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78798831"/>
        <w:docPartObj>
          <w:docPartGallery w:val="Cover Pages"/>
          <w:docPartUnique/>
        </w:docPartObj>
      </w:sdtPr>
      <w:sdtContent>
        <w:p w14:paraId="59E8BA58" w14:textId="39C229CE" w:rsidR="00C3508C" w:rsidRDefault="00C3508C">
          <w:r>
            <w:rPr>
              <w:noProof/>
            </w:rPr>
            <mc:AlternateContent>
              <mc:Choice Requires="wpg">
                <w:drawing>
                  <wp:anchor distT="0" distB="0" distL="114300" distR="114300" simplePos="0" relativeHeight="251659264" behindDoc="1" locked="0" layoutInCell="1" allowOverlap="1" wp14:anchorId="5041BA14" wp14:editId="56CDB00A">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29E0D1" w14:textId="71719E3B" w:rsidR="00C3508C" w:rsidRDefault="00D334B8">
                                      <w:pPr>
                                        <w:pStyle w:val="NoSpacing"/>
                                        <w:spacing w:before="120"/>
                                        <w:jc w:val="center"/>
                                        <w:rPr>
                                          <w:color w:val="FFFFFF" w:themeColor="background1"/>
                                        </w:rPr>
                                      </w:pPr>
                                      <w:r>
                                        <w:rPr>
                                          <w:color w:val="FFFFFF" w:themeColor="background1"/>
                                        </w:rPr>
                                        <w:t>ELLIE BOWEN</w:t>
                                      </w:r>
                                      <w:r w:rsidR="00587F90">
                                        <w:rPr>
                                          <w:color w:val="FFFFFF" w:themeColor="background1"/>
                                        </w:rPr>
                                        <w:t xml:space="preserve"> (2200584)</w:t>
                                      </w:r>
                                    </w:p>
                                  </w:sdtContent>
                                </w:sdt>
                                <w:p w14:paraId="16A27570" w14:textId="2C245F6F" w:rsidR="00C3508C"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D334B8">
                                        <w:rPr>
                                          <w:caps/>
                                          <w:color w:val="FFFFFF" w:themeColor="background1"/>
                                        </w:rPr>
                                        <w:t>bmpl</w:t>
                                      </w:r>
                                      <w:r w:rsidR="000F3332">
                                        <w:rPr>
                                          <w:caps/>
                                          <w:color w:val="FFFFFF" w:themeColor="background1"/>
                                        </w:rPr>
                                        <w:t>5012</w:t>
                                      </w:r>
                                    </w:sdtContent>
                                  </w:sdt>
                                  <w:r w:rsidR="00C3508C">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1801669" w14:textId="7232F4E7" w:rsidR="00C3508C" w:rsidRPr="00F8721A" w:rsidRDefault="00FF15AB">
                                      <w:pPr>
                                        <w:pStyle w:val="NoSpacing"/>
                                        <w:jc w:val="center"/>
                                        <w:rPr>
                                          <w:rFonts w:asciiTheme="majorHAnsi" w:eastAsiaTheme="majorEastAsia" w:hAnsiTheme="majorHAnsi" w:cstheme="majorBidi"/>
                                          <w:caps/>
                                          <w:color w:val="4472C4" w:themeColor="accent1"/>
                                          <w:sz w:val="48"/>
                                          <w:szCs w:val="48"/>
                                        </w:rPr>
                                      </w:pPr>
                                      <w:r>
                                        <w:rPr>
                                          <w:rFonts w:asciiTheme="majorHAnsi" w:eastAsiaTheme="majorEastAsia" w:hAnsiTheme="majorHAnsi" w:cstheme="majorBidi"/>
                                          <w:caps/>
                                          <w:color w:val="4472C4" w:themeColor="accent1"/>
                                          <w:sz w:val="48"/>
                                          <w:szCs w:val="48"/>
                                        </w:rPr>
                                        <w:t>iS CRIME A SOCIAL CONTRUST? AN examination of factors that contribute to criminilaity within communities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041BA14"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29E0D1" w14:textId="71719E3B" w:rsidR="00C3508C" w:rsidRDefault="00D334B8">
                                <w:pPr>
                                  <w:pStyle w:val="NoSpacing"/>
                                  <w:spacing w:before="120"/>
                                  <w:jc w:val="center"/>
                                  <w:rPr>
                                    <w:color w:val="FFFFFF" w:themeColor="background1"/>
                                  </w:rPr>
                                </w:pPr>
                                <w:r>
                                  <w:rPr>
                                    <w:color w:val="FFFFFF" w:themeColor="background1"/>
                                  </w:rPr>
                                  <w:t>ELLIE BOWEN</w:t>
                                </w:r>
                                <w:r w:rsidR="00587F90">
                                  <w:rPr>
                                    <w:color w:val="FFFFFF" w:themeColor="background1"/>
                                  </w:rPr>
                                  <w:t xml:space="preserve"> (2200584)</w:t>
                                </w:r>
                              </w:p>
                            </w:sdtContent>
                          </w:sdt>
                          <w:p w14:paraId="16A27570" w14:textId="2C245F6F" w:rsidR="00C3508C"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D334B8">
                                  <w:rPr>
                                    <w:caps/>
                                    <w:color w:val="FFFFFF" w:themeColor="background1"/>
                                  </w:rPr>
                                  <w:t>bmpl</w:t>
                                </w:r>
                                <w:r w:rsidR="000F3332">
                                  <w:rPr>
                                    <w:caps/>
                                    <w:color w:val="FFFFFF" w:themeColor="background1"/>
                                  </w:rPr>
                                  <w:t>5012</w:t>
                                </w:r>
                              </w:sdtContent>
                            </w:sdt>
                            <w:r w:rsidR="00C3508C">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1801669" w14:textId="7232F4E7" w:rsidR="00C3508C" w:rsidRPr="00F8721A" w:rsidRDefault="00FF15AB">
                                <w:pPr>
                                  <w:pStyle w:val="NoSpacing"/>
                                  <w:jc w:val="center"/>
                                  <w:rPr>
                                    <w:rFonts w:asciiTheme="majorHAnsi" w:eastAsiaTheme="majorEastAsia" w:hAnsiTheme="majorHAnsi" w:cstheme="majorBidi"/>
                                    <w:caps/>
                                    <w:color w:val="4472C4" w:themeColor="accent1"/>
                                    <w:sz w:val="48"/>
                                    <w:szCs w:val="48"/>
                                  </w:rPr>
                                </w:pPr>
                                <w:r>
                                  <w:rPr>
                                    <w:rFonts w:asciiTheme="majorHAnsi" w:eastAsiaTheme="majorEastAsia" w:hAnsiTheme="majorHAnsi" w:cstheme="majorBidi"/>
                                    <w:caps/>
                                    <w:color w:val="4472C4" w:themeColor="accent1"/>
                                    <w:sz w:val="48"/>
                                    <w:szCs w:val="48"/>
                                  </w:rPr>
                                  <w:t>iS CRIME A SOCIAL CONTRUST? AN examination of factors that contribute to criminilaity within communities</w:t>
                                </w:r>
                              </w:p>
                            </w:sdtContent>
                          </w:sdt>
                        </w:txbxContent>
                      </v:textbox>
                    </v:shape>
                    <w10:wrap anchorx="page" anchory="page"/>
                  </v:group>
                </w:pict>
              </mc:Fallback>
            </mc:AlternateContent>
          </w:r>
        </w:p>
        <w:p w14:paraId="1A909ED4" w14:textId="1AEFD13B" w:rsidR="00C3508C" w:rsidRDefault="00C3508C">
          <w:r>
            <w:br w:type="page"/>
          </w:r>
        </w:p>
      </w:sdtContent>
    </w:sdt>
    <w:sdt>
      <w:sdtPr>
        <w:rPr>
          <w:rFonts w:asciiTheme="minorHAnsi" w:eastAsiaTheme="minorHAnsi" w:hAnsiTheme="minorHAnsi" w:cstheme="minorBidi"/>
          <w:color w:val="auto"/>
          <w:kern w:val="2"/>
          <w:sz w:val="22"/>
          <w:szCs w:val="22"/>
          <w:lang w:val="en-GB"/>
          <w14:ligatures w14:val="standardContextual"/>
        </w:rPr>
        <w:id w:val="-608048411"/>
        <w:docPartObj>
          <w:docPartGallery w:val="Table of Contents"/>
          <w:docPartUnique/>
        </w:docPartObj>
      </w:sdtPr>
      <w:sdtEndPr>
        <w:rPr>
          <w:noProof/>
        </w:rPr>
      </w:sdtEndPr>
      <w:sdtContent>
        <w:p w14:paraId="14B7B4F1" w14:textId="3AFF4405" w:rsidR="003132FD" w:rsidRDefault="003132FD">
          <w:pPr>
            <w:pStyle w:val="TOCHeading"/>
          </w:pPr>
          <w:r>
            <w:t>Table of Contents</w:t>
          </w:r>
        </w:p>
        <w:p w14:paraId="0587B000" w14:textId="20129EBB" w:rsidR="003132FD" w:rsidRPr="00587F90" w:rsidRDefault="003132FD">
          <w:pPr>
            <w:pStyle w:val="TOC1"/>
            <w:tabs>
              <w:tab w:val="right" w:leader="dot" w:pos="9016"/>
            </w:tabs>
            <w:rPr>
              <w:rFonts w:eastAsiaTheme="minorEastAsia"/>
              <w:b w:val="0"/>
              <w:bCs w:val="0"/>
              <w:i w:val="0"/>
              <w:iCs w:val="0"/>
              <w:noProof/>
              <w:lang w:eastAsia="en-GB"/>
            </w:rPr>
          </w:pPr>
          <w:r w:rsidRPr="00587F90">
            <w:rPr>
              <w:b w:val="0"/>
              <w:bCs w:val="0"/>
              <w:i w:val="0"/>
              <w:iCs w:val="0"/>
            </w:rPr>
            <w:fldChar w:fldCharType="begin"/>
          </w:r>
          <w:r w:rsidRPr="00587F90">
            <w:rPr>
              <w:b w:val="0"/>
              <w:bCs w:val="0"/>
              <w:i w:val="0"/>
              <w:iCs w:val="0"/>
            </w:rPr>
            <w:instrText xml:space="preserve"> TOC \o "1-3" \h \z \u </w:instrText>
          </w:r>
          <w:r w:rsidRPr="00587F90">
            <w:rPr>
              <w:b w:val="0"/>
              <w:bCs w:val="0"/>
              <w:i w:val="0"/>
              <w:iCs w:val="0"/>
            </w:rPr>
            <w:fldChar w:fldCharType="separate"/>
          </w:r>
          <w:hyperlink w:anchor="_Toc165028011" w:history="1">
            <w:r w:rsidRPr="00587F90">
              <w:rPr>
                <w:rStyle w:val="Hyperlink"/>
                <w:b w:val="0"/>
                <w:bCs w:val="0"/>
                <w:i w:val="0"/>
                <w:iCs w:val="0"/>
                <w:noProof/>
              </w:rPr>
              <w:t>Task 1: Mind Map of Ideas</w:t>
            </w:r>
            <w:r w:rsidRPr="00587F90">
              <w:rPr>
                <w:b w:val="0"/>
                <w:bCs w:val="0"/>
                <w:i w:val="0"/>
                <w:iCs w:val="0"/>
                <w:noProof/>
                <w:webHidden/>
              </w:rPr>
              <w:tab/>
            </w:r>
            <w:r w:rsidRPr="00587F90">
              <w:rPr>
                <w:b w:val="0"/>
                <w:bCs w:val="0"/>
                <w:i w:val="0"/>
                <w:iCs w:val="0"/>
                <w:noProof/>
                <w:webHidden/>
              </w:rPr>
              <w:fldChar w:fldCharType="begin"/>
            </w:r>
            <w:r w:rsidRPr="00587F90">
              <w:rPr>
                <w:b w:val="0"/>
                <w:bCs w:val="0"/>
                <w:i w:val="0"/>
                <w:iCs w:val="0"/>
                <w:noProof/>
                <w:webHidden/>
              </w:rPr>
              <w:instrText xml:space="preserve"> PAGEREF _Toc165028011 \h </w:instrText>
            </w:r>
            <w:r w:rsidRPr="00587F90">
              <w:rPr>
                <w:b w:val="0"/>
                <w:bCs w:val="0"/>
                <w:i w:val="0"/>
                <w:iCs w:val="0"/>
                <w:noProof/>
                <w:webHidden/>
              </w:rPr>
            </w:r>
            <w:r w:rsidRPr="00587F90">
              <w:rPr>
                <w:b w:val="0"/>
                <w:bCs w:val="0"/>
                <w:i w:val="0"/>
                <w:iCs w:val="0"/>
                <w:noProof/>
                <w:webHidden/>
              </w:rPr>
              <w:fldChar w:fldCharType="separate"/>
            </w:r>
            <w:r w:rsidRPr="00587F90">
              <w:rPr>
                <w:b w:val="0"/>
                <w:bCs w:val="0"/>
                <w:i w:val="0"/>
                <w:iCs w:val="0"/>
                <w:noProof/>
                <w:webHidden/>
              </w:rPr>
              <w:t>1</w:t>
            </w:r>
            <w:r w:rsidRPr="00587F90">
              <w:rPr>
                <w:b w:val="0"/>
                <w:bCs w:val="0"/>
                <w:i w:val="0"/>
                <w:iCs w:val="0"/>
                <w:noProof/>
                <w:webHidden/>
              </w:rPr>
              <w:fldChar w:fldCharType="end"/>
            </w:r>
          </w:hyperlink>
        </w:p>
        <w:p w14:paraId="4177A6C6" w14:textId="49B5638C" w:rsidR="003132FD" w:rsidRPr="00587F90" w:rsidRDefault="003132FD">
          <w:pPr>
            <w:pStyle w:val="TOC1"/>
            <w:tabs>
              <w:tab w:val="right" w:leader="dot" w:pos="9016"/>
            </w:tabs>
            <w:rPr>
              <w:rFonts w:eastAsiaTheme="minorEastAsia"/>
              <w:b w:val="0"/>
              <w:bCs w:val="0"/>
              <w:i w:val="0"/>
              <w:iCs w:val="0"/>
              <w:noProof/>
              <w:lang w:eastAsia="en-GB"/>
            </w:rPr>
          </w:pPr>
          <w:r w:rsidRPr="00587F90">
            <w:rPr>
              <w:rStyle w:val="Hyperlink"/>
              <w:b w:val="0"/>
              <w:bCs w:val="0"/>
              <w:i w:val="0"/>
              <w:iCs w:val="0"/>
              <w:noProof/>
              <w:color w:val="auto"/>
              <w:u w:val="none"/>
            </w:rPr>
            <w:t>Task 2: Research Proposal……………………………………………………………………………………………....2</w:t>
          </w:r>
        </w:p>
        <w:p w14:paraId="2645CB4E" w14:textId="562893B8" w:rsidR="003132FD" w:rsidRPr="00587F90" w:rsidRDefault="00000000">
          <w:pPr>
            <w:pStyle w:val="TOC1"/>
            <w:tabs>
              <w:tab w:val="right" w:leader="dot" w:pos="9016"/>
            </w:tabs>
            <w:rPr>
              <w:rFonts w:eastAsiaTheme="minorEastAsia"/>
              <w:b w:val="0"/>
              <w:bCs w:val="0"/>
              <w:i w:val="0"/>
              <w:iCs w:val="0"/>
              <w:noProof/>
              <w:lang w:eastAsia="en-GB"/>
            </w:rPr>
          </w:pPr>
          <w:hyperlink w:anchor="_Toc165028013" w:history="1">
            <w:r w:rsidR="003132FD" w:rsidRPr="00587F90">
              <w:rPr>
                <w:rStyle w:val="Hyperlink"/>
                <w:b w:val="0"/>
                <w:bCs w:val="0"/>
                <w:i w:val="0"/>
                <w:iCs w:val="0"/>
                <w:noProof/>
              </w:rPr>
              <w:t>Task 3: Ethics Form</w:t>
            </w:r>
            <w:r w:rsidR="003132FD" w:rsidRPr="00587F90">
              <w:rPr>
                <w:b w:val="0"/>
                <w:bCs w:val="0"/>
                <w:i w:val="0"/>
                <w:iCs w:val="0"/>
                <w:noProof/>
                <w:webHidden/>
              </w:rPr>
              <w:tab/>
            </w:r>
            <w:r w:rsidR="003132FD" w:rsidRPr="00587F90">
              <w:rPr>
                <w:b w:val="0"/>
                <w:bCs w:val="0"/>
                <w:i w:val="0"/>
                <w:iCs w:val="0"/>
                <w:noProof/>
                <w:webHidden/>
              </w:rPr>
              <w:fldChar w:fldCharType="begin"/>
            </w:r>
            <w:r w:rsidR="003132FD" w:rsidRPr="00587F90">
              <w:rPr>
                <w:b w:val="0"/>
                <w:bCs w:val="0"/>
                <w:i w:val="0"/>
                <w:iCs w:val="0"/>
                <w:noProof/>
                <w:webHidden/>
              </w:rPr>
              <w:instrText xml:space="preserve"> PAGEREF _Toc165028013 \h </w:instrText>
            </w:r>
            <w:r w:rsidR="003132FD" w:rsidRPr="00587F90">
              <w:rPr>
                <w:b w:val="0"/>
                <w:bCs w:val="0"/>
                <w:i w:val="0"/>
                <w:iCs w:val="0"/>
                <w:noProof/>
                <w:webHidden/>
              </w:rPr>
            </w:r>
            <w:r w:rsidR="003132FD" w:rsidRPr="00587F90">
              <w:rPr>
                <w:b w:val="0"/>
                <w:bCs w:val="0"/>
                <w:i w:val="0"/>
                <w:iCs w:val="0"/>
                <w:noProof/>
                <w:webHidden/>
              </w:rPr>
              <w:fldChar w:fldCharType="separate"/>
            </w:r>
            <w:r w:rsidR="003132FD" w:rsidRPr="00587F90">
              <w:rPr>
                <w:b w:val="0"/>
                <w:bCs w:val="0"/>
                <w:i w:val="0"/>
                <w:iCs w:val="0"/>
                <w:noProof/>
                <w:webHidden/>
              </w:rPr>
              <w:t>5</w:t>
            </w:r>
            <w:r w:rsidR="003132FD" w:rsidRPr="00587F90">
              <w:rPr>
                <w:b w:val="0"/>
                <w:bCs w:val="0"/>
                <w:i w:val="0"/>
                <w:iCs w:val="0"/>
                <w:noProof/>
                <w:webHidden/>
              </w:rPr>
              <w:fldChar w:fldCharType="end"/>
            </w:r>
          </w:hyperlink>
        </w:p>
        <w:p w14:paraId="5E952CDA" w14:textId="3F355E46" w:rsidR="003132FD" w:rsidRPr="00587F90" w:rsidRDefault="00000000">
          <w:pPr>
            <w:pStyle w:val="TOC1"/>
            <w:tabs>
              <w:tab w:val="right" w:leader="dot" w:pos="9016"/>
            </w:tabs>
            <w:rPr>
              <w:rFonts w:eastAsiaTheme="minorEastAsia"/>
              <w:b w:val="0"/>
              <w:bCs w:val="0"/>
              <w:i w:val="0"/>
              <w:iCs w:val="0"/>
              <w:noProof/>
              <w:lang w:eastAsia="en-GB"/>
            </w:rPr>
          </w:pPr>
          <w:hyperlink w:anchor="_Toc165028014" w:history="1">
            <w:r w:rsidR="003132FD" w:rsidRPr="00587F90">
              <w:rPr>
                <w:rStyle w:val="Hyperlink"/>
                <w:b w:val="0"/>
                <w:bCs w:val="0"/>
                <w:i w:val="0"/>
                <w:iCs w:val="0"/>
                <w:noProof/>
              </w:rPr>
              <w:t>Task 4: Justification of the Chosen Research Method</w:t>
            </w:r>
            <w:r w:rsidR="003132FD" w:rsidRPr="00587F90">
              <w:rPr>
                <w:b w:val="0"/>
                <w:bCs w:val="0"/>
                <w:i w:val="0"/>
                <w:iCs w:val="0"/>
                <w:noProof/>
                <w:webHidden/>
              </w:rPr>
              <w:tab/>
            </w:r>
            <w:r w:rsidR="003132FD" w:rsidRPr="00587F90">
              <w:rPr>
                <w:b w:val="0"/>
                <w:bCs w:val="0"/>
                <w:i w:val="0"/>
                <w:iCs w:val="0"/>
                <w:noProof/>
                <w:webHidden/>
              </w:rPr>
              <w:fldChar w:fldCharType="begin"/>
            </w:r>
            <w:r w:rsidR="003132FD" w:rsidRPr="00587F90">
              <w:rPr>
                <w:b w:val="0"/>
                <w:bCs w:val="0"/>
                <w:i w:val="0"/>
                <w:iCs w:val="0"/>
                <w:noProof/>
                <w:webHidden/>
              </w:rPr>
              <w:instrText xml:space="preserve"> PAGEREF _Toc165028014 \h </w:instrText>
            </w:r>
            <w:r w:rsidR="003132FD" w:rsidRPr="00587F90">
              <w:rPr>
                <w:b w:val="0"/>
                <w:bCs w:val="0"/>
                <w:i w:val="0"/>
                <w:iCs w:val="0"/>
                <w:noProof/>
                <w:webHidden/>
              </w:rPr>
            </w:r>
            <w:r w:rsidR="003132FD" w:rsidRPr="00587F90">
              <w:rPr>
                <w:b w:val="0"/>
                <w:bCs w:val="0"/>
                <w:i w:val="0"/>
                <w:iCs w:val="0"/>
                <w:noProof/>
                <w:webHidden/>
              </w:rPr>
              <w:fldChar w:fldCharType="separate"/>
            </w:r>
            <w:r w:rsidR="003132FD" w:rsidRPr="00587F90">
              <w:rPr>
                <w:b w:val="0"/>
                <w:bCs w:val="0"/>
                <w:i w:val="0"/>
                <w:iCs w:val="0"/>
                <w:noProof/>
                <w:webHidden/>
              </w:rPr>
              <w:t>23</w:t>
            </w:r>
            <w:r w:rsidR="003132FD" w:rsidRPr="00587F90">
              <w:rPr>
                <w:b w:val="0"/>
                <w:bCs w:val="0"/>
                <w:i w:val="0"/>
                <w:iCs w:val="0"/>
                <w:noProof/>
                <w:webHidden/>
              </w:rPr>
              <w:fldChar w:fldCharType="end"/>
            </w:r>
          </w:hyperlink>
        </w:p>
        <w:p w14:paraId="1BE685E8" w14:textId="12ABD309" w:rsidR="003132FD" w:rsidRPr="00587F90" w:rsidRDefault="00000000">
          <w:pPr>
            <w:pStyle w:val="TOC1"/>
            <w:tabs>
              <w:tab w:val="right" w:leader="dot" w:pos="9016"/>
            </w:tabs>
            <w:rPr>
              <w:rFonts w:eastAsiaTheme="minorEastAsia"/>
              <w:b w:val="0"/>
              <w:bCs w:val="0"/>
              <w:i w:val="0"/>
              <w:iCs w:val="0"/>
              <w:noProof/>
              <w:lang w:eastAsia="en-GB"/>
            </w:rPr>
          </w:pPr>
          <w:hyperlink w:anchor="_Toc165028015" w:history="1">
            <w:r w:rsidR="003132FD" w:rsidRPr="00587F90">
              <w:rPr>
                <w:rStyle w:val="Hyperlink"/>
                <w:b w:val="0"/>
                <w:bCs w:val="0"/>
                <w:i w:val="0"/>
                <w:iCs w:val="0"/>
                <w:noProof/>
              </w:rPr>
              <w:t>Task 5: Draft Research Questions</w:t>
            </w:r>
            <w:r w:rsidR="003132FD" w:rsidRPr="00587F90">
              <w:rPr>
                <w:b w:val="0"/>
                <w:bCs w:val="0"/>
                <w:i w:val="0"/>
                <w:iCs w:val="0"/>
                <w:noProof/>
                <w:webHidden/>
              </w:rPr>
              <w:tab/>
            </w:r>
            <w:r w:rsidR="003132FD" w:rsidRPr="00587F90">
              <w:rPr>
                <w:b w:val="0"/>
                <w:bCs w:val="0"/>
                <w:i w:val="0"/>
                <w:iCs w:val="0"/>
                <w:noProof/>
                <w:webHidden/>
              </w:rPr>
              <w:fldChar w:fldCharType="begin"/>
            </w:r>
            <w:r w:rsidR="003132FD" w:rsidRPr="00587F90">
              <w:rPr>
                <w:b w:val="0"/>
                <w:bCs w:val="0"/>
                <w:i w:val="0"/>
                <w:iCs w:val="0"/>
                <w:noProof/>
                <w:webHidden/>
              </w:rPr>
              <w:instrText xml:space="preserve"> PAGEREF _Toc165028015 \h </w:instrText>
            </w:r>
            <w:r w:rsidR="003132FD" w:rsidRPr="00587F90">
              <w:rPr>
                <w:b w:val="0"/>
                <w:bCs w:val="0"/>
                <w:i w:val="0"/>
                <w:iCs w:val="0"/>
                <w:noProof/>
                <w:webHidden/>
              </w:rPr>
            </w:r>
            <w:r w:rsidR="003132FD" w:rsidRPr="00587F90">
              <w:rPr>
                <w:b w:val="0"/>
                <w:bCs w:val="0"/>
                <w:i w:val="0"/>
                <w:iCs w:val="0"/>
                <w:noProof/>
                <w:webHidden/>
              </w:rPr>
              <w:fldChar w:fldCharType="separate"/>
            </w:r>
            <w:r w:rsidR="003132FD" w:rsidRPr="00587F90">
              <w:rPr>
                <w:b w:val="0"/>
                <w:bCs w:val="0"/>
                <w:i w:val="0"/>
                <w:iCs w:val="0"/>
                <w:noProof/>
                <w:webHidden/>
              </w:rPr>
              <w:t>25</w:t>
            </w:r>
            <w:r w:rsidR="003132FD" w:rsidRPr="00587F90">
              <w:rPr>
                <w:b w:val="0"/>
                <w:bCs w:val="0"/>
                <w:i w:val="0"/>
                <w:iCs w:val="0"/>
                <w:noProof/>
                <w:webHidden/>
              </w:rPr>
              <w:fldChar w:fldCharType="end"/>
            </w:r>
          </w:hyperlink>
        </w:p>
        <w:p w14:paraId="75ABDF88" w14:textId="761773EB" w:rsidR="003132FD" w:rsidRPr="00587F90" w:rsidRDefault="00000000">
          <w:pPr>
            <w:pStyle w:val="TOC1"/>
            <w:tabs>
              <w:tab w:val="right" w:leader="dot" w:pos="9016"/>
            </w:tabs>
            <w:rPr>
              <w:rFonts w:eastAsiaTheme="minorEastAsia"/>
              <w:b w:val="0"/>
              <w:bCs w:val="0"/>
              <w:i w:val="0"/>
              <w:iCs w:val="0"/>
              <w:noProof/>
              <w:lang w:eastAsia="en-GB"/>
            </w:rPr>
          </w:pPr>
          <w:hyperlink w:anchor="_Toc165028016" w:history="1">
            <w:r w:rsidR="003132FD" w:rsidRPr="00587F90">
              <w:rPr>
                <w:rStyle w:val="Hyperlink"/>
                <w:b w:val="0"/>
                <w:bCs w:val="0"/>
                <w:i w:val="0"/>
                <w:iCs w:val="0"/>
                <w:noProof/>
              </w:rPr>
              <w:t>Task 6: Evaluation of the Chosen Data Analysis Method</w:t>
            </w:r>
            <w:r w:rsidR="003132FD" w:rsidRPr="00587F90">
              <w:rPr>
                <w:b w:val="0"/>
                <w:bCs w:val="0"/>
                <w:i w:val="0"/>
                <w:iCs w:val="0"/>
                <w:noProof/>
                <w:webHidden/>
              </w:rPr>
              <w:tab/>
            </w:r>
            <w:r w:rsidR="003132FD" w:rsidRPr="00587F90">
              <w:rPr>
                <w:b w:val="0"/>
                <w:bCs w:val="0"/>
                <w:i w:val="0"/>
                <w:iCs w:val="0"/>
                <w:noProof/>
                <w:webHidden/>
              </w:rPr>
              <w:fldChar w:fldCharType="begin"/>
            </w:r>
            <w:r w:rsidR="003132FD" w:rsidRPr="00587F90">
              <w:rPr>
                <w:b w:val="0"/>
                <w:bCs w:val="0"/>
                <w:i w:val="0"/>
                <w:iCs w:val="0"/>
                <w:noProof/>
                <w:webHidden/>
              </w:rPr>
              <w:instrText xml:space="preserve"> PAGEREF _Toc165028016 \h </w:instrText>
            </w:r>
            <w:r w:rsidR="003132FD" w:rsidRPr="00587F90">
              <w:rPr>
                <w:b w:val="0"/>
                <w:bCs w:val="0"/>
                <w:i w:val="0"/>
                <w:iCs w:val="0"/>
                <w:noProof/>
                <w:webHidden/>
              </w:rPr>
            </w:r>
            <w:r w:rsidR="003132FD" w:rsidRPr="00587F90">
              <w:rPr>
                <w:b w:val="0"/>
                <w:bCs w:val="0"/>
                <w:i w:val="0"/>
                <w:iCs w:val="0"/>
                <w:noProof/>
                <w:webHidden/>
              </w:rPr>
              <w:fldChar w:fldCharType="separate"/>
            </w:r>
            <w:r w:rsidR="003132FD" w:rsidRPr="00587F90">
              <w:rPr>
                <w:b w:val="0"/>
                <w:bCs w:val="0"/>
                <w:i w:val="0"/>
                <w:iCs w:val="0"/>
                <w:noProof/>
                <w:webHidden/>
              </w:rPr>
              <w:t>27</w:t>
            </w:r>
            <w:r w:rsidR="003132FD" w:rsidRPr="00587F90">
              <w:rPr>
                <w:b w:val="0"/>
                <w:bCs w:val="0"/>
                <w:i w:val="0"/>
                <w:iCs w:val="0"/>
                <w:noProof/>
                <w:webHidden/>
              </w:rPr>
              <w:fldChar w:fldCharType="end"/>
            </w:r>
          </w:hyperlink>
        </w:p>
        <w:p w14:paraId="5DAB64D5" w14:textId="768BFCE4" w:rsidR="003132FD" w:rsidRPr="00587F90" w:rsidRDefault="00000000">
          <w:pPr>
            <w:pStyle w:val="TOC1"/>
            <w:tabs>
              <w:tab w:val="right" w:leader="dot" w:pos="9016"/>
            </w:tabs>
            <w:rPr>
              <w:rFonts w:eastAsiaTheme="minorEastAsia"/>
              <w:b w:val="0"/>
              <w:bCs w:val="0"/>
              <w:i w:val="0"/>
              <w:iCs w:val="0"/>
              <w:noProof/>
              <w:lang w:eastAsia="en-GB"/>
            </w:rPr>
          </w:pPr>
          <w:hyperlink w:anchor="_Toc165028017" w:history="1">
            <w:r w:rsidR="003132FD" w:rsidRPr="00587F90">
              <w:rPr>
                <w:rStyle w:val="Hyperlink"/>
                <w:b w:val="0"/>
                <w:bCs w:val="0"/>
                <w:i w:val="0"/>
                <w:iCs w:val="0"/>
                <w:noProof/>
              </w:rPr>
              <w:t>References</w:t>
            </w:r>
            <w:r w:rsidR="003132FD" w:rsidRPr="00587F90">
              <w:rPr>
                <w:b w:val="0"/>
                <w:bCs w:val="0"/>
                <w:i w:val="0"/>
                <w:iCs w:val="0"/>
                <w:noProof/>
                <w:webHidden/>
              </w:rPr>
              <w:tab/>
            </w:r>
            <w:r w:rsidR="003132FD" w:rsidRPr="00587F90">
              <w:rPr>
                <w:b w:val="0"/>
                <w:bCs w:val="0"/>
                <w:i w:val="0"/>
                <w:iCs w:val="0"/>
                <w:noProof/>
                <w:webHidden/>
              </w:rPr>
              <w:fldChar w:fldCharType="begin"/>
            </w:r>
            <w:r w:rsidR="003132FD" w:rsidRPr="00587F90">
              <w:rPr>
                <w:b w:val="0"/>
                <w:bCs w:val="0"/>
                <w:i w:val="0"/>
                <w:iCs w:val="0"/>
                <w:noProof/>
                <w:webHidden/>
              </w:rPr>
              <w:instrText xml:space="preserve"> PAGEREF _Toc165028017 \h </w:instrText>
            </w:r>
            <w:r w:rsidR="003132FD" w:rsidRPr="00587F90">
              <w:rPr>
                <w:b w:val="0"/>
                <w:bCs w:val="0"/>
                <w:i w:val="0"/>
                <w:iCs w:val="0"/>
                <w:noProof/>
                <w:webHidden/>
              </w:rPr>
            </w:r>
            <w:r w:rsidR="003132FD" w:rsidRPr="00587F90">
              <w:rPr>
                <w:b w:val="0"/>
                <w:bCs w:val="0"/>
                <w:i w:val="0"/>
                <w:iCs w:val="0"/>
                <w:noProof/>
                <w:webHidden/>
              </w:rPr>
              <w:fldChar w:fldCharType="separate"/>
            </w:r>
            <w:r w:rsidR="003132FD" w:rsidRPr="00587F90">
              <w:rPr>
                <w:b w:val="0"/>
                <w:bCs w:val="0"/>
                <w:i w:val="0"/>
                <w:iCs w:val="0"/>
                <w:noProof/>
                <w:webHidden/>
              </w:rPr>
              <w:t>29</w:t>
            </w:r>
            <w:r w:rsidR="003132FD" w:rsidRPr="00587F90">
              <w:rPr>
                <w:b w:val="0"/>
                <w:bCs w:val="0"/>
                <w:i w:val="0"/>
                <w:iCs w:val="0"/>
                <w:noProof/>
                <w:webHidden/>
              </w:rPr>
              <w:fldChar w:fldCharType="end"/>
            </w:r>
          </w:hyperlink>
        </w:p>
        <w:p w14:paraId="66A531E1" w14:textId="611D457A" w:rsidR="003132FD" w:rsidRPr="00587F90" w:rsidRDefault="003132FD">
          <w:r w:rsidRPr="00587F90">
            <w:rPr>
              <w:noProof/>
            </w:rPr>
            <w:fldChar w:fldCharType="end"/>
          </w:r>
        </w:p>
      </w:sdtContent>
    </w:sdt>
    <w:p w14:paraId="4C3F7174" w14:textId="77777777" w:rsidR="00572586" w:rsidRDefault="00C3508C">
      <w:pPr>
        <w:sectPr w:rsidR="00572586" w:rsidSect="004817A2">
          <w:footerReference w:type="even" r:id="rId8"/>
          <w:footerReference w:type="default" r:id="rId9"/>
          <w:footerReference w:type="first" r:id="rId10"/>
          <w:pgSz w:w="11906" w:h="16838"/>
          <w:pgMar w:top="1440" w:right="1440" w:bottom="1440" w:left="1440" w:header="708" w:footer="708" w:gutter="0"/>
          <w:pgNumType w:start="0"/>
          <w:cols w:space="708"/>
          <w:titlePg/>
          <w:docGrid w:linePitch="360"/>
        </w:sectPr>
      </w:pPr>
      <w:r>
        <w:br w:type="page"/>
      </w:r>
    </w:p>
    <w:p w14:paraId="2F979FA4" w14:textId="089CEF11" w:rsidR="002F3A88" w:rsidRDefault="002F3A88" w:rsidP="002F3A88">
      <w:pPr>
        <w:pStyle w:val="Heading1"/>
      </w:pPr>
      <w:bookmarkStart w:id="0" w:name="_Toc165028011"/>
      <w:r>
        <w:lastRenderedPageBreak/>
        <w:t>Task 1: Mind Map of Ideas</w:t>
      </w:r>
      <w:bookmarkEnd w:id="0"/>
      <w:r>
        <w:t xml:space="preserve"> </w:t>
      </w:r>
    </w:p>
    <w:p w14:paraId="580157C4" w14:textId="4381AC5F" w:rsidR="002F3A88" w:rsidRDefault="002F3A88" w:rsidP="002F3A88">
      <w:pPr>
        <w:rPr>
          <w:rFonts w:ascii="Arial" w:eastAsiaTheme="majorEastAsia" w:hAnsi="Arial" w:cstheme="majorBidi"/>
          <w:noProof/>
          <w:color w:val="2F5496" w:themeColor="accent1" w:themeShade="BF"/>
          <w:sz w:val="32"/>
          <w:szCs w:val="32"/>
        </w:rPr>
      </w:pPr>
    </w:p>
    <w:p w14:paraId="2A2F9BA1" w14:textId="62EEA5E0" w:rsidR="00130213" w:rsidRPr="002F3A88" w:rsidRDefault="00130213" w:rsidP="002F3A88">
      <w:r>
        <w:rPr>
          <w:noProof/>
        </w:rPr>
        <w:drawing>
          <wp:inline distT="0" distB="0" distL="0" distR="0" wp14:anchorId="785E5FCF" wp14:editId="65C7CB18">
            <wp:extent cx="9013825" cy="4900863"/>
            <wp:effectExtent l="0" t="0" r="3175" b="1905"/>
            <wp:docPr id="768791555" name="Picture 2" descr="A diagram of a researc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791555" name="Picture 2" descr="A diagram of a research paper&#10;&#10;Description automatically generated"/>
                    <pic:cNvPicPr/>
                  </pic:nvPicPr>
                  <pic:blipFill>
                    <a:blip r:embed="rId11">
                      <a:extLst>
                        <a:ext uri="{BEBA8EAE-BF5A-486C-A8C5-ECC9F3942E4B}">
                          <a14:imgProps xmlns:a14="http://schemas.microsoft.com/office/drawing/2010/main">
                            <a14:imgLayer r:embed="rId12">
                              <a14:imgEffect>
                                <a14:sharpenSoften amount="100000"/>
                              </a14:imgEffect>
                            </a14:imgLayer>
                          </a14:imgProps>
                        </a:ext>
                        <a:ext uri="{28A0092B-C50C-407E-A947-70E740481C1C}">
                          <a14:useLocalDpi xmlns:a14="http://schemas.microsoft.com/office/drawing/2010/main" val="0"/>
                        </a:ext>
                      </a:extLst>
                    </a:blip>
                    <a:stretch>
                      <a:fillRect/>
                    </a:stretch>
                  </pic:blipFill>
                  <pic:spPr>
                    <a:xfrm>
                      <a:off x="0" y="0"/>
                      <a:ext cx="9142472" cy="4970809"/>
                    </a:xfrm>
                    <a:prstGeom prst="rect">
                      <a:avLst/>
                    </a:prstGeom>
                  </pic:spPr>
                </pic:pic>
              </a:graphicData>
            </a:graphic>
          </wp:inline>
        </w:drawing>
      </w:r>
    </w:p>
    <w:p w14:paraId="36E5190A" w14:textId="77777777" w:rsidR="002F3A88" w:rsidRDefault="002F3A88">
      <w:pPr>
        <w:rPr>
          <w:rFonts w:ascii="Arial" w:eastAsiaTheme="majorEastAsia" w:hAnsi="Arial" w:cstheme="majorBidi"/>
          <w:color w:val="2F5496" w:themeColor="accent1" w:themeShade="BF"/>
          <w:sz w:val="32"/>
          <w:szCs w:val="32"/>
        </w:rPr>
        <w:sectPr w:rsidR="002F3A88" w:rsidSect="004817A2">
          <w:pgSz w:w="16817" w:h="11901" w:orient="landscape"/>
          <w:pgMar w:top="1440" w:right="1440" w:bottom="1440" w:left="1440" w:header="709" w:footer="709" w:gutter="0"/>
          <w:pgNumType w:start="1"/>
          <w:cols w:space="708"/>
          <w:docGrid w:linePitch="360"/>
        </w:sectPr>
      </w:pPr>
    </w:p>
    <w:p w14:paraId="1C3E539F" w14:textId="77777777" w:rsidR="002F3A88" w:rsidRDefault="002F3A88" w:rsidP="002F3A88">
      <w:pPr>
        <w:pStyle w:val="Heading1"/>
      </w:pPr>
      <w:bookmarkStart w:id="1" w:name="_Toc165028012"/>
      <w:r>
        <w:lastRenderedPageBreak/>
        <w:t>Task 2: Research Proposal</w:t>
      </w:r>
      <w:bookmarkEnd w:id="1"/>
      <w:r>
        <w:t xml:space="preserve">  </w:t>
      </w:r>
    </w:p>
    <w:p w14:paraId="2ADBE494" w14:textId="77777777" w:rsidR="00747E41" w:rsidRPr="00747E41" w:rsidRDefault="00747E41" w:rsidP="00747E41"/>
    <w:p w14:paraId="3B5EB8C4" w14:textId="65D5C464" w:rsidR="000D750E" w:rsidRDefault="005C4B4B" w:rsidP="00795567">
      <w:r w:rsidRPr="00B61956">
        <w:rPr>
          <w:rFonts w:cstheme="minorHAnsi"/>
          <w:noProof/>
        </w:rPr>
        <w:drawing>
          <wp:anchor distT="0" distB="0" distL="114300" distR="114300" simplePos="0" relativeHeight="251661312" behindDoc="1" locked="0" layoutInCell="1" allowOverlap="1" wp14:anchorId="69D214B6" wp14:editId="223CDCD2">
            <wp:simplePos x="0" y="0"/>
            <wp:positionH relativeFrom="margin">
              <wp:posOffset>1797050</wp:posOffset>
            </wp:positionH>
            <wp:positionV relativeFrom="paragraph">
              <wp:posOffset>194945</wp:posOffset>
            </wp:positionV>
            <wp:extent cx="1619250" cy="638125"/>
            <wp:effectExtent l="0" t="0" r="0" b="0"/>
            <wp:wrapTight wrapText="bothSides">
              <wp:wrapPolygon edited="0">
                <wp:start x="0" y="0"/>
                <wp:lineTo x="0" y="20653"/>
                <wp:lineTo x="21346" y="20653"/>
                <wp:lineTo x="21346" y="0"/>
                <wp:lineTo x="0" y="0"/>
              </wp:wrapPolygon>
            </wp:wrapTight>
            <wp:docPr id="44" name="Picture 4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close up of a sign&#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77BCFA91" w14:textId="7D1AB4F2" w:rsidR="005C4B4B" w:rsidRDefault="005C4B4B" w:rsidP="00795567">
      <w:pPr>
        <w:rPr>
          <w:rFonts w:ascii="Arial" w:hAnsi="Arial" w:cs="Arial"/>
          <w:sz w:val="24"/>
          <w:szCs w:val="24"/>
        </w:rPr>
      </w:pPr>
    </w:p>
    <w:p w14:paraId="27E58B4E" w14:textId="195ED31D" w:rsidR="005C4B4B" w:rsidRDefault="005C4B4B" w:rsidP="00795567">
      <w:pPr>
        <w:rPr>
          <w:rFonts w:ascii="Arial" w:hAnsi="Arial" w:cs="Arial"/>
          <w:sz w:val="24"/>
          <w:szCs w:val="24"/>
        </w:rPr>
      </w:pPr>
    </w:p>
    <w:tbl>
      <w:tblPr>
        <w:tblStyle w:val="TableGrid"/>
        <w:tblW w:w="0" w:type="auto"/>
        <w:tblLook w:val="04A0" w:firstRow="1" w:lastRow="0" w:firstColumn="1" w:lastColumn="0" w:noHBand="0" w:noVBand="1"/>
      </w:tblPr>
      <w:tblGrid>
        <w:gridCol w:w="9011"/>
      </w:tblGrid>
      <w:tr w:rsidR="005C4B4B" w:rsidRPr="00661453" w14:paraId="0F58BFC4" w14:textId="77777777" w:rsidTr="006246DC">
        <w:trPr>
          <w:trHeight w:val="1164"/>
        </w:trPr>
        <w:tc>
          <w:tcPr>
            <w:tcW w:w="10316" w:type="dxa"/>
            <w:shd w:val="clear" w:color="auto" w:fill="E7E6E6" w:themeFill="background2"/>
          </w:tcPr>
          <w:p w14:paraId="049BE621" w14:textId="77777777" w:rsidR="005C4B4B" w:rsidRPr="00661453" w:rsidRDefault="005C4B4B" w:rsidP="00795567">
            <w:pPr>
              <w:rPr>
                <w:rFonts w:ascii="Arial" w:hAnsi="Arial" w:cs="Arial"/>
                <w:b/>
                <w:szCs w:val="24"/>
              </w:rPr>
            </w:pPr>
            <w:bookmarkStart w:id="2" w:name="_Toc303070346"/>
          </w:p>
          <w:p w14:paraId="6BD83D6D" w14:textId="3C58B2A1" w:rsidR="005C4B4B" w:rsidRPr="00661453" w:rsidRDefault="005C4B4B" w:rsidP="00795567">
            <w:pPr>
              <w:jc w:val="center"/>
              <w:rPr>
                <w:rFonts w:ascii="Arial" w:hAnsi="Arial" w:cs="Arial"/>
                <w:b/>
                <w:sz w:val="28"/>
                <w:szCs w:val="28"/>
              </w:rPr>
            </w:pPr>
            <w:r w:rsidRPr="00661453">
              <w:rPr>
                <w:rFonts w:ascii="Arial" w:hAnsi="Arial" w:cs="Arial"/>
                <w:b/>
                <w:sz w:val="28"/>
                <w:szCs w:val="28"/>
              </w:rPr>
              <w:t>UNDERGRADUATE DISSERTATION</w:t>
            </w:r>
          </w:p>
          <w:p w14:paraId="61B97CB3" w14:textId="77777777" w:rsidR="005C4B4B" w:rsidRPr="00661453" w:rsidRDefault="005C4B4B" w:rsidP="00795567">
            <w:pPr>
              <w:jc w:val="center"/>
              <w:rPr>
                <w:rFonts w:ascii="Arial" w:hAnsi="Arial" w:cs="Arial"/>
                <w:b/>
                <w:bCs/>
                <w:sz w:val="28"/>
                <w:szCs w:val="28"/>
              </w:rPr>
            </w:pPr>
            <w:r w:rsidRPr="00661453">
              <w:rPr>
                <w:rFonts w:ascii="Arial" w:hAnsi="Arial" w:cs="Arial"/>
                <w:b/>
                <w:bCs/>
                <w:sz w:val="28"/>
                <w:szCs w:val="28"/>
              </w:rPr>
              <w:t>RESEARCH PROPOSAL FORM</w:t>
            </w:r>
          </w:p>
          <w:p w14:paraId="23F1D3D8" w14:textId="77777777" w:rsidR="005C4B4B" w:rsidRPr="00661453" w:rsidRDefault="005C4B4B" w:rsidP="00795567">
            <w:pPr>
              <w:rPr>
                <w:rFonts w:ascii="Arial" w:hAnsi="Arial" w:cs="Arial"/>
              </w:rPr>
            </w:pPr>
          </w:p>
        </w:tc>
      </w:tr>
      <w:bookmarkEnd w:id="2"/>
    </w:tbl>
    <w:p w14:paraId="2B54A887" w14:textId="77777777" w:rsidR="005C4B4B" w:rsidRDefault="005C4B4B" w:rsidP="00795567">
      <w:pPr>
        <w:rPr>
          <w:rFonts w:ascii="Arial" w:hAnsi="Arial" w:cs="Arial"/>
          <w:sz w:val="24"/>
          <w:szCs w:val="24"/>
        </w:rPr>
      </w:pP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055"/>
        <w:gridCol w:w="4577"/>
      </w:tblGrid>
      <w:tr w:rsidR="00865961" w:rsidRPr="00865961" w14:paraId="3A0D004B" w14:textId="77777777" w:rsidTr="00865961">
        <w:trPr>
          <w:trHeight w:val="971"/>
        </w:trPr>
        <w:tc>
          <w:tcPr>
            <w:tcW w:w="6055" w:type="dxa"/>
            <w:tcMar>
              <w:top w:w="0" w:type="dxa"/>
              <w:left w:w="108" w:type="dxa"/>
              <w:bottom w:w="0" w:type="dxa"/>
              <w:right w:w="108" w:type="dxa"/>
            </w:tcMar>
          </w:tcPr>
          <w:p w14:paraId="60B05D86" w14:textId="77777777" w:rsidR="00865961" w:rsidRPr="00865961" w:rsidRDefault="00865961" w:rsidP="00795567">
            <w:pPr>
              <w:rPr>
                <w:rFonts w:cstheme="minorHAnsi"/>
                <w:b/>
                <w:bCs/>
                <w:sz w:val="24"/>
                <w:szCs w:val="24"/>
              </w:rPr>
            </w:pPr>
            <w:r w:rsidRPr="00865961">
              <w:rPr>
                <w:rFonts w:cstheme="minorHAnsi"/>
                <w:b/>
                <w:bCs/>
                <w:sz w:val="24"/>
                <w:szCs w:val="24"/>
              </w:rPr>
              <w:t xml:space="preserve">NAME: Ellie Bowen </w:t>
            </w:r>
          </w:p>
          <w:p w14:paraId="6900CA06" w14:textId="77777777" w:rsidR="00865961" w:rsidRPr="00865961" w:rsidRDefault="00865961" w:rsidP="00795567">
            <w:pPr>
              <w:rPr>
                <w:rFonts w:cstheme="minorHAnsi"/>
                <w:b/>
                <w:bCs/>
                <w:sz w:val="24"/>
                <w:szCs w:val="24"/>
              </w:rPr>
            </w:pPr>
          </w:p>
        </w:tc>
        <w:tc>
          <w:tcPr>
            <w:tcW w:w="4577" w:type="dxa"/>
          </w:tcPr>
          <w:p w14:paraId="5E533B0B" w14:textId="77777777" w:rsidR="00865961" w:rsidRPr="00865961" w:rsidRDefault="00865961" w:rsidP="00795567">
            <w:pPr>
              <w:rPr>
                <w:rFonts w:cstheme="minorHAnsi"/>
                <w:sz w:val="24"/>
                <w:szCs w:val="24"/>
              </w:rPr>
            </w:pPr>
            <w:r w:rsidRPr="00865961">
              <w:rPr>
                <w:rFonts w:cstheme="minorHAnsi"/>
                <w:b/>
                <w:bCs/>
                <w:sz w:val="24"/>
                <w:szCs w:val="24"/>
              </w:rPr>
              <w:t xml:space="preserve"> Student number:2200584</w:t>
            </w:r>
          </w:p>
        </w:tc>
      </w:tr>
      <w:tr w:rsidR="00865961" w:rsidRPr="00865961" w14:paraId="2B411E53" w14:textId="77777777" w:rsidTr="00865961">
        <w:trPr>
          <w:trHeight w:val="1637"/>
        </w:trPr>
        <w:tc>
          <w:tcPr>
            <w:tcW w:w="10632" w:type="dxa"/>
            <w:gridSpan w:val="2"/>
            <w:shd w:val="clear" w:color="auto" w:fill="FFFFFF"/>
            <w:tcMar>
              <w:top w:w="0" w:type="dxa"/>
              <w:left w:w="108" w:type="dxa"/>
              <w:bottom w:w="0" w:type="dxa"/>
              <w:right w:w="108" w:type="dxa"/>
            </w:tcMar>
          </w:tcPr>
          <w:p w14:paraId="1FD11B49" w14:textId="77777777" w:rsidR="00865961" w:rsidRPr="00865961" w:rsidRDefault="00865961" w:rsidP="00795567">
            <w:pPr>
              <w:rPr>
                <w:rFonts w:cstheme="minorHAnsi"/>
                <w:b/>
                <w:bCs/>
                <w:sz w:val="24"/>
                <w:szCs w:val="24"/>
              </w:rPr>
            </w:pPr>
            <w:r w:rsidRPr="00865961">
              <w:rPr>
                <w:rFonts w:cstheme="minorHAnsi"/>
                <w:b/>
                <w:bCs/>
                <w:sz w:val="24"/>
                <w:szCs w:val="24"/>
              </w:rPr>
              <w:t xml:space="preserve">DRAFT RESEARCH TITLE QUESTION: </w:t>
            </w:r>
            <w:r w:rsidRPr="00865961">
              <w:rPr>
                <w:rFonts w:cstheme="minorHAnsi"/>
                <w:sz w:val="24"/>
                <w:szCs w:val="24"/>
              </w:rPr>
              <w:t xml:space="preserve">Is crime a social construct? An examination of factors that influence criminality within communities. </w:t>
            </w:r>
          </w:p>
          <w:p w14:paraId="75DC1505" w14:textId="77777777" w:rsidR="00865961" w:rsidRPr="00865961" w:rsidRDefault="00865961" w:rsidP="00795567">
            <w:pPr>
              <w:rPr>
                <w:rFonts w:cstheme="minorHAnsi"/>
                <w:sz w:val="24"/>
                <w:szCs w:val="24"/>
              </w:rPr>
            </w:pPr>
            <w:r w:rsidRPr="00865961">
              <w:rPr>
                <w:rFonts w:cstheme="minorHAnsi"/>
                <w:sz w:val="24"/>
                <w:szCs w:val="24"/>
              </w:rPr>
              <w:t>This research will determine whether crime is a social construct within modern-day society and demonstrate how understanding its context is essential for the development of deterrence strategies. Research suggests that the perception of crime varies amongst communities, thereby resulting in different responses towards crime within each respective community (Wolfgang, 1978). The definition of crime itself has remained consistent, although the social perception of crime has evidently evolved. Historically, society collectively had one concept of crime, and all criminals were prosecuted similarly. However, a modern criminal justice system has ensured that every offender is treated fairly and is rehabilitated effectively to create safer communities (Howard League for Penal Reform, 2024). In addition to this, the research will consider the effect that various perspectives of criminality have on crime itself and which factors influence it the most within communities. It is important to consider all perspectives of crime when evaluating criminality. This approach will provide a better understanding of crime and will inform police on how to respond to the specific requirements of communities (College of Policing, 2013). </w:t>
            </w:r>
          </w:p>
          <w:p w14:paraId="171F6A63" w14:textId="77777777" w:rsidR="00865961" w:rsidRPr="00865961" w:rsidRDefault="00865961" w:rsidP="00795567">
            <w:pPr>
              <w:rPr>
                <w:rFonts w:cstheme="minorHAnsi"/>
                <w:sz w:val="24"/>
                <w:szCs w:val="24"/>
              </w:rPr>
            </w:pPr>
          </w:p>
        </w:tc>
      </w:tr>
      <w:tr w:rsidR="00865961" w:rsidRPr="00865961" w14:paraId="67E76D68" w14:textId="77777777" w:rsidTr="00865961">
        <w:trPr>
          <w:trHeight w:val="1998"/>
        </w:trPr>
        <w:tc>
          <w:tcPr>
            <w:tcW w:w="10632" w:type="dxa"/>
            <w:gridSpan w:val="2"/>
            <w:tcMar>
              <w:top w:w="0" w:type="dxa"/>
              <w:left w:w="108" w:type="dxa"/>
              <w:bottom w:w="0" w:type="dxa"/>
              <w:right w:w="108" w:type="dxa"/>
            </w:tcMar>
          </w:tcPr>
          <w:p w14:paraId="7C351F21" w14:textId="77777777" w:rsidR="00865961" w:rsidRDefault="00865961" w:rsidP="00795567">
            <w:pPr>
              <w:rPr>
                <w:rFonts w:cstheme="minorHAnsi"/>
                <w:b/>
                <w:bCs/>
                <w:sz w:val="24"/>
                <w:szCs w:val="24"/>
              </w:rPr>
            </w:pPr>
            <w:r w:rsidRPr="00865961">
              <w:rPr>
                <w:rFonts w:cstheme="minorHAnsi"/>
                <w:b/>
                <w:bCs/>
                <w:sz w:val="24"/>
                <w:szCs w:val="24"/>
              </w:rPr>
              <w:t xml:space="preserve">SUMMARY OF RESEARCH AIM &amp; OBJECTIVES: </w:t>
            </w:r>
          </w:p>
          <w:p w14:paraId="57B8CEEE" w14:textId="5CCF7E97" w:rsidR="00865961" w:rsidRPr="00865961" w:rsidRDefault="00FC41C6" w:rsidP="00795567">
            <w:pPr>
              <w:rPr>
                <w:rFonts w:cstheme="minorHAnsi"/>
                <w:sz w:val="24"/>
                <w:szCs w:val="24"/>
              </w:rPr>
            </w:pPr>
            <w:r w:rsidRPr="00FC41C6">
              <w:rPr>
                <w:rFonts w:cstheme="minorHAnsi"/>
                <w:sz w:val="24"/>
                <w:szCs w:val="24"/>
              </w:rPr>
              <w:t>This research aims to establish which factors contribute to the various perspectives of crime within specific demographic groups such as age, gender, and social background (Halsey and White, 200</w:t>
            </w:r>
            <w:r w:rsidR="00CA4976">
              <w:rPr>
                <w:rFonts w:cstheme="minorHAnsi"/>
                <w:sz w:val="24"/>
                <w:szCs w:val="24"/>
              </w:rPr>
              <w:t>9</w:t>
            </w:r>
            <w:r w:rsidRPr="00FC41C6">
              <w:rPr>
                <w:rFonts w:cstheme="minorHAnsi"/>
                <w:sz w:val="24"/>
                <w:szCs w:val="24"/>
              </w:rPr>
              <w:t xml:space="preserve">). Understanding why individuals from various demographic backgrounds perceive crime differently will provide insight into factors that may influence crime within specific communities. For example, research has demonstrated that those who are exposed to crime frequently during their childhood are more likely to commit an offence (Nuffield Foundation, 2022). There is also a high correlation between crime and lower-class communities (Trust for London, 2023), which indicates those who reside there have normalised criminal and deviant behaviour. The second aim of this research is to understand the influence of the social perception of crime within specific communities and apply it to policing strategies. This research will </w:t>
            </w:r>
            <w:r w:rsidRPr="00FC41C6">
              <w:rPr>
                <w:rFonts w:cstheme="minorHAnsi"/>
                <w:sz w:val="24"/>
                <w:szCs w:val="24"/>
              </w:rPr>
              <w:lastRenderedPageBreak/>
              <w:t>collectively examine how factors influence criminality within communities and suggest how the police could adapt their strategies to deter crime. A review into policing concluded that improvements should be introduced to protect women and children and prioritise engagement with communities (Tudor, 2023). Introducing effective policing strategies that are adaptable to suit the requirements of specific communities may influence the social perception of crime and reduce crime within that area (College of Policing, 2013).</w:t>
            </w:r>
          </w:p>
        </w:tc>
      </w:tr>
      <w:tr w:rsidR="00865961" w:rsidRPr="00865961" w14:paraId="00109F62" w14:textId="77777777" w:rsidTr="00865961">
        <w:trPr>
          <w:trHeight w:val="2275"/>
        </w:trPr>
        <w:tc>
          <w:tcPr>
            <w:tcW w:w="10632" w:type="dxa"/>
            <w:gridSpan w:val="2"/>
            <w:tcMar>
              <w:top w:w="0" w:type="dxa"/>
              <w:left w:w="108" w:type="dxa"/>
              <w:bottom w:w="0" w:type="dxa"/>
              <w:right w:w="108" w:type="dxa"/>
            </w:tcMar>
          </w:tcPr>
          <w:p w14:paraId="5B723CE9" w14:textId="77777777" w:rsidR="001E69CF" w:rsidRDefault="00865961" w:rsidP="00795567">
            <w:pPr>
              <w:rPr>
                <w:rFonts w:cstheme="minorHAnsi"/>
                <w:b/>
                <w:bCs/>
                <w:sz w:val="24"/>
                <w:szCs w:val="24"/>
              </w:rPr>
            </w:pPr>
            <w:r w:rsidRPr="00865961">
              <w:rPr>
                <w:rFonts w:cstheme="minorHAnsi"/>
                <w:b/>
                <w:bCs/>
                <w:sz w:val="24"/>
                <w:szCs w:val="24"/>
              </w:rPr>
              <w:lastRenderedPageBreak/>
              <w:t>THEORETICAL CONTEXT:</w:t>
            </w:r>
          </w:p>
          <w:p w14:paraId="6EB90ACF" w14:textId="4E061C23" w:rsidR="00865961" w:rsidRPr="00865961" w:rsidRDefault="00865961" w:rsidP="00795567">
            <w:pPr>
              <w:rPr>
                <w:rFonts w:cstheme="minorHAnsi"/>
                <w:b/>
                <w:bCs/>
                <w:sz w:val="24"/>
                <w:szCs w:val="24"/>
              </w:rPr>
            </w:pPr>
            <w:r w:rsidRPr="00865961">
              <w:rPr>
                <w:rFonts w:cstheme="minorHAnsi"/>
                <w:sz w:val="24"/>
                <w:szCs w:val="24"/>
              </w:rPr>
              <w:t>A variety of literature shall be used throughout this research to demonstrate the correlation between crime and the public perception of it. This includes textbooks, journals, and quantitative research published by reputable and reliable authors. Elements of Merton’s Social Structure and Anomie (1938) and other theoretical contexts shall be used to demonstrate different social perceptions of crime. This article suggests that individuals will commit an offence when they would like to achieve something they are unable to do legitimately. In addition to this, statistics published by the government that demonstrate fluctuations between different demographic groups shall be used to support the topic of this research. This will include quantitative evidence recorded by the police or the Crime Survey for England and Wales (CSEW). A comparison of the data collected by police and CSEW will be compared to demonstrate the contrast between official and anonymously submitted data. </w:t>
            </w:r>
          </w:p>
          <w:p w14:paraId="4BE089BB" w14:textId="77777777" w:rsidR="00865961" w:rsidRPr="00865961" w:rsidRDefault="00865961" w:rsidP="00795567">
            <w:pPr>
              <w:rPr>
                <w:rFonts w:cstheme="minorHAnsi"/>
                <w:sz w:val="24"/>
                <w:szCs w:val="24"/>
              </w:rPr>
            </w:pPr>
          </w:p>
        </w:tc>
      </w:tr>
      <w:tr w:rsidR="00865961" w:rsidRPr="00865961" w14:paraId="0F3A2187" w14:textId="77777777" w:rsidTr="00865961">
        <w:trPr>
          <w:trHeight w:val="1332"/>
        </w:trPr>
        <w:tc>
          <w:tcPr>
            <w:tcW w:w="10632" w:type="dxa"/>
            <w:gridSpan w:val="2"/>
            <w:tcMar>
              <w:top w:w="0" w:type="dxa"/>
              <w:left w:w="108" w:type="dxa"/>
              <w:bottom w:w="0" w:type="dxa"/>
              <w:right w:w="108" w:type="dxa"/>
            </w:tcMar>
          </w:tcPr>
          <w:p w14:paraId="18BF1AEA" w14:textId="77777777" w:rsidR="00865961" w:rsidRPr="00865961" w:rsidRDefault="00865961" w:rsidP="00795567">
            <w:pPr>
              <w:rPr>
                <w:rFonts w:cstheme="minorHAnsi"/>
                <w:sz w:val="24"/>
                <w:szCs w:val="24"/>
              </w:rPr>
            </w:pPr>
            <w:r w:rsidRPr="00865961">
              <w:rPr>
                <w:rFonts w:cstheme="minorHAnsi"/>
                <w:b/>
                <w:bCs/>
                <w:sz w:val="24"/>
                <w:szCs w:val="24"/>
              </w:rPr>
              <w:t>SUMMARY OF RESEARCH –SURVEY METHOD:</w:t>
            </w:r>
          </w:p>
          <w:p w14:paraId="10C5CC45" w14:textId="68D5B7E8" w:rsidR="00865961" w:rsidRPr="00BA7C3C" w:rsidRDefault="00BA7C3C" w:rsidP="00795567">
            <w:pPr>
              <w:rPr>
                <w:rFonts w:cstheme="minorHAnsi"/>
                <w:sz w:val="24"/>
                <w:szCs w:val="24"/>
              </w:rPr>
            </w:pPr>
            <w:r w:rsidRPr="00BA7C3C">
              <w:rPr>
                <w:color w:val="000000"/>
                <w:sz w:val="24"/>
                <w:szCs w:val="24"/>
              </w:rPr>
              <w:t>The method of data collection that will be used for this research project is a questionnaire, which will contain ten to 15 questions. A combination of open and closed-ended questions will be used to enable a descriptive examination of the chosen research topic. The use of both examples of questions will produce quantitative and qualitative data. This will ensure that information can be processed quickly (Bodine, 2021) and will contribute to the examination of different perspectives on crime. In addition to this, the wording of the questions will be easily understandable to increase engagement amongst participants. It is important to structure the questionnaire well, by including instructions, clear fonts, and titles (Kelley et al., 2003). As well as this, a consent form will be attached to the survey to ensure that all participants are aware that their responses will be used for research purposes but submissions will be kept anonymous. It is essential that researchers inform participants of the purpose of the research and that they obtain consent before it is fulfilled for ethical purposes (University of Oxford, 2021).</w:t>
            </w:r>
          </w:p>
        </w:tc>
      </w:tr>
      <w:tr w:rsidR="00865961" w:rsidRPr="00865961" w14:paraId="115ADC85" w14:textId="77777777" w:rsidTr="00865961">
        <w:trPr>
          <w:trHeight w:val="1998"/>
        </w:trPr>
        <w:tc>
          <w:tcPr>
            <w:tcW w:w="10632" w:type="dxa"/>
            <w:gridSpan w:val="2"/>
            <w:tcMar>
              <w:top w:w="0" w:type="dxa"/>
              <w:left w:w="108" w:type="dxa"/>
              <w:bottom w:w="0" w:type="dxa"/>
              <w:right w:w="108" w:type="dxa"/>
            </w:tcMar>
          </w:tcPr>
          <w:p w14:paraId="4424E856" w14:textId="77777777" w:rsidR="00865961" w:rsidRPr="00865961" w:rsidRDefault="00865961" w:rsidP="00795567">
            <w:pPr>
              <w:rPr>
                <w:rFonts w:cstheme="minorHAnsi"/>
                <w:sz w:val="24"/>
                <w:szCs w:val="24"/>
              </w:rPr>
            </w:pPr>
            <w:r w:rsidRPr="00865961">
              <w:rPr>
                <w:rFonts w:cstheme="minorHAnsi"/>
                <w:b/>
                <w:bCs/>
                <w:sz w:val="24"/>
                <w:szCs w:val="24"/>
              </w:rPr>
              <w:t>SUMMARY OF SAMPLING FRAMEWORK:</w:t>
            </w:r>
            <w:r w:rsidRPr="00865961">
              <w:rPr>
                <w:rFonts w:cstheme="minorHAnsi"/>
                <w:sz w:val="24"/>
                <w:szCs w:val="24"/>
              </w:rPr>
              <w:t xml:space="preserve"> </w:t>
            </w:r>
          </w:p>
          <w:p w14:paraId="1B3D14FD" w14:textId="325B2344" w:rsidR="00865961" w:rsidRPr="00865961" w:rsidRDefault="00865961" w:rsidP="00795567">
            <w:pPr>
              <w:rPr>
                <w:rFonts w:cstheme="minorHAnsi"/>
                <w:sz w:val="24"/>
                <w:szCs w:val="24"/>
              </w:rPr>
            </w:pPr>
            <w:r w:rsidRPr="00865961">
              <w:rPr>
                <w:rFonts w:cstheme="minorHAnsi"/>
                <w:sz w:val="24"/>
                <w:szCs w:val="24"/>
              </w:rPr>
              <w:t xml:space="preserve">The general sample for this research is those aged between eighteen and sixty-five. There are multiple benefits associated with this age range, including their ability to consent to participate. It has been established that those aged between fifteen and twenty-five can form an opinion and have a heightened awareness of social events (University of Southampton, 2018). As well as engaging with a variety of ages, it is important to receive responses from different genders, ethnicities, and social backgrounds. It has been demonstrated through research that diversity is a crucial aspect of achieving credible data that is representative of a wide range of communities (Medical Research Council, 2022). To collect data, the survey will be shared amongst members of the public through platforms such as Twitter and Instagram. The purpose of publishing the survey through social media is to increase the sample size to </w:t>
            </w:r>
            <w:r w:rsidRPr="00865961">
              <w:rPr>
                <w:rFonts w:cstheme="minorHAnsi"/>
                <w:sz w:val="24"/>
                <w:szCs w:val="24"/>
              </w:rPr>
              <w:lastRenderedPageBreak/>
              <w:t>receive more responses that will improve the quality of the data collected. To have a good representation of the general public, between 100-</w:t>
            </w:r>
            <w:r w:rsidR="004E1A16">
              <w:rPr>
                <w:rFonts w:cstheme="minorHAnsi"/>
                <w:sz w:val="24"/>
                <w:szCs w:val="24"/>
              </w:rPr>
              <w:t>250</w:t>
            </w:r>
            <w:r w:rsidR="00BE67CF">
              <w:rPr>
                <w:rFonts w:cstheme="minorHAnsi"/>
                <w:sz w:val="24"/>
                <w:szCs w:val="24"/>
              </w:rPr>
              <w:t xml:space="preserve"> </w:t>
            </w:r>
            <w:r w:rsidRPr="00865961">
              <w:rPr>
                <w:rFonts w:cstheme="minorHAnsi"/>
                <w:sz w:val="24"/>
                <w:szCs w:val="24"/>
              </w:rPr>
              <w:t>responses would ensure high-quality and reliable data (Charlesworth Author Service, 2022). </w:t>
            </w:r>
          </w:p>
        </w:tc>
      </w:tr>
      <w:tr w:rsidR="00865961" w:rsidRPr="00865961" w14:paraId="3F8B6770" w14:textId="77777777" w:rsidTr="00865961">
        <w:trPr>
          <w:trHeight w:val="1332"/>
        </w:trPr>
        <w:tc>
          <w:tcPr>
            <w:tcW w:w="10632" w:type="dxa"/>
            <w:gridSpan w:val="2"/>
            <w:tcMar>
              <w:top w:w="0" w:type="dxa"/>
              <w:left w:w="108" w:type="dxa"/>
              <w:bottom w:w="0" w:type="dxa"/>
              <w:right w:w="108" w:type="dxa"/>
            </w:tcMar>
          </w:tcPr>
          <w:p w14:paraId="65CA8D0A" w14:textId="77777777" w:rsidR="00865961" w:rsidRPr="00865961" w:rsidRDefault="00865961" w:rsidP="00795567">
            <w:pPr>
              <w:rPr>
                <w:rFonts w:cstheme="minorHAnsi"/>
                <w:b/>
                <w:bCs/>
                <w:sz w:val="24"/>
                <w:szCs w:val="24"/>
              </w:rPr>
            </w:pPr>
            <w:r w:rsidRPr="00865961">
              <w:rPr>
                <w:rFonts w:cstheme="minorHAnsi"/>
                <w:b/>
                <w:bCs/>
                <w:sz w:val="24"/>
                <w:szCs w:val="24"/>
              </w:rPr>
              <w:lastRenderedPageBreak/>
              <w:t>INITIAL REFERENCE LIST:</w:t>
            </w:r>
          </w:p>
          <w:p w14:paraId="2691B7B7" w14:textId="77777777" w:rsidR="00865961" w:rsidRPr="00865961" w:rsidRDefault="00865961" w:rsidP="00795567">
            <w:pPr>
              <w:rPr>
                <w:rFonts w:cstheme="minorHAnsi"/>
                <w:sz w:val="24"/>
                <w:szCs w:val="24"/>
              </w:rPr>
            </w:pPr>
            <w:r w:rsidRPr="00865961">
              <w:rPr>
                <w:rFonts w:cstheme="minorHAnsi"/>
                <w:sz w:val="24"/>
                <w:szCs w:val="24"/>
              </w:rPr>
              <w:t>Please follow the Harvard referencing system</w:t>
            </w:r>
          </w:p>
          <w:p w14:paraId="3F419D5B" w14:textId="77777777" w:rsidR="00865961" w:rsidRPr="00865961" w:rsidRDefault="00865961" w:rsidP="00795567">
            <w:pPr>
              <w:rPr>
                <w:rFonts w:cstheme="minorHAnsi"/>
                <w:sz w:val="24"/>
                <w:szCs w:val="24"/>
              </w:rPr>
            </w:pPr>
          </w:p>
          <w:p w14:paraId="533E7689" w14:textId="77777777" w:rsidR="00865961" w:rsidRPr="00865961" w:rsidRDefault="00865961" w:rsidP="00795567">
            <w:pPr>
              <w:rPr>
                <w:rFonts w:cstheme="minorHAnsi"/>
                <w:sz w:val="24"/>
                <w:szCs w:val="24"/>
              </w:rPr>
            </w:pPr>
            <w:r w:rsidRPr="00865961">
              <w:rPr>
                <w:rFonts w:cstheme="minorHAnsi"/>
                <w:sz w:val="24"/>
                <w:szCs w:val="24"/>
              </w:rPr>
              <w:t xml:space="preserve">Bodine, F. (2021) ‘Closed-ended vs Open-ended Survey Questions’, </w:t>
            </w:r>
            <w:proofErr w:type="spellStart"/>
            <w:r w:rsidRPr="00865961">
              <w:rPr>
                <w:rFonts w:cstheme="minorHAnsi"/>
                <w:i/>
                <w:iCs/>
                <w:sz w:val="24"/>
                <w:szCs w:val="24"/>
              </w:rPr>
              <w:t>GeoPoll</w:t>
            </w:r>
            <w:proofErr w:type="spellEnd"/>
            <w:r w:rsidRPr="00865961">
              <w:rPr>
                <w:rFonts w:cstheme="minorHAnsi"/>
                <w:i/>
                <w:iCs/>
                <w:sz w:val="24"/>
                <w:szCs w:val="24"/>
              </w:rPr>
              <w:t xml:space="preserve">, </w:t>
            </w:r>
            <w:r w:rsidRPr="00865961">
              <w:rPr>
                <w:rFonts w:cstheme="minorHAnsi"/>
                <w:sz w:val="24"/>
                <w:szCs w:val="24"/>
              </w:rPr>
              <w:t xml:space="preserve">12 April. Available at: </w:t>
            </w:r>
            <w:hyperlink r:id="rId14" w:anchor=":~:text=To%20ensure%20that%20the%20results,into%20the%20topic%20being%20studied" w:history="1">
              <w:r w:rsidRPr="00865961">
                <w:rPr>
                  <w:rStyle w:val="Hyperlink"/>
                  <w:rFonts w:cstheme="minorHAnsi"/>
                  <w:sz w:val="24"/>
                  <w:szCs w:val="24"/>
                </w:rPr>
                <w:t>https://www.geopoll.com/blog/closed-ended-vs-open-ended-survey-questions/#:~:text=To%20ensure%20that%20the%20results,into%20the%20topic%20being%20studied</w:t>
              </w:r>
            </w:hyperlink>
            <w:r w:rsidRPr="00865961">
              <w:rPr>
                <w:rFonts w:cstheme="minorHAnsi"/>
                <w:sz w:val="24"/>
                <w:szCs w:val="24"/>
              </w:rPr>
              <w:t xml:space="preserve"> (Accessed: 23 April 2024). </w:t>
            </w:r>
          </w:p>
          <w:p w14:paraId="1E5654BE" w14:textId="77777777" w:rsidR="00865961" w:rsidRPr="00865961" w:rsidRDefault="00865961" w:rsidP="00795567">
            <w:pPr>
              <w:rPr>
                <w:rFonts w:cstheme="minorHAnsi"/>
                <w:sz w:val="24"/>
                <w:szCs w:val="24"/>
              </w:rPr>
            </w:pPr>
          </w:p>
          <w:p w14:paraId="70FDB0DF" w14:textId="77777777" w:rsidR="00865961" w:rsidRPr="00865961" w:rsidRDefault="00865961" w:rsidP="00795567">
            <w:pPr>
              <w:rPr>
                <w:rFonts w:cstheme="minorHAnsi"/>
                <w:sz w:val="24"/>
                <w:szCs w:val="24"/>
              </w:rPr>
            </w:pPr>
            <w:r w:rsidRPr="00865961">
              <w:rPr>
                <w:rFonts w:cstheme="minorHAnsi"/>
                <w:sz w:val="24"/>
                <w:szCs w:val="24"/>
              </w:rPr>
              <w:t xml:space="preserve">Charlesworth Author Service (2022) </w:t>
            </w:r>
            <w:r w:rsidRPr="00865961">
              <w:rPr>
                <w:rFonts w:cstheme="minorHAnsi"/>
                <w:i/>
                <w:iCs/>
                <w:sz w:val="24"/>
                <w:szCs w:val="24"/>
              </w:rPr>
              <w:t xml:space="preserve">The Importance of Having Large Sample Sizes for your Research. </w:t>
            </w:r>
            <w:r w:rsidRPr="00865961">
              <w:rPr>
                <w:rFonts w:cstheme="minorHAnsi"/>
                <w:sz w:val="24"/>
                <w:szCs w:val="24"/>
              </w:rPr>
              <w:t xml:space="preserve">Available at: </w:t>
            </w:r>
            <w:hyperlink r:id="rId15" w:history="1">
              <w:r w:rsidRPr="00865961">
                <w:rPr>
                  <w:rStyle w:val="Hyperlink"/>
                  <w:rFonts w:cstheme="minorHAnsi"/>
                  <w:sz w:val="24"/>
                  <w:szCs w:val="24"/>
                </w:rPr>
                <w:t>https://www.cwauthors.com/article/importance-of-having-large-sample-sizes-for-research</w:t>
              </w:r>
            </w:hyperlink>
            <w:r w:rsidRPr="00865961">
              <w:rPr>
                <w:rFonts w:cstheme="minorHAnsi"/>
                <w:sz w:val="24"/>
                <w:szCs w:val="24"/>
              </w:rPr>
              <w:t xml:space="preserve"> (Accessed: 23 April 2024). </w:t>
            </w:r>
          </w:p>
          <w:p w14:paraId="4F774F86" w14:textId="77777777" w:rsidR="00865961" w:rsidRPr="00865961" w:rsidRDefault="00865961" w:rsidP="00795567">
            <w:pPr>
              <w:rPr>
                <w:rFonts w:cstheme="minorHAnsi"/>
                <w:sz w:val="24"/>
                <w:szCs w:val="24"/>
              </w:rPr>
            </w:pPr>
          </w:p>
          <w:p w14:paraId="2F32B2E7" w14:textId="77777777" w:rsidR="00865961" w:rsidRPr="00865961" w:rsidRDefault="00865961" w:rsidP="00795567">
            <w:pPr>
              <w:rPr>
                <w:rFonts w:cstheme="minorHAnsi"/>
                <w:sz w:val="24"/>
                <w:szCs w:val="24"/>
              </w:rPr>
            </w:pPr>
            <w:r w:rsidRPr="00865961">
              <w:rPr>
                <w:rFonts w:cstheme="minorHAnsi"/>
                <w:sz w:val="24"/>
                <w:szCs w:val="24"/>
              </w:rPr>
              <w:t xml:space="preserve">College of Policing (2013) </w:t>
            </w:r>
            <w:r w:rsidRPr="00865961">
              <w:rPr>
                <w:rFonts w:cstheme="minorHAnsi"/>
                <w:i/>
                <w:iCs/>
                <w:sz w:val="24"/>
                <w:szCs w:val="24"/>
              </w:rPr>
              <w:t xml:space="preserve">Engagement. </w:t>
            </w:r>
            <w:r w:rsidRPr="00865961">
              <w:rPr>
                <w:rFonts w:cstheme="minorHAnsi"/>
                <w:sz w:val="24"/>
                <w:szCs w:val="24"/>
              </w:rPr>
              <w:t xml:space="preserve">Available at: </w:t>
            </w:r>
            <w:hyperlink r:id="rId16" w:history="1">
              <w:r w:rsidRPr="00865961">
                <w:rPr>
                  <w:rStyle w:val="Hyperlink"/>
                  <w:rFonts w:cstheme="minorHAnsi"/>
                  <w:sz w:val="24"/>
                  <w:szCs w:val="24"/>
                </w:rPr>
                <w:t>https://www.college.police.uk/app/engagement-and-communication/engagement</w:t>
              </w:r>
            </w:hyperlink>
            <w:r w:rsidRPr="00865961">
              <w:rPr>
                <w:rFonts w:cstheme="minorHAnsi"/>
                <w:sz w:val="24"/>
                <w:szCs w:val="24"/>
              </w:rPr>
              <w:t xml:space="preserve"> (Accessed: 23 April 2024). </w:t>
            </w:r>
          </w:p>
          <w:p w14:paraId="47061EFC" w14:textId="77777777" w:rsidR="00865961" w:rsidRPr="00865961" w:rsidRDefault="00865961" w:rsidP="00795567">
            <w:pPr>
              <w:rPr>
                <w:rFonts w:cstheme="minorHAnsi"/>
                <w:sz w:val="24"/>
                <w:szCs w:val="24"/>
              </w:rPr>
            </w:pPr>
          </w:p>
          <w:p w14:paraId="50DF85EF" w14:textId="77777777" w:rsidR="00865961" w:rsidRPr="00865961" w:rsidRDefault="00865961" w:rsidP="00795567">
            <w:pPr>
              <w:rPr>
                <w:rFonts w:cstheme="minorHAnsi"/>
                <w:sz w:val="24"/>
                <w:szCs w:val="24"/>
              </w:rPr>
            </w:pPr>
            <w:r w:rsidRPr="00865961">
              <w:rPr>
                <w:rFonts w:cstheme="minorHAnsi"/>
                <w:sz w:val="24"/>
                <w:szCs w:val="24"/>
              </w:rPr>
              <w:t xml:space="preserve">Kelley, K. et al., (2003) ‘Good Practice in the Conduct and Reporting of Survey Research’, </w:t>
            </w:r>
            <w:r w:rsidRPr="00865961">
              <w:rPr>
                <w:rFonts w:cstheme="minorHAnsi"/>
                <w:i/>
                <w:iCs/>
                <w:sz w:val="24"/>
                <w:szCs w:val="24"/>
              </w:rPr>
              <w:t xml:space="preserve">International Journal for Quality in Healthcare, </w:t>
            </w:r>
            <w:r w:rsidRPr="00865961">
              <w:rPr>
                <w:rFonts w:cstheme="minorHAnsi"/>
                <w:sz w:val="24"/>
                <w:szCs w:val="24"/>
              </w:rPr>
              <w:t>15(3), pp. 261-266. Available at:  </w:t>
            </w:r>
            <w:hyperlink r:id="rId17" w:history="1">
              <w:r w:rsidRPr="00865961">
                <w:rPr>
                  <w:rStyle w:val="Hyperlink"/>
                  <w:rFonts w:cstheme="minorHAnsi"/>
                  <w:sz w:val="24"/>
                  <w:szCs w:val="24"/>
                </w:rPr>
                <w:t>https://doi.org/10.1093/intqhc/mzg031</w:t>
              </w:r>
            </w:hyperlink>
            <w:r w:rsidRPr="00865961">
              <w:rPr>
                <w:rFonts w:cstheme="minorHAnsi"/>
                <w:sz w:val="24"/>
                <w:szCs w:val="24"/>
              </w:rPr>
              <w:t xml:space="preserve"> (Accessed: 23 April 2024). </w:t>
            </w:r>
          </w:p>
          <w:p w14:paraId="2A21FA3E" w14:textId="77777777" w:rsidR="00865961" w:rsidRPr="00865961" w:rsidRDefault="00865961" w:rsidP="00795567">
            <w:pPr>
              <w:rPr>
                <w:rFonts w:cstheme="minorHAnsi"/>
                <w:sz w:val="24"/>
                <w:szCs w:val="24"/>
              </w:rPr>
            </w:pPr>
          </w:p>
          <w:p w14:paraId="7489DCE2" w14:textId="77777777" w:rsidR="00865961" w:rsidRPr="00865961" w:rsidRDefault="00865961" w:rsidP="00795567">
            <w:pPr>
              <w:rPr>
                <w:rFonts w:cstheme="minorHAnsi"/>
                <w:sz w:val="24"/>
                <w:szCs w:val="24"/>
              </w:rPr>
            </w:pPr>
            <w:r w:rsidRPr="00865961">
              <w:rPr>
                <w:rFonts w:cstheme="minorHAnsi"/>
                <w:sz w:val="24"/>
                <w:szCs w:val="24"/>
              </w:rPr>
              <w:t xml:space="preserve">Medical Research Council (2022) </w:t>
            </w:r>
            <w:r w:rsidRPr="00865961">
              <w:rPr>
                <w:rFonts w:cstheme="minorHAnsi"/>
                <w:i/>
                <w:iCs/>
                <w:sz w:val="24"/>
                <w:szCs w:val="24"/>
              </w:rPr>
              <w:t xml:space="preserve">Embedding Diversity in Design: Diversity and Inclusion in the Design of Research Involving Human Participants. </w:t>
            </w:r>
            <w:r w:rsidRPr="00865961">
              <w:rPr>
                <w:rFonts w:cstheme="minorHAnsi"/>
                <w:sz w:val="24"/>
                <w:szCs w:val="24"/>
              </w:rPr>
              <w:t xml:space="preserve">Swindon: UK Research and Innovation. Available at: </w:t>
            </w:r>
            <w:hyperlink r:id="rId18" w:history="1">
              <w:r w:rsidRPr="00865961">
                <w:rPr>
                  <w:rStyle w:val="Hyperlink"/>
                  <w:rFonts w:cstheme="minorHAnsi"/>
                  <w:sz w:val="24"/>
                  <w:szCs w:val="24"/>
                </w:rPr>
                <w:t>https://www.ukri.org/wp-content/uploads/2023/03/Report_Embedding-Diversity-in-Research-Design.pdf</w:t>
              </w:r>
            </w:hyperlink>
            <w:r w:rsidRPr="00865961">
              <w:rPr>
                <w:rFonts w:cstheme="minorHAnsi"/>
                <w:sz w:val="24"/>
                <w:szCs w:val="24"/>
              </w:rPr>
              <w:t xml:space="preserve"> (Accessed: 23 April 2024). </w:t>
            </w:r>
          </w:p>
          <w:p w14:paraId="67EBCB6D" w14:textId="77777777" w:rsidR="00865961" w:rsidRPr="00865961" w:rsidRDefault="00865961" w:rsidP="00795567">
            <w:pPr>
              <w:rPr>
                <w:rFonts w:cstheme="minorHAnsi"/>
                <w:sz w:val="24"/>
                <w:szCs w:val="24"/>
              </w:rPr>
            </w:pPr>
          </w:p>
          <w:p w14:paraId="5BE80211" w14:textId="77777777" w:rsidR="00865961" w:rsidRPr="00865961" w:rsidRDefault="00865961" w:rsidP="00795567">
            <w:pPr>
              <w:rPr>
                <w:rFonts w:cstheme="minorHAnsi"/>
                <w:sz w:val="24"/>
                <w:szCs w:val="24"/>
              </w:rPr>
            </w:pPr>
            <w:r w:rsidRPr="00865961">
              <w:rPr>
                <w:rFonts w:cstheme="minorHAnsi"/>
                <w:sz w:val="24"/>
                <w:szCs w:val="24"/>
              </w:rPr>
              <w:t xml:space="preserve">Merton, R.K. (1938) ‘Social Structure and Anomie’, </w:t>
            </w:r>
            <w:r w:rsidRPr="00865961">
              <w:rPr>
                <w:rFonts w:cstheme="minorHAnsi"/>
                <w:i/>
                <w:iCs/>
                <w:sz w:val="24"/>
                <w:szCs w:val="24"/>
              </w:rPr>
              <w:t xml:space="preserve">American Sociological Review, </w:t>
            </w:r>
            <w:r w:rsidRPr="00865961">
              <w:rPr>
                <w:rFonts w:cstheme="minorHAnsi"/>
                <w:sz w:val="24"/>
                <w:szCs w:val="24"/>
              </w:rPr>
              <w:t xml:space="preserve">3(5), pp. 672-682. Available at: </w:t>
            </w:r>
            <w:hyperlink r:id="rId19" w:history="1">
              <w:r w:rsidRPr="00865961">
                <w:rPr>
                  <w:rStyle w:val="Hyperlink"/>
                  <w:rFonts w:cstheme="minorHAnsi"/>
                  <w:sz w:val="24"/>
                  <w:szCs w:val="24"/>
                </w:rPr>
                <w:t>https://www-jstor-org.ezproxy.uwtsd.ac.uk/stable/pdf/2084686</w:t>
              </w:r>
            </w:hyperlink>
            <w:r w:rsidRPr="00865961">
              <w:rPr>
                <w:rFonts w:cstheme="minorHAnsi"/>
                <w:sz w:val="24"/>
                <w:szCs w:val="24"/>
              </w:rPr>
              <w:t xml:space="preserve"> (Accessed: 23 April 2024). </w:t>
            </w:r>
          </w:p>
          <w:p w14:paraId="6EA42E79" w14:textId="77777777" w:rsidR="00865961" w:rsidRPr="00865961" w:rsidRDefault="00865961" w:rsidP="00795567">
            <w:pPr>
              <w:rPr>
                <w:rFonts w:cstheme="minorHAnsi"/>
                <w:sz w:val="24"/>
                <w:szCs w:val="24"/>
              </w:rPr>
            </w:pPr>
          </w:p>
          <w:p w14:paraId="2B97D22B" w14:textId="77777777" w:rsidR="00865961" w:rsidRPr="00865961" w:rsidRDefault="00865961" w:rsidP="00795567">
            <w:pPr>
              <w:rPr>
                <w:rFonts w:cstheme="minorHAnsi"/>
                <w:sz w:val="24"/>
                <w:szCs w:val="24"/>
              </w:rPr>
            </w:pPr>
            <w:r w:rsidRPr="00865961">
              <w:rPr>
                <w:rFonts w:cstheme="minorHAnsi"/>
                <w:sz w:val="24"/>
                <w:szCs w:val="24"/>
              </w:rPr>
              <w:lastRenderedPageBreak/>
              <w:t xml:space="preserve">Nuffield Foundation (2022) </w:t>
            </w:r>
            <w:r w:rsidRPr="00865961">
              <w:rPr>
                <w:rFonts w:cstheme="minorHAnsi"/>
                <w:i/>
                <w:iCs/>
                <w:sz w:val="24"/>
                <w:szCs w:val="24"/>
              </w:rPr>
              <w:t xml:space="preserve">Children Exposed to Poverty and Trauma More Likely to Offend as Adults. </w:t>
            </w:r>
            <w:r w:rsidRPr="00865961">
              <w:rPr>
                <w:rFonts w:cstheme="minorHAnsi"/>
                <w:sz w:val="24"/>
                <w:szCs w:val="24"/>
              </w:rPr>
              <w:t xml:space="preserve">Available at: </w:t>
            </w:r>
            <w:hyperlink r:id="rId20" w:history="1">
              <w:r w:rsidRPr="00865961">
                <w:rPr>
                  <w:rStyle w:val="Hyperlink"/>
                  <w:rFonts w:cstheme="minorHAnsi"/>
                  <w:sz w:val="24"/>
                  <w:szCs w:val="24"/>
                </w:rPr>
                <w:t>https://www.nuffieldfoundation.org/news/children-exposed-to-poverty-and-trauma-more-likely-to-offend-as-adults</w:t>
              </w:r>
            </w:hyperlink>
            <w:r w:rsidRPr="00865961">
              <w:rPr>
                <w:rFonts w:cstheme="minorHAnsi"/>
                <w:sz w:val="24"/>
                <w:szCs w:val="24"/>
              </w:rPr>
              <w:t xml:space="preserve"> (Accessed: 23 April 2024). </w:t>
            </w:r>
          </w:p>
          <w:p w14:paraId="7A6678FC" w14:textId="77777777" w:rsidR="00865961" w:rsidRPr="00865961" w:rsidRDefault="00865961" w:rsidP="00795567">
            <w:pPr>
              <w:rPr>
                <w:rFonts w:cstheme="minorHAnsi"/>
                <w:sz w:val="24"/>
                <w:szCs w:val="24"/>
              </w:rPr>
            </w:pPr>
          </w:p>
          <w:p w14:paraId="483C52AF" w14:textId="77777777" w:rsidR="00865961" w:rsidRPr="00865961" w:rsidRDefault="00865961" w:rsidP="00795567">
            <w:pPr>
              <w:rPr>
                <w:rFonts w:cstheme="minorHAnsi"/>
                <w:sz w:val="24"/>
                <w:szCs w:val="24"/>
              </w:rPr>
            </w:pPr>
            <w:r w:rsidRPr="00865961">
              <w:rPr>
                <w:rFonts w:cstheme="minorHAnsi"/>
                <w:sz w:val="24"/>
                <w:szCs w:val="24"/>
              </w:rPr>
              <w:t xml:space="preserve">Trust for London (2024) </w:t>
            </w:r>
            <w:r w:rsidRPr="00865961">
              <w:rPr>
                <w:rFonts w:cstheme="minorHAnsi"/>
                <w:i/>
                <w:iCs/>
                <w:sz w:val="24"/>
                <w:szCs w:val="24"/>
              </w:rPr>
              <w:t xml:space="preserve">Crime and Income Deprivation. </w:t>
            </w:r>
            <w:r w:rsidRPr="00865961">
              <w:rPr>
                <w:rFonts w:cstheme="minorHAnsi"/>
                <w:sz w:val="24"/>
                <w:szCs w:val="24"/>
              </w:rPr>
              <w:t xml:space="preserve">Available at: </w:t>
            </w:r>
            <w:hyperlink r:id="rId21" w:anchor=":~:text=Overall%2C%2040%25%20more%20crimes%20were,the%20least%20income%2Ddeprived%2010%25" w:history="1">
              <w:r w:rsidRPr="00865961">
                <w:rPr>
                  <w:rStyle w:val="Hyperlink"/>
                  <w:rFonts w:cstheme="minorHAnsi"/>
                  <w:sz w:val="24"/>
                  <w:szCs w:val="24"/>
                </w:rPr>
                <w:t>https://trustforlondon.org.uk/data/crime-and-income-deprivation/#:~:text=Overall%2C%2040%25%20more%20crimes%20were,the%20least%20income%2Ddeprived%2010%25</w:t>
              </w:r>
            </w:hyperlink>
            <w:r w:rsidRPr="00865961">
              <w:rPr>
                <w:rFonts w:cstheme="minorHAnsi"/>
                <w:sz w:val="24"/>
                <w:szCs w:val="24"/>
              </w:rPr>
              <w:t xml:space="preserve"> (Accessed: 23 April 2024). </w:t>
            </w:r>
          </w:p>
          <w:p w14:paraId="4D3CD612" w14:textId="77777777" w:rsidR="00865961" w:rsidRPr="00865961" w:rsidRDefault="00865961" w:rsidP="00795567">
            <w:pPr>
              <w:rPr>
                <w:rFonts w:cstheme="minorHAnsi"/>
                <w:sz w:val="24"/>
                <w:szCs w:val="24"/>
              </w:rPr>
            </w:pPr>
          </w:p>
          <w:p w14:paraId="31ED49DB" w14:textId="77777777" w:rsidR="00865961" w:rsidRPr="00865961" w:rsidRDefault="00865961" w:rsidP="00795567">
            <w:pPr>
              <w:rPr>
                <w:rFonts w:cstheme="minorHAnsi"/>
                <w:sz w:val="24"/>
                <w:szCs w:val="24"/>
              </w:rPr>
            </w:pPr>
            <w:r w:rsidRPr="00865961">
              <w:rPr>
                <w:rFonts w:cstheme="minorHAnsi"/>
                <w:sz w:val="24"/>
                <w:szCs w:val="24"/>
              </w:rPr>
              <w:t xml:space="preserve">Tudor, S. (2023) </w:t>
            </w:r>
            <w:r w:rsidRPr="00865961">
              <w:rPr>
                <w:rFonts w:cstheme="minorHAnsi"/>
                <w:i/>
                <w:iCs/>
                <w:sz w:val="24"/>
                <w:szCs w:val="24"/>
              </w:rPr>
              <w:t xml:space="preserve">Police Standards and Culture: Restoring Public Trust. </w:t>
            </w:r>
            <w:r w:rsidRPr="00865961">
              <w:rPr>
                <w:rFonts w:cstheme="minorHAnsi"/>
                <w:sz w:val="24"/>
                <w:szCs w:val="24"/>
              </w:rPr>
              <w:t xml:space="preserve">Available at: </w:t>
            </w:r>
          </w:p>
          <w:p w14:paraId="77371DD0" w14:textId="77777777" w:rsidR="00865961" w:rsidRPr="00865961" w:rsidRDefault="00000000" w:rsidP="00795567">
            <w:pPr>
              <w:rPr>
                <w:rFonts w:cstheme="minorHAnsi"/>
                <w:sz w:val="24"/>
                <w:szCs w:val="24"/>
              </w:rPr>
            </w:pPr>
            <w:hyperlink r:id="rId22" w:history="1">
              <w:r w:rsidR="00865961" w:rsidRPr="00865961">
                <w:rPr>
                  <w:rStyle w:val="Hyperlink"/>
                  <w:rFonts w:cstheme="minorHAnsi"/>
                  <w:sz w:val="24"/>
                  <w:szCs w:val="24"/>
                </w:rPr>
                <w:t>https://lordslibrary.parliament.uk/police-standards-and-culture-restoring-public-trust/</w:t>
              </w:r>
            </w:hyperlink>
            <w:r w:rsidR="00865961" w:rsidRPr="00865961">
              <w:rPr>
                <w:rFonts w:cstheme="minorHAnsi"/>
                <w:sz w:val="24"/>
                <w:szCs w:val="24"/>
              </w:rPr>
              <w:t xml:space="preserve">  (Accessed: 23 April 2024). </w:t>
            </w:r>
          </w:p>
          <w:p w14:paraId="187FAACD" w14:textId="77777777" w:rsidR="00865961" w:rsidRPr="00865961" w:rsidRDefault="00865961" w:rsidP="00795567">
            <w:pPr>
              <w:rPr>
                <w:rFonts w:cstheme="minorHAnsi"/>
                <w:sz w:val="24"/>
                <w:szCs w:val="24"/>
                <w:u w:val="single"/>
              </w:rPr>
            </w:pPr>
          </w:p>
          <w:p w14:paraId="74C84613" w14:textId="77777777" w:rsidR="00865961" w:rsidRPr="00865961" w:rsidRDefault="00865961" w:rsidP="00795567">
            <w:pPr>
              <w:rPr>
                <w:rFonts w:cstheme="minorHAnsi"/>
                <w:sz w:val="24"/>
                <w:szCs w:val="24"/>
              </w:rPr>
            </w:pPr>
            <w:r w:rsidRPr="00865961">
              <w:rPr>
                <w:rFonts w:cstheme="minorHAnsi"/>
                <w:sz w:val="24"/>
                <w:szCs w:val="24"/>
              </w:rPr>
              <w:t xml:space="preserve">University of Oxford (2021) </w:t>
            </w:r>
            <w:r w:rsidRPr="00865961">
              <w:rPr>
                <w:rFonts w:cstheme="minorHAnsi"/>
                <w:i/>
                <w:iCs/>
                <w:sz w:val="24"/>
                <w:szCs w:val="24"/>
              </w:rPr>
              <w:t xml:space="preserve">Informed Consent. </w:t>
            </w:r>
            <w:r w:rsidRPr="00865961">
              <w:rPr>
                <w:rFonts w:cstheme="minorHAnsi"/>
                <w:sz w:val="24"/>
                <w:szCs w:val="24"/>
              </w:rPr>
              <w:t>Available at:</w:t>
            </w:r>
          </w:p>
          <w:p w14:paraId="42352B4E" w14:textId="77777777" w:rsidR="00865961" w:rsidRPr="00865961" w:rsidRDefault="00000000" w:rsidP="00795567">
            <w:pPr>
              <w:rPr>
                <w:rFonts w:cstheme="minorHAnsi"/>
                <w:sz w:val="24"/>
                <w:szCs w:val="24"/>
              </w:rPr>
            </w:pPr>
            <w:hyperlink r:id="rId23" w:history="1">
              <w:r w:rsidR="00865961" w:rsidRPr="00865961">
                <w:rPr>
                  <w:rStyle w:val="Hyperlink"/>
                  <w:rFonts w:cstheme="minorHAnsi"/>
                  <w:sz w:val="24"/>
                  <w:szCs w:val="24"/>
                </w:rPr>
                <w:t>https://researchsupport.admin.ox.ac.uk/governance/ethics/resources/consent</w:t>
              </w:r>
            </w:hyperlink>
            <w:r w:rsidR="00865961" w:rsidRPr="00865961">
              <w:rPr>
                <w:rFonts w:cstheme="minorHAnsi"/>
                <w:sz w:val="24"/>
                <w:szCs w:val="24"/>
              </w:rPr>
              <w:t xml:space="preserve"> (Accessed: 23 April 2024). </w:t>
            </w:r>
          </w:p>
          <w:p w14:paraId="0CCB3877" w14:textId="77777777" w:rsidR="00865961" w:rsidRPr="00865961" w:rsidRDefault="00865961" w:rsidP="00795567">
            <w:pPr>
              <w:rPr>
                <w:rFonts w:cstheme="minorHAnsi"/>
                <w:sz w:val="24"/>
                <w:szCs w:val="24"/>
              </w:rPr>
            </w:pPr>
          </w:p>
          <w:p w14:paraId="6B41DAA2" w14:textId="77777777" w:rsidR="00865961" w:rsidRPr="00865961" w:rsidRDefault="00865961" w:rsidP="00795567">
            <w:pPr>
              <w:rPr>
                <w:rFonts w:cstheme="minorHAnsi"/>
                <w:sz w:val="24"/>
                <w:szCs w:val="24"/>
              </w:rPr>
            </w:pPr>
            <w:r w:rsidRPr="00865961">
              <w:rPr>
                <w:rFonts w:cstheme="minorHAnsi"/>
                <w:sz w:val="24"/>
                <w:szCs w:val="24"/>
              </w:rPr>
              <w:t xml:space="preserve">University of Southampton (2018) </w:t>
            </w:r>
            <w:r w:rsidRPr="00865961">
              <w:rPr>
                <w:rFonts w:cstheme="minorHAnsi"/>
                <w:i/>
                <w:iCs/>
                <w:sz w:val="24"/>
                <w:szCs w:val="24"/>
              </w:rPr>
              <w:t xml:space="preserve">How People View Crime Depends on the Politics of When They Were Growing Up. </w:t>
            </w:r>
            <w:r w:rsidRPr="00865961">
              <w:rPr>
                <w:rFonts w:cstheme="minorHAnsi"/>
                <w:sz w:val="24"/>
                <w:szCs w:val="24"/>
              </w:rPr>
              <w:t xml:space="preserve">Available at: </w:t>
            </w:r>
          </w:p>
          <w:p w14:paraId="586D7BE6" w14:textId="77777777" w:rsidR="00865961" w:rsidRPr="00865961" w:rsidRDefault="00000000" w:rsidP="00795567">
            <w:pPr>
              <w:rPr>
                <w:rFonts w:cstheme="minorHAnsi"/>
                <w:sz w:val="24"/>
                <w:szCs w:val="24"/>
              </w:rPr>
            </w:pPr>
            <w:hyperlink r:id="rId24" w:history="1">
              <w:r w:rsidR="00865961" w:rsidRPr="00865961">
                <w:rPr>
                  <w:rStyle w:val="Hyperlink"/>
                  <w:rFonts w:cstheme="minorHAnsi"/>
                  <w:sz w:val="24"/>
                  <w:szCs w:val="24"/>
                </w:rPr>
                <w:t>https://www.southampton.ac.uk/news/2018/08/perception-of-crime.page</w:t>
              </w:r>
            </w:hyperlink>
            <w:r w:rsidR="00865961" w:rsidRPr="00865961">
              <w:rPr>
                <w:rFonts w:cstheme="minorHAnsi"/>
                <w:sz w:val="24"/>
                <w:szCs w:val="24"/>
              </w:rPr>
              <w:t xml:space="preserve"> (Accessed: 23 April 2024). </w:t>
            </w:r>
          </w:p>
          <w:p w14:paraId="7B371AEA" w14:textId="77777777" w:rsidR="00865961" w:rsidRPr="00865961" w:rsidRDefault="00865961" w:rsidP="00795567">
            <w:pPr>
              <w:rPr>
                <w:rFonts w:cstheme="minorHAnsi"/>
                <w:sz w:val="24"/>
                <w:szCs w:val="24"/>
              </w:rPr>
            </w:pPr>
          </w:p>
          <w:p w14:paraId="0C108696" w14:textId="4EBFFFAF" w:rsidR="00865961" w:rsidRPr="00865961" w:rsidRDefault="00865961" w:rsidP="00795567">
            <w:pPr>
              <w:rPr>
                <w:rFonts w:cstheme="minorHAnsi"/>
                <w:sz w:val="24"/>
                <w:szCs w:val="24"/>
              </w:rPr>
            </w:pPr>
            <w:r w:rsidRPr="00865961">
              <w:rPr>
                <w:rFonts w:cstheme="minorHAnsi"/>
                <w:sz w:val="24"/>
                <w:szCs w:val="24"/>
              </w:rPr>
              <w:t>White, R. and Halsey, K. (200</w:t>
            </w:r>
            <w:r w:rsidR="00CA4976">
              <w:rPr>
                <w:rFonts w:cstheme="minorHAnsi"/>
                <w:sz w:val="24"/>
                <w:szCs w:val="24"/>
              </w:rPr>
              <w:t>9</w:t>
            </w:r>
            <w:r w:rsidRPr="00865961">
              <w:rPr>
                <w:rFonts w:cstheme="minorHAnsi"/>
                <w:sz w:val="24"/>
                <w:szCs w:val="24"/>
              </w:rPr>
              <w:t xml:space="preserve">) </w:t>
            </w:r>
            <w:r w:rsidRPr="00865961">
              <w:rPr>
                <w:rFonts w:cstheme="minorHAnsi"/>
                <w:i/>
                <w:iCs/>
                <w:sz w:val="24"/>
                <w:szCs w:val="24"/>
              </w:rPr>
              <w:t xml:space="preserve">Young People, Crime and Public Perceptions: A Review of the Literature. </w:t>
            </w:r>
            <w:r w:rsidRPr="00865961">
              <w:rPr>
                <w:rFonts w:cstheme="minorHAnsi"/>
                <w:sz w:val="24"/>
                <w:szCs w:val="24"/>
              </w:rPr>
              <w:t>Local Government Association Research Report F/SR264. Slough: National Foundation for Educational Research. Available at:</w:t>
            </w:r>
          </w:p>
          <w:p w14:paraId="7107DA77" w14:textId="77777777" w:rsidR="00865961" w:rsidRPr="00865961" w:rsidRDefault="00000000" w:rsidP="00795567">
            <w:pPr>
              <w:rPr>
                <w:rFonts w:cstheme="minorHAnsi"/>
                <w:sz w:val="24"/>
                <w:szCs w:val="24"/>
              </w:rPr>
            </w:pPr>
            <w:hyperlink r:id="rId25" w:history="1">
              <w:r w:rsidR="00865961" w:rsidRPr="00865961">
                <w:rPr>
                  <w:rStyle w:val="Hyperlink"/>
                  <w:rFonts w:cstheme="minorHAnsi"/>
                  <w:sz w:val="24"/>
                  <w:szCs w:val="24"/>
                </w:rPr>
                <w:t>https://www.nfer.ac.uk/publications/young-people-crime-and-public-perceptions-a-review-of-the-literature/</w:t>
              </w:r>
            </w:hyperlink>
            <w:r w:rsidR="00865961" w:rsidRPr="00865961">
              <w:rPr>
                <w:rFonts w:cstheme="minorHAnsi"/>
                <w:sz w:val="24"/>
                <w:szCs w:val="24"/>
              </w:rPr>
              <w:t xml:space="preserve"> (Accessed: 23 April 2024). </w:t>
            </w:r>
          </w:p>
          <w:p w14:paraId="55550D5A" w14:textId="77777777" w:rsidR="00865961" w:rsidRPr="00865961" w:rsidRDefault="00865961" w:rsidP="00795567">
            <w:pPr>
              <w:rPr>
                <w:rFonts w:cstheme="minorHAnsi"/>
                <w:sz w:val="24"/>
                <w:szCs w:val="24"/>
              </w:rPr>
            </w:pPr>
          </w:p>
          <w:p w14:paraId="628A0060" w14:textId="482679A0" w:rsidR="00865961" w:rsidRPr="00747E41" w:rsidRDefault="00865961" w:rsidP="00795567">
            <w:pPr>
              <w:rPr>
                <w:rFonts w:cstheme="minorHAnsi"/>
                <w:sz w:val="24"/>
                <w:szCs w:val="24"/>
              </w:rPr>
            </w:pPr>
            <w:r w:rsidRPr="00865961">
              <w:rPr>
                <w:rFonts w:cstheme="minorHAnsi"/>
                <w:sz w:val="24"/>
                <w:szCs w:val="24"/>
              </w:rPr>
              <w:t xml:space="preserve">Wolfgang, M.E (1978) ‘Real and Perceived Changes of Crime and Punishment’, </w:t>
            </w:r>
            <w:r w:rsidRPr="00865961">
              <w:rPr>
                <w:rFonts w:cstheme="minorHAnsi"/>
                <w:i/>
                <w:iCs/>
                <w:sz w:val="24"/>
                <w:szCs w:val="24"/>
              </w:rPr>
              <w:t xml:space="preserve">Daedalus, </w:t>
            </w:r>
            <w:r w:rsidRPr="00865961">
              <w:rPr>
                <w:rFonts w:cstheme="minorHAnsi"/>
                <w:sz w:val="24"/>
                <w:szCs w:val="24"/>
              </w:rPr>
              <w:t xml:space="preserve">107(1), pp. 143-157. Available at: </w:t>
            </w:r>
            <w:hyperlink r:id="rId26" w:history="1">
              <w:r w:rsidRPr="00865961">
                <w:rPr>
                  <w:rStyle w:val="Hyperlink"/>
                  <w:rFonts w:cstheme="minorHAnsi"/>
                  <w:sz w:val="24"/>
                  <w:szCs w:val="24"/>
                </w:rPr>
                <w:t>https://www-jstor-org.ezproxy.uwtsd.ac.uk/stable/pdf/20024526.pdf?refreqid=fastly-default%3A881191ed7567ad732ef13e18bc009d66&amp;ab_segments=&amp;origin=&amp;initiator=&amp;acceptTC=1</w:t>
              </w:r>
            </w:hyperlink>
            <w:r w:rsidRPr="00865961">
              <w:rPr>
                <w:rFonts w:cstheme="minorHAnsi"/>
                <w:sz w:val="24"/>
                <w:szCs w:val="24"/>
              </w:rPr>
              <w:t xml:space="preserve"> (Accessed: 23 April 2024). </w:t>
            </w:r>
          </w:p>
          <w:p w14:paraId="633D3E49" w14:textId="77777777" w:rsidR="00865961" w:rsidRPr="00865961" w:rsidRDefault="00865961" w:rsidP="00795567">
            <w:pPr>
              <w:rPr>
                <w:rFonts w:cstheme="minorHAnsi"/>
                <w:sz w:val="24"/>
                <w:szCs w:val="24"/>
              </w:rPr>
            </w:pPr>
          </w:p>
        </w:tc>
      </w:tr>
    </w:tbl>
    <w:p w14:paraId="378FB858" w14:textId="6F365114" w:rsidR="002F3A88" w:rsidRDefault="002F3A88" w:rsidP="00865961">
      <w:pPr>
        <w:jc w:val="center"/>
      </w:pPr>
    </w:p>
    <w:p w14:paraId="4FB5A144" w14:textId="77777777" w:rsidR="002F3A88" w:rsidRDefault="002F3A88" w:rsidP="002F3A88"/>
    <w:p w14:paraId="68B3FFC1" w14:textId="77777777" w:rsidR="0022762C" w:rsidRDefault="0022762C" w:rsidP="0022762C">
      <w:pPr>
        <w:pStyle w:val="Heading1"/>
      </w:pPr>
      <w:bookmarkStart w:id="3" w:name="_Toc165028013"/>
      <w:r>
        <w:lastRenderedPageBreak/>
        <w:t>Task 3: Ethics Form</w:t>
      </w:r>
      <w:bookmarkEnd w:id="3"/>
      <w:r>
        <w:t xml:space="preserve"> </w:t>
      </w:r>
    </w:p>
    <w:p w14:paraId="7FE83529" w14:textId="77777777" w:rsidR="008E03F8" w:rsidRPr="008E03F8" w:rsidRDefault="008E03F8" w:rsidP="008E03F8"/>
    <w:p w14:paraId="44E691B5" w14:textId="591C9060" w:rsidR="008E03F8" w:rsidRDefault="008E03F8" w:rsidP="008E03F8">
      <w:r w:rsidRPr="00B61956">
        <w:rPr>
          <w:rFonts w:cstheme="minorHAnsi"/>
          <w:noProof/>
        </w:rPr>
        <w:drawing>
          <wp:anchor distT="0" distB="0" distL="114300" distR="114300" simplePos="0" relativeHeight="251666432" behindDoc="1" locked="0" layoutInCell="1" allowOverlap="1" wp14:anchorId="7BCFC5F2" wp14:editId="1C21FCEC">
            <wp:simplePos x="0" y="0"/>
            <wp:positionH relativeFrom="margin">
              <wp:posOffset>2116476</wp:posOffset>
            </wp:positionH>
            <wp:positionV relativeFrom="paragraph">
              <wp:posOffset>79610</wp:posOffset>
            </wp:positionV>
            <wp:extent cx="1619250" cy="638125"/>
            <wp:effectExtent l="0" t="0" r="0" b="0"/>
            <wp:wrapTight wrapText="bothSides">
              <wp:wrapPolygon edited="0">
                <wp:start x="0" y="0"/>
                <wp:lineTo x="0" y="20653"/>
                <wp:lineTo x="21346" y="20653"/>
                <wp:lineTo x="21346" y="0"/>
                <wp:lineTo x="0" y="0"/>
              </wp:wrapPolygon>
            </wp:wrapTight>
            <wp:docPr id="1240590073" name="Picture 124059007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close up of a sign&#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r>
        <w:t xml:space="preserve"> </w:t>
      </w:r>
    </w:p>
    <w:p w14:paraId="1628A507" w14:textId="10BDB6DA" w:rsidR="008E03F8" w:rsidRPr="008E03F8" w:rsidRDefault="008E03F8" w:rsidP="008E03F8">
      <w:pPr>
        <w:jc w:val="both"/>
      </w:pPr>
      <w:r>
        <w:t xml:space="preserve">                                               </w:t>
      </w:r>
    </w:p>
    <w:p w14:paraId="1E5F808C" w14:textId="77777777" w:rsidR="0029266E" w:rsidRDefault="0029266E" w:rsidP="0029266E"/>
    <w:p w14:paraId="2F273BDF" w14:textId="77777777" w:rsidR="003A20D1" w:rsidRPr="00795567" w:rsidRDefault="003A20D1" w:rsidP="00795567">
      <w:pPr>
        <w:rPr>
          <w:rFonts w:cstheme="minorHAnsi"/>
          <w:sz w:val="24"/>
          <w:szCs w:val="24"/>
        </w:rPr>
      </w:pPr>
      <w:r w:rsidRPr="00795567">
        <w:rPr>
          <w:rFonts w:cstheme="minorHAnsi"/>
          <w:sz w:val="24"/>
          <w:szCs w:val="24"/>
        </w:rPr>
        <w:t>APPLICATION FOR ETHICAL APPROVAL</w:t>
      </w:r>
    </w:p>
    <w:p w14:paraId="0F30AC10" w14:textId="77777777" w:rsidR="003A20D1" w:rsidRPr="00795567" w:rsidRDefault="003A20D1" w:rsidP="00795567">
      <w:pPr>
        <w:rPr>
          <w:rFonts w:cstheme="minorHAnsi"/>
          <w:sz w:val="24"/>
          <w:szCs w:val="24"/>
        </w:rPr>
      </w:pPr>
    </w:p>
    <w:p w14:paraId="59459151" w14:textId="77777777" w:rsidR="003A20D1" w:rsidRPr="00795567" w:rsidRDefault="003A20D1" w:rsidP="00795567">
      <w:pPr>
        <w:rPr>
          <w:rFonts w:cstheme="minorHAnsi"/>
          <w:sz w:val="24"/>
          <w:szCs w:val="24"/>
        </w:rPr>
      </w:pPr>
      <w:r w:rsidRPr="00795567">
        <w:rPr>
          <w:rFonts w:cstheme="minorHAnsi"/>
          <w:sz w:val="24"/>
          <w:szCs w:val="24"/>
        </w:rPr>
        <w:t>In order for research to result in benefit and minimise risk of harm, it must be conducted ethically. A researcher may not be covered by the University’s insurance if ethical approval has not been obtained prior to commencement.</w:t>
      </w:r>
    </w:p>
    <w:p w14:paraId="4C5079C5" w14:textId="77777777" w:rsidR="003A20D1" w:rsidRPr="00795567" w:rsidRDefault="003A20D1" w:rsidP="00795567">
      <w:pPr>
        <w:rPr>
          <w:rFonts w:cstheme="minorHAnsi"/>
          <w:sz w:val="24"/>
          <w:szCs w:val="24"/>
        </w:rPr>
      </w:pPr>
      <w:r w:rsidRPr="00795567">
        <w:rPr>
          <w:rFonts w:cstheme="minorHAnsi"/>
          <w:sz w:val="24"/>
          <w:szCs w:val="24"/>
        </w:rPr>
        <w:t>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0275F8E" w14:textId="77777777" w:rsidR="003A20D1" w:rsidRPr="00795567" w:rsidRDefault="003A20D1" w:rsidP="00795567">
      <w:pPr>
        <w:rPr>
          <w:rFonts w:cstheme="minorHAnsi"/>
          <w:sz w:val="24"/>
          <w:szCs w:val="24"/>
        </w:rPr>
      </w:pPr>
      <w:r w:rsidRPr="00795567">
        <w:rPr>
          <w:rFonts w:cstheme="minorHAnsi"/>
          <w:sz w:val="24"/>
          <w:szCs w:val="24"/>
        </w:rPr>
        <w:t>The individual undertaking the research activity is known as the “principal researcher”.</w:t>
      </w:r>
    </w:p>
    <w:p w14:paraId="7910F448" w14:textId="77777777" w:rsidR="003A20D1" w:rsidRPr="00795567" w:rsidRDefault="003A20D1" w:rsidP="00795567">
      <w:pPr>
        <w:rPr>
          <w:rFonts w:cstheme="minorHAnsi"/>
          <w:sz w:val="24"/>
          <w:szCs w:val="24"/>
        </w:rPr>
      </w:pPr>
      <w:r w:rsidRPr="00795567">
        <w:rPr>
          <w:rFonts w:cstheme="minorHAnsi"/>
          <w:sz w:val="24"/>
          <w:szCs w:val="24"/>
        </w:rPr>
        <w:t>Ethical approval is not required for routine audits, performance reviews, quality assurance studies, testing within normal educational requirements, and literary or artistic criticism.</w:t>
      </w:r>
    </w:p>
    <w:p w14:paraId="1A4284C2" w14:textId="77777777" w:rsidR="003A20D1" w:rsidRPr="00795567" w:rsidRDefault="003A20D1" w:rsidP="00795567">
      <w:pPr>
        <w:rPr>
          <w:rFonts w:cstheme="minorHAnsi"/>
          <w:sz w:val="24"/>
          <w:szCs w:val="24"/>
        </w:rPr>
      </w:pPr>
      <w:r w:rsidRPr="00795567">
        <w:rPr>
          <w:rFonts w:cstheme="minorHAnsi"/>
          <w:sz w:val="24"/>
          <w:szCs w:val="24"/>
        </w:rPr>
        <w:t>Please read the notes for guidance before completing ALL sections of the form.</w:t>
      </w:r>
    </w:p>
    <w:p w14:paraId="3E4153AE" w14:textId="77777777" w:rsidR="00C610A8" w:rsidRPr="00795567" w:rsidRDefault="00C610A8" w:rsidP="00795567">
      <w:pPr>
        <w:rPr>
          <w:rFonts w:cstheme="minorHAnsi"/>
          <w:sz w:val="24"/>
          <w:szCs w:val="24"/>
        </w:rPr>
      </w:pPr>
    </w:p>
    <w:p w14:paraId="6177C0C0" w14:textId="420B156A" w:rsidR="003A20D1" w:rsidRPr="00795567" w:rsidRDefault="003A20D1" w:rsidP="00795567">
      <w:pPr>
        <w:rPr>
          <w:rFonts w:cstheme="minorHAnsi"/>
          <w:sz w:val="24"/>
          <w:szCs w:val="24"/>
        </w:rPr>
      </w:pPr>
      <w:r w:rsidRPr="00795567">
        <w:rPr>
          <w:rFonts w:cstheme="minorHAnsi"/>
          <w:sz w:val="24"/>
          <w:szCs w:val="24"/>
        </w:rPr>
        <w:t xml:space="preserve">This form must be completed and approved prior to undertaking any research activity. Please see Checklist for details of process for different categories of application.  </w:t>
      </w:r>
    </w:p>
    <w:p w14:paraId="4A2A7F6F" w14:textId="77777777" w:rsidR="003A20D1" w:rsidRPr="00795567" w:rsidRDefault="003A20D1" w:rsidP="00795567">
      <w:pPr>
        <w:rPr>
          <w:rFonts w:cstheme="minorHAnsi"/>
          <w:sz w:val="24"/>
          <w:szCs w:val="24"/>
        </w:rPr>
      </w:pPr>
    </w:p>
    <w:p w14:paraId="5B679E90" w14:textId="77777777" w:rsidR="003A20D1" w:rsidRPr="00795567" w:rsidRDefault="003A20D1" w:rsidP="00795567">
      <w:pPr>
        <w:rPr>
          <w:rFonts w:cstheme="minorHAnsi"/>
          <w:sz w:val="24"/>
          <w:szCs w:val="24"/>
        </w:rPr>
      </w:pPr>
      <w:r w:rsidRPr="00795567">
        <w:rPr>
          <w:rFonts w:cstheme="minorHAnsi"/>
          <w:sz w:val="24"/>
          <w:szCs w:val="24"/>
        </w:rPr>
        <w:t>SECTION A: About You (Principal Researcher)</w:t>
      </w:r>
    </w:p>
    <w:tbl>
      <w:tblPr>
        <w:tblW w:w="9923"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544"/>
        <w:gridCol w:w="709"/>
        <w:gridCol w:w="2551"/>
        <w:gridCol w:w="709"/>
        <w:gridCol w:w="1992"/>
        <w:gridCol w:w="567"/>
      </w:tblGrid>
      <w:tr w:rsidR="003A20D1" w:rsidRPr="00795567" w14:paraId="26306B09" w14:textId="77777777" w:rsidTr="004E1A16">
        <w:trPr>
          <w:gridAfter w:val="1"/>
          <w:wAfter w:w="567" w:type="dxa"/>
          <w:trHeight w:val="439"/>
        </w:trPr>
        <w:tc>
          <w:tcPr>
            <w:tcW w:w="851" w:type="dxa"/>
            <w:shd w:val="clear" w:color="auto" w:fill="F2F2F2" w:themeFill="background1" w:themeFillShade="F2"/>
            <w:vAlign w:val="center"/>
          </w:tcPr>
          <w:p w14:paraId="313AE0F7" w14:textId="77777777" w:rsidR="003A20D1" w:rsidRPr="00795567" w:rsidRDefault="003A20D1" w:rsidP="00795567">
            <w:pPr>
              <w:rPr>
                <w:rFonts w:cstheme="minorHAnsi"/>
                <w:sz w:val="24"/>
                <w:szCs w:val="24"/>
              </w:rPr>
            </w:pPr>
            <w:r w:rsidRPr="00795567">
              <w:rPr>
                <w:rFonts w:cstheme="minorHAnsi"/>
                <w:sz w:val="24"/>
                <w:szCs w:val="24"/>
              </w:rPr>
              <w:t>1</w:t>
            </w:r>
          </w:p>
        </w:tc>
        <w:tc>
          <w:tcPr>
            <w:tcW w:w="3253" w:type="dxa"/>
            <w:gridSpan w:val="2"/>
            <w:shd w:val="clear" w:color="auto" w:fill="F2F2F2" w:themeFill="background1" w:themeFillShade="F2"/>
            <w:vAlign w:val="center"/>
          </w:tcPr>
          <w:p w14:paraId="3AD537BA" w14:textId="77777777" w:rsidR="003A20D1" w:rsidRPr="00795567" w:rsidRDefault="003A20D1" w:rsidP="00795567">
            <w:pPr>
              <w:rPr>
                <w:rFonts w:cstheme="minorHAnsi"/>
                <w:sz w:val="24"/>
                <w:szCs w:val="24"/>
              </w:rPr>
            </w:pPr>
            <w:r w:rsidRPr="00795567">
              <w:rPr>
                <w:rFonts w:cstheme="minorHAnsi"/>
                <w:sz w:val="24"/>
                <w:szCs w:val="24"/>
              </w:rPr>
              <w:t>Full Name:</w:t>
            </w:r>
          </w:p>
        </w:tc>
        <w:tc>
          <w:tcPr>
            <w:tcW w:w="5252" w:type="dxa"/>
            <w:gridSpan w:val="3"/>
            <w:vAlign w:val="center"/>
          </w:tcPr>
          <w:p w14:paraId="20C7A5CD" w14:textId="77777777" w:rsidR="003A20D1" w:rsidRPr="00795567" w:rsidRDefault="003A20D1" w:rsidP="00795567">
            <w:pPr>
              <w:rPr>
                <w:rFonts w:cstheme="minorHAnsi"/>
                <w:sz w:val="24"/>
                <w:szCs w:val="24"/>
              </w:rPr>
            </w:pPr>
            <w:r w:rsidRPr="00795567">
              <w:rPr>
                <w:rFonts w:cstheme="minorHAnsi"/>
                <w:sz w:val="24"/>
                <w:szCs w:val="24"/>
              </w:rPr>
              <w:t xml:space="preserve">Ellie Bowen </w:t>
            </w:r>
          </w:p>
        </w:tc>
      </w:tr>
      <w:tr w:rsidR="003A20D1" w:rsidRPr="00795567" w14:paraId="6C99D358" w14:textId="77777777" w:rsidTr="004E1A16">
        <w:trPr>
          <w:trHeight w:val="472"/>
        </w:trPr>
        <w:tc>
          <w:tcPr>
            <w:tcW w:w="851" w:type="dxa"/>
            <w:shd w:val="clear" w:color="auto" w:fill="BFBFBF" w:themeFill="background1" w:themeFillShade="BF"/>
            <w:vAlign w:val="center"/>
          </w:tcPr>
          <w:p w14:paraId="2A870FA3" w14:textId="77777777" w:rsidR="003A20D1" w:rsidRPr="00795567" w:rsidRDefault="003A20D1" w:rsidP="00795567">
            <w:pPr>
              <w:rPr>
                <w:rFonts w:cstheme="minorHAnsi"/>
                <w:sz w:val="24"/>
                <w:szCs w:val="24"/>
              </w:rPr>
            </w:pPr>
            <w:r w:rsidRPr="00795567">
              <w:rPr>
                <w:rFonts w:cstheme="minorHAnsi"/>
                <w:sz w:val="24"/>
                <w:szCs w:val="24"/>
              </w:rPr>
              <w:t>2</w:t>
            </w:r>
          </w:p>
        </w:tc>
        <w:tc>
          <w:tcPr>
            <w:tcW w:w="3253" w:type="dxa"/>
            <w:gridSpan w:val="2"/>
            <w:shd w:val="clear" w:color="auto" w:fill="BFBFBF" w:themeFill="background1" w:themeFillShade="BF"/>
            <w:vAlign w:val="center"/>
          </w:tcPr>
          <w:p w14:paraId="1A6FB21D" w14:textId="77777777" w:rsidR="003A20D1" w:rsidRPr="00795567" w:rsidRDefault="003A20D1" w:rsidP="00795567">
            <w:pPr>
              <w:rPr>
                <w:rFonts w:cstheme="minorHAnsi"/>
                <w:sz w:val="24"/>
                <w:szCs w:val="24"/>
              </w:rPr>
            </w:pPr>
            <w:r w:rsidRPr="00795567">
              <w:rPr>
                <w:rFonts w:cstheme="minorHAnsi"/>
                <w:sz w:val="24"/>
                <w:szCs w:val="24"/>
              </w:rPr>
              <w:t>Tick all boxes that apply:</w:t>
            </w:r>
          </w:p>
        </w:tc>
        <w:tc>
          <w:tcPr>
            <w:tcW w:w="2551" w:type="dxa"/>
            <w:shd w:val="clear" w:color="auto" w:fill="F2F2F2" w:themeFill="background1" w:themeFillShade="F2"/>
            <w:vAlign w:val="center"/>
          </w:tcPr>
          <w:p w14:paraId="4A10CA77" w14:textId="77777777" w:rsidR="003A20D1" w:rsidRPr="00795567" w:rsidRDefault="003A20D1" w:rsidP="00795567">
            <w:pPr>
              <w:rPr>
                <w:rFonts w:cstheme="minorHAnsi"/>
                <w:sz w:val="24"/>
                <w:szCs w:val="24"/>
              </w:rPr>
            </w:pPr>
            <w:r w:rsidRPr="00795567">
              <w:rPr>
                <w:rFonts w:cstheme="minorHAnsi"/>
                <w:sz w:val="24"/>
                <w:szCs w:val="24"/>
              </w:rPr>
              <w:t>Member of staff:</w:t>
            </w:r>
          </w:p>
        </w:tc>
        <w:tc>
          <w:tcPr>
            <w:tcW w:w="709" w:type="dxa"/>
            <w:shd w:val="clear" w:color="auto" w:fill="BFBFBF" w:themeFill="background1" w:themeFillShade="BF"/>
            <w:vAlign w:val="center"/>
          </w:tcPr>
          <w:p w14:paraId="01341F76" w14:textId="77777777" w:rsidR="003A20D1" w:rsidRPr="00795567" w:rsidRDefault="003A20D1" w:rsidP="00795567">
            <w:pPr>
              <w:rPr>
                <w:rFonts w:cstheme="minorHAnsi"/>
                <w:sz w:val="24"/>
                <w:szCs w:val="24"/>
              </w:rPr>
            </w:pPr>
            <w:r w:rsidRPr="00795567">
              <w:rPr>
                <w:rFonts w:ascii="Segoe UI Symbol" w:eastAsia="MS Gothic" w:hAnsi="Segoe UI Symbol" w:cs="Segoe UI Symbol"/>
                <w:sz w:val="24"/>
                <w:szCs w:val="24"/>
              </w:rPr>
              <w:t>☐</w:t>
            </w:r>
          </w:p>
        </w:tc>
        <w:tc>
          <w:tcPr>
            <w:tcW w:w="1992" w:type="dxa"/>
            <w:shd w:val="clear" w:color="auto" w:fill="F2F2F2" w:themeFill="background1" w:themeFillShade="F2"/>
            <w:vAlign w:val="center"/>
          </w:tcPr>
          <w:p w14:paraId="47A79861" w14:textId="77777777" w:rsidR="003A20D1" w:rsidRPr="00795567" w:rsidRDefault="003A20D1" w:rsidP="00795567">
            <w:pPr>
              <w:rPr>
                <w:rFonts w:cstheme="minorHAnsi"/>
                <w:sz w:val="24"/>
                <w:szCs w:val="24"/>
              </w:rPr>
            </w:pPr>
            <w:r w:rsidRPr="00795567">
              <w:rPr>
                <w:rFonts w:cstheme="minorHAnsi"/>
                <w:sz w:val="24"/>
                <w:szCs w:val="24"/>
              </w:rPr>
              <w:t>Honorary research fellow:</w:t>
            </w:r>
          </w:p>
        </w:tc>
        <w:tc>
          <w:tcPr>
            <w:tcW w:w="567" w:type="dxa"/>
            <w:shd w:val="clear" w:color="auto" w:fill="BFBFBF" w:themeFill="background1" w:themeFillShade="BF"/>
            <w:vAlign w:val="center"/>
          </w:tcPr>
          <w:p w14:paraId="038DA905" w14:textId="77777777" w:rsidR="003A20D1" w:rsidRPr="00795567" w:rsidRDefault="003A20D1" w:rsidP="00795567">
            <w:pPr>
              <w:rPr>
                <w:rFonts w:cstheme="minorHAnsi"/>
                <w:sz w:val="24"/>
                <w:szCs w:val="24"/>
              </w:rPr>
            </w:pPr>
            <w:r w:rsidRPr="00795567">
              <w:rPr>
                <w:rFonts w:ascii="Segoe UI Symbol" w:eastAsia="MS Gothic" w:hAnsi="Segoe UI Symbol" w:cs="Segoe UI Symbol"/>
                <w:sz w:val="24"/>
                <w:szCs w:val="24"/>
              </w:rPr>
              <w:t>☐</w:t>
            </w:r>
          </w:p>
        </w:tc>
      </w:tr>
      <w:tr w:rsidR="003A20D1" w:rsidRPr="00795567" w14:paraId="086AD4F0" w14:textId="77777777" w:rsidTr="004E1A16">
        <w:trPr>
          <w:trHeight w:val="472"/>
        </w:trPr>
        <w:tc>
          <w:tcPr>
            <w:tcW w:w="851" w:type="dxa"/>
            <w:shd w:val="clear" w:color="auto" w:fill="F2F2F2" w:themeFill="background1" w:themeFillShade="F2"/>
            <w:vAlign w:val="center"/>
          </w:tcPr>
          <w:p w14:paraId="644DCF74" w14:textId="77777777" w:rsidR="003A20D1" w:rsidRPr="00795567" w:rsidRDefault="003A20D1" w:rsidP="00795567">
            <w:pPr>
              <w:rPr>
                <w:rFonts w:cstheme="minorHAnsi"/>
                <w:sz w:val="24"/>
                <w:szCs w:val="24"/>
              </w:rPr>
            </w:pPr>
          </w:p>
        </w:tc>
        <w:tc>
          <w:tcPr>
            <w:tcW w:w="2544" w:type="dxa"/>
            <w:shd w:val="clear" w:color="auto" w:fill="F2F2F2" w:themeFill="background1" w:themeFillShade="F2"/>
            <w:vAlign w:val="center"/>
          </w:tcPr>
          <w:p w14:paraId="181C71FB" w14:textId="77777777" w:rsidR="003A20D1" w:rsidRPr="00795567" w:rsidRDefault="003A20D1" w:rsidP="00795567">
            <w:pPr>
              <w:rPr>
                <w:rFonts w:cstheme="minorHAnsi"/>
                <w:sz w:val="24"/>
                <w:szCs w:val="24"/>
              </w:rPr>
            </w:pPr>
            <w:r w:rsidRPr="00795567">
              <w:rPr>
                <w:rFonts w:cstheme="minorHAnsi"/>
                <w:sz w:val="24"/>
                <w:szCs w:val="24"/>
              </w:rPr>
              <w:t>Undergraduate Student</w:t>
            </w:r>
          </w:p>
        </w:tc>
        <w:sdt>
          <w:sdtPr>
            <w:rPr>
              <w:rFonts w:cstheme="minorHAnsi"/>
              <w:sz w:val="24"/>
              <w:szCs w:val="24"/>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64D5FAF" w14:textId="77777777" w:rsidR="003A20D1" w:rsidRPr="00795567" w:rsidRDefault="003A20D1" w:rsidP="00795567">
                <w:pPr>
                  <w:rPr>
                    <w:rFonts w:cstheme="minorHAnsi"/>
                    <w:sz w:val="24"/>
                    <w:szCs w:val="24"/>
                  </w:rPr>
                </w:pPr>
                <w:r w:rsidRPr="00795567">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315C8A93" w14:textId="77777777" w:rsidR="003A20D1" w:rsidRPr="00795567" w:rsidRDefault="003A20D1" w:rsidP="00795567">
            <w:pPr>
              <w:rPr>
                <w:rFonts w:cstheme="minorHAnsi"/>
                <w:sz w:val="24"/>
                <w:szCs w:val="24"/>
              </w:rPr>
            </w:pPr>
            <w:r w:rsidRPr="00795567">
              <w:rPr>
                <w:rFonts w:cstheme="minorHAnsi"/>
                <w:sz w:val="24"/>
                <w:szCs w:val="24"/>
              </w:rPr>
              <w:t>Taught Postgraduate Student</w:t>
            </w:r>
          </w:p>
        </w:tc>
        <w:sdt>
          <w:sdtPr>
            <w:rPr>
              <w:rFonts w:cstheme="minorHAnsi"/>
              <w:sz w:val="24"/>
              <w:szCs w:val="24"/>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63D069D" w14:textId="77777777" w:rsidR="003A20D1" w:rsidRPr="00795567" w:rsidRDefault="003A20D1" w:rsidP="00795567">
                <w:pPr>
                  <w:rPr>
                    <w:rFonts w:cstheme="minorHAnsi"/>
                    <w:sz w:val="24"/>
                    <w:szCs w:val="24"/>
                  </w:rPr>
                </w:pPr>
                <w:r w:rsidRPr="00795567">
                  <w:rPr>
                    <w:rFonts w:ascii="Segoe UI Symbol" w:eastAsia="MS Gothic" w:hAnsi="Segoe UI Symbol" w:cs="Segoe UI Symbol"/>
                    <w:sz w:val="24"/>
                    <w:szCs w:val="24"/>
                  </w:rPr>
                  <w:t>☐</w:t>
                </w:r>
              </w:p>
            </w:tc>
          </w:sdtContent>
        </w:sdt>
        <w:tc>
          <w:tcPr>
            <w:tcW w:w="1992" w:type="dxa"/>
            <w:shd w:val="clear" w:color="auto" w:fill="F2F2F2" w:themeFill="background1" w:themeFillShade="F2"/>
            <w:vAlign w:val="center"/>
          </w:tcPr>
          <w:p w14:paraId="2E338D61" w14:textId="77777777" w:rsidR="003A20D1" w:rsidRPr="00795567" w:rsidRDefault="003A20D1" w:rsidP="00795567">
            <w:pPr>
              <w:rPr>
                <w:rFonts w:cstheme="minorHAnsi"/>
                <w:sz w:val="24"/>
                <w:szCs w:val="24"/>
              </w:rPr>
            </w:pPr>
            <w:r w:rsidRPr="00795567">
              <w:rPr>
                <w:rFonts w:cstheme="minorHAnsi"/>
                <w:sz w:val="24"/>
                <w:szCs w:val="24"/>
              </w:rPr>
              <w:t>Postgraduate Research Student</w:t>
            </w:r>
          </w:p>
        </w:tc>
        <w:sdt>
          <w:sdtPr>
            <w:rPr>
              <w:rFonts w:cstheme="minorHAnsi"/>
              <w:sz w:val="24"/>
              <w:szCs w:val="24"/>
            </w:rPr>
            <w:id w:val="-7188770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0AC37BA3" w14:textId="77777777" w:rsidR="003A20D1" w:rsidRPr="00795567" w:rsidRDefault="003A20D1" w:rsidP="00795567">
                <w:pPr>
                  <w:rPr>
                    <w:rFonts w:cstheme="minorHAnsi"/>
                    <w:sz w:val="24"/>
                    <w:szCs w:val="24"/>
                  </w:rPr>
                </w:pPr>
                <w:r w:rsidRPr="00795567">
                  <w:rPr>
                    <w:rFonts w:ascii="Segoe UI Symbol" w:eastAsia="MS Gothic" w:hAnsi="Segoe UI Symbol" w:cs="Segoe UI Symbol"/>
                    <w:sz w:val="24"/>
                    <w:szCs w:val="24"/>
                  </w:rPr>
                  <w:t>☐</w:t>
                </w:r>
              </w:p>
            </w:tc>
          </w:sdtContent>
        </w:sdt>
      </w:tr>
    </w:tbl>
    <w:p w14:paraId="0577C1EC" w14:textId="77777777" w:rsidR="003A20D1" w:rsidRPr="00795567" w:rsidRDefault="003A20D1" w:rsidP="00795567">
      <w:pPr>
        <w:rPr>
          <w:rFonts w:cstheme="minorHAnsi"/>
          <w:iCs/>
          <w:sz w:val="24"/>
          <w:szCs w:val="24"/>
        </w:rPr>
      </w:pPr>
    </w:p>
    <w:tbl>
      <w:tblPr>
        <w:tblW w:w="9781"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3253"/>
        <w:gridCol w:w="5819"/>
      </w:tblGrid>
      <w:tr w:rsidR="003A20D1" w:rsidRPr="00795567" w14:paraId="61A2AB57" w14:textId="77777777" w:rsidTr="004E1A16">
        <w:trPr>
          <w:cantSplit/>
          <w:trHeight w:val="334"/>
        </w:trPr>
        <w:tc>
          <w:tcPr>
            <w:tcW w:w="709" w:type="dxa"/>
            <w:shd w:val="clear" w:color="auto" w:fill="F2F2F2" w:themeFill="background1" w:themeFillShade="F2"/>
            <w:vAlign w:val="center"/>
          </w:tcPr>
          <w:p w14:paraId="5E574031" w14:textId="77777777" w:rsidR="003A20D1" w:rsidRPr="00795567" w:rsidRDefault="003A20D1" w:rsidP="00795567">
            <w:pPr>
              <w:rPr>
                <w:rFonts w:cstheme="minorHAnsi"/>
                <w:sz w:val="24"/>
                <w:szCs w:val="24"/>
              </w:rPr>
            </w:pPr>
            <w:r w:rsidRPr="00795567">
              <w:rPr>
                <w:rFonts w:cstheme="minorHAnsi"/>
                <w:sz w:val="24"/>
                <w:szCs w:val="24"/>
              </w:rPr>
              <w:t>3</w:t>
            </w:r>
          </w:p>
        </w:tc>
        <w:tc>
          <w:tcPr>
            <w:tcW w:w="3253" w:type="dxa"/>
            <w:shd w:val="clear" w:color="auto" w:fill="F2F2F2" w:themeFill="background1" w:themeFillShade="F2"/>
            <w:vAlign w:val="center"/>
          </w:tcPr>
          <w:p w14:paraId="54468040" w14:textId="77777777" w:rsidR="003A20D1" w:rsidRPr="00795567" w:rsidRDefault="003A20D1" w:rsidP="00795567">
            <w:pPr>
              <w:rPr>
                <w:rFonts w:cstheme="minorHAnsi"/>
                <w:sz w:val="24"/>
                <w:szCs w:val="24"/>
              </w:rPr>
            </w:pPr>
            <w:r w:rsidRPr="00795567">
              <w:rPr>
                <w:rFonts w:cstheme="minorHAnsi"/>
                <w:sz w:val="24"/>
                <w:szCs w:val="24"/>
              </w:rPr>
              <w:t>Institute/Academic Discipline/Centre:</w:t>
            </w:r>
          </w:p>
        </w:tc>
        <w:tc>
          <w:tcPr>
            <w:tcW w:w="5819" w:type="dxa"/>
            <w:vAlign w:val="center"/>
          </w:tcPr>
          <w:p w14:paraId="2FB2F908" w14:textId="77777777" w:rsidR="003A20D1" w:rsidRPr="00795567" w:rsidRDefault="003A20D1" w:rsidP="00795567">
            <w:pPr>
              <w:rPr>
                <w:rFonts w:cstheme="minorHAnsi"/>
                <w:sz w:val="24"/>
                <w:szCs w:val="24"/>
              </w:rPr>
            </w:pPr>
          </w:p>
          <w:p w14:paraId="00088353" w14:textId="77777777" w:rsidR="003A20D1" w:rsidRPr="00795567" w:rsidRDefault="003A20D1" w:rsidP="00795567">
            <w:pPr>
              <w:rPr>
                <w:rFonts w:cstheme="minorHAnsi"/>
                <w:sz w:val="24"/>
                <w:szCs w:val="24"/>
              </w:rPr>
            </w:pPr>
            <w:r w:rsidRPr="00795567">
              <w:rPr>
                <w:rFonts w:cstheme="minorHAnsi"/>
                <w:sz w:val="24"/>
                <w:szCs w:val="24"/>
              </w:rPr>
              <w:t>Institute of Management and Health</w:t>
            </w:r>
          </w:p>
        </w:tc>
      </w:tr>
      <w:tr w:rsidR="003A20D1" w:rsidRPr="00795567" w14:paraId="2342AC0C" w14:textId="77777777" w:rsidTr="004E1A16">
        <w:trPr>
          <w:cantSplit/>
          <w:trHeight w:val="340"/>
        </w:trPr>
        <w:tc>
          <w:tcPr>
            <w:tcW w:w="709" w:type="dxa"/>
            <w:shd w:val="clear" w:color="auto" w:fill="F2F2F2" w:themeFill="background1" w:themeFillShade="F2"/>
            <w:vAlign w:val="center"/>
          </w:tcPr>
          <w:p w14:paraId="38941E8B" w14:textId="77777777" w:rsidR="003A20D1" w:rsidRPr="00795567" w:rsidRDefault="003A20D1" w:rsidP="00795567">
            <w:pPr>
              <w:rPr>
                <w:rFonts w:cstheme="minorHAnsi"/>
                <w:sz w:val="24"/>
                <w:szCs w:val="24"/>
              </w:rPr>
            </w:pPr>
            <w:r w:rsidRPr="00795567">
              <w:rPr>
                <w:rFonts w:cstheme="minorHAnsi"/>
                <w:sz w:val="24"/>
                <w:szCs w:val="24"/>
              </w:rPr>
              <w:lastRenderedPageBreak/>
              <w:t>4</w:t>
            </w:r>
          </w:p>
        </w:tc>
        <w:tc>
          <w:tcPr>
            <w:tcW w:w="3253" w:type="dxa"/>
            <w:shd w:val="clear" w:color="auto" w:fill="F2F2F2" w:themeFill="background1" w:themeFillShade="F2"/>
            <w:vAlign w:val="center"/>
          </w:tcPr>
          <w:p w14:paraId="25649E3A" w14:textId="77777777" w:rsidR="003A20D1" w:rsidRPr="00795567" w:rsidRDefault="003A20D1" w:rsidP="00795567">
            <w:pPr>
              <w:rPr>
                <w:rFonts w:cstheme="minorHAnsi"/>
                <w:sz w:val="24"/>
                <w:szCs w:val="24"/>
              </w:rPr>
            </w:pPr>
            <w:r w:rsidRPr="00795567">
              <w:rPr>
                <w:rFonts w:cstheme="minorHAnsi"/>
                <w:sz w:val="24"/>
                <w:szCs w:val="24"/>
              </w:rPr>
              <w:t>Campus:</w:t>
            </w:r>
          </w:p>
        </w:tc>
        <w:tc>
          <w:tcPr>
            <w:tcW w:w="5819" w:type="dxa"/>
            <w:vAlign w:val="center"/>
          </w:tcPr>
          <w:p w14:paraId="2016E7D8" w14:textId="77777777" w:rsidR="003A20D1" w:rsidRPr="00795567" w:rsidRDefault="003A20D1" w:rsidP="00795567">
            <w:pPr>
              <w:rPr>
                <w:rFonts w:cstheme="minorHAnsi"/>
                <w:sz w:val="24"/>
                <w:szCs w:val="24"/>
              </w:rPr>
            </w:pPr>
          </w:p>
          <w:p w14:paraId="29C91BF7" w14:textId="77777777" w:rsidR="003A20D1" w:rsidRPr="00795567" w:rsidRDefault="003A20D1" w:rsidP="00795567">
            <w:pPr>
              <w:rPr>
                <w:rFonts w:cstheme="minorHAnsi"/>
                <w:sz w:val="24"/>
                <w:szCs w:val="24"/>
              </w:rPr>
            </w:pPr>
            <w:r w:rsidRPr="00795567">
              <w:rPr>
                <w:rFonts w:cstheme="minorHAnsi"/>
                <w:sz w:val="24"/>
                <w:szCs w:val="24"/>
              </w:rPr>
              <w:t xml:space="preserve">Swansea Business Campus </w:t>
            </w:r>
          </w:p>
        </w:tc>
      </w:tr>
      <w:tr w:rsidR="003A20D1" w:rsidRPr="00795567" w14:paraId="5B411BD3" w14:textId="77777777" w:rsidTr="004E1A16">
        <w:trPr>
          <w:cantSplit/>
          <w:trHeight w:val="340"/>
        </w:trPr>
        <w:tc>
          <w:tcPr>
            <w:tcW w:w="709" w:type="dxa"/>
            <w:shd w:val="clear" w:color="auto" w:fill="F2F2F2" w:themeFill="background1" w:themeFillShade="F2"/>
            <w:vAlign w:val="center"/>
          </w:tcPr>
          <w:p w14:paraId="4FCF0F9E" w14:textId="77777777" w:rsidR="003A20D1" w:rsidRPr="00795567" w:rsidRDefault="003A20D1" w:rsidP="00795567">
            <w:pPr>
              <w:rPr>
                <w:rFonts w:cstheme="minorHAnsi"/>
                <w:sz w:val="24"/>
                <w:szCs w:val="24"/>
              </w:rPr>
            </w:pPr>
            <w:r w:rsidRPr="00795567">
              <w:rPr>
                <w:rFonts w:cstheme="minorHAnsi"/>
                <w:sz w:val="24"/>
                <w:szCs w:val="24"/>
              </w:rPr>
              <w:t>5</w:t>
            </w:r>
          </w:p>
        </w:tc>
        <w:tc>
          <w:tcPr>
            <w:tcW w:w="3253" w:type="dxa"/>
            <w:shd w:val="clear" w:color="auto" w:fill="F2F2F2" w:themeFill="background1" w:themeFillShade="F2"/>
            <w:vAlign w:val="center"/>
          </w:tcPr>
          <w:p w14:paraId="5596F045" w14:textId="77777777" w:rsidR="003A20D1" w:rsidRPr="00795567" w:rsidRDefault="003A20D1" w:rsidP="00795567">
            <w:pPr>
              <w:rPr>
                <w:rFonts w:cstheme="minorHAnsi"/>
                <w:sz w:val="24"/>
                <w:szCs w:val="24"/>
              </w:rPr>
            </w:pPr>
            <w:r w:rsidRPr="00795567">
              <w:rPr>
                <w:rFonts w:cstheme="minorHAnsi"/>
                <w:sz w:val="24"/>
                <w:szCs w:val="24"/>
              </w:rPr>
              <w:t>E-mail address:</w:t>
            </w:r>
          </w:p>
        </w:tc>
        <w:tc>
          <w:tcPr>
            <w:tcW w:w="5819" w:type="dxa"/>
            <w:vAlign w:val="center"/>
          </w:tcPr>
          <w:p w14:paraId="1A8C7909" w14:textId="77777777" w:rsidR="003A20D1" w:rsidRPr="00795567" w:rsidRDefault="003A20D1" w:rsidP="00795567">
            <w:pPr>
              <w:rPr>
                <w:rFonts w:cstheme="minorHAnsi"/>
                <w:sz w:val="24"/>
                <w:szCs w:val="24"/>
              </w:rPr>
            </w:pPr>
          </w:p>
          <w:p w14:paraId="1A0C0C50" w14:textId="77777777" w:rsidR="003A20D1" w:rsidRPr="00795567" w:rsidRDefault="00000000" w:rsidP="00795567">
            <w:pPr>
              <w:rPr>
                <w:rFonts w:cstheme="minorHAnsi"/>
                <w:sz w:val="24"/>
                <w:szCs w:val="24"/>
              </w:rPr>
            </w:pPr>
            <w:hyperlink r:id="rId27" w:history="1">
              <w:r w:rsidR="003A20D1" w:rsidRPr="00795567">
                <w:rPr>
                  <w:rStyle w:val="Hyperlink"/>
                  <w:rFonts w:cstheme="minorHAnsi"/>
                  <w:sz w:val="24"/>
                  <w:szCs w:val="24"/>
                </w:rPr>
                <w:t>2200584@student.uwtsd.ac.uk</w:t>
              </w:r>
            </w:hyperlink>
            <w:r w:rsidR="003A20D1" w:rsidRPr="00795567">
              <w:rPr>
                <w:rFonts w:cstheme="minorHAnsi"/>
                <w:sz w:val="24"/>
                <w:szCs w:val="24"/>
              </w:rPr>
              <w:t xml:space="preserve"> </w:t>
            </w:r>
          </w:p>
        </w:tc>
      </w:tr>
      <w:tr w:rsidR="003A20D1" w:rsidRPr="00795567" w14:paraId="4D5C8370" w14:textId="77777777" w:rsidTr="004E1A16">
        <w:trPr>
          <w:cantSplit/>
          <w:trHeight w:val="340"/>
        </w:trPr>
        <w:tc>
          <w:tcPr>
            <w:tcW w:w="709" w:type="dxa"/>
            <w:shd w:val="clear" w:color="auto" w:fill="F2F2F2" w:themeFill="background1" w:themeFillShade="F2"/>
            <w:vAlign w:val="center"/>
          </w:tcPr>
          <w:p w14:paraId="6BD5416B" w14:textId="77777777" w:rsidR="003A20D1" w:rsidRPr="00795567" w:rsidRDefault="003A20D1" w:rsidP="00795567">
            <w:pPr>
              <w:rPr>
                <w:rFonts w:cstheme="minorHAnsi"/>
                <w:sz w:val="24"/>
                <w:szCs w:val="24"/>
              </w:rPr>
            </w:pPr>
            <w:r w:rsidRPr="00795567">
              <w:rPr>
                <w:rFonts w:cstheme="minorHAnsi"/>
                <w:sz w:val="24"/>
                <w:szCs w:val="24"/>
              </w:rPr>
              <w:t>6</w:t>
            </w:r>
          </w:p>
        </w:tc>
        <w:tc>
          <w:tcPr>
            <w:tcW w:w="3253" w:type="dxa"/>
            <w:shd w:val="clear" w:color="auto" w:fill="F2F2F2" w:themeFill="background1" w:themeFillShade="F2"/>
            <w:vAlign w:val="center"/>
          </w:tcPr>
          <w:p w14:paraId="6F3BA8EB" w14:textId="77777777" w:rsidR="003A20D1" w:rsidRPr="00795567" w:rsidRDefault="003A20D1" w:rsidP="00795567">
            <w:pPr>
              <w:rPr>
                <w:rFonts w:cstheme="minorHAnsi"/>
                <w:sz w:val="24"/>
                <w:szCs w:val="24"/>
              </w:rPr>
            </w:pPr>
            <w:r w:rsidRPr="00795567">
              <w:rPr>
                <w:rFonts w:cstheme="minorHAnsi"/>
                <w:sz w:val="24"/>
                <w:szCs w:val="24"/>
              </w:rPr>
              <w:t>Contact Telephone Number:</w:t>
            </w:r>
          </w:p>
        </w:tc>
        <w:tc>
          <w:tcPr>
            <w:tcW w:w="5819" w:type="dxa"/>
            <w:vAlign w:val="center"/>
          </w:tcPr>
          <w:p w14:paraId="5ECC33BC" w14:textId="77777777" w:rsidR="003A20D1" w:rsidRPr="00795567" w:rsidRDefault="003A20D1" w:rsidP="00795567">
            <w:pPr>
              <w:rPr>
                <w:rFonts w:cstheme="minorHAnsi"/>
                <w:sz w:val="24"/>
                <w:szCs w:val="24"/>
              </w:rPr>
            </w:pPr>
          </w:p>
          <w:p w14:paraId="5AE99095" w14:textId="77777777" w:rsidR="003A20D1" w:rsidRPr="00795567" w:rsidRDefault="003A20D1" w:rsidP="00795567">
            <w:pPr>
              <w:rPr>
                <w:rFonts w:cstheme="minorHAnsi"/>
                <w:sz w:val="24"/>
                <w:szCs w:val="24"/>
              </w:rPr>
            </w:pPr>
            <w:r w:rsidRPr="00795567">
              <w:rPr>
                <w:rFonts w:cstheme="minorHAnsi"/>
                <w:sz w:val="24"/>
                <w:szCs w:val="24"/>
              </w:rPr>
              <w:t xml:space="preserve">07407 223915 </w:t>
            </w:r>
          </w:p>
        </w:tc>
      </w:tr>
      <w:tr w:rsidR="003A20D1" w:rsidRPr="00795567" w14:paraId="7F90503E" w14:textId="77777777" w:rsidTr="004E1A16">
        <w:tc>
          <w:tcPr>
            <w:tcW w:w="709" w:type="dxa"/>
            <w:shd w:val="clear" w:color="auto" w:fill="BFBFBF" w:themeFill="background1" w:themeFillShade="BF"/>
            <w:vAlign w:val="center"/>
          </w:tcPr>
          <w:p w14:paraId="712B3B52" w14:textId="77777777" w:rsidR="003A20D1" w:rsidRPr="00795567" w:rsidRDefault="003A20D1" w:rsidP="00795567">
            <w:pPr>
              <w:rPr>
                <w:rFonts w:cstheme="minorHAnsi"/>
                <w:i/>
                <w:sz w:val="24"/>
                <w:szCs w:val="24"/>
              </w:rPr>
            </w:pPr>
          </w:p>
        </w:tc>
        <w:tc>
          <w:tcPr>
            <w:tcW w:w="9072" w:type="dxa"/>
            <w:gridSpan w:val="2"/>
            <w:shd w:val="clear" w:color="auto" w:fill="BFBFBF" w:themeFill="background1" w:themeFillShade="BF"/>
            <w:vAlign w:val="center"/>
          </w:tcPr>
          <w:p w14:paraId="228FBE9D" w14:textId="77777777" w:rsidR="003A20D1" w:rsidRPr="00795567" w:rsidRDefault="003A20D1" w:rsidP="00795567">
            <w:pPr>
              <w:rPr>
                <w:rFonts w:cstheme="minorHAnsi"/>
                <w:sz w:val="24"/>
                <w:szCs w:val="24"/>
              </w:rPr>
            </w:pPr>
            <w:r w:rsidRPr="00795567">
              <w:rPr>
                <w:rFonts w:cstheme="minorHAnsi"/>
                <w:i/>
                <w:sz w:val="24"/>
                <w:szCs w:val="24"/>
              </w:rPr>
              <w:t>For students:</w:t>
            </w:r>
          </w:p>
        </w:tc>
      </w:tr>
      <w:tr w:rsidR="003A20D1" w:rsidRPr="00795567" w14:paraId="58DE5A23" w14:textId="77777777" w:rsidTr="004E1A16">
        <w:trPr>
          <w:trHeight w:val="513"/>
        </w:trPr>
        <w:tc>
          <w:tcPr>
            <w:tcW w:w="709" w:type="dxa"/>
            <w:shd w:val="clear" w:color="auto" w:fill="F2F2F2" w:themeFill="background1" w:themeFillShade="F2"/>
            <w:vAlign w:val="center"/>
          </w:tcPr>
          <w:p w14:paraId="5E63581A" w14:textId="77777777" w:rsidR="003A20D1" w:rsidRPr="00795567" w:rsidRDefault="003A20D1" w:rsidP="00795567">
            <w:pPr>
              <w:rPr>
                <w:rFonts w:cstheme="minorHAnsi"/>
                <w:sz w:val="24"/>
                <w:szCs w:val="24"/>
              </w:rPr>
            </w:pPr>
            <w:r w:rsidRPr="00795567">
              <w:rPr>
                <w:rFonts w:cstheme="minorHAnsi"/>
                <w:sz w:val="24"/>
                <w:szCs w:val="24"/>
              </w:rPr>
              <w:t>7</w:t>
            </w:r>
          </w:p>
        </w:tc>
        <w:tc>
          <w:tcPr>
            <w:tcW w:w="3253" w:type="dxa"/>
            <w:shd w:val="clear" w:color="auto" w:fill="F2F2F2" w:themeFill="background1" w:themeFillShade="F2"/>
            <w:vAlign w:val="center"/>
          </w:tcPr>
          <w:p w14:paraId="2437C7C5" w14:textId="77777777" w:rsidR="003A20D1" w:rsidRPr="00795567" w:rsidRDefault="003A20D1" w:rsidP="00795567">
            <w:pPr>
              <w:rPr>
                <w:rFonts w:cstheme="minorHAnsi"/>
                <w:sz w:val="24"/>
                <w:szCs w:val="24"/>
              </w:rPr>
            </w:pPr>
            <w:r w:rsidRPr="00795567">
              <w:rPr>
                <w:rFonts w:cstheme="minorHAnsi"/>
                <w:sz w:val="24"/>
                <w:szCs w:val="24"/>
              </w:rPr>
              <w:t>Student Number:</w:t>
            </w:r>
          </w:p>
        </w:tc>
        <w:tc>
          <w:tcPr>
            <w:tcW w:w="5819" w:type="dxa"/>
            <w:vAlign w:val="center"/>
          </w:tcPr>
          <w:p w14:paraId="0AF7A0BE" w14:textId="77777777" w:rsidR="003A20D1" w:rsidRPr="00795567" w:rsidRDefault="003A20D1" w:rsidP="00795567">
            <w:pPr>
              <w:rPr>
                <w:rFonts w:cstheme="minorHAnsi"/>
                <w:sz w:val="24"/>
                <w:szCs w:val="24"/>
              </w:rPr>
            </w:pPr>
            <w:r w:rsidRPr="00795567">
              <w:rPr>
                <w:rFonts w:cstheme="minorHAnsi"/>
                <w:sz w:val="24"/>
                <w:szCs w:val="24"/>
              </w:rPr>
              <w:t xml:space="preserve">2200584 </w:t>
            </w:r>
          </w:p>
        </w:tc>
      </w:tr>
      <w:tr w:rsidR="003A20D1" w:rsidRPr="00795567" w14:paraId="24F1605B" w14:textId="77777777" w:rsidTr="004E1A16">
        <w:trPr>
          <w:trHeight w:val="549"/>
        </w:trPr>
        <w:tc>
          <w:tcPr>
            <w:tcW w:w="709" w:type="dxa"/>
            <w:shd w:val="clear" w:color="auto" w:fill="F2F2F2" w:themeFill="background1" w:themeFillShade="F2"/>
            <w:vAlign w:val="center"/>
          </w:tcPr>
          <w:p w14:paraId="6534C4A2" w14:textId="77777777" w:rsidR="003A20D1" w:rsidRPr="00795567" w:rsidRDefault="003A20D1" w:rsidP="00795567">
            <w:pPr>
              <w:rPr>
                <w:rFonts w:cstheme="minorHAnsi"/>
                <w:sz w:val="24"/>
                <w:szCs w:val="24"/>
              </w:rPr>
            </w:pPr>
            <w:r w:rsidRPr="00795567">
              <w:rPr>
                <w:rFonts w:cstheme="minorHAnsi"/>
                <w:sz w:val="24"/>
                <w:szCs w:val="24"/>
              </w:rPr>
              <w:t>8</w:t>
            </w:r>
          </w:p>
        </w:tc>
        <w:tc>
          <w:tcPr>
            <w:tcW w:w="3253" w:type="dxa"/>
            <w:shd w:val="clear" w:color="auto" w:fill="F2F2F2" w:themeFill="background1" w:themeFillShade="F2"/>
            <w:vAlign w:val="center"/>
          </w:tcPr>
          <w:p w14:paraId="3468657A" w14:textId="77777777" w:rsidR="003A20D1" w:rsidRPr="00795567" w:rsidRDefault="003A20D1" w:rsidP="00795567">
            <w:pPr>
              <w:rPr>
                <w:rFonts w:cstheme="minorHAnsi"/>
                <w:sz w:val="24"/>
                <w:szCs w:val="24"/>
              </w:rPr>
            </w:pPr>
            <w:r w:rsidRPr="00795567">
              <w:rPr>
                <w:rFonts w:cstheme="minorHAnsi"/>
                <w:sz w:val="24"/>
                <w:szCs w:val="24"/>
              </w:rPr>
              <w:t>Programme of Study:</w:t>
            </w:r>
          </w:p>
        </w:tc>
        <w:tc>
          <w:tcPr>
            <w:tcW w:w="5819" w:type="dxa"/>
            <w:vAlign w:val="center"/>
          </w:tcPr>
          <w:p w14:paraId="2409BF01" w14:textId="77777777" w:rsidR="003A20D1" w:rsidRPr="00795567" w:rsidRDefault="003A20D1" w:rsidP="00795567">
            <w:pPr>
              <w:rPr>
                <w:rFonts w:cstheme="minorHAnsi"/>
                <w:sz w:val="24"/>
                <w:szCs w:val="24"/>
              </w:rPr>
            </w:pPr>
            <w:r w:rsidRPr="00795567">
              <w:rPr>
                <w:rFonts w:cstheme="minorHAnsi"/>
                <w:sz w:val="24"/>
                <w:szCs w:val="24"/>
              </w:rPr>
              <w:t xml:space="preserve">BSc Professional Policing </w:t>
            </w:r>
          </w:p>
        </w:tc>
      </w:tr>
      <w:tr w:rsidR="003A20D1" w:rsidRPr="00795567" w14:paraId="4CF04021" w14:textId="77777777" w:rsidTr="004E1A16">
        <w:trPr>
          <w:trHeight w:val="557"/>
        </w:trPr>
        <w:tc>
          <w:tcPr>
            <w:tcW w:w="709" w:type="dxa"/>
            <w:shd w:val="clear" w:color="auto" w:fill="F2F2F2" w:themeFill="background1" w:themeFillShade="F2"/>
            <w:vAlign w:val="center"/>
          </w:tcPr>
          <w:p w14:paraId="5B0A587A" w14:textId="77777777" w:rsidR="003A20D1" w:rsidRPr="00795567" w:rsidRDefault="003A20D1" w:rsidP="00795567">
            <w:pPr>
              <w:rPr>
                <w:rFonts w:cstheme="minorHAnsi"/>
                <w:sz w:val="24"/>
                <w:szCs w:val="24"/>
              </w:rPr>
            </w:pPr>
            <w:r w:rsidRPr="00795567">
              <w:rPr>
                <w:rFonts w:cstheme="minorHAnsi"/>
                <w:sz w:val="24"/>
                <w:szCs w:val="24"/>
              </w:rPr>
              <w:t>9</w:t>
            </w:r>
          </w:p>
        </w:tc>
        <w:tc>
          <w:tcPr>
            <w:tcW w:w="3253" w:type="dxa"/>
            <w:shd w:val="clear" w:color="auto" w:fill="F2F2F2" w:themeFill="background1" w:themeFillShade="F2"/>
            <w:vAlign w:val="center"/>
          </w:tcPr>
          <w:p w14:paraId="36F11CDC" w14:textId="77777777" w:rsidR="003A20D1" w:rsidRPr="00795567" w:rsidRDefault="003A20D1" w:rsidP="00795567">
            <w:pPr>
              <w:rPr>
                <w:rFonts w:cstheme="minorHAnsi"/>
                <w:sz w:val="24"/>
                <w:szCs w:val="24"/>
              </w:rPr>
            </w:pPr>
            <w:r w:rsidRPr="00795567">
              <w:rPr>
                <w:rFonts w:cstheme="minorHAnsi"/>
                <w:sz w:val="24"/>
                <w:szCs w:val="24"/>
              </w:rPr>
              <w:t>Director of Studies/Supervisor:</w:t>
            </w:r>
          </w:p>
        </w:tc>
        <w:tc>
          <w:tcPr>
            <w:tcW w:w="5819" w:type="dxa"/>
            <w:vAlign w:val="center"/>
          </w:tcPr>
          <w:p w14:paraId="5AECE3E9" w14:textId="77777777" w:rsidR="003A20D1" w:rsidRPr="00795567" w:rsidRDefault="003A20D1" w:rsidP="00795567">
            <w:pPr>
              <w:rPr>
                <w:rFonts w:cstheme="minorHAnsi"/>
                <w:sz w:val="24"/>
                <w:szCs w:val="24"/>
              </w:rPr>
            </w:pPr>
            <w:r w:rsidRPr="00795567">
              <w:rPr>
                <w:rFonts w:cstheme="minorHAnsi"/>
                <w:sz w:val="24"/>
                <w:szCs w:val="24"/>
              </w:rPr>
              <w:t xml:space="preserve">Mike </w:t>
            </w:r>
            <w:proofErr w:type="spellStart"/>
            <w:r w:rsidRPr="00795567">
              <w:rPr>
                <w:rFonts w:cstheme="minorHAnsi"/>
                <w:sz w:val="24"/>
                <w:szCs w:val="24"/>
              </w:rPr>
              <w:t>Durke</w:t>
            </w:r>
            <w:proofErr w:type="spellEnd"/>
            <w:r w:rsidRPr="00795567">
              <w:rPr>
                <w:rFonts w:cstheme="minorHAnsi"/>
                <w:sz w:val="24"/>
                <w:szCs w:val="24"/>
              </w:rPr>
              <w:t xml:space="preserve"> </w:t>
            </w:r>
          </w:p>
        </w:tc>
      </w:tr>
    </w:tbl>
    <w:p w14:paraId="37D90DB4" w14:textId="77777777" w:rsidR="003A20D1" w:rsidRPr="00795567" w:rsidRDefault="003A20D1" w:rsidP="00795567">
      <w:pPr>
        <w:rPr>
          <w:rFonts w:cstheme="minorHAnsi"/>
          <w:iCs/>
          <w:sz w:val="24"/>
          <w:szCs w:val="24"/>
        </w:rPr>
      </w:pPr>
    </w:p>
    <w:p w14:paraId="1CEF7275" w14:textId="77777777" w:rsidR="003A20D1" w:rsidRPr="00795567" w:rsidRDefault="003A20D1" w:rsidP="00795567">
      <w:pPr>
        <w:rPr>
          <w:rFonts w:cstheme="minorHAnsi"/>
          <w:sz w:val="24"/>
          <w:szCs w:val="24"/>
        </w:rPr>
      </w:pPr>
    </w:p>
    <w:p w14:paraId="00D7EBD0" w14:textId="709110A9" w:rsidR="003A20D1" w:rsidRPr="00795567" w:rsidRDefault="003A20D1" w:rsidP="00795567">
      <w:pPr>
        <w:rPr>
          <w:rFonts w:cstheme="minorHAnsi"/>
          <w:sz w:val="24"/>
          <w:szCs w:val="24"/>
        </w:rPr>
      </w:pPr>
      <w:r w:rsidRPr="00795567">
        <w:rPr>
          <w:rFonts w:cstheme="minorHAnsi"/>
          <w:sz w:val="24"/>
          <w:szCs w:val="24"/>
        </w:rPr>
        <w:t>SECTION B: Approval for Research Activity</w:t>
      </w:r>
    </w:p>
    <w:tbl>
      <w:tblPr>
        <w:tblStyle w:val="TableGrid"/>
        <w:tblW w:w="10207" w:type="dxa"/>
        <w:tblInd w:w="-289" w:type="dxa"/>
        <w:tblLayout w:type="fixed"/>
        <w:tblLook w:val="04A0" w:firstRow="1" w:lastRow="0" w:firstColumn="1" w:lastColumn="0" w:noHBand="0" w:noVBand="1"/>
      </w:tblPr>
      <w:tblGrid>
        <w:gridCol w:w="851"/>
        <w:gridCol w:w="3693"/>
        <w:gridCol w:w="2539"/>
        <w:gridCol w:w="993"/>
        <w:gridCol w:w="572"/>
        <w:gridCol w:w="992"/>
        <w:gridCol w:w="567"/>
      </w:tblGrid>
      <w:tr w:rsidR="003A20D1" w:rsidRPr="00795567" w14:paraId="2526329C" w14:textId="77777777" w:rsidTr="00D72F6A">
        <w:tc>
          <w:tcPr>
            <w:tcW w:w="851" w:type="dxa"/>
            <w:shd w:val="clear" w:color="auto" w:fill="F2F2F2" w:themeFill="background1" w:themeFillShade="F2"/>
          </w:tcPr>
          <w:p w14:paraId="767E4AFF"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w:t>
            </w:r>
          </w:p>
        </w:tc>
        <w:tc>
          <w:tcPr>
            <w:tcW w:w="6232" w:type="dxa"/>
            <w:gridSpan w:val="2"/>
            <w:shd w:val="clear" w:color="auto" w:fill="F2F2F2" w:themeFill="background1" w:themeFillShade="F2"/>
            <w:vAlign w:val="center"/>
          </w:tcPr>
          <w:p w14:paraId="661020EE"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Has the research activity received approval in principle?</w:t>
            </w:r>
          </w:p>
          <w:p w14:paraId="13CC3F47"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DA44117"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YES</w:t>
            </w:r>
          </w:p>
        </w:tc>
        <w:sdt>
          <w:sdtPr>
            <w:rPr>
              <w:rFonts w:cstheme="minorHAnsi"/>
              <w:sz w:val="24"/>
              <w:szCs w:val="24"/>
            </w:rPr>
            <w:id w:val="1447122604"/>
            <w14:checkbox>
              <w14:checked w14:val="1"/>
              <w14:checkedState w14:val="2612" w14:font="MS Gothic"/>
              <w14:uncheckedState w14:val="2610" w14:font="MS Gothic"/>
            </w14:checkbox>
          </w:sdtPr>
          <w:sdtContent>
            <w:tc>
              <w:tcPr>
                <w:tcW w:w="572" w:type="dxa"/>
                <w:shd w:val="clear" w:color="auto" w:fill="BFBFBF" w:themeFill="background1" w:themeFillShade="BF"/>
                <w:vAlign w:val="center"/>
              </w:tcPr>
              <w:p w14:paraId="4161CEF8"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tc>
          </w:sdtContent>
        </w:sdt>
        <w:tc>
          <w:tcPr>
            <w:tcW w:w="992" w:type="dxa"/>
            <w:shd w:val="clear" w:color="auto" w:fill="F2F2F2" w:themeFill="background1" w:themeFillShade="F2"/>
            <w:vAlign w:val="center"/>
          </w:tcPr>
          <w:p w14:paraId="604DE219"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NO</w:t>
            </w:r>
          </w:p>
        </w:tc>
        <w:sdt>
          <w:sdtPr>
            <w:rPr>
              <w:rFonts w:cstheme="minorHAnsi"/>
              <w:sz w:val="24"/>
              <w:szCs w:val="24"/>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6E7C967" w14:textId="77777777" w:rsidR="003A20D1" w:rsidRPr="00795567" w:rsidRDefault="003A20D1" w:rsidP="00795567">
                <w:pPr>
                  <w:rPr>
                    <w:rFonts w:asciiTheme="minorHAnsi" w:hAnsiTheme="minorHAnsi" w:cstheme="minorHAnsi"/>
                    <w:sz w:val="24"/>
                    <w:szCs w:val="24"/>
                  </w:rPr>
                </w:pPr>
                <w:r w:rsidRPr="00795567">
                  <w:rPr>
                    <w:rFonts w:ascii="Segoe UI Symbol" w:hAnsi="Segoe UI Symbol" w:cs="Segoe UI Symbol"/>
                    <w:sz w:val="24"/>
                    <w:szCs w:val="24"/>
                  </w:rPr>
                  <w:t>☐</w:t>
                </w:r>
              </w:p>
            </w:tc>
          </w:sdtContent>
        </w:sdt>
      </w:tr>
      <w:tr w:rsidR="003A20D1" w:rsidRPr="00795567" w14:paraId="6980516C" w14:textId="77777777" w:rsidTr="00D72F6A">
        <w:tc>
          <w:tcPr>
            <w:tcW w:w="851" w:type="dxa"/>
            <w:shd w:val="clear" w:color="auto" w:fill="F2F2F2" w:themeFill="background1" w:themeFillShade="F2"/>
          </w:tcPr>
          <w:p w14:paraId="45705B5F" w14:textId="77777777" w:rsidR="003A20D1" w:rsidRPr="00795567" w:rsidRDefault="003A20D1" w:rsidP="00795567">
            <w:pPr>
              <w:rPr>
                <w:rFonts w:asciiTheme="minorHAnsi" w:hAnsiTheme="minorHAnsi" w:cstheme="minorHAnsi"/>
                <w:sz w:val="24"/>
                <w:szCs w:val="24"/>
              </w:rPr>
            </w:pPr>
          </w:p>
        </w:tc>
        <w:tc>
          <w:tcPr>
            <w:tcW w:w="7797" w:type="dxa"/>
            <w:gridSpan w:val="4"/>
            <w:shd w:val="clear" w:color="auto" w:fill="F2F2F2" w:themeFill="background1" w:themeFillShade="F2"/>
          </w:tcPr>
          <w:p w14:paraId="026E170B" w14:textId="77777777" w:rsidR="003A20D1" w:rsidRPr="00795567" w:rsidRDefault="003A20D1" w:rsidP="00795567">
            <w:pPr>
              <w:rPr>
                <w:rFonts w:asciiTheme="minorHAnsi" w:hAnsiTheme="minorHAnsi" w:cstheme="minorHAnsi"/>
                <w:sz w:val="24"/>
                <w:szCs w:val="24"/>
              </w:rPr>
            </w:pPr>
          </w:p>
        </w:tc>
        <w:tc>
          <w:tcPr>
            <w:tcW w:w="1559" w:type="dxa"/>
            <w:gridSpan w:val="2"/>
            <w:shd w:val="clear" w:color="auto" w:fill="F2F2F2" w:themeFill="background1" w:themeFillShade="F2"/>
          </w:tcPr>
          <w:p w14:paraId="5476B811" w14:textId="77777777" w:rsidR="003A20D1" w:rsidRPr="00795567" w:rsidRDefault="003A20D1" w:rsidP="00795567">
            <w:pPr>
              <w:rPr>
                <w:rFonts w:asciiTheme="minorHAnsi" w:hAnsiTheme="minorHAnsi" w:cstheme="minorHAnsi"/>
                <w:i/>
                <w:sz w:val="24"/>
                <w:szCs w:val="24"/>
              </w:rPr>
            </w:pPr>
            <w:r w:rsidRPr="00795567">
              <w:rPr>
                <w:rFonts w:asciiTheme="minorHAnsi" w:hAnsiTheme="minorHAnsi" w:cstheme="minorHAnsi"/>
                <w:i/>
                <w:sz w:val="24"/>
                <w:szCs w:val="24"/>
              </w:rPr>
              <w:t>Date</w:t>
            </w:r>
          </w:p>
        </w:tc>
      </w:tr>
      <w:tr w:rsidR="003A20D1" w:rsidRPr="00795567" w14:paraId="6FBD4B1E" w14:textId="77777777" w:rsidTr="00D72F6A">
        <w:trPr>
          <w:trHeight w:val="437"/>
        </w:trPr>
        <w:tc>
          <w:tcPr>
            <w:tcW w:w="851" w:type="dxa"/>
            <w:vMerge w:val="restart"/>
            <w:shd w:val="clear" w:color="auto" w:fill="F2F2F2" w:themeFill="background1" w:themeFillShade="F2"/>
          </w:tcPr>
          <w:p w14:paraId="7AC086A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w:t>
            </w:r>
          </w:p>
        </w:tc>
        <w:tc>
          <w:tcPr>
            <w:tcW w:w="3693" w:type="dxa"/>
            <w:vMerge w:val="restart"/>
            <w:shd w:val="clear" w:color="auto" w:fill="F2F2F2" w:themeFill="background1" w:themeFillShade="F2"/>
          </w:tcPr>
          <w:p w14:paraId="46F9CBFE"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If Yes, please indicate source of approval (and date where known):</w:t>
            </w:r>
            <w:r w:rsidRPr="00795567">
              <w:rPr>
                <w:rFonts w:asciiTheme="minorHAnsi" w:hAnsiTheme="minorHAnsi" w:cstheme="minorHAnsi"/>
                <w:i/>
                <w:iCs/>
                <w:color w:val="FF0000"/>
                <w:sz w:val="24"/>
                <w:szCs w:val="24"/>
              </w:rPr>
              <w:t xml:space="preserve"> </w:t>
            </w:r>
            <w:r w:rsidRPr="00795567">
              <w:rPr>
                <w:rFonts w:asciiTheme="minorHAnsi" w:hAnsiTheme="minorHAnsi" w:cstheme="minorHAnsi"/>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813B2B3"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Research Degrees Committee</w:t>
            </w:r>
          </w:p>
        </w:tc>
        <w:sdt>
          <w:sdtPr>
            <w:rPr>
              <w:rFonts w:cstheme="minorHAnsi"/>
              <w:sz w:val="24"/>
              <w:szCs w:val="24"/>
            </w:rPr>
            <w:id w:val="706606798"/>
            <w14:checkbox>
              <w14:checked w14:val="0"/>
              <w14:checkedState w14:val="2612" w14:font="MS Gothic"/>
              <w14:uncheckedState w14:val="2610" w14:font="MS Gothic"/>
            </w14:checkbox>
          </w:sdtPr>
          <w:sdtContent>
            <w:tc>
              <w:tcPr>
                <w:tcW w:w="572" w:type="dxa"/>
                <w:shd w:val="clear" w:color="auto" w:fill="BFBFBF" w:themeFill="background1" w:themeFillShade="BF"/>
                <w:vAlign w:val="center"/>
              </w:tcPr>
              <w:p w14:paraId="26BB7EA8"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tc>
          </w:sdtContent>
        </w:sdt>
        <w:tc>
          <w:tcPr>
            <w:tcW w:w="1559" w:type="dxa"/>
            <w:gridSpan w:val="2"/>
            <w:vAlign w:val="center"/>
          </w:tcPr>
          <w:p w14:paraId="01F6AFA7" w14:textId="77777777" w:rsidR="003A20D1" w:rsidRPr="00795567" w:rsidRDefault="003A20D1" w:rsidP="00795567">
            <w:pPr>
              <w:rPr>
                <w:rFonts w:asciiTheme="minorHAnsi" w:hAnsiTheme="minorHAnsi" w:cstheme="minorHAnsi"/>
                <w:sz w:val="24"/>
                <w:szCs w:val="24"/>
              </w:rPr>
            </w:pPr>
          </w:p>
        </w:tc>
      </w:tr>
      <w:tr w:rsidR="003A20D1" w:rsidRPr="00795567" w14:paraId="6BE8A2F8" w14:textId="77777777" w:rsidTr="00D72F6A">
        <w:trPr>
          <w:trHeight w:val="415"/>
        </w:trPr>
        <w:tc>
          <w:tcPr>
            <w:tcW w:w="851" w:type="dxa"/>
            <w:vMerge/>
            <w:shd w:val="clear" w:color="auto" w:fill="F2F2F2" w:themeFill="background1" w:themeFillShade="F2"/>
          </w:tcPr>
          <w:p w14:paraId="4BF7B99B" w14:textId="77777777" w:rsidR="003A20D1" w:rsidRPr="00795567" w:rsidRDefault="003A20D1" w:rsidP="00795567">
            <w:pPr>
              <w:rPr>
                <w:rFonts w:asciiTheme="minorHAnsi" w:hAnsiTheme="minorHAnsi" w:cstheme="minorHAnsi"/>
                <w:sz w:val="24"/>
                <w:szCs w:val="24"/>
              </w:rPr>
            </w:pPr>
          </w:p>
        </w:tc>
        <w:tc>
          <w:tcPr>
            <w:tcW w:w="3693" w:type="dxa"/>
            <w:vMerge/>
            <w:shd w:val="clear" w:color="auto" w:fill="F2F2F2" w:themeFill="background1" w:themeFillShade="F2"/>
          </w:tcPr>
          <w:p w14:paraId="79985BE0" w14:textId="77777777" w:rsidR="003A20D1" w:rsidRPr="00795567" w:rsidRDefault="003A20D1" w:rsidP="00795567">
            <w:pPr>
              <w:rPr>
                <w:rFonts w:asciiTheme="minorHAnsi" w:hAnsiTheme="minorHAnsi" w:cstheme="minorHAnsi"/>
                <w:sz w:val="24"/>
                <w:szCs w:val="24"/>
              </w:rPr>
            </w:pPr>
          </w:p>
        </w:tc>
        <w:tc>
          <w:tcPr>
            <w:tcW w:w="3532" w:type="dxa"/>
            <w:gridSpan w:val="2"/>
            <w:shd w:val="clear" w:color="auto" w:fill="F2F2F2" w:themeFill="background1" w:themeFillShade="F2"/>
            <w:vAlign w:val="center"/>
          </w:tcPr>
          <w:p w14:paraId="6509A825"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Institute Research Committee</w:t>
            </w:r>
          </w:p>
        </w:tc>
        <w:sdt>
          <w:sdtPr>
            <w:rPr>
              <w:rFonts w:cstheme="minorHAnsi"/>
              <w:sz w:val="24"/>
              <w:szCs w:val="24"/>
            </w:rPr>
            <w:id w:val="1394927872"/>
            <w14:checkbox>
              <w14:checked w14:val="0"/>
              <w14:checkedState w14:val="2612" w14:font="MS Gothic"/>
              <w14:uncheckedState w14:val="2610" w14:font="MS Gothic"/>
            </w14:checkbox>
          </w:sdtPr>
          <w:sdtContent>
            <w:tc>
              <w:tcPr>
                <w:tcW w:w="572" w:type="dxa"/>
                <w:shd w:val="clear" w:color="auto" w:fill="BFBFBF" w:themeFill="background1" w:themeFillShade="BF"/>
                <w:vAlign w:val="center"/>
              </w:tcPr>
              <w:p w14:paraId="3E847260"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tc>
          </w:sdtContent>
        </w:sdt>
        <w:tc>
          <w:tcPr>
            <w:tcW w:w="1559" w:type="dxa"/>
            <w:gridSpan w:val="2"/>
            <w:vAlign w:val="center"/>
          </w:tcPr>
          <w:p w14:paraId="7A24AC08" w14:textId="77777777" w:rsidR="003A20D1" w:rsidRPr="00795567" w:rsidRDefault="003A20D1" w:rsidP="00795567">
            <w:pPr>
              <w:rPr>
                <w:rFonts w:asciiTheme="minorHAnsi" w:hAnsiTheme="minorHAnsi" w:cstheme="minorHAnsi"/>
                <w:sz w:val="24"/>
                <w:szCs w:val="24"/>
              </w:rPr>
            </w:pPr>
          </w:p>
        </w:tc>
      </w:tr>
      <w:tr w:rsidR="003A20D1" w:rsidRPr="00795567" w14:paraId="7944633B" w14:textId="77777777" w:rsidTr="00D72F6A">
        <w:tc>
          <w:tcPr>
            <w:tcW w:w="851" w:type="dxa"/>
            <w:vMerge/>
            <w:shd w:val="clear" w:color="auto" w:fill="F2F2F2" w:themeFill="background1" w:themeFillShade="F2"/>
          </w:tcPr>
          <w:p w14:paraId="56C0EBDE" w14:textId="77777777" w:rsidR="003A20D1" w:rsidRPr="00795567" w:rsidRDefault="003A20D1" w:rsidP="00795567">
            <w:pPr>
              <w:rPr>
                <w:rFonts w:asciiTheme="minorHAnsi" w:hAnsiTheme="minorHAnsi" w:cstheme="minorHAnsi"/>
                <w:sz w:val="24"/>
                <w:szCs w:val="24"/>
              </w:rPr>
            </w:pPr>
          </w:p>
        </w:tc>
        <w:tc>
          <w:tcPr>
            <w:tcW w:w="3693" w:type="dxa"/>
            <w:vMerge/>
            <w:shd w:val="clear" w:color="auto" w:fill="F2F2F2" w:themeFill="background1" w:themeFillShade="F2"/>
          </w:tcPr>
          <w:p w14:paraId="42259384" w14:textId="77777777" w:rsidR="003A20D1" w:rsidRPr="00795567" w:rsidRDefault="003A20D1" w:rsidP="00795567">
            <w:pPr>
              <w:rPr>
                <w:rFonts w:asciiTheme="minorHAnsi" w:hAnsiTheme="minorHAnsi" w:cstheme="minorHAnsi"/>
                <w:sz w:val="24"/>
                <w:szCs w:val="24"/>
              </w:rPr>
            </w:pPr>
          </w:p>
        </w:tc>
        <w:tc>
          <w:tcPr>
            <w:tcW w:w="3532" w:type="dxa"/>
            <w:gridSpan w:val="2"/>
            <w:shd w:val="clear" w:color="auto" w:fill="F2F2F2" w:themeFill="background1" w:themeFillShade="F2"/>
            <w:vAlign w:val="center"/>
          </w:tcPr>
          <w:p w14:paraId="36991010"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 xml:space="preserve">Mike </w:t>
            </w:r>
            <w:proofErr w:type="spellStart"/>
            <w:r w:rsidRPr="00795567">
              <w:rPr>
                <w:rFonts w:asciiTheme="minorHAnsi" w:hAnsiTheme="minorHAnsi" w:cstheme="minorHAnsi"/>
                <w:sz w:val="24"/>
                <w:szCs w:val="24"/>
              </w:rPr>
              <w:t>Durke</w:t>
            </w:r>
            <w:proofErr w:type="spellEnd"/>
            <w:r w:rsidRPr="00795567">
              <w:rPr>
                <w:rFonts w:asciiTheme="minorHAnsi" w:hAnsiTheme="minorHAnsi" w:cstheme="minorHAnsi"/>
                <w:sz w:val="24"/>
                <w:szCs w:val="24"/>
              </w:rPr>
              <w:t xml:space="preserve"> </w:t>
            </w:r>
          </w:p>
        </w:tc>
        <w:sdt>
          <w:sdtPr>
            <w:rPr>
              <w:rFonts w:cstheme="minorHAnsi"/>
              <w:sz w:val="24"/>
              <w:szCs w:val="24"/>
            </w:rPr>
            <w:id w:val="-1664075246"/>
            <w14:checkbox>
              <w14:checked w14:val="1"/>
              <w14:checkedState w14:val="2612" w14:font="MS Gothic"/>
              <w14:uncheckedState w14:val="2610" w14:font="MS Gothic"/>
            </w14:checkbox>
          </w:sdtPr>
          <w:sdtContent>
            <w:tc>
              <w:tcPr>
                <w:tcW w:w="572" w:type="dxa"/>
                <w:shd w:val="clear" w:color="auto" w:fill="BFBFBF" w:themeFill="background1" w:themeFillShade="BF"/>
                <w:vAlign w:val="center"/>
              </w:tcPr>
              <w:p w14:paraId="2909F8E0"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tc>
          </w:sdtContent>
        </w:sdt>
        <w:tc>
          <w:tcPr>
            <w:tcW w:w="1559" w:type="dxa"/>
            <w:gridSpan w:val="2"/>
            <w:vAlign w:val="center"/>
          </w:tcPr>
          <w:p w14:paraId="7E9D72A7"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23/4/2024</w:t>
            </w:r>
          </w:p>
        </w:tc>
      </w:tr>
    </w:tbl>
    <w:p w14:paraId="4F9FC44C" w14:textId="77777777" w:rsidR="003A20D1" w:rsidRPr="00795567" w:rsidRDefault="003A20D1" w:rsidP="00795567">
      <w:pPr>
        <w:rPr>
          <w:rFonts w:cstheme="minorHAnsi"/>
          <w:iCs/>
          <w:sz w:val="24"/>
          <w:szCs w:val="24"/>
        </w:rPr>
      </w:pPr>
    </w:p>
    <w:p w14:paraId="3F3A66CF" w14:textId="77777777" w:rsidR="003A20D1" w:rsidRPr="00795567" w:rsidRDefault="003A20D1" w:rsidP="00795567">
      <w:pPr>
        <w:rPr>
          <w:rFonts w:cstheme="minorHAnsi"/>
          <w:sz w:val="24"/>
          <w:szCs w:val="24"/>
        </w:rPr>
      </w:pPr>
      <w:r w:rsidRPr="00795567">
        <w:rPr>
          <w:rFonts w:cstheme="minorHAnsi"/>
          <w:sz w:val="24"/>
          <w:szCs w:val="24"/>
        </w:rPr>
        <w:t>SECTION C:  Internal and External Ethical Guidance Materials</w:t>
      </w:r>
    </w:p>
    <w:tbl>
      <w:tblPr>
        <w:tblStyle w:val="TableGrid"/>
        <w:tblW w:w="10065" w:type="dxa"/>
        <w:tblInd w:w="-147" w:type="dxa"/>
        <w:tblLook w:val="04A0" w:firstRow="1" w:lastRow="0" w:firstColumn="1" w:lastColumn="0" w:noHBand="0" w:noVBand="1"/>
      </w:tblPr>
      <w:tblGrid>
        <w:gridCol w:w="765"/>
        <w:gridCol w:w="8733"/>
        <w:gridCol w:w="567"/>
      </w:tblGrid>
      <w:tr w:rsidR="003A20D1" w:rsidRPr="00795567" w14:paraId="4C67CE0E" w14:textId="77777777" w:rsidTr="00D72F6A">
        <w:tc>
          <w:tcPr>
            <w:tcW w:w="765" w:type="dxa"/>
            <w:shd w:val="clear" w:color="auto" w:fill="F2F2F2" w:themeFill="background1" w:themeFillShade="F2"/>
          </w:tcPr>
          <w:p w14:paraId="3E86ECD0" w14:textId="77777777" w:rsidR="003A20D1" w:rsidRPr="00795567" w:rsidRDefault="003A20D1" w:rsidP="00795567">
            <w:pPr>
              <w:rPr>
                <w:rFonts w:asciiTheme="minorHAnsi" w:hAnsiTheme="minorHAnsi" w:cstheme="minorHAnsi"/>
                <w:sz w:val="24"/>
                <w:szCs w:val="24"/>
              </w:rPr>
            </w:pPr>
          </w:p>
        </w:tc>
        <w:tc>
          <w:tcPr>
            <w:tcW w:w="9300" w:type="dxa"/>
            <w:gridSpan w:val="2"/>
            <w:shd w:val="clear" w:color="auto" w:fill="F2F2F2" w:themeFill="background1" w:themeFillShade="F2"/>
          </w:tcPr>
          <w:p w14:paraId="5937CAB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3A20D1" w:rsidRPr="00795567" w14:paraId="148C0DD6" w14:textId="77777777" w:rsidTr="00D72F6A">
        <w:trPr>
          <w:trHeight w:val="355"/>
        </w:trPr>
        <w:tc>
          <w:tcPr>
            <w:tcW w:w="765" w:type="dxa"/>
            <w:vAlign w:val="center"/>
          </w:tcPr>
          <w:p w14:paraId="4558BC30"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w:t>
            </w:r>
          </w:p>
        </w:tc>
        <w:tc>
          <w:tcPr>
            <w:tcW w:w="8733" w:type="dxa"/>
            <w:vAlign w:val="center"/>
          </w:tcPr>
          <w:p w14:paraId="783853C0" w14:textId="77777777" w:rsidR="003A20D1" w:rsidRPr="00795567" w:rsidRDefault="00000000" w:rsidP="00795567">
            <w:pPr>
              <w:rPr>
                <w:rFonts w:asciiTheme="minorHAnsi" w:hAnsiTheme="minorHAnsi" w:cstheme="minorHAnsi"/>
                <w:sz w:val="24"/>
                <w:szCs w:val="24"/>
              </w:rPr>
            </w:pPr>
            <w:hyperlink r:id="rId28" w:history="1">
              <w:r w:rsidR="003A20D1" w:rsidRPr="00795567">
                <w:rPr>
                  <w:rStyle w:val="Hyperlink"/>
                  <w:rFonts w:asciiTheme="minorHAnsi" w:hAnsiTheme="minorHAnsi" w:cstheme="minorHAnsi"/>
                  <w:b/>
                  <w:bCs/>
                  <w:sz w:val="24"/>
                  <w:szCs w:val="24"/>
                </w:rPr>
                <w:t>UWTSD Research Ethics &amp; Integrity Code of Practice</w:t>
              </w:r>
            </w:hyperlink>
          </w:p>
        </w:tc>
        <w:sdt>
          <w:sdtPr>
            <w:rPr>
              <w:rFonts w:cstheme="minorHAnsi"/>
              <w:sz w:val="24"/>
              <w:szCs w:val="24"/>
            </w:rPr>
            <w:id w:val="1578479508"/>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23F1F68C"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tc>
          </w:sdtContent>
        </w:sdt>
      </w:tr>
      <w:tr w:rsidR="003A20D1" w:rsidRPr="00795567" w14:paraId="09F1CE4B" w14:textId="77777777" w:rsidTr="00D72F6A">
        <w:trPr>
          <w:trHeight w:val="417"/>
        </w:trPr>
        <w:tc>
          <w:tcPr>
            <w:tcW w:w="765" w:type="dxa"/>
            <w:vAlign w:val="center"/>
          </w:tcPr>
          <w:p w14:paraId="5BFB8E53"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w:t>
            </w:r>
          </w:p>
        </w:tc>
        <w:tc>
          <w:tcPr>
            <w:tcW w:w="8733" w:type="dxa"/>
            <w:vAlign w:val="center"/>
          </w:tcPr>
          <w:p w14:paraId="5C900036" w14:textId="77777777" w:rsidR="003A20D1" w:rsidRPr="00795567" w:rsidRDefault="003A20D1" w:rsidP="00795567">
            <w:pPr>
              <w:rPr>
                <w:rFonts w:asciiTheme="minorHAnsi" w:hAnsiTheme="minorHAnsi" w:cstheme="minorHAnsi"/>
                <w:color w:val="FF0000"/>
                <w:sz w:val="24"/>
                <w:szCs w:val="24"/>
              </w:rPr>
            </w:pPr>
            <w:r w:rsidRPr="00795567">
              <w:rPr>
                <w:rFonts w:asciiTheme="minorHAnsi" w:hAnsiTheme="minorHAnsi" w:cstheme="minorHAnsi"/>
                <w:sz w:val="24"/>
                <w:szCs w:val="24"/>
              </w:rPr>
              <w:t>UWTSD Research Data Management Policy</w:t>
            </w:r>
          </w:p>
        </w:tc>
        <w:tc>
          <w:tcPr>
            <w:tcW w:w="567" w:type="dxa"/>
            <w:shd w:val="clear" w:color="auto" w:fill="BFBFBF" w:themeFill="background1" w:themeFillShade="BF"/>
            <w:vAlign w:val="center"/>
          </w:tcPr>
          <w:sdt>
            <w:sdtPr>
              <w:rPr>
                <w:rFonts w:cstheme="minorHAnsi"/>
                <w:sz w:val="24"/>
                <w:szCs w:val="24"/>
              </w:rPr>
              <w:id w:val="-2040961117"/>
              <w14:checkbox>
                <w14:checked w14:val="1"/>
                <w14:checkedState w14:val="2612" w14:font="MS Gothic"/>
                <w14:uncheckedState w14:val="2610" w14:font="MS Gothic"/>
              </w14:checkbox>
            </w:sdtPr>
            <w:sdtContent>
              <w:p w14:paraId="1B64ED56" w14:textId="77777777" w:rsidR="003A20D1" w:rsidRPr="00795567" w:rsidRDefault="003A20D1" w:rsidP="00795567">
                <w:pPr>
                  <w:rPr>
                    <w:rFonts w:asciiTheme="minorHAnsi" w:hAnsiTheme="minorHAnsi" w:cstheme="minorHAnsi"/>
                    <w:i/>
                    <w:sz w:val="24"/>
                    <w:szCs w:val="24"/>
                  </w:rPr>
                </w:pPr>
                <w:r w:rsidRPr="00795567">
                  <w:rPr>
                    <w:rFonts w:ascii="Segoe UI Symbol" w:eastAsia="MS Gothic" w:hAnsi="Segoe UI Symbol" w:cs="Segoe UI Symbol"/>
                    <w:sz w:val="24"/>
                    <w:szCs w:val="24"/>
                  </w:rPr>
                  <w:t>☒</w:t>
                </w:r>
              </w:p>
            </w:sdtContent>
          </w:sdt>
        </w:tc>
      </w:tr>
      <w:tr w:rsidR="003A20D1" w:rsidRPr="00795567" w14:paraId="1FAF0A78" w14:textId="77777777" w:rsidTr="00D72F6A">
        <w:trPr>
          <w:trHeight w:val="409"/>
        </w:trPr>
        <w:tc>
          <w:tcPr>
            <w:tcW w:w="765" w:type="dxa"/>
            <w:vAlign w:val="center"/>
          </w:tcPr>
          <w:p w14:paraId="1C83C2C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3</w:t>
            </w:r>
          </w:p>
        </w:tc>
        <w:tc>
          <w:tcPr>
            <w:tcW w:w="8733" w:type="dxa"/>
            <w:vAlign w:val="center"/>
          </w:tcPr>
          <w:p w14:paraId="05D31FBD" w14:textId="77777777" w:rsidR="003A20D1" w:rsidRPr="00795567" w:rsidRDefault="003A20D1" w:rsidP="00795567">
            <w:pPr>
              <w:rPr>
                <w:rFonts w:asciiTheme="minorHAnsi" w:hAnsiTheme="minorHAnsi" w:cstheme="minorHAnsi"/>
                <w:i/>
                <w:sz w:val="24"/>
                <w:szCs w:val="24"/>
              </w:rPr>
            </w:pPr>
            <w:r w:rsidRPr="00795567">
              <w:rPr>
                <w:rFonts w:asciiTheme="minorHAnsi" w:hAnsiTheme="minorHAnsi" w:cstheme="minorHAnsi"/>
                <w:i/>
                <w:sz w:val="24"/>
                <w:szCs w:val="24"/>
              </w:rPr>
              <w:t>[List any other relevant documents here]</w:t>
            </w:r>
          </w:p>
        </w:tc>
        <w:tc>
          <w:tcPr>
            <w:tcW w:w="567" w:type="dxa"/>
            <w:shd w:val="clear" w:color="auto" w:fill="BFBFBF" w:themeFill="background1" w:themeFillShade="BF"/>
            <w:vAlign w:val="center"/>
          </w:tcPr>
          <w:sdt>
            <w:sdtPr>
              <w:rPr>
                <w:rFonts w:cstheme="minorHAnsi"/>
                <w:sz w:val="24"/>
                <w:szCs w:val="24"/>
              </w:rPr>
              <w:id w:val="-2087453121"/>
              <w14:checkbox>
                <w14:checked w14:val="0"/>
                <w14:checkedState w14:val="2612" w14:font="MS Gothic"/>
                <w14:uncheckedState w14:val="2610" w14:font="MS Gothic"/>
              </w14:checkbox>
            </w:sdtPr>
            <w:sdtContent>
              <w:p w14:paraId="0F753CED" w14:textId="77777777" w:rsidR="003A20D1" w:rsidRPr="00795567" w:rsidRDefault="003A20D1" w:rsidP="00795567">
                <w:pPr>
                  <w:rPr>
                    <w:rFonts w:asciiTheme="minorHAnsi" w:hAnsiTheme="minorHAnsi" w:cstheme="minorHAnsi"/>
                    <w:i/>
                    <w:sz w:val="24"/>
                    <w:szCs w:val="24"/>
                  </w:rPr>
                </w:pPr>
                <w:r w:rsidRPr="00795567">
                  <w:rPr>
                    <w:rFonts w:ascii="Segoe UI Symbol" w:eastAsia="MS Gothic" w:hAnsi="Segoe UI Symbol" w:cs="Segoe UI Symbol"/>
                    <w:sz w:val="24"/>
                    <w:szCs w:val="24"/>
                  </w:rPr>
                  <w:t>☐</w:t>
                </w:r>
              </w:p>
            </w:sdtContent>
          </w:sdt>
        </w:tc>
      </w:tr>
    </w:tbl>
    <w:p w14:paraId="1931642E" w14:textId="77777777" w:rsidR="003A20D1" w:rsidRPr="00795567" w:rsidRDefault="003A20D1" w:rsidP="00795567">
      <w:pPr>
        <w:rPr>
          <w:rFonts w:cstheme="minorHAnsi"/>
          <w:sz w:val="24"/>
          <w:szCs w:val="24"/>
        </w:rPr>
      </w:pPr>
    </w:p>
    <w:p w14:paraId="16DCF03C" w14:textId="77777777" w:rsidR="003A20D1" w:rsidRPr="00795567" w:rsidRDefault="003A20D1" w:rsidP="00795567">
      <w:pPr>
        <w:rPr>
          <w:rFonts w:cstheme="minorHAnsi"/>
          <w:sz w:val="24"/>
          <w:szCs w:val="24"/>
        </w:rPr>
      </w:pPr>
      <w:r w:rsidRPr="00795567">
        <w:rPr>
          <w:rFonts w:cstheme="minorHAnsi"/>
          <w:sz w:val="24"/>
          <w:szCs w:val="24"/>
        </w:rPr>
        <w:t>SECTION D: External Collaborative Research Activity</w:t>
      </w:r>
    </w:p>
    <w:p w14:paraId="34F8F820" w14:textId="77777777" w:rsidR="003A20D1" w:rsidRPr="00795567" w:rsidRDefault="003A20D1" w:rsidP="00795567">
      <w:pPr>
        <w:rPr>
          <w:rFonts w:cstheme="minorHAnsi"/>
          <w:sz w:val="24"/>
          <w:szCs w:val="24"/>
        </w:rPr>
      </w:pPr>
      <w:r w:rsidRPr="00795567">
        <w:rPr>
          <w:rFonts w:cstheme="minorHAnsi"/>
          <w:sz w:val="24"/>
          <w:szCs w:val="24"/>
        </w:rPr>
        <w:lastRenderedPageBreak/>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154" w:type="dxa"/>
        <w:tblInd w:w="-289" w:type="dxa"/>
        <w:tblLayout w:type="fixed"/>
        <w:tblLook w:val="04A0" w:firstRow="1" w:lastRow="0" w:firstColumn="1" w:lastColumn="0" w:noHBand="0" w:noVBand="1"/>
      </w:tblPr>
      <w:tblGrid>
        <w:gridCol w:w="851"/>
        <w:gridCol w:w="3823"/>
        <w:gridCol w:w="2409"/>
        <w:gridCol w:w="993"/>
        <w:gridCol w:w="850"/>
        <w:gridCol w:w="572"/>
        <w:gridCol w:w="646"/>
        <w:gridCol w:w="10"/>
      </w:tblGrid>
      <w:tr w:rsidR="003A20D1" w:rsidRPr="00795567" w14:paraId="52A08125" w14:textId="77777777" w:rsidTr="00D72F6A">
        <w:trPr>
          <w:gridAfter w:val="2"/>
          <w:wAfter w:w="656" w:type="dxa"/>
          <w:trHeight w:val="227"/>
        </w:trPr>
        <w:tc>
          <w:tcPr>
            <w:tcW w:w="851" w:type="dxa"/>
            <w:shd w:val="clear" w:color="auto" w:fill="F2F2F2" w:themeFill="background1" w:themeFillShade="F2"/>
          </w:tcPr>
          <w:p w14:paraId="4E53C4A8"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w:t>
            </w:r>
          </w:p>
        </w:tc>
        <w:tc>
          <w:tcPr>
            <w:tcW w:w="3823" w:type="dxa"/>
            <w:shd w:val="clear" w:color="auto" w:fill="F2F2F2" w:themeFill="background1" w:themeFillShade="F2"/>
          </w:tcPr>
          <w:p w14:paraId="7EAC437C"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Institution</w:t>
            </w:r>
          </w:p>
        </w:tc>
        <w:tc>
          <w:tcPr>
            <w:tcW w:w="4824" w:type="dxa"/>
            <w:gridSpan w:val="4"/>
          </w:tcPr>
          <w:p w14:paraId="31A5DFD0" w14:textId="77777777" w:rsidR="003A20D1" w:rsidRPr="00795567" w:rsidRDefault="003A20D1" w:rsidP="00795567">
            <w:pPr>
              <w:rPr>
                <w:rFonts w:asciiTheme="minorHAnsi" w:hAnsiTheme="minorHAnsi" w:cstheme="minorHAnsi"/>
                <w:sz w:val="24"/>
                <w:szCs w:val="24"/>
              </w:rPr>
            </w:pPr>
          </w:p>
          <w:p w14:paraId="4387FA77" w14:textId="77777777" w:rsidR="003A20D1" w:rsidRPr="00795567" w:rsidRDefault="003A20D1" w:rsidP="00795567">
            <w:pPr>
              <w:rPr>
                <w:rFonts w:asciiTheme="minorHAnsi" w:hAnsiTheme="minorHAnsi" w:cstheme="minorHAnsi"/>
                <w:sz w:val="24"/>
                <w:szCs w:val="24"/>
              </w:rPr>
            </w:pPr>
          </w:p>
        </w:tc>
      </w:tr>
      <w:tr w:rsidR="003A20D1" w:rsidRPr="00795567" w14:paraId="4F5EED93" w14:textId="77777777" w:rsidTr="00D72F6A">
        <w:trPr>
          <w:gridAfter w:val="2"/>
          <w:wAfter w:w="656" w:type="dxa"/>
          <w:trHeight w:val="227"/>
        </w:trPr>
        <w:tc>
          <w:tcPr>
            <w:tcW w:w="851" w:type="dxa"/>
            <w:shd w:val="clear" w:color="auto" w:fill="F2F2F2" w:themeFill="background1" w:themeFillShade="F2"/>
          </w:tcPr>
          <w:p w14:paraId="72874114"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w:t>
            </w:r>
          </w:p>
        </w:tc>
        <w:tc>
          <w:tcPr>
            <w:tcW w:w="3823" w:type="dxa"/>
            <w:shd w:val="clear" w:color="auto" w:fill="F2F2F2" w:themeFill="background1" w:themeFillShade="F2"/>
          </w:tcPr>
          <w:p w14:paraId="49D897E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Contact person name</w:t>
            </w:r>
          </w:p>
        </w:tc>
        <w:tc>
          <w:tcPr>
            <w:tcW w:w="4824" w:type="dxa"/>
            <w:gridSpan w:val="4"/>
          </w:tcPr>
          <w:p w14:paraId="15482128" w14:textId="77777777" w:rsidR="003A20D1" w:rsidRPr="00795567" w:rsidRDefault="003A20D1" w:rsidP="00795567">
            <w:pPr>
              <w:rPr>
                <w:rFonts w:asciiTheme="minorHAnsi" w:hAnsiTheme="minorHAnsi" w:cstheme="minorHAnsi"/>
                <w:sz w:val="24"/>
                <w:szCs w:val="24"/>
              </w:rPr>
            </w:pPr>
          </w:p>
          <w:p w14:paraId="0B2CC3C4" w14:textId="77777777" w:rsidR="003A20D1" w:rsidRPr="00795567" w:rsidRDefault="003A20D1" w:rsidP="00795567">
            <w:pPr>
              <w:rPr>
                <w:rFonts w:asciiTheme="minorHAnsi" w:hAnsiTheme="minorHAnsi" w:cstheme="minorHAnsi"/>
                <w:sz w:val="24"/>
                <w:szCs w:val="24"/>
              </w:rPr>
            </w:pPr>
          </w:p>
        </w:tc>
      </w:tr>
      <w:tr w:rsidR="003A20D1" w:rsidRPr="00795567" w14:paraId="42DFAA4D" w14:textId="77777777" w:rsidTr="00D72F6A">
        <w:trPr>
          <w:gridAfter w:val="2"/>
          <w:wAfter w:w="656" w:type="dxa"/>
          <w:trHeight w:val="227"/>
        </w:trPr>
        <w:tc>
          <w:tcPr>
            <w:tcW w:w="851" w:type="dxa"/>
            <w:shd w:val="clear" w:color="auto" w:fill="F2F2F2" w:themeFill="background1" w:themeFillShade="F2"/>
          </w:tcPr>
          <w:p w14:paraId="07CD0329"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3</w:t>
            </w:r>
          </w:p>
        </w:tc>
        <w:tc>
          <w:tcPr>
            <w:tcW w:w="3823" w:type="dxa"/>
            <w:shd w:val="clear" w:color="auto" w:fill="F2F2F2" w:themeFill="background1" w:themeFillShade="F2"/>
          </w:tcPr>
          <w:p w14:paraId="5EFEFECE"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Contact person e-mail address</w:t>
            </w:r>
          </w:p>
          <w:p w14:paraId="7782068A" w14:textId="77777777" w:rsidR="003A20D1" w:rsidRPr="00795567" w:rsidRDefault="003A20D1" w:rsidP="00795567">
            <w:pPr>
              <w:rPr>
                <w:rFonts w:asciiTheme="minorHAnsi" w:hAnsiTheme="minorHAnsi" w:cstheme="minorHAnsi"/>
                <w:sz w:val="24"/>
                <w:szCs w:val="24"/>
              </w:rPr>
            </w:pPr>
          </w:p>
        </w:tc>
        <w:tc>
          <w:tcPr>
            <w:tcW w:w="4824" w:type="dxa"/>
            <w:gridSpan w:val="4"/>
          </w:tcPr>
          <w:p w14:paraId="5241D6F1" w14:textId="77777777" w:rsidR="003A20D1" w:rsidRPr="00795567" w:rsidRDefault="003A20D1" w:rsidP="00795567">
            <w:pPr>
              <w:rPr>
                <w:rFonts w:asciiTheme="minorHAnsi" w:hAnsiTheme="minorHAnsi" w:cstheme="minorHAnsi"/>
                <w:sz w:val="24"/>
                <w:szCs w:val="24"/>
              </w:rPr>
            </w:pPr>
          </w:p>
        </w:tc>
      </w:tr>
      <w:tr w:rsidR="003A20D1" w:rsidRPr="00795567" w14:paraId="3033F1FE" w14:textId="77777777" w:rsidTr="00D72F6A">
        <w:tc>
          <w:tcPr>
            <w:tcW w:w="851" w:type="dxa"/>
            <w:shd w:val="clear" w:color="auto" w:fill="F2F2F2" w:themeFill="background1" w:themeFillShade="F2"/>
          </w:tcPr>
          <w:p w14:paraId="19952225"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4</w:t>
            </w:r>
          </w:p>
        </w:tc>
        <w:tc>
          <w:tcPr>
            <w:tcW w:w="6232" w:type="dxa"/>
            <w:gridSpan w:val="2"/>
            <w:shd w:val="clear" w:color="auto" w:fill="F2F2F2" w:themeFill="background1" w:themeFillShade="F2"/>
          </w:tcPr>
          <w:p w14:paraId="094B9493"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Is your research externally funded?</w:t>
            </w:r>
          </w:p>
        </w:tc>
        <w:tc>
          <w:tcPr>
            <w:tcW w:w="993" w:type="dxa"/>
            <w:shd w:val="clear" w:color="auto" w:fill="F2F2F2" w:themeFill="background1" w:themeFillShade="F2"/>
            <w:vAlign w:val="center"/>
          </w:tcPr>
          <w:p w14:paraId="338F888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YES</w:t>
            </w:r>
          </w:p>
        </w:tc>
        <w:tc>
          <w:tcPr>
            <w:tcW w:w="850" w:type="dxa"/>
            <w:shd w:val="clear" w:color="auto" w:fill="D9D9D9" w:themeFill="background1" w:themeFillShade="D9"/>
            <w:vAlign w:val="center"/>
          </w:tcPr>
          <w:p w14:paraId="24761EBB" w14:textId="77777777" w:rsidR="003A20D1" w:rsidRPr="00795567" w:rsidRDefault="00000000" w:rsidP="00795567">
            <w:pPr>
              <w:rPr>
                <w:rFonts w:asciiTheme="minorHAnsi" w:hAnsiTheme="minorHAnsi" w:cstheme="minorHAnsi"/>
                <w:sz w:val="24"/>
                <w:szCs w:val="24"/>
              </w:rPr>
            </w:pPr>
            <w:sdt>
              <w:sdtPr>
                <w:rPr>
                  <w:rFonts w:cstheme="minorHAnsi"/>
                  <w:sz w:val="24"/>
                  <w:szCs w:val="24"/>
                </w:rPr>
                <w:id w:val="1563443322"/>
                <w14:checkbox>
                  <w14:checked w14:val="0"/>
                  <w14:checkedState w14:val="2612" w14:font="MS Gothic"/>
                  <w14:uncheckedState w14:val="2610" w14:font="MS Gothic"/>
                </w14:checkbox>
              </w:sdtPr>
              <w:sdtContent>
                <w:r w:rsidR="003A20D1" w:rsidRPr="00795567">
                  <w:rPr>
                    <w:rFonts w:ascii="Segoe UI Symbol" w:eastAsia="MS Gothic" w:hAnsi="Segoe UI Symbol" w:cs="Segoe UI Symbol"/>
                    <w:sz w:val="24"/>
                    <w:szCs w:val="24"/>
                  </w:rPr>
                  <w:t>☐</w:t>
                </w:r>
              </w:sdtContent>
            </w:sdt>
          </w:p>
        </w:tc>
        <w:tc>
          <w:tcPr>
            <w:tcW w:w="572" w:type="dxa"/>
            <w:shd w:val="clear" w:color="auto" w:fill="F2F2F2" w:themeFill="background1" w:themeFillShade="F2"/>
            <w:vAlign w:val="center"/>
          </w:tcPr>
          <w:p w14:paraId="6285A46E"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NO</w:t>
            </w:r>
          </w:p>
        </w:tc>
        <w:tc>
          <w:tcPr>
            <w:tcW w:w="656" w:type="dxa"/>
            <w:gridSpan w:val="2"/>
            <w:shd w:val="clear" w:color="auto" w:fill="D9D9D9" w:themeFill="background1" w:themeFillShade="D9"/>
            <w:vAlign w:val="center"/>
          </w:tcPr>
          <w:sdt>
            <w:sdtPr>
              <w:rPr>
                <w:rFonts w:cstheme="minorHAnsi"/>
                <w:sz w:val="24"/>
                <w:szCs w:val="24"/>
              </w:rPr>
              <w:id w:val="-748419000"/>
              <w14:checkbox>
                <w14:checked w14:val="0"/>
                <w14:checkedState w14:val="2612" w14:font="MS Gothic"/>
                <w14:uncheckedState w14:val="2610" w14:font="MS Gothic"/>
              </w14:checkbox>
            </w:sdtPr>
            <w:sdtContent>
              <w:p w14:paraId="3C01E827"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4BCD06CC" w14:textId="77777777" w:rsidTr="00D72F6A">
        <w:tc>
          <w:tcPr>
            <w:tcW w:w="851" w:type="dxa"/>
            <w:shd w:val="clear" w:color="auto" w:fill="F2F2F2" w:themeFill="background1" w:themeFillShade="F2"/>
          </w:tcPr>
          <w:p w14:paraId="53D75E3C"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5</w:t>
            </w:r>
          </w:p>
        </w:tc>
        <w:tc>
          <w:tcPr>
            <w:tcW w:w="6232" w:type="dxa"/>
            <w:gridSpan w:val="2"/>
            <w:shd w:val="clear" w:color="auto" w:fill="F2F2F2" w:themeFill="background1" w:themeFillShade="F2"/>
          </w:tcPr>
          <w:p w14:paraId="0847102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Are you in receipt of a KESS scholarship?</w:t>
            </w:r>
          </w:p>
        </w:tc>
        <w:tc>
          <w:tcPr>
            <w:tcW w:w="993" w:type="dxa"/>
            <w:shd w:val="clear" w:color="auto" w:fill="F2F2F2" w:themeFill="background1" w:themeFillShade="F2"/>
            <w:vAlign w:val="center"/>
          </w:tcPr>
          <w:p w14:paraId="294327F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YES</w:t>
            </w:r>
          </w:p>
        </w:tc>
        <w:tc>
          <w:tcPr>
            <w:tcW w:w="850" w:type="dxa"/>
            <w:shd w:val="clear" w:color="auto" w:fill="D9D9D9" w:themeFill="background1" w:themeFillShade="D9"/>
            <w:vAlign w:val="center"/>
          </w:tcPr>
          <w:p w14:paraId="106033DA" w14:textId="77777777" w:rsidR="003A20D1" w:rsidRPr="00795567" w:rsidRDefault="00000000" w:rsidP="00795567">
            <w:pPr>
              <w:rPr>
                <w:rFonts w:asciiTheme="minorHAnsi" w:hAnsiTheme="minorHAnsi" w:cstheme="minorHAnsi"/>
                <w:sz w:val="24"/>
                <w:szCs w:val="24"/>
              </w:rPr>
            </w:pPr>
            <w:sdt>
              <w:sdtPr>
                <w:rPr>
                  <w:rFonts w:cstheme="minorHAnsi"/>
                  <w:sz w:val="24"/>
                  <w:szCs w:val="24"/>
                </w:rPr>
                <w:id w:val="1911424659"/>
                <w14:checkbox>
                  <w14:checked w14:val="0"/>
                  <w14:checkedState w14:val="2612" w14:font="MS Gothic"/>
                  <w14:uncheckedState w14:val="2610" w14:font="MS Gothic"/>
                </w14:checkbox>
              </w:sdtPr>
              <w:sdtContent>
                <w:r w:rsidR="003A20D1" w:rsidRPr="00795567">
                  <w:rPr>
                    <w:rFonts w:ascii="Segoe UI Symbol" w:eastAsia="MS Gothic" w:hAnsi="Segoe UI Symbol" w:cs="Segoe UI Symbol"/>
                    <w:sz w:val="24"/>
                    <w:szCs w:val="24"/>
                  </w:rPr>
                  <w:t>☐</w:t>
                </w:r>
              </w:sdtContent>
            </w:sdt>
          </w:p>
        </w:tc>
        <w:tc>
          <w:tcPr>
            <w:tcW w:w="572" w:type="dxa"/>
            <w:shd w:val="clear" w:color="auto" w:fill="F2F2F2" w:themeFill="background1" w:themeFillShade="F2"/>
            <w:vAlign w:val="center"/>
          </w:tcPr>
          <w:p w14:paraId="55B1E9DE"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NO</w:t>
            </w:r>
          </w:p>
        </w:tc>
        <w:tc>
          <w:tcPr>
            <w:tcW w:w="656" w:type="dxa"/>
            <w:gridSpan w:val="2"/>
            <w:shd w:val="clear" w:color="auto" w:fill="D9D9D9" w:themeFill="background1" w:themeFillShade="D9"/>
            <w:vAlign w:val="center"/>
          </w:tcPr>
          <w:sdt>
            <w:sdtPr>
              <w:rPr>
                <w:rFonts w:cstheme="minorHAnsi"/>
                <w:sz w:val="24"/>
                <w:szCs w:val="24"/>
              </w:rPr>
              <w:id w:val="-1876681663"/>
              <w14:checkbox>
                <w14:checked w14:val="0"/>
                <w14:checkedState w14:val="2612" w14:font="MS Gothic"/>
                <w14:uncheckedState w14:val="2610" w14:font="MS Gothic"/>
              </w14:checkbox>
            </w:sdtPr>
            <w:sdtContent>
              <w:p w14:paraId="2565C1EA"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48448B01" w14:textId="77777777" w:rsidTr="00D72F6A">
        <w:trPr>
          <w:gridAfter w:val="1"/>
          <w:wAfter w:w="10" w:type="dxa"/>
          <w:trHeight w:val="386"/>
        </w:trPr>
        <w:tc>
          <w:tcPr>
            <w:tcW w:w="851" w:type="dxa"/>
            <w:shd w:val="clear" w:color="auto" w:fill="F2F2F2" w:themeFill="background1" w:themeFillShade="F2"/>
          </w:tcPr>
          <w:p w14:paraId="138AA35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6</w:t>
            </w:r>
          </w:p>
        </w:tc>
        <w:tc>
          <w:tcPr>
            <w:tcW w:w="3823" w:type="dxa"/>
            <w:vMerge w:val="restart"/>
            <w:shd w:val="clear" w:color="auto" w:fill="F2F2F2" w:themeFill="background1" w:themeFillShade="F2"/>
          </w:tcPr>
          <w:p w14:paraId="48A820C9"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Are you specifically employed to undertake this research in either a paid or voluntary capacity?</w:t>
            </w:r>
          </w:p>
        </w:tc>
        <w:tc>
          <w:tcPr>
            <w:tcW w:w="2409" w:type="dxa"/>
          </w:tcPr>
          <w:p w14:paraId="74FE87FF"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Voluntary</w:t>
            </w:r>
          </w:p>
        </w:tc>
        <w:tc>
          <w:tcPr>
            <w:tcW w:w="993" w:type="dxa"/>
            <w:shd w:val="clear" w:color="auto" w:fill="F2F2F2" w:themeFill="background1" w:themeFillShade="F2"/>
            <w:vAlign w:val="center"/>
          </w:tcPr>
          <w:p w14:paraId="63B43EB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YES</w:t>
            </w:r>
          </w:p>
        </w:tc>
        <w:tc>
          <w:tcPr>
            <w:tcW w:w="850" w:type="dxa"/>
            <w:shd w:val="clear" w:color="auto" w:fill="D9D9D9" w:themeFill="background1" w:themeFillShade="D9"/>
            <w:vAlign w:val="center"/>
          </w:tcPr>
          <w:sdt>
            <w:sdtPr>
              <w:rPr>
                <w:rFonts w:cstheme="minorHAnsi"/>
                <w:sz w:val="24"/>
                <w:szCs w:val="24"/>
              </w:rPr>
              <w:id w:val="-1452555905"/>
              <w14:checkbox>
                <w14:checked w14:val="0"/>
                <w14:checkedState w14:val="2612" w14:font="MS Gothic"/>
                <w14:uncheckedState w14:val="2610" w14:font="MS Gothic"/>
              </w14:checkbox>
            </w:sdtPr>
            <w:sdtContent>
              <w:p w14:paraId="14D5EC49"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572" w:type="dxa"/>
            <w:shd w:val="clear" w:color="auto" w:fill="F2F2F2" w:themeFill="background1" w:themeFillShade="F2"/>
            <w:vAlign w:val="center"/>
          </w:tcPr>
          <w:p w14:paraId="6DD67A25"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NO</w:t>
            </w:r>
          </w:p>
        </w:tc>
        <w:tc>
          <w:tcPr>
            <w:tcW w:w="646" w:type="dxa"/>
            <w:shd w:val="clear" w:color="auto" w:fill="D9D9D9" w:themeFill="background1" w:themeFillShade="D9"/>
            <w:vAlign w:val="center"/>
          </w:tcPr>
          <w:sdt>
            <w:sdtPr>
              <w:rPr>
                <w:rFonts w:cstheme="minorHAnsi"/>
                <w:sz w:val="24"/>
                <w:szCs w:val="24"/>
              </w:rPr>
              <w:id w:val="-1824587797"/>
              <w14:checkbox>
                <w14:checked w14:val="0"/>
                <w14:checkedState w14:val="2612" w14:font="MS Gothic"/>
                <w14:uncheckedState w14:val="2610" w14:font="MS Gothic"/>
              </w14:checkbox>
            </w:sdtPr>
            <w:sdtContent>
              <w:p w14:paraId="5818BE2C"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3877D43D" w14:textId="77777777" w:rsidTr="00D72F6A">
        <w:trPr>
          <w:gridAfter w:val="1"/>
          <w:wAfter w:w="10" w:type="dxa"/>
          <w:trHeight w:val="386"/>
        </w:trPr>
        <w:tc>
          <w:tcPr>
            <w:tcW w:w="851" w:type="dxa"/>
            <w:shd w:val="clear" w:color="auto" w:fill="F2F2F2" w:themeFill="background1" w:themeFillShade="F2"/>
          </w:tcPr>
          <w:p w14:paraId="08958A38"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7</w:t>
            </w:r>
          </w:p>
        </w:tc>
        <w:tc>
          <w:tcPr>
            <w:tcW w:w="3823" w:type="dxa"/>
            <w:vMerge/>
            <w:shd w:val="clear" w:color="auto" w:fill="F2F2F2" w:themeFill="background1" w:themeFillShade="F2"/>
          </w:tcPr>
          <w:p w14:paraId="6BE44C8D" w14:textId="77777777" w:rsidR="003A20D1" w:rsidRPr="00795567" w:rsidRDefault="003A20D1" w:rsidP="00795567">
            <w:pPr>
              <w:rPr>
                <w:rFonts w:asciiTheme="minorHAnsi" w:hAnsiTheme="minorHAnsi" w:cstheme="minorHAnsi"/>
                <w:sz w:val="24"/>
                <w:szCs w:val="24"/>
              </w:rPr>
            </w:pPr>
          </w:p>
        </w:tc>
        <w:tc>
          <w:tcPr>
            <w:tcW w:w="2409" w:type="dxa"/>
          </w:tcPr>
          <w:p w14:paraId="30599EA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Employed</w:t>
            </w:r>
          </w:p>
        </w:tc>
        <w:tc>
          <w:tcPr>
            <w:tcW w:w="993" w:type="dxa"/>
            <w:shd w:val="clear" w:color="auto" w:fill="F2F2F2" w:themeFill="background1" w:themeFillShade="F2"/>
            <w:vAlign w:val="center"/>
          </w:tcPr>
          <w:p w14:paraId="7927656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YES</w:t>
            </w:r>
          </w:p>
        </w:tc>
        <w:tc>
          <w:tcPr>
            <w:tcW w:w="850" w:type="dxa"/>
            <w:shd w:val="clear" w:color="auto" w:fill="D9D9D9" w:themeFill="background1" w:themeFillShade="D9"/>
            <w:vAlign w:val="center"/>
          </w:tcPr>
          <w:sdt>
            <w:sdtPr>
              <w:rPr>
                <w:rFonts w:cstheme="minorHAnsi"/>
                <w:sz w:val="24"/>
                <w:szCs w:val="24"/>
              </w:rPr>
              <w:id w:val="-361060577"/>
              <w14:checkbox>
                <w14:checked w14:val="0"/>
                <w14:checkedState w14:val="2612" w14:font="MS Gothic"/>
                <w14:uncheckedState w14:val="2610" w14:font="MS Gothic"/>
              </w14:checkbox>
            </w:sdtPr>
            <w:sdtContent>
              <w:p w14:paraId="776ABF64"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572" w:type="dxa"/>
            <w:shd w:val="clear" w:color="auto" w:fill="F2F2F2" w:themeFill="background1" w:themeFillShade="F2"/>
            <w:vAlign w:val="center"/>
          </w:tcPr>
          <w:p w14:paraId="553D5364"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NO</w:t>
            </w:r>
          </w:p>
        </w:tc>
        <w:tc>
          <w:tcPr>
            <w:tcW w:w="646" w:type="dxa"/>
            <w:shd w:val="clear" w:color="auto" w:fill="D9D9D9" w:themeFill="background1" w:themeFillShade="D9"/>
            <w:vAlign w:val="center"/>
          </w:tcPr>
          <w:sdt>
            <w:sdtPr>
              <w:rPr>
                <w:rFonts w:cstheme="minorHAnsi"/>
                <w:sz w:val="24"/>
                <w:szCs w:val="24"/>
              </w:rPr>
              <w:id w:val="-1007364088"/>
              <w14:checkbox>
                <w14:checked w14:val="0"/>
                <w14:checkedState w14:val="2612" w14:font="MS Gothic"/>
                <w14:uncheckedState w14:val="2610" w14:font="MS Gothic"/>
              </w14:checkbox>
            </w:sdtPr>
            <w:sdtContent>
              <w:p w14:paraId="2CB50B1B"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5A9B0B19" w14:textId="77777777" w:rsidTr="00D72F6A">
        <w:tc>
          <w:tcPr>
            <w:tcW w:w="851" w:type="dxa"/>
            <w:shd w:val="clear" w:color="auto" w:fill="F2F2F2" w:themeFill="background1" w:themeFillShade="F2"/>
          </w:tcPr>
          <w:p w14:paraId="6816024C"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8</w:t>
            </w:r>
          </w:p>
        </w:tc>
        <w:tc>
          <w:tcPr>
            <w:tcW w:w="3823" w:type="dxa"/>
            <w:shd w:val="clear" w:color="auto" w:fill="F2F2F2" w:themeFill="background1" w:themeFillShade="F2"/>
          </w:tcPr>
          <w:p w14:paraId="2F630B28"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 xml:space="preserve">Is the research being undertaken within an existing UWTSD </w:t>
            </w:r>
            <w:proofErr w:type="spellStart"/>
            <w:r w:rsidRPr="00795567">
              <w:rPr>
                <w:rFonts w:asciiTheme="minorHAnsi" w:hAnsiTheme="minorHAnsi" w:cstheme="minorHAnsi"/>
                <w:sz w:val="24"/>
                <w:szCs w:val="24"/>
              </w:rPr>
              <w:t>Athrofa</w:t>
            </w:r>
            <w:proofErr w:type="spellEnd"/>
            <w:r w:rsidRPr="00795567">
              <w:rPr>
                <w:rFonts w:asciiTheme="minorHAnsi" w:hAnsiTheme="minorHAnsi" w:cstheme="minorHAnsi"/>
                <w:sz w:val="24"/>
                <w:szCs w:val="24"/>
              </w:rPr>
              <w:t xml:space="preserve"> Professional Learning Partnership (APLP)?</w:t>
            </w:r>
          </w:p>
        </w:tc>
        <w:tc>
          <w:tcPr>
            <w:tcW w:w="2409" w:type="dxa"/>
          </w:tcPr>
          <w:p w14:paraId="05AFC67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If YES then the permission question below does not need to be answered.</w:t>
            </w:r>
          </w:p>
        </w:tc>
        <w:tc>
          <w:tcPr>
            <w:tcW w:w="993" w:type="dxa"/>
            <w:shd w:val="clear" w:color="auto" w:fill="F2F2F2" w:themeFill="background1" w:themeFillShade="F2"/>
            <w:vAlign w:val="center"/>
          </w:tcPr>
          <w:p w14:paraId="435C8669"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YES</w:t>
            </w:r>
          </w:p>
        </w:tc>
        <w:tc>
          <w:tcPr>
            <w:tcW w:w="850" w:type="dxa"/>
            <w:shd w:val="clear" w:color="auto" w:fill="D9D9D9" w:themeFill="background1" w:themeFillShade="D9"/>
            <w:vAlign w:val="center"/>
          </w:tcPr>
          <w:p w14:paraId="4F9D4E2C" w14:textId="77777777" w:rsidR="003A20D1" w:rsidRPr="00795567" w:rsidRDefault="00000000" w:rsidP="00795567">
            <w:pPr>
              <w:rPr>
                <w:rFonts w:asciiTheme="minorHAnsi" w:hAnsiTheme="minorHAnsi" w:cstheme="minorHAnsi"/>
                <w:sz w:val="24"/>
                <w:szCs w:val="24"/>
              </w:rPr>
            </w:pPr>
            <w:sdt>
              <w:sdtPr>
                <w:rPr>
                  <w:rFonts w:cstheme="minorHAnsi"/>
                  <w:sz w:val="24"/>
                  <w:szCs w:val="24"/>
                </w:rPr>
                <w:id w:val="48506529"/>
                <w14:checkbox>
                  <w14:checked w14:val="0"/>
                  <w14:checkedState w14:val="2612" w14:font="MS Gothic"/>
                  <w14:uncheckedState w14:val="2610" w14:font="MS Gothic"/>
                </w14:checkbox>
              </w:sdtPr>
              <w:sdtContent>
                <w:r w:rsidR="003A20D1" w:rsidRPr="00795567">
                  <w:rPr>
                    <w:rFonts w:ascii="Segoe UI Symbol" w:eastAsia="MS Gothic" w:hAnsi="Segoe UI Symbol" w:cs="Segoe UI Symbol"/>
                    <w:sz w:val="24"/>
                    <w:szCs w:val="24"/>
                  </w:rPr>
                  <w:t>☐</w:t>
                </w:r>
              </w:sdtContent>
            </w:sdt>
          </w:p>
        </w:tc>
        <w:tc>
          <w:tcPr>
            <w:tcW w:w="572" w:type="dxa"/>
            <w:shd w:val="clear" w:color="auto" w:fill="F2F2F2" w:themeFill="background1" w:themeFillShade="F2"/>
            <w:vAlign w:val="center"/>
          </w:tcPr>
          <w:p w14:paraId="60CCDAA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NO</w:t>
            </w:r>
          </w:p>
        </w:tc>
        <w:tc>
          <w:tcPr>
            <w:tcW w:w="656" w:type="dxa"/>
            <w:gridSpan w:val="2"/>
            <w:shd w:val="clear" w:color="auto" w:fill="D9D9D9" w:themeFill="background1" w:themeFillShade="D9"/>
            <w:vAlign w:val="center"/>
          </w:tcPr>
          <w:sdt>
            <w:sdtPr>
              <w:rPr>
                <w:rFonts w:cstheme="minorHAnsi"/>
                <w:sz w:val="24"/>
                <w:szCs w:val="24"/>
              </w:rPr>
              <w:id w:val="1039408862"/>
              <w14:checkbox>
                <w14:checked w14:val="0"/>
                <w14:checkedState w14:val="2612" w14:font="MS Gothic"/>
                <w14:uncheckedState w14:val="2610" w14:font="MS Gothic"/>
              </w14:checkbox>
            </w:sdtPr>
            <w:sdtContent>
              <w:p w14:paraId="2DEC3ADD"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73618859" w14:textId="77777777" w:rsidTr="00D72F6A">
        <w:tc>
          <w:tcPr>
            <w:tcW w:w="851" w:type="dxa"/>
            <w:shd w:val="clear" w:color="auto" w:fill="F2F2F2" w:themeFill="background1" w:themeFillShade="F2"/>
          </w:tcPr>
          <w:p w14:paraId="09059D9F"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9</w:t>
            </w:r>
          </w:p>
        </w:tc>
        <w:tc>
          <w:tcPr>
            <w:tcW w:w="3823" w:type="dxa"/>
            <w:shd w:val="clear" w:color="auto" w:fill="F2F2F2" w:themeFill="background1" w:themeFillShade="F2"/>
          </w:tcPr>
          <w:p w14:paraId="377C8094"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Has permission to undertake the research has been provided by the partner organisation?</w:t>
            </w:r>
          </w:p>
        </w:tc>
        <w:tc>
          <w:tcPr>
            <w:tcW w:w="2409" w:type="dxa"/>
          </w:tcPr>
          <w:p w14:paraId="3E5D80DD"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(If YES attach copy)</w:t>
            </w:r>
          </w:p>
          <w:p w14:paraId="2425629F" w14:textId="77777777" w:rsidR="003A20D1" w:rsidRPr="00795567" w:rsidDel="008461DD"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If NO the application cannot continue</w:t>
            </w:r>
          </w:p>
        </w:tc>
        <w:tc>
          <w:tcPr>
            <w:tcW w:w="993" w:type="dxa"/>
            <w:shd w:val="clear" w:color="auto" w:fill="F2F2F2" w:themeFill="background1" w:themeFillShade="F2"/>
            <w:vAlign w:val="center"/>
          </w:tcPr>
          <w:p w14:paraId="49453A6A"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YES</w:t>
            </w:r>
          </w:p>
        </w:tc>
        <w:tc>
          <w:tcPr>
            <w:tcW w:w="850" w:type="dxa"/>
            <w:shd w:val="clear" w:color="auto" w:fill="D9D9D9" w:themeFill="background1" w:themeFillShade="D9"/>
            <w:vAlign w:val="center"/>
          </w:tcPr>
          <w:p w14:paraId="7FDEC760" w14:textId="77777777" w:rsidR="003A20D1" w:rsidRPr="00795567" w:rsidRDefault="00000000" w:rsidP="00795567">
            <w:pPr>
              <w:rPr>
                <w:rFonts w:asciiTheme="minorHAnsi" w:hAnsiTheme="minorHAnsi" w:cstheme="minorHAnsi"/>
                <w:sz w:val="24"/>
                <w:szCs w:val="24"/>
              </w:rPr>
            </w:pPr>
            <w:sdt>
              <w:sdtPr>
                <w:rPr>
                  <w:rFonts w:cstheme="minorHAnsi"/>
                  <w:sz w:val="24"/>
                  <w:szCs w:val="24"/>
                </w:rPr>
                <w:id w:val="185717742"/>
                <w14:checkbox>
                  <w14:checked w14:val="0"/>
                  <w14:checkedState w14:val="2612" w14:font="MS Gothic"/>
                  <w14:uncheckedState w14:val="2610" w14:font="MS Gothic"/>
                </w14:checkbox>
              </w:sdtPr>
              <w:sdtContent>
                <w:r w:rsidR="003A20D1" w:rsidRPr="00795567">
                  <w:rPr>
                    <w:rFonts w:ascii="Segoe UI Symbol" w:eastAsia="MS Gothic" w:hAnsi="Segoe UI Symbol" w:cs="Segoe UI Symbol"/>
                    <w:sz w:val="24"/>
                    <w:szCs w:val="24"/>
                  </w:rPr>
                  <w:t>☐</w:t>
                </w:r>
              </w:sdtContent>
            </w:sdt>
          </w:p>
        </w:tc>
        <w:tc>
          <w:tcPr>
            <w:tcW w:w="572" w:type="dxa"/>
            <w:shd w:val="clear" w:color="auto" w:fill="F2F2F2" w:themeFill="background1" w:themeFillShade="F2"/>
            <w:vAlign w:val="center"/>
          </w:tcPr>
          <w:p w14:paraId="2093AA09"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NO</w:t>
            </w:r>
          </w:p>
        </w:tc>
        <w:tc>
          <w:tcPr>
            <w:tcW w:w="656" w:type="dxa"/>
            <w:gridSpan w:val="2"/>
            <w:shd w:val="clear" w:color="auto" w:fill="D9D9D9" w:themeFill="background1" w:themeFillShade="D9"/>
            <w:vAlign w:val="center"/>
          </w:tcPr>
          <w:sdt>
            <w:sdtPr>
              <w:rPr>
                <w:rFonts w:cstheme="minorHAnsi"/>
                <w:sz w:val="24"/>
                <w:szCs w:val="24"/>
              </w:rPr>
              <w:id w:val="-912467415"/>
              <w14:checkbox>
                <w14:checked w14:val="0"/>
                <w14:checkedState w14:val="2612" w14:font="MS Gothic"/>
                <w14:uncheckedState w14:val="2610" w14:font="MS Gothic"/>
              </w14:checkbox>
            </w:sdtPr>
            <w:sdtContent>
              <w:p w14:paraId="5BEECDFF"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bl>
    <w:p w14:paraId="7FB8C0EE" w14:textId="77777777" w:rsidR="003A20D1" w:rsidRPr="00795567" w:rsidRDefault="003A20D1" w:rsidP="00795567">
      <w:pPr>
        <w:rPr>
          <w:rFonts w:cstheme="minorHAnsi"/>
          <w:iCs/>
          <w:sz w:val="24"/>
          <w:szCs w:val="24"/>
        </w:rPr>
      </w:pPr>
    </w:p>
    <w:p w14:paraId="6DCE5B60" w14:textId="77777777" w:rsidR="003A20D1" w:rsidRPr="00795567" w:rsidRDefault="003A20D1" w:rsidP="00795567">
      <w:pPr>
        <w:rPr>
          <w:rFonts w:cstheme="minorHAnsi"/>
          <w:iCs/>
          <w:sz w:val="24"/>
          <w:szCs w:val="24"/>
        </w:rPr>
      </w:pPr>
    </w:p>
    <w:p w14:paraId="209467E4" w14:textId="77777777" w:rsidR="003A20D1" w:rsidRPr="00795567" w:rsidRDefault="003A20D1" w:rsidP="00795567">
      <w:pPr>
        <w:rPr>
          <w:rFonts w:cstheme="minorHAnsi"/>
          <w:sz w:val="24"/>
          <w:szCs w:val="24"/>
        </w:rPr>
      </w:pPr>
      <w:r w:rsidRPr="00795567">
        <w:rPr>
          <w:rFonts w:cstheme="minorHAnsi"/>
          <w:sz w:val="24"/>
          <w:szCs w:val="24"/>
        </w:rPr>
        <w:t>Where research activity is carried out in collaboration with an external organisation</w:t>
      </w:r>
    </w:p>
    <w:tbl>
      <w:tblPr>
        <w:tblStyle w:val="TableGrid"/>
        <w:tblW w:w="9886" w:type="dxa"/>
        <w:tblInd w:w="-5" w:type="dxa"/>
        <w:tblLook w:val="04A0" w:firstRow="1" w:lastRow="0" w:firstColumn="1" w:lastColumn="0" w:noHBand="0" w:noVBand="1"/>
      </w:tblPr>
      <w:tblGrid>
        <w:gridCol w:w="730"/>
        <w:gridCol w:w="5969"/>
        <w:gridCol w:w="971"/>
        <w:gridCol w:w="869"/>
        <w:gridCol w:w="924"/>
        <w:gridCol w:w="390"/>
        <w:gridCol w:w="33"/>
      </w:tblGrid>
      <w:tr w:rsidR="00360807" w:rsidRPr="00795567" w14:paraId="315EE7DD" w14:textId="77777777" w:rsidTr="00D72F6A">
        <w:trPr>
          <w:trHeight w:val="507"/>
        </w:trPr>
        <w:tc>
          <w:tcPr>
            <w:tcW w:w="738" w:type="dxa"/>
            <w:shd w:val="clear" w:color="auto" w:fill="F2F2F2" w:themeFill="background1" w:themeFillShade="F2"/>
            <w:vAlign w:val="center"/>
          </w:tcPr>
          <w:p w14:paraId="78624C99"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10</w:t>
            </w:r>
          </w:p>
        </w:tc>
        <w:tc>
          <w:tcPr>
            <w:tcW w:w="6109" w:type="dxa"/>
            <w:shd w:val="clear" w:color="auto" w:fill="F2F2F2" w:themeFill="background1" w:themeFillShade="F2"/>
            <w:vAlign w:val="center"/>
          </w:tcPr>
          <w:p w14:paraId="6E21815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Does this organisation have its own ethics approval system?</w:t>
            </w:r>
          </w:p>
        </w:tc>
        <w:tc>
          <w:tcPr>
            <w:tcW w:w="984" w:type="dxa"/>
            <w:shd w:val="clear" w:color="auto" w:fill="F2F2F2" w:themeFill="background1" w:themeFillShade="F2"/>
            <w:vAlign w:val="center"/>
          </w:tcPr>
          <w:p w14:paraId="166AE44F"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YES</w:t>
            </w:r>
          </w:p>
        </w:tc>
        <w:tc>
          <w:tcPr>
            <w:tcW w:w="883" w:type="dxa"/>
            <w:shd w:val="clear" w:color="auto" w:fill="BFBFBF" w:themeFill="background1" w:themeFillShade="BF"/>
            <w:vAlign w:val="center"/>
          </w:tcPr>
          <w:sdt>
            <w:sdtPr>
              <w:rPr>
                <w:rFonts w:cstheme="minorHAnsi"/>
                <w:sz w:val="24"/>
                <w:szCs w:val="24"/>
              </w:rPr>
              <w:id w:val="-1279024073"/>
              <w14:checkbox>
                <w14:checked w14:val="0"/>
                <w14:checkedState w14:val="2612" w14:font="MS Gothic"/>
                <w14:uncheckedState w14:val="2610" w14:font="MS Gothic"/>
              </w14:checkbox>
            </w:sdtPr>
            <w:sdtContent>
              <w:p w14:paraId="1DC5631F"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936" w:type="dxa"/>
            <w:shd w:val="clear" w:color="auto" w:fill="F2F2F2" w:themeFill="background1" w:themeFillShade="F2"/>
            <w:vAlign w:val="center"/>
          </w:tcPr>
          <w:p w14:paraId="38786D7C"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NO</w:t>
            </w:r>
          </w:p>
        </w:tc>
        <w:tc>
          <w:tcPr>
            <w:tcW w:w="236" w:type="dxa"/>
            <w:gridSpan w:val="2"/>
            <w:shd w:val="clear" w:color="auto" w:fill="BFBFBF" w:themeFill="background1" w:themeFillShade="BF"/>
            <w:vAlign w:val="center"/>
          </w:tcPr>
          <w:sdt>
            <w:sdtPr>
              <w:rPr>
                <w:rFonts w:cstheme="minorHAnsi"/>
                <w:sz w:val="24"/>
                <w:szCs w:val="24"/>
              </w:rPr>
              <w:id w:val="-711570112"/>
              <w14:checkbox>
                <w14:checked w14:val="0"/>
                <w14:checkedState w14:val="2612" w14:font="MS Gothic"/>
                <w14:uncheckedState w14:val="2610" w14:font="MS Gothic"/>
              </w14:checkbox>
            </w:sdtPr>
            <w:sdtContent>
              <w:p w14:paraId="7F0D03FC"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273C1554" w14:textId="77777777" w:rsidTr="00D72F6A">
        <w:trPr>
          <w:gridAfter w:val="1"/>
          <w:wAfter w:w="14" w:type="dxa"/>
        </w:trPr>
        <w:tc>
          <w:tcPr>
            <w:tcW w:w="738" w:type="dxa"/>
          </w:tcPr>
          <w:p w14:paraId="20F1D2CB" w14:textId="77777777" w:rsidR="003A20D1" w:rsidRPr="00795567" w:rsidRDefault="003A20D1" w:rsidP="00795567">
            <w:pPr>
              <w:rPr>
                <w:rFonts w:asciiTheme="minorHAnsi" w:hAnsiTheme="minorHAnsi" w:cstheme="minorHAnsi"/>
                <w:sz w:val="24"/>
                <w:szCs w:val="24"/>
              </w:rPr>
            </w:pPr>
          </w:p>
        </w:tc>
        <w:tc>
          <w:tcPr>
            <w:tcW w:w="9134" w:type="dxa"/>
            <w:gridSpan w:val="5"/>
          </w:tcPr>
          <w:p w14:paraId="7830707D" w14:textId="77777777" w:rsidR="003A20D1" w:rsidRPr="00795567" w:rsidRDefault="003A20D1" w:rsidP="00795567">
            <w:pPr>
              <w:rPr>
                <w:rFonts w:asciiTheme="minorHAnsi" w:hAnsiTheme="minorHAnsi" w:cstheme="minorHAnsi"/>
                <w:sz w:val="24"/>
                <w:szCs w:val="24"/>
              </w:rPr>
            </w:pPr>
          </w:p>
          <w:p w14:paraId="755854D5"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If Yes, please attach a copy of any final approval (or interim approval) from the organisation (this may be a copy of an email if appropriate).</w:t>
            </w:r>
          </w:p>
          <w:p w14:paraId="58BB5F19" w14:textId="77777777" w:rsidR="003A20D1" w:rsidRPr="00795567" w:rsidRDefault="003A20D1" w:rsidP="00795567">
            <w:pPr>
              <w:rPr>
                <w:rFonts w:asciiTheme="minorHAnsi" w:hAnsiTheme="minorHAnsi" w:cstheme="minorHAnsi"/>
                <w:sz w:val="24"/>
                <w:szCs w:val="24"/>
              </w:rPr>
            </w:pPr>
          </w:p>
        </w:tc>
      </w:tr>
    </w:tbl>
    <w:p w14:paraId="470B09C9" w14:textId="77777777" w:rsidR="003A20D1" w:rsidRPr="00795567" w:rsidRDefault="003A20D1" w:rsidP="00795567">
      <w:pPr>
        <w:rPr>
          <w:rFonts w:cstheme="minorHAnsi"/>
          <w:sz w:val="24"/>
          <w:szCs w:val="24"/>
        </w:rPr>
      </w:pPr>
    </w:p>
    <w:p w14:paraId="0D834ECC" w14:textId="77777777" w:rsidR="003A20D1" w:rsidRPr="00795567" w:rsidRDefault="003A20D1" w:rsidP="00795567">
      <w:pPr>
        <w:rPr>
          <w:rFonts w:cstheme="minorHAnsi"/>
          <w:sz w:val="24"/>
          <w:szCs w:val="24"/>
        </w:rPr>
      </w:pPr>
      <w:r w:rsidRPr="00795567">
        <w:rPr>
          <w:rFonts w:cstheme="minorHAnsi"/>
          <w:sz w:val="24"/>
          <w:szCs w:val="24"/>
        </w:rPr>
        <w:t>SECTION E: Details of Research Activity</w:t>
      </w:r>
    </w:p>
    <w:tbl>
      <w:tblPr>
        <w:tblW w:w="5079" w:type="pct"/>
        <w:tblInd w:w="13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12"/>
        <w:gridCol w:w="2208"/>
        <w:gridCol w:w="2237"/>
        <w:gridCol w:w="2237"/>
        <w:gridCol w:w="2059"/>
      </w:tblGrid>
      <w:tr w:rsidR="003A20D1" w:rsidRPr="00795567" w14:paraId="19DB8034" w14:textId="77777777" w:rsidTr="00C610A8">
        <w:trPr>
          <w:trHeight w:val="454"/>
        </w:trPr>
        <w:tc>
          <w:tcPr>
            <w:tcW w:w="22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72955F" w14:textId="77777777" w:rsidR="003A20D1" w:rsidRPr="00795567" w:rsidRDefault="003A20D1" w:rsidP="00795567">
            <w:pPr>
              <w:rPr>
                <w:rFonts w:cstheme="minorHAnsi"/>
                <w:sz w:val="24"/>
                <w:szCs w:val="24"/>
              </w:rPr>
            </w:pPr>
            <w:r w:rsidRPr="00795567">
              <w:rPr>
                <w:rFonts w:cstheme="minorHAnsi"/>
                <w:sz w:val="24"/>
                <w:szCs w:val="24"/>
              </w:rPr>
              <w:t>1</w:t>
            </w:r>
          </w:p>
        </w:tc>
        <w:tc>
          <w:tcPr>
            <w:tcW w:w="12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D905E6" w14:textId="77777777" w:rsidR="003A20D1" w:rsidRPr="00795567" w:rsidRDefault="003A20D1" w:rsidP="00795567">
            <w:pPr>
              <w:rPr>
                <w:rFonts w:cstheme="minorHAnsi"/>
                <w:sz w:val="24"/>
                <w:szCs w:val="24"/>
              </w:rPr>
            </w:pPr>
            <w:r w:rsidRPr="00795567">
              <w:rPr>
                <w:rFonts w:cstheme="minorHAnsi"/>
                <w:sz w:val="24"/>
                <w:szCs w:val="24"/>
              </w:rPr>
              <w:t>Indicative title:</w:t>
            </w:r>
          </w:p>
        </w:tc>
        <w:tc>
          <w:tcPr>
            <w:tcW w:w="3569" w:type="pct"/>
            <w:gridSpan w:val="3"/>
            <w:tcBorders>
              <w:top w:val="single" w:sz="4" w:space="0" w:color="auto"/>
              <w:left w:val="single" w:sz="4" w:space="0" w:color="auto"/>
              <w:bottom w:val="single" w:sz="4" w:space="0" w:color="auto"/>
              <w:right w:val="single" w:sz="4" w:space="0" w:color="auto"/>
            </w:tcBorders>
            <w:vAlign w:val="center"/>
          </w:tcPr>
          <w:p w14:paraId="57C41EB9" w14:textId="77777777" w:rsidR="003A20D1" w:rsidRPr="00795567" w:rsidRDefault="003A20D1" w:rsidP="00795567">
            <w:pPr>
              <w:rPr>
                <w:rFonts w:cstheme="minorHAnsi"/>
                <w:sz w:val="24"/>
                <w:szCs w:val="24"/>
              </w:rPr>
            </w:pPr>
            <w:r w:rsidRPr="00795567">
              <w:rPr>
                <w:rFonts w:cstheme="minorHAnsi"/>
                <w:sz w:val="24"/>
                <w:szCs w:val="24"/>
              </w:rPr>
              <w:t xml:space="preserve">Is crime a social construct? An examination of factors that influence criminality within communities </w:t>
            </w:r>
          </w:p>
        </w:tc>
      </w:tr>
      <w:tr w:rsidR="003A20D1" w:rsidRPr="00795567" w14:paraId="06486AA0" w14:textId="77777777" w:rsidTr="00C610A8">
        <w:trPr>
          <w:trHeight w:val="454"/>
        </w:trPr>
        <w:tc>
          <w:tcPr>
            <w:tcW w:w="22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D216B9" w14:textId="77777777" w:rsidR="003A20D1" w:rsidRPr="00795567" w:rsidRDefault="003A20D1" w:rsidP="00795567">
            <w:pPr>
              <w:rPr>
                <w:rFonts w:cstheme="minorHAnsi"/>
                <w:sz w:val="24"/>
                <w:szCs w:val="24"/>
              </w:rPr>
            </w:pPr>
            <w:r w:rsidRPr="00795567">
              <w:rPr>
                <w:rFonts w:cstheme="minorHAnsi"/>
                <w:sz w:val="24"/>
                <w:szCs w:val="24"/>
              </w:rPr>
              <w:t>2</w:t>
            </w:r>
          </w:p>
        </w:tc>
        <w:tc>
          <w:tcPr>
            <w:tcW w:w="12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BE63CA" w14:textId="77777777" w:rsidR="003A20D1" w:rsidRPr="00795567" w:rsidRDefault="003A20D1" w:rsidP="00795567">
            <w:pPr>
              <w:rPr>
                <w:rFonts w:cstheme="minorHAnsi"/>
                <w:sz w:val="24"/>
                <w:szCs w:val="24"/>
              </w:rPr>
            </w:pPr>
            <w:r w:rsidRPr="00795567">
              <w:rPr>
                <w:rFonts w:cstheme="minorHAnsi"/>
                <w:sz w:val="24"/>
                <w:szCs w:val="24"/>
              </w:rPr>
              <w:t>Proposed start date:</w:t>
            </w:r>
          </w:p>
        </w:tc>
        <w:tc>
          <w:tcPr>
            <w:tcW w:w="1222" w:type="pct"/>
            <w:tcBorders>
              <w:top w:val="single" w:sz="4" w:space="0" w:color="auto"/>
              <w:left w:val="single" w:sz="4" w:space="0" w:color="auto"/>
              <w:bottom w:val="single" w:sz="4" w:space="0" w:color="auto"/>
              <w:right w:val="single" w:sz="4" w:space="0" w:color="auto"/>
            </w:tcBorders>
            <w:vAlign w:val="center"/>
          </w:tcPr>
          <w:p w14:paraId="55071925" w14:textId="77777777" w:rsidR="003A20D1" w:rsidRPr="00795567" w:rsidRDefault="003A20D1" w:rsidP="00795567">
            <w:pPr>
              <w:rPr>
                <w:rFonts w:cstheme="minorHAnsi"/>
                <w:sz w:val="24"/>
                <w:szCs w:val="24"/>
              </w:rPr>
            </w:pPr>
            <w:r w:rsidRPr="00795567">
              <w:rPr>
                <w:rFonts w:cstheme="minorHAnsi"/>
                <w:sz w:val="24"/>
                <w:szCs w:val="24"/>
              </w:rPr>
              <w:t>September 2024</w:t>
            </w:r>
          </w:p>
        </w:tc>
        <w:tc>
          <w:tcPr>
            <w:tcW w:w="12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5C7557" w14:textId="77777777" w:rsidR="003A20D1" w:rsidRPr="00795567" w:rsidRDefault="003A20D1" w:rsidP="00795567">
            <w:pPr>
              <w:rPr>
                <w:rFonts w:cstheme="minorHAnsi"/>
                <w:sz w:val="24"/>
                <w:szCs w:val="24"/>
              </w:rPr>
            </w:pPr>
            <w:r w:rsidRPr="00795567">
              <w:rPr>
                <w:rFonts w:cstheme="minorHAnsi"/>
                <w:sz w:val="24"/>
                <w:szCs w:val="24"/>
              </w:rPr>
              <w:t>Proposed end date:</w:t>
            </w:r>
          </w:p>
        </w:tc>
        <w:tc>
          <w:tcPr>
            <w:tcW w:w="1125" w:type="pct"/>
            <w:tcBorders>
              <w:top w:val="single" w:sz="4" w:space="0" w:color="auto"/>
              <w:left w:val="single" w:sz="4" w:space="0" w:color="auto"/>
              <w:bottom w:val="single" w:sz="4" w:space="0" w:color="auto"/>
              <w:right w:val="single" w:sz="4" w:space="0" w:color="auto"/>
            </w:tcBorders>
            <w:vAlign w:val="center"/>
          </w:tcPr>
          <w:p w14:paraId="520E365D" w14:textId="77777777" w:rsidR="003A20D1" w:rsidRPr="00795567" w:rsidRDefault="003A20D1" w:rsidP="00795567">
            <w:pPr>
              <w:rPr>
                <w:rFonts w:cstheme="minorHAnsi"/>
                <w:sz w:val="24"/>
                <w:szCs w:val="24"/>
              </w:rPr>
            </w:pPr>
            <w:r w:rsidRPr="00795567">
              <w:rPr>
                <w:rFonts w:cstheme="minorHAnsi"/>
                <w:sz w:val="24"/>
                <w:szCs w:val="24"/>
              </w:rPr>
              <w:t>May 2025</w:t>
            </w:r>
          </w:p>
        </w:tc>
      </w:tr>
      <w:tr w:rsidR="00D72F6A" w:rsidRPr="00795567" w14:paraId="0375A932" w14:textId="77777777" w:rsidTr="00C610A8">
        <w:trPr>
          <w:trHeight w:val="454"/>
        </w:trPr>
        <w:tc>
          <w:tcPr>
            <w:tcW w:w="225" w:type="pct"/>
            <w:tcBorders>
              <w:top w:val="single" w:sz="4" w:space="0" w:color="auto"/>
            </w:tcBorders>
            <w:shd w:val="clear" w:color="auto" w:fill="F2F2F2" w:themeFill="background1" w:themeFillShade="F2"/>
            <w:vAlign w:val="center"/>
          </w:tcPr>
          <w:p w14:paraId="232F31A0" w14:textId="77777777" w:rsidR="003A20D1" w:rsidRPr="00795567" w:rsidRDefault="003A20D1" w:rsidP="00795567">
            <w:pPr>
              <w:rPr>
                <w:rFonts w:cstheme="minorHAnsi"/>
                <w:sz w:val="24"/>
                <w:szCs w:val="24"/>
              </w:rPr>
            </w:pPr>
          </w:p>
        </w:tc>
        <w:tc>
          <w:tcPr>
            <w:tcW w:w="4775" w:type="pct"/>
            <w:gridSpan w:val="4"/>
            <w:tcBorders>
              <w:top w:val="single" w:sz="4" w:space="0" w:color="auto"/>
            </w:tcBorders>
            <w:shd w:val="clear" w:color="auto" w:fill="F2F2F2" w:themeFill="background1" w:themeFillShade="F2"/>
            <w:vAlign w:val="center"/>
          </w:tcPr>
          <w:p w14:paraId="648F9520" w14:textId="77777777" w:rsidR="003A20D1" w:rsidRPr="00795567" w:rsidRDefault="003A20D1" w:rsidP="00795567">
            <w:pPr>
              <w:rPr>
                <w:rFonts w:cstheme="minorHAnsi"/>
                <w:sz w:val="24"/>
                <w:szCs w:val="24"/>
              </w:rPr>
            </w:pPr>
            <w:r w:rsidRPr="00795567">
              <w:rPr>
                <w:rFonts w:cstheme="minorHAnsi"/>
                <w:sz w:val="24"/>
                <w:szCs w:val="24"/>
              </w:rPr>
              <w:t>Introduction to the Research (maximum 300 words per section)</w:t>
            </w:r>
          </w:p>
          <w:p w14:paraId="7358C9D5" w14:textId="77777777" w:rsidR="003A20D1" w:rsidRPr="00795567" w:rsidRDefault="003A20D1" w:rsidP="00795567">
            <w:pPr>
              <w:rPr>
                <w:rFonts w:cstheme="minorHAnsi"/>
                <w:sz w:val="24"/>
                <w:szCs w:val="24"/>
              </w:rPr>
            </w:pPr>
          </w:p>
          <w:p w14:paraId="3043EF15" w14:textId="77777777" w:rsidR="003A20D1" w:rsidRPr="00795567" w:rsidRDefault="003A20D1" w:rsidP="00795567">
            <w:pPr>
              <w:rPr>
                <w:rFonts w:cstheme="minorHAnsi"/>
                <w:sz w:val="24"/>
                <w:szCs w:val="24"/>
              </w:rPr>
            </w:pPr>
            <w:r w:rsidRPr="00795567">
              <w:rPr>
                <w:rFonts w:cstheme="minorHAnsi"/>
                <w:sz w:val="24"/>
                <w:szCs w:val="24"/>
              </w:rPr>
              <w:t xml:space="preserve">Ensure that you write for a </w:t>
            </w:r>
            <w:r w:rsidRPr="00795567">
              <w:rPr>
                <w:rFonts w:cstheme="minorHAnsi"/>
                <w:sz w:val="24"/>
                <w:szCs w:val="24"/>
                <w:u w:val="single"/>
              </w:rPr>
              <w:t>Non-Specialist Audience</w:t>
            </w:r>
            <w:r w:rsidRPr="00795567">
              <w:rPr>
                <w:rFonts w:cstheme="minorHAnsi"/>
                <w:sz w:val="24"/>
                <w:szCs w:val="24"/>
              </w:rPr>
              <w:t xml:space="preserve"> when outlining your response to the points below:</w:t>
            </w:r>
          </w:p>
          <w:p w14:paraId="3937D877" w14:textId="77777777" w:rsidR="003A20D1" w:rsidRPr="00795567" w:rsidRDefault="003A20D1" w:rsidP="00795567">
            <w:pPr>
              <w:rPr>
                <w:rFonts w:cstheme="minorHAnsi"/>
                <w:i/>
                <w:sz w:val="24"/>
                <w:szCs w:val="24"/>
              </w:rPr>
            </w:pPr>
            <w:r w:rsidRPr="00795567">
              <w:rPr>
                <w:rFonts w:cstheme="minorHAnsi"/>
                <w:i/>
                <w:sz w:val="24"/>
                <w:szCs w:val="24"/>
              </w:rPr>
              <w:lastRenderedPageBreak/>
              <w:t>Purpose of Research Activity</w:t>
            </w:r>
          </w:p>
          <w:p w14:paraId="2E780CEC" w14:textId="77777777" w:rsidR="003A20D1" w:rsidRPr="00795567" w:rsidRDefault="003A20D1" w:rsidP="00795567">
            <w:pPr>
              <w:rPr>
                <w:rFonts w:cstheme="minorHAnsi"/>
                <w:i/>
                <w:sz w:val="24"/>
                <w:szCs w:val="24"/>
              </w:rPr>
            </w:pPr>
            <w:r w:rsidRPr="00795567">
              <w:rPr>
                <w:rFonts w:cstheme="minorHAnsi"/>
                <w:i/>
                <w:sz w:val="24"/>
                <w:szCs w:val="24"/>
              </w:rPr>
              <w:t>Proposed Research Question</w:t>
            </w:r>
          </w:p>
          <w:p w14:paraId="4E947C58" w14:textId="77777777" w:rsidR="003A20D1" w:rsidRPr="00795567" w:rsidRDefault="003A20D1" w:rsidP="00795567">
            <w:pPr>
              <w:rPr>
                <w:rFonts w:cstheme="minorHAnsi"/>
                <w:i/>
                <w:sz w:val="24"/>
                <w:szCs w:val="24"/>
              </w:rPr>
            </w:pPr>
            <w:r w:rsidRPr="00795567">
              <w:rPr>
                <w:rFonts w:cstheme="minorHAnsi"/>
                <w:i/>
                <w:sz w:val="24"/>
                <w:szCs w:val="24"/>
              </w:rPr>
              <w:t>Aims of Research Activity</w:t>
            </w:r>
          </w:p>
          <w:p w14:paraId="3173282B" w14:textId="77777777" w:rsidR="003A20D1" w:rsidRPr="00795567" w:rsidRDefault="003A20D1" w:rsidP="00795567">
            <w:pPr>
              <w:rPr>
                <w:rFonts w:cstheme="minorHAnsi"/>
                <w:i/>
                <w:sz w:val="24"/>
                <w:szCs w:val="24"/>
              </w:rPr>
            </w:pPr>
            <w:r w:rsidRPr="00795567">
              <w:rPr>
                <w:rFonts w:cstheme="minorHAnsi"/>
                <w:i/>
                <w:sz w:val="24"/>
                <w:szCs w:val="24"/>
              </w:rPr>
              <w:t>Objectives of Research Activity</w:t>
            </w:r>
          </w:p>
          <w:p w14:paraId="29D8B830" w14:textId="77777777" w:rsidR="003A20D1" w:rsidRPr="00795567" w:rsidRDefault="003A20D1" w:rsidP="00795567">
            <w:pPr>
              <w:rPr>
                <w:rFonts w:cstheme="minorHAnsi"/>
                <w:sz w:val="24"/>
                <w:szCs w:val="24"/>
              </w:rPr>
            </w:pPr>
            <w:r w:rsidRPr="00795567">
              <w:rPr>
                <w:rFonts w:cstheme="minorHAnsi"/>
                <w:sz w:val="24"/>
                <w:szCs w:val="24"/>
              </w:rPr>
              <w:t xml:space="preserve">Demonstrate, briefly, how </w:t>
            </w:r>
            <w:r w:rsidRPr="00795567">
              <w:rPr>
                <w:rFonts w:cstheme="minorHAnsi"/>
                <w:sz w:val="24"/>
                <w:szCs w:val="24"/>
                <w:u w:val="single"/>
              </w:rPr>
              <w:t>Existing Research</w:t>
            </w:r>
            <w:r w:rsidRPr="00795567">
              <w:rPr>
                <w:rFonts w:cstheme="minorHAnsi"/>
                <w:sz w:val="24"/>
                <w:szCs w:val="24"/>
              </w:rPr>
              <w:t xml:space="preserve"> has informed the proposed activity and explain</w:t>
            </w:r>
          </w:p>
          <w:p w14:paraId="7A1ED69C" w14:textId="77777777" w:rsidR="003A20D1" w:rsidRPr="00795567" w:rsidRDefault="003A20D1" w:rsidP="00795567">
            <w:pPr>
              <w:rPr>
                <w:rFonts w:cstheme="minorHAnsi"/>
                <w:i/>
                <w:sz w:val="24"/>
                <w:szCs w:val="24"/>
              </w:rPr>
            </w:pPr>
            <w:r w:rsidRPr="00795567">
              <w:rPr>
                <w:rFonts w:cstheme="minorHAnsi"/>
                <w:i/>
                <w:sz w:val="24"/>
                <w:szCs w:val="24"/>
              </w:rPr>
              <w:t xml:space="preserve">What the research activity will add to the body of knowledge </w:t>
            </w:r>
          </w:p>
          <w:p w14:paraId="0C1C2253" w14:textId="77777777" w:rsidR="003A20D1" w:rsidRPr="00795567" w:rsidRDefault="003A20D1" w:rsidP="00795567">
            <w:pPr>
              <w:rPr>
                <w:rFonts w:cstheme="minorHAnsi"/>
                <w:sz w:val="24"/>
                <w:szCs w:val="24"/>
              </w:rPr>
            </w:pPr>
            <w:r w:rsidRPr="00795567">
              <w:rPr>
                <w:rFonts w:cstheme="minorHAnsi"/>
                <w:i/>
                <w:sz w:val="24"/>
                <w:szCs w:val="24"/>
              </w:rPr>
              <w:t>How it addresses an area of importance.</w:t>
            </w:r>
          </w:p>
          <w:p w14:paraId="2E5D832D" w14:textId="77777777" w:rsidR="003A20D1" w:rsidRPr="00795567" w:rsidRDefault="003A20D1" w:rsidP="00795567">
            <w:pPr>
              <w:rPr>
                <w:rFonts w:cstheme="minorHAnsi"/>
                <w:i/>
                <w:sz w:val="24"/>
                <w:szCs w:val="24"/>
              </w:rPr>
            </w:pPr>
          </w:p>
          <w:p w14:paraId="547E1197" w14:textId="77777777" w:rsidR="003A20D1" w:rsidRPr="00795567" w:rsidRDefault="003A20D1" w:rsidP="00795567">
            <w:pPr>
              <w:rPr>
                <w:rFonts w:cstheme="minorHAnsi"/>
                <w:sz w:val="24"/>
                <w:szCs w:val="24"/>
              </w:rPr>
            </w:pPr>
            <w:r w:rsidRPr="00795567">
              <w:rPr>
                <w:rFonts w:cstheme="minorHAnsi"/>
                <w:i/>
                <w:sz w:val="24"/>
                <w:szCs w:val="24"/>
              </w:rPr>
              <w:t xml:space="preserve"> </w:t>
            </w:r>
          </w:p>
        </w:tc>
      </w:tr>
      <w:tr w:rsidR="00D72F6A" w:rsidRPr="00795567" w:rsidDel="002A152D" w14:paraId="22AB5F54" w14:textId="77777777" w:rsidTr="00C610A8">
        <w:trPr>
          <w:trHeight w:val="454"/>
        </w:trPr>
        <w:tc>
          <w:tcPr>
            <w:tcW w:w="225" w:type="pct"/>
            <w:vAlign w:val="center"/>
          </w:tcPr>
          <w:p w14:paraId="53E8A6C0" w14:textId="77777777" w:rsidR="003A20D1" w:rsidRPr="00795567" w:rsidRDefault="003A20D1" w:rsidP="00795567">
            <w:pPr>
              <w:rPr>
                <w:rFonts w:cstheme="minorHAnsi"/>
                <w:sz w:val="24"/>
                <w:szCs w:val="24"/>
              </w:rPr>
            </w:pPr>
            <w:r w:rsidRPr="00795567">
              <w:rPr>
                <w:rFonts w:cstheme="minorHAnsi"/>
                <w:sz w:val="24"/>
                <w:szCs w:val="24"/>
              </w:rPr>
              <w:lastRenderedPageBreak/>
              <w:t>3</w:t>
            </w:r>
          </w:p>
        </w:tc>
        <w:tc>
          <w:tcPr>
            <w:tcW w:w="4775" w:type="pct"/>
            <w:gridSpan w:val="4"/>
            <w:vAlign w:val="center"/>
          </w:tcPr>
          <w:p w14:paraId="1F51E772" w14:textId="77777777" w:rsidR="003A20D1" w:rsidRPr="00795567" w:rsidRDefault="003A20D1" w:rsidP="00795567">
            <w:pPr>
              <w:rPr>
                <w:rFonts w:cstheme="minorHAnsi"/>
                <w:sz w:val="24"/>
                <w:szCs w:val="24"/>
              </w:rPr>
            </w:pPr>
            <w:r w:rsidRPr="00795567">
              <w:rPr>
                <w:rFonts w:cstheme="minorHAnsi"/>
                <w:sz w:val="24"/>
                <w:szCs w:val="24"/>
              </w:rPr>
              <w:t>Purpose of Research Activity</w:t>
            </w:r>
          </w:p>
          <w:p w14:paraId="29905F79" w14:textId="49C19F93" w:rsidR="003A20D1" w:rsidRPr="00795567" w:rsidDel="00425DA7" w:rsidRDefault="00A96D73" w:rsidP="00795567">
            <w:pPr>
              <w:rPr>
                <w:rFonts w:cstheme="minorHAnsi"/>
                <w:sz w:val="24"/>
                <w:szCs w:val="24"/>
              </w:rPr>
            </w:pPr>
            <w:r w:rsidRPr="00795567">
              <w:rPr>
                <w:rFonts w:cstheme="minorHAnsi"/>
                <w:sz w:val="24"/>
                <w:szCs w:val="24"/>
              </w:rPr>
              <w:t>This research will determine whether crime is a social construct within modern-day society and demonstrate how understanding its context is essential for the development of deterrence strategies. The information collected from this research will be combined with existing knowledge to establish the main factors that influence crime within the communities. Current research suggests that the perception of crime varies amongst communities, resulting in different responses towards crime within different communities (Wolfgang, 1978). The research will consider the effect that various perspectives of criminality have on crime itself and which factors influence it the most within communities. Examining this will provide a better understanding of crime and will inform police on how to respond to the specific requirements of communities (College of Policing, 2013). </w:t>
            </w:r>
          </w:p>
        </w:tc>
      </w:tr>
      <w:tr w:rsidR="00D72F6A" w:rsidRPr="00795567" w:rsidDel="002A152D" w14:paraId="1E335C5C" w14:textId="77777777" w:rsidTr="00C610A8">
        <w:trPr>
          <w:trHeight w:val="454"/>
        </w:trPr>
        <w:tc>
          <w:tcPr>
            <w:tcW w:w="225" w:type="pct"/>
            <w:vAlign w:val="center"/>
          </w:tcPr>
          <w:p w14:paraId="2374E01A" w14:textId="77777777" w:rsidR="003A20D1" w:rsidRPr="00795567" w:rsidRDefault="003A20D1" w:rsidP="00795567">
            <w:pPr>
              <w:rPr>
                <w:rFonts w:cstheme="minorHAnsi"/>
                <w:sz w:val="24"/>
                <w:szCs w:val="24"/>
              </w:rPr>
            </w:pPr>
            <w:r w:rsidRPr="00795567">
              <w:rPr>
                <w:rFonts w:cstheme="minorHAnsi"/>
                <w:sz w:val="24"/>
                <w:szCs w:val="24"/>
              </w:rPr>
              <w:t>4</w:t>
            </w:r>
          </w:p>
        </w:tc>
        <w:tc>
          <w:tcPr>
            <w:tcW w:w="4775" w:type="pct"/>
            <w:gridSpan w:val="4"/>
            <w:vAlign w:val="center"/>
          </w:tcPr>
          <w:p w14:paraId="2786806D" w14:textId="07B9BC80" w:rsidR="003A20D1" w:rsidRPr="00795567" w:rsidRDefault="003A20D1" w:rsidP="00795567">
            <w:pPr>
              <w:rPr>
                <w:rFonts w:cstheme="minorHAnsi"/>
                <w:sz w:val="24"/>
                <w:szCs w:val="24"/>
              </w:rPr>
            </w:pPr>
            <w:r w:rsidRPr="00795567">
              <w:rPr>
                <w:rFonts w:cstheme="minorHAnsi"/>
                <w:sz w:val="24"/>
                <w:szCs w:val="24"/>
              </w:rPr>
              <w:t>Research Question</w:t>
            </w:r>
          </w:p>
          <w:p w14:paraId="35730035" w14:textId="5EA198EB" w:rsidR="00C76B5C" w:rsidRPr="00795567" w:rsidRDefault="003A20D1" w:rsidP="00795567">
            <w:pPr>
              <w:rPr>
                <w:rFonts w:cstheme="minorHAnsi"/>
                <w:sz w:val="24"/>
                <w:szCs w:val="24"/>
              </w:rPr>
            </w:pPr>
            <w:r w:rsidRPr="00795567">
              <w:rPr>
                <w:rFonts w:cstheme="minorHAnsi"/>
                <w:sz w:val="24"/>
                <w:szCs w:val="24"/>
              </w:rPr>
              <w:t>Is crime a social construct?</w:t>
            </w:r>
          </w:p>
          <w:p w14:paraId="6F768709" w14:textId="272C4B90" w:rsidR="001E4AA3" w:rsidRPr="00795567" w:rsidRDefault="001E4AA3" w:rsidP="00795567">
            <w:pPr>
              <w:rPr>
                <w:rFonts w:cstheme="minorHAnsi"/>
                <w:sz w:val="24"/>
                <w:szCs w:val="24"/>
              </w:rPr>
            </w:pPr>
            <w:r w:rsidRPr="00795567">
              <w:rPr>
                <w:rFonts w:cstheme="minorHAnsi"/>
                <w:sz w:val="24"/>
                <w:szCs w:val="24"/>
              </w:rPr>
              <w:t>This section will focus predominantly on the concept of crime and whether it remains consistent amongst different communities. It will explore how societal norms, values, and status contribute to the categorisation of crime. </w:t>
            </w:r>
          </w:p>
          <w:p w14:paraId="207FAA69" w14:textId="3B773B31" w:rsidR="00C76B5C" w:rsidRPr="00795567" w:rsidRDefault="003A20D1" w:rsidP="00795567">
            <w:pPr>
              <w:rPr>
                <w:rFonts w:cstheme="minorHAnsi"/>
                <w:sz w:val="24"/>
                <w:szCs w:val="24"/>
              </w:rPr>
            </w:pPr>
            <w:r w:rsidRPr="00795567">
              <w:rPr>
                <w:rFonts w:cstheme="minorHAnsi"/>
                <w:sz w:val="24"/>
                <w:szCs w:val="24"/>
              </w:rPr>
              <w:t>An examination of factors that influence criminality within communities</w:t>
            </w:r>
          </w:p>
          <w:p w14:paraId="3565D1EE" w14:textId="060A2927" w:rsidR="00C76B5C" w:rsidRPr="00795567" w:rsidRDefault="002E096E" w:rsidP="00795567">
            <w:pPr>
              <w:rPr>
                <w:rFonts w:cstheme="minorHAnsi"/>
                <w:sz w:val="24"/>
                <w:szCs w:val="24"/>
              </w:rPr>
            </w:pPr>
            <w:r w:rsidRPr="00795567">
              <w:rPr>
                <w:rFonts w:cstheme="minorHAnsi"/>
                <w:sz w:val="24"/>
                <w:szCs w:val="24"/>
              </w:rPr>
              <w:t>Furthermore, this section will examine factors that influence crime within communities. It shall determine whether the perception of different perspectives of crime affects crime itself. For example, whether tolerance or lack of policing of a crime creates more crime. </w:t>
            </w:r>
          </w:p>
        </w:tc>
      </w:tr>
      <w:tr w:rsidR="00D72F6A" w:rsidRPr="00795567" w14:paraId="6EEC5CD2" w14:textId="77777777" w:rsidTr="00C610A8">
        <w:trPr>
          <w:trHeight w:val="454"/>
        </w:trPr>
        <w:tc>
          <w:tcPr>
            <w:tcW w:w="225" w:type="pct"/>
            <w:vAlign w:val="center"/>
          </w:tcPr>
          <w:p w14:paraId="336AFCD4" w14:textId="77777777" w:rsidR="003A20D1" w:rsidRPr="00795567" w:rsidRDefault="003A20D1" w:rsidP="00795567">
            <w:pPr>
              <w:rPr>
                <w:rFonts w:cstheme="minorHAnsi"/>
                <w:sz w:val="24"/>
                <w:szCs w:val="24"/>
              </w:rPr>
            </w:pPr>
          </w:p>
          <w:p w14:paraId="2A722ED4" w14:textId="77777777" w:rsidR="003A20D1" w:rsidRPr="00795567" w:rsidRDefault="003A20D1" w:rsidP="00795567">
            <w:pPr>
              <w:rPr>
                <w:rFonts w:cstheme="minorHAnsi"/>
                <w:sz w:val="24"/>
                <w:szCs w:val="24"/>
              </w:rPr>
            </w:pPr>
          </w:p>
          <w:p w14:paraId="797B3E5F" w14:textId="77777777" w:rsidR="003A20D1" w:rsidRPr="00795567" w:rsidRDefault="003A20D1" w:rsidP="00795567">
            <w:pPr>
              <w:rPr>
                <w:rFonts w:cstheme="minorHAnsi"/>
                <w:sz w:val="24"/>
                <w:szCs w:val="24"/>
              </w:rPr>
            </w:pPr>
          </w:p>
          <w:p w14:paraId="0814CE08" w14:textId="77777777" w:rsidR="003A20D1" w:rsidRPr="00795567" w:rsidRDefault="003A20D1" w:rsidP="00795567">
            <w:pPr>
              <w:rPr>
                <w:rFonts w:cstheme="minorHAnsi"/>
                <w:sz w:val="24"/>
                <w:szCs w:val="24"/>
              </w:rPr>
            </w:pPr>
            <w:r w:rsidRPr="00795567">
              <w:rPr>
                <w:rFonts w:cstheme="minorHAnsi"/>
                <w:sz w:val="24"/>
                <w:szCs w:val="24"/>
              </w:rPr>
              <w:t>5</w:t>
            </w:r>
          </w:p>
        </w:tc>
        <w:tc>
          <w:tcPr>
            <w:tcW w:w="4775" w:type="pct"/>
            <w:gridSpan w:val="4"/>
            <w:vAlign w:val="center"/>
          </w:tcPr>
          <w:p w14:paraId="398C4FCB" w14:textId="77777777" w:rsidR="003A20D1" w:rsidRPr="00795567" w:rsidRDefault="003A20D1" w:rsidP="00795567">
            <w:pPr>
              <w:rPr>
                <w:rFonts w:cstheme="minorHAnsi"/>
                <w:sz w:val="24"/>
                <w:szCs w:val="24"/>
              </w:rPr>
            </w:pPr>
            <w:r w:rsidRPr="00795567">
              <w:rPr>
                <w:rFonts w:cstheme="minorHAnsi"/>
                <w:sz w:val="24"/>
                <w:szCs w:val="24"/>
              </w:rPr>
              <w:lastRenderedPageBreak/>
              <w:t>Aims of Research Activity</w:t>
            </w:r>
          </w:p>
          <w:p w14:paraId="3387D8B4" w14:textId="77777777" w:rsidR="0019191E" w:rsidRPr="00795567" w:rsidRDefault="0019191E" w:rsidP="00795567">
            <w:pPr>
              <w:rPr>
                <w:rFonts w:cstheme="minorHAnsi"/>
                <w:sz w:val="24"/>
                <w:szCs w:val="24"/>
              </w:rPr>
            </w:pPr>
            <w:r w:rsidRPr="00795567">
              <w:rPr>
                <w:rFonts w:cstheme="minorHAnsi"/>
                <w:sz w:val="24"/>
                <w:szCs w:val="24"/>
              </w:rPr>
              <w:lastRenderedPageBreak/>
              <w:t>This research activity aims to determine whether crime is a social construct and examine the influence that contributes to criminal behaviour within communities.</w:t>
            </w:r>
          </w:p>
          <w:p w14:paraId="40CE2CFD" w14:textId="5978427E" w:rsidR="003A20D1" w:rsidRPr="00795567" w:rsidRDefault="0019191E" w:rsidP="00795567">
            <w:pPr>
              <w:rPr>
                <w:rFonts w:cstheme="minorHAnsi"/>
                <w:sz w:val="24"/>
                <w:szCs w:val="24"/>
              </w:rPr>
            </w:pPr>
            <w:r w:rsidRPr="00795567">
              <w:rPr>
                <w:rFonts w:cstheme="minorHAnsi"/>
                <w:sz w:val="24"/>
                <w:szCs w:val="24"/>
              </w:rPr>
              <w:t>It will also demonstrate developing a better understanding of this will enable the police to develop better deterrence methods and improve community well-being. </w:t>
            </w:r>
          </w:p>
          <w:p w14:paraId="40A0ABD2" w14:textId="77777777" w:rsidR="003A20D1" w:rsidRPr="00795567" w:rsidRDefault="003A20D1" w:rsidP="00795567">
            <w:pPr>
              <w:rPr>
                <w:rFonts w:cstheme="minorHAnsi"/>
                <w:sz w:val="24"/>
                <w:szCs w:val="24"/>
              </w:rPr>
            </w:pPr>
          </w:p>
        </w:tc>
      </w:tr>
      <w:tr w:rsidR="00D72F6A" w:rsidRPr="00795567" w14:paraId="3E4B2958" w14:textId="77777777" w:rsidTr="00C610A8">
        <w:trPr>
          <w:trHeight w:val="454"/>
        </w:trPr>
        <w:tc>
          <w:tcPr>
            <w:tcW w:w="225" w:type="pct"/>
            <w:vAlign w:val="center"/>
          </w:tcPr>
          <w:p w14:paraId="7CB1D3B4" w14:textId="77777777" w:rsidR="003A20D1" w:rsidRPr="00795567" w:rsidRDefault="003A20D1" w:rsidP="00795567">
            <w:pPr>
              <w:rPr>
                <w:rFonts w:cstheme="minorHAnsi"/>
                <w:sz w:val="24"/>
                <w:szCs w:val="24"/>
              </w:rPr>
            </w:pPr>
            <w:r w:rsidRPr="00795567">
              <w:rPr>
                <w:rFonts w:cstheme="minorHAnsi"/>
                <w:sz w:val="24"/>
                <w:szCs w:val="24"/>
              </w:rPr>
              <w:lastRenderedPageBreak/>
              <w:t>6</w:t>
            </w:r>
          </w:p>
        </w:tc>
        <w:tc>
          <w:tcPr>
            <w:tcW w:w="4775" w:type="pct"/>
            <w:gridSpan w:val="4"/>
            <w:vAlign w:val="center"/>
          </w:tcPr>
          <w:p w14:paraId="4D13A47D" w14:textId="77777777" w:rsidR="003A20D1" w:rsidRPr="00795567" w:rsidRDefault="003A20D1" w:rsidP="00795567">
            <w:pPr>
              <w:rPr>
                <w:rFonts w:cstheme="minorHAnsi"/>
                <w:sz w:val="24"/>
                <w:szCs w:val="24"/>
              </w:rPr>
            </w:pPr>
            <w:r w:rsidRPr="00795567">
              <w:rPr>
                <w:rFonts w:cstheme="minorHAnsi"/>
                <w:sz w:val="24"/>
                <w:szCs w:val="24"/>
              </w:rPr>
              <w:t>Objectives of Research Activity</w:t>
            </w:r>
          </w:p>
          <w:p w14:paraId="07863E68" w14:textId="77777777" w:rsidR="003A20D1" w:rsidRPr="00795567" w:rsidRDefault="003A20D1" w:rsidP="00795567">
            <w:pPr>
              <w:rPr>
                <w:rFonts w:cstheme="minorHAnsi"/>
                <w:sz w:val="24"/>
                <w:szCs w:val="24"/>
              </w:rPr>
            </w:pPr>
            <w:r w:rsidRPr="00795567">
              <w:rPr>
                <w:rFonts w:cstheme="minorHAnsi"/>
                <w:sz w:val="24"/>
                <w:szCs w:val="24"/>
              </w:rPr>
              <w:t xml:space="preserve">The first objective of this research is to examine factors that contribute to the various perspectives of crime within specific demographic groups such as age, gender, and social backgrounds. This can be achieved through examining factors that appear within communities that may influence crime such as poverty, social inequalities, and adverse childhood experiences. </w:t>
            </w:r>
          </w:p>
          <w:p w14:paraId="0CE4BD9F" w14:textId="587A5DC7" w:rsidR="003A20D1" w:rsidRPr="00795567" w:rsidRDefault="003A20D1" w:rsidP="00795567">
            <w:pPr>
              <w:rPr>
                <w:rFonts w:cstheme="minorHAnsi"/>
                <w:sz w:val="24"/>
                <w:szCs w:val="24"/>
              </w:rPr>
            </w:pPr>
            <w:r w:rsidRPr="00795567">
              <w:rPr>
                <w:rFonts w:cstheme="minorHAnsi"/>
                <w:sz w:val="24"/>
                <w:szCs w:val="24"/>
              </w:rPr>
              <w:t xml:space="preserve">Secondly, the research will collectively examine how factors influence criminality within communities and suggest how the police could adapt their strategies to deter crime. This can be achieved through examining the effectiveness of current policing strategies and identify improvements that could be made to increase the effectiveness of these methods. </w:t>
            </w:r>
          </w:p>
        </w:tc>
      </w:tr>
      <w:tr w:rsidR="00D72F6A" w:rsidRPr="00795567" w14:paraId="3871D58D" w14:textId="77777777" w:rsidTr="00C610A8">
        <w:trPr>
          <w:trHeight w:val="454"/>
        </w:trPr>
        <w:tc>
          <w:tcPr>
            <w:tcW w:w="225" w:type="pct"/>
            <w:shd w:val="clear" w:color="auto" w:fill="F2F2F2" w:themeFill="background1" w:themeFillShade="F2"/>
            <w:vAlign w:val="center"/>
          </w:tcPr>
          <w:p w14:paraId="647DF1BA" w14:textId="77777777" w:rsidR="003A20D1" w:rsidRPr="00795567" w:rsidRDefault="003A20D1" w:rsidP="00795567">
            <w:pPr>
              <w:rPr>
                <w:rFonts w:cstheme="minorHAnsi"/>
                <w:sz w:val="24"/>
                <w:szCs w:val="24"/>
              </w:rPr>
            </w:pPr>
          </w:p>
        </w:tc>
        <w:tc>
          <w:tcPr>
            <w:tcW w:w="4775" w:type="pct"/>
            <w:gridSpan w:val="4"/>
            <w:shd w:val="clear" w:color="auto" w:fill="F2F2F2" w:themeFill="background1" w:themeFillShade="F2"/>
            <w:vAlign w:val="center"/>
          </w:tcPr>
          <w:p w14:paraId="4EAF67D4" w14:textId="77777777" w:rsidR="003A20D1" w:rsidRPr="00795567" w:rsidRDefault="003A20D1" w:rsidP="00795567">
            <w:pPr>
              <w:rPr>
                <w:rFonts w:cstheme="minorHAnsi"/>
                <w:sz w:val="24"/>
                <w:szCs w:val="24"/>
              </w:rPr>
            </w:pPr>
            <w:r w:rsidRPr="00795567">
              <w:rPr>
                <w:rFonts w:cstheme="minorHAnsi"/>
                <w:sz w:val="24"/>
                <w:szCs w:val="24"/>
              </w:rPr>
              <w:t>Proposed methods (maximum 600 words)</w:t>
            </w:r>
          </w:p>
          <w:p w14:paraId="3A2F0223" w14:textId="77777777" w:rsidR="003A20D1" w:rsidRPr="00795567" w:rsidRDefault="003A20D1" w:rsidP="00795567">
            <w:pPr>
              <w:rPr>
                <w:rFonts w:cstheme="minorHAnsi"/>
                <w:sz w:val="24"/>
                <w:szCs w:val="24"/>
              </w:rPr>
            </w:pPr>
            <w:r w:rsidRPr="00795567">
              <w:rPr>
                <w:rFonts w:cstheme="minorHAnsi"/>
                <w:sz w:val="24"/>
                <w:szCs w:val="24"/>
              </w:rPr>
              <w:t>Provide a brief summary of all the methods that may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D72F6A" w:rsidRPr="00795567" w14:paraId="46F342DD" w14:textId="77777777" w:rsidTr="00C610A8">
        <w:trPr>
          <w:trHeight w:val="454"/>
        </w:trPr>
        <w:tc>
          <w:tcPr>
            <w:tcW w:w="225" w:type="pct"/>
            <w:vAlign w:val="center"/>
          </w:tcPr>
          <w:p w14:paraId="021A5E17" w14:textId="77777777" w:rsidR="003A20D1" w:rsidRPr="00795567" w:rsidRDefault="003A20D1" w:rsidP="00795567">
            <w:pPr>
              <w:rPr>
                <w:rFonts w:cstheme="minorHAnsi"/>
                <w:sz w:val="24"/>
                <w:szCs w:val="24"/>
              </w:rPr>
            </w:pPr>
            <w:r w:rsidRPr="00795567">
              <w:rPr>
                <w:rFonts w:cstheme="minorHAnsi"/>
                <w:sz w:val="24"/>
                <w:szCs w:val="24"/>
              </w:rPr>
              <w:t>7</w:t>
            </w:r>
          </w:p>
        </w:tc>
        <w:tc>
          <w:tcPr>
            <w:tcW w:w="4775" w:type="pct"/>
            <w:gridSpan w:val="4"/>
            <w:vAlign w:val="center"/>
          </w:tcPr>
          <w:p w14:paraId="48983FFE" w14:textId="77777777" w:rsidR="003A20D1" w:rsidRPr="00795567" w:rsidRDefault="003A20D1" w:rsidP="00795567">
            <w:pPr>
              <w:rPr>
                <w:rFonts w:cstheme="minorHAnsi"/>
                <w:sz w:val="24"/>
                <w:szCs w:val="24"/>
              </w:rPr>
            </w:pPr>
          </w:p>
          <w:p w14:paraId="5B2F3DA9" w14:textId="77777777" w:rsidR="005A0D78" w:rsidRPr="00795567" w:rsidRDefault="003A20D1" w:rsidP="00795567">
            <w:pPr>
              <w:rPr>
                <w:rFonts w:cstheme="minorHAnsi"/>
                <w:sz w:val="24"/>
                <w:szCs w:val="24"/>
              </w:rPr>
            </w:pPr>
            <w:r w:rsidRPr="00795567">
              <w:rPr>
                <w:rFonts w:cstheme="minorHAnsi"/>
                <w:sz w:val="24"/>
                <w:szCs w:val="24"/>
              </w:rPr>
              <w:t> </w:t>
            </w:r>
            <w:r w:rsidR="005A0D78" w:rsidRPr="00795567">
              <w:rPr>
                <w:rFonts w:cstheme="minorHAnsi"/>
                <w:sz w:val="24"/>
                <w:szCs w:val="24"/>
              </w:rPr>
              <w:t>variety of literature shall be used throughout this research to demonstrate the correlation between crime and the public perception of it. This includes textbooks, journals, and quantitative research published by reputable and reliable authors. In addition to this, statistics published by the government that demonstrate fluctuations between different demographic groups shall be used to support the topic of this research. This will include quantitative evidence recorded by the police or the Crime Survey for England and Wales (CSEW). A comparison of the data collected by police and CSEW will be compared to demonstrate the contrast between official and anonymously submitted data. </w:t>
            </w:r>
          </w:p>
          <w:p w14:paraId="3E5D5962" w14:textId="77777777" w:rsidR="005A0D78" w:rsidRPr="00795567" w:rsidRDefault="005A0D78" w:rsidP="00795567">
            <w:pPr>
              <w:rPr>
                <w:rFonts w:cstheme="minorHAnsi"/>
                <w:sz w:val="24"/>
                <w:szCs w:val="24"/>
              </w:rPr>
            </w:pPr>
            <w:r w:rsidRPr="00795567">
              <w:rPr>
                <w:rFonts w:cstheme="minorHAnsi"/>
                <w:sz w:val="24"/>
                <w:szCs w:val="24"/>
              </w:rPr>
              <w:t xml:space="preserve">The method of data collection that will be used for this research project is a questionnaire, which will contain ten to 15 questions. A combination of open and closed-ended questions will be used to enable a descriptive examination of the chosen research topic. The wording of the questions will be easily understandable to increase engagement amongst participants. It is important to structure the questionnaire well, by </w:t>
            </w:r>
            <w:r w:rsidRPr="00795567">
              <w:rPr>
                <w:rFonts w:cstheme="minorHAnsi"/>
                <w:sz w:val="24"/>
                <w:szCs w:val="24"/>
              </w:rPr>
              <w:lastRenderedPageBreak/>
              <w:t>including instructions, clear fonts, and titles (Kelley et al., 2003). As well as this, a consent form will be attached to the survey to ensure that all participants are aware that their responses will be used for research purposes but submissions will be kept anonymous. It is essential that researchers inform participants of the purpose of the research and that they obtain consent before it is fulfilled for ethical purposes (University of Oxford, 2021). </w:t>
            </w:r>
          </w:p>
          <w:p w14:paraId="13DBD07D" w14:textId="5B2DB36F" w:rsidR="005A0D78" w:rsidRPr="00795567" w:rsidRDefault="005A0D78" w:rsidP="00795567">
            <w:pPr>
              <w:rPr>
                <w:rFonts w:cstheme="minorHAnsi"/>
                <w:sz w:val="24"/>
                <w:szCs w:val="24"/>
              </w:rPr>
            </w:pPr>
            <w:r w:rsidRPr="00795567">
              <w:rPr>
                <w:rFonts w:cstheme="minorHAnsi"/>
                <w:sz w:val="24"/>
                <w:szCs w:val="24"/>
              </w:rPr>
              <w:t>The general sample for this research is those aged between eighteen and sixty-five. There are multiple benefits associated with this age range, including their ability to consent to participate. It is important to receive responses from different genders, ages, and social backgrounds. It has been demonstrated through research that diversity is a crucial aspect of achieving credible data that is representative of a wide range of communities (Medical Research Council, 2022). To collect data, the survey will be shared amongst members of the public through platforms such as Twitter and Instagram. The purpose of publishing the survey through social media is to increase the sample size to receive more responses that will improve the quality of the data collected. To have a good representation of the general public, between 100-250 responses should be obtained to ensure high-quality and reliable data (Charlesworth Author Service, 2022). </w:t>
            </w:r>
          </w:p>
          <w:p w14:paraId="5508A01C" w14:textId="0EABABED" w:rsidR="003A20D1" w:rsidRPr="00795567" w:rsidRDefault="003A20D1" w:rsidP="00795567">
            <w:pPr>
              <w:rPr>
                <w:rFonts w:cstheme="minorHAnsi"/>
                <w:sz w:val="24"/>
                <w:szCs w:val="24"/>
              </w:rPr>
            </w:pPr>
          </w:p>
        </w:tc>
      </w:tr>
      <w:tr w:rsidR="00D72F6A" w:rsidRPr="00795567" w14:paraId="131109B2" w14:textId="77777777" w:rsidTr="00C610A8">
        <w:trPr>
          <w:trHeight w:val="454"/>
        </w:trPr>
        <w:tc>
          <w:tcPr>
            <w:tcW w:w="225" w:type="pct"/>
            <w:shd w:val="clear" w:color="auto" w:fill="F2F2F2" w:themeFill="background1" w:themeFillShade="F2"/>
            <w:vAlign w:val="center"/>
          </w:tcPr>
          <w:p w14:paraId="7D58F950" w14:textId="77777777" w:rsidR="003A20D1" w:rsidRPr="00795567" w:rsidRDefault="003A20D1" w:rsidP="00795567">
            <w:pPr>
              <w:rPr>
                <w:rFonts w:cstheme="minorHAnsi"/>
                <w:sz w:val="24"/>
                <w:szCs w:val="24"/>
              </w:rPr>
            </w:pPr>
            <w:r w:rsidRPr="00795567">
              <w:rPr>
                <w:rFonts w:cstheme="minorHAnsi"/>
                <w:sz w:val="24"/>
                <w:szCs w:val="24"/>
              </w:rPr>
              <w:lastRenderedPageBreak/>
              <w:br w:type="page"/>
            </w:r>
          </w:p>
        </w:tc>
        <w:tc>
          <w:tcPr>
            <w:tcW w:w="4775" w:type="pct"/>
            <w:gridSpan w:val="4"/>
            <w:shd w:val="clear" w:color="auto" w:fill="F2F2F2" w:themeFill="background1" w:themeFillShade="F2"/>
            <w:vAlign w:val="center"/>
          </w:tcPr>
          <w:p w14:paraId="59617AE1" w14:textId="77777777" w:rsidR="003A20D1" w:rsidRPr="00795567" w:rsidRDefault="003A20D1" w:rsidP="00795567">
            <w:pPr>
              <w:rPr>
                <w:rFonts w:cstheme="minorHAnsi"/>
                <w:sz w:val="24"/>
                <w:szCs w:val="24"/>
              </w:rPr>
            </w:pPr>
            <w:r w:rsidRPr="00795567">
              <w:rPr>
                <w:rFonts w:cstheme="minorHAnsi"/>
                <w:sz w:val="24"/>
                <w:szCs w:val="24"/>
              </w:rPr>
              <w:t>Location of research activity</w:t>
            </w:r>
          </w:p>
          <w:p w14:paraId="0BB3FD82" w14:textId="77777777" w:rsidR="003A20D1" w:rsidRPr="00795567" w:rsidRDefault="003A20D1" w:rsidP="00795567">
            <w:pPr>
              <w:rPr>
                <w:rFonts w:cstheme="minorHAnsi"/>
                <w:sz w:val="24"/>
                <w:szCs w:val="24"/>
              </w:rPr>
            </w:pPr>
            <w:r w:rsidRPr="00795567">
              <w:rPr>
                <w:rFonts w:cstheme="minorHAnsi"/>
                <w:sz w:val="24"/>
                <w:szCs w:val="24"/>
              </w:rPr>
              <w:t>Identify all locations where research activity will take place.</w:t>
            </w:r>
          </w:p>
        </w:tc>
      </w:tr>
      <w:tr w:rsidR="00D72F6A" w:rsidRPr="00795567" w14:paraId="0A373A80" w14:textId="77777777" w:rsidTr="00C610A8">
        <w:trPr>
          <w:trHeight w:val="454"/>
        </w:trPr>
        <w:tc>
          <w:tcPr>
            <w:tcW w:w="225" w:type="pct"/>
            <w:vAlign w:val="center"/>
          </w:tcPr>
          <w:p w14:paraId="0FAD9E40" w14:textId="77777777" w:rsidR="003A20D1" w:rsidRPr="00795567" w:rsidRDefault="003A20D1" w:rsidP="00795567">
            <w:pPr>
              <w:rPr>
                <w:rFonts w:cstheme="minorHAnsi"/>
                <w:sz w:val="24"/>
                <w:szCs w:val="24"/>
              </w:rPr>
            </w:pPr>
            <w:r w:rsidRPr="00795567">
              <w:rPr>
                <w:rFonts w:cstheme="minorHAnsi"/>
                <w:sz w:val="24"/>
                <w:szCs w:val="24"/>
              </w:rPr>
              <w:t>8</w:t>
            </w:r>
          </w:p>
        </w:tc>
        <w:tc>
          <w:tcPr>
            <w:tcW w:w="4775" w:type="pct"/>
            <w:gridSpan w:val="4"/>
            <w:vAlign w:val="center"/>
          </w:tcPr>
          <w:p w14:paraId="129CB3A7" w14:textId="77777777" w:rsidR="003A20D1" w:rsidRPr="00795567" w:rsidRDefault="003A20D1" w:rsidP="00795567">
            <w:pPr>
              <w:rPr>
                <w:rFonts w:cstheme="minorHAnsi"/>
                <w:sz w:val="24"/>
                <w:szCs w:val="24"/>
              </w:rPr>
            </w:pPr>
          </w:p>
          <w:p w14:paraId="20A4BC33" w14:textId="77777777" w:rsidR="003A20D1" w:rsidRPr="00795567" w:rsidRDefault="003A20D1" w:rsidP="00795567">
            <w:pPr>
              <w:rPr>
                <w:rFonts w:cstheme="minorHAnsi"/>
                <w:sz w:val="24"/>
                <w:szCs w:val="24"/>
              </w:rPr>
            </w:pPr>
            <w:r w:rsidRPr="00795567">
              <w:rPr>
                <w:rFonts w:cstheme="minorHAnsi"/>
                <w:sz w:val="24"/>
                <w:szCs w:val="24"/>
              </w:rPr>
              <w:t xml:space="preserve">Swansea Business Campus </w:t>
            </w:r>
          </w:p>
          <w:p w14:paraId="6AD4C2A5" w14:textId="77777777" w:rsidR="003A20D1" w:rsidRPr="00795567" w:rsidRDefault="003A20D1" w:rsidP="00795567">
            <w:pPr>
              <w:rPr>
                <w:rFonts w:cstheme="minorHAnsi"/>
                <w:sz w:val="24"/>
                <w:szCs w:val="24"/>
              </w:rPr>
            </w:pPr>
            <w:r w:rsidRPr="00795567">
              <w:rPr>
                <w:rFonts w:cstheme="minorHAnsi"/>
                <w:sz w:val="24"/>
                <w:szCs w:val="24"/>
              </w:rPr>
              <w:t xml:space="preserve">At home </w:t>
            </w:r>
          </w:p>
          <w:p w14:paraId="7F3C3723" w14:textId="77777777" w:rsidR="003A20D1" w:rsidRPr="00795567" w:rsidRDefault="003A20D1" w:rsidP="00795567">
            <w:pPr>
              <w:rPr>
                <w:rFonts w:cstheme="minorHAnsi"/>
                <w:sz w:val="24"/>
                <w:szCs w:val="24"/>
              </w:rPr>
            </w:pPr>
          </w:p>
          <w:p w14:paraId="441C3C04" w14:textId="77777777" w:rsidR="003A20D1" w:rsidRPr="00795567" w:rsidRDefault="003A20D1" w:rsidP="00795567">
            <w:pPr>
              <w:rPr>
                <w:rFonts w:cstheme="minorHAnsi"/>
                <w:sz w:val="24"/>
                <w:szCs w:val="24"/>
              </w:rPr>
            </w:pPr>
            <w:r w:rsidRPr="00795567">
              <w:rPr>
                <w:rFonts w:cstheme="minorHAnsi"/>
                <w:color w:val="808080"/>
                <w:sz w:val="24"/>
                <w:szCs w:val="24"/>
              </w:rPr>
              <w:t>(this box should expand as you type)</w:t>
            </w:r>
          </w:p>
        </w:tc>
      </w:tr>
      <w:tr w:rsidR="00D72F6A" w:rsidRPr="00795567" w14:paraId="20905051" w14:textId="77777777" w:rsidTr="00C610A8">
        <w:trPr>
          <w:trHeight w:val="454"/>
        </w:trPr>
        <w:tc>
          <w:tcPr>
            <w:tcW w:w="225" w:type="pct"/>
            <w:shd w:val="clear" w:color="auto" w:fill="F2F2F2" w:themeFill="background1" w:themeFillShade="F2"/>
            <w:vAlign w:val="center"/>
          </w:tcPr>
          <w:p w14:paraId="03CBFA33" w14:textId="77777777" w:rsidR="003A20D1" w:rsidRPr="00795567" w:rsidRDefault="003A20D1" w:rsidP="00795567">
            <w:pPr>
              <w:rPr>
                <w:rFonts w:cstheme="minorHAnsi"/>
                <w:sz w:val="24"/>
                <w:szCs w:val="24"/>
              </w:rPr>
            </w:pPr>
          </w:p>
        </w:tc>
        <w:tc>
          <w:tcPr>
            <w:tcW w:w="4775" w:type="pct"/>
            <w:gridSpan w:val="4"/>
            <w:shd w:val="clear" w:color="auto" w:fill="F2F2F2" w:themeFill="background1" w:themeFillShade="F2"/>
            <w:vAlign w:val="center"/>
          </w:tcPr>
          <w:p w14:paraId="434A24C2" w14:textId="77777777" w:rsidR="003A20D1" w:rsidRPr="00795567" w:rsidRDefault="003A20D1" w:rsidP="00795567">
            <w:pPr>
              <w:rPr>
                <w:rFonts w:cstheme="minorHAnsi"/>
                <w:sz w:val="24"/>
                <w:szCs w:val="24"/>
              </w:rPr>
            </w:pPr>
            <w:r w:rsidRPr="00795567">
              <w:rPr>
                <w:rFonts w:cstheme="minorHAnsi"/>
                <w:sz w:val="24"/>
                <w:szCs w:val="24"/>
              </w:rPr>
              <w:t>Research activity outside of the UK</w:t>
            </w:r>
          </w:p>
          <w:p w14:paraId="0E710317" w14:textId="77777777" w:rsidR="003A20D1" w:rsidRPr="00795567" w:rsidRDefault="003A20D1" w:rsidP="00795567">
            <w:pPr>
              <w:rPr>
                <w:rFonts w:cstheme="minorHAnsi"/>
                <w:sz w:val="24"/>
                <w:szCs w:val="24"/>
              </w:rPr>
            </w:pPr>
            <w:r w:rsidRPr="00795567">
              <w:rPr>
                <w:rFonts w:cstheme="minorHAnsi"/>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D72F6A" w:rsidRPr="00795567" w14:paraId="63123134" w14:textId="77777777" w:rsidTr="00C610A8">
        <w:trPr>
          <w:trHeight w:val="454"/>
        </w:trPr>
        <w:tc>
          <w:tcPr>
            <w:tcW w:w="225" w:type="pct"/>
            <w:vAlign w:val="center"/>
          </w:tcPr>
          <w:p w14:paraId="5B65E76D" w14:textId="77777777" w:rsidR="003A20D1" w:rsidRPr="00795567" w:rsidRDefault="003A20D1" w:rsidP="00795567">
            <w:pPr>
              <w:rPr>
                <w:rFonts w:cstheme="minorHAnsi"/>
                <w:sz w:val="24"/>
                <w:szCs w:val="24"/>
              </w:rPr>
            </w:pPr>
            <w:r w:rsidRPr="00795567">
              <w:rPr>
                <w:rFonts w:cstheme="minorHAnsi"/>
                <w:sz w:val="24"/>
                <w:szCs w:val="24"/>
              </w:rPr>
              <w:t>9</w:t>
            </w:r>
          </w:p>
        </w:tc>
        <w:tc>
          <w:tcPr>
            <w:tcW w:w="4775" w:type="pct"/>
            <w:gridSpan w:val="4"/>
            <w:vAlign w:val="center"/>
          </w:tcPr>
          <w:p w14:paraId="6F6C1CAF" w14:textId="77777777" w:rsidR="003A20D1" w:rsidRPr="00795567" w:rsidRDefault="003A20D1" w:rsidP="00795567">
            <w:pPr>
              <w:rPr>
                <w:rFonts w:cstheme="minorHAnsi"/>
                <w:sz w:val="24"/>
                <w:szCs w:val="24"/>
              </w:rPr>
            </w:pPr>
          </w:p>
          <w:p w14:paraId="2195487B" w14:textId="77777777" w:rsidR="003A20D1" w:rsidRPr="00795567" w:rsidRDefault="003A20D1" w:rsidP="00795567">
            <w:pPr>
              <w:rPr>
                <w:rFonts w:cstheme="minorHAnsi"/>
                <w:sz w:val="24"/>
                <w:szCs w:val="24"/>
              </w:rPr>
            </w:pPr>
            <w:r w:rsidRPr="00795567">
              <w:rPr>
                <w:rFonts w:cstheme="minorHAnsi"/>
                <w:sz w:val="24"/>
                <w:szCs w:val="24"/>
              </w:rPr>
              <w:lastRenderedPageBreak/>
              <w:t>N/A</w:t>
            </w:r>
          </w:p>
          <w:p w14:paraId="770A6787" w14:textId="77777777" w:rsidR="003A20D1" w:rsidRPr="00795567" w:rsidRDefault="003A20D1" w:rsidP="00795567">
            <w:pPr>
              <w:rPr>
                <w:rFonts w:cstheme="minorHAnsi"/>
                <w:sz w:val="24"/>
                <w:szCs w:val="24"/>
              </w:rPr>
            </w:pPr>
          </w:p>
          <w:p w14:paraId="6532A5DE" w14:textId="77777777" w:rsidR="003A20D1" w:rsidRPr="00795567" w:rsidRDefault="003A20D1" w:rsidP="00795567">
            <w:pPr>
              <w:rPr>
                <w:rFonts w:cstheme="minorHAnsi"/>
                <w:i/>
                <w:sz w:val="24"/>
                <w:szCs w:val="24"/>
              </w:rPr>
            </w:pPr>
            <w:r w:rsidRPr="00795567">
              <w:rPr>
                <w:rFonts w:cstheme="minorHAnsi"/>
                <w:i/>
                <w:color w:val="808080"/>
                <w:sz w:val="24"/>
                <w:szCs w:val="24"/>
              </w:rPr>
              <w:t>(this box should expand as you type)</w:t>
            </w:r>
          </w:p>
        </w:tc>
      </w:tr>
    </w:tbl>
    <w:p w14:paraId="4BF685E3" w14:textId="77777777" w:rsidR="003A20D1" w:rsidRPr="00795567" w:rsidRDefault="003A20D1" w:rsidP="00795567">
      <w:pPr>
        <w:rPr>
          <w:rFonts w:cstheme="minorHAnsi"/>
          <w:sz w:val="24"/>
          <w:szCs w:val="24"/>
        </w:rPr>
      </w:pPr>
    </w:p>
    <w:tbl>
      <w:tblPr>
        <w:tblStyle w:val="TableGrid"/>
        <w:tblW w:w="9781" w:type="dxa"/>
        <w:tblInd w:w="-147" w:type="dxa"/>
        <w:tblLayout w:type="fixed"/>
        <w:tblLook w:val="04A0" w:firstRow="1" w:lastRow="0" w:firstColumn="1" w:lastColumn="0" w:noHBand="0" w:noVBand="1"/>
      </w:tblPr>
      <w:tblGrid>
        <w:gridCol w:w="709"/>
        <w:gridCol w:w="7371"/>
        <w:gridCol w:w="1276"/>
        <w:gridCol w:w="425"/>
      </w:tblGrid>
      <w:tr w:rsidR="003A20D1" w:rsidRPr="00795567" w14:paraId="4240FD0E" w14:textId="77777777" w:rsidTr="0079663C">
        <w:trPr>
          <w:trHeight w:val="383"/>
        </w:trPr>
        <w:tc>
          <w:tcPr>
            <w:tcW w:w="709" w:type="dxa"/>
            <w:vMerge w:val="restart"/>
            <w:shd w:val="clear" w:color="auto" w:fill="F2F2F2" w:themeFill="background1" w:themeFillShade="F2"/>
            <w:vAlign w:val="center"/>
          </w:tcPr>
          <w:p w14:paraId="4B7B21D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10</w:t>
            </w:r>
          </w:p>
        </w:tc>
        <w:tc>
          <w:tcPr>
            <w:tcW w:w="7371" w:type="dxa"/>
            <w:vMerge w:val="restart"/>
            <w:shd w:val="clear" w:color="auto" w:fill="F2F2F2" w:themeFill="background1" w:themeFillShade="F2"/>
            <w:vAlign w:val="center"/>
          </w:tcPr>
          <w:p w14:paraId="4DCD2C49"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 xml:space="preserve">Use of documentation not in the public domain: Are any documents </w:t>
            </w:r>
            <w:r w:rsidRPr="00795567">
              <w:rPr>
                <w:rFonts w:asciiTheme="minorHAnsi" w:hAnsiTheme="minorHAnsi" w:cstheme="minorHAnsi"/>
                <w:sz w:val="24"/>
                <w:szCs w:val="24"/>
                <w:u w:val="single"/>
              </w:rPr>
              <w:t>NOT</w:t>
            </w:r>
            <w:r w:rsidRPr="00795567">
              <w:rPr>
                <w:rFonts w:asciiTheme="minorHAnsi" w:hAnsiTheme="minorHAnsi" w:cstheme="minorHAnsi"/>
                <w:sz w:val="24"/>
                <w:szCs w:val="24"/>
              </w:rPr>
              <w:t xml:space="preserve"> publicly available? </w:t>
            </w:r>
          </w:p>
          <w:p w14:paraId="5328D2CC" w14:textId="77777777" w:rsidR="003A20D1" w:rsidRPr="00795567" w:rsidRDefault="003A20D1" w:rsidP="00795567">
            <w:pPr>
              <w:rPr>
                <w:rFonts w:asciiTheme="minorHAnsi" w:hAnsiTheme="minorHAnsi" w:cstheme="minorHAnsi"/>
                <w:sz w:val="24"/>
                <w:szCs w:val="24"/>
              </w:rPr>
            </w:pPr>
          </w:p>
        </w:tc>
        <w:tc>
          <w:tcPr>
            <w:tcW w:w="1276" w:type="dxa"/>
            <w:shd w:val="clear" w:color="auto" w:fill="F2F2F2" w:themeFill="background1" w:themeFillShade="F2"/>
            <w:vAlign w:val="center"/>
          </w:tcPr>
          <w:p w14:paraId="602BB3A0"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NO</w:t>
            </w:r>
          </w:p>
        </w:tc>
        <w:tc>
          <w:tcPr>
            <w:tcW w:w="425" w:type="dxa"/>
            <w:shd w:val="clear" w:color="auto" w:fill="D9D9D9" w:themeFill="background1" w:themeFillShade="D9"/>
            <w:vAlign w:val="center"/>
          </w:tcPr>
          <w:sdt>
            <w:sdtPr>
              <w:rPr>
                <w:rFonts w:cstheme="minorHAnsi"/>
                <w:sz w:val="24"/>
                <w:szCs w:val="24"/>
              </w:rPr>
              <w:id w:val="1420137672"/>
              <w14:checkbox>
                <w14:checked w14:val="1"/>
                <w14:checkedState w14:val="2612" w14:font="MS Gothic"/>
                <w14:uncheckedState w14:val="2610" w14:font="MS Gothic"/>
              </w14:checkbox>
            </w:sdtPr>
            <w:sdtContent>
              <w:p w14:paraId="0796E0F6"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08490699" w14:textId="77777777" w:rsidTr="0079663C">
        <w:trPr>
          <w:trHeight w:val="218"/>
        </w:trPr>
        <w:tc>
          <w:tcPr>
            <w:tcW w:w="709" w:type="dxa"/>
            <w:vMerge/>
            <w:shd w:val="clear" w:color="auto" w:fill="F2F2F2" w:themeFill="background1" w:themeFillShade="F2"/>
            <w:vAlign w:val="center"/>
          </w:tcPr>
          <w:p w14:paraId="5238EB0F" w14:textId="77777777" w:rsidR="003A20D1" w:rsidRPr="00795567" w:rsidRDefault="003A20D1" w:rsidP="00795567">
            <w:pPr>
              <w:rPr>
                <w:rFonts w:asciiTheme="minorHAnsi" w:hAnsiTheme="minorHAnsi" w:cstheme="minorHAnsi"/>
                <w:sz w:val="24"/>
                <w:szCs w:val="24"/>
              </w:rPr>
            </w:pPr>
          </w:p>
        </w:tc>
        <w:tc>
          <w:tcPr>
            <w:tcW w:w="7371" w:type="dxa"/>
            <w:vMerge/>
            <w:shd w:val="clear" w:color="auto" w:fill="F2F2F2" w:themeFill="background1" w:themeFillShade="F2"/>
          </w:tcPr>
          <w:p w14:paraId="6C9E8AA5" w14:textId="77777777" w:rsidR="003A20D1" w:rsidRPr="00795567" w:rsidRDefault="003A20D1" w:rsidP="00795567">
            <w:pPr>
              <w:rPr>
                <w:rFonts w:asciiTheme="minorHAnsi" w:hAnsiTheme="minorHAnsi" w:cstheme="minorHAnsi"/>
                <w:sz w:val="24"/>
                <w:szCs w:val="24"/>
              </w:rPr>
            </w:pPr>
          </w:p>
        </w:tc>
        <w:tc>
          <w:tcPr>
            <w:tcW w:w="1276" w:type="dxa"/>
            <w:shd w:val="clear" w:color="auto" w:fill="F2F2F2" w:themeFill="background1" w:themeFillShade="F2"/>
            <w:vAlign w:val="center"/>
          </w:tcPr>
          <w:p w14:paraId="1939C0DF"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YES</w:t>
            </w:r>
          </w:p>
        </w:tc>
        <w:tc>
          <w:tcPr>
            <w:tcW w:w="425" w:type="dxa"/>
            <w:shd w:val="clear" w:color="auto" w:fill="D9D9D9" w:themeFill="background1" w:themeFillShade="D9"/>
            <w:vAlign w:val="center"/>
          </w:tcPr>
          <w:p w14:paraId="57A8F843" w14:textId="77777777" w:rsidR="003A20D1" w:rsidRPr="00795567" w:rsidRDefault="00000000" w:rsidP="00795567">
            <w:pPr>
              <w:rPr>
                <w:rFonts w:asciiTheme="minorHAnsi" w:hAnsiTheme="minorHAnsi" w:cstheme="minorHAnsi"/>
                <w:sz w:val="24"/>
                <w:szCs w:val="24"/>
              </w:rPr>
            </w:pPr>
            <w:sdt>
              <w:sdtPr>
                <w:rPr>
                  <w:rFonts w:cstheme="minorHAnsi"/>
                  <w:sz w:val="24"/>
                  <w:szCs w:val="24"/>
                </w:rPr>
                <w:id w:val="1644230281"/>
                <w14:checkbox>
                  <w14:checked w14:val="0"/>
                  <w14:checkedState w14:val="2612" w14:font="MS Gothic"/>
                  <w14:uncheckedState w14:val="2610" w14:font="MS Gothic"/>
                </w14:checkbox>
              </w:sdtPr>
              <w:sdtContent>
                <w:r w:rsidR="003A20D1" w:rsidRPr="00795567">
                  <w:rPr>
                    <w:rFonts w:ascii="Segoe UI Symbol" w:eastAsia="MS Gothic" w:hAnsi="Segoe UI Symbol" w:cs="Segoe UI Symbol"/>
                    <w:sz w:val="24"/>
                    <w:szCs w:val="24"/>
                  </w:rPr>
                  <w:t>☐</w:t>
                </w:r>
              </w:sdtContent>
            </w:sdt>
          </w:p>
        </w:tc>
      </w:tr>
      <w:tr w:rsidR="003A20D1" w:rsidRPr="00795567" w14:paraId="4441F37E" w14:textId="77777777" w:rsidTr="0079663C">
        <w:tc>
          <w:tcPr>
            <w:tcW w:w="709" w:type="dxa"/>
            <w:shd w:val="clear" w:color="auto" w:fill="FFFFFF" w:themeFill="background1"/>
            <w:vAlign w:val="center"/>
          </w:tcPr>
          <w:p w14:paraId="748ED067"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11</w:t>
            </w:r>
          </w:p>
        </w:tc>
        <w:tc>
          <w:tcPr>
            <w:tcW w:w="9072" w:type="dxa"/>
            <w:gridSpan w:val="3"/>
            <w:shd w:val="clear" w:color="auto" w:fill="FFFFFF" w:themeFill="background1"/>
          </w:tcPr>
          <w:p w14:paraId="25DE01CC"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If Yes, please provide details here of how you will gain access to specific documentation that is not in the public domain and that this is in accordance with the current data protection law of the country in question and that of England and Wales.</w:t>
            </w:r>
          </w:p>
          <w:p w14:paraId="50F7A4AF" w14:textId="77777777" w:rsidR="003A20D1" w:rsidRPr="00795567" w:rsidRDefault="003A20D1" w:rsidP="00795567">
            <w:pPr>
              <w:rPr>
                <w:rFonts w:asciiTheme="minorHAnsi" w:hAnsiTheme="minorHAnsi" w:cstheme="minorHAnsi"/>
                <w:sz w:val="24"/>
                <w:szCs w:val="24"/>
              </w:rPr>
            </w:pPr>
          </w:p>
          <w:p w14:paraId="4775A28B" w14:textId="77777777" w:rsidR="003A20D1" w:rsidRPr="00795567" w:rsidRDefault="003A20D1" w:rsidP="00795567">
            <w:pPr>
              <w:rPr>
                <w:rFonts w:asciiTheme="minorHAnsi" w:hAnsiTheme="minorHAnsi" w:cstheme="minorHAnsi"/>
                <w:sz w:val="24"/>
                <w:szCs w:val="24"/>
              </w:rPr>
            </w:pPr>
          </w:p>
          <w:p w14:paraId="06E98797" w14:textId="77777777" w:rsidR="003A20D1" w:rsidRPr="00795567" w:rsidRDefault="003A20D1" w:rsidP="00795567">
            <w:pPr>
              <w:rPr>
                <w:rFonts w:asciiTheme="minorHAnsi" w:hAnsiTheme="minorHAnsi" w:cstheme="minorHAnsi"/>
                <w:sz w:val="24"/>
                <w:szCs w:val="24"/>
              </w:rPr>
            </w:pPr>
          </w:p>
          <w:p w14:paraId="48035E35"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i/>
                <w:sz w:val="24"/>
                <w:szCs w:val="24"/>
              </w:rPr>
              <w:t>(this box should expand as you type)</w:t>
            </w:r>
          </w:p>
        </w:tc>
      </w:tr>
    </w:tbl>
    <w:p w14:paraId="3126F341" w14:textId="77777777" w:rsidR="003A20D1" w:rsidRPr="00795567" w:rsidRDefault="003A20D1" w:rsidP="00795567">
      <w:pPr>
        <w:rPr>
          <w:rFonts w:cstheme="minorHAnsi"/>
          <w:sz w:val="24"/>
          <w:szCs w:val="24"/>
        </w:rPr>
      </w:pPr>
    </w:p>
    <w:tbl>
      <w:tblPr>
        <w:tblStyle w:val="TableGrid"/>
        <w:tblW w:w="10207" w:type="dxa"/>
        <w:tblInd w:w="-147" w:type="dxa"/>
        <w:tblLayout w:type="fixed"/>
        <w:tblLook w:val="04A0" w:firstRow="1" w:lastRow="0" w:firstColumn="1" w:lastColumn="0" w:noHBand="0" w:noVBand="1"/>
      </w:tblPr>
      <w:tblGrid>
        <w:gridCol w:w="709"/>
        <w:gridCol w:w="8080"/>
        <w:gridCol w:w="137"/>
        <w:gridCol w:w="714"/>
        <w:gridCol w:w="136"/>
        <w:gridCol w:w="431"/>
      </w:tblGrid>
      <w:tr w:rsidR="003A20D1" w:rsidRPr="00795567" w14:paraId="4730AE40" w14:textId="77777777" w:rsidTr="00872B28">
        <w:tc>
          <w:tcPr>
            <w:tcW w:w="709" w:type="dxa"/>
            <w:shd w:val="clear" w:color="auto" w:fill="F2F2F2" w:themeFill="background1" w:themeFillShade="F2"/>
            <w:vAlign w:val="center"/>
          </w:tcPr>
          <w:p w14:paraId="3E4ECD38" w14:textId="77777777" w:rsidR="003A20D1" w:rsidRPr="00795567" w:rsidRDefault="003A20D1" w:rsidP="00795567">
            <w:pPr>
              <w:rPr>
                <w:rFonts w:asciiTheme="minorHAnsi" w:hAnsiTheme="minorHAnsi" w:cstheme="minorHAnsi"/>
                <w:sz w:val="24"/>
                <w:szCs w:val="24"/>
              </w:rPr>
            </w:pPr>
          </w:p>
        </w:tc>
        <w:tc>
          <w:tcPr>
            <w:tcW w:w="8080" w:type="dxa"/>
            <w:shd w:val="clear" w:color="auto" w:fill="F2F2F2" w:themeFill="background1" w:themeFillShade="F2"/>
          </w:tcPr>
          <w:p w14:paraId="7023B78E"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Does your research relate to one or more of the seven aims of the Well-being of Future Generations (Wales) Act 2015?</w:t>
            </w:r>
          </w:p>
        </w:tc>
        <w:tc>
          <w:tcPr>
            <w:tcW w:w="851" w:type="dxa"/>
            <w:gridSpan w:val="2"/>
            <w:shd w:val="clear" w:color="auto" w:fill="F2F2F2" w:themeFill="background1" w:themeFillShade="F2"/>
          </w:tcPr>
          <w:p w14:paraId="2545B71A" w14:textId="77777777" w:rsidR="003A20D1" w:rsidRPr="00795567" w:rsidRDefault="003A20D1" w:rsidP="00795567">
            <w:pPr>
              <w:rPr>
                <w:rFonts w:asciiTheme="minorHAnsi" w:hAnsiTheme="minorHAnsi" w:cstheme="minorHAnsi"/>
                <w:sz w:val="24"/>
                <w:szCs w:val="24"/>
              </w:rPr>
            </w:pPr>
          </w:p>
          <w:p w14:paraId="7E8E254D"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YES</w:t>
            </w:r>
          </w:p>
        </w:tc>
        <w:tc>
          <w:tcPr>
            <w:tcW w:w="567" w:type="dxa"/>
            <w:gridSpan w:val="2"/>
            <w:shd w:val="clear" w:color="auto" w:fill="F2F2F2" w:themeFill="background1" w:themeFillShade="F2"/>
          </w:tcPr>
          <w:p w14:paraId="2E39F867" w14:textId="77777777" w:rsidR="003A20D1" w:rsidRPr="00795567" w:rsidRDefault="003A20D1" w:rsidP="00795567">
            <w:pPr>
              <w:rPr>
                <w:rFonts w:asciiTheme="minorHAnsi" w:hAnsiTheme="minorHAnsi" w:cstheme="minorHAnsi"/>
                <w:sz w:val="24"/>
                <w:szCs w:val="24"/>
              </w:rPr>
            </w:pPr>
          </w:p>
          <w:p w14:paraId="00FB63CF"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NO</w:t>
            </w:r>
          </w:p>
        </w:tc>
      </w:tr>
      <w:tr w:rsidR="003A20D1" w:rsidRPr="00795567" w14:paraId="740C9C0A" w14:textId="77777777" w:rsidTr="0079663C">
        <w:trPr>
          <w:trHeight w:val="439"/>
        </w:trPr>
        <w:tc>
          <w:tcPr>
            <w:tcW w:w="709" w:type="dxa"/>
            <w:shd w:val="clear" w:color="auto" w:fill="F2F2F2" w:themeFill="background1" w:themeFillShade="F2"/>
            <w:vAlign w:val="center"/>
          </w:tcPr>
          <w:p w14:paraId="3199B3F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12</w:t>
            </w:r>
          </w:p>
        </w:tc>
        <w:tc>
          <w:tcPr>
            <w:tcW w:w="8217" w:type="dxa"/>
            <w:gridSpan w:val="2"/>
            <w:shd w:val="clear" w:color="auto" w:fill="F2F2F2" w:themeFill="background1" w:themeFillShade="F2"/>
            <w:vAlign w:val="center"/>
          </w:tcPr>
          <w:p w14:paraId="709A643F"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A prosperous Wales</w:t>
            </w:r>
          </w:p>
        </w:tc>
        <w:tc>
          <w:tcPr>
            <w:tcW w:w="850" w:type="dxa"/>
            <w:gridSpan w:val="2"/>
            <w:shd w:val="clear" w:color="auto" w:fill="BFBFBF" w:themeFill="background1" w:themeFillShade="BF"/>
            <w:vAlign w:val="center"/>
          </w:tcPr>
          <w:sdt>
            <w:sdtPr>
              <w:rPr>
                <w:rFonts w:cstheme="minorHAnsi"/>
                <w:sz w:val="24"/>
                <w:szCs w:val="24"/>
              </w:rPr>
              <w:id w:val="-632097398"/>
              <w14:checkbox>
                <w14:checked w14:val="0"/>
                <w14:checkedState w14:val="2612" w14:font="MS Gothic"/>
                <w14:uncheckedState w14:val="2610" w14:font="MS Gothic"/>
              </w14:checkbox>
            </w:sdtPr>
            <w:sdtContent>
              <w:p w14:paraId="6E04AA56"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431" w:type="dxa"/>
            <w:shd w:val="clear" w:color="auto" w:fill="BFBFBF" w:themeFill="background1" w:themeFillShade="BF"/>
            <w:vAlign w:val="center"/>
          </w:tcPr>
          <w:sdt>
            <w:sdtPr>
              <w:rPr>
                <w:rFonts w:cstheme="minorHAnsi"/>
                <w:sz w:val="24"/>
                <w:szCs w:val="24"/>
              </w:rPr>
              <w:id w:val="708457993"/>
              <w14:checkbox>
                <w14:checked w14:val="1"/>
                <w14:checkedState w14:val="2612" w14:font="MS Gothic"/>
                <w14:uncheckedState w14:val="2610" w14:font="MS Gothic"/>
              </w14:checkbox>
            </w:sdtPr>
            <w:sdtContent>
              <w:p w14:paraId="4407A332" w14:textId="03A0CA75" w:rsidR="003A20D1" w:rsidRPr="00795567" w:rsidRDefault="00872B28"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2F308EA7" w14:textId="77777777" w:rsidTr="0079663C">
        <w:trPr>
          <w:trHeight w:val="403"/>
        </w:trPr>
        <w:tc>
          <w:tcPr>
            <w:tcW w:w="709" w:type="dxa"/>
            <w:shd w:val="clear" w:color="auto" w:fill="F2F2F2" w:themeFill="background1" w:themeFillShade="F2"/>
            <w:vAlign w:val="center"/>
          </w:tcPr>
          <w:p w14:paraId="22CB1489"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13</w:t>
            </w:r>
          </w:p>
        </w:tc>
        <w:tc>
          <w:tcPr>
            <w:tcW w:w="8217" w:type="dxa"/>
            <w:gridSpan w:val="2"/>
            <w:shd w:val="clear" w:color="auto" w:fill="F2F2F2" w:themeFill="background1" w:themeFillShade="F2"/>
            <w:vAlign w:val="center"/>
          </w:tcPr>
          <w:p w14:paraId="63DF8AA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A resilient Wales</w:t>
            </w:r>
          </w:p>
        </w:tc>
        <w:tc>
          <w:tcPr>
            <w:tcW w:w="850" w:type="dxa"/>
            <w:gridSpan w:val="2"/>
            <w:shd w:val="clear" w:color="auto" w:fill="BFBFBF" w:themeFill="background1" w:themeFillShade="BF"/>
            <w:vAlign w:val="center"/>
          </w:tcPr>
          <w:sdt>
            <w:sdtPr>
              <w:rPr>
                <w:rFonts w:cstheme="minorHAnsi"/>
                <w:sz w:val="24"/>
                <w:szCs w:val="24"/>
              </w:rPr>
              <w:id w:val="1480881551"/>
              <w14:checkbox>
                <w14:checked w14:val="0"/>
                <w14:checkedState w14:val="2612" w14:font="MS Gothic"/>
                <w14:uncheckedState w14:val="2610" w14:font="MS Gothic"/>
              </w14:checkbox>
            </w:sdtPr>
            <w:sdtContent>
              <w:p w14:paraId="11D651E7"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431" w:type="dxa"/>
            <w:shd w:val="clear" w:color="auto" w:fill="BFBFBF" w:themeFill="background1" w:themeFillShade="BF"/>
            <w:vAlign w:val="center"/>
          </w:tcPr>
          <w:sdt>
            <w:sdtPr>
              <w:rPr>
                <w:rFonts w:cstheme="minorHAnsi"/>
                <w:sz w:val="24"/>
                <w:szCs w:val="24"/>
              </w:rPr>
              <w:id w:val="1456593832"/>
              <w14:checkbox>
                <w14:checked w14:val="1"/>
                <w14:checkedState w14:val="2612" w14:font="MS Gothic"/>
                <w14:uncheckedState w14:val="2610" w14:font="MS Gothic"/>
              </w14:checkbox>
            </w:sdtPr>
            <w:sdtContent>
              <w:p w14:paraId="6610D7B8"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26094430" w14:textId="77777777" w:rsidTr="0079663C">
        <w:trPr>
          <w:trHeight w:val="439"/>
        </w:trPr>
        <w:tc>
          <w:tcPr>
            <w:tcW w:w="709" w:type="dxa"/>
            <w:shd w:val="clear" w:color="auto" w:fill="F2F2F2" w:themeFill="background1" w:themeFillShade="F2"/>
            <w:vAlign w:val="center"/>
          </w:tcPr>
          <w:p w14:paraId="74DD6A37"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14</w:t>
            </w:r>
          </w:p>
        </w:tc>
        <w:tc>
          <w:tcPr>
            <w:tcW w:w="8217" w:type="dxa"/>
            <w:gridSpan w:val="2"/>
            <w:shd w:val="clear" w:color="auto" w:fill="F2F2F2" w:themeFill="background1" w:themeFillShade="F2"/>
            <w:vAlign w:val="center"/>
          </w:tcPr>
          <w:p w14:paraId="6D40C01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A healthier Wales</w:t>
            </w:r>
          </w:p>
        </w:tc>
        <w:tc>
          <w:tcPr>
            <w:tcW w:w="850" w:type="dxa"/>
            <w:gridSpan w:val="2"/>
            <w:shd w:val="clear" w:color="auto" w:fill="BFBFBF" w:themeFill="background1" w:themeFillShade="BF"/>
            <w:vAlign w:val="center"/>
          </w:tcPr>
          <w:sdt>
            <w:sdtPr>
              <w:rPr>
                <w:rFonts w:cstheme="minorHAnsi"/>
                <w:sz w:val="24"/>
                <w:szCs w:val="24"/>
              </w:rPr>
              <w:id w:val="940100198"/>
              <w14:checkbox>
                <w14:checked w14:val="0"/>
                <w14:checkedState w14:val="2612" w14:font="MS Gothic"/>
                <w14:uncheckedState w14:val="2610" w14:font="MS Gothic"/>
              </w14:checkbox>
            </w:sdtPr>
            <w:sdtContent>
              <w:p w14:paraId="6816BCE0"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431" w:type="dxa"/>
            <w:shd w:val="clear" w:color="auto" w:fill="BFBFBF" w:themeFill="background1" w:themeFillShade="BF"/>
            <w:vAlign w:val="center"/>
          </w:tcPr>
          <w:sdt>
            <w:sdtPr>
              <w:rPr>
                <w:rFonts w:cstheme="minorHAnsi"/>
                <w:sz w:val="24"/>
                <w:szCs w:val="24"/>
              </w:rPr>
              <w:id w:val="186722509"/>
              <w14:checkbox>
                <w14:checked w14:val="1"/>
                <w14:checkedState w14:val="2612" w14:font="MS Gothic"/>
                <w14:uncheckedState w14:val="2610" w14:font="MS Gothic"/>
              </w14:checkbox>
            </w:sdtPr>
            <w:sdtContent>
              <w:p w14:paraId="4B58BAF6"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29FA2457" w14:textId="77777777" w:rsidTr="0079663C">
        <w:trPr>
          <w:trHeight w:val="403"/>
        </w:trPr>
        <w:tc>
          <w:tcPr>
            <w:tcW w:w="709" w:type="dxa"/>
            <w:shd w:val="clear" w:color="auto" w:fill="F2F2F2" w:themeFill="background1" w:themeFillShade="F2"/>
            <w:vAlign w:val="center"/>
          </w:tcPr>
          <w:p w14:paraId="4C89B097"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15</w:t>
            </w:r>
          </w:p>
        </w:tc>
        <w:tc>
          <w:tcPr>
            <w:tcW w:w="8217" w:type="dxa"/>
            <w:gridSpan w:val="2"/>
            <w:shd w:val="clear" w:color="auto" w:fill="F2F2F2" w:themeFill="background1" w:themeFillShade="F2"/>
            <w:vAlign w:val="center"/>
          </w:tcPr>
          <w:p w14:paraId="594871D0"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A more equal Wales</w:t>
            </w:r>
          </w:p>
        </w:tc>
        <w:tc>
          <w:tcPr>
            <w:tcW w:w="850" w:type="dxa"/>
            <w:gridSpan w:val="2"/>
            <w:shd w:val="clear" w:color="auto" w:fill="BFBFBF" w:themeFill="background1" w:themeFillShade="BF"/>
            <w:vAlign w:val="center"/>
          </w:tcPr>
          <w:sdt>
            <w:sdtPr>
              <w:rPr>
                <w:rFonts w:cstheme="minorHAnsi"/>
                <w:sz w:val="24"/>
                <w:szCs w:val="24"/>
              </w:rPr>
              <w:id w:val="-1932964474"/>
              <w14:checkbox>
                <w14:checked w14:val="0"/>
                <w14:checkedState w14:val="2612" w14:font="MS Gothic"/>
                <w14:uncheckedState w14:val="2610" w14:font="MS Gothic"/>
              </w14:checkbox>
            </w:sdtPr>
            <w:sdtContent>
              <w:p w14:paraId="4B43140D"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431" w:type="dxa"/>
            <w:shd w:val="clear" w:color="auto" w:fill="BFBFBF" w:themeFill="background1" w:themeFillShade="BF"/>
            <w:vAlign w:val="center"/>
          </w:tcPr>
          <w:sdt>
            <w:sdtPr>
              <w:rPr>
                <w:rFonts w:cstheme="minorHAnsi"/>
                <w:sz w:val="24"/>
                <w:szCs w:val="24"/>
              </w:rPr>
              <w:id w:val="1580253283"/>
              <w14:checkbox>
                <w14:checked w14:val="1"/>
                <w14:checkedState w14:val="2612" w14:font="MS Gothic"/>
                <w14:uncheckedState w14:val="2610" w14:font="MS Gothic"/>
              </w14:checkbox>
            </w:sdtPr>
            <w:sdtContent>
              <w:p w14:paraId="6765083E"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4D3DBF0E" w14:textId="77777777" w:rsidTr="0079663C">
        <w:trPr>
          <w:trHeight w:val="403"/>
        </w:trPr>
        <w:tc>
          <w:tcPr>
            <w:tcW w:w="709" w:type="dxa"/>
            <w:shd w:val="clear" w:color="auto" w:fill="F2F2F2" w:themeFill="background1" w:themeFillShade="F2"/>
            <w:vAlign w:val="center"/>
          </w:tcPr>
          <w:p w14:paraId="7C50F41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16</w:t>
            </w:r>
          </w:p>
        </w:tc>
        <w:tc>
          <w:tcPr>
            <w:tcW w:w="8217" w:type="dxa"/>
            <w:gridSpan w:val="2"/>
            <w:shd w:val="clear" w:color="auto" w:fill="F2F2F2" w:themeFill="background1" w:themeFillShade="F2"/>
            <w:vAlign w:val="center"/>
          </w:tcPr>
          <w:p w14:paraId="48B047E8"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A Wales of cohesive communities</w:t>
            </w:r>
          </w:p>
        </w:tc>
        <w:tc>
          <w:tcPr>
            <w:tcW w:w="850" w:type="dxa"/>
            <w:gridSpan w:val="2"/>
            <w:shd w:val="clear" w:color="auto" w:fill="BFBFBF" w:themeFill="background1" w:themeFillShade="BF"/>
            <w:vAlign w:val="center"/>
          </w:tcPr>
          <w:sdt>
            <w:sdtPr>
              <w:rPr>
                <w:rFonts w:cstheme="minorHAnsi"/>
                <w:sz w:val="24"/>
                <w:szCs w:val="24"/>
              </w:rPr>
              <w:id w:val="68085425"/>
              <w14:checkbox>
                <w14:checked w14:val="1"/>
                <w14:checkedState w14:val="2612" w14:font="MS Gothic"/>
                <w14:uncheckedState w14:val="2610" w14:font="MS Gothic"/>
              </w14:checkbox>
            </w:sdtPr>
            <w:sdtContent>
              <w:p w14:paraId="2DC36261"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431" w:type="dxa"/>
            <w:shd w:val="clear" w:color="auto" w:fill="BFBFBF" w:themeFill="background1" w:themeFillShade="BF"/>
            <w:vAlign w:val="center"/>
          </w:tcPr>
          <w:sdt>
            <w:sdtPr>
              <w:rPr>
                <w:rFonts w:cstheme="minorHAnsi"/>
                <w:sz w:val="24"/>
                <w:szCs w:val="24"/>
              </w:rPr>
              <w:id w:val="-1960721522"/>
              <w14:checkbox>
                <w14:checked w14:val="1"/>
                <w14:checkedState w14:val="2612" w14:font="MS Gothic"/>
                <w14:uncheckedState w14:val="2610" w14:font="MS Gothic"/>
              </w14:checkbox>
            </w:sdtPr>
            <w:sdtContent>
              <w:p w14:paraId="3BA1E793"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0B6592DF" w14:textId="77777777" w:rsidTr="0079663C">
        <w:trPr>
          <w:trHeight w:val="439"/>
        </w:trPr>
        <w:tc>
          <w:tcPr>
            <w:tcW w:w="709" w:type="dxa"/>
            <w:shd w:val="clear" w:color="auto" w:fill="F2F2F2" w:themeFill="background1" w:themeFillShade="F2"/>
            <w:vAlign w:val="center"/>
          </w:tcPr>
          <w:p w14:paraId="54D74EF5"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17</w:t>
            </w:r>
          </w:p>
        </w:tc>
        <w:tc>
          <w:tcPr>
            <w:tcW w:w="8217" w:type="dxa"/>
            <w:gridSpan w:val="2"/>
            <w:shd w:val="clear" w:color="auto" w:fill="F2F2F2" w:themeFill="background1" w:themeFillShade="F2"/>
            <w:vAlign w:val="center"/>
          </w:tcPr>
          <w:p w14:paraId="62FCE2CC"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A Wales of vibrant culture and thriving Welsh language</w:t>
            </w:r>
          </w:p>
        </w:tc>
        <w:tc>
          <w:tcPr>
            <w:tcW w:w="850" w:type="dxa"/>
            <w:gridSpan w:val="2"/>
            <w:shd w:val="clear" w:color="auto" w:fill="BFBFBF" w:themeFill="background1" w:themeFillShade="BF"/>
            <w:vAlign w:val="center"/>
          </w:tcPr>
          <w:sdt>
            <w:sdtPr>
              <w:rPr>
                <w:rFonts w:cstheme="minorHAnsi"/>
                <w:sz w:val="24"/>
                <w:szCs w:val="24"/>
              </w:rPr>
              <w:id w:val="-1823267970"/>
              <w14:checkbox>
                <w14:checked w14:val="0"/>
                <w14:checkedState w14:val="2612" w14:font="MS Gothic"/>
                <w14:uncheckedState w14:val="2610" w14:font="MS Gothic"/>
              </w14:checkbox>
            </w:sdtPr>
            <w:sdtContent>
              <w:p w14:paraId="1A958520"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431" w:type="dxa"/>
            <w:shd w:val="clear" w:color="auto" w:fill="BFBFBF" w:themeFill="background1" w:themeFillShade="BF"/>
            <w:vAlign w:val="center"/>
          </w:tcPr>
          <w:sdt>
            <w:sdtPr>
              <w:rPr>
                <w:rFonts w:cstheme="minorHAnsi"/>
                <w:sz w:val="24"/>
                <w:szCs w:val="24"/>
              </w:rPr>
              <w:id w:val="-412095767"/>
              <w14:checkbox>
                <w14:checked w14:val="1"/>
                <w14:checkedState w14:val="2612" w14:font="MS Gothic"/>
                <w14:uncheckedState w14:val="2610" w14:font="MS Gothic"/>
              </w14:checkbox>
            </w:sdtPr>
            <w:sdtContent>
              <w:p w14:paraId="7520EE5E"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575DB92F" w14:textId="77777777" w:rsidTr="0079663C">
        <w:trPr>
          <w:trHeight w:val="403"/>
        </w:trPr>
        <w:tc>
          <w:tcPr>
            <w:tcW w:w="709" w:type="dxa"/>
            <w:shd w:val="clear" w:color="auto" w:fill="F2F2F2" w:themeFill="background1" w:themeFillShade="F2"/>
            <w:vAlign w:val="center"/>
          </w:tcPr>
          <w:p w14:paraId="52C03F1D"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18</w:t>
            </w:r>
          </w:p>
        </w:tc>
        <w:tc>
          <w:tcPr>
            <w:tcW w:w="8217" w:type="dxa"/>
            <w:gridSpan w:val="2"/>
            <w:shd w:val="clear" w:color="auto" w:fill="F2F2F2" w:themeFill="background1" w:themeFillShade="F2"/>
            <w:vAlign w:val="center"/>
          </w:tcPr>
          <w:p w14:paraId="34422E07"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A globally responsible Wales</w:t>
            </w:r>
          </w:p>
        </w:tc>
        <w:tc>
          <w:tcPr>
            <w:tcW w:w="850" w:type="dxa"/>
            <w:gridSpan w:val="2"/>
            <w:shd w:val="clear" w:color="auto" w:fill="BFBFBF" w:themeFill="background1" w:themeFillShade="BF"/>
            <w:vAlign w:val="center"/>
          </w:tcPr>
          <w:sdt>
            <w:sdtPr>
              <w:rPr>
                <w:rFonts w:cstheme="minorHAnsi"/>
                <w:sz w:val="24"/>
                <w:szCs w:val="24"/>
              </w:rPr>
              <w:id w:val="1462462810"/>
              <w14:checkbox>
                <w14:checked w14:val="0"/>
                <w14:checkedState w14:val="2612" w14:font="MS Gothic"/>
                <w14:uncheckedState w14:val="2610" w14:font="MS Gothic"/>
              </w14:checkbox>
            </w:sdtPr>
            <w:sdtContent>
              <w:p w14:paraId="69EC8AFF"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431" w:type="dxa"/>
            <w:shd w:val="clear" w:color="auto" w:fill="BFBFBF" w:themeFill="background1" w:themeFillShade="BF"/>
            <w:vAlign w:val="center"/>
          </w:tcPr>
          <w:sdt>
            <w:sdtPr>
              <w:rPr>
                <w:rFonts w:cstheme="minorHAnsi"/>
                <w:sz w:val="24"/>
                <w:szCs w:val="24"/>
              </w:rPr>
              <w:id w:val="53513755"/>
              <w14:checkbox>
                <w14:checked w14:val="1"/>
                <w14:checkedState w14:val="2612" w14:font="MS Gothic"/>
                <w14:uncheckedState w14:val="2610" w14:font="MS Gothic"/>
              </w14:checkbox>
            </w:sdtPr>
            <w:sdtContent>
              <w:p w14:paraId="329D4B47"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40301170" w14:textId="77777777" w:rsidTr="0079663C">
        <w:trPr>
          <w:trHeight w:val="403"/>
        </w:trPr>
        <w:tc>
          <w:tcPr>
            <w:tcW w:w="709" w:type="dxa"/>
            <w:shd w:val="clear" w:color="auto" w:fill="F2F2F2" w:themeFill="background1" w:themeFillShade="F2"/>
            <w:vAlign w:val="center"/>
          </w:tcPr>
          <w:p w14:paraId="41962A79"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19</w:t>
            </w:r>
          </w:p>
        </w:tc>
        <w:tc>
          <w:tcPr>
            <w:tcW w:w="9498" w:type="dxa"/>
            <w:gridSpan w:val="5"/>
            <w:shd w:val="clear" w:color="auto" w:fill="F2F2F2" w:themeFill="background1" w:themeFillShade="F2"/>
            <w:vAlign w:val="center"/>
          </w:tcPr>
          <w:p w14:paraId="38E83B19"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If YES to any of the above, please give details:</w:t>
            </w:r>
          </w:p>
        </w:tc>
      </w:tr>
      <w:tr w:rsidR="003A20D1" w:rsidRPr="00795567" w14:paraId="22214BCD" w14:textId="77777777" w:rsidTr="0079663C">
        <w:trPr>
          <w:trHeight w:val="403"/>
        </w:trPr>
        <w:tc>
          <w:tcPr>
            <w:tcW w:w="709" w:type="dxa"/>
            <w:vAlign w:val="center"/>
          </w:tcPr>
          <w:p w14:paraId="0F19C9FC" w14:textId="77777777" w:rsidR="003A20D1" w:rsidRPr="00795567" w:rsidRDefault="003A20D1" w:rsidP="00795567">
            <w:pPr>
              <w:rPr>
                <w:rFonts w:asciiTheme="minorHAnsi" w:hAnsiTheme="minorHAnsi" w:cstheme="minorHAnsi"/>
                <w:sz w:val="24"/>
                <w:szCs w:val="24"/>
              </w:rPr>
            </w:pPr>
          </w:p>
        </w:tc>
        <w:tc>
          <w:tcPr>
            <w:tcW w:w="9498" w:type="dxa"/>
            <w:gridSpan w:val="5"/>
            <w:shd w:val="clear" w:color="auto" w:fill="auto"/>
            <w:vAlign w:val="center"/>
          </w:tcPr>
          <w:p w14:paraId="6B668948" w14:textId="77777777" w:rsidR="003A20D1" w:rsidRPr="00795567" w:rsidRDefault="003A20D1" w:rsidP="00795567">
            <w:pPr>
              <w:rPr>
                <w:rFonts w:asciiTheme="minorHAnsi" w:hAnsiTheme="minorHAnsi" w:cstheme="minorHAnsi"/>
                <w:sz w:val="24"/>
                <w:szCs w:val="24"/>
              </w:rPr>
            </w:pPr>
          </w:p>
          <w:p w14:paraId="3805924F" w14:textId="5116F884" w:rsidR="003A20D1" w:rsidRPr="00795567" w:rsidRDefault="0040495A" w:rsidP="00795567">
            <w:pPr>
              <w:rPr>
                <w:rFonts w:asciiTheme="minorHAnsi" w:hAnsiTheme="minorHAnsi" w:cstheme="minorHAnsi"/>
                <w:sz w:val="24"/>
                <w:szCs w:val="24"/>
              </w:rPr>
            </w:pPr>
            <w:r w:rsidRPr="00795567">
              <w:rPr>
                <w:rFonts w:asciiTheme="minorHAnsi" w:hAnsiTheme="minorHAnsi" w:cstheme="minorHAnsi"/>
                <w:sz w:val="24"/>
                <w:szCs w:val="24"/>
              </w:rPr>
              <w:t>U</w:t>
            </w:r>
            <w:r w:rsidR="003A20D1" w:rsidRPr="00795567">
              <w:rPr>
                <w:rFonts w:asciiTheme="minorHAnsi" w:hAnsiTheme="minorHAnsi" w:cstheme="minorHAnsi"/>
                <w:sz w:val="24"/>
                <w:szCs w:val="24"/>
              </w:rPr>
              <w:t xml:space="preserve">nderstanding crime as a social construct </w:t>
            </w:r>
            <w:r w:rsidRPr="00795567">
              <w:rPr>
                <w:rFonts w:asciiTheme="minorHAnsi" w:hAnsiTheme="minorHAnsi" w:cstheme="minorHAnsi"/>
                <w:sz w:val="24"/>
                <w:szCs w:val="24"/>
              </w:rPr>
              <w:t>and</w:t>
            </w:r>
            <w:r w:rsidR="003A20D1" w:rsidRPr="00795567">
              <w:rPr>
                <w:rFonts w:asciiTheme="minorHAnsi" w:hAnsiTheme="minorHAnsi" w:cstheme="minorHAnsi"/>
                <w:sz w:val="24"/>
                <w:szCs w:val="24"/>
              </w:rPr>
              <w:t xml:space="preserve"> examining the factors that contribute to crime could potentially improve community cohesion in Wales. By educating communities of the factors that influence crime such as poverty, inequalities and adverse childhood experiences can encourage them adopt a new perspective of crime ensuring that they could address these issues adequately. In addition to this, implementing improved policing strategies that are applicable to a variety of communities will contribute to a cohesive community in Wales. Combined this will create safer environments as crime will be monitored and dealt with accordingly. </w:t>
            </w:r>
          </w:p>
          <w:p w14:paraId="48CAAB7A" w14:textId="77777777" w:rsidR="003A20D1" w:rsidRPr="00795567" w:rsidRDefault="003A20D1" w:rsidP="00795567">
            <w:pPr>
              <w:rPr>
                <w:rFonts w:asciiTheme="minorHAnsi" w:hAnsiTheme="minorHAnsi" w:cstheme="minorHAnsi"/>
                <w:sz w:val="24"/>
                <w:szCs w:val="24"/>
              </w:rPr>
            </w:pPr>
          </w:p>
        </w:tc>
      </w:tr>
    </w:tbl>
    <w:p w14:paraId="7265C133" w14:textId="77777777" w:rsidR="003A20D1" w:rsidRPr="00795567" w:rsidRDefault="003A20D1" w:rsidP="00795567">
      <w:pPr>
        <w:rPr>
          <w:rFonts w:cstheme="minorHAnsi"/>
          <w:sz w:val="24"/>
          <w:szCs w:val="24"/>
        </w:rPr>
      </w:pPr>
    </w:p>
    <w:p w14:paraId="44B1B78A" w14:textId="77777777" w:rsidR="003A20D1" w:rsidRPr="00795567" w:rsidRDefault="003A20D1" w:rsidP="00795567">
      <w:pPr>
        <w:rPr>
          <w:rFonts w:cstheme="minorHAnsi"/>
          <w:sz w:val="24"/>
          <w:szCs w:val="24"/>
        </w:rPr>
      </w:pPr>
      <w:r w:rsidRPr="00795567">
        <w:rPr>
          <w:rFonts w:cstheme="minorHAnsi"/>
          <w:sz w:val="24"/>
          <w:szCs w:val="24"/>
        </w:rPr>
        <w:t>SECTION F: Scope of Research Activity</w:t>
      </w:r>
    </w:p>
    <w:tbl>
      <w:tblPr>
        <w:tblStyle w:val="TableGrid"/>
        <w:tblW w:w="10167" w:type="dxa"/>
        <w:tblInd w:w="-289" w:type="dxa"/>
        <w:tblLook w:val="04A0" w:firstRow="1" w:lastRow="0" w:firstColumn="1" w:lastColumn="0" w:noHBand="0" w:noVBand="1"/>
      </w:tblPr>
      <w:tblGrid>
        <w:gridCol w:w="1006"/>
        <w:gridCol w:w="7802"/>
        <w:gridCol w:w="829"/>
        <w:gridCol w:w="530"/>
      </w:tblGrid>
      <w:tr w:rsidR="003A20D1" w:rsidRPr="00795567" w14:paraId="3898EF38" w14:textId="77777777" w:rsidTr="003A20D1">
        <w:trPr>
          <w:trHeight w:val="558"/>
        </w:trPr>
        <w:tc>
          <w:tcPr>
            <w:tcW w:w="1029" w:type="dxa"/>
            <w:shd w:val="clear" w:color="auto" w:fill="F2F2F2" w:themeFill="background1" w:themeFillShade="F2"/>
            <w:vAlign w:val="center"/>
          </w:tcPr>
          <w:p w14:paraId="70DB0644" w14:textId="77777777" w:rsidR="003A20D1" w:rsidRPr="00795567" w:rsidRDefault="003A20D1" w:rsidP="00795567">
            <w:pPr>
              <w:rPr>
                <w:rFonts w:asciiTheme="minorHAnsi" w:hAnsiTheme="minorHAnsi" w:cstheme="minorHAnsi"/>
                <w:sz w:val="24"/>
                <w:szCs w:val="24"/>
              </w:rPr>
            </w:pPr>
          </w:p>
        </w:tc>
        <w:tc>
          <w:tcPr>
            <w:tcW w:w="8061" w:type="dxa"/>
            <w:shd w:val="clear" w:color="auto" w:fill="F2F2F2" w:themeFill="background1" w:themeFillShade="F2"/>
            <w:vAlign w:val="center"/>
          </w:tcPr>
          <w:p w14:paraId="1D8C567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Will the research activity include:</w:t>
            </w:r>
          </w:p>
        </w:tc>
        <w:tc>
          <w:tcPr>
            <w:tcW w:w="841" w:type="dxa"/>
            <w:shd w:val="clear" w:color="auto" w:fill="F2F2F2" w:themeFill="background1" w:themeFillShade="F2"/>
            <w:vAlign w:val="center"/>
          </w:tcPr>
          <w:p w14:paraId="2BDCEA9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YES</w:t>
            </w:r>
          </w:p>
        </w:tc>
        <w:tc>
          <w:tcPr>
            <w:tcW w:w="236" w:type="dxa"/>
            <w:shd w:val="clear" w:color="auto" w:fill="F2F2F2" w:themeFill="background1" w:themeFillShade="F2"/>
            <w:vAlign w:val="center"/>
          </w:tcPr>
          <w:p w14:paraId="551F9B6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NO</w:t>
            </w:r>
          </w:p>
        </w:tc>
      </w:tr>
      <w:tr w:rsidR="003A20D1" w:rsidRPr="00795567" w14:paraId="490CC540" w14:textId="77777777" w:rsidTr="003A20D1">
        <w:trPr>
          <w:trHeight w:val="439"/>
        </w:trPr>
        <w:tc>
          <w:tcPr>
            <w:tcW w:w="1029" w:type="dxa"/>
            <w:shd w:val="clear" w:color="auto" w:fill="F2F2F2" w:themeFill="background1" w:themeFillShade="F2"/>
            <w:vAlign w:val="center"/>
          </w:tcPr>
          <w:p w14:paraId="5E1E1168"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lastRenderedPageBreak/>
              <w:t>1</w:t>
            </w:r>
          </w:p>
        </w:tc>
        <w:tc>
          <w:tcPr>
            <w:tcW w:w="8061" w:type="dxa"/>
            <w:shd w:val="clear" w:color="auto" w:fill="F2F2F2" w:themeFill="background1" w:themeFillShade="F2"/>
            <w:vAlign w:val="center"/>
          </w:tcPr>
          <w:p w14:paraId="428EA95C"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Use of a questionnaire or similar research instrument?</w:t>
            </w:r>
          </w:p>
        </w:tc>
        <w:tc>
          <w:tcPr>
            <w:tcW w:w="841" w:type="dxa"/>
            <w:shd w:val="clear" w:color="auto" w:fill="BFBFBF" w:themeFill="background1" w:themeFillShade="BF"/>
            <w:vAlign w:val="center"/>
          </w:tcPr>
          <w:sdt>
            <w:sdtPr>
              <w:rPr>
                <w:rFonts w:cstheme="minorHAnsi"/>
                <w:sz w:val="24"/>
                <w:szCs w:val="24"/>
              </w:rPr>
              <w:id w:val="1843739070"/>
              <w14:checkbox>
                <w14:checked w14:val="1"/>
                <w14:checkedState w14:val="2612" w14:font="MS Gothic"/>
                <w14:uncheckedState w14:val="2610" w14:font="MS Gothic"/>
              </w14:checkbox>
            </w:sdtPr>
            <w:sdtContent>
              <w:p w14:paraId="7603FB72"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474143939"/>
              <w14:checkbox>
                <w14:checked w14:val="0"/>
                <w14:checkedState w14:val="2612" w14:font="MS Gothic"/>
                <w14:uncheckedState w14:val="2610" w14:font="MS Gothic"/>
              </w14:checkbox>
            </w:sdtPr>
            <w:sdtContent>
              <w:p w14:paraId="11D23A21"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483F48F5" w14:textId="77777777" w:rsidTr="003A20D1">
        <w:trPr>
          <w:trHeight w:val="439"/>
        </w:trPr>
        <w:tc>
          <w:tcPr>
            <w:tcW w:w="1029" w:type="dxa"/>
            <w:shd w:val="clear" w:color="auto" w:fill="F2F2F2" w:themeFill="background1" w:themeFillShade="F2"/>
            <w:vAlign w:val="center"/>
          </w:tcPr>
          <w:p w14:paraId="09F80A1C"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w:t>
            </w:r>
          </w:p>
        </w:tc>
        <w:tc>
          <w:tcPr>
            <w:tcW w:w="8061" w:type="dxa"/>
            <w:shd w:val="clear" w:color="auto" w:fill="F2F2F2" w:themeFill="background1" w:themeFillShade="F2"/>
            <w:vAlign w:val="center"/>
          </w:tcPr>
          <w:p w14:paraId="0BA8903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Use of interviews?</w:t>
            </w:r>
          </w:p>
        </w:tc>
        <w:tc>
          <w:tcPr>
            <w:tcW w:w="841" w:type="dxa"/>
            <w:shd w:val="clear" w:color="auto" w:fill="BFBFBF" w:themeFill="background1" w:themeFillShade="BF"/>
            <w:vAlign w:val="center"/>
          </w:tcPr>
          <w:sdt>
            <w:sdtPr>
              <w:rPr>
                <w:rFonts w:cstheme="minorHAnsi"/>
                <w:sz w:val="24"/>
                <w:szCs w:val="24"/>
              </w:rPr>
              <w:id w:val="-800765487"/>
              <w14:checkbox>
                <w14:checked w14:val="0"/>
                <w14:checkedState w14:val="2612" w14:font="MS Gothic"/>
                <w14:uncheckedState w14:val="2610" w14:font="MS Gothic"/>
              </w14:checkbox>
            </w:sdtPr>
            <w:sdtContent>
              <w:p w14:paraId="5CB06E3B"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749926786"/>
              <w14:checkbox>
                <w14:checked w14:val="1"/>
                <w14:checkedState w14:val="2612" w14:font="MS Gothic"/>
                <w14:uncheckedState w14:val="2610" w14:font="MS Gothic"/>
              </w14:checkbox>
            </w:sdtPr>
            <w:sdtContent>
              <w:p w14:paraId="7781C3BE"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11908FC8" w14:textId="77777777" w:rsidTr="003A20D1">
        <w:trPr>
          <w:trHeight w:val="439"/>
        </w:trPr>
        <w:tc>
          <w:tcPr>
            <w:tcW w:w="1029" w:type="dxa"/>
            <w:shd w:val="clear" w:color="auto" w:fill="F2F2F2" w:themeFill="background1" w:themeFillShade="F2"/>
            <w:vAlign w:val="center"/>
          </w:tcPr>
          <w:p w14:paraId="3EDEBF4A"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3</w:t>
            </w:r>
          </w:p>
        </w:tc>
        <w:tc>
          <w:tcPr>
            <w:tcW w:w="8061" w:type="dxa"/>
            <w:shd w:val="clear" w:color="auto" w:fill="F2F2F2" w:themeFill="background1" w:themeFillShade="F2"/>
            <w:vAlign w:val="center"/>
          </w:tcPr>
          <w:p w14:paraId="025D3D0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Use of focus groups?</w:t>
            </w:r>
          </w:p>
        </w:tc>
        <w:tc>
          <w:tcPr>
            <w:tcW w:w="841" w:type="dxa"/>
            <w:shd w:val="clear" w:color="auto" w:fill="BFBFBF" w:themeFill="background1" w:themeFillShade="BF"/>
            <w:vAlign w:val="center"/>
          </w:tcPr>
          <w:sdt>
            <w:sdtPr>
              <w:rPr>
                <w:rFonts w:cstheme="minorHAnsi"/>
                <w:sz w:val="24"/>
                <w:szCs w:val="24"/>
              </w:rPr>
              <w:id w:val="-507049709"/>
              <w14:checkbox>
                <w14:checked w14:val="0"/>
                <w14:checkedState w14:val="2612" w14:font="MS Gothic"/>
                <w14:uncheckedState w14:val="2610" w14:font="MS Gothic"/>
              </w14:checkbox>
            </w:sdtPr>
            <w:sdtContent>
              <w:p w14:paraId="4DFAB910"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1238368725"/>
              <w14:checkbox>
                <w14:checked w14:val="1"/>
                <w14:checkedState w14:val="2612" w14:font="MS Gothic"/>
                <w14:uncheckedState w14:val="2610" w14:font="MS Gothic"/>
              </w14:checkbox>
            </w:sdtPr>
            <w:sdtContent>
              <w:p w14:paraId="269A8943"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285FC34F" w14:textId="77777777" w:rsidTr="003A20D1">
        <w:trPr>
          <w:trHeight w:val="403"/>
        </w:trPr>
        <w:tc>
          <w:tcPr>
            <w:tcW w:w="1029" w:type="dxa"/>
            <w:shd w:val="clear" w:color="auto" w:fill="F2F2F2" w:themeFill="background1" w:themeFillShade="F2"/>
            <w:vAlign w:val="center"/>
          </w:tcPr>
          <w:p w14:paraId="71E8A739"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4</w:t>
            </w:r>
          </w:p>
        </w:tc>
        <w:tc>
          <w:tcPr>
            <w:tcW w:w="8061" w:type="dxa"/>
            <w:shd w:val="clear" w:color="auto" w:fill="F2F2F2" w:themeFill="background1" w:themeFillShade="F2"/>
            <w:vAlign w:val="center"/>
          </w:tcPr>
          <w:p w14:paraId="05641F0F"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 xml:space="preserve">Use of participant diaries? </w:t>
            </w:r>
          </w:p>
        </w:tc>
        <w:tc>
          <w:tcPr>
            <w:tcW w:w="841" w:type="dxa"/>
            <w:shd w:val="clear" w:color="auto" w:fill="BFBFBF" w:themeFill="background1" w:themeFillShade="BF"/>
            <w:vAlign w:val="center"/>
          </w:tcPr>
          <w:sdt>
            <w:sdtPr>
              <w:rPr>
                <w:rFonts w:cstheme="minorHAnsi"/>
                <w:sz w:val="24"/>
                <w:szCs w:val="24"/>
              </w:rPr>
              <w:id w:val="319468663"/>
              <w14:checkbox>
                <w14:checked w14:val="0"/>
                <w14:checkedState w14:val="2612" w14:font="MS Gothic"/>
                <w14:uncheckedState w14:val="2610" w14:font="MS Gothic"/>
              </w14:checkbox>
            </w:sdtPr>
            <w:sdtContent>
              <w:p w14:paraId="6D0844C2"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900483589"/>
              <w14:checkbox>
                <w14:checked w14:val="1"/>
                <w14:checkedState w14:val="2612" w14:font="MS Gothic"/>
                <w14:uncheckedState w14:val="2610" w14:font="MS Gothic"/>
              </w14:checkbox>
            </w:sdtPr>
            <w:sdtContent>
              <w:p w14:paraId="7142BD29"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548432DC" w14:textId="77777777" w:rsidTr="003A20D1">
        <w:trPr>
          <w:trHeight w:val="403"/>
        </w:trPr>
        <w:tc>
          <w:tcPr>
            <w:tcW w:w="1029" w:type="dxa"/>
            <w:shd w:val="clear" w:color="auto" w:fill="F2F2F2" w:themeFill="background1" w:themeFillShade="F2"/>
            <w:vAlign w:val="center"/>
          </w:tcPr>
          <w:p w14:paraId="7CD47973"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5</w:t>
            </w:r>
          </w:p>
        </w:tc>
        <w:tc>
          <w:tcPr>
            <w:tcW w:w="8061" w:type="dxa"/>
            <w:shd w:val="clear" w:color="auto" w:fill="F2F2F2" w:themeFill="background1" w:themeFillShade="F2"/>
            <w:vAlign w:val="center"/>
          </w:tcPr>
          <w:p w14:paraId="7E44231D"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Use of video or audio recording?</w:t>
            </w:r>
          </w:p>
        </w:tc>
        <w:tc>
          <w:tcPr>
            <w:tcW w:w="841" w:type="dxa"/>
            <w:shd w:val="clear" w:color="auto" w:fill="BFBFBF" w:themeFill="background1" w:themeFillShade="BF"/>
            <w:vAlign w:val="center"/>
          </w:tcPr>
          <w:sdt>
            <w:sdtPr>
              <w:rPr>
                <w:rFonts w:cstheme="minorHAnsi"/>
                <w:sz w:val="24"/>
                <w:szCs w:val="24"/>
              </w:rPr>
              <w:id w:val="-494723296"/>
              <w14:checkbox>
                <w14:checked w14:val="0"/>
                <w14:checkedState w14:val="2612" w14:font="MS Gothic"/>
                <w14:uncheckedState w14:val="2610" w14:font="MS Gothic"/>
              </w14:checkbox>
            </w:sdtPr>
            <w:sdtContent>
              <w:p w14:paraId="170416C9"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1672298898"/>
              <w14:checkbox>
                <w14:checked w14:val="1"/>
                <w14:checkedState w14:val="2612" w14:font="MS Gothic"/>
                <w14:uncheckedState w14:val="2610" w14:font="MS Gothic"/>
              </w14:checkbox>
            </w:sdtPr>
            <w:sdtContent>
              <w:p w14:paraId="12EACB41" w14:textId="5189656E" w:rsidR="003A20D1" w:rsidRPr="00795567" w:rsidRDefault="00872B28" w:rsidP="00795567">
                <w:pPr>
                  <w:rPr>
                    <w:rFonts w:asciiTheme="minorHAnsi" w:hAnsiTheme="minorHAnsi" w:cstheme="minorHAnsi"/>
                    <w:sz w:val="24"/>
                    <w:szCs w:val="24"/>
                  </w:rPr>
                </w:pPr>
                <w:r w:rsidRPr="00795567">
                  <w:rPr>
                    <w:rFonts w:ascii="Segoe UI Symbol" w:hAnsi="Segoe UI Symbol" w:cs="Segoe UI Symbol"/>
                    <w:sz w:val="24"/>
                    <w:szCs w:val="24"/>
                  </w:rPr>
                  <w:t>☒</w:t>
                </w:r>
              </w:p>
            </w:sdtContent>
          </w:sdt>
        </w:tc>
      </w:tr>
      <w:tr w:rsidR="003A20D1" w:rsidRPr="00795567" w14:paraId="2C7709D6" w14:textId="77777777" w:rsidTr="003A20D1">
        <w:trPr>
          <w:trHeight w:val="403"/>
        </w:trPr>
        <w:tc>
          <w:tcPr>
            <w:tcW w:w="1029" w:type="dxa"/>
            <w:shd w:val="clear" w:color="auto" w:fill="F2F2F2" w:themeFill="background1" w:themeFillShade="F2"/>
            <w:vAlign w:val="center"/>
          </w:tcPr>
          <w:p w14:paraId="6EA00F3D"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6</w:t>
            </w:r>
          </w:p>
        </w:tc>
        <w:tc>
          <w:tcPr>
            <w:tcW w:w="8061" w:type="dxa"/>
            <w:shd w:val="clear" w:color="auto" w:fill="F2F2F2" w:themeFill="background1" w:themeFillShade="F2"/>
            <w:vAlign w:val="center"/>
          </w:tcPr>
          <w:p w14:paraId="0D7597E4"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Use of computer-generated log files?</w:t>
            </w:r>
          </w:p>
        </w:tc>
        <w:tc>
          <w:tcPr>
            <w:tcW w:w="841" w:type="dxa"/>
            <w:shd w:val="clear" w:color="auto" w:fill="BFBFBF" w:themeFill="background1" w:themeFillShade="BF"/>
            <w:vAlign w:val="center"/>
          </w:tcPr>
          <w:sdt>
            <w:sdtPr>
              <w:rPr>
                <w:rFonts w:cstheme="minorHAnsi"/>
                <w:sz w:val="24"/>
                <w:szCs w:val="24"/>
              </w:rPr>
              <w:id w:val="282394886"/>
              <w14:checkbox>
                <w14:checked w14:val="0"/>
                <w14:checkedState w14:val="2612" w14:font="MS Gothic"/>
                <w14:uncheckedState w14:val="2610" w14:font="MS Gothic"/>
              </w14:checkbox>
            </w:sdtPr>
            <w:sdtContent>
              <w:p w14:paraId="7350BB8D"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1338917432"/>
              <w14:checkbox>
                <w14:checked w14:val="1"/>
                <w14:checkedState w14:val="2612" w14:font="MS Gothic"/>
                <w14:uncheckedState w14:val="2610" w14:font="MS Gothic"/>
              </w14:checkbox>
            </w:sdtPr>
            <w:sdtContent>
              <w:p w14:paraId="7B37F320"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30358DDE" w14:textId="77777777" w:rsidTr="003A20D1">
        <w:trPr>
          <w:trHeight w:val="439"/>
        </w:trPr>
        <w:tc>
          <w:tcPr>
            <w:tcW w:w="1029" w:type="dxa"/>
            <w:shd w:val="clear" w:color="auto" w:fill="F2F2F2" w:themeFill="background1" w:themeFillShade="F2"/>
            <w:vAlign w:val="center"/>
          </w:tcPr>
          <w:p w14:paraId="6DC13047"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7</w:t>
            </w:r>
          </w:p>
        </w:tc>
        <w:tc>
          <w:tcPr>
            <w:tcW w:w="8061" w:type="dxa"/>
            <w:shd w:val="clear" w:color="auto" w:fill="F2F2F2" w:themeFill="background1" w:themeFillShade="F2"/>
            <w:vAlign w:val="center"/>
          </w:tcPr>
          <w:p w14:paraId="2766165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Participant observation with their knowledge?</w:t>
            </w:r>
          </w:p>
        </w:tc>
        <w:tc>
          <w:tcPr>
            <w:tcW w:w="841" w:type="dxa"/>
            <w:shd w:val="clear" w:color="auto" w:fill="BFBFBF" w:themeFill="background1" w:themeFillShade="BF"/>
            <w:vAlign w:val="center"/>
          </w:tcPr>
          <w:sdt>
            <w:sdtPr>
              <w:rPr>
                <w:rFonts w:cstheme="minorHAnsi"/>
                <w:sz w:val="24"/>
                <w:szCs w:val="24"/>
              </w:rPr>
              <w:id w:val="-1942599491"/>
              <w14:checkbox>
                <w14:checked w14:val="0"/>
                <w14:checkedState w14:val="2612" w14:font="MS Gothic"/>
                <w14:uncheckedState w14:val="2610" w14:font="MS Gothic"/>
              </w14:checkbox>
            </w:sdtPr>
            <w:sdtContent>
              <w:p w14:paraId="12730B4D"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626286741"/>
              <w14:checkbox>
                <w14:checked w14:val="1"/>
                <w14:checkedState w14:val="2612" w14:font="MS Gothic"/>
                <w14:uncheckedState w14:val="2610" w14:font="MS Gothic"/>
              </w14:checkbox>
            </w:sdtPr>
            <w:sdtContent>
              <w:p w14:paraId="628555B3"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1E03539B" w14:textId="77777777" w:rsidTr="003A20D1">
        <w:trPr>
          <w:trHeight w:val="403"/>
        </w:trPr>
        <w:tc>
          <w:tcPr>
            <w:tcW w:w="1029" w:type="dxa"/>
            <w:shd w:val="clear" w:color="auto" w:fill="F2F2F2" w:themeFill="background1" w:themeFillShade="F2"/>
            <w:vAlign w:val="center"/>
          </w:tcPr>
          <w:p w14:paraId="11904F53"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8</w:t>
            </w:r>
          </w:p>
        </w:tc>
        <w:tc>
          <w:tcPr>
            <w:tcW w:w="8061" w:type="dxa"/>
            <w:shd w:val="clear" w:color="auto" w:fill="F2F2F2" w:themeFill="background1" w:themeFillShade="F2"/>
            <w:vAlign w:val="center"/>
          </w:tcPr>
          <w:p w14:paraId="683FD62D"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Participant observation without their knowledge?</w:t>
            </w:r>
          </w:p>
        </w:tc>
        <w:tc>
          <w:tcPr>
            <w:tcW w:w="841" w:type="dxa"/>
            <w:shd w:val="clear" w:color="auto" w:fill="BFBFBF" w:themeFill="background1" w:themeFillShade="BF"/>
            <w:vAlign w:val="center"/>
          </w:tcPr>
          <w:sdt>
            <w:sdtPr>
              <w:rPr>
                <w:rFonts w:cstheme="minorHAnsi"/>
                <w:sz w:val="24"/>
                <w:szCs w:val="24"/>
              </w:rPr>
              <w:id w:val="-387187341"/>
              <w14:checkbox>
                <w14:checked w14:val="0"/>
                <w14:checkedState w14:val="2612" w14:font="MS Gothic"/>
                <w14:uncheckedState w14:val="2610" w14:font="MS Gothic"/>
              </w14:checkbox>
            </w:sdtPr>
            <w:sdtContent>
              <w:p w14:paraId="740870EF"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1580675213"/>
              <w14:checkbox>
                <w14:checked w14:val="1"/>
                <w14:checkedState w14:val="2612" w14:font="MS Gothic"/>
                <w14:uncheckedState w14:val="2610" w14:font="MS Gothic"/>
              </w14:checkbox>
            </w:sdtPr>
            <w:sdtContent>
              <w:p w14:paraId="02E172F2"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24B67243" w14:textId="77777777" w:rsidTr="003A20D1">
        <w:trPr>
          <w:trHeight w:val="439"/>
        </w:trPr>
        <w:tc>
          <w:tcPr>
            <w:tcW w:w="1029" w:type="dxa"/>
            <w:shd w:val="clear" w:color="auto" w:fill="F2F2F2" w:themeFill="background1" w:themeFillShade="F2"/>
            <w:vAlign w:val="center"/>
          </w:tcPr>
          <w:p w14:paraId="00AB22CD"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9</w:t>
            </w:r>
          </w:p>
        </w:tc>
        <w:tc>
          <w:tcPr>
            <w:tcW w:w="8061" w:type="dxa"/>
            <w:shd w:val="clear" w:color="auto" w:fill="F2F2F2" w:themeFill="background1" w:themeFillShade="F2"/>
            <w:vAlign w:val="center"/>
          </w:tcPr>
          <w:p w14:paraId="4062D383"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Access to personal or confidential information without the participants’ specific consent?</w:t>
            </w:r>
          </w:p>
        </w:tc>
        <w:tc>
          <w:tcPr>
            <w:tcW w:w="841" w:type="dxa"/>
            <w:shd w:val="clear" w:color="auto" w:fill="BFBFBF" w:themeFill="background1" w:themeFillShade="BF"/>
            <w:vAlign w:val="center"/>
          </w:tcPr>
          <w:sdt>
            <w:sdtPr>
              <w:rPr>
                <w:rFonts w:cstheme="minorHAnsi"/>
                <w:sz w:val="24"/>
                <w:szCs w:val="24"/>
              </w:rPr>
              <w:id w:val="-1397120567"/>
              <w14:checkbox>
                <w14:checked w14:val="0"/>
                <w14:checkedState w14:val="2612" w14:font="MS Gothic"/>
                <w14:uncheckedState w14:val="2610" w14:font="MS Gothic"/>
              </w14:checkbox>
            </w:sdtPr>
            <w:sdtContent>
              <w:p w14:paraId="2A59158B"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587048268"/>
              <w14:checkbox>
                <w14:checked w14:val="1"/>
                <w14:checkedState w14:val="2612" w14:font="MS Gothic"/>
                <w14:uncheckedState w14:val="2610" w14:font="MS Gothic"/>
              </w14:checkbox>
            </w:sdtPr>
            <w:sdtContent>
              <w:p w14:paraId="369C4957"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4ABE9B49" w14:textId="77777777" w:rsidTr="003A20D1">
        <w:trPr>
          <w:trHeight w:val="403"/>
        </w:trPr>
        <w:tc>
          <w:tcPr>
            <w:tcW w:w="1029" w:type="dxa"/>
            <w:shd w:val="clear" w:color="auto" w:fill="F2F2F2" w:themeFill="background1" w:themeFillShade="F2"/>
            <w:vAlign w:val="center"/>
          </w:tcPr>
          <w:p w14:paraId="064A3E2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10</w:t>
            </w:r>
          </w:p>
        </w:tc>
        <w:tc>
          <w:tcPr>
            <w:tcW w:w="8061" w:type="dxa"/>
            <w:shd w:val="clear" w:color="auto" w:fill="F2F2F2" w:themeFill="background1" w:themeFillShade="F2"/>
            <w:vAlign w:val="center"/>
          </w:tcPr>
          <w:p w14:paraId="693EE80E"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Administration of any questions, test stimuli, presentation that may be experienced as physically, mentally or emotionally harmful / offensive?</w:t>
            </w:r>
          </w:p>
        </w:tc>
        <w:tc>
          <w:tcPr>
            <w:tcW w:w="841" w:type="dxa"/>
            <w:shd w:val="clear" w:color="auto" w:fill="BFBFBF" w:themeFill="background1" w:themeFillShade="BF"/>
            <w:vAlign w:val="center"/>
          </w:tcPr>
          <w:sdt>
            <w:sdtPr>
              <w:rPr>
                <w:rFonts w:cstheme="minorHAnsi"/>
                <w:sz w:val="24"/>
                <w:szCs w:val="24"/>
              </w:rPr>
              <w:id w:val="-723911514"/>
              <w14:checkbox>
                <w14:checked w14:val="0"/>
                <w14:checkedState w14:val="2612" w14:font="MS Gothic"/>
                <w14:uncheckedState w14:val="2610" w14:font="MS Gothic"/>
              </w14:checkbox>
            </w:sdtPr>
            <w:sdtContent>
              <w:p w14:paraId="2D596064"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655270249"/>
              <w14:checkbox>
                <w14:checked w14:val="1"/>
                <w14:checkedState w14:val="2612" w14:font="MS Gothic"/>
                <w14:uncheckedState w14:val="2610" w14:font="MS Gothic"/>
              </w14:checkbox>
            </w:sdtPr>
            <w:sdtContent>
              <w:p w14:paraId="58D3A71B"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218EE367" w14:textId="77777777" w:rsidTr="003A20D1">
        <w:trPr>
          <w:trHeight w:val="403"/>
        </w:trPr>
        <w:tc>
          <w:tcPr>
            <w:tcW w:w="1029" w:type="dxa"/>
            <w:shd w:val="clear" w:color="auto" w:fill="F2F2F2" w:themeFill="background1" w:themeFillShade="F2"/>
            <w:vAlign w:val="center"/>
          </w:tcPr>
          <w:p w14:paraId="0D582F9E"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11</w:t>
            </w:r>
          </w:p>
        </w:tc>
        <w:tc>
          <w:tcPr>
            <w:tcW w:w="8061" w:type="dxa"/>
            <w:shd w:val="clear" w:color="auto" w:fill="F2F2F2" w:themeFill="background1" w:themeFillShade="F2"/>
            <w:vAlign w:val="center"/>
          </w:tcPr>
          <w:p w14:paraId="0B2769B0"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Performance of any acts which may cause embarrassment or affect self-esteem?</w:t>
            </w:r>
          </w:p>
        </w:tc>
        <w:tc>
          <w:tcPr>
            <w:tcW w:w="841" w:type="dxa"/>
            <w:shd w:val="clear" w:color="auto" w:fill="BFBFBF" w:themeFill="background1" w:themeFillShade="BF"/>
            <w:vAlign w:val="center"/>
          </w:tcPr>
          <w:sdt>
            <w:sdtPr>
              <w:rPr>
                <w:rFonts w:cstheme="minorHAnsi"/>
                <w:sz w:val="24"/>
                <w:szCs w:val="24"/>
              </w:rPr>
              <w:id w:val="1994977168"/>
              <w14:checkbox>
                <w14:checked w14:val="0"/>
                <w14:checkedState w14:val="2612" w14:font="MS Gothic"/>
                <w14:uncheckedState w14:val="2610" w14:font="MS Gothic"/>
              </w14:checkbox>
            </w:sdtPr>
            <w:sdtContent>
              <w:p w14:paraId="020E3BA4"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2119442801"/>
              <w14:checkbox>
                <w14:checked w14:val="1"/>
                <w14:checkedState w14:val="2612" w14:font="MS Gothic"/>
                <w14:uncheckedState w14:val="2610" w14:font="MS Gothic"/>
              </w14:checkbox>
            </w:sdtPr>
            <w:sdtContent>
              <w:p w14:paraId="7712A69E"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22D97715" w14:textId="77777777" w:rsidTr="003A20D1">
        <w:trPr>
          <w:trHeight w:val="403"/>
        </w:trPr>
        <w:tc>
          <w:tcPr>
            <w:tcW w:w="1029" w:type="dxa"/>
            <w:shd w:val="clear" w:color="auto" w:fill="F2F2F2" w:themeFill="background1" w:themeFillShade="F2"/>
            <w:vAlign w:val="center"/>
          </w:tcPr>
          <w:p w14:paraId="01B6B55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12</w:t>
            </w:r>
          </w:p>
        </w:tc>
        <w:tc>
          <w:tcPr>
            <w:tcW w:w="8061" w:type="dxa"/>
            <w:shd w:val="clear" w:color="auto" w:fill="F2F2F2" w:themeFill="background1" w:themeFillShade="F2"/>
            <w:vAlign w:val="center"/>
          </w:tcPr>
          <w:p w14:paraId="5956C887"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Investigation of participants involved in illegal activities?</w:t>
            </w:r>
          </w:p>
        </w:tc>
        <w:tc>
          <w:tcPr>
            <w:tcW w:w="841" w:type="dxa"/>
            <w:shd w:val="clear" w:color="auto" w:fill="BFBFBF" w:themeFill="background1" w:themeFillShade="BF"/>
            <w:vAlign w:val="center"/>
          </w:tcPr>
          <w:sdt>
            <w:sdtPr>
              <w:rPr>
                <w:rFonts w:cstheme="minorHAnsi"/>
                <w:sz w:val="24"/>
                <w:szCs w:val="24"/>
              </w:rPr>
              <w:id w:val="-570350383"/>
              <w14:checkbox>
                <w14:checked w14:val="0"/>
                <w14:checkedState w14:val="2612" w14:font="MS Gothic"/>
                <w14:uncheckedState w14:val="2610" w14:font="MS Gothic"/>
              </w14:checkbox>
            </w:sdtPr>
            <w:sdtContent>
              <w:p w14:paraId="7157D6A8"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904758639"/>
              <w14:checkbox>
                <w14:checked w14:val="1"/>
                <w14:checkedState w14:val="2612" w14:font="MS Gothic"/>
                <w14:uncheckedState w14:val="2610" w14:font="MS Gothic"/>
              </w14:checkbox>
            </w:sdtPr>
            <w:sdtContent>
              <w:p w14:paraId="51D2E64A"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1BC579D2" w14:textId="77777777" w:rsidTr="003A20D1">
        <w:trPr>
          <w:trHeight w:val="403"/>
        </w:trPr>
        <w:tc>
          <w:tcPr>
            <w:tcW w:w="1029" w:type="dxa"/>
            <w:shd w:val="clear" w:color="auto" w:fill="F2F2F2" w:themeFill="background1" w:themeFillShade="F2"/>
            <w:vAlign w:val="center"/>
          </w:tcPr>
          <w:p w14:paraId="0BBA1E13"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13</w:t>
            </w:r>
          </w:p>
        </w:tc>
        <w:tc>
          <w:tcPr>
            <w:tcW w:w="8061" w:type="dxa"/>
            <w:shd w:val="clear" w:color="auto" w:fill="F2F2F2" w:themeFill="background1" w:themeFillShade="F2"/>
            <w:vAlign w:val="center"/>
          </w:tcPr>
          <w:p w14:paraId="7E207047"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Use of procedures that involve deception?</w:t>
            </w:r>
          </w:p>
        </w:tc>
        <w:tc>
          <w:tcPr>
            <w:tcW w:w="841" w:type="dxa"/>
            <w:shd w:val="clear" w:color="auto" w:fill="BFBFBF" w:themeFill="background1" w:themeFillShade="BF"/>
            <w:vAlign w:val="center"/>
          </w:tcPr>
          <w:sdt>
            <w:sdtPr>
              <w:rPr>
                <w:rFonts w:cstheme="minorHAnsi"/>
                <w:sz w:val="24"/>
                <w:szCs w:val="24"/>
              </w:rPr>
              <w:id w:val="362719355"/>
              <w14:checkbox>
                <w14:checked w14:val="0"/>
                <w14:checkedState w14:val="2612" w14:font="MS Gothic"/>
                <w14:uncheckedState w14:val="2610" w14:font="MS Gothic"/>
              </w14:checkbox>
            </w:sdtPr>
            <w:sdtContent>
              <w:p w14:paraId="3D804888"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1074700241"/>
              <w14:checkbox>
                <w14:checked w14:val="1"/>
                <w14:checkedState w14:val="2612" w14:font="MS Gothic"/>
                <w14:uncheckedState w14:val="2610" w14:font="MS Gothic"/>
              </w14:checkbox>
            </w:sdtPr>
            <w:sdtContent>
              <w:p w14:paraId="7D6B6318"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7CF6E162" w14:textId="77777777" w:rsidTr="003A20D1">
        <w:trPr>
          <w:trHeight w:val="403"/>
        </w:trPr>
        <w:tc>
          <w:tcPr>
            <w:tcW w:w="1029" w:type="dxa"/>
            <w:shd w:val="clear" w:color="auto" w:fill="F2F2F2" w:themeFill="background1" w:themeFillShade="F2"/>
            <w:vAlign w:val="center"/>
          </w:tcPr>
          <w:p w14:paraId="01DF2890"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14</w:t>
            </w:r>
          </w:p>
        </w:tc>
        <w:tc>
          <w:tcPr>
            <w:tcW w:w="8061" w:type="dxa"/>
            <w:shd w:val="clear" w:color="auto" w:fill="F2F2F2" w:themeFill="background1" w:themeFillShade="F2"/>
            <w:vAlign w:val="center"/>
          </w:tcPr>
          <w:p w14:paraId="6923C36C"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Administration of any substance, agent or placebo?</w:t>
            </w:r>
          </w:p>
        </w:tc>
        <w:tc>
          <w:tcPr>
            <w:tcW w:w="841" w:type="dxa"/>
            <w:shd w:val="clear" w:color="auto" w:fill="BFBFBF" w:themeFill="background1" w:themeFillShade="BF"/>
            <w:vAlign w:val="center"/>
          </w:tcPr>
          <w:sdt>
            <w:sdtPr>
              <w:rPr>
                <w:rFonts w:cstheme="minorHAnsi"/>
                <w:sz w:val="24"/>
                <w:szCs w:val="24"/>
              </w:rPr>
              <w:id w:val="-1924798936"/>
              <w14:checkbox>
                <w14:checked w14:val="0"/>
                <w14:checkedState w14:val="2612" w14:font="MS Gothic"/>
                <w14:uncheckedState w14:val="2610" w14:font="MS Gothic"/>
              </w14:checkbox>
            </w:sdtPr>
            <w:sdtContent>
              <w:p w14:paraId="1C0CFF66"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624625241"/>
              <w14:checkbox>
                <w14:checked w14:val="1"/>
                <w14:checkedState w14:val="2612" w14:font="MS Gothic"/>
                <w14:uncheckedState w14:val="2610" w14:font="MS Gothic"/>
              </w14:checkbox>
            </w:sdtPr>
            <w:sdtContent>
              <w:p w14:paraId="39AEAB85"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616B8571" w14:textId="77777777" w:rsidTr="003A20D1">
        <w:trPr>
          <w:trHeight w:val="403"/>
        </w:trPr>
        <w:tc>
          <w:tcPr>
            <w:tcW w:w="1029" w:type="dxa"/>
            <w:shd w:val="clear" w:color="auto" w:fill="F2F2F2" w:themeFill="background1" w:themeFillShade="F2"/>
            <w:vAlign w:val="center"/>
          </w:tcPr>
          <w:p w14:paraId="2631652A"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15</w:t>
            </w:r>
          </w:p>
        </w:tc>
        <w:tc>
          <w:tcPr>
            <w:tcW w:w="8061" w:type="dxa"/>
            <w:shd w:val="clear" w:color="auto" w:fill="F2F2F2" w:themeFill="background1" w:themeFillShade="F2"/>
            <w:vAlign w:val="center"/>
          </w:tcPr>
          <w:p w14:paraId="5002B9C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Working with live vertebrate animals?</w:t>
            </w:r>
          </w:p>
        </w:tc>
        <w:tc>
          <w:tcPr>
            <w:tcW w:w="841" w:type="dxa"/>
            <w:shd w:val="clear" w:color="auto" w:fill="BFBFBF" w:themeFill="background1" w:themeFillShade="BF"/>
            <w:vAlign w:val="center"/>
          </w:tcPr>
          <w:sdt>
            <w:sdtPr>
              <w:rPr>
                <w:rFonts w:cstheme="minorHAnsi"/>
                <w:sz w:val="24"/>
                <w:szCs w:val="24"/>
              </w:rPr>
              <w:id w:val="300428637"/>
              <w14:checkbox>
                <w14:checked w14:val="0"/>
                <w14:checkedState w14:val="2612" w14:font="MS Gothic"/>
                <w14:uncheckedState w14:val="2610" w14:font="MS Gothic"/>
              </w14:checkbox>
            </w:sdtPr>
            <w:sdtContent>
              <w:p w14:paraId="139DBFA4"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1236861983"/>
              <w14:checkbox>
                <w14:checked w14:val="1"/>
                <w14:checkedState w14:val="2612" w14:font="MS Gothic"/>
                <w14:uncheckedState w14:val="2610" w14:font="MS Gothic"/>
              </w14:checkbox>
            </w:sdtPr>
            <w:sdtContent>
              <w:p w14:paraId="25CDC0D6"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21011271" w14:textId="77777777" w:rsidTr="003A20D1">
        <w:trPr>
          <w:trHeight w:val="403"/>
        </w:trPr>
        <w:tc>
          <w:tcPr>
            <w:tcW w:w="1029" w:type="dxa"/>
            <w:shd w:val="clear" w:color="auto" w:fill="F2F2F2" w:themeFill="background1" w:themeFillShade="F2"/>
            <w:vAlign w:val="center"/>
          </w:tcPr>
          <w:p w14:paraId="74EB26A0"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16</w:t>
            </w:r>
          </w:p>
        </w:tc>
        <w:tc>
          <w:tcPr>
            <w:tcW w:w="8061" w:type="dxa"/>
            <w:shd w:val="clear" w:color="auto" w:fill="F2F2F2" w:themeFill="background1" w:themeFillShade="F2"/>
            <w:vAlign w:val="center"/>
          </w:tcPr>
          <w:p w14:paraId="7C35BB83"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Procedures that may have a negative impact on the environment?</w:t>
            </w:r>
          </w:p>
        </w:tc>
        <w:tc>
          <w:tcPr>
            <w:tcW w:w="841" w:type="dxa"/>
            <w:shd w:val="clear" w:color="auto" w:fill="BFBFBF" w:themeFill="background1" w:themeFillShade="BF"/>
            <w:vAlign w:val="center"/>
          </w:tcPr>
          <w:sdt>
            <w:sdtPr>
              <w:rPr>
                <w:rFonts w:cstheme="minorHAnsi"/>
                <w:sz w:val="24"/>
                <w:szCs w:val="24"/>
              </w:rPr>
              <w:id w:val="1647247395"/>
              <w14:checkbox>
                <w14:checked w14:val="0"/>
                <w14:checkedState w14:val="2612" w14:font="MS Gothic"/>
                <w14:uncheckedState w14:val="2610" w14:font="MS Gothic"/>
              </w14:checkbox>
            </w:sdtPr>
            <w:sdtContent>
              <w:p w14:paraId="3467864E"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1995170133"/>
              <w14:checkbox>
                <w14:checked w14:val="1"/>
                <w14:checkedState w14:val="2612" w14:font="MS Gothic"/>
                <w14:uncheckedState w14:val="2610" w14:font="MS Gothic"/>
              </w14:checkbox>
            </w:sdtPr>
            <w:sdtContent>
              <w:p w14:paraId="02981F9A"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67A4103A" w14:textId="77777777" w:rsidTr="003A20D1">
        <w:trPr>
          <w:trHeight w:val="403"/>
        </w:trPr>
        <w:tc>
          <w:tcPr>
            <w:tcW w:w="1029" w:type="dxa"/>
            <w:shd w:val="clear" w:color="auto" w:fill="F2F2F2" w:themeFill="background1" w:themeFillShade="F2"/>
            <w:vAlign w:val="center"/>
          </w:tcPr>
          <w:p w14:paraId="412D351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17</w:t>
            </w:r>
          </w:p>
        </w:tc>
        <w:tc>
          <w:tcPr>
            <w:tcW w:w="8061" w:type="dxa"/>
            <w:shd w:val="clear" w:color="auto" w:fill="F2F2F2" w:themeFill="background1" w:themeFillShade="F2"/>
            <w:vAlign w:val="center"/>
          </w:tcPr>
          <w:p w14:paraId="7E59D0F9"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Other primary data collection methods. Please indicate the type of data collection method(s) below.</w:t>
            </w:r>
          </w:p>
        </w:tc>
        <w:tc>
          <w:tcPr>
            <w:tcW w:w="841" w:type="dxa"/>
            <w:vMerge w:val="restart"/>
            <w:shd w:val="clear" w:color="auto" w:fill="BFBFBF" w:themeFill="background1" w:themeFillShade="BF"/>
            <w:vAlign w:val="center"/>
          </w:tcPr>
          <w:sdt>
            <w:sdtPr>
              <w:rPr>
                <w:rFonts w:cstheme="minorHAnsi"/>
                <w:sz w:val="24"/>
                <w:szCs w:val="24"/>
              </w:rPr>
              <w:id w:val="2049023668"/>
              <w14:checkbox>
                <w14:checked w14:val="0"/>
                <w14:checkedState w14:val="2612" w14:font="MS Gothic"/>
                <w14:uncheckedState w14:val="2610" w14:font="MS Gothic"/>
              </w14:checkbox>
            </w:sdtPr>
            <w:sdtContent>
              <w:p w14:paraId="56B2CDB4"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vMerge w:val="restart"/>
            <w:shd w:val="clear" w:color="auto" w:fill="BFBFBF" w:themeFill="background1" w:themeFillShade="BF"/>
            <w:vAlign w:val="center"/>
          </w:tcPr>
          <w:sdt>
            <w:sdtPr>
              <w:rPr>
                <w:rFonts w:cstheme="minorHAnsi"/>
                <w:sz w:val="24"/>
                <w:szCs w:val="24"/>
              </w:rPr>
              <w:id w:val="1900947946"/>
              <w14:checkbox>
                <w14:checked w14:val="1"/>
                <w14:checkedState w14:val="2612" w14:font="MS Gothic"/>
                <w14:uncheckedState w14:val="2610" w14:font="MS Gothic"/>
              </w14:checkbox>
            </w:sdtPr>
            <w:sdtContent>
              <w:p w14:paraId="248A45CA"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6480A981" w14:textId="77777777" w:rsidTr="003A20D1">
        <w:trPr>
          <w:trHeight w:val="403"/>
        </w:trPr>
        <w:tc>
          <w:tcPr>
            <w:tcW w:w="1029" w:type="dxa"/>
            <w:vAlign w:val="center"/>
          </w:tcPr>
          <w:p w14:paraId="1C0F639B" w14:textId="77777777" w:rsidR="003A20D1" w:rsidRPr="00795567" w:rsidRDefault="003A20D1" w:rsidP="00795567">
            <w:pPr>
              <w:rPr>
                <w:rFonts w:asciiTheme="minorHAnsi" w:hAnsiTheme="minorHAnsi" w:cstheme="minorHAnsi"/>
                <w:sz w:val="24"/>
                <w:szCs w:val="24"/>
              </w:rPr>
            </w:pPr>
          </w:p>
        </w:tc>
        <w:tc>
          <w:tcPr>
            <w:tcW w:w="8061" w:type="dxa"/>
            <w:shd w:val="clear" w:color="auto" w:fill="auto"/>
            <w:vAlign w:val="center"/>
          </w:tcPr>
          <w:p w14:paraId="156CDF5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Details of any other primary data collection method:</w:t>
            </w:r>
          </w:p>
          <w:p w14:paraId="0CBFEE23" w14:textId="77777777" w:rsidR="003A20D1" w:rsidRPr="00795567" w:rsidRDefault="003A20D1" w:rsidP="00795567">
            <w:pPr>
              <w:rPr>
                <w:rFonts w:asciiTheme="minorHAnsi" w:hAnsiTheme="minorHAnsi" w:cstheme="minorHAnsi"/>
                <w:sz w:val="24"/>
                <w:szCs w:val="24"/>
              </w:rPr>
            </w:pPr>
          </w:p>
          <w:p w14:paraId="3A1F61AC" w14:textId="77777777" w:rsidR="003A20D1" w:rsidRPr="00795567" w:rsidRDefault="003A20D1" w:rsidP="00795567">
            <w:pPr>
              <w:rPr>
                <w:rFonts w:asciiTheme="minorHAnsi" w:hAnsiTheme="minorHAnsi" w:cstheme="minorHAnsi"/>
                <w:sz w:val="24"/>
                <w:szCs w:val="24"/>
              </w:rPr>
            </w:pPr>
          </w:p>
          <w:p w14:paraId="60F2DCB9" w14:textId="77777777" w:rsidR="003A20D1" w:rsidRPr="00795567" w:rsidRDefault="003A20D1" w:rsidP="00795567">
            <w:pPr>
              <w:rPr>
                <w:rFonts w:asciiTheme="minorHAnsi" w:hAnsiTheme="minorHAnsi" w:cstheme="minorHAnsi"/>
                <w:sz w:val="24"/>
                <w:szCs w:val="24"/>
              </w:rPr>
            </w:pPr>
          </w:p>
          <w:p w14:paraId="600A8BD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(this box should expand as you type)</w:t>
            </w:r>
          </w:p>
        </w:tc>
        <w:tc>
          <w:tcPr>
            <w:tcW w:w="841" w:type="dxa"/>
            <w:vMerge/>
            <w:shd w:val="clear" w:color="auto" w:fill="BFBFBF" w:themeFill="background1" w:themeFillShade="BF"/>
            <w:vAlign w:val="center"/>
          </w:tcPr>
          <w:p w14:paraId="0FA44AEB" w14:textId="77777777" w:rsidR="003A20D1" w:rsidRPr="00795567" w:rsidRDefault="003A20D1" w:rsidP="00795567">
            <w:pPr>
              <w:rPr>
                <w:rFonts w:asciiTheme="minorHAnsi" w:hAnsiTheme="minorHAnsi" w:cstheme="minorHAnsi"/>
                <w:sz w:val="24"/>
                <w:szCs w:val="24"/>
              </w:rPr>
            </w:pPr>
          </w:p>
        </w:tc>
        <w:tc>
          <w:tcPr>
            <w:tcW w:w="236" w:type="dxa"/>
            <w:vMerge/>
            <w:shd w:val="clear" w:color="auto" w:fill="BFBFBF" w:themeFill="background1" w:themeFillShade="BF"/>
            <w:vAlign w:val="center"/>
          </w:tcPr>
          <w:p w14:paraId="2CDAE49A" w14:textId="77777777" w:rsidR="003A20D1" w:rsidRPr="00795567" w:rsidRDefault="003A20D1" w:rsidP="00795567">
            <w:pPr>
              <w:rPr>
                <w:rFonts w:asciiTheme="minorHAnsi" w:hAnsiTheme="minorHAnsi" w:cstheme="minorHAnsi"/>
                <w:sz w:val="24"/>
                <w:szCs w:val="24"/>
              </w:rPr>
            </w:pPr>
          </w:p>
        </w:tc>
      </w:tr>
    </w:tbl>
    <w:p w14:paraId="36F3B798" w14:textId="77777777" w:rsidR="003A20D1" w:rsidRPr="00795567" w:rsidRDefault="003A20D1" w:rsidP="00795567">
      <w:pPr>
        <w:rPr>
          <w:rFonts w:cstheme="minorHAnsi"/>
          <w:iCs/>
          <w:sz w:val="24"/>
          <w:szCs w:val="24"/>
        </w:rPr>
      </w:pPr>
      <w:r w:rsidRPr="00795567">
        <w:rPr>
          <w:rFonts w:cstheme="minorHAnsi"/>
          <w:iCs/>
          <w:sz w:val="24"/>
          <w:szCs w:val="24"/>
        </w:rPr>
        <w:t>If NO to every question, then the research activity is (ethically) low risk and may be exempt from some of the following sections (please refer to Guidance Notes).</w:t>
      </w:r>
    </w:p>
    <w:p w14:paraId="5C2B8AD4" w14:textId="77777777" w:rsidR="003A20D1" w:rsidRPr="00795567" w:rsidRDefault="003A20D1" w:rsidP="00795567">
      <w:pPr>
        <w:rPr>
          <w:rFonts w:cstheme="minorHAnsi"/>
          <w:iCs/>
          <w:sz w:val="24"/>
          <w:szCs w:val="24"/>
        </w:rPr>
      </w:pPr>
      <w:r w:rsidRPr="00795567">
        <w:rPr>
          <w:rFonts w:cstheme="minorHAnsi"/>
          <w:iCs/>
          <w:sz w:val="24"/>
          <w:szCs w:val="24"/>
        </w:rPr>
        <w:t xml:space="preserve">If YES to any question, then no research activity should be undertaken until full ethical approval has been obtained. </w:t>
      </w:r>
    </w:p>
    <w:p w14:paraId="15104A67" w14:textId="77777777" w:rsidR="003A20D1" w:rsidRPr="00795567" w:rsidRDefault="003A20D1" w:rsidP="00795567">
      <w:pPr>
        <w:rPr>
          <w:rFonts w:cstheme="minorHAnsi"/>
          <w:sz w:val="24"/>
          <w:szCs w:val="24"/>
        </w:rPr>
      </w:pPr>
      <w:r w:rsidRPr="00795567">
        <w:rPr>
          <w:rFonts w:cstheme="minorHAnsi"/>
          <w:sz w:val="24"/>
          <w:szCs w:val="24"/>
        </w:rPr>
        <w:t>SECTION G: Intended Participants</w:t>
      </w:r>
    </w:p>
    <w:p w14:paraId="2D0312D5" w14:textId="77777777" w:rsidR="003A20D1" w:rsidRPr="00795567" w:rsidRDefault="003A20D1" w:rsidP="00795567">
      <w:pPr>
        <w:rPr>
          <w:rFonts w:cstheme="minorHAnsi"/>
          <w:sz w:val="24"/>
          <w:szCs w:val="24"/>
        </w:rPr>
      </w:pPr>
      <w:r w:rsidRPr="00795567">
        <w:rPr>
          <w:rFonts w:cstheme="minorHAnsi"/>
          <w:sz w:val="24"/>
          <w:szCs w:val="24"/>
        </w:rPr>
        <w:t>If there are no participants then do not complete this section, but go directly to section H.</w:t>
      </w:r>
    </w:p>
    <w:p w14:paraId="69F63ECE" w14:textId="77777777" w:rsidR="003A20D1" w:rsidRPr="00795567" w:rsidRDefault="003A20D1" w:rsidP="00795567">
      <w:pPr>
        <w:rPr>
          <w:rFonts w:cstheme="minorHAnsi"/>
          <w:sz w:val="24"/>
          <w:szCs w:val="24"/>
        </w:rPr>
      </w:pPr>
    </w:p>
    <w:tbl>
      <w:tblPr>
        <w:tblStyle w:val="TableGrid"/>
        <w:tblW w:w="10439" w:type="dxa"/>
        <w:tblInd w:w="-572" w:type="dxa"/>
        <w:tblLook w:val="04A0" w:firstRow="1" w:lastRow="0" w:firstColumn="1" w:lastColumn="0" w:noHBand="0" w:noVBand="1"/>
      </w:tblPr>
      <w:tblGrid>
        <w:gridCol w:w="1158"/>
        <w:gridCol w:w="7914"/>
        <w:gridCol w:w="837"/>
        <w:gridCol w:w="530"/>
      </w:tblGrid>
      <w:tr w:rsidR="003A20D1" w:rsidRPr="00795567" w14:paraId="6B2E06D6" w14:textId="77777777" w:rsidTr="003A20D1">
        <w:tc>
          <w:tcPr>
            <w:tcW w:w="1190" w:type="dxa"/>
            <w:shd w:val="clear" w:color="auto" w:fill="F2F2F2" w:themeFill="background1" w:themeFillShade="F2"/>
            <w:vAlign w:val="center"/>
          </w:tcPr>
          <w:p w14:paraId="26D46557" w14:textId="77777777" w:rsidR="003A20D1" w:rsidRPr="00795567" w:rsidRDefault="003A20D1" w:rsidP="00795567">
            <w:pPr>
              <w:rPr>
                <w:rFonts w:asciiTheme="minorHAnsi" w:hAnsiTheme="minorHAnsi" w:cstheme="minorHAnsi"/>
                <w:sz w:val="24"/>
                <w:szCs w:val="24"/>
              </w:rPr>
            </w:pPr>
          </w:p>
        </w:tc>
        <w:tc>
          <w:tcPr>
            <w:tcW w:w="8165" w:type="dxa"/>
            <w:shd w:val="clear" w:color="auto" w:fill="F2F2F2" w:themeFill="background1" w:themeFillShade="F2"/>
          </w:tcPr>
          <w:p w14:paraId="3D4081CA"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Who are the intended participants:</w:t>
            </w:r>
          </w:p>
        </w:tc>
        <w:tc>
          <w:tcPr>
            <w:tcW w:w="848" w:type="dxa"/>
            <w:shd w:val="clear" w:color="auto" w:fill="F2F2F2" w:themeFill="background1" w:themeFillShade="F2"/>
          </w:tcPr>
          <w:p w14:paraId="6EBFEB49" w14:textId="77777777" w:rsidR="003A20D1" w:rsidRPr="00795567" w:rsidRDefault="003A20D1" w:rsidP="00795567">
            <w:pPr>
              <w:rPr>
                <w:rFonts w:asciiTheme="minorHAnsi" w:hAnsiTheme="minorHAnsi" w:cstheme="minorHAnsi"/>
                <w:sz w:val="24"/>
                <w:szCs w:val="24"/>
              </w:rPr>
            </w:pPr>
          </w:p>
          <w:p w14:paraId="53B2459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YES</w:t>
            </w:r>
          </w:p>
        </w:tc>
        <w:tc>
          <w:tcPr>
            <w:tcW w:w="236" w:type="dxa"/>
            <w:shd w:val="clear" w:color="auto" w:fill="F2F2F2" w:themeFill="background1" w:themeFillShade="F2"/>
          </w:tcPr>
          <w:p w14:paraId="79252F56" w14:textId="77777777" w:rsidR="003A20D1" w:rsidRPr="00795567" w:rsidRDefault="003A20D1" w:rsidP="00795567">
            <w:pPr>
              <w:rPr>
                <w:rFonts w:asciiTheme="minorHAnsi" w:hAnsiTheme="minorHAnsi" w:cstheme="minorHAnsi"/>
                <w:sz w:val="24"/>
                <w:szCs w:val="24"/>
              </w:rPr>
            </w:pPr>
          </w:p>
          <w:p w14:paraId="2295E2E4"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NO</w:t>
            </w:r>
          </w:p>
        </w:tc>
      </w:tr>
      <w:tr w:rsidR="003A20D1" w:rsidRPr="00795567" w14:paraId="49C6D111" w14:textId="77777777" w:rsidTr="003A20D1">
        <w:trPr>
          <w:trHeight w:val="439"/>
        </w:trPr>
        <w:tc>
          <w:tcPr>
            <w:tcW w:w="1190" w:type="dxa"/>
            <w:shd w:val="clear" w:color="auto" w:fill="F2F2F2" w:themeFill="background1" w:themeFillShade="F2"/>
            <w:vAlign w:val="center"/>
          </w:tcPr>
          <w:p w14:paraId="5FC940E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w:t>
            </w:r>
          </w:p>
        </w:tc>
        <w:tc>
          <w:tcPr>
            <w:tcW w:w="8165" w:type="dxa"/>
            <w:shd w:val="clear" w:color="auto" w:fill="F2F2F2" w:themeFill="background1" w:themeFillShade="F2"/>
            <w:vAlign w:val="center"/>
          </w:tcPr>
          <w:p w14:paraId="46CC56E8"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Students or staff at the University?</w:t>
            </w:r>
          </w:p>
        </w:tc>
        <w:tc>
          <w:tcPr>
            <w:tcW w:w="848" w:type="dxa"/>
            <w:shd w:val="clear" w:color="auto" w:fill="BFBFBF" w:themeFill="background1" w:themeFillShade="BF"/>
            <w:vAlign w:val="center"/>
          </w:tcPr>
          <w:sdt>
            <w:sdtPr>
              <w:rPr>
                <w:rFonts w:cstheme="minorHAnsi"/>
                <w:sz w:val="24"/>
                <w:szCs w:val="24"/>
              </w:rPr>
              <w:id w:val="-227763996"/>
              <w14:checkbox>
                <w14:checked w14:val="1"/>
                <w14:checkedState w14:val="2612" w14:font="MS Gothic"/>
                <w14:uncheckedState w14:val="2610" w14:font="MS Gothic"/>
              </w14:checkbox>
            </w:sdtPr>
            <w:sdtContent>
              <w:p w14:paraId="282ECC76"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947306252"/>
              <w14:checkbox>
                <w14:checked w14:val="0"/>
                <w14:checkedState w14:val="2612" w14:font="MS Gothic"/>
                <w14:uncheckedState w14:val="2610" w14:font="MS Gothic"/>
              </w14:checkbox>
            </w:sdtPr>
            <w:sdtContent>
              <w:p w14:paraId="26669DF7"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5A69A005" w14:textId="77777777" w:rsidTr="003A20D1">
        <w:trPr>
          <w:trHeight w:val="403"/>
        </w:trPr>
        <w:tc>
          <w:tcPr>
            <w:tcW w:w="1190" w:type="dxa"/>
            <w:shd w:val="clear" w:color="auto" w:fill="F2F2F2" w:themeFill="background1" w:themeFillShade="F2"/>
            <w:vAlign w:val="center"/>
          </w:tcPr>
          <w:p w14:paraId="6B4F45D3"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w:t>
            </w:r>
          </w:p>
        </w:tc>
        <w:tc>
          <w:tcPr>
            <w:tcW w:w="8165" w:type="dxa"/>
            <w:shd w:val="clear" w:color="auto" w:fill="F2F2F2" w:themeFill="background1" w:themeFillShade="F2"/>
            <w:vAlign w:val="center"/>
          </w:tcPr>
          <w:p w14:paraId="5B36A8E3"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Adults (over the age of 18 and competent to give consent)?</w:t>
            </w:r>
          </w:p>
        </w:tc>
        <w:tc>
          <w:tcPr>
            <w:tcW w:w="848" w:type="dxa"/>
            <w:shd w:val="clear" w:color="auto" w:fill="BFBFBF" w:themeFill="background1" w:themeFillShade="BF"/>
            <w:vAlign w:val="center"/>
          </w:tcPr>
          <w:sdt>
            <w:sdtPr>
              <w:rPr>
                <w:rFonts w:cstheme="minorHAnsi"/>
                <w:sz w:val="24"/>
                <w:szCs w:val="24"/>
              </w:rPr>
              <w:id w:val="-1780247199"/>
              <w14:checkbox>
                <w14:checked w14:val="1"/>
                <w14:checkedState w14:val="2612" w14:font="MS Gothic"/>
                <w14:uncheckedState w14:val="2610" w14:font="MS Gothic"/>
              </w14:checkbox>
            </w:sdtPr>
            <w:sdtContent>
              <w:p w14:paraId="5AF9E242"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666435130"/>
              <w14:checkbox>
                <w14:checked w14:val="0"/>
                <w14:checkedState w14:val="2612" w14:font="MS Gothic"/>
                <w14:uncheckedState w14:val="2610" w14:font="MS Gothic"/>
              </w14:checkbox>
            </w:sdtPr>
            <w:sdtContent>
              <w:p w14:paraId="3F69D6FE"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3E33A9F5" w14:textId="77777777" w:rsidTr="003A20D1">
        <w:trPr>
          <w:trHeight w:val="439"/>
        </w:trPr>
        <w:tc>
          <w:tcPr>
            <w:tcW w:w="1190" w:type="dxa"/>
            <w:shd w:val="clear" w:color="auto" w:fill="F2F2F2" w:themeFill="background1" w:themeFillShade="F2"/>
            <w:vAlign w:val="center"/>
          </w:tcPr>
          <w:p w14:paraId="212CC02D"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lastRenderedPageBreak/>
              <w:t>3</w:t>
            </w:r>
          </w:p>
        </w:tc>
        <w:tc>
          <w:tcPr>
            <w:tcW w:w="8165" w:type="dxa"/>
            <w:shd w:val="clear" w:color="auto" w:fill="F2F2F2" w:themeFill="background1" w:themeFillShade="F2"/>
            <w:vAlign w:val="center"/>
          </w:tcPr>
          <w:p w14:paraId="4CD54874"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Vulnerable adults?</w:t>
            </w:r>
          </w:p>
        </w:tc>
        <w:tc>
          <w:tcPr>
            <w:tcW w:w="848" w:type="dxa"/>
            <w:shd w:val="clear" w:color="auto" w:fill="BFBFBF" w:themeFill="background1" w:themeFillShade="BF"/>
            <w:vAlign w:val="center"/>
          </w:tcPr>
          <w:sdt>
            <w:sdtPr>
              <w:rPr>
                <w:rFonts w:cstheme="minorHAnsi"/>
                <w:sz w:val="24"/>
                <w:szCs w:val="24"/>
              </w:rPr>
              <w:id w:val="555978563"/>
              <w14:checkbox>
                <w14:checked w14:val="0"/>
                <w14:checkedState w14:val="2612" w14:font="MS Gothic"/>
                <w14:uncheckedState w14:val="2610" w14:font="MS Gothic"/>
              </w14:checkbox>
            </w:sdtPr>
            <w:sdtContent>
              <w:p w14:paraId="2D495645"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435668532"/>
              <w14:checkbox>
                <w14:checked w14:val="1"/>
                <w14:checkedState w14:val="2612" w14:font="MS Gothic"/>
                <w14:uncheckedState w14:val="2610" w14:font="MS Gothic"/>
              </w14:checkbox>
            </w:sdtPr>
            <w:sdtContent>
              <w:p w14:paraId="717F5D85"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3F1B3911" w14:textId="77777777" w:rsidTr="003A20D1">
        <w:trPr>
          <w:trHeight w:val="403"/>
        </w:trPr>
        <w:tc>
          <w:tcPr>
            <w:tcW w:w="1190" w:type="dxa"/>
            <w:shd w:val="clear" w:color="auto" w:fill="F2F2F2" w:themeFill="background1" w:themeFillShade="F2"/>
            <w:vAlign w:val="center"/>
          </w:tcPr>
          <w:p w14:paraId="5F0BF265"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4</w:t>
            </w:r>
          </w:p>
        </w:tc>
        <w:tc>
          <w:tcPr>
            <w:tcW w:w="8165" w:type="dxa"/>
            <w:shd w:val="clear" w:color="auto" w:fill="F2F2F2" w:themeFill="background1" w:themeFillShade="F2"/>
            <w:vAlign w:val="center"/>
          </w:tcPr>
          <w:p w14:paraId="685EF71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Children and Young People under the age of 18? (Consent from Parent, Carer or Guardian will be required)</w:t>
            </w:r>
          </w:p>
        </w:tc>
        <w:tc>
          <w:tcPr>
            <w:tcW w:w="848" w:type="dxa"/>
            <w:shd w:val="clear" w:color="auto" w:fill="BFBFBF" w:themeFill="background1" w:themeFillShade="BF"/>
            <w:vAlign w:val="center"/>
          </w:tcPr>
          <w:sdt>
            <w:sdtPr>
              <w:rPr>
                <w:rFonts w:cstheme="minorHAnsi"/>
                <w:sz w:val="24"/>
                <w:szCs w:val="24"/>
              </w:rPr>
              <w:id w:val="-375472827"/>
              <w14:checkbox>
                <w14:checked w14:val="0"/>
                <w14:checkedState w14:val="2612" w14:font="MS Gothic"/>
                <w14:uncheckedState w14:val="2610" w14:font="MS Gothic"/>
              </w14:checkbox>
            </w:sdtPr>
            <w:sdtContent>
              <w:p w14:paraId="1E3A0480"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1887361462"/>
              <w14:checkbox>
                <w14:checked w14:val="1"/>
                <w14:checkedState w14:val="2612" w14:font="MS Gothic"/>
                <w14:uncheckedState w14:val="2610" w14:font="MS Gothic"/>
              </w14:checkbox>
            </w:sdtPr>
            <w:sdtContent>
              <w:p w14:paraId="32CB5F7E"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49B6E147" w14:textId="77777777" w:rsidTr="003A20D1">
        <w:trPr>
          <w:trHeight w:val="403"/>
        </w:trPr>
        <w:tc>
          <w:tcPr>
            <w:tcW w:w="1190" w:type="dxa"/>
            <w:shd w:val="clear" w:color="auto" w:fill="F2F2F2" w:themeFill="background1" w:themeFillShade="F2"/>
            <w:vAlign w:val="center"/>
          </w:tcPr>
          <w:p w14:paraId="12692848"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5</w:t>
            </w:r>
          </w:p>
        </w:tc>
        <w:tc>
          <w:tcPr>
            <w:tcW w:w="8165" w:type="dxa"/>
            <w:shd w:val="clear" w:color="auto" w:fill="F2F2F2" w:themeFill="background1" w:themeFillShade="F2"/>
            <w:vAlign w:val="center"/>
          </w:tcPr>
          <w:p w14:paraId="673B033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Prisoners?</w:t>
            </w:r>
          </w:p>
        </w:tc>
        <w:tc>
          <w:tcPr>
            <w:tcW w:w="848" w:type="dxa"/>
            <w:shd w:val="clear" w:color="auto" w:fill="BFBFBF" w:themeFill="background1" w:themeFillShade="BF"/>
            <w:vAlign w:val="center"/>
          </w:tcPr>
          <w:sdt>
            <w:sdtPr>
              <w:rPr>
                <w:rFonts w:cstheme="minorHAnsi"/>
                <w:sz w:val="24"/>
                <w:szCs w:val="24"/>
              </w:rPr>
              <w:id w:val="1692793907"/>
              <w14:checkbox>
                <w14:checked w14:val="0"/>
                <w14:checkedState w14:val="2612" w14:font="MS Gothic"/>
                <w14:uncheckedState w14:val="2610" w14:font="MS Gothic"/>
              </w14:checkbox>
            </w:sdtPr>
            <w:sdtContent>
              <w:p w14:paraId="5DF7EDA9"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326411418"/>
              <w14:checkbox>
                <w14:checked w14:val="1"/>
                <w14:checkedState w14:val="2612" w14:font="MS Gothic"/>
                <w14:uncheckedState w14:val="2610" w14:font="MS Gothic"/>
              </w14:checkbox>
            </w:sdtPr>
            <w:sdtContent>
              <w:p w14:paraId="0B655692"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2E9F45C7" w14:textId="77777777" w:rsidTr="003A20D1">
        <w:trPr>
          <w:trHeight w:val="439"/>
        </w:trPr>
        <w:tc>
          <w:tcPr>
            <w:tcW w:w="1190" w:type="dxa"/>
            <w:shd w:val="clear" w:color="auto" w:fill="F2F2F2" w:themeFill="background1" w:themeFillShade="F2"/>
            <w:vAlign w:val="center"/>
          </w:tcPr>
          <w:p w14:paraId="07ED2A27"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6</w:t>
            </w:r>
          </w:p>
        </w:tc>
        <w:tc>
          <w:tcPr>
            <w:tcW w:w="8165" w:type="dxa"/>
            <w:shd w:val="clear" w:color="auto" w:fill="F2F2F2" w:themeFill="background1" w:themeFillShade="F2"/>
            <w:vAlign w:val="center"/>
          </w:tcPr>
          <w:p w14:paraId="3076C6FA"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Young offenders?</w:t>
            </w:r>
          </w:p>
        </w:tc>
        <w:tc>
          <w:tcPr>
            <w:tcW w:w="848" w:type="dxa"/>
            <w:shd w:val="clear" w:color="auto" w:fill="BFBFBF" w:themeFill="background1" w:themeFillShade="BF"/>
            <w:vAlign w:val="center"/>
          </w:tcPr>
          <w:sdt>
            <w:sdtPr>
              <w:rPr>
                <w:rFonts w:cstheme="minorHAnsi"/>
                <w:sz w:val="24"/>
                <w:szCs w:val="24"/>
              </w:rPr>
              <w:id w:val="1255410168"/>
              <w14:checkbox>
                <w14:checked w14:val="0"/>
                <w14:checkedState w14:val="2612" w14:font="MS Gothic"/>
                <w14:uncheckedState w14:val="2610" w14:font="MS Gothic"/>
              </w14:checkbox>
            </w:sdtPr>
            <w:sdtContent>
              <w:p w14:paraId="57BC301F"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1236000582"/>
              <w14:checkbox>
                <w14:checked w14:val="1"/>
                <w14:checkedState w14:val="2612" w14:font="MS Gothic"/>
                <w14:uncheckedState w14:val="2610" w14:font="MS Gothic"/>
              </w14:checkbox>
            </w:sdtPr>
            <w:sdtContent>
              <w:p w14:paraId="698F0427"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27566D44" w14:textId="77777777" w:rsidTr="003A20D1">
        <w:trPr>
          <w:trHeight w:val="403"/>
        </w:trPr>
        <w:tc>
          <w:tcPr>
            <w:tcW w:w="1190" w:type="dxa"/>
            <w:shd w:val="clear" w:color="auto" w:fill="F2F2F2" w:themeFill="background1" w:themeFillShade="F2"/>
            <w:vAlign w:val="center"/>
          </w:tcPr>
          <w:p w14:paraId="2F44B59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7</w:t>
            </w:r>
          </w:p>
        </w:tc>
        <w:tc>
          <w:tcPr>
            <w:tcW w:w="8165" w:type="dxa"/>
            <w:shd w:val="clear" w:color="auto" w:fill="F2F2F2" w:themeFill="background1" w:themeFillShade="F2"/>
            <w:vAlign w:val="center"/>
          </w:tcPr>
          <w:p w14:paraId="79F64015"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Those who could be considered to have a particularly dependent relationship with the investigator or a gatekeeper?</w:t>
            </w:r>
          </w:p>
        </w:tc>
        <w:tc>
          <w:tcPr>
            <w:tcW w:w="848" w:type="dxa"/>
            <w:shd w:val="clear" w:color="auto" w:fill="BFBFBF" w:themeFill="background1" w:themeFillShade="BF"/>
            <w:vAlign w:val="center"/>
          </w:tcPr>
          <w:sdt>
            <w:sdtPr>
              <w:rPr>
                <w:rFonts w:cstheme="minorHAnsi"/>
                <w:sz w:val="24"/>
                <w:szCs w:val="24"/>
              </w:rPr>
              <w:id w:val="-1016453075"/>
              <w14:checkbox>
                <w14:checked w14:val="0"/>
                <w14:checkedState w14:val="2612" w14:font="MS Gothic"/>
                <w14:uncheckedState w14:val="2610" w14:font="MS Gothic"/>
              </w14:checkbox>
            </w:sdtPr>
            <w:sdtContent>
              <w:p w14:paraId="77055F9C"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1673070048"/>
              <w14:checkbox>
                <w14:checked w14:val="1"/>
                <w14:checkedState w14:val="2612" w14:font="MS Gothic"/>
                <w14:uncheckedState w14:val="2610" w14:font="MS Gothic"/>
              </w14:checkbox>
            </w:sdtPr>
            <w:sdtContent>
              <w:p w14:paraId="2431D8C9"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419F752B" w14:textId="77777777" w:rsidTr="003A20D1">
        <w:trPr>
          <w:trHeight w:val="403"/>
        </w:trPr>
        <w:tc>
          <w:tcPr>
            <w:tcW w:w="1190" w:type="dxa"/>
            <w:shd w:val="clear" w:color="auto" w:fill="F2F2F2" w:themeFill="background1" w:themeFillShade="F2"/>
            <w:vAlign w:val="center"/>
          </w:tcPr>
          <w:p w14:paraId="39AA7FCD"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8</w:t>
            </w:r>
          </w:p>
        </w:tc>
        <w:tc>
          <w:tcPr>
            <w:tcW w:w="8165" w:type="dxa"/>
            <w:shd w:val="clear" w:color="auto" w:fill="F2F2F2" w:themeFill="background1" w:themeFillShade="F2"/>
            <w:vAlign w:val="center"/>
          </w:tcPr>
          <w:p w14:paraId="5CF5BAD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People engaged in illegal activities?</w:t>
            </w:r>
          </w:p>
        </w:tc>
        <w:tc>
          <w:tcPr>
            <w:tcW w:w="848" w:type="dxa"/>
            <w:shd w:val="clear" w:color="auto" w:fill="BFBFBF" w:themeFill="background1" w:themeFillShade="BF"/>
            <w:vAlign w:val="center"/>
          </w:tcPr>
          <w:sdt>
            <w:sdtPr>
              <w:rPr>
                <w:rFonts w:cstheme="minorHAnsi"/>
                <w:sz w:val="24"/>
                <w:szCs w:val="24"/>
              </w:rPr>
              <w:id w:val="-1519850840"/>
              <w14:checkbox>
                <w14:checked w14:val="0"/>
                <w14:checkedState w14:val="2612" w14:font="MS Gothic"/>
                <w14:uncheckedState w14:val="2610" w14:font="MS Gothic"/>
              </w14:checkbox>
            </w:sdtPr>
            <w:sdtContent>
              <w:p w14:paraId="5A0E462A"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shd w:val="clear" w:color="auto" w:fill="BFBFBF" w:themeFill="background1" w:themeFillShade="BF"/>
            <w:vAlign w:val="center"/>
          </w:tcPr>
          <w:sdt>
            <w:sdtPr>
              <w:rPr>
                <w:rFonts w:cstheme="minorHAnsi"/>
                <w:sz w:val="24"/>
                <w:szCs w:val="24"/>
              </w:rPr>
              <w:id w:val="1072859745"/>
              <w14:checkbox>
                <w14:checked w14:val="1"/>
                <w14:checkedState w14:val="2612" w14:font="MS Gothic"/>
                <w14:uncheckedState w14:val="2610" w14:font="MS Gothic"/>
              </w14:checkbox>
            </w:sdtPr>
            <w:sdtContent>
              <w:p w14:paraId="70A69498"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69B877FE" w14:textId="77777777" w:rsidTr="003A20D1">
        <w:trPr>
          <w:trHeight w:val="403"/>
        </w:trPr>
        <w:tc>
          <w:tcPr>
            <w:tcW w:w="1190" w:type="dxa"/>
            <w:shd w:val="clear" w:color="auto" w:fill="F2F2F2" w:themeFill="background1" w:themeFillShade="F2"/>
            <w:vAlign w:val="center"/>
          </w:tcPr>
          <w:p w14:paraId="1D5EC65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9</w:t>
            </w:r>
          </w:p>
        </w:tc>
        <w:tc>
          <w:tcPr>
            <w:tcW w:w="8165" w:type="dxa"/>
            <w:shd w:val="clear" w:color="auto" w:fill="F2F2F2" w:themeFill="background1" w:themeFillShade="F2"/>
            <w:vAlign w:val="center"/>
          </w:tcPr>
          <w:p w14:paraId="57EAE725"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Others. Please indicate the participants below, and specifically any group who may be unable to give consent.</w:t>
            </w:r>
          </w:p>
          <w:p w14:paraId="69B2487C" w14:textId="77777777" w:rsidR="003A20D1" w:rsidRPr="00795567" w:rsidRDefault="003A20D1" w:rsidP="00795567">
            <w:pPr>
              <w:rPr>
                <w:rFonts w:asciiTheme="minorHAnsi" w:hAnsiTheme="minorHAnsi" w:cstheme="minorHAnsi"/>
                <w:sz w:val="24"/>
                <w:szCs w:val="24"/>
              </w:rPr>
            </w:pPr>
          </w:p>
        </w:tc>
        <w:tc>
          <w:tcPr>
            <w:tcW w:w="848" w:type="dxa"/>
            <w:vMerge w:val="restart"/>
            <w:shd w:val="clear" w:color="auto" w:fill="BFBFBF" w:themeFill="background1" w:themeFillShade="BF"/>
            <w:vAlign w:val="center"/>
          </w:tcPr>
          <w:sdt>
            <w:sdtPr>
              <w:rPr>
                <w:rFonts w:cstheme="minorHAnsi"/>
                <w:sz w:val="24"/>
                <w:szCs w:val="24"/>
              </w:rPr>
              <w:id w:val="-1984918035"/>
              <w14:checkbox>
                <w14:checked w14:val="0"/>
                <w14:checkedState w14:val="2612" w14:font="MS Gothic"/>
                <w14:uncheckedState w14:val="2610" w14:font="MS Gothic"/>
              </w14:checkbox>
            </w:sdtPr>
            <w:sdtContent>
              <w:p w14:paraId="7793B946"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36" w:type="dxa"/>
            <w:vMerge w:val="restart"/>
            <w:shd w:val="clear" w:color="auto" w:fill="BFBFBF" w:themeFill="background1" w:themeFillShade="BF"/>
            <w:vAlign w:val="center"/>
          </w:tcPr>
          <w:sdt>
            <w:sdtPr>
              <w:rPr>
                <w:rFonts w:cstheme="minorHAnsi"/>
                <w:sz w:val="24"/>
                <w:szCs w:val="24"/>
              </w:rPr>
              <w:id w:val="-1870052561"/>
              <w14:checkbox>
                <w14:checked w14:val="1"/>
                <w14:checkedState w14:val="2612" w14:font="MS Gothic"/>
                <w14:uncheckedState w14:val="2610" w14:font="MS Gothic"/>
              </w14:checkbox>
            </w:sdtPr>
            <w:sdtContent>
              <w:p w14:paraId="7937B8C6"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1BE68A10" w14:textId="77777777" w:rsidTr="003A20D1">
        <w:trPr>
          <w:trHeight w:val="403"/>
        </w:trPr>
        <w:tc>
          <w:tcPr>
            <w:tcW w:w="1190" w:type="dxa"/>
            <w:vAlign w:val="center"/>
          </w:tcPr>
          <w:p w14:paraId="64E0330C" w14:textId="77777777" w:rsidR="003A20D1" w:rsidRPr="00795567" w:rsidRDefault="003A20D1" w:rsidP="00795567">
            <w:pPr>
              <w:rPr>
                <w:rFonts w:asciiTheme="minorHAnsi" w:hAnsiTheme="minorHAnsi" w:cstheme="minorHAnsi"/>
                <w:sz w:val="24"/>
                <w:szCs w:val="24"/>
              </w:rPr>
            </w:pPr>
          </w:p>
        </w:tc>
        <w:tc>
          <w:tcPr>
            <w:tcW w:w="8165" w:type="dxa"/>
            <w:shd w:val="clear" w:color="auto" w:fill="auto"/>
            <w:vAlign w:val="center"/>
          </w:tcPr>
          <w:p w14:paraId="08134328"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Details of any other participant groups:</w:t>
            </w:r>
          </w:p>
          <w:p w14:paraId="6604094E" w14:textId="77777777" w:rsidR="003A20D1" w:rsidRPr="00795567" w:rsidRDefault="003A20D1" w:rsidP="00795567">
            <w:pPr>
              <w:rPr>
                <w:rFonts w:asciiTheme="minorHAnsi" w:hAnsiTheme="minorHAnsi" w:cstheme="minorHAnsi"/>
                <w:sz w:val="24"/>
                <w:szCs w:val="24"/>
              </w:rPr>
            </w:pPr>
          </w:p>
          <w:p w14:paraId="43E5E2E2" w14:textId="77777777" w:rsidR="003A20D1" w:rsidRPr="00795567" w:rsidRDefault="003A20D1" w:rsidP="00795567">
            <w:pPr>
              <w:rPr>
                <w:rFonts w:asciiTheme="minorHAnsi" w:hAnsiTheme="minorHAnsi" w:cstheme="minorHAnsi"/>
                <w:sz w:val="24"/>
                <w:szCs w:val="24"/>
              </w:rPr>
            </w:pPr>
          </w:p>
          <w:p w14:paraId="653DC101" w14:textId="77777777" w:rsidR="003A20D1" w:rsidRPr="00795567" w:rsidRDefault="003A20D1" w:rsidP="00795567">
            <w:pPr>
              <w:rPr>
                <w:rFonts w:asciiTheme="minorHAnsi" w:hAnsiTheme="minorHAnsi" w:cstheme="minorHAnsi"/>
                <w:sz w:val="24"/>
                <w:szCs w:val="24"/>
              </w:rPr>
            </w:pPr>
          </w:p>
          <w:p w14:paraId="0D223974"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color w:val="808080"/>
                <w:sz w:val="24"/>
                <w:szCs w:val="24"/>
              </w:rPr>
              <w:t>(this box should expand as you type)</w:t>
            </w:r>
          </w:p>
        </w:tc>
        <w:tc>
          <w:tcPr>
            <w:tcW w:w="848" w:type="dxa"/>
            <w:vMerge/>
            <w:shd w:val="clear" w:color="auto" w:fill="BFBFBF" w:themeFill="background1" w:themeFillShade="BF"/>
            <w:vAlign w:val="center"/>
          </w:tcPr>
          <w:p w14:paraId="7502D4CE" w14:textId="77777777" w:rsidR="003A20D1" w:rsidRPr="00795567" w:rsidRDefault="003A20D1" w:rsidP="00795567">
            <w:pPr>
              <w:rPr>
                <w:rFonts w:asciiTheme="minorHAnsi" w:hAnsiTheme="minorHAnsi" w:cstheme="minorHAnsi"/>
                <w:sz w:val="24"/>
                <w:szCs w:val="24"/>
              </w:rPr>
            </w:pPr>
          </w:p>
        </w:tc>
        <w:tc>
          <w:tcPr>
            <w:tcW w:w="236" w:type="dxa"/>
            <w:vMerge/>
            <w:shd w:val="clear" w:color="auto" w:fill="BFBFBF" w:themeFill="background1" w:themeFillShade="BF"/>
            <w:vAlign w:val="center"/>
          </w:tcPr>
          <w:p w14:paraId="08AACF7C" w14:textId="77777777" w:rsidR="003A20D1" w:rsidRPr="00795567" w:rsidRDefault="003A20D1" w:rsidP="00795567">
            <w:pPr>
              <w:rPr>
                <w:rFonts w:asciiTheme="minorHAnsi" w:hAnsiTheme="minorHAnsi" w:cstheme="minorHAnsi"/>
                <w:sz w:val="24"/>
                <w:szCs w:val="24"/>
              </w:rPr>
            </w:pPr>
          </w:p>
        </w:tc>
      </w:tr>
    </w:tbl>
    <w:p w14:paraId="764B3C42" w14:textId="77777777" w:rsidR="003A20D1" w:rsidRPr="00795567" w:rsidRDefault="003A20D1" w:rsidP="00795567">
      <w:pPr>
        <w:rPr>
          <w:rFonts w:cstheme="minorHAnsi"/>
          <w:sz w:val="24"/>
          <w:szCs w:val="24"/>
        </w:rPr>
      </w:pPr>
    </w:p>
    <w:tbl>
      <w:tblPr>
        <w:tblStyle w:val="TableGrid"/>
        <w:tblW w:w="10349" w:type="dxa"/>
        <w:tblInd w:w="-431" w:type="dxa"/>
        <w:tblLook w:val="04A0" w:firstRow="1" w:lastRow="0" w:firstColumn="1" w:lastColumn="0" w:noHBand="0" w:noVBand="1"/>
      </w:tblPr>
      <w:tblGrid>
        <w:gridCol w:w="1171"/>
        <w:gridCol w:w="3212"/>
        <w:gridCol w:w="5966"/>
      </w:tblGrid>
      <w:tr w:rsidR="003A20D1" w:rsidRPr="00795567" w14:paraId="3B4BD5CD" w14:textId="77777777" w:rsidTr="003A20D1">
        <w:trPr>
          <w:trHeight w:val="403"/>
        </w:trPr>
        <w:tc>
          <w:tcPr>
            <w:tcW w:w="1171" w:type="dxa"/>
            <w:tcBorders>
              <w:bottom w:val="single" w:sz="4" w:space="0" w:color="auto"/>
            </w:tcBorders>
            <w:shd w:val="clear" w:color="auto" w:fill="F2F2F2" w:themeFill="background1" w:themeFillShade="F2"/>
          </w:tcPr>
          <w:p w14:paraId="3F53B5E0" w14:textId="77777777" w:rsidR="003A20D1" w:rsidRPr="00795567" w:rsidRDefault="003A20D1" w:rsidP="00795567">
            <w:pPr>
              <w:rPr>
                <w:rFonts w:asciiTheme="minorHAnsi" w:hAnsiTheme="minorHAnsi" w:cstheme="minorHAnsi"/>
                <w:sz w:val="24"/>
                <w:szCs w:val="24"/>
              </w:rPr>
            </w:pPr>
          </w:p>
        </w:tc>
        <w:tc>
          <w:tcPr>
            <w:tcW w:w="9178" w:type="dxa"/>
            <w:gridSpan w:val="2"/>
            <w:tcBorders>
              <w:bottom w:val="single" w:sz="4" w:space="0" w:color="auto"/>
            </w:tcBorders>
            <w:shd w:val="clear" w:color="auto" w:fill="F2F2F2" w:themeFill="background1" w:themeFillShade="F2"/>
            <w:vAlign w:val="center"/>
          </w:tcPr>
          <w:p w14:paraId="09751CA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Participant numbers and source</w:t>
            </w:r>
          </w:p>
          <w:p w14:paraId="6CD8268D"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 xml:space="preserve">Provide an estimate of the expected number of participants. How will you identify participants and how will they be recruited? </w:t>
            </w:r>
          </w:p>
        </w:tc>
      </w:tr>
      <w:tr w:rsidR="003A20D1" w:rsidRPr="00795567" w14:paraId="79A9FE0A" w14:textId="77777777" w:rsidTr="003A20D1">
        <w:trPr>
          <w:trHeight w:val="403"/>
        </w:trPr>
        <w:tc>
          <w:tcPr>
            <w:tcW w:w="11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55E69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10</w:t>
            </w:r>
          </w:p>
        </w:tc>
        <w:tc>
          <w:tcPr>
            <w:tcW w:w="32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B6BB8"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How many participants are expected?</w:t>
            </w:r>
          </w:p>
          <w:p w14:paraId="4AE05546" w14:textId="77777777" w:rsidR="003A20D1" w:rsidRPr="00795567" w:rsidRDefault="003A20D1" w:rsidP="00795567">
            <w:pPr>
              <w:rPr>
                <w:rFonts w:asciiTheme="minorHAnsi" w:hAnsiTheme="minorHAnsi" w:cstheme="minorHAnsi"/>
                <w:sz w:val="24"/>
                <w:szCs w:val="24"/>
              </w:rPr>
            </w:pPr>
          </w:p>
        </w:tc>
        <w:tc>
          <w:tcPr>
            <w:tcW w:w="5966" w:type="dxa"/>
            <w:tcBorders>
              <w:top w:val="single" w:sz="4" w:space="0" w:color="auto"/>
              <w:left w:val="single" w:sz="4" w:space="0" w:color="auto"/>
              <w:bottom w:val="single" w:sz="4" w:space="0" w:color="auto"/>
              <w:right w:val="single" w:sz="4" w:space="0" w:color="auto"/>
            </w:tcBorders>
            <w:vAlign w:val="center"/>
          </w:tcPr>
          <w:p w14:paraId="1B3439B2" w14:textId="77777777" w:rsidR="003A20D1" w:rsidRPr="00795567" w:rsidRDefault="003A20D1" w:rsidP="00795567">
            <w:pPr>
              <w:rPr>
                <w:rFonts w:asciiTheme="minorHAnsi" w:hAnsiTheme="minorHAnsi" w:cstheme="minorHAnsi"/>
                <w:sz w:val="24"/>
                <w:szCs w:val="24"/>
              </w:rPr>
            </w:pPr>
          </w:p>
          <w:p w14:paraId="3D961E48" w14:textId="77777777" w:rsidR="003A20D1" w:rsidRPr="00795567" w:rsidRDefault="003A20D1" w:rsidP="00795567">
            <w:pPr>
              <w:rPr>
                <w:rFonts w:asciiTheme="minorHAnsi" w:hAnsiTheme="minorHAnsi" w:cstheme="minorHAnsi"/>
                <w:sz w:val="24"/>
                <w:szCs w:val="24"/>
              </w:rPr>
            </w:pPr>
          </w:p>
          <w:p w14:paraId="431487F9" w14:textId="40A80229"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100</w:t>
            </w:r>
            <w:r w:rsidR="00CE0E2D" w:rsidRPr="00795567">
              <w:rPr>
                <w:rFonts w:asciiTheme="minorHAnsi" w:hAnsiTheme="minorHAnsi" w:cstheme="minorHAnsi"/>
                <w:sz w:val="24"/>
                <w:szCs w:val="24"/>
              </w:rPr>
              <w:t xml:space="preserve"> </w:t>
            </w:r>
          </w:p>
          <w:p w14:paraId="05B130CE" w14:textId="77777777" w:rsidR="003A20D1" w:rsidRPr="00795567" w:rsidRDefault="003A20D1" w:rsidP="00795567">
            <w:pPr>
              <w:rPr>
                <w:rFonts w:asciiTheme="minorHAnsi" w:hAnsiTheme="minorHAnsi" w:cstheme="minorHAnsi"/>
                <w:sz w:val="24"/>
                <w:szCs w:val="24"/>
              </w:rPr>
            </w:pPr>
          </w:p>
        </w:tc>
      </w:tr>
      <w:tr w:rsidR="003A20D1" w:rsidRPr="00795567" w14:paraId="736B9E9D" w14:textId="77777777" w:rsidTr="003A20D1">
        <w:trPr>
          <w:trHeight w:val="403"/>
        </w:trPr>
        <w:tc>
          <w:tcPr>
            <w:tcW w:w="11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83B01C"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11</w:t>
            </w:r>
          </w:p>
        </w:tc>
        <w:tc>
          <w:tcPr>
            <w:tcW w:w="32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07D9FF"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Who will the participants be?</w:t>
            </w:r>
          </w:p>
          <w:p w14:paraId="7442CB79" w14:textId="77777777" w:rsidR="003A20D1" w:rsidRPr="00795567" w:rsidRDefault="003A20D1" w:rsidP="00795567">
            <w:pPr>
              <w:rPr>
                <w:rFonts w:asciiTheme="minorHAnsi" w:hAnsiTheme="minorHAnsi" w:cstheme="minorHAnsi"/>
                <w:sz w:val="24"/>
                <w:szCs w:val="24"/>
              </w:rPr>
            </w:pPr>
          </w:p>
        </w:tc>
        <w:tc>
          <w:tcPr>
            <w:tcW w:w="5966" w:type="dxa"/>
            <w:tcBorders>
              <w:top w:val="single" w:sz="4" w:space="0" w:color="auto"/>
              <w:left w:val="single" w:sz="4" w:space="0" w:color="auto"/>
              <w:bottom w:val="single" w:sz="4" w:space="0" w:color="auto"/>
              <w:right w:val="single" w:sz="4" w:space="0" w:color="auto"/>
            </w:tcBorders>
            <w:vAlign w:val="center"/>
          </w:tcPr>
          <w:p w14:paraId="4184D7DE" w14:textId="77777777" w:rsidR="003A20D1" w:rsidRPr="00795567" w:rsidRDefault="003A20D1" w:rsidP="00795567">
            <w:pPr>
              <w:rPr>
                <w:rFonts w:asciiTheme="minorHAnsi" w:hAnsiTheme="minorHAnsi" w:cstheme="minorHAnsi"/>
                <w:sz w:val="24"/>
                <w:szCs w:val="24"/>
              </w:rPr>
            </w:pPr>
          </w:p>
          <w:p w14:paraId="205A43AE" w14:textId="77777777" w:rsidR="003A20D1" w:rsidRPr="00795567" w:rsidRDefault="003A20D1" w:rsidP="00795567">
            <w:pPr>
              <w:rPr>
                <w:rFonts w:asciiTheme="minorHAnsi" w:hAnsiTheme="minorHAnsi" w:cstheme="minorHAnsi"/>
                <w:sz w:val="24"/>
                <w:szCs w:val="24"/>
              </w:rPr>
            </w:pPr>
          </w:p>
          <w:p w14:paraId="41E3307E"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 xml:space="preserve">Members of the general public </w:t>
            </w:r>
          </w:p>
          <w:p w14:paraId="43C83A26" w14:textId="77777777" w:rsidR="003A20D1" w:rsidRPr="00795567" w:rsidRDefault="003A20D1" w:rsidP="00795567">
            <w:pPr>
              <w:rPr>
                <w:rFonts w:asciiTheme="minorHAnsi" w:hAnsiTheme="minorHAnsi" w:cstheme="minorHAnsi"/>
                <w:i/>
                <w:color w:val="808080"/>
                <w:sz w:val="24"/>
                <w:szCs w:val="24"/>
              </w:rPr>
            </w:pPr>
          </w:p>
        </w:tc>
      </w:tr>
      <w:tr w:rsidR="003A20D1" w:rsidRPr="00795567" w14:paraId="55C54778" w14:textId="77777777" w:rsidTr="003A20D1">
        <w:trPr>
          <w:trHeight w:val="403"/>
        </w:trPr>
        <w:tc>
          <w:tcPr>
            <w:tcW w:w="1171" w:type="dxa"/>
            <w:tcBorders>
              <w:top w:val="single" w:sz="4" w:space="0" w:color="auto"/>
            </w:tcBorders>
            <w:shd w:val="clear" w:color="auto" w:fill="F2F2F2" w:themeFill="background1" w:themeFillShade="F2"/>
            <w:vAlign w:val="center"/>
          </w:tcPr>
          <w:p w14:paraId="02B0F2F0"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12</w:t>
            </w:r>
          </w:p>
        </w:tc>
        <w:tc>
          <w:tcPr>
            <w:tcW w:w="3212" w:type="dxa"/>
            <w:tcBorders>
              <w:top w:val="single" w:sz="4" w:space="0" w:color="auto"/>
            </w:tcBorders>
            <w:shd w:val="clear" w:color="auto" w:fill="F2F2F2" w:themeFill="background1" w:themeFillShade="F2"/>
            <w:vAlign w:val="center"/>
          </w:tcPr>
          <w:p w14:paraId="59648514"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How will you identify the participants?</w:t>
            </w:r>
          </w:p>
        </w:tc>
        <w:tc>
          <w:tcPr>
            <w:tcW w:w="5966" w:type="dxa"/>
            <w:tcBorders>
              <w:top w:val="single" w:sz="4" w:space="0" w:color="auto"/>
            </w:tcBorders>
            <w:vAlign w:val="center"/>
          </w:tcPr>
          <w:p w14:paraId="00522A56" w14:textId="77777777" w:rsidR="003A20D1" w:rsidRPr="00795567" w:rsidRDefault="003A20D1" w:rsidP="00795567">
            <w:pPr>
              <w:rPr>
                <w:rFonts w:asciiTheme="minorHAnsi" w:hAnsiTheme="minorHAnsi" w:cstheme="minorHAnsi"/>
                <w:sz w:val="24"/>
                <w:szCs w:val="24"/>
              </w:rPr>
            </w:pPr>
          </w:p>
          <w:p w14:paraId="6B2ED618"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 xml:space="preserve">Existing friends, family, and members of the general public </w:t>
            </w:r>
          </w:p>
          <w:p w14:paraId="7ED8410A" w14:textId="77777777" w:rsidR="003A20D1" w:rsidRPr="00795567" w:rsidRDefault="003A20D1" w:rsidP="00795567">
            <w:pPr>
              <w:rPr>
                <w:rFonts w:asciiTheme="minorHAnsi" w:hAnsiTheme="minorHAnsi" w:cstheme="minorHAnsi"/>
                <w:sz w:val="24"/>
                <w:szCs w:val="24"/>
              </w:rPr>
            </w:pPr>
          </w:p>
          <w:p w14:paraId="4944217B" w14:textId="77777777" w:rsidR="003A20D1" w:rsidRPr="00795567" w:rsidRDefault="003A20D1" w:rsidP="00795567">
            <w:pPr>
              <w:rPr>
                <w:rFonts w:asciiTheme="minorHAnsi" w:hAnsiTheme="minorHAnsi" w:cstheme="minorHAnsi"/>
                <w:color w:val="808080"/>
                <w:sz w:val="24"/>
                <w:szCs w:val="24"/>
              </w:rPr>
            </w:pPr>
          </w:p>
        </w:tc>
      </w:tr>
    </w:tbl>
    <w:p w14:paraId="0C53B3FE" w14:textId="77777777" w:rsidR="003A20D1" w:rsidRPr="00795567" w:rsidRDefault="003A20D1" w:rsidP="00795567">
      <w:pPr>
        <w:rPr>
          <w:rFonts w:cstheme="minorHAnsi"/>
          <w:sz w:val="24"/>
          <w:szCs w:val="24"/>
        </w:rPr>
      </w:pPr>
    </w:p>
    <w:p w14:paraId="022CD23F" w14:textId="77777777" w:rsidR="003A20D1" w:rsidRPr="00795567" w:rsidRDefault="003A20D1" w:rsidP="00795567">
      <w:pPr>
        <w:rPr>
          <w:rFonts w:cstheme="minorHAnsi"/>
          <w:sz w:val="24"/>
          <w:szCs w:val="24"/>
        </w:rPr>
      </w:pPr>
    </w:p>
    <w:tbl>
      <w:tblPr>
        <w:tblStyle w:val="TableGrid"/>
        <w:tblW w:w="10349" w:type="dxa"/>
        <w:tblInd w:w="-431" w:type="dxa"/>
        <w:tblLook w:val="04A0" w:firstRow="1" w:lastRow="0" w:firstColumn="1" w:lastColumn="0" w:noHBand="0" w:noVBand="1"/>
      </w:tblPr>
      <w:tblGrid>
        <w:gridCol w:w="1153"/>
        <w:gridCol w:w="6785"/>
        <w:gridCol w:w="973"/>
        <w:gridCol w:w="835"/>
        <w:gridCol w:w="603"/>
      </w:tblGrid>
      <w:tr w:rsidR="00360807" w:rsidRPr="00795567" w14:paraId="5F6B2E1B" w14:textId="77777777" w:rsidTr="003A20D1">
        <w:tc>
          <w:tcPr>
            <w:tcW w:w="1154" w:type="dxa"/>
            <w:shd w:val="clear" w:color="auto" w:fill="F2F2F2" w:themeFill="background1" w:themeFillShade="F2"/>
            <w:vAlign w:val="center"/>
          </w:tcPr>
          <w:p w14:paraId="0C8A6C7E" w14:textId="77777777" w:rsidR="003A20D1" w:rsidRPr="00795567" w:rsidRDefault="003A20D1" w:rsidP="00795567">
            <w:pPr>
              <w:rPr>
                <w:rFonts w:asciiTheme="minorHAnsi" w:hAnsiTheme="minorHAnsi" w:cstheme="minorHAnsi"/>
                <w:sz w:val="24"/>
                <w:szCs w:val="24"/>
              </w:rPr>
            </w:pPr>
          </w:p>
        </w:tc>
        <w:tc>
          <w:tcPr>
            <w:tcW w:w="6791" w:type="dxa"/>
            <w:shd w:val="clear" w:color="auto" w:fill="F2F2F2" w:themeFill="background1" w:themeFillShade="F2"/>
          </w:tcPr>
          <w:p w14:paraId="3570DAB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Information for participants:</w:t>
            </w:r>
          </w:p>
        </w:tc>
        <w:tc>
          <w:tcPr>
            <w:tcW w:w="974" w:type="dxa"/>
            <w:shd w:val="clear" w:color="auto" w:fill="F2F2F2" w:themeFill="background1" w:themeFillShade="F2"/>
            <w:vAlign w:val="bottom"/>
          </w:tcPr>
          <w:p w14:paraId="45829C9F" w14:textId="77777777" w:rsidR="003A20D1" w:rsidRPr="00795567" w:rsidRDefault="003A20D1" w:rsidP="00795567">
            <w:pPr>
              <w:rPr>
                <w:rFonts w:asciiTheme="minorHAnsi" w:hAnsiTheme="minorHAnsi" w:cstheme="minorHAnsi"/>
                <w:sz w:val="24"/>
                <w:szCs w:val="24"/>
              </w:rPr>
            </w:pPr>
          </w:p>
          <w:p w14:paraId="3EBF52A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YES</w:t>
            </w:r>
          </w:p>
        </w:tc>
        <w:tc>
          <w:tcPr>
            <w:tcW w:w="835" w:type="dxa"/>
            <w:shd w:val="clear" w:color="auto" w:fill="F2F2F2" w:themeFill="background1" w:themeFillShade="F2"/>
            <w:vAlign w:val="bottom"/>
          </w:tcPr>
          <w:p w14:paraId="4CD1E6A5"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NO</w:t>
            </w:r>
          </w:p>
        </w:tc>
        <w:tc>
          <w:tcPr>
            <w:tcW w:w="595" w:type="dxa"/>
            <w:shd w:val="clear" w:color="auto" w:fill="F2F2F2" w:themeFill="background1" w:themeFillShade="F2"/>
          </w:tcPr>
          <w:p w14:paraId="2B8A20F5" w14:textId="77777777" w:rsidR="003A20D1" w:rsidRPr="00795567" w:rsidRDefault="003A20D1" w:rsidP="00795567">
            <w:pPr>
              <w:rPr>
                <w:rFonts w:asciiTheme="minorHAnsi" w:hAnsiTheme="minorHAnsi" w:cstheme="minorHAnsi"/>
                <w:sz w:val="24"/>
                <w:szCs w:val="24"/>
              </w:rPr>
            </w:pPr>
          </w:p>
          <w:p w14:paraId="6D1F28C0"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N/A</w:t>
            </w:r>
          </w:p>
        </w:tc>
      </w:tr>
      <w:tr w:rsidR="00360807" w:rsidRPr="00795567" w14:paraId="46F4E36E" w14:textId="77777777" w:rsidTr="003A20D1">
        <w:trPr>
          <w:trHeight w:val="439"/>
        </w:trPr>
        <w:tc>
          <w:tcPr>
            <w:tcW w:w="1154" w:type="dxa"/>
            <w:shd w:val="clear" w:color="auto" w:fill="F2F2F2" w:themeFill="background1" w:themeFillShade="F2"/>
            <w:vAlign w:val="center"/>
          </w:tcPr>
          <w:p w14:paraId="2DD4B247"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13</w:t>
            </w:r>
          </w:p>
        </w:tc>
        <w:tc>
          <w:tcPr>
            <w:tcW w:w="6791" w:type="dxa"/>
            <w:shd w:val="clear" w:color="auto" w:fill="F2F2F2" w:themeFill="background1" w:themeFillShade="F2"/>
            <w:vAlign w:val="center"/>
          </w:tcPr>
          <w:p w14:paraId="53C819E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Will you describe the main research procedures to participants in advance, so that they are informed about what to expect?</w:t>
            </w:r>
          </w:p>
        </w:tc>
        <w:tc>
          <w:tcPr>
            <w:tcW w:w="974" w:type="dxa"/>
            <w:shd w:val="clear" w:color="auto" w:fill="BFBFBF" w:themeFill="background1" w:themeFillShade="BF"/>
            <w:vAlign w:val="center"/>
          </w:tcPr>
          <w:sdt>
            <w:sdtPr>
              <w:rPr>
                <w:rFonts w:cstheme="minorHAnsi"/>
                <w:sz w:val="24"/>
                <w:szCs w:val="24"/>
              </w:rPr>
              <w:id w:val="638854427"/>
              <w14:checkbox>
                <w14:checked w14:val="1"/>
                <w14:checkedState w14:val="2612" w14:font="MS Gothic"/>
                <w14:uncheckedState w14:val="2610" w14:font="MS Gothic"/>
              </w14:checkbox>
            </w:sdtPr>
            <w:sdtContent>
              <w:p w14:paraId="3E973B31"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835" w:type="dxa"/>
            <w:shd w:val="clear" w:color="auto" w:fill="BFBFBF" w:themeFill="background1" w:themeFillShade="BF"/>
            <w:vAlign w:val="center"/>
          </w:tcPr>
          <w:sdt>
            <w:sdtPr>
              <w:rPr>
                <w:rFonts w:cstheme="minorHAnsi"/>
                <w:sz w:val="24"/>
                <w:szCs w:val="24"/>
              </w:rPr>
              <w:id w:val="1838415725"/>
              <w14:checkbox>
                <w14:checked w14:val="0"/>
                <w14:checkedState w14:val="2612" w14:font="MS Gothic"/>
                <w14:uncheckedState w14:val="2610" w14:font="MS Gothic"/>
              </w14:checkbox>
            </w:sdtPr>
            <w:sdtContent>
              <w:p w14:paraId="4AC69314"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595" w:type="dxa"/>
            <w:shd w:val="clear" w:color="auto" w:fill="BFBFBF" w:themeFill="background1" w:themeFillShade="BF"/>
            <w:vAlign w:val="center"/>
          </w:tcPr>
          <w:sdt>
            <w:sdtPr>
              <w:rPr>
                <w:rFonts w:cstheme="minorHAnsi"/>
                <w:sz w:val="24"/>
                <w:szCs w:val="24"/>
              </w:rPr>
              <w:id w:val="2018272357"/>
              <w14:checkbox>
                <w14:checked w14:val="0"/>
                <w14:checkedState w14:val="2612" w14:font="MS Gothic"/>
                <w14:uncheckedState w14:val="2610" w14:font="MS Gothic"/>
              </w14:checkbox>
            </w:sdtPr>
            <w:sdtContent>
              <w:p w14:paraId="3F053CA9"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60807" w:rsidRPr="00795567" w14:paraId="07D5B23D" w14:textId="77777777" w:rsidTr="003A20D1">
        <w:trPr>
          <w:trHeight w:val="403"/>
        </w:trPr>
        <w:tc>
          <w:tcPr>
            <w:tcW w:w="1154" w:type="dxa"/>
            <w:shd w:val="clear" w:color="auto" w:fill="F2F2F2" w:themeFill="background1" w:themeFillShade="F2"/>
            <w:vAlign w:val="center"/>
          </w:tcPr>
          <w:p w14:paraId="3BC5CA1A"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14</w:t>
            </w:r>
          </w:p>
        </w:tc>
        <w:tc>
          <w:tcPr>
            <w:tcW w:w="6791" w:type="dxa"/>
            <w:shd w:val="clear" w:color="auto" w:fill="F2F2F2" w:themeFill="background1" w:themeFillShade="F2"/>
            <w:vAlign w:val="center"/>
          </w:tcPr>
          <w:p w14:paraId="2DE72ACD"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Will you tell participants that their participation is voluntary?</w:t>
            </w:r>
          </w:p>
        </w:tc>
        <w:tc>
          <w:tcPr>
            <w:tcW w:w="974" w:type="dxa"/>
            <w:shd w:val="clear" w:color="auto" w:fill="BFBFBF" w:themeFill="background1" w:themeFillShade="BF"/>
            <w:vAlign w:val="center"/>
          </w:tcPr>
          <w:sdt>
            <w:sdtPr>
              <w:rPr>
                <w:rFonts w:cstheme="minorHAnsi"/>
                <w:sz w:val="24"/>
                <w:szCs w:val="24"/>
              </w:rPr>
              <w:id w:val="1917978816"/>
              <w14:checkbox>
                <w14:checked w14:val="1"/>
                <w14:checkedState w14:val="2612" w14:font="MS Gothic"/>
                <w14:uncheckedState w14:val="2610" w14:font="MS Gothic"/>
              </w14:checkbox>
            </w:sdtPr>
            <w:sdtContent>
              <w:p w14:paraId="1861CEC5"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835" w:type="dxa"/>
            <w:shd w:val="clear" w:color="auto" w:fill="BFBFBF" w:themeFill="background1" w:themeFillShade="BF"/>
            <w:vAlign w:val="center"/>
          </w:tcPr>
          <w:sdt>
            <w:sdtPr>
              <w:rPr>
                <w:rFonts w:cstheme="minorHAnsi"/>
                <w:sz w:val="24"/>
                <w:szCs w:val="24"/>
              </w:rPr>
              <w:id w:val="266745090"/>
              <w14:checkbox>
                <w14:checked w14:val="0"/>
                <w14:checkedState w14:val="2612" w14:font="MS Gothic"/>
                <w14:uncheckedState w14:val="2610" w14:font="MS Gothic"/>
              </w14:checkbox>
            </w:sdtPr>
            <w:sdtContent>
              <w:p w14:paraId="7B461C4D"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595" w:type="dxa"/>
            <w:shd w:val="clear" w:color="auto" w:fill="BFBFBF" w:themeFill="background1" w:themeFillShade="BF"/>
            <w:vAlign w:val="center"/>
          </w:tcPr>
          <w:sdt>
            <w:sdtPr>
              <w:rPr>
                <w:rFonts w:cstheme="minorHAnsi"/>
                <w:sz w:val="24"/>
                <w:szCs w:val="24"/>
              </w:rPr>
              <w:id w:val="1964613576"/>
              <w14:checkbox>
                <w14:checked w14:val="0"/>
                <w14:checkedState w14:val="2612" w14:font="MS Gothic"/>
                <w14:uncheckedState w14:val="2610" w14:font="MS Gothic"/>
              </w14:checkbox>
            </w:sdtPr>
            <w:sdtContent>
              <w:p w14:paraId="4BB8B3C7"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60807" w:rsidRPr="00795567" w14:paraId="74EE24B6" w14:textId="77777777" w:rsidTr="003A20D1">
        <w:trPr>
          <w:trHeight w:val="439"/>
        </w:trPr>
        <w:tc>
          <w:tcPr>
            <w:tcW w:w="1154" w:type="dxa"/>
            <w:shd w:val="clear" w:color="auto" w:fill="F2F2F2" w:themeFill="background1" w:themeFillShade="F2"/>
            <w:vAlign w:val="center"/>
          </w:tcPr>
          <w:p w14:paraId="2C237294"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15</w:t>
            </w:r>
          </w:p>
        </w:tc>
        <w:tc>
          <w:tcPr>
            <w:tcW w:w="6791" w:type="dxa"/>
            <w:shd w:val="clear" w:color="auto" w:fill="F2F2F2" w:themeFill="background1" w:themeFillShade="F2"/>
            <w:vAlign w:val="center"/>
          </w:tcPr>
          <w:p w14:paraId="66EF55E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Will you obtain written consent for participation?</w:t>
            </w:r>
          </w:p>
        </w:tc>
        <w:tc>
          <w:tcPr>
            <w:tcW w:w="974" w:type="dxa"/>
            <w:shd w:val="clear" w:color="auto" w:fill="BFBFBF" w:themeFill="background1" w:themeFillShade="BF"/>
            <w:vAlign w:val="center"/>
          </w:tcPr>
          <w:sdt>
            <w:sdtPr>
              <w:rPr>
                <w:rFonts w:cstheme="minorHAnsi"/>
                <w:sz w:val="24"/>
                <w:szCs w:val="24"/>
              </w:rPr>
              <w:id w:val="173071009"/>
              <w14:checkbox>
                <w14:checked w14:val="1"/>
                <w14:checkedState w14:val="2612" w14:font="MS Gothic"/>
                <w14:uncheckedState w14:val="2610" w14:font="MS Gothic"/>
              </w14:checkbox>
            </w:sdtPr>
            <w:sdtContent>
              <w:p w14:paraId="06BE88D6"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835" w:type="dxa"/>
            <w:shd w:val="clear" w:color="auto" w:fill="BFBFBF" w:themeFill="background1" w:themeFillShade="BF"/>
            <w:vAlign w:val="center"/>
          </w:tcPr>
          <w:sdt>
            <w:sdtPr>
              <w:rPr>
                <w:rFonts w:cstheme="minorHAnsi"/>
                <w:sz w:val="24"/>
                <w:szCs w:val="24"/>
              </w:rPr>
              <w:id w:val="1777214799"/>
              <w14:checkbox>
                <w14:checked w14:val="0"/>
                <w14:checkedState w14:val="2612" w14:font="MS Gothic"/>
                <w14:uncheckedState w14:val="2610" w14:font="MS Gothic"/>
              </w14:checkbox>
            </w:sdtPr>
            <w:sdtContent>
              <w:p w14:paraId="56942307"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595" w:type="dxa"/>
            <w:shd w:val="clear" w:color="auto" w:fill="BFBFBF" w:themeFill="background1" w:themeFillShade="BF"/>
            <w:vAlign w:val="center"/>
          </w:tcPr>
          <w:sdt>
            <w:sdtPr>
              <w:rPr>
                <w:rFonts w:cstheme="minorHAnsi"/>
                <w:sz w:val="24"/>
                <w:szCs w:val="24"/>
              </w:rPr>
              <w:id w:val="-2046200750"/>
              <w14:checkbox>
                <w14:checked w14:val="0"/>
                <w14:checkedState w14:val="2612" w14:font="MS Gothic"/>
                <w14:uncheckedState w14:val="2610" w14:font="MS Gothic"/>
              </w14:checkbox>
            </w:sdtPr>
            <w:sdtContent>
              <w:p w14:paraId="0C10A09B"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60807" w:rsidRPr="00795567" w14:paraId="68131A3B" w14:textId="77777777" w:rsidTr="003A20D1">
        <w:trPr>
          <w:trHeight w:val="403"/>
        </w:trPr>
        <w:tc>
          <w:tcPr>
            <w:tcW w:w="1154" w:type="dxa"/>
            <w:shd w:val="clear" w:color="auto" w:fill="F2F2F2" w:themeFill="background1" w:themeFillShade="F2"/>
            <w:vAlign w:val="center"/>
          </w:tcPr>
          <w:p w14:paraId="6F03421D"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16</w:t>
            </w:r>
          </w:p>
        </w:tc>
        <w:tc>
          <w:tcPr>
            <w:tcW w:w="6791" w:type="dxa"/>
            <w:shd w:val="clear" w:color="auto" w:fill="F2F2F2" w:themeFill="background1" w:themeFillShade="F2"/>
            <w:vAlign w:val="center"/>
          </w:tcPr>
          <w:p w14:paraId="6B0C573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Will you explain to participants that refusal to participate in the research will not affect their treatment or education (if relevant)?</w:t>
            </w:r>
          </w:p>
        </w:tc>
        <w:tc>
          <w:tcPr>
            <w:tcW w:w="974" w:type="dxa"/>
            <w:shd w:val="clear" w:color="auto" w:fill="BFBFBF" w:themeFill="background1" w:themeFillShade="BF"/>
            <w:vAlign w:val="center"/>
          </w:tcPr>
          <w:sdt>
            <w:sdtPr>
              <w:rPr>
                <w:rFonts w:cstheme="minorHAnsi"/>
                <w:sz w:val="24"/>
                <w:szCs w:val="24"/>
              </w:rPr>
              <w:id w:val="1907947677"/>
              <w14:checkbox>
                <w14:checked w14:val="0"/>
                <w14:checkedState w14:val="2612" w14:font="MS Gothic"/>
                <w14:uncheckedState w14:val="2610" w14:font="MS Gothic"/>
              </w14:checkbox>
            </w:sdtPr>
            <w:sdtContent>
              <w:p w14:paraId="537B66A6"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835" w:type="dxa"/>
            <w:shd w:val="clear" w:color="auto" w:fill="BFBFBF" w:themeFill="background1" w:themeFillShade="BF"/>
            <w:vAlign w:val="center"/>
          </w:tcPr>
          <w:sdt>
            <w:sdtPr>
              <w:rPr>
                <w:rFonts w:cstheme="minorHAnsi"/>
                <w:sz w:val="24"/>
                <w:szCs w:val="24"/>
              </w:rPr>
              <w:id w:val="-1997954874"/>
              <w14:checkbox>
                <w14:checked w14:val="0"/>
                <w14:checkedState w14:val="2612" w14:font="MS Gothic"/>
                <w14:uncheckedState w14:val="2610" w14:font="MS Gothic"/>
              </w14:checkbox>
            </w:sdtPr>
            <w:sdtContent>
              <w:p w14:paraId="401DBDA7"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595" w:type="dxa"/>
            <w:shd w:val="clear" w:color="auto" w:fill="BFBFBF" w:themeFill="background1" w:themeFillShade="BF"/>
            <w:vAlign w:val="center"/>
          </w:tcPr>
          <w:sdt>
            <w:sdtPr>
              <w:rPr>
                <w:rFonts w:cstheme="minorHAnsi"/>
                <w:sz w:val="24"/>
                <w:szCs w:val="24"/>
              </w:rPr>
              <w:id w:val="833887313"/>
              <w14:checkbox>
                <w14:checked w14:val="1"/>
                <w14:checkedState w14:val="2612" w14:font="MS Gothic"/>
                <w14:uncheckedState w14:val="2610" w14:font="MS Gothic"/>
              </w14:checkbox>
            </w:sdtPr>
            <w:sdtContent>
              <w:p w14:paraId="50019738"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60807" w:rsidRPr="00795567" w14:paraId="1EB70FDF" w14:textId="77777777" w:rsidTr="003A20D1">
        <w:trPr>
          <w:trHeight w:val="439"/>
        </w:trPr>
        <w:tc>
          <w:tcPr>
            <w:tcW w:w="1154" w:type="dxa"/>
            <w:shd w:val="clear" w:color="auto" w:fill="F2F2F2" w:themeFill="background1" w:themeFillShade="F2"/>
            <w:vAlign w:val="center"/>
          </w:tcPr>
          <w:p w14:paraId="3FE22FF0"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lastRenderedPageBreak/>
              <w:t>17</w:t>
            </w:r>
          </w:p>
        </w:tc>
        <w:tc>
          <w:tcPr>
            <w:tcW w:w="6791" w:type="dxa"/>
            <w:shd w:val="clear" w:color="auto" w:fill="F2F2F2" w:themeFill="background1" w:themeFillShade="F2"/>
            <w:vAlign w:val="center"/>
          </w:tcPr>
          <w:p w14:paraId="6355D03E"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If the research is observational, will you ask participants for their consent to being observed?</w:t>
            </w:r>
          </w:p>
        </w:tc>
        <w:tc>
          <w:tcPr>
            <w:tcW w:w="974" w:type="dxa"/>
            <w:shd w:val="clear" w:color="auto" w:fill="BFBFBF" w:themeFill="background1" w:themeFillShade="BF"/>
            <w:vAlign w:val="center"/>
          </w:tcPr>
          <w:sdt>
            <w:sdtPr>
              <w:rPr>
                <w:rFonts w:cstheme="minorHAnsi"/>
                <w:sz w:val="24"/>
                <w:szCs w:val="24"/>
              </w:rPr>
              <w:id w:val="-65498961"/>
              <w14:checkbox>
                <w14:checked w14:val="0"/>
                <w14:checkedState w14:val="2612" w14:font="MS Gothic"/>
                <w14:uncheckedState w14:val="2610" w14:font="MS Gothic"/>
              </w14:checkbox>
            </w:sdtPr>
            <w:sdtContent>
              <w:p w14:paraId="6E22D45B"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835" w:type="dxa"/>
            <w:shd w:val="clear" w:color="auto" w:fill="BFBFBF" w:themeFill="background1" w:themeFillShade="BF"/>
            <w:vAlign w:val="center"/>
          </w:tcPr>
          <w:sdt>
            <w:sdtPr>
              <w:rPr>
                <w:rFonts w:cstheme="minorHAnsi"/>
                <w:sz w:val="24"/>
                <w:szCs w:val="24"/>
              </w:rPr>
              <w:id w:val="-327907113"/>
              <w14:checkbox>
                <w14:checked w14:val="0"/>
                <w14:checkedState w14:val="2612" w14:font="MS Gothic"/>
                <w14:uncheckedState w14:val="2610" w14:font="MS Gothic"/>
              </w14:checkbox>
            </w:sdtPr>
            <w:sdtContent>
              <w:p w14:paraId="49398E3C"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595" w:type="dxa"/>
            <w:shd w:val="clear" w:color="auto" w:fill="BFBFBF" w:themeFill="background1" w:themeFillShade="BF"/>
            <w:vAlign w:val="center"/>
          </w:tcPr>
          <w:sdt>
            <w:sdtPr>
              <w:rPr>
                <w:rFonts w:cstheme="minorHAnsi"/>
                <w:sz w:val="24"/>
                <w:szCs w:val="24"/>
              </w:rPr>
              <w:id w:val="-843242132"/>
              <w14:checkbox>
                <w14:checked w14:val="1"/>
                <w14:checkedState w14:val="2612" w14:font="MS Gothic"/>
                <w14:uncheckedState w14:val="2610" w14:font="MS Gothic"/>
              </w14:checkbox>
            </w:sdtPr>
            <w:sdtContent>
              <w:p w14:paraId="40127248"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60807" w:rsidRPr="00795567" w14:paraId="65945A02" w14:textId="77777777" w:rsidTr="003A20D1">
        <w:trPr>
          <w:trHeight w:val="403"/>
        </w:trPr>
        <w:tc>
          <w:tcPr>
            <w:tcW w:w="1154" w:type="dxa"/>
            <w:shd w:val="clear" w:color="auto" w:fill="F2F2F2" w:themeFill="background1" w:themeFillShade="F2"/>
            <w:vAlign w:val="center"/>
          </w:tcPr>
          <w:p w14:paraId="6FE89E13"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18</w:t>
            </w:r>
          </w:p>
        </w:tc>
        <w:tc>
          <w:tcPr>
            <w:tcW w:w="6791" w:type="dxa"/>
            <w:shd w:val="clear" w:color="auto" w:fill="F2F2F2" w:themeFill="background1" w:themeFillShade="F2"/>
            <w:vAlign w:val="center"/>
          </w:tcPr>
          <w:p w14:paraId="4A05245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Will you tell participants that they may withdraw from the research at any time and for any reason?</w:t>
            </w:r>
          </w:p>
        </w:tc>
        <w:tc>
          <w:tcPr>
            <w:tcW w:w="974" w:type="dxa"/>
            <w:shd w:val="clear" w:color="auto" w:fill="BFBFBF" w:themeFill="background1" w:themeFillShade="BF"/>
            <w:vAlign w:val="center"/>
          </w:tcPr>
          <w:sdt>
            <w:sdtPr>
              <w:rPr>
                <w:rFonts w:cstheme="minorHAnsi"/>
                <w:sz w:val="24"/>
                <w:szCs w:val="24"/>
              </w:rPr>
              <w:id w:val="-1689744163"/>
              <w14:checkbox>
                <w14:checked w14:val="0"/>
                <w14:checkedState w14:val="2612" w14:font="MS Gothic"/>
                <w14:uncheckedState w14:val="2610" w14:font="MS Gothic"/>
              </w14:checkbox>
            </w:sdtPr>
            <w:sdtContent>
              <w:p w14:paraId="42508EA6"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835" w:type="dxa"/>
            <w:shd w:val="clear" w:color="auto" w:fill="BFBFBF" w:themeFill="background1" w:themeFillShade="BF"/>
            <w:vAlign w:val="center"/>
          </w:tcPr>
          <w:sdt>
            <w:sdtPr>
              <w:rPr>
                <w:rFonts w:cstheme="minorHAnsi"/>
                <w:sz w:val="24"/>
                <w:szCs w:val="24"/>
              </w:rPr>
              <w:id w:val="-1160307203"/>
              <w14:checkbox>
                <w14:checked w14:val="0"/>
                <w14:checkedState w14:val="2612" w14:font="MS Gothic"/>
                <w14:uncheckedState w14:val="2610" w14:font="MS Gothic"/>
              </w14:checkbox>
            </w:sdtPr>
            <w:sdtContent>
              <w:p w14:paraId="277D5D1C"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595" w:type="dxa"/>
            <w:shd w:val="clear" w:color="auto" w:fill="BFBFBF" w:themeFill="background1" w:themeFillShade="BF"/>
            <w:vAlign w:val="center"/>
          </w:tcPr>
          <w:sdt>
            <w:sdtPr>
              <w:rPr>
                <w:rFonts w:cstheme="minorHAnsi"/>
                <w:sz w:val="24"/>
                <w:szCs w:val="24"/>
              </w:rPr>
              <w:id w:val="-270004211"/>
              <w14:checkbox>
                <w14:checked w14:val="1"/>
                <w14:checkedState w14:val="2612" w14:font="MS Gothic"/>
                <w14:uncheckedState w14:val="2610" w14:font="MS Gothic"/>
              </w14:checkbox>
            </w:sdtPr>
            <w:sdtContent>
              <w:p w14:paraId="0F69B6BE"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60807" w:rsidRPr="00795567" w14:paraId="4E1DAEB8" w14:textId="77777777" w:rsidTr="003A20D1">
        <w:trPr>
          <w:trHeight w:val="439"/>
        </w:trPr>
        <w:tc>
          <w:tcPr>
            <w:tcW w:w="1154" w:type="dxa"/>
            <w:shd w:val="clear" w:color="auto" w:fill="F2F2F2" w:themeFill="background1" w:themeFillShade="F2"/>
            <w:vAlign w:val="center"/>
          </w:tcPr>
          <w:p w14:paraId="074DE768"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19</w:t>
            </w:r>
          </w:p>
        </w:tc>
        <w:tc>
          <w:tcPr>
            <w:tcW w:w="6791" w:type="dxa"/>
            <w:shd w:val="clear" w:color="auto" w:fill="F2F2F2" w:themeFill="background1" w:themeFillShade="F2"/>
            <w:vAlign w:val="center"/>
          </w:tcPr>
          <w:p w14:paraId="52B32ABE"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With questionnaires, will you give participants the option of omitting questions they do not want to answer?</w:t>
            </w:r>
          </w:p>
        </w:tc>
        <w:tc>
          <w:tcPr>
            <w:tcW w:w="974" w:type="dxa"/>
            <w:shd w:val="clear" w:color="auto" w:fill="BFBFBF" w:themeFill="background1" w:themeFillShade="BF"/>
            <w:vAlign w:val="center"/>
          </w:tcPr>
          <w:sdt>
            <w:sdtPr>
              <w:rPr>
                <w:rFonts w:cstheme="minorHAnsi"/>
                <w:sz w:val="24"/>
                <w:szCs w:val="24"/>
              </w:rPr>
              <w:id w:val="-120004605"/>
              <w14:checkbox>
                <w14:checked w14:val="1"/>
                <w14:checkedState w14:val="2612" w14:font="MS Gothic"/>
                <w14:uncheckedState w14:val="2610" w14:font="MS Gothic"/>
              </w14:checkbox>
            </w:sdtPr>
            <w:sdtContent>
              <w:p w14:paraId="3E7B8A13"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835" w:type="dxa"/>
            <w:shd w:val="clear" w:color="auto" w:fill="BFBFBF" w:themeFill="background1" w:themeFillShade="BF"/>
            <w:vAlign w:val="center"/>
          </w:tcPr>
          <w:sdt>
            <w:sdtPr>
              <w:rPr>
                <w:rFonts w:cstheme="minorHAnsi"/>
                <w:sz w:val="24"/>
                <w:szCs w:val="24"/>
              </w:rPr>
              <w:id w:val="-502748247"/>
              <w14:checkbox>
                <w14:checked w14:val="0"/>
                <w14:checkedState w14:val="2612" w14:font="MS Gothic"/>
                <w14:uncheckedState w14:val="2610" w14:font="MS Gothic"/>
              </w14:checkbox>
            </w:sdtPr>
            <w:sdtContent>
              <w:p w14:paraId="246CC695"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595" w:type="dxa"/>
            <w:shd w:val="clear" w:color="auto" w:fill="BFBFBF" w:themeFill="background1" w:themeFillShade="BF"/>
            <w:vAlign w:val="center"/>
          </w:tcPr>
          <w:sdt>
            <w:sdtPr>
              <w:rPr>
                <w:rFonts w:cstheme="minorHAnsi"/>
                <w:sz w:val="24"/>
                <w:szCs w:val="24"/>
              </w:rPr>
              <w:id w:val="196125454"/>
              <w14:checkbox>
                <w14:checked w14:val="1"/>
                <w14:checkedState w14:val="2612" w14:font="MS Gothic"/>
                <w14:uncheckedState w14:val="2610" w14:font="MS Gothic"/>
              </w14:checkbox>
            </w:sdtPr>
            <w:sdtContent>
              <w:p w14:paraId="7C0B0722"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60807" w:rsidRPr="00795567" w14:paraId="25753821" w14:textId="77777777" w:rsidTr="003A20D1">
        <w:trPr>
          <w:trHeight w:val="403"/>
        </w:trPr>
        <w:tc>
          <w:tcPr>
            <w:tcW w:w="1154" w:type="dxa"/>
            <w:shd w:val="clear" w:color="auto" w:fill="F2F2F2" w:themeFill="background1" w:themeFillShade="F2"/>
            <w:vAlign w:val="center"/>
          </w:tcPr>
          <w:p w14:paraId="63C49CFD"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20</w:t>
            </w:r>
          </w:p>
        </w:tc>
        <w:tc>
          <w:tcPr>
            <w:tcW w:w="6791" w:type="dxa"/>
            <w:shd w:val="clear" w:color="auto" w:fill="F2F2F2" w:themeFill="background1" w:themeFillShade="F2"/>
            <w:vAlign w:val="center"/>
          </w:tcPr>
          <w:p w14:paraId="08C76F14"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Will you tell participants that their data will be treated with full confidentiality and that, if published, it will not be identifiable as theirs?</w:t>
            </w:r>
          </w:p>
        </w:tc>
        <w:tc>
          <w:tcPr>
            <w:tcW w:w="974" w:type="dxa"/>
            <w:shd w:val="clear" w:color="auto" w:fill="BFBFBF" w:themeFill="background1" w:themeFillShade="BF"/>
            <w:vAlign w:val="center"/>
          </w:tcPr>
          <w:sdt>
            <w:sdtPr>
              <w:rPr>
                <w:rFonts w:cstheme="minorHAnsi"/>
                <w:sz w:val="24"/>
                <w:szCs w:val="24"/>
              </w:rPr>
              <w:id w:val="96221617"/>
              <w14:checkbox>
                <w14:checked w14:val="1"/>
                <w14:checkedState w14:val="2612" w14:font="MS Gothic"/>
                <w14:uncheckedState w14:val="2610" w14:font="MS Gothic"/>
              </w14:checkbox>
            </w:sdtPr>
            <w:sdtContent>
              <w:p w14:paraId="65FD0B95"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835" w:type="dxa"/>
            <w:shd w:val="clear" w:color="auto" w:fill="BFBFBF" w:themeFill="background1" w:themeFillShade="BF"/>
            <w:vAlign w:val="center"/>
          </w:tcPr>
          <w:sdt>
            <w:sdtPr>
              <w:rPr>
                <w:rFonts w:cstheme="minorHAnsi"/>
                <w:sz w:val="24"/>
                <w:szCs w:val="24"/>
              </w:rPr>
              <w:id w:val="-715357891"/>
              <w14:checkbox>
                <w14:checked w14:val="0"/>
                <w14:checkedState w14:val="2612" w14:font="MS Gothic"/>
                <w14:uncheckedState w14:val="2610" w14:font="MS Gothic"/>
              </w14:checkbox>
            </w:sdtPr>
            <w:sdtContent>
              <w:p w14:paraId="37B2519C"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595" w:type="dxa"/>
            <w:shd w:val="clear" w:color="auto" w:fill="BFBFBF" w:themeFill="background1" w:themeFillShade="BF"/>
            <w:vAlign w:val="center"/>
          </w:tcPr>
          <w:sdt>
            <w:sdtPr>
              <w:rPr>
                <w:rFonts w:cstheme="minorHAnsi"/>
                <w:sz w:val="24"/>
                <w:szCs w:val="24"/>
              </w:rPr>
              <w:id w:val="-861819308"/>
              <w14:checkbox>
                <w14:checked w14:val="0"/>
                <w14:checkedState w14:val="2612" w14:font="MS Gothic"/>
                <w14:uncheckedState w14:val="2610" w14:font="MS Gothic"/>
              </w14:checkbox>
            </w:sdtPr>
            <w:sdtContent>
              <w:p w14:paraId="4EF19886"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60807" w:rsidRPr="00795567" w14:paraId="7EB53F9A" w14:textId="77777777" w:rsidTr="003A20D1">
        <w:trPr>
          <w:trHeight w:val="439"/>
        </w:trPr>
        <w:tc>
          <w:tcPr>
            <w:tcW w:w="1154" w:type="dxa"/>
            <w:shd w:val="clear" w:color="auto" w:fill="F2F2F2" w:themeFill="background1" w:themeFillShade="F2"/>
            <w:vAlign w:val="center"/>
          </w:tcPr>
          <w:p w14:paraId="1CF70F99"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21</w:t>
            </w:r>
          </w:p>
        </w:tc>
        <w:tc>
          <w:tcPr>
            <w:tcW w:w="6791" w:type="dxa"/>
            <w:shd w:val="clear" w:color="auto" w:fill="F2F2F2" w:themeFill="background1" w:themeFillShade="F2"/>
            <w:vAlign w:val="center"/>
          </w:tcPr>
          <w:p w14:paraId="4D1E309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Will you debrief participants at the end of their participation, in a way appropriate to the type of research undertaken?</w:t>
            </w:r>
          </w:p>
        </w:tc>
        <w:tc>
          <w:tcPr>
            <w:tcW w:w="974" w:type="dxa"/>
            <w:shd w:val="clear" w:color="auto" w:fill="BFBFBF" w:themeFill="background1" w:themeFillShade="BF"/>
            <w:vAlign w:val="center"/>
          </w:tcPr>
          <w:sdt>
            <w:sdtPr>
              <w:rPr>
                <w:rFonts w:cstheme="minorHAnsi"/>
                <w:sz w:val="24"/>
                <w:szCs w:val="24"/>
              </w:rPr>
              <w:id w:val="1507015635"/>
              <w14:checkbox>
                <w14:checked w14:val="0"/>
                <w14:checkedState w14:val="2612" w14:font="MS Gothic"/>
                <w14:uncheckedState w14:val="2610" w14:font="MS Gothic"/>
              </w14:checkbox>
            </w:sdtPr>
            <w:sdtContent>
              <w:p w14:paraId="1A3B83DA"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835" w:type="dxa"/>
            <w:shd w:val="clear" w:color="auto" w:fill="BFBFBF" w:themeFill="background1" w:themeFillShade="BF"/>
            <w:vAlign w:val="center"/>
          </w:tcPr>
          <w:sdt>
            <w:sdtPr>
              <w:rPr>
                <w:rFonts w:cstheme="minorHAnsi"/>
                <w:sz w:val="24"/>
                <w:szCs w:val="24"/>
              </w:rPr>
              <w:id w:val="282701375"/>
              <w14:checkbox>
                <w14:checked w14:val="0"/>
                <w14:checkedState w14:val="2612" w14:font="MS Gothic"/>
                <w14:uncheckedState w14:val="2610" w14:font="MS Gothic"/>
              </w14:checkbox>
            </w:sdtPr>
            <w:sdtContent>
              <w:p w14:paraId="783DF7FE"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595" w:type="dxa"/>
            <w:shd w:val="clear" w:color="auto" w:fill="BFBFBF" w:themeFill="background1" w:themeFillShade="BF"/>
            <w:vAlign w:val="center"/>
          </w:tcPr>
          <w:sdt>
            <w:sdtPr>
              <w:rPr>
                <w:rFonts w:cstheme="minorHAnsi"/>
                <w:sz w:val="24"/>
                <w:szCs w:val="24"/>
              </w:rPr>
              <w:id w:val="-1075428902"/>
              <w14:checkbox>
                <w14:checked w14:val="1"/>
                <w14:checkedState w14:val="2612" w14:font="MS Gothic"/>
                <w14:uncheckedState w14:val="2610" w14:font="MS Gothic"/>
              </w14:checkbox>
            </w:sdtPr>
            <w:sdtContent>
              <w:p w14:paraId="7C5FB525"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0C02694E" w14:textId="77777777" w:rsidTr="003A20D1">
        <w:trPr>
          <w:trHeight w:val="403"/>
        </w:trPr>
        <w:tc>
          <w:tcPr>
            <w:tcW w:w="1154" w:type="dxa"/>
            <w:tcBorders>
              <w:bottom w:val="single" w:sz="4" w:space="0" w:color="auto"/>
            </w:tcBorders>
            <w:shd w:val="clear" w:color="auto" w:fill="F2F2F2" w:themeFill="background1" w:themeFillShade="F2"/>
            <w:vAlign w:val="center"/>
          </w:tcPr>
          <w:p w14:paraId="0A55FE3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22</w:t>
            </w:r>
          </w:p>
        </w:tc>
        <w:tc>
          <w:tcPr>
            <w:tcW w:w="9195" w:type="dxa"/>
            <w:gridSpan w:val="4"/>
            <w:tcBorders>
              <w:bottom w:val="single" w:sz="4" w:space="0" w:color="auto"/>
            </w:tcBorders>
            <w:shd w:val="clear" w:color="auto" w:fill="F2F2F2" w:themeFill="background1" w:themeFillShade="F2"/>
            <w:vAlign w:val="center"/>
          </w:tcPr>
          <w:p w14:paraId="2005726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 xml:space="preserve">If NO to any of above questions, please give an explanation </w:t>
            </w:r>
          </w:p>
        </w:tc>
      </w:tr>
      <w:tr w:rsidR="003A20D1" w:rsidRPr="00795567" w14:paraId="3A05513E" w14:textId="77777777" w:rsidTr="003A20D1">
        <w:trPr>
          <w:trHeight w:val="403"/>
        </w:trPr>
        <w:tc>
          <w:tcPr>
            <w:tcW w:w="1154" w:type="dxa"/>
            <w:vAlign w:val="center"/>
          </w:tcPr>
          <w:p w14:paraId="538E9C4B" w14:textId="77777777" w:rsidR="003A20D1" w:rsidRPr="00795567" w:rsidRDefault="003A20D1" w:rsidP="00795567">
            <w:pPr>
              <w:rPr>
                <w:rFonts w:asciiTheme="minorHAnsi" w:hAnsiTheme="minorHAnsi" w:cstheme="minorHAnsi"/>
                <w:sz w:val="24"/>
                <w:szCs w:val="24"/>
              </w:rPr>
            </w:pPr>
          </w:p>
        </w:tc>
        <w:tc>
          <w:tcPr>
            <w:tcW w:w="9195" w:type="dxa"/>
            <w:gridSpan w:val="4"/>
            <w:vAlign w:val="center"/>
          </w:tcPr>
          <w:p w14:paraId="210EC39D" w14:textId="77777777" w:rsidR="003A20D1" w:rsidRPr="00795567" w:rsidRDefault="003A20D1" w:rsidP="00795567">
            <w:pPr>
              <w:rPr>
                <w:rFonts w:asciiTheme="minorHAnsi" w:hAnsiTheme="minorHAnsi" w:cstheme="minorHAnsi"/>
                <w:sz w:val="24"/>
                <w:szCs w:val="24"/>
              </w:rPr>
            </w:pPr>
          </w:p>
          <w:p w14:paraId="4E7313C2" w14:textId="77777777" w:rsidR="003A20D1" w:rsidRPr="00795567" w:rsidRDefault="003A20D1" w:rsidP="00795567">
            <w:pPr>
              <w:rPr>
                <w:rFonts w:asciiTheme="minorHAnsi" w:hAnsiTheme="minorHAnsi" w:cstheme="minorHAnsi"/>
                <w:sz w:val="24"/>
                <w:szCs w:val="24"/>
              </w:rPr>
            </w:pPr>
          </w:p>
          <w:p w14:paraId="2FC9DC62" w14:textId="77777777" w:rsidR="003A20D1" w:rsidRPr="00795567" w:rsidRDefault="003A20D1" w:rsidP="00795567">
            <w:pPr>
              <w:rPr>
                <w:rFonts w:asciiTheme="minorHAnsi" w:hAnsiTheme="minorHAnsi" w:cstheme="minorHAnsi"/>
                <w:sz w:val="24"/>
                <w:szCs w:val="24"/>
              </w:rPr>
            </w:pPr>
          </w:p>
          <w:p w14:paraId="6E186C7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i/>
                <w:color w:val="808080"/>
                <w:sz w:val="24"/>
                <w:szCs w:val="24"/>
              </w:rPr>
              <w:t>(this box should expand as you type)</w:t>
            </w:r>
          </w:p>
        </w:tc>
      </w:tr>
    </w:tbl>
    <w:p w14:paraId="790A8CB7" w14:textId="77777777" w:rsidR="003A20D1" w:rsidRPr="00795567" w:rsidRDefault="003A20D1" w:rsidP="00795567">
      <w:pPr>
        <w:rPr>
          <w:rFonts w:cstheme="minorHAnsi"/>
          <w:sz w:val="24"/>
          <w:szCs w:val="24"/>
        </w:rPr>
      </w:pPr>
    </w:p>
    <w:tbl>
      <w:tblPr>
        <w:tblStyle w:val="TableGrid"/>
        <w:tblW w:w="10207" w:type="dxa"/>
        <w:tblInd w:w="-289" w:type="dxa"/>
        <w:tblLook w:val="04A0" w:firstRow="1" w:lastRow="0" w:firstColumn="1" w:lastColumn="0" w:noHBand="0" w:noVBand="1"/>
      </w:tblPr>
      <w:tblGrid>
        <w:gridCol w:w="1014"/>
        <w:gridCol w:w="6785"/>
        <w:gridCol w:w="971"/>
        <w:gridCol w:w="834"/>
        <w:gridCol w:w="603"/>
      </w:tblGrid>
      <w:tr w:rsidR="00360807" w:rsidRPr="00795567" w14:paraId="5E2C0072" w14:textId="77777777" w:rsidTr="003A20D1">
        <w:tc>
          <w:tcPr>
            <w:tcW w:w="1029" w:type="dxa"/>
            <w:shd w:val="clear" w:color="auto" w:fill="F2F2F2" w:themeFill="background1" w:themeFillShade="F2"/>
          </w:tcPr>
          <w:p w14:paraId="24C5367A" w14:textId="77777777" w:rsidR="003A20D1" w:rsidRPr="00795567" w:rsidRDefault="003A20D1" w:rsidP="00795567">
            <w:pPr>
              <w:rPr>
                <w:rFonts w:asciiTheme="minorHAnsi" w:hAnsiTheme="minorHAnsi" w:cstheme="minorHAnsi"/>
                <w:sz w:val="24"/>
                <w:szCs w:val="24"/>
              </w:rPr>
            </w:pPr>
          </w:p>
        </w:tc>
        <w:tc>
          <w:tcPr>
            <w:tcW w:w="6938" w:type="dxa"/>
            <w:shd w:val="clear" w:color="auto" w:fill="F2F2F2" w:themeFill="background1" w:themeFillShade="F2"/>
            <w:vAlign w:val="center"/>
          </w:tcPr>
          <w:p w14:paraId="3CC7B2AC"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Information for participants:</w:t>
            </w:r>
          </w:p>
        </w:tc>
        <w:tc>
          <w:tcPr>
            <w:tcW w:w="983" w:type="dxa"/>
            <w:shd w:val="clear" w:color="auto" w:fill="F2F2F2" w:themeFill="background1" w:themeFillShade="F2"/>
            <w:vAlign w:val="bottom"/>
          </w:tcPr>
          <w:p w14:paraId="541E4DD8" w14:textId="77777777" w:rsidR="003A20D1" w:rsidRPr="00795567" w:rsidRDefault="003A20D1" w:rsidP="00795567">
            <w:pPr>
              <w:rPr>
                <w:rFonts w:asciiTheme="minorHAnsi" w:hAnsiTheme="minorHAnsi" w:cstheme="minorHAnsi"/>
                <w:sz w:val="24"/>
                <w:szCs w:val="24"/>
              </w:rPr>
            </w:pPr>
          </w:p>
          <w:p w14:paraId="299D3DBF"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YES</w:t>
            </w:r>
          </w:p>
        </w:tc>
        <w:tc>
          <w:tcPr>
            <w:tcW w:w="843" w:type="dxa"/>
            <w:shd w:val="clear" w:color="auto" w:fill="F2F2F2" w:themeFill="background1" w:themeFillShade="F2"/>
            <w:vAlign w:val="bottom"/>
          </w:tcPr>
          <w:p w14:paraId="10569FE8"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NO</w:t>
            </w:r>
          </w:p>
        </w:tc>
        <w:tc>
          <w:tcPr>
            <w:tcW w:w="414" w:type="dxa"/>
            <w:shd w:val="clear" w:color="auto" w:fill="F2F2F2" w:themeFill="background1" w:themeFillShade="F2"/>
            <w:vAlign w:val="bottom"/>
          </w:tcPr>
          <w:p w14:paraId="664140C0" w14:textId="77777777" w:rsidR="003A20D1" w:rsidRPr="00795567" w:rsidRDefault="003A20D1" w:rsidP="00795567">
            <w:pPr>
              <w:rPr>
                <w:rFonts w:asciiTheme="minorHAnsi" w:hAnsiTheme="minorHAnsi" w:cstheme="minorHAnsi"/>
                <w:sz w:val="24"/>
                <w:szCs w:val="24"/>
              </w:rPr>
            </w:pPr>
          </w:p>
          <w:p w14:paraId="705DEBCD"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N/A</w:t>
            </w:r>
          </w:p>
        </w:tc>
      </w:tr>
      <w:tr w:rsidR="00360807" w:rsidRPr="00795567" w14:paraId="17847B2B" w14:textId="77777777" w:rsidTr="003A20D1">
        <w:trPr>
          <w:trHeight w:val="439"/>
        </w:trPr>
        <w:tc>
          <w:tcPr>
            <w:tcW w:w="1029" w:type="dxa"/>
            <w:shd w:val="clear" w:color="auto" w:fill="F2F2F2" w:themeFill="background1" w:themeFillShade="F2"/>
            <w:vAlign w:val="center"/>
          </w:tcPr>
          <w:p w14:paraId="591A01AF"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24</w:t>
            </w:r>
          </w:p>
        </w:tc>
        <w:tc>
          <w:tcPr>
            <w:tcW w:w="6938" w:type="dxa"/>
            <w:shd w:val="clear" w:color="auto" w:fill="F2F2F2" w:themeFill="background1" w:themeFillShade="F2"/>
            <w:vAlign w:val="center"/>
          </w:tcPr>
          <w:p w14:paraId="55BF8278"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Will participants be paid?</w:t>
            </w:r>
          </w:p>
        </w:tc>
        <w:tc>
          <w:tcPr>
            <w:tcW w:w="983" w:type="dxa"/>
            <w:shd w:val="clear" w:color="auto" w:fill="BFBFBF" w:themeFill="background1" w:themeFillShade="BF"/>
            <w:vAlign w:val="center"/>
          </w:tcPr>
          <w:sdt>
            <w:sdtPr>
              <w:rPr>
                <w:rFonts w:cstheme="minorHAnsi"/>
                <w:sz w:val="24"/>
                <w:szCs w:val="24"/>
              </w:rPr>
              <w:id w:val="51043762"/>
              <w14:checkbox>
                <w14:checked w14:val="0"/>
                <w14:checkedState w14:val="2612" w14:font="MS Gothic"/>
                <w14:uncheckedState w14:val="2610" w14:font="MS Gothic"/>
              </w14:checkbox>
            </w:sdtPr>
            <w:sdtContent>
              <w:p w14:paraId="2EFD2503"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843" w:type="dxa"/>
            <w:shd w:val="clear" w:color="auto" w:fill="BFBFBF" w:themeFill="background1" w:themeFillShade="BF"/>
            <w:vAlign w:val="center"/>
          </w:tcPr>
          <w:sdt>
            <w:sdtPr>
              <w:rPr>
                <w:rFonts w:cstheme="minorHAnsi"/>
                <w:sz w:val="24"/>
                <w:szCs w:val="24"/>
              </w:rPr>
              <w:id w:val="-256140063"/>
              <w14:checkbox>
                <w14:checked w14:val="1"/>
                <w14:checkedState w14:val="2612" w14:font="MS Gothic"/>
                <w14:uncheckedState w14:val="2610" w14:font="MS Gothic"/>
              </w14:checkbox>
            </w:sdtPr>
            <w:sdtContent>
              <w:p w14:paraId="4081C1C0"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414" w:type="dxa"/>
            <w:shd w:val="clear" w:color="auto" w:fill="BFBFBF" w:themeFill="background1" w:themeFillShade="BF"/>
            <w:vAlign w:val="center"/>
          </w:tcPr>
          <w:sdt>
            <w:sdtPr>
              <w:rPr>
                <w:rFonts w:cstheme="minorHAnsi"/>
                <w:sz w:val="24"/>
                <w:szCs w:val="24"/>
              </w:rPr>
              <w:id w:val="634219724"/>
              <w14:checkbox>
                <w14:checked w14:val="0"/>
                <w14:checkedState w14:val="2612" w14:font="MS Gothic"/>
                <w14:uncheckedState w14:val="2610" w14:font="MS Gothic"/>
              </w14:checkbox>
            </w:sdtPr>
            <w:sdtContent>
              <w:p w14:paraId="4CF2BE89"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60807" w:rsidRPr="00795567" w14:paraId="2C23CECB" w14:textId="77777777" w:rsidTr="003A20D1">
        <w:trPr>
          <w:trHeight w:val="403"/>
        </w:trPr>
        <w:tc>
          <w:tcPr>
            <w:tcW w:w="1029" w:type="dxa"/>
            <w:shd w:val="clear" w:color="auto" w:fill="F2F2F2" w:themeFill="background1" w:themeFillShade="F2"/>
            <w:vAlign w:val="center"/>
          </w:tcPr>
          <w:p w14:paraId="5075DB97"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25</w:t>
            </w:r>
          </w:p>
        </w:tc>
        <w:tc>
          <w:tcPr>
            <w:tcW w:w="6938" w:type="dxa"/>
            <w:shd w:val="clear" w:color="auto" w:fill="F2F2F2" w:themeFill="background1" w:themeFillShade="F2"/>
            <w:vAlign w:val="center"/>
          </w:tcPr>
          <w:p w14:paraId="547607D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Is specialist electrical or other equipment to be used with participants?</w:t>
            </w:r>
          </w:p>
        </w:tc>
        <w:tc>
          <w:tcPr>
            <w:tcW w:w="983" w:type="dxa"/>
            <w:shd w:val="clear" w:color="auto" w:fill="BFBFBF" w:themeFill="background1" w:themeFillShade="BF"/>
            <w:vAlign w:val="center"/>
          </w:tcPr>
          <w:sdt>
            <w:sdtPr>
              <w:rPr>
                <w:rFonts w:cstheme="minorHAnsi"/>
                <w:sz w:val="24"/>
                <w:szCs w:val="24"/>
              </w:rPr>
              <w:id w:val="-1438982454"/>
              <w14:checkbox>
                <w14:checked w14:val="0"/>
                <w14:checkedState w14:val="2612" w14:font="MS Gothic"/>
                <w14:uncheckedState w14:val="2610" w14:font="MS Gothic"/>
              </w14:checkbox>
            </w:sdtPr>
            <w:sdtContent>
              <w:p w14:paraId="4F16E692"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843" w:type="dxa"/>
            <w:shd w:val="clear" w:color="auto" w:fill="BFBFBF" w:themeFill="background1" w:themeFillShade="BF"/>
            <w:vAlign w:val="center"/>
          </w:tcPr>
          <w:sdt>
            <w:sdtPr>
              <w:rPr>
                <w:rFonts w:cstheme="minorHAnsi"/>
                <w:sz w:val="24"/>
                <w:szCs w:val="24"/>
              </w:rPr>
              <w:id w:val="2089267095"/>
              <w14:checkbox>
                <w14:checked w14:val="1"/>
                <w14:checkedState w14:val="2612" w14:font="MS Gothic"/>
                <w14:uncheckedState w14:val="2610" w14:font="MS Gothic"/>
              </w14:checkbox>
            </w:sdtPr>
            <w:sdtContent>
              <w:p w14:paraId="3C983C5E"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414" w:type="dxa"/>
            <w:shd w:val="clear" w:color="auto" w:fill="BFBFBF" w:themeFill="background1" w:themeFillShade="BF"/>
            <w:vAlign w:val="center"/>
          </w:tcPr>
          <w:sdt>
            <w:sdtPr>
              <w:rPr>
                <w:rFonts w:cstheme="minorHAnsi"/>
                <w:sz w:val="24"/>
                <w:szCs w:val="24"/>
              </w:rPr>
              <w:id w:val="425468845"/>
              <w14:checkbox>
                <w14:checked w14:val="0"/>
                <w14:checkedState w14:val="2612" w14:font="MS Gothic"/>
                <w14:uncheckedState w14:val="2610" w14:font="MS Gothic"/>
              </w14:checkbox>
            </w:sdtPr>
            <w:sdtContent>
              <w:p w14:paraId="3750A702"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60807" w:rsidRPr="00795567" w14:paraId="37ED89B1" w14:textId="77777777" w:rsidTr="003A20D1">
        <w:trPr>
          <w:trHeight w:val="439"/>
        </w:trPr>
        <w:tc>
          <w:tcPr>
            <w:tcW w:w="1029" w:type="dxa"/>
            <w:shd w:val="clear" w:color="auto" w:fill="F2F2F2" w:themeFill="background1" w:themeFillShade="F2"/>
            <w:vAlign w:val="center"/>
          </w:tcPr>
          <w:p w14:paraId="74C11E2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26</w:t>
            </w:r>
          </w:p>
        </w:tc>
        <w:tc>
          <w:tcPr>
            <w:tcW w:w="6938" w:type="dxa"/>
            <w:shd w:val="clear" w:color="auto" w:fill="F2F2F2" w:themeFill="background1" w:themeFillShade="F2"/>
            <w:vAlign w:val="center"/>
          </w:tcPr>
          <w:p w14:paraId="2FADD6C5"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Are there any financial or other interests to the investigator or University arising from this study?</w:t>
            </w:r>
          </w:p>
        </w:tc>
        <w:tc>
          <w:tcPr>
            <w:tcW w:w="983" w:type="dxa"/>
            <w:shd w:val="clear" w:color="auto" w:fill="BFBFBF" w:themeFill="background1" w:themeFillShade="BF"/>
            <w:vAlign w:val="center"/>
          </w:tcPr>
          <w:sdt>
            <w:sdtPr>
              <w:rPr>
                <w:rFonts w:cstheme="minorHAnsi"/>
                <w:sz w:val="24"/>
                <w:szCs w:val="24"/>
              </w:rPr>
              <w:id w:val="-225606969"/>
              <w14:checkbox>
                <w14:checked w14:val="0"/>
                <w14:checkedState w14:val="2612" w14:font="MS Gothic"/>
                <w14:uncheckedState w14:val="2610" w14:font="MS Gothic"/>
              </w14:checkbox>
            </w:sdtPr>
            <w:sdtContent>
              <w:p w14:paraId="3B1503EE"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843" w:type="dxa"/>
            <w:shd w:val="clear" w:color="auto" w:fill="BFBFBF" w:themeFill="background1" w:themeFillShade="BF"/>
            <w:vAlign w:val="center"/>
          </w:tcPr>
          <w:sdt>
            <w:sdtPr>
              <w:rPr>
                <w:rFonts w:cstheme="minorHAnsi"/>
                <w:sz w:val="24"/>
                <w:szCs w:val="24"/>
              </w:rPr>
              <w:id w:val="-1565337314"/>
              <w14:checkbox>
                <w14:checked w14:val="1"/>
                <w14:checkedState w14:val="2612" w14:font="MS Gothic"/>
                <w14:uncheckedState w14:val="2610" w14:font="MS Gothic"/>
              </w14:checkbox>
            </w:sdtPr>
            <w:sdtContent>
              <w:p w14:paraId="30449C6D"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414" w:type="dxa"/>
            <w:shd w:val="clear" w:color="auto" w:fill="BFBFBF" w:themeFill="background1" w:themeFillShade="BF"/>
            <w:vAlign w:val="center"/>
          </w:tcPr>
          <w:sdt>
            <w:sdtPr>
              <w:rPr>
                <w:rFonts w:cstheme="minorHAnsi"/>
                <w:sz w:val="24"/>
                <w:szCs w:val="24"/>
              </w:rPr>
              <w:id w:val="-133575194"/>
              <w14:checkbox>
                <w14:checked w14:val="0"/>
                <w14:checkedState w14:val="2612" w14:font="MS Gothic"/>
                <w14:uncheckedState w14:val="2610" w14:font="MS Gothic"/>
              </w14:checkbox>
            </w:sdtPr>
            <w:sdtContent>
              <w:p w14:paraId="5331C8B4"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60807" w:rsidRPr="00795567" w14:paraId="6A6FDED1" w14:textId="77777777" w:rsidTr="003A20D1">
        <w:trPr>
          <w:trHeight w:val="403"/>
        </w:trPr>
        <w:tc>
          <w:tcPr>
            <w:tcW w:w="1029" w:type="dxa"/>
            <w:shd w:val="clear" w:color="auto" w:fill="F2F2F2" w:themeFill="background1" w:themeFillShade="F2"/>
            <w:vAlign w:val="center"/>
          </w:tcPr>
          <w:p w14:paraId="2EC81F2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27</w:t>
            </w:r>
          </w:p>
        </w:tc>
        <w:tc>
          <w:tcPr>
            <w:tcW w:w="6938" w:type="dxa"/>
            <w:shd w:val="clear" w:color="auto" w:fill="F2F2F2" w:themeFill="background1" w:themeFillShade="F2"/>
            <w:vAlign w:val="center"/>
          </w:tcPr>
          <w:p w14:paraId="4E5FB218"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Will the research activity involve deliberately misleading participants in any way, or the partial or full concealment of the specific study aims?</w:t>
            </w:r>
          </w:p>
        </w:tc>
        <w:tc>
          <w:tcPr>
            <w:tcW w:w="983" w:type="dxa"/>
            <w:shd w:val="clear" w:color="auto" w:fill="BFBFBF" w:themeFill="background1" w:themeFillShade="BF"/>
            <w:vAlign w:val="center"/>
          </w:tcPr>
          <w:sdt>
            <w:sdtPr>
              <w:rPr>
                <w:rFonts w:cstheme="minorHAnsi"/>
                <w:sz w:val="24"/>
                <w:szCs w:val="24"/>
              </w:rPr>
              <w:id w:val="-873932248"/>
              <w14:checkbox>
                <w14:checked w14:val="0"/>
                <w14:checkedState w14:val="2612" w14:font="MS Gothic"/>
                <w14:uncheckedState w14:val="2610" w14:font="MS Gothic"/>
              </w14:checkbox>
            </w:sdtPr>
            <w:sdtContent>
              <w:p w14:paraId="484032E3"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843" w:type="dxa"/>
            <w:shd w:val="clear" w:color="auto" w:fill="BFBFBF" w:themeFill="background1" w:themeFillShade="BF"/>
            <w:vAlign w:val="center"/>
          </w:tcPr>
          <w:sdt>
            <w:sdtPr>
              <w:rPr>
                <w:rFonts w:cstheme="minorHAnsi"/>
                <w:sz w:val="24"/>
                <w:szCs w:val="24"/>
              </w:rPr>
              <w:id w:val="-1867361740"/>
              <w14:checkbox>
                <w14:checked w14:val="1"/>
                <w14:checkedState w14:val="2612" w14:font="MS Gothic"/>
                <w14:uncheckedState w14:val="2610" w14:font="MS Gothic"/>
              </w14:checkbox>
            </w:sdtPr>
            <w:sdtContent>
              <w:p w14:paraId="61ED0515"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414" w:type="dxa"/>
            <w:shd w:val="clear" w:color="auto" w:fill="BFBFBF" w:themeFill="background1" w:themeFillShade="BF"/>
            <w:vAlign w:val="center"/>
          </w:tcPr>
          <w:sdt>
            <w:sdtPr>
              <w:rPr>
                <w:rFonts w:cstheme="minorHAnsi"/>
                <w:sz w:val="24"/>
                <w:szCs w:val="24"/>
              </w:rPr>
              <w:id w:val="214328365"/>
              <w14:checkbox>
                <w14:checked w14:val="0"/>
                <w14:checkedState w14:val="2612" w14:font="MS Gothic"/>
                <w14:uncheckedState w14:val="2610" w14:font="MS Gothic"/>
              </w14:checkbox>
            </w:sdtPr>
            <w:sdtContent>
              <w:p w14:paraId="5CE8CF91"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61BCB03D" w14:textId="77777777" w:rsidTr="003A20D1">
        <w:trPr>
          <w:trHeight w:val="403"/>
        </w:trPr>
        <w:tc>
          <w:tcPr>
            <w:tcW w:w="1029" w:type="dxa"/>
            <w:shd w:val="clear" w:color="auto" w:fill="F2F2F2" w:themeFill="background1" w:themeFillShade="F2"/>
            <w:vAlign w:val="center"/>
          </w:tcPr>
          <w:p w14:paraId="60C3DC67"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28</w:t>
            </w:r>
          </w:p>
        </w:tc>
        <w:tc>
          <w:tcPr>
            <w:tcW w:w="9178" w:type="dxa"/>
            <w:gridSpan w:val="4"/>
            <w:shd w:val="clear" w:color="auto" w:fill="F2F2F2" w:themeFill="background1" w:themeFillShade="F2"/>
            <w:vAlign w:val="center"/>
          </w:tcPr>
          <w:p w14:paraId="54EB4B8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 xml:space="preserve">If YES to any question, please provide full details </w:t>
            </w:r>
          </w:p>
        </w:tc>
      </w:tr>
      <w:tr w:rsidR="003A20D1" w:rsidRPr="00795567" w14:paraId="2EDA87FC" w14:textId="77777777" w:rsidTr="003A20D1">
        <w:trPr>
          <w:trHeight w:val="403"/>
        </w:trPr>
        <w:tc>
          <w:tcPr>
            <w:tcW w:w="1029" w:type="dxa"/>
            <w:vAlign w:val="center"/>
          </w:tcPr>
          <w:p w14:paraId="1EC1F139" w14:textId="77777777" w:rsidR="003A20D1" w:rsidRPr="00795567" w:rsidRDefault="003A20D1" w:rsidP="00795567">
            <w:pPr>
              <w:rPr>
                <w:rFonts w:asciiTheme="minorHAnsi" w:hAnsiTheme="minorHAnsi" w:cstheme="minorHAnsi"/>
                <w:sz w:val="24"/>
                <w:szCs w:val="24"/>
              </w:rPr>
            </w:pPr>
          </w:p>
        </w:tc>
        <w:tc>
          <w:tcPr>
            <w:tcW w:w="9178" w:type="dxa"/>
            <w:gridSpan w:val="4"/>
            <w:vAlign w:val="center"/>
          </w:tcPr>
          <w:p w14:paraId="114FE21D" w14:textId="77777777" w:rsidR="003A20D1" w:rsidRPr="00795567" w:rsidRDefault="003A20D1" w:rsidP="00795567">
            <w:pPr>
              <w:rPr>
                <w:rFonts w:asciiTheme="minorHAnsi" w:hAnsiTheme="minorHAnsi" w:cstheme="minorHAnsi"/>
                <w:sz w:val="24"/>
                <w:szCs w:val="24"/>
              </w:rPr>
            </w:pPr>
          </w:p>
          <w:p w14:paraId="40A2342C" w14:textId="77777777" w:rsidR="003A20D1" w:rsidRPr="00795567" w:rsidRDefault="003A20D1" w:rsidP="00795567">
            <w:pPr>
              <w:rPr>
                <w:rFonts w:asciiTheme="minorHAnsi" w:hAnsiTheme="minorHAnsi" w:cstheme="minorHAnsi"/>
                <w:sz w:val="24"/>
                <w:szCs w:val="24"/>
              </w:rPr>
            </w:pPr>
          </w:p>
          <w:p w14:paraId="29B85A52" w14:textId="77777777" w:rsidR="003A20D1" w:rsidRPr="00795567" w:rsidRDefault="003A20D1" w:rsidP="00795567">
            <w:pPr>
              <w:rPr>
                <w:rFonts w:asciiTheme="minorHAnsi" w:hAnsiTheme="minorHAnsi" w:cstheme="minorHAnsi"/>
                <w:sz w:val="24"/>
                <w:szCs w:val="24"/>
              </w:rPr>
            </w:pPr>
          </w:p>
          <w:p w14:paraId="206DC99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i/>
                <w:color w:val="808080"/>
                <w:sz w:val="24"/>
                <w:szCs w:val="24"/>
              </w:rPr>
              <w:t>(this box should expand as you type)</w:t>
            </w:r>
          </w:p>
        </w:tc>
      </w:tr>
    </w:tbl>
    <w:p w14:paraId="109F8CE4" w14:textId="77777777" w:rsidR="003A20D1" w:rsidRPr="00795567" w:rsidRDefault="003A20D1" w:rsidP="00795567">
      <w:pPr>
        <w:rPr>
          <w:rFonts w:cstheme="minorHAnsi"/>
          <w:sz w:val="24"/>
          <w:szCs w:val="24"/>
        </w:rPr>
      </w:pPr>
    </w:p>
    <w:p w14:paraId="53ECBF19" w14:textId="77777777" w:rsidR="003A20D1" w:rsidRPr="00795567" w:rsidRDefault="003A20D1" w:rsidP="00795567">
      <w:pPr>
        <w:rPr>
          <w:rFonts w:cstheme="minorHAnsi"/>
          <w:sz w:val="24"/>
          <w:szCs w:val="24"/>
        </w:rPr>
      </w:pPr>
      <w:r w:rsidRPr="00795567">
        <w:rPr>
          <w:rFonts w:cstheme="minorHAnsi"/>
          <w:sz w:val="24"/>
          <w:szCs w:val="24"/>
        </w:rPr>
        <w:t>SECTION H: Anticipated Risks</w:t>
      </w:r>
    </w:p>
    <w:p w14:paraId="3C6C0BBB" w14:textId="77777777" w:rsidR="003A20D1" w:rsidRPr="00795567" w:rsidRDefault="003A20D1" w:rsidP="00795567">
      <w:pPr>
        <w:rPr>
          <w:rFonts w:cstheme="minorHAnsi"/>
          <w:sz w:val="24"/>
          <w:szCs w:val="24"/>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2"/>
        <w:gridCol w:w="4612"/>
        <w:gridCol w:w="3070"/>
        <w:gridCol w:w="825"/>
        <w:gridCol w:w="423"/>
      </w:tblGrid>
      <w:tr w:rsidR="003A20D1" w:rsidRPr="00795567" w14:paraId="6D09839E" w14:textId="77777777" w:rsidTr="0096003F">
        <w:tc>
          <w:tcPr>
            <w:tcW w:w="864" w:type="dxa"/>
            <w:tcBorders>
              <w:bottom w:val="single" w:sz="4" w:space="0" w:color="auto"/>
            </w:tcBorders>
            <w:shd w:val="clear" w:color="auto" w:fill="F2F2F2" w:themeFill="background1" w:themeFillShade="F2"/>
          </w:tcPr>
          <w:p w14:paraId="180AE31F" w14:textId="77777777" w:rsidR="003A20D1" w:rsidRPr="00795567" w:rsidRDefault="003A20D1" w:rsidP="00795567">
            <w:pPr>
              <w:rPr>
                <w:rFonts w:cstheme="minorHAnsi"/>
                <w:sz w:val="24"/>
                <w:szCs w:val="24"/>
              </w:rPr>
            </w:pPr>
          </w:p>
        </w:tc>
        <w:tc>
          <w:tcPr>
            <w:tcW w:w="8918" w:type="dxa"/>
            <w:gridSpan w:val="4"/>
            <w:tcBorders>
              <w:bottom w:val="single" w:sz="4" w:space="0" w:color="auto"/>
            </w:tcBorders>
            <w:shd w:val="clear" w:color="auto" w:fill="F2F2F2" w:themeFill="background1" w:themeFillShade="F2"/>
          </w:tcPr>
          <w:p w14:paraId="74B7DC19" w14:textId="77777777" w:rsidR="003A20D1" w:rsidRPr="00795567" w:rsidRDefault="003A20D1" w:rsidP="00795567">
            <w:pPr>
              <w:rPr>
                <w:rFonts w:cstheme="minorHAnsi"/>
                <w:sz w:val="24"/>
                <w:szCs w:val="24"/>
              </w:rPr>
            </w:pPr>
            <w:r w:rsidRPr="00795567">
              <w:rPr>
                <w:rFonts w:cstheme="minorHAnsi"/>
                <w:sz w:val="24"/>
                <w:szCs w:val="24"/>
              </w:rPr>
              <w:br w:type="page"/>
              <w:t>Outline any anticipated risks</w:t>
            </w:r>
            <w:r w:rsidRPr="00795567">
              <w:rPr>
                <w:rFonts w:eastAsia="SimSun" w:cstheme="minorHAnsi"/>
                <w:sz w:val="24"/>
                <w:szCs w:val="24"/>
                <w:lang w:eastAsia="zh-CN"/>
              </w:rPr>
              <w:t xml:space="preserve"> </w:t>
            </w:r>
            <w:r w:rsidRPr="00795567">
              <w:rPr>
                <w:rFonts w:cstheme="minorHAnsi"/>
                <w:sz w:val="24"/>
                <w:szCs w:val="24"/>
              </w:rPr>
              <w:t xml:space="preserve">that may adversely affect any of the participants, the researchers and/or the University, and the steps that will be taken to address them. </w:t>
            </w:r>
          </w:p>
          <w:p w14:paraId="4C83A1FE" w14:textId="77777777" w:rsidR="003A20D1" w:rsidRPr="00795567" w:rsidRDefault="003A20D1" w:rsidP="00795567">
            <w:pPr>
              <w:rPr>
                <w:rFonts w:cstheme="minorHAnsi"/>
                <w:sz w:val="24"/>
                <w:szCs w:val="24"/>
              </w:rPr>
            </w:pPr>
          </w:p>
          <w:p w14:paraId="70EA714D" w14:textId="77777777" w:rsidR="003A20D1" w:rsidRPr="00795567" w:rsidRDefault="003A20D1" w:rsidP="00795567">
            <w:pPr>
              <w:rPr>
                <w:rFonts w:cstheme="minorHAnsi"/>
                <w:sz w:val="24"/>
                <w:szCs w:val="24"/>
              </w:rPr>
            </w:pPr>
            <w:r w:rsidRPr="00795567">
              <w:rPr>
                <w:rFonts w:cstheme="minorHAnsi"/>
                <w:sz w:val="24"/>
                <w:szCs w:val="24"/>
              </w:rPr>
              <w:t xml:space="preserve">If you have completed a full risk assessment (for example as required by a laboratory, or external research collaborator) you may append that to this form.  </w:t>
            </w:r>
          </w:p>
        </w:tc>
      </w:tr>
      <w:tr w:rsidR="003A20D1" w:rsidRPr="00795567" w14:paraId="3AE20F4A" w14:textId="77777777" w:rsidTr="0096003F">
        <w:tc>
          <w:tcPr>
            <w:tcW w:w="864" w:type="dxa"/>
            <w:vMerge w:val="restart"/>
            <w:shd w:val="clear" w:color="auto" w:fill="F2F2F2" w:themeFill="background1" w:themeFillShade="F2"/>
            <w:vAlign w:val="center"/>
          </w:tcPr>
          <w:p w14:paraId="210B2CC7" w14:textId="66126E4E" w:rsidR="003A20D1" w:rsidRPr="00795567" w:rsidRDefault="00D72F6A" w:rsidP="00795567">
            <w:pPr>
              <w:rPr>
                <w:rFonts w:cstheme="minorHAnsi"/>
                <w:sz w:val="24"/>
                <w:szCs w:val="24"/>
              </w:rPr>
            </w:pPr>
            <w:r w:rsidRPr="00795567">
              <w:rPr>
                <w:rFonts w:cstheme="minorHAnsi"/>
                <w:color w:val="000000" w:themeColor="text1"/>
                <w:sz w:val="24"/>
                <w:szCs w:val="24"/>
              </w:rPr>
              <w:lastRenderedPageBreak/>
              <w:t xml:space="preserve">  </w:t>
            </w:r>
            <w:r w:rsidR="003A20D1" w:rsidRPr="00795567">
              <w:rPr>
                <w:rFonts w:cstheme="minorHAnsi"/>
                <w:color w:val="000000" w:themeColor="text1"/>
                <w:sz w:val="24"/>
                <w:szCs w:val="24"/>
              </w:rPr>
              <w:t>1</w:t>
            </w:r>
          </w:p>
        </w:tc>
        <w:tc>
          <w:tcPr>
            <w:tcW w:w="7820" w:type="dxa"/>
            <w:gridSpan w:val="2"/>
            <w:vMerge w:val="restart"/>
            <w:shd w:val="clear" w:color="auto" w:fill="F2F2F2" w:themeFill="background1" w:themeFillShade="F2"/>
            <w:vAlign w:val="center"/>
          </w:tcPr>
          <w:p w14:paraId="44C182D1" w14:textId="77777777" w:rsidR="003A20D1" w:rsidRPr="00795567" w:rsidRDefault="003A20D1" w:rsidP="00795567">
            <w:pPr>
              <w:rPr>
                <w:rFonts w:cstheme="minorHAnsi"/>
                <w:color w:val="000000" w:themeColor="text1"/>
                <w:sz w:val="24"/>
                <w:szCs w:val="24"/>
              </w:rPr>
            </w:pPr>
            <w:r w:rsidRPr="00795567">
              <w:rPr>
                <w:rFonts w:cstheme="minorHAnsi"/>
                <w:color w:val="000000" w:themeColor="text1"/>
                <w:sz w:val="24"/>
                <w:szCs w:val="24"/>
              </w:rPr>
              <w:t xml:space="preserve">Full risk assessment completed and appended? </w:t>
            </w:r>
          </w:p>
        </w:tc>
        <w:tc>
          <w:tcPr>
            <w:tcW w:w="830" w:type="dxa"/>
            <w:tcBorders>
              <w:bottom w:val="single" w:sz="4" w:space="0" w:color="auto"/>
            </w:tcBorders>
            <w:shd w:val="clear" w:color="auto" w:fill="F2F2F2" w:themeFill="background1" w:themeFillShade="F2"/>
          </w:tcPr>
          <w:p w14:paraId="4EC4726D" w14:textId="77777777" w:rsidR="003A20D1" w:rsidRPr="00795567" w:rsidRDefault="003A20D1" w:rsidP="00795567">
            <w:pPr>
              <w:rPr>
                <w:rFonts w:cstheme="minorHAnsi"/>
                <w:color w:val="000000" w:themeColor="text1"/>
                <w:sz w:val="24"/>
                <w:szCs w:val="24"/>
              </w:rPr>
            </w:pPr>
            <w:r w:rsidRPr="00795567">
              <w:rPr>
                <w:rFonts w:cstheme="minorHAnsi"/>
                <w:color w:val="000000" w:themeColor="text1"/>
                <w:sz w:val="24"/>
                <w:szCs w:val="24"/>
              </w:rPr>
              <w:t xml:space="preserve">Yes </w:t>
            </w:r>
          </w:p>
        </w:tc>
        <w:tc>
          <w:tcPr>
            <w:tcW w:w="268" w:type="dxa"/>
            <w:tcBorders>
              <w:bottom w:val="single" w:sz="4" w:space="0" w:color="auto"/>
            </w:tcBorders>
            <w:shd w:val="clear" w:color="auto" w:fill="BFBFBF" w:themeFill="background1" w:themeFillShade="BF"/>
          </w:tcPr>
          <w:p w14:paraId="6166AC04" w14:textId="77777777" w:rsidR="003A20D1" w:rsidRPr="00795567" w:rsidRDefault="00000000" w:rsidP="00795567">
            <w:pPr>
              <w:rPr>
                <w:rFonts w:cstheme="minorHAnsi"/>
                <w:color w:val="000000" w:themeColor="text1"/>
                <w:sz w:val="24"/>
                <w:szCs w:val="24"/>
              </w:rPr>
            </w:pPr>
            <w:sdt>
              <w:sdtPr>
                <w:rPr>
                  <w:rFonts w:cstheme="minorHAnsi"/>
                  <w:color w:val="000000" w:themeColor="text1"/>
                  <w:sz w:val="24"/>
                  <w:szCs w:val="24"/>
                </w:rPr>
                <w:id w:val="-2006964611"/>
                <w14:checkbox>
                  <w14:checked w14:val="1"/>
                  <w14:checkedState w14:val="2612" w14:font="MS Gothic"/>
                  <w14:uncheckedState w14:val="2610" w14:font="MS Gothic"/>
                </w14:checkbox>
              </w:sdtPr>
              <w:sdtContent>
                <w:r w:rsidR="003A20D1" w:rsidRPr="00795567">
                  <w:rPr>
                    <w:rFonts w:ascii="Segoe UI Symbol" w:eastAsia="MS Gothic" w:hAnsi="Segoe UI Symbol" w:cs="Segoe UI Symbol"/>
                    <w:color w:val="000000" w:themeColor="text1"/>
                    <w:sz w:val="24"/>
                    <w:szCs w:val="24"/>
                  </w:rPr>
                  <w:t>☒</w:t>
                </w:r>
              </w:sdtContent>
            </w:sdt>
          </w:p>
        </w:tc>
      </w:tr>
      <w:tr w:rsidR="003A20D1" w:rsidRPr="00795567" w14:paraId="3ECD2A7D" w14:textId="77777777" w:rsidTr="0096003F">
        <w:tc>
          <w:tcPr>
            <w:tcW w:w="864" w:type="dxa"/>
            <w:vMerge/>
            <w:tcBorders>
              <w:bottom w:val="single" w:sz="4" w:space="0" w:color="auto"/>
            </w:tcBorders>
            <w:shd w:val="clear" w:color="auto" w:fill="F2F2F2" w:themeFill="background1" w:themeFillShade="F2"/>
            <w:vAlign w:val="center"/>
          </w:tcPr>
          <w:p w14:paraId="0D714AB3" w14:textId="77777777" w:rsidR="003A20D1" w:rsidRPr="00795567" w:rsidRDefault="003A20D1" w:rsidP="00795567">
            <w:pPr>
              <w:rPr>
                <w:rFonts w:cstheme="minorHAnsi"/>
                <w:sz w:val="24"/>
                <w:szCs w:val="24"/>
              </w:rPr>
            </w:pPr>
          </w:p>
        </w:tc>
        <w:tc>
          <w:tcPr>
            <w:tcW w:w="7820" w:type="dxa"/>
            <w:gridSpan w:val="2"/>
            <w:vMerge/>
            <w:tcBorders>
              <w:bottom w:val="single" w:sz="4" w:space="0" w:color="auto"/>
            </w:tcBorders>
            <w:shd w:val="clear" w:color="auto" w:fill="F2F2F2" w:themeFill="background1" w:themeFillShade="F2"/>
          </w:tcPr>
          <w:p w14:paraId="4E4B6D13" w14:textId="77777777" w:rsidR="003A20D1" w:rsidRPr="00795567" w:rsidRDefault="003A20D1" w:rsidP="00795567">
            <w:pPr>
              <w:rPr>
                <w:rFonts w:cstheme="minorHAnsi"/>
                <w:sz w:val="24"/>
                <w:szCs w:val="24"/>
              </w:rPr>
            </w:pPr>
          </w:p>
        </w:tc>
        <w:tc>
          <w:tcPr>
            <w:tcW w:w="830" w:type="dxa"/>
            <w:tcBorders>
              <w:bottom w:val="single" w:sz="4" w:space="0" w:color="auto"/>
            </w:tcBorders>
            <w:shd w:val="clear" w:color="auto" w:fill="F2F2F2" w:themeFill="background1" w:themeFillShade="F2"/>
          </w:tcPr>
          <w:p w14:paraId="3EA446A6" w14:textId="77777777" w:rsidR="003A20D1" w:rsidRPr="00795567" w:rsidRDefault="003A20D1" w:rsidP="00795567">
            <w:pPr>
              <w:rPr>
                <w:rFonts w:cstheme="minorHAnsi"/>
                <w:color w:val="000000" w:themeColor="text1"/>
                <w:sz w:val="24"/>
                <w:szCs w:val="24"/>
              </w:rPr>
            </w:pPr>
            <w:r w:rsidRPr="00795567">
              <w:rPr>
                <w:rFonts w:cstheme="minorHAnsi"/>
                <w:color w:val="000000" w:themeColor="text1"/>
                <w:sz w:val="24"/>
                <w:szCs w:val="24"/>
              </w:rPr>
              <w:t>No</w:t>
            </w:r>
          </w:p>
        </w:tc>
        <w:tc>
          <w:tcPr>
            <w:tcW w:w="268" w:type="dxa"/>
            <w:tcBorders>
              <w:bottom w:val="single" w:sz="4" w:space="0" w:color="auto"/>
            </w:tcBorders>
            <w:shd w:val="clear" w:color="auto" w:fill="BFBFBF" w:themeFill="background1" w:themeFillShade="BF"/>
          </w:tcPr>
          <w:p w14:paraId="3F37127D" w14:textId="2620A1C9" w:rsidR="003A20D1" w:rsidRPr="00795567" w:rsidRDefault="00000000" w:rsidP="00795567">
            <w:pPr>
              <w:rPr>
                <w:rFonts w:cstheme="minorHAnsi"/>
                <w:color w:val="000000" w:themeColor="text1"/>
                <w:sz w:val="24"/>
                <w:szCs w:val="24"/>
              </w:rPr>
            </w:pPr>
            <w:sdt>
              <w:sdtPr>
                <w:rPr>
                  <w:rFonts w:cstheme="minorHAnsi"/>
                  <w:color w:val="000000" w:themeColor="text1"/>
                  <w:sz w:val="24"/>
                  <w:szCs w:val="24"/>
                </w:rPr>
                <w:id w:val="-389729326"/>
                <w14:checkbox>
                  <w14:checked w14:val="1"/>
                  <w14:checkedState w14:val="2612" w14:font="MS Gothic"/>
                  <w14:uncheckedState w14:val="2610" w14:font="MS Gothic"/>
                </w14:checkbox>
              </w:sdtPr>
              <w:sdtContent>
                <w:r w:rsidR="00D72F6A" w:rsidRPr="00795567">
                  <w:rPr>
                    <w:rFonts w:ascii="Segoe UI Symbol" w:eastAsia="MS Gothic" w:hAnsi="Segoe UI Symbol" w:cs="Segoe UI Symbol"/>
                    <w:color w:val="000000" w:themeColor="text1"/>
                    <w:sz w:val="24"/>
                    <w:szCs w:val="24"/>
                  </w:rPr>
                  <w:t>☒</w:t>
                </w:r>
              </w:sdtContent>
            </w:sdt>
          </w:p>
        </w:tc>
      </w:tr>
      <w:tr w:rsidR="003A20D1" w:rsidRPr="00795567" w14:paraId="579BC34C" w14:textId="77777777" w:rsidTr="0096003F">
        <w:tc>
          <w:tcPr>
            <w:tcW w:w="864" w:type="dxa"/>
            <w:tcBorders>
              <w:bottom w:val="single" w:sz="4" w:space="0" w:color="auto"/>
            </w:tcBorders>
            <w:shd w:val="clear" w:color="auto" w:fill="F2F2F2" w:themeFill="background1" w:themeFillShade="F2"/>
            <w:vAlign w:val="center"/>
          </w:tcPr>
          <w:p w14:paraId="5FE3D885" w14:textId="77777777" w:rsidR="003A20D1" w:rsidRPr="00795567" w:rsidRDefault="003A20D1" w:rsidP="00795567">
            <w:pPr>
              <w:rPr>
                <w:rFonts w:cstheme="minorHAnsi"/>
                <w:sz w:val="24"/>
                <w:szCs w:val="24"/>
              </w:rPr>
            </w:pPr>
            <w:r w:rsidRPr="00795567">
              <w:rPr>
                <w:rFonts w:cstheme="minorHAnsi"/>
                <w:sz w:val="24"/>
                <w:szCs w:val="24"/>
              </w:rPr>
              <w:t>2</w:t>
            </w:r>
          </w:p>
        </w:tc>
        <w:tc>
          <w:tcPr>
            <w:tcW w:w="8918" w:type="dxa"/>
            <w:gridSpan w:val="4"/>
            <w:tcBorders>
              <w:bottom w:val="single" w:sz="4" w:space="0" w:color="auto"/>
            </w:tcBorders>
            <w:shd w:val="clear" w:color="auto" w:fill="F2F2F2" w:themeFill="background1" w:themeFillShade="F2"/>
          </w:tcPr>
          <w:p w14:paraId="42F661B9" w14:textId="77777777" w:rsidR="003A20D1" w:rsidRPr="00795567" w:rsidRDefault="003A20D1" w:rsidP="00795567">
            <w:pPr>
              <w:rPr>
                <w:rFonts w:cstheme="minorHAnsi"/>
                <w:sz w:val="24"/>
                <w:szCs w:val="24"/>
              </w:rPr>
            </w:pPr>
            <w:r w:rsidRPr="00795567">
              <w:rPr>
                <w:rFonts w:cstheme="minorHAnsi"/>
                <w:sz w:val="24"/>
                <w:szCs w:val="24"/>
              </w:rPr>
              <w:t>Risks to participants</w:t>
            </w:r>
          </w:p>
          <w:p w14:paraId="010FD645" w14:textId="77777777" w:rsidR="003A20D1" w:rsidRPr="00795567" w:rsidRDefault="003A20D1" w:rsidP="00795567">
            <w:pPr>
              <w:rPr>
                <w:rFonts w:cstheme="minorHAnsi"/>
                <w:sz w:val="24"/>
                <w:szCs w:val="24"/>
              </w:rPr>
            </w:pPr>
            <w:r w:rsidRPr="00795567">
              <w:rPr>
                <w:rFonts w:cstheme="minorHAnsi"/>
                <w:sz w:val="24"/>
                <w:szCs w:val="24"/>
              </w:rPr>
              <w:t>For example: sector-specific health &amp; safety, emotional distress, financial disclosure, physical harm, transfer of personal data, sensitive organisational information</w:t>
            </w:r>
          </w:p>
        </w:tc>
      </w:tr>
      <w:tr w:rsidR="00D72F6A" w:rsidRPr="00795567" w14:paraId="34C1455F" w14:textId="77777777" w:rsidTr="0096003F">
        <w:tc>
          <w:tcPr>
            <w:tcW w:w="864" w:type="dxa"/>
            <w:tcBorders>
              <w:top w:val="single" w:sz="4" w:space="0" w:color="auto"/>
              <w:bottom w:val="single" w:sz="4" w:space="0" w:color="auto"/>
            </w:tcBorders>
            <w:vAlign w:val="center"/>
          </w:tcPr>
          <w:p w14:paraId="0DA0173A" w14:textId="77777777" w:rsidR="003A20D1" w:rsidRPr="00795567" w:rsidRDefault="003A20D1" w:rsidP="00795567">
            <w:pPr>
              <w:rPr>
                <w:rFonts w:cstheme="minorHAnsi"/>
                <w:sz w:val="24"/>
                <w:szCs w:val="24"/>
              </w:rPr>
            </w:pPr>
          </w:p>
        </w:tc>
        <w:tc>
          <w:tcPr>
            <w:tcW w:w="4686" w:type="dxa"/>
            <w:tcBorders>
              <w:top w:val="single" w:sz="4" w:space="0" w:color="auto"/>
              <w:bottom w:val="single" w:sz="4" w:space="0" w:color="auto"/>
            </w:tcBorders>
          </w:tcPr>
          <w:p w14:paraId="51A7B821" w14:textId="77777777" w:rsidR="003A20D1" w:rsidRPr="00795567" w:rsidRDefault="003A20D1" w:rsidP="00795567">
            <w:pPr>
              <w:rPr>
                <w:rFonts w:cstheme="minorHAnsi"/>
                <w:sz w:val="24"/>
                <w:szCs w:val="24"/>
              </w:rPr>
            </w:pPr>
            <w:r w:rsidRPr="00795567">
              <w:rPr>
                <w:rFonts w:cstheme="minorHAnsi"/>
                <w:sz w:val="24"/>
                <w:szCs w:val="24"/>
              </w:rPr>
              <w:t>Risk to participants:</w:t>
            </w:r>
          </w:p>
          <w:p w14:paraId="2A4F9C56" w14:textId="77777777" w:rsidR="003A20D1" w:rsidRPr="00795567" w:rsidRDefault="003A20D1" w:rsidP="00795567">
            <w:pPr>
              <w:rPr>
                <w:rFonts w:cstheme="minorHAnsi"/>
                <w:sz w:val="24"/>
                <w:szCs w:val="24"/>
              </w:rPr>
            </w:pPr>
          </w:p>
          <w:p w14:paraId="25FA5543" w14:textId="38B37133" w:rsidR="003A20D1" w:rsidRPr="00795567" w:rsidRDefault="003A20D1" w:rsidP="00795567">
            <w:pPr>
              <w:rPr>
                <w:rFonts w:cstheme="minorHAnsi"/>
                <w:sz w:val="24"/>
                <w:szCs w:val="24"/>
              </w:rPr>
            </w:pPr>
            <w:r w:rsidRPr="00795567">
              <w:rPr>
                <w:rFonts w:cstheme="minorHAnsi"/>
                <w:sz w:val="24"/>
                <w:szCs w:val="24"/>
              </w:rPr>
              <w:t>1: A section of the questionnaire will ask participants to provide an estimate of their salary</w:t>
            </w:r>
          </w:p>
          <w:p w14:paraId="63EF39E0" w14:textId="1F841404" w:rsidR="003A20D1" w:rsidRPr="00795567" w:rsidRDefault="003A20D1" w:rsidP="00795567">
            <w:pPr>
              <w:rPr>
                <w:rFonts w:cstheme="minorHAnsi"/>
                <w:sz w:val="24"/>
                <w:szCs w:val="24"/>
              </w:rPr>
            </w:pPr>
            <w:r w:rsidRPr="00795567">
              <w:rPr>
                <w:rFonts w:cstheme="minorHAnsi"/>
                <w:sz w:val="24"/>
                <w:szCs w:val="24"/>
              </w:rPr>
              <w:t xml:space="preserve">2: Participants will be asked if they have been a victim of crime </w:t>
            </w:r>
          </w:p>
          <w:p w14:paraId="6B8C2DA0" w14:textId="77777777" w:rsidR="003A20D1" w:rsidRPr="00795567" w:rsidRDefault="003A20D1" w:rsidP="00795567">
            <w:pPr>
              <w:rPr>
                <w:rFonts w:cstheme="minorHAnsi"/>
                <w:sz w:val="24"/>
                <w:szCs w:val="24"/>
              </w:rPr>
            </w:pPr>
            <w:r w:rsidRPr="00795567">
              <w:rPr>
                <w:rFonts w:cstheme="minorHAnsi"/>
                <w:sz w:val="24"/>
                <w:szCs w:val="24"/>
              </w:rPr>
              <w:t xml:space="preserve">3: Questionnaire will discuss criminal activities </w:t>
            </w:r>
          </w:p>
          <w:p w14:paraId="7BBF3880" w14:textId="77777777" w:rsidR="003A20D1" w:rsidRPr="00795567" w:rsidRDefault="003A20D1" w:rsidP="00795567">
            <w:pPr>
              <w:rPr>
                <w:rFonts w:cstheme="minorHAnsi"/>
                <w:sz w:val="24"/>
                <w:szCs w:val="24"/>
              </w:rPr>
            </w:pPr>
          </w:p>
        </w:tc>
        <w:tc>
          <w:tcPr>
            <w:tcW w:w="4232" w:type="dxa"/>
            <w:gridSpan w:val="3"/>
            <w:tcBorders>
              <w:top w:val="single" w:sz="4" w:space="0" w:color="auto"/>
              <w:bottom w:val="single" w:sz="4" w:space="0" w:color="auto"/>
            </w:tcBorders>
          </w:tcPr>
          <w:p w14:paraId="58C8C8EA" w14:textId="224AAE56" w:rsidR="003A20D1" w:rsidRPr="00795567" w:rsidRDefault="003A20D1" w:rsidP="00795567">
            <w:pPr>
              <w:rPr>
                <w:rFonts w:cstheme="minorHAnsi"/>
                <w:i/>
                <w:sz w:val="24"/>
                <w:szCs w:val="24"/>
              </w:rPr>
            </w:pPr>
            <w:r w:rsidRPr="00795567">
              <w:rPr>
                <w:rFonts w:cstheme="minorHAnsi"/>
                <w:i/>
                <w:sz w:val="24"/>
                <w:szCs w:val="24"/>
              </w:rPr>
              <w:t>How you will mitigate the risk to participants:</w:t>
            </w:r>
          </w:p>
          <w:p w14:paraId="43368E24" w14:textId="4C4DEF45" w:rsidR="003A20D1" w:rsidRPr="00795567" w:rsidRDefault="003A20D1" w:rsidP="00795567">
            <w:pPr>
              <w:rPr>
                <w:rFonts w:cstheme="minorHAnsi"/>
                <w:iCs/>
                <w:sz w:val="24"/>
                <w:szCs w:val="24"/>
              </w:rPr>
            </w:pPr>
            <w:r w:rsidRPr="00795567">
              <w:rPr>
                <w:rFonts w:cstheme="minorHAnsi"/>
                <w:iCs/>
                <w:sz w:val="24"/>
                <w:szCs w:val="24"/>
              </w:rPr>
              <w:t xml:space="preserve">1: The participants have the option not to disclose any financial information </w:t>
            </w:r>
          </w:p>
          <w:p w14:paraId="23291EA2" w14:textId="672F0698" w:rsidR="003A20D1" w:rsidRPr="00795567" w:rsidRDefault="003A20D1" w:rsidP="00795567">
            <w:pPr>
              <w:rPr>
                <w:rFonts w:cstheme="minorHAnsi"/>
                <w:iCs/>
                <w:sz w:val="24"/>
                <w:szCs w:val="24"/>
              </w:rPr>
            </w:pPr>
            <w:r w:rsidRPr="00795567">
              <w:rPr>
                <w:rFonts w:cstheme="minorHAnsi"/>
                <w:iCs/>
                <w:sz w:val="24"/>
                <w:szCs w:val="24"/>
              </w:rPr>
              <w:t>2: Participants have the choice not to disclose this information and this will be disclosed in the description of research</w:t>
            </w:r>
          </w:p>
          <w:p w14:paraId="7B88F741" w14:textId="77777777" w:rsidR="003A20D1" w:rsidRPr="00795567" w:rsidRDefault="003A20D1" w:rsidP="00795567">
            <w:pPr>
              <w:rPr>
                <w:rFonts w:cstheme="minorHAnsi"/>
                <w:iCs/>
                <w:sz w:val="24"/>
                <w:szCs w:val="24"/>
              </w:rPr>
            </w:pPr>
            <w:r w:rsidRPr="00795567">
              <w:rPr>
                <w:rFonts w:cstheme="minorHAnsi"/>
                <w:iCs/>
                <w:sz w:val="24"/>
                <w:szCs w:val="24"/>
              </w:rPr>
              <w:t>3: This will be mentioned in the description of research</w:t>
            </w:r>
          </w:p>
          <w:p w14:paraId="5082609D" w14:textId="77777777" w:rsidR="003A20D1" w:rsidRPr="00795567" w:rsidRDefault="003A20D1" w:rsidP="00795567">
            <w:pPr>
              <w:rPr>
                <w:rFonts w:cstheme="minorHAnsi"/>
                <w:iCs/>
                <w:sz w:val="24"/>
                <w:szCs w:val="24"/>
              </w:rPr>
            </w:pPr>
          </w:p>
        </w:tc>
      </w:tr>
      <w:tr w:rsidR="003A20D1" w:rsidRPr="00795567" w14:paraId="17254C38" w14:textId="77777777" w:rsidTr="0096003F">
        <w:tc>
          <w:tcPr>
            <w:tcW w:w="864" w:type="dxa"/>
            <w:tcBorders>
              <w:bottom w:val="single" w:sz="4" w:space="0" w:color="auto"/>
            </w:tcBorders>
            <w:shd w:val="clear" w:color="auto" w:fill="F2F2F2" w:themeFill="background1" w:themeFillShade="F2"/>
            <w:vAlign w:val="center"/>
          </w:tcPr>
          <w:p w14:paraId="758F1B49" w14:textId="77777777" w:rsidR="003A20D1" w:rsidRPr="00795567" w:rsidRDefault="003A20D1" w:rsidP="00795567">
            <w:pPr>
              <w:rPr>
                <w:rFonts w:cstheme="minorHAnsi"/>
                <w:sz w:val="24"/>
                <w:szCs w:val="24"/>
              </w:rPr>
            </w:pPr>
            <w:r w:rsidRPr="00795567">
              <w:rPr>
                <w:rFonts w:cstheme="minorHAnsi"/>
                <w:sz w:val="24"/>
                <w:szCs w:val="24"/>
              </w:rPr>
              <w:t>3</w:t>
            </w:r>
          </w:p>
        </w:tc>
        <w:tc>
          <w:tcPr>
            <w:tcW w:w="8918" w:type="dxa"/>
            <w:gridSpan w:val="4"/>
            <w:tcBorders>
              <w:bottom w:val="single" w:sz="4" w:space="0" w:color="auto"/>
            </w:tcBorders>
            <w:shd w:val="clear" w:color="auto" w:fill="F2F2F2" w:themeFill="background1" w:themeFillShade="F2"/>
          </w:tcPr>
          <w:p w14:paraId="0E16AE31" w14:textId="77777777" w:rsidR="003A20D1" w:rsidRPr="00795567" w:rsidRDefault="003A20D1" w:rsidP="00795567">
            <w:pPr>
              <w:rPr>
                <w:rFonts w:cstheme="minorHAnsi"/>
                <w:sz w:val="24"/>
                <w:szCs w:val="24"/>
              </w:rPr>
            </w:pPr>
            <w:r w:rsidRPr="00795567">
              <w:rPr>
                <w:rFonts w:cstheme="minorHAnsi"/>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95567">
              <w:rPr>
                <w:rFonts w:cstheme="minorHAnsi"/>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3A20D1" w:rsidRPr="00795567" w14:paraId="10941002" w14:textId="77777777" w:rsidTr="0096003F">
        <w:tc>
          <w:tcPr>
            <w:tcW w:w="864" w:type="dxa"/>
            <w:tcBorders>
              <w:top w:val="single" w:sz="4" w:space="0" w:color="auto"/>
              <w:bottom w:val="single" w:sz="4" w:space="0" w:color="auto"/>
            </w:tcBorders>
            <w:vAlign w:val="center"/>
          </w:tcPr>
          <w:p w14:paraId="0CE9BF96" w14:textId="77777777" w:rsidR="003A20D1" w:rsidRPr="00795567" w:rsidRDefault="003A20D1" w:rsidP="00795567">
            <w:pPr>
              <w:rPr>
                <w:rFonts w:cstheme="minorHAnsi"/>
                <w:sz w:val="24"/>
                <w:szCs w:val="24"/>
              </w:rPr>
            </w:pPr>
          </w:p>
        </w:tc>
        <w:tc>
          <w:tcPr>
            <w:tcW w:w="8918" w:type="dxa"/>
            <w:gridSpan w:val="4"/>
            <w:tcBorders>
              <w:top w:val="single" w:sz="4" w:space="0" w:color="auto"/>
              <w:bottom w:val="single" w:sz="4" w:space="0" w:color="auto"/>
            </w:tcBorders>
          </w:tcPr>
          <w:p w14:paraId="7E679CA7" w14:textId="77777777" w:rsidR="003A20D1" w:rsidRPr="00795567" w:rsidRDefault="003A20D1" w:rsidP="00795567">
            <w:pPr>
              <w:rPr>
                <w:rFonts w:cstheme="minorHAnsi"/>
                <w:sz w:val="24"/>
                <w:szCs w:val="24"/>
              </w:rPr>
            </w:pPr>
          </w:p>
          <w:p w14:paraId="67F1B797" w14:textId="77777777" w:rsidR="003A20D1" w:rsidRPr="00795567" w:rsidRDefault="003A20D1" w:rsidP="00795567">
            <w:pPr>
              <w:rPr>
                <w:rFonts w:cstheme="minorHAnsi"/>
                <w:sz w:val="24"/>
                <w:szCs w:val="24"/>
              </w:rPr>
            </w:pPr>
            <w:r w:rsidRPr="00795567">
              <w:rPr>
                <w:rFonts w:cstheme="minorHAnsi"/>
                <w:sz w:val="24"/>
                <w:szCs w:val="24"/>
              </w:rPr>
              <w:t xml:space="preserve">A brief overview of the questions that appear in the survey will be discussed in the description of the questionnaire. Consent will be required from participants before continuing with the research. Therefore, individuals are not obliged to continue with the research if they are not comfortable disclosing any information discussed in the questionnaire. All submissions will be anonymous. </w:t>
            </w:r>
          </w:p>
          <w:p w14:paraId="3F1CFE89" w14:textId="77777777" w:rsidR="003A20D1" w:rsidRPr="00795567" w:rsidRDefault="003A20D1" w:rsidP="00795567">
            <w:pPr>
              <w:rPr>
                <w:rFonts w:cstheme="minorHAnsi"/>
                <w:sz w:val="24"/>
                <w:szCs w:val="24"/>
              </w:rPr>
            </w:pPr>
          </w:p>
          <w:p w14:paraId="565DB013" w14:textId="77777777" w:rsidR="003A20D1" w:rsidRPr="00795567" w:rsidRDefault="003A20D1" w:rsidP="00795567">
            <w:pPr>
              <w:rPr>
                <w:rFonts w:cstheme="minorHAnsi"/>
                <w:sz w:val="24"/>
                <w:szCs w:val="24"/>
              </w:rPr>
            </w:pPr>
          </w:p>
          <w:p w14:paraId="6338AEBA" w14:textId="77777777" w:rsidR="003A20D1" w:rsidRPr="00795567" w:rsidRDefault="003A20D1" w:rsidP="00795567">
            <w:pPr>
              <w:rPr>
                <w:rFonts w:cstheme="minorHAnsi"/>
                <w:sz w:val="24"/>
                <w:szCs w:val="24"/>
              </w:rPr>
            </w:pPr>
          </w:p>
        </w:tc>
      </w:tr>
      <w:tr w:rsidR="003A20D1" w:rsidRPr="00795567" w14:paraId="6B5BF7EE" w14:textId="77777777" w:rsidTr="0096003F">
        <w:tc>
          <w:tcPr>
            <w:tcW w:w="864" w:type="dxa"/>
            <w:tcBorders>
              <w:top w:val="single" w:sz="4" w:space="0" w:color="auto"/>
              <w:bottom w:val="single" w:sz="4" w:space="0" w:color="auto"/>
            </w:tcBorders>
            <w:shd w:val="clear" w:color="auto" w:fill="F2F2F2" w:themeFill="background1" w:themeFillShade="F2"/>
            <w:vAlign w:val="center"/>
          </w:tcPr>
          <w:p w14:paraId="1B36C890" w14:textId="77777777" w:rsidR="003A20D1" w:rsidRPr="00795567" w:rsidRDefault="003A20D1" w:rsidP="00795567">
            <w:pPr>
              <w:rPr>
                <w:rFonts w:cstheme="minorHAnsi"/>
                <w:sz w:val="24"/>
                <w:szCs w:val="24"/>
              </w:rPr>
            </w:pPr>
            <w:r w:rsidRPr="00795567">
              <w:rPr>
                <w:rFonts w:cstheme="minorHAnsi"/>
                <w:sz w:val="24"/>
                <w:szCs w:val="24"/>
              </w:rPr>
              <w:t>4</w:t>
            </w:r>
          </w:p>
        </w:tc>
        <w:tc>
          <w:tcPr>
            <w:tcW w:w="8918" w:type="dxa"/>
            <w:gridSpan w:val="4"/>
            <w:tcBorders>
              <w:top w:val="single" w:sz="4" w:space="0" w:color="auto"/>
              <w:bottom w:val="single" w:sz="4" w:space="0" w:color="auto"/>
            </w:tcBorders>
            <w:shd w:val="clear" w:color="auto" w:fill="F2F2F2" w:themeFill="background1" w:themeFillShade="F2"/>
          </w:tcPr>
          <w:p w14:paraId="1FB8F9C2" w14:textId="77777777" w:rsidR="003A20D1" w:rsidRPr="00795567" w:rsidRDefault="003A20D1" w:rsidP="00795567">
            <w:pPr>
              <w:rPr>
                <w:rFonts w:cstheme="minorHAnsi"/>
                <w:sz w:val="24"/>
                <w:szCs w:val="24"/>
              </w:rPr>
            </w:pPr>
            <w:r w:rsidRPr="00795567">
              <w:rPr>
                <w:rFonts w:cstheme="minorHAnsi"/>
                <w:sz w:val="24"/>
                <w:szCs w:val="24"/>
              </w:rPr>
              <w:t>Risks to the investigator</w:t>
            </w:r>
          </w:p>
          <w:p w14:paraId="165238DB" w14:textId="77777777" w:rsidR="003A20D1" w:rsidRPr="00795567" w:rsidRDefault="003A20D1" w:rsidP="00795567">
            <w:pPr>
              <w:rPr>
                <w:rFonts w:cstheme="minorHAnsi"/>
                <w:sz w:val="24"/>
                <w:szCs w:val="24"/>
              </w:rPr>
            </w:pPr>
            <w:r w:rsidRPr="00795567">
              <w:rPr>
                <w:rFonts w:cstheme="minorHAnsi"/>
                <w:sz w:val="24"/>
                <w:szCs w:val="24"/>
              </w:rPr>
              <w:t>For example: personal health &amp; safety, physical harm, emotional distress, risk of accusation of harm/impropriety, conflict of interest</w:t>
            </w:r>
          </w:p>
        </w:tc>
      </w:tr>
      <w:tr w:rsidR="00D72F6A" w:rsidRPr="00795567" w14:paraId="24E12FC1" w14:textId="77777777" w:rsidTr="0096003F">
        <w:tc>
          <w:tcPr>
            <w:tcW w:w="864" w:type="dxa"/>
            <w:tcBorders>
              <w:top w:val="single" w:sz="4" w:space="0" w:color="auto"/>
              <w:bottom w:val="single" w:sz="4" w:space="0" w:color="auto"/>
            </w:tcBorders>
            <w:vAlign w:val="center"/>
          </w:tcPr>
          <w:p w14:paraId="42436583" w14:textId="77777777" w:rsidR="003A20D1" w:rsidRPr="00795567" w:rsidRDefault="003A20D1" w:rsidP="00795567">
            <w:pPr>
              <w:rPr>
                <w:rFonts w:cstheme="minorHAnsi"/>
                <w:sz w:val="24"/>
                <w:szCs w:val="24"/>
              </w:rPr>
            </w:pPr>
          </w:p>
        </w:tc>
        <w:tc>
          <w:tcPr>
            <w:tcW w:w="4686" w:type="dxa"/>
            <w:tcBorders>
              <w:top w:val="single" w:sz="4" w:space="0" w:color="auto"/>
              <w:bottom w:val="single" w:sz="4" w:space="0" w:color="auto"/>
            </w:tcBorders>
          </w:tcPr>
          <w:p w14:paraId="2E9A3CC4" w14:textId="77777777" w:rsidR="003A20D1" w:rsidRPr="00795567" w:rsidRDefault="003A20D1" w:rsidP="00795567">
            <w:pPr>
              <w:rPr>
                <w:rFonts w:cstheme="minorHAnsi"/>
                <w:sz w:val="24"/>
                <w:szCs w:val="24"/>
              </w:rPr>
            </w:pPr>
            <w:r w:rsidRPr="00795567">
              <w:rPr>
                <w:rFonts w:cstheme="minorHAnsi"/>
                <w:sz w:val="24"/>
                <w:szCs w:val="24"/>
              </w:rPr>
              <w:t>Risk to the investigator:</w:t>
            </w:r>
          </w:p>
          <w:p w14:paraId="6E19ED70" w14:textId="77777777" w:rsidR="003A20D1" w:rsidRPr="00795567" w:rsidRDefault="003A20D1" w:rsidP="00795567">
            <w:pPr>
              <w:rPr>
                <w:rFonts w:cstheme="minorHAnsi"/>
                <w:sz w:val="24"/>
                <w:szCs w:val="24"/>
              </w:rPr>
            </w:pPr>
          </w:p>
          <w:p w14:paraId="73B6D167" w14:textId="77777777" w:rsidR="003A20D1" w:rsidRPr="00795567" w:rsidRDefault="003A20D1" w:rsidP="00795567">
            <w:pPr>
              <w:rPr>
                <w:rFonts w:cstheme="minorHAnsi"/>
                <w:sz w:val="24"/>
                <w:szCs w:val="24"/>
              </w:rPr>
            </w:pPr>
            <w:r w:rsidRPr="00795567">
              <w:rPr>
                <w:rFonts w:cstheme="minorHAnsi"/>
                <w:sz w:val="24"/>
                <w:szCs w:val="24"/>
              </w:rPr>
              <w:t>N/A</w:t>
            </w:r>
          </w:p>
          <w:p w14:paraId="478C5607" w14:textId="77777777" w:rsidR="003A20D1" w:rsidRPr="00795567" w:rsidRDefault="003A20D1" w:rsidP="00795567">
            <w:pPr>
              <w:rPr>
                <w:rFonts w:cstheme="minorHAnsi"/>
                <w:sz w:val="24"/>
                <w:szCs w:val="24"/>
              </w:rPr>
            </w:pPr>
          </w:p>
        </w:tc>
        <w:tc>
          <w:tcPr>
            <w:tcW w:w="4232" w:type="dxa"/>
            <w:gridSpan w:val="3"/>
            <w:tcBorders>
              <w:top w:val="single" w:sz="4" w:space="0" w:color="auto"/>
              <w:bottom w:val="single" w:sz="4" w:space="0" w:color="auto"/>
            </w:tcBorders>
          </w:tcPr>
          <w:p w14:paraId="6DCD1CE3" w14:textId="77777777" w:rsidR="003A20D1" w:rsidRPr="00795567" w:rsidRDefault="003A20D1" w:rsidP="00795567">
            <w:pPr>
              <w:rPr>
                <w:rFonts w:cstheme="minorHAnsi"/>
                <w:i/>
                <w:sz w:val="24"/>
                <w:szCs w:val="24"/>
              </w:rPr>
            </w:pPr>
            <w:r w:rsidRPr="00795567">
              <w:rPr>
                <w:rFonts w:cstheme="minorHAnsi"/>
                <w:i/>
                <w:sz w:val="24"/>
                <w:szCs w:val="24"/>
              </w:rPr>
              <w:t>How you will mitigate the risk to the investigator:</w:t>
            </w:r>
          </w:p>
          <w:p w14:paraId="70DA2234" w14:textId="77777777" w:rsidR="003A20D1" w:rsidRPr="00795567" w:rsidRDefault="003A20D1" w:rsidP="00795567">
            <w:pPr>
              <w:rPr>
                <w:rFonts w:cstheme="minorHAnsi"/>
                <w:sz w:val="24"/>
                <w:szCs w:val="24"/>
              </w:rPr>
            </w:pPr>
          </w:p>
          <w:p w14:paraId="7B5F1AC0" w14:textId="77777777" w:rsidR="003A20D1" w:rsidRPr="00795567" w:rsidRDefault="003A20D1" w:rsidP="00795567">
            <w:pPr>
              <w:rPr>
                <w:rFonts w:cstheme="minorHAnsi"/>
                <w:sz w:val="24"/>
                <w:szCs w:val="24"/>
              </w:rPr>
            </w:pPr>
            <w:r w:rsidRPr="00795567">
              <w:rPr>
                <w:rFonts w:cstheme="minorHAnsi"/>
                <w:sz w:val="24"/>
                <w:szCs w:val="24"/>
              </w:rPr>
              <w:t>N/A</w:t>
            </w:r>
          </w:p>
          <w:p w14:paraId="0A922D51" w14:textId="77777777" w:rsidR="003A20D1" w:rsidRPr="00795567" w:rsidRDefault="003A20D1" w:rsidP="00795567">
            <w:pPr>
              <w:rPr>
                <w:rFonts w:cstheme="minorHAnsi"/>
                <w:sz w:val="24"/>
                <w:szCs w:val="24"/>
              </w:rPr>
            </w:pPr>
          </w:p>
        </w:tc>
      </w:tr>
      <w:tr w:rsidR="003A20D1" w:rsidRPr="00795567" w14:paraId="61938C7E" w14:textId="77777777" w:rsidTr="0096003F">
        <w:tc>
          <w:tcPr>
            <w:tcW w:w="864" w:type="dxa"/>
            <w:tcBorders>
              <w:top w:val="single" w:sz="4" w:space="0" w:color="auto"/>
              <w:bottom w:val="single" w:sz="4" w:space="0" w:color="auto"/>
            </w:tcBorders>
            <w:shd w:val="clear" w:color="auto" w:fill="F2F2F2" w:themeFill="background1" w:themeFillShade="F2"/>
            <w:vAlign w:val="center"/>
          </w:tcPr>
          <w:p w14:paraId="6DF1C2D9" w14:textId="77777777" w:rsidR="003A20D1" w:rsidRPr="00795567" w:rsidRDefault="003A20D1" w:rsidP="00795567">
            <w:pPr>
              <w:rPr>
                <w:rFonts w:cstheme="minorHAnsi"/>
                <w:sz w:val="24"/>
                <w:szCs w:val="24"/>
              </w:rPr>
            </w:pPr>
            <w:r w:rsidRPr="00795567">
              <w:rPr>
                <w:rFonts w:cstheme="minorHAnsi"/>
                <w:sz w:val="24"/>
                <w:szCs w:val="24"/>
              </w:rPr>
              <w:t>5</w:t>
            </w:r>
          </w:p>
        </w:tc>
        <w:tc>
          <w:tcPr>
            <w:tcW w:w="8918" w:type="dxa"/>
            <w:gridSpan w:val="4"/>
            <w:tcBorders>
              <w:top w:val="single" w:sz="4" w:space="0" w:color="auto"/>
              <w:bottom w:val="single" w:sz="4" w:space="0" w:color="auto"/>
            </w:tcBorders>
            <w:shd w:val="clear" w:color="auto" w:fill="F2F2F2" w:themeFill="background1" w:themeFillShade="F2"/>
          </w:tcPr>
          <w:p w14:paraId="6ECCE076" w14:textId="77777777" w:rsidR="003A20D1" w:rsidRPr="00795567" w:rsidRDefault="003A20D1" w:rsidP="00795567">
            <w:pPr>
              <w:rPr>
                <w:rFonts w:cstheme="minorHAnsi"/>
                <w:sz w:val="24"/>
                <w:szCs w:val="24"/>
              </w:rPr>
            </w:pPr>
            <w:r w:rsidRPr="00795567">
              <w:rPr>
                <w:rFonts w:cstheme="minorHAnsi"/>
                <w:sz w:val="24"/>
                <w:szCs w:val="24"/>
              </w:rPr>
              <w:t>University/institutional risks</w:t>
            </w:r>
          </w:p>
          <w:p w14:paraId="44CC02C8" w14:textId="77777777" w:rsidR="003A20D1" w:rsidRPr="00795567" w:rsidRDefault="003A20D1" w:rsidP="00795567">
            <w:pPr>
              <w:rPr>
                <w:rFonts w:cstheme="minorHAnsi"/>
                <w:sz w:val="24"/>
                <w:szCs w:val="24"/>
              </w:rPr>
            </w:pPr>
            <w:r w:rsidRPr="00795567">
              <w:rPr>
                <w:rFonts w:cstheme="minorHAnsi"/>
                <w:sz w:val="24"/>
                <w:szCs w:val="24"/>
              </w:rPr>
              <w:t>For example: adverse publicity, financial loss, data protection</w:t>
            </w:r>
          </w:p>
        </w:tc>
      </w:tr>
      <w:tr w:rsidR="00D72F6A" w:rsidRPr="00795567" w14:paraId="10E36CA7" w14:textId="77777777" w:rsidTr="0096003F">
        <w:tc>
          <w:tcPr>
            <w:tcW w:w="864" w:type="dxa"/>
            <w:tcBorders>
              <w:top w:val="single" w:sz="4" w:space="0" w:color="auto"/>
              <w:bottom w:val="single" w:sz="4" w:space="0" w:color="auto"/>
            </w:tcBorders>
            <w:vAlign w:val="center"/>
          </w:tcPr>
          <w:p w14:paraId="7481B5CE" w14:textId="77777777" w:rsidR="003A20D1" w:rsidRPr="00795567" w:rsidRDefault="003A20D1" w:rsidP="00795567">
            <w:pPr>
              <w:rPr>
                <w:rFonts w:cstheme="minorHAnsi"/>
                <w:sz w:val="24"/>
                <w:szCs w:val="24"/>
              </w:rPr>
            </w:pPr>
          </w:p>
        </w:tc>
        <w:tc>
          <w:tcPr>
            <w:tcW w:w="4686" w:type="dxa"/>
            <w:tcBorders>
              <w:top w:val="single" w:sz="4" w:space="0" w:color="auto"/>
              <w:bottom w:val="single" w:sz="4" w:space="0" w:color="auto"/>
            </w:tcBorders>
          </w:tcPr>
          <w:p w14:paraId="2F289F97" w14:textId="77777777" w:rsidR="003A20D1" w:rsidRPr="00795567" w:rsidRDefault="003A20D1" w:rsidP="00795567">
            <w:pPr>
              <w:rPr>
                <w:rFonts w:cstheme="minorHAnsi"/>
                <w:sz w:val="24"/>
                <w:szCs w:val="24"/>
              </w:rPr>
            </w:pPr>
            <w:r w:rsidRPr="00795567">
              <w:rPr>
                <w:rFonts w:cstheme="minorHAnsi"/>
                <w:sz w:val="24"/>
                <w:szCs w:val="24"/>
              </w:rPr>
              <w:t>Risk to the University:</w:t>
            </w:r>
          </w:p>
          <w:p w14:paraId="447F3228" w14:textId="77777777" w:rsidR="003A20D1" w:rsidRPr="00795567" w:rsidRDefault="003A20D1" w:rsidP="00795567">
            <w:pPr>
              <w:rPr>
                <w:rFonts w:cstheme="minorHAnsi"/>
                <w:sz w:val="24"/>
                <w:szCs w:val="24"/>
              </w:rPr>
            </w:pPr>
          </w:p>
          <w:p w14:paraId="5EB3FB40" w14:textId="77777777" w:rsidR="003A20D1" w:rsidRPr="00795567" w:rsidRDefault="003A20D1" w:rsidP="00795567">
            <w:pPr>
              <w:rPr>
                <w:rFonts w:cstheme="minorHAnsi"/>
                <w:sz w:val="24"/>
                <w:szCs w:val="24"/>
              </w:rPr>
            </w:pPr>
            <w:r w:rsidRPr="00795567">
              <w:rPr>
                <w:rFonts w:cstheme="minorHAnsi"/>
                <w:sz w:val="24"/>
                <w:szCs w:val="24"/>
              </w:rPr>
              <w:t>N/A</w:t>
            </w:r>
          </w:p>
          <w:p w14:paraId="39BAB478" w14:textId="77777777" w:rsidR="003A20D1" w:rsidRPr="00795567" w:rsidRDefault="003A20D1" w:rsidP="00795567">
            <w:pPr>
              <w:rPr>
                <w:rFonts w:cstheme="minorHAnsi"/>
                <w:sz w:val="24"/>
                <w:szCs w:val="24"/>
              </w:rPr>
            </w:pPr>
          </w:p>
          <w:p w14:paraId="4AAA40DA" w14:textId="77777777" w:rsidR="003A20D1" w:rsidRPr="00795567" w:rsidRDefault="003A20D1" w:rsidP="00795567">
            <w:pPr>
              <w:rPr>
                <w:rFonts w:cstheme="minorHAnsi"/>
                <w:sz w:val="24"/>
                <w:szCs w:val="24"/>
              </w:rPr>
            </w:pPr>
          </w:p>
        </w:tc>
        <w:tc>
          <w:tcPr>
            <w:tcW w:w="4232" w:type="dxa"/>
            <w:gridSpan w:val="3"/>
            <w:tcBorders>
              <w:top w:val="single" w:sz="4" w:space="0" w:color="auto"/>
              <w:bottom w:val="single" w:sz="4" w:space="0" w:color="auto"/>
            </w:tcBorders>
          </w:tcPr>
          <w:p w14:paraId="0086BC32" w14:textId="77777777" w:rsidR="003A20D1" w:rsidRPr="00795567" w:rsidRDefault="003A20D1" w:rsidP="00795567">
            <w:pPr>
              <w:rPr>
                <w:rFonts w:cstheme="minorHAnsi"/>
                <w:i/>
                <w:sz w:val="24"/>
                <w:szCs w:val="24"/>
              </w:rPr>
            </w:pPr>
            <w:r w:rsidRPr="00795567">
              <w:rPr>
                <w:rFonts w:cstheme="minorHAnsi"/>
                <w:i/>
                <w:sz w:val="24"/>
                <w:szCs w:val="24"/>
              </w:rPr>
              <w:t>How you will mitigate the risk to the University:</w:t>
            </w:r>
          </w:p>
          <w:p w14:paraId="4BEE8B34" w14:textId="77777777" w:rsidR="003A20D1" w:rsidRPr="00795567" w:rsidRDefault="003A20D1" w:rsidP="00795567">
            <w:pPr>
              <w:rPr>
                <w:rFonts w:cstheme="minorHAnsi"/>
                <w:sz w:val="24"/>
                <w:szCs w:val="24"/>
              </w:rPr>
            </w:pPr>
          </w:p>
          <w:p w14:paraId="195F16D9" w14:textId="77777777" w:rsidR="003A20D1" w:rsidRPr="00795567" w:rsidRDefault="003A20D1" w:rsidP="00795567">
            <w:pPr>
              <w:rPr>
                <w:rFonts w:cstheme="minorHAnsi"/>
                <w:sz w:val="24"/>
                <w:szCs w:val="24"/>
              </w:rPr>
            </w:pPr>
            <w:r w:rsidRPr="00795567">
              <w:rPr>
                <w:rFonts w:cstheme="minorHAnsi"/>
                <w:sz w:val="24"/>
                <w:szCs w:val="24"/>
              </w:rPr>
              <w:t>N/A</w:t>
            </w:r>
          </w:p>
          <w:p w14:paraId="6FFC3050" w14:textId="77777777" w:rsidR="003A20D1" w:rsidRPr="00795567" w:rsidRDefault="003A20D1" w:rsidP="00795567">
            <w:pPr>
              <w:rPr>
                <w:rFonts w:cstheme="minorHAnsi"/>
                <w:sz w:val="24"/>
                <w:szCs w:val="24"/>
              </w:rPr>
            </w:pPr>
          </w:p>
          <w:p w14:paraId="38D650B8" w14:textId="77777777" w:rsidR="003A20D1" w:rsidRPr="00795567" w:rsidRDefault="003A20D1" w:rsidP="00795567">
            <w:pPr>
              <w:rPr>
                <w:rFonts w:cstheme="minorHAnsi"/>
                <w:sz w:val="24"/>
                <w:szCs w:val="24"/>
              </w:rPr>
            </w:pPr>
          </w:p>
        </w:tc>
      </w:tr>
      <w:tr w:rsidR="003A20D1" w:rsidRPr="00795567" w14:paraId="3C26597A" w14:textId="77777777" w:rsidTr="0096003F">
        <w:tc>
          <w:tcPr>
            <w:tcW w:w="864" w:type="dxa"/>
            <w:tcBorders>
              <w:top w:val="single" w:sz="4" w:space="0" w:color="auto"/>
              <w:bottom w:val="single" w:sz="4" w:space="0" w:color="auto"/>
            </w:tcBorders>
            <w:shd w:val="clear" w:color="auto" w:fill="F2F2F2" w:themeFill="background1" w:themeFillShade="F2"/>
            <w:vAlign w:val="center"/>
          </w:tcPr>
          <w:p w14:paraId="7FCBF2EB" w14:textId="77777777" w:rsidR="003A20D1" w:rsidRPr="00795567" w:rsidRDefault="003A20D1" w:rsidP="00795567">
            <w:pPr>
              <w:rPr>
                <w:rFonts w:cstheme="minorHAnsi"/>
                <w:sz w:val="24"/>
                <w:szCs w:val="24"/>
              </w:rPr>
            </w:pPr>
            <w:r w:rsidRPr="00795567">
              <w:rPr>
                <w:rFonts w:cstheme="minorHAnsi"/>
                <w:sz w:val="24"/>
                <w:szCs w:val="24"/>
              </w:rPr>
              <w:t>6</w:t>
            </w:r>
          </w:p>
        </w:tc>
        <w:tc>
          <w:tcPr>
            <w:tcW w:w="8918" w:type="dxa"/>
            <w:gridSpan w:val="4"/>
            <w:tcBorders>
              <w:top w:val="single" w:sz="4" w:space="0" w:color="auto"/>
              <w:bottom w:val="single" w:sz="4" w:space="0" w:color="auto"/>
            </w:tcBorders>
            <w:shd w:val="clear" w:color="auto" w:fill="F2F2F2" w:themeFill="background1" w:themeFillShade="F2"/>
          </w:tcPr>
          <w:p w14:paraId="4E3320AC" w14:textId="77777777" w:rsidR="003A20D1" w:rsidRPr="00795567" w:rsidRDefault="003A20D1" w:rsidP="00795567">
            <w:pPr>
              <w:rPr>
                <w:rFonts w:cstheme="minorHAnsi"/>
                <w:sz w:val="24"/>
                <w:szCs w:val="24"/>
              </w:rPr>
            </w:pPr>
            <w:r w:rsidRPr="00795567">
              <w:rPr>
                <w:rFonts w:cstheme="minorHAnsi"/>
                <w:sz w:val="24"/>
                <w:szCs w:val="24"/>
              </w:rPr>
              <w:t>Environmental risks</w:t>
            </w:r>
          </w:p>
          <w:p w14:paraId="1A7957B4" w14:textId="77777777" w:rsidR="003A20D1" w:rsidRPr="00795567" w:rsidRDefault="003A20D1" w:rsidP="00795567">
            <w:pPr>
              <w:rPr>
                <w:rFonts w:cstheme="minorHAnsi"/>
                <w:sz w:val="24"/>
                <w:szCs w:val="24"/>
              </w:rPr>
            </w:pPr>
            <w:r w:rsidRPr="00795567">
              <w:rPr>
                <w:rFonts w:cstheme="minorHAnsi"/>
                <w:sz w:val="24"/>
                <w:szCs w:val="24"/>
              </w:rPr>
              <w:t>For example: accidental spillage of pollutants, damage to local ecosystems</w:t>
            </w:r>
          </w:p>
        </w:tc>
      </w:tr>
      <w:tr w:rsidR="00D72F6A" w:rsidRPr="00795567" w14:paraId="0B236F9E" w14:textId="77777777" w:rsidTr="0096003F">
        <w:trPr>
          <w:trHeight w:val="948"/>
        </w:trPr>
        <w:tc>
          <w:tcPr>
            <w:tcW w:w="864" w:type="dxa"/>
            <w:tcBorders>
              <w:top w:val="single" w:sz="4" w:space="0" w:color="auto"/>
              <w:bottom w:val="single" w:sz="4" w:space="0" w:color="auto"/>
            </w:tcBorders>
            <w:vAlign w:val="center"/>
          </w:tcPr>
          <w:p w14:paraId="264362EE" w14:textId="77777777" w:rsidR="003A20D1" w:rsidRPr="00795567" w:rsidRDefault="003A20D1" w:rsidP="00795567">
            <w:pPr>
              <w:rPr>
                <w:rFonts w:cstheme="minorHAnsi"/>
                <w:sz w:val="24"/>
                <w:szCs w:val="24"/>
              </w:rPr>
            </w:pPr>
          </w:p>
        </w:tc>
        <w:tc>
          <w:tcPr>
            <w:tcW w:w="4686" w:type="dxa"/>
            <w:tcBorders>
              <w:top w:val="single" w:sz="4" w:space="0" w:color="auto"/>
              <w:bottom w:val="single" w:sz="4" w:space="0" w:color="auto"/>
            </w:tcBorders>
          </w:tcPr>
          <w:p w14:paraId="0237147D" w14:textId="77777777" w:rsidR="003A20D1" w:rsidRPr="00795567" w:rsidRDefault="003A20D1" w:rsidP="00795567">
            <w:pPr>
              <w:rPr>
                <w:rFonts w:cstheme="minorHAnsi"/>
                <w:sz w:val="24"/>
                <w:szCs w:val="24"/>
              </w:rPr>
            </w:pPr>
            <w:r w:rsidRPr="00795567">
              <w:rPr>
                <w:rFonts w:cstheme="minorHAnsi"/>
                <w:sz w:val="24"/>
                <w:szCs w:val="24"/>
              </w:rPr>
              <w:t>Risk to the environment:</w:t>
            </w:r>
          </w:p>
          <w:p w14:paraId="1619B297" w14:textId="77777777" w:rsidR="003A20D1" w:rsidRPr="00795567" w:rsidRDefault="003A20D1" w:rsidP="00795567">
            <w:pPr>
              <w:rPr>
                <w:rFonts w:cstheme="minorHAnsi"/>
                <w:sz w:val="24"/>
                <w:szCs w:val="24"/>
              </w:rPr>
            </w:pPr>
          </w:p>
          <w:p w14:paraId="72E500A7" w14:textId="77777777" w:rsidR="003A20D1" w:rsidRPr="00795567" w:rsidRDefault="003A20D1" w:rsidP="00795567">
            <w:pPr>
              <w:rPr>
                <w:rFonts w:cstheme="minorHAnsi"/>
                <w:sz w:val="24"/>
                <w:szCs w:val="24"/>
              </w:rPr>
            </w:pPr>
            <w:r w:rsidRPr="00795567">
              <w:rPr>
                <w:rFonts w:cstheme="minorHAnsi"/>
                <w:sz w:val="24"/>
                <w:szCs w:val="24"/>
              </w:rPr>
              <w:t>N/A</w:t>
            </w:r>
          </w:p>
          <w:p w14:paraId="5657078B" w14:textId="77777777" w:rsidR="003A20D1" w:rsidRPr="00795567" w:rsidRDefault="003A20D1" w:rsidP="00795567">
            <w:pPr>
              <w:rPr>
                <w:rFonts w:cstheme="minorHAnsi"/>
                <w:sz w:val="24"/>
                <w:szCs w:val="24"/>
              </w:rPr>
            </w:pPr>
          </w:p>
        </w:tc>
        <w:tc>
          <w:tcPr>
            <w:tcW w:w="4232" w:type="dxa"/>
            <w:gridSpan w:val="3"/>
            <w:tcBorders>
              <w:top w:val="single" w:sz="4" w:space="0" w:color="auto"/>
              <w:bottom w:val="single" w:sz="4" w:space="0" w:color="auto"/>
            </w:tcBorders>
          </w:tcPr>
          <w:p w14:paraId="63C94985" w14:textId="77777777" w:rsidR="003A20D1" w:rsidRPr="00795567" w:rsidRDefault="003A20D1" w:rsidP="00795567">
            <w:pPr>
              <w:rPr>
                <w:rFonts w:cstheme="minorHAnsi"/>
                <w:i/>
                <w:sz w:val="24"/>
                <w:szCs w:val="24"/>
              </w:rPr>
            </w:pPr>
            <w:r w:rsidRPr="00795567">
              <w:rPr>
                <w:rFonts w:cstheme="minorHAnsi"/>
                <w:i/>
                <w:sz w:val="24"/>
                <w:szCs w:val="24"/>
              </w:rPr>
              <w:t>How you will mitigate the risk to environment:</w:t>
            </w:r>
          </w:p>
          <w:p w14:paraId="3C164DFB" w14:textId="77777777" w:rsidR="003A20D1" w:rsidRPr="00795567" w:rsidRDefault="003A20D1" w:rsidP="00795567">
            <w:pPr>
              <w:rPr>
                <w:rFonts w:cstheme="minorHAnsi"/>
                <w:sz w:val="24"/>
                <w:szCs w:val="24"/>
              </w:rPr>
            </w:pPr>
          </w:p>
          <w:p w14:paraId="3EBA67C8" w14:textId="77777777" w:rsidR="003A20D1" w:rsidRPr="00795567" w:rsidRDefault="003A20D1" w:rsidP="00795567">
            <w:pPr>
              <w:rPr>
                <w:rFonts w:cstheme="minorHAnsi"/>
                <w:sz w:val="24"/>
                <w:szCs w:val="24"/>
              </w:rPr>
            </w:pPr>
            <w:r w:rsidRPr="00795567">
              <w:rPr>
                <w:rFonts w:cstheme="minorHAnsi"/>
                <w:sz w:val="24"/>
                <w:szCs w:val="24"/>
              </w:rPr>
              <w:t>N/A</w:t>
            </w:r>
          </w:p>
          <w:p w14:paraId="102C3615" w14:textId="77777777" w:rsidR="003A20D1" w:rsidRPr="00795567" w:rsidRDefault="003A20D1" w:rsidP="00795567">
            <w:pPr>
              <w:rPr>
                <w:rFonts w:cstheme="minorHAnsi"/>
                <w:sz w:val="24"/>
                <w:szCs w:val="24"/>
              </w:rPr>
            </w:pPr>
          </w:p>
        </w:tc>
      </w:tr>
    </w:tbl>
    <w:p w14:paraId="697DA569" w14:textId="77777777" w:rsidR="003A20D1" w:rsidRPr="00795567" w:rsidRDefault="003A20D1" w:rsidP="00795567">
      <w:pPr>
        <w:rPr>
          <w:rFonts w:cstheme="minorHAnsi"/>
          <w:sz w:val="24"/>
          <w:szCs w:val="24"/>
        </w:r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5"/>
        <w:gridCol w:w="6776"/>
        <w:gridCol w:w="804"/>
        <w:gridCol w:w="818"/>
        <w:gridCol w:w="670"/>
      </w:tblGrid>
      <w:tr w:rsidR="003A20D1" w:rsidRPr="00795567" w14:paraId="5F4047D7" w14:textId="77777777" w:rsidTr="003A20D1">
        <w:trPr>
          <w:trHeight w:val="483"/>
        </w:trPr>
        <w:tc>
          <w:tcPr>
            <w:tcW w:w="855" w:type="dxa"/>
            <w:tcBorders>
              <w:top w:val="single" w:sz="4" w:space="0" w:color="auto"/>
              <w:bottom w:val="single" w:sz="4" w:space="0" w:color="auto"/>
            </w:tcBorders>
            <w:shd w:val="clear" w:color="auto" w:fill="F2F2F2" w:themeFill="background1" w:themeFillShade="F2"/>
            <w:vAlign w:val="center"/>
          </w:tcPr>
          <w:p w14:paraId="143FA302" w14:textId="77777777" w:rsidR="003A20D1" w:rsidRPr="00795567" w:rsidRDefault="003A20D1" w:rsidP="00795567">
            <w:pPr>
              <w:rPr>
                <w:rFonts w:cstheme="minorHAnsi"/>
                <w:sz w:val="24"/>
                <w:szCs w:val="24"/>
              </w:rPr>
            </w:pPr>
          </w:p>
        </w:tc>
        <w:tc>
          <w:tcPr>
            <w:tcW w:w="9068" w:type="dxa"/>
            <w:gridSpan w:val="4"/>
            <w:tcBorders>
              <w:top w:val="single" w:sz="4" w:space="0" w:color="auto"/>
              <w:bottom w:val="single" w:sz="4" w:space="0" w:color="auto"/>
            </w:tcBorders>
            <w:shd w:val="clear" w:color="auto" w:fill="F2F2F2" w:themeFill="background1" w:themeFillShade="F2"/>
            <w:vAlign w:val="center"/>
          </w:tcPr>
          <w:p w14:paraId="685D52D9" w14:textId="77777777" w:rsidR="003A20D1" w:rsidRPr="00795567" w:rsidRDefault="003A20D1" w:rsidP="00795567">
            <w:pPr>
              <w:rPr>
                <w:rFonts w:cstheme="minorHAnsi"/>
                <w:sz w:val="24"/>
                <w:szCs w:val="24"/>
              </w:rPr>
            </w:pPr>
            <w:r w:rsidRPr="00795567">
              <w:rPr>
                <w:rFonts w:cstheme="minorHAnsi"/>
                <w:sz w:val="24"/>
                <w:szCs w:val="24"/>
              </w:rPr>
              <w:t>Disclosure and Barring Service</w:t>
            </w:r>
          </w:p>
        </w:tc>
      </w:tr>
      <w:tr w:rsidR="003A20D1" w:rsidRPr="00795567" w14:paraId="1A28966F" w14:textId="77777777" w:rsidTr="003A20D1">
        <w:tc>
          <w:tcPr>
            <w:tcW w:w="855" w:type="dxa"/>
            <w:tcBorders>
              <w:top w:val="single" w:sz="4" w:space="0" w:color="auto"/>
              <w:bottom w:val="single" w:sz="4" w:space="0" w:color="auto"/>
            </w:tcBorders>
            <w:shd w:val="clear" w:color="auto" w:fill="F2F2F2" w:themeFill="background1" w:themeFillShade="F2"/>
            <w:vAlign w:val="center"/>
          </w:tcPr>
          <w:p w14:paraId="4010EA5B" w14:textId="77777777" w:rsidR="003A20D1" w:rsidRPr="00795567" w:rsidRDefault="003A20D1" w:rsidP="00795567">
            <w:pPr>
              <w:rPr>
                <w:rFonts w:cstheme="minorHAnsi"/>
                <w:sz w:val="24"/>
                <w:szCs w:val="24"/>
              </w:rPr>
            </w:pPr>
          </w:p>
        </w:tc>
        <w:tc>
          <w:tcPr>
            <w:tcW w:w="6776" w:type="dxa"/>
            <w:tcBorders>
              <w:top w:val="single" w:sz="4" w:space="0" w:color="auto"/>
              <w:bottom w:val="single" w:sz="4" w:space="0" w:color="auto"/>
            </w:tcBorders>
            <w:shd w:val="clear" w:color="auto" w:fill="F2F2F2" w:themeFill="background1" w:themeFillShade="F2"/>
          </w:tcPr>
          <w:p w14:paraId="63FB8A6F" w14:textId="77777777" w:rsidR="003A20D1" w:rsidRPr="00795567" w:rsidRDefault="003A20D1" w:rsidP="00795567">
            <w:pPr>
              <w:rPr>
                <w:rFonts w:cstheme="minorHAnsi"/>
                <w:sz w:val="24"/>
                <w:szCs w:val="24"/>
              </w:rPr>
            </w:pPr>
            <w:r w:rsidRPr="00795567">
              <w:rPr>
                <w:rFonts w:cstheme="minorHAnsi"/>
                <w:sz w:val="24"/>
                <w:szCs w:val="24"/>
              </w:rPr>
              <w:t>If the research activity involves children or vulnerable adults, a Disclosure and Barring Service (DBS) certificate must be obtained before any contact with such participants.</w:t>
            </w:r>
          </w:p>
        </w:tc>
        <w:tc>
          <w:tcPr>
            <w:tcW w:w="804" w:type="dxa"/>
            <w:tcBorders>
              <w:top w:val="single" w:sz="4" w:space="0" w:color="auto"/>
              <w:bottom w:val="single" w:sz="4" w:space="0" w:color="auto"/>
            </w:tcBorders>
            <w:shd w:val="clear" w:color="auto" w:fill="F2F2F2" w:themeFill="background1" w:themeFillShade="F2"/>
            <w:vAlign w:val="bottom"/>
          </w:tcPr>
          <w:p w14:paraId="43FABB4F" w14:textId="77777777" w:rsidR="003A20D1" w:rsidRPr="00795567" w:rsidRDefault="003A20D1" w:rsidP="00795567">
            <w:pPr>
              <w:rPr>
                <w:rFonts w:cstheme="minorHAnsi"/>
                <w:sz w:val="24"/>
                <w:szCs w:val="24"/>
              </w:rPr>
            </w:pPr>
            <w:r w:rsidRPr="00795567">
              <w:rPr>
                <w:rFonts w:cstheme="minorHAnsi"/>
                <w:sz w:val="24"/>
                <w:szCs w:val="24"/>
              </w:rPr>
              <w:t>YES</w:t>
            </w:r>
          </w:p>
          <w:p w14:paraId="04F0B0A0" w14:textId="77777777" w:rsidR="003A20D1" w:rsidRPr="00795567" w:rsidRDefault="003A20D1" w:rsidP="00795567">
            <w:pPr>
              <w:rPr>
                <w:rFonts w:cstheme="minorHAnsi"/>
                <w:sz w:val="24"/>
                <w:szCs w:val="24"/>
              </w:rPr>
            </w:pPr>
          </w:p>
        </w:tc>
        <w:tc>
          <w:tcPr>
            <w:tcW w:w="818" w:type="dxa"/>
            <w:tcBorders>
              <w:top w:val="single" w:sz="4" w:space="0" w:color="auto"/>
              <w:bottom w:val="single" w:sz="4" w:space="0" w:color="auto"/>
            </w:tcBorders>
            <w:shd w:val="clear" w:color="auto" w:fill="F2F2F2" w:themeFill="background1" w:themeFillShade="F2"/>
            <w:vAlign w:val="bottom"/>
          </w:tcPr>
          <w:p w14:paraId="20B4A552" w14:textId="77777777" w:rsidR="003A20D1" w:rsidRPr="00795567" w:rsidRDefault="003A20D1" w:rsidP="00795567">
            <w:pPr>
              <w:rPr>
                <w:rFonts w:cstheme="minorHAnsi"/>
                <w:sz w:val="24"/>
                <w:szCs w:val="24"/>
              </w:rPr>
            </w:pPr>
            <w:r w:rsidRPr="00795567">
              <w:rPr>
                <w:rFonts w:cstheme="minorHAnsi"/>
                <w:sz w:val="24"/>
                <w:szCs w:val="24"/>
              </w:rPr>
              <w:t>NO</w:t>
            </w:r>
          </w:p>
          <w:p w14:paraId="4D37014C" w14:textId="77777777" w:rsidR="003A20D1" w:rsidRPr="00795567" w:rsidRDefault="003A20D1" w:rsidP="00795567">
            <w:pPr>
              <w:rPr>
                <w:rFonts w:cstheme="minorHAnsi"/>
                <w:sz w:val="24"/>
                <w:szCs w:val="24"/>
              </w:rPr>
            </w:pPr>
          </w:p>
        </w:tc>
        <w:tc>
          <w:tcPr>
            <w:tcW w:w="670" w:type="dxa"/>
            <w:tcBorders>
              <w:top w:val="single" w:sz="4" w:space="0" w:color="auto"/>
              <w:bottom w:val="single" w:sz="4" w:space="0" w:color="auto"/>
            </w:tcBorders>
            <w:shd w:val="clear" w:color="auto" w:fill="F2F2F2" w:themeFill="background1" w:themeFillShade="F2"/>
            <w:vAlign w:val="bottom"/>
          </w:tcPr>
          <w:p w14:paraId="52399787" w14:textId="77777777" w:rsidR="003A20D1" w:rsidRPr="00795567" w:rsidRDefault="003A20D1" w:rsidP="00795567">
            <w:pPr>
              <w:rPr>
                <w:rFonts w:cstheme="minorHAnsi"/>
                <w:sz w:val="24"/>
                <w:szCs w:val="24"/>
              </w:rPr>
            </w:pPr>
            <w:r w:rsidRPr="00795567">
              <w:rPr>
                <w:rFonts w:cstheme="minorHAnsi"/>
                <w:sz w:val="24"/>
                <w:szCs w:val="24"/>
              </w:rPr>
              <w:t>N/A</w:t>
            </w:r>
          </w:p>
          <w:p w14:paraId="0676E47F" w14:textId="77777777" w:rsidR="003A20D1" w:rsidRPr="00795567" w:rsidRDefault="003A20D1" w:rsidP="00795567">
            <w:pPr>
              <w:rPr>
                <w:rFonts w:cstheme="minorHAnsi"/>
                <w:sz w:val="24"/>
                <w:szCs w:val="24"/>
              </w:rPr>
            </w:pPr>
          </w:p>
        </w:tc>
      </w:tr>
      <w:tr w:rsidR="003A20D1" w:rsidRPr="00795567" w14:paraId="2769ECA3" w14:textId="77777777" w:rsidTr="003A20D1">
        <w:trPr>
          <w:trHeight w:val="492"/>
        </w:trPr>
        <w:tc>
          <w:tcPr>
            <w:tcW w:w="855" w:type="dxa"/>
            <w:tcBorders>
              <w:top w:val="single" w:sz="4" w:space="0" w:color="auto"/>
              <w:bottom w:val="single" w:sz="4" w:space="0" w:color="auto"/>
            </w:tcBorders>
            <w:shd w:val="clear" w:color="auto" w:fill="F2F2F2" w:themeFill="background1" w:themeFillShade="F2"/>
            <w:vAlign w:val="center"/>
          </w:tcPr>
          <w:p w14:paraId="221FDFF1" w14:textId="77777777" w:rsidR="003A20D1" w:rsidRPr="00795567" w:rsidRDefault="003A20D1" w:rsidP="00795567">
            <w:pPr>
              <w:rPr>
                <w:rFonts w:cstheme="minorHAnsi"/>
                <w:sz w:val="24"/>
                <w:szCs w:val="24"/>
              </w:rPr>
            </w:pPr>
            <w:r w:rsidRPr="00795567">
              <w:rPr>
                <w:rFonts w:cstheme="minorHAnsi"/>
                <w:sz w:val="24"/>
                <w:szCs w:val="24"/>
              </w:rPr>
              <w:t>7</w:t>
            </w:r>
          </w:p>
        </w:tc>
        <w:tc>
          <w:tcPr>
            <w:tcW w:w="6776" w:type="dxa"/>
            <w:tcBorders>
              <w:top w:val="single" w:sz="4" w:space="0" w:color="auto"/>
              <w:bottom w:val="single" w:sz="4" w:space="0" w:color="auto"/>
            </w:tcBorders>
            <w:shd w:val="clear" w:color="auto" w:fill="F2F2F2" w:themeFill="background1" w:themeFillShade="F2"/>
            <w:vAlign w:val="center"/>
          </w:tcPr>
          <w:p w14:paraId="3BDEDC32" w14:textId="77777777" w:rsidR="003A20D1" w:rsidRPr="00795567" w:rsidRDefault="003A20D1" w:rsidP="00795567">
            <w:pPr>
              <w:rPr>
                <w:rFonts w:cstheme="minorHAnsi"/>
                <w:sz w:val="24"/>
                <w:szCs w:val="24"/>
              </w:rPr>
            </w:pPr>
            <w:r w:rsidRPr="00795567">
              <w:rPr>
                <w:rFonts w:cstheme="minorHAnsi"/>
                <w:sz w:val="24"/>
                <w:szCs w:val="24"/>
              </w:rPr>
              <w:t>Does your research require you to hold a current DBS Certificate?</w:t>
            </w:r>
          </w:p>
        </w:tc>
        <w:tc>
          <w:tcPr>
            <w:tcW w:w="804" w:type="dxa"/>
            <w:tcBorders>
              <w:top w:val="single" w:sz="4" w:space="0" w:color="auto"/>
              <w:bottom w:val="single" w:sz="4" w:space="0" w:color="auto"/>
            </w:tcBorders>
            <w:shd w:val="clear" w:color="auto" w:fill="BFBFBF" w:themeFill="background1" w:themeFillShade="BF"/>
            <w:vAlign w:val="center"/>
          </w:tcPr>
          <w:p w14:paraId="6FB2341E" w14:textId="77777777" w:rsidR="003A20D1" w:rsidRPr="00795567" w:rsidRDefault="00000000" w:rsidP="00795567">
            <w:pPr>
              <w:rPr>
                <w:rFonts w:cstheme="minorHAnsi"/>
                <w:sz w:val="24"/>
                <w:szCs w:val="24"/>
              </w:rPr>
            </w:pPr>
            <w:sdt>
              <w:sdtPr>
                <w:rPr>
                  <w:rFonts w:cstheme="minorHAnsi"/>
                  <w:sz w:val="24"/>
                  <w:szCs w:val="24"/>
                </w:rPr>
                <w:id w:val="-1418780434"/>
                <w14:checkbox>
                  <w14:checked w14:val="0"/>
                  <w14:checkedState w14:val="2612" w14:font="MS Gothic"/>
                  <w14:uncheckedState w14:val="2610" w14:font="MS Gothic"/>
                </w14:checkbox>
              </w:sdtPr>
              <w:sdtContent>
                <w:r w:rsidR="003A20D1" w:rsidRPr="00795567">
                  <w:rPr>
                    <w:rFonts w:ascii="Segoe UI Symbol" w:eastAsia="MS Gothic" w:hAnsi="Segoe UI Symbol" w:cs="Segoe UI Symbol"/>
                    <w:sz w:val="24"/>
                    <w:szCs w:val="24"/>
                  </w:rPr>
                  <w:t>☐</w:t>
                </w:r>
              </w:sdtContent>
            </w:sdt>
          </w:p>
        </w:tc>
        <w:tc>
          <w:tcPr>
            <w:tcW w:w="818" w:type="dxa"/>
            <w:tcBorders>
              <w:top w:val="single" w:sz="4" w:space="0" w:color="auto"/>
              <w:bottom w:val="single" w:sz="4" w:space="0" w:color="auto"/>
            </w:tcBorders>
            <w:shd w:val="clear" w:color="auto" w:fill="BFBFBF" w:themeFill="background1" w:themeFillShade="BF"/>
            <w:vAlign w:val="center"/>
          </w:tcPr>
          <w:p w14:paraId="22864774" w14:textId="77777777" w:rsidR="003A20D1" w:rsidRPr="00795567" w:rsidRDefault="00000000" w:rsidP="00795567">
            <w:pPr>
              <w:rPr>
                <w:rFonts w:cstheme="minorHAnsi"/>
                <w:sz w:val="24"/>
                <w:szCs w:val="24"/>
              </w:rPr>
            </w:pPr>
            <w:sdt>
              <w:sdtPr>
                <w:rPr>
                  <w:rFonts w:cstheme="minorHAnsi"/>
                  <w:sz w:val="24"/>
                  <w:szCs w:val="24"/>
                </w:rPr>
                <w:id w:val="-2018915239"/>
                <w14:checkbox>
                  <w14:checked w14:val="0"/>
                  <w14:checkedState w14:val="2612" w14:font="MS Gothic"/>
                  <w14:uncheckedState w14:val="2610" w14:font="MS Gothic"/>
                </w14:checkbox>
              </w:sdtPr>
              <w:sdtContent>
                <w:r w:rsidR="003A20D1" w:rsidRPr="00795567">
                  <w:rPr>
                    <w:rFonts w:ascii="Segoe UI Symbol" w:eastAsia="MS Gothic" w:hAnsi="Segoe UI Symbol" w:cs="Segoe UI Symbol"/>
                    <w:sz w:val="24"/>
                    <w:szCs w:val="24"/>
                  </w:rPr>
                  <w:t>☐</w:t>
                </w:r>
              </w:sdtContent>
            </w:sdt>
          </w:p>
        </w:tc>
        <w:tc>
          <w:tcPr>
            <w:tcW w:w="670" w:type="dxa"/>
            <w:tcBorders>
              <w:top w:val="single" w:sz="4" w:space="0" w:color="auto"/>
              <w:bottom w:val="single" w:sz="4" w:space="0" w:color="auto"/>
            </w:tcBorders>
            <w:shd w:val="clear" w:color="auto" w:fill="BFBFBF" w:themeFill="background1" w:themeFillShade="BF"/>
            <w:vAlign w:val="center"/>
          </w:tcPr>
          <w:p w14:paraId="146FFDD7" w14:textId="77777777" w:rsidR="003A20D1" w:rsidRPr="00795567" w:rsidRDefault="00000000" w:rsidP="00795567">
            <w:pPr>
              <w:rPr>
                <w:rFonts w:cstheme="minorHAnsi"/>
                <w:sz w:val="24"/>
                <w:szCs w:val="24"/>
              </w:rPr>
            </w:pPr>
            <w:sdt>
              <w:sdtPr>
                <w:rPr>
                  <w:rFonts w:cstheme="minorHAnsi"/>
                  <w:sz w:val="24"/>
                  <w:szCs w:val="24"/>
                </w:rPr>
                <w:id w:val="-774482751"/>
                <w14:checkbox>
                  <w14:checked w14:val="1"/>
                  <w14:checkedState w14:val="2612" w14:font="MS Gothic"/>
                  <w14:uncheckedState w14:val="2610" w14:font="MS Gothic"/>
                </w14:checkbox>
              </w:sdtPr>
              <w:sdtContent>
                <w:r w:rsidR="003A20D1" w:rsidRPr="00795567">
                  <w:rPr>
                    <w:rFonts w:ascii="Segoe UI Symbol" w:eastAsia="MS Gothic" w:hAnsi="Segoe UI Symbol" w:cs="Segoe UI Symbol"/>
                    <w:sz w:val="24"/>
                    <w:szCs w:val="24"/>
                  </w:rPr>
                  <w:t>☒</w:t>
                </w:r>
              </w:sdtContent>
            </w:sdt>
          </w:p>
        </w:tc>
      </w:tr>
      <w:tr w:rsidR="00360807" w:rsidRPr="00795567" w14:paraId="0710DCCB" w14:textId="77777777" w:rsidTr="003A20D1">
        <w:trPr>
          <w:trHeight w:val="492"/>
        </w:trPr>
        <w:tc>
          <w:tcPr>
            <w:tcW w:w="855" w:type="dxa"/>
            <w:tcBorders>
              <w:top w:val="single" w:sz="4" w:space="0" w:color="auto"/>
              <w:bottom w:val="single" w:sz="4" w:space="0" w:color="auto"/>
            </w:tcBorders>
            <w:shd w:val="clear" w:color="auto" w:fill="F2F2F2" w:themeFill="background1" w:themeFillShade="F2"/>
            <w:vAlign w:val="center"/>
          </w:tcPr>
          <w:p w14:paraId="25A7E04A" w14:textId="77777777" w:rsidR="003A20D1" w:rsidRPr="00795567" w:rsidRDefault="003A20D1" w:rsidP="00795567">
            <w:pPr>
              <w:rPr>
                <w:rFonts w:cstheme="minorHAnsi"/>
                <w:sz w:val="24"/>
                <w:szCs w:val="24"/>
              </w:rPr>
            </w:pPr>
            <w:r w:rsidRPr="00795567">
              <w:rPr>
                <w:rFonts w:cstheme="minorHAnsi"/>
                <w:sz w:val="24"/>
                <w:szCs w:val="24"/>
              </w:rPr>
              <w:t>8</w:t>
            </w:r>
          </w:p>
        </w:tc>
        <w:tc>
          <w:tcPr>
            <w:tcW w:w="6776" w:type="dxa"/>
            <w:tcBorders>
              <w:top w:val="single" w:sz="4" w:space="0" w:color="auto"/>
              <w:bottom w:val="single" w:sz="4" w:space="0" w:color="auto"/>
            </w:tcBorders>
            <w:shd w:val="clear" w:color="auto" w:fill="F2F2F2" w:themeFill="background1" w:themeFillShade="F2"/>
            <w:vAlign w:val="center"/>
          </w:tcPr>
          <w:p w14:paraId="34543DC4" w14:textId="77777777" w:rsidR="003A20D1" w:rsidRPr="00795567" w:rsidRDefault="003A20D1" w:rsidP="00795567">
            <w:pPr>
              <w:rPr>
                <w:rFonts w:cstheme="minorHAnsi"/>
                <w:sz w:val="24"/>
                <w:szCs w:val="24"/>
              </w:rPr>
            </w:pPr>
            <w:r w:rsidRPr="00795567">
              <w:rPr>
                <w:rFonts w:cstheme="minorHAnsi"/>
                <w:sz w:val="24"/>
                <w:szCs w:val="24"/>
              </w:rPr>
              <w:t xml:space="preserve">If YES, please give the certificate number. If the certificate number is not </w:t>
            </w:r>
            <w:proofErr w:type="gramStart"/>
            <w:r w:rsidRPr="00795567">
              <w:rPr>
                <w:rFonts w:cstheme="minorHAnsi"/>
                <w:sz w:val="24"/>
                <w:szCs w:val="24"/>
              </w:rPr>
              <w:t>available</w:t>
            </w:r>
            <w:proofErr w:type="gramEnd"/>
            <w:r w:rsidRPr="00795567">
              <w:rPr>
                <w:rFonts w:cstheme="minorHAnsi"/>
                <w:sz w:val="24"/>
                <w:szCs w:val="24"/>
              </w:rPr>
              <w:t xml:space="preserve"> please write “Pending”; in this case any ethical approval will be subject to providing the appropriate certificate number.</w:t>
            </w:r>
          </w:p>
        </w:tc>
        <w:tc>
          <w:tcPr>
            <w:tcW w:w="2292" w:type="dxa"/>
            <w:gridSpan w:val="3"/>
            <w:tcBorders>
              <w:top w:val="single" w:sz="4" w:space="0" w:color="auto"/>
              <w:bottom w:val="single" w:sz="4" w:space="0" w:color="auto"/>
            </w:tcBorders>
            <w:shd w:val="clear" w:color="auto" w:fill="auto"/>
            <w:vAlign w:val="center"/>
          </w:tcPr>
          <w:p w14:paraId="1ED25B9A" w14:textId="77777777" w:rsidR="003A20D1" w:rsidRPr="00795567" w:rsidRDefault="003A20D1" w:rsidP="00795567">
            <w:pPr>
              <w:rPr>
                <w:rFonts w:cstheme="minorHAnsi"/>
                <w:sz w:val="24"/>
                <w:szCs w:val="24"/>
              </w:rPr>
            </w:pPr>
          </w:p>
        </w:tc>
      </w:tr>
    </w:tbl>
    <w:p w14:paraId="2CF313EA" w14:textId="77777777" w:rsidR="003A20D1" w:rsidRPr="00795567" w:rsidRDefault="003A20D1" w:rsidP="00795567">
      <w:pPr>
        <w:rPr>
          <w:rFonts w:cstheme="minorHAnsi"/>
          <w:sz w:val="24"/>
          <w:szCs w:val="24"/>
        </w:rPr>
      </w:pPr>
    </w:p>
    <w:p w14:paraId="044FCC62" w14:textId="77777777" w:rsidR="003A20D1" w:rsidRPr="00795567" w:rsidRDefault="003A20D1" w:rsidP="00795567">
      <w:pPr>
        <w:rPr>
          <w:rFonts w:cstheme="minorHAnsi"/>
          <w:sz w:val="24"/>
          <w:szCs w:val="24"/>
        </w:rPr>
      </w:pPr>
      <w:r w:rsidRPr="00795567">
        <w:rPr>
          <w:rFonts w:cstheme="minorHAnsi"/>
          <w:sz w:val="24"/>
          <w:szCs w:val="24"/>
        </w:rPr>
        <w:t>SECTION I: Feedback, Consent and Confidentiality</w:t>
      </w:r>
    </w:p>
    <w:p w14:paraId="04606CF3" w14:textId="77777777" w:rsidR="003A20D1" w:rsidRPr="00795567" w:rsidRDefault="003A20D1" w:rsidP="00795567">
      <w:pPr>
        <w:rPr>
          <w:rFonts w:cstheme="minorHAnsi"/>
          <w:sz w:val="24"/>
          <w:szCs w:val="24"/>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7"/>
        <w:gridCol w:w="9158"/>
      </w:tblGrid>
      <w:tr w:rsidR="003A20D1" w:rsidRPr="00795567" w14:paraId="0EB199A9" w14:textId="77777777" w:rsidTr="003A20D1">
        <w:tc>
          <w:tcPr>
            <w:tcW w:w="907" w:type="dxa"/>
            <w:tcBorders>
              <w:top w:val="single" w:sz="4" w:space="0" w:color="auto"/>
              <w:bottom w:val="single" w:sz="4" w:space="0" w:color="auto"/>
            </w:tcBorders>
            <w:shd w:val="clear" w:color="auto" w:fill="F2F2F2" w:themeFill="background1" w:themeFillShade="F2"/>
          </w:tcPr>
          <w:p w14:paraId="0240533D" w14:textId="77777777" w:rsidR="003A20D1" w:rsidRPr="00795567" w:rsidRDefault="003A20D1" w:rsidP="00795567">
            <w:pPr>
              <w:rPr>
                <w:rFonts w:cstheme="minorHAnsi"/>
                <w:sz w:val="24"/>
                <w:szCs w:val="24"/>
              </w:rPr>
            </w:pPr>
            <w:r w:rsidRPr="00795567">
              <w:rPr>
                <w:rFonts w:cstheme="minorHAnsi"/>
                <w:sz w:val="24"/>
                <w:szCs w:val="24"/>
              </w:rPr>
              <w:t>1</w:t>
            </w:r>
          </w:p>
        </w:tc>
        <w:tc>
          <w:tcPr>
            <w:tcW w:w="9158" w:type="dxa"/>
            <w:tcBorders>
              <w:top w:val="single" w:sz="4" w:space="0" w:color="auto"/>
              <w:bottom w:val="single" w:sz="4" w:space="0" w:color="auto"/>
            </w:tcBorders>
            <w:shd w:val="clear" w:color="auto" w:fill="F2F2F2" w:themeFill="background1" w:themeFillShade="F2"/>
          </w:tcPr>
          <w:p w14:paraId="78C5FE09" w14:textId="77777777" w:rsidR="003A20D1" w:rsidRPr="00795567" w:rsidRDefault="003A20D1" w:rsidP="00795567">
            <w:pPr>
              <w:rPr>
                <w:rFonts w:cstheme="minorHAnsi"/>
                <w:sz w:val="24"/>
                <w:szCs w:val="24"/>
              </w:rPr>
            </w:pPr>
            <w:r w:rsidRPr="00795567">
              <w:rPr>
                <w:rFonts w:cstheme="minorHAnsi"/>
                <w:sz w:val="24"/>
                <w:szCs w:val="24"/>
              </w:rPr>
              <w:t>Feedback</w:t>
            </w:r>
          </w:p>
          <w:p w14:paraId="5EAF85EC" w14:textId="77777777" w:rsidR="003A20D1" w:rsidRPr="00795567" w:rsidRDefault="003A20D1" w:rsidP="00795567">
            <w:pPr>
              <w:rPr>
                <w:rFonts w:cstheme="minorHAnsi"/>
                <w:sz w:val="24"/>
                <w:szCs w:val="24"/>
              </w:rPr>
            </w:pPr>
            <w:r w:rsidRPr="00795567">
              <w:rPr>
                <w:rFonts w:cstheme="minorHAnsi"/>
                <w:sz w:val="24"/>
                <w:szCs w:val="24"/>
              </w:rPr>
              <w:t xml:space="preserve">What de-briefing and feedback will be provided to participants, how will this be done and when? </w:t>
            </w:r>
          </w:p>
        </w:tc>
      </w:tr>
      <w:tr w:rsidR="003A20D1" w:rsidRPr="00795567" w14:paraId="10FAF1D2" w14:textId="77777777" w:rsidTr="003A20D1">
        <w:tc>
          <w:tcPr>
            <w:tcW w:w="907" w:type="dxa"/>
            <w:tcBorders>
              <w:top w:val="single" w:sz="4" w:space="0" w:color="auto"/>
              <w:bottom w:val="single" w:sz="4" w:space="0" w:color="auto"/>
            </w:tcBorders>
          </w:tcPr>
          <w:p w14:paraId="4E60A396" w14:textId="77777777" w:rsidR="003A20D1" w:rsidRPr="00795567" w:rsidRDefault="003A20D1" w:rsidP="00795567">
            <w:pPr>
              <w:rPr>
                <w:rFonts w:cstheme="minorHAnsi"/>
                <w:sz w:val="24"/>
                <w:szCs w:val="24"/>
              </w:rPr>
            </w:pPr>
          </w:p>
        </w:tc>
        <w:tc>
          <w:tcPr>
            <w:tcW w:w="9158" w:type="dxa"/>
            <w:tcBorders>
              <w:top w:val="single" w:sz="4" w:space="0" w:color="auto"/>
              <w:bottom w:val="single" w:sz="4" w:space="0" w:color="auto"/>
            </w:tcBorders>
          </w:tcPr>
          <w:p w14:paraId="6C709E5C" w14:textId="77777777" w:rsidR="003A20D1" w:rsidRPr="00795567" w:rsidRDefault="003A20D1" w:rsidP="00795567">
            <w:pPr>
              <w:rPr>
                <w:rFonts w:cstheme="minorHAnsi"/>
                <w:sz w:val="24"/>
                <w:szCs w:val="24"/>
              </w:rPr>
            </w:pPr>
          </w:p>
          <w:p w14:paraId="37782CB4" w14:textId="77777777" w:rsidR="003A20D1" w:rsidRPr="00795567" w:rsidRDefault="003A20D1" w:rsidP="00795567">
            <w:pPr>
              <w:rPr>
                <w:rFonts w:cstheme="minorHAnsi"/>
                <w:sz w:val="24"/>
                <w:szCs w:val="24"/>
              </w:rPr>
            </w:pPr>
            <w:r w:rsidRPr="00795567">
              <w:rPr>
                <w:rFonts w:cstheme="minorHAnsi"/>
                <w:sz w:val="24"/>
                <w:szCs w:val="24"/>
              </w:rPr>
              <w:t xml:space="preserve">A brief overview of the research topic will be provided in the description of the questionnaire. However, if participants would like to receive a summary of the research one shall be provided at the request of the individual through email. </w:t>
            </w:r>
          </w:p>
          <w:p w14:paraId="1857C3D8" w14:textId="77777777" w:rsidR="003A20D1" w:rsidRPr="00795567" w:rsidRDefault="003A20D1" w:rsidP="00795567">
            <w:pPr>
              <w:rPr>
                <w:rFonts w:cstheme="minorHAnsi"/>
                <w:sz w:val="24"/>
                <w:szCs w:val="24"/>
              </w:rPr>
            </w:pPr>
          </w:p>
          <w:p w14:paraId="7A00EFC2" w14:textId="77777777" w:rsidR="003A20D1" w:rsidRPr="00795567" w:rsidRDefault="003A20D1" w:rsidP="00795567">
            <w:pPr>
              <w:rPr>
                <w:rFonts w:cstheme="minorHAnsi"/>
                <w:sz w:val="24"/>
                <w:szCs w:val="24"/>
              </w:rPr>
            </w:pPr>
          </w:p>
        </w:tc>
      </w:tr>
      <w:tr w:rsidR="003A20D1" w:rsidRPr="00795567" w14:paraId="01676DD0" w14:textId="77777777" w:rsidTr="003A20D1">
        <w:tc>
          <w:tcPr>
            <w:tcW w:w="907" w:type="dxa"/>
            <w:tcBorders>
              <w:top w:val="single" w:sz="4" w:space="0" w:color="auto"/>
              <w:bottom w:val="single" w:sz="4" w:space="0" w:color="auto"/>
            </w:tcBorders>
            <w:shd w:val="clear" w:color="auto" w:fill="F2F2F2" w:themeFill="background1" w:themeFillShade="F2"/>
          </w:tcPr>
          <w:p w14:paraId="061BC103" w14:textId="77777777" w:rsidR="003A20D1" w:rsidRPr="00795567" w:rsidRDefault="003A20D1" w:rsidP="00795567">
            <w:pPr>
              <w:rPr>
                <w:rFonts w:cstheme="minorHAnsi"/>
                <w:sz w:val="24"/>
                <w:szCs w:val="24"/>
              </w:rPr>
            </w:pPr>
            <w:r w:rsidRPr="00795567">
              <w:rPr>
                <w:rFonts w:cstheme="minorHAnsi"/>
                <w:sz w:val="24"/>
                <w:szCs w:val="24"/>
              </w:rPr>
              <w:t>2</w:t>
            </w:r>
          </w:p>
        </w:tc>
        <w:tc>
          <w:tcPr>
            <w:tcW w:w="9158" w:type="dxa"/>
            <w:tcBorders>
              <w:top w:val="single" w:sz="4" w:space="0" w:color="auto"/>
              <w:bottom w:val="single" w:sz="4" w:space="0" w:color="auto"/>
            </w:tcBorders>
            <w:shd w:val="clear" w:color="auto" w:fill="F2F2F2" w:themeFill="background1" w:themeFillShade="F2"/>
          </w:tcPr>
          <w:p w14:paraId="71C83AA5" w14:textId="77777777" w:rsidR="003A20D1" w:rsidRPr="00795567" w:rsidRDefault="003A20D1" w:rsidP="00795567">
            <w:pPr>
              <w:rPr>
                <w:rFonts w:cstheme="minorHAnsi"/>
                <w:sz w:val="24"/>
                <w:szCs w:val="24"/>
              </w:rPr>
            </w:pPr>
            <w:r w:rsidRPr="00795567">
              <w:rPr>
                <w:rFonts w:cstheme="minorHAnsi"/>
                <w:sz w:val="24"/>
                <w:szCs w:val="24"/>
              </w:rPr>
              <w:t>Informed consent</w:t>
            </w:r>
          </w:p>
          <w:p w14:paraId="297ED2BD" w14:textId="77777777" w:rsidR="003A20D1" w:rsidRPr="00795567" w:rsidRDefault="003A20D1" w:rsidP="00795567">
            <w:pPr>
              <w:rPr>
                <w:rFonts w:cstheme="minorHAnsi"/>
                <w:sz w:val="24"/>
                <w:szCs w:val="24"/>
                <w:lang w:eastAsia="en-GB"/>
              </w:rPr>
            </w:pPr>
            <w:r w:rsidRPr="00795567">
              <w:rPr>
                <w:rFonts w:cstheme="minorHAnsi"/>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A20D1" w:rsidRPr="00795567" w14:paraId="22EA77EE" w14:textId="77777777" w:rsidTr="003A20D1">
        <w:tc>
          <w:tcPr>
            <w:tcW w:w="907" w:type="dxa"/>
            <w:tcBorders>
              <w:top w:val="single" w:sz="4" w:space="0" w:color="auto"/>
              <w:bottom w:val="single" w:sz="4" w:space="0" w:color="auto"/>
            </w:tcBorders>
          </w:tcPr>
          <w:p w14:paraId="77EC6D2C" w14:textId="77777777" w:rsidR="003A20D1" w:rsidRPr="00795567" w:rsidRDefault="003A20D1" w:rsidP="00795567">
            <w:pPr>
              <w:rPr>
                <w:rFonts w:cstheme="minorHAnsi"/>
                <w:sz w:val="24"/>
                <w:szCs w:val="24"/>
              </w:rPr>
            </w:pPr>
          </w:p>
        </w:tc>
        <w:tc>
          <w:tcPr>
            <w:tcW w:w="9158" w:type="dxa"/>
            <w:tcBorders>
              <w:top w:val="single" w:sz="4" w:space="0" w:color="auto"/>
              <w:bottom w:val="single" w:sz="4" w:space="0" w:color="auto"/>
            </w:tcBorders>
          </w:tcPr>
          <w:p w14:paraId="44251C0F" w14:textId="77777777" w:rsidR="003A20D1" w:rsidRPr="00795567" w:rsidRDefault="003A20D1" w:rsidP="00795567">
            <w:pPr>
              <w:rPr>
                <w:rFonts w:cstheme="minorHAnsi"/>
                <w:sz w:val="24"/>
                <w:szCs w:val="24"/>
              </w:rPr>
            </w:pPr>
          </w:p>
          <w:p w14:paraId="774FC29B" w14:textId="7DEF4335" w:rsidR="003A20D1" w:rsidRPr="00795567" w:rsidRDefault="00123BC8" w:rsidP="00795567">
            <w:pPr>
              <w:rPr>
                <w:rFonts w:cstheme="minorHAnsi"/>
                <w:sz w:val="24"/>
                <w:szCs w:val="24"/>
              </w:rPr>
            </w:pPr>
            <w:r w:rsidRPr="00795567">
              <w:rPr>
                <w:rFonts w:cstheme="minorHAnsi"/>
                <w:sz w:val="24"/>
                <w:szCs w:val="24"/>
              </w:rPr>
              <w:t>A brief overview of the content discussed and the purpose of the questionnaire will be displayed before participants consent to the research. Participants will be required to tick a box confirming they have read and understood the purpose of the research and consent to the research itself. </w:t>
            </w:r>
          </w:p>
          <w:p w14:paraId="49E9A1A1" w14:textId="77777777" w:rsidR="003A20D1" w:rsidRPr="00795567" w:rsidRDefault="003A20D1" w:rsidP="00795567">
            <w:pPr>
              <w:rPr>
                <w:rFonts w:cstheme="minorHAnsi"/>
                <w:sz w:val="24"/>
                <w:szCs w:val="24"/>
              </w:rPr>
            </w:pPr>
          </w:p>
        </w:tc>
      </w:tr>
      <w:tr w:rsidR="003A20D1" w:rsidRPr="00795567" w14:paraId="2149413B" w14:textId="77777777" w:rsidTr="003A20D1">
        <w:tc>
          <w:tcPr>
            <w:tcW w:w="907" w:type="dxa"/>
            <w:tcBorders>
              <w:top w:val="single" w:sz="4" w:space="0" w:color="auto"/>
              <w:bottom w:val="single" w:sz="4" w:space="0" w:color="auto"/>
            </w:tcBorders>
            <w:shd w:val="clear" w:color="auto" w:fill="F2F2F2" w:themeFill="background1" w:themeFillShade="F2"/>
          </w:tcPr>
          <w:p w14:paraId="1807A228" w14:textId="77777777" w:rsidR="003A20D1" w:rsidRPr="00795567" w:rsidRDefault="003A20D1" w:rsidP="00795567">
            <w:pPr>
              <w:rPr>
                <w:rFonts w:cstheme="minorHAnsi"/>
                <w:sz w:val="24"/>
                <w:szCs w:val="24"/>
              </w:rPr>
            </w:pPr>
            <w:r w:rsidRPr="00795567">
              <w:rPr>
                <w:rFonts w:cstheme="minorHAnsi"/>
                <w:sz w:val="24"/>
                <w:szCs w:val="24"/>
              </w:rPr>
              <w:t>3</w:t>
            </w:r>
          </w:p>
        </w:tc>
        <w:tc>
          <w:tcPr>
            <w:tcW w:w="9158" w:type="dxa"/>
            <w:tcBorders>
              <w:top w:val="single" w:sz="4" w:space="0" w:color="auto"/>
              <w:bottom w:val="single" w:sz="4" w:space="0" w:color="auto"/>
            </w:tcBorders>
            <w:shd w:val="clear" w:color="auto" w:fill="F2F2F2" w:themeFill="background1" w:themeFillShade="F2"/>
          </w:tcPr>
          <w:p w14:paraId="77E490F3" w14:textId="77777777" w:rsidR="003A20D1" w:rsidRPr="00795567" w:rsidRDefault="003A20D1" w:rsidP="00795567">
            <w:pPr>
              <w:rPr>
                <w:rFonts w:cstheme="minorHAnsi"/>
                <w:sz w:val="24"/>
                <w:szCs w:val="24"/>
              </w:rPr>
            </w:pPr>
            <w:r w:rsidRPr="00795567">
              <w:rPr>
                <w:rFonts w:cstheme="minorHAnsi"/>
                <w:sz w:val="24"/>
                <w:szCs w:val="24"/>
              </w:rPr>
              <w:t>Confidentiality / Anonymity</w:t>
            </w:r>
          </w:p>
          <w:p w14:paraId="1699B1DE" w14:textId="77777777" w:rsidR="003A20D1" w:rsidRPr="00795567" w:rsidRDefault="003A20D1" w:rsidP="00795567">
            <w:pPr>
              <w:rPr>
                <w:rFonts w:cstheme="minorHAnsi"/>
                <w:sz w:val="24"/>
                <w:szCs w:val="24"/>
              </w:rPr>
            </w:pPr>
            <w:r w:rsidRPr="00795567">
              <w:rPr>
                <w:rFonts w:cstheme="minorHAnsi"/>
                <w:sz w:val="24"/>
                <w:szCs w:val="24"/>
              </w:rPr>
              <w:t xml:space="preserve">Set out how anonymity of participants and confidentiality will be ensured in any outputs. If anonymity is not being offered, explain why this is the case. </w:t>
            </w:r>
          </w:p>
        </w:tc>
      </w:tr>
      <w:tr w:rsidR="003A20D1" w:rsidRPr="00795567" w14:paraId="5D8DC056" w14:textId="77777777" w:rsidTr="003A20D1">
        <w:tc>
          <w:tcPr>
            <w:tcW w:w="907" w:type="dxa"/>
            <w:tcBorders>
              <w:top w:val="single" w:sz="4" w:space="0" w:color="auto"/>
              <w:bottom w:val="single" w:sz="4" w:space="0" w:color="auto"/>
            </w:tcBorders>
          </w:tcPr>
          <w:p w14:paraId="12583506" w14:textId="77777777" w:rsidR="003A20D1" w:rsidRPr="00795567" w:rsidRDefault="003A20D1" w:rsidP="00795567">
            <w:pPr>
              <w:rPr>
                <w:rFonts w:cstheme="minorHAnsi"/>
                <w:sz w:val="24"/>
                <w:szCs w:val="24"/>
              </w:rPr>
            </w:pPr>
          </w:p>
        </w:tc>
        <w:tc>
          <w:tcPr>
            <w:tcW w:w="9158" w:type="dxa"/>
            <w:tcBorders>
              <w:top w:val="single" w:sz="4" w:space="0" w:color="auto"/>
              <w:bottom w:val="single" w:sz="4" w:space="0" w:color="auto"/>
            </w:tcBorders>
          </w:tcPr>
          <w:p w14:paraId="5CF6F0AF" w14:textId="77777777" w:rsidR="003A20D1" w:rsidRPr="00795567" w:rsidRDefault="003A20D1" w:rsidP="00795567">
            <w:pPr>
              <w:rPr>
                <w:rFonts w:cstheme="minorHAnsi"/>
                <w:sz w:val="24"/>
                <w:szCs w:val="24"/>
              </w:rPr>
            </w:pPr>
          </w:p>
          <w:p w14:paraId="087C4AAF" w14:textId="77777777" w:rsidR="003A20D1" w:rsidRPr="00795567" w:rsidRDefault="003A20D1" w:rsidP="00795567">
            <w:pPr>
              <w:rPr>
                <w:rFonts w:cstheme="minorHAnsi"/>
                <w:sz w:val="24"/>
                <w:szCs w:val="24"/>
              </w:rPr>
            </w:pPr>
            <w:r w:rsidRPr="00795567">
              <w:rPr>
                <w:rFonts w:cstheme="minorHAnsi"/>
                <w:sz w:val="24"/>
                <w:szCs w:val="24"/>
              </w:rPr>
              <w:t xml:space="preserve">All responses will be anonymous and considered as a whole not individually </w:t>
            </w:r>
          </w:p>
          <w:p w14:paraId="2349DEA3" w14:textId="77777777" w:rsidR="003A20D1" w:rsidRPr="00795567" w:rsidRDefault="003A20D1" w:rsidP="00795567">
            <w:pPr>
              <w:rPr>
                <w:rFonts w:cstheme="minorHAnsi"/>
                <w:sz w:val="24"/>
                <w:szCs w:val="24"/>
              </w:rPr>
            </w:pPr>
          </w:p>
          <w:p w14:paraId="63EEDC7E" w14:textId="77777777" w:rsidR="003A20D1" w:rsidRPr="00795567" w:rsidRDefault="003A20D1" w:rsidP="00795567">
            <w:pPr>
              <w:rPr>
                <w:rFonts w:cstheme="minorHAnsi"/>
                <w:sz w:val="24"/>
                <w:szCs w:val="24"/>
              </w:rPr>
            </w:pPr>
            <w:r w:rsidRPr="00795567">
              <w:rPr>
                <w:rFonts w:cstheme="minorHAnsi"/>
                <w:i/>
                <w:color w:val="808080"/>
                <w:sz w:val="24"/>
                <w:szCs w:val="24"/>
              </w:rPr>
              <w:t>(this box should expand as you type)</w:t>
            </w:r>
          </w:p>
        </w:tc>
      </w:tr>
    </w:tbl>
    <w:p w14:paraId="22189908" w14:textId="77777777" w:rsidR="003A20D1" w:rsidRPr="00795567" w:rsidRDefault="003A20D1" w:rsidP="00795567">
      <w:pPr>
        <w:rPr>
          <w:rFonts w:cstheme="minorHAnsi"/>
          <w:sz w:val="24"/>
          <w:szCs w:val="24"/>
        </w:rPr>
      </w:pPr>
    </w:p>
    <w:p w14:paraId="24B39010" w14:textId="77777777" w:rsidR="003A20D1" w:rsidRPr="00795567" w:rsidRDefault="003A20D1" w:rsidP="00795567">
      <w:pPr>
        <w:rPr>
          <w:rFonts w:cstheme="minorHAnsi"/>
          <w:sz w:val="24"/>
          <w:szCs w:val="24"/>
        </w:rPr>
      </w:pPr>
      <w:r w:rsidRPr="00795567">
        <w:rPr>
          <w:rFonts w:cstheme="minorHAnsi"/>
          <w:sz w:val="24"/>
          <w:szCs w:val="24"/>
        </w:rPr>
        <w:t>SECTION J: Data Protection and Storage</w:t>
      </w:r>
    </w:p>
    <w:p w14:paraId="17AA8C95" w14:textId="77777777" w:rsidR="003A20D1" w:rsidRPr="00795567" w:rsidRDefault="003A20D1" w:rsidP="00795567">
      <w:pPr>
        <w:rPr>
          <w:rFonts w:cstheme="minorHAnsi"/>
          <w:sz w:val="24"/>
          <w:szCs w:val="24"/>
        </w:rPr>
      </w:pPr>
    </w:p>
    <w:tbl>
      <w:tblPr>
        <w:tblW w:w="9923" w:type="dxa"/>
        <w:tblInd w:w="-14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52"/>
        <w:gridCol w:w="7665"/>
        <w:gridCol w:w="976"/>
        <w:gridCol w:w="530"/>
      </w:tblGrid>
      <w:tr w:rsidR="003A20D1" w:rsidRPr="00795567" w14:paraId="79E2DF71" w14:textId="77777777" w:rsidTr="003A20D1">
        <w:trPr>
          <w:trHeight w:val="403"/>
        </w:trPr>
        <w:tc>
          <w:tcPr>
            <w:tcW w:w="766" w:type="dxa"/>
            <w:tcBorders>
              <w:left w:val="single" w:sz="4" w:space="0" w:color="auto"/>
              <w:bottom w:val="single" w:sz="4" w:space="0" w:color="auto"/>
              <w:right w:val="single" w:sz="4" w:space="0" w:color="auto"/>
            </w:tcBorders>
            <w:shd w:val="clear" w:color="auto" w:fill="F2F2F2" w:themeFill="background1" w:themeFillShade="F2"/>
            <w:vAlign w:val="center"/>
          </w:tcPr>
          <w:p w14:paraId="04DFF0A5" w14:textId="77777777" w:rsidR="003A20D1" w:rsidRPr="00795567" w:rsidRDefault="003A20D1" w:rsidP="00795567">
            <w:pPr>
              <w:rPr>
                <w:rFonts w:cstheme="minorHAnsi"/>
                <w:sz w:val="24"/>
                <w:szCs w:val="24"/>
              </w:rPr>
            </w:pPr>
          </w:p>
        </w:tc>
        <w:tc>
          <w:tcPr>
            <w:tcW w:w="7855" w:type="dxa"/>
            <w:tcBorders>
              <w:left w:val="single" w:sz="4" w:space="0" w:color="auto"/>
              <w:bottom w:val="single" w:sz="4" w:space="0" w:color="auto"/>
              <w:right w:val="single" w:sz="4" w:space="0" w:color="auto"/>
            </w:tcBorders>
            <w:shd w:val="clear" w:color="auto" w:fill="F2F2F2" w:themeFill="background1" w:themeFillShade="F2"/>
            <w:vAlign w:val="center"/>
          </w:tcPr>
          <w:p w14:paraId="1E1FAC7B" w14:textId="77777777" w:rsidR="003A20D1" w:rsidRPr="00795567" w:rsidRDefault="003A20D1" w:rsidP="00795567">
            <w:pPr>
              <w:rPr>
                <w:rFonts w:cstheme="minorHAnsi"/>
                <w:sz w:val="24"/>
                <w:szCs w:val="24"/>
              </w:rPr>
            </w:pPr>
            <w:r w:rsidRPr="00795567">
              <w:rPr>
                <w:rFonts w:cstheme="minorHAnsi"/>
                <w:sz w:val="24"/>
                <w:szCs w:val="24"/>
              </w:rPr>
              <w:t>Does the research activity involve personal da</w:t>
            </w:r>
            <w:r w:rsidRPr="00795567">
              <w:rPr>
                <w:rFonts w:cstheme="minorHAnsi"/>
                <w:sz w:val="24"/>
                <w:szCs w:val="24"/>
                <w:shd w:val="clear" w:color="auto" w:fill="F2F2F2" w:themeFill="background1" w:themeFillShade="F2"/>
              </w:rPr>
              <w:t>t</w:t>
            </w:r>
            <w:r w:rsidRPr="00795567">
              <w:rPr>
                <w:rFonts w:cstheme="minorHAnsi"/>
                <w:sz w:val="24"/>
                <w:szCs w:val="24"/>
              </w:rPr>
              <w:t>a (as defined by the General Data Protection Regulation 2016 “GDPR” and the Data Protection Act 2018 “DPA”)?</w:t>
            </w:r>
          </w:p>
        </w:tc>
        <w:tc>
          <w:tcPr>
            <w:tcW w:w="9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28A98C" w14:textId="77777777" w:rsidR="003A20D1" w:rsidRPr="00795567" w:rsidRDefault="003A20D1" w:rsidP="00795567">
            <w:pPr>
              <w:rPr>
                <w:rFonts w:eastAsia="MS Gothic" w:cstheme="minorHAnsi"/>
                <w:sz w:val="24"/>
                <w:szCs w:val="24"/>
                <w:lang w:val="en-US"/>
              </w:rPr>
            </w:pPr>
            <w:r w:rsidRPr="00795567">
              <w:rPr>
                <w:rFonts w:cstheme="minorHAnsi"/>
                <w:sz w:val="24"/>
                <w:szCs w:val="24"/>
              </w:rPr>
              <w:t>YES</w:t>
            </w:r>
          </w:p>
        </w:tc>
        <w:tc>
          <w:tcPr>
            <w:tcW w:w="3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FD48E8" w14:textId="77777777" w:rsidR="003A20D1" w:rsidRPr="00795567" w:rsidRDefault="003A20D1" w:rsidP="00795567">
            <w:pPr>
              <w:rPr>
                <w:rFonts w:eastAsia="MS Gothic" w:cstheme="minorHAnsi"/>
                <w:sz w:val="24"/>
                <w:szCs w:val="24"/>
                <w:lang w:val="en-US"/>
              </w:rPr>
            </w:pPr>
            <w:r w:rsidRPr="00795567">
              <w:rPr>
                <w:rFonts w:cstheme="minorHAnsi"/>
                <w:sz w:val="24"/>
                <w:szCs w:val="24"/>
              </w:rPr>
              <w:t>NO</w:t>
            </w:r>
          </w:p>
        </w:tc>
      </w:tr>
      <w:tr w:rsidR="003A20D1" w:rsidRPr="00795567" w14:paraId="66CFA1BA" w14:textId="77777777" w:rsidTr="003A20D1">
        <w:trPr>
          <w:trHeight w:val="403"/>
        </w:trPr>
        <w:tc>
          <w:tcPr>
            <w:tcW w:w="766" w:type="dxa"/>
            <w:tcBorders>
              <w:left w:val="single" w:sz="4" w:space="0" w:color="auto"/>
              <w:bottom w:val="single" w:sz="4" w:space="0" w:color="auto"/>
              <w:right w:val="single" w:sz="4" w:space="0" w:color="auto"/>
            </w:tcBorders>
            <w:shd w:val="clear" w:color="auto" w:fill="F2F2F2" w:themeFill="background1" w:themeFillShade="F2"/>
            <w:vAlign w:val="center"/>
          </w:tcPr>
          <w:p w14:paraId="0FA2F94D" w14:textId="77777777" w:rsidR="003A20D1" w:rsidRPr="00795567" w:rsidRDefault="003A20D1" w:rsidP="00795567">
            <w:pPr>
              <w:rPr>
                <w:rFonts w:cstheme="minorHAnsi"/>
                <w:iCs/>
                <w:sz w:val="24"/>
                <w:szCs w:val="24"/>
              </w:rPr>
            </w:pPr>
            <w:r w:rsidRPr="00795567">
              <w:rPr>
                <w:rFonts w:cstheme="minorHAnsi"/>
                <w:iCs/>
                <w:sz w:val="24"/>
                <w:szCs w:val="24"/>
              </w:rPr>
              <w:t>1</w:t>
            </w:r>
          </w:p>
        </w:tc>
        <w:tc>
          <w:tcPr>
            <w:tcW w:w="7855" w:type="dxa"/>
            <w:tcBorders>
              <w:left w:val="single" w:sz="4" w:space="0" w:color="auto"/>
              <w:bottom w:val="single" w:sz="4" w:space="0" w:color="auto"/>
              <w:right w:val="single" w:sz="4" w:space="0" w:color="auto"/>
            </w:tcBorders>
            <w:shd w:val="clear" w:color="auto" w:fill="F2F2F2" w:themeFill="background1" w:themeFillShade="F2"/>
            <w:vAlign w:val="center"/>
          </w:tcPr>
          <w:p w14:paraId="7A42AD33" w14:textId="77777777" w:rsidR="003A20D1" w:rsidRPr="00795567" w:rsidRDefault="003A20D1" w:rsidP="00795567">
            <w:pPr>
              <w:rPr>
                <w:rFonts w:cstheme="minorHAnsi"/>
                <w:sz w:val="24"/>
                <w:szCs w:val="24"/>
              </w:rPr>
            </w:pPr>
            <w:r w:rsidRPr="00795567">
              <w:rPr>
                <w:rFonts w:cstheme="minorHAnsi"/>
                <w:i/>
                <w:iCs/>
                <w:sz w:val="24"/>
                <w:szCs w:val="24"/>
              </w:rPr>
              <w:t xml:space="preserve">“Personal data” </w:t>
            </w:r>
            <w:r w:rsidRPr="00795567">
              <w:rPr>
                <w:rFonts w:cstheme="minorHAnsi"/>
                <w:i/>
                <w:iCs/>
                <w:color w:val="333333"/>
                <w:sz w:val="24"/>
                <w:szCs w:val="24"/>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FB8080" w14:textId="77777777" w:rsidR="003A20D1" w:rsidRPr="00795567" w:rsidRDefault="003A20D1" w:rsidP="00795567">
            <w:pPr>
              <w:rPr>
                <w:rFonts w:eastAsia="MS Gothic" w:cstheme="minorHAnsi"/>
                <w:sz w:val="24"/>
                <w:szCs w:val="24"/>
                <w:lang w:val="en-US"/>
              </w:rPr>
            </w:pPr>
            <w:r w:rsidRPr="00795567">
              <w:rPr>
                <w:rFonts w:ascii="Segoe UI Symbol" w:eastAsia="MS Gothic" w:hAnsi="Segoe UI Symbol" w:cs="Segoe UI Symbol"/>
                <w:sz w:val="24"/>
                <w:szCs w:val="24"/>
                <w:lang w:val="en-US"/>
              </w:rPr>
              <w:t>☐</w:t>
            </w:r>
          </w:p>
        </w:tc>
        <w:tc>
          <w:tcPr>
            <w:tcW w:w="3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7D9BD2" w14:textId="77777777" w:rsidR="003A20D1" w:rsidRPr="00795567" w:rsidRDefault="003A20D1" w:rsidP="00795567">
            <w:pPr>
              <w:rPr>
                <w:rFonts w:eastAsia="MS Gothic" w:cstheme="minorHAnsi"/>
                <w:sz w:val="24"/>
                <w:szCs w:val="24"/>
                <w:lang w:val="en-US"/>
              </w:rPr>
            </w:pPr>
            <w:r w:rsidRPr="00795567">
              <w:rPr>
                <w:rFonts w:eastAsia="MS Gothic" w:cstheme="minorHAnsi"/>
                <w:sz w:val="24"/>
                <w:szCs w:val="24"/>
                <w:lang w:val="en-US"/>
              </w:rPr>
              <w:t>x</w:t>
            </w:r>
          </w:p>
        </w:tc>
      </w:tr>
      <w:tr w:rsidR="003A20D1" w:rsidRPr="00795567" w14:paraId="02B2AADF" w14:textId="77777777" w:rsidTr="003A20D1">
        <w:trPr>
          <w:trHeight w:val="403"/>
        </w:trPr>
        <w:tc>
          <w:tcPr>
            <w:tcW w:w="7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7C3FA0" w14:textId="77777777" w:rsidR="003A20D1" w:rsidRPr="00795567" w:rsidRDefault="003A20D1" w:rsidP="00795567">
            <w:pPr>
              <w:rPr>
                <w:rFonts w:cstheme="minorHAnsi"/>
                <w:sz w:val="24"/>
                <w:szCs w:val="24"/>
              </w:rPr>
            </w:pPr>
          </w:p>
        </w:tc>
        <w:tc>
          <w:tcPr>
            <w:tcW w:w="915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A1BBE9" w14:textId="77777777" w:rsidR="003A20D1" w:rsidRPr="00795567" w:rsidRDefault="003A20D1" w:rsidP="00795567">
            <w:pPr>
              <w:rPr>
                <w:rFonts w:cstheme="minorHAnsi"/>
                <w:sz w:val="24"/>
                <w:szCs w:val="24"/>
              </w:rPr>
            </w:pPr>
            <w:r w:rsidRPr="00795567">
              <w:rPr>
                <w:rFonts w:cstheme="minorHAnsi"/>
                <w:sz w:val="24"/>
                <w:szCs w:val="24"/>
              </w:rPr>
              <w:t>If YES, provide a description of the data and explain why this data needs to be collected:</w:t>
            </w:r>
          </w:p>
        </w:tc>
      </w:tr>
      <w:tr w:rsidR="003A20D1" w:rsidRPr="00795567" w14:paraId="5AB92BD7" w14:textId="77777777" w:rsidTr="003A20D1">
        <w:trPr>
          <w:trHeight w:val="403"/>
        </w:trPr>
        <w:tc>
          <w:tcPr>
            <w:tcW w:w="766" w:type="dxa"/>
            <w:tcBorders>
              <w:top w:val="single" w:sz="4" w:space="0" w:color="auto"/>
              <w:left w:val="single" w:sz="4" w:space="0" w:color="auto"/>
              <w:bottom w:val="single" w:sz="4" w:space="0" w:color="auto"/>
              <w:right w:val="single" w:sz="4" w:space="0" w:color="auto"/>
            </w:tcBorders>
            <w:vAlign w:val="center"/>
          </w:tcPr>
          <w:p w14:paraId="1B51DC98" w14:textId="77777777" w:rsidR="003A20D1" w:rsidRPr="00795567" w:rsidRDefault="003A20D1" w:rsidP="00795567">
            <w:pPr>
              <w:rPr>
                <w:rFonts w:cstheme="minorHAnsi"/>
                <w:sz w:val="24"/>
                <w:szCs w:val="24"/>
              </w:rPr>
            </w:pPr>
            <w:r w:rsidRPr="00795567">
              <w:rPr>
                <w:rFonts w:cstheme="minorHAnsi"/>
                <w:sz w:val="24"/>
                <w:szCs w:val="24"/>
              </w:rPr>
              <w:t>2</w:t>
            </w:r>
          </w:p>
        </w:tc>
        <w:tc>
          <w:tcPr>
            <w:tcW w:w="9157" w:type="dxa"/>
            <w:gridSpan w:val="3"/>
            <w:tcBorders>
              <w:top w:val="single" w:sz="4" w:space="0" w:color="auto"/>
              <w:left w:val="single" w:sz="4" w:space="0" w:color="auto"/>
              <w:bottom w:val="single" w:sz="4" w:space="0" w:color="auto"/>
              <w:right w:val="single" w:sz="4" w:space="0" w:color="auto"/>
            </w:tcBorders>
            <w:vAlign w:val="center"/>
            <w:hideMark/>
          </w:tcPr>
          <w:p w14:paraId="2E8873D0" w14:textId="77777777" w:rsidR="003A20D1" w:rsidRPr="00795567" w:rsidRDefault="003A20D1" w:rsidP="00795567">
            <w:pPr>
              <w:rPr>
                <w:rFonts w:cstheme="minorHAnsi"/>
                <w:sz w:val="24"/>
                <w:szCs w:val="24"/>
              </w:rPr>
            </w:pPr>
          </w:p>
          <w:p w14:paraId="43CFACB5" w14:textId="77777777" w:rsidR="003A20D1" w:rsidRPr="00795567" w:rsidRDefault="003A20D1" w:rsidP="00795567">
            <w:pPr>
              <w:rPr>
                <w:rFonts w:cstheme="minorHAnsi"/>
                <w:sz w:val="24"/>
                <w:szCs w:val="24"/>
              </w:rPr>
            </w:pPr>
          </w:p>
          <w:p w14:paraId="112173CC" w14:textId="77777777" w:rsidR="003A20D1" w:rsidRPr="00795567" w:rsidRDefault="003A20D1" w:rsidP="00795567">
            <w:pPr>
              <w:rPr>
                <w:rFonts w:cstheme="minorHAnsi"/>
                <w:sz w:val="24"/>
                <w:szCs w:val="24"/>
              </w:rPr>
            </w:pPr>
          </w:p>
          <w:p w14:paraId="4B641CFE" w14:textId="77777777" w:rsidR="003A20D1" w:rsidRPr="00795567" w:rsidRDefault="003A20D1" w:rsidP="00795567">
            <w:pPr>
              <w:rPr>
                <w:rFonts w:cstheme="minorHAnsi"/>
                <w:i/>
                <w:sz w:val="24"/>
                <w:szCs w:val="24"/>
              </w:rPr>
            </w:pPr>
            <w:r w:rsidRPr="00795567">
              <w:rPr>
                <w:rFonts w:cstheme="minorHAnsi"/>
                <w:i/>
                <w:color w:val="808080"/>
                <w:sz w:val="24"/>
                <w:szCs w:val="24"/>
              </w:rPr>
              <w:t>(this box should expand as you type)</w:t>
            </w:r>
          </w:p>
        </w:tc>
      </w:tr>
      <w:tr w:rsidR="003A20D1" w:rsidRPr="00795567" w14:paraId="2F8084B9" w14:textId="77777777" w:rsidTr="003A20D1">
        <w:trPr>
          <w:trHeight w:val="403"/>
        </w:trPr>
        <w:tc>
          <w:tcPr>
            <w:tcW w:w="766" w:type="dxa"/>
            <w:tcBorders>
              <w:left w:val="single" w:sz="4" w:space="0" w:color="auto"/>
              <w:bottom w:val="single" w:sz="4" w:space="0" w:color="auto"/>
              <w:right w:val="single" w:sz="4" w:space="0" w:color="auto"/>
            </w:tcBorders>
            <w:shd w:val="clear" w:color="auto" w:fill="F2F2F2" w:themeFill="background1" w:themeFillShade="F2"/>
            <w:vAlign w:val="center"/>
          </w:tcPr>
          <w:p w14:paraId="0CD3C2B5" w14:textId="77777777" w:rsidR="003A20D1" w:rsidRPr="00795567" w:rsidRDefault="003A20D1" w:rsidP="00795567">
            <w:pPr>
              <w:rPr>
                <w:rFonts w:cstheme="minorHAnsi"/>
                <w:sz w:val="24"/>
                <w:szCs w:val="24"/>
              </w:rPr>
            </w:pPr>
          </w:p>
        </w:tc>
        <w:tc>
          <w:tcPr>
            <w:tcW w:w="7855" w:type="dxa"/>
            <w:tcBorders>
              <w:left w:val="single" w:sz="4" w:space="0" w:color="auto"/>
              <w:bottom w:val="single" w:sz="4" w:space="0" w:color="auto"/>
              <w:right w:val="single" w:sz="4" w:space="0" w:color="auto"/>
            </w:tcBorders>
            <w:shd w:val="clear" w:color="auto" w:fill="F2F2F2" w:themeFill="background1" w:themeFillShade="F2"/>
            <w:vAlign w:val="center"/>
          </w:tcPr>
          <w:p w14:paraId="32E146F0" w14:textId="77777777" w:rsidR="003A20D1" w:rsidRPr="00795567" w:rsidRDefault="003A20D1" w:rsidP="00795567">
            <w:pPr>
              <w:rPr>
                <w:rFonts w:cstheme="minorHAnsi"/>
                <w:sz w:val="24"/>
                <w:szCs w:val="24"/>
              </w:rPr>
            </w:pPr>
            <w:r w:rsidRPr="00795567">
              <w:rPr>
                <w:rFonts w:cstheme="minorHAnsi"/>
                <w:sz w:val="24"/>
                <w:szCs w:val="24"/>
              </w:rPr>
              <w:t>Does it involve special category data (as defined by the GDPR)?</w:t>
            </w:r>
          </w:p>
        </w:tc>
        <w:tc>
          <w:tcPr>
            <w:tcW w:w="9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6B2CF9" w14:textId="77777777" w:rsidR="003A20D1" w:rsidRPr="00795567" w:rsidRDefault="003A20D1" w:rsidP="00795567">
            <w:pPr>
              <w:rPr>
                <w:rFonts w:eastAsia="MS Gothic" w:cstheme="minorHAnsi"/>
                <w:sz w:val="24"/>
                <w:szCs w:val="24"/>
                <w:lang w:val="en-US"/>
              </w:rPr>
            </w:pPr>
            <w:r w:rsidRPr="00795567">
              <w:rPr>
                <w:rFonts w:cstheme="minorHAnsi"/>
                <w:sz w:val="24"/>
                <w:szCs w:val="24"/>
              </w:rPr>
              <w:t>YES</w:t>
            </w:r>
          </w:p>
        </w:tc>
        <w:tc>
          <w:tcPr>
            <w:tcW w:w="3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A90062" w14:textId="77777777" w:rsidR="003A20D1" w:rsidRPr="00795567" w:rsidRDefault="003A20D1" w:rsidP="00795567">
            <w:pPr>
              <w:rPr>
                <w:rFonts w:eastAsia="MS Gothic" w:cstheme="minorHAnsi"/>
                <w:sz w:val="24"/>
                <w:szCs w:val="24"/>
                <w:lang w:val="en-US"/>
              </w:rPr>
            </w:pPr>
            <w:r w:rsidRPr="00795567">
              <w:rPr>
                <w:rFonts w:cstheme="minorHAnsi"/>
                <w:sz w:val="24"/>
                <w:szCs w:val="24"/>
              </w:rPr>
              <w:t>NO</w:t>
            </w:r>
          </w:p>
        </w:tc>
      </w:tr>
      <w:tr w:rsidR="003A20D1" w:rsidRPr="00795567" w14:paraId="67072A1F" w14:textId="77777777" w:rsidTr="003A20D1">
        <w:trPr>
          <w:trHeight w:val="403"/>
        </w:trPr>
        <w:tc>
          <w:tcPr>
            <w:tcW w:w="7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706DDE" w14:textId="77777777" w:rsidR="003A20D1" w:rsidRPr="00795567" w:rsidRDefault="003A20D1" w:rsidP="00795567">
            <w:pPr>
              <w:rPr>
                <w:rStyle w:val="Strong"/>
                <w:rFonts w:cstheme="minorHAnsi"/>
                <w:b w:val="0"/>
                <w:iCs/>
                <w:color w:val="000000"/>
                <w:sz w:val="24"/>
                <w:szCs w:val="24"/>
              </w:rPr>
            </w:pPr>
            <w:r w:rsidRPr="00795567">
              <w:rPr>
                <w:rStyle w:val="Strong"/>
                <w:rFonts w:cstheme="minorHAnsi"/>
                <w:iCs/>
                <w:color w:val="000000"/>
                <w:sz w:val="24"/>
                <w:szCs w:val="24"/>
              </w:rPr>
              <w:t>3</w:t>
            </w:r>
          </w:p>
        </w:tc>
        <w:tc>
          <w:tcPr>
            <w:tcW w:w="78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33D47D" w14:textId="77777777" w:rsidR="003A20D1" w:rsidRPr="00795567" w:rsidRDefault="003A20D1" w:rsidP="00795567">
            <w:pPr>
              <w:rPr>
                <w:rFonts w:cstheme="minorHAnsi"/>
                <w:sz w:val="24"/>
                <w:szCs w:val="24"/>
              </w:rPr>
            </w:pPr>
            <w:r w:rsidRPr="00795567">
              <w:rPr>
                <w:rStyle w:val="Strong"/>
                <w:rFonts w:cstheme="minorHAnsi"/>
                <w:i/>
                <w:iCs/>
                <w:color w:val="000000"/>
                <w:sz w:val="24"/>
                <w:szCs w:val="24"/>
              </w:rPr>
              <w:t>“Special category data”</w:t>
            </w:r>
            <w:r w:rsidRPr="00795567">
              <w:rPr>
                <w:rFonts w:cstheme="minorHAnsi"/>
                <w:i/>
                <w:iCs/>
                <w:color w:val="000000"/>
                <w:sz w:val="24"/>
                <w:szCs w:val="24"/>
              </w:rPr>
              <w:t> means sensitive personal data consisting of information as to the data subjects’ –</w:t>
            </w:r>
          </w:p>
          <w:p w14:paraId="736B7608" w14:textId="77777777" w:rsidR="003A20D1" w:rsidRPr="00795567" w:rsidRDefault="003A20D1" w:rsidP="00795567">
            <w:pPr>
              <w:rPr>
                <w:rFonts w:cstheme="minorHAnsi"/>
                <w:sz w:val="24"/>
                <w:szCs w:val="24"/>
              </w:rPr>
            </w:pPr>
            <w:r w:rsidRPr="00795567">
              <w:rPr>
                <w:rFonts w:cstheme="minorHAnsi"/>
                <w:i/>
                <w:iCs/>
                <w:color w:val="000000"/>
                <w:sz w:val="24"/>
                <w:szCs w:val="24"/>
              </w:rPr>
              <w:t>(a) racial or ethnic origin,</w:t>
            </w:r>
          </w:p>
          <w:p w14:paraId="7C9BFAB4" w14:textId="77777777" w:rsidR="003A20D1" w:rsidRPr="00795567" w:rsidRDefault="003A20D1" w:rsidP="00795567">
            <w:pPr>
              <w:rPr>
                <w:rFonts w:cstheme="minorHAnsi"/>
                <w:sz w:val="24"/>
                <w:szCs w:val="24"/>
              </w:rPr>
            </w:pPr>
            <w:r w:rsidRPr="00795567">
              <w:rPr>
                <w:rFonts w:cstheme="minorHAnsi"/>
                <w:i/>
                <w:iCs/>
                <w:color w:val="000000"/>
                <w:sz w:val="24"/>
                <w:szCs w:val="24"/>
              </w:rPr>
              <w:t>(b) political opinions,</w:t>
            </w:r>
          </w:p>
          <w:p w14:paraId="06EDB784" w14:textId="77777777" w:rsidR="003A20D1" w:rsidRPr="00795567" w:rsidRDefault="003A20D1" w:rsidP="00795567">
            <w:pPr>
              <w:rPr>
                <w:rFonts w:cstheme="minorHAnsi"/>
                <w:sz w:val="24"/>
                <w:szCs w:val="24"/>
              </w:rPr>
            </w:pPr>
            <w:r w:rsidRPr="00795567">
              <w:rPr>
                <w:rFonts w:cstheme="minorHAnsi"/>
                <w:i/>
                <w:iCs/>
                <w:color w:val="000000"/>
                <w:sz w:val="24"/>
                <w:szCs w:val="24"/>
              </w:rPr>
              <w:t>(</w:t>
            </w:r>
            <w:proofErr w:type="gramStart"/>
            <w:r w:rsidRPr="00795567">
              <w:rPr>
                <w:rFonts w:cstheme="minorHAnsi"/>
                <w:i/>
                <w:iCs/>
                <w:color w:val="000000"/>
                <w:sz w:val="24"/>
                <w:szCs w:val="24"/>
              </w:rPr>
              <w:t>c )</w:t>
            </w:r>
            <w:proofErr w:type="gramEnd"/>
            <w:r w:rsidRPr="00795567">
              <w:rPr>
                <w:rFonts w:cstheme="minorHAnsi"/>
                <w:i/>
                <w:iCs/>
                <w:color w:val="000000"/>
                <w:sz w:val="24"/>
                <w:szCs w:val="24"/>
              </w:rPr>
              <w:t xml:space="preserve"> religious beliefs or other beliefs of a similar nature,</w:t>
            </w:r>
          </w:p>
          <w:p w14:paraId="68A5FA9F" w14:textId="77777777" w:rsidR="003A20D1" w:rsidRPr="00795567" w:rsidRDefault="003A20D1" w:rsidP="00795567">
            <w:pPr>
              <w:rPr>
                <w:rFonts w:cstheme="minorHAnsi"/>
                <w:sz w:val="24"/>
                <w:szCs w:val="24"/>
              </w:rPr>
            </w:pPr>
            <w:r w:rsidRPr="00795567">
              <w:rPr>
                <w:rFonts w:cstheme="minorHAnsi"/>
                <w:i/>
                <w:iCs/>
                <w:color w:val="000000"/>
                <w:sz w:val="24"/>
                <w:szCs w:val="24"/>
              </w:rPr>
              <w:t>(d) membership of a trade union (within the meaning of the Trade Union and Labour Relations (Consolidation) Act 1992),</w:t>
            </w:r>
          </w:p>
          <w:p w14:paraId="428CA464" w14:textId="77777777" w:rsidR="003A20D1" w:rsidRPr="00795567" w:rsidRDefault="003A20D1" w:rsidP="00795567">
            <w:pPr>
              <w:rPr>
                <w:rFonts w:cstheme="minorHAnsi"/>
                <w:sz w:val="24"/>
                <w:szCs w:val="24"/>
              </w:rPr>
            </w:pPr>
            <w:r w:rsidRPr="00795567">
              <w:rPr>
                <w:rFonts w:cstheme="minorHAnsi"/>
                <w:i/>
                <w:iCs/>
                <w:color w:val="000000"/>
                <w:sz w:val="24"/>
                <w:szCs w:val="24"/>
              </w:rPr>
              <w:t>(e) physical or mental health or condition,</w:t>
            </w:r>
          </w:p>
          <w:p w14:paraId="288B691F" w14:textId="77777777" w:rsidR="003A20D1" w:rsidRPr="00795567" w:rsidRDefault="003A20D1" w:rsidP="00795567">
            <w:pPr>
              <w:rPr>
                <w:rFonts w:cstheme="minorHAnsi"/>
                <w:sz w:val="24"/>
                <w:szCs w:val="24"/>
              </w:rPr>
            </w:pPr>
            <w:r w:rsidRPr="00795567">
              <w:rPr>
                <w:rFonts w:cstheme="minorHAnsi"/>
                <w:i/>
                <w:iCs/>
                <w:color w:val="000000"/>
                <w:sz w:val="24"/>
                <w:szCs w:val="24"/>
              </w:rPr>
              <w:t>(f) sexual life,</w:t>
            </w:r>
          </w:p>
          <w:p w14:paraId="074C871B" w14:textId="77777777" w:rsidR="003A20D1" w:rsidRPr="00795567" w:rsidRDefault="003A20D1" w:rsidP="00795567">
            <w:pPr>
              <w:rPr>
                <w:rFonts w:cstheme="minorHAnsi"/>
                <w:sz w:val="24"/>
                <w:szCs w:val="24"/>
              </w:rPr>
            </w:pPr>
            <w:r w:rsidRPr="00795567">
              <w:rPr>
                <w:rFonts w:cstheme="minorHAnsi"/>
                <w:i/>
                <w:iCs/>
                <w:color w:val="000000"/>
                <w:sz w:val="24"/>
                <w:szCs w:val="24"/>
              </w:rPr>
              <w:t>(g) genetics,</w:t>
            </w:r>
          </w:p>
          <w:p w14:paraId="1DE7DD2B" w14:textId="77777777" w:rsidR="003A20D1" w:rsidRPr="00795567" w:rsidRDefault="003A20D1" w:rsidP="00795567">
            <w:pPr>
              <w:rPr>
                <w:rFonts w:cstheme="minorHAnsi"/>
                <w:i/>
                <w:iCs/>
                <w:color w:val="000000"/>
                <w:sz w:val="24"/>
                <w:szCs w:val="24"/>
              </w:rPr>
            </w:pPr>
            <w:r w:rsidRPr="00795567">
              <w:rPr>
                <w:rFonts w:cstheme="minorHAnsi"/>
                <w:i/>
                <w:iCs/>
                <w:color w:val="000000"/>
                <w:sz w:val="24"/>
                <w:szCs w:val="24"/>
              </w:rPr>
              <w:t>(h) biometric data (as used for ID purposes),</w:t>
            </w:r>
          </w:p>
        </w:tc>
        <w:tc>
          <w:tcPr>
            <w:tcW w:w="9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1C8399" w14:textId="77777777" w:rsidR="003A20D1" w:rsidRPr="00795567" w:rsidRDefault="003A20D1" w:rsidP="00795567">
            <w:pPr>
              <w:rPr>
                <w:rFonts w:cstheme="minorHAnsi"/>
                <w:sz w:val="24"/>
                <w:szCs w:val="24"/>
              </w:rPr>
            </w:pPr>
            <w:r w:rsidRPr="00795567">
              <w:rPr>
                <w:rFonts w:ascii="Segoe UI Symbol" w:eastAsia="MS Gothic" w:hAnsi="Segoe UI Symbol" w:cs="Segoe UI Symbol"/>
                <w:sz w:val="24"/>
                <w:szCs w:val="24"/>
                <w:lang w:val="en-US"/>
              </w:rPr>
              <w:t>☐</w:t>
            </w:r>
          </w:p>
        </w:tc>
        <w:tc>
          <w:tcPr>
            <w:tcW w:w="3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F181A3" w14:textId="77777777" w:rsidR="003A20D1" w:rsidRPr="00795567" w:rsidRDefault="003A20D1" w:rsidP="00795567">
            <w:pPr>
              <w:rPr>
                <w:rFonts w:cstheme="minorHAnsi"/>
                <w:sz w:val="24"/>
                <w:szCs w:val="24"/>
              </w:rPr>
            </w:pPr>
            <w:r w:rsidRPr="00795567">
              <w:rPr>
                <w:rFonts w:cstheme="minorHAnsi"/>
                <w:sz w:val="24"/>
                <w:szCs w:val="24"/>
              </w:rPr>
              <w:t>x</w:t>
            </w:r>
          </w:p>
        </w:tc>
      </w:tr>
      <w:tr w:rsidR="003A20D1" w:rsidRPr="00795567" w14:paraId="582B404C" w14:textId="77777777" w:rsidTr="003A20D1">
        <w:trPr>
          <w:trHeight w:val="403"/>
        </w:trPr>
        <w:tc>
          <w:tcPr>
            <w:tcW w:w="7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E7D449" w14:textId="77777777" w:rsidR="003A20D1" w:rsidRPr="00795567" w:rsidRDefault="003A20D1" w:rsidP="00795567">
            <w:pPr>
              <w:rPr>
                <w:rFonts w:cstheme="minorHAnsi"/>
                <w:sz w:val="24"/>
                <w:szCs w:val="24"/>
              </w:rPr>
            </w:pPr>
          </w:p>
        </w:tc>
        <w:tc>
          <w:tcPr>
            <w:tcW w:w="915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C7B303" w14:textId="77777777" w:rsidR="003A20D1" w:rsidRPr="00795567" w:rsidRDefault="003A20D1" w:rsidP="00795567">
            <w:pPr>
              <w:rPr>
                <w:rFonts w:cstheme="minorHAnsi"/>
                <w:sz w:val="24"/>
                <w:szCs w:val="24"/>
              </w:rPr>
            </w:pPr>
            <w:r w:rsidRPr="00795567">
              <w:rPr>
                <w:rFonts w:cstheme="minorHAnsi"/>
                <w:sz w:val="24"/>
                <w:szCs w:val="24"/>
              </w:rPr>
              <w:t>If YES, provide a description of the special category data and explain why this data needs to be collected:</w:t>
            </w:r>
          </w:p>
        </w:tc>
      </w:tr>
      <w:tr w:rsidR="003A20D1" w:rsidRPr="00795567" w14:paraId="47A8F205" w14:textId="77777777" w:rsidTr="003A20D1">
        <w:trPr>
          <w:trHeight w:val="403"/>
        </w:trPr>
        <w:tc>
          <w:tcPr>
            <w:tcW w:w="766" w:type="dxa"/>
            <w:tcBorders>
              <w:top w:val="single" w:sz="4" w:space="0" w:color="auto"/>
              <w:left w:val="single" w:sz="4" w:space="0" w:color="auto"/>
              <w:bottom w:val="single" w:sz="4" w:space="0" w:color="auto"/>
              <w:right w:val="single" w:sz="4" w:space="0" w:color="auto"/>
            </w:tcBorders>
            <w:vAlign w:val="center"/>
          </w:tcPr>
          <w:p w14:paraId="0E4E8505" w14:textId="77777777" w:rsidR="003A20D1" w:rsidRPr="00795567" w:rsidRDefault="003A20D1" w:rsidP="00795567">
            <w:pPr>
              <w:rPr>
                <w:rFonts w:cstheme="minorHAnsi"/>
                <w:sz w:val="24"/>
                <w:szCs w:val="24"/>
              </w:rPr>
            </w:pPr>
            <w:r w:rsidRPr="00795567">
              <w:rPr>
                <w:rFonts w:cstheme="minorHAnsi"/>
                <w:sz w:val="24"/>
                <w:szCs w:val="24"/>
              </w:rPr>
              <w:t>4</w:t>
            </w:r>
          </w:p>
        </w:tc>
        <w:tc>
          <w:tcPr>
            <w:tcW w:w="9157" w:type="dxa"/>
            <w:gridSpan w:val="3"/>
            <w:tcBorders>
              <w:top w:val="single" w:sz="4" w:space="0" w:color="auto"/>
              <w:left w:val="single" w:sz="4" w:space="0" w:color="auto"/>
              <w:bottom w:val="single" w:sz="4" w:space="0" w:color="auto"/>
              <w:right w:val="single" w:sz="4" w:space="0" w:color="auto"/>
            </w:tcBorders>
            <w:vAlign w:val="center"/>
            <w:hideMark/>
          </w:tcPr>
          <w:p w14:paraId="7551C962" w14:textId="77777777" w:rsidR="003A20D1" w:rsidRPr="00795567" w:rsidRDefault="003A20D1" w:rsidP="00795567">
            <w:pPr>
              <w:rPr>
                <w:rFonts w:cstheme="minorHAnsi"/>
                <w:sz w:val="24"/>
                <w:szCs w:val="24"/>
              </w:rPr>
            </w:pPr>
          </w:p>
          <w:p w14:paraId="5DA7BA1F" w14:textId="77777777" w:rsidR="003A20D1" w:rsidRPr="00795567" w:rsidRDefault="003A20D1" w:rsidP="00795567">
            <w:pPr>
              <w:rPr>
                <w:rFonts w:cstheme="minorHAnsi"/>
                <w:sz w:val="24"/>
                <w:szCs w:val="24"/>
              </w:rPr>
            </w:pPr>
          </w:p>
          <w:p w14:paraId="069C2B54" w14:textId="77777777" w:rsidR="003A20D1" w:rsidRPr="00795567" w:rsidRDefault="003A20D1" w:rsidP="00795567">
            <w:pPr>
              <w:rPr>
                <w:rFonts w:cstheme="minorHAnsi"/>
                <w:sz w:val="24"/>
                <w:szCs w:val="24"/>
              </w:rPr>
            </w:pPr>
          </w:p>
          <w:p w14:paraId="3036F6DB" w14:textId="77777777" w:rsidR="003A20D1" w:rsidRPr="00795567" w:rsidRDefault="003A20D1" w:rsidP="00795567">
            <w:pPr>
              <w:rPr>
                <w:rFonts w:cstheme="minorHAnsi"/>
                <w:sz w:val="24"/>
                <w:szCs w:val="24"/>
              </w:rPr>
            </w:pPr>
            <w:r w:rsidRPr="00795567">
              <w:rPr>
                <w:rFonts w:cstheme="minorHAnsi"/>
                <w:i/>
                <w:color w:val="808080"/>
                <w:sz w:val="24"/>
                <w:szCs w:val="24"/>
              </w:rPr>
              <w:lastRenderedPageBreak/>
              <w:t>(this box should expand as you type)</w:t>
            </w:r>
          </w:p>
        </w:tc>
      </w:tr>
    </w:tbl>
    <w:p w14:paraId="37598814" w14:textId="77777777" w:rsidR="003A20D1" w:rsidRPr="00795567" w:rsidRDefault="003A20D1" w:rsidP="00795567">
      <w:pPr>
        <w:rPr>
          <w:rFonts w:cstheme="minorHAnsi"/>
          <w:sz w:val="24"/>
          <w:szCs w:val="24"/>
        </w:rPr>
      </w:pPr>
    </w:p>
    <w:tbl>
      <w:tblPr>
        <w:tblStyle w:val="TableGrid"/>
        <w:tblW w:w="9923" w:type="dxa"/>
        <w:tblInd w:w="-147" w:type="dxa"/>
        <w:tblLook w:val="04A0" w:firstRow="1" w:lastRow="0" w:firstColumn="1" w:lastColumn="0" w:noHBand="0" w:noVBand="1"/>
      </w:tblPr>
      <w:tblGrid>
        <w:gridCol w:w="873"/>
        <w:gridCol w:w="7549"/>
        <w:gridCol w:w="971"/>
        <w:gridCol w:w="530"/>
      </w:tblGrid>
      <w:tr w:rsidR="003A20D1" w:rsidRPr="00795567" w14:paraId="2D636F4E" w14:textId="77777777" w:rsidTr="003A20D1">
        <w:trPr>
          <w:trHeight w:val="439"/>
        </w:trPr>
        <w:tc>
          <w:tcPr>
            <w:tcW w:w="887" w:type="dxa"/>
            <w:shd w:val="clear" w:color="auto" w:fill="F2F2F2" w:themeFill="background1" w:themeFillShade="F2"/>
            <w:vAlign w:val="center"/>
          </w:tcPr>
          <w:p w14:paraId="00C62E14" w14:textId="77777777" w:rsidR="003A20D1" w:rsidRPr="00795567" w:rsidRDefault="003A20D1" w:rsidP="00795567">
            <w:pPr>
              <w:rPr>
                <w:rFonts w:asciiTheme="minorHAnsi" w:hAnsiTheme="minorHAnsi" w:cstheme="minorHAnsi"/>
                <w:sz w:val="24"/>
                <w:szCs w:val="24"/>
              </w:rPr>
            </w:pPr>
          </w:p>
        </w:tc>
        <w:tc>
          <w:tcPr>
            <w:tcW w:w="7747" w:type="dxa"/>
            <w:shd w:val="clear" w:color="auto" w:fill="F2F2F2" w:themeFill="background1" w:themeFillShade="F2"/>
          </w:tcPr>
          <w:p w14:paraId="4DE25B54"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br w:type="page"/>
              <w:t>Will data from the research activity (collected data, drafts of the thesis, or materials for publication) be stored in any of the following ways?</w:t>
            </w:r>
          </w:p>
        </w:tc>
        <w:tc>
          <w:tcPr>
            <w:tcW w:w="984" w:type="dxa"/>
            <w:shd w:val="clear" w:color="auto" w:fill="F2F2F2" w:themeFill="background1" w:themeFillShade="F2"/>
          </w:tcPr>
          <w:p w14:paraId="7FD689D8"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YES</w:t>
            </w:r>
          </w:p>
        </w:tc>
        <w:tc>
          <w:tcPr>
            <w:tcW w:w="305" w:type="dxa"/>
            <w:shd w:val="clear" w:color="auto" w:fill="F2F2F2" w:themeFill="background1" w:themeFillShade="F2"/>
          </w:tcPr>
          <w:p w14:paraId="6473111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NO</w:t>
            </w:r>
          </w:p>
        </w:tc>
      </w:tr>
      <w:tr w:rsidR="003A20D1" w:rsidRPr="00795567" w14:paraId="2CB560B8" w14:textId="77777777" w:rsidTr="003A20D1">
        <w:trPr>
          <w:trHeight w:val="439"/>
        </w:trPr>
        <w:tc>
          <w:tcPr>
            <w:tcW w:w="887" w:type="dxa"/>
            <w:shd w:val="clear" w:color="auto" w:fill="F2F2F2" w:themeFill="background1" w:themeFillShade="F2"/>
            <w:vAlign w:val="center"/>
          </w:tcPr>
          <w:p w14:paraId="5AB1D5E8"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5</w:t>
            </w:r>
          </w:p>
        </w:tc>
        <w:tc>
          <w:tcPr>
            <w:tcW w:w="7747" w:type="dxa"/>
            <w:shd w:val="clear" w:color="auto" w:fill="F2F2F2" w:themeFill="background1" w:themeFillShade="F2"/>
            <w:vAlign w:val="center"/>
          </w:tcPr>
          <w:p w14:paraId="73680590"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Manual files (i.e. in paper form)?</w:t>
            </w:r>
          </w:p>
        </w:tc>
        <w:tc>
          <w:tcPr>
            <w:tcW w:w="984" w:type="dxa"/>
            <w:shd w:val="clear" w:color="auto" w:fill="BFBFBF" w:themeFill="background1" w:themeFillShade="BF"/>
          </w:tcPr>
          <w:sdt>
            <w:sdtPr>
              <w:rPr>
                <w:rFonts w:cstheme="minorHAnsi"/>
                <w:sz w:val="24"/>
                <w:szCs w:val="24"/>
              </w:rPr>
              <w:id w:val="-716891366"/>
              <w14:checkbox>
                <w14:checked w14:val="0"/>
                <w14:checkedState w14:val="2612" w14:font="MS Gothic"/>
                <w14:uncheckedState w14:val="2610" w14:font="MS Gothic"/>
              </w14:checkbox>
            </w:sdtPr>
            <w:sdtContent>
              <w:p w14:paraId="78AA4ECF"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305" w:type="dxa"/>
            <w:shd w:val="clear" w:color="auto" w:fill="BFBFBF" w:themeFill="background1" w:themeFillShade="BF"/>
          </w:tcPr>
          <w:sdt>
            <w:sdtPr>
              <w:rPr>
                <w:rFonts w:cstheme="minorHAnsi"/>
                <w:sz w:val="24"/>
                <w:szCs w:val="24"/>
              </w:rPr>
              <w:id w:val="124512450"/>
              <w14:checkbox>
                <w14:checked w14:val="1"/>
                <w14:checkedState w14:val="2612" w14:font="MS Gothic"/>
                <w14:uncheckedState w14:val="2610" w14:font="MS Gothic"/>
              </w14:checkbox>
            </w:sdtPr>
            <w:sdtContent>
              <w:p w14:paraId="389E51D0"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2C16D471" w14:textId="77777777" w:rsidTr="003A20D1">
        <w:trPr>
          <w:trHeight w:val="403"/>
        </w:trPr>
        <w:tc>
          <w:tcPr>
            <w:tcW w:w="887" w:type="dxa"/>
            <w:shd w:val="clear" w:color="auto" w:fill="F2F2F2" w:themeFill="background1" w:themeFillShade="F2"/>
            <w:vAlign w:val="center"/>
          </w:tcPr>
          <w:p w14:paraId="454C499C"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6</w:t>
            </w:r>
          </w:p>
        </w:tc>
        <w:tc>
          <w:tcPr>
            <w:tcW w:w="7747" w:type="dxa"/>
            <w:shd w:val="clear" w:color="auto" w:fill="F2F2F2" w:themeFill="background1" w:themeFillShade="F2"/>
            <w:vAlign w:val="center"/>
          </w:tcPr>
          <w:p w14:paraId="1AB0CC8D"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University computers?</w:t>
            </w:r>
          </w:p>
        </w:tc>
        <w:tc>
          <w:tcPr>
            <w:tcW w:w="984" w:type="dxa"/>
            <w:shd w:val="clear" w:color="auto" w:fill="BFBFBF" w:themeFill="background1" w:themeFillShade="BF"/>
          </w:tcPr>
          <w:sdt>
            <w:sdtPr>
              <w:rPr>
                <w:rFonts w:cstheme="minorHAnsi"/>
                <w:sz w:val="24"/>
                <w:szCs w:val="24"/>
              </w:rPr>
              <w:id w:val="-1058942064"/>
              <w14:checkbox>
                <w14:checked w14:val="0"/>
                <w14:checkedState w14:val="2612" w14:font="MS Gothic"/>
                <w14:uncheckedState w14:val="2610" w14:font="MS Gothic"/>
              </w14:checkbox>
            </w:sdtPr>
            <w:sdtContent>
              <w:p w14:paraId="0BA3FFC3"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305" w:type="dxa"/>
            <w:shd w:val="clear" w:color="auto" w:fill="BFBFBF" w:themeFill="background1" w:themeFillShade="BF"/>
          </w:tcPr>
          <w:sdt>
            <w:sdtPr>
              <w:rPr>
                <w:rFonts w:cstheme="minorHAnsi"/>
                <w:sz w:val="24"/>
                <w:szCs w:val="24"/>
              </w:rPr>
              <w:id w:val="-1525707884"/>
              <w14:checkbox>
                <w14:checked w14:val="1"/>
                <w14:checkedState w14:val="2612" w14:font="MS Gothic"/>
                <w14:uncheckedState w14:val="2610" w14:font="MS Gothic"/>
              </w14:checkbox>
            </w:sdtPr>
            <w:sdtContent>
              <w:p w14:paraId="2D979AB5"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5CEB38FF" w14:textId="77777777" w:rsidTr="003A20D1">
        <w:trPr>
          <w:trHeight w:val="439"/>
        </w:trPr>
        <w:tc>
          <w:tcPr>
            <w:tcW w:w="887" w:type="dxa"/>
            <w:shd w:val="clear" w:color="auto" w:fill="F2F2F2" w:themeFill="background1" w:themeFillShade="F2"/>
            <w:vAlign w:val="center"/>
          </w:tcPr>
          <w:p w14:paraId="02E0BFD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7</w:t>
            </w:r>
          </w:p>
        </w:tc>
        <w:tc>
          <w:tcPr>
            <w:tcW w:w="7747" w:type="dxa"/>
            <w:shd w:val="clear" w:color="auto" w:fill="F2F2F2" w:themeFill="background1" w:themeFillShade="F2"/>
            <w:vAlign w:val="center"/>
          </w:tcPr>
          <w:p w14:paraId="032CEF0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Private company computers?</w:t>
            </w:r>
          </w:p>
        </w:tc>
        <w:tc>
          <w:tcPr>
            <w:tcW w:w="984" w:type="dxa"/>
            <w:shd w:val="clear" w:color="auto" w:fill="BFBFBF" w:themeFill="background1" w:themeFillShade="BF"/>
          </w:tcPr>
          <w:sdt>
            <w:sdtPr>
              <w:rPr>
                <w:rFonts w:cstheme="minorHAnsi"/>
                <w:sz w:val="24"/>
                <w:szCs w:val="24"/>
              </w:rPr>
              <w:id w:val="428779520"/>
              <w14:checkbox>
                <w14:checked w14:val="0"/>
                <w14:checkedState w14:val="2612" w14:font="MS Gothic"/>
                <w14:uncheckedState w14:val="2610" w14:font="MS Gothic"/>
              </w14:checkbox>
            </w:sdtPr>
            <w:sdtContent>
              <w:p w14:paraId="6DD9C6EA"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305" w:type="dxa"/>
            <w:shd w:val="clear" w:color="auto" w:fill="BFBFBF" w:themeFill="background1" w:themeFillShade="BF"/>
          </w:tcPr>
          <w:sdt>
            <w:sdtPr>
              <w:rPr>
                <w:rFonts w:cstheme="minorHAnsi"/>
                <w:sz w:val="24"/>
                <w:szCs w:val="24"/>
              </w:rPr>
              <w:id w:val="1738441066"/>
              <w14:checkbox>
                <w14:checked w14:val="1"/>
                <w14:checkedState w14:val="2612" w14:font="MS Gothic"/>
                <w14:uncheckedState w14:val="2610" w14:font="MS Gothic"/>
              </w14:checkbox>
            </w:sdtPr>
            <w:sdtContent>
              <w:p w14:paraId="56B0EFC5"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29F4FF21" w14:textId="77777777" w:rsidTr="003A20D1">
        <w:trPr>
          <w:trHeight w:val="403"/>
        </w:trPr>
        <w:tc>
          <w:tcPr>
            <w:tcW w:w="887" w:type="dxa"/>
            <w:shd w:val="clear" w:color="auto" w:fill="F2F2F2" w:themeFill="background1" w:themeFillShade="F2"/>
            <w:vAlign w:val="center"/>
          </w:tcPr>
          <w:p w14:paraId="46F68613"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8</w:t>
            </w:r>
          </w:p>
        </w:tc>
        <w:tc>
          <w:tcPr>
            <w:tcW w:w="7747" w:type="dxa"/>
            <w:shd w:val="clear" w:color="auto" w:fill="F2F2F2" w:themeFill="background1" w:themeFillShade="F2"/>
            <w:vAlign w:val="center"/>
          </w:tcPr>
          <w:p w14:paraId="7A824EE8"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Home or other personal computers?</w:t>
            </w:r>
          </w:p>
        </w:tc>
        <w:tc>
          <w:tcPr>
            <w:tcW w:w="984" w:type="dxa"/>
            <w:shd w:val="clear" w:color="auto" w:fill="BFBFBF" w:themeFill="background1" w:themeFillShade="BF"/>
          </w:tcPr>
          <w:sdt>
            <w:sdtPr>
              <w:rPr>
                <w:rFonts w:cstheme="minorHAnsi"/>
                <w:sz w:val="24"/>
                <w:szCs w:val="24"/>
              </w:rPr>
              <w:id w:val="666676712"/>
              <w14:checkbox>
                <w14:checked w14:val="1"/>
                <w14:checkedState w14:val="2612" w14:font="MS Gothic"/>
                <w14:uncheckedState w14:val="2610" w14:font="MS Gothic"/>
              </w14:checkbox>
            </w:sdtPr>
            <w:sdtContent>
              <w:p w14:paraId="741A0979"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305" w:type="dxa"/>
            <w:shd w:val="clear" w:color="auto" w:fill="BFBFBF" w:themeFill="background1" w:themeFillShade="BF"/>
          </w:tcPr>
          <w:sdt>
            <w:sdtPr>
              <w:rPr>
                <w:rFonts w:cstheme="minorHAnsi"/>
                <w:sz w:val="24"/>
                <w:szCs w:val="24"/>
              </w:rPr>
              <w:id w:val="243309197"/>
              <w14:checkbox>
                <w14:checked w14:val="0"/>
                <w14:checkedState w14:val="2612" w14:font="MS Gothic"/>
                <w14:uncheckedState w14:val="2610" w14:font="MS Gothic"/>
              </w14:checkbox>
            </w:sdtPr>
            <w:sdtContent>
              <w:p w14:paraId="25EA5614"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41C08AF1" w14:textId="77777777" w:rsidTr="003A20D1">
        <w:trPr>
          <w:trHeight w:val="403"/>
        </w:trPr>
        <w:tc>
          <w:tcPr>
            <w:tcW w:w="887" w:type="dxa"/>
            <w:shd w:val="clear" w:color="auto" w:fill="F2F2F2" w:themeFill="background1" w:themeFillShade="F2"/>
            <w:vAlign w:val="center"/>
          </w:tcPr>
          <w:p w14:paraId="36EC61DE"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9</w:t>
            </w:r>
          </w:p>
        </w:tc>
        <w:tc>
          <w:tcPr>
            <w:tcW w:w="7747" w:type="dxa"/>
            <w:shd w:val="clear" w:color="auto" w:fill="F2F2F2" w:themeFill="background1" w:themeFillShade="F2"/>
            <w:vAlign w:val="center"/>
          </w:tcPr>
          <w:p w14:paraId="25734310"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Laptop computers/ CDs/ Portable disk-drives/ memory sticks?</w:t>
            </w:r>
          </w:p>
        </w:tc>
        <w:tc>
          <w:tcPr>
            <w:tcW w:w="984" w:type="dxa"/>
            <w:shd w:val="clear" w:color="auto" w:fill="BFBFBF" w:themeFill="background1" w:themeFillShade="BF"/>
          </w:tcPr>
          <w:sdt>
            <w:sdtPr>
              <w:rPr>
                <w:rFonts w:cstheme="minorHAnsi"/>
                <w:sz w:val="24"/>
                <w:szCs w:val="24"/>
              </w:rPr>
              <w:id w:val="1761182650"/>
              <w14:checkbox>
                <w14:checked w14:val="1"/>
                <w14:checkedState w14:val="2612" w14:font="MS Gothic"/>
                <w14:uncheckedState w14:val="2610" w14:font="MS Gothic"/>
              </w14:checkbox>
            </w:sdtPr>
            <w:sdtContent>
              <w:p w14:paraId="51E0863E"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305" w:type="dxa"/>
            <w:shd w:val="clear" w:color="auto" w:fill="BFBFBF" w:themeFill="background1" w:themeFillShade="BF"/>
          </w:tcPr>
          <w:sdt>
            <w:sdtPr>
              <w:rPr>
                <w:rFonts w:cstheme="minorHAnsi"/>
                <w:sz w:val="24"/>
                <w:szCs w:val="24"/>
              </w:rPr>
              <w:id w:val="-1031489010"/>
              <w14:checkbox>
                <w14:checked w14:val="0"/>
                <w14:checkedState w14:val="2612" w14:font="MS Gothic"/>
                <w14:uncheckedState w14:val="2610" w14:font="MS Gothic"/>
              </w14:checkbox>
            </w:sdtPr>
            <w:sdtContent>
              <w:p w14:paraId="2D8AD2AA"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3BF403E4" w14:textId="77777777" w:rsidTr="003A20D1">
        <w:trPr>
          <w:trHeight w:val="403"/>
        </w:trPr>
        <w:tc>
          <w:tcPr>
            <w:tcW w:w="887" w:type="dxa"/>
            <w:shd w:val="clear" w:color="auto" w:fill="F2F2F2" w:themeFill="background1" w:themeFillShade="F2"/>
            <w:vAlign w:val="center"/>
          </w:tcPr>
          <w:p w14:paraId="129F087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10</w:t>
            </w:r>
          </w:p>
        </w:tc>
        <w:tc>
          <w:tcPr>
            <w:tcW w:w="7747" w:type="dxa"/>
            <w:shd w:val="clear" w:color="auto" w:fill="F2F2F2" w:themeFill="background1" w:themeFillShade="F2"/>
            <w:vAlign w:val="center"/>
          </w:tcPr>
          <w:p w14:paraId="7A144039"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“Cloud” storage or websites?</w:t>
            </w:r>
          </w:p>
        </w:tc>
        <w:tc>
          <w:tcPr>
            <w:tcW w:w="984" w:type="dxa"/>
            <w:shd w:val="clear" w:color="auto" w:fill="BFBFBF" w:themeFill="background1" w:themeFillShade="BF"/>
          </w:tcPr>
          <w:sdt>
            <w:sdtPr>
              <w:rPr>
                <w:rFonts w:cstheme="minorHAnsi"/>
                <w:sz w:val="24"/>
                <w:szCs w:val="24"/>
              </w:rPr>
              <w:id w:val="-40376448"/>
              <w14:checkbox>
                <w14:checked w14:val="0"/>
                <w14:checkedState w14:val="2612" w14:font="MS Gothic"/>
                <w14:uncheckedState w14:val="2610" w14:font="MS Gothic"/>
              </w14:checkbox>
            </w:sdtPr>
            <w:sdtContent>
              <w:p w14:paraId="75F0D519"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305" w:type="dxa"/>
            <w:shd w:val="clear" w:color="auto" w:fill="BFBFBF" w:themeFill="background1" w:themeFillShade="BF"/>
          </w:tcPr>
          <w:sdt>
            <w:sdtPr>
              <w:rPr>
                <w:rFonts w:cstheme="minorHAnsi"/>
                <w:sz w:val="24"/>
                <w:szCs w:val="24"/>
              </w:rPr>
              <w:id w:val="-2004037841"/>
              <w14:checkbox>
                <w14:checked w14:val="1"/>
                <w14:checkedState w14:val="2612" w14:font="MS Gothic"/>
                <w14:uncheckedState w14:val="2610" w14:font="MS Gothic"/>
              </w14:checkbox>
            </w:sdtPr>
            <w:sdtContent>
              <w:p w14:paraId="332C0CCE"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3F315A6A" w14:textId="77777777" w:rsidTr="003A20D1">
        <w:trPr>
          <w:trHeight w:val="403"/>
        </w:trPr>
        <w:tc>
          <w:tcPr>
            <w:tcW w:w="887" w:type="dxa"/>
            <w:shd w:val="clear" w:color="auto" w:fill="F2F2F2" w:themeFill="background1" w:themeFillShade="F2"/>
            <w:vAlign w:val="center"/>
          </w:tcPr>
          <w:p w14:paraId="1B461F7E"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11</w:t>
            </w:r>
          </w:p>
        </w:tc>
        <w:tc>
          <w:tcPr>
            <w:tcW w:w="7747" w:type="dxa"/>
            <w:shd w:val="clear" w:color="auto" w:fill="F2F2F2" w:themeFill="background1" w:themeFillShade="F2"/>
          </w:tcPr>
          <w:p w14:paraId="6C32DA3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Other – specify:</w:t>
            </w:r>
          </w:p>
          <w:p w14:paraId="75E99D8E" w14:textId="77777777" w:rsidR="003A20D1" w:rsidRPr="00795567" w:rsidRDefault="003A20D1" w:rsidP="00795567">
            <w:pPr>
              <w:rPr>
                <w:rFonts w:asciiTheme="minorHAnsi" w:hAnsiTheme="minorHAnsi" w:cstheme="minorHAnsi"/>
                <w:sz w:val="24"/>
                <w:szCs w:val="24"/>
              </w:rPr>
            </w:pPr>
          </w:p>
        </w:tc>
        <w:tc>
          <w:tcPr>
            <w:tcW w:w="984" w:type="dxa"/>
            <w:shd w:val="clear" w:color="auto" w:fill="BFBFBF" w:themeFill="background1" w:themeFillShade="BF"/>
            <w:vAlign w:val="center"/>
          </w:tcPr>
          <w:sdt>
            <w:sdtPr>
              <w:rPr>
                <w:rFonts w:cstheme="minorHAnsi"/>
                <w:sz w:val="24"/>
                <w:szCs w:val="24"/>
              </w:rPr>
              <w:id w:val="-1556230815"/>
              <w14:checkbox>
                <w14:checked w14:val="0"/>
                <w14:checkedState w14:val="2612" w14:font="MS Gothic"/>
                <w14:uncheckedState w14:val="2610" w14:font="MS Gothic"/>
              </w14:checkbox>
            </w:sdtPr>
            <w:sdtContent>
              <w:p w14:paraId="1E4E5849"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305" w:type="dxa"/>
            <w:shd w:val="clear" w:color="auto" w:fill="BFBFBF" w:themeFill="background1" w:themeFillShade="BF"/>
            <w:vAlign w:val="center"/>
          </w:tcPr>
          <w:sdt>
            <w:sdtPr>
              <w:rPr>
                <w:rFonts w:cstheme="minorHAnsi"/>
                <w:sz w:val="24"/>
                <w:szCs w:val="24"/>
              </w:rPr>
              <w:id w:val="1575544959"/>
              <w14:checkbox>
                <w14:checked w14:val="1"/>
                <w14:checkedState w14:val="2612" w14:font="MS Gothic"/>
                <w14:uncheckedState w14:val="2610" w14:font="MS Gothic"/>
              </w14:checkbox>
            </w:sdtPr>
            <w:sdtContent>
              <w:p w14:paraId="3E9D9A33"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71101206" w14:textId="77777777" w:rsidTr="003A20D1">
        <w:trPr>
          <w:trHeight w:val="403"/>
        </w:trPr>
        <w:tc>
          <w:tcPr>
            <w:tcW w:w="887" w:type="dxa"/>
            <w:shd w:val="clear" w:color="auto" w:fill="F2F2F2" w:themeFill="background1" w:themeFillShade="F2"/>
            <w:vAlign w:val="center"/>
          </w:tcPr>
          <w:p w14:paraId="63665DB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12</w:t>
            </w:r>
          </w:p>
        </w:tc>
        <w:tc>
          <w:tcPr>
            <w:tcW w:w="9036" w:type="dxa"/>
            <w:gridSpan w:val="3"/>
            <w:shd w:val="clear" w:color="auto" w:fill="F2F2F2" w:themeFill="background1" w:themeFillShade="F2"/>
          </w:tcPr>
          <w:p w14:paraId="6925FAB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 xml:space="preserve">For all stored data, explain the measures in place to ensure the security of the data collected, data confidentiality, including details of backup procedures, </w:t>
            </w:r>
            <w:r w:rsidRPr="00795567">
              <w:rPr>
                <w:rFonts w:asciiTheme="minorHAnsi" w:hAnsiTheme="minorHAnsi" w:cstheme="minorHAnsi"/>
                <w:sz w:val="24"/>
                <w:szCs w:val="24"/>
                <w:shd w:val="clear" w:color="auto" w:fill="F2F2F2" w:themeFill="background1" w:themeFillShade="F2"/>
              </w:rPr>
              <w:t>password</w:t>
            </w:r>
            <w:r w:rsidRPr="00795567">
              <w:rPr>
                <w:rFonts w:asciiTheme="minorHAnsi" w:hAnsiTheme="minorHAnsi" w:cstheme="minorHAnsi"/>
                <w:sz w:val="24"/>
                <w:szCs w:val="24"/>
              </w:rPr>
              <w:t xml:space="preserve"> protection, encryption, anonymisation and pseudonymisation:</w:t>
            </w:r>
          </w:p>
        </w:tc>
      </w:tr>
      <w:tr w:rsidR="003A20D1" w:rsidRPr="00795567" w14:paraId="734CBCDA" w14:textId="77777777" w:rsidTr="003A20D1">
        <w:trPr>
          <w:trHeight w:val="403"/>
        </w:trPr>
        <w:tc>
          <w:tcPr>
            <w:tcW w:w="887" w:type="dxa"/>
            <w:vAlign w:val="center"/>
          </w:tcPr>
          <w:p w14:paraId="10905E54" w14:textId="77777777" w:rsidR="003A20D1" w:rsidRPr="00795567" w:rsidRDefault="003A20D1" w:rsidP="00795567">
            <w:pPr>
              <w:rPr>
                <w:rFonts w:asciiTheme="minorHAnsi" w:hAnsiTheme="minorHAnsi" w:cstheme="minorHAnsi"/>
                <w:sz w:val="24"/>
                <w:szCs w:val="24"/>
              </w:rPr>
            </w:pPr>
          </w:p>
        </w:tc>
        <w:tc>
          <w:tcPr>
            <w:tcW w:w="9036" w:type="dxa"/>
            <w:gridSpan w:val="3"/>
          </w:tcPr>
          <w:p w14:paraId="0D7F7072" w14:textId="77777777" w:rsidR="003A20D1" w:rsidRPr="00795567" w:rsidRDefault="003A20D1" w:rsidP="00795567">
            <w:pPr>
              <w:rPr>
                <w:rFonts w:asciiTheme="minorHAnsi" w:hAnsiTheme="minorHAnsi" w:cstheme="minorHAnsi"/>
                <w:sz w:val="24"/>
                <w:szCs w:val="24"/>
              </w:rPr>
            </w:pPr>
          </w:p>
          <w:p w14:paraId="6D09742B" w14:textId="77777777" w:rsidR="003A20D1" w:rsidRPr="00795567" w:rsidRDefault="003A20D1" w:rsidP="00795567">
            <w:pPr>
              <w:rPr>
                <w:rFonts w:asciiTheme="minorHAnsi" w:hAnsiTheme="minorHAnsi" w:cstheme="minorHAnsi"/>
                <w:sz w:val="24"/>
                <w:szCs w:val="24"/>
              </w:rPr>
            </w:pPr>
          </w:p>
          <w:p w14:paraId="1EBA7CA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i/>
                <w:color w:val="808080"/>
                <w:sz w:val="24"/>
                <w:szCs w:val="24"/>
              </w:rPr>
              <w:t>(this box should expand as you type)</w:t>
            </w:r>
          </w:p>
        </w:tc>
      </w:tr>
    </w:tbl>
    <w:p w14:paraId="61F5DB26" w14:textId="77777777" w:rsidR="003A20D1" w:rsidRPr="00795567" w:rsidRDefault="003A20D1" w:rsidP="00795567">
      <w:pPr>
        <w:rPr>
          <w:rFonts w:cstheme="minorHAnsi"/>
          <w:sz w:val="24"/>
          <w:szCs w:val="24"/>
        </w:rPr>
      </w:pPr>
    </w:p>
    <w:tbl>
      <w:tblPr>
        <w:tblStyle w:val="TableGrid"/>
        <w:tblW w:w="9923" w:type="dxa"/>
        <w:tblInd w:w="-147" w:type="dxa"/>
        <w:tblLook w:val="04A0" w:firstRow="1" w:lastRow="0" w:firstColumn="1" w:lastColumn="0" w:noHBand="0" w:noVBand="1"/>
      </w:tblPr>
      <w:tblGrid>
        <w:gridCol w:w="863"/>
        <w:gridCol w:w="7574"/>
        <w:gridCol w:w="956"/>
        <w:gridCol w:w="530"/>
      </w:tblGrid>
      <w:tr w:rsidR="003A20D1" w:rsidRPr="00795567" w14:paraId="3EF2A426" w14:textId="77777777" w:rsidTr="003A20D1">
        <w:trPr>
          <w:trHeight w:val="439"/>
        </w:trPr>
        <w:tc>
          <w:tcPr>
            <w:tcW w:w="887" w:type="dxa"/>
            <w:shd w:val="clear" w:color="auto" w:fill="F2F2F2" w:themeFill="background1" w:themeFillShade="F2"/>
          </w:tcPr>
          <w:p w14:paraId="2FE5267C" w14:textId="77777777" w:rsidR="003A20D1" w:rsidRPr="00795567" w:rsidRDefault="003A20D1" w:rsidP="00795567">
            <w:pPr>
              <w:rPr>
                <w:rFonts w:asciiTheme="minorHAnsi" w:hAnsiTheme="minorHAnsi" w:cstheme="minorHAnsi"/>
                <w:sz w:val="24"/>
                <w:szCs w:val="24"/>
              </w:rPr>
            </w:pPr>
          </w:p>
        </w:tc>
        <w:tc>
          <w:tcPr>
            <w:tcW w:w="9036" w:type="dxa"/>
            <w:gridSpan w:val="3"/>
            <w:shd w:val="clear" w:color="auto" w:fill="F2F2F2" w:themeFill="background1" w:themeFillShade="F2"/>
            <w:vAlign w:val="center"/>
          </w:tcPr>
          <w:p w14:paraId="0502292F"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Data Protection</w:t>
            </w:r>
          </w:p>
        </w:tc>
      </w:tr>
      <w:tr w:rsidR="003A20D1" w:rsidRPr="00795567" w14:paraId="7C676BAE" w14:textId="77777777" w:rsidTr="003A20D1">
        <w:trPr>
          <w:trHeight w:val="439"/>
        </w:trPr>
        <w:tc>
          <w:tcPr>
            <w:tcW w:w="887" w:type="dxa"/>
            <w:shd w:val="clear" w:color="auto" w:fill="F2F2F2" w:themeFill="background1" w:themeFillShade="F2"/>
            <w:vAlign w:val="center"/>
          </w:tcPr>
          <w:p w14:paraId="7D9028DB" w14:textId="77777777" w:rsidR="003A20D1" w:rsidRPr="00795567" w:rsidRDefault="003A20D1" w:rsidP="00795567">
            <w:pPr>
              <w:rPr>
                <w:rFonts w:asciiTheme="minorHAnsi" w:hAnsiTheme="minorHAnsi" w:cstheme="minorHAnsi"/>
                <w:sz w:val="24"/>
                <w:szCs w:val="24"/>
              </w:rPr>
            </w:pPr>
          </w:p>
        </w:tc>
        <w:tc>
          <w:tcPr>
            <w:tcW w:w="7759" w:type="dxa"/>
            <w:shd w:val="clear" w:color="auto" w:fill="F2F2F2" w:themeFill="background1" w:themeFillShade="F2"/>
            <w:vAlign w:val="center"/>
          </w:tcPr>
          <w:p w14:paraId="1E7C5EB5"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Will the research activity involve any of the following activities:</w:t>
            </w:r>
          </w:p>
        </w:tc>
        <w:tc>
          <w:tcPr>
            <w:tcW w:w="979" w:type="dxa"/>
            <w:shd w:val="clear" w:color="auto" w:fill="F2F2F2" w:themeFill="background1" w:themeFillShade="F2"/>
            <w:vAlign w:val="center"/>
          </w:tcPr>
          <w:p w14:paraId="244A170E"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YES</w:t>
            </w:r>
          </w:p>
        </w:tc>
        <w:tc>
          <w:tcPr>
            <w:tcW w:w="298" w:type="dxa"/>
            <w:shd w:val="clear" w:color="auto" w:fill="F2F2F2" w:themeFill="background1" w:themeFillShade="F2"/>
            <w:vAlign w:val="center"/>
          </w:tcPr>
          <w:p w14:paraId="49632AA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NO</w:t>
            </w:r>
          </w:p>
        </w:tc>
      </w:tr>
      <w:tr w:rsidR="003A20D1" w:rsidRPr="00795567" w14:paraId="6AC9ABA3" w14:textId="77777777" w:rsidTr="003A20D1">
        <w:trPr>
          <w:trHeight w:val="439"/>
        </w:trPr>
        <w:tc>
          <w:tcPr>
            <w:tcW w:w="887" w:type="dxa"/>
            <w:shd w:val="clear" w:color="auto" w:fill="F2F2F2" w:themeFill="background1" w:themeFillShade="F2"/>
            <w:vAlign w:val="center"/>
          </w:tcPr>
          <w:p w14:paraId="269AE275"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13</w:t>
            </w:r>
          </w:p>
        </w:tc>
        <w:tc>
          <w:tcPr>
            <w:tcW w:w="7759" w:type="dxa"/>
            <w:shd w:val="clear" w:color="auto" w:fill="F2F2F2" w:themeFill="background1" w:themeFillShade="F2"/>
            <w:vAlign w:val="center"/>
          </w:tcPr>
          <w:p w14:paraId="1EEE59BA"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Electronic transfer of data in any form?</w:t>
            </w:r>
          </w:p>
        </w:tc>
        <w:tc>
          <w:tcPr>
            <w:tcW w:w="979" w:type="dxa"/>
            <w:shd w:val="clear" w:color="auto" w:fill="BFBFBF" w:themeFill="background1" w:themeFillShade="BF"/>
            <w:vAlign w:val="center"/>
          </w:tcPr>
          <w:sdt>
            <w:sdtPr>
              <w:rPr>
                <w:rFonts w:cstheme="minorHAnsi"/>
                <w:sz w:val="24"/>
                <w:szCs w:val="24"/>
              </w:rPr>
              <w:id w:val="-243347341"/>
              <w14:checkbox>
                <w14:checked w14:val="0"/>
                <w14:checkedState w14:val="2612" w14:font="MS Gothic"/>
                <w14:uncheckedState w14:val="2610" w14:font="MS Gothic"/>
              </w14:checkbox>
            </w:sdtPr>
            <w:sdtContent>
              <w:p w14:paraId="38F50964"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98" w:type="dxa"/>
            <w:shd w:val="clear" w:color="auto" w:fill="BFBFBF" w:themeFill="background1" w:themeFillShade="BF"/>
            <w:vAlign w:val="center"/>
          </w:tcPr>
          <w:sdt>
            <w:sdtPr>
              <w:rPr>
                <w:rFonts w:cstheme="minorHAnsi"/>
                <w:sz w:val="24"/>
                <w:szCs w:val="24"/>
              </w:rPr>
              <w:id w:val="809138048"/>
              <w14:checkbox>
                <w14:checked w14:val="1"/>
                <w14:checkedState w14:val="2612" w14:font="MS Gothic"/>
                <w14:uncheckedState w14:val="2610" w14:font="MS Gothic"/>
              </w14:checkbox>
            </w:sdtPr>
            <w:sdtContent>
              <w:p w14:paraId="2B760C7C"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092ED161" w14:textId="77777777" w:rsidTr="003A20D1">
        <w:trPr>
          <w:trHeight w:val="403"/>
        </w:trPr>
        <w:tc>
          <w:tcPr>
            <w:tcW w:w="887" w:type="dxa"/>
            <w:shd w:val="clear" w:color="auto" w:fill="F2F2F2" w:themeFill="background1" w:themeFillShade="F2"/>
            <w:vAlign w:val="center"/>
          </w:tcPr>
          <w:p w14:paraId="55CA8E1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14</w:t>
            </w:r>
          </w:p>
        </w:tc>
        <w:tc>
          <w:tcPr>
            <w:tcW w:w="7759" w:type="dxa"/>
            <w:shd w:val="clear" w:color="auto" w:fill="F2F2F2" w:themeFill="background1" w:themeFillShade="F2"/>
            <w:vAlign w:val="center"/>
          </w:tcPr>
          <w:p w14:paraId="56B8F3C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Sharing of data with others at the University outside of the immediate research team?</w:t>
            </w:r>
          </w:p>
        </w:tc>
        <w:tc>
          <w:tcPr>
            <w:tcW w:w="979" w:type="dxa"/>
            <w:shd w:val="clear" w:color="auto" w:fill="BFBFBF" w:themeFill="background1" w:themeFillShade="BF"/>
            <w:vAlign w:val="center"/>
          </w:tcPr>
          <w:sdt>
            <w:sdtPr>
              <w:rPr>
                <w:rFonts w:cstheme="minorHAnsi"/>
                <w:sz w:val="24"/>
                <w:szCs w:val="24"/>
              </w:rPr>
              <w:id w:val="206609976"/>
              <w14:checkbox>
                <w14:checked w14:val="0"/>
                <w14:checkedState w14:val="2612" w14:font="MS Gothic"/>
                <w14:uncheckedState w14:val="2610" w14:font="MS Gothic"/>
              </w14:checkbox>
            </w:sdtPr>
            <w:sdtContent>
              <w:p w14:paraId="106CC55B"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98" w:type="dxa"/>
            <w:shd w:val="clear" w:color="auto" w:fill="BFBFBF" w:themeFill="background1" w:themeFillShade="BF"/>
            <w:vAlign w:val="center"/>
          </w:tcPr>
          <w:sdt>
            <w:sdtPr>
              <w:rPr>
                <w:rFonts w:cstheme="minorHAnsi"/>
                <w:sz w:val="24"/>
                <w:szCs w:val="24"/>
              </w:rPr>
              <w:id w:val="1162969108"/>
              <w14:checkbox>
                <w14:checked w14:val="1"/>
                <w14:checkedState w14:val="2612" w14:font="MS Gothic"/>
                <w14:uncheckedState w14:val="2610" w14:font="MS Gothic"/>
              </w14:checkbox>
            </w:sdtPr>
            <w:sdtContent>
              <w:p w14:paraId="37DBE00B"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2E7DE52E" w14:textId="77777777" w:rsidTr="003A20D1">
        <w:trPr>
          <w:trHeight w:val="439"/>
        </w:trPr>
        <w:tc>
          <w:tcPr>
            <w:tcW w:w="887" w:type="dxa"/>
            <w:shd w:val="clear" w:color="auto" w:fill="F2F2F2" w:themeFill="background1" w:themeFillShade="F2"/>
            <w:vAlign w:val="center"/>
          </w:tcPr>
          <w:p w14:paraId="64231F5F"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15</w:t>
            </w:r>
          </w:p>
        </w:tc>
        <w:tc>
          <w:tcPr>
            <w:tcW w:w="7759" w:type="dxa"/>
            <w:shd w:val="clear" w:color="auto" w:fill="F2F2F2" w:themeFill="background1" w:themeFillShade="F2"/>
            <w:vAlign w:val="center"/>
          </w:tcPr>
          <w:p w14:paraId="32777500"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Sharing of data with other organisations?</w:t>
            </w:r>
          </w:p>
        </w:tc>
        <w:tc>
          <w:tcPr>
            <w:tcW w:w="979" w:type="dxa"/>
            <w:shd w:val="clear" w:color="auto" w:fill="BFBFBF" w:themeFill="background1" w:themeFillShade="BF"/>
            <w:vAlign w:val="center"/>
          </w:tcPr>
          <w:sdt>
            <w:sdtPr>
              <w:rPr>
                <w:rFonts w:cstheme="minorHAnsi"/>
                <w:sz w:val="24"/>
                <w:szCs w:val="24"/>
              </w:rPr>
              <w:id w:val="-853718064"/>
              <w14:checkbox>
                <w14:checked w14:val="0"/>
                <w14:checkedState w14:val="2612" w14:font="MS Gothic"/>
                <w14:uncheckedState w14:val="2610" w14:font="MS Gothic"/>
              </w14:checkbox>
            </w:sdtPr>
            <w:sdtContent>
              <w:p w14:paraId="2BD053A6"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98" w:type="dxa"/>
            <w:shd w:val="clear" w:color="auto" w:fill="BFBFBF" w:themeFill="background1" w:themeFillShade="BF"/>
            <w:vAlign w:val="center"/>
          </w:tcPr>
          <w:sdt>
            <w:sdtPr>
              <w:rPr>
                <w:rFonts w:cstheme="minorHAnsi"/>
                <w:sz w:val="24"/>
                <w:szCs w:val="24"/>
              </w:rPr>
              <w:id w:val="-692922631"/>
              <w14:checkbox>
                <w14:checked w14:val="1"/>
                <w14:checkedState w14:val="2612" w14:font="MS Gothic"/>
                <w14:uncheckedState w14:val="2610" w14:font="MS Gothic"/>
              </w14:checkbox>
            </w:sdtPr>
            <w:sdtContent>
              <w:p w14:paraId="7225C831"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794FF8CA" w14:textId="77777777" w:rsidTr="003A20D1">
        <w:trPr>
          <w:trHeight w:val="403"/>
        </w:trPr>
        <w:tc>
          <w:tcPr>
            <w:tcW w:w="887" w:type="dxa"/>
            <w:shd w:val="clear" w:color="auto" w:fill="F2F2F2" w:themeFill="background1" w:themeFillShade="F2"/>
            <w:vAlign w:val="center"/>
          </w:tcPr>
          <w:p w14:paraId="2ECDE669"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16</w:t>
            </w:r>
          </w:p>
        </w:tc>
        <w:tc>
          <w:tcPr>
            <w:tcW w:w="7759" w:type="dxa"/>
            <w:shd w:val="clear" w:color="auto" w:fill="F2F2F2" w:themeFill="background1" w:themeFillShade="F2"/>
            <w:vAlign w:val="center"/>
          </w:tcPr>
          <w:p w14:paraId="2C0D15AC"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Export of data outside the UK or importing of data from outside the UK?</w:t>
            </w:r>
          </w:p>
        </w:tc>
        <w:tc>
          <w:tcPr>
            <w:tcW w:w="979" w:type="dxa"/>
            <w:shd w:val="clear" w:color="auto" w:fill="BFBFBF" w:themeFill="background1" w:themeFillShade="BF"/>
            <w:vAlign w:val="center"/>
          </w:tcPr>
          <w:sdt>
            <w:sdtPr>
              <w:rPr>
                <w:rFonts w:cstheme="minorHAnsi"/>
                <w:sz w:val="24"/>
                <w:szCs w:val="24"/>
              </w:rPr>
              <w:id w:val="-1311477419"/>
              <w14:checkbox>
                <w14:checked w14:val="0"/>
                <w14:checkedState w14:val="2612" w14:font="MS Gothic"/>
                <w14:uncheckedState w14:val="2610" w14:font="MS Gothic"/>
              </w14:checkbox>
            </w:sdtPr>
            <w:sdtContent>
              <w:p w14:paraId="0D0544EC"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98" w:type="dxa"/>
            <w:shd w:val="clear" w:color="auto" w:fill="BFBFBF" w:themeFill="background1" w:themeFillShade="BF"/>
            <w:vAlign w:val="center"/>
          </w:tcPr>
          <w:sdt>
            <w:sdtPr>
              <w:rPr>
                <w:rFonts w:cstheme="minorHAnsi"/>
                <w:sz w:val="24"/>
                <w:szCs w:val="24"/>
              </w:rPr>
              <w:id w:val="-982232726"/>
              <w14:checkbox>
                <w14:checked w14:val="1"/>
                <w14:checkedState w14:val="2612" w14:font="MS Gothic"/>
                <w14:uncheckedState w14:val="2610" w14:font="MS Gothic"/>
              </w14:checkbox>
            </w:sdtPr>
            <w:sdtContent>
              <w:p w14:paraId="1E31D89E"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11F79287" w14:textId="77777777" w:rsidTr="003A20D1">
        <w:trPr>
          <w:trHeight w:val="403"/>
        </w:trPr>
        <w:tc>
          <w:tcPr>
            <w:tcW w:w="887" w:type="dxa"/>
            <w:shd w:val="clear" w:color="auto" w:fill="F2F2F2" w:themeFill="background1" w:themeFillShade="F2"/>
            <w:vAlign w:val="center"/>
          </w:tcPr>
          <w:p w14:paraId="0C0863F5"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17</w:t>
            </w:r>
          </w:p>
        </w:tc>
        <w:tc>
          <w:tcPr>
            <w:tcW w:w="7759" w:type="dxa"/>
            <w:shd w:val="clear" w:color="auto" w:fill="F2F2F2" w:themeFill="background1" w:themeFillShade="F2"/>
            <w:vAlign w:val="center"/>
          </w:tcPr>
          <w:p w14:paraId="38EF6A2C"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Use of personal addresses, postcodes, faxes, emails or telephone numbers?</w:t>
            </w:r>
          </w:p>
        </w:tc>
        <w:tc>
          <w:tcPr>
            <w:tcW w:w="979" w:type="dxa"/>
            <w:shd w:val="clear" w:color="auto" w:fill="BFBFBF" w:themeFill="background1" w:themeFillShade="BF"/>
            <w:vAlign w:val="center"/>
          </w:tcPr>
          <w:sdt>
            <w:sdtPr>
              <w:rPr>
                <w:rFonts w:cstheme="minorHAnsi"/>
                <w:sz w:val="24"/>
                <w:szCs w:val="24"/>
              </w:rPr>
              <w:id w:val="580263657"/>
              <w14:checkbox>
                <w14:checked w14:val="0"/>
                <w14:checkedState w14:val="2612" w14:font="MS Gothic"/>
                <w14:uncheckedState w14:val="2610" w14:font="MS Gothic"/>
              </w14:checkbox>
            </w:sdtPr>
            <w:sdtContent>
              <w:p w14:paraId="53C8EE5A"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98" w:type="dxa"/>
            <w:shd w:val="clear" w:color="auto" w:fill="BFBFBF" w:themeFill="background1" w:themeFillShade="BF"/>
            <w:vAlign w:val="center"/>
          </w:tcPr>
          <w:sdt>
            <w:sdtPr>
              <w:rPr>
                <w:rFonts w:cstheme="minorHAnsi"/>
                <w:sz w:val="24"/>
                <w:szCs w:val="24"/>
              </w:rPr>
              <w:id w:val="705679297"/>
              <w14:checkbox>
                <w14:checked w14:val="1"/>
                <w14:checkedState w14:val="2612" w14:font="MS Gothic"/>
                <w14:uncheckedState w14:val="2610" w14:font="MS Gothic"/>
              </w14:checkbox>
            </w:sdtPr>
            <w:sdtContent>
              <w:p w14:paraId="5E6CE0C3"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09B1FB55" w14:textId="77777777" w:rsidTr="003A20D1">
        <w:trPr>
          <w:trHeight w:val="403"/>
        </w:trPr>
        <w:tc>
          <w:tcPr>
            <w:tcW w:w="887" w:type="dxa"/>
            <w:shd w:val="clear" w:color="auto" w:fill="F2F2F2" w:themeFill="background1" w:themeFillShade="F2"/>
            <w:vAlign w:val="center"/>
          </w:tcPr>
          <w:p w14:paraId="61BCF7E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18</w:t>
            </w:r>
          </w:p>
        </w:tc>
        <w:tc>
          <w:tcPr>
            <w:tcW w:w="7759" w:type="dxa"/>
            <w:shd w:val="clear" w:color="auto" w:fill="F2F2F2" w:themeFill="background1" w:themeFillShade="F2"/>
            <w:vAlign w:val="center"/>
          </w:tcPr>
          <w:p w14:paraId="297FD90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Publication of data that might allow identification of individuals?</w:t>
            </w:r>
          </w:p>
        </w:tc>
        <w:tc>
          <w:tcPr>
            <w:tcW w:w="979" w:type="dxa"/>
            <w:shd w:val="clear" w:color="auto" w:fill="BFBFBF" w:themeFill="background1" w:themeFillShade="BF"/>
            <w:vAlign w:val="center"/>
          </w:tcPr>
          <w:sdt>
            <w:sdtPr>
              <w:rPr>
                <w:rFonts w:cstheme="minorHAnsi"/>
                <w:sz w:val="24"/>
                <w:szCs w:val="24"/>
              </w:rPr>
              <w:id w:val="1833259881"/>
              <w14:checkbox>
                <w14:checked w14:val="0"/>
                <w14:checkedState w14:val="2612" w14:font="MS Gothic"/>
                <w14:uncheckedState w14:val="2610" w14:font="MS Gothic"/>
              </w14:checkbox>
            </w:sdtPr>
            <w:sdtContent>
              <w:p w14:paraId="28B58F2D"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98" w:type="dxa"/>
            <w:shd w:val="clear" w:color="auto" w:fill="BFBFBF" w:themeFill="background1" w:themeFillShade="BF"/>
            <w:vAlign w:val="center"/>
          </w:tcPr>
          <w:sdt>
            <w:sdtPr>
              <w:rPr>
                <w:rFonts w:cstheme="minorHAnsi"/>
                <w:sz w:val="24"/>
                <w:szCs w:val="24"/>
              </w:rPr>
              <w:id w:val="48495840"/>
              <w14:checkbox>
                <w14:checked w14:val="1"/>
                <w14:checkedState w14:val="2612" w14:font="MS Gothic"/>
                <w14:uncheckedState w14:val="2610" w14:font="MS Gothic"/>
              </w14:checkbox>
            </w:sdtPr>
            <w:sdtContent>
              <w:p w14:paraId="58427C93"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2A8B4D48" w14:textId="77777777" w:rsidTr="003A20D1">
        <w:trPr>
          <w:trHeight w:val="403"/>
        </w:trPr>
        <w:tc>
          <w:tcPr>
            <w:tcW w:w="887" w:type="dxa"/>
            <w:shd w:val="clear" w:color="auto" w:fill="F2F2F2" w:themeFill="background1" w:themeFillShade="F2"/>
            <w:vAlign w:val="center"/>
          </w:tcPr>
          <w:p w14:paraId="0C039CE3"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19</w:t>
            </w:r>
          </w:p>
        </w:tc>
        <w:tc>
          <w:tcPr>
            <w:tcW w:w="7759" w:type="dxa"/>
            <w:shd w:val="clear" w:color="auto" w:fill="F2F2F2" w:themeFill="background1" w:themeFillShade="F2"/>
            <w:vAlign w:val="center"/>
          </w:tcPr>
          <w:p w14:paraId="01A65C0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Use of data management system?</w:t>
            </w:r>
          </w:p>
        </w:tc>
        <w:tc>
          <w:tcPr>
            <w:tcW w:w="979" w:type="dxa"/>
            <w:shd w:val="clear" w:color="auto" w:fill="BFBFBF" w:themeFill="background1" w:themeFillShade="BF"/>
            <w:vAlign w:val="center"/>
          </w:tcPr>
          <w:sdt>
            <w:sdtPr>
              <w:rPr>
                <w:rFonts w:cstheme="minorHAnsi"/>
                <w:sz w:val="24"/>
                <w:szCs w:val="24"/>
              </w:rPr>
              <w:id w:val="-1317182428"/>
              <w14:checkbox>
                <w14:checked w14:val="0"/>
                <w14:checkedState w14:val="2612" w14:font="MS Gothic"/>
                <w14:uncheckedState w14:val="2610" w14:font="MS Gothic"/>
              </w14:checkbox>
            </w:sdtPr>
            <w:sdtContent>
              <w:p w14:paraId="662433EE"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98" w:type="dxa"/>
            <w:shd w:val="clear" w:color="auto" w:fill="BFBFBF" w:themeFill="background1" w:themeFillShade="BF"/>
            <w:vAlign w:val="center"/>
          </w:tcPr>
          <w:sdt>
            <w:sdtPr>
              <w:rPr>
                <w:rFonts w:cstheme="minorHAnsi"/>
                <w:sz w:val="24"/>
                <w:szCs w:val="24"/>
              </w:rPr>
              <w:id w:val="1535304944"/>
              <w14:checkbox>
                <w14:checked w14:val="1"/>
                <w14:checkedState w14:val="2612" w14:font="MS Gothic"/>
                <w14:uncheckedState w14:val="2610" w14:font="MS Gothic"/>
              </w14:checkbox>
            </w:sdtPr>
            <w:sdtContent>
              <w:p w14:paraId="15E919B1"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7872CD1B" w14:textId="77777777" w:rsidTr="003A20D1">
        <w:trPr>
          <w:trHeight w:val="403"/>
        </w:trPr>
        <w:tc>
          <w:tcPr>
            <w:tcW w:w="887" w:type="dxa"/>
            <w:shd w:val="clear" w:color="auto" w:fill="F2F2F2" w:themeFill="background1" w:themeFillShade="F2"/>
            <w:vAlign w:val="center"/>
          </w:tcPr>
          <w:p w14:paraId="3D207C8D"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20</w:t>
            </w:r>
          </w:p>
        </w:tc>
        <w:tc>
          <w:tcPr>
            <w:tcW w:w="7759" w:type="dxa"/>
            <w:shd w:val="clear" w:color="auto" w:fill="F2F2F2" w:themeFill="background1" w:themeFillShade="F2"/>
            <w:vAlign w:val="center"/>
          </w:tcPr>
          <w:p w14:paraId="22570C4F"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Data archiving?</w:t>
            </w:r>
          </w:p>
        </w:tc>
        <w:tc>
          <w:tcPr>
            <w:tcW w:w="979" w:type="dxa"/>
            <w:shd w:val="clear" w:color="auto" w:fill="BFBFBF" w:themeFill="background1" w:themeFillShade="BF"/>
            <w:vAlign w:val="center"/>
          </w:tcPr>
          <w:sdt>
            <w:sdtPr>
              <w:rPr>
                <w:rFonts w:cstheme="minorHAnsi"/>
                <w:sz w:val="24"/>
                <w:szCs w:val="24"/>
              </w:rPr>
              <w:id w:val="337199998"/>
              <w14:checkbox>
                <w14:checked w14:val="0"/>
                <w14:checkedState w14:val="2612" w14:font="MS Gothic"/>
                <w14:uncheckedState w14:val="2610" w14:font="MS Gothic"/>
              </w14:checkbox>
            </w:sdtPr>
            <w:sdtContent>
              <w:p w14:paraId="007FF970"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298" w:type="dxa"/>
            <w:shd w:val="clear" w:color="auto" w:fill="BFBFBF" w:themeFill="background1" w:themeFillShade="BF"/>
            <w:vAlign w:val="center"/>
          </w:tcPr>
          <w:sdt>
            <w:sdtPr>
              <w:rPr>
                <w:rFonts w:cstheme="minorHAnsi"/>
                <w:sz w:val="24"/>
                <w:szCs w:val="24"/>
              </w:rPr>
              <w:id w:val="-433046498"/>
              <w14:checkbox>
                <w14:checked w14:val="1"/>
                <w14:checkedState w14:val="2612" w14:font="MS Gothic"/>
                <w14:uncheckedState w14:val="2610" w14:font="MS Gothic"/>
              </w14:checkbox>
            </w:sdtPr>
            <w:sdtContent>
              <w:p w14:paraId="4890DCC8"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r>
      <w:tr w:rsidR="003A20D1" w:rsidRPr="00795567" w14:paraId="37218CE4" w14:textId="77777777" w:rsidTr="003A20D1">
        <w:trPr>
          <w:trHeight w:val="403"/>
        </w:trPr>
        <w:tc>
          <w:tcPr>
            <w:tcW w:w="887" w:type="dxa"/>
            <w:shd w:val="clear" w:color="auto" w:fill="F2F2F2" w:themeFill="background1" w:themeFillShade="F2"/>
            <w:vAlign w:val="center"/>
          </w:tcPr>
          <w:p w14:paraId="6733720D"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21</w:t>
            </w:r>
          </w:p>
        </w:tc>
        <w:tc>
          <w:tcPr>
            <w:tcW w:w="9036" w:type="dxa"/>
            <w:gridSpan w:val="3"/>
            <w:shd w:val="clear" w:color="auto" w:fill="F2F2F2" w:themeFill="background1" w:themeFillShade="F2"/>
            <w:vAlign w:val="center"/>
          </w:tcPr>
          <w:p w14:paraId="3BAB567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If YES to any question, please provide full details, explaining how this will be conducted in accordance with the GDPR and Data Protection Act (2018) (and any international equivalents, where appropriate):</w:t>
            </w:r>
          </w:p>
        </w:tc>
      </w:tr>
      <w:tr w:rsidR="003A20D1" w:rsidRPr="00795567" w14:paraId="432E425A" w14:textId="77777777" w:rsidTr="003A20D1">
        <w:trPr>
          <w:trHeight w:val="403"/>
        </w:trPr>
        <w:tc>
          <w:tcPr>
            <w:tcW w:w="887" w:type="dxa"/>
            <w:vAlign w:val="center"/>
          </w:tcPr>
          <w:p w14:paraId="1D26E95C" w14:textId="77777777" w:rsidR="003A20D1" w:rsidRPr="00795567" w:rsidRDefault="003A20D1" w:rsidP="00795567">
            <w:pPr>
              <w:rPr>
                <w:rFonts w:asciiTheme="minorHAnsi" w:hAnsiTheme="minorHAnsi" w:cstheme="minorHAnsi"/>
                <w:sz w:val="24"/>
                <w:szCs w:val="24"/>
              </w:rPr>
            </w:pPr>
          </w:p>
        </w:tc>
        <w:tc>
          <w:tcPr>
            <w:tcW w:w="9036" w:type="dxa"/>
            <w:gridSpan w:val="3"/>
            <w:vAlign w:val="center"/>
          </w:tcPr>
          <w:p w14:paraId="78D342CA" w14:textId="77777777" w:rsidR="003A20D1" w:rsidRPr="00795567" w:rsidRDefault="003A20D1" w:rsidP="00795567">
            <w:pPr>
              <w:rPr>
                <w:rFonts w:asciiTheme="minorHAnsi" w:hAnsiTheme="minorHAnsi" w:cstheme="minorHAnsi"/>
                <w:sz w:val="24"/>
                <w:szCs w:val="24"/>
              </w:rPr>
            </w:pPr>
          </w:p>
          <w:p w14:paraId="5BB62D73" w14:textId="77777777" w:rsidR="003A20D1" w:rsidRPr="00795567" w:rsidRDefault="003A20D1" w:rsidP="00795567">
            <w:pPr>
              <w:rPr>
                <w:rFonts w:asciiTheme="minorHAnsi" w:hAnsiTheme="minorHAnsi" w:cstheme="minorHAnsi"/>
                <w:sz w:val="24"/>
                <w:szCs w:val="24"/>
              </w:rPr>
            </w:pPr>
          </w:p>
          <w:p w14:paraId="76FA8E88" w14:textId="77777777" w:rsidR="003A20D1" w:rsidRPr="00795567" w:rsidRDefault="003A20D1" w:rsidP="00795567">
            <w:pPr>
              <w:rPr>
                <w:rFonts w:asciiTheme="minorHAnsi" w:hAnsiTheme="minorHAnsi" w:cstheme="minorHAnsi"/>
                <w:sz w:val="24"/>
                <w:szCs w:val="24"/>
              </w:rPr>
            </w:pPr>
          </w:p>
          <w:p w14:paraId="053AFDF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i/>
                <w:color w:val="808080"/>
                <w:sz w:val="24"/>
                <w:szCs w:val="24"/>
              </w:rPr>
              <w:t>(this box should expand as you type)</w:t>
            </w:r>
          </w:p>
        </w:tc>
      </w:tr>
      <w:tr w:rsidR="003A20D1" w:rsidRPr="00795567" w14:paraId="33FFBB6C" w14:textId="77777777" w:rsidTr="003A20D1">
        <w:trPr>
          <w:trHeight w:val="403"/>
        </w:trPr>
        <w:tc>
          <w:tcPr>
            <w:tcW w:w="887" w:type="dxa"/>
            <w:shd w:val="clear" w:color="auto" w:fill="F2F2F2" w:themeFill="background1" w:themeFillShade="F2"/>
            <w:vAlign w:val="center"/>
          </w:tcPr>
          <w:p w14:paraId="60B44B10"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lastRenderedPageBreak/>
              <w:t>22</w:t>
            </w:r>
          </w:p>
        </w:tc>
        <w:tc>
          <w:tcPr>
            <w:tcW w:w="9036" w:type="dxa"/>
            <w:gridSpan w:val="3"/>
            <w:shd w:val="clear" w:color="auto" w:fill="F2F2F2" w:themeFill="background1" w:themeFillShade="F2"/>
            <w:vAlign w:val="center"/>
          </w:tcPr>
          <w:p w14:paraId="7FB092E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List all who will have access to the data generated by the research activity:</w:t>
            </w:r>
          </w:p>
        </w:tc>
      </w:tr>
      <w:tr w:rsidR="003A20D1" w:rsidRPr="00795567" w14:paraId="19F0B0DE" w14:textId="77777777" w:rsidTr="003A20D1">
        <w:trPr>
          <w:trHeight w:val="403"/>
        </w:trPr>
        <w:tc>
          <w:tcPr>
            <w:tcW w:w="887" w:type="dxa"/>
            <w:vAlign w:val="center"/>
          </w:tcPr>
          <w:p w14:paraId="74C5F779" w14:textId="77777777" w:rsidR="003A20D1" w:rsidRPr="00795567" w:rsidRDefault="003A20D1" w:rsidP="00795567">
            <w:pPr>
              <w:rPr>
                <w:rFonts w:asciiTheme="minorHAnsi" w:hAnsiTheme="minorHAnsi" w:cstheme="minorHAnsi"/>
                <w:sz w:val="24"/>
                <w:szCs w:val="24"/>
              </w:rPr>
            </w:pPr>
          </w:p>
        </w:tc>
        <w:tc>
          <w:tcPr>
            <w:tcW w:w="9036" w:type="dxa"/>
            <w:gridSpan w:val="3"/>
            <w:vAlign w:val="center"/>
          </w:tcPr>
          <w:p w14:paraId="69B3C39B" w14:textId="77777777" w:rsidR="003A20D1" w:rsidRPr="00795567" w:rsidRDefault="003A20D1" w:rsidP="00795567">
            <w:pPr>
              <w:rPr>
                <w:rFonts w:asciiTheme="minorHAnsi" w:hAnsiTheme="minorHAnsi" w:cstheme="minorHAnsi"/>
                <w:sz w:val="24"/>
                <w:szCs w:val="24"/>
              </w:rPr>
            </w:pPr>
          </w:p>
          <w:p w14:paraId="30640BA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 xml:space="preserve">Ellie Bowen (Researcher) </w:t>
            </w:r>
          </w:p>
          <w:p w14:paraId="09206A5A" w14:textId="77777777" w:rsidR="003A20D1" w:rsidRPr="00795567" w:rsidRDefault="003A20D1" w:rsidP="00795567">
            <w:pPr>
              <w:rPr>
                <w:rFonts w:asciiTheme="minorHAnsi" w:hAnsiTheme="minorHAnsi" w:cstheme="minorHAnsi"/>
                <w:sz w:val="24"/>
                <w:szCs w:val="24"/>
              </w:rPr>
            </w:pPr>
          </w:p>
          <w:p w14:paraId="3B9CC042" w14:textId="77777777" w:rsidR="003A20D1" w:rsidRPr="00795567" w:rsidRDefault="003A20D1" w:rsidP="00795567">
            <w:pPr>
              <w:rPr>
                <w:rFonts w:asciiTheme="minorHAnsi" w:hAnsiTheme="minorHAnsi" w:cstheme="minorHAnsi"/>
                <w:sz w:val="24"/>
                <w:szCs w:val="24"/>
              </w:rPr>
            </w:pPr>
          </w:p>
          <w:p w14:paraId="07887B59"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i/>
                <w:color w:val="808080"/>
                <w:sz w:val="24"/>
                <w:szCs w:val="24"/>
              </w:rPr>
              <w:t>(this box should expand as you type)</w:t>
            </w:r>
          </w:p>
        </w:tc>
      </w:tr>
      <w:tr w:rsidR="003A20D1" w:rsidRPr="00795567" w14:paraId="11465A27" w14:textId="77777777" w:rsidTr="003A20D1">
        <w:trPr>
          <w:trHeight w:val="403"/>
        </w:trPr>
        <w:tc>
          <w:tcPr>
            <w:tcW w:w="887" w:type="dxa"/>
            <w:shd w:val="clear" w:color="auto" w:fill="F2F2F2" w:themeFill="background1" w:themeFillShade="F2"/>
            <w:vAlign w:val="center"/>
          </w:tcPr>
          <w:p w14:paraId="41BDFC94"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23</w:t>
            </w:r>
          </w:p>
        </w:tc>
        <w:tc>
          <w:tcPr>
            <w:tcW w:w="9036" w:type="dxa"/>
            <w:gridSpan w:val="3"/>
            <w:shd w:val="clear" w:color="auto" w:fill="F2F2F2" w:themeFill="background1" w:themeFillShade="F2"/>
          </w:tcPr>
          <w:p w14:paraId="308FA1FE"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List who will have control of, and act as custodian(s) for, data generated by the research activity:</w:t>
            </w:r>
          </w:p>
        </w:tc>
      </w:tr>
      <w:tr w:rsidR="003A20D1" w:rsidRPr="00795567" w14:paraId="1085CF5C" w14:textId="77777777" w:rsidTr="003A20D1">
        <w:trPr>
          <w:trHeight w:val="403"/>
        </w:trPr>
        <w:tc>
          <w:tcPr>
            <w:tcW w:w="887" w:type="dxa"/>
            <w:vAlign w:val="center"/>
          </w:tcPr>
          <w:p w14:paraId="52FD4B94" w14:textId="77777777" w:rsidR="003A20D1" w:rsidRPr="00795567" w:rsidRDefault="003A20D1" w:rsidP="00795567">
            <w:pPr>
              <w:rPr>
                <w:rFonts w:asciiTheme="minorHAnsi" w:hAnsiTheme="minorHAnsi" w:cstheme="minorHAnsi"/>
                <w:sz w:val="24"/>
                <w:szCs w:val="24"/>
              </w:rPr>
            </w:pPr>
          </w:p>
        </w:tc>
        <w:tc>
          <w:tcPr>
            <w:tcW w:w="9036" w:type="dxa"/>
            <w:gridSpan w:val="3"/>
          </w:tcPr>
          <w:p w14:paraId="5A495C8F" w14:textId="77777777" w:rsidR="003A20D1" w:rsidRPr="00795567" w:rsidRDefault="003A20D1" w:rsidP="00795567">
            <w:pPr>
              <w:rPr>
                <w:rFonts w:asciiTheme="minorHAnsi" w:hAnsiTheme="minorHAnsi" w:cstheme="minorHAnsi"/>
                <w:sz w:val="24"/>
                <w:szCs w:val="24"/>
              </w:rPr>
            </w:pPr>
          </w:p>
          <w:p w14:paraId="4B70B41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 xml:space="preserve">Ellie Bowen (Researcher) </w:t>
            </w:r>
          </w:p>
          <w:p w14:paraId="3DB99D8A" w14:textId="77777777" w:rsidR="003A20D1" w:rsidRPr="00795567" w:rsidRDefault="003A20D1" w:rsidP="00795567">
            <w:pPr>
              <w:rPr>
                <w:rFonts w:asciiTheme="minorHAnsi" w:hAnsiTheme="minorHAnsi" w:cstheme="minorHAnsi"/>
                <w:sz w:val="24"/>
                <w:szCs w:val="24"/>
              </w:rPr>
            </w:pPr>
          </w:p>
          <w:p w14:paraId="14DD800A"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i/>
                <w:color w:val="808080"/>
                <w:sz w:val="24"/>
                <w:szCs w:val="24"/>
              </w:rPr>
              <w:t>(this box should expand as you type)</w:t>
            </w:r>
          </w:p>
        </w:tc>
      </w:tr>
      <w:tr w:rsidR="003A20D1" w:rsidRPr="00795567" w14:paraId="682DB796" w14:textId="77777777" w:rsidTr="003A20D1">
        <w:trPr>
          <w:trHeight w:val="403"/>
        </w:trPr>
        <w:tc>
          <w:tcPr>
            <w:tcW w:w="887" w:type="dxa"/>
            <w:shd w:val="clear" w:color="auto" w:fill="F2F2F2" w:themeFill="background1" w:themeFillShade="F2"/>
            <w:vAlign w:val="center"/>
          </w:tcPr>
          <w:p w14:paraId="7870BA1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24</w:t>
            </w:r>
          </w:p>
        </w:tc>
        <w:tc>
          <w:tcPr>
            <w:tcW w:w="9036" w:type="dxa"/>
            <w:gridSpan w:val="3"/>
            <w:shd w:val="clear" w:color="auto" w:fill="F2F2F2" w:themeFill="background1" w:themeFillShade="F2"/>
          </w:tcPr>
          <w:p w14:paraId="179FCAA4"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 xml:space="preserve">Give details of data storage arrangements, including security measures in place to protect the data, where data will be stored, how long for, and in what form. Will data be archived – if so how and if not </w:t>
            </w:r>
            <w:proofErr w:type="gramStart"/>
            <w:r w:rsidRPr="00795567">
              <w:rPr>
                <w:rFonts w:asciiTheme="minorHAnsi" w:hAnsiTheme="minorHAnsi" w:cstheme="minorHAnsi"/>
                <w:sz w:val="24"/>
                <w:szCs w:val="24"/>
              </w:rPr>
              <w:t>why not</w:t>
            </w:r>
            <w:proofErr w:type="gramEnd"/>
            <w:r w:rsidRPr="00795567">
              <w:rPr>
                <w:rFonts w:asciiTheme="minorHAnsi" w:hAnsiTheme="minorHAnsi" w:cstheme="minorHAnsi"/>
                <w:sz w:val="24"/>
                <w:szCs w:val="24"/>
              </w:rPr>
              <w:t xml:space="preserve">.  </w:t>
            </w:r>
          </w:p>
        </w:tc>
      </w:tr>
      <w:tr w:rsidR="003A20D1" w:rsidRPr="00795567" w14:paraId="33A38894" w14:textId="77777777" w:rsidTr="003A20D1">
        <w:trPr>
          <w:trHeight w:val="403"/>
        </w:trPr>
        <w:tc>
          <w:tcPr>
            <w:tcW w:w="887" w:type="dxa"/>
            <w:vAlign w:val="center"/>
          </w:tcPr>
          <w:p w14:paraId="3CE8F6AB" w14:textId="77777777" w:rsidR="003A20D1" w:rsidRPr="00795567" w:rsidRDefault="003A20D1" w:rsidP="00795567">
            <w:pPr>
              <w:rPr>
                <w:rFonts w:asciiTheme="minorHAnsi" w:hAnsiTheme="minorHAnsi" w:cstheme="minorHAnsi"/>
                <w:sz w:val="24"/>
                <w:szCs w:val="24"/>
              </w:rPr>
            </w:pPr>
          </w:p>
        </w:tc>
        <w:tc>
          <w:tcPr>
            <w:tcW w:w="9036" w:type="dxa"/>
            <w:gridSpan w:val="3"/>
          </w:tcPr>
          <w:p w14:paraId="504BDDA7" w14:textId="77777777" w:rsidR="003A20D1" w:rsidRPr="00795567" w:rsidRDefault="003A20D1" w:rsidP="00795567">
            <w:pPr>
              <w:rPr>
                <w:rFonts w:asciiTheme="minorHAnsi" w:hAnsiTheme="minorHAnsi" w:cstheme="minorHAnsi"/>
                <w:sz w:val="24"/>
                <w:szCs w:val="24"/>
              </w:rPr>
            </w:pPr>
          </w:p>
          <w:p w14:paraId="09834037"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Data will be stored securely on personal laptop/computers that others do not have access to</w:t>
            </w:r>
          </w:p>
          <w:p w14:paraId="0B432AB7" w14:textId="77777777" w:rsidR="003A20D1" w:rsidRPr="00795567" w:rsidRDefault="003A20D1" w:rsidP="00795567">
            <w:pPr>
              <w:rPr>
                <w:rFonts w:asciiTheme="minorHAnsi" w:hAnsiTheme="minorHAnsi" w:cstheme="minorHAnsi"/>
                <w:sz w:val="24"/>
                <w:szCs w:val="24"/>
              </w:rPr>
            </w:pPr>
          </w:p>
          <w:p w14:paraId="2ACA72D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i/>
                <w:color w:val="808080"/>
                <w:sz w:val="24"/>
                <w:szCs w:val="24"/>
              </w:rPr>
              <w:t>(this box should expand as you type)</w:t>
            </w:r>
          </w:p>
        </w:tc>
      </w:tr>
      <w:tr w:rsidR="003A20D1" w:rsidRPr="00795567" w14:paraId="017524BF" w14:textId="77777777" w:rsidTr="003A20D1">
        <w:trPr>
          <w:trHeight w:val="403"/>
        </w:trPr>
        <w:tc>
          <w:tcPr>
            <w:tcW w:w="887" w:type="dxa"/>
            <w:shd w:val="clear" w:color="auto" w:fill="F2F2F2" w:themeFill="background1" w:themeFillShade="F2"/>
            <w:vAlign w:val="center"/>
          </w:tcPr>
          <w:p w14:paraId="23BB68A3"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25</w:t>
            </w:r>
          </w:p>
        </w:tc>
        <w:tc>
          <w:tcPr>
            <w:tcW w:w="9036" w:type="dxa"/>
            <w:gridSpan w:val="3"/>
            <w:shd w:val="clear" w:color="auto" w:fill="F2F2F2" w:themeFill="background1" w:themeFillShade="F2"/>
          </w:tcPr>
          <w:p w14:paraId="67AA0B0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 xml:space="preserve">Please indicate if your data will be stored in the UWTSD Research Data Repository (see </w:t>
            </w:r>
            <w:hyperlink r:id="rId29" w:history="1">
              <w:r w:rsidRPr="00795567">
                <w:rPr>
                  <w:rStyle w:val="Hyperlink"/>
                  <w:rFonts w:asciiTheme="minorHAnsi" w:hAnsiTheme="minorHAnsi" w:cstheme="minorHAnsi"/>
                  <w:color w:val="000000"/>
                  <w:sz w:val="24"/>
                  <w:szCs w:val="24"/>
                </w:rPr>
                <w:t>https://researchdata.uwtsd.ac.uk/</w:t>
              </w:r>
            </w:hyperlink>
            <w:r w:rsidRPr="00795567">
              <w:rPr>
                <w:rFonts w:asciiTheme="minorHAnsi" w:hAnsiTheme="minorHAnsi" w:cstheme="minorHAnsi"/>
                <w:color w:val="000000"/>
                <w:sz w:val="24"/>
                <w:szCs w:val="24"/>
              </w:rPr>
              <w:t xml:space="preserve"> ).   If so please explain. (</w:t>
            </w:r>
            <w:r w:rsidRPr="00795567">
              <w:rPr>
                <w:rFonts w:asciiTheme="minorHAnsi" w:hAnsiTheme="minorHAnsi" w:cstheme="minorHAnsi"/>
                <w:i/>
                <w:color w:val="000000"/>
                <w:sz w:val="24"/>
                <w:szCs w:val="24"/>
              </w:rPr>
              <w:t>Most relevant to academic staff)</w:t>
            </w:r>
            <w:r w:rsidRPr="00795567">
              <w:rPr>
                <w:rFonts w:asciiTheme="minorHAnsi" w:hAnsiTheme="minorHAnsi" w:cstheme="minorHAnsi"/>
                <w:color w:val="000000"/>
                <w:sz w:val="24"/>
                <w:szCs w:val="24"/>
              </w:rPr>
              <w:t xml:space="preserve"> </w:t>
            </w:r>
          </w:p>
        </w:tc>
      </w:tr>
      <w:tr w:rsidR="003A20D1" w:rsidRPr="00795567" w14:paraId="7F7C6454" w14:textId="77777777" w:rsidTr="003A20D1">
        <w:trPr>
          <w:trHeight w:val="403"/>
        </w:trPr>
        <w:tc>
          <w:tcPr>
            <w:tcW w:w="887" w:type="dxa"/>
            <w:vAlign w:val="center"/>
          </w:tcPr>
          <w:p w14:paraId="060F5EC6" w14:textId="77777777" w:rsidR="003A20D1" w:rsidRPr="00795567" w:rsidRDefault="003A20D1" w:rsidP="00795567">
            <w:pPr>
              <w:rPr>
                <w:rFonts w:asciiTheme="minorHAnsi" w:hAnsiTheme="minorHAnsi" w:cstheme="minorHAnsi"/>
                <w:sz w:val="24"/>
                <w:szCs w:val="24"/>
              </w:rPr>
            </w:pPr>
          </w:p>
        </w:tc>
        <w:tc>
          <w:tcPr>
            <w:tcW w:w="9036" w:type="dxa"/>
            <w:gridSpan w:val="3"/>
          </w:tcPr>
          <w:p w14:paraId="16B38BEE" w14:textId="77777777" w:rsidR="003A20D1" w:rsidRPr="00795567" w:rsidRDefault="003A20D1" w:rsidP="00795567">
            <w:pPr>
              <w:rPr>
                <w:rFonts w:asciiTheme="minorHAnsi" w:hAnsiTheme="minorHAnsi" w:cstheme="minorHAnsi"/>
                <w:sz w:val="24"/>
                <w:szCs w:val="24"/>
              </w:rPr>
            </w:pPr>
          </w:p>
          <w:p w14:paraId="010BD8B5"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N/A</w:t>
            </w:r>
          </w:p>
          <w:p w14:paraId="3E854C2B" w14:textId="77777777" w:rsidR="003A20D1" w:rsidRPr="00795567" w:rsidRDefault="003A20D1" w:rsidP="00795567">
            <w:pPr>
              <w:rPr>
                <w:rFonts w:asciiTheme="minorHAnsi" w:hAnsiTheme="minorHAnsi" w:cstheme="minorHAnsi"/>
                <w:sz w:val="24"/>
                <w:szCs w:val="24"/>
              </w:rPr>
            </w:pPr>
          </w:p>
          <w:p w14:paraId="1AC7D67E"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i/>
                <w:color w:val="808080"/>
                <w:sz w:val="24"/>
                <w:szCs w:val="24"/>
              </w:rPr>
              <w:t>(this box should expand as you type)</w:t>
            </w:r>
          </w:p>
        </w:tc>
      </w:tr>
      <w:tr w:rsidR="003A20D1" w:rsidRPr="00795567" w14:paraId="012B9DEE" w14:textId="77777777" w:rsidTr="003A20D1">
        <w:trPr>
          <w:trHeight w:val="606"/>
        </w:trPr>
        <w:tc>
          <w:tcPr>
            <w:tcW w:w="887" w:type="dxa"/>
            <w:shd w:val="clear" w:color="auto" w:fill="F2F2F2" w:themeFill="background1" w:themeFillShade="F2"/>
            <w:vAlign w:val="center"/>
          </w:tcPr>
          <w:p w14:paraId="6221F26F"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26</w:t>
            </w:r>
          </w:p>
        </w:tc>
        <w:tc>
          <w:tcPr>
            <w:tcW w:w="7759" w:type="dxa"/>
            <w:shd w:val="clear" w:color="auto" w:fill="F2F2F2" w:themeFill="background1" w:themeFillShade="F2"/>
          </w:tcPr>
          <w:p w14:paraId="4B5E7932" w14:textId="77777777" w:rsidR="003A20D1" w:rsidRPr="00795567" w:rsidRDefault="003A20D1" w:rsidP="00795567">
            <w:pPr>
              <w:rPr>
                <w:rFonts w:asciiTheme="minorHAnsi" w:hAnsiTheme="minorHAnsi" w:cstheme="minorHAnsi"/>
                <w:color w:val="000000"/>
                <w:sz w:val="24"/>
                <w:szCs w:val="24"/>
              </w:rPr>
            </w:pPr>
            <w:r w:rsidRPr="00795567">
              <w:rPr>
                <w:rFonts w:asciiTheme="minorHAnsi" w:hAnsiTheme="minorHAnsi" w:cstheme="minorHAnsi"/>
                <w:sz w:val="24"/>
                <w:szCs w:val="24"/>
              </w:rPr>
              <w:t xml:space="preserve">Confirm that you have read the UWTSD guidance on data management (see </w:t>
            </w:r>
            <w:hyperlink r:id="rId30" w:history="1">
              <w:r w:rsidRPr="00795567">
                <w:rPr>
                  <w:rStyle w:val="Hyperlink"/>
                  <w:rFonts w:asciiTheme="minorHAnsi" w:hAnsiTheme="minorHAnsi" w:cstheme="minorHAnsi"/>
                  <w:color w:val="000000"/>
                  <w:sz w:val="24"/>
                  <w:szCs w:val="24"/>
                </w:rPr>
                <w:t>https://www.uwtsd.ac.uk/library/research-data-management/</w:t>
              </w:r>
            </w:hyperlink>
            <w:r w:rsidRPr="00795567">
              <w:rPr>
                <w:rFonts w:asciiTheme="minorHAnsi" w:hAnsiTheme="minorHAnsi" w:cstheme="minorHAnsi"/>
                <w:color w:val="000000"/>
                <w:sz w:val="24"/>
                <w:szCs w:val="24"/>
              </w:rPr>
              <w:t>)</w:t>
            </w:r>
          </w:p>
        </w:tc>
        <w:tc>
          <w:tcPr>
            <w:tcW w:w="979" w:type="dxa"/>
            <w:shd w:val="clear" w:color="auto" w:fill="F2F2F2" w:themeFill="background1" w:themeFillShade="F2"/>
            <w:vAlign w:val="center"/>
          </w:tcPr>
          <w:p w14:paraId="025C4A1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YES</w:t>
            </w:r>
          </w:p>
        </w:tc>
        <w:tc>
          <w:tcPr>
            <w:tcW w:w="298" w:type="dxa"/>
            <w:shd w:val="clear" w:color="auto" w:fill="BFBFBF" w:themeFill="background1" w:themeFillShade="BF"/>
            <w:vAlign w:val="center"/>
          </w:tcPr>
          <w:p w14:paraId="2992D615" w14:textId="77777777" w:rsidR="003A20D1" w:rsidRPr="00795567" w:rsidRDefault="00000000" w:rsidP="00795567">
            <w:pPr>
              <w:rPr>
                <w:rFonts w:asciiTheme="minorHAnsi" w:hAnsiTheme="minorHAnsi" w:cstheme="minorHAnsi"/>
                <w:sz w:val="24"/>
                <w:szCs w:val="24"/>
              </w:rPr>
            </w:pPr>
            <w:sdt>
              <w:sdtPr>
                <w:rPr>
                  <w:rFonts w:cstheme="minorHAnsi"/>
                  <w:sz w:val="24"/>
                  <w:szCs w:val="24"/>
                </w:rPr>
                <w:id w:val="1912113242"/>
                <w14:checkbox>
                  <w14:checked w14:val="1"/>
                  <w14:checkedState w14:val="2612" w14:font="MS Gothic"/>
                  <w14:uncheckedState w14:val="2610" w14:font="MS Gothic"/>
                </w14:checkbox>
              </w:sdtPr>
              <w:sdtContent>
                <w:r w:rsidR="003A20D1" w:rsidRPr="00795567">
                  <w:rPr>
                    <w:rFonts w:ascii="Segoe UI Symbol" w:eastAsia="MS Gothic" w:hAnsi="Segoe UI Symbol" w:cs="Segoe UI Symbol"/>
                    <w:sz w:val="24"/>
                    <w:szCs w:val="24"/>
                  </w:rPr>
                  <w:t>☒</w:t>
                </w:r>
              </w:sdtContent>
            </w:sdt>
          </w:p>
        </w:tc>
      </w:tr>
      <w:tr w:rsidR="003A20D1" w:rsidRPr="00795567" w14:paraId="500C319F" w14:textId="77777777" w:rsidTr="003A20D1">
        <w:trPr>
          <w:trHeight w:val="632"/>
        </w:trPr>
        <w:tc>
          <w:tcPr>
            <w:tcW w:w="887" w:type="dxa"/>
            <w:shd w:val="clear" w:color="auto" w:fill="F2F2F2" w:themeFill="background1" w:themeFillShade="F2"/>
            <w:vAlign w:val="center"/>
          </w:tcPr>
          <w:p w14:paraId="015663B8"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27</w:t>
            </w:r>
          </w:p>
        </w:tc>
        <w:tc>
          <w:tcPr>
            <w:tcW w:w="7759" w:type="dxa"/>
            <w:shd w:val="clear" w:color="auto" w:fill="F2F2F2" w:themeFill="background1" w:themeFillShade="F2"/>
          </w:tcPr>
          <w:p w14:paraId="6A3C3C6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Confirm that you are aware that you need to keep all data until after your research has completed or the end of your funding</w:t>
            </w:r>
          </w:p>
        </w:tc>
        <w:tc>
          <w:tcPr>
            <w:tcW w:w="979" w:type="dxa"/>
            <w:shd w:val="clear" w:color="auto" w:fill="F2F2F2" w:themeFill="background1" w:themeFillShade="F2"/>
            <w:vAlign w:val="center"/>
          </w:tcPr>
          <w:p w14:paraId="23E6D184"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YES</w:t>
            </w:r>
          </w:p>
        </w:tc>
        <w:tc>
          <w:tcPr>
            <w:tcW w:w="298" w:type="dxa"/>
            <w:shd w:val="clear" w:color="auto" w:fill="BFBFBF" w:themeFill="background1" w:themeFillShade="BF"/>
            <w:vAlign w:val="center"/>
          </w:tcPr>
          <w:p w14:paraId="69006AC0" w14:textId="77777777" w:rsidR="003A20D1" w:rsidRPr="00795567" w:rsidRDefault="00000000" w:rsidP="00795567">
            <w:pPr>
              <w:rPr>
                <w:rFonts w:asciiTheme="minorHAnsi" w:hAnsiTheme="minorHAnsi" w:cstheme="minorHAnsi"/>
                <w:sz w:val="24"/>
                <w:szCs w:val="24"/>
              </w:rPr>
            </w:pPr>
            <w:sdt>
              <w:sdtPr>
                <w:rPr>
                  <w:rFonts w:cstheme="minorHAnsi"/>
                  <w:sz w:val="24"/>
                  <w:szCs w:val="24"/>
                </w:rPr>
                <w:id w:val="1277371831"/>
                <w14:checkbox>
                  <w14:checked w14:val="1"/>
                  <w14:checkedState w14:val="2612" w14:font="MS Gothic"/>
                  <w14:uncheckedState w14:val="2610" w14:font="MS Gothic"/>
                </w14:checkbox>
              </w:sdtPr>
              <w:sdtContent>
                <w:r w:rsidR="003A20D1" w:rsidRPr="00795567">
                  <w:rPr>
                    <w:rFonts w:ascii="Segoe UI Symbol" w:eastAsia="MS Gothic" w:hAnsi="Segoe UI Symbol" w:cs="Segoe UI Symbol"/>
                    <w:sz w:val="24"/>
                    <w:szCs w:val="24"/>
                  </w:rPr>
                  <w:t>☒</w:t>
                </w:r>
              </w:sdtContent>
            </w:sdt>
          </w:p>
        </w:tc>
      </w:tr>
    </w:tbl>
    <w:p w14:paraId="7ED893D9" w14:textId="77777777" w:rsidR="003A20D1" w:rsidRPr="00795567" w:rsidRDefault="003A20D1" w:rsidP="00795567">
      <w:pPr>
        <w:rPr>
          <w:rFonts w:cstheme="minorHAnsi"/>
          <w:sz w:val="24"/>
          <w:szCs w:val="24"/>
        </w:rPr>
      </w:pPr>
    </w:p>
    <w:p w14:paraId="55ACEC09" w14:textId="77777777" w:rsidR="003A20D1" w:rsidRPr="00795567" w:rsidRDefault="003A20D1" w:rsidP="00795567">
      <w:pPr>
        <w:rPr>
          <w:rFonts w:cstheme="minorHAnsi"/>
          <w:sz w:val="24"/>
          <w:szCs w:val="24"/>
        </w:rPr>
      </w:pPr>
      <w:r w:rsidRPr="00795567">
        <w:rPr>
          <w:rFonts w:cstheme="minorHAnsi"/>
          <w:sz w:val="24"/>
          <w:szCs w:val="24"/>
        </w:rPr>
        <w:br w:type="page"/>
      </w:r>
    </w:p>
    <w:p w14:paraId="65E7E704" w14:textId="77777777" w:rsidR="003A20D1" w:rsidRPr="00795567" w:rsidRDefault="003A20D1" w:rsidP="00795567">
      <w:pPr>
        <w:rPr>
          <w:rFonts w:cstheme="minorHAnsi"/>
          <w:sz w:val="24"/>
          <w:szCs w:val="24"/>
        </w:rPr>
      </w:pPr>
      <w:r w:rsidRPr="00795567">
        <w:rPr>
          <w:rFonts w:cstheme="minorHAnsi"/>
          <w:sz w:val="24"/>
          <w:szCs w:val="24"/>
        </w:rPr>
        <w:lastRenderedPageBreak/>
        <w:t>SECTION K: Declaration</w:t>
      </w:r>
    </w:p>
    <w:tbl>
      <w:tblPr>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82"/>
        <w:gridCol w:w="2954"/>
        <w:gridCol w:w="4779"/>
        <w:gridCol w:w="1282"/>
      </w:tblGrid>
      <w:tr w:rsidR="003A20D1" w:rsidRPr="00795567" w14:paraId="1E90B389" w14:textId="77777777" w:rsidTr="003A20D1">
        <w:trPr>
          <w:trHeight w:val="1807"/>
        </w:trPr>
        <w:tc>
          <w:tcPr>
            <w:tcW w:w="482" w:type="dxa"/>
            <w:shd w:val="clear" w:color="auto" w:fill="F2F2F2" w:themeFill="background1" w:themeFillShade="F2"/>
            <w:vAlign w:val="center"/>
          </w:tcPr>
          <w:p w14:paraId="0C9664D0" w14:textId="77777777" w:rsidR="003A20D1" w:rsidRPr="00795567" w:rsidRDefault="003A20D1" w:rsidP="00795567">
            <w:pPr>
              <w:rPr>
                <w:rFonts w:cstheme="minorHAnsi"/>
                <w:sz w:val="24"/>
                <w:szCs w:val="24"/>
              </w:rPr>
            </w:pPr>
          </w:p>
        </w:tc>
        <w:tc>
          <w:tcPr>
            <w:tcW w:w="9015" w:type="dxa"/>
            <w:gridSpan w:val="3"/>
            <w:shd w:val="clear" w:color="auto" w:fill="F2F2F2" w:themeFill="background1" w:themeFillShade="F2"/>
            <w:vAlign w:val="center"/>
          </w:tcPr>
          <w:p w14:paraId="00A649AC" w14:textId="77777777" w:rsidR="003A20D1" w:rsidRPr="00795567" w:rsidRDefault="003A20D1" w:rsidP="00795567">
            <w:pPr>
              <w:rPr>
                <w:rFonts w:cstheme="minorHAnsi"/>
                <w:color w:val="000000"/>
                <w:sz w:val="24"/>
                <w:szCs w:val="24"/>
              </w:rPr>
            </w:pPr>
            <w:r w:rsidRPr="00795567">
              <w:rPr>
                <w:rFonts w:cstheme="minorHAnsi"/>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795567">
              <w:rPr>
                <w:rFonts w:cstheme="minorHAnsi"/>
                <w:color w:val="000000"/>
                <w:sz w:val="24"/>
                <w:szCs w:val="24"/>
              </w:rPr>
              <w:t>.</w:t>
            </w:r>
          </w:p>
          <w:p w14:paraId="0664F141" w14:textId="77777777" w:rsidR="003A20D1" w:rsidRPr="00795567" w:rsidRDefault="003A20D1" w:rsidP="00795567">
            <w:pPr>
              <w:rPr>
                <w:rFonts w:cstheme="minorHAnsi"/>
                <w:color w:val="000000"/>
                <w:sz w:val="24"/>
                <w:szCs w:val="24"/>
              </w:rPr>
            </w:pPr>
          </w:p>
          <w:p w14:paraId="6987ECB4" w14:textId="77777777" w:rsidR="003A20D1" w:rsidRPr="00795567" w:rsidRDefault="003A20D1" w:rsidP="00795567">
            <w:pPr>
              <w:rPr>
                <w:rFonts w:cstheme="minorHAnsi"/>
                <w:color w:val="000080"/>
                <w:sz w:val="24"/>
                <w:szCs w:val="24"/>
              </w:rPr>
            </w:pPr>
            <w:r w:rsidRPr="00795567">
              <w:rPr>
                <w:rFonts w:cstheme="minorHAnsi"/>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31" w:history="1">
              <w:r w:rsidRPr="00795567">
                <w:rPr>
                  <w:rStyle w:val="Hyperlink"/>
                  <w:rFonts w:cstheme="minorHAnsi"/>
                  <w:sz w:val="24"/>
                  <w:szCs w:val="24"/>
                </w:rPr>
                <w:t>https://www.uwtsd.ac.uk/research/research-ethics/</w:t>
              </w:r>
            </w:hyperlink>
            <w:r w:rsidRPr="00795567">
              <w:rPr>
                <w:rFonts w:cstheme="minorHAnsi"/>
                <w:sz w:val="24"/>
                <w:szCs w:val="24"/>
              </w:rPr>
              <w:t xml:space="preserve"> </w:t>
            </w:r>
          </w:p>
        </w:tc>
      </w:tr>
      <w:tr w:rsidR="003A20D1" w:rsidRPr="00795567" w14:paraId="15344792" w14:textId="77777777" w:rsidTr="003A20D1">
        <w:trPr>
          <w:trHeight w:val="657"/>
        </w:trPr>
        <w:tc>
          <w:tcPr>
            <w:tcW w:w="4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444D7C" w14:textId="77777777" w:rsidR="003A20D1" w:rsidRPr="00795567" w:rsidRDefault="003A20D1" w:rsidP="00795567">
            <w:pPr>
              <w:rPr>
                <w:rFonts w:cstheme="minorHAnsi"/>
                <w:sz w:val="24"/>
                <w:szCs w:val="24"/>
              </w:rPr>
            </w:pPr>
            <w:r w:rsidRPr="00795567">
              <w:rPr>
                <w:rFonts w:cstheme="minorHAnsi"/>
                <w:sz w:val="24"/>
                <w:szCs w:val="24"/>
              </w:rPr>
              <w:t>1</w:t>
            </w:r>
          </w:p>
        </w:tc>
        <w:tc>
          <w:tcPr>
            <w:tcW w:w="2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5D6929" w14:textId="77777777" w:rsidR="003A20D1" w:rsidRPr="00795567" w:rsidRDefault="003A20D1" w:rsidP="00795567">
            <w:pPr>
              <w:rPr>
                <w:rFonts w:cstheme="minorHAnsi"/>
                <w:sz w:val="24"/>
                <w:szCs w:val="24"/>
              </w:rPr>
            </w:pPr>
            <w:r w:rsidRPr="00795567">
              <w:rPr>
                <w:rFonts w:cstheme="minorHAnsi"/>
                <w:sz w:val="24"/>
                <w:szCs w:val="24"/>
              </w:rPr>
              <w:t>Signature of applicant:</w:t>
            </w:r>
          </w:p>
        </w:tc>
        <w:tc>
          <w:tcPr>
            <w:tcW w:w="4779" w:type="dxa"/>
            <w:tcBorders>
              <w:left w:val="single" w:sz="4" w:space="0" w:color="auto"/>
            </w:tcBorders>
            <w:vAlign w:val="center"/>
          </w:tcPr>
          <w:p w14:paraId="65981EF0" w14:textId="77777777" w:rsidR="003A20D1" w:rsidRPr="00795567" w:rsidRDefault="003A20D1" w:rsidP="00795567">
            <w:pPr>
              <w:rPr>
                <w:rFonts w:cstheme="minorHAnsi"/>
                <w:color w:val="FFFFFF" w:themeColor="background1"/>
                <w:sz w:val="24"/>
                <w:szCs w:val="24"/>
              </w:rPr>
            </w:pPr>
            <w:r w:rsidRPr="00795567">
              <w:rPr>
                <w:rFonts w:cstheme="minorHAnsi"/>
                <w:noProof/>
                <w:color w:val="FFFFFF" w:themeColor="background1"/>
                <w:sz w:val="24"/>
                <w:szCs w:val="24"/>
              </w:rPr>
              <mc:AlternateContent>
                <mc:Choice Requires="wpi">
                  <w:drawing>
                    <wp:anchor distT="0" distB="0" distL="114300" distR="114300" simplePos="0" relativeHeight="251663360" behindDoc="0" locked="0" layoutInCell="1" allowOverlap="1" wp14:anchorId="5995BAF4" wp14:editId="6032034C">
                      <wp:simplePos x="0" y="0"/>
                      <wp:positionH relativeFrom="column">
                        <wp:posOffset>270402</wp:posOffset>
                      </wp:positionH>
                      <wp:positionV relativeFrom="paragraph">
                        <wp:posOffset>332772</wp:posOffset>
                      </wp:positionV>
                      <wp:extent cx="1643760" cy="427680"/>
                      <wp:effectExtent l="38100" t="38100" r="20320" b="42545"/>
                      <wp:wrapNone/>
                      <wp:docPr id="1184508873" name="Ink 23"/>
                      <wp:cNvGraphicFramePr/>
                      <a:graphic xmlns:a="http://schemas.openxmlformats.org/drawingml/2006/main">
                        <a:graphicData uri="http://schemas.microsoft.com/office/word/2010/wordprocessingInk">
                          <w14:contentPart bwMode="auto" r:id="rId32">
                            <w14:nvContentPartPr>
                              <w14:cNvContentPartPr/>
                            </w14:nvContentPartPr>
                            <w14:xfrm>
                              <a:off x="0" y="0"/>
                              <a:ext cx="1643760" cy="427680"/>
                            </w14:xfrm>
                          </w14:contentPart>
                        </a:graphicData>
                      </a:graphic>
                    </wp:anchor>
                  </w:drawing>
                </mc:Choice>
                <mc:Fallback>
                  <w:pict>
                    <v:shapetype w14:anchorId="284DC3A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20.6pt;margin-top:25.5pt;width:130.85pt;height:35.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">
                      <v:imagedata r:id="rId33" o:title=""/>
                    </v:shape>
                  </w:pict>
                </mc:Fallback>
              </mc:AlternateContent>
            </w:r>
          </w:p>
        </w:tc>
        <w:tc>
          <w:tcPr>
            <w:tcW w:w="1282" w:type="dxa"/>
            <w:vAlign w:val="center"/>
          </w:tcPr>
          <w:p w14:paraId="17E7BD40" w14:textId="77777777" w:rsidR="003A20D1" w:rsidRPr="00795567" w:rsidRDefault="003A20D1" w:rsidP="00795567">
            <w:pPr>
              <w:rPr>
                <w:rFonts w:cstheme="minorHAnsi"/>
                <w:sz w:val="24"/>
                <w:szCs w:val="24"/>
              </w:rPr>
            </w:pPr>
            <w:r w:rsidRPr="00795567">
              <w:rPr>
                <w:rFonts w:cstheme="minorHAnsi"/>
                <w:sz w:val="24"/>
                <w:szCs w:val="24"/>
              </w:rPr>
              <w:t>Date:</w:t>
            </w:r>
          </w:p>
          <w:p w14:paraId="3053EE7B" w14:textId="77777777" w:rsidR="003A20D1" w:rsidRPr="00795567" w:rsidRDefault="003A20D1" w:rsidP="00795567">
            <w:pPr>
              <w:rPr>
                <w:rFonts w:cstheme="minorHAnsi"/>
                <w:sz w:val="24"/>
                <w:szCs w:val="24"/>
              </w:rPr>
            </w:pPr>
            <w:r w:rsidRPr="00795567">
              <w:rPr>
                <w:rFonts w:cstheme="minorHAnsi"/>
                <w:sz w:val="24"/>
                <w:szCs w:val="24"/>
              </w:rPr>
              <w:t>23/4/2024</w:t>
            </w:r>
          </w:p>
          <w:p w14:paraId="1EF0C14C" w14:textId="77777777" w:rsidR="003A20D1" w:rsidRPr="00795567" w:rsidRDefault="003A20D1" w:rsidP="00795567">
            <w:pPr>
              <w:rPr>
                <w:rFonts w:cstheme="minorHAnsi"/>
                <w:sz w:val="24"/>
                <w:szCs w:val="24"/>
              </w:rPr>
            </w:pPr>
          </w:p>
        </w:tc>
      </w:tr>
    </w:tbl>
    <w:p w14:paraId="11AA600B" w14:textId="77777777" w:rsidR="003A20D1" w:rsidRPr="00795567" w:rsidRDefault="003A20D1" w:rsidP="00795567">
      <w:pPr>
        <w:rPr>
          <w:rFonts w:cstheme="minorHAnsi"/>
          <w:sz w:val="24"/>
          <w:szCs w:val="24"/>
        </w:rPr>
      </w:pPr>
    </w:p>
    <w:p w14:paraId="50333BB8" w14:textId="77777777" w:rsidR="003A20D1" w:rsidRPr="00795567" w:rsidRDefault="003A20D1" w:rsidP="00795567">
      <w:pPr>
        <w:rPr>
          <w:rFonts w:cstheme="minorHAnsi"/>
          <w:i/>
          <w:sz w:val="24"/>
          <w:szCs w:val="24"/>
        </w:rPr>
      </w:pPr>
      <w:r w:rsidRPr="00795567">
        <w:rPr>
          <w:rFonts w:cstheme="minorHAnsi"/>
          <w:i/>
          <w:noProof/>
          <w:sz w:val="24"/>
          <w:szCs w:val="24"/>
        </w:rPr>
        <mc:AlternateContent>
          <mc:Choice Requires="wpi">
            <w:drawing>
              <wp:anchor distT="0" distB="0" distL="114300" distR="114300" simplePos="0" relativeHeight="251664384" behindDoc="0" locked="0" layoutInCell="1" allowOverlap="1" wp14:anchorId="79B56095" wp14:editId="3E473C80">
                <wp:simplePos x="0" y="0"/>
                <wp:positionH relativeFrom="column">
                  <wp:posOffset>1700967</wp:posOffset>
                </wp:positionH>
                <wp:positionV relativeFrom="paragraph">
                  <wp:posOffset>133162</wp:posOffset>
                </wp:positionV>
                <wp:extent cx="360" cy="360"/>
                <wp:effectExtent l="38100" t="38100" r="38100" b="38100"/>
                <wp:wrapNone/>
                <wp:docPr id="274105132" name="Ink 24"/>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pict>
              <v:shape w14:anchorId="1753A454" id="Ink 24" o:spid="_x0000_s1026" type="#_x0000_t75" style="position:absolute;margin-left:133.25pt;margin-top:9.8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">
                <v:imagedata r:id="rId35" o:title=""/>
              </v:shape>
            </w:pict>
          </mc:Fallback>
        </mc:AlternateContent>
      </w:r>
      <w:r w:rsidRPr="00795567">
        <w:rPr>
          <w:rFonts w:cstheme="minorHAnsi"/>
          <w:i/>
          <w:sz w:val="24"/>
          <w:szCs w:val="24"/>
        </w:rPr>
        <w:t>For STUDENT Submissions:</w:t>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
        <w:gridCol w:w="2565"/>
        <w:gridCol w:w="3875"/>
        <w:gridCol w:w="2233"/>
      </w:tblGrid>
      <w:tr w:rsidR="003A20D1" w:rsidRPr="00795567" w14:paraId="0036DD39" w14:textId="77777777" w:rsidTr="003A20D1">
        <w:trPr>
          <w:trHeight w:val="346"/>
        </w:trPr>
        <w:tc>
          <w:tcPr>
            <w:tcW w:w="187" w:type="pct"/>
            <w:shd w:val="clear" w:color="auto" w:fill="F2F2F2" w:themeFill="background1" w:themeFillShade="F2"/>
            <w:vAlign w:val="center"/>
          </w:tcPr>
          <w:p w14:paraId="5886E4BF" w14:textId="77777777" w:rsidR="003A20D1" w:rsidRPr="00795567" w:rsidRDefault="003A20D1" w:rsidP="00795567">
            <w:pPr>
              <w:rPr>
                <w:rFonts w:cstheme="minorHAnsi"/>
                <w:sz w:val="24"/>
                <w:szCs w:val="24"/>
              </w:rPr>
            </w:pPr>
            <w:r w:rsidRPr="00795567">
              <w:rPr>
                <w:rFonts w:cstheme="minorHAnsi"/>
                <w:sz w:val="24"/>
                <w:szCs w:val="24"/>
              </w:rPr>
              <w:t>2</w:t>
            </w:r>
          </w:p>
        </w:tc>
        <w:tc>
          <w:tcPr>
            <w:tcW w:w="1424" w:type="pct"/>
            <w:shd w:val="clear" w:color="auto" w:fill="F2F2F2" w:themeFill="background1" w:themeFillShade="F2"/>
            <w:vAlign w:val="center"/>
          </w:tcPr>
          <w:p w14:paraId="4A026A99" w14:textId="77777777" w:rsidR="003A20D1" w:rsidRPr="00795567" w:rsidRDefault="003A20D1" w:rsidP="00795567">
            <w:pPr>
              <w:rPr>
                <w:rFonts w:cstheme="minorHAnsi"/>
                <w:sz w:val="24"/>
                <w:szCs w:val="24"/>
              </w:rPr>
            </w:pPr>
            <w:r w:rsidRPr="00795567">
              <w:rPr>
                <w:rFonts w:cstheme="minorHAnsi"/>
                <w:sz w:val="24"/>
                <w:szCs w:val="24"/>
              </w:rPr>
              <w:t>Director of Studies/Supervisor:</w:t>
            </w:r>
          </w:p>
        </w:tc>
        <w:tc>
          <w:tcPr>
            <w:tcW w:w="2150" w:type="pct"/>
            <w:shd w:val="clear" w:color="auto" w:fill="auto"/>
            <w:vAlign w:val="center"/>
          </w:tcPr>
          <w:p w14:paraId="59C0490C" w14:textId="77777777" w:rsidR="003A20D1" w:rsidRPr="00795567" w:rsidRDefault="003A20D1" w:rsidP="00795567">
            <w:pPr>
              <w:rPr>
                <w:rFonts w:cstheme="minorHAnsi"/>
                <w:sz w:val="24"/>
                <w:szCs w:val="24"/>
              </w:rPr>
            </w:pPr>
            <w:r w:rsidRPr="00795567">
              <w:rPr>
                <w:rFonts w:cstheme="minorHAnsi"/>
                <w:sz w:val="24"/>
                <w:szCs w:val="24"/>
              </w:rPr>
              <w:t xml:space="preserve">Mike </w:t>
            </w:r>
            <w:proofErr w:type="spellStart"/>
            <w:r w:rsidRPr="00795567">
              <w:rPr>
                <w:rFonts w:cstheme="minorHAnsi"/>
                <w:sz w:val="24"/>
                <w:szCs w:val="24"/>
              </w:rPr>
              <w:t>Durke</w:t>
            </w:r>
            <w:proofErr w:type="spellEnd"/>
            <w:r w:rsidRPr="00795567">
              <w:rPr>
                <w:rFonts w:cstheme="minorHAnsi"/>
                <w:sz w:val="24"/>
                <w:szCs w:val="24"/>
              </w:rPr>
              <w:t xml:space="preserve"> </w:t>
            </w:r>
          </w:p>
        </w:tc>
        <w:tc>
          <w:tcPr>
            <w:tcW w:w="1240" w:type="pct"/>
            <w:vMerge w:val="restart"/>
          </w:tcPr>
          <w:p w14:paraId="40BF268E" w14:textId="77777777" w:rsidR="003A20D1" w:rsidRPr="00795567" w:rsidRDefault="003A20D1" w:rsidP="00795567">
            <w:pPr>
              <w:rPr>
                <w:rFonts w:cstheme="minorHAnsi"/>
                <w:sz w:val="24"/>
                <w:szCs w:val="24"/>
              </w:rPr>
            </w:pPr>
            <w:r w:rsidRPr="00795567">
              <w:rPr>
                <w:rFonts w:cstheme="minorHAnsi"/>
                <w:sz w:val="24"/>
                <w:szCs w:val="24"/>
              </w:rPr>
              <w:t>Date:</w:t>
            </w:r>
          </w:p>
        </w:tc>
      </w:tr>
      <w:tr w:rsidR="003A20D1" w:rsidRPr="00795567" w14:paraId="37E3BB5D" w14:textId="77777777" w:rsidTr="003A20D1">
        <w:trPr>
          <w:trHeight w:val="347"/>
        </w:trPr>
        <w:tc>
          <w:tcPr>
            <w:tcW w:w="187" w:type="pct"/>
            <w:shd w:val="clear" w:color="auto" w:fill="F2F2F2" w:themeFill="background1" w:themeFillShade="F2"/>
            <w:vAlign w:val="center"/>
          </w:tcPr>
          <w:p w14:paraId="53D179B2" w14:textId="77777777" w:rsidR="003A20D1" w:rsidRPr="00795567" w:rsidRDefault="003A20D1" w:rsidP="00795567">
            <w:pPr>
              <w:rPr>
                <w:rFonts w:cstheme="minorHAnsi"/>
                <w:sz w:val="24"/>
                <w:szCs w:val="24"/>
              </w:rPr>
            </w:pPr>
            <w:r w:rsidRPr="00795567">
              <w:rPr>
                <w:rFonts w:cstheme="minorHAnsi"/>
                <w:sz w:val="24"/>
                <w:szCs w:val="24"/>
              </w:rPr>
              <w:t>3</w:t>
            </w:r>
          </w:p>
        </w:tc>
        <w:tc>
          <w:tcPr>
            <w:tcW w:w="1424" w:type="pct"/>
            <w:shd w:val="clear" w:color="auto" w:fill="F2F2F2" w:themeFill="background1" w:themeFillShade="F2"/>
            <w:vAlign w:val="center"/>
          </w:tcPr>
          <w:p w14:paraId="26367F07" w14:textId="77777777" w:rsidR="003A20D1" w:rsidRPr="00795567" w:rsidRDefault="003A20D1" w:rsidP="00795567">
            <w:pPr>
              <w:rPr>
                <w:rFonts w:cstheme="minorHAnsi"/>
                <w:sz w:val="24"/>
                <w:szCs w:val="24"/>
              </w:rPr>
            </w:pPr>
            <w:r w:rsidRPr="00795567">
              <w:rPr>
                <w:rFonts w:cstheme="minorHAnsi"/>
                <w:sz w:val="24"/>
                <w:szCs w:val="24"/>
              </w:rPr>
              <w:t>Signature:</w:t>
            </w:r>
          </w:p>
        </w:tc>
        <w:tc>
          <w:tcPr>
            <w:tcW w:w="2150" w:type="pct"/>
            <w:shd w:val="clear" w:color="auto" w:fill="auto"/>
            <w:vAlign w:val="center"/>
          </w:tcPr>
          <w:p w14:paraId="13B3FDD9" w14:textId="77777777" w:rsidR="003A20D1" w:rsidRPr="00795567" w:rsidRDefault="003A20D1" w:rsidP="00795567">
            <w:pPr>
              <w:rPr>
                <w:rFonts w:cstheme="minorHAnsi"/>
                <w:sz w:val="24"/>
                <w:szCs w:val="24"/>
              </w:rPr>
            </w:pPr>
          </w:p>
          <w:p w14:paraId="7B1E1A30" w14:textId="77777777" w:rsidR="003A20D1" w:rsidRPr="00795567" w:rsidRDefault="003A20D1" w:rsidP="00795567">
            <w:pPr>
              <w:rPr>
                <w:rFonts w:cstheme="minorHAnsi"/>
                <w:sz w:val="24"/>
                <w:szCs w:val="24"/>
              </w:rPr>
            </w:pPr>
          </w:p>
        </w:tc>
        <w:tc>
          <w:tcPr>
            <w:tcW w:w="1240" w:type="pct"/>
            <w:vMerge/>
            <w:vAlign w:val="center"/>
          </w:tcPr>
          <w:p w14:paraId="4CDF91A8" w14:textId="77777777" w:rsidR="003A20D1" w:rsidRPr="00795567" w:rsidRDefault="003A20D1" w:rsidP="00795567">
            <w:pPr>
              <w:rPr>
                <w:rFonts w:cstheme="minorHAnsi"/>
                <w:sz w:val="24"/>
                <w:szCs w:val="24"/>
              </w:rPr>
            </w:pPr>
          </w:p>
        </w:tc>
      </w:tr>
    </w:tbl>
    <w:p w14:paraId="3697B6C0" w14:textId="77777777" w:rsidR="003A20D1" w:rsidRPr="00795567" w:rsidRDefault="003A20D1" w:rsidP="00795567">
      <w:pPr>
        <w:rPr>
          <w:rFonts w:cstheme="minorHAnsi"/>
          <w:sz w:val="24"/>
          <w:szCs w:val="24"/>
        </w:rPr>
      </w:pPr>
    </w:p>
    <w:p w14:paraId="754AC707" w14:textId="77777777" w:rsidR="003A20D1" w:rsidRPr="00795567" w:rsidRDefault="003A20D1" w:rsidP="00795567">
      <w:pPr>
        <w:rPr>
          <w:rFonts w:cstheme="minorHAnsi"/>
          <w:i/>
          <w:sz w:val="24"/>
          <w:szCs w:val="24"/>
        </w:rPr>
      </w:pPr>
      <w:r w:rsidRPr="00795567">
        <w:rPr>
          <w:rFonts w:cstheme="minorHAnsi"/>
          <w:i/>
          <w:sz w:val="24"/>
          <w:szCs w:val="24"/>
        </w:rPr>
        <w:t>For STAFF Submissions:</w:t>
      </w:r>
    </w:p>
    <w:tbl>
      <w:tblPr>
        <w:tblW w:w="5000"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
        <w:gridCol w:w="2586"/>
        <w:gridCol w:w="3898"/>
        <w:gridCol w:w="2109"/>
      </w:tblGrid>
      <w:tr w:rsidR="003A20D1" w:rsidRPr="00795567" w14:paraId="2CBF4C16" w14:textId="77777777" w:rsidTr="00C76B5C">
        <w:trPr>
          <w:trHeight w:val="346"/>
        </w:trPr>
        <w:tc>
          <w:tcPr>
            <w:tcW w:w="232" w:type="pct"/>
            <w:shd w:val="clear" w:color="auto" w:fill="F2F2F2" w:themeFill="background1" w:themeFillShade="F2"/>
            <w:vAlign w:val="center"/>
          </w:tcPr>
          <w:p w14:paraId="50C24B3B" w14:textId="77777777" w:rsidR="003A20D1" w:rsidRPr="00795567" w:rsidRDefault="003A20D1" w:rsidP="00795567">
            <w:pPr>
              <w:rPr>
                <w:rFonts w:cstheme="minorHAnsi"/>
                <w:sz w:val="24"/>
                <w:szCs w:val="24"/>
              </w:rPr>
            </w:pPr>
            <w:r w:rsidRPr="00795567">
              <w:rPr>
                <w:rFonts w:cstheme="minorHAnsi"/>
                <w:sz w:val="24"/>
                <w:szCs w:val="24"/>
              </w:rPr>
              <w:t>4</w:t>
            </w:r>
          </w:p>
        </w:tc>
        <w:tc>
          <w:tcPr>
            <w:tcW w:w="1435" w:type="pct"/>
            <w:shd w:val="clear" w:color="auto" w:fill="F2F2F2" w:themeFill="background1" w:themeFillShade="F2"/>
            <w:vAlign w:val="center"/>
          </w:tcPr>
          <w:p w14:paraId="48CD01A8" w14:textId="77777777" w:rsidR="003A20D1" w:rsidRPr="00795567" w:rsidRDefault="003A20D1" w:rsidP="00795567">
            <w:pPr>
              <w:rPr>
                <w:rFonts w:cstheme="minorHAnsi"/>
                <w:sz w:val="24"/>
                <w:szCs w:val="24"/>
              </w:rPr>
            </w:pPr>
            <w:r w:rsidRPr="00795567">
              <w:rPr>
                <w:rFonts w:cstheme="minorHAnsi"/>
                <w:sz w:val="24"/>
                <w:szCs w:val="24"/>
              </w:rPr>
              <w:t>Academic Director/ Assistant Dean:</w:t>
            </w:r>
          </w:p>
        </w:tc>
        <w:tc>
          <w:tcPr>
            <w:tcW w:w="2163" w:type="pct"/>
            <w:shd w:val="clear" w:color="auto" w:fill="auto"/>
            <w:vAlign w:val="center"/>
          </w:tcPr>
          <w:p w14:paraId="7BC56118" w14:textId="77777777" w:rsidR="003A20D1" w:rsidRPr="00795567" w:rsidRDefault="003A20D1" w:rsidP="00795567">
            <w:pPr>
              <w:rPr>
                <w:rFonts w:cstheme="minorHAnsi"/>
                <w:sz w:val="24"/>
                <w:szCs w:val="24"/>
              </w:rPr>
            </w:pPr>
          </w:p>
        </w:tc>
        <w:tc>
          <w:tcPr>
            <w:tcW w:w="1170" w:type="pct"/>
            <w:vMerge w:val="restart"/>
          </w:tcPr>
          <w:p w14:paraId="5E2AD878" w14:textId="77777777" w:rsidR="003A20D1" w:rsidRPr="00795567" w:rsidRDefault="003A20D1" w:rsidP="00795567">
            <w:pPr>
              <w:rPr>
                <w:rFonts w:cstheme="minorHAnsi"/>
                <w:sz w:val="24"/>
                <w:szCs w:val="24"/>
              </w:rPr>
            </w:pPr>
            <w:r w:rsidRPr="00795567">
              <w:rPr>
                <w:rFonts w:cstheme="minorHAnsi"/>
                <w:sz w:val="24"/>
                <w:szCs w:val="24"/>
              </w:rPr>
              <w:t>Date:</w:t>
            </w:r>
          </w:p>
        </w:tc>
      </w:tr>
      <w:tr w:rsidR="003A20D1" w:rsidRPr="00795567" w14:paraId="00A42541" w14:textId="77777777" w:rsidTr="00C76B5C">
        <w:trPr>
          <w:trHeight w:val="347"/>
        </w:trPr>
        <w:tc>
          <w:tcPr>
            <w:tcW w:w="232" w:type="pct"/>
            <w:shd w:val="clear" w:color="auto" w:fill="F2F2F2" w:themeFill="background1" w:themeFillShade="F2"/>
            <w:vAlign w:val="center"/>
          </w:tcPr>
          <w:p w14:paraId="41D6AF53" w14:textId="77777777" w:rsidR="003A20D1" w:rsidRPr="00795567" w:rsidRDefault="003A20D1" w:rsidP="00795567">
            <w:pPr>
              <w:rPr>
                <w:rFonts w:cstheme="minorHAnsi"/>
                <w:sz w:val="24"/>
                <w:szCs w:val="24"/>
              </w:rPr>
            </w:pPr>
            <w:r w:rsidRPr="00795567">
              <w:rPr>
                <w:rFonts w:cstheme="minorHAnsi"/>
                <w:sz w:val="24"/>
                <w:szCs w:val="24"/>
              </w:rPr>
              <w:t>5</w:t>
            </w:r>
          </w:p>
        </w:tc>
        <w:tc>
          <w:tcPr>
            <w:tcW w:w="1435" w:type="pct"/>
            <w:shd w:val="clear" w:color="auto" w:fill="F2F2F2" w:themeFill="background1" w:themeFillShade="F2"/>
            <w:vAlign w:val="center"/>
          </w:tcPr>
          <w:p w14:paraId="6410D9FE" w14:textId="77777777" w:rsidR="003A20D1" w:rsidRPr="00795567" w:rsidRDefault="003A20D1" w:rsidP="00795567">
            <w:pPr>
              <w:rPr>
                <w:rFonts w:cstheme="minorHAnsi"/>
                <w:sz w:val="24"/>
                <w:szCs w:val="24"/>
              </w:rPr>
            </w:pPr>
            <w:r w:rsidRPr="00795567">
              <w:rPr>
                <w:rFonts w:cstheme="minorHAnsi"/>
                <w:sz w:val="24"/>
                <w:szCs w:val="24"/>
              </w:rPr>
              <w:t>Signature:</w:t>
            </w:r>
          </w:p>
        </w:tc>
        <w:tc>
          <w:tcPr>
            <w:tcW w:w="2163" w:type="pct"/>
            <w:shd w:val="clear" w:color="auto" w:fill="auto"/>
            <w:vAlign w:val="center"/>
          </w:tcPr>
          <w:p w14:paraId="7587D31E" w14:textId="77777777" w:rsidR="003A20D1" w:rsidRPr="00795567" w:rsidRDefault="003A20D1" w:rsidP="00795567">
            <w:pPr>
              <w:rPr>
                <w:rFonts w:cstheme="minorHAnsi"/>
                <w:sz w:val="24"/>
                <w:szCs w:val="24"/>
              </w:rPr>
            </w:pPr>
          </w:p>
          <w:p w14:paraId="76BB0AAD" w14:textId="77777777" w:rsidR="003A20D1" w:rsidRPr="00795567" w:rsidRDefault="003A20D1" w:rsidP="00795567">
            <w:pPr>
              <w:rPr>
                <w:rFonts w:cstheme="minorHAnsi"/>
                <w:sz w:val="24"/>
                <w:szCs w:val="24"/>
              </w:rPr>
            </w:pPr>
          </w:p>
        </w:tc>
        <w:tc>
          <w:tcPr>
            <w:tcW w:w="1170" w:type="pct"/>
            <w:vMerge/>
            <w:vAlign w:val="center"/>
          </w:tcPr>
          <w:p w14:paraId="00957488" w14:textId="77777777" w:rsidR="003A20D1" w:rsidRPr="00795567" w:rsidRDefault="003A20D1" w:rsidP="00795567">
            <w:pPr>
              <w:rPr>
                <w:rFonts w:cstheme="minorHAnsi"/>
                <w:sz w:val="24"/>
                <w:szCs w:val="24"/>
              </w:rPr>
            </w:pPr>
          </w:p>
        </w:tc>
      </w:tr>
    </w:tbl>
    <w:p w14:paraId="3435E9A9" w14:textId="77777777" w:rsidR="003A20D1" w:rsidRPr="00795567" w:rsidRDefault="003A20D1" w:rsidP="00795567">
      <w:pPr>
        <w:rPr>
          <w:rFonts w:cstheme="minorHAnsi"/>
          <w:sz w:val="24"/>
          <w:szCs w:val="24"/>
        </w:rPr>
      </w:pPr>
    </w:p>
    <w:p w14:paraId="1351BC78" w14:textId="77777777" w:rsidR="003A20D1" w:rsidRPr="00795567" w:rsidRDefault="003A20D1" w:rsidP="00795567">
      <w:pPr>
        <w:rPr>
          <w:rFonts w:cstheme="minorHAnsi"/>
          <w:sz w:val="24"/>
          <w:szCs w:val="24"/>
        </w:rPr>
      </w:pPr>
      <w:r w:rsidRPr="00795567">
        <w:rPr>
          <w:rFonts w:cstheme="minorHAnsi"/>
          <w:sz w:val="24"/>
          <w:szCs w:val="24"/>
        </w:rPr>
        <w:t>Checklist: Please complete the checklist below to ensure that you have completed the form according to the guidelines and attached any required documentation:</w:t>
      </w:r>
    </w:p>
    <w:tbl>
      <w:tblPr>
        <w:tblStyle w:val="TableGrid"/>
        <w:tblW w:w="9498" w:type="dxa"/>
        <w:tblInd w:w="-147" w:type="dxa"/>
        <w:tblLook w:val="04A0" w:firstRow="1" w:lastRow="0" w:firstColumn="1" w:lastColumn="0" w:noHBand="0" w:noVBand="1"/>
      </w:tblPr>
      <w:tblGrid>
        <w:gridCol w:w="842"/>
        <w:gridCol w:w="8656"/>
      </w:tblGrid>
      <w:tr w:rsidR="003A20D1" w:rsidRPr="00795567" w14:paraId="7DEF3778" w14:textId="77777777" w:rsidTr="00C76B5C">
        <w:trPr>
          <w:trHeight w:val="491"/>
        </w:trPr>
        <w:tc>
          <w:tcPr>
            <w:tcW w:w="842" w:type="dxa"/>
            <w:shd w:val="clear" w:color="auto" w:fill="BFBFBF" w:themeFill="background1" w:themeFillShade="BF"/>
            <w:vAlign w:val="center"/>
          </w:tcPr>
          <w:sdt>
            <w:sdtPr>
              <w:rPr>
                <w:rFonts w:cstheme="minorHAnsi"/>
                <w:sz w:val="24"/>
                <w:szCs w:val="24"/>
              </w:rPr>
              <w:id w:val="1454446193"/>
              <w14:checkbox>
                <w14:checked w14:val="1"/>
                <w14:checkedState w14:val="2612" w14:font="MS Gothic"/>
                <w14:uncheckedState w14:val="2610" w14:font="MS Gothic"/>
              </w14:checkbox>
            </w:sdtPr>
            <w:sdtContent>
              <w:p w14:paraId="41B7F809" w14:textId="77777777" w:rsidR="003A20D1" w:rsidRPr="00795567" w:rsidRDefault="003A20D1" w:rsidP="00795567">
                <w:pPr>
                  <w:rPr>
                    <w:rFonts w:asciiTheme="minorHAnsi" w:eastAsia="MS Gothic" w:hAnsiTheme="minorHAnsi" w:cstheme="minorHAnsi"/>
                    <w:sz w:val="24"/>
                    <w:szCs w:val="24"/>
                  </w:rPr>
                </w:pPr>
                <w:r w:rsidRPr="00795567">
                  <w:rPr>
                    <w:rFonts w:ascii="Segoe UI Symbol" w:eastAsia="MS Gothic" w:hAnsi="Segoe UI Symbol" w:cs="Segoe UI Symbol"/>
                    <w:sz w:val="24"/>
                    <w:szCs w:val="24"/>
                  </w:rPr>
                  <w:t>☒</w:t>
                </w:r>
              </w:p>
            </w:sdtContent>
          </w:sdt>
        </w:tc>
        <w:tc>
          <w:tcPr>
            <w:tcW w:w="8656" w:type="dxa"/>
            <w:vAlign w:val="center"/>
          </w:tcPr>
          <w:p w14:paraId="49B34873" w14:textId="77777777" w:rsidR="003A20D1" w:rsidRPr="00795567" w:rsidRDefault="003A20D1" w:rsidP="00795567">
            <w:pPr>
              <w:rPr>
                <w:rFonts w:asciiTheme="minorHAnsi" w:eastAsia="MS Gothic" w:hAnsiTheme="minorHAnsi" w:cstheme="minorHAnsi"/>
                <w:sz w:val="24"/>
                <w:szCs w:val="24"/>
              </w:rPr>
            </w:pPr>
            <w:r w:rsidRPr="00795567">
              <w:rPr>
                <w:rFonts w:asciiTheme="minorHAnsi" w:eastAsia="MS Gothic" w:hAnsiTheme="minorHAnsi" w:cstheme="minorHAnsi"/>
                <w:sz w:val="24"/>
                <w:szCs w:val="24"/>
              </w:rPr>
              <w:t>I have read the guidance notes supplied before completing the form.</w:t>
            </w:r>
          </w:p>
        </w:tc>
      </w:tr>
      <w:tr w:rsidR="003A20D1" w:rsidRPr="00795567" w14:paraId="56C52F0F" w14:textId="77777777" w:rsidTr="00C76B5C">
        <w:trPr>
          <w:trHeight w:val="413"/>
        </w:trPr>
        <w:tc>
          <w:tcPr>
            <w:tcW w:w="842" w:type="dxa"/>
            <w:shd w:val="clear" w:color="auto" w:fill="BFBFBF" w:themeFill="background1" w:themeFillShade="BF"/>
            <w:vAlign w:val="center"/>
          </w:tcPr>
          <w:sdt>
            <w:sdtPr>
              <w:rPr>
                <w:rFonts w:cstheme="minorHAnsi"/>
                <w:sz w:val="24"/>
                <w:szCs w:val="24"/>
              </w:rPr>
              <w:id w:val="-17703630"/>
              <w14:checkbox>
                <w14:checked w14:val="1"/>
                <w14:checkedState w14:val="2612" w14:font="MS Gothic"/>
                <w14:uncheckedState w14:val="2610" w14:font="MS Gothic"/>
              </w14:checkbox>
            </w:sdtPr>
            <w:sdtContent>
              <w:p w14:paraId="5D2FF2AC" w14:textId="77777777" w:rsidR="003A20D1" w:rsidRPr="00795567" w:rsidRDefault="003A20D1" w:rsidP="00795567">
                <w:pPr>
                  <w:rPr>
                    <w:rFonts w:asciiTheme="minorHAnsi" w:eastAsia="MS Gothic" w:hAnsiTheme="minorHAnsi" w:cstheme="minorHAnsi"/>
                    <w:sz w:val="24"/>
                    <w:szCs w:val="24"/>
                  </w:rPr>
                </w:pPr>
                <w:r w:rsidRPr="00795567">
                  <w:rPr>
                    <w:rFonts w:ascii="Segoe UI Symbol" w:eastAsia="MS Gothic" w:hAnsi="Segoe UI Symbol" w:cs="Segoe UI Symbol"/>
                    <w:sz w:val="24"/>
                    <w:szCs w:val="24"/>
                  </w:rPr>
                  <w:t>☒</w:t>
                </w:r>
              </w:p>
            </w:sdtContent>
          </w:sdt>
        </w:tc>
        <w:tc>
          <w:tcPr>
            <w:tcW w:w="8656" w:type="dxa"/>
            <w:vAlign w:val="center"/>
          </w:tcPr>
          <w:p w14:paraId="137DA8E6"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 have completed ALL RELEVANT sections of the form in full.</w:t>
            </w:r>
          </w:p>
        </w:tc>
      </w:tr>
      <w:tr w:rsidR="003A20D1" w:rsidRPr="00795567" w14:paraId="58B0E002" w14:textId="77777777" w:rsidTr="00C76B5C">
        <w:trPr>
          <w:trHeight w:val="419"/>
        </w:trPr>
        <w:tc>
          <w:tcPr>
            <w:tcW w:w="842" w:type="dxa"/>
            <w:shd w:val="clear" w:color="auto" w:fill="BFBFBF" w:themeFill="background1" w:themeFillShade="BF"/>
            <w:vAlign w:val="center"/>
          </w:tcPr>
          <w:sdt>
            <w:sdtPr>
              <w:rPr>
                <w:rFonts w:cstheme="minorHAnsi"/>
                <w:sz w:val="24"/>
                <w:szCs w:val="24"/>
              </w:rPr>
              <w:id w:val="1393921880"/>
              <w14:checkbox>
                <w14:checked w14:val="1"/>
                <w14:checkedState w14:val="2612" w14:font="MS Gothic"/>
                <w14:uncheckedState w14:val="2610" w14:font="MS Gothic"/>
              </w14:checkbox>
            </w:sdtPr>
            <w:sdtContent>
              <w:p w14:paraId="65AB326E" w14:textId="50845E49" w:rsidR="003A20D1" w:rsidRPr="00795567" w:rsidRDefault="00CF09B7"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8656" w:type="dxa"/>
            <w:vAlign w:val="center"/>
          </w:tcPr>
          <w:p w14:paraId="73BA99F2"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 confirm that the research activity has received approval in principle</w:t>
            </w:r>
          </w:p>
        </w:tc>
      </w:tr>
      <w:tr w:rsidR="003A20D1" w:rsidRPr="00795567" w14:paraId="34AE25BB" w14:textId="77777777" w:rsidTr="00C76B5C">
        <w:trPr>
          <w:trHeight w:val="492"/>
        </w:trPr>
        <w:tc>
          <w:tcPr>
            <w:tcW w:w="842" w:type="dxa"/>
            <w:shd w:val="clear" w:color="auto" w:fill="BFBFBF" w:themeFill="background1" w:themeFillShade="BF"/>
            <w:vAlign w:val="center"/>
          </w:tcPr>
          <w:sdt>
            <w:sdtPr>
              <w:rPr>
                <w:rFonts w:cstheme="minorHAnsi"/>
                <w:sz w:val="24"/>
                <w:szCs w:val="24"/>
              </w:rPr>
              <w:id w:val="-1978295672"/>
              <w14:checkbox>
                <w14:checked w14:val="0"/>
                <w14:checkedState w14:val="2612" w14:font="MS Gothic"/>
                <w14:uncheckedState w14:val="2610" w14:font="MS Gothic"/>
              </w14:checkbox>
            </w:sdtPr>
            <w:sdtContent>
              <w:p w14:paraId="148E99C0"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8656" w:type="dxa"/>
            <w:vAlign w:val="center"/>
          </w:tcPr>
          <w:p w14:paraId="3DAD193E"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 have attached a copy of final/interim approval from external organisation (where appropriate)</w:t>
            </w:r>
          </w:p>
        </w:tc>
      </w:tr>
      <w:tr w:rsidR="003A20D1" w:rsidRPr="00795567" w14:paraId="3DF1ED4B" w14:textId="77777777" w:rsidTr="00C76B5C">
        <w:trPr>
          <w:trHeight w:val="720"/>
        </w:trPr>
        <w:tc>
          <w:tcPr>
            <w:tcW w:w="842" w:type="dxa"/>
            <w:shd w:val="clear" w:color="auto" w:fill="BFBFBF" w:themeFill="background1" w:themeFillShade="BF"/>
            <w:vAlign w:val="center"/>
          </w:tcPr>
          <w:sdt>
            <w:sdtPr>
              <w:rPr>
                <w:rFonts w:cstheme="minorHAnsi"/>
                <w:sz w:val="24"/>
                <w:szCs w:val="24"/>
              </w:rPr>
              <w:id w:val="1893926499"/>
              <w14:checkbox>
                <w14:checked w14:val="0"/>
                <w14:checkedState w14:val="2612" w14:font="MS Gothic"/>
                <w14:uncheckedState w14:val="2610" w14:font="MS Gothic"/>
              </w14:checkbox>
            </w:sdtPr>
            <w:sdtContent>
              <w:p w14:paraId="17EA5858"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8656" w:type="dxa"/>
            <w:vAlign w:val="center"/>
          </w:tcPr>
          <w:p w14:paraId="144BE08B"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 have attached a full risk assessment (where appropriate) ONLY</w:t>
            </w:r>
            <w:r w:rsidRPr="00795567">
              <w:rPr>
                <w:rFonts w:asciiTheme="minorHAnsi" w:hAnsiTheme="minorHAnsi" w:cstheme="minorHAnsi"/>
                <w:i/>
                <w:sz w:val="24"/>
                <w:szCs w:val="24"/>
              </w:rPr>
              <w:t xml:space="preserve"> TICK IF YOU HAVE ATTACHED A FULL RISK ASSESSMENT</w:t>
            </w:r>
          </w:p>
        </w:tc>
      </w:tr>
      <w:tr w:rsidR="003A20D1" w:rsidRPr="00795567" w14:paraId="518689DC" w14:textId="77777777" w:rsidTr="00C76B5C">
        <w:trPr>
          <w:trHeight w:val="858"/>
        </w:trPr>
        <w:tc>
          <w:tcPr>
            <w:tcW w:w="842" w:type="dxa"/>
            <w:shd w:val="clear" w:color="auto" w:fill="BFBFBF" w:themeFill="background1" w:themeFillShade="BF"/>
            <w:vAlign w:val="center"/>
          </w:tcPr>
          <w:sdt>
            <w:sdtPr>
              <w:rPr>
                <w:rFonts w:cstheme="minorHAnsi"/>
                <w:sz w:val="24"/>
                <w:szCs w:val="24"/>
              </w:rPr>
              <w:id w:val="1189257540"/>
              <w14:checkbox>
                <w14:checked w14:val="1"/>
                <w14:checkedState w14:val="2612" w14:font="MS Gothic"/>
                <w14:uncheckedState w14:val="2610" w14:font="MS Gothic"/>
              </w14:checkbox>
            </w:sdtPr>
            <w:sdtContent>
              <w:p w14:paraId="052923F3"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8656" w:type="dxa"/>
            <w:vAlign w:val="center"/>
          </w:tcPr>
          <w:p w14:paraId="1654E29E"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 understand that it is my responsibility to ensure that the above-named research activity will meet the University’s Research Ethics and Integrity Code of Practice.</w:t>
            </w:r>
          </w:p>
        </w:tc>
      </w:tr>
      <w:tr w:rsidR="003A20D1" w:rsidRPr="00795567" w14:paraId="580B4A87" w14:textId="77777777" w:rsidTr="00C76B5C">
        <w:trPr>
          <w:trHeight w:val="969"/>
        </w:trPr>
        <w:tc>
          <w:tcPr>
            <w:tcW w:w="842" w:type="dxa"/>
            <w:shd w:val="clear" w:color="auto" w:fill="BFBFBF" w:themeFill="background1" w:themeFillShade="BF"/>
            <w:vAlign w:val="center"/>
          </w:tcPr>
          <w:sdt>
            <w:sdtPr>
              <w:rPr>
                <w:rFonts w:cstheme="minorHAnsi"/>
                <w:sz w:val="24"/>
                <w:szCs w:val="24"/>
              </w:rPr>
              <w:id w:val="1030683582"/>
              <w14:checkbox>
                <w14:checked w14:val="1"/>
                <w14:checkedState w14:val="2612" w14:font="MS Gothic"/>
                <w14:uncheckedState w14:val="2610" w14:font="MS Gothic"/>
              </w14:checkbox>
            </w:sdtPr>
            <w:sdtContent>
              <w:p w14:paraId="31639B2F" w14:textId="77777777" w:rsidR="003A20D1" w:rsidRPr="00795567" w:rsidRDefault="003A20D1" w:rsidP="00795567">
                <w:pPr>
                  <w:rPr>
                    <w:rFonts w:asciiTheme="minorHAnsi" w:hAnsiTheme="minorHAnsi" w:cstheme="minorHAnsi"/>
                    <w:sz w:val="24"/>
                    <w:szCs w:val="24"/>
                  </w:rPr>
                </w:pPr>
                <w:r w:rsidRPr="00795567">
                  <w:rPr>
                    <w:rFonts w:ascii="Segoe UI Symbol" w:eastAsia="MS Gothic" w:hAnsi="Segoe UI Symbol" w:cs="Segoe UI Symbol"/>
                    <w:sz w:val="24"/>
                    <w:szCs w:val="24"/>
                  </w:rPr>
                  <w:t>☒</w:t>
                </w:r>
              </w:p>
            </w:sdtContent>
          </w:sdt>
        </w:tc>
        <w:tc>
          <w:tcPr>
            <w:tcW w:w="8656" w:type="dxa"/>
            <w:vAlign w:val="center"/>
          </w:tcPr>
          <w:p w14:paraId="554520E1" w14:textId="77777777" w:rsidR="003A20D1" w:rsidRPr="00795567" w:rsidRDefault="003A20D1" w:rsidP="00795567">
            <w:pPr>
              <w:rPr>
                <w:rFonts w:asciiTheme="minorHAnsi" w:hAnsiTheme="minorHAnsi" w:cstheme="minorHAnsi"/>
                <w:sz w:val="24"/>
                <w:szCs w:val="24"/>
              </w:rPr>
            </w:pPr>
            <w:r w:rsidRPr="00795567">
              <w:rPr>
                <w:rFonts w:asciiTheme="minorHAnsi" w:hAnsiTheme="minorHAnsi" w:cstheme="minorHAnsi"/>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437015F" w14:textId="77777777" w:rsidR="003A20D1" w:rsidRPr="00795567" w:rsidRDefault="003A20D1" w:rsidP="00795567">
      <w:pPr>
        <w:rPr>
          <w:rFonts w:cstheme="minorHAnsi"/>
          <w:sz w:val="24"/>
          <w:szCs w:val="24"/>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3A20D1" w:rsidRPr="00795567" w14:paraId="0BBE92DE" w14:textId="77777777" w:rsidTr="00C76B5C">
        <w:tc>
          <w:tcPr>
            <w:tcW w:w="10065" w:type="dxa"/>
            <w:shd w:val="clear" w:color="auto" w:fill="D9D9D9" w:themeFill="background1" w:themeFillShade="D9"/>
          </w:tcPr>
          <w:p w14:paraId="0D3C7BAC" w14:textId="77777777" w:rsidR="003A20D1" w:rsidRPr="00795567" w:rsidRDefault="003A20D1" w:rsidP="00795567">
            <w:pPr>
              <w:rPr>
                <w:rFonts w:cstheme="minorHAnsi"/>
                <w:sz w:val="24"/>
                <w:szCs w:val="24"/>
              </w:rPr>
            </w:pPr>
            <w:r w:rsidRPr="00795567">
              <w:rPr>
                <w:rFonts w:cstheme="minorHAnsi"/>
                <w:sz w:val="24"/>
                <w:szCs w:val="24"/>
              </w:rPr>
              <w:t>RESEARCH STUDENTS AND STAFF ONLY</w:t>
            </w:r>
          </w:p>
          <w:p w14:paraId="64612703" w14:textId="77777777" w:rsidR="003A20D1" w:rsidRPr="00795567" w:rsidRDefault="003A20D1" w:rsidP="00795567">
            <w:pPr>
              <w:rPr>
                <w:rFonts w:cstheme="minorHAnsi"/>
                <w:sz w:val="24"/>
                <w:szCs w:val="24"/>
              </w:rPr>
            </w:pPr>
            <w:r w:rsidRPr="00795567">
              <w:rPr>
                <w:rFonts w:cstheme="minorHAnsi"/>
                <w:sz w:val="24"/>
                <w:szCs w:val="24"/>
              </w:rPr>
              <w:t xml:space="preserve">All communications relating to this application during its processing must be in writing and emailed to </w:t>
            </w:r>
            <w:hyperlink r:id="rId36" w:history="1">
              <w:r w:rsidRPr="00795567">
                <w:rPr>
                  <w:rStyle w:val="Hyperlink"/>
                  <w:rFonts w:cstheme="minorHAnsi"/>
                  <w:sz w:val="24"/>
                  <w:szCs w:val="24"/>
                </w:rPr>
                <w:t>pgresearch@uwtsd.ac.uk</w:t>
              </w:r>
            </w:hyperlink>
            <w:r w:rsidRPr="00795567">
              <w:rPr>
                <w:rFonts w:cstheme="minorHAnsi"/>
                <w:sz w:val="24"/>
                <w:szCs w:val="24"/>
              </w:rPr>
              <w:t xml:space="preserve"> , with the title ‘Ethical Approval’ followed by your name.</w:t>
            </w:r>
          </w:p>
          <w:p w14:paraId="7E227A66" w14:textId="77777777" w:rsidR="003A20D1" w:rsidRPr="00795567" w:rsidRDefault="003A20D1" w:rsidP="00795567">
            <w:pPr>
              <w:rPr>
                <w:rFonts w:cstheme="minorHAnsi"/>
                <w:sz w:val="24"/>
                <w:szCs w:val="24"/>
              </w:rPr>
            </w:pPr>
            <w:r w:rsidRPr="00795567">
              <w:rPr>
                <w:rFonts w:cstheme="minorHAnsi"/>
                <w:color w:val="000000"/>
                <w:sz w:val="24"/>
                <w:szCs w:val="24"/>
              </w:rPr>
              <w:t xml:space="preserve">You will be informed of the outcome of your claim by email; </w:t>
            </w:r>
            <w:proofErr w:type="gramStart"/>
            <w:r w:rsidRPr="00795567">
              <w:rPr>
                <w:rFonts w:cstheme="minorHAnsi"/>
                <w:color w:val="000000"/>
                <w:sz w:val="24"/>
                <w:szCs w:val="24"/>
              </w:rPr>
              <w:t>therefore</w:t>
            </w:r>
            <w:proofErr w:type="gramEnd"/>
            <w:r w:rsidRPr="00795567">
              <w:rPr>
                <w:rFonts w:cstheme="minorHAnsi"/>
                <w:color w:val="000000"/>
                <w:sz w:val="24"/>
                <w:szCs w:val="24"/>
              </w:rPr>
              <w:t xml:space="preserve"> </w:t>
            </w:r>
            <w:r w:rsidRPr="00795567">
              <w:rPr>
                <w:rStyle w:val="Strong"/>
                <w:rFonts w:cstheme="minorHAnsi"/>
                <w:color w:val="000000"/>
                <w:sz w:val="24"/>
                <w:szCs w:val="24"/>
              </w:rPr>
              <w:t>it is important that you check your University and personal email accounts regularly</w:t>
            </w:r>
            <w:r w:rsidRPr="00795567">
              <w:rPr>
                <w:rFonts w:cstheme="minorHAnsi"/>
                <w:sz w:val="24"/>
                <w:szCs w:val="24"/>
              </w:rPr>
              <w:t>.</w:t>
            </w:r>
          </w:p>
        </w:tc>
      </w:tr>
      <w:tr w:rsidR="003A20D1" w:rsidRPr="00795567" w14:paraId="288EB9D0" w14:textId="77777777" w:rsidTr="00C76B5C">
        <w:tc>
          <w:tcPr>
            <w:tcW w:w="10065" w:type="dxa"/>
            <w:shd w:val="clear" w:color="auto" w:fill="D9D9D9" w:themeFill="background1" w:themeFillShade="D9"/>
          </w:tcPr>
          <w:p w14:paraId="29151336" w14:textId="77777777" w:rsidR="003A20D1" w:rsidRPr="00795567" w:rsidRDefault="003A20D1" w:rsidP="00795567">
            <w:pPr>
              <w:rPr>
                <w:rFonts w:cstheme="minorHAnsi"/>
                <w:sz w:val="24"/>
                <w:szCs w:val="24"/>
              </w:rPr>
            </w:pPr>
            <w:r w:rsidRPr="00795567">
              <w:rPr>
                <w:rFonts w:cstheme="minorHAnsi"/>
                <w:sz w:val="24"/>
                <w:szCs w:val="24"/>
              </w:rPr>
              <w:t>STUDENTS ON UNDERGRADUATE OR TAUGHT MASTERS PROGRAMMES should submit this form (and receive the outcome) via systems explained to you by the supervisor/module leader.</w:t>
            </w:r>
          </w:p>
        </w:tc>
      </w:tr>
    </w:tbl>
    <w:p w14:paraId="067B2713" w14:textId="77777777" w:rsidR="003A20D1" w:rsidRPr="00795567" w:rsidRDefault="003A20D1" w:rsidP="00795567">
      <w:pPr>
        <w:rPr>
          <w:rFonts w:cstheme="minorHAnsi"/>
          <w:sz w:val="24"/>
          <w:szCs w:val="24"/>
        </w:rPr>
      </w:pPr>
    </w:p>
    <w:p w14:paraId="1CA3B7E9" w14:textId="425923FE" w:rsidR="00B159EF" w:rsidRPr="00795567" w:rsidRDefault="003A20D1" w:rsidP="00795567">
      <w:pPr>
        <w:rPr>
          <w:rFonts w:cstheme="minorHAnsi"/>
          <w:sz w:val="24"/>
          <w:szCs w:val="24"/>
        </w:rPr>
      </w:pPr>
      <w:r w:rsidRPr="00795567">
        <w:rPr>
          <w:rFonts w:cstheme="minorHAnsi"/>
          <w:sz w:val="24"/>
          <w:szCs w:val="24"/>
        </w:rPr>
        <w:t xml:space="preserve">This form is available electronically from the Academic Office web pages: </w:t>
      </w:r>
      <w:hyperlink r:id="rId37" w:history="1">
        <w:r w:rsidRPr="00795567">
          <w:rPr>
            <w:rStyle w:val="Hyperlink"/>
            <w:rFonts w:cstheme="minorHAnsi"/>
            <w:sz w:val="24"/>
            <w:szCs w:val="24"/>
          </w:rPr>
          <w:t>https://www.uwtsd.ac.uk/academic-office/appendices-and-forms/</w:t>
        </w:r>
      </w:hyperlink>
    </w:p>
    <w:p w14:paraId="7A6C7E40" w14:textId="77777777" w:rsidR="00B159EF" w:rsidRDefault="00B159EF" w:rsidP="00B159EF"/>
    <w:p w14:paraId="36A756B3" w14:textId="77777777" w:rsidR="00747E41" w:rsidRDefault="00747E41" w:rsidP="003B5DF4">
      <w:pPr>
        <w:pStyle w:val="Heading1"/>
      </w:pPr>
    </w:p>
    <w:p w14:paraId="006B49F3" w14:textId="77777777" w:rsidR="00747E41" w:rsidRDefault="00747E41" w:rsidP="00747E41"/>
    <w:p w14:paraId="43E9D4E2" w14:textId="77777777" w:rsidR="00747E41" w:rsidRDefault="00747E41" w:rsidP="00747E41"/>
    <w:p w14:paraId="0D10EFF0" w14:textId="77777777" w:rsidR="00747E41" w:rsidRDefault="00747E41" w:rsidP="00747E41"/>
    <w:p w14:paraId="482DBBAC" w14:textId="77777777" w:rsidR="00747E41" w:rsidRDefault="00747E41" w:rsidP="00747E41"/>
    <w:p w14:paraId="27DDF491" w14:textId="77777777" w:rsidR="00747E41" w:rsidRDefault="00747E41" w:rsidP="00747E41"/>
    <w:p w14:paraId="4DC380A0" w14:textId="77777777" w:rsidR="00747E41" w:rsidRDefault="00747E41" w:rsidP="00747E41"/>
    <w:p w14:paraId="55791EA8" w14:textId="77777777" w:rsidR="00747E41" w:rsidRDefault="00747E41" w:rsidP="00747E41"/>
    <w:p w14:paraId="07BEE610" w14:textId="77777777" w:rsidR="00747E41" w:rsidRDefault="00747E41" w:rsidP="00747E41"/>
    <w:p w14:paraId="4EF73127" w14:textId="77777777" w:rsidR="00747E41" w:rsidRDefault="00747E41" w:rsidP="00747E41"/>
    <w:p w14:paraId="47E7A5FB" w14:textId="77777777" w:rsidR="00747E41" w:rsidRDefault="00747E41" w:rsidP="00747E41"/>
    <w:p w14:paraId="0FFAB1A1" w14:textId="77777777" w:rsidR="00747E41" w:rsidRPr="00747E41" w:rsidRDefault="00747E41" w:rsidP="00747E41"/>
    <w:p w14:paraId="188D2B11" w14:textId="4CB5E6AC" w:rsidR="003B5DF4" w:rsidRDefault="003B5DF4" w:rsidP="003B5DF4">
      <w:pPr>
        <w:pStyle w:val="Heading1"/>
      </w:pPr>
      <w:bookmarkStart w:id="4" w:name="_Toc165028014"/>
      <w:r>
        <w:lastRenderedPageBreak/>
        <w:t>Task 4: Justification of the Chosen Research Method</w:t>
      </w:r>
      <w:bookmarkEnd w:id="4"/>
      <w:r>
        <w:t xml:space="preserve"> </w:t>
      </w:r>
    </w:p>
    <w:p w14:paraId="76AA063C" w14:textId="5885B237" w:rsidR="00BD4BB1" w:rsidRDefault="00BD4BB1" w:rsidP="00BD4BB1"/>
    <w:p w14:paraId="079111BC" w14:textId="77777777" w:rsidR="0002310D" w:rsidRPr="0002310D" w:rsidRDefault="0002310D" w:rsidP="0002310D">
      <w:pPr>
        <w:spacing w:line="360" w:lineRule="auto"/>
        <w:rPr>
          <w:sz w:val="24"/>
          <w:szCs w:val="24"/>
        </w:rPr>
      </w:pPr>
      <w:r w:rsidRPr="0002310D">
        <w:rPr>
          <w:sz w:val="24"/>
          <w:szCs w:val="24"/>
        </w:rPr>
        <w:t>A questionnaire is a common method of research, which is used to collect qualitative or quantitative data (Imperial College London, 2024). It is used by researchers to understand the beliefs, behaviours, and preferences of a selection of individuals who are representative of a wider population. To ensure that the questionnaire is reflective of a diverse population researchers will often complete a sampling process. Sampling is the process where a researcher selects a group of individuals who possess similar characteristics of a larger population to participate in a study (</w:t>
      </w:r>
      <w:proofErr w:type="spellStart"/>
      <w:r w:rsidRPr="0002310D">
        <w:rPr>
          <w:sz w:val="24"/>
          <w:szCs w:val="24"/>
        </w:rPr>
        <w:t>Tuovila</w:t>
      </w:r>
      <w:proofErr w:type="spellEnd"/>
      <w:r w:rsidRPr="0002310D">
        <w:rPr>
          <w:sz w:val="24"/>
          <w:szCs w:val="24"/>
        </w:rPr>
        <w:t>, 2024). Receiving a response from a diverse sample will reduce bias, improve the credibility, and accuracy of the data collected from the questionnaire. </w:t>
      </w:r>
    </w:p>
    <w:p w14:paraId="636208E0" w14:textId="77777777" w:rsidR="0002310D" w:rsidRPr="0002310D" w:rsidRDefault="0002310D" w:rsidP="0002310D">
      <w:pPr>
        <w:spacing w:line="360" w:lineRule="auto"/>
        <w:rPr>
          <w:sz w:val="24"/>
          <w:szCs w:val="24"/>
        </w:rPr>
      </w:pPr>
      <w:r w:rsidRPr="0002310D">
        <w:rPr>
          <w:sz w:val="24"/>
          <w:szCs w:val="24"/>
        </w:rPr>
        <w:t>The convenience of a survey allows researchers to distribute resources efficiently, as it can be completed in a variety of ways including through post, telephone, or in person (Jenn, 2006). However, the questionnaire that will be used for this research project will be completed digitally. The purpose of this is to engage with a variety of people, produce data more efficiently, and reduce the cost of producing alternative surveys such as a paper formatted questionnaire (Wright, 2017).</w:t>
      </w:r>
    </w:p>
    <w:p w14:paraId="42FB6054" w14:textId="77777777" w:rsidR="0002310D" w:rsidRPr="0002310D" w:rsidRDefault="0002310D" w:rsidP="0002310D">
      <w:pPr>
        <w:spacing w:line="360" w:lineRule="auto"/>
        <w:rPr>
          <w:sz w:val="24"/>
          <w:szCs w:val="24"/>
        </w:rPr>
      </w:pPr>
      <w:r w:rsidRPr="0002310D">
        <w:rPr>
          <w:sz w:val="24"/>
          <w:szCs w:val="24"/>
        </w:rPr>
        <w:t> In addition to this, a combination of open and closed-ended questions shall be used to produce qualitative and quantitative data. The use of open-ended questions will provide a descriptive context of the perspectives of the individuals, whereas closed-ended questions are necessary for collecting general information such as age and gender (Qualtrics, 2024).</w:t>
      </w:r>
    </w:p>
    <w:p w14:paraId="40AB4005" w14:textId="77777777" w:rsidR="0002310D" w:rsidRPr="0002310D" w:rsidRDefault="0002310D" w:rsidP="0002310D">
      <w:pPr>
        <w:spacing w:line="360" w:lineRule="auto"/>
        <w:rPr>
          <w:sz w:val="24"/>
          <w:szCs w:val="24"/>
        </w:rPr>
      </w:pPr>
      <w:r w:rsidRPr="0002310D">
        <w:rPr>
          <w:sz w:val="24"/>
          <w:szCs w:val="24"/>
        </w:rPr>
        <w:t> It is essential to consider the design of the questionnaire, as this will improve the process of collecting and analysing data. When designing the questionnaire, researchers must ensure that questions can be easily understood, maintain a consistent theme throughout, and categorise each section appropriately (Imperial College London, 2024). </w:t>
      </w:r>
    </w:p>
    <w:p w14:paraId="04C3E0ED" w14:textId="22520E13" w:rsidR="0002310D" w:rsidRPr="0002310D" w:rsidRDefault="0002310D" w:rsidP="0002310D">
      <w:pPr>
        <w:spacing w:line="360" w:lineRule="auto"/>
        <w:rPr>
          <w:sz w:val="24"/>
          <w:szCs w:val="24"/>
        </w:rPr>
      </w:pPr>
      <w:r w:rsidRPr="0002310D">
        <w:rPr>
          <w:sz w:val="24"/>
          <w:szCs w:val="24"/>
        </w:rPr>
        <w:t xml:space="preserve">Furthermore, the researcher must consider the most effective strategy for analysing the data produced by the questionnaire. An electronic survey can receive responses </w:t>
      </w:r>
      <w:r w:rsidR="00795567" w:rsidRPr="0002310D">
        <w:rPr>
          <w:sz w:val="24"/>
          <w:szCs w:val="24"/>
        </w:rPr>
        <w:t>quickly;</w:t>
      </w:r>
      <w:r w:rsidRPr="0002310D">
        <w:rPr>
          <w:sz w:val="24"/>
          <w:szCs w:val="24"/>
        </w:rPr>
        <w:t xml:space="preserve"> </w:t>
      </w:r>
      <w:r w:rsidR="00747E41" w:rsidRPr="0002310D">
        <w:rPr>
          <w:sz w:val="24"/>
          <w:szCs w:val="24"/>
        </w:rPr>
        <w:t>therefore,</w:t>
      </w:r>
      <w:r w:rsidRPr="0002310D">
        <w:rPr>
          <w:sz w:val="24"/>
          <w:szCs w:val="24"/>
        </w:rPr>
        <w:t xml:space="preserve"> it must be monitored to ensure the data can be analysed correctly upon completion. It is important that researchers have a plan in place when analysing data produced from the questionnaire to simplify the process. It is recommended by Amaresan </w:t>
      </w:r>
      <w:r w:rsidRPr="0002310D">
        <w:rPr>
          <w:sz w:val="24"/>
          <w:szCs w:val="24"/>
        </w:rPr>
        <w:lastRenderedPageBreak/>
        <w:t>(2021) that researchers compare current and past data, categorise information, and analyse quantitative data first. </w:t>
      </w:r>
    </w:p>
    <w:p w14:paraId="6998A728" w14:textId="77777777" w:rsidR="0002310D" w:rsidRDefault="0002310D" w:rsidP="0002310D">
      <w:pPr>
        <w:spacing w:line="360" w:lineRule="auto"/>
        <w:rPr>
          <w:sz w:val="24"/>
          <w:szCs w:val="24"/>
        </w:rPr>
      </w:pPr>
      <w:r w:rsidRPr="0002310D">
        <w:rPr>
          <w:sz w:val="24"/>
          <w:szCs w:val="24"/>
        </w:rPr>
        <w:t>The use of a questionnaire is a highly effective method of producing reliable, applicable, and valid data. However, questionnaires must be well-designed to enhance the data quality so that it can comfortably support existing knowledge. In addition to this, adhering to data protection protocols will ensure that the information produced is collected ethically. </w:t>
      </w:r>
    </w:p>
    <w:p w14:paraId="1F636A06" w14:textId="77777777" w:rsidR="00747E41" w:rsidRDefault="00747E41" w:rsidP="0002310D">
      <w:pPr>
        <w:spacing w:line="360" w:lineRule="auto"/>
        <w:rPr>
          <w:sz w:val="24"/>
          <w:szCs w:val="24"/>
        </w:rPr>
      </w:pPr>
    </w:p>
    <w:p w14:paraId="17306A45" w14:textId="77777777" w:rsidR="00747E41" w:rsidRDefault="00747E41" w:rsidP="0002310D">
      <w:pPr>
        <w:spacing w:line="360" w:lineRule="auto"/>
        <w:rPr>
          <w:sz w:val="24"/>
          <w:szCs w:val="24"/>
        </w:rPr>
      </w:pPr>
    </w:p>
    <w:p w14:paraId="0E5AE5FA" w14:textId="77777777" w:rsidR="00747E41" w:rsidRDefault="00747E41" w:rsidP="0002310D">
      <w:pPr>
        <w:spacing w:line="360" w:lineRule="auto"/>
        <w:rPr>
          <w:sz w:val="24"/>
          <w:szCs w:val="24"/>
        </w:rPr>
      </w:pPr>
    </w:p>
    <w:p w14:paraId="152A5391" w14:textId="77777777" w:rsidR="00747E41" w:rsidRDefault="00747E41" w:rsidP="0002310D">
      <w:pPr>
        <w:spacing w:line="360" w:lineRule="auto"/>
        <w:rPr>
          <w:sz w:val="24"/>
          <w:szCs w:val="24"/>
        </w:rPr>
      </w:pPr>
    </w:p>
    <w:p w14:paraId="7C6EC507" w14:textId="77777777" w:rsidR="00747E41" w:rsidRDefault="00747E41" w:rsidP="0002310D">
      <w:pPr>
        <w:spacing w:line="360" w:lineRule="auto"/>
        <w:rPr>
          <w:sz w:val="24"/>
          <w:szCs w:val="24"/>
        </w:rPr>
      </w:pPr>
    </w:p>
    <w:p w14:paraId="3095F49F" w14:textId="77777777" w:rsidR="00747E41" w:rsidRDefault="00747E41" w:rsidP="0002310D">
      <w:pPr>
        <w:spacing w:line="360" w:lineRule="auto"/>
        <w:rPr>
          <w:sz w:val="24"/>
          <w:szCs w:val="24"/>
        </w:rPr>
      </w:pPr>
    </w:p>
    <w:p w14:paraId="5B1E95E8" w14:textId="77777777" w:rsidR="00747E41" w:rsidRDefault="00747E41" w:rsidP="0002310D">
      <w:pPr>
        <w:spacing w:line="360" w:lineRule="auto"/>
        <w:rPr>
          <w:sz w:val="24"/>
          <w:szCs w:val="24"/>
        </w:rPr>
      </w:pPr>
    </w:p>
    <w:p w14:paraId="0EC66E4C" w14:textId="77777777" w:rsidR="00747E41" w:rsidRDefault="00747E41" w:rsidP="0002310D">
      <w:pPr>
        <w:spacing w:line="360" w:lineRule="auto"/>
        <w:rPr>
          <w:sz w:val="24"/>
          <w:szCs w:val="24"/>
        </w:rPr>
      </w:pPr>
    </w:p>
    <w:p w14:paraId="17E021E3" w14:textId="77777777" w:rsidR="00747E41" w:rsidRDefault="00747E41" w:rsidP="0002310D">
      <w:pPr>
        <w:spacing w:line="360" w:lineRule="auto"/>
        <w:rPr>
          <w:sz w:val="24"/>
          <w:szCs w:val="24"/>
        </w:rPr>
      </w:pPr>
    </w:p>
    <w:p w14:paraId="0D7E2F8F" w14:textId="77777777" w:rsidR="00747E41" w:rsidRDefault="00747E41" w:rsidP="0002310D">
      <w:pPr>
        <w:spacing w:line="360" w:lineRule="auto"/>
        <w:rPr>
          <w:sz w:val="24"/>
          <w:szCs w:val="24"/>
        </w:rPr>
      </w:pPr>
    </w:p>
    <w:p w14:paraId="083343B7" w14:textId="77777777" w:rsidR="00747E41" w:rsidRDefault="00747E41" w:rsidP="0002310D">
      <w:pPr>
        <w:spacing w:line="360" w:lineRule="auto"/>
        <w:rPr>
          <w:sz w:val="24"/>
          <w:szCs w:val="24"/>
        </w:rPr>
      </w:pPr>
    </w:p>
    <w:p w14:paraId="3DEFE808" w14:textId="77777777" w:rsidR="00747E41" w:rsidRDefault="00747E41" w:rsidP="0002310D">
      <w:pPr>
        <w:spacing w:line="360" w:lineRule="auto"/>
        <w:rPr>
          <w:sz w:val="24"/>
          <w:szCs w:val="24"/>
        </w:rPr>
      </w:pPr>
    </w:p>
    <w:p w14:paraId="408E4274" w14:textId="77777777" w:rsidR="00747E41" w:rsidRDefault="00747E41" w:rsidP="0002310D">
      <w:pPr>
        <w:spacing w:line="360" w:lineRule="auto"/>
        <w:rPr>
          <w:sz w:val="24"/>
          <w:szCs w:val="24"/>
        </w:rPr>
      </w:pPr>
    </w:p>
    <w:p w14:paraId="6DBB6558" w14:textId="77777777" w:rsidR="00747E41" w:rsidRDefault="00747E41" w:rsidP="0002310D">
      <w:pPr>
        <w:spacing w:line="360" w:lineRule="auto"/>
        <w:rPr>
          <w:sz w:val="24"/>
          <w:szCs w:val="24"/>
        </w:rPr>
      </w:pPr>
    </w:p>
    <w:p w14:paraId="631B5C6B" w14:textId="77777777" w:rsidR="00747E41" w:rsidRDefault="00747E41" w:rsidP="0002310D">
      <w:pPr>
        <w:spacing w:line="360" w:lineRule="auto"/>
        <w:rPr>
          <w:sz w:val="24"/>
          <w:szCs w:val="24"/>
        </w:rPr>
      </w:pPr>
    </w:p>
    <w:p w14:paraId="48B1F963" w14:textId="77777777" w:rsidR="00747E41" w:rsidRPr="0002310D" w:rsidRDefault="00747E41" w:rsidP="0002310D">
      <w:pPr>
        <w:spacing w:line="360" w:lineRule="auto"/>
        <w:rPr>
          <w:sz w:val="24"/>
          <w:szCs w:val="24"/>
        </w:rPr>
      </w:pPr>
    </w:p>
    <w:p w14:paraId="11CCA3E3" w14:textId="77777777" w:rsidR="00747E41" w:rsidRDefault="00747E41" w:rsidP="003B5DF4">
      <w:pPr>
        <w:pStyle w:val="Heading1"/>
      </w:pPr>
    </w:p>
    <w:p w14:paraId="1E2A00FF" w14:textId="3B0033B6" w:rsidR="003B5DF4" w:rsidRDefault="003B5DF4" w:rsidP="003B5DF4">
      <w:pPr>
        <w:pStyle w:val="Heading1"/>
      </w:pPr>
      <w:bookmarkStart w:id="5" w:name="_Toc165028015"/>
      <w:r>
        <w:t>Task 5: Draft Research Questions</w:t>
      </w:r>
      <w:bookmarkEnd w:id="5"/>
    </w:p>
    <w:p w14:paraId="4768E51A" w14:textId="77777777" w:rsidR="003B5DF4" w:rsidRPr="001E54B8" w:rsidRDefault="003B5DF4" w:rsidP="003B5DF4">
      <w:pPr>
        <w:rPr>
          <w:rFonts w:cstheme="minorHAnsi"/>
          <w:sz w:val="24"/>
          <w:szCs w:val="24"/>
        </w:rPr>
      </w:pPr>
    </w:p>
    <w:p w14:paraId="45588C83" w14:textId="0FAF44EE" w:rsidR="00A97383" w:rsidRPr="00795567" w:rsidRDefault="00A97383" w:rsidP="00795567">
      <w:pPr>
        <w:rPr>
          <w:sz w:val="24"/>
          <w:szCs w:val="24"/>
        </w:rPr>
      </w:pPr>
      <w:r w:rsidRPr="00795567">
        <w:rPr>
          <w:sz w:val="24"/>
          <w:szCs w:val="24"/>
        </w:rPr>
        <w:t>What is your age?</w:t>
      </w:r>
    </w:p>
    <w:p w14:paraId="52B1F275" w14:textId="3D22A5B8" w:rsidR="00A97383" w:rsidRPr="00795567" w:rsidRDefault="00891D06" w:rsidP="00795567">
      <w:pPr>
        <w:rPr>
          <w:sz w:val="24"/>
          <w:szCs w:val="24"/>
        </w:rPr>
      </w:pPr>
      <w:r w:rsidRPr="00795567">
        <w:rPr>
          <w:sz w:val="24"/>
          <w:szCs w:val="24"/>
        </w:rPr>
        <w:t>18-2</w:t>
      </w:r>
      <w:r w:rsidR="00FB530B" w:rsidRPr="00795567">
        <w:rPr>
          <w:sz w:val="24"/>
          <w:szCs w:val="24"/>
        </w:rPr>
        <w:t>4</w:t>
      </w:r>
    </w:p>
    <w:p w14:paraId="2BAA3E3E" w14:textId="3BA179E4" w:rsidR="00FB530B" w:rsidRPr="00795567" w:rsidRDefault="00BD3BF6" w:rsidP="00795567">
      <w:pPr>
        <w:rPr>
          <w:sz w:val="24"/>
          <w:szCs w:val="24"/>
        </w:rPr>
      </w:pPr>
      <w:r w:rsidRPr="00795567">
        <w:rPr>
          <w:sz w:val="24"/>
          <w:szCs w:val="24"/>
        </w:rPr>
        <w:t>25-34</w:t>
      </w:r>
    </w:p>
    <w:p w14:paraId="436BD841" w14:textId="08B10519" w:rsidR="00BD3BF6" w:rsidRPr="00795567" w:rsidRDefault="00BD3BF6" w:rsidP="00795567">
      <w:pPr>
        <w:rPr>
          <w:sz w:val="24"/>
          <w:szCs w:val="24"/>
        </w:rPr>
      </w:pPr>
      <w:r w:rsidRPr="00795567">
        <w:rPr>
          <w:sz w:val="24"/>
          <w:szCs w:val="24"/>
        </w:rPr>
        <w:t>35-44</w:t>
      </w:r>
    </w:p>
    <w:p w14:paraId="1EB2E243" w14:textId="78E75A23" w:rsidR="00BD3BF6" w:rsidRPr="00795567" w:rsidRDefault="006C2EDD" w:rsidP="00795567">
      <w:pPr>
        <w:rPr>
          <w:sz w:val="24"/>
          <w:szCs w:val="24"/>
        </w:rPr>
      </w:pPr>
      <w:r w:rsidRPr="00795567">
        <w:rPr>
          <w:sz w:val="24"/>
          <w:szCs w:val="24"/>
        </w:rPr>
        <w:t>45-54</w:t>
      </w:r>
    </w:p>
    <w:p w14:paraId="08558AF3" w14:textId="4F675008" w:rsidR="006C2EDD" w:rsidRPr="00795567" w:rsidRDefault="006C2EDD" w:rsidP="00795567">
      <w:pPr>
        <w:rPr>
          <w:sz w:val="24"/>
          <w:szCs w:val="24"/>
        </w:rPr>
      </w:pPr>
      <w:r w:rsidRPr="00795567">
        <w:rPr>
          <w:sz w:val="24"/>
          <w:szCs w:val="24"/>
        </w:rPr>
        <w:t>55-65</w:t>
      </w:r>
    </w:p>
    <w:p w14:paraId="5242682E" w14:textId="75EB9EE3" w:rsidR="006C2EDD" w:rsidRPr="00795567" w:rsidRDefault="003B0257" w:rsidP="00795567">
      <w:pPr>
        <w:rPr>
          <w:sz w:val="24"/>
          <w:szCs w:val="24"/>
        </w:rPr>
      </w:pPr>
      <w:r w:rsidRPr="00795567">
        <w:rPr>
          <w:sz w:val="24"/>
          <w:szCs w:val="24"/>
        </w:rPr>
        <w:t xml:space="preserve">65+ </w:t>
      </w:r>
    </w:p>
    <w:p w14:paraId="775E0E75" w14:textId="77777777" w:rsidR="00BA3741" w:rsidRPr="00795567" w:rsidRDefault="00BA3741" w:rsidP="00795567">
      <w:pPr>
        <w:rPr>
          <w:sz w:val="24"/>
          <w:szCs w:val="24"/>
        </w:rPr>
      </w:pPr>
    </w:p>
    <w:p w14:paraId="71135A6C" w14:textId="7F0746D4" w:rsidR="00A97383" w:rsidRPr="00795567" w:rsidRDefault="00A97383" w:rsidP="00795567">
      <w:pPr>
        <w:rPr>
          <w:sz w:val="24"/>
          <w:szCs w:val="24"/>
        </w:rPr>
      </w:pPr>
      <w:r w:rsidRPr="00795567">
        <w:rPr>
          <w:sz w:val="24"/>
          <w:szCs w:val="24"/>
        </w:rPr>
        <w:t>What is your gender?</w:t>
      </w:r>
    </w:p>
    <w:p w14:paraId="6201EDA9" w14:textId="0BC8C6D7" w:rsidR="003B0257" w:rsidRPr="00795567" w:rsidRDefault="003B0257" w:rsidP="00795567">
      <w:pPr>
        <w:rPr>
          <w:sz w:val="24"/>
          <w:szCs w:val="24"/>
        </w:rPr>
      </w:pPr>
      <w:r w:rsidRPr="00795567">
        <w:rPr>
          <w:sz w:val="24"/>
          <w:szCs w:val="24"/>
        </w:rPr>
        <w:t xml:space="preserve">Male </w:t>
      </w:r>
    </w:p>
    <w:p w14:paraId="04DC201E" w14:textId="328107B6" w:rsidR="003B0257" w:rsidRPr="00795567" w:rsidRDefault="003B0257" w:rsidP="00795567">
      <w:pPr>
        <w:rPr>
          <w:sz w:val="24"/>
          <w:szCs w:val="24"/>
        </w:rPr>
      </w:pPr>
      <w:r w:rsidRPr="00795567">
        <w:rPr>
          <w:sz w:val="24"/>
          <w:szCs w:val="24"/>
        </w:rPr>
        <w:t xml:space="preserve">Female </w:t>
      </w:r>
    </w:p>
    <w:p w14:paraId="01A2F3DF" w14:textId="4D30FC3C" w:rsidR="00A97383" w:rsidRPr="00795567" w:rsidRDefault="003B0257" w:rsidP="00795567">
      <w:pPr>
        <w:rPr>
          <w:sz w:val="24"/>
          <w:szCs w:val="24"/>
        </w:rPr>
      </w:pPr>
      <w:r w:rsidRPr="00795567">
        <w:rPr>
          <w:sz w:val="24"/>
          <w:szCs w:val="24"/>
        </w:rPr>
        <w:t xml:space="preserve">Other </w:t>
      </w:r>
    </w:p>
    <w:p w14:paraId="17B70400" w14:textId="77777777" w:rsidR="00BA3741" w:rsidRPr="00795567" w:rsidRDefault="00BA3741" w:rsidP="00795567">
      <w:pPr>
        <w:rPr>
          <w:sz w:val="24"/>
          <w:szCs w:val="24"/>
        </w:rPr>
      </w:pPr>
    </w:p>
    <w:p w14:paraId="7E96150A" w14:textId="4FD78233" w:rsidR="00E3076C" w:rsidRPr="00795567" w:rsidRDefault="00A97383" w:rsidP="00795567">
      <w:pPr>
        <w:rPr>
          <w:sz w:val="24"/>
          <w:szCs w:val="24"/>
        </w:rPr>
      </w:pPr>
      <w:r w:rsidRPr="00795567">
        <w:rPr>
          <w:sz w:val="24"/>
          <w:szCs w:val="24"/>
        </w:rPr>
        <w:t>What is your highest level of education acquired?</w:t>
      </w:r>
    </w:p>
    <w:p w14:paraId="551307E0" w14:textId="69A3BA8A" w:rsidR="008276AE" w:rsidRPr="00795567" w:rsidRDefault="008276AE" w:rsidP="00795567">
      <w:pPr>
        <w:rPr>
          <w:sz w:val="24"/>
          <w:szCs w:val="24"/>
        </w:rPr>
      </w:pPr>
      <w:r w:rsidRPr="00795567">
        <w:rPr>
          <w:sz w:val="24"/>
          <w:szCs w:val="24"/>
        </w:rPr>
        <w:t xml:space="preserve">[Insert </w:t>
      </w:r>
      <w:r w:rsidR="00634D1D" w:rsidRPr="00795567">
        <w:rPr>
          <w:sz w:val="24"/>
          <w:szCs w:val="24"/>
        </w:rPr>
        <w:t xml:space="preserve">box for participants to respond] </w:t>
      </w:r>
    </w:p>
    <w:p w14:paraId="461F17EE" w14:textId="77777777" w:rsidR="00AA2FD9" w:rsidRPr="00795567" w:rsidRDefault="00AA2FD9" w:rsidP="00795567">
      <w:pPr>
        <w:rPr>
          <w:sz w:val="24"/>
          <w:szCs w:val="24"/>
        </w:rPr>
      </w:pPr>
    </w:p>
    <w:p w14:paraId="4023D890" w14:textId="4C7E6FA0" w:rsidR="00E362D7" w:rsidRPr="00795567" w:rsidRDefault="00AC3CD6" w:rsidP="00795567">
      <w:pPr>
        <w:rPr>
          <w:sz w:val="24"/>
          <w:szCs w:val="24"/>
        </w:rPr>
      </w:pPr>
      <w:r w:rsidRPr="00795567">
        <w:rPr>
          <w:sz w:val="24"/>
          <w:szCs w:val="24"/>
        </w:rPr>
        <w:t>How much do you earn annually?</w:t>
      </w:r>
    </w:p>
    <w:p w14:paraId="18634A3F" w14:textId="106CDA7C" w:rsidR="004E085E" w:rsidRPr="00795567" w:rsidRDefault="00F41154" w:rsidP="00795567">
      <w:pPr>
        <w:rPr>
          <w:sz w:val="24"/>
          <w:szCs w:val="24"/>
        </w:rPr>
      </w:pPr>
      <w:r w:rsidRPr="00795567">
        <w:rPr>
          <w:sz w:val="24"/>
          <w:szCs w:val="24"/>
        </w:rPr>
        <w:t xml:space="preserve">Under 12k </w:t>
      </w:r>
    </w:p>
    <w:p w14:paraId="05F5918F" w14:textId="475742A9" w:rsidR="00F41154" w:rsidRPr="00795567" w:rsidRDefault="0068586D" w:rsidP="00795567">
      <w:pPr>
        <w:rPr>
          <w:sz w:val="24"/>
          <w:szCs w:val="24"/>
        </w:rPr>
      </w:pPr>
      <w:r w:rsidRPr="00795567">
        <w:rPr>
          <w:sz w:val="24"/>
          <w:szCs w:val="24"/>
        </w:rPr>
        <w:t>12-</w:t>
      </w:r>
      <w:r w:rsidR="00B75F8F" w:rsidRPr="00795567">
        <w:rPr>
          <w:sz w:val="24"/>
          <w:szCs w:val="24"/>
        </w:rPr>
        <w:t>2</w:t>
      </w:r>
      <w:r w:rsidR="00564A68" w:rsidRPr="00795567">
        <w:rPr>
          <w:sz w:val="24"/>
          <w:szCs w:val="24"/>
        </w:rPr>
        <w:t>2</w:t>
      </w:r>
      <w:r w:rsidR="00B75F8F" w:rsidRPr="00795567">
        <w:rPr>
          <w:sz w:val="24"/>
          <w:szCs w:val="24"/>
        </w:rPr>
        <w:t>k</w:t>
      </w:r>
    </w:p>
    <w:p w14:paraId="4FB33122" w14:textId="30B92460" w:rsidR="00B75F8F" w:rsidRPr="00795567" w:rsidRDefault="00B75F8F" w:rsidP="00795567">
      <w:pPr>
        <w:rPr>
          <w:sz w:val="24"/>
          <w:szCs w:val="24"/>
        </w:rPr>
      </w:pPr>
      <w:r w:rsidRPr="00795567">
        <w:rPr>
          <w:sz w:val="24"/>
          <w:szCs w:val="24"/>
        </w:rPr>
        <w:t>25-3</w:t>
      </w:r>
      <w:r w:rsidR="00564A68" w:rsidRPr="00795567">
        <w:rPr>
          <w:sz w:val="24"/>
          <w:szCs w:val="24"/>
        </w:rPr>
        <w:t>7</w:t>
      </w:r>
      <w:r w:rsidRPr="00795567">
        <w:rPr>
          <w:sz w:val="24"/>
          <w:szCs w:val="24"/>
        </w:rPr>
        <w:t>k</w:t>
      </w:r>
    </w:p>
    <w:p w14:paraId="693D28F7" w14:textId="23911207" w:rsidR="00B75F8F" w:rsidRPr="00795567" w:rsidRDefault="00B75F8F" w:rsidP="00795567">
      <w:pPr>
        <w:rPr>
          <w:sz w:val="24"/>
          <w:szCs w:val="24"/>
        </w:rPr>
      </w:pPr>
      <w:r w:rsidRPr="00795567">
        <w:rPr>
          <w:sz w:val="24"/>
          <w:szCs w:val="24"/>
        </w:rPr>
        <w:t>38-</w:t>
      </w:r>
      <w:r w:rsidR="00564A68" w:rsidRPr="00795567">
        <w:rPr>
          <w:sz w:val="24"/>
          <w:szCs w:val="24"/>
        </w:rPr>
        <w:t xml:space="preserve">50k </w:t>
      </w:r>
    </w:p>
    <w:p w14:paraId="04D1549C" w14:textId="192B1460" w:rsidR="00FF2243" w:rsidRPr="00795567" w:rsidRDefault="00A81AE4" w:rsidP="00795567">
      <w:pPr>
        <w:rPr>
          <w:sz w:val="24"/>
          <w:szCs w:val="24"/>
        </w:rPr>
      </w:pPr>
      <w:r w:rsidRPr="00795567">
        <w:rPr>
          <w:sz w:val="24"/>
          <w:szCs w:val="24"/>
        </w:rPr>
        <w:t xml:space="preserve">Over 50k </w:t>
      </w:r>
    </w:p>
    <w:p w14:paraId="43160650" w14:textId="77777777" w:rsidR="00634D1D" w:rsidRPr="00795567" w:rsidRDefault="00634D1D" w:rsidP="00795567">
      <w:pPr>
        <w:rPr>
          <w:sz w:val="24"/>
          <w:szCs w:val="24"/>
        </w:rPr>
      </w:pPr>
    </w:p>
    <w:p w14:paraId="0A53335F" w14:textId="48F91A2A" w:rsidR="00634D1D" w:rsidRPr="00795567" w:rsidRDefault="00634D1D" w:rsidP="00795567">
      <w:pPr>
        <w:rPr>
          <w:sz w:val="24"/>
          <w:szCs w:val="24"/>
        </w:rPr>
      </w:pPr>
      <w:r w:rsidRPr="00795567">
        <w:rPr>
          <w:sz w:val="24"/>
          <w:szCs w:val="24"/>
        </w:rPr>
        <w:t>Have you been a victim of crime?</w:t>
      </w:r>
    </w:p>
    <w:p w14:paraId="62DA2549" w14:textId="343DE9B8" w:rsidR="00634D1D" w:rsidRPr="00795567" w:rsidRDefault="00634D1D" w:rsidP="00795567">
      <w:pPr>
        <w:rPr>
          <w:sz w:val="24"/>
          <w:szCs w:val="24"/>
        </w:rPr>
      </w:pPr>
      <w:r w:rsidRPr="00795567">
        <w:rPr>
          <w:sz w:val="24"/>
          <w:szCs w:val="24"/>
        </w:rPr>
        <w:t xml:space="preserve">Yes </w:t>
      </w:r>
    </w:p>
    <w:p w14:paraId="06042057" w14:textId="22629670" w:rsidR="00634D1D" w:rsidRPr="00795567" w:rsidRDefault="00634D1D" w:rsidP="00795567">
      <w:pPr>
        <w:rPr>
          <w:sz w:val="24"/>
          <w:szCs w:val="24"/>
        </w:rPr>
      </w:pPr>
      <w:r w:rsidRPr="00795567">
        <w:rPr>
          <w:sz w:val="24"/>
          <w:szCs w:val="24"/>
        </w:rPr>
        <w:t xml:space="preserve">No </w:t>
      </w:r>
    </w:p>
    <w:p w14:paraId="07768D83" w14:textId="275FA71E" w:rsidR="00634D1D" w:rsidRPr="00795567" w:rsidRDefault="00634D1D" w:rsidP="00795567">
      <w:pPr>
        <w:rPr>
          <w:sz w:val="24"/>
          <w:szCs w:val="24"/>
        </w:rPr>
      </w:pPr>
      <w:r w:rsidRPr="00795567">
        <w:rPr>
          <w:sz w:val="24"/>
          <w:szCs w:val="24"/>
        </w:rPr>
        <w:lastRenderedPageBreak/>
        <w:t xml:space="preserve">I’d prefer not to say </w:t>
      </w:r>
    </w:p>
    <w:p w14:paraId="23BA890B" w14:textId="77777777" w:rsidR="00634D1D" w:rsidRPr="00795567" w:rsidRDefault="00634D1D" w:rsidP="00795567">
      <w:pPr>
        <w:rPr>
          <w:sz w:val="24"/>
          <w:szCs w:val="24"/>
        </w:rPr>
      </w:pPr>
    </w:p>
    <w:p w14:paraId="65E3B591" w14:textId="07DCAB64" w:rsidR="00634D1D" w:rsidRPr="00795567" w:rsidRDefault="00B26A4D" w:rsidP="00795567">
      <w:pPr>
        <w:rPr>
          <w:sz w:val="24"/>
          <w:szCs w:val="24"/>
        </w:rPr>
      </w:pPr>
      <w:r w:rsidRPr="00795567">
        <w:rPr>
          <w:sz w:val="24"/>
          <w:szCs w:val="24"/>
        </w:rPr>
        <w:t>Did your report this crime?</w:t>
      </w:r>
    </w:p>
    <w:p w14:paraId="3E84262D" w14:textId="4FA7DC66" w:rsidR="00B26A4D" w:rsidRPr="00795567" w:rsidRDefault="000606A5" w:rsidP="00795567">
      <w:pPr>
        <w:rPr>
          <w:sz w:val="24"/>
          <w:szCs w:val="24"/>
        </w:rPr>
      </w:pPr>
      <w:r w:rsidRPr="00795567">
        <w:rPr>
          <w:sz w:val="24"/>
          <w:szCs w:val="24"/>
        </w:rPr>
        <w:t xml:space="preserve">Yes </w:t>
      </w:r>
    </w:p>
    <w:p w14:paraId="3EE76AA3" w14:textId="5414E460" w:rsidR="000606A5" w:rsidRPr="00795567" w:rsidRDefault="000606A5" w:rsidP="00795567">
      <w:pPr>
        <w:rPr>
          <w:sz w:val="24"/>
          <w:szCs w:val="24"/>
        </w:rPr>
      </w:pPr>
      <w:r w:rsidRPr="00795567">
        <w:rPr>
          <w:sz w:val="24"/>
          <w:szCs w:val="24"/>
        </w:rPr>
        <w:t>No</w:t>
      </w:r>
    </w:p>
    <w:p w14:paraId="0EC3AAB8" w14:textId="25BA81A3" w:rsidR="000606A5" w:rsidRPr="00795567" w:rsidRDefault="00B31E62" w:rsidP="00795567">
      <w:pPr>
        <w:rPr>
          <w:sz w:val="24"/>
          <w:szCs w:val="24"/>
        </w:rPr>
      </w:pPr>
      <w:r w:rsidRPr="00795567">
        <w:rPr>
          <w:sz w:val="24"/>
          <w:szCs w:val="24"/>
        </w:rPr>
        <w:t>I’d prefer not to say</w:t>
      </w:r>
    </w:p>
    <w:p w14:paraId="4BB5CE9E" w14:textId="77777777" w:rsidR="00BA3741" w:rsidRPr="00795567" w:rsidRDefault="00BA3741" w:rsidP="00795567">
      <w:pPr>
        <w:rPr>
          <w:sz w:val="24"/>
          <w:szCs w:val="24"/>
        </w:rPr>
      </w:pPr>
    </w:p>
    <w:p w14:paraId="0956F8CB" w14:textId="689328AF" w:rsidR="00A42C32" w:rsidRPr="00795567" w:rsidRDefault="00A97383" w:rsidP="00795567">
      <w:pPr>
        <w:rPr>
          <w:sz w:val="24"/>
          <w:szCs w:val="24"/>
        </w:rPr>
      </w:pPr>
      <w:r w:rsidRPr="00795567">
        <w:rPr>
          <w:sz w:val="24"/>
          <w:szCs w:val="24"/>
        </w:rPr>
        <w:t>What has your experience been like with the police?</w:t>
      </w:r>
    </w:p>
    <w:p w14:paraId="372D9844" w14:textId="7A631300" w:rsidR="00A97383" w:rsidRPr="00795567" w:rsidRDefault="001E54B8" w:rsidP="00795567">
      <w:pPr>
        <w:rPr>
          <w:sz w:val="24"/>
          <w:szCs w:val="24"/>
        </w:rPr>
      </w:pPr>
      <w:r w:rsidRPr="00795567">
        <w:rPr>
          <w:sz w:val="24"/>
          <w:szCs w:val="24"/>
        </w:rPr>
        <w:t xml:space="preserve">                     </w:t>
      </w:r>
      <w:r w:rsidR="00A97383" w:rsidRPr="00795567">
        <w:rPr>
          <w:sz w:val="24"/>
          <w:szCs w:val="24"/>
        </w:rPr>
        <w:t xml:space="preserve"> 1 (Poor) – 5 (Excellent) </w:t>
      </w:r>
    </w:p>
    <w:p w14:paraId="6B372D8F" w14:textId="6D973D44" w:rsidR="00A97383" w:rsidRPr="00795567" w:rsidRDefault="00A97383" w:rsidP="00795567">
      <w:pPr>
        <w:rPr>
          <w:sz w:val="24"/>
          <w:szCs w:val="24"/>
        </w:rPr>
      </w:pPr>
    </w:p>
    <w:p w14:paraId="3EDBC461" w14:textId="42C23D05" w:rsidR="00A97383" w:rsidRPr="00795567" w:rsidRDefault="00A97383" w:rsidP="00795567">
      <w:pPr>
        <w:rPr>
          <w:sz w:val="24"/>
          <w:szCs w:val="24"/>
        </w:rPr>
      </w:pPr>
      <w:r w:rsidRPr="00795567">
        <w:rPr>
          <w:sz w:val="24"/>
          <w:szCs w:val="24"/>
        </w:rPr>
        <w:t>What can the police do to improve this?</w:t>
      </w:r>
    </w:p>
    <w:p w14:paraId="4A4B3878" w14:textId="29C34F82" w:rsidR="00551CE0" w:rsidRPr="00795567" w:rsidRDefault="00551CE0" w:rsidP="00795567">
      <w:pPr>
        <w:rPr>
          <w:sz w:val="24"/>
          <w:szCs w:val="24"/>
        </w:rPr>
      </w:pPr>
      <w:r w:rsidRPr="00795567">
        <w:rPr>
          <w:sz w:val="24"/>
          <w:szCs w:val="24"/>
        </w:rPr>
        <w:t>[Insert box to allow response]</w:t>
      </w:r>
    </w:p>
    <w:p w14:paraId="21A72F6D" w14:textId="77777777" w:rsidR="00BA3741" w:rsidRPr="00795567" w:rsidRDefault="00BA3741" w:rsidP="00795567">
      <w:pPr>
        <w:rPr>
          <w:sz w:val="24"/>
          <w:szCs w:val="24"/>
        </w:rPr>
      </w:pPr>
    </w:p>
    <w:p w14:paraId="6A7686FE" w14:textId="2B355D64" w:rsidR="00B31E62" w:rsidRPr="00795567" w:rsidRDefault="00A97383" w:rsidP="00795567">
      <w:pPr>
        <w:rPr>
          <w:sz w:val="24"/>
          <w:szCs w:val="24"/>
        </w:rPr>
      </w:pPr>
      <w:r w:rsidRPr="00795567">
        <w:rPr>
          <w:sz w:val="24"/>
          <w:szCs w:val="24"/>
        </w:rPr>
        <w:t xml:space="preserve">9.     Below are examples of </w:t>
      </w:r>
      <w:r w:rsidR="00F57923" w:rsidRPr="00795567">
        <w:rPr>
          <w:sz w:val="24"/>
          <w:szCs w:val="24"/>
        </w:rPr>
        <w:t>crime</w:t>
      </w:r>
      <w:r w:rsidR="00BC358D" w:rsidRPr="00795567">
        <w:rPr>
          <w:sz w:val="24"/>
          <w:szCs w:val="24"/>
        </w:rPr>
        <w:t xml:space="preserve">, </w:t>
      </w:r>
      <w:r w:rsidRPr="00795567">
        <w:rPr>
          <w:sz w:val="24"/>
          <w:szCs w:val="24"/>
        </w:rPr>
        <w:t xml:space="preserve">select how you would categorise these crimes </w:t>
      </w:r>
    </w:p>
    <w:p w14:paraId="100999A1" w14:textId="45CCB101" w:rsidR="00A97383" w:rsidRPr="00795567" w:rsidRDefault="00B31E62" w:rsidP="00795567">
      <w:pPr>
        <w:rPr>
          <w:sz w:val="24"/>
          <w:szCs w:val="24"/>
        </w:rPr>
      </w:pPr>
      <w:r w:rsidRPr="00795567">
        <w:rPr>
          <w:sz w:val="24"/>
          <w:szCs w:val="24"/>
        </w:rPr>
        <w:t xml:space="preserve">                 </w:t>
      </w:r>
      <w:r w:rsidR="001E54B8" w:rsidRPr="00795567">
        <w:rPr>
          <w:sz w:val="24"/>
          <w:szCs w:val="24"/>
        </w:rPr>
        <w:t xml:space="preserve">  </w:t>
      </w:r>
      <w:r w:rsidR="00A97383" w:rsidRPr="00795567">
        <w:rPr>
          <w:sz w:val="24"/>
          <w:szCs w:val="24"/>
        </w:rPr>
        <w:t xml:space="preserve">1 (Not serious) – 5 (Extremely serious) </w:t>
      </w:r>
    </w:p>
    <w:p w14:paraId="4F940DF0" w14:textId="77777777" w:rsidR="00B31E62" w:rsidRPr="00795567" w:rsidRDefault="00B31E62" w:rsidP="00795567">
      <w:pPr>
        <w:rPr>
          <w:sz w:val="24"/>
          <w:szCs w:val="24"/>
        </w:rPr>
      </w:pPr>
    </w:p>
    <w:p w14:paraId="5B57678A" w14:textId="77777777" w:rsidR="00A97383" w:rsidRPr="00795567" w:rsidRDefault="00A97383" w:rsidP="00795567">
      <w:pPr>
        <w:rPr>
          <w:sz w:val="24"/>
          <w:szCs w:val="24"/>
        </w:rPr>
      </w:pPr>
      <w:r w:rsidRPr="00795567">
        <w:rPr>
          <w:sz w:val="24"/>
          <w:szCs w:val="24"/>
        </w:rPr>
        <w:t>-       Murder</w:t>
      </w:r>
    </w:p>
    <w:p w14:paraId="432BFFDC" w14:textId="77777777" w:rsidR="00A97383" w:rsidRPr="00795567" w:rsidRDefault="00A97383" w:rsidP="00795567">
      <w:pPr>
        <w:rPr>
          <w:sz w:val="24"/>
          <w:szCs w:val="24"/>
        </w:rPr>
      </w:pPr>
      <w:r w:rsidRPr="00795567">
        <w:rPr>
          <w:sz w:val="24"/>
          <w:szCs w:val="24"/>
        </w:rPr>
        <w:t xml:space="preserve">-       Drug offences </w:t>
      </w:r>
    </w:p>
    <w:p w14:paraId="0A0375E3" w14:textId="77777777" w:rsidR="00A97383" w:rsidRPr="00795567" w:rsidRDefault="00A97383" w:rsidP="00795567">
      <w:pPr>
        <w:rPr>
          <w:sz w:val="24"/>
          <w:szCs w:val="24"/>
        </w:rPr>
      </w:pPr>
      <w:r w:rsidRPr="00795567">
        <w:rPr>
          <w:sz w:val="24"/>
          <w:szCs w:val="24"/>
        </w:rPr>
        <w:t xml:space="preserve">-       Violent and sexual offences </w:t>
      </w:r>
    </w:p>
    <w:p w14:paraId="41CE4C92" w14:textId="77777777" w:rsidR="00A97383" w:rsidRPr="00795567" w:rsidRDefault="00A97383" w:rsidP="00795567">
      <w:pPr>
        <w:rPr>
          <w:sz w:val="24"/>
          <w:szCs w:val="24"/>
        </w:rPr>
      </w:pPr>
      <w:r w:rsidRPr="00795567">
        <w:rPr>
          <w:sz w:val="24"/>
          <w:szCs w:val="24"/>
        </w:rPr>
        <w:t xml:space="preserve">-       Knife crime </w:t>
      </w:r>
    </w:p>
    <w:p w14:paraId="225C6557" w14:textId="77777777" w:rsidR="00A97383" w:rsidRPr="00795567" w:rsidRDefault="00A97383" w:rsidP="00795567">
      <w:pPr>
        <w:rPr>
          <w:sz w:val="24"/>
          <w:szCs w:val="24"/>
        </w:rPr>
      </w:pPr>
      <w:r w:rsidRPr="00795567">
        <w:rPr>
          <w:sz w:val="24"/>
          <w:szCs w:val="24"/>
        </w:rPr>
        <w:t xml:space="preserve">-       Fraud </w:t>
      </w:r>
    </w:p>
    <w:p w14:paraId="10C37426" w14:textId="77777777" w:rsidR="001E54B8" w:rsidRPr="00795567" w:rsidRDefault="001E54B8" w:rsidP="00795567">
      <w:pPr>
        <w:rPr>
          <w:sz w:val="24"/>
          <w:szCs w:val="24"/>
        </w:rPr>
      </w:pPr>
    </w:p>
    <w:p w14:paraId="07559238" w14:textId="151CF149" w:rsidR="001E54B8" w:rsidRPr="00795567" w:rsidRDefault="00A97383" w:rsidP="00795567">
      <w:pPr>
        <w:rPr>
          <w:sz w:val="24"/>
          <w:szCs w:val="24"/>
        </w:rPr>
      </w:pPr>
      <w:r w:rsidRPr="00795567">
        <w:rPr>
          <w:sz w:val="24"/>
          <w:szCs w:val="24"/>
        </w:rPr>
        <w:t>If your answers vary explain why</w:t>
      </w:r>
    </w:p>
    <w:p w14:paraId="698321CD" w14:textId="31FC4312" w:rsidR="001E54B8" w:rsidRPr="00795567" w:rsidRDefault="001E54B8" w:rsidP="00795567">
      <w:pPr>
        <w:rPr>
          <w:sz w:val="24"/>
          <w:szCs w:val="24"/>
        </w:rPr>
      </w:pPr>
      <w:r w:rsidRPr="00795567">
        <w:rPr>
          <w:sz w:val="24"/>
          <w:szCs w:val="24"/>
        </w:rPr>
        <w:t xml:space="preserve">[Provide box to allow response] </w:t>
      </w:r>
    </w:p>
    <w:p w14:paraId="159F34EB" w14:textId="77777777" w:rsidR="001E54B8" w:rsidRPr="001E54B8" w:rsidRDefault="001E54B8" w:rsidP="001E54B8">
      <w:pPr>
        <w:ind w:left="360"/>
        <w:rPr>
          <w:rFonts w:ascii="AppleSystemUIFont" w:hAnsi="AppleSystemUIFont" w:cs="AppleSystemUIFont"/>
          <w:b/>
          <w:bCs/>
          <w:kern w:val="0"/>
          <w:sz w:val="32"/>
          <w:szCs w:val="32"/>
        </w:rPr>
      </w:pPr>
    </w:p>
    <w:p w14:paraId="02574CBA" w14:textId="77777777" w:rsidR="003B5DF4" w:rsidRDefault="003B5DF4" w:rsidP="003B5DF4"/>
    <w:p w14:paraId="7CB1EC1E" w14:textId="77777777" w:rsidR="003B5DF4" w:rsidRDefault="003B5DF4" w:rsidP="003B5DF4"/>
    <w:p w14:paraId="5D5CE6D6" w14:textId="77777777" w:rsidR="003B5DF4" w:rsidRDefault="003B5DF4" w:rsidP="003B5DF4"/>
    <w:p w14:paraId="64306FCA" w14:textId="77777777" w:rsidR="003B5DF4" w:rsidRDefault="003B5DF4" w:rsidP="003B5DF4"/>
    <w:p w14:paraId="08B21456" w14:textId="7F44D3B2" w:rsidR="003B5DF4" w:rsidRDefault="003B5DF4" w:rsidP="003B5DF4">
      <w:pPr>
        <w:pStyle w:val="Heading1"/>
      </w:pPr>
      <w:bookmarkStart w:id="6" w:name="_Toc165028016"/>
      <w:r>
        <w:lastRenderedPageBreak/>
        <w:t>Task 6: Evaluation of the Chosen Data Analysis Method</w:t>
      </w:r>
      <w:bookmarkEnd w:id="6"/>
      <w:r>
        <w:t xml:space="preserve"> </w:t>
      </w:r>
    </w:p>
    <w:p w14:paraId="2A1A0DD0" w14:textId="00E4DC77" w:rsidR="002679CB" w:rsidRDefault="002679CB" w:rsidP="002679CB"/>
    <w:p w14:paraId="41CD70F7" w14:textId="77777777" w:rsidR="002A4334" w:rsidRPr="002A4334" w:rsidRDefault="002A4334" w:rsidP="002A4334">
      <w:pPr>
        <w:spacing w:line="360" w:lineRule="auto"/>
        <w:rPr>
          <w:sz w:val="24"/>
          <w:szCs w:val="24"/>
        </w:rPr>
      </w:pPr>
      <w:r w:rsidRPr="002A4334">
        <w:rPr>
          <w:sz w:val="24"/>
          <w:szCs w:val="24"/>
        </w:rPr>
        <w:t>Upon receiving the desired amount of responses from participants, it is important to analyse the data collected from the questionnaire. Selecting the correct analysis method is a crucial aspect of valuable research (Thattamparambil, 2020). The chosen method of data analysis that will be used for this research project is a mixed method approach. This method has been selected to analyse qualitative and quantitative data collected by the questionnaire. A mixed method approach can provide researchers with a better understanding of their chosen topic and supports the establishment of stronger evidence (Emerald Publishing, 2024). There are a variety of advantages associated with this method, this section will evaluate the effectiveness of this approach. </w:t>
      </w:r>
    </w:p>
    <w:p w14:paraId="01737A3E" w14:textId="77777777" w:rsidR="002A4334" w:rsidRPr="002A4334" w:rsidRDefault="002A4334" w:rsidP="002A4334">
      <w:pPr>
        <w:spacing w:line="360" w:lineRule="auto"/>
        <w:rPr>
          <w:sz w:val="24"/>
          <w:szCs w:val="24"/>
        </w:rPr>
      </w:pPr>
      <w:r w:rsidRPr="002A4334">
        <w:rPr>
          <w:sz w:val="24"/>
          <w:szCs w:val="24"/>
        </w:rPr>
        <w:t>To analyse the quantitative data generated through close-ended questions, the data must be preprepared correctly. The initial step of preparing qualitative data is ensuring that the responses are logical and appropriate to use (Kent, 2015). This will ensure that the responses remain consistent which improves the quality and accuracy of the research. Following this, the data will be observed to identify patterns through the use of descriptive or inferential analysis. Descriptive analysis is the process of explaining the characteristics of the data, whereas inferential analysis is the establishment of conclusions (Hotjar, 2023). Analysing the data collected from the questionnaire will ensure that it will be interpreted correctly and that applies to the research. It will also enable researchers to create visualisations such as charts, tables, and graphs. Data visualisations improve the structure and accessibility of the data (Unwin, 2020). </w:t>
      </w:r>
    </w:p>
    <w:p w14:paraId="46254D14" w14:textId="77777777" w:rsidR="002A4334" w:rsidRPr="002A4334" w:rsidRDefault="002A4334" w:rsidP="002A4334">
      <w:pPr>
        <w:spacing w:line="360" w:lineRule="auto"/>
        <w:rPr>
          <w:sz w:val="24"/>
          <w:szCs w:val="24"/>
        </w:rPr>
      </w:pPr>
      <w:r w:rsidRPr="002A4334">
        <w:rPr>
          <w:sz w:val="24"/>
          <w:szCs w:val="24"/>
        </w:rPr>
        <w:t xml:space="preserve">Similarly, the qualitative data collected through the open-ended question must also be processed correctly. Firstly, it is important organise the qualitative data obtained through the questionnaire. The purpose of this is to provide researchers with a better understanding, shorten the analysis process, and demonstrate the findings effectively (ATLAS.ti, 2024). It is required of researchers to review their data and understand its context to be able to apply it to their research successfully. Through reviewing the data produced, researchers will be able to identify patterns that may occur within individual responses and separate these into categories (The National Council for Voluntary Organisations, 2024). However, researchers must ensure that their conclusions of the data are accurate and justifiable. It is important to </w:t>
      </w:r>
      <w:r w:rsidRPr="002A4334">
        <w:rPr>
          <w:sz w:val="24"/>
          <w:szCs w:val="24"/>
        </w:rPr>
        <w:lastRenderedPageBreak/>
        <w:t>consider the context of the data and refer to existing research when analysing qualitative to reduce bias, as it is common for researchers to misinterpret information and align it with their personal beliefs (Galdas, 2017). </w:t>
      </w:r>
    </w:p>
    <w:p w14:paraId="200AC6B8" w14:textId="77777777" w:rsidR="002A4334" w:rsidRPr="002A4334" w:rsidRDefault="002A4334" w:rsidP="002A4334">
      <w:pPr>
        <w:spacing w:line="360" w:lineRule="auto"/>
        <w:rPr>
          <w:sz w:val="24"/>
          <w:szCs w:val="24"/>
        </w:rPr>
      </w:pPr>
      <w:r w:rsidRPr="002A4334">
        <w:rPr>
          <w:sz w:val="24"/>
          <w:szCs w:val="24"/>
        </w:rPr>
        <w:t>An advantage of combining qualitative and quantitative data analysis will provide a better insight into the perception of crime within different demographic groups and will support the process of identifying effective methods of deterrence in a variety of environments (Office for Health Improvement and Disparities (2020). However, it is important to consider the implications of a mixed method approach. For example, selecting a mixed research method requires additional time and resources (Regnault et al., 2018). Therefore, the analysis of both quantitative and qualitative data must be completed in plenty of time to enhance the quality of the research. </w:t>
      </w:r>
    </w:p>
    <w:p w14:paraId="3E14A554" w14:textId="77777777" w:rsidR="001221B4" w:rsidRDefault="001221B4" w:rsidP="005B4BFB">
      <w:pPr>
        <w:spacing w:line="360" w:lineRule="auto"/>
        <w:rPr>
          <w:sz w:val="24"/>
          <w:szCs w:val="24"/>
        </w:rPr>
      </w:pPr>
    </w:p>
    <w:p w14:paraId="13F669E6" w14:textId="77777777" w:rsidR="003B5DF4" w:rsidRDefault="003B5DF4" w:rsidP="003B5DF4"/>
    <w:p w14:paraId="6E1C6BB5" w14:textId="77777777" w:rsidR="003B5DF4" w:rsidRDefault="003B5DF4" w:rsidP="003B5DF4"/>
    <w:p w14:paraId="31ED0BE8" w14:textId="77777777" w:rsidR="003B5DF4" w:rsidRDefault="003B5DF4" w:rsidP="003B5DF4"/>
    <w:p w14:paraId="74F1ECBC" w14:textId="77777777" w:rsidR="003B5DF4" w:rsidRDefault="003B5DF4" w:rsidP="003B5DF4"/>
    <w:p w14:paraId="14A36115" w14:textId="77777777" w:rsidR="003B5DF4" w:rsidRDefault="003B5DF4" w:rsidP="003B5DF4"/>
    <w:p w14:paraId="7ABF16B6" w14:textId="77777777" w:rsidR="003B5DF4" w:rsidRDefault="003B5DF4" w:rsidP="003B5DF4"/>
    <w:p w14:paraId="51170784" w14:textId="77777777" w:rsidR="003B5DF4" w:rsidRDefault="003B5DF4" w:rsidP="003B5DF4"/>
    <w:p w14:paraId="351977AA" w14:textId="77777777" w:rsidR="003B5DF4" w:rsidRDefault="003B5DF4" w:rsidP="003B5DF4"/>
    <w:p w14:paraId="6EF6585B" w14:textId="77777777" w:rsidR="003B5DF4" w:rsidRDefault="003B5DF4" w:rsidP="003B5DF4"/>
    <w:p w14:paraId="0BDB07CD" w14:textId="77777777" w:rsidR="003B5DF4" w:rsidRDefault="003B5DF4" w:rsidP="003B5DF4"/>
    <w:p w14:paraId="281958A8" w14:textId="77777777" w:rsidR="003B5DF4" w:rsidRDefault="003B5DF4" w:rsidP="003B5DF4"/>
    <w:p w14:paraId="7642085F" w14:textId="77777777" w:rsidR="003B5DF4" w:rsidRDefault="003B5DF4" w:rsidP="003B5DF4"/>
    <w:p w14:paraId="0F11A51D" w14:textId="77777777" w:rsidR="003B5DF4" w:rsidRDefault="003B5DF4" w:rsidP="003B5DF4"/>
    <w:p w14:paraId="6DDA9775" w14:textId="77777777" w:rsidR="003B5DF4" w:rsidRDefault="003B5DF4" w:rsidP="003B5DF4"/>
    <w:p w14:paraId="119082A0" w14:textId="77777777" w:rsidR="003B5DF4" w:rsidRDefault="003B5DF4" w:rsidP="003B5DF4"/>
    <w:p w14:paraId="62D10264" w14:textId="77777777" w:rsidR="003B5DF4" w:rsidRDefault="003B5DF4" w:rsidP="003B5DF4"/>
    <w:p w14:paraId="3676BE79" w14:textId="77777777" w:rsidR="00747E41" w:rsidRDefault="00747E41" w:rsidP="003B5DF4">
      <w:pPr>
        <w:pStyle w:val="Heading1"/>
      </w:pPr>
    </w:p>
    <w:p w14:paraId="614201C8" w14:textId="01731199" w:rsidR="003B5DF4" w:rsidRDefault="003B5DF4" w:rsidP="003B5DF4">
      <w:pPr>
        <w:pStyle w:val="Heading1"/>
      </w:pPr>
      <w:bookmarkStart w:id="7" w:name="_Toc165028017"/>
      <w:r>
        <w:t>References</w:t>
      </w:r>
      <w:bookmarkEnd w:id="7"/>
    </w:p>
    <w:p w14:paraId="0BF6AADF" w14:textId="77777777" w:rsidR="00100E1C" w:rsidRPr="00795567" w:rsidRDefault="00100E1C" w:rsidP="00795567">
      <w:pPr>
        <w:rPr>
          <w:sz w:val="24"/>
          <w:szCs w:val="24"/>
        </w:rPr>
      </w:pPr>
    </w:p>
    <w:p w14:paraId="7007ED32" w14:textId="77777777" w:rsidR="000F78F2" w:rsidRPr="00795567" w:rsidRDefault="00100E1C" w:rsidP="00795567">
      <w:pPr>
        <w:rPr>
          <w:sz w:val="24"/>
          <w:szCs w:val="24"/>
        </w:rPr>
      </w:pPr>
      <w:r w:rsidRPr="00795567">
        <w:rPr>
          <w:sz w:val="24"/>
          <w:szCs w:val="24"/>
        </w:rPr>
        <w:t xml:space="preserve">Amaresan, S. (2021) ‘How to Analyze Survey Results Like a Data Pro’, </w:t>
      </w:r>
      <w:r w:rsidRPr="00795567">
        <w:rPr>
          <w:i/>
          <w:iCs/>
          <w:sz w:val="24"/>
          <w:szCs w:val="24"/>
        </w:rPr>
        <w:t xml:space="preserve">HubSpot, </w:t>
      </w:r>
      <w:r w:rsidRPr="00795567">
        <w:rPr>
          <w:sz w:val="24"/>
          <w:szCs w:val="24"/>
        </w:rPr>
        <w:t xml:space="preserve">23 November. Available at: </w:t>
      </w:r>
      <w:hyperlink r:id="rId38" w:history="1">
        <w:r w:rsidRPr="00795567">
          <w:rPr>
            <w:rStyle w:val="Hyperlink"/>
            <w:rFonts w:cstheme="minorHAnsi"/>
            <w:sz w:val="24"/>
            <w:szCs w:val="24"/>
          </w:rPr>
          <w:t>https://blog.hubspot.com/service/survey-results</w:t>
        </w:r>
      </w:hyperlink>
      <w:r w:rsidRPr="00795567">
        <w:rPr>
          <w:sz w:val="24"/>
          <w:szCs w:val="24"/>
        </w:rPr>
        <w:t xml:space="preserve"> (Accessed: 25 April 2024).</w:t>
      </w:r>
    </w:p>
    <w:p w14:paraId="05730C3E" w14:textId="77777777" w:rsidR="000F78F2" w:rsidRPr="00795567" w:rsidRDefault="00100E1C" w:rsidP="00795567">
      <w:pPr>
        <w:rPr>
          <w:sz w:val="24"/>
          <w:szCs w:val="24"/>
        </w:rPr>
      </w:pPr>
      <w:r w:rsidRPr="00795567">
        <w:rPr>
          <w:sz w:val="24"/>
          <w:szCs w:val="24"/>
        </w:rPr>
        <w:t xml:space="preserve">ATLAS.ti (2024) </w:t>
      </w:r>
      <w:r w:rsidRPr="00795567">
        <w:rPr>
          <w:i/>
          <w:iCs/>
          <w:sz w:val="24"/>
          <w:szCs w:val="24"/>
        </w:rPr>
        <w:t xml:space="preserve">The Ultimate Guide to Qualitive Research – Part 2: Handling Qualitive Data. </w:t>
      </w:r>
      <w:r w:rsidRPr="00795567">
        <w:rPr>
          <w:sz w:val="24"/>
          <w:szCs w:val="24"/>
        </w:rPr>
        <w:t xml:space="preserve">Available at: </w:t>
      </w:r>
      <w:hyperlink r:id="rId39" w:anchor=":~:text=Organizing%2  0data%20is%20an%20integral,making%20it%20easier%20to%20read" w:history="1">
        <w:r w:rsidRPr="00795567">
          <w:rPr>
            <w:rStyle w:val="Hyperlink"/>
            <w:rFonts w:cstheme="minorHAnsi"/>
            <w:sz w:val="24"/>
            <w:szCs w:val="24"/>
          </w:rPr>
          <w:t>https://atlasti.com/guides/qualitative-research-guide-part-2/data-organization#:~:text=Organizing%2  0data%20is%20an%20integral,making%20it%20easier%20to%20read</w:t>
        </w:r>
      </w:hyperlink>
      <w:r w:rsidRPr="00795567">
        <w:rPr>
          <w:sz w:val="24"/>
          <w:szCs w:val="24"/>
        </w:rPr>
        <w:t>. (Accessed: 25 April 2024).</w:t>
      </w:r>
    </w:p>
    <w:p w14:paraId="5E96F115" w14:textId="77777777" w:rsidR="000F78F2" w:rsidRPr="00795567" w:rsidRDefault="00100E1C" w:rsidP="00795567">
      <w:pPr>
        <w:rPr>
          <w:sz w:val="24"/>
          <w:szCs w:val="24"/>
        </w:rPr>
      </w:pPr>
      <w:r w:rsidRPr="00795567">
        <w:rPr>
          <w:sz w:val="24"/>
          <w:szCs w:val="24"/>
        </w:rPr>
        <w:t xml:space="preserve">Bodine, F. (2021) ‘Closed-ended vs Open-ended Survey Questions’, </w:t>
      </w:r>
      <w:proofErr w:type="spellStart"/>
      <w:r w:rsidRPr="00795567">
        <w:rPr>
          <w:i/>
          <w:iCs/>
          <w:sz w:val="24"/>
          <w:szCs w:val="24"/>
        </w:rPr>
        <w:t>GeoPoll</w:t>
      </w:r>
      <w:proofErr w:type="spellEnd"/>
      <w:r w:rsidRPr="00795567">
        <w:rPr>
          <w:i/>
          <w:iCs/>
          <w:sz w:val="24"/>
          <w:szCs w:val="24"/>
        </w:rPr>
        <w:t xml:space="preserve">, </w:t>
      </w:r>
      <w:r w:rsidRPr="00795567">
        <w:rPr>
          <w:sz w:val="24"/>
          <w:szCs w:val="24"/>
        </w:rPr>
        <w:t xml:space="preserve">12 April. Available at: </w:t>
      </w:r>
      <w:hyperlink r:id="rId40" w:anchor=":~:text=To%20ensure%20that%20the%20results,into%20the%20topic%20being%20studied" w:history="1">
        <w:r w:rsidRPr="00795567">
          <w:rPr>
            <w:rStyle w:val="Hyperlink"/>
            <w:rFonts w:cstheme="minorHAnsi"/>
            <w:sz w:val="24"/>
            <w:szCs w:val="24"/>
          </w:rPr>
          <w:t>https://www.geopoll.com/blog/closed-ended-vs-open-ended-survey-questions/#:~:text=To%20ensure%20that%20the%20results,into%20the%20topic%20being%20studied</w:t>
        </w:r>
      </w:hyperlink>
      <w:r w:rsidRPr="00795567">
        <w:rPr>
          <w:sz w:val="24"/>
          <w:szCs w:val="24"/>
        </w:rPr>
        <w:t xml:space="preserve"> (Accessed: 23 April 2024). </w:t>
      </w:r>
    </w:p>
    <w:p w14:paraId="6089C46A" w14:textId="4FB7F09F" w:rsidR="00100E1C" w:rsidRPr="00795567" w:rsidRDefault="00100E1C" w:rsidP="00795567">
      <w:pPr>
        <w:rPr>
          <w:sz w:val="24"/>
          <w:szCs w:val="24"/>
        </w:rPr>
      </w:pPr>
      <w:r w:rsidRPr="00795567">
        <w:rPr>
          <w:kern w:val="0"/>
          <w:sz w:val="24"/>
          <w:szCs w:val="24"/>
        </w:rPr>
        <w:t xml:space="preserve">Borg, I., Hermann, D. and Wolfgang, B. (2022) ‘The Perceived Seriousness of Crimes: Inter-individual Commonalities and Differences’, </w:t>
      </w:r>
      <w:r w:rsidRPr="00795567">
        <w:rPr>
          <w:i/>
          <w:iCs/>
          <w:kern w:val="0"/>
          <w:sz w:val="24"/>
          <w:szCs w:val="24"/>
        </w:rPr>
        <w:t xml:space="preserve">Quality and Quantity: International Journal of Methodology, </w:t>
      </w:r>
      <w:r w:rsidRPr="00795567">
        <w:rPr>
          <w:kern w:val="0"/>
          <w:sz w:val="24"/>
          <w:szCs w:val="24"/>
        </w:rPr>
        <w:t>57</w:t>
      </w:r>
      <w:r w:rsidRPr="00795567">
        <w:rPr>
          <w:i/>
          <w:iCs/>
          <w:kern w:val="0"/>
          <w:sz w:val="24"/>
          <w:szCs w:val="24"/>
        </w:rPr>
        <w:t xml:space="preserve">, </w:t>
      </w:r>
      <w:r w:rsidRPr="00795567">
        <w:rPr>
          <w:kern w:val="0"/>
          <w:sz w:val="24"/>
          <w:szCs w:val="24"/>
        </w:rPr>
        <w:t xml:space="preserve">pp. 765-784. Available at: </w:t>
      </w:r>
      <w:hyperlink r:id="rId41" w:history="1">
        <w:r w:rsidRPr="00795567">
          <w:rPr>
            <w:rStyle w:val="Hyperlink"/>
            <w:rFonts w:cstheme="minorHAnsi"/>
            <w:kern w:val="0"/>
            <w:sz w:val="24"/>
            <w:szCs w:val="24"/>
          </w:rPr>
          <w:t>https://link.springer.com/article/10.1007/s11135-022-01379-9</w:t>
        </w:r>
      </w:hyperlink>
      <w:r w:rsidRPr="00795567">
        <w:rPr>
          <w:kern w:val="0"/>
          <w:sz w:val="24"/>
          <w:szCs w:val="24"/>
        </w:rPr>
        <w:t xml:space="preserve"> (Accessed: 25 April 2024). </w:t>
      </w:r>
    </w:p>
    <w:p w14:paraId="2040EFD3" w14:textId="1183F5CE" w:rsidR="00100E1C" w:rsidRPr="00795567" w:rsidRDefault="00100E1C" w:rsidP="00795567">
      <w:pPr>
        <w:rPr>
          <w:sz w:val="24"/>
          <w:szCs w:val="24"/>
        </w:rPr>
      </w:pPr>
      <w:r w:rsidRPr="00795567">
        <w:rPr>
          <w:sz w:val="24"/>
          <w:szCs w:val="24"/>
        </w:rPr>
        <w:t xml:space="preserve">Charlesworth Author Service (2022) </w:t>
      </w:r>
      <w:r w:rsidRPr="00795567">
        <w:rPr>
          <w:i/>
          <w:iCs/>
          <w:sz w:val="24"/>
          <w:szCs w:val="24"/>
        </w:rPr>
        <w:t xml:space="preserve">The Importance of Having Large Sample Sizes for your Research. </w:t>
      </w:r>
      <w:r w:rsidRPr="00795567">
        <w:rPr>
          <w:sz w:val="24"/>
          <w:szCs w:val="24"/>
        </w:rPr>
        <w:t xml:space="preserve">Available at: </w:t>
      </w:r>
      <w:hyperlink r:id="rId42" w:history="1">
        <w:r w:rsidRPr="00795567">
          <w:rPr>
            <w:rStyle w:val="Hyperlink"/>
            <w:rFonts w:cstheme="minorHAnsi"/>
            <w:sz w:val="24"/>
            <w:szCs w:val="24"/>
          </w:rPr>
          <w:t>https://www.cwauthors.com/article/importance-of-having-large-sample-sizes-for-research</w:t>
        </w:r>
      </w:hyperlink>
      <w:r w:rsidRPr="00795567">
        <w:rPr>
          <w:sz w:val="24"/>
          <w:szCs w:val="24"/>
        </w:rPr>
        <w:t xml:space="preserve"> (Accessed: 23 April 2024). </w:t>
      </w:r>
    </w:p>
    <w:p w14:paraId="5D9E811E" w14:textId="77777777" w:rsidR="000F78F2" w:rsidRPr="00795567" w:rsidRDefault="00100E1C" w:rsidP="00795567">
      <w:pPr>
        <w:rPr>
          <w:kern w:val="0"/>
          <w:sz w:val="24"/>
          <w:szCs w:val="24"/>
        </w:rPr>
      </w:pPr>
      <w:proofErr w:type="spellStart"/>
      <w:r w:rsidRPr="00795567">
        <w:rPr>
          <w:kern w:val="0"/>
          <w:sz w:val="24"/>
          <w:szCs w:val="24"/>
        </w:rPr>
        <w:t>Cima</w:t>
      </w:r>
      <w:proofErr w:type="spellEnd"/>
      <w:r w:rsidRPr="00795567">
        <w:rPr>
          <w:kern w:val="0"/>
          <w:sz w:val="24"/>
          <w:szCs w:val="24"/>
        </w:rPr>
        <w:t>, M. (2007) ‘Netherlands Journal of Psychology, 2007, number 4, Victims of our Brain: Born or Made Criminal?’, Netherlands</w:t>
      </w:r>
      <w:r w:rsidRPr="00795567">
        <w:rPr>
          <w:i/>
          <w:iCs/>
          <w:kern w:val="0"/>
          <w:sz w:val="24"/>
          <w:szCs w:val="24"/>
        </w:rPr>
        <w:t xml:space="preserve"> Journal of Psychology, </w:t>
      </w:r>
      <w:r w:rsidRPr="00795567">
        <w:rPr>
          <w:kern w:val="0"/>
          <w:sz w:val="24"/>
          <w:szCs w:val="24"/>
        </w:rPr>
        <w:t xml:space="preserve">63(4), pp. 102-106. Available at: </w:t>
      </w:r>
      <w:hyperlink r:id="rId43" w:history="1">
        <w:r w:rsidRPr="00795567">
          <w:rPr>
            <w:rStyle w:val="Hyperlink"/>
            <w:rFonts w:cstheme="minorHAnsi"/>
            <w:kern w:val="0"/>
            <w:sz w:val="24"/>
            <w:szCs w:val="24"/>
          </w:rPr>
          <w:t>https://www.proquest.com/docview/851243006/fulltextPDF/21ECB81AA70F451FPQ/1?accountid=130472&amp;sourcetype=Scholarly%20Journals</w:t>
        </w:r>
      </w:hyperlink>
      <w:r w:rsidRPr="00795567">
        <w:rPr>
          <w:kern w:val="0"/>
          <w:sz w:val="24"/>
          <w:szCs w:val="24"/>
        </w:rPr>
        <w:t xml:space="preserve"> (Accessed: 25 April 2024). </w:t>
      </w:r>
    </w:p>
    <w:p w14:paraId="25BD1285" w14:textId="66F69B46" w:rsidR="00100E1C" w:rsidRPr="00795567" w:rsidRDefault="00100E1C" w:rsidP="00795567">
      <w:pPr>
        <w:rPr>
          <w:kern w:val="0"/>
          <w:sz w:val="24"/>
          <w:szCs w:val="24"/>
        </w:rPr>
      </w:pPr>
      <w:r w:rsidRPr="00795567">
        <w:rPr>
          <w:sz w:val="24"/>
          <w:szCs w:val="24"/>
        </w:rPr>
        <w:t xml:space="preserve">College of Policing (2013) </w:t>
      </w:r>
      <w:r w:rsidRPr="00795567">
        <w:rPr>
          <w:i/>
          <w:iCs/>
          <w:sz w:val="24"/>
          <w:szCs w:val="24"/>
        </w:rPr>
        <w:t xml:space="preserve">Engagement. </w:t>
      </w:r>
      <w:r w:rsidRPr="00795567">
        <w:rPr>
          <w:sz w:val="24"/>
          <w:szCs w:val="24"/>
        </w:rPr>
        <w:t xml:space="preserve">Available at: </w:t>
      </w:r>
      <w:hyperlink r:id="rId44" w:history="1">
        <w:r w:rsidRPr="00795567">
          <w:rPr>
            <w:rStyle w:val="Hyperlink"/>
            <w:rFonts w:cstheme="minorHAnsi"/>
            <w:sz w:val="24"/>
            <w:szCs w:val="24"/>
          </w:rPr>
          <w:t>https://www.college.police.uk/app/engagement-and-communication/engagement</w:t>
        </w:r>
      </w:hyperlink>
      <w:r w:rsidRPr="00795567">
        <w:rPr>
          <w:sz w:val="24"/>
          <w:szCs w:val="24"/>
        </w:rPr>
        <w:t xml:space="preserve"> (Accessed: 23 April 2024). </w:t>
      </w:r>
    </w:p>
    <w:p w14:paraId="617C43EB" w14:textId="77777777" w:rsidR="00100E1C" w:rsidRPr="00795567" w:rsidRDefault="00100E1C" w:rsidP="00795567">
      <w:pPr>
        <w:rPr>
          <w:kern w:val="0"/>
          <w:sz w:val="24"/>
          <w:szCs w:val="24"/>
        </w:rPr>
      </w:pPr>
      <w:r w:rsidRPr="00795567">
        <w:rPr>
          <w:kern w:val="0"/>
          <w:sz w:val="24"/>
          <w:szCs w:val="24"/>
        </w:rPr>
        <w:t xml:space="preserve">College of Policing (2019) </w:t>
      </w:r>
      <w:r w:rsidRPr="00795567">
        <w:rPr>
          <w:i/>
          <w:iCs/>
          <w:kern w:val="0"/>
          <w:sz w:val="24"/>
          <w:szCs w:val="24"/>
        </w:rPr>
        <w:t xml:space="preserve">Understanding the Causes of Knife Crime. </w:t>
      </w:r>
      <w:r w:rsidRPr="00795567">
        <w:rPr>
          <w:kern w:val="0"/>
          <w:sz w:val="24"/>
          <w:szCs w:val="24"/>
        </w:rPr>
        <w:t xml:space="preserve">Available at: </w:t>
      </w:r>
      <w:hyperlink r:id="rId45" w:history="1">
        <w:r w:rsidRPr="00795567">
          <w:rPr>
            <w:rStyle w:val="Hyperlink"/>
            <w:rFonts w:cstheme="minorHAnsi"/>
            <w:kern w:val="0"/>
            <w:sz w:val="24"/>
            <w:szCs w:val="24"/>
          </w:rPr>
          <w:t>https://www.college.police.uk/guidance/knife-crime-evidence-briefing/understanding-causes-knife-crime</w:t>
        </w:r>
      </w:hyperlink>
      <w:r w:rsidRPr="00795567">
        <w:rPr>
          <w:kern w:val="0"/>
          <w:sz w:val="24"/>
          <w:szCs w:val="24"/>
        </w:rPr>
        <w:t xml:space="preserve"> (Accessed: 25 April 2024). </w:t>
      </w:r>
    </w:p>
    <w:p w14:paraId="774672C6" w14:textId="77777777" w:rsidR="00100E1C" w:rsidRPr="00795567" w:rsidRDefault="00100E1C" w:rsidP="00795567">
      <w:pPr>
        <w:rPr>
          <w:kern w:val="0"/>
          <w:sz w:val="24"/>
          <w:szCs w:val="24"/>
        </w:rPr>
      </w:pPr>
      <w:r w:rsidRPr="00795567">
        <w:rPr>
          <w:kern w:val="0"/>
          <w:sz w:val="24"/>
          <w:szCs w:val="24"/>
        </w:rPr>
        <w:t xml:space="preserve">College of Policing (2023) </w:t>
      </w:r>
      <w:r w:rsidRPr="00795567">
        <w:rPr>
          <w:i/>
          <w:iCs/>
          <w:kern w:val="0"/>
          <w:sz w:val="24"/>
          <w:szCs w:val="24"/>
        </w:rPr>
        <w:t xml:space="preserve">Latest Barred List Data Released. </w:t>
      </w:r>
      <w:r w:rsidRPr="00795567">
        <w:rPr>
          <w:kern w:val="0"/>
          <w:sz w:val="24"/>
          <w:szCs w:val="24"/>
        </w:rPr>
        <w:t xml:space="preserve">Available at: </w:t>
      </w:r>
      <w:hyperlink r:id="rId46" w:history="1">
        <w:r w:rsidRPr="00795567">
          <w:rPr>
            <w:rStyle w:val="Hyperlink"/>
            <w:rFonts w:cstheme="minorHAnsi"/>
            <w:kern w:val="0"/>
            <w:sz w:val="24"/>
            <w:szCs w:val="24"/>
          </w:rPr>
          <w:t>https://www.college.police.uk/article/barred-list</w:t>
        </w:r>
      </w:hyperlink>
      <w:r w:rsidRPr="00795567">
        <w:rPr>
          <w:kern w:val="0"/>
          <w:sz w:val="24"/>
          <w:szCs w:val="24"/>
        </w:rPr>
        <w:t xml:space="preserve"> (Accessed: 25 April 2024). </w:t>
      </w:r>
    </w:p>
    <w:p w14:paraId="64ADFF0D" w14:textId="77777777" w:rsidR="00100E1C" w:rsidRPr="00795567" w:rsidRDefault="00100E1C" w:rsidP="00795567">
      <w:pPr>
        <w:rPr>
          <w:sz w:val="24"/>
          <w:szCs w:val="24"/>
        </w:rPr>
      </w:pPr>
      <w:r w:rsidRPr="00795567">
        <w:rPr>
          <w:sz w:val="24"/>
          <w:szCs w:val="24"/>
        </w:rPr>
        <w:t xml:space="preserve">College of Policing (2024) </w:t>
      </w:r>
      <w:r w:rsidRPr="00795567">
        <w:rPr>
          <w:i/>
          <w:iCs/>
          <w:sz w:val="24"/>
          <w:szCs w:val="24"/>
        </w:rPr>
        <w:t xml:space="preserve">Right Care Right Person Toolkit. </w:t>
      </w:r>
      <w:r w:rsidRPr="00795567">
        <w:rPr>
          <w:sz w:val="24"/>
          <w:szCs w:val="24"/>
        </w:rPr>
        <w:t xml:space="preserve">Available at: </w:t>
      </w:r>
      <w:hyperlink r:id="rId47" w:history="1">
        <w:r w:rsidRPr="00795567">
          <w:rPr>
            <w:rStyle w:val="Hyperlink"/>
            <w:rFonts w:cstheme="minorHAnsi"/>
            <w:sz w:val="24"/>
            <w:szCs w:val="24"/>
          </w:rPr>
          <w:t>https://www.college.police.uk/guidance/right-care-right-person-toolkit</w:t>
        </w:r>
      </w:hyperlink>
      <w:r w:rsidRPr="00795567">
        <w:rPr>
          <w:sz w:val="24"/>
          <w:szCs w:val="24"/>
        </w:rPr>
        <w:t xml:space="preserve"> (Accessed: 25 April 2024). </w:t>
      </w:r>
    </w:p>
    <w:p w14:paraId="021E8FEF" w14:textId="77777777" w:rsidR="00100E1C" w:rsidRPr="00795567" w:rsidRDefault="00100E1C" w:rsidP="00795567">
      <w:pPr>
        <w:rPr>
          <w:sz w:val="24"/>
          <w:szCs w:val="24"/>
        </w:rPr>
      </w:pPr>
      <w:r w:rsidRPr="00795567">
        <w:rPr>
          <w:sz w:val="24"/>
          <w:szCs w:val="24"/>
        </w:rPr>
        <w:lastRenderedPageBreak/>
        <w:t xml:space="preserve">Emerald Publishing (2024) </w:t>
      </w:r>
      <w:r w:rsidRPr="00795567">
        <w:rPr>
          <w:i/>
          <w:iCs/>
          <w:sz w:val="24"/>
          <w:szCs w:val="24"/>
        </w:rPr>
        <w:t xml:space="preserve">How to Use Mixed Methods Research. </w:t>
      </w:r>
      <w:r w:rsidRPr="00795567">
        <w:rPr>
          <w:sz w:val="24"/>
          <w:szCs w:val="24"/>
        </w:rPr>
        <w:t xml:space="preserve">Available at: </w:t>
      </w:r>
      <w:hyperlink r:id="rId48" w:anchor=":~:text=Advantages%20and%20disadvantages%20of%20using,gains%20both%20depth%20and%20breadth" w:history="1">
        <w:r w:rsidRPr="00795567">
          <w:rPr>
            <w:rStyle w:val="Hyperlink"/>
            <w:rFonts w:cstheme="minorHAnsi"/>
            <w:sz w:val="24"/>
            <w:szCs w:val="24"/>
          </w:rPr>
          <w:t>https://www.emeraldgrouppublishing.com/how-to/research-methods/using-mixed-methods-research#:~:text=Advantages%20and%20disadvantages%20of%20using,gains%20both%20depth%20and%20breadth</w:t>
        </w:r>
      </w:hyperlink>
      <w:r w:rsidRPr="00795567">
        <w:rPr>
          <w:sz w:val="24"/>
          <w:szCs w:val="24"/>
        </w:rPr>
        <w:t xml:space="preserve">. (Accessed: 25 April 2024). </w:t>
      </w:r>
    </w:p>
    <w:p w14:paraId="6984811D" w14:textId="77777777" w:rsidR="00100E1C" w:rsidRPr="00795567" w:rsidRDefault="00100E1C" w:rsidP="00795567">
      <w:pPr>
        <w:rPr>
          <w:sz w:val="24"/>
          <w:szCs w:val="24"/>
        </w:rPr>
      </w:pPr>
      <w:r w:rsidRPr="00795567">
        <w:rPr>
          <w:sz w:val="24"/>
          <w:szCs w:val="24"/>
        </w:rPr>
        <w:t xml:space="preserve">Galdas, P. (2017) ‘Revisiting Bias in Qualitative Research: Reflections on Its Relationship with Funding and Impact’, </w:t>
      </w:r>
      <w:r w:rsidRPr="00795567">
        <w:rPr>
          <w:i/>
          <w:iCs/>
          <w:sz w:val="24"/>
          <w:szCs w:val="24"/>
        </w:rPr>
        <w:t xml:space="preserve">International Journal of Qualitive Methods, </w:t>
      </w:r>
      <w:r w:rsidRPr="00795567">
        <w:rPr>
          <w:sz w:val="24"/>
          <w:szCs w:val="24"/>
        </w:rPr>
        <w:t xml:space="preserve">16(1). Available at: </w:t>
      </w:r>
      <w:hyperlink r:id="rId49" w:history="1">
        <w:r w:rsidRPr="00795567">
          <w:rPr>
            <w:rStyle w:val="Hyperlink"/>
            <w:rFonts w:cstheme="minorHAnsi"/>
            <w:sz w:val="24"/>
            <w:szCs w:val="24"/>
          </w:rPr>
          <w:t>https://journals.sagepub.com/doi/full/10.1177/1609406917748992</w:t>
        </w:r>
      </w:hyperlink>
      <w:r w:rsidRPr="00795567">
        <w:rPr>
          <w:sz w:val="24"/>
          <w:szCs w:val="24"/>
        </w:rPr>
        <w:t xml:space="preserve"> (Accessed: 25 April 2024). </w:t>
      </w:r>
    </w:p>
    <w:p w14:paraId="1B5A25B5" w14:textId="77777777" w:rsidR="00100E1C" w:rsidRPr="00795567" w:rsidRDefault="00100E1C" w:rsidP="00795567">
      <w:pPr>
        <w:rPr>
          <w:kern w:val="0"/>
          <w:sz w:val="24"/>
          <w:szCs w:val="24"/>
        </w:rPr>
      </w:pPr>
      <w:r w:rsidRPr="00795567">
        <w:rPr>
          <w:kern w:val="0"/>
          <w:sz w:val="24"/>
          <w:szCs w:val="24"/>
        </w:rPr>
        <w:t xml:space="preserve">Grahame, A., Carthew, H. and Zayed, Y. (2023) </w:t>
      </w:r>
      <w:r w:rsidRPr="00795567">
        <w:rPr>
          <w:i/>
          <w:iCs/>
          <w:kern w:val="0"/>
          <w:sz w:val="24"/>
          <w:szCs w:val="24"/>
        </w:rPr>
        <w:t xml:space="preserve">Knife Crime Statistics: England and Wales. </w:t>
      </w:r>
      <w:r w:rsidRPr="00795567">
        <w:rPr>
          <w:kern w:val="0"/>
          <w:sz w:val="24"/>
          <w:szCs w:val="24"/>
        </w:rPr>
        <w:t xml:space="preserve">(House of Commons Library briefing paper CBP 04304). Available at: </w:t>
      </w:r>
      <w:hyperlink r:id="rId50" w:history="1">
        <w:r w:rsidRPr="00795567">
          <w:rPr>
            <w:rStyle w:val="Hyperlink"/>
            <w:rFonts w:cstheme="minorHAnsi"/>
            <w:kern w:val="0"/>
            <w:sz w:val="24"/>
            <w:szCs w:val="24"/>
          </w:rPr>
          <w:t>https://researchbriefings.files.parliament.uk/documents/SN04304/SN04304.pdf</w:t>
        </w:r>
      </w:hyperlink>
      <w:r w:rsidRPr="00795567">
        <w:rPr>
          <w:kern w:val="0"/>
          <w:sz w:val="24"/>
          <w:szCs w:val="24"/>
        </w:rPr>
        <w:t xml:space="preserve"> (Accessed: 25 April 2024). </w:t>
      </w:r>
    </w:p>
    <w:p w14:paraId="52D85A49" w14:textId="211AA47D" w:rsidR="00625E00" w:rsidRPr="00795567" w:rsidRDefault="00100E1C" w:rsidP="00795567">
      <w:pPr>
        <w:rPr>
          <w:kern w:val="0"/>
          <w:sz w:val="24"/>
          <w:szCs w:val="24"/>
        </w:rPr>
      </w:pPr>
      <w:r w:rsidRPr="00795567">
        <w:rPr>
          <w:kern w:val="0"/>
          <w:sz w:val="24"/>
          <w:szCs w:val="24"/>
        </w:rPr>
        <w:t xml:space="preserve">Greenberg, D.F. (1993) </w:t>
      </w:r>
      <w:r w:rsidRPr="00795567">
        <w:rPr>
          <w:i/>
          <w:iCs/>
          <w:kern w:val="0"/>
          <w:sz w:val="24"/>
          <w:szCs w:val="24"/>
        </w:rPr>
        <w:t>Crime and Capitalism.</w:t>
      </w:r>
      <w:r w:rsidRPr="00795567">
        <w:rPr>
          <w:kern w:val="0"/>
          <w:sz w:val="24"/>
          <w:szCs w:val="24"/>
        </w:rPr>
        <w:t xml:space="preserve"> Expanded and updated edn. Philadelphia: Temple University Press. </w:t>
      </w:r>
    </w:p>
    <w:p w14:paraId="4B8F40EB" w14:textId="6244A23B" w:rsidR="00100E1C" w:rsidRPr="00795567" w:rsidRDefault="00100E1C" w:rsidP="00795567">
      <w:pPr>
        <w:rPr>
          <w:kern w:val="0"/>
          <w:sz w:val="24"/>
          <w:szCs w:val="24"/>
        </w:rPr>
      </w:pPr>
      <w:proofErr w:type="spellStart"/>
      <w:r w:rsidRPr="00795567">
        <w:rPr>
          <w:kern w:val="0"/>
          <w:sz w:val="24"/>
          <w:szCs w:val="24"/>
        </w:rPr>
        <w:t>Haugaard</w:t>
      </w:r>
      <w:proofErr w:type="spellEnd"/>
      <w:r w:rsidRPr="00795567">
        <w:rPr>
          <w:kern w:val="0"/>
          <w:sz w:val="24"/>
          <w:szCs w:val="24"/>
        </w:rPr>
        <w:t xml:space="preserve">, M. (2022) ‘Power and Crime: A Theoretical Sketch’, </w:t>
      </w:r>
      <w:r w:rsidRPr="00795567">
        <w:rPr>
          <w:i/>
          <w:iCs/>
          <w:kern w:val="0"/>
          <w:sz w:val="24"/>
          <w:szCs w:val="24"/>
        </w:rPr>
        <w:t xml:space="preserve">Journal of Political Power, </w:t>
      </w:r>
      <w:r w:rsidRPr="00795567">
        <w:rPr>
          <w:kern w:val="0"/>
          <w:sz w:val="24"/>
          <w:szCs w:val="24"/>
        </w:rPr>
        <w:t xml:space="preserve">15(1), pp. 14-28. Available at: </w:t>
      </w:r>
      <w:hyperlink r:id="rId51" w:history="1">
        <w:r w:rsidRPr="00795567">
          <w:rPr>
            <w:rStyle w:val="Hyperlink"/>
            <w:rFonts w:cstheme="minorHAnsi"/>
            <w:kern w:val="0"/>
            <w:sz w:val="24"/>
            <w:szCs w:val="24"/>
          </w:rPr>
          <w:t>https://www.tandfonline.com/doi/epdf/10.1080/2158379X.2022.2031112?needAccess=true</w:t>
        </w:r>
      </w:hyperlink>
      <w:r w:rsidRPr="00795567">
        <w:rPr>
          <w:kern w:val="0"/>
          <w:sz w:val="24"/>
          <w:szCs w:val="24"/>
        </w:rPr>
        <w:t xml:space="preserve"> (Accessed: 25 April 2024). </w:t>
      </w:r>
    </w:p>
    <w:p w14:paraId="7C58E154" w14:textId="77777777" w:rsidR="00100E1C" w:rsidRPr="00795567" w:rsidRDefault="00100E1C" w:rsidP="00795567">
      <w:pPr>
        <w:rPr>
          <w:sz w:val="24"/>
          <w:szCs w:val="24"/>
        </w:rPr>
      </w:pPr>
      <w:r w:rsidRPr="00795567">
        <w:rPr>
          <w:sz w:val="24"/>
          <w:szCs w:val="24"/>
        </w:rPr>
        <w:t xml:space="preserve">HMP Bedford (2022) </w:t>
      </w:r>
      <w:r w:rsidRPr="00795567">
        <w:rPr>
          <w:i/>
          <w:iCs/>
          <w:sz w:val="24"/>
          <w:szCs w:val="24"/>
        </w:rPr>
        <w:t xml:space="preserve">Prisoner Survey Methodology, Results and Analyses. </w:t>
      </w:r>
      <w:r w:rsidRPr="00795567">
        <w:rPr>
          <w:sz w:val="24"/>
          <w:szCs w:val="24"/>
        </w:rPr>
        <w:t xml:space="preserve">Available at: </w:t>
      </w:r>
      <w:hyperlink r:id="rId52" w:history="1">
        <w:r w:rsidRPr="00795567">
          <w:rPr>
            <w:rStyle w:val="Hyperlink"/>
            <w:rFonts w:cstheme="minorHAnsi"/>
            <w:sz w:val="24"/>
            <w:szCs w:val="24"/>
          </w:rPr>
          <w:t>https://www.justiceinspectorates.gov.uk/hmiprisons/wp-content/uploads/sites/4/2022/06/Bedford-combined-survey-methodology-and-results.pdf</w:t>
        </w:r>
      </w:hyperlink>
      <w:r w:rsidRPr="00795567">
        <w:rPr>
          <w:sz w:val="24"/>
          <w:szCs w:val="24"/>
        </w:rPr>
        <w:t xml:space="preserve"> (Accessed:25 April 2025). </w:t>
      </w:r>
    </w:p>
    <w:p w14:paraId="3C8ECD96" w14:textId="2193E918" w:rsidR="00625E00" w:rsidRPr="00795567" w:rsidRDefault="00100E1C" w:rsidP="00795567">
      <w:pPr>
        <w:rPr>
          <w:kern w:val="0"/>
          <w:sz w:val="24"/>
          <w:szCs w:val="24"/>
        </w:rPr>
      </w:pPr>
      <w:r w:rsidRPr="00795567">
        <w:rPr>
          <w:kern w:val="0"/>
          <w:sz w:val="24"/>
          <w:szCs w:val="24"/>
        </w:rPr>
        <w:t xml:space="preserve">Home Office (2023) </w:t>
      </w:r>
      <w:r w:rsidRPr="00795567">
        <w:rPr>
          <w:i/>
          <w:iCs/>
          <w:kern w:val="0"/>
          <w:sz w:val="24"/>
          <w:szCs w:val="24"/>
        </w:rPr>
        <w:t xml:space="preserve">Police Misconduct, England and Wales Year Ending 31 March 2022. </w:t>
      </w:r>
      <w:r w:rsidRPr="00795567">
        <w:rPr>
          <w:kern w:val="0"/>
          <w:sz w:val="24"/>
          <w:szCs w:val="24"/>
        </w:rPr>
        <w:t xml:space="preserve">Available at: </w:t>
      </w:r>
      <w:hyperlink r:id="rId53" w:history="1">
        <w:r w:rsidRPr="00795567">
          <w:rPr>
            <w:rStyle w:val="Hyperlink"/>
            <w:rFonts w:cstheme="minorHAnsi"/>
            <w:kern w:val="0"/>
            <w:sz w:val="24"/>
            <w:szCs w:val="24"/>
          </w:rPr>
          <w:t>https://www.gov.uk/government/statistics/police-misconduct-england-and-wales-year-ending-31-march-2022/police-misconduct-england-and-wales-year-ending-31-march-2022</w:t>
        </w:r>
      </w:hyperlink>
      <w:r w:rsidRPr="00795567">
        <w:rPr>
          <w:kern w:val="0"/>
          <w:sz w:val="24"/>
          <w:szCs w:val="24"/>
        </w:rPr>
        <w:t xml:space="preserve"> (Accessed: 25 April 2024). </w:t>
      </w:r>
    </w:p>
    <w:p w14:paraId="1E69AF63" w14:textId="02A2C100" w:rsidR="00625E00" w:rsidRPr="00795567" w:rsidRDefault="00100E1C" w:rsidP="00795567">
      <w:pPr>
        <w:rPr>
          <w:sz w:val="24"/>
          <w:szCs w:val="24"/>
        </w:rPr>
      </w:pPr>
      <w:r w:rsidRPr="00795567">
        <w:rPr>
          <w:sz w:val="24"/>
          <w:szCs w:val="24"/>
        </w:rPr>
        <w:t xml:space="preserve">Home Office (2024) </w:t>
      </w:r>
      <w:r w:rsidRPr="00795567">
        <w:rPr>
          <w:i/>
          <w:iCs/>
          <w:sz w:val="24"/>
          <w:szCs w:val="24"/>
        </w:rPr>
        <w:t xml:space="preserve">Police Powers and Procedures: Other PACE Powers, England and Wales, Year Ending 31 March 2023 (Second Edition). </w:t>
      </w:r>
      <w:r w:rsidRPr="00795567">
        <w:rPr>
          <w:sz w:val="24"/>
          <w:szCs w:val="24"/>
        </w:rPr>
        <w:t xml:space="preserve">Available at: </w:t>
      </w:r>
      <w:hyperlink r:id="rId54" w:anchor="detentions-under-the-mental-health-act-1983" w:history="1">
        <w:r w:rsidRPr="00795567">
          <w:rPr>
            <w:rStyle w:val="Hyperlink"/>
            <w:rFonts w:cstheme="minorHAnsi"/>
            <w:sz w:val="24"/>
            <w:szCs w:val="24"/>
          </w:rPr>
          <w:t>https://www.gov.uk/government/statistics/other-pace-powers-year-ending-march-2023/police-powers-and-procedures-other-pace-powers-england-and-wales-year-ending-31-march-2023#detentions-under-the-mental-health-act-1983</w:t>
        </w:r>
      </w:hyperlink>
      <w:r w:rsidRPr="00795567">
        <w:rPr>
          <w:sz w:val="24"/>
          <w:szCs w:val="24"/>
        </w:rPr>
        <w:t xml:space="preserve"> (Accessed: 25 April 2024). </w:t>
      </w:r>
    </w:p>
    <w:p w14:paraId="19C67301" w14:textId="77777777" w:rsidR="00100E1C" w:rsidRPr="00795567" w:rsidRDefault="00100E1C" w:rsidP="00795567">
      <w:pPr>
        <w:rPr>
          <w:sz w:val="24"/>
          <w:szCs w:val="24"/>
        </w:rPr>
      </w:pPr>
      <w:r w:rsidRPr="00795567">
        <w:rPr>
          <w:sz w:val="24"/>
          <w:szCs w:val="24"/>
        </w:rPr>
        <w:t xml:space="preserve">Hotjar (2023) </w:t>
      </w:r>
      <w:r w:rsidRPr="00795567">
        <w:rPr>
          <w:i/>
          <w:iCs/>
          <w:sz w:val="24"/>
          <w:szCs w:val="24"/>
        </w:rPr>
        <w:t xml:space="preserve">The Ultimate Guide to Quantitative Data Analysis. </w:t>
      </w:r>
      <w:r w:rsidRPr="00795567">
        <w:rPr>
          <w:sz w:val="24"/>
          <w:szCs w:val="24"/>
        </w:rPr>
        <w:t xml:space="preserve">Available at: </w:t>
      </w:r>
      <w:hyperlink r:id="rId55" w:history="1">
        <w:r w:rsidRPr="00795567">
          <w:rPr>
            <w:rStyle w:val="Hyperlink"/>
            <w:rFonts w:cstheme="minorHAnsi"/>
            <w:sz w:val="24"/>
            <w:szCs w:val="24"/>
          </w:rPr>
          <w:t>https://www.hotjar.com/quantitative-data-analysis/</w:t>
        </w:r>
      </w:hyperlink>
      <w:r w:rsidRPr="00795567">
        <w:rPr>
          <w:sz w:val="24"/>
          <w:szCs w:val="24"/>
        </w:rPr>
        <w:t xml:space="preserve"> (Accessed: 25 April 2024). </w:t>
      </w:r>
    </w:p>
    <w:p w14:paraId="55CFB7B1" w14:textId="77777777" w:rsidR="00625E00" w:rsidRPr="00795567" w:rsidRDefault="00100E1C" w:rsidP="00795567">
      <w:pPr>
        <w:rPr>
          <w:kern w:val="0"/>
          <w:sz w:val="24"/>
          <w:szCs w:val="24"/>
        </w:rPr>
      </w:pPr>
      <w:r w:rsidRPr="00795567">
        <w:rPr>
          <w:kern w:val="0"/>
          <w:sz w:val="24"/>
          <w:szCs w:val="24"/>
        </w:rPr>
        <w:t xml:space="preserve">Imperial College London (2024) </w:t>
      </w:r>
      <w:r w:rsidRPr="00795567">
        <w:rPr>
          <w:i/>
          <w:iCs/>
          <w:kern w:val="0"/>
          <w:sz w:val="24"/>
          <w:szCs w:val="24"/>
        </w:rPr>
        <w:t xml:space="preserve">Best Practice in Questionnaire Design. </w:t>
      </w:r>
      <w:r w:rsidRPr="00795567">
        <w:rPr>
          <w:kern w:val="0"/>
          <w:sz w:val="24"/>
          <w:szCs w:val="24"/>
        </w:rPr>
        <w:t xml:space="preserve">Available at: </w:t>
      </w:r>
      <w:hyperlink r:id="rId56" w:history="1">
        <w:r w:rsidRPr="00795567">
          <w:rPr>
            <w:rStyle w:val="Hyperlink"/>
            <w:rFonts w:cstheme="minorHAnsi"/>
            <w:kern w:val="0"/>
            <w:sz w:val="24"/>
            <w:szCs w:val="24"/>
          </w:rPr>
          <w:t>https://www.imperial.ac.uk/education-research/evaluation/tools-and-resources-for-evaluation/questionnaires/best-practice-in-questionnaire-design/</w:t>
        </w:r>
      </w:hyperlink>
      <w:r w:rsidRPr="00795567">
        <w:rPr>
          <w:kern w:val="0"/>
          <w:sz w:val="24"/>
          <w:szCs w:val="24"/>
        </w:rPr>
        <w:t xml:space="preserve"> (Accessed: 25 April 2024).</w:t>
      </w:r>
    </w:p>
    <w:p w14:paraId="162A8AB9" w14:textId="77777777" w:rsidR="00625E00" w:rsidRPr="00795567" w:rsidRDefault="00625E00" w:rsidP="00795567">
      <w:pPr>
        <w:rPr>
          <w:kern w:val="0"/>
          <w:sz w:val="24"/>
          <w:szCs w:val="24"/>
        </w:rPr>
      </w:pPr>
    </w:p>
    <w:p w14:paraId="45FD692E" w14:textId="77777777" w:rsidR="00625E00" w:rsidRPr="00795567" w:rsidRDefault="00100E1C" w:rsidP="00795567">
      <w:pPr>
        <w:rPr>
          <w:kern w:val="0"/>
          <w:sz w:val="24"/>
          <w:szCs w:val="24"/>
        </w:rPr>
      </w:pPr>
      <w:r w:rsidRPr="00795567">
        <w:rPr>
          <w:kern w:val="0"/>
          <w:sz w:val="24"/>
          <w:szCs w:val="24"/>
        </w:rPr>
        <w:lastRenderedPageBreak/>
        <w:t xml:space="preserve">Imperial College London (2024) </w:t>
      </w:r>
      <w:r w:rsidRPr="00795567">
        <w:rPr>
          <w:i/>
          <w:iCs/>
          <w:kern w:val="0"/>
          <w:sz w:val="24"/>
          <w:szCs w:val="24"/>
        </w:rPr>
        <w:t xml:space="preserve">Questionnaires. </w:t>
      </w:r>
      <w:r w:rsidRPr="00795567">
        <w:rPr>
          <w:kern w:val="0"/>
          <w:sz w:val="24"/>
          <w:szCs w:val="24"/>
        </w:rPr>
        <w:t xml:space="preserve">Available at: </w:t>
      </w:r>
      <w:hyperlink r:id="rId57" w:history="1">
        <w:r w:rsidRPr="00795567">
          <w:rPr>
            <w:rStyle w:val="Hyperlink"/>
            <w:rFonts w:cstheme="minorHAnsi"/>
            <w:kern w:val="0"/>
            <w:sz w:val="24"/>
            <w:szCs w:val="24"/>
          </w:rPr>
          <w:t>https://www.imperial.ac.uk/staff/educational-development/teaching-toolkit/educational-research-methods/methods/questionnaires/</w:t>
        </w:r>
      </w:hyperlink>
      <w:r w:rsidRPr="00795567">
        <w:rPr>
          <w:kern w:val="0"/>
          <w:sz w:val="24"/>
          <w:szCs w:val="24"/>
        </w:rPr>
        <w:t xml:space="preserve"> (Accessed: 25 April 2024). </w:t>
      </w:r>
    </w:p>
    <w:p w14:paraId="2EDC3155" w14:textId="457C11E9" w:rsidR="00625E00" w:rsidRPr="00795567" w:rsidRDefault="00100E1C" w:rsidP="00795567">
      <w:pPr>
        <w:rPr>
          <w:kern w:val="0"/>
          <w:sz w:val="24"/>
          <w:szCs w:val="24"/>
        </w:rPr>
      </w:pPr>
      <w:r w:rsidRPr="00795567">
        <w:rPr>
          <w:kern w:val="0"/>
          <w:sz w:val="24"/>
          <w:szCs w:val="24"/>
        </w:rPr>
        <w:t xml:space="preserve">Independent Office for Police Conduct (2023) </w:t>
      </w:r>
      <w:r w:rsidRPr="00795567">
        <w:rPr>
          <w:i/>
          <w:iCs/>
          <w:kern w:val="0"/>
          <w:sz w:val="24"/>
          <w:szCs w:val="24"/>
        </w:rPr>
        <w:t xml:space="preserve">Police Complaints Statistics for England and Wales report – 2022/23. </w:t>
      </w:r>
      <w:r w:rsidRPr="00795567">
        <w:rPr>
          <w:kern w:val="0"/>
          <w:sz w:val="24"/>
          <w:szCs w:val="24"/>
        </w:rPr>
        <w:t xml:space="preserve">Available at: </w:t>
      </w:r>
      <w:hyperlink r:id="rId58" w:history="1">
        <w:r w:rsidRPr="00795567">
          <w:rPr>
            <w:rStyle w:val="Hyperlink"/>
            <w:rFonts w:cstheme="minorHAnsi"/>
            <w:kern w:val="0"/>
            <w:sz w:val="24"/>
            <w:szCs w:val="24"/>
          </w:rPr>
          <w:t>https://www.policeconduct.gov.uk/publications/police-complaints-statistics-england-and-wales-report-202223</w:t>
        </w:r>
      </w:hyperlink>
      <w:r w:rsidRPr="00795567">
        <w:rPr>
          <w:kern w:val="0"/>
          <w:sz w:val="24"/>
          <w:szCs w:val="24"/>
        </w:rPr>
        <w:t xml:space="preserve"> (Accessed: 25 April 2024). </w:t>
      </w:r>
    </w:p>
    <w:p w14:paraId="24DF3408" w14:textId="3E5376AE" w:rsidR="00625E00" w:rsidRPr="00795567" w:rsidRDefault="00100E1C" w:rsidP="00795567">
      <w:pPr>
        <w:rPr>
          <w:sz w:val="24"/>
          <w:szCs w:val="24"/>
        </w:rPr>
      </w:pPr>
      <w:r w:rsidRPr="00795567">
        <w:rPr>
          <w:sz w:val="24"/>
          <w:szCs w:val="24"/>
        </w:rPr>
        <w:t xml:space="preserve">Jenn, C, (2006) ‘Designing a Questionnaire’, </w:t>
      </w:r>
      <w:r w:rsidRPr="00795567">
        <w:rPr>
          <w:i/>
          <w:iCs/>
          <w:sz w:val="24"/>
          <w:szCs w:val="24"/>
        </w:rPr>
        <w:t xml:space="preserve">Malaysian Family Physician: The Official Journal of the Academy Journal of Family Physicians of Malaysia, </w:t>
      </w:r>
      <w:r w:rsidRPr="00795567">
        <w:rPr>
          <w:sz w:val="24"/>
          <w:szCs w:val="24"/>
        </w:rPr>
        <w:t xml:space="preserve">1(1), 32-35. Available at: </w:t>
      </w:r>
      <w:hyperlink r:id="rId59" w:anchor=":~:text=A%20questionnaire%20is%20a%20very,results%20are%20interpretable%20and%20generalisable" w:history="1">
        <w:r w:rsidRPr="00795567">
          <w:rPr>
            <w:rStyle w:val="Hyperlink"/>
            <w:rFonts w:cstheme="minorHAnsi"/>
            <w:sz w:val="24"/>
            <w:szCs w:val="24"/>
          </w:rPr>
          <w:t>https://www.ncbi.nlm.nih.gov/pmc/articles/PMC4797036/#:~:text=A%20questionnaire%20is%20a%20very,results%20are%20interpretable%20and%20generalisable</w:t>
        </w:r>
      </w:hyperlink>
      <w:r w:rsidRPr="00795567">
        <w:rPr>
          <w:sz w:val="24"/>
          <w:szCs w:val="24"/>
        </w:rPr>
        <w:t xml:space="preserve"> (Accessed: 25 April 2024). </w:t>
      </w:r>
    </w:p>
    <w:p w14:paraId="1EC4FB84" w14:textId="77777777" w:rsidR="00100E1C" w:rsidRPr="00795567" w:rsidRDefault="00100E1C" w:rsidP="00795567">
      <w:pPr>
        <w:rPr>
          <w:sz w:val="24"/>
          <w:szCs w:val="24"/>
        </w:rPr>
      </w:pPr>
      <w:r w:rsidRPr="00795567">
        <w:rPr>
          <w:sz w:val="24"/>
          <w:szCs w:val="24"/>
        </w:rPr>
        <w:t xml:space="preserve">Kelley, K. et al., (2003) ‘Good Practice in the Conduct and Reporting of Survey Research’, </w:t>
      </w:r>
      <w:r w:rsidRPr="00795567">
        <w:rPr>
          <w:i/>
          <w:iCs/>
          <w:sz w:val="24"/>
          <w:szCs w:val="24"/>
        </w:rPr>
        <w:t xml:space="preserve">International Journal for Quality in Healthcare, </w:t>
      </w:r>
      <w:r w:rsidRPr="00795567">
        <w:rPr>
          <w:sz w:val="24"/>
          <w:szCs w:val="24"/>
        </w:rPr>
        <w:t>15(3), pp. 261-266. Available at:  </w:t>
      </w:r>
      <w:hyperlink r:id="rId60" w:history="1">
        <w:r w:rsidRPr="00795567">
          <w:rPr>
            <w:rStyle w:val="Hyperlink"/>
            <w:rFonts w:cstheme="minorHAnsi"/>
            <w:sz w:val="24"/>
            <w:szCs w:val="24"/>
          </w:rPr>
          <w:t>https://doi.org/10.1093/intqhc/mzg031</w:t>
        </w:r>
      </w:hyperlink>
      <w:r w:rsidRPr="00795567">
        <w:rPr>
          <w:sz w:val="24"/>
          <w:szCs w:val="24"/>
        </w:rPr>
        <w:t xml:space="preserve"> (Accessed: 23 April 2024). </w:t>
      </w:r>
    </w:p>
    <w:p w14:paraId="05F1AC3B" w14:textId="77777777" w:rsidR="00100E1C" w:rsidRPr="00795567" w:rsidRDefault="00100E1C" w:rsidP="00795567">
      <w:pPr>
        <w:rPr>
          <w:sz w:val="24"/>
          <w:szCs w:val="24"/>
        </w:rPr>
      </w:pPr>
      <w:r w:rsidRPr="00795567">
        <w:rPr>
          <w:sz w:val="24"/>
          <w:szCs w:val="24"/>
        </w:rPr>
        <w:t xml:space="preserve">Kent, R.A. (2015) </w:t>
      </w:r>
      <w:r w:rsidRPr="00795567">
        <w:rPr>
          <w:i/>
          <w:iCs/>
          <w:sz w:val="24"/>
          <w:szCs w:val="24"/>
        </w:rPr>
        <w:t xml:space="preserve">Analysing Quantitative Data: Variable-based and Case-based Approaches to Non-experimental Datasets. </w:t>
      </w:r>
      <w:r w:rsidRPr="00795567">
        <w:rPr>
          <w:sz w:val="24"/>
          <w:szCs w:val="24"/>
        </w:rPr>
        <w:t xml:space="preserve">California: Sage Publications Ltd. </w:t>
      </w:r>
    </w:p>
    <w:p w14:paraId="214D757E" w14:textId="77777777" w:rsidR="00625E00" w:rsidRPr="00795567" w:rsidRDefault="00100E1C" w:rsidP="00795567">
      <w:pPr>
        <w:rPr>
          <w:kern w:val="0"/>
          <w:sz w:val="24"/>
          <w:szCs w:val="24"/>
        </w:rPr>
      </w:pPr>
      <w:r w:rsidRPr="00795567">
        <w:rPr>
          <w:kern w:val="0"/>
          <w:sz w:val="24"/>
          <w:szCs w:val="24"/>
        </w:rPr>
        <w:t xml:space="preserve"> Kotecha, S. and Golding, C. (2023) ‘Increase in Mental Health Callouts Received by Police Over Past Five Years’, </w:t>
      </w:r>
      <w:r w:rsidRPr="00795567">
        <w:rPr>
          <w:i/>
          <w:iCs/>
          <w:kern w:val="0"/>
          <w:sz w:val="24"/>
          <w:szCs w:val="24"/>
        </w:rPr>
        <w:t xml:space="preserve">BBC News, </w:t>
      </w:r>
      <w:r w:rsidRPr="00795567">
        <w:rPr>
          <w:kern w:val="0"/>
          <w:sz w:val="24"/>
          <w:szCs w:val="24"/>
        </w:rPr>
        <w:t xml:space="preserve">9 March. Available at: </w:t>
      </w:r>
      <w:hyperlink r:id="rId61" w:history="1">
        <w:r w:rsidRPr="00795567">
          <w:rPr>
            <w:rStyle w:val="Hyperlink"/>
            <w:rFonts w:cstheme="minorHAnsi"/>
            <w:kern w:val="0"/>
            <w:sz w:val="24"/>
            <w:szCs w:val="24"/>
          </w:rPr>
          <w:t>https://www.bbc.co.uk/news/uk-64891572</w:t>
        </w:r>
      </w:hyperlink>
      <w:r w:rsidRPr="00795567">
        <w:rPr>
          <w:kern w:val="0"/>
          <w:sz w:val="24"/>
          <w:szCs w:val="24"/>
        </w:rPr>
        <w:t xml:space="preserve"> (Accessed: 25 April 2024). </w:t>
      </w:r>
    </w:p>
    <w:p w14:paraId="1012809F" w14:textId="33A139C4" w:rsidR="00100E1C" w:rsidRPr="00795567" w:rsidRDefault="00100E1C" w:rsidP="00795567">
      <w:pPr>
        <w:rPr>
          <w:kern w:val="0"/>
          <w:sz w:val="24"/>
          <w:szCs w:val="24"/>
        </w:rPr>
      </w:pPr>
      <w:r w:rsidRPr="00795567">
        <w:rPr>
          <w:kern w:val="0"/>
          <w:sz w:val="24"/>
          <w:szCs w:val="24"/>
        </w:rPr>
        <w:t xml:space="preserve">Lombroso, G. (2021) </w:t>
      </w:r>
      <w:r w:rsidRPr="00795567">
        <w:rPr>
          <w:i/>
          <w:iCs/>
          <w:kern w:val="0"/>
          <w:sz w:val="24"/>
          <w:szCs w:val="24"/>
        </w:rPr>
        <w:t xml:space="preserve">Criminal Man, According to the Classification of Cesare Lombroso. </w:t>
      </w:r>
      <w:r w:rsidRPr="00795567">
        <w:rPr>
          <w:kern w:val="0"/>
          <w:sz w:val="24"/>
          <w:szCs w:val="24"/>
        </w:rPr>
        <w:t xml:space="preserve">Available at: </w:t>
      </w:r>
      <w:hyperlink r:id="rId62" w:history="1">
        <w:r w:rsidRPr="00795567">
          <w:rPr>
            <w:rStyle w:val="Hyperlink"/>
            <w:rFonts w:cstheme="minorHAnsi"/>
            <w:kern w:val="0"/>
            <w:sz w:val="24"/>
            <w:szCs w:val="24"/>
          </w:rPr>
          <w:t>https://www.gutenberg.org/cache/epub/29895/pg29895-images.html</w:t>
        </w:r>
      </w:hyperlink>
      <w:r w:rsidRPr="00795567">
        <w:rPr>
          <w:kern w:val="0"/>
          <w:sz w:val="24"/>
          <w:szCs w:val="24"/>
        </w:rPr>
        <w:t xml:space="preserve"> (Accessed: 25 April 2024). </w:t>
      </w:r>
    </w:p>
    <w:p w14:paraId="30DD049E" w14:textId="77777777" w:rsidR="00100E1C" w:rsidRPr="00795567" w:rsidRDefault="00100E1C" w:rsidP="00795567">
      <w:pPr>
        <w:rPr>
          <w:sz w:val="24"/>
          <w:szCs w:val="24"/>
        </w:rPr>
      </w:pPr>
      <w:r w:rsidRPr="00795567">
        <w:rPr>
          <w:sz w:val="24"/>
          <w:szCs w:val="24"/>
        </w:rPr>
        <w:t xml:space="preserve">MacDonald, M. (2018) ‘Overcrowding and its Impact on Prison Conditions and Health’, </w:t>
      </w:r>
      <w:r w:rsidRPr="00795567">
        <w:rPr>
          <w:i/>
          <w:iCs/>
          <w:sz w:val="24"/>
          <w:szCs w:val="24"/>
        </w:rPr>
        <w:t xml:space="preserve">International Journal of Prisoner Health, </w:t>
      </w:r>
      <w:r w:rsidRPr="00795567">
        <w:rPr>
          <w:sz w:val="24"/>
          <w:szCs w:val="24"/>
        </w:rPr>
        <w:t xml:space="preserve">14(2), pp. 65-68. Available at: </w:t>
      </w:r>
      <w:hyperlink r:id="rId63" w:history="1">
        <w:r w:rsidRPr="00795567">
          <w:rPr>
            <w:rStyle w:val="Hyperlink"/>
            <w:rFonts w:cstheme="minorHAnsi"/>
            <w:sz w:val="24"/>
            <w:szCs w:val="24"/>
          </w:rPr>
          <w:t>https://www.emerald.com/insight/content/doi/10.1108/IJPH-04-2018-0014/full/pdf?title=overcrowding-and-its-impact-on-prison-conditions-and-health</w:t>
        </w:r>
      </w:hyperlink>
      <w:r w:rsidRPr="00795567">
        <w:rPr>
          <w:sz w:val="24"/>
          <w:szCs w:val="24"/>
        </w:rPr>
        <w:t xml:space="preserve"> (Accessed: 25 April 2024). </w:t>
      </w:r>
    </w:p>
    <w:p w14:paraId="2A06E55C" w14:textId="77777777" w:rsidR="00100E1C" w:rsidRPr="00795567" w:rsidRDefault="00100E1C" w:rsidP="00795567">
      <w:pPr>
        <w:rPr>
          <w:sz w:val="24"/>
          <w:szCs w:val="24"/>
        </w:rPr>
      </w:pPr>
      <w:r w:rsidRPr="00795567">
        <w:rPr>
          <w:sz w:val="24"/>
          <w:szCs w:val="24"/>
        </w:rPr>
        <w:t xml:space="preserve">Medical Research Council (2022) </w:t>
      </w:r>
      <w:r w:rsidRPr="00795567">
        <w:rPr>
          <w:i/>
          <w:iCs/>
          <w:sz w:val="24"/>
          <w:szCs w:val="24"/>
        </w:rPr>
        <w:t xml:space="preserve">Embedding Diversity in Design: Diversity and Inclusion in the Design of Research Involving Human Participants. </w:t>
      </w:r>
      <w:r w:rsidRPr="00795567">
        <w:rPr>
          <w:sz w:val="24"/>
          <w:szCs w:val="24"/>
        </w:rPr>
        <w:t xml:space="preserve">Swindon: UK Research and Innovation. Available at: </w:t>
      </w:r>
      <w:hyperlink r:id="rId64" w:history="1">
        <w:r w:rsidRPr="00795567">
          <w:rPr>
            <w:rStyle w:val="Hyperlink"/>
            <w:rFonts w:cstheme="minorHAnsi"/>
            <w:sz w:val="24"/>
            <w:szCs w:val="24"/>
          </w:rPr>
          <w:t>https://www.ukri.org/wp-content/uploads/2023/03/Report_Embedding-Diversity-in-Research-Design.pdf</w:t>
        </w:r>
      </w:hyperlink>
      <w:r w:rsidRPr="00795567">
        <w:rPr>
          <w:sz w:val="24"/>
          <w:szCs w:val="24"/>
        </w:rPr>
        <w:t xml:space="preserve"> (Accessed: 23 April 2024). </w:t>
      </w:r>
    </w:p>
    <w:p w14:paraId="6599CA98" w14:textId="77777777" w:rsidR="00100E1C" w:rsidRPr="00795567" w:rsidRDefault="00100E1C" w:rsidP="00795567">
      <w:pPr>
        <w:rPr>
          <w:sz w:val="24"/>
          <w:szCs w:val="24"/>
        </w:rPr>
      </w:pPr>
      <w:r w:rsidRPr="00795567">
        <w:rPr>
          <w:sz w:val="24"/>
          <w:szCs w:val="24"/>
        </w:rPr>
        <w:t xml:space="preserve">Merton, R.K. (1938) ‘Social Structure and Anomie’, </w:t>
      </w:r>
      <w:r w:rsidRPr="00795567">
        <w:rPr>
          <w:i/>
          <w:iCs/>
          <w:sz w:val="24"/>
          <w:szCs w:val="24"/>
        </w:rPr>
        <w:t xml:space="preserve">American Sociological Review, </w:t>
      </w:r>
      <w:r w:rsidRPr="00795567">
        <w:rPr>
          <w:sz w:val="24"/>
          <w:szCs w:val="24"/>
        </w:rPr>
        <w:t xml:space="preserve">3(5), pp. 672-682. Available at: </w:t>
      </w:r>
      <w:hyperlink r:id="rId65" w:history="1">
        <w:r w:rsidRPr="00795567">
          <w:rPr>
            <w:rStyle w:val="Hyperlink"/>
            <w:rFonts w:cstheme="minorHAnsi"/>
            <w:sz w:val="24"/>
            <w:szCs w:val="24"/>
          </w:rPr>
          <w:t>https://www-jstor-org.ezproxy.uwtsd.ac.uk/stable/pdf/2084686</w:t>
        </w:r>
      </w:hyperlink>
      <w:r w:rsidRPr="00795567">
        <w:rPr>
          <w:sz w:val="24"/>
          <w:szCs w:val="24"/>
        </w:rPr>
        <w:t xml:space="preserve"> (Accessed: 23 April 2024). </w:t>
      </w:r>
    </w:p>
    <w:p w14:paraId="57FE10B2" w14:textId="77777777" w:rsidR="00100E1C" w:rsidRPr="00795567" w:rsidRDefault="00100E1C" w:rsidP="00795567">
      <w:pPr>
        <w:rPr>
          <w:sz w:val="24"/>
          <w:szCs w:val="24"/>
        </w:rPr>
      </w:pPr>
      <w:r w:rsidRPr="00795567">
        <w:rPr>
          <w:sz w:val="24"/>
          <w:szCs w:val="24"/>
        </w:rPr>
        <w:t xml:space="preserve">Mind (2023) </w:t>
      </w:r>
      <w:r w:rsidRPr="00795567">
        <w:rPr>
          <w:i/>
          <w:iCs/>
          <w:sz w:val="24"/>
          <w:szCs w:val="24"/>
        </w:rPr>
        <w:t xml:space="preserve">Mind Reacts to UK Government Announcement of Right Care, Right Person Approach. </w:t>
      </w:r>
      <w:r w:rsidRPr="00795567">
        <w:rPr>
          <w:sz w:val="24"/>
          <w:szCs w:val="24"/>
        </w:rPr>
        <w:t xml:space="preserve">Available at: </w:t>
      </w:r>
      <w:hyperlink r:id="rId66" w:history="1">
        <w:r w:rsidRPr="00795567">
          <w:rPr>
            <w:rStyle w:val="Hyperlink"/>
            <w:rFonts w:cstheme="minorHAnsi"/>
            <w:sz w:val="24"/>
            <w:szCs w:val="24"/>
          </w:rPr>
          <w:t>https://www.mind.org.uk/news-campaigns/news/mind-reacts-to-uk-government-announcement-of-right-care-right-person-approach/</w:t>
        </w:r>
      </w:hyperlink>
      <w:r w:rsidRPr="00795567">
        <w:rPr>
          <w:sz w:val="24"/>
          <w:szCs w:val="24"/>
        </w:rPr>
        <w:t xml:space="preserve"> (Accessed: 25 April 2024). </w:t>
      </w:r>
    </w:p>
    <w:p w14:paraId="43C4DAFC" w14:textId="4BD61167" w:rsidR="00625E00" w:rsidRPr="00795567" w:rsidRDefault="00100E1C" w:rsidP="00795567">
      <w:pPr>
        <w:rPr>
          <w:kern w:val="0"/>
          <w:sz w:val="24"/>
          <w:szCs w:val="24"/>
        </w:rPr>
      </w:pPr>
      <w:r w:rsidRPr="00795567">
        <w:rPr>
          <w:kern w:val="0"/>
          <w:sz w:val="24"/>
          <w:szCs w:val="24"/>
        </w:rPr>
        <w:lastRenderedPageBreak/>
        <w:t xml:space="preserve">Murphy, D. S. and Robinson, M.B. (2008) ‘The Maximizer: Clarifying Merton’s Theories of Anomie and Strain’, </w:t>
      </w:r>
      <w:r w:rsidRPr="00795567">
        <w:rPr>
          <w:i/>
          <w:iCs/>
          <w:kern w:val="0"/>
          <w:sz w:val="24"/>
          <w:szCs w:val="24"/>
        </w:rPr>
        <w:t xml:space="preserve">Theoretical Criminology, </w:t>
      </w:r>
      <w:r w:rsidRPr="00795567">
        <w:rPr>
          <w:kern w:val="0"/>
          <w:sz w:val="24"/>
          <w:szCs w:val="24"/>
        </w:rPr>
        <w:t xml:space="preserve">12(4), pp. 501-521. Available at: </w:t>
      </w:r>
      <w:hyperlink r:id="rId67" w:history="1">
        <w:r w:rsidRPr="00795567">
          <w:rPr>
            <w:rStyle w:val="Hyperlink"/>
            <w:rFonts w:cstheme="minorHAnsi"/>
            <w:kern w:val="0"/>
            <w:sz w:val="24"/>
            <w:szCs w:val="24"/>
          </w:rPr>
          <w:t>https://journals-sagepub-com.ezproxy.uwtsd.ac.uk/doi/epdf/10.1177/1362480608097154</w:t>
        </w:r>
      </w:hyperlink>
      <w:r w:rsidRPr="00795567">
        <w:rPr>
          <w:kern w:val="0"/>
          <w:sz w:val="24"/>
          <w:szCs w:val="24"/>
        </w:rPr>
        <w:t xml:space="preserve"> (Accessed: 25 April 2024). </w:t>
      </w:r>
    </w:p>
    <w:p w14:paraId="32870108" w14:textId="08FD9BFD" w:rsidR="00625E00" w:rsidRPr="00795567" w:rsidRDefault="00100E1C" w:rsidP="00795567">
      <w:pPr>
        <w:rPr>
          <w:sz w:val="24"/>
          <w:szCs w:val="24"/>
        </w:rPr>
      </w:pPr>
      <w:r w:rsidRPr="00795567">
        <w:rPr>
          <w:sz w:val="24"/>
          <w:szCs w:val="24"/>
        </w:rPr>
        <w:t xml:space="preserve">Nuffield Foundation (2022) </w:t>
      </w:r>
      <w:r w:rsidRPr="00795567">
        <w:rPr>
          <w:i/>
          <w:iCs/>
          <w:sz w:val="24"/>
          <w:szCs w:val="24"/>
        </w:rPr>
        <w:t xml:space="preserve">Children Exposed to Poverty and Trauma More Likely to Offend as Adults. </w:t>
      </w:r>
      <w:r w:rsidRPr="00795567">
        <w:rPr>
          <w:sz w:val="24"/>
          <w:szCs w:val="24"/>
        </w:rPr>
        <w:t xml:space="preserve">Available at: </w:t>
      </w:r>
      <w:hyperlink r:id="rId68" w:history="1">
        <w:r w:rsidRPr="00795567">
          <w:rPr>
            <w:rStyle w:val="Hyperlink"/>
            <w:rFonts w:cstheme="minorHAnsi"/>
            <w:sz w:val="24"/>
            <w:szCs w:val="24"/>
          </w:rPr>
          <w:t>https://www.nuffieldfoundation.org/news/children-exposed-to-poverty-and-trauma-more-likely-to-offend-as-adults</w:t>
        </w:r>
      </w:hyperlink>
      <w:r w:rsidRPr="00795567">
        <w:rPr>
          <w:sz w:val="24"/>
          <w:szCs w:val="24"/>
        </w:rPr>
        <w:t xml:space="preserve"> (Accessed: 23 April 2024). </w:t>
      </w:r>
    </w:p>
    <w:p w14:paraId="122507CD" w14:textId="77777777" w:rsidR="00100E1C" w:rsidRPr="00795567" w:rsidRDefault="00100E1C" w:rsidP="00795567">
      <w:pPr>
        <w:rPr>
          <w:i/>
          <w:iCs/>
          <w:sz w:val="24"/>
          <w:szCs w:val="24"/>
        </w:rPr>
      </w:pPr>
      <w:r w:rsidRPr="00795567">
        <w:rPr>
          <w:sz w:val="24"/>
          <w:szCs w:val="24"/>
        </w:rPr>
        <w:t xml:space="preserve">Office for Health Improvement and Disparities (2020) </w:t>
      </w:r>
      <w:r w:rsidRPr="00795567">
        <w:rPr>
          <w:i/>
          <w:iCs/>
          <w:sz w:val="24"/>
          <w:szCs w:val="24"/>
        </w:rPr>
        <w:t xml:space="preserve">Mixed Methods Study. </w:t>
      </w:r>
      <w:r w:rsidRPr="00795567">
        <w:rPr>
          <w:sz w:val="24"/>
          <w:szCs w:val="24"/>
        </w:rPr>
        <w:t xml:space="preserve">Available at: </w:t>
      </w:r>
      <w:hyperlink r:id="rId69" w:history="1">
        <w:r w:rsidRPr="00795567">
          <w:rPr>
            <w:rStyle w:val="Hyperlink"/>
            <w:rFonts w:cstheme="minorHAnsi"/>
            <w:sz w:val="24"/>
            <w:szCs w:val="24"/>
          </w:rPr>
          <w:t>https://www.gov.uk/guidance/mixed-methods-study</w:t>
        </w:r>
      </w:hyperlink>
      <w:r w:rsidRPr="00795567">
        <w:rPr>
          <w:sz w:val="24"/>
          <w:szCs w:val="24"/>
        </w:rPr>
        <w:t xml:space="preserve"> (Accessed: 26 April 2024). </w:t>
      </w:r>
    </w:p>
    <w:p w14:paraId="46B37ECF" w14:textId="4C7962DA" w:rsidR="00CC2B0E" w:rsidRPr="00795567" w:rsidRDefault="00100E1C" w:rsidP="00795567">
      <w:pPr>
        <w:rPr>
          <w:kern w:val="0"/>
          <w:sz w:val="24"/>
          <w:szCs w:val="24"/>
        </w:rPr>
      </w:pPr>
      <w:r w:rsidRPr="00795567">
        <w:rPr>
          <w:kern w:val="0"/>
          <w:sz w:val="24"/>
          <w:szCs w:val="24"/>
        </w:rPr>
        <w:t xml:space="preserve">Office for National Statistics (2024) </w:t>
      </w:r>
      <w:r w:rsidRPr="00795567">
        <w:rPr>
          <w:i/>
          <w:iCs/>
          <w:kern w:val="0"/>
          <w:sz w:val="24"/>
          <w:szCs w:val="24"/>
        </w:rPr>
        <w:t xml:space="preserve">Crime in England and Wales: Year Ending September 2023. </w:t>
      </w:r>
      <w:r w:rsidRPr="00795567">
        <w:rPr>
          <w:kern w:val="0"/>
          <w:sz w:val="24"/>
          <w:szCs w:val="24"/>
        </w:rPr>
        <w:t xml:space="preserve">Available at: </w:t>
      </w:r>
      <w:hyperlink r:id="rId70" w:history="1">
        <w:r w:rsidRPr="00795567">
          <w:rPr>
            <w:rStyle w:val="Hyperlink"/>
            <w:rFonts w:cstheme="minorHAnsi"/>
            <w:kern w:val="0"/>
            <w:sz w:val="24"/>
            <w:szCs w:val="24"/>
          </w:rPr>
          <w:t>https://www.ons.gov.uk/peoplepopulationandcommunity/crimeandjustice/bulletins/crimeinenglandandwales/yearendingseptember2023</w:t>
        </w:r>
      </w:hyperlink>
      <w:r w:rsidRPr="00795567">
        <w:rPr>
          <w:kern w:val="0"/>
          <w:sz w:val="24"/>
          <w:szCs w:val="24"/>
        </w:rPr>
        <w:t xml:space="preserve"> (Accessed: 25 April 2024). </w:t>
      </w:r>
    </w:p>
    <w:p w14:paraId="06A77B53" w14:textId="6C93E7E5" w:rsidR="00CC2B0E" w:rsidRPr="00795567" w:rsidRDefault="00100E1C" w:rsidP="00795567">
      <w:pPr>
        <w:rPr>
          <w:kern w:val="0"/>
          <w:sz w:val="24"/>
          <w:szCs w:val="24"/>
        </w:rPr>
      </w:pPr>
      <w:r w:rsidRPr="00795567">
        <w:rPr>
          <w:kern w:val="0"/>
          <w:sz w:val="24"/>
          <w:szCs w:val="24"/>
        </w:rPr>
        <w:t xml:space="preserve">Police.UK (2024) </w:t>
      </w:r>
      <w:r w:rsidRPr="00795567">
        <w:rPr>
          <w:i/>
          <w:iCs/>
          <w:kern w:val="0"/>
          <w:sz w:val="24"/>
          <w:szCs w:val="24"/>
        </w:rPr>
        <w:t xml:space="preserve">Pen-Y-Waun. </w:t>
      </w:r>
      <w:r w:rsidRPr="00795567">
        <w:rPr>
          <w:kern w:val="0"/>
          <w:sz w:val="24"/>
          <w:szCs w:val="24"/>
        </w:rPr>
        <w:t xml:space="preserve">Available at: </w:t>
      </w:r>
      <w:hyperlink r:id="rId71" w:history="1">
        <w:r w:rsidRPr="00795567">
          <w:rPr>
            <w:rStyle w:val="Hyperlink"/>
            <w:rFonts w:cstheme="minorHAnsi"/>
            <w:kern w:val="0"/>
            <w:sz w:val="24"/>
            <w:szCs w:val="24"/>
          </w:rPr>
          <w:t>https://www.police.uk/pu/your-area/south-wales-police/pen-y-waun/?yourlocalpolicingteam=about-us&amp;tab=statistics</w:t>
        </w:r>
      </w:hyperlink>
      <w:r w:rsidRPr="00795567">
        <w:rPr>
          <w:kern w:val="0"/>
          <w:sz w:val="24"/>
          <w:szCs w:val="24"/>
        </w:rPr>
        <w:t xml:space="preserve"> (Accessed: 25 April 2024). </w:t>
      </w:r>
    </w:p>
    <w:p w14:paraId="31A920D3" w14:textId="77777777" w:rsidR="00100E1C" w:rsidRPr="00795567" w:rsidRDefault="00100E1C" w:rsidP="00795567">
      <w:pPr>
        <w:rPr>
          <w:kern w:val="0"/>
          <w:sz w:val="24"/>
          <w:szCs w:val="24"/>
        </w:rPr>
      </w:pPr>
      <w:r w:rsidRPr="00795567">
        <w:rPr>
          <w:kern w:val="0"/>
          <w:sz w:val="24"/>
          <w:szCs w:val="24"/>
        </w:rPr>
        <w:t xml:space="preserve">Police.UK (2024) </w:t>
      </w:r>
      <w:r w:rsidRPr="00795567">
        <w:rPr>
          <w:i/>
          <w:iCs/>
          <w:kern w:val="0"/>
          <w:sz w:val="24"/>
          <w:szCs w:val="24"/>
        </w:rPr>
        <w:t xml:space="preserve">Rhigos. </w:t>
      </w:r>
      <w:r w:rsidRPr="00795567">
        <w:rPr>
          <w:kern w:val="0"/>
          <w:sz w:val="24"/>
          <w:szCs w:val="24"/>
        </w:rPr>
        <w:t xml:space="preserve">Available at: </w:t>
      </w:r>
      <w:hyperlink r:id="rId72" w:history="1">
        <w:r w:rsidRPr="00795567">
          <w:rPr>
            <w:rStyle w:val="Hyperlink"/>
            <w:rFonts w:cstheme="minorHAnsi"/>
            <w:kern w:val="0"/>
            <w:sz w:val="24"/>
            <w:szCs w:val="24"/>
          </w:rPr>
          <w:t>https://www.police.uk/pu/your-area/south-wales-police/rhigos/?yourlocalpolicingteam=about-us&amp;tab=statistics</w:t>
        </w:r>
      </w:hyperlink>
      <w:r w:rsidRPr="00795567">
        <w:rPr>
          <w:kern w:val="0"/>
          <w:sz w:val="24"/>
          <w:szCs w:val="24"/>
        </w:rPr>
        <w:t xml:space="preserve"> (Accessed: 25 April 2024). </w:t>
      </w:r>
    </w:p>
    <w:p w14:paraId="405CFEA4" w14:textId="77777777" w:rsidR="00100E1C" w:rsidRPr="00795567" w:rsidRDefault="00100E1C" w:rsidP="00795567">
      <w:pPr>
        <w:rPr>
          <w:sz w:val="24"/>
          <w:szCs w:val="24"/>
        </w:rPr>
      </w:pPr>
      <w:r w:rsidRPr="00795567">
        <w:rPr>
          <w:sz w:val="24"/>
          <w:szCs w:val="24"/>
        </w:rPr>
        <w:t xml:space="preserve">Prison Reform Trust (2024) </w:t>
      </w:r>
      <w:r w:rsidRPr="00795567">
        <w:rPr>
          <w:i/>
          <w:iCs/>
          <w:sz w:val="24"/>
          <w:szCs w:val="24"/>
        </w:rPr>
        <w:t>About.</w:t>
      </w:r>
      <w:r w:rsidRPr="00795567">
        <w:rPr>
          <w:sz w:val="24"/>
          <w:szCs w:val="24"/>
        </w:rPr>
        <w:t xml:space="preserve"> Available at: </w:t>
      </w:r>
      <w:hyperlink r:id="rId73" w:history="1">
        <w:r w:rsidRPr="00795567">
          <w:rPr>
            <w:rStyle w:val="Hyperlink"/>
            <w:rFonts w:cstheme="minorHAnsi"/>
            <w:sz w:val="24"/>
            <w:szCs w:val="24"/>
          </w:rPr>
          <w:t>https://prisonreformtrust.org.uk/about/</w:t>
        </w:r>
      </w:hyperlink>
      <w:r w:rsidRPr="00795567">
        <w:rPr>
          <w:sz w:val="24"/>
          <w:szCs w:val="24"/>
        </w:rPr>
        <w:t xml:space="preserve"> (Accessed: 25 April 2024). </w:t>
      </w:r>
    </w:p>
    <w:p w14:paraId="4AA1B810" w14:textId="77777777" w:rsidR="00100E1C" w:rsidRPr="00795567" w:rsidRDefault="00100E1C" w:rsidP="00795567">
      <w:pPr>
        <w:rPr>
          <w:sz w:val="24"/>
          <w:szCs w:val="24"/>
        </w:rPr>
      </w:pPr>
      <w:r w:rsidRPr="00795567">
        <w:rPr>
          <w:sz w:val="24"/>
          <w:szCs w:val="24"/>
        </w:rPr>
        <w:t xml:space="preserve">Qualtrics (2024) </w:t>
      </w:r>
      <w:r w:rsidRPr="00795567">
        <w:rPr>
          <w:i/>
          <w:iCs/>
          <w:sz w:val="24"/>
          <w:szCs w:val="24"/>
        </w:rPr>
        <w:t xml:space="preserve">Your Quick Guide to Open-ended Survey Questions. </w:t>
      </w:r>
      <w:r w:rsidRPr="00795567">
        <w:rPr>
          <w:sz w:val="24"/>
          <w:szCs w:val="24"/>
        </w:rPr>
        <w:t xml:space="preserve">Available at: </w:t>
      </w:r>
      <w:hyperlink r:id="rId74" w:anchor=":~:text=Open%2Dended%20questions%20afford%20much,for%20understanding%20the%20" w:history="1">
        <w:r w:rsidRPr="00795567">
          <w:rPr>
            <w:rStyle w:val="Hyperlink"/>
            <w:rFonts w:cstheme="minorHAnsi"/>
            <w:sz w:val="24"/>
            <w:szCs w:val="24"/>
          </w:rPr>
          <w:t>https://www.qualtrics.com/uk/experience-management/research/open-ended-survey-questions/#:~:text=Open%2Dended%20questions%20afford%20much,for%20understanding%20the%20</w:t>
        </w:r>
      </w:hyperlink>
      <w:r w:rsidRPr="00795567">
        <w:rPr>
          <w:sz w:val="24"/>
          <w:szCs w:val="24"/>
        </w:rPr>
        <w:t xml:space="preserve"> (Accessed: 25 April 2024). </w:t>
      </w:r>
    </w:p>
    <w:p w14:paraId="391F1987" w14:textId="77777777" w:rsidR="00100E1C" w:rsidRPr="00795567" w:rsidRDefault="00100E1C" w:rsidP="00795567">
      <w:pPr>
        <w:rPr>
          <w:sz w:val="24"/>
          <w:szCs w:val="24"/>
        </w:rPr>
      </w:pPr>
      <w:r w:rsidRPr="00795567">
        <w:rPr>
          <w:sz w:val="24"/>
          <w:szCs w:val="24"/>
        </w:rPr>
        <w:t xml:space="preserve">Regnault, A., </w:t>
      </w:r>
      <w:proofErr w:type="spellStart"/>
      <w:r w:rsidRPr="00795567">
        <w:rPr>
          <w:sz w:val="24"/>
          <w:szCs w:val="24"/>
        </w:rPr>
        <w:t>Willgoss</w:t>
      </w:r>
      <w:proofErr w:type="spellEnd"/>
      <w:r w:rsidRPr="00795567">
        <w:rPr>
          <w:sz w:val="24"/>
          <w:szCs w:val="24"/>
        </w:rPr>
        <w:t xml:space="preserve">, T. and </w:t>
      </w:r>
      <w:proofErr w:type="spellStart"/>
      <w:r w:rsidRPr="00795567">
        <w:rPr>
          <w:sz w:val="24"/>
          <w:szCs w:val="24"/>
        </w:rPr>
        <w:t>Barbic</w:t>
      </w:r>
      <w:proofErr w:type="spellEnd"/>
      <w:r w:rsidRPr="00795567">
        <w:rPr>
          <w:sz w:val="24"/>
          <w:szCs w:val="24"/>
        </w:rPr>
        <w:t xml:space="preserve">, S (2018) ‘Towards the Use of Mixed Method Inquiry as Best Practice in Health Outcomes Research’, </w:t>
      </w:r>
      <w:r w:rsidRPr="00795567">
        <w:rPr>
          <w:i/>
          <w:iCs/>
          <w:sz w:val="24"/>
          <w:szCs w:val="24"/>
        </w:rPr>
        <w:t xml:space="preserve">Journal of Patient Reported Outcomes, </w:t>
      </w:r>
      <w:r w:rsidRPr="00795567">
        <w:rPr>
          <w:sz w:val="24"/>
          <w:szCs w:val="24"/>
        </w:rPr>
        <w:t xml:space="preserve">2(1), pp.19. Available at: </w:t>
      </w:r>
      <w:hyperlink r:id="rId75" w:history="1">
        <w:r w:rsidRPr="00795567">
          <w:rPr>
            <w:rStyle w:val="Hyperlink"/>
            <w:rFonts w:cstheme="minorHAnsi"/>
            <w:sz w:val="24"/>
            <w:szCs w:val="24"/>
          </w:rPr>
          <w:t>https://www.ncbi.nlm.nih.gov/pmc/articles/PMC5934918/</w:t>
        </w:r>
      </w:hyperlink>
      <w:r w:rsidRPr="00795567">
        <w:rPr>
          <w:sz w:val="24"/>
          <w:szCs w:val="24"/>
        </w:rPr>
        <w:t xml:space="preserve"> (Accessed: 26 April 2024). </w:t>
      </w:r>
    </w:p>
    <w:p w14:paraId="7923101A" w14:textId="77777777" w:rsidR="00100E1C" w:rsidRPr="00795567" w:rsidRDefault="00100E1C" w:rsidP="00795567">
      <w:pPr>
        <w:rPr>
          <w:sz w:val="24"/>
          <w:szCs w:val="24"/>
        </w:rPr>
      </w:pPr>
      <w:r w:rsidRPr="00795567">
        <w:rPr>
          <w:sz w:val="24"/>
          <w:szCs w:val="24"/>
        </w:rPr>
        <w:t xml:space="preserve">Savage, M. (2023) ‘Three-quarters of Prisons in England and Wales in Appalling Conditions as Overcrowding Fears Grow’, </w:t>
      </w:r>
      <w:r w:rsidRPr="00795567">
        <w:rPr>
          <w:i/>
          <w:iCs/>
          <w:sz w:val="24"/>
          <w:szCs w:val="24"/>
        </w:rPr>
        <w:t xml:space="preserve">The Guardian, </w:t>
      </w:r>
      <w:r w:rsidRPr="00795567">
        <w:rPr>
          <w:sz w:val="24"/>
          <w:szCs w:val="24"/>
        </w:rPr>
        <w:t xml:space="preserve">5 August. Available at: </w:t>
      </w:r>
      <w:hyperlink r:id="rId76" w:history="1">
        <w:r w:rsidRPr="00795567">
          <w:rPr>
            <w:rStyle w:val="Hyperlink"/>
            <w:rFonts w:cstheme="minorHAnsi"/>
            <w:sz w:val="24"/>
            <w:szCs w:val="24"/>
          </w:rPr>
          <w:t>https://www.theguardian.com/society/2023/aug/05/three-quarters-of-prisons-in-england-and-wales-in-appalling-conditions-as-overcrowding-fears-grow</w:t>
        </w:r>
      </w:hyperlink>
      <w:r w:rsidRPr="00795567">
        <w:rPr>
          <w:sz w:val="24"/>
          <w:szCs w:val="24"/>
        </w:rPr>
        <w:t xml:space="preserve"> (Accessed: 25 April 2024). </w:t>
      </w:r>
    </w:p>
    <w:p w14:paraId="512DC143" w14:textId="77777777" w:rsidR="00100E1C" w:rsidRPr="00795567" w:rsidRDefault="00100E1C" w:rsidP="00795567">
      <w:pPr>
        <w:rPr>
          <w:kern w:val="0"/>
          <w:sz w:val="24"/>
          <w:szCs w:val="24"/>
        </w:rPr>
      </w:pPr>
      <w:r w:rsidRPr="00795567">
        <w:rPr>
          <w:kern w:val="0"/>
          <w:sz w:val="24"/>
          <w:szCs w:val="24"/>
        </w:rPr>
        <w:t xml:space="preserve">Sentencing Council (2024) </w:t>
      </w:r>
      <w:r w:rsidRPr="00795567">
        <w:rPr>
          <w:i/>
          <w:iCs/>
          <w:kern w:val="0"/>
          <w:sz w:val="24"/>
          <w:szCs w:val="24"/>
        </w:rPr>
        <w:t xml:space="preserve">Knives and Offensive Weapons. </w:t>
      </w:r>
      <w:r w:rsidRPr="00795567">
        <w:rPr>
          <w:kern w:val="0"/>
          <w:sz w:val="24"/>
          <w:szCs w:val="24"/>
        </w:rPr>
        <w:t xml:space="preserve">Available at: </w:t>
      </w:r>
      <w:hyperlink r:id="rId77" w:history="1">
        <w:r w:rsidRPr="00795567">
          <w:rPr>
            <w:rStyle w:val="Hyperlink"/>
            <w:rFonts w:cstheme="minorHAnsi"/>
            <w:kern w:val="0"/>
            <w:sz w:val="24"/>
            <w:szCs w:val="24"/>
          </w:rPr>
          <w:t>https://www.sentencingcouncil.org.uk/outlines/knives-and-offensive-weapons/</w:t>
        </w:r>
      </w:hyperlink>
      <w:r w:rsidRPr="00795567">
        <w:rPr>
          <w:kern w:val="0"/>
          <w:sz w:val="24"/>
          <w:szCs w:val="24"/>
        </w:rPr>
        <w:t xml:space="preserve"> (Accessed: 25 April 2024). </w:t>
      </w:r>
    </w:p>
    <w:p w14:paraId="02434D2A" w14:textId="26868C10" w:rsidR="00120129" w:rsidRPr="00795567" w:rsidRDefault="00100E1C" w:rsidP="00795567">
      <w:pPr>
        <w:rPr>
          <w:kern w:val="0"/>
          <w:sz w:val="24"/>
          <w:szCs w:val="24"/>
        </w:rPr>
      </w:pPr>
      <w:r w:rsidRPr="00795567">
        <w:rPr>
          <w:kern w:val="0"/>
          <w:sz w:val="24"/>
          <w:szCs w:val="24"/>
        </w:rPr>
        <w:t xml:space="preserve">Stockholm, K. et al. (2012) ‘Criminality in Men with Klinefelter’s Syndrome and XYY Syndrome: A Cohort Study’, </w:t>
      </w:r>
      <w:r w:rsidRPr="00795567">
        <w:rPr>
          <w:i/>
          <w:iCs/>
          <w:kern w:val="0"/>
          <w:sz w:val="24"/>
          <w:szCs w:val="24"/>
        </w:rPr>
        <w:t xml:space="preserve">BMJ Open, </w:t>
      </w:r>
      <w:r w:rsidRPr="00795567">
        <w:rPr>
          <w:kern w:val="0"/>
          <w:sz w:val="24"/>
          <w:szCs w:val="24"/>
        </w:rPr>
        <w:t xml:space="preserve">2(1), pp. 1-7. Available at: </w:t>
      </w:r>
      <w:hyperlink r:id="rId78" w:history="1">
        <w:r w:rsidRPr="00795567">
          <w:rPr>
            <w:rStyle w:val="Hyperlink"/>
            <w:rFonts w:cstheme="minorHAnsi"/>
            <w:kern w:val="0"/>
            <w:sz w:val="24"/>
            <w:szCs w:val="24"/>
          </w:rPr>
          <w:t>https://bmjopen.bmj.com/content/bmjopen/2/1/e000650.full.pdf</w:t>
        </w:r>
      </w:hyperlink>
      <w:r w:rsidRPr="00795567">
        <w:rPr>
          <w:kern w:val="0"/>
          <w:sz w:val="24"/>
          <w:szCs w:val="24"/>
        </w:rPr>
        <w:t xml:space="preserve"> (Accessed: 25 April 2024). </w:t>
      </w:r>
    </w:p>
    <w:p w14:paraId="5B4FD743" w14:textId="154E91FD" w:rsidR="00100E1C" w:rsidRPr="00795567" w:rsidRDefault="00100E1C" w:rsidP="00795567">
      <w:pPr>
        <w:rPr>
          <w:sz w:val="24"/>
          <w:szCs w:val="24"/>
        </w:rPr>
      </w:pPr>
      <w:r w:rsidRPr="00795567">
        <w:rPr>
          <w:sz w:val="24"/>
          <w:szCs w:val="24"/>
        </w:rPr>
        <w:t xml:space="preserve">Sturge, G. (2023) </w:t>
      </w:r>
      <w:r w:rsidRPr="00795567">
        <w:rPr>
          <w:i/>
          <w:iCs/>
          <w:sz w:val="24"/>
          <w:szCs w:val="24"/>
        </w:rPr>
        <w:t xml:space="preserve">UK Prison Population Statistics. </w:t>
      </w:r>
      <w:r w:rsidRPr="00795567">
        <w:rPr>
          <w:sz w:val="24"/>
          <w:szCs w:val="24"/>
        </w:rPr>
        <w:t xml:space="preserve">(House of Commons Library briefing paper 04334). Available at: </w:t>
      </w:r>
      <w:hyperlink r:id="rId79" w:history="1">
        <w:r w:rsidRPr="00795567">
          <w:rPr>
            <w:rStyle w:val="Hyperlink"/>
            <w:rFonts w:cstheme="minorHAnsi"/>
            <w:sz w:val="24"/>
            <w:szCs w:val="24"/>
          </w:rPr>
          <w:t>https://researchbriefings.files.parliament.uk/documents/SN04334/SN04334.pdf</w:t>
        </w:r>
      </w:hyperlink>
      <w:r w:rsidRPr="00795567">
        <w:rPr>
          <w:sz w:val="24"/>
          <w:szCs w:val="24"/>
        </w:rPr>
        <w:t xml:space="preserve"> (Accessed: 25 April 2024). </w:t>
      </w:r>
    </w:p>
    <w:p w14:paraId="21020746" w14:textId="77777777" w:rsidR="00100E1C" w:rsidRPr="00795567" w:rsidRDefault="00100E1C" w:rsidP="00795567">
      <w:pPr>
        <w:rPr>
          <w:i/>
          <w:iCs/>
          <w:sz w:val="24"/>
          <w:szCs w:val="24"/>
        </w:rPr>
      </w:pPr>
      <w:r w:rsidRPr="00795567">
        <w:rPr>
          <w:sz w:val="24"/>
          <w:szCs w:val="24"/>
        </w:rPr>
        <w:t xml:space="preserve">Taylor, R. (2022) </w:t>
      </w:r>
      <w:r w:rsidRPr="00795567">
        <w:rPr>
          <w:i/>
          <w:iCs/>
          <w:sz w:val="24"/>
          <w:szCs w:val="24"/>
        </w:rPr>
        <w:t xml:space="preserve">Crime and Rehabilitation: An Overview. </w:t>
      </w:r>
      <w:r w:rsidRPr="00795567">
        <w:rPr>
          <w:sz w:val="24"/>
          <w:szCs w:val="24"/>
        </w:rPr>
        <w:t xml:space="preserve">Available at: </w:t>
      </w:r>
      <w:hyperlink r:id="rId80" w:history="1">
        <w:r w:rsidRPr="00795567">
          <w:rPr>
            <w:rStyle w:val="Hyperlink"/>
            <w:rFonts w:cstheme="minorHAnsi"/>
            <w:sz w:val="24"/>
            <w:szCs w:val="24"/>
          </w:rPr>
          <w:t>https://lordslibrary.parliament.uk/crime-and-rehabilitation-an-overview/</w:t>
        </w:r>
      </w:hyperlink>
      <w:r w:rsidRPr="00795567">
        <w:rPr>
          <w:sz w:val="24"/>
          <w:szCs w:val="24"/>
        </w:rPr>
        <w:t xml:space="preserve"> (Accessed: 25 April 2024). </w:t>
      </w:r>
      <w:r w:rsidRPr="00795567">
        <w:rPr>
          <w:i/>
          <w:iCs/>
          <w:sz w:val="24"/>
          <w:szCs w:val="24"/>
        </w:rPr>
        <w:t xml:space="preserve"> </w:t>
      </w:r>
    </w:p>
    <w:p w14:paraId="65DDCB6A" w14:textId="77777777" w:rsidR="00100E1C" w:rsidRPr="00795567" w:rsidRDefault="00100E1C" w:rsidP="00795567">
      <w:pPr>
        <w:rPr>
          <w:sz w:val="24"/>
          <w:szCs w:val="24"/>
        </w:rPr>
      </w:pPr>
      <w:r w:rsidRPr="00795567">
        <w:rPr>
          <w:sz w:val="24"/>
          <w:szCs w:val="24"/>
        </w:rPr>
        <w:t xml:space="preserve">The National Council for Voluntary Organisations (2024) </w:t>
      </w:r>
      <w:r w:rsidRPr="00795567">
        <w:rPr>
          <w:i/>
          <w:iCs/>
          <w:sz w:val="24"/>
          <w:szCs w:val="24"/>
        </w:rPr>
        <w:t xml:space="preserve">Analysing Qualitative Data for Evaluation. </w:t>
      </w:r>
      <w:r w:rsidRPr="00795567">
        <w:rPr>
          <w:sz w:val="24"/>
          <w:szCs w:val="24"/>
        </w:rPr>
        <w:t xml:space="preserve">Available at: </w:t>
      </w:r>
      <w:hyperlink r:id="rId81" w:history="1">
        <w:r w:rsidRPr="00795567">
          <w:rPr>
            <w:rStyle w:val="Hyperlink"/>
            <w:rFonts w:cstheme="minorHAnsi"/>
            <w:sz w:val="24"/>
            <w:szCs w:val="24"/>
          </w:rPr>
          <w:t>https://www.ncvo.org.uk/help-and-guidance/strategy-and-impact/impact-evaluation/evaluation-and-impact-reporting/how-to-analyse-qualitative-data-for-evaluation/</w:t>
        </w:r>
      </w:hyperlink>
      <w:r w:rsidRPr="00795567">
        <w:rPr>
          <w:sz w:val="24"/>
          <w:szCs w:val="24"/>
        </w:rPr>
        <w:t xml:space="preserve"> (Accessed: 25 April 2024). </w:t>
      </w:r>
    </w:p>
    <w:p w14:paraId="09F6A188" w14:textId="5BA9C961" w:rsidR="00120129" w:rsidRDefault="00100E1C" w:rsidP="00795567">
      <w:pPr>
        <w:rPr>
          <w:kern w:val="0"/>
          <w:sz w:val="24"/>
          <w:szCs w:val="24"/>
        </w:rPr>
      </w:pPr>
      <w:r w:rsidRPr="00795567">
        <w:rPr>
          <w:i/>
          <w:iCs/>
          <w:kern w:val="0"/>
          <w:sz w:val="24"/>
          <w:szCs w:val="24"/>
        </w:rPr>
        <w:t xml:space="preserve">The Police (Conduct) Regulations 2008, no. 2864. </w:t>
      </w:r>
      <w:r w:rsidRPr="00795567">
        <w:rPr>
          <w:kern w:val="0"/>
          <w:sz w:val="24"/>
          <w:szCs w:val="24"/>
        </w:rPr>
        <w:t xml:space="preserve">Available at: </w:t>
      </w:r>
      <w:hyperlink r:id="rId82" w:history="1">
        <w:r w:rsidRPr="00795567">
          <w:rPr>
            <w:rStyle w:val="Hyperlink"/>
            <w:rFonts w:cstheme="minorHAnsi"/>
            <w:kern w:val="0"/>
            <w:sz w:val="24"/>
            <w:szCs w:val="24"/>
          </w:rPr>
          <w:t>https://www.legislation.gov.uk/uksi/2008/2864/regulation/1/made</w:t>
        </w:r>
      </w:hyperlink>
      <w:r w:rsidRPr="00795567">
        <w:rPr>
          <w:kern w:val="0"/>
          <w:sz w:val="24"/>
          <w:szCs w:val="24"/>
        </w:rPr>
        <w:t xml:space="preserve"> (Accessed: 25 April 2024). </w:t>
      </w:r>
    </w:p>
    <w:p w14:paraId="2F11371C" w14:textId="7851618C" w:rsidR="00277888" w:rsidRPr="00795567" w:rsidRDefault="00850C65" w:rsidP="00795567">
      <w:pPr>
        <w:rPr>
          <w:kern w:val="0"/>
          <w:sz w:val="24"/>
          <w:szCs w:val="24"/>
        </w:rPr>
      </w:pPr>
      <w:r>
        <w:rPr>
          <w:kern w:val="0"/>
          <w:sz w:val="24"/>
          <w:szCs w:val="24"/>
        </w:rPr>
        <w:t xml:space="preserve">The </w:t>
      </w:r>
      <w:r w:rsidR="00823210">
        <w:rPr>
          <w:kern w:val="0"/>
          <w:sz w:val="24"/>
          <w:szCs w:val="24"/>
        </w:rPr>
        <w:t xml:space="preserve">Police Foundation (2014) </w:t>
      </w:r>
      <w:r w:rsidR="00F15757" w:rsidRPr="00F7442F">
        <w:rPr>
          <w:i/>
          <w:iCs/>
          <w:kern w:val="0"/>
          <w:sz w:val="24"/>
          <w:szCs w:val="24"/>
        </w:rPr>
        <w:t>Written evidence submitted by The Police Foundatio</w:t>
      </w:r>
      <w:r w:rsidR="00D356A1" w:rsidRPr="00F7442F">
        <w:rPr>
          <w:i/>
          <w:iCs/>
          <w:kern w:val="0"/>
          <w:sz w:val="24"/>
          <w:szCs w:val="24"/>
        </w:rPr>
        <w:t>n</w:t>
      </w:r>
      <w:r w:rsidR="00D356A1">
        <w:rPr>
          <w:kern w:val="0"/>
          <w:sz w:val="24"/>
          <w:szCs w:val="24"/>
        </w:rPr>
        <w:t>. (</w:t>
      </w:r>
      <w:r w:rsidR="00F7442F">
        <w:rPr>
          <w:kern w:val="0"/>
          <w:sz w:val="24"/>
          <w:szCs w:val="24"/>
        </w:rPr>
        <w:t xml:space="preserve">PMH0028). Available at: </w:t>
      </w:r>
      <w:hyperlink r:id="rId83" w:history="1">
        <w:r w:rsidR="00DD1A22" w:rsidRPr="00B00DE1">
          <w:rPr>
            <w:rStyle w:val="Hyperlink"/>
            <w:kern w:val="0"/>
            <w:sz w:val="24"/>
            <w:szCs w:val="24"/>
          </w:rPr>
          <w:t>https://committees.parliament.uk/writtenevidence/50693/html/</w:t>
        </w:r>
      </w:hyperlink>
      <w:r w:rsidR="00DD1A22">
        <w:rPr>
          <w:kern w:val="0"/>
          <w:sz w:val="24"/>
          <w:szCs w:val="24"/>
        </w:rPr>
        <w:t xml:space="preserve"> (Accessed: 23 April 2024).</w:t>
      </w:r>
    </w:p>
    <w:p w14:paraId="69AEFD65" w14:textId="77777777" w:rsidR="00100E1C" w:rsidRPr="00795567" w:rsidRDefault="00100E1C" w:rsidP="00795567">
      <w:pPr>
        <w:rPr>
          <w:sz w:val="24"/>
          <w:szCs w:val="24"/>
        </w:rPr>
      </w:pPr>
      <w:r w:rsidRPr="00795567">
        <w:rPr>
          <w:sz w:val="24"/>
          <w:szCs w:val="24"/>
        </w:rPr>
        <w:t xml:space="preserve">Trust for London (2024) </w:t>
      </w:r>
      <w:r w:rsidRPr="00795567">
        <w:rPr>
          <w:i/>
          <w:iCs/>
          <w:sz w:val="24"/>
          <w:szCs w:val="24"/>
        </w:rPr>
        <w:t xml:space="preserve">Crime and Income Deprivation. </w:t>
      </w:r>
      <w:r w:rsidRPr="00795567">
        <w:rPr>
          <w:sz w:val="24"/>
          <w:szCs w:val="24"/>
        </w:rPr>
        <w:t xml:space="preserve">Available at: </w:t>
      </w:r>
      <w:hyperlink r:id="rId84" w:anchor=":~:text=Overall%2C%2040%25%20more%20crimes%20were,the%20least%20income%2Ddeprived%2010%25" w:history="1">
        <w:r w:rsidRPr="00795567">
          <w:rPr>
            <w:rStyle w:val="Hyperlink"/>
            <w:rFonts w:cstheme="minorHAnsi"/>
            <w:sz w:val="24"/>
            <w:szCs w:val="24"/>
          </w:rPr>
          <w:t>https://trustforlondon.org.uk/data/crime-and-income-deprivation/#:~:text=Overall%2C%2040%25%20more%20crimes%20were,the%20least%20income%2Ddeprived%2010%25</w:t>
        </w:r>
      </w:hyperlink>
      <w:r w:rsidRPr="00795567">
        <w:rPr>
          <w:sz w:val="24"/>
          <w:szCs w:val="24"/>
        </w:rPr>
        <w:t xml:space="preserve"> (Accessed: 23 April 2024). </w:t>
      </w:r>
    </w:p>
    <w:p w14:paraId="793C011A" w14:textId="2769F520" w:rsidR="00100E1C" w:rsidRPr="00795567" w:rsidRDefault="00100E1C" w:rsidP="00795567">
      <w:pPr>
        <w:rPr>
          <w:sz w:val="24"/>
          <w:szCs w:val="24"/>
        </w:rPr>
      </w:pPr>
      <w:r w:rsidRPr="00795567">
        <w:rPr>
          <w:sz w:val="24"/>
          <w:szCs w:val="24"/>
        </w:rPr>
        <w:t xml:space="preserve">Tudor, S. (2023) </w:t>
      </w:r>
      <w:r w:rsidRPr="00795567">
        <w:rPr>
          <w:i/>
          <w:iCs/>
          <w:sz w:val="24"/>
          <w:szCs w:val="24"/>
        </w:rPr>
        <w:t xml:space="preserve">Police Standards and Culture: Restoring Public Trust. </w:t>
      </w:r>
      <w:r w:rsidRPr="00795567">
        <w:rPr>
          <w:sz w:val="24"/>
          <w:szCs w:val="24"/>
        </w:rPr>
        <w:t xml:space="preserve">Available at: </w:t>
      </w:r>
      <w:hyperlink r:id="rId85" w:history="1">
        <w:r w:rsidR="000F78F2" w:rsidRPr="00795567">
          <w:rPr>
            <w:rStyle w:val="Hyperlink"/>
            <w:rFonts w:cstheme="minorHAnsi"/>
            <w:sz w:val="24"/>
            <w:szCs w:val="24"/>
          </w:rPr>
          <w:t>https://lordslibrary.parliament.uk/police-standards-and-culture-restoring-public-trust/</w:t>
        </w:r>
      </w:hyperlink>
      <w:r w:rsidR="000F78F2" w:rsidRPr="00795567">
        <w:rPr>
          <w:sz w:val="24"/>
          <w:szCs w:val="24"/>
        </w:rPr>
        <w:t xml:space="preserve">  (Accessed: 23 April 2024). </w:t>
      </w:r>
    </w:p>
    <w:p w14:paraId="0E03347D" w14:textId="77777777" w:rsidR="00100E1C" w:rsidRPr="00795567" w:rsidRDefault="00100E1C" w:rsidP="00795567">
      <w:pPr>
        <w:rPr>
          <w:sz w:val="24"/>
          <w:szCs w:val="24"/>
        </w:rPr>
      </w:pPr>
      <w:proofErr w:type="spellStart"/>
      <w:r w:rsidRPr="00795567">
        <w:rPr>
          <w:sz w:val="24"/>
          <w:szCs w:val="24"/>
        </w:rPr>
        <w:t>Tuovila</w:t>
      </w:r>
      <w:proofErr w:type="spellEnd"/>
      <w:r w:rsidRPr="00795567">
        <w:rPr>
          <w:sz w:val="24"/>
          <w:szCs w:val="24"/>
        </w:rPr>
        <w:t xml:space="preserve">, A. (2024) ‘Sampling: What It Is, Different Types, and How Auditors and Marketers Use It’, </w:t>
      </w:r>
      <w:r w:rsidRPr="00795567">
        <w:rPr>
          <w:i/>
          <w:iCs/>
          <w:sz w:val="24"/>
          <w:szCs w:val="24"/>
        </w:rPr>
        <w:t xml:space="preserve">Investopedia, </w:t>
      </w:r>
      <w:r w:rsidRPr="00795567">
        <w:rPr>
          <w:sz w:val="24"/>
          <w:szCs w:val="24"/>
        </w:rPr>
        <w:t xml:space="preserve">27 February. Available at: </w:t>
      </w:r>
      <w:hyperlink r:id="rId86" w:history="1">
        <w:r w:rsidRPr="00795567">
          <w:rPr>
            <w:rStyle w:val="Hyperlink"/>
            <w:rFonts w:cstheme="minorHAnsi"/>
            <w:sz w:val="24"/>
            <w:szCs w:val="24"/>
          </w:rPr>
          <w:t>https://www.investopedia.com/terms/s/sampling.asp</w:t>
        </w:r>
      </w:hyperlink>
      <w:r w:rsidRPr="00795567">
        <w:rPr>
          <w:sz w:val="24"/>
          <w:szCs w:val="24"/>
        </w:rPr>
        <w:t xml:space="preserve"> (Accessed: 25 April 2024). </w:t>
      </w:r>
    </w:p>
    <w:p w14:paraId="2C01646C" w14:textId="5FE5AC62" w:rsidR="00100E1C" w:rsidRPr="00795567" w:rsidRDefault="00100E1C" w:rsidP="00795567">
      <w:pPr>
        <w:rPr>
          <w:sz w:val="24"/>
          <w:szCs w:val="24"/>
        </w:rPr>
      </w:pPr>
      <w:r w:rsidRPr="00795567">
        <w:rPr>
          <w:sz w:val="24"/>
          <w:szCs w:val="24"/>
        </w:rPr>
        <w:t xml:space="preserve">University of Oxford (2021) </w:t>
      </w:r>
      <w:r w:rsidRPr="00795567">
        <w:rPr>
          <w:i/>
          <w:iCs/>
          <w:sz w:val="24"/>
          <w:szCs w:val="24"/>
        </w:rPr>
        <w:t xml:space="preserve">Informed Consent. </w:t>
      </w:r>
      <w:r w:rsidRPr="00795567">
        <w:rPr>
          <w:sz w:val="24"/>
          <w:szCs w:val="24"/>
        </w:rPr>
        <w:t>Available at:</w:t>
      </w:r>
      <w:r w:rsidR="00120129" w:rsidRPr="00795567">
        <w:rPr>
          <w:sz w:val="24"/>
          <w:szCs w:val="24"/>
        </w:rPr>
        <w:t xml:space="preserve"> </w:t>
      </w:r>
      <w:hyperlink r:id="rId87" w:history="1">
        <w:r w:rsidR="00120129" w:rsidRPr="00795567">
          <w:rPr>
            <w:rStyle w:val="Hyperlink"/>
            <w:rFonts w:cstheme="minorHAnsi"/>
            <w:sz w:val="24"/>
            <w:szCs w:val="24"/>
          </w:rPr>
          <w:t>https://researchsupport.admin.ox.ac.uk/governance/ethics/resources/consent</w:t>
        </w:r>
      </w:hyperlink>
      <w:r w:rsidR="00120129" w:rsidRPr="00795567">
        <w:rPr>
          <w:sz w:val="24"/>
          <w:szCs w:val="24"/>
        </w:rPr>
        <w:t xml:space="preserve"> (Accessed: 23 April 2024). </w:t>
      </w:r>
    </w:p>
    <w:p w14:paraId="577191DC" w14:textId="77777777" w:rsidR="000F78F2" w:rsidRPr="00795567" w:rsidRDefault="00100E1C" w:rsidP="00795567">
      <w:pPr>
        <w:rPr>
          <w:sz w:val="24"/>
          <w:szCs w:val="24"/>
        </w:rPr>
      </w:pPr>
      <w:r w:rsidRPr="00795567">
        <w:rPr>
          <w:sz w:val="24"/>
          <w:szCs w:val="24"/>
        </w:rPr>
        <w:t xml:space="preserve">University of Southampton (2018) </w:t>
      </w:r>
      <w:r w:rsidRPr="00795567">
        <w:rPr>
          <w:i/>
          <w:iCs/>
          <w:sz w:val="24"/>
          <w:szCs w:val="24"/>
        </w:rPr>
        <w:t xml:space="preserve">How People View Crime Depends on the Politics of When They Were Growing Up. </w:t>
      </w:r>
      <w:r w:rsidRPr="00795567">
        <w:rPr>
          <w:sz w:val="24"/>
          <w:szCs w:val="24"/>
        </w:rPr>
        <w:t xml:space="preserve">Available at: </w:t>
      </w:r>
      <w:hyperlink r:id="rId88" w:history="1">
        <w:r w:rsidR="000F78F2" w:rsidRPr="00795567">
          <w:rPr>
            <w:rStyle w:val="Hyperlink"/>
            <w:rFonts w:cstheme="minorHAnsi"/>
            <w:sz w:val="24"/>
            <w:szCs w:val="24"/>
          </w:rPr>
          <w:t>https://www.southampton.ac.uk/news/2018/08/perception-of-crime.page</w:t>
        </w:r>
      </w:hyperlink>
      <w:r w:rsidR="000F78F2" w:rsidRPr="00795567">
        <w:rPr>
          <w:sz w:val="24"/>
          <w:szCs w:val="24"/>
        </w:rPr>
        <w:t xml:space="preserve"> (Accessed: 23 April 2024). </w:t>
      </w:r>
    </w:p>
    <w:p w14:paraId="6FCA0284" w14:textId="77777777" w:rsidR="00100E1C" w:rsidRPr="00795567" w:rsidRDefault="00100E1C" w:rsidP="00795567">
      <w:pPr>
        <w:rPr>
          <w:sz w:val="24"/>
          <w:szCs w:val="24"/>
        </w:rPr>
      </w:pPr>
      <w:r w:rsidRPr="00795567">
        <w:rPr>
          <w:sz w:val="24"/>
          <w:szCs w:val="24"/>
        </w:rPr>
        <w:lastRenderedPageBreak/>
        <w:t xml:space="preserve">Unwin, A. (2020) ‘Why is Data Visualization Important? What is Important in Data Visualization?’, </w:t>
      </w:r>
      <w:r w:rsidRPr="00795567">
        <w:rPr>
          <w:i/>
          <w:iCs/>
          <w:sz w:val="24"/>
          <w:szCs w:val="24"/>
        </w:rPr>
        <w:t xml:space="preserve">Harvard Data Science Review, </w:t>
      </w:r>
      <w:r w:rsidRPr="00795567">
        <w:rPr>
          <w:sz w:val="24"/>
          <w:szCs w:val="24"/>
        </w:rPr>
        <w:t xml:space="preserve">2(1). Available at: </w:t>
      </w:r>
      <w:hyperlink r:id="rId89" w:history="1">
        <w:r w:rsidRPr="00795567">
          <w:rPr>
            <w:rStyle w:val="Hyperlink"/>
            <w:rFonts w:cstheme="minorHAnsi"/>
            <w:sz w:val="24"/>
            <w:szCs w:val="24"/>
          </w:rPr>
          <w:t>https://hdsr.mitpress.mit.edu/pub/zok97i7p/release/4</w:t>
        </w:r>
      </w:hyperlink>
      <w:r w:rsidRPr="00795567">
        <w:rPr>
          <w:sz w:val="24"/>
          <w:szCs w:val="24"/>
        </w:rPr>
        <w:t xml:space="preserve"> (Accessed: 25 April 2024). </w:t>
      </w:r>
    </w:p>
    <w:p w14:paraId="4CAEB37A" w14:textId="5C4C1E9F" w:rsidR="000F78F2" w:rsidRPr="00795567" w:rsidRDefault="00100E1C" w:rsidP="00795567">
      <w:pPr>
        <w:rPr>
          <w:sz w:val="24"/>
          <w:szCs w:val="24"/>
        </w:rPr>
      </w:pPr>
      <w:r w:rsidRPr="00795567">
        <w:rPr>
          <w:sz w:val="24"/>
          <w:szCs w:val="24"/>
        </w:rPr>
        <w:t>White, R. and Halsey, K. (200</w:t>
      </w:r>
      <w:r w:rsidR="00FF15AB">
        <w:rPr>
          <w:sz w:val="24"/>
          <w:szCs w:val="24"/>
        </w:rPr>
        <w:t>9</w:t>
      </w:r>
      <w:r w:rsidRPr="00795567">
        <w:rPr>
          <w:sz w:val="24"/>
          <w:szCs w:val="24"/>
        </w:rPr>
        <w:t xml:space="preserve">) </w:t>
      </w:r>
      <w:r w:rsidRPr="00795567">
        <w:rPr>
          <w:i/>
          <w:iCs/>
          <w:sz w:val="24"/>
          <w:szCs w:val="24"/>
        </w:rPr>
        <w:t xml:space="preserve">Young People, Crime and Public Perceptions: A Review of the Literature. </w:t>
      </w:r>
      <w:r w:rsidRPr="00795567">
        <w:rPr>
          <w:sz w:val="24"/>
          <w:szCs w:val="24"/>
        </w:rPr>
        <w:t>Local Government Association Research Report F/SR264. Slough: National Foundation for Educational Research. Available at:</w:t>
      </w:r>
      <w:r w:rsidR="000F78F2" w:rsidRPr="00795567">
        <w:rPr>
          <w:sz w:val="24"/>
          <w:szCs w:val="24"/>
        </w:rPr>
        <w:t xml:space="preserve"> </w:t>
      </w:r>
      <w:hyperlink r:id="rId90" w:history="1">
        <w:r w:rsidR="000F78F2" w:rsidRPr="00795567">
          <w:rPr>
            <w:rStyle w:val="Hyperlink"/>
            <w:rFonts w:cstheme="minorHAnsi"/>
            <w:sz w:val="24"/>
            <w:szCs w:val="24"/>
          </w:rPr>
          <w:t>https://www.nfer.ac.uk/publications/young-people-crime-and-public-perceptions-a-review-of-the-literature/</w:t>
        </w:r>
      </w:hyperlink>
      <w:r w:rsidR="000F78F2" w:rsidRPr="00795567">
        <w:rPr>
          <w:sz w:val="24"/>
          <w:szCs w:val="24"/>
        </w:rPr>
        <w:t xml:space="preserve"> (Accessed: 23 April 2024). </w:t>
      </w:r>
    </w:p>
    <w:p w14:paraId="3AA72B5E" w14:textId="77777777" w:rsidR="00100E1C" w:rsidRPr="00795567" w:rsidRDefault="00100E1C" w:rsidP="00795567">
      <w:pPr>
        <w:rPr>
          <w:sz w:val="24"/>
          <w:szCs w:val="24"/>
        </w:rPr>
      </w:pPr>
      <w:r w:rsidRPr="00795567">
        <w:rPr>
          <w:sz w:val="24"/>
          <w:szCs w:val="24"/>
        </w:rPr>
        <w:t xml:space="preserve">Woodland, E. (2023) ‘4 Effective Strategies for Rehabilitation in the Justice System’, </w:t>
      </w:r>
      <w:proofErr w:type="spellStart"/>
      <w:r w:rsidRPr="00795567">
        <w:rPr>
          <w:i/>
          <w:iCs/>
          <w:sz w:val="24"/>
          <w:szCs w:val="24"/>
        </w:rPr>
        <w:t>GovNet</w:t>
      </w:r>
      <w:proofErr w:type="spellEnd"/>
      <w:r w:rsidRPr="00795567">
        <w:rPr>
          <w:i/>
          <w:iCs/>
          <w:sz w:val="24"/>
          <w:szCs w:val="24"/>
        </w:rPr>
        <w:t xml:space="preserve"> Justice, </w:t>
      </w:r>
      <w:r w:rsidRPr="00795567">
        <w:rPr>
          <w:sz w:val="24"/>
          <w:szCs w:val="24"/>
        </w:rPr>
        <w:t xml:space="preserve">18 October. Available at: </w:t>
      </w:r>
      <w:hyperlink r:id="rId91" w:history="1">
        <w:r w:rsidRPr="00795567">
          <w:rPr>
            <w:rStyle w:val="Hyperlink"/>
            <w:rFonts w:cstheme="minorHAnsi"/>
            <w:sz w:val="24"/>
            <w:szCs w:val="24"/>
          </w:rPr>
          <w:t>https://blog.govnet.co.uk/justice/what-is-rehabilitation-in-criminal-justice</w:t>
        </w:r>
      </w:hyperlink>
      <w:r w:rsidRPr="00795567">
        <w:rPr>
          <w:sz w:val="24"/>
          <w:szCs w:val="24"/>
        </w:rPr>
        <w:t xml:space="preserve"> (Accessed: 25 April 2024). </w:t>
      </w:r>
    </w:p>
    <w:p w14:paraId="3A378D44" w14:textId="77777777" w:rsidR="00100E1C" w:rsidRPr="00795567" w:rsidRDefault="00100E1C" w:rsidP="00795567">
      <w:pPr>
        <w:rPr>
          <w:sz w:val="24"/>
          <w:szCs w:val="24"/>
        </w:rPr>
      </w:pPr>
      <w:r w:rsidRPr="00795567">
        <w:rPr>
          <w:sz w:val="24"/>
          <w:szCs w:val="24"/>
        </w:rPr>
        <w:t xml:space="preserve">Wright, K.B. (2017) ‘Researching Internet-Based Populations: Advantages and Disadvantages of Online Survey Research, Online Questionnaire Authoring Software Packages, and Web Survey Services’, </w:t>
      </w:r>
      <w:r w:rsidRPr="00795567">
        <w:rPr>
          <w:i/>
          <w:iCs/>
          <w:sz w:val="24"/>
          <w:szCs w:val="24"/>
        </w:rPr>
        <w:t xml:space="preserve">Journal of Computer-Mediated Communication, </w:t>
      </w:r>
      <w:r w:rsidRPr="00795567">
        <w:rPr>
          <w:sz w:val="24"/>
          <w:szCs w:val="24"/>
        </w:rPr>
        <w:t xml:space="preserve">10(3), JCMC1034. Available at: </w:t>
      </w:r>
      <w:hyperlink r:id="rId92" w:history="1">
        <w:r w:rsidRPr="00795567">
          <w:rPr>
            <w:rStyle w:val="Hyperlink"/>
            <w:rFonts w:cstheme="minorHAnsi"/>
            <w:sz w:val="24"/>
            <w:szCs w:val="24"/>
          </w:rPr>
          <w:t>https://academic.oup.com/jcmc/article/10/3/JCMC1034/4614509</w:t>
        </w:r>
      </w:hyperlink>
      <w:r w:rsidRPr="00795567">
        <w:rPr>
          <w:sz w:val="24"/>
          <w:szCs w:val="24"/>
        </w:rPr>
        <w:t xml:space="preserve"> (Accessed: 25 April 2024). </w:t>
      </w:r>
    </w:p>
    <w:p w14:paraId="00333490" w14:textId="77777777" w:rsidR="00100E1C" w:rsidRPr="00795567" w:rsidRDefault="00100E1C" w:rsidP="00795567">
      <w:pPr>
        <w:rPr>
          <w:kern w:val="0"/>
          <w:sz w:val="24"/>
          <w:szCs w:val="24"/>
        </w:rPr>
      </w:pPr>
      <w:r w:rsidRPr="00795567">
        <w:rPr>
          <w:kern w:val="0"/>
          <w:sz w:val="24"/>
          <w:szCs w:val="24"/>
        </w:rPr>
        <w:t xml:space="preserve">Youth Endowment Fund (2024) </w:t>
      </w:r>
      <w:r w:rsidRPr="00795567">
        <w:rPr>
          <w:i/>
          <w:iCs/>
          <w:kern w:val="0"/>
          <w:sz w:val="24"/>
          <w:szCs w:val="24"/>
        </w:rPr>
        <w:t xml:space="preserve">Knife Surrender Schemes. </w:t>
      </w:r>
      <w:r w:rsidRPr="00795567">
        <w:rPr>
          <w:kern w:val="0"/>
          <w:sz w:val="24"/>
          <w:szCs w:val="24"/>
        </w:rPr>
        <w:t xml:space="preserve">Available at: </w:t>
      </w:r>
      <w:hyperlink r:id="rId93" w:history="1">
        <w:r w:rsidRPr="00795567">
          <w:rPr>
            <w:rStyle w:val="Hyperlink"/>
            <w:rFonts w:cstheme="minorHAnsi"/>
            <w:kern w:val="0"/>
            <w:sz w:val="24"/>
            <w:szCs w:val="24"/>
          </w:rPr>
          <w:t>https://youthendowmentfund.org.uk/toolkit/knife-surrender-schemes/</w:t>
        </w:r>
      </w:hyperlink>
      <w:r w:rsidRPr="00795567">
        <w:rPr>
          <w:kern w:val="0"/>
          <w:sz w:val="24"/>
          <w:szCs w:val="24"/>
        </w:rPr>
        <w:t xml:space="preserve"> (Accessed: 25 April 2024). </w:t>
      </w:r>
    </w:p>
    <w:p w14:paraId="187880AC" w14:textId="09BFE9DA" w:rsidR="00467843" w:rsidRPr="00296A20" w:rsidRDefault="00467843" w:rsidP="00296A20">
      <w:pPr>
        <w:spacing w:line="360" w:lineRule="auto"/>
        <w:rPr>
          <w:rFonts w:cstheme="minorHAnsi"/>
          <w:sz w:val="24"/>
          <w:szCs w:val="24"/>
        </w:rPr>
      </w:pPr>
    </w:p>
    <w:p w14:paraId="1B917074" w14:textId="77777777" w:rsidR="00AF459A" w:rsidRDefault="00AF459A" w:rsidP="00AF459A">
      <w:pPr>
        <w:autoSpaceDE w:val="0"/>
        <w:autoSpaceDN w:val="0"/>
        <w:adjustRightInd w:val="0"/>
        <w:spacing w:after="0" w:line="240" w:lineRule="auto"/>
        <w:rPr>
          <w:rFonts w:ascii="AppleSystemUIFont" w:hAnsi="AppleSystemUIFont" w:cs="AppleSystemUIFont"/>
          <w:kern w:val="0"/>
          <w:sz w:val="26"/>
          <w:szCs w:val="26"/>
        </w:rPr>
      </w:pPr>
    </w:p>
    <w:p w14:paraId="3593C5D8" w14:textId="77777777" w:rsidR="00AF459A" w:rsidRDefault="00AF459A" w:rsidP="00AF459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w:t>
      </w:r>
    </w:p>
    <w:p w14:paraId="72FBFA8F" w14:textId="77777777" w:rsidR="007D3848" w:rsidRPr="003B5DF4" w:rsidRDefault="007D3848" w:rsidP="003B5DF4"/>
    <w:sectPr w:rsidR="007D3848" w:rsidRPr="003B5DF4" w:rsidSect="004817A2">
      <w:pgSz w:w="11901" w:h="16817"/>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93EFE" w14:textId="77777777" w:rsidR="004817A2" w:rsidRDefault="004817A2" w:rsidP="00572586">
      <w:pPr>
        <w:spacing w:after="0" w:line="240" w:lineRule="auto"/>
      </w:pPr>
      <w:r>
        <w:separator/>
      </w:r>
    </w:p>
  </w:endnote>
  <w:endnote w:type="continuationSeparator" w:id="0">
    <w:p w14:paraId="103E1011" w14:textId="77777777" w:rsidR="004817A2" w:rsidRDefault="004817A2" w:rsidP="00572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9332879"/>
      <w:docPartObj>
        <w:docPartGallery w:val="Page Numbers (Bottom of Page)"/>
        <w:docPartUnique/>
      </w:docPartObj>
    </w:sdtPr>
    <w:sdtContent>
      <w:p w14:paraId="109912CF" w14:textId="56006E4F" w:rsidR="00795567" w:rsidRDefault="00795567" w:rsidP="00747E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47E41">
          <w:rPr>
            <w:rStyle w:val="PageNumber"/>
            <w:noProof/>
          </w:rPr>
          <w:t>0</w:t>
        </w:r>
        <w:r>
          <w:rPr>
            <w:rStyle w:val="PageNumber"/>
          </w:rPr>
          <w:fldChar w:fldCharType="end"/>
        </w:r>
      </w:p>
    </w:sdtContent>
  </w:sdt>
  <w:p w14:paraId="29DFFA7B" w14:textId="77777777" w:rsidR="00795567" w:rsidRDefault="00795567" w:rsidP="007955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C7185" w14:textId="1D65E01C" w:rsidR="00795567" w:rsidRDefault="00795567" w:rsidP="00747E41">
    <w:pPr>
      <w:pStyle w:val="Footer"/>
      <w:framePr w:wrap="none" w:vAnchor="text" w:hAnchor="margin" w:xAlign="right" w:y="1"/>
      <w:ind w:right="360"/>
      <w:rPr>
        <w:rStyle w:val="PageNumber"/>
      </w:rPr>
    </w:pPr>
  </w:p>
  <w:p w14:paraId="28DE9951" w14:textId="77777777" w:rsidR="00795567" w:rsidRDefault="00795567" w:rsidP="0079556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367EA" w14:textId="20A3BAE4" w:rsidR="00795567" w:rsidRDefault="00795567" w:rsidP="00795567">
    <w:pPr>
      <w:pStyle w:val="Footer"/>
      <w:ind w:right="36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2D3E4" w14:textId="77777777" w:rsidR="004817A2" w:rsidRDefault="004817A2" w:rsidP="00572586">
      <w:pPr>
        <w:spacing w:after="0" w:line="240" w:lineRule="auto"/>
      </w:pPr>
      <w:r>
        <w:separator/>
      </w:r>
    </w:p>
  </w:footnote>
  <w:footnote w:type="continuationSeparator" w:id="0">
    <w:p w14:paraId="5C861BB6" w14:textId="77777777" w:rsidR="004817A2" w:rsidRDefault="004817A2" w:rsidP="005725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B5A56"/>
    <w:multiLevelType w:val="hybridMultilevel"/>
    <w:tmpl w:val="F2B23916"/>
    <w:lvl w:ilvl="0" w:tplc="47E2103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03EC1"/>
    <w:multiLevelType w:val="hybridMultilevel"/>
    <w:tmpl w:val="6EDC6C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FB0375"/>
    <w:multiLevelType w:val="hybridMultilevel"/>
    <w:tmpl w:val="587C1988"/>
    <w:lvl w:ilvl="0" w:tplc="9EA49F06">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1E135B"/>
    <w:multiLevelType w:val="hybridMultilevel"/>
    <w:tmpl w:val="6B948C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E14C3F"/>
    <w:multiLevelType w:val="hybridMultilevel"/>
    <w:tmpl w:val="EDB86B94"/>
    <w:lvl w:ilvl="0" w:tplc="049631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B6639C"/>
    <w:multiLevelType w:val="hybridMultilevel"/>
    <w:tmpl w:val="E7D229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F31A41"/>
    <w:multiLevelType w:val="hybridMultilevel"/>
    <w:tmpl w:val="5FA488CA"/>
    <w:lvl w:ilvl="0" w:tplc="F19EF4BC">
      <w:start w:val="1"/>
      <w:numFmt w:val="decimal"/>
      <w:lvlText w:val="%1."/>
      <w:lvlJc w:val="left"/>
      <w:pPr>
        <w:ind w:left="960" w:hanging="6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33C6C1F"/>
    <w:multiLevelType w:val="hybridMultilevel"/>
    <w:tmpl w:val="DCECFA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193666"/>
    <w:multiLevelType w:val="hybridMultilevel"/>
    <w:tmpl w:val="7B5CEB56"/>
    <w:lvl w:ilvl="0" w:tplc="03120232">
      <w:start w:val="1"/>
      <w:numFmt w:val="lowerLetter"/>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BE74910"/>
    <w:multiLevelType w:val="hybridMultilevel"/>
    <w:tmpl w:val="581486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512003"/>
    <w:multiLevelType w:val="hybridMultilevel"/>
    <w:tmpl w:val="DB18B26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DE246F8"/>
    <w:multiLevelType w:val="hybridMultilevel"/>
    <w:tmpl w:val="A45868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56504E1"/>
    <w:multiLevelType w:val="hybridMultilevel"/>
    <w:tmpl w:val="7EC49BA6"/>
    <w:lvl w:ilvl="0" w:tplc="CE52B25A">
      <w:start w:val="10"/>
      <w:numFmt w:val="decimal"/>
      <w:lvlText w:val="%1."/>
      <w:lvlJc w:val="left"/>
      <w:pPr>
        <w:ind w:left="760" w:hanging="40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6289066">
    <w:abstractNumId w:val="21"/>
  </w:num>
  <w:num w:numId="2" w16cid:durableId="2091810768">
    <w:abstractNumId w:val="4"/>
  </w:num>
  <w:num w:numId="3" w16cid:durableId="1274824142">
    <w:abstractNumId w:val="1"/>
  </w:num>
  <w:num w:numId="4" w16cid:durableId="1347755532">
    <w:abstractNumId w:val="33"/>
  </w:num>
  <w:num w:numId="5" w16cid:durableId="914360090">
    <w:abstractNumId w:val="32"/>
  </w:num>
  <w:num w:numId="6" w16cid:durableId="2012177280">
    <w:abstractNumId w:val="23"/>
  </w:num>
  <w:num w:numId="7" w16cid:durableId="85883622">
    <w:abstractNumId w:val="37"/>
  </w:num>
  <w:num w:numId="8" w16cid:durableId="2135054288">
    <w:abstractNumId w:val="18"/>
  </w:num>
  <w:num w:numId="9" w16cid:durableId="966013975">
    <w:abstractNumId w:val="24"/>
  </w:num>
  <w:num w:numId="10" w16cid:durableId="628049856">
    <w:abstractNumId w:val="34"/>
  </w:num>
  <w:num w:numId="11" w16cid:durableId="307129070">
    <w:abstractNumId w:val="20"/>
  </w:num>
  <w:num w:numId="12" w16cid:durableId="738988755">
    <w:abstractNumId w:val="14"/>
  </w:num>
  <w:num w:numId="13" w16cid:durableId="744717452">
    <w:abstractNumId w:val="28"/>
  </w:num>
  <w:num w:numId="14" w16cid:durableId="234895063">
    <w:abstractNumId w:val="6"/>
  </w:num>
  <w:num w:numId="15" w16cid:durableId="1058164416">
    <w:abstractNumId w:val="36"/>
  </w:num>
  <w:num w:numId="16" w16cid:durableId="5570090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723394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831985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99179871">
    <w:abstractNumId w:val="7"/>
  </w:num>
  <w:num w:numId="20" w16cid:durableId="1529181191">
    <w:abstractNumId w:val="11"/>
  </w:num>
  <w:num w:numId="21" w16cid:durableId="573973525">
    <w:abstractNumId w:val="12"/>
  </w:num>
  <w:num w:numId="22" w16cid:durableId="1063598352">
    <w:abstractNumId w:val="31"/>
  </w:num>
  <w:num w:numId="23" w16cid:durableId="1927809205">
    <w:abstractNumId w:val="29"/>
  </w:num>
  <w:num w:numId="24" w16cid:durableId="591859846">
    <w:abstractNumId w:val="30"/>
  </w:num>
  <w:num w:numId="25" w16cid:durableId="388650619">
    <w:abstractNumId w:val="3"/>
  </w:num>
  <w:num w:numId="26" w16cid:durableId="1156334877">
    <w:abstractNumId w:val="9"/>
  </w:num>
  <w:num w:numId="27" w16cid:durableId="720135928">
    <w:abstractNumId w:val="10"/>
  </w:num>
  <w:num w:numId="28" w16cid:durableId="2025860437">
    <w:abstractNumId w:val="15"/>
  </w:num>
  <w:num w:numId="29" w16cid:durableId="459423861">
    <w:abstractNumId w:val="17"/>
  </w:num>
  <w:num w:numId="30" w16cid:durableId="204216130">
    <w:abstractNumId w:val="35"/>
  </w:num>
  <w:num w:numId="31" w16cid:durableId="794105882">
    <w:abstractNumId w:val="8"/>
  </w:num>
  <w:num w:numId="32" w16cid:durableId="996303652">
    <w:abstractNumId w:val="19"/>
  </w:num>
  <w:num w:numId="33" w16cid:durableId="1702047301">
    <w:abstractNumId w:val="27"/>
  </w:num>
  <w:num w:numId="34" w16cid:durableId="1687319676">
    <w:abstractNumId w:val="5"/>
  </w:num>
  <w:num w:numId="35" w16cid:durableId="724376342">
    <w:abstractNumId w:val="13"/>
  </w:num>
  <w:num w:numId="36" w16cid:durableId="1029378923">
    <w:abstractNumId w:val="16"/>
  </w:num>
  <w:num w:numId="37" w16cid:durableId="1050956093">
    <w:abstractNumId w:val="38"/>
  </w:num>
  <w:num w:numId="38" w16cid:durableId="2117600930">
    <w:abstractNumId w:val="26"/>
  </w:num>
  <w:num w:numId="39" w16cid:durableId="296183629">
    <w:abstractNumId w:val="2"/>
  </w:num>
  <w:num w:numId="40" w16cid:durableId="1890418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005916"/>
    <w:rsid w:val="00007AD2"/>
    <w:rsid w:val="00010171"/>
    <w:rsid w:val="00010D13"/>
    <w:rsid w:val="00011173"/>
    <w:rsid w:val="0001446C"/>
    <w:rsid w:val="000211D7"/>
    <w:rsid w:val="0002310D"/>
    <w:rsid w:val="00024475"/>
    <w:rsid w:val="0002629D"/>
    <w:rsid w:val="000342D0"/>
    <w:rsid w:val="0003449C"/>
    <w:rsid w:val="0004224E"/>
    <w:rsid w:val="000500DF"/>
    <w:rsid w:val="0005110B"/>
    <w:rsid w:val="0005117C"/>
    <w:rsid w:val="00054634"/>
    <w:rsid w:val="000572FA"/>
    <w:rsid w:val="000606A5"/>
    <w:rsid w:val="00063494"/>
    <w:rsid w:val="0008248C"/>
    <w:rsid w:val="000856B9"/>
    <w:rsid w:val="00087374"/>
    <w:rsid w:val="0009449B"/>
    <w:rsid w:val="000948C7"/>
    <w:rsid w:val="000A40C0"/>
    <w:rsid w:val="000A585C"/>
    <w:rsid w:val="000B463F"/>
    <w:rsid w:val="000C052B"/>
    <w:rsid w:val="000D2CC7"/>
    <w:rsid w:val="000D643E"/>
    <w:rsid w:val="000D750E"/>
    <w:rsid w:val="000E3899"/>
    <w:rsid w:val="000F04F0"/>
    <w:rsid w:val="000F2355"/>
    <w:rsid w:val="000F3332"/>
    <w:rsid w:val="000F78F2"/>
    <w:rsid w:val="00100E1C"/>
    <w:rsid w:val="00106B2E"/>
    <w:rsid w:val="0010716B"/>
    <w:rsid w:val="00110B41"/>
    <w:rsid w:val="0011106E"/>
    <w:rsid w:val="00114C7E"/>
    <w:rsid w:val="00120129"/>
    <w:rsid w:val="001221B4"/>
    <w:rsid w:val="00122AB6"/>
    <w:rsid w:val="00123BC8"/>
    <w:rsid w:val="0012426F"/>
    <w:rsid w:val="00126725"/>
    <w:rsid w:val="00130213"/>
    <w:rsid w:val="001306EF"/>
    <w:rsid w:val="00130C40"/>
    <w:rsid w:val="001369AB"/>
    <w:rsid w:val="00137DBA"/>
    <w:rsid w:val="00141F09"/>
    <w:rsid w:val="00143A8B"/>
    <w:rsid w:val="001503BC"/>
    <w:rsid w:val="00152C79"/>
    <w:rsid w:val="001539A0"/>
    <w:rsid w:val="001630D7"/>
    <w:rsid w:val="00163721"/>
    <w:rsid w:val="00165198"/>
    <w:rsid w:val="001654CB"/>
    <w:rsid w:val="00166DD0"/>
    <w:rsid w:val="00173402"/>
    <w:rsid w:val="00185057"/>
    <w:rsid w:val="00186490"/>
    <w:rsid w:val="00187E9B"/>
    <w:rsid w:val="0019191E"/>
    <w:rsid w:val="00195963"/>
    <w:rsid w:val="00195EE2"/>
    <w:rsid w:val="0019625B"/>
    <w:rsid w:val="001968F4"/>
    <w:rsid w:val="001A01A4"/>
    <w:rsid w:val="001B4676"/>
    <w:rsid w:val="001C1E47"/>
    <w:rsid w:val="001C432F"/>
    <w:rsid w:val="001D0C87"/>
    <w:rsid w:val="001D2F70"/>
    <w:rsid w:val="001D3DB9"/>
    <w:rsid w:val="001D659F"/>
    <w:rsid w:val="001E2F54"/>
    <w:rsid w:val="001E2F61"/>
    <w:rsid w:val="001E31D7"/>
    <w:rsid w:val="001E3270"/>
    <w:rsid w:val="001E3694"/>
    <w:rsid w:val="001E4AA3"/>
    <w:rsid w:val="001E4B80"/>
    <w:rsid w:val="001E54B8"/>
    <w:rsid w:val="001E69CF"/>
    <w:rsid w:val="001E764D"/>
    <w:rsid w:val="001F1343"/>
    <w:rsid w:val="001F40E6"/>
    <w:rsid w:val="001F62C6"/>
    <w:rsid w:val="001F6AC3"/>
    <w:rsid w:val="00200728"/>
    <w:rsid w:val="00202334"/>
    <w:rsid w:val="00202EAC"/>
    <w:rsid w:val="00203047"/>
    <w:rsid w:val="00203DDE"/>
    <w:rsid w:val="00207115"/>
    <w:rsid w:val="002103B6"/>
    <w:rsid w:val="00213FED"/>
    <w:rsid w:val="00221414"/>
    <w:rsid w:val="0022425B"/>
    <w:rsid w:val="0022762C"/>
    <w:rsid w:val="002315BA"/>
    <w:rsid w:val="00235FF1"/>
    <w:rsid w:val="0024312F"/>
    <w:rsid w:val="00243AB6"/>
    <w:rsid w:val="00244EFE"/>
    <w:rsid w:val="00245D75"/>
    <w:rsid w:val="002462BC"/>
    <w:rsid w:val="0024633C"/>
    <w:rsid w:val="0025012C"/>
    <w:rsid w:val="0025626A"/>
    <w:rsid w:val="0026105E"/>
    <w:rsid w:val="0026287B"/>
    <w:rsid w:val="00266D9E"/>
    <w:rsid w:val="002679CB"/>
    <w:rsid w:val="00271450"/>
    <w:rsid w:val="002730FC"/>
    <w:rsid w:val="00274446"/>
    <w:rsid w:val="00277888"/>
    <w:rsid w:val="002819E2"/>
    <w:rsid w:val="00282713"/>
    <w:rsid w:val="00285899"/>
    <w:rsid w:val="00285D0D"/>
    <w:rsid w:val="0029266E"/>
    <w:rsid w:val="00296A20"/>
    <w:rsid w:val="002A06A3"/>
    <w:rsid w:val="002A347A"/>
    <w:rsid w:val="002A39AC"/>
    <w:rsid w:val="002A4334"/>
    <w:rsid w:val="002A6D2C"/>
    <w:rsid w:val="002A790D"/>
    <w:rsid w:val="002B580F"/>
    <w:rsid w:val="002B733E"/>
    <w:rsid w:val="002C4617"/>
    <w:rsid w:val="002C4930"/>
    <w:rsid w:val="002E077F"/>
    <w:rsid w:val="002E096E"/>
    <w:rsid w:val="002E47A6"/>
    <w:rsid w:val="002E625B"/>
    <w:rsid w:val="002E6B0B"/>
    <w:rsid w:val="002E762F"/>
    <w:rsid w:val="002E7C8D"/>
    <w:rsid w:val="002F1511"/>
    <w:rsid w:val="002F15B8"/>
    <w:rsid w:val="002F3A88"/>
    <w:rsid w:val="00301669"/>
    <w:rsid w:val="00303898"/>
    <w:rsid w:val="003108CE"/>
    <w:rsid w:val="003132FD"/>
    <w:rsid w:val="00316DD5"/>
    <w:rsid w:val="003172F6"/>
    <w:rsid w:val="00321CA2"/>
    <w:rsid w:val="00322767"/>
    <w:rsid w:val="00327760"/>
    <w:rsid w:val="0032790C"/>
    <w:rsid w:val="00335628"/>
    <w:rsid w:val="00343863"/>
    <w:rsid w:val="00344F8C"/>
    <w:rsid w:val="00344FAB"/>
    <w:rsid w:val="00360807"/>
    <w:rsid w:val="00361244"/>
    <w:rsid w:val="0036511A"/>
    <w:rsid w:val="003669FC"/>
    <w:rsid w:val="00367BAA"/>
    <w:rsid w:val="00370FA1"/>
    <w:rsid w:val="003716CD"/>
    <w:rsid w:val="00372644"/>
    <w:rsid w:val="003737EA"/>
    <w:rsid w:val="00385D51"/>
    <w:rsid w:val="00386A6A"/>
    <w:rsid w:val="0039064F"/>
    <w:rsid w:val="00390C87"/>
    <w:rsid w:val="00394238"/>
    <w:rsid w:val="00395E4C"/>
    <w:rsid w:val="003A20D1"/>
    <w:rsid w:val="003A2EFC"/>
    <w:rsid w:val="003A3B88"/>
    <w:rsid w:val="003A508B"/>
    <w:rsid w:val="003B0257"/>
    <w:rsid w:val="003B2169"/>
    <w:rsid w:val="003B39A5"/>
    <w:rsid w:val="003B5DF4"/>
    <w:rsid w:val="003C294F"/>
    <w:rsid w:val="003C47B8"/>
    <w:rsid w:val="003C6714"/>
    <w:rsid w:val="003C7657"/>
    <w:rsid w:val="003D1ADC"/>
    <w:rsid w:val="003D386A"/>
    <w:rsid w:val="003D7556"/>
    <w:rsid w:val="003D7E06"/>
    <w:rsid w:val="003E0B8B"/>
    <w:rsid w:val="003E355E"/>
    <w:rsid w:val="003F197E"/>
    <w:rsid w:val="003F1B88"/>
    <w:rsid w:val="003F4C3E"/>
    <w:rsid w:val="004001F4"/>
    <w:rsid w:val="0040495A"/>
    <w:rsid w:val="00417041"/>
    <w:rsid w:val="004237C1"/>
    <w:rsid w:val="00430822"/>
    <w:rsid w:val="00436BC9"/>
    <w:rsid w:val="00440C3E"/>
    <w:rsid w:val="004460A4"/>
    <w:rsid w:val="0045683E"/>
    <w:rsid w:val="004622EB"/>
    <w:rsid w:val="00462704"/>
    <w:rsid w:val="00462AD9"/>
    <w:rsid w:val="00463400"/>
    <w:rsid w:val="00467083"/>
    <w:rsid w:val="00467595"/>
    <w:rsid w:val="00467843"/>
    <w:rsid w:val="00467DF9"/>
    <w:rsid w:val="00472F3F"/>
    <w:rsid w:val="004757B0"/>
    <w:rsid w:val="004817A2"/>
    <w:rsid w:val="00484F5A"/>
    <w:rsid w:val="00490801"/>
    <w:rsid w:val="004A1D1A"/>
    <w:rsid w:val="004A2CC4"/>
    <w:rsid w:val="004A5ED1"/>
    <w:rsid w:val="004B0758"/>
    <w:rsid w:val="004B0EB9"/>
    <w:rsid w:val="004B41A1"/>
    <w:rsid w:val="004B5D73"/>
    <w:rsid w:val="004C1029"/>
    <w:rsid w:val="004C1891"/>
    <w:rsid w:val="004C1AF9"/>
    <w:rsid w:val="004C4C28"/>
    <w:rsid w:val="004C64B4"/>
    <w:rsid w:val="004C7DB1"/>
    <w:rsid w:val="004D430F"/>
    <w:rsid w:val="004D5EA6"/>
    <w:rsid w:val="004D6DAA"/>
    <w:rsid w:val="004D6F92"/>
    <w:rsid w:val="004E038B"/>
    <w:rsid w:val="004E0404"/>
    <w:rsid w:val="004E085E"/>
    <w:rsid w:val="004E1A16"/>
    <w:rsid w:val="004E1C84"/>
    <w:rsid w:val="004E25BF"/>
    <w:rsid w:val="004E3096"/>
    <w:rsid w:val="004E3614"/>
    <w:rsid w:val="004E6620"/>
    <w:rsid w:val="004E7BB8"/>
    <w:rsid w:val="00502C14"/>
    <w:rsid w:val="00502EB4"/>
    <w:rsid w:val="00504D85"/>
    <w:rsid w:val="0051017F"/>
    <w:rsid w:val="00512B63"/>
    <w:rsid w:val="00514A98"/>
    <w:rsid w:val="0051517D"/>
    <w:rsid w:val="0051676E"/>
    <w:rsid w:val="00516976"/>
    <w:rsid w:val="005217FB"/>
    <w:rsid w:val="00523958"/>
    <w:rsid w:val="00533EBC"/>
    <w:rsid w:val="00536304"/>
    <w:rsid w:val="005368F8"/>
    <w:rsid w:val="0053787F"/>
    <w:rsid w:val="005402E7"/>
    <w:rsid w:val="0054395F"/>
    <w:rsid w:val="00546E7F"/>
    <w:rsid w:val="00551CE0"/>
    <w:rsid w:val="00552D17"/>
    <w:rsid w:val="00557F41"/>
    <w:rsid w:val="00560528"/>
    <w:rsid w:val="00564258"/>
    <w:rsid w:val="00564A68"/>
    <w:rsid w:val="00570FD1"/>
    <w:rsid w:val="00571464"/>
    <w:rsid w:val="0057187A"/>
    <w:rsid w:val="00572586"/>
    <w:rsid w:val="00583A56"/>
    <w:rsid w:val="00584433"/>
    <w:rsid w:val="00586419"/>
    <w:rsid w:val="005864F7"/>
    <w:rsid w:val="00587F90"/>
    <w:rsid w:val="0059512C"/>
    <w:rsid w:val="005A01E6"/>
    <w:rsid w:val="005A0D78"/>
    <w:rsid w:val="005A1625"/>
    <w:rsid w:val="005A330C"/>
    <w:rsid w:val="005B4913"/>
    <w:rsid w:val="005B4BFB"/>
    <w:rsid w:val="005B55F4"/>
    <w:rsid w:val="005C4B4B"/>
    <w:rsid w:val="005D7F8B"/>
    <w:rsid w:val="005E5347"/>
    <w:rsid w:val="005E54D0"/>
    <w:rsid w:val="005F6256"/>
    <w:rsid w:val="00604CE8"/>
    <w:rsid w:val="0060750D"/>
    <w:rsid w:val="00610D6B"/>
    <w:rsid w:val="0061476C"/>
    <w:rsid w:val="00620E18"/>
    <w:rsid w:val="00621ACE"/>
    <w:rsid w:val="00625E00"/>
    <w:rsid w:val="00626D2A"/>
    <w:rsid w:val="00630BD2"/>
    <w:rsid w:val="00634D1D"/>
    <w:rsid w:val="0063557E"/>
    <w:rsid w:val="00636CDE"/>
    <w:rsid w:val="00636F52"/>
    <w:rsid w:val="0065173F"/>
    <w:rsid w:val="00657372"/>
    <w:rsid w:val="00663B77"/>
    <w:rsid w:val="006669E5"/>
    <w:rsid w:val="006769B6"/>
    <w:rsid w:val="00677547"/>
    <w:rsid w:val="006800A3"/>
    <w:rsid w:val="00682193"/>
    <w:rsid w:val="00684B2E"/>
    <w:rsid w:val="0068586D"/>
    <w:rsid w:val="00692B4A"/>
    <w:rsid w:val="006977B4"/>
    <w:rsid w:val="006A5E69"/>
    <w:rsid w:val="006A790F"/>
    <w:rsid w:val="006B41EA"/>
    <w:rsid w:val="006B6FD1"/>
    <w:rsid w:val="006C2EDD"/>
    <w:rsid w:val="006C47C6"/>
    <w:rsid w:val="006C4AE8"/>
    <w:rsid w:val="006D7104"/>
    <w:rsid w:val="006E002D"/>
    <w:rsid w:val="006E4254"/>
    <w:rsid w:val="006E5C03"/>
    <w:rsid w:val="006E66DD"/>
    <w:rsid w:val="006E6A08"/>
    <w:rsid w:val="006F547D"/>
    <w:rsid w:val="006F58EB"/>
    <w:rsid w:val="007121DD"/>
    <w:rsid w:val="0072326D"/>
    <w:rsid w:val="00724B75"/>
    <w:rsid w:val="00733BFB"/>
    <w:rsid w:val="007343ED"/>
    <w:rsid w:val="00734B3D"/>
    <w:rsid w:val="00735D27"/>
    <w:rsid w:val="007405FB"/>
    <w:rsid w:val="0074669A"/>
    <w:rsid w:val="00747E41"/>
    <w:rsid w:val="00750489"/>
    <w:rsid w:val="00751D91"/>
    <w:rsid w:val="00754669"/>
    <w:rsid w:val="00756B50"/>
    <w:rsid w:val="0076109F"/>
    <w:rsid w:val="00761580"/>
    <w:rsid w:val="00763185"/>
    <w:rsid w:val="007772C2"/>
    <w:rsid w:val="0078115C"/>
    <w:rsid w:val="00791FF5"/>
    <w:rsid w:val="00795567"/>
    <w:rsid w:val="0079663C"/>
    <w:rsid w:val="007A3075"/>
    <w:rsid w:val="007B2F44"/>
    <w:rsid w:val="007B4BD7"/>
    <w:rsid w:val="007B53D1"/>
    <w:rsid w:val="007C11BB"/>
    <w:rsid w:val="007C4205"/>
    <w:rsid w:val="007C55E5"/>
    <w:rsid w:val="007D1616"/>
    <w:rsid w:val="007D3848"/>
    <w:rsid w:val="007D38B8"/>
    <w:rsid w:val="007D55D2"/>
    <w:rsid w:val="007D5DA1"/>
    <w:rsid w:val="007D75C3"/>
    <w:rsid w:val="007E314E"/>
    <w:rsid w:val="007E4E8D"/>
    <w:rsid w:val="007E7C0B"/>
    <w:rsid w:val="007F402A"/>
    <w:rsid w:val="008007AC"/>
    <w:rsid w:val="00805F56"/>
    <w:rsid w:val="00817A7F"/>
    <w:rsid w:val="00823210"/>
    <w:rsid w:val="00825413"/>
    <w:rsid w:val="0082656F"/>
    <w:rsid w:val="008276AE"/>
    <w:rsid w:val="008340AD"/>
    <w:rsid w:val="008360EE"/>
    <w:rsid w:val="00843257"/>
    <w:rsid w:val="008433E6"/>
    <w:rsid w:val="00843C39"/>
    <w:rsid w:val="00846E17"/>
    <w:rsid w:val="00847468"/>
    <w:rsid w:val="00850C65"/>
    <w:rsid w:val="00854A5C"/>
    <w:rsid w:val="00855CA3"/>
    <w:rsid w:val="00857D89"/>
    <w:rsid w:val="00863EE0"/>
    <w:rsid w:val="00865961"/>
    <w:rsid w:val="008727E5"/>
    <w:rsid w:val="00872B28"/>
    <w:rsid w:val="0087327C"/>
    <w:rsid w:val="00874B03"/>
    <w:rsid w:val="0087771B"/>
    <w:rsid w:val="00880BEA"/>
    <w:rsid w:val="00881DC2"/>
    <w:rsid w:val="00882AEB"/>
    <w:rsid w:val="00884A5F"/>
    <w:rsid w:val="00887FAA"/>
    <w:rsid w:val="00890106"/>
    <w:rsid w:val="00891D06"/>
    <w:rsid w:val="00894E87"/>
    <w:rsid w:val="00896E9F"/>
    <w:rsid w:val="008A5F2C"/>
    <w:rsid w:val="008A6B83"/>
    <w:rsid w:val="008A759E"/>
    <w:rsid w:val="008A78B0"/>
    <w:rsid w:val="008B1761"/>
    <w:rsid w:val="008B25F2"/>
    <w:rsid w:val="008B3DA2"/>
    <w:rsid w:val="008B572B"/>
    <w:rsid w:val="008C0FD6"/>
    <w:rsid w:val="008C288F"/>
    <w:rsid w:val="008C3AF9"/>
    <w:rsid w:val="008D0C82"/>
    <w:rsid w:val="008D20FE"/>
    <w:rsid w:val="008D6626"/>
    <w:rsid w:val="008D70BC"/>
    <w:rsid w:val="008E03F8"/>
    <w:rsid w:val="008E2636"/>
    <w:rsid w:val="008E6EEA"/>
    <w:rsid w:val="008E7088"/>
    <w:rsid w:val="008F4A1C"/>
    <w:rsid w:val="008F6212"/>
    <w:rsid w:val="0090061A"/>
    <w:rsid w:val="00915016"/>
    <w:rsid w:val="00916DD2"/>
    <w:rsid w:val="0092273D"/>
    <w:rsid w:val="0093250A"/>
    <w:rsid w:val="00932C93"/>
    <w:rsid w:val="0093619F"/>
    <w:rsid w:val="0093754D"/>
    <w:rsid w:val="00947BC7"/>
    <w:rsid w:val="009502E9"/>
    <w:rsid w:val="009532A4"/>
    <w:rsid w:val="00955C62"/>
    <w:rsid w:val="0096003F"/>
    <w:rsid w:val="00966505"/>
    <w:rsid w:val="0097638F"/>
    <w:rsid w:val="00976E82"/>
    <w:rsid w:val="009815AA"/>
    <w:rsid w:val="00984E54"/>
    <w:rsid w:val="00991025"/>
    <w:rsid w:val="009931B6"/>
    <w:rsid w:val="009947D1"/>
    <w:rsid w:val="009A6EA6"/>
    <w:rsid w:val="009A7866"/>
    <w:rsid w:val="009B1C3E"/>
    <w:rsid w:val="009B7E3A"/>
    <w:rsid w:val="009C2DB3"/>
    <w:rsid w:val="009C2F07"/>
    <w:rsid w:val="009C40E5"/>
    <w:rsid w:val="009C4314"/>
    <w:rsid w:val="009C439F"/>
    <w:rsid w:val="009C4FE1"/>
    <w:rsid w:val="009D37CA"/>
    <w:rsid w:val="009D74EC"/>
    <w:rsid w:val="009E7074"/>
    <w:rsid w:val="009F2F63"/>
    <w:rsid w:val="009F38FA"/>
    <w:rsid w:val="009F3BA9"/>
    <w:rsid w:val="009F3E67"/>
    <w:rsid w:val="009F49EA"/>
    <w:rsid w:val="00A0094A"/>
    <w:rsid w:val="00A018CE"/>
    <w:rsid w:val="00A11E55"/>
    <w:rsid w:val="00A1322B"/>
    <w:rsid w:val="00A14B98"/>
    <w:rsid w:val="00A21286"/>
    <w:rsid w:val="00A27441"/>
    <w:rsid w:val="00A34830"/>
    <w:rsid w:val="00A34963"/>
    <w:rsid w:val="00A35DFD"/>
    <w:rsid w:val="00A42C32"/>
    <w:rsid w:val="00A448B3"/>
    <w:rsid w:val="00A44CA4"/>
    <w:rsid w:val="00A47654"/>
    <w:rsid w:val="00A50CC5"/>
    <w:rsid w:val="00A53D5C"/>
    <w:rsid w:val="00A56CCF"/>
    <w:rsid w:val="00A600E2"/>
    <w:rsid w:val="00A63FDC"/>
    <w:rsid w:val="00A6463B"/>
    <w:rsid w:val="00A65443"/>
    <w:rsid w:val="00A67CF0"/>
    <w:rsid w:val="00A72C0A"/>
    <w:rsid w:val="00A72D07"/>
    <w:rsid w:val="00A81AE4"/>
    <w:rsid w:val="00A8609B"/>
    <w:rsid w:val="00A96D73"/>
    <w:rsid w:val="00A97383"/>
    <w:rsid w:val="00AA1652"/>
    <w:rsid w:val="00AA2249"/>
    <w:rsid w:val="00AA2FD9"/>
    <w:rsid w:val="00AB038F"/>
    <w:rsid w:val="00AB26B1"/>
    <w:rsid w:val="00AB43A6"/>
    <w:rsid w:val="00AC3CD6"/>
    <w:rsid w:val="00AD3897"/>
    <w:rsid w:val="00AE3156"/>
    <w:rsid w:val="00AE76C1"/>
    <w:rsid w:val="00AF2893"/>
    <w:rsid w:val="00AF459A"/>
    <w:rsid w:val="00AF4AD1"/>
    <w:rsid w:val="00B01525"/>
    <w:rsid w:val="00B02751"/>
    <w:rsid w:val="00B0336A"/>
    <w:rsid w:val="00B07997"/>
    <w:rsid w:val="00B07DD3"/>
    <w:rsid w:val="00B10955"/>
    <w:rsid w:val="00B10A27"/>
    <w:rsid w:val="00B159EF"/>
    <w:rsid w:val="00B17051"/>
    <w:rsid w:val="00B20821"/>
    <w:rsid w:val="00B22423"/>
    <w:rsid w:val="00B22E05"/>
    <w:rsid w:val="00B23FA4"/>
    <w:rsid w:val="00B26569"/>
    <w:rsid w:val="00B26A4D"/>
    <w:rsid w:val="00B31E62"/>
    <w:rsid w:val="00B32077"/>
    <w:rsid w:val="00B3274B"/>
    <w:rsid w:val="00B32E0B"/>
    <w:rsid w:val="00B33CF4"/>
    <w:rsid w:val="00B42E94"/>
    <w:rsid w:val="00B43C3A"/>
    <w:rsid w:val="00B44E96"/>
    <w:rsid w:val="00B4592D"/>
    <w:rsid w:val="00B470C9"/>
    <w:rsid w:val="00B509A5"/>
    <w:rsid w:val="00B521DE"/>
    <w:rsid w:val="00B538CD"/>
    <w:rsid w:val="00B75F8F"/>
    <w:rsid w:val="00B76052"/>
    <w:rsid w:val="00B77970"/>
    <w:rsid w:val="00B9224A"/>
    <w:rsid w:val="00B97B5F"/>
    <w:rsid w:val="00BA190B"/>
    <w:rsid w:val="00BA320A"/>
    <w:rsid w:val="00BA3741"/>
    <w:rsid w:val="00BA7C3C"/>
    <w:rsid w:val="00BB00AD"/>
    <w:rsid w:val="00BB2ABC"/>
    <w:rsid w:val="00BB7DB1"/>
    <w:rsid w:val="00BC358D"/>
    <w:rsid w:val="00BD3BF6"/>
    <w:rsid w:val="00BD4BB1"/>
    <w:rsid w:val="00BD6CB4"/>
    <w:rsid w:val="00BE0441"/>
    <w:rsid w:val="00BE67CF"/>
    <w:rsid w:val="00BF396C"/>
    <w:rsid w:val="00BF4D0A"/>
    <w:rsid w:val="00BF7A94"/>
    <w:rsid w:val="00C022F5"/>
    <w:rsid w:val="00C04BEA"/>
    <w:rsid w:val="00C07D46"/>
    <w:rsid w:val="00C10595"/>
    <w:rsid w:val="00C140CC"/>
    <w:rsid w:val="00C151D9"/>
    <w:rsid w:val="00C17B72"/>
    <w:rsid w:val="00C17D31"/>
    <w:rsid w:val="00C30A66"/>
    <w:rsid w:val="00C3508C"/>
    <w:rsid w:val="00C40E14"/>
    <w:rsid w:val="00C50812"/>
    <w:rsid w:val="00C51776"/>
    <w:rsid w:val="00C610A8"/>
    <w:rsid w:val="00C702C0"/>
    <w:rsid w:val="00C76B5C"/>
    <w:rsid w:val="00C928AC"/>
    <w:rsid w:val="00C92FD2"/>
    <w:rsid w:val="00C94A03"/>
    <w:rsid w:val="00C978EC"/>
    <w:rsid w:val="00C97E4E"/>
    <w:rsid w:val="00CA4976"/>
    <w:rsid w:val="00CB0664"/>
    <w:rsid w:val="00CB5787"/>
    <w:rsid w:val="00CC2B0E"/>
    <w:rsid w:val="00CC33D6"/>
    <w:rsid w:val="00CC7835"/>
    <w:rsid w:val="00CE0E2D"/>
    <w:rsid w:val="00CE12ED"/>
    <w:rsid w:val="00CF09B7"/>
    <w:rsid w:val="00CF2DC8"/>
    <w:rsid w:val="00CF5417"/>
    <w:rsid w:val="00D00C98"/>
    <w:rsid w:val="00D00DFD"/>
    <w:rsid w:val="00D00E04"/>
    <w:rsid w:val="00D0188B"/>
    <w:rsid w:val="00D10B64"/>
    <w:rsid w:val="00D12E9A"/>
    <w:rsid w:val="00D134B5"/>
    <w:rsid w:val="00D21F68"/>
    <w:rsid w:val="00D251BF"/>
    <w:rsid w:val="00D27DB5"/>
    <w:rsid w:val="00D30522"/>
    <w:rsid w:val="00D330DB"/>
    <w:rsid w:val="00D334B8"/>
    <w:rsid w:val="00D3493B"/>
    <w:rsid w:val="00D356A1"/>
    <w:rsid w:val="00D401E5"/>
    <w:rsid w:val="00D416A2"/>
    <w:rsid w:val="00D42B9F"/>
    <w:rsid w:val="00D475B1"/>
    <w:rsid w:val="00D50287"/>
    <w:rsid w:val="00D50681"/>
    <w:rsid w:val="00D50D0D"/>
    <w:rsid w:val="00D53B0E"/>
    <w:rsid w:val="00D54358"/>
    <w:rsid w:val="00D54B5C"/>
    <w:rsid w:val="00D57FB0"/>
    <w:rsid w:val="00D62BF8"/>
    <w:rsid w:val="00D63E50"/>
    <w:rsid w:val="00D6574B"/>
    <w:rsid w:val="00D670DB"/>
    <w:rsid w:val="00D70BD4"/>
    <w:rsid w:val="00D72058"/>
    <w:rsid w:val="00D72F6A"/>
    <w:rsid w:val="00D84B2A"/>
    <w:rsid w:val="00D8665A"/>
    <w:rsid w:val="00D906BC"/>
    <w:rsid w:val="00D92CF5"/>
    <w:rsid w:val="00D93C45"/>
    <w:rsid w:val="00D97E05"/>
    <w:rsid w:val="00DA224E"/>
    <w:rsid w:val="00DB3600"/>
    <w:rsid w:val="00DC23F9"/>
    <w:rsid w:val="00DC2D5D"/>
    <w:rsid w:val="00DC6D64"/>
    <w:rsid w:val="00DC7862"/>
    <w:rsid w:val="00DD1A22"/>
    <w:rsid w:val="00DD2737"/>
    <w:rsid w:val="00DD6CE0"/>
    <w:rsid w:val="00DE7DF9"/>
    <w:rsid w:val="00DF1E36"/>
    <w:rsid w:val="00DF2A91"/>
    <w:rsid w:val="00E05794"/>
    <w:rsid w:val="00E10F79"/>
    <w:rsid w:val="00E132AF"/>
    <w:rsid w:val="00E20B1C"/>
    <w:rsid w:val="00E3076C"/>
    <w:rsid w:val="00E35471"/>
    <w:rsid w:val="00E362D7"/>
    <w:rsid w:val="00E47314"/>
    <w:rsid w:val="00E47763"/>
    <w:rsid w:val="00E5273F"/>
    <w:rsid w:val="00E56918"/>
    <w:rsid w:val="00E6220D"/>
    <w:rsid w:val="00E66144"/>
    <w:rsid w:val="00E70403"/>
    <w:rsid w:val="00E75094"/>
    <w:rsid w:val="00E84DF8"/>
    <w:rsid w:val="00E84F14"/>
    <w:rsid w:val="00E86027"/>
    <w:rsid w:val="00E86A7D"/>
    <w:rsid w:val="00E96521"/>
    <w:rsid w:val="00E96727"/>
    <w:rsid w:val="00EB4973"/>
    <w:rsid w:val="00EB68E2"/>
    <w:rsid w:val="00EB7274"/>
    <w:rsid w:val="00EB74CB"/>
    <w:rsid w:val="00EB7BF4"/>
    <w:rsid w:val="00ED2DB8"/>
    <w:rsid w:val="00ED372A"/>
    <w:rsid w:val="00ED5BFB"/>
    <w:rsid w:val="00ED5FAF"/>
    <w:rsid w:val="00EE040E"/>
    <w:rsid w:val="00EE292C"/>
    <w:rsid w:val="00EE3500"/>
    <w:rsid w:val="00EE78D8"/>
    <w:rsid w:val="00EF6ED3"/>
    <w:rsid w:val="00F017AE"/>
    <w:rsid w:val="00F055A4"/>
    <w:rsid w:val="00F10D12"/>
    <w:rsid w:val="00F10F78"/>
    <w:rsid w:val="00F15757"/>
    <w:rsid w:val="00F272AF"/>
    <w:rsid w:val="00F272D5"/>
    <w:rsid w:val="00F27F01"/>
    <w:rsid w:val="00F3363A"/>
    <w:rsid w:val="00F36786"/>
    <w:rsid w:val="00F41154"/>
    <w:rsid w:val="00F42970"/>
    <w:rsid w:val="00F436AE"/>
    <w:rsid w:val="00F551CC"/>
    <w:rsid w:val="00F5614C"/>
    <w:rsid w:val="00F5692F"/>
    <w:rsid w:val="00F57923"/>
    <w:rsid w:val="00F6586C"/>
    <w:rsid w:val="00F67D66"/>
    <w:rsid w:val="00F71BEC"/>
    <w:rsid w:val="00F734F2"/>
    <w:rsid w:val="00F7442F"/>
    <w:rsid w:val="00F83937"/>
    <w:rsid w:val="00F86169"/>
    <w:rsid w:val="00F8721A"/>
    <w:rsid w:val="00F901B6"/>
    <w:rsid w:val="00F922E0"/>
    <w:rsid w:val="00F93AC3"/>
    <w:rsid w:val="00F96B1D"/>
    <w:rsid w:val="00FB0E37"/>
    <w:rsid w:val="00FB2F87"/>
    <w:rsid w:val="00FB3360"/>
    <w:rsid w:val="00FB530B"/>
    <w:rsid w:val="00FB5A9F"/>
    <w:rsid w:val="00FC41C6"/>
    <w:rsid w:val="00FC592E"/>
    <w:rsid w:val="00FC69AA"/>
    <w:rsid w:val="00FC6EAC"/>
    <w:rsid w:val="00FD007E"/>
    <w:rsid w:val="00FD1468"/>
    <w:rsid w:val="00FD6FFC"/>
    <w:rsid w:val="00FE1914"/>
    <w:rsid w:val="00FE6332"/>
    <w:rsid w:val="00FE7707"/>
    <w:rsid w:val="00FF15AB"/>
    <w:rsid w:val="00FF2074"/>
    <w:rsid w:val="00FF2243"/>
    <w:rsid w:val="00FF404A"/>
    <w:rsid w:val="00FF7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D6"/>
  <w15:chartTrackingRefBased/>
  <w15:docId w15:val="{96C1E4F2-E59A-4449-B308-EA9C8DFB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3508C"/>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4">
    <w:name w:val="heading 4"/>
    <w:basedOn w:val="Normal"/>
    <w:next w:val="Normal"/>
    <w:link w:val="Heading4Char"/>
    <w:uiPriority w:val="99"/>
    <w:qFormat/>
    <w:rsid w:val="003A20D1"/>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508C"/>
    <w:rPr>
      <w:rFonts w:eastAsiaTheme="minorEastAsia"/>
      <w:kern w:val="0"/>
      <w:lang w:val="en-US"/>
      <w14:ligatures w14:val="none"/>
    </w:rPr>
  </w:style>
  <w:style w:type="character" w:customStyle="1" w:styleId="Heading1Char">
    <w:name w:val="Heading 1 Char"/>
    <w:basedOn w:val="DefaultParagraphFont"/>
    <w:link w:val="Heading1"/>
    <w:uiPriority w:val="99"/>
    <w:rsid w:val="00C3508C"/>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C3508C"/>
    <w:pPr>
      <w:spacing w:before="120" w:after="0"/>
    </w:pPr>
    <w:rPr>
      <w:rFonts w:cstheme="minorHAnsi"/>
      <w:b/>
      <w:bCs/>
      <w:i/>
      <w:iCs/>
      <w:sz w:val="24"/>
      <w:szCs w:val="24"/>
    </w:rPr>
  </w:style>
  <w:style w:type="character" w:styleId="Hyperlink">
    <w:name w:val="Hyperlink"/>
    <w:basedOn w:val="DefaultParagraphFont"/>
    <w:uiPriority w:val="99"/>
    <w:unhideWhenUsed/>
    <w:rsid w:val="00C3508C"/>
    <w:rPr>
      <w:color w:val="0563C1" w:themeColor="hyperlink"/>
      <w:u w:val="single"/>
    </w:rPr>
  </w:style>
  <w:style w:type="paragraph" w:styleId="Header">
    <w:name w:val="header"/>
    <w:basedOn w:val="Normal"/>
    <w:link w:val="HeaderChar"/>
    <w:uiPriority w:val="99"/>
    <w:unhideWhenUsed/>
    <w:rsid w:val="005725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586"/>
  </w:style>
  <w:style w:type="paragraph" w:styleId="Footer">
    <w:name w:val="footer"/>
    <w:basedOn w:val="Normal"/>
    <w:link w:val="FooterChar"/>
    <w:uiPriority w:val="99"/>
    <w:unhideWhenUsed/>
    <w:rsid w:val="005725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586"/>
  </w:style>
  <w:style w:type="paragraph" w:styleId="ListParagraph">
    <w:name w:val="List Paragraph"/>
    <w:basedOn w:val="Normal"/>
    <w:uiPriority w:val="34"/>
    <w:qFormat/>
    <w:rsid w:val="00A97383"/>
    <w:pPr>
      <w:ind w:left="720"/>
      <w:contextualSpacing/>
    </w:pPr>
  </w:style>
  <w:style w:type="character" w:styleId="UnresolvedMention">
    <w:name w:val="Unresolved Mention"/>
    <w:basedOn w:val="DefaultParagraphFont"/>
    <w:uiPriority w:val="99"/>
    <w:semiHidden/>
    <w:unhideWhenUsed/>
    <w:rsid w:val="007D3848"/>
    <w:rPr>
      <w:color w:val="605E5C"/>
      <w:shd w:val="clear" w:color="auto" w:fill="E1DFDD"/>
    </w:rPr>
  </w:style>
  <w:style w:type="table" w:styleId="TableGrid">
    <w:name w:val="Table Grid"/>
    <w:basedOn w:val="TableNormal"/>
    <w:uiPriority w:val="59"/>
    <w:rsid w:val="005C4B4B"/>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5C4B4B"/>
    <w:pPr>
      <w:spacing w:after="120" w:line="240" w:lineRule="auto"/>
    </w:pPr>
    <w:rPr>
      <w:rFonts w:ascii="Times New Roman" w:eastAsia="Times New Roman" w:hAnsi="Times New Roman" w:cs="Times New Roman"/>
      <w:kern w:val="0"/>
      <w:sz w:val="20"/>
      <w:szCs w:val="20"/>
      <w:lang w:eastAsia="en-GB"/>
      <w14:ligatures w14:val="none"/>
    </w:rPr>
  </w:style>
  <w:style w:type="character" w:customStyle="1" w:styleId="BodyTextChar">
    <w:name w:val="Body Text Char"/>
    <w:basedOn w:val="DefaultParagraphFont"/>
    <w:link w:val="BodyText"/>
    <w:semiHidden/>
    <w:rsid w:val="005C4B4B"/>
    <w:rPr>
      <w:rFonts w:ascii="Times New Roman" w:eastAsia="Times New Roman" w:hAnsi="Times New Roman" w:cs="Times New Roman"/>
      <w:kern w:val="0"/>
      <w:sz w:val="20"/>
      <w:szCs w:val="20"/>
      <w:lang w:eastAsia="en-GB"/>
      <w14:ligatures w14:val="none"/>
    </w:rPr>
  </w:style>
  <w:style w:type="character" w:customStyle="1" w:styleId="Heading4Char">
    <w:name w:val="Heading 4 Char"/>
    <w:basedOn w:val="DefaultParagraphFont"/>
    <w:link w:val="Heading4"/>
    <w:uiPriority w:val="99"/>
    <w:rsid w:val="003A20D1"/>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3A20D1"/>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3A20D1"/>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3A20D1"/>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3A20D1"/>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3A20D1"/>
    <w:rPr>
      <w:rFonts w:ascii="Tahoma" w:eastAsia="Times New Roman" w:hAnsi="Tahoma" w:cs="Tahoma"/>
      <w:kern w:val="0"/>
      <w:sz w:val="16"/>
      <w:szCs w:val="16"/>
      <w14:ligatures w14:val="none"/>
    </w:rPr>
  </w:style>
  <w:style w:type="character" w:styleId="FollowedHyperlink">
    <w:name w:val="FollowedHyperlink"/>
    <w:uiPriority w:val="99"/>
    <w:semiHidden/>
    <w:rsid w:val="003A20D1"/>
    <w:rPr>
      <w:color w:val="800080"/>
      <w:u w:val="single"/>
    </w:rPr>
  </w:style>
  <w:style w:type="paragraph" w:styleId="NormalWeb">
    <w:name w:val="Normal (Web)"/>
    <w:basedOn w:val="Normal"/>
    <w:uiPriority w:val="99"/>
    <w:rsid w:val="003A20D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3A20D1"/>
    <w:rPr>
      <w:color w:val="535353"/>
      <w:u w:val="single"/>
      <w:effect w:val="none"/>
    </w:rPr>
  </w:style>
  <w:style w:type="paragraph" w:customStyle="1" w:styleId="NormalWeb1">
    <w:name w:val="Normal (Web)1"/>
    <w:basedOn w:val="Normal"/>
    <w:uiPriority w:val="99"/>
    <w:rsid w:val="003A20D1"/>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3A20D1"/>
  </w:style>
  <w:style w:type="character" w:styleId="CommentReference">
    <w:name w:val="annotation reference"/>
    <w:uiPriority w:val="99"/>
    <w:semiHidden/>
    <w:unhideWhenUsed/>
    <w:rsid w:val="003A20D1"/>
    <w:rPr>
      <w:sz w:val="16"/>
      <w:szCs w:val="16"/>
    </w:rPr>
  </w:style>
  <w:style w:type="paragraph" w:styleId="CommentText">
    <w:name w:val="annotation text"/>
    <w:basedOn w:val="Normal"/>
    <w:link w:val="CommentTextChar"/>
    <w:uiPriority w:val="99"/>
    <w:semiHidden/>
    <w:unhideWhenUsed/>
    <w:rsid w:val="003A20D1"/>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3A20D1"/>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A20D1"/>
    <w:rPr>
      <w:b/>
      <w:bCs/>
    </w:rPr>
  </w:style>
  <w:style w:type="character" w:customStyle="1" w:styleId="CommentSubjectChar">
    <w:name w:val="Comment Subject Char"/>
    <w:basedOn w:val="CommentTextChar"/>
    <w:link w:val="CommentSubject"/>
    <w:uiPriority w:val="99"/>
    <w:semiHidden/>
    <w:rsid w:val="003A20D1"/>
    <w:rPr>
      <w:rFonts w:ascii="Times New Roman" w:eastAsia="Times New Roman" w:hAnsi="Times New Roman" w:cs="Times New Roman"/>
      <w:b/>
      <w:bCs/>
      <w:kern w:val="0"/>
      <w:sz w:val="20"/>
      <w:szCs w:val="20"/>
      <w14:ligatures w14:val="none"/>
    </w:rPr>
  </w:style>
  <w:style w:type="character" w:styleId="Strong">
    <w:name w:val="Strong"/>
    <w:uiPriority w:val="22"/>
    <w:qFormat/>
    <w:rsid w:val="003A20D1"/>
    <w:rPr>
      <w:b/>
      <w:bCs/>
    </w:rPr>
  </w:style>
  <w:style w:type="paragraph" w:styleId="Revision">
    <w:name w:val="Revision"/>
    <w:hidden/>
    <w:uiPriority w:val="99"/>
    <w:semiHidden/>
    <w:rsid w:val="003A20D1"/>
    <w:pPr>
      <w:spacing w:after="0" w:line="240" w:lineRule="auto"/>
    </w:pPr>
    <w:rPr>
      <w:rFonts w:ascii="Times New Roman" w:eastAsia="Times New Roman" w:hAnsi="Times New Roman" w:cs="Times New Roman"/>
      <w:kern w:val="0"/>
      <w:sz w:val="20"/>
      <w:szCs w:val="20"/>
      <w14:ligatures w14:val="none"/>
    </w:rPr>
  </w:style>
  <w:style w:type="paragraph" w:styleId="TOC2">
    <w:name w:val="toc 2"/>
    <w:basedOn w:val="Normal"/>
    <w:next w:val="Normal"/>
    <w:autoRedefine/>
    <w:uiPriority w:val="39"/>
    <w:semiHidden/>
    <w:unhideWhenUsed/>
    <w:rsid w:val="003132FD"/>
    <w:pPr>
      <w:spacing w:before="120" w:after="0"/>
      <w:ind w:left="220"/>
    </w:pPr>
    <w:rPr>
      <w:rFonts w:cstheme="minorHAnsi"/>
      <w:b/>
      <w:bCs/>
    </w:rPr>
  </w:style>
  <w:style w:type="paragraph" w:styleId="TOC3">
    <w:name w:val="toc 3"/>
    <w:basedOn w:val="Normal"/>
    <w:next w:val="Normal"/>
    <w:autoRedefine/>
    <w:uiPriority w:val="39"/>
    <w:semiHidden/>
    <w:unhideWhenUsed/>
    <w:rsid w:val="003132FD"/>
    <w:pPr>
      <w:spacing w:after="0"/>
      <w:ind w:left="440"/>
    </w:pPr>
    <w:rPr>
      <w:rFonts w:cstheme="minorHAnsi"/>
      <w:sz w:val="20"/>
      <w:szCs w:val="20"/>
    </w:rPr>
  </w:style>
  <w:style w:type="paragraph" w:styleId="TOC4">
    <w:name w:val="toc 4"/>
    <w:basedOn w:val="Normal"/>
    <w:next w:val="Normal"/>
    <w:autoRedefine/>
    <w:uiPriority w:val="39"/>
    <w:semiHidden/>
    <w:unhideWhenUsed/>
    <w:rsid w:val="003132FD"/>
    <w:pPr>
      <w:spacing w:after="0"/>
      <w:ind w:left="660"/>
    </w:pPr>
    <w:rPr>
      <w:rFonts w:cstheme="minorHAnsi"/>
      <w:sz w:val="20"/>
      <w:szCs w:val="20"/>
    </w:rPr>
  </w:style>
  <w:style w:type="paragraph" w:styleId="TOC5">
    <w:name w:val="toc 5"/>
    <w:basedOn w:val="Normal"/>
    <w:next w:val="Normal"/>
    <w:autoRedefine/>
    <w:uiPriority w:val="39"/>
    <w:semiHidden/>
    <w:unhideWhenUsed/>
    <w:rsid w:val="003132FD"/>
    <w:pPr>
      <w:spacing w:after="0"/>
      <w:ind w:left="880"/>
    </w:pPr>
    <w:rPr>
      <w:rFonts w:cstheme="minorHAnsi"/>
      <w:sz w:val="20"/>
      <w:szCs w:val="20"/>
    </w:rPr>
  </w:style>
  <w:style w:type="paragraph" w:styleId="TOC6">
    <w:name w:val="toc 6"/>
    <w:basedOn w:val="Normal"/>
    <w:next w:val="Normal"/>
    <w:autoRedefine/>
    <w:uiPriority w:val="39"/>
    <w:semiHidden/>
    <w:unhideWhenUsed/>
    <w:rsid w:val="003132FD"/>
    <w:pPr>
      <w:spacing w:after="0"/>
      <w:ind w:left="1100"/>
    </w:pPr>
    <w:rPr>
      <w:rFonts w:cstheme="minorHAnsi"/>
      <w:sz w:val="20"/>
      <w:szCs w:val="20"/>
    </w:rPr>
  </w:style>
  <w:style w:type="paragraph" w:styleId="TOC7">
    <w:name w:val="toc 7"/>
    <w:basedOn w:val="Normal"/>
    <w:next w:val="Normal"/>
    <w:autoRedefine/>
    <w:uiPriority w:val="39"/>
    <w:semiHidden/>
    <w:unhideWhenUsed/>
    <w:rsid w:val="003132FD"/>
    <w:pPr>
      <w:spacing w:after="0"/>
      <w:ind w:left="1320"/>
    </w:pPr>
    <w:rPr>
      <w:rFonts w:cstheme="minorHAnsi"/>
      <w:sz w:val="20"/>
      <w:szCs w:val="20"/>
    </w:rPr>
  </w:style>
  <w:style w:type="paragraph" w:styleId="TOC8">
    <w:name w:val="toc 8"/>
    <w:basedOn w:val="Normal"/>
    <w:next w:val="Normal"/>
    <w:autoRedefine/>
    <w:uiPriority w:val="39"/>
    <w:semiHidden/>
    <w:unhideWhenUsed/>
    <w:rsid w:val="003132FD"/>
    <w:pPr>
      <w:spacing w:after="0"/>
      <w:ind w:left="1540"/>
    </w:pPr>
    <w:rPr>
      <w:rFonts w:cstheme="minorHAnsi"/>
      <w:sz w:val="20"/>
      <w:szCs w:val="20"/>
    </w:rPr>
  </w:style>
  <w:style w:type="paragraph" w:styleId="TOC9">
    <w:name w:val="toc 9"/>
    <w:basedOn w:val="Normal"/>
    <w:next w:val="Normal"/>
    <w:autoRedefine/>
    <w:uiPriority w:val="39"/>
    <w:semiHidden/>
    <w:unhideWhenUsed/>
    <w:rsid w:val="003132FD"/>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793303">
      <w:bodyDiv w:val="1"/>
      <w:marLeft w:val="0"/>
      <w:marRight w:val="0"/>
      <w:marTop w:val="0"/>
      <w:marBottom w:val="0"/>
      <w:divBdr>
        <w:top w:val="none" w:sz="0" w:space="0" w:color="auto"/>
        <w:left w:val="none" w:sz="0" w:space="0" w:color="auto"/>
        <w:bottom w:val="none" w:sz="0" w:space="0" w:color="auto"/>
        <w:right w:val="none" w:sz="0" w:space="0" w:color="auto"/>
      </w:divBdr>
    </w:div>
    <w:div w:id="883905481">
      <w:bodyDiv w:val="1"/>
      <w:marLeft w:val="0"/>
      <w:marRight w:val="0"/>
      <w:marTop w:val="0"/>
      <w:marBottom w:val="0"/>
      <w:divBdr>
        <w:top w:val="none" w:sz="0" w:space="0" w:color="auto"/>
        <w:left w:val="none" w:sz="0" w:space="0" w:color="auto"/>
        <w:bottom w:val="none" w:sz="0" w:space="0" w:color="auto"/>
        <w:right w:val="none" w:sz="0" w:space="0" w:color="auto"/>
      </w:divBdr>
    </w:div>
    <w:div w:id="1029187630">
      <w:bodyDiv w:val="1"/>
      <w:marLeft w:val="0"/>
      <w:marRight w:val="0"/>
      <w:marTop w:val="0"/>
      <w:marBottom w:val="0"/>
      <w:divBdr>
        <w:top w:val="none" w:sz="0" w:space="0" w:color="auto"/>
        <w:left w:val="none" w:sz="0" w:space="0" w:color="auto"/>
        <w:bottom w:val="none" w:sz="0" w:space="0" w:color="auto"/>
        <w:right w:val="none" w:sz="0" w:space="0" w:color="auto"/>
      </w:divBdr>
    </w:div>
    <w:div w:id="1246839844">
      <w:bodyDiv w:val="1"/>
      <w:marLeft w:val="0"/>
      <w:marRight w:val="0"/>
      <w:marTop w:val="0"/>
      <w:marBottom w:val="0"/>
      <w:divBdr>
        <w:top w:val="none" w:sz="0" w:space="0" w:color="auto"/>
        <w:left w:val="none" w:sz="0" w:space="0" w:color="auto"/>
        <w:bottom w:val="none" w:sz="0" w:space="0" w:color="auto"/>
        <w:right w:val="none" w:sz="0" w:space="0" w:color="auto"/>
      </w:divBdr>
    </w:div>
    <w:div w:id="1284263668">
      <w:bodyDiv w:val="1"/>
      <w:marLeft w:val="0"/>
      <w:marRight w:val="0"/>
      <w:marTop w:val="0"/>
      <w:marBottom w:val="0"/>
      <w:divBdr>
        <w:top w:val="none" w:sz="0" w:space="0" w:color="auto"/>
        <w:left w:val="none" w:sz="0" w:space="0" w:color="auto"/>
        <w:bottom w:val="none" w:sz="0" w:space="0" w:color="auto"/>
        <w:right w:val="none" w:sz="0" w:space="0" w:color="auto"/>
      </w:divBdr>
    </w:div>
    <w:div w:id="1623926166">
      <w:bodyDiv w:val="1"/>
      <w:marLeft w:val="0"/>
      <w:marRight w:val="0"/>
      <w:marTop w:val="0"/>
      <w:marBottom w:val="0"/>
      <w:divBdr>
        <w:top w:val="none" w:sz="0" w:space="0" w:color="auto"/>
        <w:left w:val="none" w:sz="0" w:space="0" w:color="auto"/>
        <w:bottom w:val="none" w:sz="0" w:space="0" w:color="auto"/>
        <w:right w:val="none" w:sz="0" w:space="0" w:color="auto"/>
      </w:divBdr>
    </w:div>
    <w:div w:id="1638758188">
      <w:bodyDiv w:val="1"/>
      <w:marLeft w:val="0"/>
      <w:marRight w:val="0"/>
      <w:marTop w:val="0"/>
      <w:marBottom w:val="0"/>
      <w:divBdr>
        <w:top w:val="none" w:sz="0" w:space="0" w:color="auto"/>
        <w:left w:val="none" w:sz="0" w:space="0" w:color="auto"/>
        <w:bottom w:val="none" w:sz="0" w:space="0" w:color="auto"/>
        <w:right w:val="none" w:sz="0" w:space="0" w:color="auto"/>
      </w:divBdr>
    </w:div>
    <w:div w:id="178942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jstor-org.ezproxy.uwtsd.ac.uk/stable/pdf/20024526.pdf?refreqid=fastly-default%3A881191ed7567ad732ef13e18bc009d66&amp;ab_segments=&amp;origin=&amp;initiator=&amp;acceptTC=1" TargetMode="External"/><Relationship Id="rId21" Type="http://schemas.openxmlformats.org/officeDocument/2006/relationships/hyperlink" Target="https://trustforlondon.org.uk/data/crime-and-income-deprivation/" TargetMode="External"/><Relationship Id="rId42" Type="http://schemas.openxmlformats.org/officeDocument/2006/relationships/hyperlink" Target="https://www.cwauthors.com/article/importance-of-having-large-sample-sizes-for-research" TargetMode="External"/><Relationship Id="rId47" Type="http://schemas.openxmlformats.org/officeDocument/2006/relationships/hyperlink" Target="https://www.college.police.uk/guidance/right-care-right-person-toolkit" TargetMode="External"/><Relationship Id="rId63" Type="http://schemas.openxmlformats.org/officeDocument/2006/relationships/hyperlink" Target="https://www.emerald.com/insight/content/doi/10.1108/IJPH-04-2018-0014/full/pdf?title=overcrowding-and-its-impact-on-prison-conditions-and-health" TargetMode="External"/><Relationship Id="rId68" Type="http://schemas.openxmlformats.org/officeDocument/2006/relationships/hyperlink" Target="https://www.nuffieldfoundation.org/news/children-exposed-to-poverty-and-trauma-more-likely-to-offend-as-adults" TargetMode="External"/><Relationship Id="rId84" Type="http://schemas.openxmlformats.org/officeDocument/2006/relationships/hyperlink" Target="https://trustforlondon.org.uk/data/crime-and-income-deprivation/" TargetMode="External"/><Relationship Id="rId89" Type="http://schemas.openxmlformats.org/officeDocument/2006/relationships/hyperlink" Target="https://hdsr.mitpress.mit.edu/pub/zok97i7p/release/4" TargetMode="External"/><Relationship Id="rId16" Type="http://schemas.openxmlformats.org/officeDocument/2006/relationships/hyperlink" Target="https://www.college.police.uk/app/engagement-and-communication/engagement" TargetMode="External"/><Relationship Id="rId11" Type="http://schemas.openxmlformats.org/officeDocument/2006/relationships/image" Target="media/image1.png"/><Relationship Id="rId32" Type="http://schemas.openxmlformats.org/officeDocument/2006/relationships/customXml" Target="ink/ink1.xml"/><Relationship Id="rId37" Type="http://schemas.openxmlformats.org/officeDocument/2006/relationships/hyperlink" Target="https://www.uwtsd.ac.uk/academic-office/appendices-and-forms/" TargetMode="External"/><Relationship Id="rId53" Type="http://schemas.openxmlformats.org/officeDocument/2006/relationships/hyperlink" Target="https://www.gov.uk/government/statistics/police-misconduct-england-and-wales-year-ending-31-march-2022/police-misconduct-england-and-wales-year-ending-31-march-2022" TargetMode="External"/><Relationship Id="rId58" Type="http://schemas.openxmlformats.org/officeDocument/2006/relationships/hyperlink" Target="https://www.policeconduct.gov.uk/publications/police-complaints-statistics-england-and-wales-report-202223" TargetMode="External"/><Relationship Id="rId74" Type="http://schemas.openxmlformats.org/officeDocument/2006/relationships/hyperlink" Target="https://www.qualtrics.com/uk/experience-management/research/open-ended-survey-questions/" TargetMode="External"/><Relationship Id="rId79" Type="http://schemas.openxmlformats.org/officeDocument/2006/relationships/hyperlink" Target="https://researchbriefings.files.parliament.uk/documents/SN04334/SN04334.pdf" TargetMode="External"/><Relationship Id="rId5" Type="http://schemas.openxmlformats.org/officeDocument/2006/relationships/webSettings" Target="webSettings.xml"/><Relationship Id="rId90" Type="http://schemas.openxmlformats.org/officeDocument/2006/relationships/hyperlink" Target="https://www.nfer.ac.uk/publications/young-people-crime-and-public-perceptions-a-review-of-the-literature/" TargetMode="External"/><Relationship Id="rId95" Type="http://schemas.openxmlformats.org/officeDocument/2006/relationships/theme" Target="theme/theme1.xml"/><Relationship Id="rId22" Type="http://schemas.openxmlformats.org/officeDocument/2006/relationships/hyperlink" Target="https://lordslibrary.parliament.uk/police-standards-and-culture-restoring-public-trust/" TargetMode="External"/><Relationship Id="rId27" Type="http://schemas.openxmlformats.org/officeDocument/2006/relationships/hyperlink" Target="mailto:2200584@student.uwtsd.ac.uk" TargetMode="External"/><Relationship Id="rId43" Type="http://schemas.openxmlformats.org/officeDocument/2006/relationships/hyperlink" Target="https://www.proquest.com/docview/851243006/fulltextPDF/21ECB81AA70F451FPQ/1?accountid=130472&amp;sourcetype=Scholarly%20Journals" TargetMode="External"/><Relationship Id="rId48" Type="http://schemas.openxmlformats.org/officeDocument/2006/relationships/hyperlink" Target="https://www.emeraldgrouppublishing.com/how-to/research-methods/using-mixed-methods-research" TargetMode="External"/><Relationship Id="rId64" Type="http://schemas.openxmlformats.org/officeDocument/2006/relationships/hyperlink" Target="https://www.ukri.org/wp-content/uploads/2023/03/Report_Embedding-Diversity-in-Research-Design.pdf" TargetMode="External"/><Relationship Id="rId69" Type="http://schemas.openxmlformats.org/officeDocument/2006/relationships/hyperlink" Target="https://www.gov.uk/guidance/mixed-methods-study" TargetMode="External"/><Relationship Id="rId8" Type="http://schemas.openxmlformats.org/officeDocument/2006/relationships/footer" Target="footer1.xml"/><Relationship Id="rId51" Type="http://schemas.openxmlformats.org/officeDocument/2006/relationships/hyperlink" Target="https://www.tandfonline.com/doi/epdf/10.1080/2158379X.2022.2031112?needAccess=true" TargetMode="External"/><Relationship Id="rId72" Type="http://schemas.openxmlformats.org/officeDocument/2006/relationships/hyperlink" Target="https://www.police.uk/pu/your-area/south-wales-police/rhigos/?yourlocalpolicingteam=about-us&amp;tab=statistics" TargetMode="External"/><Relationship Id="rId80" Type="http://schemas.openxmlformats.org/officeDocument/2006/relationships/hyperlink" Target="https://lordslibrary.parliament.uk/crime-and-rehabilitation-an-overview/" TargetMode="External"/><Relationship Id="rId85" Type="http://schemas.openxmlformats.org/officeDocument/2006/relationships/hyperlink" Target="https://lordslibrary.parliament.uk/police-standards-and-culture-restoring-public-trust/" TargetMode="External"/><Relationship Id="rId93" Type="http://schemas.openxmlformats.org/officeDocument/2006/relationships/hyperlink" Target="https://youthendowmentfund.org.uk/toolkit/knife-surrender-schemes/" TargetMode="External"/><Relationship Id="rId3" Type="http://schemas.openxmlformats.org/officeDocument/2006/relationships/styles" Target="styles.xml"/><Relationship Id="rId12" Type="http://schemas.microsoft.com/office/2007/relationships/hdphoto" Target="media/hdphoto1.wdp"/><Relationship Id="rId17" Type="http://schemas.openxmlformats.org/officeDocument/2006/relationships/hyperlink" Target="https://doi.org/10.1093/intqhc/mzg031" TargetMode="External"/><Relationship Id="rId25" Type="http://schemas.openxmlformats.org/officeDocument/2006/relationships/hyperlink" Target="https://www.nfer.ac.uk/publications/young-people-crime-and-public-perceptions-a-review-of-the-literature/" TargetMode="External"/><Relationship Id="rId33" Type="http://schemas.openxmlformats.org/officeDocument/2006/relationships/image" Target="media/image3.png"/><Relationship Id="rId38" Type="http://schemas.openxmlformats.org/officeDocument/2006/relationships/hyperlink" Target="https://blog.hubspot.com/service/survey-results" TargetMode="External"/><Relationship Id="rId46" Type="http://schemas.openxmlformats.org/officeDocument/2006/relationships/hyperlink" Target="https://www.college.police.uk/article/barred-list" TargetMode="External"/><Relationship Id="rId59" Type="http://schemas.openxmlformats.org/officeDocument/2006/relationships/hyperlink" Target="https://www.ncbi.nlm.nih.gov/pmc/articles/PMC4797036/" TargetMode="External"/><Relationship Id="rId67" Type="http://schemas.openxmlformats.org/officeDocument/2006/relationships/hyperlink" Target="https://journals-sagepub-com.ezproxy.uwtsd.ac.uk/doi/epdf/10.1177/1362480608097154" TargetMode="External"/><Relationship Id="rId20" Type="http://schemas.openxmlformats.org/officeDocument/2006/relationships/hyperlink" Target="https://www.nuffieldfoundation.org/news/children-exposed-to-poverty-and-trauma-more-likely-to-offend-as-adults" TargetMode="External"/><Relationship Id="rId41" Type="http://schemas.openxmlformats.org/officeDocument/2006/relationships/hyperlink" Target="https://link.springer.com/article/10.1007/s11135-022-01379-9" TargetMode="External"/><Relationship Id="rId54" Type="http://schemas.openxmlformats.org/officeDocument/2006/relationships/hyperlink" Target="https://www.gov.uk/government/statistics/other-pace-powers-year-ending-march-2023/police-powers-and-procedures-other-pace-powers-england-and-wales-year-ending-31-march-2023" TargetMode="External"/><Relationship Id="rId62" Type="http://schemas.openxmlformats.org/officeDocument/2006/relationships/hyperlink" Target="https://www.gutenberg.org/cache/epub/29895/pg29895-images.html" TargetMode="External"/><Relationship Id="rId70" Type="http://schemas.openxmlformats.org/officeDocument/2006/relationships/hyperlink" Target="https://www.ons.gov.uk/peoplepopulationandcommunity/crimeandjustice/bulletins/crimeinenglandandwales/yearendingseptember2023" TargetMode="External"/><Relationship Id="rId75" Type="http://schemas.openxmlformats.org/officeDocument/2006/relationships/hyperlink" Target="https://www.ncbi.nlm.nih.gov/pmc/articles/PMC5934918/" TargetMode="External"/><Relationship Id="rId83" Type="http://schemas.openxmlformats.org/officeDocument/2006/relationships/hyperlink" Target="https://committees.parliament.uk/writtenevidence/50693/html/" TargetMode="External"/><Relationship Id="rId88" Type="http://schemas.openxmlformats.org/officeDocument/2006/relationships/hyperlink" Target="https://www.southampton.ac.uk/news/2018/08/perception-of-crime.page" TargetMode="External"/><Relationship Id="rId91" Type="http://schemas.openxmlformats.org/officeDocument/2006/relationships/hyperlink" Target="https://blog.govnet.co.uk/justice/what-is-rehabilitation-in-criminal-justic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wauthors.com/article/importance-of-having-large-sample-sizes-for-research" TargetMode="External"/><Relationship Id="rId23" Type="http://schemas.openxmlformats.org/officeDocument/2006/relationships/hyperlink" Target="https://researchsupport.admin.ox.ac.uk/governance/ethics/resources/consent" TargetMode="External"/><Relationship Id="rId28" Type="http://schemas.openxmlformats.org/officeDocument/2006/relationships/hyperlink" Target="file:///C:/Users/c.lohmann-hancock/AppData/Local/Microsoft/Windows/INetCache/REICoP-17-20-v3-Final.pdf" TargetMode="External"/><Relationship Id="rId36" Type="http://schemas.openxmlformats.org/officeDocument/2006/relationships/hyperlink" Target="mailto:pgresearch@uwtsd.ac.uk" TargetMode="External"/><Relationship Id="rId49" Type="http://schemas.openxmlformats.org/officeDocument/2006/relationships/hyperlink" Target="https://journals.sagepub.com/doi/full/10.1177/1609406917748992" TargetMode="External"/><Relationship Id="rId57" Type="http://schemas.openxmlformats.org/officeDocument/2006/relationships/hyperlink" Target="https://www.imperial.ac.uk/staff/educational-development/teaching-toolkit/educational-research-methods/methods/questionnaires/" TargetMode="External"/><Relationship Id="rId10" Type="http://schemas.openxmlformats.org/officeDocument/2006/relationships/footer" Target="footer3.xml"/><Relationship Id="rId31" Type="http://schemas.openxmlformats.org/officeDocument/2006/relationships/hyperlink" Target="https://www.uwtsd.ac.uk/research/research-ethics/" TargetMode="External"/><Relationship Id="rId44" Type="http://schemas.openxmlformats.org/officeDocument/2006/relationships/hyperlink" Target="https://www.college.police.uk/app/engagement-and-communication/engagement" TargetMode="External"/><Relationship Id="rId52" Type="http://schemas.openxmlformats.org/officeDocument/2006/relationships/hyperlink" Target="https://www.justiceinspectorates.gov.uk/hmiprisons/wp-content/uploads/sites/4/2022/06/Bedford-combined-survey-methodology-and-results.pdf" TargetMode="External"/><Relationship Id="rId60" Type="http://schemas.openxmlformats.org/officeDocument/2006/relationships/hyperlink" Target="https://doi.org/10.1093/intqhc/mzg031" TargetMode="External"/><Relationship Id="rId65" Type="http://schemas.openxmlformats.org/officeDocument/2006/relationships/hyperlink" Target="https://www-jstor-org.ezproxy.uwtsd.ac.uk/stable/pdf/2084686" TargetMode="External"/><Relationship Id="rId73" Type="http://schemas.openxmlformats.org/officeDocument/2006/relationships/hyperlink" Target="https://prisonreformtrust.org.uk/about/" TargetMode="External"/><Relationship Id="rId78" Type="http://schemas.openxmlformats.org/officeDocument/2006/relationships/hyperlink" Target="https://bmjopen.bmj.com/content/bmjopen/2/1/e000650.full.pdf" TargetMode="External"/><Relationship Id="rId81" Type="http://schemas.openxmlformats.org/officeDocument/2006/relationships/hyperlink" Target="https://www.ncvo.org.uk/help-and-guidance/strategy-and-impact/impact-evaluation/evaluation-and-impact-reporting/how-to-analyse-qualitative-data-for-evaluation/" TargetMode="External"/><Relationship Id="rId86" Type="http://schemas.openxmlformats.org/officeDocument/2006/relationships/hyperlink" Target="https://www.investopedia.com/terms/s/sampling.asp"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3" Type="http://schemas.openxmlformats.org/officeDocument/2006/relationships/image" Target="media/image2.png"/><Relationship Id="rId18" Type="http://schemas.openxmlformats.org/officeDocument/2006/relationships/hyperlink" Target="https://www.ukri.org/wp-content/uploads/2023/03/Report_Embedding-Diversity-in-Research-Design.pdf" TargetMode="External"/><Relationship Id="rId39" Type="http://schemas.openxmlformats.org/officeDocument/2006/relationships/hyperlink" Target="https://atlasti.com/guides/qualitative-research-guide-part-2/data-organization" TargetMode="External"/><Relationship Id="rId34" Type="http://schemas.openxmlformats.org/officeDocument/2006/relationships/customXml" Target="ink/ink2.xml"/><Relationship Id="rId50" Type="http://schemas.openxmlformats.org/officeDocument/2006/relationships/hyperlink" Target="https://researchbriefings.files.parliament.uk/documents/SN04304/SN04304.pdf" TargetMode="External"/><Relationship Id="rId55" Type="http://schemas.openxmlformats.org/officeDocument/2006/relationships/hyperlink" Target="https://www.hotjar.com/quantitative-data-analysis/" TargetMode="External"/><Relationship Id="rId76" Type="http://schemas.openxmlformats.org/officeDocument/2006/relationships/hyperlink" Target="https://www.theguardian.com/society/2023/aug/05/three-quarters-of-prisons-in-england-and-wales-in-appalling-conditions-as-overcrowding-fears-grow" TargetMode="External"/><Relationship Id="rId7" Type="http://schemas.openxmlformats.org/officeDocument/2006/relationships/endnotes" Target="endnotes.xml"/><Relationship Id="rId71" Type="http://schemas.openxmlformats.org/officeDocument/2006/relationships/hyperlink" Target="https://www.police.uk/pu/your-area/south-wales-police/pen-y-waun/?yourlocalpolicingteam=about-us&amp;tab=statistics" TargetMode="External"/><Relationship Id="rId92" Type="http://schemas.openxmlformats.org/officeDocument/2006/relationships/hyperlink" Target="https://academic.oup.com/jcmc/article/10/3/JCMC1034/4614509" TargetMode="External"/><Relationship Id="rId2" Type="http://schemas.openxmlformats.org/officeDocument/2006/relationships/numbering" Target="numbering.xml"/><Relationship Id="rId2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4" Type="http://schemas.openxmlformats.org/officeDocument/2006/relationships/hyperlink" Target="https://www.southampton.ac.uk/news/2018/08/perception-of-crime.page" TargetMode="External"/><Relationship Id="rId40" Type="http://schemas.openxmlformats.org/officeDocument/2006/relationships/hyperlink" Target="https://www.geopoll.com/blog/closed-ended-vs-open-ended-survey-questions/" TargetMode="External"/><Relationship Id="rId45" Type="http://schemas.openxmlformats.org/officeDocument/2006/relationships/hyperlink" Target="https://www.college.police.uk/guidance/knife-crime-evidence-briefing/understanding-causes-knife-crime" TargetMode="External"/><Relationship Id="rId66" Type="http://schemas.openxmlformats.org/officeDocument/2006/relationships/hyperlink" Target="https://www.mind.org.uk/news-campaigns/news/mind-reacts-to-uk-government-announcement-of-right-care-right-person-approach/" TargetMode="External"/><Relationship Id="rId87" Type="http://schemas.openxmlformats.org/officeDocument/2006/relationships/hyperlink" Target="https://researchsupport.admin.ox.ac.uk/governance/ethics/resources/consent" TargetMode="External"/><Relationship Id="rId61" Type="http://schemas.openxmlformats.org/officeDocument/2006/relationships/hyperlink" Target="https://www.bbc.co.uk/news/uk-64891572" TargetMode="External"/><Relationship Id="rId82" Type="http://schemas.openxmlformats.org/officeDocument/2006/relationships/hyperlink" Target="https://www.legislation.gov.uk/uksi/2008/2864/regulation/1/made" TargetMode="External"/><Relationship Id="rId19" Type="http://schemas.openxmlformats.org/officeDocument/2006/relationships/hyperlink" Target="https://www-jstor-org.ezproxy.uwtsd.ac.uk/stable/pdf/2084686" TargetMode="External"/><Relationship Id="rId14" Type="http://schemas.openxmlformats.org/officeDocument/2006/relationships/hyperlink" Target="https://www.geopoll.com/blog/closed-ended-vs-open-ended-survey-questions/" TargetMode="External"/><Relationship Id="rId3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5" Type="http://schemas.openxmlformats.org/officeDocument/2006/relationships/image" Target="media/image4.png"/><Relationship Id="rId56" Type="http://schemas.openxmlformats.org/officeDocument/2006/relationships/hyperlink" Target="https://www.imperial.ac.uk/education-research/evaluation/tools-and-resources-for-evaluation/questionnaires/best-practice-in-questionnaire-design/" TargetMode="External"/><Relationship Id="rId77" Type="http://schemas.openxmlformats.org/officeDocument/2006/relationships/hyperlink" Target="https://www.sentencingcouncil.org.uk/outlines/knives-and-offensive-weapon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3T21:19:55.911"/>
    </inkml:context>
    <inkml:brush xml:id="br0">
      <inkml:brushProperty name="width" value="0.05" units="cm"/>
      <inkml:brushProperty name="height" value="0.05" units="cm"/>
    </inkml:brush>
  </inkml:definitions>
  <inkml:trace contextRef="#ctx0" brushRef="#br0">782 25 24575,'-40'22'0,"-3"6"0,-6 6 0,-20 13 0,-5 5 0,18-10 0,-3 3 0,2-1 0,-21 18 0,6-2 0,16-12 0,8-2 0,-9 18 0,35-29 0,20-17 0,15-11 0,26-8 0,51-19 0,-29 2 0,7-5 0,9-4 0,6-5 0,-8 3 0,-13 4 0,-4 2 0,29-15 0,-26 16 0,-57 27 0,-15 11 0,-18 17 0,-36 36 0,18-21 0,-4 4 0,-8 9 0,-1 1 0,-4 5 0,2-2 0,10-8 0,4-2 0,9-11 0,6-4 0,-6 14 0,24-25 0,14-20 0,8-15 0,18-27 0,5-2 0,6-7 0,21-21 0,8-6 0,-8 9 0,4-4 0,2 0-343,4-5 1,1-1 0,-1 2 342,-2 2 0,-1 1 0,-3 2 0,-9 10 0,-3 2 0,-3 4 0,2-4 0,-5 6 0,16-15 0,-37 38 0,-10 15 0,-12 23 0,-10 17 0,-14 29 0,-17 26 513,15-35 1,0 1-514,0 0 0,1-1 0,-13 38 0,12-17 0,12-16 0,8-9 0,4-6 0,2-9 0,0-10 0,0-8 0,0-11 0,0-30 0,19-29 0,1 6 0,9-6 0,9 3 0,9-3 0,4 1 0,7-5 0,3-1 0,2 3 0,-1 4 0,0 2 0,-1 4 0,20-13 0,-8 10 0,-2 13 0,-32 21 0,-22 13 0,-10 8 0,-11 12 0,-23 22 0,-27 22 0,17-23 0,-3 0 0,-1 0 0,1 0 0,-24 22 0,23-23 0,23-18 0,17-13 0,34-9 0,41-7 0,-20 2 0,5 0 0,8-1 0,1 1 0,-7 1 0,-4 1 0,31 2 0,-37 3 0,-30 5 0,-13 13 0,-23 25 0,-26 22 0,10-24 0,-4 0 0,-3 0 0,-3-1 0,-30 24 0,19-17 0,20-18 0,16-15 0,12-13 0,9-8 0,13-12 0,34-17 0,-5 7 0,6-1 0,13-6 0,2 0 0,1 1 0,-1 2 0,-12 6 0,-6 2 0,13-3 0,-30 12 0,-17 7 0,-9 4 0,-3 3 0,2-3 0,6 0 0,5 0 0,5 0 0,5 5 0,8 0 0,14 0 0,19 0 0,15-2 0,7-9 0,-7-7 0,-17-4 0,-19 2 0,-18 12 0,-12 5 0,-7 3 0,-4 0 0,0 0 0,2 1 0,1 3 0,3 2 0,13 3 0,26 1 0,39-1 0,-30-4 0,3 0 0,6-1 0,1 2 0,-4-2 0,-2 2 0,-10 0 0,-5-1 0,21 4 0,-29-5 0,-18-2 0,-6-2 0,5 0 0,13 0 0,19 0 0,25 0 0,19-5 0,-46 0 0,-1 0 0,41-7 0,-20 0 0,-25 6 0,-17 3 0,-12 5 0,-12 5 0,-26 6 0,-67 10 0,2-6 0,-16 1 0,25-5 0,-7 0 0,-4 0 0,-4 0-707,1 0 1,-4 0-1,-4 1 1,-1-1 0,0 0 706,12-2 0,-2 0 0,-1 0 0,0 0 0,1 0 0,0-1 0,3 0 0,-1-1 0,0 1 0,1-1 0,2-1 0,2 1-220,-3-1 1,0 0 0,3-1 0,3 0-1,4-1 220,-23 2 0,6-2 0,7 0 0,-9-1 0,10-1 0,30-1 0,8-1 0,-4 3 0,31-1 826,15 0 0,4-2 0,1-2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3T21:20:01.298"/>
    </inkml:context>
    <inkml:brush xml:id="br0">
      <inkml:brushProperty name="width" value="0.05" units="cm"/>
      <inkml:brushProperty name="height" value="0.05" units="cm"/>
    </inkml:brush>
  </inkml:definitions>
  <inkml:trace contextRef="#ctx0" brushRef="#br0">1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8AF9DA-657C-45C3-8774-5828B2F4D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600</TotalTime>
  <Pages>37</Pages>
  <Words>10407</Words>
  <Characters>59320</Characters>
  <Application>Microsoft Office Word</Application>
  <DocSecurity>0</DocSecurity>
  <Lines>494</Lines>
  <Paragraphs>139</Paragraphs>
  <ScaleCrop>false</ScaleCrop>
  <Company>bmpl5012</Company>
  <LinksUpToDate>false</LinksUpToDate>
  <CharactersWithSpaces>69588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CRIME A SOCIAL CONTRUST? AN examination of factors that contribute to criminilaity within communities</dc:title>
  <dc:subject/>
  <dc:creator>ELLIE BOWEN (2200584)</dc:creator>
  <cp:keywords/>
  <dc:description/>
  <cp:lastModifiedBy>Ellie Bowen (2200584)</cp:lastModifiedBy>
  <cp:revision>714</cp:revision>
  <dcterms:created xsi:type="dcterms:W3CDTF">2024-04-23T22:43:00Z</dcterms:created>
  <dcterms:modified xsi:type="dcterms:W3CDTF">2024-05-02T20:42:00Z</dcterms:modified>
</cp:coreProperties>
</file>