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35A53602" w:rsidR="00CA7D5E" w:rsidRPr="004C3A0B" w:rsidRDefault="00DA7744" w:rsidP="00280A88">
      <w:pPr>
        <w:tabs>
          <w:tab w:val="left" w:pos="5103"/>
        </w:tabs>
        <w:ind w:right="282"/>
        <w:jc w:val="both"/>
        <w:rPr>
          <w:rFonts w:ascii="Arial" w:hAnsi="Arial" w:cs="Arial"/>
          <w:b/>
          <w:bCs/>
          <w:sz w:val="22"/>
          <w:szCs w:val="22"/>
        </w:rPr>
      </w:pPr>
      <w:r w:rsidRPr="004C3A0B">
        <w:rPr>
          <w:rFonts w:ascii="Arial" w:hAnsi="Arial" w:cs="Arial"/>
          <w:b/>
          <w:bCs/>
          <w:sz w:val="22"/>
          <w:szCs w:val="22"/>
        </w:rPr>
        <w:t>For</w:t>
      </w:r>
      <w:r w:rsidR="00C70796"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5E0DD825"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w:t>
      </w:r>
      <w:r w:rsidR="001E03B9" w:rsidRPr="004C3A0B">
        <w:rPr>
          <w:rFonts w:ascii="Arial" w:hAnsi="Arial" w:cs="Arial"/>
          <w:sz w:val="22"/>
          <w:szCs w:val="22"/>
        </w:rPr>
        <w:t xml:space="preserve">.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06598E13" w:rsidR="00CE6A00" w:rsidRPr="004C3A0B" w:rsidRDefault="00776BE0" w:rsidP="008C4441">
            <w:pPr>
              <w:rPr>
                <w:rFonts w:ascii="Arial" w:hAnsi="Arial" w:cs="Arial"/>
                <w:sz w:val="22"/>
                <w:szCs w:val="22"/>
              </w:rPr>
            </w:pPr>
            <w:r>
              <w:rPr>
                <w:rFonts w:ascii="Arial" w:hAnsi="Arial" w:cs="Arial"/>
                <w:sz w:val="22"/>
                <w:szCs w:val="22"/>
              </w:rPr>
              <w:t xml:space="preserve">Natashia Cooney </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E6329A5" w14:textId="4C61C162" w:rsidR="00425DA7" w:rsidRDefault="00776BE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77777777" w:rsidR="00A51109" w:rsidRDefault="00A51109" w:rsidP="008C4441">
            <w:pPr>
              <w:rPr>
                <w:rFonts w:ascii="Arial" w:hAnsi="Arial" w:cs="Arial"/>
                <w:sz w:val="22"/>
                <w:szCs w:val="22"/>
              </w:rPr>
            </w:pPr>
          </w:p>
          <w:p w14:paraId="6F5F1464" w14:textId="443C0186" w:rsidR="003257BD" w:rsidRPr="004C3A0B" w:rsidRDefault="00777CBB" w:rsidP="008C4441">
            <w:pPr>
              <w:rPr>
                <w:rFonts w:ascii="Arial" w:hAnsi="Arial" w:cs="Arial"/>
                <w:sz w:val="22"/>
                <w:szCs w:val="22"/>
              </w:rPr>
            </w:pPr>
            <w:r>
              <w:rPr>
                <w:rFonts w:ascii="Arial" w:hAnsi="Arial" w:cs="Arial"/>
                <w:sz w:val="22"/>
                <w:szCs w:val="22"/>
              </w:rPr>
              <w:t xml:space="preserve">Trinity </w:t>
            </w:r>
            <w:r w:rsidR="00E40AD8">
              <w:rPr>
                <w:rFonts w:ascii="Arial" w:hAnsi="Arial" w:cs="Arial"/>
                <w:sz w:val="22"/>
                <w:szCs w:val="22"/>
              </w:rPr>
              <w:t xml:space="preserve">St </w:t>
            </w:r>
            <w:r w:rsidR="00A550B8">
              <w:rPr>
                <w:rFonts w:ascii="Arial" w:hAnsi="Arial" w:cs="Arial"/>
                <w:sz w:val="22"/>
                <w:szCs w:val="22"/>
              </w:rPr>
              <w:t>David’s</w:t>
            </w:r>
            <w:r>
              <w:rPr>
                <w:rFonts w:ascii="Arial" w:hAnsi="Arial" w:cs="Arial"/>
                <w:sz w:val="22"/>
                <w:szCs w:val="22"/>
              </w:rPr>
              <w:t xml:space="preserve"> </w:t>
            </w: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77777777" w:rsidR="00494691" w:rsidRDefault="00494691" w:rsidP="008C4441">
            <w:pPr>
              <w:rPr>
                <w:rFonts w:ascii="Arial" w:hAnsi="Arial" w:cs="Arial"/>
                <w:sz w:val="22"/>
                <w:szCs w:val="22"/>
              </w:rPr>
            </w:pPr>
          </w:p>
          <w:p w14:paraId="476A14E0" w14:textId="569BAEA5" w:rsidR="003257BD" w:rsidRPr="004C3A0B" w:rsidRDefault="00077831" w:rsidP="008C4441">
            <w:pPr>
              <w:rPr>
                <w:rFonts w:ascii="Arial" w:hAnsi="Arial" w:cs="Arial"/>
                <w:sz w:val="22"/>
                <w:szCs w:val="22"/>
              </w:rPr>
            </w:pPr>
            <w:r>
              <w:rPr>
                <w:rFonts w:ascii="Arial" w:hAnsi="Arial" w:cs="Arial"/>
                <w:sz w:val="22"/>
                <w:szCs w:val="22"/>
              </w:rPr>
              <w:t xml:space="preserve">Carmarthen </w:t>
            </w: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4EB643AC" w:rsidR="00494691" w:rsidRDefault="00077831" w:rsidP="008C4441">
            <w:pPr>
              <w:rPr>
                <w:rFonts w:ascii="Arial" w:hAnsi="Arial" w:cs="Arial"/>
                <w:sz w:val="22"/>
                <w:szCs w:val="22"/>
              </w:rPr>
            </w:pPr>
            <w:r>
              <w:rPr>
                <w:rFonts w:ascii="Arial" w:hAnsi="Arial" w:cs="Arial"/>
                <w:sz w:val="22"/>
                <w:szCs w:val="22"/>
              </w:rPr>
              <w:t>2006255@student.uwtsd.ac.uk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599D9279" w:rsidR="00090CF7" w:rsidRPr="004C3A0B" w:rsidRDefault="004A4020" w:rsidP="00090CF7">
            <w:pPr>
              <w:rPr>
                <w:rFonts w:ascii="Arial" w:hAnsi="Arial" w:cs="Arial"/>
                <w:sz w:val="22"/>
                <w:szCs w:val="22"/>
              </w:rPr>
            </w:pPr>
            <w:r>
              <w:rPr>
                <w:rFonts w:ascii="Arial" w:hAnsi="Arial" w:cs="Arial"/>
                <w:sz w:val="22"/>
                <w:szCs w:val="22"/>
              </w:rPr>
              <w:t>2006255</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225F4143" w:rsidR="00090CF7" w:rsidRPr="004C3A0B" w:rsidRDefault="00777CBB" w:rsidP="00090CF7">
            <w:pPr>
              <w:rPr>
                <w:rFonts w:ascii="Arial" w:hAnsi="Arial" w:cs="Arial"/>
                <w:sz w:val="22"/>
                <w:szCs w:val="22"/>
              </w:rPr>
            </w:pPr>
            <w:r>
              <w:rPr>
                <w:rFonts w:ascii="Arial" w:hAnsi="Arial" w:cs="Arial"/>
                <w:sz w:val="22"/>
                <w:szCs w:val="22"/>
              </w:rPr>
              <w:t>Early years education and care</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39A3B50C" w:rsidR="00090CF7" w:rsidRPr="004C3A0B" w:rsidRDefault="004A4020" w:rsidP="00090CF7">
            <w:pPr>
              <w:rPr>
                <w:rFonts w:ascii="Arial" w:hAnsi="Arial" w:cs="Arial"/>
                <w:sz w:val="22"/>
                <w:szCs w:val="22"/>
              </w:rPr>
            </w:pPr>
            <w:r>
              <w:rPr>
                <w:rFonts w:ascii="Arial" w:hAnsi="Arial" w:cs="Arial"/>
                <w:sz w:val="22"/>
                <w:szCs w:val="22"/>
              </w:rPr>
              <w:t xml:space="preserve">Paul Darby </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8B519F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r w:rsidR="00E40AD8">
              <w:rPr>
                <w:rFonts w:ascii="Arial" w:hAnsi="Arial" w:cs="Arial"/>
                <w:sz w:val="22"/>
                <w:szCs w:val="22"/>
              </w:rPr>
              <w:t>Please</w:t>
            </w:r>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BD3BFA4" w14:textId="6B40CF56" w:rsidR="00A51109" w:rsidRPr="00065801" w:rsidRDefault="004F5BD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65CCD51B"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r w:rsidR="00E40AD8" w:rsidRPr="004C3A0B">
              <w:rPr>
                <w:rFonts w:ascii="Arial" w:hAnsi="Arial" w:cs="Arial"/>
                <w:sz w:val="22"/>
                <w:szCs w:val="22"/>
              </w:rPr>
              <w:t>yes</w:t>
            </w:r>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2328B495" w:rsidR="00B2018A" w:rsidRPr="004C3A0B" w:rsidRDefault="004F5BDD"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Paul Darby </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67BB8690"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DA7744" w:rsidRPr="004C3A0B">
              <w:rPr>
                <w:rFonts w:ascii="Arial" w:hAnsi="Arial" w:cs="Arial"/>
                <w:sz w:val="22"/>
                <w:szCs w:val="22"/>
              </w:rPr>
              <w:t>and</w:t>
            </w:r>
            <w:r w:rsidRPr="004C3A0B">
              <w:rPr>
                <w:rFonts w:ascii="Arial" w:hAnsi="Arial" w:cs="Arial"/>
                <w:sz w:val="22"/>
                <w:szCs w:val="22"/>
              </w:rPr>
              <w:t xml:space="preserve"> any specific ethical guidance relating to the proposed methodology)</w:t>
            </w:r>
            <w:r w:rsidR="001E03B9" w:rsidRPr="004C3A0B">
              <w:rPr>
                <w:rFonts w:ascii="Arial" w:hAnsi="Arial" w:cs="Arial"/>
                <w:sz w:val="22"/>
                <w:szCs w:val="22"/>
              </w:rPr>
              <w:t xml:space="preserve">. </w:t>
            </w:r>
            <w:r w:rsidRPr="004C3A0B">
              <w:rPr>
                <w:rFonts w:ascii="Arial" w:hAnsi="Arial" w:cs="Arial"/>
                <w:sz w:val="22"/>
                <w:szCs w:val="22"/>
              </w:rPr>
              <w:t>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7348C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BA148A3" w14:textId="481DFEE2" w:rsidR="00604C9F" w:rsidRPr="00DD0929" w:rsidRDefault="005F633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C8D70C1" w14:textId="304079E8" w:rsidR="00604C9F" w:rsidRPr="004C3A0B" w:rsidRDefault="005F633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7979E0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7C24F08" w14:textId="36079BA1" w:rsidR="00494691" w:rsidRPr="00065801" w:rsidRDefault="007B2F9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04A8BC7D"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r w:rsidR="00E40AD8" w:rsidRPr="004C3A0B">
              <w:rPr>
                <w:rFonts w:ascii="Arial" w:hAnsi="Arial" w:cs="Arial"/>
                <w:sz w:val="22"/>
                <w:szCs w:val="22"/>
              </w:rPr>
              <w:t>yes</w:t>
            </w:r>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35A1DA86" w:rsidR="00BE2189" w:rsidRPr="004C3A0B" w:rsidRDefault="007348C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635C9D">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7348C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6731872" w14:textId="17CDB2DF" w:rsidR="00065801" w:rsidRPr="004C3A0B" w:rsidRDefault="00635C9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033AC">
        <w:tc>
          <w:tcPr>
            <w:tcW w:w="6232" w:type="dxa"/>
            <w:gridSpan w:val="2"/>
            <w:shd w:val="clear" w:color="auto" w:fill="F2F2F2" w:themeFill="background1" w:themeFillShade="F2"/>
          </w:tcPr>
          <w:p w14:paraId="4B630DDF"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7348C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6FBC475D" w14:textId="321C0898" w:rsidR="00C32EFB" w:rsidRPr="004C3A0B" w:rsidRDefault="00635C9D"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AFB9E7D" w14:textId="53FAB49E" w:rsidR="00EC0070" w:rsidRDefault="00635C9D"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0859D9B" w14:textId="430493CB" w:rsidR="00EC0070" w:rsidRPr="003257BD" w:rsidRDefault="00635C9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1B224713" w:rsidR="008461DD" w:rsidRPr="00CE6A02" w:rsidRDefault="007348C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635C9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2E81DAF3" w:rsidR="008461DD" w:rsidRPr="00CE6A02" w:rsidRDefault="007348C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635C9D">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B6DB7C6" w14:textId="0B349613" w:rsidR="00CA7241" w:rsidRPr="004C3A0B" w:rsidRDefault="008A6FC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1FB9A231"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r w:rsidR="00E40AD8" w:rsidRPr="004C3A0B">
              <w:rPr>
                <w:rFonts w:ascii="Arial" w:hAnsi="Arial" w:cs="Arial"/>
                <w:bCs/>
                <w:sz w:val="22"/>
                <w:szCs w:val="22"/>
              </w:rPr>
              <w:t>yes</w:t>
            </w:r>
            <w:r w:rsidRPr="004C3A0B">
              <w:rPr>
                <w:rFonts w:ascii="Arial" w:hAnsi="Arial" w:cs="Arial"/>
                <w:bCs/>
                <w:sz w:val="22"/>
                <w:szCs w:val="22"/>
              </w:rPr>
              <w:t>,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48921A98" w:rsidR="003C07E3" w:rsidRPr="004C3A0B" w:rsidRDefault="00630D1A" w:rsidP="003C07E3">
            <w:pPr>
              <w:rPr>
                <w:rFonts w:ascii="Arial" w:hAnsi="Arial" w:cs="Arial"/>
                <w:sz w:val="22"/>
                <w:szCs w:val="22"/>
              </w:rPr>
            </w:pPr>
            <w:r>
              <w:rPr>
                <w:rFonts w:ascii="Arial" w:hAnsi="Arial" w:cs="Arial"/>
                <w:sz w:val="22"/>
                <w:szCs w:val="22"/>
              </w:rPr>
              <w:t xml:space="preserve">How to </w:t>
            </w:r>
            <w:r w:rsidR="000B2E15">
              <w:rPr>
                <w:rFonts w:ascii="Arial" w:hAnsi="Arial" w:cs="Arial"/>
                <w:sz w:val="22"/>
                <w:szCs w:val="22"/>
              </w:rPr>
              <w:t>incorporate digital technology into young children’s play</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3131EE2D" w:rsidR="003C07E3" w:rsidRPr="00D839CD" w:rsidRDefault="00E17B5F" w:rsidP="003C07E3">
            <w:pPr>
              <w:rPr>
                <w:rFonts w:ascii="Arial" w:hAnsi="Arial" w:cs="Arial"/>
                <w:sz w:val="22"/>
                <w:szCs w:val="22"/>
              </w:rPr>
            </w:pPr>
            <w:r>
              <w:rPr>
                <w:rFonts w:ascii="Arial" w:hAnsi="Arial" w:cs="Arial"/>
                <w:sz w:val="22"/>
                <w:szCs w:val="22"/>
              </w:rPr>
              <w:t>25</w:t>
            </w:r>
            <w:r w:rsidRPr="00E17B5F">
              <w:rPr>
                <w:rFonts w:ascii="Arial" w:hAnsi="Arial" w:cs="Arial"/>
                <w:sz w:val="22"/>
                <w:szCs w:val="22"/>
                <w:vertAlign w:val="superscript"/>
              </w:rPr>
              <w:t>th</w:t>
            </w:r>
            <w:r>
              <w:rPr>
                <w:rFonts w:ascii="Arial" w:hAnsi="Arial" w:cs="Arial"/>
                <w:sz w:val="22"/>
                <w:szCs w:val="22"/>
              </w:rPr>
              <w:t xml:space="preserve"> October 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47D5A477" w:rsidR="003C07E3" w:rsidRPr="004C3A0B" w:rsidRDefault="00DC3DD3" w:rsidP="003C07E3">
            <w:pPr>
              <w:rPr>
                <w:rFonts w:ascii="Arial" w:hAnsi="Arial" w:cs="Arial"/>
                <w:sz w:val="22"/>
                <w:szCs w:val="22"/>
              </w:rPr>
            </w:pPr>
            <w:r>
              <w:rPr>
                <w:rFonts w:ascii="Arial" w:hAnsi="Arial" w:cs="Arial"/>
                <w:sz w:val="22"/>
                <w:szCs w:val="22"/>
              </w:rPr>
              <w:t>29</w:t>
            </w:r>
            <w:r w:rsidRPr="00DC3DD3">
              <w:rPr>
                <w:rFonts w:ascii="Arial" w:hAnsi="Arial" w:cs="Arial"/>
                <w:sz w:val="22"/>
                <w:szCs w:val="22"/>
                <w:vertAlign w:val="superscript"/>
              </w:rPr>
              <w:t>th</w:t>
            </w:r>
            <w:r>
              <w:rPr>
                <w:rFonts w:ascii="Arial" w:hAnsi="Arial" w:cs="Arial"/>
                <w:sz w:val="22"/>
                <w:szCs w:val="22"/>
              </w:rPr>
              <w:t xml:space="preserve"> October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B6B3954" w14:textId="77777777" w:rsidR="002A152D" w:rsidRDefault="002A152D" w:rsidP="002A152D">
            <w:pPr>
              <w:rPr>
                <w:rFonts w:ascii="Arial" w:hAnsi="Arial" w:cs="Arial"/>
              </w:rPr>
            </w:pPr>
          </w:p>
          <w:p w14:paraId="2B831147" w14:textId="6C8B75F2" w:rsidR="002A152D" w:rsidRDefault="00DC3DD3" w:rsidP="002A152D">
            <w:pPr>
              <w:rPr>
                <w:rFonts w:ascii="Arial" w:hAnsi="Arial" w:cs="Arial"/>
              </w:rPr>
            </w:pPr>
            <w:r>
              <w:rPr>
                <w:rFonts w:ascii="Arial" w:hAnsi="Arial" w:cs="Arial"/>
              </w:rPr>
              <w:t xml:space="preserve">The purpose of this research activity is to see how </w:t>
            </w:r>
            <w:r w:rsidR="007476C2">
              <w:rPr>
                <w:rFonts w:ascii="Arial" w:hAnsi="Arial" w:cs="Arial"/>
              </w:rPr>
              <w:t xml:space="preserve">much technology is used in a classroom, also to see how well the children </w:t>
            </w:r>
            <w:r w:rsidR="00B169F5">
              <w:rPr>
                <w:rFonts w:ascii="Arial" w:hAnsi="Arial" w:cs="Arial"/>
              </w:rPr>
              <w:t>can</w:t>
            </w:r>
            <w:r w:rsidR="007476C2">
              <w:rPr>
                <w:rFonts w:ascii="Arial" w:hAnsi="Arial" w:cs="Arial"/>
              </w:rPr>
              <w:t xml:space="preserve"> use it. </w:t>
            </w:r>
            <w:r w:rsidR="00D366BD">
              <w:rPr>
                <w:rFonts w:ascii="Arial" w:hAnsi="Arial" w:cs="Arial"/>
              </w:rPr>
              <w:t>It shall also consider i</w:t>
            </w:r>
            <w:r w:rsidR="001D6662">
              <w:rPr>
                <w:rFonts w:ascii="Arial" w:hAnsi="Arial" w:cs="Arial"/>
              </w:rPr>
              <w:t>f there are any other</w:t>
            </w:r>
            <w:r w:rsidR="00E157C4">
              <w:rPr>
                <w:rFonts w:ascii="Arial" w:hAnsi="Arial" w:cs="Arial"/>
              </w:rPr>
              <w:t xml:space="preserve"> </w:t>
            </w:r>
            <w:r w:rsidR="001D6662">
              <w:rPr>
                <w:rFonts w:ascii="Arial" w:hAnsi="Arial" w:cs="Arial"/>
              </w:rPr>
              <w:t>ways that technology may be introduced into the classroom</w:t>
            </w:r>
            <w:r w:rsidR="00E157C4">
              <w:rPr>
                <w:rFonts w:ascii="Arial" w:hAnsi="Arial" w:cs="Arial"/>
              </w:rPr>
              <w:t>.</w:t>
            </w:r>
          </w:p>
          <w:p w14:paraId="5E3A8863" w14:textId="77777777" w:rsidR="00D71982" w:rsidRDefault="00D71982" w:rsidP="002A152D">
            <w:pPr>
              <w:rPr>
                <w:rFonts w:ascii="Arial" w:hAnsi="Arial" w:cs="Arial"/>
              </w:rPr>
            </w:pPr>
          </w:p>
          <w:p w14:paraId="068F35A1" w14:textId="3EA0A35D" w:rsidR="002A152D" w:rsidRPr="002A152D" w:rsidDel="00425DA7" w:rsidRDefault="002A152D" w:rsidP="002A152D">
            <w:pPr>
              <w:rPr>
                <w:rFonts w:ascii="Arial" w:hAnsi="Arial" w:cs="Arial"/>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r w:rsidR="006C1FDD" w:rsidRPr="006C1FDD" w:rsidDel="002A152D" w14:paraId="23648AB4" w14:textId="77777777" w:rsidTr="00354F34">
        <w:trPr>
          <w:trHeight w:val="454"/>
        </w:trPr>
        <w:tc>
          <w:tcPr>
            <w:tcW w:w="5000" w:type="pct"/>
            <w:gridSpan w:val="4"/>
            <w:vAlign w:val="center"/>
          </w:tcPr>
          <w:p w14:paraId="5AEBF41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9005354" w14:textId="77777777" w:rsidR="00113E57" w:rsidRPr="006C1FDD" w:rsidRDefault="00113E57" w:rsidP="00113E57">
            <w:pPr>
              <w:rPr>
                <w:rFonts w:ascii="Arial" w:hAnsi="Arial" w:cs="Arial"/>
              </w:rPr>
            </w:pPr>
          </w:p>
          <w:p w14:paraId="0C8974BE" w14:textId="214DE581" w:rsidR="00113E57" w:rsidRPr="006C1FDD" w:rsidRDefault="001B303C" w:rsidP="00113E57">
            <w:pPr>
              <w:rPr>
                <w:rFonts w:ascii="Arial" w:hAnsi="Arial" w:cs="Arial"/>
              </w:rPr>
            </w:pPr>
            <w:r>
              <w:rPr>
                <w:rFonts w:ascii="Arial" w:hAnsi="Arial" w:cs="Arial"/>
              </w:rPr>
              <w:t xml:space="preserve">Is digital technology being </w:t>
            </w:r>
            <w:r w:rsidR="00E647A2">
              <w:rPr>
                <w:rFonts w:ascii="Arial" w:hAnsi="Arial" w:cs="Arial"/>
              </w:rPr>
              <w:t>sufficiently used in an enhancing learning in year 1</w:t>
            </w:r>
            <w:r w:rsidR="004D004C">
              <w:rPr>
                <w:rFonts w:ascii="Arial" w:hAnsi="Arial" w:cs="Arial"/>
              </w:rPr>
              <w:t xml:space="preserve"> to year 3? </w:t>
            </w:r>
          </w:p>
          <w:p w14:paraId="10504B7B" w14:textId="77777777" w:rsidR="00113E57" w:rsidRPr="006C1FDD" w:rsidRDefault="00113E57" w:rsidP="00113E57">
            <w:pPr>
              <w:rPr>
                <w:rFonts w:ascii="Arial" w:hAnsi="Arial" w:cs="Arial"/>
                <w:sz w:val="22"/>
                <w:szCs w:val="22"/>
              </w:rPr>
            </w:pPr>
          </w:p>
          <w:p w14:paraId="736C78D5" w14:textId="4BC8B2DA"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r w:rsidR="00E40AD8" w:rsidRPr="006C1FDD">
              <w:rPr>
                <w:rFonts w:ascii="Arial" w:hAnsi="Arial" w:cs="Arial"/>
                <w:sz w:val="18"/>
                <w:szCs w:val="18"/>
              </w:rPr>
              <w:t>This</w:t>
            </w:r>
            <w:r w:rsidRPr="006C1FDD">
              <w:rPr>
                <w:rFonts w:ascii="Arial" w:hAnsi="Arial" w:cs="Arial"/>
                <w:sz w:val="18"/>
                <w:szCs w:val="18"/>
              </w:rPr>
              <w:t xml:space="preserve"> box should expand as you type)</w:t>
            </w: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77777777" w:rsidR="00425DA7" w:rsidRDefault="00425DA7" w:rsidP="00425DA7">
            <w:pPr>
              <w:rPr>
                <w:rFonts w:ascii="Arial" w:hAnsi="Arial" w:cs="Arial"/>
              </w:rPr>
            </w:pPr>
          </w:p>
          <w:p w14:paraId="139DCC8F" w14:textId="4F1D6604" w:rsidR="00D71982" w:rsidRDefault="00A30E3B" w:rsidP="00425DA7">
            <w:pPr>
              <w:rPr>
                <w:rFonts w:ascii="Arial" w:hAnsi="Arial" w:cs="Arial"/>
              </w:rPr>
            </w:pPr>
            <w:r>
              <w:rPr>
                <w:rFonts w:ascii="Arial" w:hAnsi="Arial" w:cs="Arial"/>
              </w:rPr>
              <w:t xml:space="preserve">The </w:t>
            </w:r>
            <w:r w:rsidR="009E5AA2">
              <w:rPr>
                <w:rFonts w:ascii="Arial" w:hAnsi="Arial" w:cs="Arial"/>
              </w:rPr>
              <w:t>aim</w:t>
            </w:r>
            <w:r>
              <w:rPr>
                <w:rFonts w:ascii="Arial" w:hAnsi="Arial" w:cs="Arial"/>
              </w:rPr>
              <w:t xml:space="preserve"> of this activity is to have more of an understanding of how</w:t>
            </w:r>
            <w:r w:rsidR="00C912B7">
              <w:rPr>
                <w:rFonts w:ascii="Arial" w:hAnsi="Arial" w:cs="Arial"/>
              </w:rPr>
              <w:t xml:space="preserve">, </w:t>
            </w:r>
            <w:r w:rsidR="009E5AA2">
              <w:rPr>
                <w:rFonts w:ascii="Arial" w:hAnsi="Arial" w:cs="Arial"/>
              </w:rPr>
              <w:t>when</w:t>
            </w:r>
            <w:r w:rsidR="00C912B7">
              <w:rPr>
                <w:rFonts w:ascii="Arial" w:hAnsi="Arial" w:cs="Arial"/>
              </w:rPr>
              <w:t xml:space="preserve"> why and what digital technology is used in an early </w:t>
            </w:r>
            <w:r w:rsidR="009E5AA2">
              <w:rPr>
                <w:rFonts w:ascii="Arial" w:hAnsi="Arial" w:cs="Arial"/>
              </w:rPr>
              <w:t>year’s</w:t>
            </w:r>
            <w:r w:rsidR="00C912B7">
              <w:rPr>
                <w:rFonts w:ascii="Arial" w:hAnsi="Arial" w:cs="Arial"/>
              </w:rPr>
              <w:t xml:space="preserve"> classroom, and how effective it is or can be. </w:t>
            </w:r>
          </w:p>
          <w:p w14:paraId="27BD3ACE" w14:textId="77777777" w:rsidR="00425DA7" w:rsidRPr="004C3A0B" w:rsidRDefault="00425DA7" w:rsidP="00425DA7">
            <w:pPr>
              <w:rPr>
                <w:rFonts w:ascii="Arial" w:hAnsi="Arial" w:cs="Arial"/>
                <w:sz w:val="22"/>
                <w:szCs w:val="22"/>
              </w:rPr>
            </w:pPr>
          </w:p>
          <w:p w14:paraId="2185B4CC" w14:textId="38CBA17E" w:rsidR="00425DA7" w:rsidRPr="002A152D" w:rsidRDefault="00425DA7" w:rsidP="00425DA7">
            <w:pPr>
              <w:rPr>
                <w:rFonts w:ascii="Arial" w:hAnsi="Arial" w:cs="Arial"/>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ACDDC5" w14:textId="188D8BBC" w:rsidR="00425DA7" w:rsidRDefault="00425DA7" w:rsidP="00425DA7">
            <w:pPr>
              <w:rPr>
                <w:rFonts w:ascii="Arial" w:hAnsi="Arial" w:cs="Arial"/>
              </w:rPr>
            </w:pPr>
          </w:p>
          <w:p w14:paraId="09366359" w14:textId="3A1FADF9" w:rsidR="009F54F9" w:rsidRDefault="009F54F9" w:rsidP="00425DA7">
            <w:pPr>
              <w:rPr>
                <w:rFonts w:ascii="Arial" w:hAnsi="Arial" w:cs="Arial"/>
              </w:rPr>
            </w:pPr>
            <w:r>
              <w:rPr>
                <w:rFonts w:ascii="Arial" w:hAnsi="Arial" w:cs="Arial"/>
              </w:rPr>
              <w:t xml:space="preserve">Knowing this data gathered can help </w:t>
            </w:r>
            <w:r w:rsidR="006D292A">
              <w:rPr>
                <w:rFonts w:ascii="Arial" w:hAnsi="Arial" w:cs="Arial"/>
              </w:rPr>
              <w:t xml:space="preserve">to understand just how well or little children can understand </w:t>
            </w:r>
            <w:r w:rsidR="00E11CE8">
              <w:rPr>
                <w:rFonts w:ascii="Arial" w:hAnsi="Arial" w:cs="Arial"/>
              </w:rPr>
              <w:t xml:space="preserve">and use digital technology unaided, which will then help the teacher </w:t>
            </w:r>
            <w:r w:rsidR="001E0491">
              <w:rPr>
                <w:rFonts w:ascii="Arial" w:hAnsi="Arial" w:cs="Arial"/>
              </w:rPr>
              <w:t>to understand each level of knowledge towards the children in using digital technology.</w:t>
            </w:r>
          </w:p>
          <w:p w14:paraId="27C4B931" w14:textId="77777777" w:rsidR="00425DA7" w:rsidRDefault="00425DA7" w:rsidP="00425DA7">
            <w:pPr>
              <w:rPr>
                <w:rFonts w:ascii="Arial" w:hAnsi="Arial" w:cs="Arial"/>
                <w:sz w:val="22"/>
                <w:szCs w:val="22"/>
              </w:rPr>
            </w:pPr>
          </w:p>
          <w:p w14:paraId="4101527C" w14:textId="77777777" w:rsidR="00D71982" w:rsidRPr="004C3A0B" w:rsidRDefault="00D71982" w:rsidP="00425DA7">
            <w:pPr>
              <w:rPr>
                <w:rFonts w:ascii="Arial" w:hAnsi="Arial" w:cs="Arial"/>
                <w:sz w:val="22"/>
                <w:szCs w:val="22"/>
              </w:rPr>
            </w:pPr>
          </w:p>
          <w:p w14:paraId="6AC63609" w14:textId="347CDB20" w:rsidR="00425DA7" w:rsidRPr="004C3A0B" w:rsidRDefault="00425DA7" w:rsidP="00425DA7">
            <w:pPr>
              <w:rPr>
                <w:rFonts w:ascii="Arial" w:hAnsi="Arial" w:cs="Arial"/>
                <w:sz w:val="22"/>
                <w:szCs w:val="22"/>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4B7FD32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r w:rsidR="00DA7744"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441808B" w14:textId="2542F025" w:rsidR="003C07E3" w:rsidRPr="004C3A0B" w:rsidRDefault="003C07E3" w:rsidP="003C07E3">
            <w:pPr>
              <w:rPr>
                <w:rFonts w:ascii="Arial" w:hAnsi="Arial" w:cs="Arial"/>
                <w:sz w:val="22"/>
                <w:szCs w:val="22"/>
              </w:rPr>
            </w:pPr>
          </w:p>
          <w:p w14:paraId="10D90E37" w14:textId="411B0280" w:rsidR="00B8692D" w:rsidRDefault="004C1FFF" w:rsidP="00B8692D">
            <w:pPr>
              <w:rPr>
                <w:rFonts w:ascii="Arial" w:eastAsia="Calibri" w:hAnsi="Arial" w:cs="Arial"/>
                <w:sz w:val="24"/>
                <w:szCs w:val="24"/>
              </w:rPr>
            </w:pPr>
            <w:r>
              <w:rPr>
                <w:rFonts w:ascii="Arial" w:hAnsi="Arial" w:cs="Arial"/>
                <w:sz w:val="22"/>
                <w:szCs w:val="22"/>
              </w:rPr>
              <w:t>This research method proposes how to incorporate effective digital technology within young children’s play in a primary school setting.</w:t>
            </w:r>
            <w:r w:rsidR="00A856A7">
              <w:rPr>
                <w:rFonts w:ascii="Arial" w:hAnsi="Arial" w:cs="Arial"/>
                <w:sz w:val="22"/>
                <w:szCs w:val="22"/>
              </w:rPr>
              <w:t xml:space="preserve"> The researcher will have to contact the school setting to </w:t>
            </w:r>
            <w:r w:rsidR="00F60227">
              <w:rPr>
                <w:rFonts w:ascii="Arial" w:hAnsi="Arial" w:cs="Arial"/>
                <w:sz w:val="22"/>
                <w:szCs w:val="22"/>
              </w:rPr>
              <w:lastRenderedPageBreak/>
              <w:t>explain the research being conducted and to have approval from the school and the ethics committee before being able to start with the research</w:t>
            </w:r>
            <w:r w:rsidR="00E32383">
              <w:rPr>
                <w:rFonts w:ascii="Arial" w:hAnsi="Arial" w:cs="Arial"/>
                <w:sz w:val="22"/>
                <w:szCs w:val="22"/>
              </w:rPr>
              <w:t xml:space="preserve">. Once approval has been confirmed the researcher will then send out consent forms to all parents to in year 1 </w:t>
            </w:r>
            <w:r w:rsidR="0007177A">
              <w:rPr>
                <w:rFonts w:ascii="Arial" w:hAnsi="Arial" w:cs="Arial"/>
                <w:sz w:val="22"/>
                <w:szCs w:val="22"/>
              </w:rPr>
              <w:t xml:space="preserve">– 3 ages, for their approval the children shall also be able to give their own consent </w:t>
            </w:r>
            <w:r w:rsidR="00A14352">
              <w:rPr>
                <w:rFonts w:ascii="Arial" w:hAnsi="Arial" w:cs="Arial"/>
                <w:sz w:val="22"/>
                <w:szCs w:val="22"/>
              </w:rPr>
              <w:t xml:space="preserve">to </w:t>
            </w:r>
            <w:r w:rsidR="00B32BF0">
              <w:rPr>
                <w:rFonts w:ascii="Arial" w:hAnsi="Arial" w:cs="Arial"/>
                <w:sz w:val="22"/>
                <w:szCs w:val="22"/>
              </w:rPr>
              <w:t>whether</w:t>
            </w:r>
            <w:r w:rsidR="00A14352">
              <w:rPr>
                <w:rFonts w:ascii="Arial" w:hAnsi="Arial" w:cs="Arial"/>
                <w:sz w:val="22"/>
                <w:szCs w:val="22"/>
              </w:rPr>
              <w:t xml:space="preserve"> or not they want to be included in the research, BERA </w:t>
            </w:r>
            <w:r w:rsidR="00A14352" w:rsidRPr="00B8692D">
              <w:rPr>
                <w:rFonts w:ascii="Arial" w:hAnsi="Arial" w:cs="Arial"/>
                <w:sz w:val="24"/>
                <w:szCs w:val="24"/>
              </w:rPr>
              <w:t xml:space="preserve">(2018) recommends that researchers </w:t>
            </w:r>
            <w:r w:rsidR="00B32BF0" w:rsidRPr="00B8692D">
              <w:rPr>
                <w:rFonts w:ascii="Arial" w:hAnsi="Arial" w:cs="Arial"/>
                <w:sz w:val="24"/>
                <w:szCs w:val="24"/>
              </w:rPr>
              <w:t>bring these guidelines to attention of those they work with,</w:t>
            </w:r>
            <w:r w:rsidR="00D458B6" w:rsidRPr="00B8692D">
              <w:rPr>
                <w:rFonts w:ascii="Arial" w:hAnsi="Arial" w:cs="Arial"/>
                <w:sz w:val="24"/>
                <w:szCs w:val="24"/>
              </w:rPr>
              <w:t xml:space="preserve"> </w:t>
            </w:r>
            <w:r w:rsidR="00B8692D" w:rsidRPr="00B8692D">
              <w:rPr>
                <w:rFonts w:ascii="Arial" w:eastAsia="Calibri" w:hAnsi="Arial" w:cs="Arial"/>
                <w:sz w:val="24"/>
                <w:szCs w:val="24"/>
              </w:rPr>
              <w:t>BERA’s principles of consent apply to children and young people as well as to adults. However, researchers may make different decisions as they deem appropriate for children and young people of different ages and capacities. BERA endorses the United Nations Convention on the Rights of the Child (UNCRC)8; the best interests of the child are the primary consideration, and children who are capable of forming their own views should be granted the right to express those views freely in all matters affecting them, commensurate with their age and maturity.</w:t>
            </w:r>
            <w:r w:rsidR="00B8692D">
              <w:rPr>
                <w:rFonts w:ascii="Arial" w:eastAsia="Calibri" w:hAnsi="Arial" w:cs="Arial"/>
                <w:sz w:val="24"/>
                <w:szCs w:val="24"/>
              </w:rPr>
              <w:t xml:space="preserve"> </w:t>
            </w:r>
          </w:p>
          <w:p w14:paraId="2C0E68F1" w14:textId="77777777" w:rsidR="00CD6E45" w:rsidRDefault="00CD6E45" w:rsidP="00B8692D">
            <w:pPr>
              <w:rPr>
                <w:rFonts w:ascii="Arial" w:eastAsia="Calibri" w:hAnsi="Arial" w:cs="Arial"/>
                <w:sz w:val="24"/>
                <w:szCs w:val="24"/>
              </w:rPr>
            </w:pPr>
          </w:p>
          <w:p w14:paraId="52AEFB12" w14:textId="76719583" w:rsidR="00DD3F75" w:rsidRPr="00B8692D" w:rsidRDefault="00A267DC" w:rsidP="00B8692D">
            <w:pPr>
              <w:rPr>
                <w:rFonts w:ascii="Calibri" w:eastAsia="Calibri" w:hAnsi="Calibri"/>
                <w:sz w:val="22"/>
                <w:szCs w:val="22"/>
              </w:rPr>
            </w:pPr>
            <w:r>
              <w:rPr>
                <w:rFonts w:ascii="Arial" w:eastAsia="Calibri" w:hAnsi="Arial" w:cs="Arial"/>
                <w:sz w:val="24"/>
                <w:szCs w:val="24"/>
              </w:rPr>
              <w:t xml:space="preserve">The </w:t>
            </w:r>
            <w:r w:rsidR="00DD78AC">
              <w:rPr>
                <w:rFonts w:ascii="Arial" w:eastAsia="Calibri" w:hAnsi="Arial" w:cs="Arial"/>
                <w:sz w:val="24"/>
                <w:szCs w:val="24"/>
              </w:rPr>
              <w:t>m</w:t>
            </w:r>
            <w:r>
              <w:rPr>
                <w:rFonts w:ascii="Arial" w:eastAsia="Calibri" w:hAnsi="Arial" w:cs="Arial"/>
                <w:sz w:val="24"/>
                <w:szCs w:val="24"/>
              </w:rPr>
              <w:t xml:space="preserve">ethod that the researcher will be carrying out is an observation in a year 1 – 3 </w:t>
            </w:r>
            <w:r w:rsidR="00862586">
              <w:rPr>
                <w:rFonts w:ascii="Arial" w:eastAsia="Calibri" w:hAnsi="Arial" w:cs="Arial"/>
                <w:sz w:val="24"/>
                <w:szCs w:val="24"/>
              </w:rPr>
              <w:t>classroom,</w:t>
            </w:r>
            <w:r w:rsidR="00DD78AC">
              <w:rPr>
                <w:rFonts w:ascii="Arial" w:eastAsia="Calibri" w:hAnsi="Arial" w:cs="Arial"/>
                <w:sz w:val="24"/>
                <w:szCs w:val="24"/>
              </w:rPr>
              <w:t xml:space="preserve"> they will be gathering all data in a notebook. The children will be observed of how many children </w:t>
            </w:r>
            <w:r w:rsidR="00862586">
              <w:rPr>
                <w:rFonts w:ascii="Arial" w:eastAsia="Calibri" w:hAnsi="Arial" w:cs="Arial"/>
                <w:sz w:val="24"/>
                <w:szCs w:val="24"/>
              </w:rPr>
              <w:t xml:space="preserve">prefer the digital technology in the classroom such as iPad or computers, how often they will use them, how long for and what </w:t>
            </w:r>
            <w:r w:rsidR="00B27F99">
              <w:rPr>
                <w:rFonts w:ascii="Arial" w:eastAsia="Calibri" w:hAnsi="Arial" w:cs="Arial"/>
                <w:sz w:val="24"/>
                <w:szCs w:val="24"/>
              </w:rPr>
              <w:t xml:space="preserve">apps and websites they will be using. Once the data has been collected over a period </w:t>
            </w:r>
            <w:r w:rsidR="004750ED">
              <w:rPr>
                <w:rFonts w:ascii="Arial" w:eastAsia="Calibri" w:hAnsi="Arial" w:cs="Arial"/>
                <w:sz w:val="24"/>
                <w:szCs w:val="24"/>
              </w:rPr>
              <w:t xml:space="preserve">over </w:t>
            </w:r>
            <w:r w:rsidR="007A5F85">
              <w:rPr>
                <w:rFonts w:ascii="Arial" w:eastAsia="Calibri" w:hAnsi="Arial" w:cs="Arial"/>
                <w:sz w:val="24"/>
                <w:szCs w:val="24"/>
              </w:rPr>
              <w:t>several</w:t>
            </w:r>
            <w:r w:rsidR="004750ED">
              <w:rPr>
                <w:rFonts w:ascii="Arial" w:eastAsia="Calibri" w:hAnsi="Arial" w:cs="Arial"/>
                <w:sz w:val="24"/>
                <w:szCs w:val="24"/>
              </w:rPr>
              <w:t xml:space="preserve"> weeks, </w:t>
            </w:r>
            <w:r w:rsidR="001326D3">
              <w:rPr>
                <w:rFonts w:ascii="Arial" w:eastAsia="Calibri" w:hAnsi="Arial" w:cs="Arial"/>
                <w:sz w:val="24"/>
                <w:szCs w:val="24"/>
              </w:rPr>
              <w:t xml:space="preserve">it will then </w:t>
            </w:r>
            <w:proofErr w:type="gramStart"/>
            <w:r w:rsidR="001326D3">
              <w:rPr>
                <w:rFonts w:ascii="Arial" w:eastAsia="Calibri" w:hAnsi="Arial" w:cs="Arial"/>
                <w:sz w:val="24"/>
                <w:szCs w:val="24"/>
              </w:rPr>
              <w:t>been</w:t>
            </w:r>
            <w:proofErr w:type="gramEnd"/>
            <w:r w:rsidR="001326D3">
              <w:rPr>
                <w:rFonts w:ascii="Arial" w:eastAsia="Calibri" w:hAnsi="Arial" w:cs="Arial"/>
                <w:sz w:val="24"/>
                <w:szCs w:val="24"/>
              </w:rPr>
              <w:t xml:space="preserve"> </w:t>
            </w:r>
            <w:r w:rsidR="007A5F85">
              <w:rPr>
                <w:rFonts w:ascii="Arial" w:eastAsia="Calibri" w:hAnsi="Arial" w:cs="Arial"/>
                <w:sz w:val="24"/>
                <w:szCs w:val="24"/>
              </w:rPr>
              <w:t>calculated</w:t>
            </w:r>
            <w:r w:rsidR="001326D3">
              <w:rPr>
                <w:rFonts w:ascii="Arial" w:eastAsia="Calibri" w:hAnsi="Arial" w:cs="Arial"/>
                <w:sz w:val="24"/>
                <w:szCs w:val="24"/>
              </w:rPr>
              <w:t xml:space="preserve"> and draw up into a chart or bar graph to compare </w:t>
            </w:r>
            <w:r w:rsidR="007A5F85">
              <w:rPr>
                <w:rFonts w:ascii="Arial" w:eastAsia="Calibri" w:hAnsi="Arial" w:cs="Arial"/>
                <w:sz w:val="24"/>
                <w:szCs w:val="24"/>
              </w:rPr>
              <w:t xml:space="preserve">the results of how often each child uses digital technology. </w:t>
            </w:r>
          </w:p>
          <w:p w14:paraId="6FED39F2" w14:textId="7202FD90" w:rsidR="003C07E3" w:rsidRPr="004C3A0B" w:rsidRDefault="003C07E3" w:rsidP="003C07E3">
            <w:pPr>
              <w:rPr>
                <w:rFonts w:ascii="Arial" w:hAnsi="Arial" w:cs="Arial"/>
                <w:sz w:val="22"/>
                <w:szCs w:val="22"/>
              </w:rPr>
            </w:pPr>
          </w:p>
          <w:p w14:paraId="7AD4F6DE" w14:textId="5909FBE6"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7AF3664D" w:rsidR="003C07E3" w:rsidRPr="004C3A0B" w:rsidRDefault="00BC1C60" w:rsidP="003C07E3">
            <w:pPr>
              <w:rPr>
                <w:rFonts w:ascii="Arial" w:hAnsi="Arial" w:cs="Arial"/>
                <w:sz w:val="22"/>
                <w:szCs w:val="22"/>
              </w:rPr>
            </w:pPr>
            <w:r>
              <w:rPr>
                <w:rFonts w:ascii="Arial" w:hAnsi="Arial" w:cs="Arial"/>
                <w:sz w:val="22"/>
                <w:szCs w:val="22"/>
              </w:rPr>
              <w:t xml:space="preserve">The activity will take place in a primary school setting in Carmarthenshire. </w:t>
            </w:r>
          </w:p>
          <w:p w14:paraId="7AED9E4E" w14:textId="77777777" w:rsidR="003C07E3" w:rsidRPr="004C3A0B" w:rsidRDefault="003C07E3" w:rsidP="003C07E3">
            <w:pPr>
              <w:rPr>
                <w:rFonts w:ascii="Arial" w:hAnsi="Arial" w:cs="Arial"/>
                <w:sz w:val="22"/>
                <w:szCs w:val="22"/>
              </w:rPr>
            </w:pPr>
          </w:p>
          <w:p w14:paraId="08DF1F62" w14:textId="107F9173"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4898A838"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r w:rsidR="00E40AD8" w:rsidRPr="004C3A0B">
              <w:rPr>
                <w:rFonts w:ascii="Arial" w:hAnsi="Arial" w:cs="Arial"/>
                <w:sz w:val="22"/>
                <w:szCs w:val="22"/>
              </w:rPr>
              <w:t>e.g.,</w:t>
            </w:r>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DA7744" w:rsidRPr="004C3A0B">
              <w:rPr>
                <w:rFonts w:ascii="Arial" w:hAnsi="Arial" w:cs="Arial"/>
                <w:sz w:val="22"/>
                <w:szCs w:val="22"/>
              </w:rPr>
              <w:t>cultural</w:t>
            </w:r>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3D364BD0"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0F5E7FAF"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1E03B9" w:rsidRPr="00090CF7">
              <w:rPr>
                <w:rFonts w:ascii="Arial" w:hAnsi="Arial" w:cs="Arial"/>
                <w:sz w:val="22"/>
                <w:szCs w:val="22"/>
              </w:rPr>
              <w:t xml:space="preserv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79CC457" w14:textId="192BD056" w:rsidR="00090CF7" w:rsidRPr="00090CF7" w:rsidRDefault="008879A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7348C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6CCEA65A"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r w:rsidR="00E40AD8" w:rsidRPr="00090CF7">
              <w:rPr>
                <w:rFonts w:ascii="Arial" w:hAnsi="Arial" w:cs="Arial"/>
                <w:sz w:val="22"/>
                <w:szCs w:val="22"/>
              </w:rPr>
              <w:t>yes</w:t>
            </w:r>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376CD4B0"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r w:rsidR="00E40AD8" w:rsidRPr="00090CF7">
              <w:rPr>
                <w:rFonts w:ascii="Arial" w:hAnsi="Arial" w:cs="Arial"/>
                <w:i/>
                <w:sz w:val="18"/>
                <w:szCs w:val="18"/>
              </w:rPr>
              <w:t>This</w:t>
            </w:r>
            <w:r w:rsidRPr="00090CF7">
              <w:rPr>
                <w:rFonts w:ascii="Arial" w:hAnsi="Arial" w:cs="Arial"/>
                <w:i/>
                <w:sz w:val="18"/>
                <w:szCs w:val="18"/>
              </w:rPr>
              <w:t xml:space="preserve">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51390B19"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r w:rsidR="00E40AD8" w:rsidRPr="004C3A0B">
              <w:rPr>
                <w:rFonts w:ascii="Arial" w:hAnsi="Arial" w:cs="Arial"/>
                <w:b/>
                <w:sz w:val="22"/>
                <w:szCs w:val="22"/>
              </w:rPr>
              <w:t>include?</w:t>
            </w:r>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578014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DCED2E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27D74A9" w14:textId="7C27AD12"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0BDF615" w14:textId="1118E40B"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31B64C8" w14:textId="1BE12F72"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527463D" w14:textId="152EABA2"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4FA3C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F009EE6" w14:textId="201456DA"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F5DC487" w14:textId="1835B42E"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3F16A84A"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r w:rsidR="001E03B9" w:rsidRPr="004C3A0B">
              <w:rPr>
                <w:rFonts w:ascii="Arial" w:hAnsi="Arial" w:cs="Arial"/>
                <w:sz w:val="22"/>
                <w:szCs w:val="22"/>
              </w:rPr>
              <w:t>mentally,</w:t>
            </w:r>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1A0811C" w14:textId="4E96E62F" w:rsidR="008C4441" w:rsidRPr="004C3A0B" w:rsidRDefault="00155AF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DB809E0" w14:textId="1D8109C3"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F1F1CA4" w14:textId="572E43A6"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B24BD90" w14:textId="2ACA777E"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6F93DF72"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r w:rsidR="001E03B9" w:rsidRPr="004C3A0B">
              <w:rPr>
                <w:rFonts w:ascii="Arial" w:hAnsi="Arial" w:cs="Arial"/>
                <w:sz w:val="22"/>
                <w:szCs w:val="22"/>
              </w:rPr>
              <w:t>agent,</w:t>
            </w:r>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A4DB87F" w14:textId="047C9686"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5DCE49A" w14:textId="409CA2C9" w:rsidR="006D29FD" w:rsidRPr="004C3A0B" w:rsidRDefault="003647F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EC9E93D"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r w:rsidR="00E40AD8" w:rsidRPr="006C1FDD">
              <w:rPr>
                <w:rFonts w:ascii="Arial" w:hAnsi="Arial" w:cs="Arial"/>
                <w:sz w:val="22"/>
                <w:szCs w:val="22"/>
              </w:rPr>
              <w:t>groups</w:t>
            </w:r>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83DFFC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302A6530"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r w:rsidR="00E40AD8" w:rsidRPr="006C1FDD">
              <w:rPr>
                <w:rFonts w:ascii="Arial" w:hAnsi="Arial" w:cs="Arial"/>
                <w:sz w:val="18"/>
                <w:szCs w:val="18"/>
              </w:rPr>
              <w:t>This</w:t>
            </w:r>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5F16186D"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r w:rsidR="00E40AD8" w:rsidRPr="004C3A0B">
              <w:rPr>
                <w:rFonts w:ascii="Arial" w:hAnsi="Arial" w:cs="Arial"/>
                <w:b/>
                <w:sz w:val="22"/>
                <w:szCs w:val="22"/>
              </w:rPr>
              <w:t>participants?</w:t>
            </w:r>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20A7E1" w14:textId="66814DC5"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461A02C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EE8AD5B" w14:textId="29946CF6"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0E0A262" w14:textId="286E02A1"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63B2730" w14:textId="65A68CE8"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603B165" w14:textId="46E61DF1"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2795C83" w14:textId="70D37770" w:rsidR="00986FD8" w:rsidRPr="004C3A0B" w:rsidRDefault="007469F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5BE6370" w14:textId="5D99FEC0" w:rsidR="00986FD8" w:rsidRPr="004C3A0B" w:rsidRDefault="007469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42BF277" w14:textId="59390D48" w:rsidR="00986FD8" w:rsidRPr="004C3A0B" w:rsidRDefault="007469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5A405CE" w14:textId="5756522A" w:rsidR="00113E57" w:rsidRPr="004C3A0B" w:rsidRDefault="007469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2D743AD0"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r w:rsidR="00E40AD8"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31FE3977" w:rsidR="003257BD" w:rsidRDefault="000460DD" w:rsidP="003257BD">
            <w:pPr>
              <w:rPr>
                <w:rFonts w:ascii="Arial" w:hAnsi="Arial" w:cs="Arial"/>
                <w:sz w:val="22"/>
                <w:szCs w:val="22"/>
              </w:rPr>
            </w:pPr>
            <w:r>
              <w:rPr>
                <w:rFonts w:ascii="Arial" w:hAnsi="Arial" w:cs="Arial"/>
                <w:sz w:val="22"/>
                <w:szCs w:val="22"/>
              </w:rPr>
              <w:t xml:space="preserve">There is expected to be roughly 20 children </w:t>
            </w:r>
            <w:r w:rsidR="008447F9">
              <w:rPr>
                <w:rFonts w:ascii="Arial" w:hAnsi="Arial" w:cs="Arial"/>
                <w:sz w:val="22"/>
                <w:szCs w:val="22"/>
              </w:rPr>
              <w:t>in the observation</w:t>
            </w:r>
            <w:r w:rsidR="0025045B">
              <w:rPr>
                <w:rFonts w:ascii="Arial" w:hAnsi="Arial" w:cs="Arial"/>
                <w:sz w:val="22"/>
                <w:szCs w:val="22"/>
              </w:rPr>
              <w:t xml:space="preserve"> ranging from the ages of 4 to 7 years old.</w:t>
            </w:r>
          </w:p>
          <w:p w14:paraId="1F473B45" w14:textId="77777777" w:rsidR="003257BD" w:rsidRPr="004C3A0B" w:rsidRDefault="003257BD" w:rsidP="003257BD">
            <w:pPr>
              <w:rPr>
                <w:rFonts w:ascii="Arial" w:hAnsi="Arial" w:cs="Arial"/>
                <w:sz w:val="22"/>
                <w:szCs w:val="22"/>
              </w:rPr>
            </w:pPr>
          </w:p>
          <w:p w14:paraId="0AB97E6B" w14:textId="45E6335E"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55A01C4D" w:rsidR="003257BD" w:rsidRDefault="008447F9" w:rsidP="003257BD">
            <w:pPr>
              <w:rPr>
                <w:rFonts w:ascii="Arial" w:hAnsi="Arial" w:cs="Arial"/>
                <w:sz w:val="22"/>
                <w:szCs w:val="22"/>
              </w:rPr>
            </w:pPr>
            <w:r>
              <w:rPr>
                <w:rFonts w:ascii="Arial" w:hAnsi="Arial" w:cs="Arial"/>
                <w:sz w:val="22"/>
                <w:szCs w:val="22"/>
              </w:rPr>
              <w:t>A class of children in a primary setting</w:t>
            </w:r>
            <w:r w:rsidR="0042796F">
              <w:rPr>
                <w:rFonts w:ascii="Arial" w:hAnsi="Arial" w:cs="Arial"/>
                <w:sz w:val="22"/>
                <w:szCs w:val="22"/>
              </w:rPr>
              <w:t xml:space="preserve"> year 1 to year 3</w:t>
            </w:r>
          </w:p>
          <w:p w14:paraId="142CA0DD" w14:textId="77777777" w:rsidR="003257BD" w:rsidRPr="004C3A0B" w:rsidRDefault="003257BD" w:rsidP="003257BD">
            <w:pPr>
              <w:rPr>
                <w:rFonts w:ascii="Arial" w:hAnsi="Arial" w:cs="Arial"/>
                <w:sz w:val="22"/>
                <w:szCs w:val="22"/>
              </w:rPr>
            </w:pPr>
          </w:p>
          <w:p w14:paraId="0F23F2D0" w14:textId="57B7C41D"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58D8D64" w14:textId="08628C16" w:rsidR="001F23A2" w:rsidRDefault="00A16F03" w:rsidP="003257BD">
            <w:pPr>
              <w:rPr>
                <w:rFonts w:ascii="Arial" w:hAnsi="Arial" w:cs="Arial"/>
                <w:sz w:val="22"/>
                <w:szCs w:val="22"/>
              </w:rPr>
            </w:pPr>
            <w:r>
              <w:rPr>
                <w:rFonts w:ascii="Arial" w:hAnsi="Arial" w:cs="Arial"/>
                <w:sz w:val="22"/>
                <w:szCs w:val="22"/>
              </w:rPr>
              <w:t>The participants will be selected by</w:t>
            </w:r>
            <w:r w:rsidR="00D83520">
              <w:rPr>
                <w:rFonts w:ascii="Arial" w:hAnsi="Arial" w:cs="Arial"/>
                <w:sz w:val="22"/>
                <w:szCs w:val="22"/>
              </w:rPr>
              <w:t xml:space="preserve"> the parents and children who give their consent to be observed.</w:t>
            </w:r>
          </w:p>
          <w:p w14:paraId="0098ECFD" w14:textId="77777777" w:rsidR="003257BD" w:rsidRPr="004C3A0B" w:rsidRDefault="003257BD" w:rsidP="003257BD">
            <w:pPr>
              <w:rPr>
                <w:rFonts w:ascii="Arial" w:hAnsi="Arial" w:cs="Arial"/>
                <w:sz w:val="22"/>
                <w:szCs w:val="22"/>
              </w:rPr>
            </w:pPr>
          </w:p>
          <w:p w14:paraId="05C8508C" w14:textId="45A93833"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16B12D4" w14:textId="1C33F66D" w:rsidR="00397B49" w:rsidRPr="004C3A0B" w:rsidRDefault="00475D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EC2039" w14:textId="08CA0BDE" w:rsidR="00C86572" w:rsidRPr="004C3A0B" w:rsidRDefault="00DD02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EBA0C1B" w14:textId="5B7194D1" w:rsidR="00C86572" w:rsidRPr="004C3A0B" w:rsidRDefault="00475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8A1B8CF" w14:textId="7D1E7BD4" w:rsidR="00C86572" w:rsidRPr="004C3A0B" w:rsidRDefault="00F22F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1C6A79A" w14:textId="1FBF37D6" w:rsidR="00C86572" w:rsidRPr="004C3A0B" w:rsidRDefault="00F22F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107B42B" w14:textId="465E9BF3" w:rsidR="00C86572" w:rsidRPr="004C3A0B" w:rsidRDefault="00F22F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452F10" w14:textId="085E67BD" w:rsidR="00C86572" w:rsidRPr="004C3A0B" w:rsidRDefault="00F22F2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25598F8" w14:textId="283545C1" w:rsidR="00C86572" w:rsidRPr="004C3A0B" w:rsidRDefault="00475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92B827C" w14:textId="0BF5F09C" w:rsidR="00C86572" w:rsidRPr="004C3A0B" w:rsidRDefault="00475DB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66BA4BB2"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137EA611"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CB58BC6" w14:textId="42850D9F" w:rsidR="00E45AB0" w:rsidRPr="004C3A0B" w:rsidRDefault="00105A2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57C86B3" w14:textId="06002428" w:rsidR="00E45AB0" w:rsidRPr="004C3A0B" w:rsidRDefault="0045267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7DFCAA" w14:textId="11884FDF" w:rsidR="00E45AB0" w:rsidRPr="004C3A0B" w:rsidRDefault="00105A2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33F689F" w14:textId="1DB87876" w:rsidR="00E45AB0" w:rsidRPr="004C3A0B" w:rsidRDefault="00DD02E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EAD2464"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5FA91F6F"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001E03B9" w:rsidRPr="00204E14">
              <w:rPr>
                <w:rFonts w:ascii="Arial" w:hAnsi="Arial" w:cs="Arial"/>
                <w:sz w:val="22"/>
              </w:rPr>
              <w:t>.</w:t>
            </w:r>
            <w:r w:rsidR="001E03B9"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FC44B2D" w:rsidR="00425DA7" w:rsidRPr="00FD519A" w:rsidRDefault="007348C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7E1FEC">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5A4864BC" w:rsidR="00425DA7" w:rsidRDefault="007348C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E1FEC">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4F4D91E" w14:textId="77777777" w:rsidR="00966356" w:rsidRDefault="00966356" w:rsidP="00C86572">
            <w:pPr>
              <w:autoSpaceDE w:val="0"/>
              <w:autoSpaceDN w:val="0"/>
              <w:adjustRightInd w:val="0"/>
              <w:rPr>
                <w:rFonts w:ascii="Arial" w:hAnsi="Arial" w:cs="Arial"/>
                <w:sz w:val="22"/>
                <w:szCs w:val="22"/>
              </w:rPr>
            </w:pPr>
          </w:p>
          <w:p w14:paraId="3213FCA6" w14:textId="2435CFB5" w:rsidR="003257BD" w:rsidRDefault="00206014" w:rsidP="003257BD">
            <w:pPr>
              <w:rPr>
                <w:rFonts w:ascii="Arial" w:hAnsi="Arial" w:cs="Arial"/>
                <w:sz w:val="22"/>
                <w:szCs w:val="22"/>
              </w:rPr>
            </w:pPr>
            <w:r>
              <w:rPr>
                <w:rFonts w:ascii="Arial" w:hAnsi="Arial" w:cs="Arial"/>
                <w:sz w:val="22"/>
                <w:szCs w:val="22"/>
              </w:rPr>
              <w:t>Risks in this ob</w:t>
            </w:r>
            <w:r w:rsidR="004935A2">
              <w:rPr>
                <w:rFonts w:ascii="Arial" w:hAnsi="Arial" w:cs="Arial"/>
                <w:sz w:val="22"/>
                <w:szCs w:val="22"/>
              </w:rPr>
              <w:t>servation could be that the children may become distracted with someone new in the classroom.</w:t>
            </w:r>
          </w:p>
          <w:p w14:paraId="7CB242ED" w14:textId="77777777" w:rsidR="004935A2" w:rsidRDefault="004935A2" w:rsidP="003257BD">
            <w:pPr>
              <w:rPr>
                <w:rFonts w:ascii="Arial" w:hAnsi="Arial" w:cs="Arial"/>
                <w:sz w:val="22"/>
                <w:szCs w:val="22"/>
              </w:rPr>
            </w:pPr>
          </w:p>
          <w:p w14:paraId="71535275" w14:textId="51661BB1" w:rsidR="004935A2" w:rsidRDefault="006F328D" w:rsidP="003257BD">
            <w:pPr>
              <w:rPr>
                <w:rFonts w:ascii="Arial" w:hAnsi="Arial" w:cs="Arial"/>
                <w:sz w:val="22"/>
                <w:szCs w:val="22"/>
              </w:rPr>
            </w:pPr>
            <w:r>
              <w:rPr>
                <w:rFonts w:ascii="Arial" w:hAnsi="Arial" w:cs="Arial"/>
                <w:sz w:val="22"/>
                <w:szCs w:val="22"/>
              </w:rPr>
              <w:t xml:space="preserve">Children may </w:t>
            </w:r>
            <w:r w:rsidR="003D194D">
              <w:rPr>
                <w:rFonts w:ascii="Arial" w:hAnsi="Arial" w:cs="Arial"/>
                <w:sz w:val="22"/>
                <w:szCs w:val="22"/>
              </w:rPr>
              <w:t>feel uncomfortable or nervous with someone new in the classroom setting.</w:t>
            </w:r>
          </w:p>
          <w:p w14:paraId="4038EF92" w14:textId="77777777" w:rsidR="003D194D" w:rsidRDefault="003D194D" w:rsidP="003257BD">
            <w:pPr>
              <w:rPr>
                <w:rFonts w:ascii="Arial" w:hAnsi="Arial" w:cs="Arial"/>
                <w:sz w:val="22"/>
                <w:szCs w:val="22"/>
              </w:rPr>
            </w:pPr>
          </w:p>
          <w:p w14:paraId="63892E2D" w14:textId="334950A5" w:rsidR="003D194D" w:rsidRDefault="002C2F03" w:rsidP="003257BD">
            <w:pPr>
              <w:rPr>
                <w:rFonts w:ascii="Arial" w:hAnsi="Arial" w:cs="Arial"/>
                <w:sz w:val="22"/>
                <w:szCs w:val="22"/>
              </w:rPr>
            </w:pPr>
            <w:r>
              <w:rPr>
                <w:rFonts w:ascii="Arial" w:hAnsi="Arial" w:cs="Arial"/>
                <w:sz w:val="22"/>
                <w:szCs w:val="22"/>
              </w:rPr>
              <w:t xml:space="preserve">The classroom routine </w:t>
            </w:r>
            <w:r w:rsidR="00D86CE1">
              <w:rPr>
                <w:rFonts w:ascii="Arial" w:hAnsi="Arial" w:cs="Arial"/>
                <w:sz w:val="22"/>
                <w:szCs w:val="22"/>
              </w:rPr>
              <w:t>may become out of sorts with a new person in the classroom.</w:t>
            </w:r>
          </w:p>
          <w:p w14:paraId="1C4F2EDA" w14:textId="77777777" w:rsidR="00D86CE1" w:rsidRDefault="00D86CE1" w:rsidP="003257BD">
            <w:pPr>
              <w:rPr>
                <w:rFonts w:ascii="Arial" w:hAnsi="Arial" w:cs="Arial"/>
                <w:sz w:val="22"/>
                <w:szCs w:val="22"/>
              </w:rPr>
            </w:pPr>
          </w:p>
          <w:p w14:paraId="3C516722" w14:textId="6B55B66B" w:rsidR="00D86CE1" w:rsidRDefault="00D86CE1" w:rsidP="003257BD">
            <w:pPr>
              <w:rPr>
                <w:rFonts w:ascii="Arial" w:hAnsi="Arial" w:cs="Arial"/>
                <w:sz w:val="22"/>
                <w:szCs w:val="22"/>
              </w:rPr>
            </w:pPr>
            <w:r>
              <w:rPr>
                <w:rFonts w:ascii="Arial" w:hAnsi="Arial" w:cs="Arial"/>
                <w:sz w:val="22"/>
                <w:szCs w:val="22"/>
              </w:rPr>
              <w:t xml:space="preserve">Parents and or staff members can become concerned </w:t>
            </w:r>
            <w:r w:rsidR="00A565E1">
              <w:rPr>
                <w:rFonts w:ascii="Arial" w:hAnsi="Arial" w:cs="Arial"/>
                <w:sz w:val="22"/>
                <w:szCs w:val="22"/>
              </w:rPr>
              <w:t>about the data becoming lost or misplaced.</w:t>
            </w:r>
          </w:p>
          <w:p w14:paraId="495EC838" w14:textId="41BD3D34"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5433E116" w14:textId="32B588E8"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r w:rsidR="00E40AD8" w:rsidRPr="00354F34">
              <w:rPr>
                <w:rFonts w:ascii="Arial" w:hAnsi="Arial" w:cs="Arial"/>
                <w:i/>
                <w:sz w:val="18"/>
                <w:szCs w:val="18"/>
              </w:rPr>
              <w:t>Participant?</w:t>
            </w:r>
          </w:p>
          <w:p w14:paraId="654EF38A" w14:textId="77777777" w:rsidR="003257BD" w:rsidRDefault="003257BD" w:rsidP="003257BD">
            <w:pPr>
              <w:rPr>
                <w:rFonts w:ascii="Arial" w:hAnsi="Arial" w:cs="Arial"/>
                <w:sz w:val="22"/>
                <w:szCs w:val="22"/>
              </w:rPr>
            </w:pPr>
          </w:p>
          <w:p w14:paraId="20E1DA37" w14:textId="10702A88" w:rsidR="003257BD" w:rsidRDefault="009E7CE2" w:rsidP="003257BD">
            <w:pPr>
              <w:rPr>
                <w:rFonts w:ascii="Arial" w:hAnsi="Arial" w:cs="Arial"/>
                <w:sz w:val="22"/>
                <w:szCs w:val="22"/>
              </w:rPr>
            </w:pPr>
            <w:r>
              <w:rPr>
                <w:rFonts w:ascii="Arial" w:hAnsi="Arial" w:cs="Arial"/>
                <w:sz w:val="22"/>
                <w:szCs w:val="22"/>
              </w:rPr>
              <w:t>All data that is collected will be kept in a safe and secure place</w:t>
            </w:r>
            <w:r w:rsidR="00494C65">
              <w:rPr>
                <w:rFonts w:ascii="Arial" w:hAnsi="Arial" w:cs="Arial"/>
                <w:sz w:val="22"/>
                <w:szCs w:val="22"/>
              </w:rPr>
              <w:t>, only accessible by the researcher.</w:t>
            </w:r>
          </w:p>
          <w:p w14:paraId="6FE7039C" w14:textId="77777777" w:rsidR="00494C65" w:rsidRDefault="00494C65" w:rsidP="003257BD">
            <w:pPr>
              <w:rPr>
                <w:rFonts w:ascii="Arial" w:hAnsi="Arial" w:cs="Arial"/>
                <w:sz w:val="22"/>
                <w:szCs w:val="22"/>
              </w:rPr>
            </w:pPr>
          </w:p>
          <w:p w14:paraId="040FA032" w14:textId="11C94555" w:rsidR="00494C65" w:rsidRDefault="00055D71" w:rsidP="003257BD">
            <w:pPr>
              <w:rPr>
                <w:rFonts w:ascii="Arial" w:hAnsi="Arial" w:cs="Arial"/>
                <w:sz w:val="22"/>
                <w:szCs w:val="22"/>
              </w:rPr>
            </w:pPr>
            <w:r>
              <w:rPr>
                <w:rFonts w:ascii="Arial" w:hAnsi="Arial" w:cs="Arial"/>
                <w:sz w:val="22"/>
                <w:szCs w:val="22"/>
              </w:rPr>
              <w:t>The researcher will follow the instructions given by a member of staff</w:t>
            </w:r>
            <w:r w:rsidR="00914F6D">
              <w:rPr>
                <w:rFonts w:ascii="Arial" w:hAnsi="Arial" w:cs="Arial"/>
                <w:sz w:val="22"/>
                <w:szCs w:val="22"/>
              </w:rPr>
              <w:t xml:space="preserve"> of where and when the observation may take place, so not to disturb the classroom to much.</w:t>
            </w:r>
          </w:p>
          <w:p w14:paraId="137D24BC" w14:textId="77777777" w:rsidR="003257BD" w:rsidRPr="004C3A0B" w:rsidRDefault="003257BD" w:rsidP="003257BD">
            <w:pPr>
              <w:rPr>
                <w:rFonts w:ascii="Arial" w:hAnsi="Arial" w:cs="Arial"/>
                <w:sz w:val="22"/>
                <w:szCs w:val="22"/>
              </w:rPr>
            </w:pPr>
          </w:p>
          <w:p w14:paraId="42F6EEFA" w14:textId="59D5EF89"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1001155E"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r w:rsidR="00E40AD8" w:rsidRPr="004C3A0B">
              <w:rPr>
                <w:rFonts w:ascii="Arial" w:hAnsi="Arial" w:cs="Arial"/>
                <w:bCs/>
                <w:sz w:val="22"/>
                <w:szCs w:val="22"/>
              </w:rPr>
              <w:t>e.g.,</w:t>
            </w:r>
            <w:r w:rsidR="006F307C" w:rsidRPr="004C3A0B">
              <w:rPr>
                <w:rFonts w:ascii="Arial" w:hAnsi="Arial" w:cs="Arial"/>
                <w:bCs/>
                <w:sz w:val="22"/>
                <w:szCs w:val="22"/>
              </w:rPr>
              <w:t xml:space="preserve"> sexual activity, drug use) or issues likely to disclose information requiring further action (</w:t>
            </w:r>
            <w:r w:rsidR="001E03B9" w:rsidRPr="004C3A0B">
              <w:rPr>
                <w:rFonts w:ascii="Arial" w:hAnsi="Arial" w:cs="Arial"/>
                <w:bCs/>
                <w:sz w:val="22"/>
                <w:szCs w:val="22"/>
              </w:rPr>
              <w:t>e.g.,</w:t>
            </w:r>
            <w:r w:rsidR="006F307C" w:rsidRPr="004C3A0B">
              <w:rPr>
                <w:rFonts w:ascii="Arial" w:hAnsi="Arial" w:cs="Arial"/>
                <w:bCs/>
                <w:sz w:val="22"/>
                <w:szCs w:val="22"/>
              </w:rPr>
              <w:t xml:space="preserve"> criminal activity), give details of the procedures to deal with these issues, including any support/advice (</w:t>
            </w:r>
            <w:r w:rsidR="001E03B9" w:rsidRPr="004C3A0B">
              <w:rPr>
                <w:rFonts w:ascii="Arial" w:hAnsi="Arial" w:cs="Arial"/>
                <w:bCs/>
                <w:sz w:val="22"/>
                <w:szCs w:val="22"/>
              </w:rPr>
              <w:t>e.g.,</w:t>
            </w:r>
            <w:r w:rsidR="006F307C" w:rsidRPr="004C3A0B">
              <w:rPr>
                <w:rFonts w:ascii="Arial" w:hAnsi="Arial" w:cs="Arial"/>
                <w:bCs/>
                <w:sz w:val="22"/>
                <w:szCs w:val="22"/>
              </w:rPr>
              <w:t xml:space="preserve">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r w:rsidR="00DA7744" w:rsidRPr="004C3A0B">
              <w:rPr>
                <w:rFonts w:ascii="Arial" w:hAnsi="Arial" w:cs="Arial"/>
                <w:color w:val="161616"/>
                <w:sz w:val="22"/>
                <w:szCs w:val="22"/>
                <w:lang w:val="en-US" w:eastAsia="en-GB"/>
              </w:rPr>
              <w:t>illegal</w:t>
            </w:r>
            <w:r w:rsidR="006F307C" w:rsidRPr="004C3A0B">
              <w:rPr>
                <w:rFonts w:ascii="Arial" w:hAnsi="Arial" w:cs="Arial"/>
                <w:color w:val="161616"/>
                <w:sz w:val="22"/>
                <w:szCs w:val="22"/>
                <w:lang w:val="en-US" w:eastAsia="en-GB"/>
              </w:rPr>
              <w:t xml:space="preserve"> is discovered </w:t>
            </w:r>
            <w:r w:rsidR="00DA7744" w:rsidRPr="004C3A0B">
              <w:rPr>
                <w:rFonts w:ascii="Arial" w:hAnsi="Arial" w:cs="Arial"/>
                <w:color w:val="161616"/>
                <w:sz w:val="22"/>
                <w:szCs w:val="22"/>
                <w:lang w:val="en-US" w:eastAsia="en-GB"/>
              </w:rPr>
              <w:t>during</w:t>
            </w:r>
            <w:r w:rsidR="006F307C" w:rsidRPr="004C3A0B">
              <w:rPr>
                <w:rFonts w:ascii="Arial" w:hAnsi="Arial" w:cs="Arial"/>
                <w:color w:val="161616"/>
                <w:sz w:val="22"/>
                <w:szCs w:val="22"/>
                <w:lang w:val="en-US" w:eastAsia="en-GB"/>
              </w:rPr>
              <w:t xml:space="preserve">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BD11863"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FBE626" w14:textId="77777777" w:rsidR="003257BD" w:rsidRDefault="003257BD" w:rsidP="003257BD">
            <w:pPr>
              <w:rPr>
                <w:rFonts w:ascii="Arial" w:hAnsi="Arial" w:cs="Arial"/>
                <w:sz w:val="22"/>
                <w:szCs w:val="22"/>
              </w:rPr>
            </w:pPr>
          </w:p>
          <w:p w14:paraId="61B90629" w14:textId="77B43EB1" w:rsidR="003257BD" w:rsidRDefault="001B2415" w:rsidP="003257BD">
            <w:pPr>
              <w:rPr>
                <w:rFonts w:ascii="Arial" w:hAnsi="Arial" w:cs="Arial"/>
                <w:sz w:val="22"/>
                <w:szCs w:val="22"/>
              </w:rPr>
            </w:pPr>
            <w:r>
              <w:rPr>
                <w:rFonts w:ascii="Arial" w:hAnsi="Arial" w:cs="Arial"/>
                <w:sz w:val="22"/>
                <w:szCs w:val="22"/>
              </w:rPr>
              <w:t xml:space="preserve">If policies and procedures </w:t>
            </w:r>
            <w:r w:rsidR="00930799">
              <w:rPr>
                <w:rFonts w:ascii="Arial" w:hAnsi="Arial" w:cs="Arial"/>
                <w:sz w:val="22"/>
                <w:szCs w:val="22"/>
              </w:rPr>
              <w:t>are broken or ignored the researcher may be at risk of being blamed for not taken proper care</w:t>
            </w:r>
            <w:r w:rsidR="00447D7B">
              <w:rPr>
                <w:rFonts w:ascii="Arial" w:hAnsi="Arial" w:cs="Arial"/>
                <w:sz w:val="22"/>
                <w:szCs w:val="22"/>
              </w:rPr>
              <w:t xml:space="preserve"> of the importance of these guidelines set in place.</w:t>
            </w:r>
          </w:p>
          <w:p w14:paraId="24D8D790" w14:textId="77777777" w:rsidR="00447D7B" w:rsidRDefault="00447D7B" w:rsidP="003257BD">
            <w:pPr>
              <w:rPr>
                <w:rFonts w:ascii="Arial" w:hAnsi="Arial" w:cs="Arial"/>
                <w:sz w:val="22"/>
                <w:szCs w:val="22"/>
              </w:rPr>
            </w:pPr>
          </w:p>
          <w:p w14:paraId="7E6EEB29" w14:textId="2C9EEAC0" w:rsidR="00447D7B" w:rsidRDefault="005573A7" w:rsidP="003257BD">
            <w:pPr>
              <w:rPr>
                <w:rFonts w:ascii="Arial" w:hAnsi="Arial" w:cs="Arial"/>
                <w:sz w:val="22"/>
                <w:szCs w:val="22"/>
              </w:rPr>
            </w:pPr>
            <w:r>
              <w:rPr>
                <w:rFonts w:ascii="Arial" w:hAnsi="Arial" w:cs="Arial"/>
                <w:sz w:val="22"/>
                <w:szCs w:val="22"/>
              </w:rPr>
              <w:t xml:space="preserve">If any of the data collected were to be lost or misplaced the researcher could very well be dismissed from the school grounds and have serious </w:t>
            </w:r>
            <w:r w:rsidR="00BB059A">
              <w:rPr>
                <w:rFonts w:ascii="Arial" w:hAnsi="Arial" w:cs="Arial"/>
                <w:sz w:val="22"/>
                <w:szCs w:val="22"/>
              </w:rPr>
              <w:t>actions taken on them.</w:t>
            </w:r>
          </w:p>
          <w:p w14:paraId="122E423E" w14:textId="77777777" w:rsidR="003257BD" w:rsidRPr="004C3A0B" w:rsidRDefault="003257BD" w:rsidP="003257BD">
            <w:pPr>
              <w:rPr>
                <w:rFonts w:ascii="Arial" w:hAnsi="Arial" w:cs="Arial"/>
                <w:sz w:val="22"/>
                <w:szCs w:val="22"/>
              </w:rPr>
            </w:pPr>
          </w:p>
          <w:p w14:paraId="13AFF4DB" w14:textId="1111D93D"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60512F1A" w14:textId="2E36385C"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E40AD8" w:rsidRPr="00354F34">
              <w:rPr>
                <w:rFonts w:ascii="Arial" w:hAnsi="Arial" w:cs="Arial"/>
                <w:i/>
                <w:sz w:val="18"/>
                <w:szCs w:val="18"/>
              </w:rPr>
              <w:t>Investigator?</w:t>
            </w:r>
          </w:p>
          <w:p w14:paraId="2588E578" w14:textId="77777777" w:rsidR="003257BD" w:rsidRDefault="003257BD" w:rsidP="003257BD">
            <w:pPr>
              <w:rPr>
                <w:rFonts w:ascii="Arial" w:hAnsi="Arial" w:cs="Arial"/>
                <w:sz w:val="22"/>
                <w:szCs w:val="22"/>
              </w:rPr>
            </w:pPr>
          </w:p>
          <w:p w14:paraId="0FD7EB16" w14:textId="6C6D5EF1" w:rsidR="003257BD" w:rsidRDefault="008304B3" w:rsidP="003257BD">
            <w:pPr>
              <w:rPr>
                <w:rFonts w:ascii="Arial" w:hAnsi="Arial" w:cs="Arial"/>
                <w:sz w:val="22"/>
                <w:szCs w:val="22"/>
              </w:rPr>
            </w:pPr>
            <w:r>
              <w:rPr>
                <w:rFonts w:ascii="Arial" w:hAnsi="Arial" w:cs="Arial"/>
                <w:sz w:val="22"/>
                <w:szCs w:val="22"/>
              </w:rPr>
              <w:t xml:space="preserve">Whilst the researcher is </w:t>
            </w:r>
            <w:r w:rsidR="00BD0587">
              <w:rPr>
                <w:rFonts w:ascii="Arial" w:hAnsi="Arial" w:cs="Arial"/>
                <w:sz w:val="22"/>
                <w:szCs w:val="22"/>
              </w:rPr>
              <w:t>with the children in a classroom there will always be at least one more member of staff there as well.</w:t>
            </w:r>
          </w:p>
          <w:p w14:paraId="5B9E4E1B" w14:textId="77777777" w:rsidR="00BD0587" w:rsidRDefault="00BD0587" w:rsidP="003257BD">
            <w:pPr>
              <w:rPr>
                <w:rFonts w:ascii="Arial" w:hAnsi="Arial" w:cs="Arial"/>
                <w:sz w:val="22"/>
                <w:szCs w:val="22"/>
              </w:rPr>
            </w:pPr>
          </w:p>
          <w:p w14:paraId="778EEE47" w14:textId="1F558C79" w:rsidR="00BD0587" w:rsidRDefault="00BD0587" w:rsidP="003257BD">
            <w:pPr>
              <w:rPr>
                <w:rFonts w:ascii="Arial" w:hAnsi="Arial" w:cs="Arial"/>
                <w:sz w:val="22"/>
                <w:szCs w:val="22"/>
              </w:rPr>
            </w:pPr>
            <w:r>
              <w:rPr>
                <w:rFonts w:ascii="Arial" w:hAnsi="Arial" w:cs="Arial"/>
                <w:sz w:val="22"/>
                <w:szCs w:val="22"/>
              </w:rPr>
              <w:t>To ensure that the data</w:t>
            </w:r>
            <w:r w:rsidR="000E38D1">
              <w:rPr>
                <w:rFonts w:ascii="Arial" w:hAnsi="Arial" w:cs="Arial"/>
                <w:sz w:val="22"/>
                <w:szCs w:val="22"/>
              </w:rPr>
              <w:t xml:space="preserve"> gathered is secure when not in use it will be kept in a locked draw only accessible to the researcher.</w:t>
            </w:r>
          </w:p>
          <w:p w14:paraId="40617664" w14:textId="77777777" w:rsidR="000E38D1" w:rsidRDefault="000E38D1" w:rsidP="003257BD">
            <w:pPr>
              <w:rPr>
                <w:rFonts w:ascii="Arial" w:hAnsi="Arial" w:cs="Arial"/>
                <w:sz w:val="22"/>
                <w:szCs w:val="22"/>
              </w:rPr>
            </w:pPr>
          </w:p>
          <w:p w14:paraId="21A01B66" w14:textId="6B25F6A5" w:rsidR="000E38D1" w:rsidRDefault="000E38D1" w:rsidP="003257BD">
            <w:pPr>
              <w:rPr>
                <w:rFonts w:ascii="Arial" w:hAnsi="Arial" w:cs="Arial"/>
                <w:sz w:val="22"/>
                <w:szCs w:val="22"/>
              </w:rPr>
            </w:pPr>
            <w:r>
              <w:rPr>
                <w:rFonts w:ascii="Arial" w:hAnsi="Arial" w:cs="Arial"/>
                <w:sz w:val="22"/>
                <w:szCs w:val="22"/>
              </w:rPr>
              <w:t xml:space="preserve">All visitors including the researcher who enter the school premises will need to </w:t>
            </w:r>
            <w:r w:rsidR="002F2849">
              <w:rPr>
                <w:rFonts w:ascii="Arial" w:hAnsi="Arial" w:cs="Arial"/>
                <w:sz w:val="22"/>
                <w:szCs w:val="22"/>
              </w:rPr>
              <w:t>ensure that they have and up to date DBS to be able to work with the children.</w:t>
            </w:r>
          </w:p>
          <w:p w14:paraId="69627133" w14:textId="77777777" w:rsidR="003257BD" w:rsidRPr="004C3A0B" w:rsidRDefault="003257BD" w:rsidP="003257BD">
            <w:pPr>
              <w:rPr>
                <w:rFonts w:ascii="Arial" w:hAnsi="Arial" w:cs="Arial"/>
                <w:sz w:val="22"/>
                <w:szCs w:val="22"/>
              </w:rPr>
            </w:pPr>
          </w:p>
          <w:p w14:paraId="009D92F0" w14:textId="7BE678CA"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65FF0D62" w14:textId="77777777" w:rsidR="006804B3" w:rsidRDefault="006804B3" w:rsidP="006F307C">
            <w:pPr>
              <w:autoSpaceDE w:val="0"/>
              <w:autoSpaceDN w:val="0"/>
              <w:adjustRightInd w:val="0"/>
              <w:rPr>
                <w:rFonts w:ascii="Arial" w:hAnsi="Arial" w:cs="Arial"/>
                <w:sz w:val="22"/>
                <w:szCs w:val="22"/>
              </w:rPr>
            </w:pPr>
          </w:p>
          <w:p w14:paraId="70A0ADD5" w14:textId="2F79B006" w:rsidR="003257BD" w:rsidRDefault="00D177F2" w:rsidP="003257BD">
            <w:pPr>
              <w:rPr>
                <w:rFonts w:ascii="Arial" w:hAnsi="Arial" w:cs="Arial"/>
                <w:sz w:val="22"/>
                <w:szCs w:val="22"/>
              </w:rPr>
            </w:pPr>
            <w:r>
              <w:rPr>
                <w:rFonts w:ascii="Arial" w:hAnsi="Arial" w:cs="Arial"/>
                <w:sz w:val="22"/>
                <w:szCs w:val="22"/>
              </w:rPr>
              <w:t xml:space="preserve">If the researcher breaks the confidentiality </w:t>
            </w:r>
            <w:r w:rsidR="006804B3">
              <w:rPr>
                <w:rFonts w:ascii="Arial" w:hAnsi="Arial" w:cs="Arial"/>
                <w:sz w:val="22"/>
                <w:szCs w:val="22"/>
              </w:rPr>
              <w:t>policy it could lead to bad reviews on the university.</w:t>
            </w:r>
          </w:p>
          <w:p w14:paraId="5F39A782" w14:textId="77777777" w:rsidR="003257BD" w:rsidRDefault="003257BD" w:rsidP="003257BD">
            <w:pPr>
              <w:rPr>
                <w:rFonts w:ascii="Arial" w:hAnsi="Arial" w:cs="Arial"/>
                <w:sz w:val="22"/>
                <w:szCs w:val="22"/>
              </w:rPr>
            </w:pPr>
          </w:p>
          <w:p w14:paraId="41DC0C0E" w14:textId="77777777" w:rsidR="003257BD" w:rsidRPr="004C3A0B" w:rsidRDefault="003257BD" w:rsidP="003257BD">
            <w:pPr>
              <w:rPr>
                <w:rFonts w:ascii="Arial" w:hAnsi="Arial" w:cs="Arial"/>
                <w:sz w:val="22"/>
                <w:szCs w:val="22"/>
              </w:rPr>
            </w:pPr>
          </w:p>
          <w:p w14:paraId="31C74928" w14:textId="5CBC9434"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454E55BA" w14:textId="2DD26B0C"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r w:rsidR="00E40AD8" w:rsidRPr="00354F34">
              <w:rPr>
                <w:rFonts w:ascii="Arial" w:hAnsi="Arial" w:cs="Arial"/>
                <w:i/>
                <w:sz w:val="18"/>
                <w:szCs w:val="18"/>
              </w:rPr>
              <w:t xml:space="preserve">to </w:t>
            </w:r>
            <w:r w:rsidR="001E03B9" w:rsidRPr="00354F34">
              <w:rPr>
                <w:rFonts w:ascii="Arial" w:hAnsi="Arial" w:cs="Arial"/>
                <w:i/>
                <w:sz w:val="18"/>
                <w:szCs w:val="18"/>
              </w:rPr>
              <w:t>University?</w:t>
            </w:r>
          </w:p>
          <w:p w14:paraId="693BA45F" w14:textId="77777777" w:rsidR="003257BD" w:rsidRDefault="003257BD" w:rsidP="003257BD">
            <w:pPr>
              <w:rPr>
                <w:rFonts w:ascii="Arial" w:hAnsi="Arial" w:cs="Arial"/>
                <w:sz w:val="22"/>
                <w:szCs w:val="22"/>
              </w:rPr>
            </w:pPr>
          </w:p>
          <w:p w14:paraId="301DCE9E" w14:textId="062178C0" w:rsidR="003257BD" w:rsidRDefault="00422B87" w:rsidP="003257BD">
            <w:pPr>
              <w:rPr>
                <w:rFonts w:ascii="Arial" w:hAnsi="Arial" w:cs="Arial"/>
                <w:sz w:val="22"/>
                <w:szCs w:val="22"/>
              </w:rPr>
            </w:pPr>
            <w:r>
              <w:rPr>
                <w:rFonts w:ascii="Arial" w:hAnsi="Arial" w:cs="Arial"/>
                <w:sz w:val="22"/>
                <w:szCs w:val="22"/>
              </w:rPr>
              <w:t>Once the researcher enters the school he/she should make sure to read all of the policies and procedures that are in place.</w:t>
            </w:r>
          </w:p>
          <w:p w14:paraId="028C51C7" w14:textId="77777777" w:rsidR="003257BD" w:rsidRPr="004C3A0B" w:rsidRDefault="003257BD" w:rsidP="003257BD">
            <w:pPr>
              <w:rPr>
                <w:rFonts w:ascii="Arial" w:hAnsi="Arial" w:cs="Arial"/>
                <w:sz w:val="22"/>
                <w:szCs w:val="22"/>
              </w:rPr>
            </w:pPr>
          </w:p>
          <w:p w14:paraId="5C29F29E" w14:textId="1480D00B"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3FE566E0" w:rsidR="00CE6A02" w:rsidRPr="004C3A0B" w:rsidRDefault="007348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775FD">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7348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7348C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77777777" w:rsidR="003257BD" w:rsidRDefault="003257BD" w:rsidP="003257BD">
            <w:pPr>
              <w:rPr>
                <w:rFonts w:ascii="Arial" w:hAnsi="Arial" w:cs="Arial"/>
                <w:sz w:val="22"/>
                <w:szCs w:val="22"/>
              </w:rPr>
            </w:pP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7250035C"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64108FAB" w:rsidR="003257BD" w:rsidRDefault="00836B5A" w:rsidP="003257BD">
            <w:pPr>
              <w:rPr>
                <w:rFonts w:ascii="Arial" w:hAnsi="Arial" w:cs="Arial"/>
                <w:sz w:val="22"/>
                <w:szCs w:val="22"/>
              </w:rPr>
            </w:pPr>
            <w:r>
              <w:rPr>
                <w:rFonts w:ascii="Arial" w:hAnsi="Arial" w:cs="Arial"/>
                <w:sz w:val="22"/>
                <w:szCs w:val="22"/>
              </w:rPr>
              <w:t xml:space="preserve">Before conducting </w:t>
            </w:r>
            <w:r w:rsidR="00D405AE">
              <w:rPr>
                <w:rFonts w:ascii="Arial" w:hAnsi="Arial" w:cs="Arial"/>
                <w:sz w:val="22"/>
                <w:szCs w:val="22"/>
              </w:rPr>
              <w:t xml:space="preserve">my research observation, I will need to have the consent from the school and each individual child’s parent/guardian. The consent form </w:t>
            </w:r>
            <w:r w:rsidR="005D5314">
              <w:rPr>
                <w:rFonts w:ascii="Arial" w:hAnsi="Arial" w:cs="Arial"/>
                <w:sz w:val="22"/>
                <w:szCs w:val="22"/>
              </w:rPr>
              <w:t xml:space="preserve">will explain exactly what I shall be doing and explain that no harm or distress will come to any child, and if they wish not to consent </w:t>
            </w:r>
            <w:r w:rsidR="00871C29">
              <w:rPr>
                <w:rFonts w:ascii="Arial" w:hAnsi="Arial" w:cs="Arial"/>
                <w:sz w:val="22"/>
                <w:szCs w:val="22"/>
              </w:rPr>
              <w:t xml:space="preserve">to the observation that is 100% </w:t>
            </w:r>
            <w:r w:rsidR="00EB18D6">
              <w:rPr>
                <w:rFonts w:ascii="Arial" w:hAnsi="Arial" w:cs="Arial"/>
                <w:sz w:val="22"/>
                <w:szCs w:val="22"/>
              </w:rPr>
              <w:t>their</w:t>
            </w:r>
            <w:r w:rsidR="00871C29">
              <w:rPr>
                <w:rFonts w:ascii="Arial" w:hAnsi="Arial" w:cs="Arial"/>
                <w:sz w:val="22"/>
                <w:szCs w:val="22"/>
              </w:rPr>
              <w:t xml:space="preserve"> choice</w:t>
            </w:r>
            <w:r w:rsidR="002B3FDC">
              <w:rPr>
                <w:rFonts w:ascii="Arial" w:hAnsi="Arial" w:cs="Arial"/>
                <w:sz w:val="22"/>
                <w:szCs w:val="22"/>
              </w:rPr>
              <w:t>.</w:t>
            </w:r>
            <w:r w:rsidR="00130FCF">
              <w:rPr>
                <w:rFonts w:ascii="Arial" w:hAnsi="Arial" w:cs="Arial"/>
                <w:sz w:val="22"/>
                <w:szCs w:val="22"/>
              </w:rPr>
              <w:t xml:space="preserve"> BERA (2018)</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D325248"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C20294" w:rsidRPr="004C3A0B" w14:paraId="2D0AE53A" w14:textId="77777777" w:rsidTr="00A83D75">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215AE6BC" w:rsidR="003257BD" w:rsidRDefault="002B3FDC" w:rsidP="003257BD">
            <w:pPr>
              <w:rPr>
                <w:rFonts w:ascii="Arial" w:hAnsi="Arial" w:cs="Arial"/>
                <w:sz w:val="22"/>
                <w:szCs w:val="22"/>
              </w:rPr>
            </w:pPr>
            <w:r>
              <w:rPr>
                <w:rFonts w:ascii="Arial" w:hAnsi="Arial" w:cs="Arial"/>
                <w:sz w:val="22"/>
                <w:szCs w:val="22"/>
              </w:rPr>
              <w:t xml:space="preserve">In giving </w:t>
            </w:r>
            <w:r w:rsidR="00EB18D6">
              <w:rPr>
                <w:rFonts w:ascii="Arial" w:hAnsi="Arial" w:cs="Arial"/>
                <w:sz w:val="22"/>
                <w:szCs w:val="22"/>
              </w:rPr>
              <w:t xml:space="preserve">my consent form to the class teacher to hand to each parent, they </w:t>
            </w:r>
            <w:r w:rsidR="00576992">
              <w:rPr>
                <w:rFonts w:ascii="Arial" w:hAnsi="Arial" w:cs="Arial"/>
                <w:sz w:val="22"/>
                <w:szCs w:val="22"/>
              </w:rPr>
              <w:t>are</w:t>
            </w:r>
            <w:r w:rsidR="00EB18D6">
              <w:rPr>
                <w:rFonts w:ascii="Arial" w:hAnsi="Arial" w:cs="Arial"/>
                <w:sz w:val="22"/>
                <w:szCs w:val="22"/>
              </w:rPr>
              <w:t xml:space="preserve"> no need to have any names or personal information on these forms as I shall only be observing. </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19912FA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A95995">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169D050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r w:rsidR="00DA7744" w:rsidRPr="00354F34">
              <w:rPr>
                <w:rFonts w:ascii="Arial" w:hAnsi="Arial" w:cs="Arial"/>
                <w:i/>
                <w:iCs/>
                <w:color w:val="333333"/>
                <w:sz w:val="22"/>
                <w:shd w:val="clear" w:color="auto" w:fill="F2F2F2" w:themeFill="background1" w:themeFillShade="F2"/>
              </w:rPr>
              <w:t>by</w:t>
            </w:r>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w:t>
            </w:r>
            <w:r w:rsidR="00DA7744" w:rsidRPr="00354F34">
              <w:rPr>
                <w:rFonts w:ascii="Arial" w:hAnsi="Arial" w:cs="Arial"/>
                <w:i/>
                <w:iCs/>
                <w:color w:val="333333"/>
                <w:sz w:val="22"/>
                <w:shd w:val="clear" w:color="auto" w:fill="F2F2F2" w:themeFill="background1" w:themeFillShade="F2"/>
              </w:rPr>
              <w:t>cultural,</w:t>
            </w:r>
            <w:r w:rsidRPr="00354F34">
              <w:rPr>
                <w:rFonts w:ascii="Arial" w:hAnsi="Arial" w:cs="Arial"/>
                <w:i/>
                <w:iCs/>
                <w:color w:val="333333"/>
                <w:sz w:val="22"/>
                <w:shd w:val="clear" w:color="auto" w:fill="F2F2F2" w:themeFill="background1" w:themeFillShade="F2"/>
              </w:rPr>
              <w:t xml:space="preserve">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47150061"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5288C">
              <w:rPr>
                <w:rFonts w:ascii="MS Gothic" w:eastAsia="MS Gothic" w:hAnsi="MS Gothic" w:cs="Arial" w:hint="eastAsia"/>
                <w:b/>
                <w:bCs/>
                <w:sz w:val="22"/>
                <w:szCs w:val="22"/>
                <w:lang w:val="en-US"/>
              </w:rPr>
              <w:sym w:font="Symbol" w:char="F0B4"/>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65A0AFC6" w:rsidR="00947984" w:rsidRPr="00354F34" w:rsidRDefault="003257BD" w:rsidP="003257BD">
            <w:pPr>
              <w:autoSpaceDE w:val="0"/>
              <w:autoSpaceDN w:val="0"/>
              <w:adjustRightInd w:val="0"/>
              <w:rPr>
                <w:i/>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4AE45F21"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r w:rsidR="00E40AD8">
              <w:rPr>
                <w:rFonts w:ascii="Arial" w:hAnsi="Arial" w:cs="Arial"/>
                <w:i/>
                <w:iCs/>
                <w:color w:val="000000"/>
                <w:sz w:val="20"/>
                <w:szCs w:val="23"/>
              </w:rPr>
              <w:t>c)</w:t>
            </w:r>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0033CCDA"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BB39CF">
              <w:rPr>
                <w:rFonts w:ascii="MS Gothic" w:eastAsia="MS Gothic" w:hAnsi="MS Gothic" w:cs="Arial" w:hint="eastAsia"/>
                <w:b/>
                <w:bCs/>
                <w:sz w:val="22"/>
                <w:szCs w:val="22"/>
                <w:lang w:val="en-US"/>
              </w:rPr>
              <w:sym w:font="Symbol" w:char="F0B4"/>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5D5F2AE0" w:rsidR="00947984" w:rsidRDefault="003257BD" w:rsidP="003257BD">
            <w:pPr>
              <w:autoSpaceDE w:val="0"/>
              <w:autoSpaceDN w:val="0"/>
              <w:adjustRightInd w:val="0"/>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4956C894"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r w:rsidR="00E40AD8" w:rsidRPr="004C3A0B">
              <w:rPr>
                <w:rFonts w:ascii="Arial" w:hAnsi="Arial" w:cs="Arial"/>
                <w:bCs/>
                <w:sz w:val="22"/>
                <w:szCs w:val="22"/>
              </w:rPr>
              <w:t>following?</w:t>
            </w:r>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47F7D1C"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r w:rsidR="00E40AD8" w:rsidRPr="004C3A0B">
              <w:rPr>
                <w:rFonts w:ascii="Arial" w:hAnsi="Arial" w:cs="Arial"/>
                <w:sz w:val="22"/>
                <w:szCs w:val="22"/>
              </w:rPr>
              <w:t>i.e.,</w:t>
            </w:r>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B6A16A3" w14:textId="5F52D245" w:rsidR="007407AA" w:rsidRPr="004C3A0B" w:rsidRDefault="0073200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76E38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4A80EAB0" w14:textId="11CF454C"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D0F524E" w14:textId="040DD87A"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A7F794A" w14:textId="1E3328B7"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F4527EB" w14:textId="419DE1D4"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146C7BB" w14:textId="4068A71B" w:rsidR="007407AA" w:rsidRPr="004C3A0B" w:rsidRDefault="0073200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65682CF" w14:textId="160DBAD7" w:rsidR="007407AA" w:rsidRPr="004C3A0B" w:rsidRDefault="007D36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52DE6CD4" w:rsidR="003257BD" w:rsidRDefault="00850077" w:rsidP="003257BD">
            <w:pPr>
              <w:rPr>
                <w:rFonts w:ascii="Arial" w:hAnsi="Arial" w:cs="Arial"/>
                <w:sz w:val="22"/>
                <w:szCs w:val="22"/>
              </w:rPr>
            </w:pPr>
            <w:r>
              <w:rPr>
                <w:rFonts w:ascii="Arial" w:hAnsi="Arial" w:cs="Arial"/>
                <w:sz w:val="22"/>
                <w:szCs w:val="22"/>
              </w:rPr>
              <w:t xml:space="preserve">All data gathered shall be kept under lock and key </w:t>
            </w:r>
            <w:r w:rsidR="00D92ADC">
              <w:rPr>
                <w:rFonts w:ascii="Arial" w:hAnsi="Arial" w:cs="Arial"/>
                <w:sz w:val="22"/>
                <w:szCs w:val="22"/>
              </w:rPr>
              <w:t>only the researcher has access to.</w:t>
            </w:r>
          </w:p>
          <w:p w14:paraId="4CAB69DE" w14:textId="77777777" w:rsidR="003257BD" w:rsidRPr="004C3A0B" w:rsidRDefault="003257BD" w:rsidP="003257BD">
            <w:pPr>
              <w:rPr>
                <w:rFonts w:ascii="Arial" w:hAnsi="Arial" w:cs="Arial"/>
                <w:sz w:val="22"/>
                <w:szCs w:val="22"/>
              </w:rPr>
            </w:pPr>
          </w:p>
          <w:p w14:paraId="67093A45" w14:textId="54E9C912"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r w:rsidR="00E40AD8"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CC48DA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r w:rsidR="00E40AD8" w:rsidRPr="004C3A0B">
              <w:rPr>
                <w:rFonts w:ascii="Arial" w:hAnsi="Arial" w:cs="Arial"/>
                <w:bCs/>
                <w:sz w:val="22"/>
                <w:szCs w:val="22"/>
              </w:rPr>
              <w:t>activities?</w:t>
            </w:r>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20BDC6E" w14:textId="646EC710"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91EA735" w14:textId="504DD612"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55E9A32D" w14:textId="6F30BF8D"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0B59188" w14:textId="506A9586"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562046A3"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r w:rsidR="00DA7744" w:rsidRPr="004C3A0B">
              <w:rPr>
                <w:rFonts w:ascii="Arial" w:hAnsi="Arial" w:cs="Arial"/>
                <w:sz w:val="22"/>
                <w:szCs w:val="22"/>
              </w:rPr>
              <w:t>emails,</w:t>
            </w:r>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45174B2" w14:textId="56ED6091"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49FA83F" w14:textId="3A728BE8"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1900325D" w14:textId="37F26DD4" w:rsidR="00331A88" w:rsidRPr="004C3A0B" w:rsidRDefault="00614D8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272DACA" w14:textId="545CE198" w:rsidR="00331A88" w:rsidRPr="004C3A0B" w:rsidRDefault="00614D8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7D2C17C2" w14:textId="77777777" w:rsidR="003257BD" w:rsidRDefault="003257BD" w:rsidP="003257BD">
            <w:pPr>
              <w:autoSpaceDE w:val="0"/>
              <w:autoSpaceDN w:val="0"/>
              <w:adjustRightInd w:val="0"/>
              <w:rPr>
                <w:rFonts w:ascii="Arial" w:hAnsi="Arial" w:cs="Arial"/>
                <w:sz w:val="22"/>
                <w:szCs w:val="22"/>
              </w:rPr>
            </w:pPr>
          </w:p>
          <w:p w14:paraId="1F987925" w14:textId="77777777" w:rsidR="003257BD" w:rsidRDefault="003257BD" w:rsidP="003257BD">
            <w:pPr>
              <w:autoSpaceDE w:val="0"/>
              <w:autoSpaceDN w:val="0"/>
              <w:adjustRightInd w:val="0"/>
              <w:rPr>
                <w:rFonts w:ascii="Arial" w:hAnsi="Arial" w:cs="Arial"/>
                <w:sz w:val="22"/>
                <w:szCs w:val="22"/>
              </w:rPr>
            </w:pPr>
          </w:p>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635973A8"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4D9FF5DF" w14:textId="0BB1397F" w:rsidR="003257BD" w:rsidRDefault="00D92ADC" w:rsidP="003257BD">
            <w:pPr>
              <w:autoSpaceDE w:val="0"/>
              <w:autoSpaceDN w:val="0"/>
              <w:adjustRightInd w:val="0"/>
              <w:rPr>
                <w:rFonts w:ascii="Arial" w:hAnsi="Arial" w:cs="Arial"/>
                <w:sz w:val="22"/>
                <w:szCs w:val="22"/>
              </w:rPr>
            </w:pPr>
            <w:r>
              <w:rPr>
                <w:rFonts w:ascii="Arial" w:hAnsi="Arial" w:cs="Arial"/>
                <w:sz w:val="22"/>
                <w:szCs w:val="22"/>
              </w:rPr>
              <w:t>Natashia Cooney and Paul Darby.</w:t>
            </w: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501D5CF"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6343DC1" w14:textId="77777777" w:rsidR="003257BD" w:rsidRDefault="003257BD" w:rsidP="003257BD">
            <w:pPr>
              <w:autoSpaceDE w:val="0"/>
              <w:autoSpaceDN w:val="0"/>
              <w:adjustRightInd w:val="0"/>
              <w:rPr>
                <w:rFonts w:ascii="Arial" w:hAnsi="Arial" w:cs="Arial"/>
                <w:sz w:val="22"/>
                <w:szCs w:val="22"/>
              </w:rPr>
            </w:pPr>
          </w:p>
          <w:p w14:paraId="0D31D45B" w14:textId="4413A60F" w:rsidR="003257BD" w:rsidRDefault="00936AD4" w:rsidP="003257BD">
            <w:pPr>
              <w:autoSpaceDE w:val="0"/>
              <w:autoSpaceDN w:val="0"/>
              <w:adjustRightInd w:val="0"/>
              <w:rPr>
                <w:rFonts w:ascii="Arial" w:hAnsi="Arial" w:cs="Arial"/>
                <w:sz w:val="22"/>
                <w:szCs w:val="22"/>
              </w:rPr>
            </w:pPr>
            <w:r>
              <w:rPr>
                <w:rFonts w:ascii="Arial" w:hAnsi="Arial" w:cs="Arial"/>
                <w:sz w:val="22"/>
                <w:szCs w:val="22"/>
              </w:rPr>
              <w:t>It will only be myself that will have all control of the research activity data.</w:t>
            </w: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271908B3"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314A7C2B"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r w:rsidR="00E40AD8" w:rsidRPr="004C3A0B">
              <w:rPr>
                <w:rFonts w:ascii="Arial" w:hAnsi="Arial" w:cs="Arial"/>
                <w:bCs/>
                <w:sz w:val="22"/>
                <w:szCs w:val="22"/>
              </w:rPr>
              <w:t>why</w:t>
            </w:r>
            <w:r w:rsidR="00DA7744"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0C4AC7D7" w:rsidR="003257BD" w:rsidRDefault="00A04CFA" w:rsidP="003257BD">
            <w:pPr>
              <w:autoSpaceDE w:val="0"/>
              <w:autoSpaceDN w:val="0"/>
              <w:adjustRightInd w:val="0"/>
              <w:rPr>
                <w:rFonts w:ascii="Arial" w:hAnsi="Arial" w:cs="Arial"/>
                <w:sz w:val="22"/>
                <w:szCs w:val="22"/>
              </w:rPr>
            </w:pPr>
            <w:r>
              <w:rPr>
                <w:rFonts w:ascii="Arial" w:hAnsi="Arial" w:cs="Arial"/>
                <w:sz w:val="22"/>
                <w:szCs w:val="22"/>
              </w:rPr>
              <w:t>The data that will be gathered will only be on paper</w:t>
            </w:r>
            <w:r w:rsidR="00F33A7A">
              <w:rPr>
                <w:rFonts w:ascii="Arial" w:hAnsi="Arial" w:cs="Arial"/>
                <w:sz w:val="22"/>
                <w:szCs w:val="22"/>
              </w:rPr>
              <w:t xml:space="preserve"> and kept in my locked draw only myself can access, until I have gathered all the data I need, the once I have completed gathering the information from the observation I shall then use a paper shredder to </w:t>
            </w:r>
            <w:r w:rsidR="001A47AF">
              <w:rPr>
                <w:rFonts w:ascii="Arial" w:hAnsi="Arial" w:cs="Arial"/>
                <w:sz w:val="22"/>
                <w:szCs w:val="22"/>
              </w:rPr>
              <w:t>desugared</w:t>
            </w:r>
            <w:r w:rsidR="00F33A7A">
              <w:rPr>
                <w:rFonts w:ascii="Arial" w:hAnsi="Arial" w:cs="Arial"/>
                <w:sz w:val="22"/>
                <w:szCs w:val="22"/>
              </w:rPr>
              <w:t xml:space="preserve"> </w:t>
            </w:r>
            <w:r w:rsidR="00AF37AA">
              <w:rPr>
                <w:rFonts w:ascii="Arial" w:hAnsi="Arial" w:cs="Arial"/>
                <w:sz w:val="22"/>
                <w:szCs w:val="22"/>
              </w:rPr>
              <w:t>the data.</w:t>
            </w:r>
          </w:p>
          <w:p w14:paraId="4F0947B8" w14:textId="77777777" w:rsidR="003257BD" w:rsidRDefault="003257BD" w:rsidP="003257BD">
            <w:pPr>
              <w:autoSpaceDE w:val="0"/>
              <w:autoSpaceDN w:val="0"/>
              <w:adjustRightInd w:val="0"/>
              <w:rPr>
                <w:rFonts w:ascii="Arial" w:hAnsi="Arial" w:cs="Arial"/>
                <w:sz w:val="22"/>
                <w:szCs w:val="22"/>
              </w:rPr>
            </w:pP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69EE4F0D"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19007231" w:rsidR="00C32EFB" w:rsidRDefault="00926297" w:rsidP="00C32EFB">
            <w:pPr>
              <w:autoSpaceDE w:val="0"/>
              <w:autoSpaceDN w:val="0"/>
              <w:adjustRightInd w:val="0"/>
              <w:rPr>
                <w:rFonts w:ascii="Arial" w:hAnsi="Arial" w:cs="Arial"/>
                <w:sz w:val="22"/>
                <w:szCs w:val="22"/>
              </w:rPr>
            </w:pPr>
            <w:r>
              <w:rPr>
                <w:rFonts w:ascii="Arial" w:hAnsi="Arial" w:cs="Arial"/>
                <w:sz w:val="22"/>
                <w:szCs w:val="22"/>
              </w:rPr>
              <w:t>My data will not be stored in the UWTSD</w:t>
            </w:r>
            <w:r w:rsidR="00850F0A">
              <w:rPr>
                <w:rFonts w:ascii="Arial" w:hAnsi="Arial" w:cs="Arial"/>
                <w:sz w:val="22"/>
                <w:szCs w:val="22"/>
              </w:rPr>
              <w:t xml:space="preserve"> research data repository </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3172AF61"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r w:rsidR="00E40AD8"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7181EF6F" w:rsidR="00C32EFB" w:rsidRPr="0092487B" w:rsidRDefault="007348C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14D80">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7348C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3685A384" w:rsidR="00C32EFB" w:rsidRPr="0092487B" w:rsidRDefault="007348C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14D80">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7348C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4737747A" w:rsidR="0092487B" w:rsidRPr="004C3A0B" w:rsidRDefault="00850F0A" w:rsidP="00694EA8">
            <w:pPr>
              <w:spacing w:before="100" w:beforeAutospacing="1" w:after="100" w:afterAutospacing="1"/>
              <w:rPr>
                <w:rFonts w:ascii="Arial" w:hAnsi="Arial" w:cs="Arial"/>
                <w:sz w:val="22"/>
                <w:szCs w:val="22"/>
              </w:rPr>
            </w:pPr>
            <w:r>
              <w:rPr>
                <w:rFonts w:ascii="Arial" w:hAnsi="Arial" w:cs="Arial"/>
                <w:sz w:val="22"/>
                <w:szCs w:val="22"/>
              </w:rPr>
              <w:t xml:space="preserve">N Cooney </w:t>
            </w:r>
          </w:p>
        </w:tc>
        <w:tc>
          <w:tcPr>
            <w:tcW w:w="2239" w:type="dxa"/>
            <w:vAlign w:val="center"/>
          </w:tcPr>
          <w:p w14:paraId="1725A5FF" w14:textId="63062D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50F0A">
              <w:rPr>
                <w:rFonts w:ascii="Arial" w:hAnsi="Arial" w:cs="Arial"/>
                <w:b/>
                <w:bCs/>
                <w:sz w:val="22"/>
                <w:szCs w:val="22"/>
              </w:rPr>
              <w:t>30</w:t>
            </w:r>
            <w:r w:rsidR="00850F0A" w:rsidRPr="00850F0A">
              <w:rPr>
                <w:rFonts w:ascii="Arial" w:hAnsi="Arial" w:cs="Arial"/>
                <w:b/>
                <w:bCs/>
                <w:sz w:val="22"/>
                <w:szCs w:val="22"/>
                <w:vertAlign w:val="superscript"/>
              </w:rPr>
              <w:t>th</w:t>
            </w:r>
            <w:r w:rsidR="00850F0A">
              <w:rPr>
                <w:rFonts w:ascii="Arial" w:hAnsi="Arial" w:cs="Arial"/>
                <w:b/>
                <w:bCs/>
                <w:sz w:val="22"/>
                <w:szCs w:val="22"/>
              </w:rPr>
              <w:t xml:space="preserve"> October 2021</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2B08252A"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FFD01D7" w14:textId="6FEDC46B" w:rsidR="00CC2661" w:rsidRPr="004C3A0B" w:rsidRDefault="009E7D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1E65C3" w14:textId="6A57DF07" w:rsidR="00CC2661" w:rsidRPr="004C3A0B" w:rsidRDefault="009E7D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6897E9A" w14:textId="42821D05" w:rsidR="00CC2661" w:rsidRPr="004C3A0B" w:rsidRDefault="009E7DD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1623B42" w14:textId="54200AEA" w:rsidR="00CC2661" w:rsidRPr="004C3A0B" w:rsidRDefault="009E7DD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2D3C7BA" w14:textId="075FF178" w:rsidR="00743859" w:rsidRDefault="009E7DD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4A441BE4"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r w:rsidR="00E40AD8" w:rsidRPr="00204E14">
              <w:rPr>
                <w:rFonts w:ascii="Arial" w:hAnsi="Arial" w:cs="Arial"/>
                <w:sz w:val="22"/>
                <w:szCs w:val="22"/>
              </w:rPr>
              <w:t>appropriate)</w:t>
            </w:r>
            <w:r w:rsidR="00E40AD8">
              <w:rPr>
                <w:rFonts w:ascii="Arial" w:hAnsi="Arial" w:cs="Arial"/>
                <w:sz w:val="22"/>
                <w:szCs w:val="22"/>
              </w:rPr>
              <w:t xml:space="preserve"> ONLY</w:t>
            </w:r>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8C57815" w14:textId="2EA1231B" w:rsidR="00743859" w:rsidRPr="004C3A0B" w:rsidRDefault="001269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322139F5"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r w:rsidR="00E40AD8"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E8483B8" w14:textId="1FCB1EB3" w:rsidR="00743859" w:rsidRPr="004C3A0B" w:rsidRDefault="0012695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5CBA47A" w14:textId="24F7976A" w:rsidR="00424773" w:rsidRDefault="00126955"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BF6C278" w14:textId="16198D53" w:rsidR="008F29DD" w:rsidRPr="001B6A92" w:rsidRDefault="00D84363" w:rsidP="001B6A92">
      <w:pPr>
        <w:rPr>
          <w:rFonts w:ascii="Arial" w:hAnsi="Arial" w:cs="Arial"/>
          <w:b/>
          <w:bCs/>
          <w:sz w:val="22"/>
          <w:szCs w:val="22"/>
        </w:rPr>
      </w:pPr>
      <w:r>
        <w:rPr>
          <w:rFonts w:ascii="Arial" w:hAnsi="Arial" w:cs="Arial"/>
          <w:b/>
          <w:bCs/>
          <w:sz w:val="22"/>
          <w:szCs w:val="22"/>
        </w:rPr>
        <w:br w:type="page"/>
      </w:r>
    </w:p>
    <w:p w14:paraId="3CCCE060" w14:textId="77777777" w:rsidR="00743859" w:rsidRDefault="00743859" w:rsidP="008330B6">
      <w:pPr>
        <w:tabs>
          <w:tab w:val="left" w:pos="5103"/>
        </w:tabs>
        <w:jc w:val="both"/>
        <w:rPr>
          <w:rFonts w:ascii="Arial" w:hAnsi="Arial" w:cs="Arial"/>
          <w:b/>
          <w:bCs/>
        </w:rPr>
      </w:pPr>
    </w:p>
    <w:p w14:paraId="5C2D69BB" w14:textId="77777777" w:rsidR="006E0AB0" w:rsidRPr="004C3A0B" w:rsidRDefault="006E0AB0" w:rsidP="008330B6">
      <w:pPr>
        <w:tabs>
          <w:tab w:val="left" w:pos="5103"/>
        </w:tabs>
        <w:jc w:val="both"/>
        <w:rPr>
          <w:rFonts w:ascii="Arial" w:hAnsi="Arial" w:cs="Arial"/>
          <w:bCs/>
        </w:rPr>
      </w:pPr>
    </w:p>
    <w:p w14:paraId="5F6FEC5E" w14:textId="77777777" w:rsidR="003044A9" w:rsidRDefault="003044A9" w:rsidP="003044A9">
      <w:pPr>
        <w:rPr>
          <w:rFonts w:ascii="Arial" w:hAnsi="Arial" w:cs="Arial"/>
          <w:sz w:val="28"/>
          <w:szCs w:val="28"/>
          <w:u w:val="single"/>
        </w:rPr>
      </w:pPr>
      <w:r w:rsidRPr="00D6260F">
        <w:rPr>
          <w:rFonts w:ascii="Arial" w:hAnsi="Arial" w:cs="Arial"/>
          <w:sz w:val="28"/>
          <w:szCs w:val="28"/>
          <w:u w:val="single"/>
        </w:rPr>
        <w:t xml:space="preserve">Reference list </w:t>
      </w:r>
    </w:p>
    <w:p w14:paraId="63CBC7DC" w14:textId="77777777" w:rsidR="003044A9" w:rsidRPr="005217E0" w:rsidRDefault="003044A9" w:rsidP="003044A9">
      <w:pPr>
        <w:rPr>
          <w:rFonts w:ascii="Arial" w:hAnsi="Arial" w:cs="Arial"/>
          <w:sz w:val="28"/>
          <w:szCs w:val="28"/>
          <w:u w:val="single"/>
        </w:rPr>
      </w:pPr>
    </w:p>
    <w:p w14:paraId="1BBF2A7A" w14:textId="4FA629DF" w:rsidR="003044A9" w:rsidRPr="009A694F" w:rsidRDefault="003044A9" w:rsidP="009A694F">
      <w:pPr>
        <w:spacing w:line="360" w:lineRule="auto"/>
        <w:rPr>
          <w:rFonts w:ascii="Arial" w:hAnsi="Arial" w:cs="Arial"/>
          <w:sz w:val="24"/>
          <w:szCs w:val="24"/>
        </w:rPr>
      </w:pPr>
      <w:r w:rsidRPr="009A694F">
        <w:rPr>
          <w:rFonts w:ascii="Arial" w:hAnsi="Arial" w:cs="Arial"/>
          <w:sz w:val="24"/>
          <w:szCs w:val="24"/>
        </w:rPr>
        <w:t>Mehan, H. (1989</w:t>
      </w:r>
      <w:r w:rsidRPr="009A694F">
        <w:rPr>
          <w:rFonts w:ascii="Arial" w:hAnsi="Arial" w:cs="Arial"/>
          <w:i/>
          <w:iCs/>
          <w:sz w:val="24"/>
          <w:szCs w:val="24"/>
        </w:rPr>
        <w:t>) Microcomputers in classrooms: Educational Technology or social</w:t>
      </w:r>
      <w:r w:rsidRPr="009A694F">
        <w:rPr>
          <w:rFonts w:ascii="Arial" w:hAnsi="Arial" w:cs="Arial"/>
          <w:sz w:val="24"/>
          <w:szCs w:val="24"/>
        </w:rPr>
        <w:t xml:space="preserve"> </w:t>
      </w:r>
      <w:r w:rsidRPr="009A694F">
        <w:rPr>
          <w:rFonts w:ascii="Arial" w:hAnsi="Arial" w:cs="Arial"/>
          <w:i/>
          <w:iCs/>
          <w:sz w:val="24"/>
          <w:szCs w:val="24"/>
        </w:rPr>
        <w:t>practice?</w:t>
      </w:r>
      <w:r w:rsidRPr="009A694F">
        <w:rPr>
          <w:rFonts w:ascii="Arial" w:hAnsi="Arial" w:cs="Arial"/>
          <w:sz w:val="24"/>
          <w:szCs w:val="24"/>
        </w:rPr>
        <w:t xml:space="preserve">. </w:t>
      </w:r>
      <w:r w:rsidR="00DA0509" w:rsidRPr="009A694F">
        <w:rPr>
          <w:rFonts w:ascii="Arial" w:hAnsi="Arial" w:cs="Arial"/>
          <w:sz w:val="24"/>
          <w:szCs w:val="24"/>
        </w:rPr>
        <w:t>Anthropology</w:t>
      </w:r>
      <w:r w:rsidRPr="009A694F">
        <w:rPr>
          <w:rFonts w:ascii="Arial" w:hAnsi="Arial" w:cs="Arial"/>
          <w:sz w:val="24"/>
          <w:szCs w:val="24"/>
        </w:rPr>
        <w:t xml:space="preserve"> and Education </w:t>
      </w:r>
      <w:r w:rsidR="000562D1" w:rsidRPr="009A694F">
        <w:rPr>
          <w:rFonts w:ascii="Arial" w:hAnsi="Arial" w:cs="Arial"/>
          <w:sz w:val="24"/>
          <w:szCs w:val="24"/>
        </w:rPr>
        <w:t>Quarterly</w:t>
      </w:r>
      <w:r w:rsidRPr="009A694F">
        <w:rPr>
          <w:rFonts w:ascii="Arial" w:hAnsi="Arial" w:cs="Arial"/>
          <w:sz w:val="24"/>
          <w:szCs w:val="24"/>
        </w:rPr>
        <w:t>. 20 (1) pp, 4</w:t>
      </w:r>
      <w:r w:rsidR="00DA108D" w:rsidRPr="009A694F">
        <w:rPr>
          <w:rFonts w:ascii="Arial" w:hAnsi="Arial" w:cs="Arial"/>
          <w:sz w:val="24"/>
          <w:szCs w:val="24"/>
        </w:rPr>
        <w:t>.</w:t>
      </w:r>
      <w:r w:rsidR="000F0E17" w:rsidRPr="009A694F">
        <w:rPr>
          <w:rFonts w:ascii="Arial" w:hAnsi="Arial" w:cs="Arial"/>
          <w:sz w:val="24"/>
          <w:szCs w:val="24"/>
        </w:rPr>
        <w:t xml:space="preserve"> Available at</w:t>
      </w:r>
      <w:r w:rsidR="00A3507C" w:rsidRPr="009A694F">
        <w:rPr>
          <w:rFonts w:ascii="Arial" w:hAnsi="Arial" w:cs="Arial"/>
          <w:sz w:val="24"/>
          <w:szCs w:val="24"/>
        </w:rPr>
        <w:t xml:space="preserve">: </w:t>
      </w:r>
      <w:hyperlink r:id="rId16" w:history="1">
        <w:r w:rsidR="00A3507C" w:rsidRPr="009A694F">
          <w:rPr>
            <w:rStyle w:val="Hyperlink"/>
            <w:rFonts w:ascii="Arial" w:hAnsi="Arial" w:cs="Arial"/>
            <w:sz w:val="24"/>
            <w:szCs w:val="24"/>
          </w:rPr>
          <w:t>https://www.researchgate.net/publication/227683685_Microcomputers_in_Classrooms_Educational_Technology_or_Social_Practice</w:t>
        </w:r>
      </w:hyperlink>
      <w:r w:rsidR="00A3507C" w:rsidRPr="009A694F">
        <w:rPr>
          <w:rFonts w:ascii="Arial" w:hAnsi="Arial" w:cs="Arial"/>
          <w:sz w:val="24"/>
          <w:szCs w:val="24"/>
        </w:rPr>
        <w:t xml:space="preserve"> (Accessed</w:t>
      </w:r>
      <w:r w:rsidR="003F27A6" w:rsidRPr="009A694F">
        <w:rPr>
          <w:rFonts w:ascii="Arial" w:hAnsi="Arial" w:cs="Arial"/>
          <w:sz w:val="24"/>
          <w:szCs w:val="24"/>
        </w:rPr>
        <w:t xml:space="preserve">: </w:t>
      </w:r>
      <w:r w:rsidR="00161FB4" w:rsidRPr="009A694F">
        <w:rPr>
          <w:rFonts w:ascii="Arial" w:hAnsi="Arial" w:cs="Arial"/>
          <w:sz w:val="24"/>
          <w:szCs w:val="24"/>
        </w:rPr>
        <w:t>26</w:t>
      </w:r>
      <w:r w:rsidR="00161FB4" w:rsidRPr="009A694F">
        <w:rPr>
          <w:rFonts w:ascii="Arial" w:hAnsi="Arial" w:cs="Arial"/>
          <w:sz w:val="24"/>
          <w:szCs w:val="24"/>
          <w:vertAlign w:val="superscript"/>
        </w:rPr>
        <w:t>th</w:t>
      </w:r>
      <w:r w:rsidR="00161FB4" w:rsidRPr="009A694F">
        <w:rPr>
          <w:rFonts w:ascii="Arial" w:hAnsi="Arial" w:cs="Arial"/>
          <w:sz w:val="24"/>
          <w:szCs w:val="24"/>
        </w:rPr>
        <w:t xml:space="preserve"> </w:t>
      </w:r>
      <w:r w:rsidR="00DA108D" w:rsidRPr="009A694F">
        <w:rPr>
          <w:rFonts w:ascii="Arial" w:hAnsi="Arial" w:cs="Arial"/>
          <w:sz w:val="24"/>
          <w:szCs w:val="24"/>
        </w:rPr>
        <w:t>October 2021)</w:t>
      </w:r>
    </w:p>
    <w:p w14:paraId="0FCD3ED9" w14:textId="77777777" w:rsidR="003044A9" w:rsidRPr="009A694F" w:rsidRDefault="003044A9" w:rsidP="009A694F">
      <w:pPr>
        <w:pStyle w:val="NormalWeb"/>
        <w:spacing w:before="0" w:beforeAutospacing="0" w:after="0" w:afterAutospacing="0" w:line="360" w:lineRule="auto"/>
        <w:rPr>
          <w:rFonts w:ascii="Arial" w:hAnsi="Arial" w:cs="Arial"/>
          <w:color w:val="000000"/>
        </w:rPr>
      </w:pPr>
      <w:r w:rsidRPr="009A694F">
        <w:rPr>
          <w:rFonts w:ascii="Arial" w:hAnsi="Arial" w:cs="Arial"/>
          <w:color w:val="000000"/>
        </w:rPr>
        <w:t>‌</w:t>
      </w:r>
    </w:p>
    <w:p w14:paraId="4FF0CAF8" w14:textId="63897F09" w:rsidR="003044A9" w:rsidRPr="009A694F" w:rsidRDefault="003044A9" w:rsidP="009A694F">
      <w:pPr>
        <w:pStyle w:val="NormalWeb"/>
        <w:tabs>
          <w:tab w:val="left" w:pos="5860"/>
        </w:tabs>
        <w:spacing w:before="0" w:beforeAutospacing="0" w:after="0" w:afterAutospacing="0" w:line="360" w:lineRule="auto"/>
        <w:rPr>
          <w:rFonts w:ascii="Arial" w:hAnsi="Arial" w:cs="Arial"/>
          <w:color w:val="000000"/>
        </w:rPr>
      </w:pPr>
      <w:r w:rsidRPr="009A694F">
        <w:rPr>
          <w:rFonts w:ascii="Arial" w:hAnsi="Arial" w:cs="Arial"/>
          <w:color w:val="000000"/>
        </w:rPr>
        <w:t>Caldwell, H. and Bird, J. (2015). </w:t>
      </w:r>
      <w:r w:rsidRPr="009A694F">
        <w:rPr>
          <w:rFonts w:ascii="Arial" w:hAnsi="Arial" w:cs="Arial"/>
          <w:i/>
          <w:iCs/>
          <w:color w:val="000000"/>
        </w:rPr>
        <w:t>Teaching with tablets</w:t>
      </w:r>
      <w:r w:rsidRPr="009A694F">
        <w:rPr>
          <w:rFonts w:ascii="Arial" w:hAnsi="Arial" w:cs="Arial"/>
          <w:color w:val="000000"/>
        </w:rPr>
        <w:t>.</w:t>
      </w:r>
      <w:r w:rsidR="005A4021" w:rsidRPr="009A694F">
        <w:rPr>
          <w:rFonts w:ascii="Arial" w:hAnsi="Arial" w:cs="Arial"/>
          <w:color w:val="000000"/>
        </w:rPr>
        <w:t xml:space="preserve"> </w:t>
      </w:r>
      <w:r w:rsidR="003F36F7" w:rsidRPr="009A694F">
        <w:rPr>
          <w:rFonts w:ascii="Arial" w:hAnsi="Arial" w:cs="Arial"/>
          <w:color w:val="000000"/>
        </w:rPr>
        <w:t>Sage Publications LTD.</w:t>
      </w:r>
    </w:p>
    <w:p w14:paraId="63A77883" w14:textId="77777777" w:rsidR="003044A9" w:rsidRPr="009A694F" w:rsidRDefault="003044A9" w:rsidP="009A694F">
      <w:pPr>
        <w:pStyle w:val="NormalWeb"/>
        <w:spacing w:before="0" w:beforeAutospacing="0" w:after="0" w:afterAutospacing="0" w:line="360" w:lineRule="auto"/>
        <w:rPr>
          <w:rFonts w:ascii="Arial" w:hAnsi="Arial" w:cs="Arial"/>
          <w:color w:val="000000"/>
        </w:rPr>
      </w:pPr>
    </w:p>
    <w:p w14:paraId="2AC7336D" w14:textId="77777777" w:rsidR="003044A9" w:rsidRPr="009A694F" w:rsidRDefault="003044A9" w:rsidP="009A694F">
      <w:pPr>
        <w:pStyle w:val="NormalWeb"/>
        <w:spacing w:before="0" w:beforeAutospacing="0" w:after="0" w:afterAutospacing="0" w:line="360" w:lineRule="auto"/>
        <w:rPr>
          <w:rFonts w:ascii="Arial" w:hAnsi="Arial" w:cs="Arial"/>
          <w:color w:val="000000"/>
        </w:rPr>
      </w:pPr>
      <w:r w:rsidRPr="009A694F">
        <w:rPr>
          <w:rFonts w:ascii="Arial" w:hAnsi="Arial" w:cs="Arial"/>
          <w:color w:val="000000"/>
        </w:rPr>
        <w:t>‌Berson, I.R. and Berson, M.J. (2010). </w:t>
      </w:r>
      <w:r w:rsidRPr="009A694F">
        <w:rPr>
          <w:rFonts w:ascii="Arial" w:hAnsi="Arial" w:cs="Arial"/>
          <w:i/>
          <w:iCs/>
          <w:color w:val="000000"/>
        </w:rPr>
        <w:t>High-tech tots: children in a digital world.</w:t>
      </w:r>
      <w:r w:rsidRPr="009A694F">
        <w:rPr>
          <w:rFonts w:ascii="Arial" w:hAnsi="Arial" w:cs="Arial"/>
          <w:color w:val="000000"/>
        </w:rPr>
        <w:t> Charlotte N.C.: Information Age Publishing.</w:t>
      </w:r>
    </w:p>
    <w:p w14:paraId="370C9D69" w14:textId="77777777" w:rsidR="003044A9" w:rsidRPr="009A694F" w:rsidRDefault="003044A9" w:rsidP="009A694F">
      <w:pPr>
        <w:pStyle w:val="NormalWeb"/>
        <w:spacing w:before="0" w:beforeAutospacing="0" w:after="0" w:afterAutospacing="0" w:line="360" w:lineRule="auto"/>
        <w:rPr>
          <w:rFonts w:ascii="Arial" w:hAnsi="Arial" w:cs="Arial"/>
          <w:color w:val="000000"/>
        </w:rPr>
      </w:pPr>
    </w:p>
    <w:p w14:paraId="79FFA38D" w14:textId="07B2FC2D" w:rsidR="003044A9" w:rsidRPr="009A694F" w:rsidRDefault="003044A9" w:rsidP="009A694F">
      <w:pPr>
        <w:pStyle w:val="NormalWeb"/>
        <w:spacing w:before="0" w:beforeAutospacing="0" w:after="0" w:afterAutospacing="0" w:line="360" w:lineRule="auto"/>
        <w:rPr>
          <w:rFonts w:ascii="Arial" w:hAnsi="Arial" w:cs="Arial"/>
          <w:color w:val="000000"/>
        </w:rPr>
      </w:pPr>
      <w:r w:rsidRPr="009A694F">
        <w:rPr>
          <w:rFonts w:ascii="Arial" w:hAnsi="Arial" w:cs="Arial"/>
          <w:color w:val="000000"/>
        </w:rPr>
        <w:t>‌Simpson, D. and Toyn, M. (2011). </w:t>
      </w:r>
      <w:r w:rsidRPr="009A694F">
        <w:rPr>
          <w:rFonts w:ascii="Arial" w:hAnsi="Arial" w:cs="Arial"/>
          <w:i/>
          <w:iCs/>
          <w:color w:val="000000"/>
        </w:rPr>
        <w:t>Transforming primary QTS: primary ICT across the curriculum</w:t>
      </w:r>
      <w:r w:rsidRPr="009A694F">
        <w:rPr>
          <w:rFonts w:ascii="Arial" w:hAnsi="Arial" w:cs="Arial"/>
          <w:color w:val="000000"/>
        </w:rPr>
        <w:t>. Exeter: Learning Matters.</w:t>
      </w:r>
      <w:r w:rsidR="001F6B40" w:rsidRPr="009A694F">
        <w:rPr>
          <w:rFonts w:ascii="Arial" w:hAnsi="Arial" w:cs="Arial"/>
          <w:color w:val="000000"/>
        </w:rPr>
        <w:t xml:space="preserve"> 2</w:t>
      </w:r>
      <w:r w:rsidR="001F6B40" w:rsidRPr="009A694F">
        <w:rPr>
          <w:rFonts w:ascii="Arial" w:hAnsi="Arial" w:cs="Arial"/>
          <w:color w:val="000000"/>
          <w:vertAlign w:val="superscript"/>
        </w:rPr>
        <w:t>nd</w:t>
      </w:r>
      <w:r w:rsidR="001F6B40" w:rsidRPr="009A694F">
        <w:rPr>
          <w:rFonts w:ascii="Arial" w:hAnsi="Arial" w:cs="Arial"/>
          <w:color w:val="000000"/>
        </w:rPr>
        <w:t xml:space="preserve"> </w:t>
      </w:r>
      <w:r w:rsidR="00521DC9" w:rsidRPr="009A694F">
        <w:rPr>
          <w:rFonts w:ascii="Arial" w:hAnsi="Arial" w:cs="Arial"/>
          <w:color w:val="000000"/>
        </w:rPr>
        <w:t>(ed)</w:t>
      </w:r>
    </w:p>
    <w:p w14:paraId="5F325354" w14:textId="77777777" w:rsidR="003044A9" w:rsidRPr="009A694F" w:rsidRDefault="003044A9" w:rsidP="009A694F">
      <w:pPr>
        <w:pStyle w:val="NormalWeb"/>
        <w:spacing w:line="360" w:lineRule="auto"/>
        <w:rPr>
          <w:rFonts w:ascii="Arial" w:hAnsi="Arial" w:cs="Arial"/>
          <w:color w:val="000000"/>
        </w:rPr>
      </w:pPr>
      <w:r w:rsidRPr="009A694F">
        <w:rPr>
          <w:rFonts w:ascii="Arial" w:hAnsi="Arial" w:cs="Arial"/>
          <w:color w:val="000000"/>
        </w:rPr>
        <w:t>‌McFarlane, A. (1996). </w:t>
      </w:r>
      <w:r w:rsidRPr="009A694F">
        <w:rPr>
          <w:rFonts w:ascii="Arial" w:hAnsi="Arial" w:cs="Arial"/>
          <w:i/>
          <w:iCs/>
          <w:color w:val="000000"/>
        </w:rPr>
        <w:t>Information technology and authentic learning: realising the potential of computers in the primary classroom</w:t>
      </w:r>
      <w:r w:rsidRPr="009A694F">
        <w:rPr>
          <w:rFonts w:ascii="Arial" w:hAnsi="Arial" w:cs="Arial"/>
          <w:color w:val="000000"/>
        </w:rPr>
        <w:t>. London; New York: Routledge.</w:t>
      </w:r>
    </w:p>
    <w:p w14:paraId="28B3A824" w14:textId="108CD7EB" w:rsidR="003044A9" w:rsidRPr="009A694F" w:rsidRDefault="003044A9" w:rsidP="009A694F">
      <w:pPr>
        <w:pStyle w:val="NormalWeb"/>
        <w:spacing w:before="0" w:beforeAutospacing="0" w:after="0" w:afterAutospacing="0" w:line="360" w:lineRule="auto"/>
        <w:rPr>
          <w:rFonts w:ascii="Arial" w:hAnsi="Arial" w:cs="Arial"/>
          <w:color w:val="000000"/>
        </w:rPr>
      </w:pPr>
      <w:r w:rsidRPr="009A694F">
        <w:rPr>
          <w:rFonts w:ascii="Arial" w:hAnsi="Arial" w:cs="Arial"/>
          <w:color w:val="000000"/>
        </w:rPr>
        <w:t xml:space="preserve">Panagiotes </w:t>
      </w:r>
      <w:r w:rsidR="000562D1" w:rsidRPr="009A694F">
        <w:rPr>
          <w:rFonts w:ascii="Arial" w:hAnsi="Arial" w:cs="Arial"/>
          <w:color w:val="000000"/>
        </w:rPr>
        <w:t>Anastasiadis</w:t>
      </w:r>
      <w:r w:rsidRPr="009A694F">
        <w:rPr>
          <w:rFonts w:ascii="Arial" w:hAnsi="Arial" w:cs="Arial"/>
          <w:color w:val="000000"/>
        </w:rPr>
        <w:t xml:space="preserve">, Zaranis, N. and </w:t>
      </w:r>
      <w:r w:rsidR="00F82B39" w:rsidRPr="009A694F">
        <w:rPr>
          <w:rFonts w:ascii="Arial" w:hAnsi="Arial" w:cs="Arial"/>
          <w:color w:val="000000"/>
        </w:rPr>
        <w:t>Springerlink (</w:t>
      </w:r>
      <w:r w:rsidRPr="009A694F">
        <w:rPr>
          <w:rFonts w:ascii="Arial" w:hAnsi="Arial" w:cs="Arial"/>
          <w:color w:val="000000"/>
        </w:rPr>
        <w:t>2017). </w:t>
      </w:r>
      <w:r w:rsidRPr="009A694F">
        <w:rPr>
          <w:rFonts w:ascii="Arial" w:hAnsi="Arial" w:cs="Arial"/>
          <w:i/>
          <w:iCs/>
          <w:color w:val="000000"/>
        </w:rPr>
        <w:t>Research on e-Learning and ICT in Education: Technological, Pedagogical and Instructional Perspectives</w:t>
      </w:r>
      <w:r w:rsidRPr="009A694F">
        <w:rPr>
          <w:rFonts w:ascii="Arial" w:hAnsi="Arial" w:cs="Arial"/>
          <w:color w:val="000000"/>
        </w:rPr>
        <w:t>. Cham: Springer International Publishing.</w:t>
      </w:r>
    </w:p>
    <w:p w14:paraId="0F4632C4" w14:textId="77777777" w:rsidR="003044A9" w:rsidRPr="009A694F" w:rsidRDefault="003044A9" w:rsidP="009A694F">
      <w:pPr>
        <w:pStyle w:val="NormalWeb"/>
        <w:spacing w:before="0" w:beforeAutospacing="0" w:after="0" w:afterAutospacing="0" w:line="360" w:lineRule="auto"/>
        <w:rPr>
          <w:rFonts w:ascii="Arial" w:hAnsi="Arial" w:cs="Arial"/>
          <w:color w:val="000000"/>
        </w:rPr>
      </w:pPr>
      <w:r w:rsidRPr="009A694F">
        <w:rPr>
          <w:rFonts w:ascii="Arial" w:hAnsi="Arial" w:cs="Arial"/>
          <w:color w:val="000000"/>
        </w:rPr>
        <w:t>‌</w:t>
      </w:r>
    </w:p>
    <w:p w14:paraId="131639D6" w14:textId="504B2EAD" w:rsidR="003044A9" w:rsidRPr="009A694F" w:rsidRDefault="003044A9" w:rsidP="009A694F">
      <w:pPr>
        <w:pStyle w:val="NormalWeb"/>
        <w:spacing w:before="0" w:beforeAutospacing="0" w:after="0" w:afterAutospacing="0" w:line="360" w:lineRule="auto"/>
        <w:rPr>
          <w:rFonts w:ascii="Arial" w:hAnsi="Arial" w:cs="Arial"/>
          <w:color w:val="000000"/>
        </w:rPr>
      </w:pPr>
      <w:r w:rsidRPr="009A694F">
        <w:rPr>
          <w:rFonts w:ascii="Arial" w:hAnsi="Arial" w:cs="Arial"/>
          <w:color w:val="000000"/>
        </w:rPr>
        <w:t xml:space="preserve"> Vaughan, M. and Beers, C. (201</w:t>
      </w:r>
      <w:r w:rsidR="00854DE9" w:rsidRPr="009A694F">
        <w:rPr>
          <w:rFonts w:ascii="Arial" w:hAnsi="Arial" w:cs="Arial"/>
          <w:color w:val="000000"/>
        </w:rPr>
        <w:t>7</w:t>
      </w:r>
      <w:r w:rsidRPr="009A694F">
        <w:rPr>
          <w:rFonts w:ascii="Arial" w:hAnsi="Arial" w:cs="Arial"/>
          <w:color w:val="000000"/>
        </w:rPr>
        <w:t>). Using an Exploratory Professional Development Initiative to Introduce iPads in the Early Childhood Education Classroom. </w:t>
      </w:r>
      <w:r w:rsidRPr="009A694F">
        <w:rPr>
          <w:rFonts w:ascii="Arial" w:hAnsi="Arial" w:cs="Arial"/>
          <w:i/>
          <w:iCs/>
          <w:color w:val="000000"/>
        </w:rPr>
        <w:t>Early Childhood Education Journal</w:t>
      </w:r>
      <w:r w:rsidRPr="009A694F">
        <w:rPr>
          <w:rFonts w:ascii="Arial" w:hAnsi="Arial" w:cs="Arial"/>
          <w:color w:val="000000"/>
        </w:rPr>
        <w:t>.</w:t>
      </w:r>
      <w:r w:rsidR="00C56A3A" w:rsidRPr="009A694F">
        <w:rPr>
          <w:rFonts w:ascii="Arial" w:hAnsi="Arial" w:cs="Arial"/>
          <w:color w:val="000000"/>
        </w:rPr>
        <w:t xml:space="preserve"> </w:t>
      </w:r>
      <w:r w:rsidR="00854DE9" w:rsidRPr="009A694F">
        <w:rPr>
          <w:rFonts w:ascii="Arial" w:hAnsi="Arial" w:cs="Arial"/>
          <w:color w:val="000000"/>
        </w:rPr>
        <w:t xml:space="preserve">Available at: </w:t>
      </w:r>
      <w:hyperlink r:id="rId17" w:history="1">
        <w:r w:rsidR="004F03EF" w:rsidRPr="009A694F">
          <w:rPr>
            <w:rStyle w:val="Hyperlink"/>
            <w:rFonts w:ascii="Arial" w:hAnsi="Arial" w:cs="Arial"/>
          </w:rPr>
          <w:t>https://www.researchgate.net/publication/292949284_Using_an_Exploratory_Professional_Development_Initiative_to_Introduce_iPads_in_the_Early_Childhood_Education_Classroom</w:t>
        </w:r>
      </w:hyperlink>
      <w:r w:rsidR="004F03EF" w:rsidRPr="009A694F">
        <w:rPr>
          <w:rFonts w:ascii="Arial" w:hAnsi="Arial" w:cs="Arial"/>
          <w:color w:val="000000"/>
        </w:rPr>
        <w:t xml:space="preserve"> (Accessed: 26</w:t>
      </w:r>
      <w:r w:rsidR="004F03EF" w:rsidRPr="009A694F">
        <w:rPr>
          <w:rFonts w:ascii="Arial" w:hAnsi="Arial" w:cs="Arial"/>
          <w:color w:val="000000"/>
          <w:vertAlign w:val="superscript"/>
        </w:rPr>
        <w:t>th</w:t>
      </w:r>
      <w:r w:rsidR="004F03EF" w:rsidRPr="009A694F">
        <w:rPr>
          <w:rFonts w:ascii="Arial" w:hAnsi="Arial" w:cs="Arial"/>
          <w:color w:val="000000"/>
        </w:rPr>
        <w:t xml:space="preserve"> October 2021).</w:t>
      </w:r>
    </w:p>
    <w:p w14:paraId="56B575CC" w14:textId="5AB8F3E8" w:rsidR="003044A9" w:rsidRPr="009A694F" w:rsidRDefault="003044A9" w:rsidP="009A694F">
      <w:pPr>
        <w:pStyle w:val="NormalWeb"/>
        <w:spacing w:line="360" w:lineRule="auto"/>
        <w:rPr>
          <w:rFonts w:ascii="Arial" w:hAnsi="Arial" w:cs="Arial"/>
          <w:color w:val="000000"/>
        </w:rPr>
      </w:pPr>
      <w:r w:rsidRPr="009A694F">
        <w:rPr>
          <w:rFonts w:ascii="Arial" w:hAnsi="Arial" w:cs="Arial"/>
          <w:color w:val="000000"/>
        </w:rPr>
        <w:t>‌Marklund, L. and Dunkels, E. (2016). Digital play as a means to develop children’s literacy and power in the Swedish preschool. </w:t>
      </w:r>
      <w:r w:rsidRPr="009A694F">
        <w:rPr>
          <w:rFonts w:ascii="Arial" w:hAnsi="Arial" w:cs="Arial"/>
          <w:i/>
          <w:iCs/>
          <w:color w:val="000000"/>
        </w:rPr>
        <w:t>Early Years</w:t>
      </w:r>
      <w:r w:rsidRPr="009A694F">
        <w:rPr>
          <w:rFonts w:ascii="Arial" w:hAnsi="Arial" w:cs="Arial"/>
          <w:color w:val="000000"/>
        </w:rPr>
        <w:t>.</w:t>
      </w:r>
      <w:r w:rsidR="00787C31" w:rsidRPr="009A694F">
        <w:rPr>
          <w:rFonts w:ascii="Arial" w:hAnsi="Arial" w:cs="Arial"/>
          <w:color w:val="000000"/>
        </w:rPr>
        <w:t xml:space="preserve"> Available at: </w:t>
      </w:r>
      <w:hyperlink r:id="rId18" w:history="1">
        <w:r w:rsidR="00787C31" w:rsidRPr="009A694F">
          <w:rPr>
            <w:rStyle w:val="Hyperlink"/>
            <w:rFonts w:ascii="Arial" w:hAnsi="Arial" w:cs="Arial"/>
          </w:rPr>
          <w:t>https://www.researchgate.net/publication/303459253_Digital_play_as_a_means_to_develop_children's_literacy_and_power_in_the_Swedish_preschool</w:t>
        </w:r>
      </w:hyperlink>
      <w:r w:rsidR="00787C31" w:rsidRPr="009A694F">
        <w:rPr>
          <w:rFonts w:ascii="Arial" w:hAnsi="Arial" w:cs="Arial"/>
          <w:color w:val="000000"/>
        </w:rPr>
        <w:t xml:space="preserve"> (Accessed: 27</w:t>
      </w:r>
      <w:r w:rsidR="00787C31" w:rsidRPr="009A694F">
        <w:rPr>
          <w:rFonts w:ascii="Arial" w:hAnsi="Arial" w:cs="Arial"/>
          <w:color w:val="000000"/>
          <w:vertAlign w:val="superscript"/>
        </w:rPr>
        <w:t>th</w:t>
      </w:r>
      <w:r w:rsidR="00787C31" w:rsidRPr="009A694F">
        <w:rPr>
          <w:rFonts w:ascii="Arial" w:hAnsi="Arial" w:cs="Arial"/>
          <w:color w:val="000000"/>
        </w:rPr>
        <w:t xml:space="preserve"> October 2021)</w:t>
      </w:r>
      <w:r w:rsidR="003F20AE" w:rsidRPr="009A694F">
        <w:rPr>
          <w:rFonts w:ascii="Arial" w:hAnsi="Arial" w:cs="Arial"/>
          <w:color w:val="000000"/>
        </w:rPr>
        <w:t>.</w:t>
      </w:r>
    </w:p>
    <w:p w14:paraId="2983C772" w14:textId="77777777" w:rsidR="009A694F" w:rsidRDefault="009A694F" w:rsidP="009A694F">
      <w:pPr>
        <w:pStyle w:val="NormalWeb"/>
        <w:spacing w:before="0" w:beforeAutospacing="0" w:after="0" w:afterAutospacing="0" w:line="360" w:lineRule="auto"/>
        <w:rPr>
          <w:rFonts w:ascii="Arial" w:hAnsi="Arial" w:cs="Arial"/>
          <w:color w:val="000000"/>
        </w:rPr>
      </w:pPr>
    </w:p>
    <w:p w14:paraId="3F295FF0" w14:textId="77777777" w:rsidR="009A694F" w:rsidRDefault="009A694F" w:rsidP="009A694F">
      <w:pPr>
        <w:pStyle w:val="NormalWeb"/>
        <w:spacing w:before="0" w:beforeAutospacing="0" w:after="0" w:afterAutospacing="0" w:line="360" w:lineRule="auto"/>
        <w:rPr>
          <w:rFonts w:ascii="Arial" w:hAnsi="Arial" w:cs="Arial"/>
          <w:color w:val="000000"/>
        </w:rPr>
      </w:pPr>
    </w:p>
    <w:p w14:paraId="3B40E6D1" w14:textId="77777777" w:rsidR="009A694F" w:rsidRDefault="009A694F" w:rsidP="009A694F">
      <w:pPr>
        <w:pStyle w:val="NormalWeb"/>
        <w:spacing w:before="0" w:beforeAutospacing="0" w:after="0" w:afterAutospacing="0" w:line="360" w:lineRule="auto"/>
        <w:rPr>
          <w:rFonts w:ascii="Arial" w:hAnsi="Arial" w:cs="Arial"/>
          <w:color w:val="000000"/>
        </w:rPr>
      </w:pPr>
    </w:p>
    <w:p w14:paraId="0A74EFA6" w14:textId="3F87287F" w:rsidR="003044A9" w:rsidRPr="00ED65F7" w:rsidRDefault="003044A9" w:rsidP="009A694F">
      <w:pPr>
        <w:pStyle w:val="NormalWeb"/>
        <w:spacing w:before="0" w:beforeAutospacing="0" w:after="0" w:afterAutospacing="0" w:line="360" w:lineRule="auto"/>
        <w:rPr>
          <w:rFonts w:ascii="Arial" w:hAnsi="Arial" w:cs="Arial"/>
          <w:color w:val="000000"/>
        </w:rPr>
      </w:pPr>
      <w:r w:rsidRPr="009A694F">
        <w:rPr>
          <w:rFonts w:ascii="Arial" w:hAnsi="Arial" w:cs="Arial"/>
          <w:color w:val="000000"/>
        </w:rPr>
        <w:t>Marsh, J.</w:t>
      </w:r>
      <w:r w:rsidR="00F82B39" w:rsidRPr="009A694F">
        <w:rPr>
          <w:rFonts w:ascii="Arial" w:hAnsi="Arial" w:cs="Arial"/>
          <w:color w:val="000000"/>
        </w:rPr>
        <w:t xml:space="preserve"> </w:t>
      </w:r>
      <w:r w:rsidR="00F82B39" w:rsidRPr="009A694F">
        <w:rPr>
          <w:rFonts w:ascii="Arial" w:hAnsi="Arial" w:cs="Arial"/>
          <w:i/>
          <w:iCs/>
          <w:color w:val="000000"/>
        </w:rPr>
        <w:t>et al</w:t>
      </w:r>
      <w:r w:rsidR="00F82B39" w:rsidRPr="009A694F">
        <w:rPr>
          <w:rFonts w:ascii="Arial" w:hAnsi="Arial" w:cs="Arial"/>
          <w:color w:val="000000"/>
        </w:rPr>
        <w:t>.</w:t>
      </w:r>
      <w:r w:rsidRPr="009A694F">
        <w:rPr>
          <w:rFonts w:ascii="Arial" w:hAnsi="Arial" w:cs="Arial"/>
          <w:color w:val="000000"/>
        </w:rPr>
        <w:t xml:space="preserve"> (2016). Digital play: a new classification. </w:t>
      </w:r>
      <w:r w:rsidRPr="009A694F">
        <w:rPr>
          <w:rFonts w:ascii="Arial" w:hAnsi="Arial" w:cs="Arial"/>
          <w:i/>
          <w:iCs/>
          <w:color w:val="000000"/>
        </w:rPr>
        <w:t>Early Years</w:t>
      </w:r>
      <w:r w:rsidRPr="009A694F">
        <w:rPr>
          <w:rFonts w:ascii="Arial" w:hAnsi="Arial" w:cs="Arial"/>
          <w:color w:val="000000"/>
        </w:rPr>
        <w:t>.</w:t>
      </w:r>
      <w:r w:rsidR="00FF11C0" w:rsidRPr="009A694F">
        <w:rPr>
          <w:rFonts w:ascii="Arial" w:hAnsi="Arial" w:cs="Arial"/>
          <w:color w:val="000000"/>
        </w:rPr>
        <w:t xml:space="preserve"> Available at: </w:t>
      </w:r>
      <w:hyperlink r:id="rId19" w:history="1">
        <w:r w:rsidR="00D06E10" w:rsidRPr="009A694F">
          <w:rPr>
            <w:rStyle w:val="Hyperlink"/>
            <w:rFonts w:ascii="Arial" w:hAnsi="Arial" w:cs="Arial"/>
          </w:rPr>
          <w:t>https://www.tandfonline.com/doi/full/10.1080/09575146.2016.1167675</w:t>
        </w:r>
      </w:hyperlink>
      <w:r w:rsidR="00D06E10" w:rsidRPr="009A694F">
        <w:rPr>
          <w:rFonts w:ascii="Arial" w:hAnsi="Arial" w:cs="Arial"/>
          <w:color w:val="000000"/>
        </w:rPr>
        <w:t xml:space="preserve"> (Accessed: 25</w:t>
      </w:r>
      <w:r w:rsidR="00D06E10" w:rsidRPr="009A694F">
        <w:rPr>
          <w:rFonts w:ascii="Arial" w:hAnsi="Arial" w:cs="Arial"/>
          <w:color w:val="000000"/>
          <w:vertAlign w:val="superscript"/>
        </w:rPr>
        <w:t>th</w:t>
      </w:r>
      <w:r w:rsidR="00D06E10" w:rsidRPr="009A694F">
        <w:rPr>
          <w:rFonts w:ascii="Arial" w:hAnsi="Arial" w:cs="Arial"/>
          <w:color w:val="000000"/>
        </w:rPr>
        <w:t xml:space="preserve"> October </w:t>
      </w:r>
      <w:r w:rsidR="00D06E10" w:rsidRPr="00ED65F7">
        <w:rPr>
          <w:rFonts w:ascii="Arial" w:hAnsi="Arial" w:cs="Arial"/>
          <w:color w:val="000000"/>
        </w:rPr>
        <w:t>2021)</w:t>
      </w:r>
    </w:p>
    <w:p w14:paraId="431A734B" w14:textId="77777777" w:rsidR="003044A9" w:rsidRPr="00ED65F7" w:rsidRDefault="003044A9" w:rsidP="009A694F">
      <w:pPr>
        <w:spacing w:line="360" w:lineRule="auto"/>
        <w:rPr>
          <w:rFonts w:ascii="Arial" w:hAnsi="Arial" w:cs="Arial"/>
          <w:sz w:val="24"/>
          <w:szCs w:val="24"/>
        </w:rPr>
      </w:pPr>
    </w:p>
    <w:p w14:paraId="039DCF5F" w14:textId="06814D24" w:rsidR="003044A9" w:rsidRPr="00ED65F7" w:rsidRDefault="003044A9" w:rsidP="009A694F">
      <w:pPr>
        <w:spacing w:line="360" w:lineRule="auto"/>
        <w:rPr>
          <w:rFonts w:ascii="Arial" w:hAnsi="Arial" w:cs="Arial"/>
          <w:sz w:val="24"/>
          <w:szCs w:val="24"/>
        </w:rPr>
      </w:pPr>
      <w:r w:rsidRPr="00ED65F7">
        <w:rPr>
          <w:rFonts w:ascii="Arial" w:hAnsi="Arial" w:cs="Arial"/>
          <w:sz w:val="24"/>
          <w:szCs w:val="24"/>
        </w:rPr>
        <w:t>Mukherji, P and Albon, D. (2018</w:t>
      </w:r>
      <w:r w:rsidRPr="00ED65F7">
        <w:rPr>
          <w:rFonts w:ascii="Arial" w:hAnsi="Arial" w:cs="Arial"/>
          <w:i/>
          <w:iCs/>
          <w:sz w:val="24"/>
          <w:szCs w:val="24"/>
        </w:rPr>
        <w:t>) Research Methods in Early Childhood, An introductory Guide. 3</w:t>
      </w:r>
      <w:r w:rsidRPr="00ED65F7">
        <w:rPr>
          <w:rFonts w:ascii="Arial" w:hAnsi="Arial" w:cs="Arial"/>
          <w:i/>
          <w:iCs/>
          <w:sz w:val="24"/>
          <w:szCs w:val="24"/>
          <w:vertAlign w:val="superscript"/>
        </w:rPr>
        <w:t>rd</w:t>
      </w:r>
      <w:r w:rsidRPr="00ED65F7">
        <w:rPr>
          <w:rFonts w:ascii="Arial" w:hAnsi="Arial" w:cs="Arial"/>
          <w:i/>
          <w:iCs/>
          <w:sz w:val="24"/>
          <w:szCs w:val="24"/>
        </w:rPr>
        <w:t xml:space="preserve"> edn</w:t>
      </w:r>
      <w:r w:rsidRPr="00ED65F7">
        <w:rPr>
          <w:rFonts w:ascii="Arial" w:hAnsi="Arial" w:cs="Arial"/>
          <w:sz w:val="24"/>
          <w:szCs w:val="24"/>
        </w:rPr>
        <w:t>.</w:t>
      </w:r>
      <w:r w:rsidR="007503E5" w:rsidRPr="00ED65F7">
        <w:rPr>
          <w:rFonts w:ascii="Arial" w:hAnsi="Arial" w:cs="Arial"/>
          <w:sz w:val="24"/>
          <w:szCs w:val="24"/>
        </w:rPr>
        <w:t xml:space="preserve"> Sage publications ltd</w:t>
      </w:r>
    </w:p>
    <w:p w14:paraId="23D16FB3" w14:textId="77777777" w:rsidR="00FF5977" w:rsidRPr="00ED65F7" w:rsidRDefault="00FF5977" w:rsidP="009A694F">
      <w:pPr>
        <w:spacing w:line="360" w:lineRule="auto"/>
        <w:rPr>
          <w:rFonts w:ascii="Arial" w:hAnsi="Arial" w:cs="Arial"/>
          <w:sz w:val="24"/>
          <w:szCs w:val="24"/>
        </w:rPr>
      </w:pPr>
    </w:p>
    <w:p w14:paraId="181A7DD2" w14:textId="7AAB99A5" w:rsidR="00D76ABD" w:rsidRPr="00ED65F7" w:rsidRDefault="00FF5977" w:rsidP="009A694F">
      <w:pPr>
        <w:pStyle w:val="NormalWeb"/>
        <w:spacing w:before="0" w:beforeAutospacing="0" w:after="0" w:afterAutospacing="0" w:line="360" w:lineRule="auto"/>
        <w:rPr>
          <w:rFonts w:ascii="Arial" w:hAnsi="Arial" w:cs="Arial"/>
          <w:color w:val="000000"/>
        </w:rPr>
      </w:pPr>
      <w:r w:rsidRPr="00ED65F7">
        <w:rPr>
          <w:rFonts w:ascii="Arial" w:hAnsi="Arial" w:cs="Arial"/>
          <w:color w:val="222222"/>
          <w:shd w:val="clear" w:color="auto" w:fill="FFFFFF"/>
        </w:rPr>
        <w:t xml:space="preserve">Neumann, M.M., </w:t>
      </w:r>
      <w:r w:rsidRPr="00ED65F7">
        <w:rPr>
          <w:rFonts w:ascii="Arial" w:hAnsi="Arial" w:cs="Arial"/>
          <w:color w:val="222222"/>
          <w:shd w:val="clear" w:color="auto" w:fill="FFFFFF"/>
        </w:rPr>
        <w:t>(</w:t>
      </w:r>
      <w:r w:rsidRPr="00ED65F7">
        <w:rPr>
          <w:rFonts w:ascii="Arial" w:hAnsi="Arial" w:cs="Arial"/>
          <w:color w:val="222222"/>
          <w:shd w:val="clear" w:color="auto" w:fill="FFFFFF"/>
        </w:rPr>
        <w:t>2020</w:t>
      </w:r>
      <w:r w:rsidRPr="00ED65F7">
        <w:rPr>
          <w:rFonts w:ascii="Arial" w:hAnsi="Arial" w:cs="Arial"/>
          <w:color w:val="222222"/>
          <w:shd w:val="clear" w:color="auto" w:fill="FFFFFF"/>
        </w:rPr>
        <w:t>)</w:t>
      </w:r>
      <w:r w:rsidRPr="00ED65F7">
        <w:rPr>
          <w:rFonts w:ascii="Arial" w:hAnsi="Arial" w:cs="Arial"/>
          <w:color w:val="222222"/>
          <w:shd w:val="clear" w:color="auto" w:fill="FFFFFF"/>
        </w:rPr>
        <w:t>. Social robots and young children’s early language and literacy learning. </w:t>
      </w:r>
      <w:r w:rsidRPr="00ED65F7">
        <w:rPr>
          <w:rFonts w:ascii="Arial" w:hAnsi="Arial" w:cs="Arial"/>
          <w:i/>
          <w:iCs/>
          <w:color w:val="222222"/>
          <w:shd w:val="clear" w:color="auto" w:fill="FFFFFF"/>
        </w:rPr>
        <w:t>Early Childhood Education Journal</w:t>
      </w:r>
      <w:r w:rsidRPr="00ED65F7">
        <w:rPr>
          <w:rFonts w:ascii="Arial" w:hAnsi="Arial" w:cs="Arial"/>
          <w:color w:val="222222"/>
          <w:shd w:val="clear" w:color="auto" w:fill="FFFFFF"/>
        </w:rPr>
        <w:t>, </w:t>
      </w:r>
      <w:r w:rsidRPr="00ED65F7">
        <w:rPr>
          <w:rFonts w:ascii="Arial" w:hAnsi="Arial" w:cs="Arial"/>
          <w:i/>
          <w:iCs/>
          <w:color w:val="222222"/>
          <w:shd w:val="clear" w:color="auto" w:fill="FFFFFF"/>
        </w:rPr>
        <w:t>48</w:t>
      </w:r>
      <w:r w:rsidRPr="00ED65F7">
        <w:rPr>
          <w:rFonts w:ascii="Arial" w:hAnsi="Arial" w:cs="Arial"/>
          <w:color w:val="222222"/>
          <w:shd w:val="clear" w:color="auto" w:fill="FFFFFF"/>
        </w:rPr>
        <w:t>(2), pp.157-170.</w:t>
      </w:r>
    </w:p>
    <w:p w14:paraId="49EBAF80" w14:textId="77777777" w:rsidR="00D76ABD" w:rsidRPr="009A694F" w:rsidRDefault="00D76ABD" w:rsidP="009A694F">
      <w:pPr>
        <w:pStyle w:val="NormalWeb"/>
        <w:spacing w:before="0" w:beforeAutospacing="0" w:after="0" w:afterAutospacing="0" w:line="360" w:lineRule="auto"/>
        <w:rPr>
          <w:rFonts w:ascii="Arial" w:hAnsi="Arial" w:cs="Arial"/>
          <w:color w:val="000000"/>
        </w:rPr>
      </w:pPr>
    </w:p>
    <w:p w14:paraId="4B6AE9B6" w14:textId="0540AF8E" w:rsidR="00BF795E" w:rsidRPr="00BF795E" w:rsidRDefault="003044A9" w:rsidP="00C56A01">
      <w:pPr>
        <w:spacing w:line="360" w:lineRule="auto"/>
        <w:rPr>
          <w:rFonts w:ascii="Arial" w:hAnsi="Arial" w:cs="Arial"/>
          <w:i/>
          <w:iCs/>
          <w:sz w:val="24"/>
          <w:szCs w:val="24"/>
        </w:rPr>
      </w:pPr>
      <w:r w:rsidRPr="009A694F">
        <w:rPr>
          <w:rFonts w:ascii="Arial" w:hAnsi="Arial" w:cs="Arial"/>
          <w:sz w:val="24"/>
          <w:szCs w:val="24"/>
        </w:rPr>
        <w:t>Kawthar M.H and Fatimah, A, D</w:t>
      </w:r>
      <w:r w:rsidRPr="009A694F">
        <w:rPr>
          <w:rFonts w:ascii="Arial" w:hAnsi="Arial" w:cs="Arial"/>
          <w:i/>
          <w:iCs/>
          <w:sz w:val="24"/>
          <w:szCs w:val="24"/>
        </w:rPr>
        <w:t xml:space="preserve">. Impact of Shared IPad on Kindergarten Students, Collaboration and </w:t>
      </w:r>
      <w:r w:rsidRPr="00C56A01">
        <w:rPr>
          <w:rFonts w:ascii="Arial" w:hAnsi="Arial" w:cs="Arial"/>
          <w:i/>
          <w:iCs/>
          <w:sz w:val="24"/>
          <w:szCs w:val="24"/>
        </w:rPr>
        <w:t>Engagement in Visual Storying Telling Activities.</w:t>
      </w:r>
      <w:r w:rsidR="00C56A01" w:rsidRPr="00C56A01">
        <w:rPr>
          <w:rFonts w:ascii="Arial" w:hAnsi="Arial" w:cs="Arial"/>
          <w:i/>
          <w:iCs/>
          <w:sz w:val="24"/>
          <w:szCs w:val="24"/>
        </w:rPr>
        <w:t xml:space="preserve"> </w:t>
      </w:r>
      <w:r w:rsidR="00BF795E" w:rsidRPr="00BF795E">
        <w:rPr>
          <w:rFonts w:ascii="Arial" w:hAnsi="Arial" w:cs="Arial"/>
          <w:i/>
          <w:iCs/>
          <w:color w:val="222222"/>
          <w:sz w:val="24"/>
          <w:szCs w:val="24"/>
          <w:bdr w:val="none" w:sz="0" w:space="0" w:color="auto" w:frame="1"/>
          <w:lang w:eastAsia="en-GB"/>
        </w:rPr>
        <w:t>Early Childhood Education Journal</w:t>
      </w:r>
      <w:r w:rsidR="00BF795E" w:rsidRPr="00BF795E">
        <w:rPr>
          <w:rFonts w:ascii="Arial" w:hAnsi="Arial" w:cs="Arial"/>
          <w:color w:val="222222"/>
          <w:sz w:val="24"/>
          <w:szCs w:val="24"/>
          <w:lang w:eastAsia="en-GB"/>
        </w:rPr>
        <w:t xml:space="preserve">, v48 n4 p521-531 </w:t>
      </w:r>
      <w:r w:rsidR="00C56A01" w:rsidRPr="00C56A01">
        <w:rPr>
          <w:rFonts w:ascii="Arial" w:hAnsi="Arial" w:cs="Arial"/>
          <w:color w:val="222222"/>
          <w:sz w:val="24"/>
          <w:szCs w:val="24"/>
          <w:lang w:eastAsia="en-GB"/>
        </w:rPr>
        <w:t>(</w:t>
      </w:r>
      <w:r w:rsidR="00BF795E" w:rsidRPr="00BF795E">
        <w:rPr>
          <w:rFonts w:ascii="Arial" w:hAnsi="Arial" w:cs="Arial"/>
          <w:color w:val="222222"/>
          <w:sz w:val="24"/>
          <w:szCs w:val="24"/>
          <w:lang w:eastAsia="en-GB"/>
        </w:rPr>
        <w:t>2020</w:t>
      </w:r>
      <w:r w:rsidR="00C56A01" w:rsidRPr="00C56A01">
        <w:rPr>
          <w:rFonts w:ascii="Arial" w:hAnsi="Arial" w:cs="Arial"/>
          <w:color w:val="222222"/>
          <w:sz w:val="24"/>
          <w:szCs w:val="24"/>
          <w:lang w:eastAsia="en-GB"/>
        </w:rPr>
        <w:t>)</w:t>
      </w:r>
    </w:p>
    <w:p w14:paraId="6A4FB519" w14:textId="77777777" w:rsidR="00BF795E" w:rsidRDefault="00BF795E" w:rsidP="009A694F">
      <w:pPr>
        <w:spacing w:line="360" w:lineRule="auto"/>
        <w:rPr>
          <w:rFonts w:ascii="Arial" w:hAnsi="Arial" w:cs="Arial"/>
          <w:i/>
          <w:iCs/>
          <w:sz w:val="24"/>
          <w:szCs w:val="24"/>
        </w:rPr>
      </w:pPr>
    </w:p>
    <w:p w14:paraId="40801071" w14:textId="56836328" w:rsidR="003044A9" w:rsidRDefault="003044A9" w:rsidP="009A694F">
      <w:pPr>
        <w:spacing w:line="360" w:lineRule="auto"/>
        <w:rPr>
          <w:rFonts w:ascii="Arial" w:hAnsi="Arial" w:cs="Arial"/>
          <w:i/>
          <w:iCs/>
          <w:sz w:val="24"/>
          <w:szCs w:val="24"/>
        </w:rPr>
      </w:pPr>
      <w:r w:rsidRPr="009A694F">
        <w:rPr>
          <w:rFonts w:ascii="Arial" w:hAnsi="Arial" w:cs="Arial"/>
          <w:sz w:val="24"/>
          <w:szCs w:val="24"/>
        </w:rPr>
        <w:t>Walker, R and Solvason, C, (2014). 1</w:t>
      </w:r>
      <w:r w:rsidRPr="009A694F">
        <w:rPr>
          <w:rFonts w:ascii="Arial" w:hAnsi="Arial" w:cs="Arial"/>
          <w:sz w:val="24"/>
          <w:szCs w:val="24"/>
          <w:vertAlign w:val="superscript"/>
        </w:rPr>
        <w:t>st</w:t>
      </w:r>
      <w:r w:rsidRPr="009A694F">
        <w:rPr>
          <w:rFonts w:ascii="Arial" w:hAnsi="Arial" w:cs="Arial"/>
          <w:sz w:val="24"/>
          <w:szCs w:val="24"/>
        </w:rPr>
        <w:t xml:space="preserve"> edn</w:t>
      </w:r>
      <w:r w:rsidRPr="009A694F">
        <w:rPr>
          <w:rFonts w:ascii="Arial" w:hAnsi="Arial" w:cs="Arial"/>
          <w:i/>
          <w:iCs/>
          <w:sz w:val="24"/>
          <w:szCs w:val="24"/>
        </w:rPr>
        <w:t>. Success with Early Years Research Project.</w:t>
      </w:r>
      <w:r w:rsidR="00736125">
        <w:rPr>
          <w:rFonts w:ascii="Arial" w:hAnsi="Arial" w:cs="Arial"/>
          <w:i/>
          <w:iCs/>
          <w:sz w:val="24"/>
          <w:szCs w:val="24"/>
        </w:rPr>
        <w:t xml:space="preserve"> Sage publications.</w:t>
      </w:r>
    </w:p>
    <w:p w14:paraId="0AD27831" w14:textId="77777777" w:rsidR="00736125" w:rsidRPr="009A694F" w:rsidRDefault="00736125" w:rsidP="009A694F">
      <w:pPr>
        <w:spacing w:line="360" w:lineRule="auto"/>
        <w:rPr>
          <w:rFonts w:ascii="Arial" w:hAnsi="Arial" w:cs="Arial"/>
          <w:i/>
          <w:iCs/>
          <w:sz w:val="24"/>
          <w:szCs w:val="24"/>
        </w:rPr>
      </w:pPr>
    </w:p>
    <w:p w14:paraId="03465AE6" w14:textId="217D8536" w:rsidR="003044A9" w:rsidRDefault="003044A9" w:rsidP="009A694F">
      <w:pPr>
        <w:spacing w:line="360" w:lineRule="auto"/>
        <w:rPr>
          <w:rFonts w:ascii="Arial" w:hAnsi="Arial" w:cs="Arial"/>
          <w:i/>
          <w:iCs/>
          <w:sz w:val="24"/>
          <w:szCs w:val="24"/>
        </w:rPr>
      </w:pPr>
      <w:r w:rsidRPr="009A694F">
        <w:rPr>
          <w:rFonts w:ascii="Arial" w:hAnsi="Arial" w:cs="Arial"/>
          <w:sz w:val="24"/>
          <w:szCs w:val="24"/>
        </w:rPr>
        <w:t xml:space="preserve">DeCarlo, M </w:t>
      </w:r>
      <w:r w:rsidRPr="009A694F">
        <w:rPr>
          <w:rFonts w:ascii="Arial" w:hAnsi="Arial" w:cs="Arial"/>
          <w:i/>
          <w:iCs/>
          <w:sz w:val="24"/>
          <w:szCs w:val="24"/>
        </w:rPr>
        <w:t>et</w:t>
      </w:r>
      <w:r w:rsidR="00323EAF" w:rsidRPr="009A694F">
        <w:rPr>
          <w:rFonts w:ascii="Arial" w:hAnsi="Arial" w:cs="Arial"/>
          <w:i/>
          <w:iCs/>
          <w:sz w:val="24"/>
          <w:szCs w:val="24"/>
        </w:rPr>
        <w:t xml:space="preserve"> </w:t>
      </w:r>
      <w:r w:rsidRPr="009A694F">
        <w:rPr>
          <w:rFonts w:ascii="Arial" w:hAnsi="Arial" w:cs="Arial"/>
          <w:i/>
          <w:iCs/>
          <w:sz w:val="24"/>
          <w:szCs w:val="24"/>
        </w:rPr>
        <w:t>al</w:t>
      </w:r>
      <w:r w:rsidRPr="009A694F">
        <w:rPr>
          <w:rFonts w:ascii="Arial" w:hAnsi="Arial" w:cs="Arial"/>
          <w:sz w:val="24"/>
          <w:szCs w:val="24"/>
        </w:rPr>
        <w:t>. (201</w:t>
      </w:r>
      <w:r w:rsidR="00A23F99">
        <w:rPr>
          <w:rFonts w:ascii="Arial" w:hAnsi="Arial" w:cs="Arial"/>
          <w:sz w:val="24"/>
          <w:szCs w:val="24"/>
        </w:rPr>
        <w:t>8</w:t>
      </w:r>
      <w:r w:rsidRPr="009A694F">
        <w:rPr>
          <w:rFonts w:ascii="Arial" w:hAnsi="Arial" w:cs="Arial"/>
          <w:sz w:val="24"/>
          <w:szCs w:val="24"/>
        </w:rPr>
        <w:t>) Information and Digital Literacies in a Kindergarten Classroom</w:t>
      </w:r>
      <w:r w:rsidRPr="009A694F">
        <w:rPr>
          <w:rFonts w:ascii="Arial" w:hAnsi="Arial" w:cs="Arial"/>
          <w:i/>
          <w:iCs/>
          <w:sz w:val="24"/>
          <w:szCs w:val="24"/>
        </w:rPr>
        <w:t>: An I-LEARN C</w:t>
      </w:r>
      <w:r w:rsidRPr="00A23F99">
        <w:rPr>
          <w:rFonts w:ascii="Arial" w:hAnsi="Arial" w:cs="Arial"/>
          <w:i/>
          <w:iCs/>
          <w:sz w:val="24"/>
          <w:szCs w:val="24"/>
        </w:rPr>
        <w:t>ase Stud</w:t>
      </w:r>
      <w:r w:rsidR="00A23F99" w:rsidRPr="00A23F99">
        <w:rPr>
          <w:rFonts w:ascii="Arial" w:hAnsi="Arial" w:cs="Arial"/>
          <w:i/>
          <w:iCs/>
          <w:sz w:val="24"/>
          <w:szCs w:val="24"/>
        </w:rPr>
        <w:t xml:space="preserve">y. </w:t>
      </w:r>
      <w:r w:rsidR="004B6803" w:rsidRPr="004B6803">
        <w:rPr>
          <w:rFonts w:ascii="Arial" w:hAnsi="Arial" w:cs="Arial"/>
          <w:i/>
          <w:iCs/>
          <w:color w:val="222222"/>
          <w:sz w:val="24"/>
          <w:szCs w:val="24"/>
          <w:bdr w:val="none" w:sz="0" w:space="0" w:color="auto" w:frame="1"/>
          <w:lang w:eastAsia="en-GB"/>
        </w:rPr>
        <w:t>Early Childhood Education Journal</w:t>
      </w:r>
      <w:r w:rsidR="004B6803" w:rsidRPr="004B6803">
        <w:rPr>
          <w:rFonts w:ascii="Arial" w:hAnsi="Arial" w:cs="Arial"/>
          <w:color w:val="222222"/>
          <w:sz w:val="24"/>
          <w:szCs w:val="24"/>
          <w:lang w:eastAsia="en-GB"/>
        </w:rPr>
        <w:t>, v46 n3 p265-275</w:t>
      </w:r>
      <w:r w:rsidR="00A23F99">
        <w:rPr>
          <w:rFonts w:ascii="Arial" w:hAnsi="Arial" w:cs="Arial"/>
          <w:color w:val="222222"/>
          <w:sz w:val="32"/>
          <w:szCs w:val="32"/>
          <w:lang w:eastAsia="en-GB"/>
        </w:rPr>
        <w:t>.</w:t>
      </w:r>
    </w:p>
    <w:p w14:paraId="3C4D360F" w14:textId="77777777" w:rsidR="00A23F99" w:rsidRPr="009A694F" w:rsidRDefault="00A23F99" w:rsidP="009A694F">
      <w:pPr>
        <w:spacing w:line="360" w:lineRule="auto"/>
        <w:rPr>
          <w:rFonts w:ascii="Arial" w:hAnsi="Arial" w:cs="Arial"/>
          <w:i/>
          <w:iCs/>
          <w:sz w:val="24"/>
          <w:szCs w:val="24"/>
        </w:rPr>
      </w:pPr>
    </w:p>
    <w:p w14:paraId="3D19D23E" w14:textId="41CA63BC" w:rsidR="003044A9" w:rsidRPr="009A694F" w:rsidRDefault="003044A9" w:rsidP="009A694F">
      <w:pPr>
        <w:spacing w:line="360" w:lineRule="auto"/>
        <w:rPr>
          <w:rFonts w:ascii="Arial" w:hAnsi="Arial" w:cs="Arial"/>
          <w:i/>
          <w:iCs/>
          <w:sz w:val="24"/>
          <w:szCs w:val="24"/>
        </w:rPr>
      </w:pPr>
      <w:r w:rsidRPr="009A694F">
        <w:rPr>
          <w:rFonts w:ascii="Arial" w:hAnsi="Arial" w:cs="Arial"/>
          <w:sz w:val="24"/>
          <w:szCs w:val="24"/>
        </w:rPr>
        <w:t>Marklund, L and Dunkels, E. (2016)</w:t>
      </w:r>
      <w:r w:rsidRPr="009A694F">
        <w:rPr>
          <w:rFonts w:ascii="Arial" w:hAnsi="Arial" w:cs="Arial"/>
          <w:i/>
          <w:iCs/>
          <w:sz w:val="24"/>
          <w:szCs w:val="24"/>
        </w:rPr>
        <w:t xml:space="preserve"> Digital play as a means to develop children’s literacy and power in the Swedish preschool.</w:t>
      </w:r>
      <w:r w:rsidR="000E072A">
        <w:rPr>
          <w:rFonts w:ascii="Arial" w:hAnsi="Arial" w:cs="Arial"/>
          <w:i/>
          <w:iCs/>
          <w:sz w:val="24"/>
          <w:szCs w:val="24"/>
        </w:rPr>
        <w:t xml:space="preserve"> </w:t>
      </w:r>
    </w:p>
    <w:p w14:paraId="22A36035" w14:textId="77777777" w:rsidR="003044A9" w:rsidRPr="009A694F" w:rsidRDefault="003044A9" w:rsidP="009A694F">
      <w:pPr>
        <w:spacing w:line="360" w:lineRule="auto"/>
        <w:rPr>
          <w:rFonts w:ascii="Arial" w:hAnsi="Arial" w:cs="Arial"/>
          <w:i/>
          <w:iCs/>
          <w:sz w:val="24"/>
          <w:szCs w:val="24"/>
        </w:rPr>
      </w:pPr>
    </w:p>
    <w:p w14:paraId="70AE86E6" w14:textId="77777777" w:rsidR="003044A9" w:rsidRPr="009A694F" w:rsidRDefault="003044A9" w:rsidP="009A694F">
      <w:pPr>
        <w:spacing w:line="360" w:lineRule="auto"/>
        <w:rPr>
          <w:rFonts w:ascii="Arial" w:hAnsi="Arial" w:cs="Arial"/>
          <w:i/>
          <w:iCs/>
          <w:sz w:val="24"/>
          <w:szCs w:val="24"/>
        </w:rPr>
      </w:pPr>
      <w:r w:rsidRPr="009A694F">
        <w:rPr>
          <w:rFonts w:ascii="Arial" w:hAnsi="Arial" w:cs="Arial"/>
          <w:sz w:val="24"/>
          <w:szCs w:val="24"/>
        </w:rPr>
        <w:t xml:space="preserve">Edwards, S </w:t>
      </w:r>
      <w:r w:rsidRPr="009A694F">
        <w:rPr>
          <w:rFonts w:ascii="Arial" w:hAnsi="Arial" w:cs="Arial"/>
          <w:i/>
          <w:iCs/>
          <w:sz w:val="24"/>
          <w:szCs w:val="24"/>
        </w:rPr>
        <w:t>et al</w:t>
      </w:r>
      <w:r w:rsidRPr="009A694F">
        <w:rPr>
          <w:rFonts w:ascii="Arial" w:hAnsi="Arial" w:cs="Arial"/>
          <w:sz w:val="24"/>
          <w:szCs w:val="24"/>
        </w:rPr>
        <w:t>. (2017)</w:t>
      </w:r>
      <w:r w:rsidRPr="009A694F">
        <w:rPr>
          <w:rFonts w:ascii="Arial" w:hAnsi="Arial" w:cs="Arial"/>
          <w:i/>
          <w:iCs/>
          <w:sz w:val="24"/>
          <w:szCs w:val="24"/>
        </w:rPr>
        <w:t xml:space="preserve"> Digital technologies and young children’s play in early childhood education.</w:t>
      </w:r>
    </w:p>
    <w:p w14:paraId="727A27DA" w14:textId="77777777" w:rsidR="003044A9" w:rsidRPr="009A694F" w:rsidRDefault="003044A9" w:rsidP="009A694F">
      <w:pPr>
        <w:spacing w:line="360" w:lineRule="auto"/>
        <w:rPr>
          <w:rFonts w:ascii="Arial" w:hAnsi="Arial" w:cs="Arial"/>
          <w:sz w:val="24"/>
          <w:szCs w:val="24"/>
        </w:rPr>
      </w:pPr>
    </w:p>
    <w:p w14:paraId="5357D19A" w14:textId="77777777" w:rsidR="003044A9" w:rsidRPr="009A694F" w:rsidRDefault="003044A9" w:rsidP="009A694F">
      <w:pPr>
        <w:spacing w:line="360" w:lineRule="auto"/>
        <w:rPr>
          <w:rFonts w:ascii="Arial" w:hAnsi="Arial" w:cs="Arial"/>
          <w:i/>
          <w:iCs/>
          <w:sz w:val="24"/>
          <w:szCs w:val="24"/>
        </w:rPr>
      </w:pPr>
      <w:r w:rsidRPr="009A694F">
        <w:rPr>
          <w:rFonts w:ascii="Arial" w:hAnsi="Arial" w:cs="Arial"/>
          <w:sz w:val="24"/>
          <w:szCs w:val="24"/>
        </w:rPr>
        <w:t xml:space="preserve">Marsh, J </w:t>
      </w:r>
      <w:r w:rsidRPr="009A694F">
        <w:rPr>
          <w:rFonts w:ascii="Arial" w:hAnsi="Arial" w:cs="Arial"/>
          <w:i/>
          <w:iCs/>
          <w:sz w:val="24"/>
          <w:szCs w:val="24"/>
        </w:rPr>
        <w:t>et al</w:t>
      </w:r>
      <w:r w:rsidRPr="009A694F">
        <w:rPr>
          <w:rFonts w:ascii="Arial" w:hAnsi="Arial" w:cs="Arial"/>
          <w:sz w:val="24"/>
          <w:szCs w:val="24"/>
        </w:rPr>
        <w:t>. (2016) Digital play:</w:t>
      </w:r>
      <w:r w:rsidRPr="009A694F">
        <w:rPr>
          <w:rFonts w:ascii="Arial" w:hAnsi="Arial" w:cs="Arial"/>
          <w:i/>
          <w:iCs/>
          <w:sz w:val="24"/>
          <w:szCs w:val="24"/>
        </w:rPr>
        <w:t xml:space="preserve"> a new classification</w:t>
      </w:r>
    </w:p>
    <w:p w14:paraId="6B10E113" w14:textId="77777777" w:rsidR="003044A9" w:rsidRPr="009A694F" w:rsidRDefault="003044A9" w:rsidP="009A694F">
      <w:pPr>
        <w:spacing w:line="360" w:lineRule="auto"/>
        <w:rPr>
          <w:rFonts w:ascii="Arial" w:hAnsi="Arial" w:cs="Arial"/>
          <w:i/>
          <w:iCs/>
          <w:sz w:val="24"/>
          <w:szCs w:val="24"/>
        </w:rPr>
      </w:pPr>
    </w:p>
    <w:p w14:paraId="019797D5" w14:textId="77777777" w:rsidR="003044A9" w:rsidRPr="009A694F" w:rsidRDefault="003044A9" w:rsidP="009A694F">
      <w:pPr>
        <w:spacing w:line="360" w:lineRule="auto"/>
        <w:rPr>
          <w:rFonts w:ascii="Arial" w:hAnsi="Arial" w:cs="Arial"/>
          <w:sz w:val="24"/>
          <w:szCs w:val="24"/>
        </w:rPr>
      </w:pPr>
      <w:r w:rsidRPr="009A694F">
        <w:rPr>
          <w:rFonts w:ascii="Arial" w:hAnsi="Arial" w:cs="Arial"/>
          <w:sz w:val="24"/>
          <w:szCs w:val="24"/>
        </w:rPr>
        <w:t>Epstein, A. (2013) Using Technology Appropriately in the Preschool Classroom.</w:t>
      </w:r>
    </w:p>
    <w:p w14:paraId="2FA878A8" w14:textId="77777777" w:rsidR="003044A9" w:rsidRPr="009A694F" w:rsidRDefault="003044A9" w:rsidP="009A694F">
      <w:pPr>
        <w:spacing w:line="360" w:lineRule="auto"/>
        <w:rPr>
          <w:rFonts w:ascii="Arial" w:hAnsi="Arial" w:cs="Arial"/>
          <w:sz w:val="24"/>
          <w:szCs w:val="24"/>
        </w:rPr>
      </w:pPr>
    </w:p>
    <w:p w14:paraId="6D299A4C" w14:textId="77777777" w:rsidR="003044A9" w:rsidRPr="009A694F" w:rsidRDefault="003044A9" w:rsidP="009A694F">
      <w:pPr>
        <w:spacing w:line="360" w:lineRule="auto"/>
        <w:rPr>
          <w:rFonts w:ascii="Arial" w:hAnsi="Arial" w:cs="Arial"/>
          <w:sz w:val="24"/>
          <w:szCs w:val="24"/>
        </w:rPr>
      </w:pPr>
      <w:r w:rsidRPr="009A694F">
        <w:rPr>
          <w:rFonts w:ascii="Arial" w:hAnsi="Arial" w:cs="Arial"/>
          <w:sz w:val="24"/>
          <w:szCs w:val="24"/>
        </w:rPr>
        <w:t xml:space="preserve">Palaiologou, I. (2016) Children under five and digital technologies: </w:t>
      </w:r>
      <w:r w:rsidRPr="009A694F">
        <w:rPr>
          <w:rFonts w:ascii="Arial" w:hAnsi="Arial" w:cs="Arial"/>
          <w:i/>
          <w:iCs/>
          <w:sz w:val="24"/>
          <w:szCs w:val="24"/>
        </w:rPr>
        <w:t>Implications for early years pedagogy</w:t>
      </w:r>
      <w:r w:rsidRPr="009A694F">
        <w:rPr>
          <w:rFonts w:ascii="Arial" w:hAnsi="Arial" w:cs="Arial"/>
          <w:sz w:val="24"/>
          <w:szCs w:val="24"/>
        </w:rPr>
        <w:t>., European Early Childhood Education Research Journal.</w:t>
      </w:r>
    </w:p>
    <w:p w14:paraId="70115612" w14:textId="77777777" w:rsidR="003044A9" w:rsidRPr="009A694F" w:rsidRDefault="003044A9" w:rsidP="009A694F">
      <w:pPr>
        <w:spacing w:line="360" w:lineRule="auto"/>
        <w:rPr>
          <w:rFonts w:ascii="Arial" w:hAnsi="Arial" w:cs="Arial"/>
          <w:sz w:val="24"/>
          <w:szCs w:val="24"/>
        </w:rPr>
      </w:pPr>
    </w:p>
    <w:p w14:paraId="641FEDE4" w14:textId="77777777" w:rsidR="003044A9" w:rsidRPr="009A694F" w:rsidRDefault="003044A9" w:rsidP="009A694F">
      <w:pPr>
        <w:spacing w:line="360" w:lineRule="auto"/>
        <w:rPr>
          <w:rFonts w:ascii="Arial" w:hAnsi="Arial" w:cs="Arial"/>
          <w:i/>
          <w:iCs/>
          <w:sz w:val="24"/>
          <w:szCs w:val="24"/>
        </w:rPr>
      </w:pPr>
      <w:r w:rsidRPr="009A694F">
        <w:rPr>
          <w:rFonts w:ascii="Arial" w:hAnsi="Arial" w:cs="Arial"/>
          <w:sz w:val="24"/>
          <w:szCs w:val="24"/>
        </w:rPr>
        <w:t xml:space="preserve">McGlynn-Stewart, M </w:t>
      </w:r>
      <w:r w:rsidRPr="009A694F">
        <w:rPr>
          <w:rFonts w:ascii="Arial" w:hAnsi="Arial" w:cs="Arial"/>
          <w:i/>
          <w:iCs/>
          <w:sz w:val="24"/>
          <w:szCs w:val="24"/>
        </w:rPr>
        <w:t>et al</w:t>
      </w:r>
      <w:r w:rsidRPr="009A694F">
        <w:rPr>
          <w:rFonts w:ascii="Arial" w:hAnsi="Arial" w:cs="Arial"/>
          <w:sz w:val="24"/>
          <w:szCs w:val="24"/>
        </w:rPr>
        <w:t xml:space="preserve">. (2017). Inclusive Teaching with Digital Technology: </w:t>
      </w:r>
      <w:r w:rsidRPr="009A694F">
        <w:rPr>
          <w:rFonts w:ascii="Arial" w:hAnsi="Arial" w:cs="Arial"/>
          <w:i/>
          <w:iCs/>
          <w:sz w:val="24"/>
          <w:szCs w:val="24"/>
        </w:rPr>
        <w:t xml:space="preserve">Supporting Literacy Learning in Play Based Kindergartens. </w:t>
      </w:r>
    </w:p>
    <w:p w14:paraId="37F63FAF" w14:textId="77777777" w:rsidR="003044A9" w:rsidRPr="009A694F" w:rsidRDefault="003044A9" w:rsidP="009A694F">
      <w:pPr>
        <w:spacing w:line="360" w:lineRule="auto"/>
        <w:rPr>
          <w:rFonts w:ascii="Arial" w:hAnsi="Arial" w:cs="Arial"/>
          <w:i/>
          <w:iCs/>
          <w:sz w:val="24"/>
          <w:szCs w:val="24"/>
        </w:rPr>
      </w:pPr>
    </w:p>
    <w:p w14:paraId="7CF60013" w14:textId="77777777" w:rsidR="003044A9" w:rsidRPr="009A694F" w:rsidRDefault="003044A9" w:rsidP="009A694F">
      <w:pPr>
        <w:spacing w:line="360" w:lineRule="auto"/>
        <w:rPr>
          <w:rFonts w:ascii="Arial" w:hAnsi="Arial" w:cs="Arial"/>
          <w:sz w:val="24"/>
          <w:szCs w:val="24"/>
        </w:rPr>
      </w:pPr>
      <w:r w:rsidRPr="009A694F">
        <w:rPr>
          <w:rFonts w:ascii="Arial" w:hAnsi="Arial" w:cs="Arial"/>
          <w:sz w:val="24"/>
          <w:szCs w:val="24"/>
        </w:rPr>
        <w:t xml:space="preserve">British Educational Research Association [BERA] (2018) </w:t>
      </w:r>
      <w:r w:rsidRPr="004B5C7A">
        <w:rPr>
          <w:rFonts w:ascii="Arial" w:hAnsi="Arial" w:cs="Arial"/>
          <w:i/>
          <w:iCs/>
          <w:sz w:val="24"/>
          <w:szCs w:val="24"/>
        </w:rPr>
        <w:t>Ethical Guidelines for Educational Research</w:t>
      </w:r>
      <w:r w:rsidRPr="009A694F">
        <w:rPr>
          <w:rFonts w:ascii="Arial" w:hAnsi="Arial" w:cs="Arial"/>
          <w:sz w:val="24"/>
          <w:szCs w:val="24"/>
        </w:rPr>
        <w:t>, fourth edition, London.</w:t>
      </w:r>
    </w:p>
    <w:p w14:paraId="167B9848" w14:textId="1B59EEC5"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846B9" w14:textId="77777777" w:rsidR="007348C8" w:rsidRDefault="007348C8" w:rsidP="00390251">
      <w:r>
        <w:separator/>
      </w:r>
    </w:p>
    <w:p w14:paraId="57CDDF71" w14:textId="77777777" w:rsidR="007348C8" w:rsidRDefault="007348C8"/>
  </w:endnote>
  <w:endnote w:type="continuationSeparator" w:id="0">
    <w:p w14:paraId="2EF0B74C" w14:textId="77777777" w:rsidR="007348C8" w:rsidRDefault="007348C8" w:rsidP="00390251">
      <w:r>
        <w:continuationSeparator/>
      </w:r>
    </w:p>
    <w:p w14:paraId="63B4ADF5" w14:textId="77777777" w:rsidR="007348C8" w:rsidRDefault="007348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67C7"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AF22D" w14:textId="77777777" w:rsidR="007348C8" w:rsidRDefault="007348C8" w:rsidP="00390251">
      <w:r>
        <w:separator/>
      </w:r>
    </w:p>
    <w:p w14:paraId="2FD98C61" w14:textId="77777777" w:rsidR="007348C8" w:rsidRDefault="007348C8"/>
  </w:footnote>
  <w:footnote w:type="continuationSeparator" w:id="0">
    <w:p w14:paraId="23F175B2" w14:textId="77777777" w:rsidR="007348C8" w:rsidRDefault="007348C8" w:rsidP="00390251">
      <w:r>
        <w:continuationSeparator/>
      </w:r>
    </w:p>
    <w:p w14:paraId="013CE21E" w14:textId="77777777" w:rsidR="007348C8" w:rsidRDefault="007348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8EDC2"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60DD"/>
    <w:rsid w:val="00047896"/>
    <w:rsid w:val="00047D63"/>
    <w:rsid w:val="00055D71"/>
    <w:rsid w:val="000562D1"/>
    <w:rsid w:val="00065801"/>
    <w:rsid w:val="000700F9"/>
    <w:rsid w:val="000710FE"/>
    <w:rsid w:val="0007177A"/>
    <w:rsid w:val="00075462"/>
    <w:rsid w:val="00077831"/>
    <w:rsid w:val="00077EA9"/>
    <w:rsid w:val="000819F1"/>
    <w:rsid w:val="00084DC7"/>
    <w:rsid w:val="0008544A"/>
    <w:rsid w:val="0008799F"/>
    <w:rsid w:val="00090CF7"/>
    <w:rsid w:val="00095059"/>
    <w:rsid w:val="00096209"/>
    <w:rsid w:val="000B0A8F"/>
    <w:rsid w:val="000B2E15"/>
    <w:rsid w:val="000B5723"/>
    <w:rsid w:val="000B58AD"/>
    <w:rsid w:val="000C3A29"/>
    <w:rsid w:val="000C5E77"/>
    <w:rsid w:val="000C7409"/>
    <w:rsid w:val="000D067B"/>
    <w:rsid w:val="000D23C8"/>
    <w:rsid w:val="000E072A"/>
    <w:rsid w:val="000E2AD0"/>
    <w:rsid w:val="000E38D1"/>
    <w:rsid w:val="000F0E17"/>
    <w:rsid w:val="000F1514"/>
    <w:rsid w:val="000F2470"/>
    <w:rsid w:val="000F7C83"/>
    <w:rsid w:val="00102B85"/>
    <w:rsid w:val="0010484B"/>
    <w:rsid w:val="00105A20"/>
    <w:rsid w:val="00113E57"/>
    <w:rsid w:val="00122E21"/>
    <w:rsid w:val="00124438"/>
    <w:rsid w:val="00126955"/>
    <w:rsid w:val="00126B4D"/>
    <w:rsid w:val="00130FCF"/>
    <w:rsid w:val="001312E4"/>
    <w:rsid w:val="001326D3"/>
    <w:rsid w:val="00144D85"/>
    <w:rsid w:val="0014639E"/>
    <w:rsid w:val="00150EE4"/>
    <w:rsid w:val="00151286"/>
    <w:rsid w:val="001513B3"/>
    <w:rsid w:val="00152F36"/>
    <w:rsid w:val="00155AFB"/>
    <w:rsid w:val="001612C0"/>
    <w:rsid w:val="00161FB4"/>
    <w:rsid w:val="001703BF"/>
    <w:rsid w:val="00173776"/>
    <w:rsid w:val="00174A02"/>
    <w:rsid w:val="00175A0B"/>
    <w:rsid w:val="001808C3"/>
    <w:rsid w:val="001817E2"/>
    <w:rsid w:val="0019200D"/>
    <w:rsid w:val="00192411"/>
    <w:rsid w:val="00195B55"/>
    <w:rsid w:val="001A366F"/>
    <w:rsid w:val="001A47AF"/>
    <w:rsid w:val="001A4F87"/>
    <w:rsid w:val="001A7A8F"/>
    <w:rsid w:val="001B0B2F"/>
    <w:rsid w:val="001B2415"/>
    <w:rsid w:val="001B303C"/>
    <w:rsid w:val="001B6A92"/>
    <w:rsid w:val="001C09E8"/>
    <w:rsid w:val="001C269D"/>
    <w:rsid w:val="001C3CC4"/>
    <w:rsid w:val="001C7C72"/>
    <w:rsid w:val="001D1817"/>
    <w:rsid w:val="001D3BD1"/>
    <w:rsid w:val="001D6662"/>
    <w:rsid w:val="001E03B9"/>
    <w:rsid w:val="001E0491"/>
    <w:rsid w:val="001E4F5F"/>
    <w:rsid w:val="001F23A2"/>
    <w:rsid w:val="001F6460"/>
    <w:rsid w:val="001F6B40"/>
    <w:rsid w:val="001F79E2"/>
    <w:rsid w:val="00200104"/>
    <w:rsid w:val="00204E14"/>
    <w:rsid w:val="00206014"/>
    <w:rsid w:val="00213F52"/>
    <w:rsid w:val="00221686"/>
    <w:rsid w:val="00224A9A"/>
    <w:rsid w:val="002259D7"/>
    <w:rsid w:val="00226CD1"/>
    <w:rsid w:val="0023172C"/>
    <w:rsid w:val="00233B1F"/>
    <w:rsid w:val="00240F9C"/>
    <w:rsid w:val="0025045B"/>
    <w:rsid w:val="00255B51"/>
    <w:rsid w:val="002657B4"/>
    <w:rsid w:val="00266AB2"/>
    <w:rsid w:val="00272EE5"/>
    <w:rsid w:val="002775FD"/>
    <w:rsid w:val="00280A88"/>
    <w:rsid w:val="002851B6"/>
    <w:rsid w:val="002866BC"/>
    <w:rsid w:val="0029113C"/>
    <w:rsid w:val="00293A45"/>
    <w:rsid w:val="002A152D"/>
    <w:rsid w:val="002A7E77"/>
    <w:rsid w:val="002B3FDC"/>
    <w:rsid w:val="002B56C1"/>
    <w:rsid w:val="002B6DE2"/>
    <w:rsid w:val="002B7789"/>
    <w:rsid w:val="002C153B"/>
    <w:rsid w:val="002C2F03"/>
    <w:rsid w:val="002C4AEB"/>
    <w:rsid w:val="002D0BA0"/>
    <w:rsid w:val="002D1837"/>
    <w:rsid w:val="002D4DC9"/>
    <w:rsid w:val="002E0739"/>
    <w:rsid w:val="002E4440"/>
    <w:rsid w:val="002F2849"/>
    <w:rsid w:val="00303350"/>
    <w:rsid w:val="003044A9"/>
    <w:rsid w:val="003171A8"/>
    <w:rsid w:val="00323EAF"/>
    <w:rsid w:val="003257BD"/>
    <w:rsid w:val="003264AE"/>
    <w:rsid w:val="003268ED"/>
    <w:rsid w:val="003302A1"/>
    <w:rsid w:val="00331A88"/>
    <w:rsid w:val="00332956"/>
    <w:rsid w:val="003505BC"/>
    <w:rsid w:val="0035288C"/>
    <w:rsid w:val="00354F34"/>
    <w:rsid w:val="00361382"/>
    <w:rsid w:val="003647FE"/>
    <w:rsid w:val="00390251"/>
    <w:rsid w:val="00392D9A"/>
    <w:rsid w:val="00397B49"/>
    <w:rsid w:val="003A09CB"/>
    <w:rsid w:val="003A3375"/>
    <w:rsid w:val="003A5C91"/>
    <w:rsid w:val="003B4D13"/>
    <w:rsid w:val="003B7AA2"/>
    <w:rsid w:val="003C07E3"/>
    <w:rsid w:val="003C31F5"/>
    <w:rsid w:val="003C5BF3"/>
    <w:rsid w:val="003C7018"/>
    <w:rsid w:val="003C76B6"/>
    <w:rsid w:val="003D148A"/>
    <w:rsid w:val="003D194D"/>
    <w:rsid w:val="003D2A20"/>
    <w:rsid w:val="003D6F95"/>
    <w:rsid w:val="003F088B"/>
    <w:rsid w:val="003F20AE"/>
    <w:rsid w:val="003F27A6"/>
    <w:rsid w:val="003F36F7"/>
    <w:rsid w:val="004012AC"/>
    <w:rsid w:val="00413863"/>
    <w:rsid w:val="00413EEB"/>
    <w:rsid w:val="0041408E"/>
    <w:rsid w:val="0041420E"/>
    <w:rsid w:val="00422B87"/>
    <w:rsid w:val="00424773"/>
    <w:rsid w:val="00425DA7"/>
    <w:rsid w:val="0042679B"/>
    <w:rsid w:val="0042796F"/>
    <w:rsid w:val="00430FA4"/>
    <w:rsid w:val="00442053"/>
    <w:rsid w:val="00442954"/>
    <w:rsid w:val="00445845"/>
    <w:rsid w:val="00447D7B"/>
    <w:rsid w:val="00452675"/>
    <w:rsid w:val="0045485F"/>
    <w:rsid w:val="00462069"/>
    <w:rsid w:val="004632AA"/>
    <w:rsid w:val="004750ED"/>
    <w:rsid w:val="00475DB8"/>
    <w:rsid w:val="00476398"/>
    <w:rsid w:val="0047697E"/>
    <w:rsid w:val="0048134A"/>
    <w:rsid w:val="00482054"/>
    <w:rsid w:val="0048583B"/>
    <w:rsid w:val="00486107"/>
    <w:rsid w:val="00487E4B"/>
    <w:rsid w:val="004935A2"/>
    <w:rsid w:val="00494691"/>
    <w:rsid w:val="00494C65"/>
    <w:rsid w:val="004A4020"/>
    <w:rsid w:val="004B0013"/>
    <w:rsid w:val="004B5C7A"/>
    <w:rsid w:val="004B6803"/>
    <w:rsid w:val="004B7A0E"/>
    <w:rsid w:val="004C1FFF"/>
    <w:rsid w:val="004C3A0B"/>
    <w:rsid w:val="004C5C13"/>
    <w:rsid w:val="004D004C"/>
    <w:rsid w:val="004D5683"/>
    <w:rsid w:val="004E0338"/>
    <w:rsid w:val="004E616D"/>
    <w:rsid w:val="004F03EF"/>
    <w:rsid w:val="004F059C"/>
    <w:rsid w:val="004F599C"/>
    <w:rsid w:val="004F5BDD"/>
    <w:rsid w:val="005035A0"/>
    <w:rsid w:val="00521DC9"/>
    <w:rsid w:val="00526C56"/>
    <w:rsid w:val="00531C04"/>
    <w:rsid w:val="0053302B"/>
    <w:rsid w:val="00545A21"/>
    <w:rsid w:val="00546F01"/>
    <w:rsid w:val="005573A7"/>
    <w:rsid w:val="00563B3D"/>
    <w:rsid w:val="005704BE"/>
    <w:rsid w:val="00571817"/>
    <w:rsid w:val="00573226"/>
    <w:rsid w:val="00574528"/>
    <w:rsid w:val="005756CA"/>
    <w:rsid w:val="00576992"/>
    <w:rsid w:val="00581C49"/>
    <w:rsid w:val="00584B8F"/>
    <w:rsid w:val="005934C5"/>
    <w:rsid w:val="005960A0"/>
    <w:rsid w:val="00596BFA"/>
    <w:rsid w:val="005A3F5B"/>
    <w:rsid w:val="005A4021"/>
    <w:rsid w:val="005A68AB"/>
    <w:rsid w:val="005A76DA"/>
    <w:rsid w:val="005B52AE"/>
    <w:rsid w:val="005D5314"/>
    <w:rsid w:val="005D6613"/>
    <w:rsid w:val="005E25AC"/>
    <w:rsid w:val="005E41E0"/>
    <w:rsid w:val="005E44E9"/>
    <w:rsid w:val="005E4987"/>
    <w:rsid w:val="005F4E36"/>
    <w:rsid w:val="005F633C"/>
    <w:rsid w:val="005F677A"/>
    <w:rsid w:val="00601BEA"/>
    <w:rsid w:val="00601C36"/>
    <w:rsid w:val="00604C9F"/>
    <w:rsid w:val="00606331"/>
    <w:rsid w:val="006118CD"/>
    <w:rsid w:val="00614D80"/>
    <w:rsid w:val="006154A7"/>
    <w:rsid w:val="0062188A"/>
    <w:rsid w:val="00622758"/>
    <w:rsid w:val="00627E84"/>
    <w:rsid w:val="00630D1A"/>
    <w:rsid w:val="00631440"/>
    <w:rsid w:val="00632C47"/>
    <w:rsid w:val="00633574"/>
    <w:rsid w:val="00635C9D"/>
    <w:rsid w:val="006423B9"/>
    <w:rsid w:val="00644C5C"/>
    <w:rsid w:val="00655EC5"/>
    <w:rsid w:val="006578CB"/>
    <w:rsid w:val="00661EDA"/>
    <w:rsid w:val="006730D2"/>
    <w:rsid w:val="0067329C"/>
    <w:rsid w:val="00674DD6"/>
    <w:rsid w:val="006804B3"/>
    <w:rsid w:val="00681B91"/>
    <w:rsid w:val="00682C6A"/>
    <w:rsid w:val="00683497"/>
    <w:rsid w:val="00683FAF"/>
    <w:rsid w:val="00694EA8"/>
    <w:rsid w:val="006B1685"/>
    <w:rsid w:val="006C1FDD"/>
    <w:rsid w:val="006C3AB9"/>
    <w:rsid w:val="006D292A"/>
    <w:rsid w:val="006D29FD"/>
    <w:rsid w:val="006D3C97"/>
    <w:rsid w:val="006D4BBB"/>
    <w:rsid w:val="006E0AB0"/>
    <w:rsid w:val="006E1992"/>
    <w:rsid w:val="006F307C"/>
    <w:rsid w:val="006F328D"/>
    <w:rsid w:val="006F4828"/>
    <w:rsid w:val="007000CB"/>
    <w:rsid w:val="00700361"/>
    <w:rsid w:val="007055BC"/>
    <w:rsid w:val="00717E6F"/>
    <w:rsid w:val="00720BA7"/>
    <w:rsid w:val="00726348"/>
    <w:rsid w:val="00731CAC"/>
    <w:rsid w:val="00732009"/>
    <w:rsid w:val="00733EEB"/>
    <w:rsid w:val="007348C8"/>
    <w:rsid w:val="00736125"/>
    <w:rsid w:val="0074063A"/>
    <w:rsid w:val="007407AA"/>
    <w:rsid w:val="00743859"/>
    <w:rsid w:val="007469FD"/>
    <w:rsid w:val="007476C2"/>
    <w:rsid w:val="007503E5"/>
    <w:rsid w:val="00751B2D"/>
    <w:rsid w:val="0075494F"/>
    <w:rsid w:val="0076027F"/>
    <w:rsid w:val="00763A08"/>
    <w:rsid w:val="00765172"/>
    <w:rsid w:val="00765EE1"/>
    <w:rsid w:val="00767FC7"/>
    <w:rsid w:val="00776145"/>
    <w:rsid w:val="00776BE0"/>
    <w:rsid w:val="00777CBB"/>
    <w:rsid w:val="00781438"/>
    <w:rsid w:val="007816BA"/>
    <w:rsid w:val="0078273B"/>
    <w:rsid w:val="007849BE"/>
    <w:rsid w:val="00784D14"/>
    <w:rsid w:val="00784DAB"/>
    <w:rsid w:val="00787C31"/>
    <w:rsid w:val="007902A2"/>
    <w:rsid w:val="0079264D"/>
    <w:rsid w:val="00792842"/>
    <w:rsid w:val="00792DFB"/>
    <w:rsid w:val="007A4607"/>
    <w:rsid w:val="007A5F85"/>
    <w:rsid w:val="007B1754"/>
    <w:rsid w:val="007B2F9C"/>
    <w:rsid w:val="007B7086"/>
    <w:rsid w:val="007C044B"/>
    <w:rsid w:val="007C1498"/>
    <w:rsid w:val="007C17B4"/>
    <w:rsid w:val="007C3AC1"/>
    <w:rsid w:val="007D3605"/>
    <w:rsid w:val="007D46AF"/>
    <w:rsid w:val="007D4E07"/>
    <w:rsid w:val="007E14FB"/>
    <w:rsid w:val="007E1FEC"/>
    <w:rsid w:val="007F23AA"/>
    <w:rsid w:val="007F29F6"/>
    <w:rsid w:val="007F3C4F"/>
    <w:rsid w:val="007F4303"/>
    <w:rsid w:val="007F5CA0"/>
    <w:rsid w:val="007F631A"/>
    <w:rsid w:val="008102B5"/>
    <w:rsid w:val="00811D96"/>
    <w:rsid w:val="00812BEF"/>
    <w:rsid w:val="0082781D"/>
    <w:rsid w:val="008304B3"/>
    <w:rsid w:val="00831C69"/>
    <w:rsid w:val="008330B6"/>
    <w:rsid w:val="008361B1"/>
    <w:rsid w:val="00836B5A"/>
    <w:rsid w:val="008372C0"/>
    <w:rsid w:val="0084005C"/>
    <w:rsid w:val="00841BE3"/>
    <w:rsid w:val="008447F9"/>
    <w:rsid w:val="00844C9E"/>
    <w:rsid w:val="008461DD"/>
    <w:rsid w:val="00850077"/>
    <w:rsid w:val="00850F0A"/>
    <w:rsid w:val="00854DE9"/>
    <w:rsid w:val="00862586"/>
    <w:rsid w:val="00871C29"/>
    <w:rsid w:val="008732E0"/>
    <w:rsid w:val="008879A2"/>
    <w:rsid w:val="008A6FC6"/>
    <w:rsid w:val="008B346A"/>
    <w:rsid w:val="008B5479"/>
    <w:rsid w:val="008C4441"/>
    <w:rsid w:val="008D0BC1"/>
    <w:rsid w:val="008E0B2C"/>
    <w:rsid w:val="008F29DD"/>
    <w:rsid w:val="008F6555"/>
    <w:rsid w:val="009003C5"/>
    <w:rsid w:val="00903C1A"/>
    <w:rsid w:val="009043CA"/>
    <w:rsid w:val="00905E68"/>
    <w:rsid w:val="0090725E"/>
    <w:rsid w:val="00910B57"/>
    <w:rsid w:val="00913C80"/>
    <w:rsid w:val="00914F6D"/>
    <w:rsid w:val="00923B04"/>
    <w:rsid w:val="0092487B"/>
    <w:rsid w:val="00926297"/>
    <w:rsid w:val="00927937"/>
    <w:rsid w:val="00930799"/>
    <w:rsid w:val="00936AD4"/>
    <w:rsid w:val="009440D0"/>
    <w:rsid w:val="00947984"/>
    <w:rsid w:val="0095110A"/>
    <w:rsid w:val="00957CE2"/>
    <w:rsid w:val="0096006D"/>
    <w:rsid w:val="00961B2E"/>
    <w:rsid w:val="00965F27"/>
    <w:rsid w:val="00966356"/>
    <w:rsid w:val="00977A3F"/>
    <w:rsid w:val="009831F5"/>
    <w:rsid w:val="00986EEC"/>
    <w:rsid w:val="00986FD8"/>
    <w:rsid w:val="00987C97"/>
    <w:rsid w:val="009955DD"/>
    <w:rsid w:val="00996EC7"/>
    <w:rsid w:val="009A2988"/>
    <w:rsid w:val="009A3300"/>
    <w:rsid w:val="009A3C08"/>
    <w:rsid w:val="009A4E14"/>
    <w:rsid w:val="009A694F"/>
    <w:rsid w:val="009A6F5D"/>
    <w:rsid w:val="009B1FB6"/>
    <w:rsid w:val="009B3534"/>
    <w:rsid w:val="009C5D44"/>
    <w:rsid w:val="009D2E0B"/>
    <w:rsid w:val="009E5AA2"/>
    <w:rsid w:val="009E7CE2"/>
    <w:rsid w:val="009E7DD4"/>
    <w:rsid w:val="009F5000"/>
    <w:rsid w:val="009F54F9"/>
    <w:rsid w:val="009F5AC3"/>
    <w:rsid w:val="009F6BB7"/>
    <w:rsid w:val="009F736C"/>
    <w:rsid w:val="00A003F5"/>
    <w:rsid w:val="00A04CFA"/>
    <w:rsid w:val="00A1213B"/>
    <w:rsid w:val="00A14352"/>
    <w:rsid w:val="00A16F03"/>
    <w:rsid w:val="00A1787E"/>
    <w:rsid w:val="00A23F99"/>
    <w:rsid w:val="00A267DC"/>
    <w:rsid w:val="00A30E3B"/>
    <w:rsid w:val="00A3507C"/>
    <w:rsid w:val="00A36E0D"/>
    <w:rsid w:val="00A37D20"/>
    <w:rsid w:val="00A50649"/>
    <w:rsid w:val="00A51109"/>
    <w:rsid w:val="00A51EFB"/>
    <w:rsid w:val="00A55016"/>
    <w:rsid w:val="00A550B8"/>
    <w:rsid w:val="00A55809"/>
    <w:rsid w:val="00A565E1"/>
    <w:rsid w:val="00A56685"/>
    <w:rsid w:val="00A5764B"/>
    <w:rsid w:val="00A57A4E"/>
    <w:rsid w:val="00A61424"/>
    <w:rsid w:val="00A63265"/>
    <w:rsid w:val="00A6339D"/>
    <w:rsid w:val="00A703DC"/>
    <w:rsid w:val="00A7745F"/>
    <w:rsid w:val="00A776A8"/>
    <w:rsid w:val="00A82A83"/>
    <w:rsid w:val="00A83D75"/>
    <w:rsid w:val="00A856A7"/>
    <w:rsid w:val="00A91512"/>
    <w:rsid w:val="00A950A9"/>
    <w:rsid w:val="00A95995"/>
    <w:rsid w:val="00A95A09"/>
    <w:rsid w:val="00AA0A40"/>
    <w:rsid w:val="00AA0B1C"/>
    <w:rsid w:val="00AA1990"/>
    <w:rsid w:val="00AA2E71"/>
    <w:rsid w:val="00AA4654"/>
    <w:rsid w:val="00AB15E7"/>
    <w:rsid w:val="00AB1B40"/>
    <w:rsid w:val="00AB74BF"/>
    <w:rsid w:val="00AB7553"/>
    <w:rsid w:val="00AC189C"/>
    <w:rsid w:val="00AD5E63"/>
    <w:rsid w:val="00AE3B73"/>
    <w:rsid w:val="00AE5AB8"/>
    <w:rsid w:val="00AE6BF5"/>
    <w:rsid w:val="00AF37AA"/>
    <w:rsid w:val="00AF7252"/>
    <w:rsid w:val="00B02F8E"/>
    <w:rsid w:val="00B10083"/>
    <w:rsid w:val="00B11122"/>
    <w:rsid w:val="00B139CE"/>
    <w:rsid w:val="00B169F5"/>
    <w:rsid w:val="00B2018A"/>
    <w:rsid w:val="00B20CAD"/>
    <w:rsid w:val="00B240F2"/>
    <w:rsid w:val="00B269EC"/>
    <w:rsid w:val="00B27E6D"/>
    <w:rsid w:val="00B27F99"/>
    <w:rsid w:val="00B30DF8"/>
    <w:rsid w:val="00B32BF0"/>
    <w:rsid w:val="00B3672F"/>
    <w:rsid w:val="00B43EC6"/>
    <w:rsid w:val="00B44647"/>
    <w:rsid w:val="00B465A5"/>
    <w:rsid w:val="00B51F90"/>
    <w:rsid w:val="00B56D8C"/>
    <w:rsid w:val="00B57F60"/>
    <w:rsid w:val="00B6265F"/>
    <w:rsid w:val="00B640BB"/>
    <w:rsid w:val="00B65EC6"/>
    <w:rsid w:val="00B70B72"/>
    <w:rsid w:val="00B71FC2"/>
    <w:rsid w:val="00B72775"/>
    <w:rsid w:val="00B7789F"/>
    <w:rsid w:val="00B77954"/>
    <w:rsid w:val="00B8692D"/>
    <w:rsid w:val="00B90B2A"/>
    <w:rsid w:val="00B91DEA"/>
    <w:rsid w:val="00B93605"/>
    <w:rsid w:val="00BA1A32"/>
    <w:rsid w:val="00BA346E"/>
    <w:rsid w:val="00BB059A"/>
    <w:rsid w:val="00BB1B85"/>
    <w:rsid w:val="00BB26B7"/>
    <w:rsid w:val="00BB3142"/>
    <w:rsid w:val="00BB39CF"/>
    <w:rsid w:val="00BC1C60"/>
    <w:rsid w:val="00BC5AEA"/>
    <w:rsid w:val="00BD0587"/>
    <w:rsid w:val="00BD4150"/>
    <w:rsid w:val="00BE08D7"/>
    <w:rsid w:val="00BE117A"/>
    <w:rsid w:val="00BE2189"/>
    <w:rsid w:val="00BF0733"/>
    <w:rsid w:val="00BF3F4A"/>
    <w:rsid w:val="00BF795E"/>
    <w:rsid w:val="00C1657B"/>
    <w:rsid w:val="00C20294"/>
    <w:rsid w:val="00C21DCF"/>
    <w:rsid w:val="00C32EFB"/>
    <w:rsid w:val="00C34A87"/>
    <w:rsid w:val="00C40DAE"/>
    <w:rsid w:val="00C45C06"/>
    <w:rsid w:val="00C46A16"/>
    <w:rsid w:val="00C474BF"/>
    <w:rsid w:val="00C56A01"/>
    <w:rsid w:val="00C56A3A"/>
    <w:rsid w:val="00C61A6D"/>
    <w:rsid w:val="00C63950"/>
    <w:rsid w:val="00C6564D"/>
    <w:rsid w:val="00C666E9"/>
    <w:rsid w:val="00C70796"/>
    <w:rsid w:val="00C77D7E"/>
    <w:rsid w:val="00C81846"/>
    <w:rsid w:val="00C86572"/>
    <w:rsid w:val="00C912B7"/>
    <w:rsid w:val="00CA0057"/>
    <w:rsid w:val="00CA11BD"/>
    <w:rsid w:val="00CA1C8C"/>
    <w:rsid w:val="00CA7241"/>
    <w:rsid w:val="00CA7D5E"/>
    <w:rsid w:val="00CB0731"/>
    <w:rsid w:val="00CB40A0"/>
    <w:rsid w:val="00CB7118"/>
    <w:rsid w:val="00CC1528"/>
    <w:rsid w:val="00CC1835"/>
    <w:rsid w:val="00CC2661"/>
    <w:rsid w:val="00CD2F5B"/>
    <w:rsid w:val="00CD5765"/>
    <w:rsid w:val="00CD6E45"/>
    <w:rsid w:val="00CE0C76"/>
    <w:rsid w:val="00CE1636"/>
    <w:rsid w:val="00CE6A00"/>
    <w:rsid w:val="00CE6A02"/>
    <w:rsid w:val="00CF4E46"/>
    <w:rsid w:val="00D06E10"/>
    <w:rsid w:val="00D07C1B"/>
    <w:rsid w:val="00D155C0"/>
    <w:rsid w:val="00D177F2"/>
    <w:rsid w:val="00D267DA"/>
    <w:rsid w:val="00D366BD"/>
    <w:rsid w:val="00D36746"/>
    <w:rsid w:val="00D369B5"/>
    <w:rsid w:val="00D37985"/>
    <w:rsid w:val="00D37BF1"/>
    <w:rsid w:val="00D405AE"/>
    <w:rsid w:val="00D452E9"/>
    <w:rsid w:val="00D458B6"/>
    <w:rsid w:val="00D47308"/>
    <w:rsid w:val="00D50372"/>
    <w:rsid w:val="00D6035B"/>
    <w:rsid w:val="00D61E87"/>
    <w:rsid w:val="00D651BE"/>
    <w:rsid w:val="00D661EC"/>
    <w:rsid w:val="00D71982"/>
    <w:rsid w:val="00D76ABD"/>
    <w:rsid w:val="00D77DFD"/>
    <w:rsid w:val="00D81803"/>
    <w:rsid w:val="00D83520"/>
    <w:rsid w:val="00D839CD"/>
    <w:rsid w:val="00D84363"/>
    <w:rsid w:val="00D86CE1"/>
    <w:rsid w:val="00D90204"/>
    <w:rsid w:val="00D929F1"/>
    <w:rsid w:val="00D92ADC"/>
    <w:rsid w:val="00D97FF7"/>
    <w:rsid w:val="00DA0509"/>
    <w:rsid w:val="00DA108D"/>
    <w:rsid w:val="00DA7744"/>
    <w:rsid w:val="00DB1935"/>
    <w:rsid w:val="00DB45E4"/>
    <w:rsid w:val="00DC3DD3"/>
    <w:rsid w:val="00DC3DDC"/>
    <w:rsid w:val="00DC4DFB"/>
    <w:rsid w:val="00DD02E4"/>
    <w:rsid w:val="00DD0529"/>
    <w:rsid w:val="00DD05AB"/>
    <w:rsid w:val="00DD0929"/>
    <w:rsid w:val="00DD1665"/>
    <w:rsid w:val="00DD3F75"/>
    <w:rsid w:val="00DD78AC"/>
    <w:rsid w:val="00DE00AB"/>
    <w:rsid w:val="00DE6682"/>
    <w:rsid w:val="00DF26D2"/>
    <w:rsid w:val="00E0333A"/>
    <w:rsid w:val="00E0548B"/>
    <w:rsid w:val="00E11CE8"/>
    <w:rsid w:val="00E157C4"/>
    <w:rsid w:val="00E16786"/>
    <w:rsid w:val="00E17AFC"/>
    <w:rsid w:val="00E17B5F"/>
    <w:rsid w:val="00E239F4"/>
    <w:rsid w:val="00E32383"/>
    <w:rsid w:val="00E40AD8"/>
    <w:rsid w:val="00E43EC5"/>
    <w:rsid w:val="00E45AB0"/>
    <w:rsid w:val="00E57EF4"/>
    <w:rsid w:val="00E647A2"/>
    <w:rsid w:val="00E650BB"/>
    <w:rsid w:val="00E6714D"/>
    <w:rsid w:val="00E73456"/>
    <w:rsid w:val="00E84BC8"/>
    <w:rsid w:val="00E914D8"/>
    <w:rsid w:val="00E93E44"/>
    <w:rsid w:val="00E95A30"/>
    <w:rsid w:val="00EA26D8"/>
    <w:rsid w:val="00EA5DE3"/>
    <w:rsid w:val="00EB18D6"/>
    <w:rsid w:val="00EB456F"/>
    <w:rsid w:val="00EB6877"/>
    <w:rsid w:val="00EB722E"/>
    <w:rsid w:val="00EC0070"/>
    <w:rsid w:val="00EC11CA"/>
    <w:rsid w:val="00ED4E18"/>
    <w:rsid w:val="00ED65F7"/>
    <w:rsid w:val="00ED7B18"/>
    <w:rsid w:val="00EE2953"/>
    <w:rsid w:val="00EE29BA"/>
    <w:rsid w:val="00EE3A7B"/>
    <w:rsid w:val="00EE44C0"/>
    <w:rsid w:val="00EF0051"/>
    <w:rsid w:val="00EF6306"/>
    <w:rsid w:val="00F039C7"/>
    <w:rsid w:val="00F22F23"/>
    <w:rsid w:val="00F230F0"/>
    <w:rsid w:val="00F33A7A"/>
    <w:rsid w:val="00F478CB"/>
    <w:rsid w:val="00F52C97"/>
    <w:rsid w:val="00F54257"/>
    <w:rsid w:val="00F60227"/>
    <w:rsid w:val="00F62093"/>
    <w:rsid w:val="00F62C23"/>
    <w:rsid w:val="00F64D54"/>
    <w:rsid w:val="00F722A2"/>
    <w:rsid w:val="00F75F59"/>
    <w:rsid w:val="00F82B39"/>
    <w:rsid w:val="00FA17A2"/>
    <w:rsid w:val="00FA1C94"/>
    <w:rsid w:val="00FB4F7A"/>
    <w:rsid w:val="00FB6B35"/>
    <w:rsid w:val="00FD436F"/>
    <w:rsid w:val="00FD5A26"/>
    <w:rsid w:val="00FE3EC4"/>
    <w:rsid w:val="00FF11C0"/>
    <w:rsid w:val="00FF3E46"/>
    <w:rsid w:val="00FF59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350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22932766">
      <w:bodyDiv w:val="1"/>
      <w:marLeft w:val="0"/>
      <w:marRight w:val="0"/>
      <w:marTop w:val="0"/>
      <w:marBottom w:val="0"/>
      <w:divBdr>
        <w:top w:val="none" w:sz="0" w:space="0" w:color="auto"/>
        <w:left w:val="none" w:sz="0" w:space="0" w:color="auto"/>
        <w:bottom w:val="none" w:sz="0" w:space="0" w:color="auto"/>
        <w:right w:val="none" w:sz="0" w:space="0" w:color="auto"/>
      </w:divBdr>
      <w:divsChild>
        <w:div w:id="808326848">
          <w:marLeft w:val="0"/>
          <w:marRight w:val="0"/>
          <w:marTop w:val="0"/>
          <w:marBottom w:val="150"/>
          <w:divBdr>
            <w:top w:val="none" w:sz="0" w:space="0" w:color="auto"/>
            <w:left w:val="none" w:sz="0" w:space="0" w:color="auto"/>
            <w:bottom w:val="none" w:sz="0" w:space="0" w:color="auto"/>
            <w:right w:val="none" w:sz="0" w:space="0" w:color="auto"/>
          </w:divBdr>
        </w:div>
        <w:div w:id="1426457092">
          <w:marLeft w:val="0"/>
          <w:marRight w:val="0"/>
          <w:marTop w:val="0"/>
          <w:marBottom w:val="120"/>
          <w:divBdr>
            <w:top w:val="none" w:sz="0" w:space="0" w:color="auto"/>
            <w:left w:val="none" w:sz="0" w:space="0" w:color="auto"/>
            <w:bottom w:val="none" w:sz="0" w:space="0" w:color="auto"/>
            <w:right w:val="none" w:sz="0" w:space="0" w:color="auto"/>
          </w:divBdr>
          <w:divsChild>
            <w:div w:id="1242986853">
              <w:marLeft w:val="0"/>
              <w:marRight w:val="0"/>
              <w:marTop w:val="0"/>
              <w:marBottom w:val="0"/>
              <w:divBdr>
                <w:top w:val="none" w:sz="0" w:space="0" w:color="auto"/>
                <w:left w:val="none" w:sz="0" w:space="0" w:color="auto"/>
                <w:bottom w:val="none" w:sz="0" w:space="0" w:color="auto"/>
                <w:right w:val="none" w:sz="0" w:space="0" w:color="auto"/>
              </w:divBdr>
            </w:div>
            <w:div w:id="110265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7963976">
      <w:bodyDiv w:val="1"/>
      <w:marLeft w:val="0"/>
      <w:marRight w:val="0"/>
      <w:marTop w:val="0"/>
      <w:marBottom w:val="0"/>
      <w:divBdr>
        <w:top w:val="none" w:sz="0" w:space="0" w:color="auto"/>
        <w:left w:val="none" w:sz="0" w:space="0" w:color="auto"/>
        <w:bottom w:val="none" w:sz="0" w:space="0" w:color="auto"/>
        <w:right w:val="none" w:sz="0" w:space="0" w:color="auto"/>
      </w:divBdr>
      <w:divsChild>
        <w:div w:id="1479877420">
          <w:marLeft w:val="0"/>
          <w:marRight w:val="0"/>
          <w:marTop w:val="0"/>
          <w:marBottom w:val="150"/>
          <w:divBdr>
            <w:top w:val="none" w:sz="0" w:space="0" w:color="auto"/>
            <w:left w:val="none" w:sz="0" w:space="0" w:color="auto"/>
            <w:bottom w:val="none" w:sz="0" w:space="0" w:color="auto"/>
            <w:right w:val="none" w:sz="0" w:space="0" w:color="auto"/>
          </w:divBdr>
        </w:div>
        <w:div w:id="1503013099">
          <w:marLeft w:val="0"/>
          <w:marRight w:val="0"/>
          <w:marTop w:val="0"/>
          <w:marBottom w:val="120"/>
          <w:divBdr>
            <w:top w:val="none" w:sz="0" w:space="0" w:color="auto"/>
            <w:left w:val="none" w:sz="0" w:space="0" w:color="auto"/>
            <w:bottom w:val="none" w:sz="0" w:space="0" w:color="auto"/>
            <w:right w:val="none" w:sz="0" w:space="0" w:color="auto"/>
          </w:divBdr>
          <w:divsChild>
            <w:div w:id="1387027068">
              <w:marLeft w:val="0"/>
              <w:marRight w:val="0"/>
              <w:marTop w:val="0"/>
              <w:marBottom w:val="0"/>
              <w:divBdr>
                <w:top w:val="none" w:sz="0" w:space="0" w:color="auto"/>
                <w:left w:val="none" w:sz="0" w:space="0" w:color="auto"/>
                <w:bottom w:val="none" w:sz="0" w:space="0" w:color="auto"/>
                <w:right w:val="none" w:sz="0" w:space="0" w:color="auto"/>
              </w:divBdr>
            </w:div>
            <w:div w:id="17606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researchgate.net/publication/303459253_Digital_play_as_a_means_to_develop_children's_literacy_and_power_in_the_Swedish_preschoo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researchgate.net/publication/292949284_Using_an_Exploratory_Professional_Development_Initiative_to_Introduce_iPads_in_the_Early_Childhood_Education_Classroom" TargetMode="External"/><Relationship Id="rId2" Type="http://schemas.openxmlformats.org/officeDocument/2006/relationships/customXml" Target="../customXml/item2.xml"/><Relationship Id="rId16" Type="http://schemas.openxmlformats.org/officeDocument/2006/relationships/hyperlink" Target="https://www.researchgate.net/publication/227683685_Microcomputers_in_Classrooms_Educational_Technology_or_Social_Practic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tandfonline.com/doi/full/10.1080/09575146.2016.116767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9" ma:contentTypeDescription="Create a new document." ma:contentTypeScope="" ma:versionID="8a47b2e77bc4c4e49f39d7419d86860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399f4d218b5e02f26ec55798aa58d02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4.xml><?xml version="1.0" encoding="utf-8"?>
<ds:datastoreItem xmlns:ds="http://schemas.openxmlformats.org/officeDocument/2006/customXml" ds:itemID="{FE999F81-8099-4C3B-BCC8-30F1FD151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17</Pages>
  <Words>4671</Words>
  <Characters>26630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31239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Natashia Cooney (2006255)</cp:lastModifiedBy>
  <cp:revision>103</cp:revision>
  <cp:lastPrinted>2016-10-24T12:21:00Z</cp:lastPrinted>
  <dcterms:created xsi:type="dcterms:W3CDTF">2021-10-31T23:48:00Z</dcterms:created>
  <dcterms:modified xsi:type="dcterms:W3CDTF">2022-02-25T00:47:00Z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