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9DCC3" w14:textId="1969CA73" w:rsidR="009E2DFA" w:rsidRPr="00DA6CFD" w:rsidRDefault="00C5340A" w:rsidP="00603A67">
      <w:pPr>
        <w:jc w:val="center"/>
        <w:rPr>
          <w:rFonts w:ascii="Times New Roman" w:hAnsi="Times New Roman" w:cs="Times New Roman"/>
          <w:b/>
          <w:bCs/>
          <w:sz w:val="32"/>
          <w:szCs w:val="36"/>
        </w:rPr>
      </w:pPr>
      <w:r w:rsidRPr="00DA6CFD">
        <w:rPr>
          <w:rFonts w:ascii="Times New Roman" w:hAnsi="Times New Roman" w:cs="Times New Roman"/>
          <w:b/>
          <w:bCs/>
          <w:sz w:val="32"/>
          <w:szCs w:val="36"/>
        </w:rPr>
        <w:t xml:space="preserve">Postgraduate </w:t>
      </w:r>
      <w:r w:rsidR="00161B64" w:rsidRPr="00DA6CFD">
        <w:rPr>
          <w:rFonts w:ascii="Times New Roman" w:hAnsi="Times New Roman" w:cs="Times New Roman"/>
          <w:b/>
          <w:bCs/>
          <w:sz w:val="32"/>
          <w:szCs w:val="36"/>
        </w:rPr>
        <w:t xml:space="preserve">Research </w:t>
      </w:r>
      <w:r w:rsidR="006330BC" w:rsidRPr="00DA6CFD">
        <w:rPr>
          <w:rFonts w:ascii="Times New Roman" w:hAnsi="Times New Roman" w:cs="Times New Roman"/>
          <w:b/>
          <w:bCs/>
          <w:sz w:val="32"/>
          <w:szCs w:val="36"/>
        </w:rPr>
        <w:t>P</w:t>
      </w:r>
      <w:r w:rsidR="00161B64" w:rsidRPr="00DA6CFD">
        <w:rPr>
          <w:rFonts w:ascii="Times New Roman" w:hAnsi="Times New Roman" w:cs="Times New Roman"/>
          <w:b/>
          <w:bCs/>
          <w:sz w:val="32"/>
          <w:szCs w:val="36"/>
        </w:rPr>
        <w:t>roposal</w:t>
      </w:r>
    </w:p>
    <w:p w14:paraId="0AC09FD3" w14:textId="563FFB20" w:rsidR="007D0E1E" w:rsidRPr="00DA6CFD" w:rsidRDefault="007D0E1E" w:rsidP="00603A67">
      <w:pPr>
        <w:jc w:val="center"/>
        <w:rPr>
          <w:rFonts w:ascii="Times New Roman" w:hAnsi="Times New Roman" w:cs="Times New Roman"/>
          <w:b/>
          <w:bCs/>
          <w:sz w:val="24"/>
          <w:szCs w:val="28"/>
        </w:rPr>
      </w:pPr>
      <w:r w:rsidRPr="00DA6CFD">
        <w:rPr>
          <w:rFonts w:ascii="Times New Roman" w:hAnsi="Times New Roman" w:cs="Times New Roman" w:hint="eastAsia"/>
          <w:b/>
          <w:bCs/>
          <w:sz w:val="24"/>
          <w:szCs w:val="28"/>
        </w:rPr>
        <w:t>——</w:t>
      </w:r>
      <w:r w:rsidRPr="00DA6CFD">
        <w:rPr>
          <w:rFonts w:ascii="Times New Roman" w:hAnsi="Times New Roman" w:cs="Times New Roman"/>
          <w:b/>
          <w:bCs/>
          <w:sz w:val="24"/>
          <w:szCs w:val="28"/>
        </w:rPr>
        <w:t>Machine Learning Based Lithium</w:t>
      </w:r>
      <w:r w:rsidR="00DB6B8F">
        <w:rPr>
          <w:rFonts w:ascii="Times New Roman" w:hAnsi="Times New Roman" w:cs="Times New Roman"/>
          <w:b/>
          <w:bCs/>
          <w:sz w:val="24"/>
          <w:szCs w:val="28"/>
        </w:rPr>
        <w:t>-ion</w:t>
      </w:r>
      <w:r w:rsidRPr="00DA6CFD">
        <w:rPr>
          <w:rFonts w:ascii="Times New Roman" w:hAnsi="Times New Roman" w:cs="Times New Roman"/>
          <w:b/>
          <w:bCs/>
          <w:sz w:val="24"/>
          <w:szCs w:val="28"/>
        </w:rPr>
        <w:t xml:space="preserve"> Battery SOC Estimation</w:t>
      </w:r>
    </w:p>
    <w:p w14:paraId="629DBA56" w14:textId="7F272DBC" w:rsidR="00D73234" w:rsidRDefault="00D73234" w:rsidP="00A92582">
      <w:pPr>
        <w:jc w:val="center"/>
        <w:rPr>
          <w:rFonts w:ascii="Times New Roman" w:hAnsi="Times New Roman" w:cs="Times New Roman"/>
          <w:sz w:val="24"/>
          <w:szCs w:val="28"/>
        </w:rPr>
      </w:pPr>
      <w:r>
        <w:rPr>
          <w:rFonts w:ascii="Times New Roman" w:hAnsi="Times New Roman" w:cs="Times New Roman" w:hint="eastAsia"/>
          <w:sz w:val="24"/>
          <w:szCs w:val="28"/>
        </w:rPr>
        <w:t>Linghao</w:t>
      </w:r>
      <w:r>
        <w:rPr>
          <w:rFonts w:ascii="Times New Roman" w:hAnsi="Times New Roman" w:cs="Times New Roman"/>
          <w:sz w:val="24"/>
          <w:szCs w:val="28"/>
        </w:rPr>
        <w:t xml:space="preserve"> K</w:t>
      </w:r>
      <w:r>
        <w:rPr>
          <w:rFonts w:ascii="Times New Roman" w:hAnsi="Times New Roman" w:cs="Times New Roman" w:hint="eastAsia"/>
          <w:sz w:val="24"/>
          <w:szCs w:val="28"/>
        </w:rPr>
        <w:t>ong</w:t>
      </w:r>
    </w:p>
    <w:p w14:paraId="1D128AAC" w14:textId="69F084A9" w:rsidR="00D73234" w:rsidRPr="00362804" w:rsidRDefault="007D376C" w:rsidP="00AA733C">
      <w:pPr>
        <w:pStyle w:val="1"/>
        <w:rPr>
          <w:rFonts w:ascii="Times New Roman" w:hAnsi="Times New Roman" w:cs="Times New Roman"/>
          <w:sz w:val="32"/>
          <w:szCs w:val="48"/>
        </w:rPr>
      </w:pPr>
      <w:r w:rsidRPr="00362804">
        <w:rPr>
          <w:rFonts w:ascii="Times New Roman" w:hAnsi="Times New Roman" w:cs="Times New Roman"/>
          <w:sz w:val="32"/>
          <w:szCs w:val="48"/>
        </w:rPr>
        <w:t>Introduction</w:t>
      </w:r>
    </w:p>
    <w:p w14:paraId="6F4B77BC" w14:textId="1EBEA993" w:rsidR="000734F2" w:rsidRPr="000734F2" w:rsidRDefault="000734F2" w:rsidP="000734F2">
      <w:pPr>
        <w:pStyle w:val="2"/>
        <w:ind w:left="578" w:hanging="578"/>
        <w:rPr>
          <w:rFonts w:ascii="Times New Roman" w:eastAsiaTheme="minorEastAsia" w:hAnsi="Times New Roman" w:cs="Times New Roman"/>
        </w:rPr>
      </w:pPr>
      <w:r w:rsidRPr="000734F2">
        <w:rPr>
          <w:rFonts w:ascii="Times New Roman" w:eastAsiaTheme="minorEastAsia" w:hAnsi="Times New Roman" w:cs="Times New Roman" w:hint="eastAsia"/>
        </w:rPr>
        <w:t>B</w:t>
      </w:r>
      <w:r w:rsidRPr="000734F2">
        <w:rPr>
          <w:rFonts w:ascii="Times New Roman" w:eastAsiaTheme="minorEastAsia" w:hAnsi="Times New Roman" w:cs="Times New Roman"/>
        </w:rPr>
        <w:t>ackground</w:t>
      </w:r>
    </w:p>
    <w:p w14:paraId="4556B757" w14:textId="57D7079A" w:rsidR="0064010C" w:rsidRDefault="0064010C" w:rsidP="00730CF7">
      <w:pPr>
        <w:ind w:firstLineChars="200" w:firstLine="480"/>
        <w:rPr>
          <w:rFonts w:ascii="Times New Roman" w:hAnsi="Times New Roman" w:cs="Times New Roman"/>
          <w:sz w:val="24"/>
          <w:szCs w:val="28"/>
        </w:rPr>
      </w:pPr>
      <w:r w:rsidRPr="0064010C">
        <w:rPr>
          <w:rFonts w:ascii="Times New Roman" w:hAnsi="Times New Roman" w:cs="Times New Roman"/>
          <w:sz w:val="24"/>
          <w:szCs w:val="28"/>
        </w:rPr>
        <w:t xml:space="preserve">With the progress and development of society, people have become </w:t>
      </w:r>
      <w:r w:rsidR="00447ACB">
        <w:rPr>
          <w:rFonts w:ascii="Times New Roman" w:hAnsi="Times New Roman" w:cs="Times New Roman"/>
          <w:sz w:val="24"/>
          <w:szCs w:val="28"/>
        </w:rPr>
        <w:t>increasingly</w:t>
      </w:r>
      <w:r w:rsidRPr="0064010C">
        <w:rPr>
          <w:rFonts w:ascii="Times New Roman" w:hAnsi="Times New Roman" w:cs="Times New Roman"/>
          <w:sz w:val="24"/>
          <w:szCs w:val="28"/>
        </w:rPr>
        <w:t xml:space="preserve"> aware of the importance of natural resources and the environment. </w:t>
      </w:r>
      <w:r w:rsidR="00DA0747" w:rsidRPr="00DA0747">
        <w:rPr>
          <w:rFonts w:ascii="Times New Roman" w:hAnsi="Times New Roman" w:cs="Times New Roman"/>
          <w:sz w:val="24"/>
          <w:szCs w:val="28"/>
        </w:rPr>
        <w:t>The rapid popularization of cars makes life more convenient</w:t>
      </w:r>
      <w:r w:rsidR="00426540">
        <w:rPr>
          <w:rFonts w:ascii="Times New Roman" w:hAnsi="Times New Roman" w:cs="Times New Roman"/>
          <w:sz w:val="24"/>
          <w:szCs w:val="28"/>
        </w:rPr>
        <w:t xml:space="preserve">. The </w:t>
      </w:r>
      <w:r w:rsidR="00DA0747" w:rsidRPr="00DA0747">
        <w:rPr>
          <w:rFonts w:ascii="Times New Roman" w:hAnsi="Times New Roman" w:cs="Times New Roman"/>
          <w:sz w:val="24"/>
          <w:szCs w:val="28"/>
        </w:rPr>
        <w:t xml:space="preserve">travel experience and </w:t>
      </w:r>
      <w:r w:rsidR="00426540">
        <w:rPr>
          <w:rFonts w:ascii="Times New Roman" w:hAnsi="Times New Roman" w:cs="Times New Roman"/>
          <w:sz w:val="24"/>
          <w:szCs w:val="28"/>
        </w:rPr>
        <w:t xml:space="preserve">the </w:t>
      </w:r>
      <w:r w:rsidR="00DA0747" w:rsidRPr="00DA0747">
        <w:rPr>
          <w:rFonts w:ascii="Times New Roman" w:hAnsi="Times New Roman" w:cs="Times New Roman"/>
          <w:sz w:val="24"/>
          <w:szCs w:val="28"/>
        </w:rPr>
        <w:t xml:space="preserve">quality of life </w:t>
      </w:r>
      <w:proofErr w:type="gramStart"/>
      <w:r w:rsidR="000D579B">
        <w:rPr>
          <w:rFonts w:ascii="Times New Roman" w:hAnsi="Times New Roman" w:cs="Times New Roman"/>
          <w:sz w:val="24"/>
          <w:szCs w:val="28"/>
        </w:rPr>
        <w:t>are</w:t>
      </w:r>
      <w:proofErr w:type="gramEnd"/>
      <w:r w:rsidR="00DA0747" w:rsidRPr="00DA0747">
        <w:rPr>
          <w:rFonts w:ascii="Times New Roman" w:hAnsi="Times New Roman" w:cs="Times New Roman"/>
          <w:sz w:val="24"/>
          <w:szCs w:val="28"/>
        </w:rPr>
        <w:t xml:space="preserve"> </w:t>
      </w:r>
      <w:r w:rsidR="006E5452">
        <w:rPr>
          <w:rFonts w:ascii="Times New Roman" w:hAnsi="Times New Roman" w:cs="Times New Roman"/>
          <w:sz w:val="24"/>
          <w:szCs w:val="28"/>
        </w:rPr>
        <w:t xml:space="preserve">significantly </w:t>
      </w:r>
      <w:r w:rsidR="00DA0747" w:rsidRPr="00DA0747">
        <w:rPr>
          <w:rFonts w:ascii="Times New Roman" w:hAnsi="Times New Roman" w:cs="Times New Roman"/>
          <w:sz w:val="24"/>
          <w:szCs w:val="28"/>
        </w:rPr>
        <w:t>improved</w:t>
      </w:r>
      <w:r w:rsidR="00C81A0B">
        <w:rPr>
          <w:rFonts w:ascii="Times New Roman" w:hAnsi="Times New Roman" w:cs="Times New Roman"/>
          <w:sz w:val="24"/>
          <w:szCs w:val="28"/>
        </w:rPr>
        <w:t>. However,</w:t>
      </w:r>
      <w:r w:rsidR="00DA0747" w:rsidRPr="00DA0747">
        <w:rPr>
          <w:rFonts w:ascii="Times New Roman" w:hAnsi="Times New Roman" w:cs="Times New Roman"/>
          <w:sz w:val="24"/>
          <w:szCs w:val="28"/>
        </w:rPr>
        <w:t xml:space="preserve"> it also brings about the reduction of resources</w:t>
      </w:r>
      <w:r w:rsidR="00111EB6">
        <w:rPr>
          <w:rFonts w:ascii="Times New Roman" w:hAnsi="Times New Roman" w:cs="Times New Roman"/>
          <w:sz w:val="24"/>
          <w:szCs w:val="28"/>
        </w:rPr>
        <w:t>,</w:t>
      </w:r>
      <w:r w:rsidR="00DA0747" w:rsidRPr="00DA0747">
        <w:rPr>
          <w:rFonts w:ascii="Times New Roman" w:hAnsi="Times New Roman" w:cs="Times New Roman"/>
          <w:sz w:val="24"/>
          <w:szCs w:val="28"/>
        </w:rPr>
        <w:t xml:space="preserve"> environmental deterioration and other problems. </w:t>
      </w:r>
      <w:r w:rsidR="00DF3147">
        <w:rPr>
          <w:rFonts w:ascii="Times New Roman" w:hAnsi="Times New Roman" w:cs="Times New Roman"/>
          <w:sz w:val="24"/>
          <w:szCs w:val="28"/>
        </w:rPr>
        <w:t xml:space="preserve">Among these problems, global warming has been attached </w:t>
      </w:r>
      <w:r w:rsidR="00E60E77">
        <w:rPr>
          <w:rFonts w:ascii="Times New Roman" w:hAnsi="Times New Roman" w:cs="Times New Roman"/>
          <w:sz w:val="24"/>
          <w:szCs w:val="28"/>
        </w:rPr>
        <w:t>high level of</w:t>
      </w:r>
      <w:r w:rsidR="00DF3147">
        <w:rPr>
          <w:rFonts w:ascii="Times New Roman" w:hAnsi="Times New Roman" w:cs="Times New Roman"/>
          <w:sz w:val="24"/>
          <w:szCs w:val="28"/>
        </w:rPr>
        <w:t xml:space="preserve"> attention, and a</w:t>
      </w:r>
      <w:r w:rsidR="00DA0747" w:rsidRPr="00DA0747">
        <w:rPr>
          <w:rFonts w:ascii="Times New Roman" w:hAnsi="Times New Roman" w:cs="Times New Roman"/>
          <w:sz w:val="24"/>
          <w:szCs w:val="28"/>
        </w:rPr>
        <w:t xml:space="preserve">utomobile exhaust is </w:t>
      </w:r>
      <w:r w:rsidR="00DF3147">
        <w:rPr>
          <w:rFonts w:ascii="Times New Roman" w:hAnsi="Times New Roman" w:cs="Times New Roman"/>
          <w:sz w:val="24"/>
          <w:szCs w:val="28"/>
        </w:rPr>
        <w:t>wildly acknowledged as</w:t>
      </w:r>
      <w:r w:rsidR="00DA0747" w:rsidRPr="00DA0747">
        <w:rPr>
          <w:rFonts w:ascii="Times New Roman" w:hAnsi="Times New Roman" w:cs="Times New Roman"/>
          <w:sz w:val="24"/>
          <w:szCs w:val="28"/>
        </w:rPr>
        <w:t xml:space="preserve"> the </w:t>
      </w:r>
      <w:r w:rsidR="00DF3147">
        <w:rPr>
          <w:rFonts w:ascii="Times New Roman" w:hAnsi="Times New Roman" w:cs="Times New Roman"/>
          <w:sz w:val="24"/>
          <w:szCs w:val="28"/>
        </w:rPr>
        <w:t xml:space="preserve">most </w:t>
      </w:r>
      <w:r w:rsidR="00DA0747" w:rsidRPr="00DA0747">
        <w:rPr>
          <w:rFonts w:ascii="Times New Roman" w:hAnsi="Times New Roman" w:cs="Times New Roman"/>
          <w:sz w:val="24"/>
          <w:szCs w:val="28"/>
        </w:rPr>
        <w:t>important causes</w:t>
      </w:r>
      <w:r w:rsidR="00C17ECF">
        <w:rPr>
          <w:rFonts w:ascii="Times New Roman" w:hAnsi="Times New Roman" w:cs="Times New Roman"/>
          <w:sz w:val="24"/>
          <w:szCs w:val="28"/>
        </w:rPr>
        <w:t xml:space="preserve"> of global warming.</w:t>
      </w:r>
    </w:p>
    <w:p w14:paraId="27A438CC" w14:textId="1FB85965" w:rsidR="00D076F4" w:rsidRDefault="00192BF2" w:rsidP="00730CF7">
      <w:pPr>
        <w:ind w:firstLineChars="200" w:firstLine="480"/>
        <w:rPr>
          <w:rFonts w:ascii="Times New Roman" w:hAnsi="Times New Roman" w:cs="Times New Roman"/>
          <w:sz w:val="24"/>
          <w:szCs w:val="28"/>
        </w:rPr>
      </w:pPr>
      <w:r>
        <w:rPr>
          <w:rFonts w:ascii="Times New Roman" w:hAnsi="Times New Roman" w:cs="Times New Roman"/>
          <w:sz w:val="24"/>
          <w:szCs w:val="28"/>
        </w:rPr>
        <w:t xml:space="preserve">To </w:t>
      </w:r>
      <w:r w:rsidR="00BF32B6">
        <w:rPr>
          <w:rFonts w:ascii="Times New Roman" w:hAnsi="Times New Roman" w:cs="Times New Roman"/>
          <w:sz w:val="24"/>
          <w:szCs w:val="28"/>
        </w:rPr>
        <w:t>reduce</w:t>
      </w:r>
      <w:r w:rsidR="00DC325F">
        <w:rPr>
          <w:rFonts w:ascii="Times New Roman" w:hAnsi="Times New Roman" w:cs="Times New Roman"/>
          <w:sz w:val="24"/>
          <w:szCs w:val="28"/>
        </w:rPr>
        <w:t xml:space="preserve"> the </w:t>
      </w:r>
      <w:r w:rsidR="00FA2D97">
        <w:rPr>
          <w:rFonts w:ascii="Times New Roman" w:hAnsi="Times New Roman" w:cs="Times New Roman"/>
          <w:sz w:val="24"/>
          <w:szCs w:val="28"/>
        </w:rPr>
        <w:t xml:space="preserve">emission of </w:t>
      </w:r>
      <w:r w:rsidR="00DC325F">
        <w:rPr>
          <w:rFonts w:ascii="Times New Roman" w:hAnsi="Times New Roman" w:cs="Times New Roman"/>
          <w:sz w:val="24"/>
          <w:szCs w:val="28"/>
        </w:rPr>
        <w:t>exhaust</w:t>
      </w:r>
      <w:r w:rsidR="002F3C7C">
        <w:rPr>
          <w:rFonts w:ascii="Times New Roman" w:hAnsi="Times New Roman" w:cs="Times New Roman"/>
          <w:sz w:val="24"/>
          <w:szCs w:val="28"/>
        </w:rPr>
        <w:t xml:space="preserve">, especially </w:t>
      </w:r>
      <w:r w:rsidR="002F3C7C" w:rsidRPr="002F3C7C">
        <w:rPr>
          <w:rFonts w:ascii="Times New Roman" w:hAnsi="Times New Roman" w:cs="Times New Roman"/>
          <w:sz w:val="24"/>
          <w:szCs w:val="28"/>
        </w:rPr>
        <w:t>carbon dioxide</w:t>
      </w:r>
      <w:r w:rsidR="002F3C7C">
        <w:rPr>
          <w:rFonts w:ascii="Times New Roman" w:hAnsi="Times New Roman" w:cs="Times New Roman"/>
          <w:sz w:val="24"/>
          <w:szCs w:val="28"/>
        </w:rPr>
        <w:t xml:space="preserve"> and </w:t>
      </w:r>
      <w:r w:rsidR="002F3C7C" w:rsidRPr="002F3C7C">
        <w:rPr>
          <w:rFonts w:ascii="Times New Roman" w:hAnsi="Times New Roman" w:cs="Times New Roman"/>
          <w:sz w:val="24"/>
          <w:szCs w:val="28"/>
        </w:rPr>
        <w:t>hydrocarbon</w:t>
      </w:r>
      <w:r w:rsidR="0046725A">
        <w:rPr>
          <w:rFonts w:ascii="Times New Roman" w:hAnsi="Times New Roman" w:cs="Times New Roman"/>
          <w:sz w:val="24"/>
          <w:szCs w:val="28"/>
        </w:rPr>
        <w:t xml:space="preserve">, </w:t>
      </w:r>
      <w:r w:rsidR="002819B1">
        <w:rPr>
          <w:rFonts w:ascii="Times New Roman" w:hAnsi="Times New Roman" w:cs="Times New Roman"/>
          <w:sz w:val="24"/>
          <w:szCs w:val="28"/>
        </w:rPr>
        <w:t>many countries</w:t>
      </w:r>
      <w:r w:rsidR="00270776">
        <w:rPr>
          <w:rFonts w:ascii="Times New Roman" w:hAnsi="Times New Roman" w:cs="Times New Roman"/>
          <w:sz w:val="24"/>
          <w:szCs w:val="28"/>
        </w:rPr>
        <w:t xml:space="preserve"> </w:t>
      </w:r>
      <w:r w:rsidR="009B0FB9">
        <w:rPr>
          <w:rFonts w:ascii="Times New Roman" w:hAnsi="Times New Roman" w:cs="Times New Roman"/>
          <w:sz w:val="24"/>
          <w:szCs w:val="28"/>
        </w:rPr>
        <w:t xml:space="preserve">or districts </w:t>
      </w:r>
      <w:r w:rsidR="00550E4E">
        <w:rPr>
          <w:rFonts w:ascii="Times New Roman" w:hAnsi="Times New Roman" w:cs="Times New Roman"/>
          <w:sz w:val="24"/>
          <w:szCs w:val="28"/>
        </w:rPr>
        <w:t xml:space="preserve">have introduced </w:t>
      </w:r>
      <w:r w:rsidR="00DE6E3D">
        <w:rPr>
          <w:rFonts w:ascii="Times New Roman" w:hAnsi="Times New Roman" w:cs="Times New Roman"/>
          <w:sz w:val="24"/>
          <w:szCs w:val="28"/>
        </w:rPr>
        <w:t>sale prohibitions</w:t>
      </w:r>
      <w:r w:rsidR="00532F08">
        <w:rPr>
          <w:rFonts w:ascii="Times New Roman" w:hAnsi="Times New Roman" w:cs="Times New Roman"/>
          <w:sz w:val="24"/>
          <w:szCs w:val="28"/>
        </w:rPr>
        <w:t xml:space="preserve"> of </w:t>
      </w:r>
      <w:r w:rsidR="000C4085">
        <w:rPr>
          <w:rFonts w:ascii="Times New Roman" w:hAnsi="Times New Roman" w:cs="Times New Roman"/>
          <w:sz w:val="24"/>
          <w:szCs w:val="28"/>
        </w:rPr>
        <w:t>traditional fuel vehicles</w:t>
      </w:r>
      <w:r w:rsidR="00B369E3">
        <w:rPr>
          <w:rFonts w:ascii="Times New Roman" w:hAnsi="Times New Roman" w:cs="Times New Roman"/>
          <w:sz w:val="24"/>
          <w:szCs w:val="28"/>
        </w:rPr>
        <w:t xml:space="preserve"> and</w:t>
      </w:r>
      <w:r w:rsidR="00CB6817">
        <w:rPr>
          <w:rFonts w:ascii="Times New Roman" w:hAnsi="Times New Roman" w:cs="Times New Roman"/>
          <w:sz w:val="24"/>
          <w:szCs w:val="28"/>
        </w:rPr>
        <w:t xml:space="preserve"> </w:t>
      </w:r>
      <w:r w:rsidR="00B369E3">
        <w:rPr>
          <w:rFonts w:ascii="Times New Roman" w:hAnsi="Times New Roman" w:cs="Times New Roman"/>
          <w:sz w:val="24"/>
          <w:szCs w:val="28"/>
        </w:rPr>
        <w:t>t</w:t>
      </w:r>
      <w:r w:rsidR="00CB6817">
        <w:rPr>
          <w:rFonts w:ascii="Times New Roman" w:hAnsi="Times New Roman" w:cs="Times New Roman"/>
          <w:sz w:val="24"/>
          <w:szCs w:val="28"/>
        </w:rPr>
        <w:t>he</w:t>
      </w:r>
      <w:r w:rsidR="003F47BD">
        <w:rPr>
          <w:rFonts w:ascii="Times New Roman" w:hAnsi="Times New Roman" w:cs="Times New Roman"/>
          <w:sz w:val="24"/>
          <w:szCs w:val="28"/>
        </w:rPr>
        <w:t xml:space="preserve"> </w:t>
      </w:r>
      <w:r w:rsidR="00816930">
        <w:rPr>
          <w:rFonts w:ascii="Times New Roman" w:hAnsi="Times New Roman" w:cs="Times New Roman" w:hint="eastAsia"/>
          <w:sz w:val="24"/>
          <w:szCs w:val="28"/>
        </w:rPr>
        <w:t>effective</w:t>
      </w:r>
      <w:r w:rsidR="003F47BD">
        <w:rPr>
          <w:rFonts w:ascii="Times New Roman" w:hAnsi="Times New Roman" w:cs="Times New Roman"/>
          <w:sz w:val="24"/>
          <w:szCs w:val="28"/>
        </w:rPr>
        <w:t xml:space="preserve"> time are listed in table 1.</w:t>
      </w:r>
    </w:p>
    <w:p w14:paraId="05EEE180" w14:textId="7F6A2844" w:rsidR="00BC4C92" w:rsidRDefault="006C36C4" w:rsidP="006C36C4">
      <w:pPr>
        <w:jc w:val="center"/>
        <w:rPr>
          <w:rFonts w:ascii="Times New Roman" w:hAnsi="Times New Roman" w:cs="Times New Roman"/>
          <w:sz w:val="24"/>
          <w:szCs w:val="28"/>
        </w:rPr>
      </w:pPr>
      <w:r>
        <w:rPr>
          <w:rFonts w:ascii="Times New Roman" w:hAnsi="Times New Roman" w:cs="Times New Roman" w:hint="eastAsia"/>
          <w:sz w:val="24"/>
          <w:szCs w:val="28"/>
        </w:rPr>
        <w:t>T</w:t>
      </w:r>
      <w:r>
        <w:rPr>
          <w:rFonts w:ascii="Times New Roman" w:hAnsi="Times New Roman" w:cs="Times New Roman"/>
          <w:sz w:val="24"/>
          <w:szCs w:val="28"/>
        </w:rPr>
        <w:t xml:space="preserve">able 1 </w:t>
      </w:r>
      <w:r w:rsidR="00C707E0">
        <w:rPr>
          <w:rFonts w:ascii="Times New Roman" w:hAnsi="Times New Roman" w:cs="Times New Roman"/>
          <w:sz w:val="24"/>
          <w:szCs w:val="28"/>
        </w:rPr>
        <w:t>Effective</w:t>
      </w:r>
      <w:r>
        <w:rPr>
          <w:rFonts w:ascii="Times New Roman" w:hAnsi="Times New Roman" w:cs="Times New Roman"/>
          <w:sz w:val="24"/>
          <w:szCs w:val="28"/>
        </w:rPr>
        <w:t xml:space="preserve"> time of traditional fuel vehicles sale prohibition</w:t>
      </w:r>
    </w:p>
    <w:tbl>
      <w:tblPr>
        <w:tblStyle w:val="a8"/>
        <w:tblW w:w="0" w:type="auto"/>
        <w:jc w:val="center"/>
        <w:tblLook w:val="04A0" w:firstRow="1" w:lastRow="0" w:firstColumn="1" w:lastColumn="0" w:noHBand="0" w:noVBand="1"/>
      </w:tblPr>
      <w:tblGrid>
        <w:gridCol w:w="4148"/>
        <w:gridCol w:w="4148"/>
      </w:tblGrid>
      <w:tr w:rsidR="000242C4" w14:paraId="1E8EEBF9" w14:textId="77777777" w:rsidTr="0050394E">
        <w:trPr>
          <w:jc w:val="center"/>
        </w:trPr>
        <w:tc>
          <w:tcPr>
            <w:tcW w:w="4148" w:type="dxa"/>
            <w:vAlign w:val="center"/>
          </w:tcPr>
          <w:p w14:paraId="0D4D2BEC" w14:textId="22C89021" w:rsidR="000242C4" w:rsidRDefault="002A25D0" w:rsidP="002A25D0">
            <w:pPr>
              <w:jc w:val="center"/>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ountry</w:t>
            </w:r>
            <w:r w:rsidR="009B0FB9">
              <w:rPr>
                <w:rFonts w:ascii="Times New Roman" w:hAnsi="Times New Roman" w:cs="Times New Roman"/>
                <w:sz w:val="24"/>
                <w:szCs w:val="28"/>
              </w:rPr>
              <w:t>/District</w:t>
            </w:r>
          </w:p>
        </w:tc>
        <w:tc>
          <w:tcPr>
            <w:tcW w:w="4148" w:type="dxa"/>
            <w:vAlign w:val="center"/>
          </w:tcPr>
          <w:p w14:paraId="649AB7ED" w14:textId="5BB0602F" w:rsidR="000242C4" w:rsidRDefault="002A25D0" w:rsidP="002A25D0">
            <w:pPr>
              <w:jc w:val="center"/>
              <w:rPr>
                <w:rFonts w:ascii="Times New Roman" w:hAnsi="Times New Roman" w:cs="Times New Roman"/>
                <w:sz w:val="24"/>
                <w:szCs w:val="28"/>
              </w:rPr>
            </w:pPr>
            <w:r>
              <w:rPr>
                <w:rFonts w:ascii="Times New Roman" w:hAnsi="Times New Roman" w:cs="Times New Roman"/>
                <w:sz w:val="24"/>
                <w:szCs w:val="28"/>
              </w:rPr>
              <w:t xml:space="preserve">Policy </w:t>
            </w:r>
            <w:r w:rsidR="00E50239">
              <w:rPr>
                <w:rFonts w:ascii="Times New Roman" w:hAnsi="Times New Roman" w:cs="Times New Roman"/>
                <w:sz w:val="24"/>
                <w:szCs w:val="28"/>
              </w:rPr>
              <w:t>E</w:t>
            </w:r>
            <w:r w:rsidR="00816930">
              <w:rPr>
                <w:rFonts w:ascii="Times New Roman" w:hAnsi="Times New Roman" w:cs="Times New Roman"/>
                <w:sz w:val="24"/>
                <w:szCs w:val="28"/>
              </w:rPr>
              <w:t>ffective</w:t>
            </w:r>
            <w:r>
              <w:rPr>
                <w:rFonts w:ascii="Times New Roman" w:hAnsi="Times New Roman" w:cs="Times New Roman"/>
                <w:sz w:val="24"/>
                <w:szCs w:val="28"/>
              </w:rPr>
              <w:t xml:space="preserve"> </w:t>
            </w:r>
            <w:r>
              <w:rPr>
                <w:rFonts w:ascii="Times New Roman" w:hAnsi="Times New Roman" w:cs="Times New Roman" w:hint="eastAsia"/>
                <w:sz w:val="24"/>
                <w:szCs w:val="28"/>
              </w:rPr>
              <w:t>T</w:t>
            </w:r>
            <w:r>
              <w:rPr>
                <w:rFonts w:ascii="Times New Roman" w:hAnsi="Times New Roman" w:cs="Times New Roman"/>
                <w:sz w:val="24"/>
                <w:szCs w:val="28"/>
              </w:rPr>
              <w:t>ime</w:t>
            </w:r>
          </w:p>
        </w:tc>
      </w:tr>
      <w:tr w:rsidR="000242C4" w14:paraId="5BFA8BDD" w14:textId="77777777" w:rsidTr="0050394E">
        <w:trPr>
          <w:jc w:val="center"/>
        </w:trPr>
        <w:tc>
          <w:tcPr>
            <w:tcW w:w="4148" w:type="dxa"/>
            <w:vAlign w:val="center"/>
          </w:tcPr>
          <w:p w14:paraId="6BFF6002" w14:textId="37CECE39"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N</w:t>
            </w:r>
            <w:r>
              <w:rPr>
                <w:rFonts w:ascii="Times New Roman" w:hAnsi="Times New Roman" w:cs="Times New Roman"/>
                <w:sz w:val="24"/>
                <w:szCs w:val="28"/>
              </w:rPr>
              <w:t>orway</w:t>
            </w:r>
          </w:p>
        </w:tc>
        <w:tc>
          <w:tcPr>
            <w:tcW w:w="4148" w:type="dxa"/>
            <w:vAlign w:val="center"/>
          </w:tcPr>
          <w:p w14:paraId="3F13218A" w14:textId="4676B4F1"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025</w:t>
            </w:r>
          </w:p>
        </w:tc>
      </w:tr>
      <w:tr w:rsidR="000242C4" w14:paraId="4E9C2F1E" w14:textId="77777777" w:rsidTr="0050394E">
        <w:trPr>
          <w:jc w:val="center"/>
        </w:trPr>
        <w:tc>
          <w:tcPr>
            <w:tcW w:w="4148" w:type="dxa"/>
            <w:vAlign w:val="center"/>
          </w:tcPr>
          <w:p w14:paraId="35D48A3B" w14:textId="236DC5BA"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N</w:t>
            </w:r>
            <w:r>
              <w:rPr>
                <w:rFonts w:ascii="Times New Roman" w:hAnsi="Times New Roman" w:cs="Times New Roman"/>
                <w:sz w:val="24"/>
                <w:szCs w:val="28"/>
              </w:rPr>
              <w:t>etherlands</w:t>
            </w:r>
          </w:p>
        </w:tc>
        <w:tc>
          <w:tcPr>
            <w:tcW w:w="4148" w:type="dxa"/>
            <w:vAlign w:val="center"/>
          </w:tcPr>
          <w:p w14:paraId="35C7D752" w14:textId="4FB5AB6E"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025</w:t>
            </w:r>
          </w:p>
        </w:tc>
      </w:tr>
      <w:tr w:rsidR="000242C4" w14:paraId="702662C5" w14:textId="77777777" w:rsidTr="0050394E">
        <w:trPr>
          <w:jc w:val="center"/>
        </w:trPr>
        <w:tc>
          <w:tcPr>
            <w:tcW w:w="4148" w:type="dxa"/>
            <w:vAlign w:val="center"/>
          </w:tcPr>
          <w:p w14:paraId="58C872EE" w14:textId="305FD82E"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G</w:t>
            </w:r>
            <w:r>
              <w:rPr>
                <w:rFonts w:ascii="Times New Roman" w:hAnsi="Times New Roman" w:cs="Times New Roman"/>
                <w:sz w:val="24"/>
                <w:szCs w:val="28"/>
              </w:rPr>
              <w:t>ermany</w:t>
            </w:r>
          </w:p>
        </w:tc>
        <w:tc>
          <w:tcPr>
            <w:tcW w:w="4148" w:type="dxa"/>
            <w:vAlign w:val="center"/>
          </w:tcPr>
          <w:p w14:paraId="1CEDF6EB" w14:textId="35B0CFE0"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0242C4" w14:paraId="1BD59600" w14:textId="77777777" w:rsidTr="0050394E">
        <w:trPr>
          <w:jc w:val="center"/>
        </w:trPr>
        <w:tc>
          <w:tcPr>
            <w:tcW w:w="4148" w:type="dxa"/>
            <w:vAlign w:val="center"/>
          </w:tcPr>
          <w:p w14:paraId="0BA811C3" w14:textId="78D57467"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I</w:t>
            </w:r>
            <w:r>
              <w:rPr>
                <w:rFonts w:ascii="Times New Roman" w:hAnsi="Times New Roman" w:cs="Times New Roman"/>
                <w:sz w:val="24"/>
                <w:szCs w:val="28"/>
              </w:rPr>
              <w:t>ndia</w:t>
            </w:r>
          </w:p>
        </w:tc>
        <w:tc>
          <w:tcPr>
            <w:tcW w:w="4148" w:type="dxa"/>
            <w:vAlign w:val="center"/>
          </w:tcPr>
          <w:p w14:paraId="49BE126C" w14:textId="2ECACAEA"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0242C4" w14:paraId="59892AE1" w14:textId="77777777" w:rsidTr="0050394E">
        <w:trPr>
          <w:jc w:val="center"/>
        </w:trPr>
        <w:tc>
          <w:tcPr>
            <w:tcW w:w="4148" w:type="dxa"/>
            <w:vAlign w:val="center"/>
          </w:tcPr>
          <w:p w14:paraId="6BE82C87" w14:textId="0BB25421"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H</w:t>
            </w:r>
            <w:r>
              <w:rPr>
                <w:rFonts w:ascii="Times New Roman" w:hAnsi="Times New Roman" w:cs="Times New Roman"/>
                <w:sz w:val="24"/>
                <w:szCs w:val="28"/>
              </w:rPr>
              <w:t>ainan</w:t>
            </w:r>
            <w:r w:rsidR="00F21141">
              <w:rPr>
                <w:rFonts w:ascii="Times New Roman" w:hAnsi="Times New Roman" w:cs="Times New Roman"/>
                <w:sz w:val="24"/>
                <w:szCs w:val="28"/>
              </w:rPr>
              <w:t xml:space="preserve"> </w:t>
            </w:r>
            <w:r>
              <w:rPr>
                <w:rFonts w:ascii="Times New Roman" w:hAnsi="Times New Roman" w:cs="Times New Roman"/>
                <w:sz w:val="24"/>
                <w:szCs w:val="28"/>
              </w:rPr>
              <w:t>(China)</w:t>
            </w:r>
          </w:p>
        </w:tc>
        <w:tc>
          <w:tcPr>
            <w:tcW w:w="4148" w:type="dxa"/>
            <w:vAlign w:val="center"/>
          </w:tcPr>
          <w:p w14:paraId="45012F87" w14:textId="31A461E5" w:rsidR="000242C4" w:rsidRDefault="00C707E0" w:rsidP="0050394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0242C4" w14:paraId="38361B33" w14:textId="77777777" w:rsidTr="0050394E">
        <w:trPr>
          <w:jc w:val="center"/>
        </w:trPr>
        <w:tc>
          <w:tcPr>
            <w:tcW w:w="4148" w:type="dxa"/>
            <w:vAlign w:val="center"/>
          </w:tcPr>
          <w:p w14:paraId="7E3ED599" w14:textId="0647DCCD" w:rsidR="000242C4" w:rsidRDefault="006F36DF" w:rsidP="0050394E">
            <w:pPr>
              <w:jc w:val="center"/>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rance</w:t>
            </w:r>
          </w:p>
        </w:tc>
        <w:tc>
          <w:tcPr>
            <w:tcW w:w="4148" w:type="dxa"/>
            <w:vAlign w:val="center"/>
          </w:tcPr>
          <w:p w14:paraId="4B9542F2" w14:textId="3F7A0B67" w:rsidR="000242C4" w:rsidRDefault="006F36DF" w:rsidP="0050394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040</w:t>
            </w:r>
          </w:p>
        </w:tc>
      </w:tr>
    </w:tbl>
    <w:p w14:paraId="5D22CABF" w14:textId="574A68D0" w:rsidR="007D376C" w:rsidRDefault="00DD0298" w:rsidP="00730CF7">
      <w:pPr>
        <w:ind w:firstLineChars="200" w:firstLine="480"/>
        <w:rPr>
          <w:rFonts w:ascii="Times New Roman" w:hAnsi="Times New Roman" w:cs="Times New Roman"/>
          <w:sz w:val="24"/>
          <w:szCs w:val="28"/>
        </w:rPr>
      </w:pPr>
      <w:r w:rsidRPr="00DD0298">
        <w:rPr>
          <w:rFonts w:ascii="Times New Roman" w:hAnsi="Times New Roman" w:cs="Times New Roman"/>
          <w:sz w:val="24"/>
          <w:szCs w:val="28"/>
        </w:rPr>
        <w:t>Compar</w:t>
      </w:r>
      <w:r w:rsidR="00D3357E">
        <w:rPr>
          <w:rFonts w:ascii="Times New Roman" w:hAnsi="Times New Roman" w:cs="Times New Roman"/>
          <w:sz w:val="24"/>
          <w:szCs w:val="28"/>
        </w:rPr>
        <w:t>ing</w:t>
      </w:r>
      <w:r w:rsidRPr="00DD0298">
        <w:rPr>
          <w:rFonts w:ascii="Times New Roman" w:hAnsi="Times New Roman" w:cs="Times New Roman"/>
          <w:sz w:val="24"/>
          <w:szCs w:val="28"/>
        </w:rPr>
        <w:t xml:space="preserve"> with traditional fuel vehicles, new energy vehicles</w:t>
      </w:r>
      <w:r w:rsidR="00386C61">
        <w:rPr>
          <w:rFonts w:ascii="Times New Roman" w:hAnsi="Times New Roman" w:cs="Times New Roman"/>
          <w:sz w:val="24"/>
          <w:szCs w:val="28"/>
        </w:rPr>
        <w:t xml:space="preserve">, such as </w:t>
      </w:r>
      <w:r w:rsidRPr="00DD0298">
        <w:rPr>
          <w:rFonts w:ascii="Times New Roman" w:hAnsi="Times New Roman" w:cs="Times New Roman"/>
          <w:sz w:val="24"/>
          <w:szCs w:val="28"/>
        </w:rPr>
        <w:t xml:space="preserve">pure electric vehicles </w:t>
      </w:r>
      <w:r w:rsidR="00386C61">
        <w:rPr>
          <w:rFonts w:ascii="Times New Roman" w:hAnsi="Times New Roman" w:cs="Times New Roman"/>
          <w:sz w:val="24"/>
          <w:szCs w:val="28"/>
        </w:rPr>
        <w:t>and hybrid electric vehicles,</w:t>
      </w:r>
      <w:r w:rsidR="002273BA">
        <w:rPr>
          <w:rFonts w:ascii="Times New Roman" w:hAnsi="Times New Roman" w:cs="Times New Roman"/>
          <w:sz w:val="24"/>
          <w:szCs w:val="28"/>
        </w:rPr>
        <w:t xml:space="preserve"> </w:t>
      </w:r>
      <w:r w:rsidRPr="00DD0298">
        <w:rPr>
          <w:rFonts w:ascii="Times New Roman" w:hAnsi="Times New Roman" w:cs="Times New Roman"/>
          <w:sz w:val="24"/>
          <w:szCs w:val="28"/>
        </w:rPr>
        <w:t xml:space="preserve">are cleaner in the use process and have higher energy conversion efficiency, which meet the </w:t>
      </w:r>
      <w:r w:rsidR="00543BC9">
        <w:rPr>
          <w:rFonts w:ascii="Times New Roman" w:hAnsi="Times New Roman" w:cs="Times New Roman"/>
          <w:sz w:val="24"/>
          <w:szCs w:val="28"/>
        </w:rPr>
        <w:t>demands</w:t>
      </w:r>
      <w:r w:rsidRPr="00DD0298">
        <w:rPr>
          <w:rFonts w:ascii="Times New Roman" w:hAnsi="Times New Roman" w:cs="Times New Roman"/>
          <w:sz w:val="24"/>
          <w:szCs w:val="28"/>
        </w:rPr>
        <w:t xml:space="preserve"> of various countries and gradually become the mainstream</w:t>
      </w:r>
      <w:r w:rsidR="00FC31F8">
        <w:rPr>
          <w:rFonts w:ascii="Times New Roman" w:hAnsi="Times New Roman" w:cs="Times New Roman"/>
          <w:sz w:val="24"/>
          <w:szCs w:val="28"/>
        </w:rPr>
        <w:t xml:space="preserve"> </w:t>
      </w:r>
      <w:r w:rsidR="00CF2882">
        <w:rPr>
          <w:rFonts w:ascii="Times New Roman" w:hAnsi="Times New Roman" w:cs="Times New Roman"/>
          <w:sz w:val="24"/>
          <w:szCs w:val="28"/>
        </w:rPr>
        <w:t xml:space="preserve">of development </w:t>
      </w:r>
      <w:r w:rsidR="009C4111">
        <w:rPr>
          <w:rFonts w:ascii="Times New Roman" w:hAnsi="Times New Roman" w:cs="Times New Roman"/>
          <w:sz w:val="24"/>
          <w:szCs w:val="28"/>
        </w:rPr>
        <w:t>i</w:t>
      </w:r>
      <w:r w:rsidR="009C4111" w:rsidRPr="009C4111">
        <w:rPr>
          <w:rFonts w:ascii="Times New Roman" w:hAnsi="Times New Roman" w:cs="Times New Roman"/>
          <w:sz w:val="24"/>
          <w:szCs w:val="28"/>
        </w:rPr>
        <w:t>n the automotive industry</w:t>
      </w:r>
      <w:r w:rsidRPr="00DD0298">
        <w:rPr>
          <w:rFonts w:ascii="Times New Roman" w:hAnsi="Times New Roman" w:cs="Times New Roman"/>
          <w:sz w:val="24"/>
          <w:szCs w:val="28"/>
        </w:rPr>
        <w:t>.</w:t>
      </w:r>
    </w:p>
    <w:p w14:paraId="13CCF490" w14:textId="0049BFF1" w:rsidR="00D73234" w:rsidRDefault="004E30AF" w:rsidP="004E30AF">
      <w:pPr>
        <w:ind w:firstLineChars="200" w:firstLine="480"/>
        <w:rPr>
          <w:rFonts w:ascii="Times New Roman" w:hAnsi="Times New Roman" w:cs="Times New Roman"/>
          <w:sz w:val="24"/>
          <w:szCs w:val="28"/>
        </w:rPr>
      </w:pPr>
      <w:r w:rsidRPr="004E30AF">
        <w:rPr>
          <w:rFonts w:ascii="Times New Roman" w:hAnsi="Times New Roman" w:cs="Times New Roman"/>
          <w:sz w:val="24"/>
          <w:szCs w:val="28"/>
        </w:rPr>
        <w:t>Lithium</w:t>
      </w:r>
      <w:r w:rsidR="00180BC1">
        <w:rPr>
          <w:rFonts w:ascii="Times New Roman" w:hAnsi="Times New Roman" w:cs="Times New Roman" w:hint="eastAsia"/>
          <w:sz w:val="24"/>
          <w:szCs w:val="28"/>
        </w:rPr>
        <w:t>-ion</w:t>
      </w:r>
      <w:r w:rsidRPr="004E30AF">
        <w:rPr>
          <w:rFonts w:ascii="Times New Roman" w:hAnsi="Times New Roman" w:cs="Times New Roman"/>
          <w:sz w:val="24"/>
          <w:szCs w:val="28"/>
        </w:rPr>
        <w:t xml:space="preserve"> batteries are widely used in electric vehicles, power systems, communication standby power supply</w:t>
      </w:r>
      <w:r w:rsidR="0090779F">
        <w:rPr>
          <w:rFonts w:ascii="Times New Roman" w:hAnsi="Times New Roman" w:cs="Times New Roman"/>
          <w:sz w:val="24"/>
          <w:szCs w:val="28"/>
        </w:rPr>
        <w:t xml:space="preserve"> systems</w:t>
      </w:r>
      <w:r w:rsidRPr="004E30AF">
        <w:rPr>
          <w:rFonts w:ascii="Times New Roman" w:hAnsi="Times New Roman" w:cs="Times New Roman"/>
          <w:sz w:val="24"/>
          <w:szCs w:val="28"/>
        </w:rPr>
        <w:t xml:space="preserve"> and other cascade utilization scenarios due to their advantages of high energy density, long cycle life, low self-discharge rate, light weight and strong adaptability to high and low temperatures. With the wide application of lithium battery power supply system, its safety problem is becoming more and more prominent, and the core problem lies in the safety management of lithium battery pack. Among them, the state of charge (SOC) of lithium battery is an important index to evaluate its remaining effective capacity. Accurately estimating the SOC of lithium battery is crucial to ensure the safe operation of lithium battery, prolong the service life of lithium battery, and avoid over</w:t>
      </w:r>
      <w:r w:rsidR="00AB0DED">
        <w:rPr>
          <w:rFonts w:ascii="Times New Roman" w:hAnsi="Times New Roman" w:cs="Times New Roman"/>
          <w:sz w:val="24"/>
          <w:szCs w:val="28"/>
        </w:rPr>
        <w:t>-</w:t>
      </w:r>
      <w:r w:rsidRPr="004E30AF">
        <w:rPr>
          <w:rFonts w:ascii="Times New Roman" w:hAnsi="Times New Roman" w:cs="Times New Roman"/>
          <w:sz w:val="24"/>
          <w:szCs w:val="28"/>
        </w:rPr>
        <w:t>charg</w:t>
      </w:r>
      <w:r w:rsidR="00AB0DED">
        <w:rPr>
          <w:rFonts w:ascii="Times New Roman" w:hAnsi="Times New Roman" w:cs="Times New Roman"/>
          <w:sz w:val="24"/>
          <w:szCs w:val="28"/>
        </w:rPr>
        <w:t>ing</w:t>
      </w:r>
      <w:r w:rsidRPr="004E30AF">
        <w:rPr>
          <w:rFonts w:ascii="Times New Roman" w:hAnsi="Times New Roman" w:cs="Times New Roman"/>
          <w:sz w:val="24"/>
          <w:szCs w:val="28"/>
        </w:rPr>
        <w:t>/over</w:t>
      </w:r>
      <w:r w:rsidR="00AB0DED">
        <w:rPr>
          <w:rFonts w:ascii="Times New Roman" w:hAnsi="Times New Roman" w:cs="Times New Roman"/>
          <w:sz w:val="24"/>
          <w:szCs w:val="28"/>
        </w:rPr>
        <w:t>-</w:t>
      </w:r>
      <w:r w:rsidRPr="004E30AF">
        <w:rPr>
          <w:rFonts w:ascii="Times New Roman" w:hAnsi="Times New Roman" w:cs="Times New Roman"/>
          <w:sz w:val="24"/>
          <w:szCs w:val="28"/>
        </w:rPr>
        <w:t>discharg</w:t>
      </w:r>
      <w:r w:rsidR="00AB0DED">
        <w:rPr>
          <w:rFonts w:ascii="Times New Roman" w:hAnsi="Times New Roman" w:cs="Times New Roman"/>
          <w:sz w:val="24"/>
          <w:szCs w:val="28"/>
        </w:rPr>
        <w:t>ing</w:t>
      </w:r>
      <w:r w:rsidRPr="004E30AF">
        <w:rPr>
          <w:rFonts w:ascii="Times New Roman" w:hAnsi="Times New Roman" w:cs="Times New Roman"/>
          <w:sz w:val="24"/>
          <w:szCs w:val="28"/>
        </w:rPr>
        <w:t xml:space="preserve"> of battery pack. However, due to the complex electrochemical reaction of lithium batteries and the constant change of operating temperature, its SOC changes are non-linear and complex, so it is still a challenge to accurately estimate the SOC of lithium batteries.</w:t>
      </w:r>
    </w:p>
    <w:p w14:paraId="7407D27A" w14:textId="06A5D3C1" w:rsidR="0033414B" w:rsidRPr="00AA733C" w:rsidRDefault="0033414B" w:rsidP="00362804">
      <w:pPr>
        <w:pStyle w:val="2"/>
        <w:rPr>
          <w:rFonts w:ascii="Times New Roman" w:eastAsiaTheme="minorEastAsia" w:hAnsi="Times New Roman" w:cs="Times New Roman"/>
        </w:rPr>
      </w:pPr>
      <w:r w:rsidRPr="00AA733C">
        <w:rPr>
          <w:rFonts w:ascii="Times New Roman" w:eastAsiaTheme="minorEastAsia" w:hAnsi="Times New Roman" w:cs="Times New Roman"/>
        </w:rPr>
        <w:lastRenderedPageBreak/>
        <w:t>Definition of SOC</w:t>
      </w:r>
    </w:p>
    <w:p w14:paraId="7DFDD2AC" w14:textId="41CBEC23" w:rsidR="00120D57" w:rsidRDefault="007516F2" w:rsidP="007516F2">
      <w:pPr>
        <w:ind w:firstLineChars="200" w:firstLine="480"/>
        <w:rPr>
          <w:rFonts w:ascii="Times New Roman" w:hAnsi="Times New Roman" w:cs="Times New Roman"/>
          <w:sz w:val="24"/>
          <w:szCs w:val="28"/>
        </w:rPr>
      </w:pPr>
      <w:r w:rsidRPr="007516F2">
        <w:rPr>
          <w:rFonts w:ascii="Times New Roman" w:hAnsi="Times New Roman" w:cs="Times New Roman"/>
          <w:sz w:val="24"/>
          <w:szCs w:val="28"/>
        </w:rPr>
        <w:t>SOC is commonly used to describe the remaining capacity of a battery</w:t>
      </w:r>
      <w:r w:rsidR="00D5212D">
        <w:rPr>
          <w:rFonts w:ascii="Times New Roman" w:hAnsi="Times New Roman" w:cs="Times New Roman"/>
          <w:sz w:val="24"/>
          <w:szCs w:val="28"/>
        </w:rPr>
        <w:t xml:space="preserve">, </w:t>
      </w:r>
      <w:r w:rsidR="00A95439">
        <w:rPr>
          <w:rFonts w:ascii="Times New Roman" w:hAnsi="Times New Roman" w:cs="Times New Roman"/>
          <w:sz w:val="24"/>
          <w:szCs w:val="28"/>
        </w:rPr>
        <w:t>and the</w:t>
      </w:r>
      <w:r w:rsidR="00A95439" w:rsidRPr="00A95439">
        <w:rPr>
          <w:rFonts w:ascii="Times New Roman" w:hAnsi="Times New Roman" w:cs="Times New Roman"/>
          <w:sz w:val="24"/>
          <w:szCs w:val="28"/>
        </w:rPr>
        <w:t xml:space="preserve"> value is defined as the ratio of remaining capacity to the rated capacity of the battery</w:t>
      </w:r>
      <w:r w:rsidR="00985CDF">
        <w:rPr>
          <w:rFonts w:ascii="Times New Roman" w:hAnsi="Times New Roman" w:cs="Times New Roman"/>
          <w:sz w:val="24"/>
          <w:szCs w:val="28"/>
        </w:rPr>
        <w:t>:</w:t>
      </w:r>
    </w:p>
    <w:p w14:paraId="7A4CCA44" w14:textId="1E423AC3" w:rsidR="00985CDF" w:rsidRDefault="007E6E3D" w:rsidP="00F60C6D">
      <w:pPr>
        <w:jc w:val="right"/>
        <w:rPr>
          <w:rFonts w:ascii="Times New Roman" w:hAnsi="Times New Roman" w:cs="Times New Roman"/>
          <w:sz w:val="24"/>
          <w:szCs w:val="28"/>
        </w:rPr>
      </w:pPr>
      <m:oMath>
        <m:r>
          <w:rPr>
            <w:rFonts w:ascii="Cambria Math" w:hAnsi="Cambria Math" w:cs="Times New Roman"/>
            <w:sz w:val="24"/>
            <w:szCs w:val="28"/>
          </w:rPr>
          <m:t>SOC=</m:t>
        </m:r>
        <m:f>
          <m:fPr>
            <m:ctrlPr>
              <w:rPr>
                <w:rFonts w:ascii="Cambria Math" w:hAnsi="Cambria Math" w:cs="Times New Roman"/>
                <w:i/>
                <w:sz w:val="24"/>
                <w:szCs w:val="28"/>
              </w:rPr>
            </m:ctrlPr>
          </m:fPr>
          <m:num>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remain</m:t>
                </m:r>
              </m:sub>
            </m:sSub>
          </m:num>
          <m:den>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rated</m:t>
                </m:r>
              </m:sub>
            </m:sSub>
          </m:den>
        </m:f>
      </m:oMath>
      <w:r w:rsidR="000036A0">
        <w:rPr>
          <w:rFonts w:ascii="Times New Roman" w:hAnsi="Times New Roman" w:cs="Times New Roman" w:hint="eastAsia"/>
          <w:sz w:val="24"/>
          <w:szCs w:val="28"/>
        </w:rPr>
        <w:t xml:space="preserve"> </w:t>
      </w:r>
      <w:r w:rsidR="00F60C6D">
        <w:rPr>
          <w:rFonts w:ascii="Times New Roman" w:hAnsi="Times New Roman" w:cs="Times New Roman"/>
          <w:sz w:val="24"/>
          <w:szCs w:val="28"/>
        </w:rPr>
        <w:t xml:space="preserve">                         </w:t>
      </w:r>
      <w:r w:rsidR="000036A0">
        <w:rPr>
          <w:rFonts w:ascii="Times New Roman" w:hAnsi="Times New Roman" w:cs="Times New Roman"/>
          <w:sz w:val="24"/>
          <w:szCs w:val="28"/>
        </w:rPr>
        <w:t>2.1</w:t>
      </w:r>
    </w:p>
    <w:p w14:paraId="087588D0" w14:textId="48947E0D" w:rsidR="00AC6E02" w:rsidRPr="00F60C6D" w:rsidRDefault="004E7487" w:rsidP="009B00E0">
      <w:pPr>
        <w:ind w:firstLineChars="200" w:firstLine="480"/>
        <w:rPr>
          <w:rFonts w:ascii="Times New Roman" w:hAnsi="Times New Roman" w:cs="Times New Roman"/>
          <w:sz w:val="24"/>
          <w:szCs w:val="28"/>
        </w:rPr>
      </w:pPr>
      <w:r>
        <w:rPr>
          <w:rFonts w:ascii="Times New Roman" w:hAnsi="Times New Roman" w:cs="Times New Roman" w:hint="eastAsia"/>
          <w:sz w:val="24"/>
          <w:szCs w:val="28"/>
        </w:rPr>
        <w:t>S</w:t>
      </w:r>
      <w:r>
        <w:rPr>
          <w:rFonts w:ascii="Times New Roman" w:hAnsi="Times New Roman" w:cs="Times New Roman"/>
          <w:sz w:val="24"/>
          <w:szCs w:val="28"/>
        </w:rPr>
        <w:t>OC ranges from 0 to 1. SOC = 1 indicates the battery is fully charged, SOC = 0 indicates the battery is fully discharged.</w:t>
      </w:r>
    </w:p>
    <w:p w14:paraId="35B802B5" w14:textId="6BB76AB3" w:rsidR="0065066B" w:rsidRDefault="008C3818" w:rsidP="003B3A6E">
      <w:pPr>
        <w:ind w:firstLineChars="200" w:firstLine="480"/>
        <w:rPr>
          <w:rFonts w:ascii="Times New Roman" w:hAnsi="Times New Roman" w:cs="Times New Roman"/>
          <w:sz w:val="24"/>
          <w:szCs w:val="28"/>
        </w:rPr>
      </w:pPr>
      <w:r>
        <w:rPr>
          <w:rFonts w:ascii="Times New Roman" w:hAnsi="Times New Roman" w:cs="Times New Roman" w:hint="eastAsia"/>
          <w:sz w:val="24"/>
          <w:szCs w:val="28"/>
        </w:rPr>
        <w:t>A</w:t>
      </w:r>
      <w:r>
        <w:rPr>
          <w:rFonts w:ascii="Times New Roman" w:hAnsi="Times New Roman" w:cs="Times New Roman"/>
          <w:sz w:val="24"/>
          <w:szCs w:val="28"/>
        </w:rPr>
        <w:t xml:space="preserve">ffected by multiple factors, </w:t>
      </w:r>
      <w:r w:rsidR="00613F76">
        <w:rPr>
          <w:rFonts w:ascii="Times New Roman" w:hAnsi="Times New Roman" w:cs="Times New Roman"/>
          <w:sz w:val="24"/>
          <w:szCs w:val="28"/>
        </w:rPr>
        <w:t xml:space="preserve">the </w:t>
      </w:r>
      <w:r w:rsidR="003651D6">
        <w:rPr>
          <w:rFonts w:ascii="Times New Roman" w:hAnsi="Times New Roman" w:cs="Times New Roman"/>
          <w:sz w:val="24"/>
          <w:szCs w:val="28"/>
        </w:rPr>
        <w:t>ratio</w:t>
      </w:r>
      <w:r w:rsidR="00613F76">
        <w:rPr>
          <w:rFonts w:ascii="Times New Roman" w:hAnsi="Times New Roman" w:cs="Times New Roman"/>
          <w:sz w:val="24"/>
          <w:szCs w:val="28"/>
        </w:rPr>
        <w:t xml:space="preserve"> is</w:t>
      </w:r>
      <w:r w:rsidR="00774F94">
        <w:rPr>
          <w:rFonts w:ascii="Times New Roman" w:hAnsi="Times New Roman" w:cs="Times New Roman"/>
          <w:sz w:val="24"/>
          <w:szCs w:val="28"/>
        </w:rPr>
        <w:t xml:space="preserve"> </w:t>
      </w:r>
      <w:r w:rsidR="003651D6">
        <w:rPr>
          <w:rFonts w:ascii="Times New Roman" w:hAnsi="Times New Roman" w:cs="Times New Roman"/>
          <w:sz w:val="24"/>
          <w:szCs w:val="28"/>
        </w:rPr>
        <w:t xml:space="preserve">a </w:t>
      </w:r>
      <w:r w:rsidR="00774F94">
        <w:rPr>
          <w:rFonts w:ascii="Times New Roman" w:hAnsi="Times New Roman" w:cs="Times New Roman"/>
          <w:sz w:val="24"/>
          <w:szCs w:val="28"/>
        </w:rPr>
        <w:t xml:space="preserve">sketchy </w:t>
      </w:r>
      <w:r w:rsidR="003651D6">
        <w:rPr>
          <w:rFonts w:ascii="Times New Roman" w:hAnsi="Times New Roman" w:cs="Times New Roman"/>
          <w:sz w:val="24"/>
          <w:szCs w:val="28"/>
        </w:rPr>
        <w:t>definition</w:t>
      </w:r>
      <w:r w:rsidR="00674C7D">
        <w:rPr>
          <w:rFonts w:ascii="Times New Roman" w:hAnsi="Times New Roman" w:cs="Times New Roman"/>
          <w:sz w:val="24"/>
          <w:szCs w:val="28"/>
        </w:rPr>
        <w:t xml:space="preserve"> of SOC</w:t>
      </w:r>
      <w:r w:rsidR="00E71CEE">
        <w:rPr>
          <w:rFonts w:ascii="Times New Roman" w:hAnsi="Times New Roman" w:cs="Times New Roman"/>
          <w:sz w:val="24"/>
          <w:szCs w:val="28"/>
        </w:rPr>
        <w:t>. I</w:t>
      </w:r>
      <w:r w:rsidR="00E71CEE" w:rsidRPr="00E71CEE">
        <w:rPr>
          <w:rFonts w:ascii="Times New Roman" w:hAnsi="Times New Roman" w:cs="Times New Roman"/>
          <w:sz w:val="24"/>
          <w:szCs w:val="28"/>
        </w:rPr>
        <w:t xml:space="preserve">t is necessary to conduct more in-depth research on the </w:t>
      </w:r>
      <w:r w:rsidR="00E71CEE">
        <w:rPr>
          <w:rFonts w:ascii="Times New Roman" w:hAnsi="Times New Roman" w:cs="Times New Roman"/>
          <w:sz w:val="24"/>
          <w:szCs w:val="28"/>
        </w:rPr>
        <w:t xml:space="preserve">battery </w:t>
      </w:r>
      <w:r w:rsidR="00E71CEE" w:rsidRPr="00E71CEE">
        <w:rPr>
          <w:rFonts w:ascii="Times New Roman" w:hAnsi="Times New Roman" w:cs="Times New Roman"/>
          <w:sz w:val="24"/>
          <w:szCs w:val="28"/>
        </w:rPr>
        <w:t>characteristics</w:t>
      </w:r>
      <w:r w:rsidR="00E8552A">
        <w:rPr>
          <w:rFonts w:ascii="Times New Roman" w:hAnsi="Times New Roman" w:cs="Times New Roman"/>
          <w:sz w:val="24"/>
          <w:szCs w:val="28"/>
        </w:rPr>
        <w:t xml:space="preserve"> to </w:t>
      </w:r>
      <w:r w:rsidR="00FA303C" w:rsidRPr="00FA303C">
        <w:rPr>
          <w:rFonts w:ascii="Times New Roman" w:hAnsi="Times New Roman" w:cs="Times New Roman"/>
          <w:sz w:val="24"/>
          <w:szCs w:val="28"/>
        </w:rPr>
        <w:t>express the meaning more accurately</w:t>
      </w:r>
      <w:r w:rsidR="00FA303C">
        <w:rPr>
          <w:rFonts w:ascii="Times New Roman" w:hAnsi="Times New Roman" w:cs="Times New Roman"/>
          <w:sz w:val="24"/>
          <w:szCs w:val="28"/>
        </w:rPr>
        <w:t>.</w:t>
      </w:r>
    </w:p>
    <w:p w14:paraId="76854E1C" w14:textId="6D6F8D0B" w:rsidR="009757D2" w:rsidRPr="00972488" w:rsidRDefault="00AE3855" w:rsidP="00972488">
      <w:pPr>
        <w:pStyle w:val="2"/>
        <w:rPr>
          <w:rFonts w:ascii="Times New Roman" w:eastAsiaTheme="minorEastAsia" w:hAnsi="Times New Roman" w:cs="Times New Roman"/>
        </w:rPr>
      </w:pPr>
      <w:r w:rsidRPr="00E96F13">
        <w:rPr>
          <w:rFonts w:ascii="Times New Roman" w:eastAsiaTheme="minorEastAsia" w:hAnsi="Times New Roman" w:cs="Times New Roman"/>
        </w:rPr>
        <w:t>Influence factors of SOC</w:t>
      </w:r>
      <w:r w:rsidR="004C17FE">
        <w:rPr>
          <w:rFonts w:ascii="Times New Roman" w:eastAsiaTheme="minorEastAsia" w:hAnsi="Times New Roman" w:cs="Times New Roman"/>
        </w:rPr>
        <w:t xml:space="preserve"> estimation</w:t>
      </w:r>
    </w:p>
    <w:p w14:paraId="149A5C48" w14:textId="29505188" w:rsidR="008C3818" w:rsidRDefault="0019457D" w:rsidP="002603CA">
      <w:pPr>
        <w:ind w:firstLineChars="200" w:firstLine="480"/>
        <w:rPr>
          <w:rFonts w:ascii="Times New Roman" w:hAnsi="Times New Roman" w:cs="Times New Roman"/>
          <w:sz w:val="24"/>
          <w:szCs w:val="28"/>
        </w:rPr>
      </w:pPr>
      <w:r>
        <w:rPr>
          <w:rFonts w:ascii="Times New Roman" w:hAnsi="Times New Roman" w:cs="Times New Roman"/>
          <w:sz w:val="24"/>
          <w:szCs w:val="28"/>
        </w:rPr>
        <w:t>D</w:t>
      </w:r>
      <w:r w:rsidR="002603CA" w:rsidRPr="002603CA">
        <w:rPr>
          <w:rFonts w:ascii="Times New Roman" w:hAnsi="Times New Roman" w:cs="Times New Roman"/>
          <w:sz w:val="24"/>
          <w:szCs w:val="28"/>
        </w:rPr>
        <w:t>ifferent from the remaining oil amount of traditional fuel vehicle</w:t>
      </w:r>
      <w:r w:rsidR="002603CA">
        <w:rPr>
          <w:rFonts w:ascii="Times New Roman" w:hAnsi="Times New Roman" w:cs="Times New Roman"/>
          <w:sz w:val="24"/>
          <w:szCs w:val="28"/>
        </w:rPr>
        <w:t>s</w:t>
      </w:r>
      <w:r w:rsidR="002603CA" w:rsidRPr="002603CA">
        <w:rPr>
          <w:rFonts w:ascii="Times New Roman" w:hAnsi="Times New Roman" w:cs="Times New Roman"/>
          <w:sz w:val="24"/>
          <w:szCs w:val="28"/>
        </w:rPr>
        <w:t xml:space="preserve">, </w:t>
      </w:r>
      <w:r w:rsidR="00814D8B">
        <w:rPr>
          <w:rFonts w:ascii="Times New Roman" w:hAnsi="Times New Roman" w:cs="Times New Roman"/>
          <w:sz w:val="24"/>
          <w:szCs w:val="28"/>
        </w:rPr>
        <w:t>there is no</w:t>
      </w:r>
      <w:r w:rsidR="00E87389">
        <w:rPr>
          <w:rFonts w:ascii="Times New Roman" w:hAnsi="Times New Roman" w:cs="Times New Roman"/>
          <w:sz w:val="24"/>
          <w:szCs w:val="28"/>
        </w:rPr>
        <w:t xml:space="preserve"> direct</w:t>
      </w:r>
      <w:r w:rsidR="00814D8B">
        <w:rPr>
          <w:rFonts w:ascii="Times New Roman" w:hAnsi="Times New Roman" w:cs="Times New Roman"/>
          <w:sz w:val="24"/>
          <w:szCs w:val="28"/>
        </w:rPr>
        <w:t xml:space="preserve"> access </w:t>
      </w:r>
      <w:r w:rsidR="00A03293">
        <w:rPr>
          <w:rFonts w:ascii="Times New Roman" w:hAnsi="Times New Roman" w:cs="Times New Roman"/>
          <w:sz w:val="24"/>
          <w:szCs w:val="28"/>
        </w:rPr>
        <w:t xml:space="preserve">to </w:t>
      </w:r>
      <w:r w:rsidR="00814D8B">
        <w:rPr>
          <w:rFonts w:ascii="Times New Roman" w:hAnsi="Times New Roman" w:cs="Times New Roman"/>
          <w:sz w:val="24"/>
          <w:szCs w:val="28"/>
        </w:rPr>
        <w:t xml:space="preserve">the </w:t>
      </w:r>
      <w:r>
        <w:rPr>
          <w:rFonts w:ascii="Times New Roman" w:hAnsi="Times New Roman" w:cs="Times New Roman"/>
          <w:sz w:val="24"/>
          <w:szCs w:val="28"/>
        </w:rPr>
        <w:t>battery SOC</w:t>
      </w:r>
      <w:r w:rsidR="002603CA" w:rsidRPr="002603CA">
        <w:rPr>
          <w:rFonts w:ascii="Times New Roman" w:hAnsi="Times New Roman" w:cs="Times New Roman"/>
          <w:sz w:val="24"/>
          <w:szCs w:val="28"/>
        </w:rPr>
        <w:t xml:space="preserve"> by sensors, </w:t>
      </w:r>
      <w:r w:rsidR="0089390E">
        <w:rPr>
          <w:rFonts w:ascii="Times New Roman" w:hAnsi="Times New Roman" w:cs="Times New Roman"/>
          <w:sz w:val="24"/>
          <w:szCs w:val="28"/>
        </w:rPr>
        <w:t>but</w:t>
      </w:r>
      <w:r w:rsidR="002603CA" w:rsidRPr="002603CA">
        <w:rPr>
          <w:rFonts w:ascii="Times New Roman" w:hAnsi="Times New Roman" w:cs="Times New Roman"/>
          <w:sz w:val="24"/>
          <w:szCs w:val="28"/>
        </w:rPr>
        <w:t xml:space="preserve"> can only be estimated </w:t>
      </w:r>
      <w:r w:rsidR="00613411">
        <w:rPr>
          <w:rFonts w:ascii="Times New Roman" w:hAnsi="Times New Roman" w:cs="Times New Roman"/>
          <w:sz w:val="24"/>
          <w:szCs w:val="28"/>
        </w:rPr>
        <w:t>through</w:t>
      </w:r>
      <w:r w:rsidR="002603CA" w:rsidRPr="002603CA">
        <w:rPr>
          <w:rFonts w:ascii="Times New Roman" w:hAnsi="Times New Roman" w:cs="Times New Roman"/>
          <w:sz w:val="24"/>
          <w:szCs w:val="28"/>
        </w:rPr>
        <w:t xml:space="preserve"> the physical quantities that can be measured directly, such as </w:t>
      </w:r>
      <w:r w:rsidR="001C701C">
        <w:rPr>
          <w:rFonts w:ascii="Times New Roman" w:hAnsi="Times New Roman" w:cs="Times New Roman"/>
          <w:sz w:val="24"/>
          <w:szCs w:val="28"/>
        </w:rPr>
        <w:t xml:space="preserve">terminal </w:t>
      </w:r>
      <w:r w:rsidR="002603CA" w:rsidRPr="002603CA">
        <w:rPr>
          <w:rFonts w:ascii="Times New Roman" w:hAnsi="Times New Roman" w:cs="Times New Roman"/>
          <w:sz w:val="24"/>
          <w:szCs w:val="28"/>
        </w:rPr>
        <w:t xml:space="preserve">voltage, </w:t>
      </w:r>
      <w:r w:rsidR="00540BFF">
        <w:rPr>
          <w:rFonts w:ascii="Times New Roman" w:hAnsi="Times New Roman" w:cs="Times New Roman"/>
          <w:sz w:val="24"/>
          <w:szCs w:val="28"/>
        </w:rPr>
        <w:t xml:space="preserve">output </w:t>
      </w:r>
      <w:r w:rsidR="002603CA" w:rsidRPr="002603CA">
        <w:rPr>
          <w:rFonts w:ascii="Times New Roman" w:hAnsi="Times New Roman" w:cs="Times New Roman"/>
          <w:sz w:val="24"/>
          <w:szCs w:val="28"/>
        </w:rPr>
        <w:t xml:space="preserve">current and </w:t>
      </w:r>
      <w:r w:rsidR="000757F0">
        <w:rPr>
          <w:rFonts w:ascii="Times New Roman" w:hAnsi="Times New Roman" w:cs="Times New Roman"/>
          <w:sz w:val="24"/>
          <w:szCs w:val="28"/>
        </w:rPr>
        <w:t xml:space="preserve">cell </w:t>
      </w:r>
      <w:r w:rsidR="002603CA" w:rsidRPr="002603CA">
        <w:rPr>
          <w:rFonts w:ascii="Times New Roman" w:hAnsi="Times New Roman" w:cs="Times New Roman"/>
          <w:sz w:val="24"/>
          <w:szCs w:val="28"/>
        </w:rPr>
        <w:t xml:space="preserve">temperature, </w:t>
      </w:r>
      <w:r w:rsidR="00366920">
        <w:rPr>
          <w:rFonts w:ascii="Times New Roman" w:hAnsi="Times New Roman" w:cs="Times New Roman"/>
          <w:sz w:val="24"/>
          <w:szCs w:val="28"/>
        </w:rPr>
        <w:t xml:space="preserve">using </w:t>
      </w:r>
      <w:r w:rsidR="002603CA" w:rsidRPr="002603CA">
        <w:rPr>
          <w:rFonts w:ascii="Times New Roman" w:hAnsi="Times New Roman" w:cs="Times New Roman"/>
          <w:sz w:val="24"/>
          <w:szCs w:val="28"/>
        </w:rPr>
        <w:t xml:space="preserve">certain estimation algorithms. Therefore, these factors are bound to influence the estimation. </w:t>
      </w:r>
      <w:r w:rsidR="0051722C">
        <w:rPr>
          <w:rFonts w:ascii="Times New Roman" w:hAnsi="Times New Roman" w:cs="Times New Roman"/>
          <w:sz w:val="24"/>
          <w:szCs w:val="28"/>
        </w:rPr>
        <w:t>In addition</w:t>
      </w:r>
      <w:r w:rsidR="002603CA" w:rsidRPr="002603CA">
        <w:rPr>
          <w:rFonts w:ascii="Times New Roman" w:hAnsi="Times New Roman" w:cs="Times New Roman"/>
          <w:sz w:val="24"/>
          <w:szCs w:val="28"/>
        </w:rPr>
        <w:t xml:space="preserve">, </w:t>
      </w:r>
      <w:r w:rsidR="001C1B5E">
        <w:rPr>
          <w:rFonts w:ascii="Times New Roman" w:hAnsi="Times New Roman" w:cs="Times New Roman"/>
          <w:sz w:val="24"/>
          <w:szCs w:val="28"/>
        </w:rPr>
        <w:t>other</w:t>
      </w:r>
      <w:r w:rsidR="002603CA" w:rsidRPr="002603CA">
        <w:rPr>
          <w:rFonts w:ascii="Times New Roman" w:hAnsi="Times New Roman" w:cs="Times New Roman"/>
          <w:sz w:val="24"/>
          <w:szCs w:val="28"/>
        </w:rPr>
        <w:t xml:space="preserve"> factors such as charg</w:t>
      </w:r>
      <w:r w:rsidR="00B81987">
        <w:rPr>
          <w:rFonts w:ascii="Times New Roman" w:hAnsi="Times New Roman" w:cs="Times New Roman"/>
          <w:sz w:val="24"/>
          <w:szCs w:val="28"/>
        </w:rPr>
        <w:t>ing</w:t>
      </w:r>
      <w:r w:rsidR="00707DEF">
        <w:rPr>
          <w:rFonts w:ascii="Times New Roman" w:hAnsi="Times New Roman" w:cs="Times New Roman"/>
          <w:sz w:val="24"/>
          <w:szCs w:val="28"/>
        </w:rPr>
        <w:t xml:space="preserve"> and </w:t>
      </w:r>
      <w:r w:rsidR="002603CA" w:rsidRPr="002603CA">
        <w:rPr>
          <w:rFonts w:ascii="Times New Roman" w:hAnsi="Times New Roman" w:cs="Times New Roman"/>
          <w:sz w:val="24"/>
          <w:szCs w:val="28"/>
        </w:rPr>
        <w:t>discharg</w:t>
      </w:r>
      <w:r w:rsidR="00B81987">
        <w:rPr>
          <w:rFonts w:ascii="Times New Roman" w:hAnsi="Times New Roman" w:cs="Times New Roman"/>
          <w:sz w:val="24"/>
          <w:szCs w:val="28"/>
        </w:rPr>
        <w:t>ing</w:t>
      </w:r>
      <w:r w:rsidR="002603CA" w:rsidRPr="002603CA">
        <w:rPr>
          <w:rFonts w:ascii="Times New Roman" w:hAnsi="Times New Roman" w:cs="Times New Roman"/>
          <w:sz w:val="24"/>
          <w:szCs w:val="28"/>
        </w:rPr>
        <w:t xml:space="preserve"> ratio and cycle </w:t>
      </w:r>
      <w:r w:rsidR="001E412F">
        <w:rPr>
          <w:rFonts w:ascii="Times New Roman" w:hAnsi="Times New Roman" w:cs="Times New Roman"/>
          <w:sz w:val="24"/>
          <w:szCs w:val="28"/>
        </w:rPr>
        <w:t>index</w:t>
      </w:r>
      <w:r w:rsidR="002603CA" w:rsidRPr="002603CA">
        <w:rPr>
          <w:rFonts w:ascii="Times New Roman" w:hAnsi="Times New Roman" w:cs="Times New Roman"/>
          <w:sz w:val="24"/>
          <w:szCs w:val="28"/>
        </w:rPr>
        <w:t xml:space="preserve"> will also </w:t>
      </w:r>
      <w:r w:rsidR="00814A1B">
        <w:rPr>
          <w:rFonts w:ascii="Times New Roman" w:hAnsi="Times New Roman" w:cs="Times New Roman"/>
          <w:sz w:val="24"/>
          <w:szCs w:val="28"/>
        </w:rPr>
        <w:t>influence</w:t>
      </w:r>
      <w:r w:rsidR="002603CA" w:rsidRPr="002603CA">
        <w:rPr>
          <w:rFonts w:ascii="Times New Roman" w:hAnsi="Times New Roman" w:cs="Times New Roman"/>
          <w:sz w:val="24"/>
          <w:szCs w:val="28"/>
        </w:rPr>
        <w:t xml:space="preserve"> the </w:t>
      </w:r>
      <w:r w:rsidR="00B31B9D">
        <w:rPr>
          <w:rFonts w:ascii="Times New Roman" w:hAnsi="Times New Roman" w:cs="Times New Roman"/>
          <w:sz w:val="24"/>
          <w:szCs w:val="28"/>
        </w:rPr>
        <w:t xml:space="preserve">maximum </w:t>
      </w:r>
      <w:r w:rsidR="002603CA" w:rsidRPr="002603CA">
        <w:rPr>
          <w:rFonts w:ascii="Times New Roman" w:hAnsi="Times New Roman" w:cs="Times New Roman"/>
          <w:sz w:val="24"/>
          <w:szCs w:val="28"/>
        </w:rPr>
        <w:t>capacity of the battery, thus affecting the accuracy of the estimation.</w:t>
      </w:r>
    </w:p>
    <w:p w14:paraId="068B87BE" w14:textId="5F28358B" w:rsidR="00FC754D" w:rsidRDefault="00CC43D3" w:rsidP="00CC43D3">
      <w:pPr>
        <w:ind w:firstLineChars="200" w:firstLine="480"/>
        <w:rPr>
          <w:rFonts w:ascii="Times New Roman" w:hAnsi="Times New Roman" w:cs="Times New Roman"/>
          <w:sz w:val="24"/>
          <w:szCs w:val="28"/>
        </w:rPr>
      </w:pPr>
      <w:r w:rsidRPr="00CC43D3">
        <w:rPr>
          <w:rFonts w:ascii="Times New Roman" w:hAnsi="Times New Roman" w:cs="Times New Roman"/>
          <w:sz w:val="24"/>
          <w:szCs w:val="28"/>
        </w:rPr>
        <w:t>The influenc</w:t>
      </w:r>
      <w:r>
        <w:rPr>
          <w:rFonts w:ascii="Times New Roman" w:hAnsi="Times New Roman" w:cs="Times New Roman"/>
          <w:sz w:val="24"/>
          <w:szCs w:val="28"/>
        </w:rPr>
        <w:t>e</w:t>
      </w:r>
      <w:r w:rsidRPr="00CC43D3">
        <w:rPr>
          <w:rFonts w:ascii="Times New Roman" w:hAnsi="Times New Roman" w:cs="Times New Roman"/>
          <w:sz w:val="24"/>
          <w:szCs w:val="28"/>
        </w:rPr>
        <w:t xml:space="preserve"> factors of SOC estimation can be summarized as follows</w:t>
      </w:r>
      <w:r w:rsidR="008F4C7B">
        <w:rPr>
          <w:rFonts w:ascii="Times New Roman" w:hAnsi="Times New Roman" w:cs="Times New Roman"/>
          <w:sz w:val="24"/>
          <w:szCs w:val="28"/>
        </w:rPr>
        <w:t>:</w:t>
      </w:r>
    </w:p>
    <w:p w14:paraId="57D5A93D" w14:textId="1E01B45B" w:rsidR="00B87F6D" w:rsidRPr="00226812" w:rsidRDefault="00646C63" w:rsidP="00226812">
      <w:pPr>
        <w:pStyle w:val="a7"/>
        <w:numPr>
          <w:ilvl w:val="0"/>
          <w:numId w:val="6"/>
        </w:numPr>
        <w:ind w:firstLineChars="0"/>
        <w:rPr>
          <w:rFonts w:ascii="Times New Roman" w:hAnsi="Times New Roman" w:cs="Times New Roman"/>
          <w:sz w:val="24"/>
          <w:szCs w:val="28"/>
        </w:rPr>
      </w:pPr>
      <w:r w:rsidRPr="00646C63">
        <w:rPr>
          <w:rFonts w:ascii="Times New Roman" w:hAnsi="Times New Roman" w:cs="Times New Roman"/>
          <w:sz w:val="24"/>
          <w:szCs w:val="28"/>
        </w:rPr>
        <w:t>Maximum available capacity</w:t>
      </w:r>
      <w:r>
        <w:rPr>
          <w:rFonts w:ascii="Times New Roman" w:hAnsi="Times New Roman" w:cs="Times New Roman"/>
          <w:sz w:val="24"/>
          <w:szCs w:val="28"/>
        </w:rPr>
        <w:t>:</w:t>
      </w:r>
    </w:p>
    <w:p w14:paraId="4081C7E4" w14:textId="5C186D9B" w:rsidR="00806C4C" w:rsidRDefault="007B31E5" w:rsidP="007B31E5">
      <w:pPr>
        <w:ind w:firstLineChars="200" w:firstLine="480"/>
        <w:rPr>
          <w:rFonts w:ascii="Times New Roman" w:hAnsi="Times New Roman" w:cs="Times New Roman"/>
          <w:sz w:val="24"/>
          <w:szCs w:val="28"/>
        </w:rPr>
      </w:pPr>
      <w:r w:rsidRPr="007B31E5">
        <w:rPr>
          <w:rFonts w:ascii="Times New Roman" w:hAnsi="Times New Roman" w:cs="Times New Roman"/>
          <w:sz w:val="24"/>
          <w:szCs w:val="28"/>
        </w:rPr>
        <w:t xml:space="preserve">With </w:t>
      </w:r>
      <w:r w:rsidR="00ED3ECE">
        <w:rPr>
          <w:rFonts w:ascii="Times New Roman" w:hAnsi="Times New Roman" w:cs="Times New Roman"/>
          <w:sz w:val="24"/>
          <w:szCs w:val="28"/>
        </w:rPr>
        <w:t xml:space="preserve">the </w:t>
      </w:r>
      <w:r w:rsidRPr="007B31E5">
        <w:rPr>
          <w:rFonts w:ascii="Times New Roman" w:hAnsi="Times New Roman" w:cs="Times New Roman"/>
          <w:sz w:val="24"/>
          <w:szCs w:val="28"/>
        </w:rPr>
        <w:t>increase of charg</w:t>
      </w:r>
      <w:r w:rsidR="00B81987">
        <w:rPr>
          <w:rFonts w:ascii="Times New Roman" w:hAnsi="Times New Roman" w:cs="Times New Roman"/>
          <w:sz w:val="24"/>
          <w:szCs w:val="28"/>
        </w:rPr>
        <w:t>ing</w:t>
      </w:r>
      <w:r w:rsidRPr="007B31E5">
        <w:rPr>
          <w:rFonts w:ascii="Times New Roman" w:hAnsi="Times New Roman" w:cs="Times New Roman"/>
          <w:sz w:val="24"/>
          <w:szCs w:val="28"/>
        </w:rPr>
        <w:t xml:space="preserve"> and discharg</w:t>
      </w:r>
      <w:r w:rsidR="00B81987">
        <w:rPr>
          <w:rFonts w:ascii="Times New Roman" w:hAnsi="Times New Roman" w:cs="Times New Roman"/>
          <w:sz w:val="24"/>
          <w:szCs w:val="28"/>
        </w:rPr>
        <w:t>ing</w:t>
      </w:r>
      <w:r w:rsidRPr="007B31E5">
        <w:rPr>
          <w:rFonts w:ascii="Times New Roman" w:hAnsi="Times New Roman" w:cs="Times New Roman"/>
          <w:sz w:val="24"/>
          <w:szCs w:val="28"/>
        </w:rPr>
        <w:t xml:space="preserve"> cycles, the power battery will appear aging, </w:t>
      </w:r>
      <w:r w:rsidR="00D3631A">
        <w:rPr>
          <w:rFonts w:ascii="Times New Roman" w:hAnsi="Times New Roman" w:cs="Times New Roman"/>
          <w:sz w:val="24"/>
          <w:szCs w:val="28"/>
        </w:rPr>
        <w:t xml:space="preserve">which </w:t>
      </w:r>
      <w:r w:rsidR="00D329FE">
        <w:rPr>
          <w:rFonts w:ascii="Times New Roman" w:hAnsi="Times New Roman" w:cs="Times New Roman"/>
          <w:sz w:val="24"/>
          <w:szCs w:val="28"/>
        </w:rPr>
        <w:t>causes</w:t>
      </w:r>
      <w:r w:rsidR="00D3631A">
        <w:rPr>
          <w:rFonts w:ascii="Times New Roman" w:hAnsi="Times New Roman" w:cs="Times New Roman"/>
          <w:sz w:val="24"/>
          <w:szCs w:val="28"/>
        </w:rPr>
        <w:t xml:space="preserve"> the degradation </w:t>
      </w:r>
      <w:r w:rsidR="001D362C">
        <w:rPr>
          <w:rFonts w:ascii="Times New Roman" w:hAnsi="Times New Roman" w:cs="Times New Roman"/>
          <w:sz w:val="24"/>
          <w:szCs w:val="28"/>
        </w:rPr>
        <w:t>of</w:t>
      </w:r>
      <w:r w:rsidRPr="007B31E5">
        <w:rPr>
          <w:rFonts w:ascii="Times New Roman" w:hAnsi="Times New Roman" w:cs="Times New Roman"/>
          <w:sz w:val="24"/>
          <w:szCs w:val="28"/>
        </w:rPr>
        <w:t xml:space="preserve"> the maximum available capacity. In addition, </w:t>
      </w:r>
      <w:r w:rsidR="003F5B4C">
        <w:rPr>
          <w:rFonts w:ascii="Times New Roman" w:hAnsi="Times New Roman" w:cs="Times New Roman"/>
          <w:sz w:val="24"/>
          <w:szCs w:val="28"/>
        </w:rPr>
        <w:t>improper use</w:t>
      </w:r>
      <w:r w:rsidR="00264A25">
        <w:rPr>
          <w:rFonts w:ascii="Times New Roman" w:hAnsi="Times New Roman" w:cs="Times New Roman"/>
          <w:sz w:val="24"/>
          <w:szCs w:val="28"/>
        </w:rPr>
        <w:t xml:space="preserve"> of the battery</w:t>
      </w:r>
      <w:r w:rsidR="003F5B4C">
        <w:rPr>
          <w:rFonts w:ascii="Times New Roman" w:hAnsi="Times New Roman" w:cs="Times New Roman"/>
          <w:sz w:val="24"/>
          <w:szCs w:val="28"/>
        </w:rPr>
        <w:t xml:space="preserve">, such as </w:t>
      </w:r>
      <w:r w:rsidR="00C17F70">
        <w:rPr>
          <w:rFonts w:ascii="Times New Roman" w:hAnsi="Times New Roman" w:cs="Times New Roman"/>
          <w:sz w:val="24"/>
          <w:szCs w:val="28"/>
        </w:rPr>
        <w:t>over</w:t>
      </w:r>
      <w:r w:rsidR="00D1425C">
        <w:rPr>
          <w:rFonts w:ascii="Times New Roman" w:hAnsi="Times New Roman" w:cs="Times New Roman"/>
          <w:sz w:val="24"/>
          <w:szCs w:val="28"/>
        </w:rPr>
        <w:t>-</w:t>
      </w:r>
      <w:r w:rsidRPr="007B31E5">
        <w:rPr>
          <w:rFonts w:ascii="Times New Roman" w:hAnsi="Times New Roman" w:cs="Times New Roman"/>
          <w:sz w:val="24"/>
          <w:szCs w:val="28"/>
        </w:rPr>
        <w:t>charg</w:t>
      </w:r>
      <w:r w:rsidR="00D1425C">
        <w:rPr>
          <w:rFonts w:ascii="Times New Roman" w:hAnsi="Times New Roman" w:cs="Times New Roman"/>
          <w:sz w:val="24"/>
          <w:szCs w:val="28"/>
        </w:rPr>
        <w:t>ing</w:t>
      </w:r>
      <w:r w:rsidRPr="007B31E5">
        <w:rPr>
          <w:rFonts w:ascii="Times New Roman" w:hAnsi="Times New Roman" w:cs="Times New Roman"/>
          <w:sz w:val="24"/>
          <w:szCs w:val="28"/>
        </w:rPr>
        <w:t xml:space="preserve"> </w:t>
      </w:r>
      <w:r w:rsidR="00C17F70">
        <w:rPr>
          <w:rFonts w:ascii="Times New Roman" w:hAnsi="Times New Roman" w:cs="Times New Roman"/>
          <w:sz w:val="24"/>
          <w:szCs w:val="28"/>
        </w:rPr>
        <w:t>and</w:t>
      </w:r>
      <w:r w:rsidRPr="007B31E5">
        <w:rPr>
          <w:rFonts w:ascii="Times New Roman" w:hAnsi="Times New Roman" w:cs="Times New Roman"/>
          <w:sz w:val="24"/>
          <w:szCs w:val="28"/>
        </w:rPr>
        <w:t xml:space="preserve"> </w:t>
      </w:r>
      <w:r w:rsidR="00C17F70">
        <w:rPr>
          <w:rFonts w:ascii="Times New Roman" w:hAnsi="Times New Roman" w:cs="Times New Roman"/>
          <w:sz w:val="24"/>
          <w:szCs w:val="28"/>
        </w:rPr>
        <w:t>over</w:t>
      </w:r>
      <w:r w:rsidR="00D1425C">
        <w:rPr>
          <w:rFonts w:ascii="Times New Roman" w:hAnsi="Times New Roman" w:cs="Times New Roman"/>
          <w:sz w:val="24"/>
          <w:szCs w:val="28"/>
        </w:rPr>
        <w:t>-</w:t>
      </w:r>
      <w:r w:rsidRPr="007B31E5">
        <w:rPr>
          <w:rFonts w:ascii="Times New Roman" w:hAnsi="Times New Roman" w:cs="Times New Roman"/>
          <w:sz w:val="24"/>
          <w:szCs w:val="28"/>
        </w:rPr>
        <w:t>discharg</w:t>
      </w:r>
      <w:r w:rsidR="00D1425C">
        <w:rPr>
          <w:rFonts w:ascii="Times New Roman" w:hAnsi="Times New Roman" w:cs="Times New Roman"/>
          <w:sz w:val="24"/>
          <w:szCs w:val="28"/>
        </w:rPr>
        <w:t>ing</w:t>
      </w:r>
      <w:r w:rsidR="003F5B4C">
        <w:rPr>
          <w:rFonts w:ascii="Times New Roman" w:hAnsi="Times New Roman" w:cs="Times New Roman"/>
          <w:sz w:val="24"/>
          <w:szCs w:val="28"/>
        </w:rPr>
        <w:t>,</w:t>
      </w:r>
      <w:r w:rsidRPr="007B31E5">
        <w:rPr>
          <w:rFonts w:ascii="Times New Roman" w:hAnsi="Times New Roman" w:cs="Times New Roman"/>
          <w:sz w:val="24"/>
          <w:szCs w:val="28"/>
        </w:rPr>
        <w:t xml:space="preserve"> </w:t>
      </w:r>
      <w:r w:rsidR="000D2095">
        <w:rPr>
          <w:rFonts w:ascii="Times New Roman" w:hAnsi="Times New Roman" w:cs="Times New Roman"/>
          <w:sz w:val="24"/>
          <w:szCs w:val="28"/>
        </w:rPr>
        <w:t>leads to</w:t>
      </w:r>
      <w:r w:rsidRPr="007B31E5">
        <w:rPr>
          <w:rFonts w:ascii="Times New Roman" w:hAnsi="Times New Roman" w:cs="Times New Roman"/>
          <w:sz w:val="24"/>
          <w:szCs w:val="28"/>
        </w:rPr>
        <w:t xml:space="preserve"> irreversible capacity loss</w:t>
      </w:r>
      <w:r w:rsidR="00310434">
        <w:rPr>
          <w:rFonts w:ascii="Times New Roman" w:hAnsi="Times New Roman" w:cs="Times New Roman"/>
          <w:sz w:val="24"/>
          <w:szCs w:val="28"/>
        </w:rPr>
        <w:t xml:space="preserve"> and, therefore, influence</w:t>
      </w:r>
      <w:r w:rsidR="00A12801">
        <w:rPr>
          <w:rFonts w:ascii="Times New Roman" w:hAnsi="Times New Roman" w:cs="Times New Roman"/>
          <w:sz w:val="24"/>
          <w:szCs w:val="28"/>
        </w:rPr>
        <w:t>s</w:t>
      </w:r>
      <w:r w:rsidR="00310434">
        <w:rPr>
          <w:rFonts w:ascii="Times New Roman" w:hAnsi="Times New Roman" w:cs="Times New Roman"/>
          <w:sz w:val="24"/>
          <w:szCs w:val="28"/>
        </w:rPr>
        <w:t xml:space="preserve"> the maximum available capacity.</w:t>
      </w:r>
      <w:r w:rsidRPr="007B31E5">
        <w:rPr>
          <w:rFonts w:ascii="Times New Roman" w:hAnsi="Times New Roman" w:cs="Times New Roman"/>
          <w:sz w:val="24"/>
          <w:szCs w:val="28"/>
        </w:rPr>
        <w:t xml:space="preserve"> According to the definition of SOC, it is possible to accurately estimate SOC by adjusting the value of rated capacity according to the state of the battery.</w:t>
      </w:r>
    </w:p>
    <w:p w14:paraId="257A0310" w14:textId="2C5F113D" w:rsidR="00A91DA5" w:rsidRDefault="006A7193" w:rsidP="006A7193">
      <w:pPr>
        <w:pStyle w:val="a7"/>
        <w:numPr>
          <w:ilvl w:val="0"/>
          <w:numId w:val="6"/>
        </w:numPr>
        <w:ind w:firstLineChars="0"/>
        <w:rPr>
          <w:rFonts w:ascii="Times New Roman" w:hAnsi="Times New Roman" w:cs="Times New Roman"/>
          <w:sz w:val="24"/>
          <w:szCs w:val="28"/>
        </w:rPr>
      </w:pPr>
      <w:r w:rsidRPr="006A7193">
        <w:rPr>
          <w:rFonts w:ascii="Times New Roman" w:hAnsi="Times New Roman" w:cs="Times New Roman"/>
          <w:sz w:val="24"/>
          <w:szCs w:val="28"/>
        </w:rPr>
        <w:t>Uncertainty of parameter detection</w:t>
      </w:r>
      <w:r w:rsidR="000C7676">
        <w:rPr>
          <w:rFonts w:ascii="Times New Roman" w:hAnsi="Times New Roman" w:cs="Times New Roman"/>
          <w:sz w:val="24"/>
          <w:szCs w:val="28"/>
        </w:rPr>
        <w:t>:</w:t>
      </w:r>
    </w:p>
    <w:p w14:paraId="56251C03" w14:textId="266E674E" w:rsidR="0070503E" w:rsidRDefault="001D1151" w:rsidP="00813801">
      <w:pPr>
        <w:ind w:firstLine="419"/>
        <w:rPr>
          <w:rFonts w:ascii="Times New Roman" w:hAnsi="Times New Roman" w:cs="Times New Roman"/>
          <w:sz w:val="24"/>
          <w:szCs w:val="28"/>
        </w:rPr>
      </w:pPr>
      <w:r w:rsidRPr="001D1151">
        <w:rPr>
          <w:rFonts w:ascii="Times New Roman" w:hAnsi="Times New Roman" w:cs="Times New Roman"/>
          <w:sz w:val="24"/>
          <w:szCs w:val="28"/>
        </w:rPr>
        <w:t>In common application scenarios</w:t>
      </w:r>
      <w:r w:rsidR="00813801" w:rsidRPr="00813801">
        <w:rPr>
          <w:rFonts w:ascii="Times New Roman" w:hAnsi="Times New Roman" w:cs="Times New Roman"/>
          <w:sz w:val="24"/>
          <w:szCs w:val="28"/>
        </w:rPr>
        <w:t xml:space="preserve">, current, voltage, temperature and other </w:t>
      </w:r>
      <w:r w:rsidR="009E626B" w:rsidRPr="002603CA">
        <w:rPr>
          <w:rFonts w:ascii="Times New Roman" w:hAnsi="Times New Roman" w:cs="Times New Roman"/>
          <w:sz w:val="24"/>
          <w:szCs w:val="28"/>
        </w:rPr>
        <w:t>physical quantities</w:t>
      </w:r>
      <w:r w:rsidR="00813801" w:rsidRPr="00813801">
        <w:rPr>
          <w:rFonts w:ascii="Times New Roman" w:hAnsi="Times New Roman" w:cs="Times New Roman"/>
          <w:sz w:val="24"/>
          <w:szCs w:val="28"/>
        </w:rPr>
        <w:t xml:space="preserve"> are collected by various sensors, </w:t>
      </w:r>
      <w:r w:rsidR="009B6E31">
        <w:rPr>
          <w:rFonts w:ascii="Times New Roman" w:hAnsi="Times New Roman" w:cs="Times New Roman"/>
          <w:sz w:val="24"/>
          <w:szCs w:val="28"/>
        </w:rPr>
        <w:t>thus</w:t>
      </w:r>
      <w:r w:rsidR="00813801" w:rsidRPr="00813801">
        <w:rPr>
          <w:rFonts w:ascii="Times New Roman" w:hAnsi="Times New Roman" w:cs="Times New Roman"/>
          <w:sz w:val="24"/>
          <w:szCs w:val="28"/>
        </w:rPr>
        <w:t xml:space="preserve"> the </w:t>
      </w:r>
      <w:r w:rsidR="000F1126">
        <w:rPr>
          <w:rFonts w:ascii="Times New Roman" w:hAnsi="Times New Roman" w:cs="Times New Roman"/>
          <w:sz w:val="24"/>
          <w:szCs w:val="28"/>
        </w:rPr>
        <w:t xml:space="preserve">key parameters of the </w:t>
      </w:r>
      <w:r w:rsidR="00813801" w:rsidRPr="00813801">
        <w:rPr>
          <w:rFonts w:ascii="Times New Roman" w:hAnsi="Times New Roman" w:cs="Times New Roman"/>
          <w:sz w:val="24"/>
          <w:szCs w:val="28"/>
        </w:rPr>
        <w:t>sensor</w:t>
      </w:r>
      <w:r w:rsidR="005A7B07">
        <w:rPr>
          <w:rFonts w:ascii="Times New Roman" w:hAnsi="Times New Roman" w:cs="Times New Roman"/>
          <w:sz w:val="24"/>
          <w:szCs w:val="28"/>
        </w:rPr>
        <w:t>, such as</w:t>
      </w:r>
      <w:r w:rsidR="005A7B07" w:rsidRPr="00813801">
        <w:rPr>
          <w:rFonts w:ascii="Times New Roman" w:hAnsi="Times New Roman" w:cs="Times New Roman"/>
          <w:sz w:val="24"/>
          <w:szCs w:val="28"/>
        </w:rPr>
        <w:t xml:space="preserve"> accuracy, range, electromagnetic interference, resistance</w:t>
      </w:r>
      <w:r w:rsidR="005A7B07">
        <w:rPr>
          <w:rFonts w:ascii="Times New Roman" w:hAnsi="Times New Roman" w:cs="Times New Roman"/>
          <w:sz w:val="24"/>
          <w:szCs w:val="28"/>
        </w:rPr>
        <w:t>,</w:t>
      </w:r>
      <w:r w:rsidR="005A7B07" w:rsidRPr="00813801">
        <w:rPr>
          <w:rFonts w:ascii="Times New Roman" w:hAnsi="Times New Roman" w:cs="Times New Roman"/>
          <w:sz w:val="24"/>
          <w:szCs w:val="28"/>
        </w:rPr>
        <w:t xml:space="preserve"> </w:t>
      </w:r>
      <w:r w:rsidR="00813801" w:rsidRPr="00813801">
        <w:rPr>
          <w:rFonts w:ascii="Times New Roman" w:hAnsi="Times New Roman" w:cs="Times New Roman"/>
          <w:sz w:val="24"/>
          <w:szCs w:val="28"/>
        </w:rPr>
        <w:t>will directly affect the accuracy of measurement. In addition, the applicability of sampling algorithm is also one of the important factors. In the operation of the vehicle, battery parameters will change accordingly with the road conditions. In some periods of drastic change, sampling frequency may fail to keep up</w:t>
      </w:r>
      <w:r w:rsidR="00F04ABB">
        <w:rPr>
          <w:rFonts w:ascii="Times New Roman" w:hAnsi="Times New Roman" w:cs="Times New Roman"/>
          <w:sz w:val="24"/>
          <w:szCs w:val="28"/>
        </w:rPr>
        <w:t xml:space="preserve"> with the true value</w:t>
      </w:r>
      <w:r w:rsidR="00813801" w:rsidRPr="00813801">
        <w:rPr>
          <w:rFonts w:ascii="Times New Roman" w:hAnsi="Times New Roman" w:cs="Times New Roman"/>
          <w:sz w:val="24"/>
          <w:szCs w:val="28"/>
        </w:rPr>
        <w:t>, resulting in deviation.</w:t>
      </w:r>
    </w:p>
    <w:p w14:paraId="7C21B024" w14:textId="14031D64" w:rsidR="000820C1" w:rsidRDefault="00E92276" w:rsidP="00783436">
      <w:pPr>
        <w:pStyle w:val="a7"/>
        <w:numPr>
          <w:ilvl w:val="0"/>
          <w:numId w:val="6"/>
        </w:numPr>
        <w:ind w:firstLineChars="0"/>
        <w:rPr>
          <w:rFonts w:ascii="Times New Roman" w:hAnsi="Times New Roman" w:cs="Times New Roman"/>
          <w:sz w:val="24"/>
          <w:szCs w:val="28"/>
        </w:rPr>
      </w:pPr>
      <w:r>
        <w:rPr>
          <w:rFonts w:ascii="Times New Roman" w:hAnsi="Times New Roman" w:cs="Times New Roman"/>
          <w:sz w:val="24"/>
          <w:szCs w:val="28"/>
        </w:rPr>
        <w:t>I</w:t>
      </w:r>
      <w:r w:rsidR="00B15A87">
        <w:rPr>
          <w:rFonts w:ascii="Times New Roman" w:hAnsi="Times New Roman" w:cs="Times New Roman"/>
          <w:sz w:val="24"/>
          <w:szCs w:val="28"/>
        </w:rPr>
        <w:t>ncons</w:t>
      </w:r>
      <w:r w:rsidR="00F45929">
        <w:rPr>
          <w:rFonts w:ascii="Times New Roman" w:hAnsi="Times New Roman" w:cs="Times New Roman"/>
          <w:sz w:val="24"/>
          <w:szCs w:val="28"/>
        </w:rPr>
        <w:t>is</w:t>
      </w:r>
      <w:r w:rsidR="00B15A87">
        <w:rPr>
          <w:rFonts w:ascii="Times New Roman" w:hAnsi="Times New Roman" w:cs="Times New Roman"/>
          <w:sz w:val="24"/>
          <w:szCs w:val="28"/>
        </w:rPr>
        <w:t>t</w:t>
      </w:r>
      <w:r w:rsidR="00F45929">
        <w:rPr>
          <w:rFonts w:ascii="Times New Roman" w:hAnsi="Times New Roman" w:cs="Times New Roman"/>
          <w:sz w:val="24"/>
          <w:szCs w:val="28"/>
        </w:rPr>
        <w:t>e</w:t>
      </w:r>
      <w:r w:rsidR="00B15A87">
        <w:rPr>
          <w:rFonts w:ascii="Times New Roman" w:hAnsi="Times New Roman" w:cs="Times New Roman"/>
          <w:sz w:val="24"/>
          <w:szCs w:val="28"/>
        </w:rPr>
        <w:t>ncy</w:t>
      </w:r>
      <w:r>
        <w:rPr>
          <w:rFonts w:ascii="Times New Roman" w:hAnsi="Times New Roman" w:cs="Times New Roman"/>
          <w:sz w:val="24"/>
          <w:szCs w:val="28"/>
        </w:rPr>
        <w:t xml:space="preserve"> of the b</w:t>
      </w:r>
      <w:r>
        <w:rPr>
          <w:rFonts w:ascii="Times New Roman" w:hAnsi="Times New Roman" w:cs="Times New Roman" w:hint="eastAsia"/>
          <w:sz w:val="24"/>
          <w:szCs w:val="28"/>
        </w:rPr>
        <w:t>attery</w:t>
      </w:r>
    </w:p>
    <w:p w14:paraId="547B1AA5" w14:textId="3367A90A" w:rsidR="00B15A87" w:rsidRPr="00B15A87" w:rsidRDefault="00C3271C" w:rsidP="00C3271C">
      <w:pPr>
        <w:ind w:firstLine="419"/>
        <w:rPr>
          <w:rFonts w:ascii="Times New Roman" w:hAnsi="Times New Roman" w:cs="Times New Roman"/>
          <w:sz w:val="24"/>
          <w:szCs w:val="28"/>
        </w:rPr>
      </w:pPr>
      <w:r w:rsidRPr="00C3271C">
        <w:rPr>
          <w:rFonts w:ascii="Times New Roman" w:hAnsi="Times New Roman" w:cs="Times New Roman"/>
          <w:sz w:val="24"/>
          <w:szCs w:val="28"/>
        </w:rPr>
        <w:t xml:space="preserve">For the same type of cells produced in different batches, due to differences in raw materials and other reasons, </w:t>
      </w:r>
      <w:r w:rsidR="00CF7AD3">
        <w:rPr>
          <w:rFonts w:ascii="Times New Roman" w:hAnsi="Times New Roman" w:cs="Times New Roman"/>
          <w:sz w:val="24"/>
          <w:szCs w:val="28"/>
        </w:rPr>
        <w:t xml:space="preserve">there may be </w:t>
      </w:r>
      <w:r w:rsidR="00CF7AD3" w:rsidRPr="00C3271C">
        <w:rPr>
          <w:rFonts w:ascii="Times New Roman" w:hAnsi="Times New Roman" w:cs="Times New Roman"/>
          <w:sz w:val="24"/>
          <w:szCs w:val="28"/>
        </w:rPr>
        <w:t xml:space="preserve">certain differences </w:t>
      </w:r>
      <w:r w:rsidR="00CF7AD3">
        <w:rPr>
          <w:rFonts w:ascii="Times New Roman" w:hAnsi="Times New Roman" w:cs="Times New Roman"/>
          <w:sz w:val="24"/>
          <w:szCs w:val="28"/>
        </w:rPr>
        <w:t xml:space="preserve">between </w:t>
      </w:r>
      <w:r w:rsidRPr="00C3271C">
        <w:rPr>
          <w:rFonts w:ascii="Times New Roman" w:hAnsi="Times New Roman" w:cs="Times New Roman"/>
          <w:sz w:val="24"/>
          <w:szCs w:val="28"/>
        </w:rPr>
        <w:t>individual cells</w:t>
      </w:r>
      <w:r w:rsidR="000F3CF0">
        <w:rPr>
          <w:rFonts w:ascii="Times New Roman" w:hAnsi="Times New Roman" w:cs="Times New Roman"/>
          <w:sz w:val="24"/>
          <w:szCs w:val="28"/>
        </w:rPr>
        <w:t xml:space="preserve"> </w:t>
      </w:r>
      <w:r w:rsidRPr="00C3271C">
        <w:rPr>
          <w:rFonts w:ascii="Times New Roman" w:hAnsi="Times New Roman" w:cs="Times New Roman"/>
          <w:sz w:val="24"/>
          <w:szCs w:val="28"/>
        </w:rPr>
        <w:t xml:space="preserve">in cycle life, rated capacity, internal resistance and other aspects. </w:t>
      </w:r>
      <w:r w:rsidR="00AD2DB0">
        <w:rPr>
          <w:rFonts w:ascii="Times New Roman" w:hAnsi="Times New Roman" w:cs="Times New Roman"/>
          <w:sz w:val="24"/>
          <w:szCs w:val="28"/>
        </w:rPr>
        <w:t>When the</w:t>
      </w:r>
      <w:r w:rsidRPr="00C3271C">
        <w:rPr>
          <w:rFonts w:ascii="Times New Roman" w:hAnsi="Times New Roman" w:cs="Times New Roman"/>
          <w:sz w:val="24"/>
          <w:szCs w:val="28"/>
        </w:rPr>
        <w:t xml:space="preserve"> batteries are grouped, </w:t>
      </w:r>
      <w:r w:rsidR="00670CE8">
        <w:rPr>
          <w:rFonts w:ascii="Times New Roman" w:hAnsi="Times New Roman" w:cs="Times New Roman"/>
          <w:sz w:val="24"/>
          <w:szCs w:val="28"/>
        </w:rPr>
        <w:t xml:space="preserve">these differences may influence the </w:t>
      </w:r>
      <w:r w:rsidR="00670CE8" w:rsidRPr="00C3271C">
        <w:rPr>
          <w:rFonts w:ascii="Times New Roman" w:hAnsi="Times New Roman" w:cs="Times New Roman"/>
          <w:sz w:val="24"/>
          <w:szCs w:val="28"/>
        </w:rPr>
        <w:t xml:space="preserve">performance </w:t>
      </w:r>
      <w:r w:rsidR="00670CE8">
        <w:rPr>
          <w:rFonts w:ascii="Times New Roman" w:hAnsi="Times New Roman" w:cs="Times New Roman"/>
          <w:sz w:val="24"/>
          <w:szCs w:val="28"/>
        </w:rPr>
        <w:t xml:space="preserve">of </w:t>
      </w:r>
      <w:r w:rsidRPr="00C3271C">
        <w:rPr>
          <w:rFonts w:ascii="Times New Roman" w:hAnsi="Times New Roman" w:cs="Times New Roman"/>
          <w:sz w:val="24"/>
          <w:szCs w:val="28"/>
        </w:rPr>
        <w:t xml:space="preserve">individual cells </w:t>
      </w:r>
      <w:r w:rsidR="00670CE8">
        <w:rPr>
          <w:rFonts w:ascii="Times New Roman" w:hAnsi="Times New Roman" w:cs="Times New Roman"/>
          <w:sz w:val="24"/>
          <w:szCs w:val="28"/>
        </w:rPr>
        <w:t xml:space="preserve">and then </w:t>
      </w:r>
      <w:r w:rsidRPr="00C3271C">
        <w:rPr>
          <w:rFonts w:ascii="Times New Roman" w:hAnsi="Times New Roman" w:cs="Times New Roman"/>
          <w:sz w:val="24"/>
          <w:szCs w:val="28"/>
        </w:rPr>
        <w:t>adversely affect the overall performance of the battery pack.</w:t>
      </w:r>
    </w:p>
    <w:p w14:paraId="66BD4620" w14:textId="2BCC51FF" w:rsidR="005C1562" w:rsidRPr="00305835" w:rsidRDefault="00691C6C" w:rsidP="00305835">
      <w:pPr>
        <w:pStyle w:val="a7"/>
        <w:numPr>
          <w:ilvl w:val="0"/>
          <w:numId w:val="6"/>
        </w:numPr>
        <w:ind w:firstLineChars="0"/>
        <w:rPr>
          <w:rFonts w:ascii="Times New Roman" w:hAnsi="Times New Roman" w:cs="Times New Roman"/>
          <w:sz w:val="24"/>
          <w:szCs w:val="28"/>
        </w:rPr>
      </w:pPr>
      <w:r>
        <w:rPr>
          <w:rFonts w:ascii="Times New Roman" w:hAnsi="Times New Roman" w:cs="Times New Roman"/>
          <w:sz w:val="24"/>
          <w:szCs w:val="28"/>
        </w:rPr>
        <w:t>V</w:t>
      </w:r>
      <w:r w:rsidRPr="00691C6C">
        <w:rPr>
          <w:rFonts w:ascii="Times New Roman" w:hAnsi="Times New Roman" w:cs="Times New Roman"/>
          <w:sz w:val="24"/>
          <w:szCs w:val="28"/>
        </w:rPr>
        <w:t>ariability of discharge conditions</w:t>
      </w:r>
    </w:p>
    <w:p w14:paraId="305BC128" w14:textId="22FBF687" w:rsidR="009F5A3E" w:rsidRDefault="00D56847" w:rsidP="00174B2E">
      <w:pPr>
        <w:ind w:firstLineChars="200" w:firstLine="480"/>
        <w:rPr>
          <w:rFonts w:ascii="Times New Roman" w:hAnsi="Times New Roman" w:cs="Times New Roman"/>
          <w:sz w:val="24"/>
          <w:szCs w:val="28"/>
        </w:rPr>
      </w:pPr>
      <w:r>
        <w:rPr>
          <w:rFonts w:ascii="Times New Roman" w:hAnsi="Times New Roman" w:cs="Times New Roman"/>
          <w:sz w:val="24"/>
          <w:szCs w:val="28"/>
        </w:rPr>
        <w:lastRenderedPageBreak/>
        <w:t>A</w:t>
      </w:r>
      <w:r w:rsidR="00174B2E" w:rsidRPr="00174B2E">
        <w:rPr>
          <w:rFonts w:ascii="Times New Roman" w:hAnsi="Times New Roman" w:cs="Times New Roman"/>
          <w:sz w:val="24"/>
          <w:szCs w:val="28"/>
        </w:rPr>
        <w:t>ccording to</w:t>
      </w:r>
      <w:r w:rsidR="00D20E84">
        <w:rPr>
          <w:rFonts w:ascii="Times New Roman" w:hAnsi="Times New Roman" w:cs="Times New Roman"/>
          <w:sz w:val="24"/>
          <w:szCs w:val="28"/>
        </w:rPr>
        <w:t xml:space="preserve"> </w:t>
      </w:r>
      <w:r w:rsidR="006F0F82">
        <w:rPr>
          <w:rFonts w:ascii="Times New Roman" w:hAnsi="Times New Roman" w:cs="Times New Roman"/>
          <w:sz w:val="24"/>
          <w:szCs w:val="28"/>
        </w:rPr>
        <w:t>the</w:t>
      </w:r>
      <w:r w:rsidR="00174B2E" w:rsidRPr="00174B2E">
        <w:rPr>
          <w:rFonts w:ascii="Times New Roman" w:hAnsi="Times New Roman" w:cs="Times New Roman"/>
          <w:sz w:val="24"/>
          <w:szCs w:val="28"/>
        </w:rPr>
        <w:t xml:space="preserve"> road environment and driv</w:t>
      </w:r>
      <w:r w:rsidR="00772E74">
        <w:rPr>
          <w:rFonts w:ascii="Times New Roman" w:hAnsi="Times New Roman" w:cs="Times New Roman"/>
          <w:sz w:val="24"/>
          <w:szCs w:val="28"/>
        </w:rPr>
        <w:t>ing intension</w:t>
      </w:r>
      <w:r w:rsidR="00174B2E" w:rsidRPr="00174B2E">
        <w:rPr>
          <w:rFonts w:ascii="Times New Roman" w:hAnsi="Times New Roman" w:cs="Times New Roman"/>
          <w:sz w:val="24"/>
          <w:szCs w:val="28"/>
        </w:rPr>
        <w:t xml:space="preserve">, </w:t>
      </w:r>
      <w:r w:rsidR="007C10A8">
        <w:rPr>
          <w:rFonts w:ascii="Times New Roman" w:hAnsi="Times New Roman" w:cs="Times New Roman" w:hint="eastAsia"/>
          <w:sz w:val="24"/>
          <w:szCs w:val="28"/>
        </w:rPr>
        <w:t>the</w:t>
      </w:r>
      <w:r w:rsidR="007C10A8">
        <w:rPr>
          <w:rFonts w:ascii="Times New Roman" w:hAnsi="Times New Roman" w:cs="Times New Roman"/>
          <w:sz w:val="24"/>
          <w:szCs w:val="28"/>
        </w:rPr>
        <w:t xml:space="preserve"> car</w:t>
      </w:r>
      <w:r w:rsidR="00174B2E" w:rsidRPr="00174B2E">
        <w:rPr>
          <w:rFonts w:ascii="Times New Roman" w:hAnsi="Times New Roman" w:cs="Times New Roman"/>
          <w:sz w:val="24"/>
          <w:szCs w:val="28"/>
        </w:rPr>
        <w:t xml:space="preserve"> </w:t>
      </w:r>
      <w:r w:rsidR="007C10A8">
        <w:rPr>
          <w:rFonts w:ascii="Times New Roman" w:hAnsi="Times New Roman" w:cs="Times New Roman"/>
          <w:sz w:val="24"/>
          <w:szCs w:val="28"/>
        </w:rPr>
        <w:t>is</w:t>
      </w:r>
      <w:r w:rsidR="00174B2E" w:rsidRPr="00174B2E">
        <w:rPr>
          <w:rFonts w:ascii="Times New Roman" w:hAnsi="Times New Roman" w:cs="Times New Roman"/>
          <w:sz w:val="24"/>
          <w:szCs w:val="28"/>
        </w:rPr>
        <w:t xml:space="preserve"> in the dynamic condition of acceleration and deceleration, </w:t>
      </w:r>
      <w:r w:rsidR="00246EA0">
        <w:rPr>
          <w:rFonts w:ascii="Times New Roman" w:hAnsi="Times New Roman" w:cs="Times New Roman"/>
          <w:sz w:val="24"/>
          <w:szCs w:val="28"/>
        </w:rPr>
        <w:t>with</w:t>
      </w:r>
      <w:r w:rsidR="00174B2E" w:rsidRPr="00174B2E">
        <w:rPr>
          <w:rFonts w:ascii="Times New Roman" w:hAnsi="Times New Roman" w:cs="Times New Roman"/>
          <w:sz w:val="24"/>
          <w:szCs w:val="28"/>
        </w:rPr>
        <w:t xml:space="preserve"> the output power and current of the power battery chang</w:t>
      </w:r>
      <w:r w:rsidR="00B47CDA">
        <w:rPr>
          <w:rFonts w:ascii="Times New Roman" w:hAnsi="Times New Roman" w:cs="Times New Roman"/>
          <w:sz w:val="24"/>
          <w:szCs w:val="28"/>
        </w:rPr>
        <w:t>ing</w:t>
      </w:r>
      <w:r w:rsidR="00174B2E" w:rsidRPr="00174B2E">
        <w:rPr>
          <w:rFonts w:ascii="Times New Roman" w:hAnsi="Times New Roman" w:cs="Times New Roman"/>
          <w:sz w:val="24"/>
          <w:szCs w:val="28"/>
        </w:rPr>
        <w:t xml:space="preserve"> constantly. When the car accelerates, the battery pack outputs large power and current. </w:t>
      </w:r>
      <w:r w:rsidR="000C7477">
        <w:rPr>
          <w:rFonts w:ascii="Times New Roman" w:hAnsi="Times New Roman" w:cs="Times New Roman"/>
          <w:sz w:val="24"/>
          <w:szCs w:val="28"/>
        </w:rPr>
        <w:t>T</w:t>
      </w:r>
      <w:r w:rsidR="00174B2E" w:rsidRPr="00174B2E">
        <w:rPr>
          <w:rFonts w:ascii="Times New Roman" w:hAnsi="Times New Roman" w:cs="Times New Roman"/>
          <w:sz w:val="24"/>
          <w:szCs w:val="28"/>
        </w:rPr>
        <w:t>he battery pack outputs a small power and current</w:t>
      </w:r>
      <w:r w:rsidR="004655B7">
        <w:rPr>
          <w:rFonts w:ascii="Times New Roman" w:hAnsi="Times New Roman" w:cs="Times New Roman"/>
          <w:sz w:val="24"/>
          <w:szCs w:val="28"/>
        </w:rPr>
        <w:t xml:space="preserve"> or even</w:t>
      </w:r>
      <w:r w:rsidR="00B23C23">
        <w:rPr>
          <w:rFonts w:ascii="Times New Roman" w:hAnsi="Times New Roman" w:cs="Times New Roman"/>
          <w:sz w:val="24"/>
          <w:szCs w:val="28"/>
        </w:rPr>
        <w:t xml:space="preserve"> </w:t>
      </w:r>
      <w:r w:rsidR="004655B7">
        <w:rPr>
          <w:rFonts w:ascii="Times New Roman" w:hAnsi="Times New Roman" w:cs="Times New Roman"/>
          <w:sz w:val="24"/>
          <w:szCs w:val="28"/>
        </w:rPr>
        <w:t>charge</w:t>
      </w:r>
      <w:r w:rsidR="000B5691">
        <w:rPr>
          <w:rFonts w:ascii="Times New Roman" w:hAnsi="Times New Roman" w:cs="Times New Roman"/>
          <w:sz w:val="24"/>
          <w:szCs w:val="28"/>
        </w:rPr>
        <w:t>s</w:t>
      </w:r>
      <w:r w:rsidR="005A6DC1">
        <w:rPr>
          <w:rFonts w:ascii="Times New Roman" w:hAnsi="Times New Roman" w:cs="Times New Roman"/>
          <w:sz w:val="24"/>
          <w:szCs w:val="28"/>
        </w:rPr>
        <w:t xml:space="preserve"> by </w:t>
      </w:r>
      <w:r w:rsidR="005A6DC1" w:rsidRPr="005A6DC1">
        <w:rPr>
          <w:rFonts w:ascii="Times New Roman" w:hAnsi="Times New Roman" w:cs="Times New Roman"/>
          <w:sz w:val="24"/>
          <w:szCs w:val="28"/>
        </w:rPr>
        <w:t>reverse current</w:t>
      </w:r>
      <w:r w:rsidR="00D80B60">
        <w:rPr>
          <w:rFonts w:ascii="Times New Roman" w:hAnsi="Times New Roman" w:cs="Times New Roman"/>
          <w:sz w:val="24"/>
          <w:szCs w:val="28"/>
        </w:rPr>
        <w:t xml:space="preserve"> in deceleration conditions</w:t>
      </w:r>
      <w:r w:rsidR="00174B2E" w:rsidRPr="00174B2E">
        <w:rPr>
          <w:rFonts w:ascii="Times New Roman" w:hAnsi="Times New Roman" w:cs="Times New Roman"/>
          <w:sz w:val="24"/>
          <w:szCs w:val="28"/>
        </w:rPr>
        <w:t>.</w:t>
      </w:r>
      <w:r w:rsidR="00CD0835">
        <w:rPr>
          <w:rFonts w:ascii="Times New Roman" w:hAnsi="Times New Roman" w:cs="Times New Roman"/>
          <w:sz w:val="24"/>
          <w:szCs w:val="28"/>
        </w:rPr>
        <w:t xml:space="preserve"> </w:t>
      </w:r>
      <w:r w:rsidR="00CD0835" w:rsidRPr="00CD0835">
        <w:rPr>
          <w:rFonts w:ascii="Times New Roman" w:hAnsi="Times New Roman" w:cs="Times New Roman"/>
          <w:sz w:val="24"/>
          <w:szCs w:val="28"/>
        </w:rPr>
        <w:t xml:space="preserve">The change of SOC is closely related to the </w:t>
      </w:r>
      <w:r w:rsidR="00C010D3">
        <w:rPr>
          <w:rFonts w:ascii="Times New Roman" w:hAnsi="Times New Roman" w:cs="Times New Roman"/>
          <w:sz w:val="24"/>
          <w:szCs w:val="28"/>
        </w:rPr>
        <w:t>charge</w:t>
      </w:r>
      <w:r w:rsidR="00C1585B">
        <w:rPr>
          <w:rFonts w:ascii="Times New Roman" w:hAnsi="Times New Roman" w:cs="Times New Roman"/>
          <w:sz w:val="24"/>
          <w:szCs w:val="28"/>
        </w:rPr>
        <w:t>-</w:t>
      </w:r>
      <w:r w:rsidR="00CD0835">
        <w:rPr>
          <w:rFonts w:ascii="Times New Roman" w:hAnsi="Times New Roman" w:cs="Times New Roman"/>
          <w:sz w:val="24"/>
          <w:szCs w:val="28"/>
        </w:rPr>
        <w:t>discharge capacity</w:t>
      </w:r>
      <w:r w:rsidR="00CD0835" w:rsidRPr="00CD0835">
        <w:rPr>
          <w:rFonts w:ascii="Times New Roman" w:hAnsi="Times New Roman" w:cs="Times New Roman"/>
          <w:sz w:val="24"/>
          <w:szCs w:val="28"/>
        </w:rPr>
        <w:t xml:space="preserve"> and current</w:t>
      </w:r>
      <w:r w:rsidR="00127030">
        <w:rPr>
          <w:rFonts w:ascii="Times New Roman" w:hAnsi="Times New Roman" w:cs="Times New Roman"/>
          <w:sz w:val="24"/>
          <w:szCs w:val="28"/>
        </w:rPr>
        <w:t xml:space="preserve">, therefore, the </w:t>
      </w:r>
      <w:r w:rsidR="00152869">
        <w:rPr>
          <w:rFonts w:ascii="Times New Roman" w:hAnsi="Times New Roman" w:cs="Times New Roman"/>
          <w:sz w:val="24"/>
          <w:szCs w:val="28"/>
        </w:rPr>
        <w:t>accuracy</w:t>
      </w:r>
      <w:r w:rsidR="00F3537F" w:rsidRPr="00CD0835">
        <w:rPr>
          <w:rFonts w:ascii="Times New Roman" w:hAnsi="Times New Roman" w:cs="Times New Roman"/>
          <w:sz w:val="24"/>
          <w:szCs w:val="28"/>
        </w:rPr>
        <w:t xml:space="preserve"> of SOC estimation</w:t>
      </w:r>
      <w:r w:rsidR="00F3537F">
        <w:rPr>
          <w:rFonts w:ascii="Times New Roman" w:hAnsi="Times New Roman" w:cs="Times New Roman"/>
          <w:sz w:val="24"/>
          <w:szCs w:val="28"/>
        </w:rPr>
        <w:t xml:space="preserve"> </w:t>
      </w:r>
      <w:r w:rsidR="00152869">
        <w:rPr>
          <w:rFonts w:ascii="Times New Roman" w:hAnsi="Times New Roman" w:cs="Times New Roman"/>
          <w:sz w:val="24"/>
          <w:szCs w:val="28"/>
        </w:rPr>
        <w:t>de</w:t>
      </w:r>
      <w:r w:rsidR="00F3537F">
        <w:rPr>
          <w:rFonts w:ascii="Times New Roman" w:hAnsi="Times New Roman" w:cs="Times New Roman"/>
          <w:sz w:val="24"/>
          <w:szCs w:val="28"/>
        </w:rPr>
        <w:t xml:space="preserve">creases </w:t>
      </w:r>
      <w:r w:rsidR="001E16DD">
        <w:rPr>
          <w:rFonts w:ascii="Times New Roman" w:hAnsi="Times New Roman" w:cs="Times New Roman"/>
          <w:sz w:val="24"/>
          <w:szCs w:val="28"/>
        </w:rPr>
        <w:t xml:space="preserve">under the combined action of </w:t>
      </w:r>
      <w:r w:rsidR="00CD0835" w:rsidRPr="00CD0835">
        <w:rPr>
          <w:rFonts w:ascii="Times New Roman" w:hAnsi="Times New Roman" w:cs="Times New Roman"/>
          <w:sz w:val="24"/>
          <w:szCs w:val="28"/>
        </w:rPr>
        <w:t>sensor error</w:t>
      </w:r>
      <w:r w:rsidR="00446F7E">
        <w:rPr>
          <w:rFonts w:ascii="Times New Roman" w:hAnsi="Times New Roman" w:cs="Times New Roman"/>
          <w:sz w:val="24"/>
          <w:szCs w:val="28"/>
        </w:rPr>
        <w:t>s</w:t>
      </w:r>
      <w:r w:rsidR="005B3D34">
        <w:rPr>
          <w:rFonts w:ascii="Times New Roman" w:hAnsi="Times New Roman" w:cs="Times New Roman"/>
          <w:sz w:val="24"/>
          <w:szCs w:val="28"/>
        </w:rPr>
        <w:t>,</w:t>
      </w:r>
      <w:r w:rsidR="00CD0835" w:rsidRPr="00CD0835">
        <w:rPr>
          <w:rFonts w:ascii="Times New Roman" w:hAnsi="Times New Roman" w:cs="Times New Roman"/>
          <w:sz w:val="24"/>
          <w:szCs w:val="28"/>
        </w:rPr>
        <w:t xml:space="preserve"> sampling frequency</w:t>
      </w:r>
      <w:r w:rsidR="005B3D34">
        <w:rPr>
          <w:rFonts w:ascii="Times New Roman" w:hAnsi="Times New Roman" w:cs="Times New Roman"/>
          <w:sz w:val="24"/>
          <w:szCs w:val="28"/>
        </w:rPr>
        <w:t xml:space="preserve"> and</w:t>
      </w:r>
      <w:r w:rsidR="00CD0835" w:rsidRPr="00CD0835">
        <w:rPr>
          <w:rFonts w:ascii="Times New Roman" w:hAnsi="Times New Roman" w:cs="Times New Roman"/>
          <w:sz w:val="24"/>
          <w:szCs w:val="28"/>
        </w:rPr>
        <w:t xml:space="preserve"> complex discharge conditions</w:t>
      </w:r>
      <w:r w:rsidR="005B3D34">
        <w:rPr>
          <w:rFonts w:ascii="Times New Roman" w:hAnsi="Times New Roman" w:cs="Times New Roman"/>
          <w:sz w:val="24"/>
          <w:szCs w:val="28"/>
        </w:rPr>
        <w:t>.</w:t>
      </w:r>
    </w:p>
    <w:p w14:paraId="67537155" w14:textId="2A6526E3" w:rsidR="006F623D" w:rsidRPr="00BD0C81" w:rsidRDefault="008919AB" w:rsidP="00BD0C81">
      <w:pPr>
        <w:pStyle w:val="1"/>
        <w:rPr>
          <w:rFonts w:ascii="Times New Roman" w:hAnsi="Times New Roman" w:cs="Times New Roman"/>
          <w:sz w:val="32"/>
          <w:szCs w:val="48"/>
        </w:rPr>
      </w:pPr>
      <w:r>
        <w:rPr>
          <w:rFonts w:ascii="Times New Roman" w:hAnsi="Times New Roman" w:cs="Times New Roman"/>
          <w:sz w:val="32"/>
          <w:szCs w:val="48"/>
        </w:rPr>
        <w:t>Li</w:t>
      </w:r>
      <w:r w:rsidR="003E3B76">
        <w:rPr>
          <w:rFonts w:ascii="Times New Roman" w:hAnsi="Times New Roman" w:cs="Times New Roman"/>
          <w:sz w:val="32"/>
          <w:szCs w:val="48"/>
        </w:rPr>
        <w:t>terature Review</w:t>
      </w:r>
    </w:p>
    <w:p w14:paraId="37F20852" w14:textId="07A8E5F6" w:rsidR="008919AB" w:rsidRPr="00F80EFC" w:rsidRDefault="00F80EFC" w:rsidP="00F80EFC">
      <w:pPr>
        <w:pStyle w:val="2"/>
        <w:rPr>
          <w:rFonts w:ascii="Times New Roman" w:eastAsiaTheme="minorEastAsia" w:hAnsi="Times New Roman" w:cs="Times New Roman"/>
        </w:rPr>
      </w:pPr>
      <w:r w:rsidRPr="00F80EFC">
        <w:rPr>
          <w:rFonts w:ascii="Times New Roman" w:eastAsiaTheme="minorEastAsia" w:hAnsi="Times New Roman" w:cs="Times New Roman" w:hint="eastAsia"/>
        </w:rPr>
        <w:t>R</w:t>
      </w:r>
      <w:r w:rsidRPr="00F80EFC">
        <w:rPr>
          <w:rFonts w:ascii="Times New Roman" w:eastAsiaTheme="minorEastAsia" w:hAnsi="Times New Roman" w:cs="Times New Roman"/>
        </w:rPr>
        <w:t>elated Works</w:t>
      </w:r>
    </w:p>
    <w:p w14:paraId="3171BC76" w14:textId="54E0322F" w:rsidR="00BD0C81" w:rsidRDefault="00012B73" w:rsidP="00012B73">
      <w:pPr>
        <w:ind w:firstLineChars="200" w:firstLine="480"/>
        <w:rPr>
          <w:rFonts w:ascii="Times New Roman" w:hAnsi="Times New Roman" w:cs="Times New Roman"/>
          <w:sz w:val="24"/>
          <w:szCs w:val="28"/>
        </w:rPr>
      </w:pPr>
      <w:r w:rsidRPr="00012B73">
        <w:rPr>
          <w:rFonts w:ascii="Times New Roman" w:hAnsi="Times New Roman" w:cs="Times New Roman"/>
          <w:sz w:val="24"/>
          <w:szCs w:val="28"/>
        </w:rPr>
        <w:t xml:space="preserve">The </w:t>
      </w:r>
      <w:r w:rsidR="00E10434">
        <w:rPr>
          <w:rFonts w:ascii="Times New Roman" w:hAnsi="Times New Roman" w:cs="Times New Roman"/>
          <w:sz w:val="24"/>
          <w:szCs w:val="28"/>
        </w:rPr>
        <w:t>performance</w:t>
      </w:r>
      <w:r w:rsidRPr="00012B73">
        <w:rPr>
          <w:rFonts w:ascii="Times New Roman" w:hAnsi="Times New Roman" w:cs="Times New Roman"/>
          <w:sz w:val="24"/>
          <w:szCs w:val="28"/>
        </w:rPr>
        <w:t xml:space="preserve"> of power battery </w:t>
      </w:r>
      <w:r w:rsidR="00A857AD">
        <w:rPr>
          <w:rFonts w:ascii="Times New Roman" w:hAnsi="Times New Roman" w:cs="Times New Roman"/>
          <w:sz w:val="24"/>
          <w:szCs w:val="28"/>
        </w:rPr>
        <w:t>has a s</w:t>
      </w:r>
      <w:r w:rsidR="00A857AD" w:rsidRPr="00A857AD">
        <w:rPr>
          <w:rFonts w:ascii="Times New Roman" w:hAnsi="Times New Roman" w:cs="Times New Roman"/>
          <w:sz w:val="24"/>
          <w:szCs w:val="28"/>
        </w:rPr>
        <w:t>trong correlation</w:t>
      </w:r>
      <w:r w:rsidRPr="00012B73">
        <w:rPr>
          <w:rFonts w:ascii="Times New Roman" w:hAnsi="Times New Roman" w:cs="Times New Roman"/>
          <w:sz w:val="24"/>
          <w:szCs w:val="28"/>
        </w:rPr>
        <w:t xml:space="preserve"> </w:t>
      </w:r>
      <w:r w:rsidR="001C4885">
        <w:rPr>
          <w:rFonts w:ascii="Times New Roman" w:hAnsi="Times New Roman" w:cs="Times New Roman"/>
          <w:sz w:val="24"/>
          <w:szCs w:val="28"/>
        </w:rPr>
        <w:t xml:space="preserve">with </w:t>
      </w:r>
      <w:r w:rsidRPr="00012B73">
        <w:rPr>
          <w:rFonts w:ascii="Times New Roman" w:hAnsi="Times New Roman" w:cs="Times New Roman"/>
          <w:sz w:val="24"/>
          <w:szCs w:val="28"/>
        </w:rPr>
        <w:t>the</w:t>
      </w:r>
      <w:r w:rsidR="001A0858" w:rsidRPr="001A0858">
        <w:t xml:space="preserve"> </w:t>
      </w:r>
      <w:r w:rsidR="001A0858" w:rsidRPr="001A0858">
        <w:rPr>
          <w:rFonts w:ascii="Times New Roman" w:hAnsi="Times New Roman" w:cs="Times New Roman"/>
          <w:sz w:val="24"/>
          <w:szCs w:val="28"/>
        </w:rPr>
        <w:t>practicability</w:t>
      </w:r>
      <w:r w:rsidRPr="00012B73">
        <w:rPr>
          <w:rFonts w:ascii="Times New Roman" w:hAnsi="Times New Roman" w:cs="Times New Roman"/>
          <w:sz w:val="24"/>
          <w:szCs w:val="28"/>
        </w:rPr>
        <w:t xml:space="preserve"> and safety of new energy vehicles</w:t>
      </w:r>
      <w:r w:rsidR="009014A2">
        <w:rPr>
          <w:rFonts w:ascii="Times New Roman" w:hAnsi="Times New Roman" w:cs="Times New Roman"/>
          <w:sz w:val="24"/>
          <w:szCs w:val="28"/>
        </w:rPr>
        <w:t>.</w:t>
      </w:r>
      <w:r w:rsidR="007C363B">
        <w:rPr>
          <w:rFonts w:ascii="Times New Roman" w:hAnsi="Times New Roman" w:cs="Times New Roman"/>
          <w:sz w:val="24"/>
          <w:szCs w:val="28"/>
        </w:rPr>
        <w:t xml:space="preserve"> </w:t>
      </w:r>
      <w:r w:rsidR="0004203A" w:rsidRPr="0004203A">
        <w:rPr>
          <w:rFonts w:ascii="Times New Roman" w:hAnsi="Times New Roman" w:cs="Times New Roman"/>
          <w:sz w:val="24"/>
          <w:szCs w:val="28"/>
        </w:rPr>
        <w:t xml:space="preserve">Although some new technologies have emerged in recent years, </w:t>
      </w:r>
      <w:r w:rsidR="00AD3745">
        <w:rPr>
          <w:rFonts w:ascii="Times New Roman" w:hAnsi="Times New Roman" w:cs="Times New Roman"/>
          <w:sz w:val="24"/>
          <w:szCs w:val="28"/>
        </w:rPr>
        <w:t xml:space="preserve">battery </w:t>
      </w:r>
      <w:r w:rsidR="0004203A" w:rsidRPr="0004203A">
        <w:rPr>
          <w:rFonts w:ascii="Times New Roman" w:hAnsi="Times New Roman" w:cs="Times New Roman"/>
          <w:sz w:val="24"/>
          <w:szCs w:val="28"/>
        </w:rPr>
        <w:t>performance is expected to improve beyond</w:t>
      </w:r>
      <w:r w:rsidR="00C40FE6">
        <w:rPr>
          <w:rFonts w:ascii="Times New Roman" w:hAnsi="Times New Roman" w:cs="Times New Roman"/>
          <w:sz w:val="24"/>
          <w:szCs w:val="28"/>
        </w:rPr>
        <w:t xml:space="preserve"> current </w:t>
      </w:r>
      <w:r w:rsidR="00D814A8">
        <w:rPr>
          <w:rFonts w:ascii="Times New Roman" w:hAnsi="Times New Roman" w:cs="Times New Roman"/>
          <w:sz w:val="24"/>
          <w:szCs w:val="28"/>
        </w:rPr>
        <w:t>situation</w:t>
      </w:r>
      <w:r w:rsidR="00C72939">
        <w:rPr>
          <w:rFonts w:ascii="Times New Roman" w:hAnsi="Times New Roman" w:cs="Times New Roman"/>
          <w:sz w:val="24"/>
          <w:szCs w:val="28"/>
        </w:rPr>
        <w:t>,</w:t>
      </w:r>
      <w:r w:rsidR="0004203A" w:rsidRPr="0004203A">
        <w:rPr>
          <w:rFonts w:ascii="Times New Roman" w:hAnsi="Times New Roman" w:cs="Times New Roman"/>
          <w:sz w:val="24"/>
          <w:szCs w:val="28"/>
        </w:rPr>
        <w:t xml:space="preserve"> problems such as relatively few charging infrastructure, long charging time and low reliability of state estimation still exist.</w:t>
      </w:r>
    </w:p>
    <w:p w14:paraId="32DADFD5" w14:textId="22A4B079" w:rsidR="00317008" w:rsidRDefault="00317008" w:rsidP="00012B73">
      <w:pPr>
        <w:ind w:firstLineChars="200" w:firstLine="480"/>
        <w:rPr>
          <w:rFonts w:ascii="Times New Roman" w:hAnsi="Times New Roman" w:cs="Times New Roman"/>
          <w:sz w:val="24"/>
          <w:szCs w:val="28"/>
        </w:rPr>
      </w:pPr>
      <w:r w:rsidRPr="00317008">
        <w:rPr>
          <w:rFonts w:ascii="Times New Roman" w:hAnsi="Times New Roman" w:cs="Times New Roman"/>
          <w:sz w:val="24"/>
          <w:szCs w:val="28"/>
        </w:rPr>
        <w:t xml:space="preserve">SOC of on-board power battery is the main indicator of </w:t>
      </w:r>
      <w:r w:rsidR="00B34052">
        <w:rPr>
          <w:rFonts w:ascii="Times New Roman" w:hAnsi="Times New Roman" w:cs="Times New Roman"/>
          <w:sz w:val="24"/>
          <w:szCs w:val="28"/>
        </w:rPr>
        <w:t>new energy</w:t>
      </w:r>
      <w:r w:rsidRPr="00317008">
        <w:rPr>
          <w:rFonts w:ascii="Times New Roman" w:hAnsi="Times New Roman" w:cs="Times New Roman"/>
          <w:sz w:val="24"/>
          <w:szCs w:val="28"/>
        </w:rPr>
        <w:t xml:space="preserve"> vehicle</w:t>
      </w:r>
      <w:r w:rsidR="006412E5">
        <w:rPr>
          <w:rFonts w:ascii="Times New Roman" w:hAnsi="Times New Roman" w:cs="Times New Roman"/>
          <w:sz w:val="24"/>
          <w:szCs w:val="28"/>
        </w:rPr>
        <w:t>s</w:t>
      </w:r>
      <w:r w:rsidR="00C54EEB">
        <w:rPr>
          <w:rFonts w:ascii="Times New Roman" w:hAnsi="Times New Roman" w:cs="Times New Roman"/>
          <w:sz w:val="24"/>
          <w:szCs w:val="28"/>
        </w:rPr>
        <w:t>,</w:t>
      </w:r>
      <w:r w:rsidR="00873BF7">
        <w:rPr>
          <w:rFonts w:ascii="Times New Roman" w:hAnsi="Times New Roman" w:cs="Times New Roman"/>
          <w:sz w:val="24"/>
          <w:szCs w:val="28"/>
        </w:rPr>
        <w:t xml:space="preserve"> </w:t>
      </w:r>
      <w:r w:rsidR="00C54EEB">
        <w:rPr>
          <w:rFonts w:ascii="Times New Roman" w:hAnsi="Times New Roman" w:cs="Times New Roman"/>
          <w:sz w:val="24"/>
          <w:szCs w:val="28"/>
        </w:rPr>
        <w:t>and i</w:t>
      </w:r>
      <w:r w:rsidR="00570171">
        <w:rPr>
          <w:rFonts w:ascii="Times New Roman" w:hAnsi="Times New Roman" w:cs="Times New Roman"/>
          <w:sz w:val="24"/>
          <w:szCs w:val="28"/>
        </w:rPr>
        <w:t xml:space="preserve">t can be used in </w:t>
      </w:r>
      <w:r w:rsidR="00E63ADB">
        <w:rPr>
          <w:rFonts w:ascii="Times New Roman" w:hAnsi="Times New Roman" w:cs="Times New Roman"/>
          <w:sz w:val="24"/>
          <w:szCs w:val="28"/>
        </w:rPr>
        <w:t>a</w:t>
      </w:r>
      <w:r w:rsidR="00E63ADB" w:rsidRPr="00E63ADB">
        <w:rPr>
          <w:rFonts w:ascii="Times New Roman" w:hAnsi="Times New Roman" w:cs="Times New Roman"/>
          <w:sz w:val="24"/>
          <w:szCs w:val="28"/>
        </w:rPr>
        <w:t xml:space="preserve"> variety of applications</w:t>
      </w:r>
      <w:r w:rsidR="00E63ADB">
        <w:rPr>
          <w:rFonts w:ascii="Times New Roman" w:hAnsi="Times New Roman" w:cs="Times New Roman"/>
          <w:sz w:val="24"/>
          <w:szCs w:val="28"/>
        </w:rPr>
        <w:t xml:space="preserve">, such as </w:t>
      </w:r>
      <w:r w:rsidR="00BD3998">
        <w:rPr>
          <w:rFonts w:ascii="Times New Roman" w:hAnsi="Times New Roman" w:cs="Times New Roman"/>
          <w:sz w:val="24"/>
          <w:szCs w:val="28"/>
        </w:rPr>
        <w:t>dr</w:t>
      </w:r>
      <w:r w:rsidR="002B19F7">
        <w:rPr>
          <w:rFonts w:ascii="Times New Roman" w:hAnsi="Times New Roman" w:cs="Times New Roman"/>
          <w:sz w:val="24"/>
          <w:szCs w:val="28"/>
        </w:rPr>
        <w:t xml:space="preserve">iving range </w:t>
      </w:r>
      <w:r w:rsidR="000046C8">
        <w:rPr>
          <w:rFonts w:ascii="Times New Roman" w:hAnsi="Times New Roman" w:cs="Times New Roman"/>
          <w:sz w:val="24"/>
          <w:szCs w:val="28"/>
        </w:rPr>
        <w:t xml:space="preserve">estimation, </w:t>
      </w:r>
      <w:r w:rsidR="00DF41F2">
        <w:rPr>
          <w:rFonts w:ascii="Times New Roman" w:hAnsi="Times New Roman" w:cs="Times New Roman"/>
          <w:sz w:val="24"/>
          <w:szCs w:val="28"/>
        </w:rPr>
        <w:t>h</w:t>
      </w:r>
      <w:r w:rsidR="00DF41F2" w:rsidRPr="00DF41F2">
        <w:rPr>
          <w:rFonts w:ascii="Times New Roman" w:hAnsi="Times New Roman" w:cs="Times New Roman"/>
          <w:sz w:val="24"/>
          <w:szCs w:val="28"/>
        </w:rPr>
        <w:t>ybrid energy management strategy</w:t>
      </w:r>
      <w:r w:rsidR="00E36AAA">
        <w:rPr>
          <w:rFonts w:ascii="Times New Roman" w:hAnsi="Times New Roman" w:cs="Times New Roman"/>
          <w:sz w:val="24"/>
          <w:szCs w:val="28"/>
        </w:rPr>
        <w:t xml:space="preserve">, </w:t>
      </w:r>
      <w:r w:rsidR="00BC642C">
        <w:rPr>
          <w:rFonts w:ascii="Times New Roman" w:hAnsi="Times New Roman" w:cs="Times New Roman"/>
          <w:sz w:val="24"/>
          <w:szCs w:val="28"/>
        </w:rPr>
        <w:t>battery management system</w:t>
      </w:r>
      <w:r w:rsidR="006C63D1">
        <w:rPr>
          <w:rFonts w:ascii="Times New Roman" w:hAnsi="Times New Roman" w:cs="Times New Roman"/>
          <w:sz w:val="24"/>
          <w:szCs w:val="28"/>
        </w:rPr>
        <w:t xml:space="preserve">, which are important algorithms for driving </w:t>
      </w:r>
      <w:r w:rsidR="00C1778E">
        <w:rPr>
          <w:rFonts w:ascii="Times New Roman" w:hAnsi="Times New Roman" w:cs="Times New Roman"/>
          <w:sz w:val="24"/>
          <w:szCs w:val="28"/>
        </w:rPr>
        <w:t>experience</w:t>
      </w:r>
      <w:r w:rsidR="00352582">
        <w:rPr>
          <w:rFonts w:ascii="Times New Roman" w:hAnsi="Times New Roman" w:cs="Times New Roman"/>
          <w:sz w:val="24"/>
          <w:szCs w:val="28"/>
        </w:rPr>
        <w:t xml:space="preserve">, </w:t>
      </w:r>
      <w:r w:rsidR="00BE612A">
        <w:rPr>
          <w:rFonts w:ascii="Times New Roman" w:hAnsi="Times New Roman" w:cs="Times New Roman"/>
          <w:sz w:val="24"/>
          <w:szCs w:val="28"/>
        </w:rPr>
        <w:t>energy saving</w:t>
      </w:r>
      <w:r w:rsidR="006C63D1">
        <w:rPr>
          <w:rFonts w:ascii="Times New Roman" w:hAnsi="Times New Roman" w:cs="Times New Roman"/>
          <w:sz w:val="24"/>
          <w:szCs w:val="28"/>
        </w:rPr>
        <w:t xml:space="preserve"> and saf</w:t>
      </w:r>
      <w:r w:rsidR="00F16F01">
        <w:rPr>
          <w:rFonts w:ascii="Times New Roman" w:hAnsi="Times New Roman" w:cs="Times New Roman"/>
          <w:sz w:val="24"/>
          <w:szCs w:val="28"/>
        </w:rPr>
        <w:t>e</w:t>
      </w:r>
      <w:r w:rsidR="006C63D1">
        <w:rPr>
          <w:rFonts w:ascii="Times New Roman" w:hAnsi="Times New Roman" w:cs="Times New Roman"/>
          <w:sz w:val="24"/>
          <w:szCs w:val="28"/>
        </w:rPr>
        <w:t>ty.</w:t>
      </w:r>
    </w:p>
    <w:p w14:paraId="2312D851" w14:textId="3DD53B42" w:rsidR="0099739E" w:rsidRDefault="0099739E" w:rsidP="00012B73">
      <w:pPr>
        <w:ind w:firstLineChars="200" w:firstLine="480"/>
        <w:rPr>
          <w:rFonts w:ascii="Times New Roman" w:hAnsi="Times New Roman" w:cs="Times New Roman"/>
          <w:sz w:val="24"/>
          <w:szCs w:val="28"/>
        </w:rPr>
      </w:pPr>
      <w:r w:rsidRPr="0099739E">
        <w:rPr>
          <w:rFonts w:ascii="Times New Roman" w:hAnsi="Times New Roman" w:cs="Times New Roman"/>
          <w:sz w:val="24"/>
          <w:szCs w:val="28"/>
        </w:rPr>
        <w:t>Experts and scholars have never stopped their research on the estimation of power battery state of charge.</w:t>
      </w:r>
    </w:p>
    <w:p w14:paraId="384F2B3E" w14:textId="5029101C" w:rsidR="00232C54" w:rsidRDefault="00EB1997" w:rsidP="00012B73">
      <w:pPr>
        <w:ind w:firstLineChars="200" w:firstLine="480"/>
        <w:rPr>
          <w:rFonts w:ascii="Times New Roman" w:hAnsi="Times New Roman" w:cs="Times New Roman"/>
          <w:sz w:val="24"/>
          <w:szCs w:val="28"/>
        </w:rPr>
      </w:pPr>
      <w:r>
        <w:rPr>
          <w:rFonts w:ascii="Times New Roman" w:hAnsi="Times New Roman" w:cs="Times New Roman" w:hint="eastAsia"/>
          <w:sz w:val="24"/>
          <w:szCs w:val="28"/>
        </w:rPr>
        <w:t>S</w:t>
      </w:r>
      <w:r>
        <w:rPr>
          <w:rFonts w:ascii="Times New Roman" w:hAnsi="Times New Roman" w:cs="Times New Roman"/>
          <w:sz w:val="24"/>
          <w:szCs w:val="28"/>
        </w:rPr>
        <w:t xml:space="preserve">ome of the recent researches are </w:t>
      </w:r>
      <w:r w:rsidR="0031104F">
        <w:rPr>
          <w:rFonts w:ascii="Times New Roman" w:hAnsi="Times New Roman" w:cs="Times New Roman"/>
          <w:sz w:val="24"/>
          <w:szCs w:val="28"/>
        </w:rPr>
        <w:t>summarized as follows:</w:t>
      </w:r>
    </w:p>
    <w:p w14:paraId="525BD5F1" w14:textId="361B4C67" w:rsidR="00771914" w:rsidRDefault="004D0874" w:rsidP="00012B73">
      <w:pPr>
        <w:ind w:firstLineChars="200" w:firstLine="480"/>
        <w:rPr>
          <w:rFonts w:ascii="Times New Roman" w:hAnsi="Times New Roman" w:cs="Times New Roman"/>
          <w:sz w:val="24"/>
          <w:szCs w:val="28"/>
        </w:rPr>
      </w:pPr>
      <w:r>
        <w:rPr>
          <w:rFonts w:ascii="Times New Roman" w:hAnsi="Times New Roman" w:cs="Times New Roman" w:hint="eastAsia"/>
          <w:sz w:val="24"/>
          <w:szCs w:val="28"/>
        </w:rPr>
        <w:t>Jiang</w:t>
      </w:r>
      <w:r>
        <w:rPr>
          <w:rFonts w:ascii="Times New Roman" w:hAnsi="Times New Roman" w:cs="Times New Roman"/>
          <w:sz w:val="24"/>
          <w:szCs w:val="28"/>
        </w:rPr>
        <w:t xml:space="preserve"> </w:t>
      </w:r>
      <w:proofErr w:type="gramStart"/>
      <w:r>
        <w:rPr>
          <w:rFonts w:ascii="Times New Roman" w:hAnsi="Times New Roman" w:cs="Times New Roman"/>
          <w:sz w:val="24"/>
          <w:szCs w:val="28"/>
        </w:rPr>
        <w:t>H.</w:t>
      </w:r>
      <w:r w:rsidRPr="004D0874">
        <w:rPr>
          <w:rFonts w:ascii="Times New Roman" w:hAnsi="Times New Roman" w:cs="Times New Roman"/>
          <w:sz w:val="24"/>
          <w:szCs w:val="28"/>
          <w:vertAlign w:val="superscript"/>
        </w:rPr>
        <w:t>[</w:t>
      </w:r>
      <w:proofErr w:type="gramEnd"/>
      <w:r w:rsidRPr="004D0874">
        <w:rPr>
          <w:rFonts w:ascii="Times New Roman" w:hAnsi="Times New Roman" w:cs="Times New Roman"/>
          <w:sz w:val="24"/>
          <w:szCs w:val="28"/>
          <w:vertAlign w:val="superscript"/>
        </w:rPr>
        <w:t>1]</w:t>
      </w:r>
      <w:r>
        <w:rPr>
          <w:rFonts w:ascii="Times New Roman" w:hAnsi="Times New Roman" w:cs="Times New Roman"/>
          <w:sz w:val="24"/>
          <w:szCs w:val="28"/>
        </w:rPr>
        <w:t xml:space="preserve"> proposed an </w:t>
      </w:r>
      <w:r w:rsidR="00404B8A">
        <w:rPr>
          <w:rFonts w:ascii="Times New Roman" w:hAnsi="Times New Roman" w:cs="Times New Roman"/>
          <w:sz w:val="24"/>
          <w:szCs w:val="28"/>
        </w:rPr>
        <w:t>improved gas-</w:t>
      </w:r>
      <w:r w:rsidR="00404B8A" w:rsidRPr="00404B8A">
        <w:rPr>
          <w:rFonts w:ascii="Times New Roman" w:hAnsi="Times New Roman" w:cs="Times New Roman"/>
          <w:sz w:val="24"/>
          <w:szCs w:val="28"/>
        </w:rPr>
        <w:t>liquid dynamics model</w:t>
      </w:r>
      <w:r w:rsidR="00404B8A">
        <w:rPr>
          <w:rFonts w:ascii="Times New Roman" w:hAnsi="Times New Roman" w:cs="Times New Roman"/>
          <w:sz w:val="24"/>
          <w:szCs w:val="28"/>
        </w:rPr>
        <w:t xml:space="preserve"> to </w:t>
      </w:r>
      <w:r w:rsidR="00AD75BE" w:rsidRPr="00AD75BE">
        <w:rPr>
          <w:rFonts w:ascii="Times New Roman" w:hAnsi="Times New Roman" w:cs="Times New Roman"/>
          <w:sz w:val="24"/>
          <w:szCs w:val="28"/>
        </w:rPr>
        <w:t>simulate the physicochemical behaviors of a lithium-ion battery</w:t>
      </w:r>
      <w:r w:rsidR="00FC3FF2">
        <w:rPr>
          <w:rFonts w:ascii="Times New Roman" w:hAnsi="Times New Roman" w:cs="Times New Roman"/>
          <w:sz w:val="24"/>
          <w:szCs w:val="28"/>
        </w:rPr>
        <w:t xml:space="preserve">, </w:t>
      </w:r>
      <w:r w:rsidR="00EF1565">
        <w:rPr>
          <w:rFonts w:ascii="Times New Roman" w:hAnsi="Times New Roman" w:cs="Times New Roman"/>
          <w:sz w:val="24"/>
          <w:szCs w:val="28"/>
        </w:rPr>
        <w:t>according to</w:t>
      </w:r>
      <w:r w:rsidR="002A449A">
        <w:rPr>
          <w:rFonts w:ascii="Times New Roman" w:hAnsi="Times New Roman" w:cs="Times New Roman"/>
          <w:sz w:val="24"/>
          <w:szCs w:val="28"/>
        </w:rPr>
        <w:t xml:space="preserve"> </w:t>
      </w:r>
      <w:r w:rsidR="002A449A">
        <w:rPr>
          <w:rFonts w:ascii="Times New Roman" w:hAnsi="Times New Roman" w:cs="Times New Roman" w:hint="eastAsia"/>
          <w:sz w:val="24"/>
          <w:szCs w:val="28"/>
        </w:rPr>
        <w:t>which</w:t>
      </w:r>
      <w:r w:rsidR="00FC3FF2">
        <w:rPr>
          <w:rFonts w:ascii="Times New Roman" w:hAnsi="Times New Roman" w:cs="Times New Roman"/>
          <w:sz w:val="24"/>
          <w:szCs w:val="28"/>
        </w:rPr>
        <w:t xml:space="preserve"> </w:t>
      </w:r>
      <w:r w:rsidR="00FC3FF2" w:rsidRPr="00FC3FF2">
        <w:rPr>
          <w:rFonts w:ascii="Times New Roman" w:hAnsi="Times New Roman" w:cs="Times New Roman"/>
          <w:sz w:val="24"/>
          <w:szCs w:val="28"/>
        </w:rPr>
        <w:t xml:space="preserve">open-circuit voltage and temperature iterations </w:t>
      </w:r>
      <w:r w:rsidR="00DF0BDB">
        <w:rPr>
          <w:rFonts w:ascii="Times New Roman" w:hAnsi="Times New Roman" w:cs="Times New Roman"/>
          <w:sz w:val="24"/>
          <w:szCs w:val="28"/>
        </w:rPr>
        <w:t>equation</w:t>
      </w:r>
      <w:r w:rsidR="00DA22F1">
        <w:rPr>
          <w:rFonts w:ascii="Times New Roman" w:hAnsi="Times New Roman" w:cs="Times New Roman"/>
          <w:sz w:val="24"/>
          <w:szCs w:val="28"/>
        </w:rPr>
        <w:t>s</w:t>
      </w:r>
      <w:r w:rsidR="00DF0BDB">
        <w:rPr>
          <w:rFonts w:ascii="Times New Roman" w:hAnsi="Times New Roman" w:cs="Times New Roman"/>
          <w:sz w:val="24"/>
          <w:szCs w:val="28"/>
        </w:rPr>
        <w:t xml:space="preserve"> </w:t>
      </w:r>
      <w:r w:rsidR="00FC3FF2" w:rsidRPr="00FC3FF2">
        <w:rPr>
          <w:rFonts w:ascii="Times New Roman" w:hAnsi="Times New Roman" w:cs="Times New Roman"/>
          <w:sz w:val="24"/>
          <w:szCs w:val="28"/>
        </w:rPr>
        <w:t>are deduced</w:t>
      </w:r>
      <w:r w:rsidR="00030AE5">
        <w:rPr>
          <w:rFonts w:ascii="Times New Roman" w:hAnsi="Times New Roman" w:cs="Times New Roman"/>
          <w:sz w:val="24"/>
          <w:szCs w:val="28"/>
        </w:rPr>
        <w:t>,</w:t>
      </w:r>
      <w:r w:rsidR="00C76475">
        <w:rPr>
          <w:rFonts w:ascii="Times New Roman" w:hAnsi="Times New Roman" w:cs="Times New Roman"/>
          <w:sz w:val="24"/>
          <w:szCs w:val="28"/>
        </w:rPr>
        <w:t xml:space="preserve"> and then </w:t>
      </w:r>
      <w:r w:rsidR="00037666" w:rsidRPr="00037666">
        <w:rPr>
          <w:rFonts w:ascii="Times New Roman" w:hAnsi="Times New Roman" w:cs="Times New Roman"/>
          <w:sz w:val="24"/>
          <w:szCs w:val="28"/>
        </w:rPr>
        <w:t>elaborate</w:t>
      </w:r>
      <w:r w:rsidR="00037666">
        <w:rPr>
          <w:rFonts w:ascii="Times New Roman" w:hAnsi="Times New Roman" w:cs="Times New Roman"/>
          <w:sz w:val="24"/>
          <w:szCs w:val="28"/>
        </w:rPr>
        <w:t xml:space="preserve">d a </w:t>
      </w:r>
      <w:r w:rsidR="00030AE5" w:rsidRPr="00030AE5">
        <w:rPr>
          <w:rFonts w:ascii="Times New Roman" w:hAnsi="Times New Roman" w:cs="Times New Roman"/>
          <w:sz w:val="24"/>
          <w:szCs w:val="28"/>
        </w:rPr>
        <w:t>robust method of online state-of-charge estimation</w:t>
      </w:r>
      <w:r w:rsidR="006E7F65">
        <w:rPr>
          <w:rFonts w:ascii="Times New Roman" w:hAnsi="Times New Roman" w:cs="Times New Roman"/>
          <w:sz w:val="24"/>
          <w:szCs w:val="28"/>
        </w:rPr>
        <w:t xml:space="preserve">, </w:t>
      </w:r>
      <w:r w:rsidR="00C126F6">
        <w:rPr>
          <w:rFonts w:ascii="Times New Roman" w:hAnsi="Times New Roman" w:cs="Times New Roman"/>
          <w:sz w:val="24"/>
          <w:szCs w:val="28"/>
        </w:rPr>
        <w:t xml:space="preserve">by </w:t>
      </w:r>
      <w:r w:rsidR="003058CE">
        <w:rPr>
          <w:rFonts w:ascii="Times New Roman" w:hAnsi="Times New Roman" w:cs="Times New Roman"/>
          <w:sz w:val="24"/>
          <w:szCs w:val="28"/>
        </w:rPr>
        <w:t xml:space="preserve">using </w:t>
      </w:r>
      <w:r w:rsidR="006E7F65">
        <w:rPr>
          <w:rFonts w:ascii="Times New Roman" w:hAnsi="Times New Roman" w:cs="Times New Roman"/>
          <w:sz w:val="24"/>
          <w:szCs w:val="28"/>
        </w:rPr>
        <w:t>which</w:t>
      </w:r>
      <w:r w:rsidR="00B72064" w:rsidRPr="00B72064">
        <w:rPr>
          <w:rFonts w:ascii="Times New Roman" w:hAnsi="Times New Roman" w:cs="Times New Roman"/>
          <w:sz w:val="24"/>
          <w:szCs w:val="28"/>
        </w:rPr>
        <w:t xml:space="preserve"> the maximum SOC estimation error is 2.78%.</w:t>
      </w:r>
    </w:p>
    <w:p w14:paraId="504ED8F8" w14:textId="0B50D429" w:rsidR="00363046" w:rsidRDefault="00363046" w:rsidP="00012B73">
      <w:pPr>
        <w:ind w:firstLineChars="200" w:firstLine="480"/>
        <w:rPr>
          <w:rFonts w:ascii="Times New Roman" w:hAnsi="Times New Roman" w:cs="Times New Roman"/>
          <w:sz w:val="24"/>
          <w:szCs w:val="28"/>
        </w:rPr>
      </w:pPr>
      <w:r>
        <w:rPr>
          <w:rFonts w:ascii="Times New Roman" w:hAnsi="Times New Roman" w:cs="Times New Roman" w:hint="eastAsia"/>
          <w:sz w:val="24"/>
          <w:szCs w:val="28"/>
        </w:rPr>
        <w:t>Z</w:t>
      </w:r>
      <w:r>
        <w:rPr>
          <w:rFonts w:ascii="Times New Roman" w:hAnsi="Times New Roman" w:cs="Times New Roman"/>
          <w:sz w:val="24"/>
          <w:szCs w:val="28"/>
        </w:rPr>
        <w:t xml:space="preserve">hang </w:t>
      </w:r>
      <w:proofErr w:type="gramStart"/>
      <w:r>
        <w:rPr>
          <w:rFonts w:ascii="Times New Roman" w:hAnsi="Times New Roman" w:cs="Times New Roman"/>
          <w:sz w:val="24"/>
          <w:szCs w:val="28"/>
        </w:rPr>
        <w:t>S.</w:t>
      </w:r>
      <w:r w:rsidRPr="00CD45A2">
        <w:rPr>
          <w:rFonts w:ascii="Times New Roman" w:hAnsi="Times New Roman" w:cs="Times New Roman"/>
          <w:sz w:val="24"/>
          <w:szCs w:val="28"/>
          <w:vertAlign w:val="superscript"/>
        </w:rPr>
        <w:t>[</w:t>
      </w:r>
      <w:proofErr w:type="gramEnd"/>
      <w:r w:rsidRPr="00CD45A2">
        <w:rPr>
          <w:rFonts w:ascii="Times New Roman" w:hAnsi="Times New Roman" w:cs="Times New Roman"/>
          <w:sz w:val="24"/>
          <w:szCs w:val="28"/>
          <w:vertAlign w:val="superscript"/>
        </w:rPr>
        <w:t>2]</w:t>
      </w:r>
      <w:r>
        <w:rPr>
          <w:rFonts w:ascii="Times New Roman" w:hAnsi="Times New Roman" w:cs="Times New Roman"/>
          <w:sz w:val="24"/>
          <w:szCs w:val="28"/>
        </w:rPr>
        <w:t xml:space="preserve"> </w:t>
      </w:r>
      <w:r w:rsidR="002C73BD">
        <w:rPr>
          <w:rFonts w:ascii="Times New Roman" w:hAnsi="Times New Roman" w:cs="Times New Roman"/>
          <w:sz w:val="24"/>
          <w:szCs w:val="28"/>
        </w:rPr>
        <w:t>proposed a multi time-scale</w:t>
      </w:r>
      <w:r w:rsidR="003015C6">
        <w:rPr>
          <w:rFonts w:ascii="Times New Roman" w:hAnsi="Times New Roman" w:cs="Times New Roman"/>
          <w:sz w:val="24"/>
          <w:szCs w:val="28"/>
        </w:rPr>
        <w:t xml:space="preserve"> framework </w:t>
      </w:r>
      <w:r w:rsidR="002533AC">
        <w:rPr>
          <w:rFonts w:ascii="Times New Roman" w:hAnsi="Times New Roman" w:cs="Times New Roman" w:hint="eastAsia"/>
          <w:sz w:val="24"/>
          <w:szCs w:val="28"/>
        </w:rPr>
        <w:t>whose</w:t>
      </w:r>
      <w:r w:rsidR="002533AC">
        <w:rPr>
          <w:rFonts w:ascii="Times New Roman" w:hAnsi="Times New Roman" w:cs="Times New Roman"/>
          <w:sz w:val="24"/>
          <w:szCs w:val="28"/>
        </w:rPr>
        <w:t xml:space="preserve"> parameters are </w:t>
      </w:r>
      <w:r w:rsidR="002533AC" w:rsidRPr="002533AC">
        <w:rPr>
          <w:rFonts w:ascii="Times New Roman" w:hAnsi="Times New Roman" w:cs="Times New Roman"/>
          <w:sz w:val="24"/>
          <w:szCs w:val="28"/>
        </w:rPr>
        <w:t>online identified</w:t>
      </w:r>
      <w:r w:rsidR="002642CC">
        <w:rPr>
          <w:rFonts w:ascii="Times New Roman" w:hAnsi="Times New Roman" w:cs="Times New Roman"/>
          <w:sz w:val="24"/>
          <w:szCs w:val="28"/>
        </w:rPr>
        <w:t>,</w:t>
      </w:r>
      <w:r w:rsidR="002642CC" w:rsidRPr="002642CC">
        <w:rPr>
          <w:rFonts w:ascii="Times New Roman" w:hAnsi="Times New Roman" w:cs="Times New Roman"/>
          <w:sz w:val="24"/>
          <w:szCs w:val="28"/>
        </w:rPr>
        <w:t xml:space="preserve"> </w:t>
      </w:r>
      <w:r w:rsidR="002642CC">
        <w:rPr>
          <w:rFonts w:ascii="Times New Roman" w:hAnsi="Times New Roman" w:cs="Times New Roman"/>
          <w:sz w:val="24"/>
          <w:szCs w:val="28"/>
        </w:rPr>
        <w:t xml:space="preserve">using </w:t>
      </w:r>
      <w:r w:rsidR="002642CC" w:rsidRPr="002642CC">
        <w:rPr>
          <w:rFonts w:ascii="Times New Roman" w:hAnsi="Times New Roman" w:cs="Times New Roman"/>
          <w:sz w:val="24"/>
          <w:szCs w:val="28"/>
        </w:rPr>
        <w:t>forgetting factor recursive least square</w:t>
      </w:r>
      <w:r w:rsidR="002642CC">
        <w:rPr>
          <w:rFonts w:ascii="Times New Roman" w:hAnsi="Times New Roman" w:cs="Times New Roman"/>
          <w:sz w:val="24"/>
          <w:szCs w:val="28"/>
        </w:rPr>
        <w:t xml:space="preserve"> method,</w:t>
      </w:r>
      <w:r w:rsidR="00B8710E">
        <w:rPr>
          <w:rFonts w:ascii="Times New Roman" w:hAnsi="Times New Roman" w:cs="Times New Roman"/>
          <w:sz w:val="24"/>
          <w:szCs w:val="28"/>
        </w:rPr>
        <w:t xml:space="preserve"> which are transmitted to extended Kalman filter</w:t>
      </w:r>
      <w:r w:rsidR="0071164C">
        <w:rPr>
          <w:rFonts w:ascii="Times New Roman" w:hAnsi="Times New Roman" w:cs="Times New Roman"/>
          <w:sz w:val="24"/>
          <w:szCs w:val="28"/>
        </w:rPr>
        <w:t xml:space="preserve"> </w:t>
      </w:r>
      <w:r w:rsidR="003015C6">
        <w:rPr>
          <w:rFonts w:ascii="Times New Roman" w:hAnsi="Times New Roman" w:cs="Times New Roman"/>
          <w:sz w:val="24"/>
          <w:szCs w:val="28"/>
        </w:rPr>
        <w:t xml:space="preserve">to </w:t>
      </w:r>
      <w:r w:rsidR="00243323" w:rsidRPr="00243323">
        <w:rPr>
          <w:rFonts w:ascii="Times New Roman" w:hAnsi="Times New Roman" w:cs="Times New Roman"/>
          <w:sz w:val="24"/>
          <w:szCs w:val="28"/>
        </w:rPr>
        <w:t>co-estimate SOC and capacity</w:t>
      </w:r>
      <w:r w:rsidR="007B6064">
        <w:rPr>
          <w:rFonts w:ascii="Times New Roman" w:hAnsi="Times New Roman" w:cs="Times New Roman"/>
          <w:sz w:val="24"/>
          <w:szCs w:val="28"/>
        </w:rPr>
        <w:t>.</w:t>
      </w:r>
      <w:r w:rsidR="004E753B">
        <w:rPr>
          <w:rFonts w:ascii="Times New Roman" w:hAnsi="Times New Roman" w:cs="Times New Roman"/>
          <w:sz w:val="24"/>
          <w:szCs w:val="28"/>
        </w:rPr>
        <w:t xml:space="preserve"> </w:t>
      </w:r>
      <w:r w:rsidR="004701E6">
        <w:rPr>
          <w:rFonts w:ascii="Times New Roman" w:hAnsi="Times New Roman" w:cs="Times New Roman"/>
          <w:sz w:val="24"/>
          <w:szCs w:val="28"/>
        </w:rPr>
        <w:t>T</w:t>
      </w:r>
      <w:r w:rsidR="004A6D06" w:rsidRPr="004A6D06">
        <w:rPr>
          <w:rFonts w:ascii="Times New Roman" w:hAnsi="Times New Roman" w:cs="Times New Roman"/>
          <w:sz w:val="24"/>
          <w:szCs w:val="28"/>
        </w:rPr>
        <w:t>he mean absolute error (MAE) and root mean square error (RMSE) of SOC estimation can be roughly limited within 1%</w:t>
      </w:r>
      <w:r w:rsidR="004701E6">
        <w:rPr>
          <w:rFonts w:ascii="Times New Roman" w:hAnsi="Times New Roman" w:cs="Times New Roman"/>
          <w:sz w:val="24"/>
          <w:szCs w:val="28"/>
        </w:rPr>
        <w:t>.</w:t>
      </w:r>
    </w:p>
    <w:p w14:paraId="36E7EC55" w14:textId="10745DF3" w:rsidR="00DF1F18" w:rsidRDefault="00666754" w:rsidP="00012B73">
      <w:pPr>
        <w:ind w:firstLineChars="200" w:firstLine="480"/>
        <w:rPr>
          <w:rFonts w:ascii="Times New Roman" w:hAnsi="Times New Roman" w:cs="Times New Roman"/>
          <w:sz w:val="24"/>
          <w:szCs w:val="28"/>
        </w:rPr>
      </w:pPr>
      <w:r>
        <w:rPr>
          <w:rFonts w:ascii="Times New Roman" w:hAnsi="Times New Roman" w:cs="Times New Roman" w:hint="eastAsia"/>
          <w:sz w:val="24"/>
          <w:szCs w:val="28"/>
        </w:rPr>
        <w:t>X</w:t>
      </w:r>
      <w:r>
        <w:rPr>
          <w:rFonts w:ascii="Times New Roman" w:hAnsi="Times New Roman" w:cs="Times New Roman"/>
          <w:sz w:val="24"/>
          <w:szCs w:val="28"/>
        </w:rPr>
        <w:t xml:space="preserve">iong </w:t>
      </w:r>
      <w:proofErr w:type="gramStart"/>
      <w:r>
        <w:rPr>
          <w:rFonts w:ascii="Times New Roman" w:hAnsi="Times New Roman" w:cs="Times New Roman"/>
          <w:sz w:val="24"/>
          <w:szCs w:val="28"/>
        </w:rPr>
        <w:t>R.</w:t>
      </w:r>
      <w:r w:rsidRPr="00666754">
        <w:rPr>
          <w:rFonts w:ascii="Times New Roman" w:hAnsi="Times New Roman" w:cs="Times New Roman"/>
          <w:sz w:val="24"/>
          <w:szCs w:val="28"/>
          <w:vertAlign w:val="superscript"/>
        </w:rPr>
        <w:t>[</w:t>
      </w:r>
      <w:proofErr w:type="gramEnd"/>
      <w:r w:rsidRPr="00666754">
        <w:rPr>
          <w:rFonts w:ascii="Times New Roman" w:hAnsi="Times New Roman" w:cs="Times New Roman"/>
          <w:sz w:val="24"/>
          <w:szCs w:val="28"/>
          <w:vertAlign w:val="superscript"/>
        </w:rPr>
        <w:t>3]</w:t>
      </w:r>
      <w:r>
        <w:rPr>
          <w:rFonts w:ascii="Times New Roman" w:hAnsi="Times New Roman" w:cs="Times New Roman"/>
          <w:sz w:val="24"/>
          <w:szCs w:val="28"/>
        </w:rPr>
        <w:t xml:space="preserve"> </w:t>
      </w:r>
      <w:r w:rsidR="00331307">
        <w:rPr>
          <w:rFonts w:ascii="Times New Roman" w:hAnsi="Times New Roman" w:cs="Times New Roman"/>
          <w:sz w:val="24"/>
          <w:szCs w:val="28"/>
        </w:rPr>
        <w:t xml:space="preserve">proposed </w:t>
      </w:r>
      <w:r w:rsidR="00666041">
        <w:rPr>
          <w:rFonts w:ascii="Times New Roman" w:hAnsi="Times New Roman" w:cs="Times New Roman"/>
          <w:sz w:val="24"/>
          <w:szCs w:val="28"/>
        </w:rPr>
        <w:t xml:space="preserve">a combined algorithm, including </w:t>
      </w:r>
      <w:r w:rsidR="006216DA" w:rsidRPr="00331307">
        <w:rPr>
          <w:rFonts w:ascii="Times New Roman" w:hAnsi="Times New Roman" w:cs="Times New Roman"/>
          <w:sz w:val="24"/>
          <w:szCs w:val="28"/>
        </w:rPr>
        <w:t>a temperature dependent battery model</w:t>
      </w:r>
      <w:r w:rsidR="006216DA">
        <w:rPr>
          <w:rFonts w:ascii="Times New Roman" w:hAnsi="Times New Roman" w:cs="Times New Roman"/>
          <w:sz w:val="24"/>
          <w:szCs w:val="28"/>
        </w:rPr>
        <w:t xml:space="preserve"> and </w:t>
      </w:r>
      <w:r w:rsidR="007C37B8">
        <w:rPr>
          <w:rFonts w:ascii="Times New Roman" w:hAnsi="Times New Roman" w:cs="Times New Roman"/>
          <w:sz w:val="24"/>
          <w:szCs w:val="28"/>
        </w:rPr>
        <w:t xml:space="preserve">a </w:t>
      </w:r>
      <w:r w:rsidR="00EC04D0">
        <w:rPr>
          <w:rFonts w:ascii="Times New Roman" w:hAnsi="Times New Roman" w:cs="Times New Roman"/>
          <w:sz w:val="24"/>
          <w:szCs w:val="28"/>
        </w:rPr>
        <w:t xml:space="preserve">set </w:t>
      </w:r>
      <w:r w:rsidR="00EC04D0" w:rsidRPr="00EC04D0">
        <w:rPr>
          <w:rFonts w:ascii="Times New Roman" w:hAnsi="Times New Roman" w:cs="Times New Roman"/>
          <w:sz w:val="24"/>
          <w:szCs w:val="28"/>
        </w:rPr>
        <w:t>membership method</w:t>
      </w:r>
      <w:r w:rsidR="006216DA">
        <w:rPr>
          <w:rFonts w:ascii="Times New Roman" w:hAnsi="Times New Roman" w:cs="Times New Roman"/>
          <w:sz w:val="24"/>
          <w:szCs w:val="28"/>
        </w:rPr>
        <w:t xml:space="preserve"> </w:t>
      </w:r>
      <w:r w:rsidR="00EC04D0" w:rsidRPr="00EC04D0">
        <w:rPr>
          <w:rFonts w:ascii="Times New Roman" w:hAnsi="Times New Roman" w:cs="Times New Roman"/>
          <w:sz w:val="24"/>
          <w:szCs w:val="28"/>
        </w:rPr>
        <w:t>which holds that the noises are unknown but bounded</w:t>
      </w:r>
      <w:r w:rsidR="006216DA">
        <w:rPr>
          <w:rFonts w:ascii="Times New Roman" w:hAnsi="Times New Roman" w:cs="Times New Roman"/>
          <w:sz w:val="24"/>
          <w:szCs w:val="28"/>
        </w:rPr>
        <w:t xml:space="preserve">, </w:t>
      </w:r>
      <w:r w:rsidR="00856AC4">
        <w:rPr>
          <w:rFonts w:ascii="Times New Roman" w:hAnsi="Times New Roman" w:cs="Times New Roman"/>
          <w:sz w:val="24"/>
          <w:szCs w:val="28"/>
        </w:rPr>
        <w:t>to co-estimate the battery parameters and</w:t>
      </w:r>
      <w:r w:rsidR="00EC04D0" w:rsidRPr="00EC04D0">
        <w:rPr>
          <w:rFonts w:ascii="Times New Roman" w:hAnsi="Times New Roman" w:cs="Times New Roman"/>
          <w:sz w:val="24"/>
          <w:szCs w:val="28"/>
        </w:rPr>
        <w:t xml:space="preserve"> state of charge</w:t>
      </w:r>
      <w:r w:rsidR="00856AC4">
        <w:rPr>
          <w:rFonts w:ascii="Times New Roman" w:hAnsi="Times New Roman" w:cs="Times New Roman"/>
          <w:sz w:val="24"/>
          <w:szCs w:val="28"/>
        </w:rPr>
        <w:t>.</w:t>
      </w:r>
      <w:r w:rsidR="006216DA" w:rsidRPr="002A6047">
        <w:rPr>
          <w:rFonts w:ascii="Times New Roman" w:hAnsi="Times New Roman" w:cs="Times New Roman"/>
          <w:sz w:val="24"/>
          <w:szCs w:val="28"/>
        </w:rPr>
        <w:t xml:space="preserve"> </w:t>
      </w:r>
      <w:r w:rsidR="007745A1">
        <w:rPr>
          <w:rFonts w:ascii="Times New Roman" w:hAnsi="Times New Roman" w:cs="Times New Roman"/>
          <w:sz w:val="24"/>
          <w:szCs w:val="28"/>
        </w:rPr>
        <w:t xml:space="preserve">Verified </w:t>
      </w:r>
      <w:r w:rsidR="002220BB">
        <w:rPr>
          <w:rFonts w:ascii="Times New Roman" w:hAnsi="Times New Roman" w:cs="Times New Roman"/>
          <w:sz w:val="24"/>
          <w:szCs w:val="28"/>
        </w:rPr>
        <w:t>at</w:t>
      </w:r>
      <w:r w:rsidR="007745A1">
        <w:rPr>
          <w:rFonts w:ascii="Times New Roman" w:hAnsi="Times New Roman" w:cs="Times New Roman"/>
          <w:sz w:val="24"/>
          <w:szCs w:val="28"/>
        </w:rPr>
        <w:t xml:space="preserve"> a large temperature range</w:t>
      </w:r>
      <w:r w:rsidR="004F6A46">
        <w:rPr>
          <w:rFonts w:ascii="Times New Roman" w:hAnsi="Times New Roman" w:cs="Times New Roman"/>
          <w:sz w:val="24"/>
          <w:szCs w:val="28"/>
        </w:rPr>
        <w:t xml:space="preserve"> in the hard-in-loop test bench</w:t>
      </w:r>
      <w:r w:rsidR="007745A1">
        <w:rPr>
          <w:rFonts w:ascii="Times New Roman" w:hAnsi="Times New Roman" w:cs="Times New Roman"/>
          <w:sz w:val="24"/>
          <w:szCs w:val="28"/>
        </w:rPr>
        <w:t xml:space="preserve">, </w:t>
      </w:r>
      <w:r w:rsidR="001F03EB">
        <w:rPr>
          <w:rFonts w:ascii="Times New Roman" w:hAnsi="Times New Roman" w:cs="Times New Roman"/>
          <w:sz w:val="24"/>
          <w:szCs w:val="28"/>
        </w:rPr>
        <w:t xml:space="preserve">the state of charge error of </w:t>
      </w:r>
      <w:proofErr w:type="gramStart"/>
      <w:r w:rsidR="001F03EB">
        <w:rPr>
          <w:rFonts w:ascii="Times New Roman" w:hAnsi="Times New Roman" w:cs="Times New Roman"/>
          <w:sz w:val="24"/>
          <w:szCs w:val="28"/>
        </w:rPr>
        <w:t xml:space="preserve">the </w:t>
      </w:r>
      <w:r w:rsidR="00586F64">
        <w:rPr>
          <w:rFonts w:ascii="Times New Roman" w:hAnsi="Times New Roman" w:cs="Times New Roman"/>
          <w:sz w:val="24"/>
          <w:szCs w:val="28"/>
        </w:rPr>
        <w:t xml:space="preserve"> proposed</w:t>
      </w:r>
      <w:proofErr w:type="gramEnd"/>
      <w:r w:rsidR="00586F64">
        <w:rPr>
          <w:rFonts w:ascii="Times New Roman" w:hAnsi="Times New Roman" w:cs="Times New Roman"/>
          <w:sz w:val="24"/>
          <w:szCs w:val="28"/>
        </w:rPr>
        <w:t xml:space="preserve"> algorithm </w:t>
      </w:r>
      <w:r w:rsidR="001F03EB">
        <w:rPr>
          <w:rFonts w:ascii="Times New Roman" w:hAnsi="Times New Roman" w:cs="Times New Roman"/>
          <w:sz w:val="24"/>
          <w:szCs w:val="28"/>
        </w:rPr>
        <w:t xml:space="preserve">is </w:t>
      </w:r>
      <w:r w:rsidR="002220BB">
        <w:rPr>
          <w:rFonts w:ascii="Times New Roman" w:hAnsi="Times New Roman" w:cs="Times New Roman"/>
          <w:sz w:val="24"/>
          <w:szCs w:val="28"/>
        </w:rPr>
        <w:t xml:space="preserve">bounded under </w:t>
      </w:r>
      <w:r w:rsidR="008434D8">
        <w:rPr>
          <w:rFonts w:ascii="Times New Roman" w:hAnsi="Times New Roman" w:cs="Times New Roman"/>
          <w:sz w:val="24"/>
          <w:szCs w:val="28"/>
        </w:rPr>
        <w:t>5%.</w:t>
      </w:r>
    </w:p>
    <w:p w14:paraId="5B44DB10" w14:textId="11913AB0" w:rsidR="00287DF9" w:rsidRDefault="000E61D4" w:rsidP="00012B73">
      <w:pPr>
        <w:ind w:firstLineChars="200" w:firstLine="480"/>
        <w:rPr>
          <w:rFonts w:ascii="Times New Roman" w:hAnsi="Times New Roman" w:cs="Times New Roman"/>
          <w:sz w:val="24"/>
          <w:szCs w:val="28"/>
        </w:rPr>
      </w:pPr>
      <w:r>
        <w:rPr>
          <w:rFonts w:ascii="Times New Roman" w:hAnsi="Times New Roman" w:cs="Times New Roman" w:hint="eastAsia"/>
          <w:sz w:val="24"/>
          <w:szCs w:val="28"/>
        </w:rPr>
        <w:t>Z</w:t>
      </w:r>
      <w:r>
        <w:rPr>
          <w:rFonts w:ascii="Times New Roman" w:hAnsi="Times New Roman" w:cs="Times New Roman"/>
          <w:sz w:val="24"/>
          <w:szCs w:val="28"/>
        </w:rPr>
        <w:t xml:space="preserve">heng </w:t>
      </w:r>
      <w:proofErr w:type="gramStart"/>
      <w:r>
        <w:rPr>
          <w:rFonts w:ascii="Times New Roman" w:hAnsi="Times New Roman" w:cs="Times New Roman"/>
          <w:sz w:val="24"/>
          <w:szCs w:val="28"/>
        </w:rPr>
        <w:t>L.</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 xml:space="preserve">4] </w:t>
      </w:r>
      <w:r>
        <w:rPr>
          <w:rFonts w:ascii="Times New Roman" w:hAnsi="Times New Roman" w:cs="Times New Roman"/>
          <w:sz w:val="24"/>
          <w:szCs w:val="28"/>
        </w:rPr>
        <w:t>p</w:t>
      </w:r>
      <w:r w:rsidR="006A6182">
        <w:rPr>
          <w:rFonts w:ascii="Times New Roman" w:hAnsi="Times New Roman" w:cs="Times New Roman"/>
          <w:sz w:val="24"/>
          <w:szCs w:val="28"/>
        </w:rPr>
        <w:t xml:space="preserve">roposed a </w:t>
      </w:r>
      <w:proofErr w:type="spellStart"/>
      <w:r w:rsidR="006A6182" w:rsidRPr="006A6182">
        <w:rPr>
          <w:rFonts w:ascii="Times New Roman" w:hAnsi="Times New Roman" w:cs="Times New Roman"/>
          <w:sz w:val="24"/>
          <w:szCs w:val="28"/>
        </w:rPr>
        <w:t>trinal</w:t>
      </w:r>
      <w:proofErr w:type="spellEnd"/>
      <w:r w:rsidR="006A6182" w:rsidRPr="006A6182">
        <w:rPr>
          <w:rFonts w:ascii="Times New Roman" w:hAnsi="Times New Roman" w:cs="Times New Roman"/>
          <w:sz w:val="24"/>
          <w:szCs w:val="28"/>
        </w:rPr>
        <w:t xml:space="preserve"> proportional-integral (PI) observers with a reduced physics-based </w:t>
      </w:r>
      <w:r w:rsidR="00C27FFD">
        <w:rPr>
          <w:rFonts w:ascii="Times New Roman" w:hAnsi="Times New Roman" w:cs="Times New Roman"/>
          <w:sz w:val="24"/>
          <w:szCs w:val="28"/>
        </w:rPr>
        <w:t xml:space="preserve">equivalent model </w:t>
      </w:r>
      <w:r w:rsidR="00474B63">
        <w:rPr>
          <w:rFonts w:ascii="Times New Roman" w:hAnsi="Times New Roman" w:cs="Times New Roman"/>
          <w:sz w:val="24"/>
          <w:szCs w:val="28"/>
        </w:rPr>
        <w:t xml:space="preserve">to </w:t>
      </w:r>
      <w:r w:rsidR="00B458EE" w:rsidRPr="00B458EE">
        <w:rPr>
          <w:rFonts w:ascii="Times New Roman" w:hAnsi="Times New Roman" w:cs="Times New Roman"/>
          <w:sz w:val="24"/>
          <w:szCs w:val="28"/>
        </w:rPr>
        <w:t>simultaneously estimate</w:t>
      </w:r>
      <w:r w:rsidR="00B458EE">
        <w:rPr>
          <w:rFonts w:ascii="Times New Roman" w:hAnsi="Times New Roman" w:cs="Times New Roman"/>
          <w:sz w:val="24"/>
          <w:szCs w:val="28"/>
        </w:rPr>
        <w:t xml:space="preserve"> the SOC, capacity and residence, </w:t>
      </w:r>
      <w:r w:rsidR="00940FE6">
        <w:rPr>
          <w:rFonts w:ascii="Times New Roman" w:hAnsi="Times New Roman" w:cs="Times New Roman"/>
          <w:sz w:val="24"/>
          <w:szCs w:val="28"/>
        </w:rPr>
        <w:t xml:space="preserve">incorporating </w:t>
      </w:r>
      <w:r w:rsidR="00624CCD">
        <w:rPr>
          <w:rFonts w:ascii="Times New Roman" w:hAnsi="Times New Roman" w:cs="Times New Roman"/>
          <w:sz w:val="24"/>
          <w:szCs w:val="28"/>
        </w:rPr>
        <w:t xml:space="preserve">with the </w:t>
      </w:r>
      <w:r w:rsidR="00560F9B" w:rsidRPr="00560F9B">
        <w:rPr>
          <w:rFonts w:ascii="Times New Roman" w:hAnsi="Times New Roman" w:cs="Times New Roman"/>
          <w:sz w:val="24"/>
          <w:szCs w:val="28"/>
        </w:rPr>
        <w:t>moving-window ampere-hour counting technique and the iteration-approaching method</w:t>
      </w:r>
      <w:r w:rsidR="00FE23F0">
        <w:rPr>
          <w:rFonts w:ascii="Times New Roman" w:hAnsi="Times New Roman" w:cs="Times New Roman"/>
          <w:sz w:val="24"/>
          <w:szCs w:val="28"/>
        </w:rPr>
        <w:t xml:space="preserve"> for </w:t>
      </w:r>
      <w:r w:rsidR="00E8207F">
        <w:rPr>
          <w:rFonts w:ascii="Times New Roman" w:hAnsi="Times New Roman" w:cs="Times New Roman"/>
          <w:sz w:val="24"/>
          <w:szCs w:val="28"/>
        </w:rPr>
        <w:t>batter accuracy.</w:t>
      </w:r>
      <w:r w:rsidR="00920B82">
        <w:rPr>
          <w:rFonts w:ascii="Times New Roman" w:hAnsi="Times New Roman" w:cs="Times New Roman"/>
          <w:sz w:val="24"/>
          <w:szCs w:val="28"/>
        </w:rPr>
        <w:t xml:space="preserve"> The results from the experiments shows the </w:t>
      </w:r>
      <w:r w:rsidR="00DF3DA1">
        <w:rPr>
          <w:rFonts w:ascii="Times New Roman" w:hAnsi="Times New Roman" w:cs="Times New Roman"/>
          <w:sz w:val="24"/>
          <w:szCs w:val="28"/>
        </w:rPr>
        <w:t>accuracy of the algorithm.</w:t>
      </w:r>
    </w:p>
    <w:p w14:paraId="6183E4D0" w14:textId="1E91153D" w:rsidR="001C18A6" w:rsidRDefault="00661DF0"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lastRenderedPageBreak/>
        <w:t>Huang</w:t>
      </w:r>
      <w:r>
        <w:rPr>
          <w:rFonts w:ascii="Times New Roman" w:hAnsi="Times New Roman" w:cs="Times New Roman"/>
          <w:sz w:val="24"/>
          <w:szCs w:val="28"/>
        </w:rPr>
        <w:t xml:space="preserve"> </w:t>
      </w:r>
      <w:proofErr w:type="gramStart"/>
      <w:r>
        <w:rPr>
          <w:rFonts w:ascii="Times New Roman" w:hAnsi="Times New Roman" w:cs="Times New Roman"/>
          <w:sz w:val="24"/>
          <w:szCs w:val="28"/>
        </w:rPr>
        <w:t>D.</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5]</w:t>
      </w:r>
      <w:r>
        <w:rPr>
          <w:rFonts w:ascii="Times New Roman" w:hAnsi="Times New Roman" w:cs="Times New Roman"/>
          <w:sz w:val="24"/>
          <w:szCs w:val="28"/>
        </w:rPr>
        <w:t xml:space="preserve"> proposed </w:t>
      </w:r>
      <w:r w:rsidR="007C33A8">
        <w:rPr>
          <w:rFonts w:ascii="Times New Roman" w:hAnsi="Times New Roman" w:cs="Times New Roman" w:hint="eastAsia"/>
          <w:sz w:val="24"/>
          <w:szCs w:val="28"/>
        </w:rPr>
        <w:t>a</w:t>
      </w:r>
      <w:r w:rsidR="007C33A8" w:rsidRPr="007C33A8">
        <w:rPr>
          <w:rFonts w:ascii="Times New Roman" w:hAnsi="Times New Roman" w:cs="Times New Roman"/>
          <w:sz w:val="24"/>
          <w:szCs w:val="28"/>
        </w:rPr>
        <w:t xml:space="preserve"> normalized open-circuit voltage model</w:t>
      </w:r>
      <w:r w:rsidR="003E6B7A">
        <w:rPr>
          <w:rFonts w:ascii="Times New Roman" w:hAnsi="Times New Roman" w:cs="Times New Roman"/>
          <w:sz w:val="24"/>
          <w:szCs w:val="28"/>
        </w:rPr>
        <w:t>, which is applied in</w:t>
      </w:r>
      <w:r w:rsidR="003E6B7A" w:rsidRPr="003E6B7A">
        <w:rPr>
          <w:rFonts w:ascii="Times New Roman" w:hAnsi="Times New Roman" w:cs="Times New Roman"/>
          <w:sz w:val="24"/>
          <w:szCs w:val="28"/>
        </w:rPr>
        <w:t xml:space="preserve"> </w:t>
      </w:r>
      <w:r w:rsidR="00090ABE">
        <w:rPr>
          <w:rFonts w:ascii="Times New Roman" w:hAnsi="Times New Roman" w:cs="Times New Roman"/>
          <w:sz w:val="24"/>
          <w:szCs w:val="28"/>
        </w:rPr>
        <w:t>T</w:t>
      </w:r>
      <w:r w:rsidR="003E6B7A" w:rsidRPr="003E6B7A">
        <w:rPr>
          <w:rFonts w:ascii="Times New Roman" w:hAnsi="Times New Roman" w:cs="Times New Roman"/>
          <w:sz w:val="24"/>
          <w:szCs w:val="28"/>
        </w:rPr>
        <w:t>hevenin model to describe the temperature-dependent OCV-SOC characteristic</w:t>
      </w:r>
      <w:r w:rsidR="00917CE9">
        <w:rPr>
          <w:rFonts w:ascii="Times New Roman" w:hAnsi="Times New Roman" w:cs="Times New Roman"/>
          <w:sz w:val="24"/>
          <w:szCs w:val="28"/>
        </w:rPr>
        <w:t>,</w:t>
      </w:r>
      <w:r w:rsidR="00891C0D">
        <w:rPr>
          <w:rFonts w:ascii="Times New Roman" w:hAnsi="Times New Roman" w:cs="Times New Roman"/>
          <w:sz w:val="24"/>
          <w:szCs w:val="28"/>
        </w:rPr>
        <w:t xml:space="preserve"> and</w:t>
      </w:r>
      <w:r w:rsidR="000575E4">
        <w:rPr>
          <w:rFonts w:ascii="Times New Roman" w:hAnsi="Times New Roman" w:cs="Times New Roman" w:hint="eastAsia"/>
          <w:sz w:val="24"/>
          <w:szCs w:val="28"/>
        </w:rPr>
        <w:t xml:space="preserve"> </w:t>
      </w:r>
      <w:r w:rsidR="000575E4">
        <w:rPr>
          <w:rFonts w:ascii="Times New Roman" w:hAnsi="Times New Roman" w:cs="Times New Roman"/>
          <w:sz w:val="24"/>
          <w:szCs w:val="28"/>
        </w:rPr>
        <w:t xml:space="preserve">established a lumped parameter battery pack </w:t>
      </w:r>
      <w:r w:rsidR="006E6AD8">
        <w:rPr>
          <w:rFonts w:ascii="Times New Roman" w:hAnsi="Times New Roman" w:cs="Times New Roman"/>
          <w:sz w:val="24"/>
          <w:szCs w:val="28"/>
        </w:rPr>
        <w:t>model, connecting cell models in series.</w:t>
      </w:r>
      <w:r w:rsidR="003E7D01">
        <w:rPr>
          <w:rFonts w:ascii="Times New Roman" w:hAnsi="Times New Roman" w:cs="Times New Roman"/>
          <w:sz w:val="24"/>
          <w:szCs w:val="28"/>
        </w:rPr>
        <w:t xml:space="preserve"> Using </w:t>
      </w:r>
      <w:r w:rsidR="003E7D01" w:rsidRPr="003E7D01">
        <w:rPr>
          <w:rFonts w:ascii="Times New Roman" w:hAnsi="Times New Roman" w:cs="Times New Roman"/>
          <w:sz w:val="24"/>
          <w:szCs w:val="28"/>
        </w:rPr>
        <w:t>an optimized recursive least squares algorithm</w:t>
      </w:r>
      <w:r w:rsidR="003E7D01">
        <w:rPr>
          <w:rFonts w:ascii="Times New Roman" w:hAnsi="Times New Roman" w:cs="Times New Roman"/>
          <w:sz w:val="24"/>
          <w:szCs w:val="28"/>
        </w:rPr>
        <w:t xml:space="preserve"> to </w:t>
      </w:r>
      <w:r w:rsidR="003E7D01" w:rsidRPr="003E7D01">
        <w:rPr>
          <w:rFonts w:ascii="Times New Roman" w:hAnsi="Times New Roman" w:cs="Times New Roman"/>
          <w:sz w:val="24"/>
          <w:szCs w:val="28"/>
        </w:rPr>
        <w:t>update pack parameters in dual time-scale</w:t>
      </w:r>
      <w:r w:rsidR="003E7D01">
        <w:rPr>
          <w:rFonts w:ascii="Times New Roman" w:hAnsi="Times New Roman" w:cs="Times New Roman"/>
          <w:sz w:val="24"/>
          <w:szCs w:val="28"/>
        </w:rPr>
        <w:t>, the SOC is estimated via extended Kalman filter.</w:t>
      </w:r>
    </w:p>
    <w:p w14:paraId="3EE88A2B" w14:textId="41A13A5C" w:rsidR="006F14C9" w:rsidRDefault="00107A16"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O</w:t>
      </w:r>
      <w:r>
        <w:rPr>
          <w:rFonts w:ascii="Times New Roman" w:hAnsi="Times New Roman" w:cs="Times New Roman"/>
          <w:sz w:val="24"/>
          <w:szCs w:val="28"/>
        </w:rPr>
        <w:t xml:space="preserve">uyang </w:t>
      </w:r>
      <w:proofErr w:type="gramStart"/>
      <w:r>
        <w:rPr>
          <w:rFonts w:ascii="Times New Roman" w:hAnsi="Times New Roman" w:cs="Times New Roman"/>
          <w:sz w:val="24"/>
          <w:szCs w:val="28"/>
        </w:rPr>
        <w:t>T.</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6]</w:t>
      </w:r>
      <w:r>
        <w:rPr>
          <w:rFonts w:ascii="Times New Roman" w:hAnsi="Times New Roman" w:cs="Times New Roman"/>
          <w:sz w:val="24"/>
          <w:szCs w:val="28"/>
        </w:rPr>
        <w:t xml:space="preserve"> </w:t>
      </w:r>
      <w:r w:rsidR="003A18C0">
        <w:rPr>
          <w:rFonts w:ascii="Times New Roman" w:hAnsi="Times New Roman" w:cs="Times New Roman"/>
          <w:sz w:val="24"/>
          <w:szCs w:val="28"/>
        </w:rPr>
        <w:t>proposed</w:t>
      </w:r>
      <w:r w:rsidR="000105D6">
        <w:rPr>
          <w:rFonts w:ascii="Times New Roman" w:hAnsi="Times New Roman" w:cs="Times New Roman"/>
          <w:sz w:val="24"/>
          <w:szCs w:val="28"/>
        </w:rPr>
        <w:t xml:space="preserve"> </w:t>
      </w:r>
      <w:r w:rsidR="000105D6" w:rsidRPr="000105D6">
        <w:rPr>
          <w:rFonts w:ascii="Times New Roman" w:hAnsi="Times New Roman" w:cs="Times New Roman"/>
          <w:sz w:val="24"/>
          <w:szCs w:val="28"/>
        </w:rPr>
        <w:t>an adaptive H-infinity filter with bias compensation</w:t>
      </w:r>
      <w:r w:rsidR="00DE0D7E">
        <w:rPr>
          <w:rFonts w:ascii="Times New Roman" w:hAnsi="Times New Roman" w:cs="Times New Roman"/>
          <w:sz w:val="24"/>
          <w:szCs w:val="28"/>
        </w:rPr>
        <w:t xml:space="preserve">, verified </w:t>
      </w:r>
      <w:r w:rsidR="00B004A8">
        <w:rPr>
          <w:rFonts w:ascii="Times New Roman" w:hAnsi="Times New Roman" w:cs="Times New Roman"/>
          <w:sz w:val="24"/>
          <w:szCs w:val="28"/>
        </w:rPr>
        <w:t xml:space="preserve">by static and dynamic condition </w:t>
      </w:r>
      <w:r w:rsidR="00857D0E">
        <w:rPr>
          <w:rFonts w:ascii="Times New Roman" w:hAnsi="Times New Roman" w:cs="Times New Roman"/>
          <w:sz w:val="24"/>
          <w:szCs w:val="28"/>
        </w:rPr>
        <w:t>at different temperatures</w:t>
      </w:r>
      <w:r w:rsidR="00192E86">
        <w:rPr>
          <w:rFonts w:ascii="Times New Roman" w:hAnsi="Times New Roman" w:cs="Times New Roman"/>
          <w:sz w:val="24"/>
          <w:szCs w:val="28"/>
        </w:rPr>
        <w:t>, to estimate battery SOC</w:t>
      </w:r>
      <w:r w:rsidR="00040AC9">
        <w:rPr>
          <w:rFonts w:ascii="Times New Roman" w:hAnsi="Times New Roman" w:cs="Times New Roman"/>
          <w:sz w:val="24"/>
          <w:szCs w:val="28"/>
        </w:rPr>
        <w:t xml:space="preserve">. </w:t>
      </w:r>
      <w:r w:rsidR="000C1928">
        <w:rPr>
          <w:rFonts w:ascii="Times New Roman" w:hAnsi="Times New Roman" w:cs="Times New Roman"/>
          <w:sz w:val="24"/>
          <w:szCs w:val="28"/>
        </w:rPr>
        <w:t xml:space="preserve">The </w:t>
      </w:r>
      <w:r w:rsidR="00E43B4A">
        <w:rPr>
          <w:rFonts w:ascii="Times New Roman" w:hAnsi="Times New Roman" w:cs="Times New Roman"/>
          <w:sz w:val="24"/>
          <w:szCs w:val="28"/>
        </w:rPr>
        <w:t xml:space="preserve">experiment </w:t>
      </w:r>
      <w:r w:rsidR="000C1928">
        <w:rPr>
          <w:rFonts w:ascii="Times New Roman" w:hAnsi="Times New Roman" w:cs="Times New Roman"/>
          <w:sz w:val="24"/>
          <w:szCs w:val="28"/>
        </w:rPr>
        <w:t>result</w:t>
      </w:r>
      <w:r w:rsidR="003C655F">
        <w:rPr>
          <w:rFonts w:ascii="Times New Roman" w:hAnsi="Times New Roman" w:cs="Times New Roman"/>
          <w:sz w:val="24"/>
          <w:szCs w:val="28"/>
        </w:rPr>
        <w:t xml:space="preserve"> reflect</w:t>
      </w:r>
      <w:r w:rsidR="0095706C">
        <w:rPr>
          <w:rFonts w:ascii="Times New Roman" w:hAnsi="Times New Roman" w:cs="Times New Roman"/>
          <w:sz w:val="24"/>
          <w:szCs w:val="28"/>
        </w:rPr>
        <w:t>s</w:t>
      </w:r>
      <w:r w:rsidR="003C655F">
        <w:rPr>
          <w:rFonts w:ascii="Times New Roman" w:hAnsi="Times New Roman" w:cs="Times New Roman"/>
          <w:sz w:val="24"/>
          <w:szCs w:val="28"/>
        </w:rPr>
        <w:t xml:space="preserve"> the </w:t>
      </w:r>
      <w:r w:rsidR="00BE329B">
        <w:rPr>
          <w:rFonts w:ascii="Times New Roman" w:hAnsi="Times New Roman" w:cs="Times New Roman"/>
          <w:sz w:val="24"/>
          <w:szCs w:val="28"/>
        </w:rPr>
        <w:t xml:space="preserve">accuracy and efficiency </w:t>
      </w:r>
      <w:r w:rsidR="00F13300">
        <w:rPr>
          <w:rFonts w:ascii="Times New Roman" w:hAnsi="Times New Roman" w:cs="Times New Roman"/>
          <w:sz w:val="24"/>
          <w:szCs w:val="28"/>
        </w:rPr>
        <w:t xml:space="preserve">of the </w:t>
      </w:r>
      <w:r w:rsidR="0095706C">
        <w:rPr>
          <w:rFonts w:ascii="Times New Roman" w:hAnsi="Times New Roman" w:cs="Times New Roman"/>
          <w:sz w:val="24"/>
          <w:szCs w:val="28"/>
        </w:rPr>
        <w:t>algorithm</w:t>
      </w:r>
      <w:r w:rsidR="00B5611A">
        <w:rPr>
          <w:rFonts w:ascii="Times New Roman" w:hAnsi="Times New Roman" w:cs="Times New Roman"/>
          <w:sz w:val="24"/>
          <w:szCs w:val="28"/>
        </w:rPr>
        <w:t xml:space="preserve"> and </w:t>
      </w:r>
      <w:r w:rsidR="00B5611A" w:rsidRPr="00B5611A">
        <w:rPr>
          <w:rFonts w:ascii="Times New Roman" w:hAnsi="Times New Roman" w:cs="Times New Roman"/>
          <w:sz w:val="24"/>
          <w:szCs w:val="28"/>
        </w:rPr>
        <w:t>the average time consumption</w:t>
      </w:r>
      <w:r w:rsidR="002A24B7">
        <w:rPr>
          <w:rFonts w:ascii="Times New Roman" w:hAnsi="Times New Roman" w:cs="Times New Roman"/>
          <w:sz w:val="24"/>
          <w:szCs w:val="28"/>
        </w:rPr>
        <w:t xml:space="preserve"> reduced</w:t>
      </w:r>
      <w:r w:rsidR="00B55F4E">
        <w:rPr>
          <w:rFonts w:ascii="Times New Roman" w:hAnsi="Times New Roman" w:cs="Times New Roman"/>
          <w:sz w:val="24"/>
          <w:szCs w:val="28"/>
        </w:rPr>
        <w:t xml:space="preserve"> compared with other three </w:t>
      </w:r>
      <w:r w:rsidR="00B521A1">
        <w:rPr>
          <w:rFonts w:ascii="Times New Roman" w:hAnsi="Times New Roman" w:cs="Times New Roman"/>
          <w:sz w:val="24"/>
          <w:szCs w:val="28"/>
        </w:rPr>
        <w:t>different algorithms.</w:t>
      </w:r>
    </w:p>
    <w:p w14:paraId="1747C8C1" w14:textId="01D8120A" w:rsidR="004E37D9" w:rsidRDefault="00B36DA6"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K</w:t>
      </w:r>
      <w:r>
        <w:rPr>
          <w:rFonts w:ascii="Times New Roman" w:hAnsi="Times New Roman" w:cs="Times New Roman"/>
          <w:sz w:val="24"/>
          <w:szCs w:val="28"/>
        </w:rPr>
        <w:t>han H.</w:t>
      </w:r>
      <w:r w:rsidR="00870C10">
        <w:rPr>
          <w:rFonts w:ascii="Times New Roman" w:hAnsi="Times New Roman" w:cs="Times New Roman"/>
          <w:sz w:val="24"/>
          <w:szCs w:val="28"/>
        </w:rPr>
        <w:t xml:space="preserve"> </w:t>
      </w:r>
      <w:proofErr w:type="gramStart"/>
      <w:r w:rsidR="00870C10">
        <w:rPr>
          <w:rFonts w:ascii="Times New Roman" w:hAnsi="Times New Roman" w:cs="Times New Roman"/>
          <w:sz w:val="24"/>
          <w:szCs w:val="28"/>
        </w:rPr>
        <w:t>F.</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7]</w:t>
      </w:r>
      <w:r>
        <w:rPr>
          <w:rFonts w:ascii="Times New Roman" w:hAnsi="Times New Roman" w:cs="Times New Roman"/>
          <w:sz w:val="24"/>
          <w:szCs w:val="28"/>
        </w:rPr>
        <w:t xml:space="preserve"> </w:t>
      </w:r>
      <w:r w:rsidR="00D53C3B">
        <w:rPr>
          <w:rFonts w:ascii="Times New Roman" w:hAnsi="Times New Roman" w:cs="Times New Roman"/>
          <w:sz w:val="24"/>
          <w:szCs w:val="28"/>
        </w:rPr>
        <w:t xml:space="preserve">proposed </w:t>
      </w:r>
      <w:r w:rsidR="006446BC" w:rsidRPr="006446BC">
        <w:rPr>
          <w:rFonts w:ascii="Times New Roman" w:hAnsi="Times New Roman" w:cs="Times New Roman"/>
          <w:sz w:val="24"/>
          <w:szCs w:val="28"/>
        </w:rPr>
        <w:t>a</w:t>
      </w:r>
      <w:r w:rsidR="004702F9">
        <w:rPr>
          <w:rFonts w:ascii="Times New Roman" w:hAnsi="Times New Roman" w:cs="Times New Roman"/>
          <w:sz w:val="24"/>
          <w:szCs w:val="28"/>
        </w:rPr>
        <w:t xml:space="preserve">n </w:t>
      </w:r>
      <w:r w:rsidR="006446BC" w:rsidRPr="006446BC">
        <w:rPr>
          <w:rFonts w:ascii="Times New Roman" w:hAnsi="Times New Roman" w:cs="Times New Roman"/>
          <w:sz w:val="24"/>
          <w:szCs w:val="28"/>
        </w:rPr>
        <w:t>online approach</w:t>
      </w:r>
      <w:r w:rsidR="00257881">
        <w:rPr>
          <w:rFonts w:ascii="Times New Roman" w:hAnsi="Times New Roman" w:cs="Times New Roman"/>
          <w:sz w:val="24"/>
          <w:szCs w:val="28"/>
        </w:rPr>
        <w:t>, in which</w:t>
      </w:r>
      <w:r w:rsidR="006446BC" w:rsidRPr="006446BC">
        <w:rPr>
          <w:rFonts w:ascii="Times New Roman" w:hAnsi="Times New Roman" w:cs="Times New Roman"/>
          <w:sz w:val="24"/>
          <w:szCs w:val="28"/>
        </w:rPr>
        <w:t xml:space="preserve"> the Lagrange multiplier technique </w:t>
      </w:r>
      <w:r w:rsidR="004B4155">
        <w:rPr>
          <w:rFonts w:ascii="Times New Roman" w:hAnsi="Times New Roman" w:cs="Times New Roman"/>
          <w:sz w:val="24"/>
          <w:szCs w:val="28"/>
        </w:rPr>
        <w:t>is used to minimize the</w:t>
      </w:r>
      <w:r w:rsidR="005640EE">
        <w:rPr>
          <w:rFonts w:ascii="Times New Roman" w:hAnsi="Times New Roman" w:cs="Times New Roman"/>
          <w:sz w:val="24"/>
          <w:szCs w:val="28"/>
        </w:rPr>
        <w:t xml:space="preserve"> </w:t>
      </w:r>
      <w:r w:rsidR="005640EE" w:rsidRPr="005640EE">
        <w:rPr>
          <w:rFonts w:ascii="Times New Roman" w:hAnsi="Times New Roman" w:cs="Times New Roman"/>
          <w:sz w:val="24"/>
          <w:szCs w:val="28"/>
        </w:rPr>
        <w:t>error between the reference and estimated SOC</w:t>
      </w:r>
      <w:r w:rsidR="009E31EE">
        <w:rPr>
          <w:rFonts w:ascii="Times New Roman" w:hAnsi="Times New Roman" w:cs="Times New Roman"/>
          <w:sz w:val="24"/>
          <w:szCs w:val="28"/>
        </w:rPr>
        <w:t xml:space="preserve"> </w:t>
      </w:r>
      <w:r w:rsidR="006446BC" w:rsidRPr="006446BC">
        <w:rPr>
          <w:rFonts w:ascii="Times New Roman" w:hAnsi="Times New Roman" w:cs="Times New Roman"/>
          <w:sz w:val="24"/>
          <w:szCs w:val="28"/>
        </w:rPr>
        <w:t>and sigma point Kalman filter</w:t>
      </w:r>
      <w:r w:rsidR="0003433B">
        <w:rPr>
          <w:rFonts w:ascii="Times New Roman" w:hAnsi="Times New Roman" w:cs="Times New Roman"/>
          <w:sz w:val="24"/>
          <w:szCs w:val="28"/>
        </w:rPr>
        <w:t xml:space="preserve"> (SPKF)</w:t>
      </w:r>
      <w:r w:rsidR="00267745">
        <w:rPr>
          <w:rFonts w:ascii="Times New Roman" w:hAnsi="Times New Roman" w:cs="Times New Roman"/>
          <w:sz w:val="24"/>
          <w:szCs w:val="28"/>
        </w:rPr>
        <w:t xml:space="preserve"> </w:t>
      </w:r>
      <w:r w:rsidR="007B369B">
        <w:rPr>
          <w:rFonts w:ascii="Times New Roman" w:hAnsi="Times New Roman" w:cs="Times New Roman"/>
          <w:sz w:val="24"/>
          <w:szCs w:val="28"/>
        </w:rPr>
        <w:t xml:space="preserve">helps </w:t>
      </w:r>
      <w:r w:rsidR="00576CC6" w:rsidRPr="00576CC6">
        <w:rPr>
          <w:rFonts w:ascii="Times New Roman" w:hAnsi="Times New Roman" w:cs="Times New Roman"/>
          <w:sz w:val="24"/>
          <w:szCs w:val="28"/>
        </w:rPr>
        <w:t>to calculate non-linear system dynamics more precisely</w:t>
      </w:r>
      <w:r w:rsidR="00C07D6D">
        <w:rPr>
          <w:rFonts w:ascii="Times New Roman" w:hAnsi="Times New Roman" w:cs="Times New Roman"/>
          <w:sz w:val="24"/>
          <w:szCs w:val="28"/>
        </w:rPr>
        <w:t>.</w:t>
      </w:r>
      <w:r w:rsidR="00D44EA3">
        <w:rPr>
          <w:rFonts w:ascii="Times New Roman" w:hAnsi="Times New Roman" w:cs="Times New Roman"/>
          <w:sz w:val="24"/>
          <w:szCs w:val="28"/>
        </w:rPr>
        <w:t xml:space="preserve"> </w:t>
      </w:r>
      <w:r w:rsidR="00E528EF">
        <w:rPr>
          <w:rFonts w:ascii="Times New Roman" w:hAnsi="Times New Roman" w:cs="Times New Roman"/>
          <w:sz w:val="24"/>
          <w:szCs w:val="28"/>
        </w:rPr>
        <w:t xml:space="preserve">The maximum </w:t>
      </w:r>
      <w:r w:rsidR="00B37815">
        <w:rPr>
          <w:rFonts w:ascii="Times New Roman" w:hAnsi="Times New Roman" w:cs="Times New Roman"/>
          <w:sz w:val="24"/>
          <w:szCs w:val="28"/>
        </w:rPr>
        <w:t>error</w:t>
      </w:r>
      <w:r w:rsidR="007B3C96">
        <w:rPr>
          <w:rFonts w:ascii="Times New Roman" w:hAnsi="Times New Roman" w:cs="Times New Roman"/>
          <w:sz w:val="24"/>
          <w:szCs w:val="28"/>
        </w:rPr>
        <w:t xml:space="preserve">s of the algorithm </w:t>
      </w:r>
      <w:r w:rsidR="00DE6686">
        <w:rPr>
          <w:rFonts w:ascii="Times New Roman" w:hAnsi="Times New Roman" w:cs="Times New Roman"/>
          <w:sz w:val="24"/>
          <w:szCs w:val="28"/>
        </w:rPr>
        <w:t xml:space="preserve">are </w:t>
      </w:r>
      <w:r w:rsidR="00A77602">
        <w:rPr>
          <w:rFonts w:ascii="Times New Roman" w:hAnsi="Times New Roman" w:cs="Times New Roman"/>
          <w:sz w:val="24"/>
          <w:szCs w:val="28"/>
        </w:rPr>
        <w:t>0.2%, 0.4</w:t>
      </w:r>
      <w:r w:rsidR="00A77602">
        <w:rPr>
          <w:rFonts w:ascii="Times New Roman" w:hAnsi="Times New Roman" w:cs="Times New Roman" w:hint="eastAsia"/>
          <w:sz w:val="24"/>
          <w:szCs w:val="28"/>
        </w:rPr>
        <w:t>%,</w:t>
      </w:r>
      <w:r w:rsidR="00A77602">
        <w:rPr>
          <w:rFonts w:ascii="Times New Roman" w:hAnsi="Times New Roman" w:cs="Times New Roman"/>
          <w:sz w:val="24"/>
          <w:szCs w:val="28"/>
        </w:rPr>
        <w:t xml:space="preserve"> 0.9% </w:t>
      </w:r>
      <w:r w:rsidR="001A0E39">
        <w:rPr>
          <w:rFonts w:ascii="Times New Roman" w:hAnsi="Times New Roman" w:cs="Times New Roman"/>
          <w:sz w:val="24"/>
          <w:szCs w:val="28"/>
        </w:rPr>
        <w:t>for three different public</w:t>
      </w:r>
      <w:r w:rsidR="00271E08">
        <w:rPr>
          <w:rFonts w:ascii="Times New Roman" w:hAnsi="Times New Roman" w:cs="Times New Roman"/>
          <w:sz w:val="24"/>
          <w:szCs w:val="28"/>
        </w:rPr>
        <w:t xml:space="preserve">ly </w:t>
      </w:r>
      <w:r w:rsidR="002B4B72">
        <w:rPr>
          <w:rFonts w:ascii="Times New Roman" w:hAnsi="Times New Roman" w:cs="Times New Roman"/>
          <w:sz w:val="24"/>
          <w:szCs w:val="28"/>
        </w:rPr>
        <w:t xml:space="preserve">available </w:t>
      </w:r>
      <w:r w:rsidR="00700E4D">
        <w:rPr>
          <w:rFonts w:ascii="Times New Roman" w:hAnsi="Times New Roman" w:cs="Times New Roman"/>
          <w:sz w:val="24"/>
          <w:szCs w:val="28"/>
        </w:rPr>
        <w:t>dynamic driving cycles</w:t>
      </w:r>
      <w:r w:rsidR="003B7D26">
        <w:rPr>
          <w:rFonts w:ascii="Times New Roman" w:hAnsi="Times New Roman" w:cs="Times New Roman"/>
          <w:sz w:val="24"/>
          <w:szCs w:val="28"/>
        </w:rPr>
        <w:t>.</w:t>
      </w:r>
    </w:p>
    <w:p w14:paraId="5938AA86" w14:textId="17D60010" w:rsidR="006B522B" w:rsidRDefault="00AF5EFD" w:rsidP="000575E4">
      <w:pPr>
        <w:ind w:firstLineChars="200" w:firstLine="480"/>
        <w:rPr>
          <w:rFonts w:ascii="Times New Roman" w:hAnsi="Times New Roman" w:cs="Times New Roman"/>
          <w:sz w:val="24"/>
          <w:szCs w:val="28"/>
        </w:rPr>
      </w:pPr>
      <w:proofErr w:type="spellStart"/>
      <w:r>
        <w:rPr>
          <w:rFonts w:ascii="Times New Roman" w:hAnsi="Times New Roman" w:cs="Times New Roman" w:hint="eastAsia"/>
          <w:sz w:val="24"/>
          <w:szCs w:val="28"/>
        </w:rPr>
        <w:t>Zhengxin</w:t>
      </w:r>
      <w:proofErr w:type="spellEnd"/>
      <w:r>
        <w:rPr>
          <w:rFonts w:ascii="Times New Roman" w:hAnsi="Times New Roman" w:cs="Times New Roman"/>
          <w:sz w:val="24"/>
          <w:szCs w:val="28"/>
        </w:rPr>
        <w:t xml:space="preserve"> </w:t>
      </w:r>
      <w:proofErr w:type="gramStart"/>
      <w:r>
        <w:rPr>
          <w:rFonts w:ascii="Times New Roman" w:hAnsi="Times New Roman" w:cs="Times New Roman"/>
          <w:sz w:val="24"/>
          <w:szCs w:val="28"/>
        </w:rPr>
        <w:t>J.</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8]</w:t>
      </w:r>
      <w:r>
        <w:rPr>
          <w:rFonts w:ascii="Times New Roman" w:hAnsi="Times New Roman" w:cs="Times New Roman"/>
          <w:sz w:val="24"/>
          <w:szCs w:val="28"/>
        </w:rPr>
        <w:t xml:space="preserve"> </w:t>
      </w:r>
      <w:r w:rsidR="002E25FC">
        <w:rPr>
          <w:rFonts w:ascii="Times New Roman" w:hAnsi="Times New Roman" w:cs="Times New Roman"/>
          <w:sz w:val="24"/>
          <w:szCs w:val="28"/>
        </w:rPr>
        <w:t xml:space="preserve">proposed </w:t>
      </w:r>
      <w:r w:rsidR="00732E5F">
        <w:rPr>
          <w:rFonts w:ascii="Times New Roman" w:hAnsi="Times New Roman" w:cs="Times New Roman"/>
          <w:sz w:val="24"/>
          <w:szCs w:val="28"/>
        </w:rPr>
        <w:t xml:space="preserve">an </w:t>
      </w:r>
      <w:r w:rsidR="000D3F5E">
        <w:rPr>
          <w:rFonts w:ascii="Times New Roman" w:hAnsi="Times New Roman" w:cs="Times New Roman"/>
          <w:sz w:val="24"/>
          <w:szCs w:val="28"/>
        </w:rPr>
        <w:t>E</w:t>
      </w:r>
      <w:r w:rsidR="00732E5F">
        <w:rPr>
          <w:rFonts w:ascii="Times New Roman" w:hAnsi="Times New Roman" w:cs="Times New Roman"/>
          <w:sz w:val="24"/>
          <w:szCs w:val="28"/>
        </w:rPr>
        <w:t xml:space="preserve">xtended Kalman </w:t>
      </w:r>
      <w:r w:rsidR="000D3F5E">
        <w:rPr>
          <w:rFonts w:ascii="Times New Roman" w:hAnsi="Times New Roman" w:cs="Times New Roman"/>
          <w:sz w:val="24"/>
          <w:szCs w:val="28"/>
        </w:rPr>
        <w:t>P</w:t>
      </w:r>
      <w:r w:rsidR="00732E5F">
        <w:rPr>
          <w:rFonts w:ascii="Times New Roman" w:hAnsi="Times New Roman" w:cs="Times New Roman"/>
          <w:sz w:val="24"/>
          <w:szCs w:val="28"/>
        </w:rPr>
        <w:t xml:space="preserve">article </w:t>
      </w:r>
      <w:r w:rsidR="000D3F5E">
        <w:rPr>
          <w:rFonts w:ascii="Times New Roman" w:hAnsi="Times New Roman" w:cs="Times New Roman"/>
          <w:sz w:val="24"/>
          <w:szCs w:val="28"/>
        </w:rPr>
        <w:t>F</w:t>
      </w:r>
      <w:r w:rsidR="00732E5F">
        <w:rPr>
          <w:rFonts w:ascii="Times New Roman" w:hAnsi="Times New Roman" w:cs="Times New Roman"/>
          <w:sz w:val="24"/>
          <w:szCs w:val="28"/>
        </w:rPr>
        <w:t xml:space="preserve">ilter </w:t>
      </w:r>
      <w:r w:rsidR="00B84B25">
        <w:rPr>
          <w:rFonts w:ascii="Times New Roman" w:hAnsi="Times New Roman" w:cs="Times New Roman"/>
          <w:sz w:val="24"/>
          <w:szCs w:val="28"/>
        </w:rPr>
        <w:t xml:space="preserve">approach, based on </w:t>
      </w:r>
      <w:r w:rsidR="007008BC">
        <w:rPr>
          <w:rFonts w:ascii="Times New Roman" w:hAnsi="Times New Roman" w:cs="Times New Roman"/>
          <w:sz w:val="24"/>
          <w:szCs w:val="28"/>
        </w:rPr>
        <w:t xml:space="preserve">the lithium-ion battery </w:t>
      </w:r>
      <w:r w:rsidR="007232B2">
        <w:rPr>
          <w:rFonts w:ascii="Times New Roman" w:hAnsi="Times New Roman" w:cs="Times New Roman"/>
          <w:sz w:val="24"/>
          <w:szCs w:val="28"/>
        </w:rPr>
        <w:t xml:space="preserve">parameter </w:t>
      </w:r>
      <w:r w:rsidR="00AC2B9E">
        <w:rPr>
          <w:rFonts w:ascii="Times New Roman" w:hAnsi="Times New Roman" w:cs="Times New Roman"/>
          <w:sz w:val="24"/>
          <w:szCs w:val="28"/>
        </w:rPr>
        <w:t xml:space="preserve">identification using </w:t>
      </w:r>
      <w:r w:rsidR="00CC5EF5">
        <w:rPr>
          <w:rFonts w:ascii="Times New Roman" w:hAnsi="Times New Roman" w:cs="Times New Roman"/>
          <w:sz w:val="24"/>
          <w:szCs w:val="28"/>
        </w:rPr>
        <w:t xml:space="preserve">Immune Genetic </w:t>
      </w:r>
      <w:r w:rsidR="00366AE7">
        <w:rPr>
          <w:rFonts w:ascii="Times New Roman" w:hAnsi="Times New Roman" w:cs="Times New Roman"/>
          <w:sz w:val="24"/>
          <w:szCs w:val="28"/>
        </w:rPr>
        <w:t>Algorithm</w:t>
      </w:r>
      <w:r w:rsidR="0063145B">
        <w:rPr>
          <w:rFonts w:ascii="Times New Roman" w:hAnsi="Times New Roman" w:cs="Times New Roman"/>
          <w:sz w:val="24"/>
          <w:szCs w:val="28"/>
        </w:rPr>
        <w:t xml:space="preserve"> which is designed to </w:t>
      </w:r>
      <w:r w:rsidR="00F30F91">
        <w:rPr>
          <w:rFonts w:ascii="Times New Roman" w:hAnsi="Times New Roman" w:cs="Times New Roman"/>
          <w:sz w:val="24"/>
          <w:szCs w:val="28"/>
        </w:rPr>
        <w:t xml:space="preserve">identify the second-order </w:t>
      </w:r>
      <w:r w:rsidR="0053357E">
        <w:rPr>
          <w:rFonts w:ascii="Times New Roman" w:hAnsi="Times New Roman" w:cs="Times New Roman"/>
          <w:sz w:val="24"/>
          <w:szCs w:val="28"/>
        </w:rPr>
        <w:t>equ</w:t>
      </w:r>
      <w:r w:rsidR="00177330">
        <w:rPr>
          <w:rFonts w:ascii="Times New Roman" w:hAnsi="Times New Roman" w:cs="Times New Roman"/>
          <w:sz w:val="24"/>
          <w:szCs w:val="28"/>
        </w:rPr>
        <w:t>i</w:t>
      </w:r>
      <w:r w:rsidR="0053357E">
        <w:rPr>
          <w:rFonts w:ascii="Times New Roman" w:hAnsi="Times New Roman" w:cs="Times New Roman"/>
          <w:sz w:val="24"/>
          <w:szCs w:val="28"/>
        </w:rPr>
        <w:t>v</w:t>
      </w:r>
      <w:r w:rsidR="000443AA">
        <w:rPr>
          <w:rFonts w:ascii="Times New Roman" w:hAnsi="Times New Roman" w:cs="Times New Roman"/>
          <w:sz w:val="24"/>
          <w:szCs w:val="28"/>
        </w:rPr>
        <w:t>a</w:t>
      </w:r>
      <w:r w:rsidR="0053357E">
        <w:rPr>
          <w:rFonts w:ascii="Times New Roman" w:hAnsi="Times New Roman" w:cs="Times New Roman"/>
          <w:sz w:val="24"/>
          <w:szCs w:val="28"/>
        </w:rPr>
        <w:t>lent</w:t>
      </w:r>
      <w:r w:rsidR="000443AA">
        <w:rPr>
          <w:rFonts w:ascii="Times New Roman" w:hAnsi="Times New Roman" w:cs="Times New Roman"/>
          <w:sz w:val="24"/>
          <w:szCs w:val="28"/>
        </w:rPr>
        <w:t xml:space="preserve"> </w:t>
      </w:r>
      <w:r w:rsidR="001A5CBF">
        <w:rPr>
          <w:rFonts w:ascii="Times New Roman" w:hAnsi="Times New Roman" w:cs="Times New Roman"/>
          <w:sz w:val="24"/>
          <w:szCs w:val="28"/>
        </w:rPr>
        <w:t xml:space="preserve">circuit </w:t>
      </w:r>
      <w:r w:rsidR="00FB1480">
        <w:rPr>
          <w:rFonts w:ascii="Times New Roman" w:hAnsi="Times New Roman" w:cs="Times New Roman"/>
          <w:sz w:val="24"/>
          <w:szCs w:val="28"/>
        </w:rPr>
        <w:t>model</w:t>
      </w:r>
      <w:r w:rsidR="00B91471">
        <w:rPr>
          <w:rFonts w:ascii="Times New Roman" w:hAnsi="Times New Roman" w:cs="Times New Roman"/>
          <w:sz w:val="24"/>
          <w:szCs w:val="28"/>
        </w:rPr>
        <w:t xml:space="preserve"> parameter</w:t>
      </w:r>
      <w:r w:rsidR="008249AD">
        <w:rPr>
          <w:rFonts w:ascii="Times New Roman" w:hAnsi="Times New Roman" w:cs="Times New Roman"/>
          <w:sz w:val="24"/>
          <w:szCs w:val="28"/>
        </w:rPr>
        <w:t>s</w:t>
      </w:r>
      <w:r w:rsidR="0036471F">
        <w:rPr>
          <w:rFonts w:ascii="Times New Roman" w:hAnsi="Times New Roman" w:cs="Times New Roman"/>
          <w:sz w:val="24"/>
          <w:szCs w:val="28"/>
        </w:rPr>
        <w:t xml:space="preserve">, to </w:t>
      </w:r>
      <w:r w:rsidR="00C32185">
        <w:rPr>
          <w:rFonts w:ascii="Times New Roman" w:hAnsi="Times New Roman" w:cs="Times New Roman"/>
          <w:sz w:val="24"/>
          <w:szCs w:val="28"/>
        </w:rPr>
        <w:t xml:space="preserve">estimate </w:t>
      </w:r>
      <w:r w:rsidR="00E0453C">
        <w:rPr>
          <w:rFonts w:ascii="Times New Roman" w:hAnsi="Times New Roman" w:cs="Times New Roman"/>
          <w:sz w:val="24"/>
          <w:szCs w:val="28"/>
        </w:rPr>
        <w:t>the battery SOC</w:t>
      </w:r>
      <w:r w:rsidR="00357DAB">
        <w:rPr>
          <w:rFonts w:ascii="Times New Roman" w:hAnsi="Times New Roman" w:cs="Times New Roman"/>
          <w:sz w:val="24"/>
          <w:szCs w:val="28"/>
        </w:rPr>
        <w:t>.</w:t>
      </w:r>
      <w:r w:rsidR="00A6110F">
        <w:rPr>
          <w:rFonts w:ascii="Times New Roman" w:hAnsi="Times New Roman" w:cs="Times New Roman"/>
          <w:sz w:val="24"/>
          <w:szCs w:val="28"/>
        </w:rPr>
        <w:t xml:space="preserve"> </w:t>
      </w:r>
      <w:r w:rsidR="00357DAB">
        <w:rPr>
          <w:rFonts w:ascii="Times New Roman" w:hAnsi="Times New Roman" w:cs="Times New Roman"/>
          <w:sz w:val="24"/>
          <w:szCs w:val="28"/>
        </w:rPr>
        <w:t>B</w:t>
      </w:r>
      <w:r w:rsidR="00A6110F">
        <w:rPr>
          <w:rFonts w:ascii="Times New Roman" w:hAnsi="Times New Roman" w:cs="Times New Roman"/>
          <w:sz w:val="24"/>
          <w:szCs w:val="28"/>
        </w:rPr>
        <w:t xml:space="preserve">oth simulation and </w:t>
      </w:r>
      <w:r w:rsidR="002333F4">
        <w:rPr>
          <w:rFonts w:ascii="Times New Roman" w:hAnsi="Times New Roman" w:cs="Times New Roman"/>
          <w:sz w:val="24"/>
          <w:szCs w:val="28"/>
        </w:rPr>
        <w:t xml:space="preserve">experiment result </w:t>
      </w:r>
      <w:r w:rsidR="00AE2C4F">
        <w:rPr>
          <w:rFonts w:ascii="Times New Roman" w:hAnsi="Times New Roman" w:cs="Times New Roman"/>
          <w:sz w:val="24"/>
          <w:szCs w:val="28"/>
        </w:rPr>
        <w:t xml:space="preserve">illustrate the </w:t>
      </w:r>
      <w:r w:rsidR="00504E16">
        <w:rPr>
          <w:rFonts w:ascii="Times New Roman" w:hAnsi="Times New Roman" w:cs="Times New Roman"/>
          <w:sz w:val="24"/>
          <w:szCs w:val="28"/>
        </w:rPr>
        <w:t xml:space="preserve">great performance of the </w:t>
      </w:r>
      <w:r w:rsidR="00226B5C">
        <w:rPr>
          <w:rFonts w:ascii="Times New Roman" w:hAnsi="Times New Roman" w:cs="Times New Roman"/>
          <w:sz w:val="24"/>
          <w:szCs w:val="28"/>
        </w:rPr>
        <w:t>proposed algorithm.</w:t>
      </w:r>
    </w:p>
    <w:p w14:paraId="07CD2CD9" w14:textId="12527D8D" w:rsidR="00692455" w:rsidRDefault="00507BCA"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 xml:space="preserve">hen </w:t>
      </w:r>
      <w:proofErr w:type="gramStart"/>
      <w:r>
        <w:rPr>
          <w:rFonts w:ascii="Times New Roman" w:hAnsi="Times New Roman" w:cs="Times New Roman"/>
          <w:sz w:val="24"/>
          <w:szCs w:val="28"/>
        </w:rPr>
        <w:t>Z.</w:t>
      </w:r>
      <w:r>
        <w:rPr>
          <w:rFonts w:ascii="Times New Roman" w:hAnsi="Times New Roman" w:cs="Times New Roman" w:hint="eastAsia"/>
          <w:sz w:val="24"/>
          <w:szCs w:val="28"/>
          <w:vertAlign w:val="superscript"/>
        </w:rPr>
        <w:t>[</w:t>
      </w:r>
      <w:proofErr w:type="gramEnd"/>
      <w:r>
        <w:rPr>
          <w:rFonts w:ascii="Times New Roman" w:hAnsi="Times New Roman" w:cs="Times New Roman"/>
          <w:sz w:val="24"/>
          <w:szCs w:val="28"/>
          <w:vertAlign w:val="superscript"/>
        </w:rPr>
        <w:t>9]</w:t>
      </w:r>
      <w:r>
        <w:rPr>
          <w:rFonts w:ascii="Times New Roman" w:hAnsi="Times New Roman" w:cs="Times New Roman"/>
          <w:sz w:val="24"/>
          <w:szCs w:val="28"/>
        </w:rPr>
        <w:t xml:space="preserve"> proposed </w:t>
      </w:r>
      <w:r w:rsidR="0023348C" w:rsidRPr="0023348C">
        <w:rPr>
          <w:rFonts w:ascii="Times New Roman" w:hAnsi="Times New Roman" w:cs="Times New Roman"/>
          <w:sz w:val="24"/>
          <w:szCs w:val="28"/>
        </w:rPr>
        <w:t xml:space="preserve">a </w:t>
      </w:r>
      <w:r w:rsidR="0023348C">
        <w:rPr>
          <w:rFonts w:ascii="Times New Roman" w:hAnsi="Times New Roman" w:cs="Times New Roman"/>
          <w:sz w:val="24"/>
          <w:szCs w:val="28"/>
        </w:rPr>
        <w:t>combined</w:t>
      </w:r>
      <w:r w:rsidR="0023348C" w:rsidRPr="0023348C">
        <w:rPr>
          <w:rFonts w:ascii="Times New Roman" w:hAnsi="Times New Roman" w:cs="Times New Roman"/>
          <w:sz w:val="24"/>
          <w:szCs w:val="28"/>
        </w:rPr>
        <w:t xml:space="preserve"> state of charge estimation method</w:t>
      </w:r>
      <w:r w:rsidR="0021752A">
        <w:rPr>
          <w:rFonts w:ascii="Times New Roman" w:hAnsi="Times New Roman" w:cs="Times New Roman"/>
          <w:sz w:val="24"/>
          <w:szCs w:val="28"/>
        </w:rPr>
        <w:t xml:space="preserve"> based on </w:t>
      </w:r>
      <w:r w:rsidR="00C87D10">
        <w:rPr>
          <w:rFonts w:ascii="Times New Roman" w:hAnsi="Times New Roman" w:cs="Times New Roman"/>
          <w:sz w:val="24"/>
          <w:szCs w:val="28"/>
        </w:rPr>
        <w:t xml:space="preserve">long short-term memory neural network </w:t>
      </w:r>
      <w:r w:rsidR="00EC23F6">
        <w:rPr>
          <w:rFonts w:ascii="Times New Roman" w:hAnsi="Times New Roman" w:cs="Times New Roman"/>
          <w:sz w:val="24"/>
          <w:szCs w:val="28"/>
        </w:rPr>
        <w:t xml:space="preserve">and </w:t>
      </w:r>
      <w:r w:rsidR="00325F4A">
        <w:rPr>
          <w:rFonts w:ascii="Times New Roman" w:hAnsi="Times New Roman" w:cs="Times New Roman"/>
          <w:sz w:val="24"/>
          <w:szCs w:val="28"/>
        </w:rPr>
        <w:t>adaptive H-infinity filter</w:t>
      </w:r>
      <w:r w:rsidR="00DC6AA2">
        <w:rPr>
          <w:rFonts w:ascii="Times New Roman" w:hAnsi="Times New Roman" w:cs="Times New Roman"/>
          <w:sz w:val="24"/>
          <w:szCs w:val="28"/>
        </w:rPr>
        <w:t xml:space="preserve">, in which </w:t>
      </w:r>
      <w:r w:rsidR="00877CEF">
        <w:rPr>
          <w:rFonts w:ascii="Times New Roman" w:hAnsi="Times New Roman" w:cs="Times New Roman"/>
          <w:sz w:val="24"/>
          <w:szCs w:val="28"/>
        </w:rPr>
        <w:t xml:space="preserve">the </w:t>
      </w:r>
      <w:r w:rsidR="00B628CB">
        <w:rPr>
          <w:rFonts w:ascii="Times New Roman" w:hAnsi="Times New Roman" w:cs="Times New Roman"/>
          <w:sz w:val="24"/>
          <w:szCs w:val="28"/>
        </w:rPr>
        <w:t xml:space="preserve">long short-term memory </w:t>
      </w:r>
      <w:r w:rsidR="00A76BF3">
        <w:rPr>
          <w:rFonts w:ascii="Times New Roman" w:hAnsi="Times New Roman" w:cs="Times New Roman"/>
          <w:sz w:val="24"/>
          <w:szCs w:val="28"/>
        </w:rPr>
        <w:t xml:space="preserve">network </w:t>
      </w:r>
      <w:r w:rsidR="00C717D2">
        <w:rPr>
          <w:rFonts w:ascii="Times New Roman" w:hAnsi="Times New Roman" w:cs="Times New Roman"/>
          <w:sz w:val="24"/>
          <w:szCs w:val="28"/>
        </w:rPr>
        <w:t xml:space="preserve">is used to </w:t>
      </w:r>
      <w:r w:rsidR="001B7224">
        <w:rPr>
          <w:rFonts w:ascii="Times New Roman" w:hAnsi="Times New Roman" w:cs="Times New Roman"/>
          <w:sz w:val="24"/>
          <w:szCs w:val="28"/>
        </w:rPr>
        <w:t xml:space="preserve">roughly </w:t>
      </w:r>
      <w:r w:rsidR="004B612A">
        <w:rPr>
          <w:rFonts w:ascii="Times New Roman" w:hAnsi="Times New Roman" w:cs="Times New Roman"/>
          <w:sz w:val="24"/>
          <w:szCs w:val="28"/>
        </w:rPr>
        <w:t xml:space="preserve">estimate the </w:t>
      </w:r>
      <w:r w:rsidR="00F356D1">
        <w:rPr>
          <w:rFonts w:ascii="Times New Roman" w:hAnsi="Times New Roman" w:cs="Times New Roman"/>
          <w:sz w:val="24"/>
          <w:szCs w:val="28"/>
        </w:rPr>
        <w:t>SOC with</w:t>
      </w:r>
      <w:r w:rsidR="002A2E04">
        <w:rPr>
          <w:rFonts w:ascii="Times New Roman" w:hAnsi="Times New Roman" w:cs="Times New Roman"/>
          <w:sz w:val="24"/>
          <w:szCs w:val="28"/>
        </w:rPr>
        <w:t xml:space="preserve"> directly measured </w:t>
      </w:r>
      <w:r w:rsidR="00333A11">
        <w:rPr>
          <w:rFonts w:ascii="Times New Roman" w:hAnsi="Times New Roman" w:cs="Times New Roman"/>
          <w:sz w:val="24"/>
          <w:szCs w:val="28"/>
        </w:rPr>
        <w:t>physical quantities and state of health</w:t>
      </w:r>
      <w:r w:rsidR="00E23A99">
        <w:rPr>
          <w:rFonts w:ascii="Times New Roman" w:hAnsi="Times New Roman" w:cs="Times New Roman"/>
          <w:sz w:val="24"/>
          <w:szCs w:val="28"/>
        </w:rPr>
        <w:t xml:space="preserve"> and the H-infinity filter </w:t>
      </w:r>
      <w:r w:rsidR="00F364D7">
        <w:rPr>
          <w:rFonts w:ascii="Times New Roman" w:hAnsi="Times New Roman" w:cs="Times New Roman"/>
          <w:sz w:val="24"/>
          <w:szCs w:val="28"/>
        </w:rPr>
        <w:t xml:space="preserve">is used to flatten </w:t>
      </w:r>
      <w:r w:rsidR="00B02FE5" w:rsidRPr="00B02FE5">
        <w:rPr>
          <w:rFonts w:ascii="Times New Roman" w:hAnsi="Times New Roman" w:cs="Times New Roman"/>
          <w:sz w:val="24"/>
          <w:szCs w:val="28"/>
        </w:rPr>
        <w:t>the estimation results and improve the estimation accuracy.</w:t>
      </w:r>
      <w:r w:rsidR="0057062B">
        <w:rPr>
          <w:rFonts w:ascii="Times New Roman" w:hAnsi="Times New Roman" w:cs="Times New Roman"/>
          <w:sz w:val="24"/>
          <w:szCs w:val="28"/>
        </w:rPr>
        <w:t xml:space="preserve"> Verified on two different battery chemistries under dynamic driving cycle</w:t>
      </w:r>
      <w:r w:rsidR="00787019">
        <w:rPr>
          <w:rFonts w:ascii="Times New Roman" w:hAnsi="Times New Roman" w:cs="Times New Roman"/>
          <w:sz w:val="24"/>
          <w:szCs w:val="28"/>
        </w:rPr>
        <w:t xml:space="preserve">, </w:t>
      </w:r>
      <w:r w:rsidR="008B6C4D">
        <w:rPr>
          <w:rFonts w:ascii="Times New Roman" w:hAnsi="Times New Roman" w:cs="Times New Roman"/>
          <w:sz w:val="24"/>
          <w:szCs w:val="28"/>
        </w:rPr>
        <w:t xml:space="preserve">the estimation error </w:t>
      </w:r>
      <w:r w:rsidR="00C50C34">
        <w:rPr>
          <w:rFonts w:ascii="Times New Roman" w:hAnsi="Times New Roman" w:cs="Times New Roman"/>
          <w:sz w:val="24"/>
          <w:szCs w:val="28"/>
        </w:rPr>
        <w:t xml:space="preserve">of SOC </w:t>
      </w:r>
      <w:r w:rsidR="00F61087">
        <w:rPr>
          <w:rFonts w:ascii="Times New Roman" w:hAnsi="Times New Roman" w:cs="Times New Roman"/>
          <w:sz w:val="24"/>
          <w:szCs w:val="28"/>
        </w:rPr>
        <w:t xml:space="preserve">is under </w:t>
      </w:r>
      <w:r w:rsidR="0052757C">
        <w:rPr>
          <w:rFonts w:ascii="Times New Roman" w:hAnsi="Times New Roman" w:cs="Times New Roman"/>
          <w:sz w:val="24"/>
          <w:szCs w:val="28"/>
        </w:rPr>
        <w:t xml:space="preserve">2.1% </w:t>
      </w:r>
      <w:r w:rsidR="007305EC">
        <w:rPr>
          <w:rFonts w:ascii="Times New Roman" w:hAnsi="Times New Roman" w:cs="Times New Roman"/>
          <w:sz w:val="24"/>
          <w:szCs w:val="28"/>
        </w:rPr>
        <w:t xml:space="preserve">in a large margin of temperature </w:t>
      </w:r>
      <w:r w:rsidR="00C578DB">
        <w:rPr>
          <w:rFonts w:ascii="Times New Roman" w:hAnsi="Times New Roman" w:cs="Times New Roman"/>
          <w:sz w:val="24"/>
          <w:szCs w:val="28"/>
        </w:rPr>
        <w:t xml:space="preserve">and different </w:t>
      </w:r>
      <w:r w:rsidR="00143007">
        <w:rPr>
          <w:rFonts w:ascii="Times New Roman" w:hAnsi="Times New Roman" w:cs="Times New Roman"/>
          <w:sz w:val="24"/>
          <w:szCs w:val="28"/>
        </w:rPr>
        <w:t>aging conditions.</w:t>
      </w:r>
    </w:p>
    <w:p w14:paraId="01A756F4" w14:textId="6BCA1DA3" w:rsidR="0030181F" w:rsidRDefault="00213FC6"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A</w:t>
      </w:r>
      <w:r>
        <w:rPr>
          <w:rFonts w:ascii="Times New Roman" w:hAnsi="Times New Roman" w:cs="Times New Roman"/>
          <w:sz w:val="24"/>
          <w:szCs w:val="28"/>
        </w:rPr>
        <w:t xml:space="preserve">hmed M. </w:t>
      </w:r>
      <w:proofErr w:type="gramStart"/>
      <w:r>
        <w:rPr>
          <w:rFonts w:ascii="Times New Roman" w:hAnsi="Times New Roman" w:cs="Times New Roman"/>
          <w:sz w:val="24"/>
          <w:szCs w:val="28"/>
        </w:rPr>
        <w:t>S.</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10]</w:t>
      </w:r>
      <w:r>
        <w:rPr>
          <w:rFonts w:ascii="Times New Roman" w:hAnsi="Times New Roman" w:cs="Times New Roman"/>
          <w:sz w:val="24"/>
          <w:szCs w:val="28"/>
        </w:rPr>
        <w:t xml:space="preserve"> </w:t>
      </w:r>
      <w:r w:rsidR="00215EAD">
        <w:rPr>
          <w:rFonts w:ascii="Times New Roman" w:hAnsi="Times New Roman" w:cs="Times New Roman"/>
          <w:sz w:val="24"/>
          <w:szCs w:val="28"/>
        </w:rPr>
        <w:t xml:space="preserve">proposed </w:t>
      </w:r>
      <w:r w:rsidR="00457390" w:rsidRPr="00457390">
        <w:rPr>
          <w:rFonts w:ascii="Times New Roman" w:hAnsi="Times New Roman" w:cs="Times New Roman"/>
          <w:sz w:val="24"/>
          <w:szCs w:val="28"/>
        </w:rPr>
        <w:t xml:space="preserve">a scaling approach </w:t>
      </w:r>
      <w:r w:rsidR="00544F7C">
        <w:rPr>
          <w:rFonts w:ascii="Times New Roman" w:hAnsi="Times New Roman" w:cs="Times New Roman"/>
          <w:sz w:val="24"/>
          <w:szCs w:val="28"/>
        </w:rPr>
        <w:t>for the method</w:t>
      </w:r>
      <w:r w:rsidR="0078617F">
        <w:rPr>
          <w:rFonts w:ascii="Times New Roman" w:hAnsi="Times New Roman" w:cs="Times New Roman"/>
          <w:sz w:val="24"/>
          <w:szCs w:val="28"/>
        </w:rPr>
        <w:t xml:space="preserve">, </w:t>
      </w:r>
      <w:r w:rsidR="00AA44C4">
        <w:rPr>
          <w:rFonts w:ascii="Times New Roman" w:hAnsi="Times New Roman" w:cs="Times New Roman"/>
          <w:sz w:val="24"/>
          <w:szCs w:val="28"/>
        </w:rPr>
        <w:t>based on</w:t>
      </w:r>
      <w:r w:rsidR="006B2EC5">
        <w:rPr>
          <w:rFonts w:ascii="Times New Roman" w:hAnsi="Times New Roman" w:cs="Times New Roman"/>
          <w:sz w:val="24"/>
          <w:szCs w:val="28"/>
        </w:rPr>
        <w:t xml:space="preserve"> the characterization between open-circuit voltage</w:t>
      </w:r>
      <w:r w:rsidR="006B2EC5" w:rsidRPr="00457390">
        <w:rPr>
          <w:rFonts w:ascii="Times New Roman" w:hAnsi="Times New Roman" w:cs="Times New Roman"/>
          <w:sz w:val="24"/>
          <w:szCs w:val="28"/>
        </w:rPr>
        <w:t xml:space="preserve"> </w:t>
      </w:r>
      <w:r w:rsidR="006B2EC5">
        <w:rPr>
          <w:rFonts w:ascii="Times New Roman" w:hAnsi="Times New Roman" w:cs="Times New Roman"/>
          <w:sz w:val="24"/>
          <w:szCs w:val="28"/>
        </w:rPr>
        <w:t>and SOC</w:t>
      </w:r>
      <w:r w:rsidR="0078617F">
        <w:rPr>
          <w:rFonts w:ascii="Times New Roman" w:hAnsi="Times New Roman" w:cs="Times New Roman"/>
          <w:sz w:val="24"/>
          <w:szCs w:val="28"/>
        </w:rPr>
        <w:t>,</w:t>
      </w:r>
      <w:r w:rsidR="006B2EC5">
        <w:rPr>
          <w:rFonts w:ascii="Times New Roman" w:hAnsi="Times New Roman" w:cs="Times New Roman"/>
          <w:sz w:val="24"/>
          <w:szCs w:val="28"/>
        </w:rPr>
        <w:t xml:space="preserve"> </w:t>
      </w:r>
      <w:r w:rsidR="00457390" w:rsidRPr="00457390">
        <w:rPr>
          <w:rFonts w:ascii="Times New Roman" w:hAnsi="Times New Roman" w:cs="Times New Roman"/>
          <w:sz w:val="24"/>
          <w:szCs w:val="28"/>
        </w:rPr>
        <w:t>that can</w:t>
      </w:r>
      <w:r w:rsidR="00493309">
        <w:rPr>
          <w:rFonts w:ascii="Times New Roman" w:hAnsi="Times New Roman" w:cs="Times New Roman"/>
          <w:sz w:val="24"/>
          <w:szCs w:val="28"/>
        </w:rPr>
        <w:t xml:space="preserve"> restrict</w:t>
      </w:r>
      <w:r w:rsidR="00457390" w:rsidRPr="00457390">
        <w:rPr>
          <w:rFonts w:ascii="Times New Roman" w:hAnsi="Times New Roman" w:cs="Times New Roman"/>
          <w:sz w:val="24"/>
          <w:szCs w:val="28"/>
        </w:rPr>
        <w:t xml:space="preserve"> th</w:t>
      </w:r>
      <w:r w:rsidR="005C3F6E">
        <w:rPr>
          <w:rFonts w:ascii="Times New Roman" w:hAnsi="Times New Roman" w:cs="Times New Roman"/>
          <w:sz w:val="24"/>
          <w:szCs w:val="28"/>
        </w:rPr>
        <w:t>e</w:t>
      </w:r>
      <w:r w:rsidR="00457390" w:rsidRPr="00457390">
        <w:rPr>
          <w:rFonts w:ascii="Times New Roman" w:hAnsi="Times New Roman" w:cs="Times New Roman"/>
          <w:sz w:val="24"/>
          <w:szCs w:val="28"/>
        </w:rPr>
        <w:t xml:space="preserve"> worst-case modeling error to less than 1%</w:t>
      </w:r>
      <w:r w:rsidR="00354529">
        <w:rPr>
          <w:rFonts w:ascii="Times New Roman" w:hAnsi="Times New Roman" w:cs="Times New Roman"/>
          <w:sz w:val="24"/>
          <w:szCs w:val="28"/>
        </w:rPr>
        <w:t xml:space="preserve">, </w:t>
      </w:r>
      <w:r w:rsidR="00493309">
        <w:rPr>
          <w:rFonts w:ascii="Times New Roman" w:hAnsi="Times New Roman" w:cs="Times New Roman"/>
          <w:sz w:val="24"/>
          <w:szCs w:val="28"/>
        </w:rPr>
        <w:t>reduce</w:t>
      </w:r>
      <w:r w:rsidR="00A427FC">
        <w:rPr>
          <w:rFonts w:ascii="Times New Roman" w:hAnsi="Times New Roman" w:cs="Times New Roman"/>
          <w:sz w:val="24"/>
          <w:szCs w:val="28"/>
        </w:rPr>
        <w:t>d</w:t>
      </w:r>
      <w:r w:rsidR="00354529">
        <w:rPr>
          <w:rFonts w:ascii="Times New Roman" w:hAnsi="Times New Roman" w:cs="Times New Roman"/>
          <w:sz w:val="24"/>
          <w:szCs w:val="28"/>
        </w:rPr>
        <w:t xml:space="preserve"> </w:t>
      </w:r>
      <w:r w:rsidR="003F062F">
        <w:rPr>
          <w:rFonts w:ascii="Times New Roman" w:hAnsi="Times New Roman" w:cs="Times New Roman"/>
          <w:sz w:val="24"/>
          <w:szCs w:val="28"/>
        </w:rPr>
        <w:t>the error</w:t>
      </w:r>
      <w:r w:rsidR="00354529">
        <w:rPr>
          <w:rFonts w:ascii="Times New Roman" w:hAnsi="Times New Roman" w:cs="Times New Roman"/>
          <w:sz w:val="24"/>
          <w:szCs w:val="28"/>
        </w:rPr>
        <w:t xml:space="preserve"> </w:t>
      </w:r>
      <w:r w:rsidR="00DF2111">
        <w:rPr>
          <w:rFonts w:ascii="Times New Roman" w:hAnsi="Times New Roman" w:cs="Times New Roman"/>
          <w:sz w:val="24"/>
          <w:szCs w:val="28"/>
        </w:rPr>
        <w:t xml:space="preserve">by 9% or more comparing with the </w:t>
      </w:r>
      <w:r w:rsidR="00354529">
        <w:rPr>
          <w:rFonts w:ascii="Times New Roman" w:hAnsi="Times New Roman" w:cs="Times New Roman"/>
          <w:sz w:val="24"/>
          <w:szCs w:val="28"/>
        </w:rPr>
        <w:t xml:space="preserve">traditional </w:t>
      </w:r>
      <w:r w:rsidR="00C45D5A">
        <w:rPr>
          <w:rFonts w:ascii="Times New Roman" w:hAnsi="Times New Roman" w:cs="Times New Roman"/>
          <w:sz w:val="24"/>
          <w:szCs w:val="28"/>
        </w:rPr>
        <w:t xml:space="preserve">open-circuit voltage </w:t>
      </w:r>
      <w:r w:rsidR="00354529">
        <w:rPr>
          <w:rFonts w:ascii="Times New Roman" w:hAnsi="Times New Roman" w:cs="Times New Roman"/>
          <w:sz w:val="24"/>
          <w:szCs w:val="28"/>
        </w:rPr>
        <w:t>approach</w:t>
      </w:r>
      <w:r w:rsidR="00F1264C">
        <w:rPr>
          <w:rFonts w:ascii="Times New Roman" w:hAnsi="Times New Roman" w:cs="Times New Roman"/>
          <w:sz w:val="24"/>
          <w:szCs w:val="28"/>
        </w:rPr>
        <w:t>es</w:t>
      </w:r>
      <w:r w:rsidR="00155869">
        <w:rPr>
          <w:rFonts w:ascii="Times New Roman" w:hAnsi="Times New Roman" w:cs="Times New Roman"/>
          <w:sz w:val="24"/>
          <w:szCs w:val="28"/>
        </w:rPr>
        <w:t xml:space="preserve">. The proposed method is demonstrated </w:t>
      </w:r>
      <w:r w:rsidR="002D243E">
        <w:rPr>
          <w:rFonts w:ascii="Times New Roman" w:hAnsi="Times New Roman" w:cs="Times New Roman"/>
          <w:sz w:val="24"/>
          <w:szCs w:val="28"/>
        </w:rPr>
        <w:t>on nine different types of battery</w:t>
      </w:r>
      <w:r w:rsidR="00BB5C50">
        <w:rPr>
          <w:rFonts w:ascii="Times New Roman" w:hAnsi="Times New Roman" w:cs="Times New Roman"/>
          <w:sz w:val="24"/>
          <w:szCs w:val="28"/>
        </w:rPr>
        <w:t xml:space="preserve"> cells under </w:t>
      </w:r>
      <w:r w:rsidR="0066202C">
        <w:rPr>
          <w:rFonts w:ascii="Times New Roman" w:hAnsi="Times New Roman" w:cs="Times New Roman"/>
          <w:sz w:val="24"/>
          <w:szCs w:val="28"/>
        </w:rPr>
        <w:t>16 different temperature</w:t>
      </w:r>
      <w:r w:rsidR="00171E24">
        <w:rPr>
          <w:rFonts w:ascii="Times New Roman" w:hAnsi="Times New Roman" w:cs="Times New Roman"/>
          <w:sz w:val="24"/>
          <w:szCs w:val="28"/>
        </w:rPr>
        <w:t>s</w:t>
      </w:r>
      <w:r w:rsidR="0066202C">
        <w:rPr>
          <w:rFonts w:ascii="Times New Roman" w:hAnsi="Times New Roman" w:cs="Times New Roman"/>
          <w:sz w:val="24"/>
          <w:szCs w:val="28"/>
        </w:rPr>
        <w:t>.</w:t>
      </w:r>
    </w:p>
    <w:p w14:paraId="43DFDBE5" w14:textId="576DF3B5" w:rsidR="000A0FB3" w:rsidRDefault="003E27AF" w:rsidP="000575E4">
      <w:pPr>
        <w:ind w:firstLineChars="200" w:firstLine="480"/>
        <w:rPr>
          <w:rFonts w:ascii="Times New Roman" w:hAnsi="Times New Roman" w:cs="Times New Roman"/>
          <w:sz w:val="24"/>
          <w:szCs w:val="28"/>
        </w:rPr>
      </w:pPr>
      <w:r w:rsidRPr="003E27AF">
        <w:rPr>
          <w:rFonts w:ascii="Times New Roman" w:hAnsi="Times New Roman" w:cs="Times New Roman"/>
          <w:sz w:val="24"/>
          <w:szCs w:val="28"/>
        </w:rPr>
        <w:t>Sandoval-</w:t>
      </w:r>
      <w:proofErr w:type="spellStart"/>
      <w:r w:rsidRPr="003E27AF">
        <w:rPr>
          <w:rFonts w:ascii="Times New Roman" w:hAnsi="Times New Roman" w:cs="Times New Roman"/>
          <w:sz w:val="24"/>
          <w:szCs w:val="28"/>
        </w:rPr>
        <w:t>Chileño</w:t>
      </w:r>
      <w:proofErr w:type="spellEnd"/>
      <w:r w:rsidR="00C643AD">
        <w:rPr>
          <w:rFonts w:ascii="Times New Roman" w:hAnsi="Times New Roman" w:cs="Times New Roman"/>
          <w:sz w:val="24"/>
          <w:szCs w:val="28"/>
        </w:rPr>
        <w:t xml:space="preserve"> M. </w:t>
      </w:r>
      <w:proofErr w:type="gramStart"/>
      <w:r w:rsidR="00C643AD">
        <w:rPr>
          <w:rFonts w:ascii="Times New Roman" w:hAnsi="Times New Roman" w:cs="Times New Roman"/>
          <w:sz w:val="24"/>
          <w:szCs w:val="28"/>
        </w:rPr>
        <w:t>A.</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11]</w:t>
      </w:r>
      <w:r>
        <w:rPr>
          <w:rFonts w:ascii="Times New Roman" w:hAnsi="Times New Roman" w:cs="Times New Roman"/>
          <w:sz w:val="24"/>
          <w:szCs w:val="28"/>
        </w:rPr>
        <w:t xml:space="preserve"> </w:t>
      </w:r>
      <w:r w:rsidR="00A16D10">
        <w:rPr>
          <w:rFonts w:ascii="Times New Roman" w:hAnsi="Times New Roman" w:cs="Times New Roman"/>
          <w:sz w:val="24"/>
          <w:szCs w:val="28"/>
        </w:rPr>
        <w:t xml:space="preserve">proposed a </w:t>
      </w:r>
      <w:r w:rsidR="00CE6F6F">
        <w:rPr>
          <w:rFonts w:ascii="Times New Roman" w:hAnsi="Times New Roman" w:cs="Times New Roman"/>
          <w:sz w:val="24"/>
          <w:szCs w:val="28"/>
        </w:rPr>
        <w:t>SOC</w:t>
      </w:r>
      <w:r w:rsidR="00A16D10" w:rsidRPr="00A16D10">
        <w:rPr>
          <w:rFonts w:ascii="Times New Roman" w:hAnsi="Times New Roman" w:cs="Times New Roman"/>
          <w:sz w:val="24"/>
          <w:szCs w:val="28"/>
        </w:rPr>
        <w:t xml:space="preserve"> estimation approach for Li</w:t>
      </w:r>
      <w:r w:rsidR="007607AC">
        <w:rPr>
          <w:rFonts w:ascii="Times New Roman" w:hAnsi="Times New Roman" w:cs="Times New Roman"/>
          <w:sz w:val="24"/>
          <w:szCs w:val="28"/>
        </w:rPr>
        <w:t>thium-ion</w:t>
      </w:r>
      <w:r w:rsidR="00A16D10" w:rsidRPr="00A16D10">
        <w:rPr>
          <w:rFonts w:ascii="Times New Roman" w:hAnsi="Times New Roman" w:cs="Times New Roman"/>
          <w:sz w:val="24"/>
          <w:szCs w:val="28"/>
        </w:rPr>
        <w:t xml:space="preserve"> batter</w:t>
      </w:r>
      <w:r w:rsidR="00C97404">
        <w:rPr>
          <w:rFonts w:ascii="Times New Roman" w:hAnsi="Times New Roman" w:cs="Times New Roman"/>
          <w:sz w:val="24"/>
          <w:szCs w:val="28"/>
        </w:rPr>
        <w:t>y</w:t>
      </w:r>
      <w:r w:rsidR="00A16D10" w:rsidRPr="00A16D10">
        <w:rPr>
          <w:rFonts w:ascii="Times New Roman" w:hAnsi="Times New Roman" w:cs="Times New Roman"/>
          <w:sz w:val="24"/>
          <w:szCs w:val="28"/>
        </w:rPr>
        <w:t>, using Extended State Observers of Generalized Proportional Integral type</w:t>
      </w:r>
      <w:r w:rsidR="00083B76">
        <w:rPr>
          <w:rFonts w:ascii="Times New Roman" w:hAnsi="Times New Roman" w:cs="Times New Roman"/>
          <w:sz w:val="24"/>
          <w:szCs w:val="28"/>
        </w:rPr>
        <w:t xml:space="preserve">, in which </w:t>
      </w:r>
      <w:r w:rsidR="0031566F">
        <w:rPr>
          <w:rFonts w:ascii="Times New Roman" w:hAnsi="Times New Roman" w:cs="Times New Roman"/>
          <w:sz w:val="24"/>
          <w:szCs w:val="28"/>
        </w:rPr>
        <w:t xml:space="preserve">a </w:t>
      </w:r>
      <w:r w:rsidR="00093C64">
        <w:rPr>
          <w:rFonts w:ascii="Times New Roman" w:hAnsi="Times New Roman" w:cs="Times New Roman"/>
          <w:sz w:val="24"/>
          <w:szCs w:val="28"/>
        </w:rPr>
        <w:t xml:space="preserve">nonlinear </w:t>
      </w:r>
      <w:r w:rsidR="00C43ACE">
        <w:rPr>
          <w:rFonts w:ascii="Times New Roman" w:hAnsi="Times New Roman" w:cs="Times New Roman"/>
          <w:sz w:val="24"/>
          <w:szCs w:val="28"/>
        </w:rPr>
        <w:t xml:space="preserve">correlation </w:t>
      </w:r>
      <w:r w:rsidR="009D76FF">
        <w:rPr>
          <w:rFonts w:ascii="Times New Roman" w:hAnsi="Times New Roman" w:cs="Times New Roman"/>
          <w:sz w:val="24"/>
          <w:szCs w:val="28"/>
        </w:rPr>
        <w:t xml:space="preserve">is built </w:t>
      </w:r>
      <w:r w:rsidR="009E2F56">
        <w:rPr>
          <w:rFonts w:ascii="Times New Roman" w:hAnsi="Times New Roman" w:cs="Times New Roman"/>
          <w:sz w:val="24"/>
          <w:szCs w:val="28"/>
        </w:rPr>
        <w:t xml:space="preserve">between </w:t>
      </w:r>
      <w:r w:rsidR="00E8308A">
        <w:rPr>
          <w:rFonts w:ascii="Times New Roman" w:hAnsi="Times New Roman" w:cs="Times New Roman"/>
          <w:sz w:val="24"/>
          <w:szCs w:val="28"/>
        </w:rPr>
        <w:t xml:space="preserve">open-circuit voltage and </w:t>
      </w:r>
      <w:r w:rsidR="003728B2">
        <w:rPr>
          <w:rFonts w:ascii="Times New Roman" w:hAnsi="Times New Roman" w:cs="Times New Roman"/>
          <w:sz w:val="24"/>
          <w:szCs w:val="28"/>
        </w:rPr>
        <w:t>SOC</w:t>
      </w:r>
      <w:r w:rsidR="00F67F29">
        <w:rPr>
          <w:rFonts w:ascii="Times New Roman" w:hAnsi="Times New Roman" w:cs="Times New Roman"/>
          <w:sz w:val="24"/>
          <w:szCs w:val="28"/>
        </w:rPr>
        <w:t xml:space="preserve"> </w:t>
      </w:r>
      <w:r w:rsidR="006D5579">
        <w:rPr>
          <w:rFonts w:ascii="Times New Roman" w:hAnsi="Times New Roman" w:cs="Times New Roman"/>
          <w:sz w:val="24"/>
          <w:szCs w:val="28"/>
        </w:rPr>
        <w:t>using</w:t>
      </w:r>
      <w:r w:rsidR="00AA5670">
        <w:rPr>
          <w:rFonts w:ascii="Times New Roman" w:hAnsi="Times New Roman" w:cs="Times New Roman"/>
          <w:sz w:val="24"/>
          <w:szCs w:val="28"/>
        </w:rPr>
        <w:t xml:space="preserve"> </w:t>
      </w:r>
      <w:r w:rsidR="003B0FC8" w:rsidRPr="003B0FC8">
        <w:rPr>
          <w:rFonts w:ascii="Times New Roman" w:hAnsi="Times New Roman" w:cs="Times New Roman"/>
          <w:sz w:val="24"/>
          <w:szCs w:val="28"/>
        </w:rPr>
        <w:t>interpolating polynomials</w:t>
      </w:r>
      <w:r w:rsidR="006A66B6">
        <w:rPr>
          <w:rFonts w:ascii="Times New Roman" w:hAnsi="Times New Roman" w:cs="Times New Roman"/>
          <w:sz w:val="24"/>
          <w:szCs w:val="28"/>
        </w:rPr>
        <w:t>.</w:t>
      </w:r>
      <w:r w:rsidR="00DA7A82">
        <w:rPr>
          <w:rFonts w:ascii="Times New Roman" w:hAnsi="Times New Roman" w:cs="Times New Roman"/>
          <w:sz w:val="24"/>
          <w:szCs w:val="28"/>
        </w:rPr>
        <w:t xml:space="preserve"> </w:t>
      </w:r>
      <w:r w:rsidR="00F3051F">
        <w:rPr>
          <w:rFonts w:ascii="Times New Roman" w:hAnsi="Times New Roman" w:cs="Times New Roman"/>
          <w:sz w:val="24"/>
          <w:szCs w:val="28"/>
        </w:rPr>
        <w:t xml:space="preserve">An experiment </w:t>
      </w:r>
      <w:r w:rsidR="00DF11E7">
        <w:rPr>
          <w:rFonts w:ascii="Times New Roman" w:hAnsi="Times New Roman" w:cs="Times New Roman"/>
          <w:sz w:val="24"/>
          <w:szCs w:val="28"/>
        </w:rPr>
        <w:t xml:space="preserve">in a 20Ah </w:t>
      </w:r>
      <w:r w:rsidR="00673F51">
        <w:rPr>
          <w:rFonts w:ascii="Times New Roman" w:hAnsi="Times New Roman" w:cs="Times New Roman"/>
          <w:sz w:val="24"/>
          <w:szCs w:val="28"/>
        </w:rPr>
        <w:t>LiNiMnCoO</w:t>
      </w:r>
      <w:r w:rsidR="00673F51">
        <w:rPr>
          <w:rFonts w:ascii="Times New Roman" w:hAnsi="Times New Roman" w:cs="Times New Roman"/>
          <w:sz w:val="24"/>
          <w:szCs w:val="28"/>
          <w:vertAlign w:val="subscript"/>
        </w:rPr>
        <w:t>2</w:t>
      </w:r>
      <w:r w:rsidR="00673F51">
        <w:rPr>
          <w:rFonts w:ascii="Times New Roman" w:hAnsi="Times New Roman" w:cs="Times New Roman"/>
          <w:sz w:val="24"/>
          <w:szCs w:val="28"/>
        </w:rPr>
        <w:t xml:space="preserve"> </w:t>
      </w:r>
      <w:r w:rsidR="00940876">
        <w:rPr>
          <w:rFonts w:ascii="Times New Roman" w:hAnsi="Times New Roman" w:cs="Times New Roman"/>
          <w:sz w:val="24"/>
          <w:szCs w:val="28"/>
        </w:rPr>
        <w:t>at various C-rates</w:t>
      </w:r>
      <w:r w:rsidR="0010378B">
        <w:rPr>
          <w:rFonts w:ascii="Times New Roman" w:hAnsi="Times New Roman" w:cs="Times New Roman"/>
          <w:sz w:val="24"/>
          <w:szCs w:val="28"/>
        </w:rPr>
        <w:t xml:space="preserve"> and noise presence </w:t>
      </w:r>
      <w:r w:rsidR="00B866A0">
        <w:rPr>
          <w:rFonts w:ascii="Times New Roman" w:hAnsi="Times New Roman" w:cs="Times New Roman"/>
          <w:sz w:val="24"/>
          <w:szCs w:val="28"/>
        </w:rPr>
        <w:t>prove</w:t>
      </w:r>
      <w:r w:rsidR="00471A3C">
        <w:rPr>
          <w:rFonts w:ascii="Times New Roman" w:hAnsi="Times New Roman" w:cs="Times New Roman"/>
          <w:sz w:val="24"/>
          <w:szCs w:val="28"/>
        </w:rPr>
        <w:t xml:space="preserve">d </w:t>
      </w:r>
      <w:r w:rsidR="00BE3FB8">
        <w:rPr>
          <w:rFonts w:ascii="Times New Roman" w:hAnsi="Times New Roman" w:cs="Times New Roman"/>
          <w:sz w:val="24"/>
          <w:szCs w:val="28"/>
        </w:rPr>
        <w:t xml:space="preserve">that the </w:t>
      </w:r>
      <w:r w:rsidR="003175C1">
        <w:rPr>
          <w:rFonts w:ascii="Times New Roman" w:hAnsi="Times New Roman" w:cs="Times New Roman"/>
          <w:sz w:val="24"/>
          <w:szCs w:val="28"/>
        </w:rPr>
        <w:t xml:space="preserve">proposed </w:t>
      </w:r>
      <w:r w:rsidR="00FF7154">
        <w:rPr>
          <w:rFonts w:ascii="Times New Roman" w:hAnsi="Times New Roman" w:cs="Times New Roman"/>
          <w:sz w:val="24"/>
          <w:szCs w:val="28"/>
        </w:rPr>
        <w:t xml:space="preserve">method </w:t>
      </w:r>
      <w:r w:rsidR="005876A6">
        <w:rPr>
          <w:rFonts w:ascii="Times New Roman" w:hAnsi="Times New Roman" w:cs="Times New Roman"/>
          <w:sz w:val="24"/>
          <w:szCs w:val="28"/>
        </w:rPr>
        <w:t xml:space="preserve">has great capability </w:t>
      </w:r>
      <w:r w:rsidR="00CF5FBA">
        <w:rPr>
          <w:rFonts w:ascii="Times New Roman" w:hAnsi="Times New Roman" w:cs="Times New Roman"/>
          <w:sz w:val="24"/>
          <w:szCs w:val="28"/>
        </w:rPr>
        <w:t xml:space="preserve">to </w:t>
      </w:r>
      <w:r w:rsidR="00617086">
        <w:rPr>
          <w:rFonts w:ascii="Times New Roman" w:hAnsi="Times New Roman" w:cs="Times New Roman"/>
          <w:sz w:val="24"/>
          <w:szCs w:val="28"/>
        </w:rPr>
        <w:t>estimate the battery SOC</w:t>
      </w:r>
      <w:r w:rsidR="00287597">
        <w:rPr>
          <w:rFonts w:ascii="Times New Roman" w:hAnsi="Times New Roman" w:cs="Times New Roman"/>
          <w:sz w:val="24"/>
          <w:szCs w:val="28"/>
        </w:rPr>
        <w:t xml:space="preserve">, </w:t>
      </w:r>
      <w:r w:rsidR="00A539BC">
        <w:rPr>
          <w:rFonts w:ascii="Times New Roman" w:hAnsi="Times New Roman" w:cs="Times New Roman"/>
          <w:sz w:val="24"/>
          <w:szCs w:val="28"/>
        </w:rPr>
        <w:t xml:space="preserve">particularly </w:t>
      </w:r>
      <w:r w:rsidR="009E096A">
        <w:rPr>
          <w:rFonts w:ascii="Times New Roman" w:hAnsi="Times New Roman" w:cs="Times New Roman"/>
          <w:sz w:val="24"/>
          <w:szCs w:val="28"/>
        </w:rPr>
        <w:t xml:space="preserve">at low </w:t>
      </w:r>
      <w:r w:rsidR="00681E5C">
        <w:rPr>
          <w:rFonts w:ascii="Times New Roman" w:hAnsi="Times New Roman" w:cs="Times New Roman"/>
          <w:sz w:val="24"/>
          <w:szCs w:val="28"/>
        </w:rPr>
        <w:t xml:space="preserve">SOC conditions </w:t>
      </w:r>
      <w:r w:rsidR="00153252">
        <w:rPr>
          <w:rFonts w:ascii="Times New Roman" w:hAnsi="Times New Roman" w:cs="Times New Roman"/>
          <w:sz w:val="24"/>
          <w:szCs w:val="28"/>
        </w:rPr>
        <w:t>from 0 to 0.1.</w:t>
      </w:r>
    </w:p>
    <w:p w14:paraId="0D4F189A" w14:textId="4672E1F2" w:rsidR="00456942" w:rsidRDefault="00E374A2"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opley</w:t>
      </w:r>
      <w:r w:rsidR="00C643AD">
        <w:rPr>
          <w:rFonts w:ascii="Times New Roman" w:hAnsi="Times New Roman" w:cs="Times New Roman"/>
          <w:sz w:val="24"/>
          <w:szCs w:val="28"/>
        </w:rPr>
        <w:t xml:space="preserve"> R. </w:t>
      </w:r>
      <w:proofErr w:type="gramStart"/>
      <w:r w:rsidR="00C643AD">
        <w:rPr>
          <w:rFonts w:ascii="Times New Roman" w:hAnsi="Times New Roman" w:cs="Times New Roman"/>
          <w:sz w:val="24"/>
          <w:szCs w:val="28"/>
        </w:rPr>
        <w:t>J.</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12]</w:t>
      </w:r>
      <w:r>
        <w:rPr>
          <w:rFonts w:ascii="Times New Roman" w:hAnsi="Times New Roman" w:cs="Times New Roman"/>
          <w:sz w:val="24"/>
          <w:szCs w:val="28"/>
        </w:rPr>
        <w:t xml:space="preserve"> </w:t>
      </w:r>
      <w:r w:rsidR="00C16E8F">
        <w:rPr>
          <w:rFonts w:ascii="Times New Roman" w:hAnsi="Times New Roman" w:cs="Times New Roman"/>
          <w:sz w:val="24"/>
          <w:szCs w:val="28"/>
        </w:rPr>
        <w:t>t</w:t>
      </w:r>
      <w:r w:rsidR="00955E9B">
        <w:rPr>
          <w:rFonts w:ascii="Times New Roman" w:hAnsi="Times New Roman" w:cs="Times New Roman"/>
          <w:sz w:val="24"/>
          <w:szCs w:val="28"/>
        </w:rPr>
        <w:t>a</w:t>
      </w:r>
      <w:r w:rsidR="00D67E35">
        <w:rPr>
          <w:rFonts w:ascii="Times New Roman" w:hAnsi="Times New Roman" w:cs="Times New Roman"/>
          <w:sz w:val="24"/>
          <w:szCs w:val="28"/>
        </w:rPr>
        <w:t>k</w:t>
      </w:r>
      <w:r w:rsidR="00955E9B">
        <w:rPr>
          <w:rFonts w:ascii="Times New Roman" w:hAnsi="Times New Roman" w:cs="Times New Roman"/>
          <w:sz w:val="24"/>
          <w:szCs w:val="28"/>
        </w:rPr>
        <w:t>es</w:t>
      </w:r>
      <w:r w:rsidR="00C16E8F">
        <w:rPr>
          <w:rFonts w:ascii="Times New Roman" w:hAnsi="Times New Roman" w:cs="Times New Roman"/>
          <w:sz w:val="24"/>
          <w:szCs w:val="28"/>
        </w:rPr>
        <w:t xml:space="preserve"> the </w:t>
      </w:r>
      <w:r w:rsidR="00D67E35">
        <w:rPr>
          <w:rFonts w:ascii="Times New Roman" w:hAnsi="Times New Roman" w:cs="Times New Roman"/>
          <w:sz w:val="24"/>
          <w:szCs w:val="28"/>
        </w:rPr>
        <w:t xml:space="preserve">physical properties </w:t>
      </w:r>
      <w:r w:rsidR="00D24FA8">
        <w:rPr>
          <w:rFonts w:ascii="Times New Roman" w:hAnsi="Times New Roman" w:cs="Times New Roman"/>
          <w:sz w:val="24"/>
          <w:szCs w:val="28"/>
        </w:rPr>
        <w:t xml:space="preserve">of </w:t>
      </w:r>
      <w:r w:rsidR="00D67E35">
        <w:rPr>
          <w:rFonts w:ascii="Times New Roman" w:hAnsi="Times New Roman" w:cs="Times New Roman"/>
          <w:sz w:val="24"/>
          <w:szCs w:val="28"/>
        </w:rPr>
        <w:t xml:space="preserve">the battery </w:t>
      </w:r>
      <w:r w:rsidR="00873525">
        <w:rPr>
          <w:rFonts w:ascii="Times New Roman" w:hAnsi="Times New Roman" w:cs="Times New Roman"/>
          <w:sz w:val="24"/>
          <w:szCs w:val="28"/>
        </w:rPr>
        <w:t>structure</w:t>
      </w:r>
      <w:r w:rsidR="00070FA6">
        <w:rPr>
          <w:rFonts w:ascii="Times New Roman" w:hAnsi="Times New Roman" w:cs="Times New Roman"/>
          <w:sz w:val="24"/>
          <w:szCs w:val="28"/>
        </w:rPr>
        <w:t>s into consider</w:t>
      </w:r>
      <w:r w:rsidR="00707819">
        <w:rPr>
          <w:rFonts w:ascii="Times New Roman" w:hAnsi="Times New Roman" w:cs="Times New Roman"/>
          <w:sz w:val="24"/>
          <w:szCs w:val="28"/>
        </w:rPr>
        <w:t>ation</w:t>
      </w:r>
      <w:r w:rsidR="00D664C9">
        <w:rPr>
          <w:rFonts w:ascii="Times New Roman" w:hAnsi="Times New Roman" w:cs="Times New Roman"/>
          <w:sz w:val="24"/>
          <w:szCs w:val="28"/>
        </w:rPr>
        <w:t xml:space="preserve"> that </w:t>
      </w:r>
      <w:r w:rsidR="00050AB6">
        <w:rPr>
          <w:rFonts w:ascii="Times New Roman" w:hAnsi="Times New Roman" w:cs="Times New Roman"/>
          <w:sz w:val="24"/>
          <w:szCs w:val="28"/>
        </w:rPr>
        <w:t xml:space="preserve">ultrasound </w:t>
      </w:r>
      <w:r w:rsidR="00593BBC">
        <w:rPr>
          <w:rFonts w:ascii="Times New Roman" w:hAnsi="Times New Roman" w:cs="Times New Roman"/>
          <w:sz w:val="24"/>
          <w:szCs w:val="28"/>
        </w:rPr>
        <w:t xml:space="preserve">signal </w:t>
      </w:r>
      <w:r w:rsidR="0098002C">
        <w:rPr>
          <w:rFonts w:ascii="Times New Roman" w:hAnsi="Times New Roman" w:cs="Times New Roman"/>
          <w:sz w:val="24"/>
          <w:szCs w:val="28"/>
        </w:rPr>
        <w:t xml:space="preserve">are used to </w:t>
      </w:r>
      <w:r w:rsidR="007A3940">
        <w:rPr>
          <w:rFonts w:ascii="Times New Roman" w:hAnsi="Times New Roman" w:cs="Times New Roman"/>
          <w:sz w:val="24"/>
          <w:szCs w:val="28"/>
        </w:rPr>
        <w:t xml:space="preserve">investigate </w:t>
      </w:r>
      <w:r w:rsidR="0073682F">
        <w:rPr>
          <w:rFonts w:ascii="Times New Roman" w:hAnsi="Times New Roman" w:cs="Times New Roman"/>
          <w:sz w:val="24"/>
          <w:szCs w:val="28"/>
        </w:rPr>
        <w:t>the be</w:t>
      </w:r>
      <w:r w:rsidR="00377B9C">
        <w:rPr>
          <w:rFonts w:ascii="Times New Roman" w:hAnsi="Times New Roman" w:cs="Times New Roman"/>
          <w:sz w:val="24"/>
          <w:szCs w:val="28"/>
        </w:rPr>
        <w:t>hav</w:t>
      </w:r>
      <w:r w:rsidR="00F679C4">
        <w:rPr>
          <w:rFonts w:ascii="Times New Roman" w:hAnsi="Times New Roman" w:cs="Times New Roman"/>
          <w:sz w:val="24"/>
          <w:szCs w:val="28"/>
        </w:rPr>
        <w:t>io</w:t>
      </w:r>
      <w:r w:rsidR="00377B9C">
        <w:rPr>
          <w:rFonts w:ascii="Times New Roman" w:hAnsi="Times New Roman" w:cs="Times New Roman"/>
          <w:sz w:val="24"/>
          <w:szCs w:val="28"/>
        </w:rPr>
        <w:t xml:space="preserve">r </w:t>
      </w:r>
      <w:r w:rsidR="00AE65E6">
        <w:rPr>
          <w:rFonts w:ascii="Times New Roman" w:hAnsi="Times New Roman" w:cs="Times New Roman"/>
          <w:sz w:val="24"/>
          <w:szCs w:val="28"/>
        </w:rPr>
        <w:t xml:space="preserve">of </w:t>
      </w:r>
      <w:r w:rsidR="00050AB6">
        <w:rPr>
          <w:rFonts w:ascii="Times New Roman" w:hAnsi="Times New Roman" w:cs="Times New Roman"/>
          <w:sz w:val="24"/>
          <w:szCs w:val="28"/>
        </w:rPr>
        <w:t>ultrasonic waves</w:t>
      </w:r>
      <w:r w:rsidR="00F7482B">
        <w:rPr>
          <w:rFonts w:ascii="Times New Roman" w:hAnsi="Times New Roman" w:cs="Times New Roman"/>
          <w:sz w:val="24"/>
          <w:szCs w:val="28"/>
        </w:rPr>
        <w:t xml:space="preserve"> </w:t>
      </w:r>
      <w:r w:rsidR="00265388">
        <w:rPr>
          <w:rFonts w:ascii="Times New Roman" w:hAnsi="Times New Roman" w:cs="Times New Roman"/>
          <w:sz w:val="24"/>
          <w:szCs w:val="28"/>
        </w:rPr>
        <w:t>when</w:t>
      </w:r>
      <w:r w:rsidR="00F7482B">
        <w:rPr>
          <w:rFonts w:ascii="Times New Roman" w:hAnsi="Times New Roman" w:cs="Times New Roman"/>
          <w:sz w:val="24"/>
          <w:szCs w:val="28"/>
        </w:rPr>
        <w:t xml:space="preserve"> they </w:t>
      </w:r>
      <w:r w:rsidR="00EB0D26">
        <w:rPr>
          <w:rFonts w:ascii="Times New Roman" w:hAnsi="Times New Roman" w:cs="Times New Roman"/>
          <w:sz w:val="24"/>
          <w:szCs w:val="28"/>
        </w:rPr>
        <w:t xml:space="preserve">pass through the </w:t>
      </w:r>
      <w:r w:rsidR="008A4980">
        <w:rPr>
          <w:rFonts w:ascii="Times New Roman" w:hAnsi="Times New Roman" w:cs="Times New Roman"/>
          <w:sz w:val="24"/>
          <w:szCs w:val="28"/>
        </w:rPr>
        <w:t xml:space="preserve">components </w:t>
      </w:r>
      <w:r w:rsidR="00F05EEE">
        <w:rPr>
          <w:rFonts w:ascii="Times New Roman" w:hAnsi="Times New Roman" w:cs="Times New Roman"/>
          <w:sz w:val="24"/>
          <w:szCs w:val="28"/>
        </w:rPr>
        <w:t xml:space="preserve">of the layered </w:t>
      </w:r>
      <w:r w:rsidR="000C4738">
        <w:rPr>
          <w:rFonts w:ascii="Times New Roman" w:hAnsi="Times New Roman" w:cs="Times New Roman"/>
          <w:sz w:val="24"/>
          <w:szCs w:val="28"/>
        </w:rPr>
        <w:t>battery structure</w:t>
      </w:r>
      <w:r w:rsidR="00DD1885">
        <w:rPr>
          <w:rFonts w:ascii="Times New Roman" w:hAnsi="Times New Roman" w:cs="Times New Roman"/>
          <w:sz w:val="24"/>
          <w:szCs w:val="28"/>
        </w:rPr>
        <w:t xml:space="preserve"> which </w:t>
      </w:r>
      <w:r w:rsidR="00037852">
        <w:rPr>
          <w:rFonts w:ascii="Times New Roman" w:hAnsi="Times New Roman" w:cs="Times New Roman"/>
          <w:sz w:val="24"/>
          <w:szCs w:val="28"/>
        </w:rPr>
        <w:t>change</w:t>
      </w:r>
      <w:r w:rsidR="00FA02B8">
        <w:rPr>
          <w:rFonts w:ascii="Times New Roman" w:hAnsi="Times New Roman" w:cs="Times New Roman" w:hint="eastAsia"/>
          <w:sz w:val="24"/>
          <w:szCs w:val="28"/>
        </w:rPr>
        <w:t>s</w:t>
      </w:r>
      <w:r w:rsidR="00037852">
        <w:rPr>
          <w:rFonts w:ascii="Times New Roman" w:hAnsi="Times New Roman" w:cs="Times New Roman"/>
          <w:sz w:val="24"/>
          <w:szCs w:val="28"/>
        </w:rPr>
        <w:t xml:space="preserve"> </w:t>
      </w:r>
      <w:r w:rsidR="00FB3CDF">
        <w:rPr>
          <w:rFonts w:ascii="Times New Roman" w:hAnsi="Times New Roman" w:cs="Times New Roman"/>
          <w:sz w:val="24"/>
          <w:szCs w:val="28"/>
        </w:rPr>
        <w:t xml:space="preserve">regularly </w:t>
      </w:r>
      <w:r w:rsidR="00472F65">
        <w:rPr>
          <w:rFonts w:ascii="Times New Roman" w:hAnsi="Times New Roman" w:cs="Times New Roman"/>
          <w:sz w:val="24"/>
          <w:szCs w:val="28"/>
        </w:rPr>
        <w:t>in the charge-discharge cycles</w:t>
      </w:r>
      <w:r w:rsidR="00A259C8">
        <w:rPr>
          <w:rFonts w:ascii="Times New Roman" w:hAnsi="Times New Roman" w:cs="Times New Roman"/>
          <w:sz w:val="24"/>
          <w:szCs w:val="28"/>
        </w:rPr>
        <w:t xml:space="preserve">. Based on </w:t>
      </w:r>
      <w:r w:rsidR="00E6644C">
        <w:rPr>
          <w:rFonts w:ascii="Times New Roman" w:hAnsi="Times New Roman" w:cs="Times New Roman"/>
          <w:sz w:val="24"/>
          <w:szCs w:val="28"/>
        </w:rPr>
        <w:t>the</w:t>
      </w:r>
      <w:r w:rsidR="005B3899">
        <w:rPr>
          <w:rFonts w:ascii="Times New Roman" w:hAnsi="Times New Roman" w:cs="Times New Roman"/>
          <w:sz w:val="24"/>
          <w:szCs w:val="28"/>
        </w:rPr>
        <w:t xml:space="preserve"> different ultrasonic response</w:t>
      </w:r>
      <w:r w:rsidR="00BC3A4D">
        <w:rPr>
          <w:rFonts w:ascii="Times New Roman" w:hAnsi="Times New Roman" w:cs="Times New Roman"/>
          <w:sz w:val="24"/>
          <w:szCs w:val="28"/>
        </w:rPr>
        <w:t>s</w:t>
      </w:r>
      <w:r w:rsidR="005B3899">
        <w:rPr>
          <w:rFonts w:ascii="Times New Roman" w:hAnsi="Times New Roman" w:cs="Times New Roman"/>
          <w:sz w:val="24"/>
          <w:szCs w:val="28"/>
        </w:rPr>
        <w:t xml:space="preserve"> </w:t>
      </w:r>
      <w:r w:rsidR="00BC3A4D">
        <w:rPr>
          <w:rFonts w:ascii="Times New Roman" w:hAnsi="Times New Roman" w:cs="Times New Roman"/>
          <w:sz w:val="24"/>
          <w:szCs w:val="28"/>
        </w:rPr>
        <w:t xml:space="preserve">of </w:t>
      </w:r>
      <w:r w:rsidR="000F445E">
        <w:rPr>
          <w:rFonts w:ascii="Times New Roman" w:hAnsi="Times New Roman" w:cs="Times New Roman"/>
          <w:sz w:val="24"/>
          <w:szCs w:val="28"/>
        </w:rPr>
        <w:t xml:space="preserve">various battery types and </w:t>
      </w:r>
      <w:r w:rsidR="00293BF8">
        <w:rPr>
          <w:rFonts w:ascii="Times New Roman" w:hAnsi="Times New Roman" w:cs="Times New Roman"/>
          <w:sz w:val="24"/>
          <w:szCs w:val="28"/>
        </w:rPr>
        <w:t xml:space="preserve">SOC </w:t>
      </w:r>
      <w:r w:rsidR="00F812FF">
        <w:rPr>
          <w:rFonts w:ascii="Times New Roman" w:hAnsi="Times New Roman" w:cs="Times New Roman"/>
          <w:sz w:val="24"/>
          <w:szCs w:val="28"/>
        </w:rPr>
        <w:t>conditions,</w:t>
      </w:r>
      <w:r w:rsidR="00E6644C">
        <w:rPr>
          <w:rFonts w:ascii="Times New Roman" w:hAnsi="Times New Roman" w:cs="Times New Roman"/>
          <w:sz w:val="24"/>
          <w:szCs w:val="28"/>
        </w:rPr>
        <w:t xml:space="preserve"> </w:t>
      </w:r>
      <w:r w:rsidR="00C948EA">
        <w:rPr>
          <w:rFonts w:ascii="Times New Roman" w:hAnsi="Times New Roman" w:cs="Times New Roman"/>
          <w:sz w:val="24"/>
          <w:szCs w:val="28"/>
        </w:rPr>
        <w:t xml:space="preserve">a model is </w:t>
      </w:r>
      <w:r w:rsidR="004D68DE">
        <w:rPr>
          <w:rFonts w:ascii="Times New Roman" w:hAnsi="Times New Roman" w:cs="Times New Roman"/>
          <w:sz w:val="24"/>
          <w:szCs w:val="28"/>
        </w:rPr>
        <w:t xml:space="preserve">developed </w:t>
      </w:r>
      <w:r w:rsidR="00FA37ED">
        <w:rPr>
          <w:rFonts w:ascii="Times New Roman" w:hAnsi="Times New Roman" w:cs="Times New Roman"/>
          <w:sz w:val="24"/>
          <w:szCs w:val="28"/>
        </w:rPr>
        <w:t xml:space="preserve">to describe the </w:t>
      </w:r>
      <w:r w:rsidR="00F436E5">
        <w:rPr>
          <w:rFonts w:ascii="Times New Roman" w:hAnsi="Times New Roman" w:cs="Times New Roman"/>
          <w:sz w:val="24"/>
          <w:szCs w:val="28"/>
        </w:rPr>
        <w:t xml:space="preserve">correlation </w:t>
      </w:r>
      <w:r w:rsidR="00FA21F9">
        <w:rPr>
          <w:rFonts w:ascii="Times New Roman" w:hAnsi="Times New Roman" w:cs="Times New Roman"/>
          <w:sz w:val="24"/>
          <w:szCs w:val="28"/>
        </w:rPr>
        <w:t xml:space="preserve">between </w:t>
      </w:r>
      <w:r w:rsidR="00E16C87">
        <w:rPr>
          <w:rFonts w:ascii="Times New Roman" w:hAnsi="Times New Roman" w:cs="Times New Roman"/>
          <w:sz w:val="24"/>
          <w:szCs w:val="28"/>
        </w:rPr>
        <w:t>the region</w:t>
      </w:r>
      <w:r w:rsidR="00EB38DA">
        <w:rPr>
          <w:rFonts w:ascii="Times New Roman" w:hAnsi="Times New Roman" w:cs="Times New Roman"/>
          <w:sz w:val="24"/>
          <w:szCs w:val="28"/>
        </w:rPr>
        <w:t>s</w:t>
      </w:r>
      <w:r w:rsidR="00E16C87">
        <w:rPr>
          <w:rFonts w:ascii="Times New Roman" w:hAnsi="Times New Roman" w:cs="Times New Roman"/>
          <w:sz w:val="24"/>
          <w:szCs w:val="28"/>
        </w:rPr>
        <w:t xml:space="preserve"> of signal </w:t>
      </w:r>
      <w:r w:rsidR="00E24F3F">
        <w:rPr>
          <w:rFonts w:ascii="Times New Roman" w:hAnsi="Times New Roman" w:cs="Times New Roman"/>
          <w:sz w:val="24"/>
          <w:szCs w:val="28"/>
        </w:rPr>
        <w:t xml:space="preserve">and </w:t>
      </w:r>
      <w:r w:rsidR="00E90A62">
        <w:rPr>
          <w:rFonts w:ascii="Times New Roman" w:hAnsi="Times New Roman" w:cs="Times New Roman"/>
          <w:sz w:val="24"/>
          <w:szCs w:val="28"/>
        </w:rPr>
        <w:t xml:space="preserve">state of charge of the battery, </w:t>
      </w:r>
      <w:r w:rsidR="00A125D3">
        <w:rPr>
          <w:rFonts w:ascii="Times New Roman" w:hAnsi="Times New Roman" w:cs="Times New Roman"/>
          <w:sz w:val="24"/>
          <w:szCs w:val="28"/>
        </w:rPr>
        <w:t xml:space="preserve">which greatly help </w:t>
      </w:r>
      <w:r w:rsidR="00001DF3">
        <w:rPr>
          <w:rFonts w:ascii="Times New Roman" w:hAnsi="Times New Roman" w:cs="Times New Roman"/>
          <w:sz w:val="24"/>
          <w:szCs w:val="28"/>
        </w:rPr>
        <w:t xml:space="preserve">with the </w:t>
      </w:r>
      <w:r w:rsidR="00B537E9">
        <w:rPr>
          <w:rFonts w:ascii="Times New Roman" w:hAnsi="Times New Roman" w:cs="Times New Roman"/>
          <w:sz w:val="24"/>
          <w:szCs w:val="28"/>
        </w:rPr>
        <w:t xml:space="preserve">accurate </w:t>
      </w:r>
      <w:r w:rsidR="0073094A">
        <w:rPr>
          <w:rFonts w:ascii="Times New Roman" w:hAnsi="Times New Roman" w:cs="Times New Roman"/>
          <w:sz w:val="24"/>
          <w:szCs w:val="28"/>
        </w:rPr>
        <w:t xml:space="preserve">estimation in </w:t>
      </w:r>
      <w:r w:rsidR="00C46439">
        <w:rPr>
          <w:rFonts w:ascii="Times New Roman" w:hAnsi="Times New Roman" w:cs="Times New Roman"/>
          <w:sz w:val="24"/>
          <w:szCs w:val="28"/>
        </w:rPr>
        <w:t xml:space="preserve">a sensor-based </w:t>
      </w:r>
      <w:r w:rsidR="00D076D0">
        <w:rPr>
          <w:rFonts w:ascii="Times New Roman" w:hAnsi="Times New Roman" w:cs="Times New Roman"/>
          <w:sz w:val="24"/>
          <w:szCs w:val="28"/>
        </w:rPr>
        <w:t xml:space="preserve">battery </w:t>
      </w:r>
      <w:r w:rsidR="00B67045">
        <w:rPr>
          <w:rFonts w:ascii="Times New Roman" w:hAnsi="Times New Roman" w:cs="Times New Roman"/>
          <w:sz w:val="24"/>
          <w:szCs w:val="28"/>
        </w:rPr>
        <w:t xml:space="preserve">management </w:t>
      </w:r>
      <w:r w:rsidR="00D076D0">
        <w:rPr>
          <w:rFonts w:ascii="Times New Roman" w:hAnsi="Times New Roman" w:cs="Times New Roman"/>
          <w:sz w:val="24"/>
          <w:szCs w:val="28"/>
        </w:rPr>
        <w:lastRenderedPageBreak/>
        <w:t>system.</w:t>
      </w:r>
    </w:p>
    <w:p w14:paraId="183BEBA9" w14:textId="6B8B1A64" w:rsidR="00F16DB6" w:rsidRDefault="003F4B90"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Liu</w:t>
      </w:r>
      <w:r>
        <w:rPr>
          <w:rFonts w:ascii="Times New Roman" w:hAnsi="Times New Roman" w:cs="Times New Roman"/>
          <w:sz w:val="24"/>
          <w:szCs w:val="28"/>
        </w:rPr>
        <w:t xml:space="preserve"> </w:t>
      </w:r>
      <w:proofErr w:type="gramStart"/>
      <w:r>
        <w:rPr>
          <w:rFonts w:ascii="Times New Roman" w:hAnsi="Times New Roman" w:cs="Times New Roman"/>
          <w:sz w:val="24"/>
          <w:szCs w:val="28"/>
        </w:rPr>
        <w:t>B.</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w:t>
      </w:r>
      <w:r w:rsidR="00AD3B15">
        <w:rPr>
          <w:rFonts w:ascii="Times New Roman" w:hAnsi="Times New Roman" w:cs="Times New Roman"/>
          <w:sz w:val="24"/>
          <w:szCs w:val="28"/>
          <w:vertAlign w:val="superscript"/>
        </w:rPr>
        <w:t>3</w:t>
      </w:r>
      <w:r>
        <w:rPr>
          <w:rFonts w:ascii="Times New Roman" w:hAnsi="Times New Roman" w:cs="Times New Roman"/>
          <w:sz w:val="24"/>
          <w:szCs w:val="28"/>
          <w:vertAlign w:val="superscript"/>
        </w:rPr>
        <w:t>]</w:t>
      </w:r>
      <w:r>
        <w:rPr>
          <w:rFonts w:ascii="Times New Roman" w:hAnsi="Times New Roman" w:cs="Times New Roman"/>
          <w:sz w:val="24"/>
          <w:szCs w:val="28"/>
        </w:rPr>
        <w:t xml:space="preserve"> </w:t>
      </w:r>
      <w:r w:rsidR="00AD3B15">
        <w:rPr>
          <w:rFonts w:ascii="Times New Roman" w:hAnsi="Times New Roman" w:cs="Times New Roman"/>
          <w:sz w:val="24"/>
          <w:szCs w:val="28"/>
        </w:rPr>
        <w:t xml:space="preserve">proposed </w:t>
      </w:r>
      <w:r w:rsidR="00377540">
        <w:rPr>
          <w:rFonts w:ascii="Times New Roman" w:hAnsi="Times New Roman" w:cs="Times New Roman" w:hint="eastAsia"/>
          <w:sz w:val="24"/>
          <w:szCs w:val="28"/>
        </w:rPr>
        <w:t>a</w:t>
      </w:r>
      <w:r w:rsidR="00377540">
        <w:rPr>
          <w:rFonts w:ascii="Times New Roman" w:hAnsi="Times New Roman" w:cs="Times New Roman"/>
          <w:sz w:val="24"/>
          <w:szCs w:val="28"/>
        </w:rPr>
        <w:t xml:space="preserve"> joint state of charge estimation method</w:t>
      </w:r>
      <w:r w:rsidR="00721E71">
        <w:rPr>
          <w:rFonts w:ascii="Times New Roman" w:hAnsi="Times New Roman" w:cs="Times New Roman"/>
          <w:sz w:val="24"/>
          <w:szCs w:val="28"/>
        </w:rPr>
        <w:t>,</w:t>
      </w:r>
      <w:r w:rsidR="00377540">
        <w:rPr>
          <w:rFonts w:ascii="Times New Roman" w:hAnsi="Times New Roman" w:cs="Times New Roman"/>
          <w:sz w:val="24"/>
          <w:szCs w:val="28"/>
        </w:rPr>
        <w:t xml:space="preserve"> </w:t>
      </w:r>
      <w:r w:rsidR="00814BD2">
        <w:rPr>
          <w:rFonts w:ascii="Times New Roman" w:hAnsi="Times New Roman" w:cs="Times New Roman"/>
          <w:sz w:val="24"/>
          <w:szCs w:val="28"/>
        </w:rPr>
        <w:t>in which</w:t>
      </w:r>
      <w:r w:rsidR="00F3669F">
        <w:rPr>
          <w:rFonts w:ascii="Times New Roman" w:hAnsi="Times New Roman" w:cs="Times New Roman"/>
          <w:sz w:val="24"/>
          <w:szCs w:val="28"/>
        </w:rPr>
        <w:t xml:space="preserve"> </w:t>
      </w:r>
      <w:r w:rsidR="00E65B2A">
        <w:rPr>
          <w:rFonts w:ascii="Times New Roman" w:hAnsi="Times New Roman" w:cs="Times New Roman"/>
          <w:sz w:val="24"/>
          <w:szCs w:val="28"/>
        </w:rPr>
        <w:t>the</w:t>
      </w:r>
      <w:r w:rsidR="00912D7F">
        <w:rPr>
          <w:rFonts w:ascii="Times New Roman" w:hAnsi="Times New Roman" w:cs="Times New Roman"/>
          <w:sz w:val="24"/>
          <w:szCs w:val="28"/>
        </w:rPr>
        <w:t xml:space="preserve"> </w:t>
      </w:r>
      <w:r w:rsidR="00AF7C66">
        <w:rPr>
          <w:rFonts w:ascii="Times New Roman" w:hAnsi="Times New Roman" w:cs="Times New Roman"/>
          <w:sz w:val="24"/>
          <w:szCs w:val="28"/>
        </w:rPr>
        <w:t xml:space="preserve">real time </w:t>
      </w:r>
      <w:r w:rsidR="00AF7C66" w:rsidRPr="00AF7C66">
        <w:rPr>
          <w:rFonts w:ascii="Times New Roman" w:hAnsi="Times New Roman" w:cs="Times New Roman"/>
          <w:sz w:val="24"/>
          <w:szCs w:val="28"/>
        </w:rPr>
        <w:t>average lithium concentration</w:t>
      </w:r>
      <w:r w:rsidR="00AF7C66">
        <w:rPr>
          <w:rFonts w:ascii="Times New Roman" w:hAnsi="Times New Roman" w:cs="Times New Roman"/>
          <w:sz w:val="24"/>
          <w:szCs w:val="28"/>
        </w:rPr>
        <w:t xml:space="preserve"> estimation </w:t>
      </w:r>
      <w:r w:rsidR="00E835D5">
        <w:rPr>
          <w:rFonts w:ascii="Times New Roman" w:hAnsi="Times New Roman" w:cs="Times New Roman"/>
          <w:sz w:val="24"/>
          <w:szCs w:val="28"/>
        </w:rPr>
        <w:t xml:space="preserve">is taken into consider using </w:t>
      </w:r>
      <w:r w:rsidR="00912D7F">
        <w:rPr>
          <w:rFonts w:ascii="Times New Roman" w:hAnsi="Times New Roman" w:cs="Times New Roman"/>
          <w:sz w:val="24"/>
          <w:szCs w:val="28"/>
        </w:rPr>
        <w:t>particle filter</w:t>
      </w:r>
      <w:r w:rsidR="00A5718A">
        <w:rPr>
          <w:rFonts w:ascii="Times New Roman" w:hAnsi="Times New Roman" w:cs="Times New Roman"/>
          <w:sz w:val="24"/>
          <w:szCs w:val="28"/>
        </w:rPr>
        <w:t>,</w:t>
      </w:r>
      <w:r w:rsidR="00A5718A" w:rsidRPr="00A5718A">
        <w:rPr>
          <w:rFonts w:ascii="Times New Roman" w:hAnsi="Times New Roman" w:cs="Times New Roman"/>
          <w:sz w:val="24"/>
          <w:szCs w:val="28"/>
        </w:rPr>
        <w:t xml:space="preserve"> </w:t>
      </w:r>
      <w:r w:rsidR="00A5718A">
        <w:rPr>
          <w:rFonts w:ascii="Times New Roman" w:hAnsi="Times New Roman" w:cs="Times New Roman"/>
          <w:sz w:val="24"/>
          <w:szCs w:val="28"/>
        </w:rPr>
        <w:t xml:space="preserve">based on a </w:t>
      </w:r>
      <w:r w:rsidR="00A5718A" w:rsidRPr="004C10D9">
        <w:rPr>
          <w:rFonts w:ascii="Times New Roman" w:hAnsi="Times New Roman" w:cs="Times New Roman"/>
          <w:sz w:val="24"/>
          <w:szCs w:val="28"/>
        </w:rPr>
        <w:t>pseudo-two-dimensional (P2D) model</w:t>
      </w:r>
      <w:r w:rsidR="00A5718A">
        <w:rPr>
          <w:rFonts w:ascii="Times New Roman" w:hAnsi="Times New Roman" w:cs="Times New Roman"/>
          <w:sz w:val="24"/>
          <w:szCs w:val="28"/>
        </w:rPr>
        <w:t xml:space="preserve"> simplified and reformulated into a nonlinear state-space form with guaranteed observability.</w:t>
      </w:r>
      <w:r w:rsidR="003B0C33">
        <w:rPr>
          <w:rFonts w:ascii="Times New Roman" w:hAnsi="Times New Roman" w:cs="Times New Roman"/>
          <w:sz w:val="24"/>
          <w:szCs w:val="28"/>
        </w:rPr>
        <w:t xml:space="preserve"> </w:t>
      </w:r>
      <w:r w:rsidR="00B32F5C">
        <w:rPr>
          <w:rFonts w:ascii="Times New Roman" w:hAnsi="Times New Roman" w:cs="Times New Roman"/>
          <w:sz w:val="24"/>
          <w:szCs w:val="28"/>
        </w:rPr>
        <w:t>I</w:t>
      </w:r>
      <w:r w:rsidR="00B32F5C">
        <w:rPr>
          <w:rFonts w:ascii="Times New Roman" w:hAnsi="Times New Roman" w:cs="Times New Roman" w:hint="eastAsia"/>
          <w:sz w:val="24"/>
          <w:szCs w:val="28"/>
        </w:rPr>
        <w:t>n</w:t>
      </w:r>
      <w:r w:rsidR="00B32F5C">
        <w:rPr>
          <w:rFonts w:ascii="Times New Roman" w:hAnsi="Times New Roman" w:cs="Times New Roman"/>
          <w:sz w:val="24"/>
          <w:szCs w:val="28"/>
        </w:rPr>
        <w:t xml:space="preserve"> addition, </w:t>
      </w:r>
      <w:r w:rsidR="00D41605">
        <w:rPr>
          <w:rFonts w:ascii="Times New Roman" w:hAnsi="Times New Roman" w:cs="Times New Roman"/>
          <w:sz w:val="24"/>
          <w:szCs w:val="28"/>
        </w:rPr>
        <w:t xml:space="preserve">the state of health is also estimated, based on </w:t>
      </w:r>
      <w:r w:rsidR="0024362F" w:rsidRPr="0024362F">
        <w:rPr>
          <w:rFonts w:ascii="Times New Roman" w:hAnsi="Times New Roman" w:cs="Times New Roman"/>
          <w:sz w:val="24"/>
          <w:szCs w:val="28"/>
        </w:rPr>
        <w:t>the prediction of the average lithium concentration</w:t>
      </w:r>
      <w:r w:rsidR="0024362F">
        <w:rPr>
          <w:rFonts w:ascii="Times New Roman" w:hAnsi="Times New Roman" w:cs="Times New Roman"/>
          <w:sz w:val="24"/>
          <w:szCs w:val="28"/>
        </w:rPr>
        <w:t xml:space="preserve">, which </w:t>
      </w:r>
      <w:r w:rsidR="00242BE5">
        <w:rPr>
          <w:rFonts w:ascii="Times New Roman" w:hAnsi="Times New Roman" w:cs="Times New Roman"/>
          <w:sz w:val="24"/>
          <w:szCs w:val="28"/>
        </w:rPr>
        <w:t xml:space="preserve">improves the accuracy of online </w:t>
      </w:r>
      <w:r w:rsidR="008F0832">
        <w:rPr>
          <w:rFonts w:ascii="Times New Roman" w:hAnsi="Times New Roman" w:cs="Times New Roman"/>
          <w:sz w:val="24"/>
          <w:szCs w:val="28"/>
        </w:rPr>
        <w:t xml:space="preserve">SOC estimation </w:t>
      </w:r>
      <w:r w:rsidR="00D81896">
        <w:rPr>
          <w:rFonts w:ascii="Times New Roman" w:hAnsi="Times New Roman" w:cs="Times New Roman"/>
          <w:sz w:val="24"/>
          <w:szCs w:val="28"/>
        </w:rPr>
        <w:t>for aged batteries in return.</w:t>
      </w:r>
      <w:r w:rsidR="001D2E7B">
        <w:rPr>
          <w:rFonts w:ascii="Times New Roman" w:hAnsi="Times New Roman" w:cs="Times New Roman"/>
          <w:sz w:val="24"/>
          <w:szCs w:val="28"/>
        </w:rPr>
        <w:t xml:space="preserve"> </w:t>
      </w:r>
      <w:r w:rsidR="0021478A">
        <w:rPr>
          <w:rFonts w:ascii="Times New Roman" w:hAnsi="Times New Roman" w:cs="Times New Roman"/>
          <w:sz w:val="24"/>
          <w:szCs w:val="28"/>
        </w:rPr>
        <w:t xml:space="preserve">Fifteen battery cells </w:t>
      </w:r>
      <w:r w:rsidR="00446A37">
        <w:rPr>
          <w:rFonts w:ascii="Times New Roman" w:hAnsi="Times New Roman" w:cs="Times New Roman"/>
          <w:sz w:val="24"/>
          <w:szCs w:val="28"/>
        </w:rPr>
        <w:t>with the</w:t>
      </w:r>
      <w:r w:rsidR="00247BB1">
        <w:rPr>
          <w:rFonts w:ascii="Times New Roman" w:hAnsi="Times New Roman" w:cs="Times New Roman"/>
          <w:sz w:val="24"/>
          <w:szCs w:val="28"/>
        </w:rPr>
        <w:t xml:space="preserve"> </w:t>
      </w:r>
      <w:r w:rsidR="001E32AD">
        <w:rPr>
          <w:rFonts w:ascii="Times New Roman" w:hAnsi="Times New Roman" w:cs="Times New Roman"/>
          <w:sz w:val="24"/>
          <w:szCs w:val="28"/>
        </w:rPr>
        <w:t>health</w:t>
      </w:r>
      <w:r w:rsidR="007B7687">
        <w:rPr>
          <w:rFonts w:ascii="Times New Roman" w:hAnsi="Times New Roman" w:cs="Times New Roman"/>
          <w:sz w:val="24"/>
          <w:szCs w:val="28"/>
        </w:rPr>
        <w:t xml:space="preserve"> </w:t>
      </w:r>
      <w:r w:rsidR="00473C2D">
        <w:rPr>
          <w:rFonts w:ascii="Times New Roman" w:hAnsi="Times New Roman" w:cs="Times New Roman"/>
          <w:sz w:val="24"/>
          <w:szCs w:val="28"/>
        </w:rPr>
        <w:t xml:space="preserve">conditions </w:t>
      </w:r>
      <w:r w:rsidR="00C1262F">
        <w:rPr>
          <w:rFonts w:ascii="Times New Roman" w:hAnsi="Times New Roman" w:cs="Times New Roman"/>
          <w:sz w:val="24"/>
          <w:szCs w:val="28"/>
        </w:rPr>
        <w:t xml:space="preserve">range from </w:t>
      </w:r>
      <w:r w:rsidR="001E32AD">
        <w:rPr>
          <w:rFonts w:ascii="Times New Roman" w:hAnsi="Times New Roman" w:cs="Times New Roman"/>
          <w:sz w:val="24"/>
          <w:szCs w:val="28"/>
        </w:rPr>
        <w:t xml:space="preserve">100% </w:t>
      </w:r>
      <w:r w:rsidR="00C6285F">
        <w:rPr>
          <w:rFonts w:ascii="Times New Roman" w:hAnsi="Times New Roman" w:cs="Times New Roman"/>
          <w:sz w:val="24"/>
          <w:szCs w:val="28"/>
        </w:rPr>
        <w:t xml:space="preserve">to </w:t>
      </w:r>
      <w:r w:rsidR="00C1262F">
        <w:rPr>
          <w:rFonts w:ascii="Times New Roman" w:hAnsi="Times New Roman" w:cs="Times New Roman"/>
          <w:sz w:val="24"/>
          <w:szCs w:val="28"/>
        </w:rPr>
        <w:t xml:space="preserve">70% </w:t>
      </w:r>
      <w:r w:rsidR="00B04F18">
        <w:rPr>
          <w:rFonts w:ascii="Times New Roman" w:hAnsi="Times New Roman" w:cs="Times New Roman"/>
          <w:sz w:val="24"/>
          <w:szCs w:val="28"/>
        </w:rPr>
        <w:t xml:space="preserve">are used </w:t>
      </w:r>
      <w:r w:rsidR="0034040C">
        <w:rPr>
          <w:rFonts w:ascii="Times New Roman" w:hAnsi="Times New Roman" w:cs="Times New Roman"/>
          <w:sz w:val="24"/>
          <w:szCs w:val="28"/>
        </w:rPr>
        <w:t xml:space="preserve">for verification test </w:t>
      </w:r>
      <w:r w:rsidR="009F0746">
        <w:rPr>
          <w:rFonts w:ascii="Times New Roman" w:hAnsi="Times New Roman" w:cs="Times New Roman"/>
          <w:sz w:val="24"/>
          <w:szCs w:val="28"/>
        </w:rPr>
        <w:t xml:space="preserve">under dynamic </w:t>
      </w:r>
      <w:r w:rsidR="002B7373">
        <w:rPr>
          <w:rFonts w:ascii="Times New Roman" w:hAnsi="Times New Roman" w:cs="Times New Roman"/>
          <w:sz w:val="24"/>
          <w:szCs w:val="28"/>
        </w:rPr>
        <w:t xml:space="preserve">driving cycles </w:t>
      </w:r>
      <w:r w:rsidR="0034040C">
        <w:rPr>
          <w:rFonts w:ascii="Times New Roman" w:hAnsi="Times New Roman" w:cs="Times New Roman"/>
          <w:sz w:val="24"/>
          <w:szCs w:val="28"/>
        </w:rPr>
        <w:t xml:space="preserve">and </w:t>
      </w:r>
      <w:r w:rsidR="00E0022E">
        <w:rPr>
          <w:rFonts w:ascii="Times New Roman" w:hAnsi="Times New Roman" w:cs="Times New Roman"/>
          <w:sz w:val="24"/>
          <w:szCs w:val="28"/>
        </w:rPr>
        <w:t xml:space="preserve">results </w:t>
      </w:r>
      <w:r w:rsidR="002C6133">
        <w:rPr>
          <w:rFonts w:ascii="Times New Roman" w:hAnsi="Times New Roman" w:cs="Times New Roman"/>
          <w:sz w:val="24"/>
          <w:szCs w:val="28"/>
        </w:rPr>
        <w:t xml:space="preserve">shows that </w:t>
      </w:r>
      <w:r w:rsidR="00276CAA">
        <w:rPr>
          <w:rFonts w:ascii="Times New Roman" w:hAnsi="Times New Roman" w:cs="Times New Roman"/>
          <w:sz w:val="24"/>
          <w:szCs w:val="28"/>
        </w:rPr>
        <w:t xml:space="preserve">the SOC estimation </w:t>
      </w:r>
      <w:r w:rsidR="0089518B">
        <w:rPr>
          <w:rFonts w:ascii="Times New Roman" w:hAnsi="Times New Roman" w:cs="Times New Roman"/>
          <w:sz w:val="24"/>
          <w:szCs w:val="28"/>
        </w:rPr>
        <w:t xml:space="preserve">error is bounded </w:t>
      </w:r>
      <w:r w:rsidR="0017021B">
        <w:rPr>
          <w:rFonts w:ascii="Times New Roman" w:hAnsi="Times New Roman" w:cs="Times New Roman"/>
          <w:sz w:val="24"/>
          <w:szCs w:val="28"/>
        </w:rPr>
        <w:t xml:space="preserve">under </w:t>
      </w:r>
      <w:r w:rsidR="00FA76FD">
        <w:rPr>
          <w:rFonts w:ascii="Times New Roman" w:hAnsi="Times New Roman" w:cs="Times New Roman"/>
          <w:sz w:val="24"/>
          <w:szCs w:val="28"/>
        </w:rPr>
        <w:t>2% for battery cells in different aging conditions.</w:t>
      </w:r>
    </w:p>
    <w:p w14:paraId="52805D72" w14:textId="70F77FB4" w:rsidR="00DD74DC" w:rsidRDefault="00582DBC" w:rsidP="000575E4">
      <w:pPr>
        <w:ind w:firstLineChars="200" w:firstLine="480"/>
        <w:rPr>
          <w:rFonts w:ascii="Times New Roman" w:hAnsi="Times New Roman" w:cs="Times New Roman"/>
          <w:sz w:val="24"/>
          <w:szCs w:val="28"/>
        </w:rPr>
      </w:pPr>
      <w:proofErr w:type="spellStart"/>
      <w:r>
        <w:rPr>
          <w:rFonts w:ascii="Times New Roman" w:hAnsi="Times New Roman" w:cs="Times New Roman" w:hint="eastAsia"/>
          <w:sz w:val="24"/>
          <w:szCs w:val="28"/>
        </w:rPr>
        <w:t>P</w:t>
      </w:r>
      <w:r>
        <w:rPr>
          <w:rFonts w:ascii="Times New Roman" w:hAnsi="Times New Roman" w:cs="Times New Roman"/>
          <w:sz w:val="24"/>
          <w:szCs w:val="28"/>
        </w:rPr>
        <w:t>attel</w:t>
      </w:r>
      <w:proofErr w:type="spellEnd"/>
      <w:r>
        <w:rPr>
          <w:rFonts w:ascii="Times New Roman" w:hAnsi="Times New Roman" w:cs="Times New Roman"/>
          <w:sz w:val="24"/>
          <w:szCs w:val="28"/>
        </w:rPr>
        <w:t xml:space="preserve"> </w:t>
      </w:r>
      <w:proofErr w:type="gramStart"/>
      <w:r>
        <w:rPr>
          <w:rFonts w:ascii="Times New Roman" w:hAnsi="Times New Roman" w:cs="Times New Roman"/>
          <w:sz w:val="24"/>
          <w:szCs w:val="28"/>
        </w:rPr>
        <w:t>B.</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14]</w:t>
      </w:r>
      <w:r>
        <w:rPr>
          <w:rFonts w:ascii="Times New Roman" w:hAnsi="Times New Roman" w:cs="Times New Roman"/>
          <w:sz w:val="24"/>
          <w:szCs w:val="28"/>
        </w:rPr>
        <w:t xml:space="preserve"> </w:t>
      </w:r>
      <w:r w:rsidR="00371E2F">
        <w:rPr>
          <w:rFonts w:ascii="Times New Roman" w:hAnsi="Times New Roman" w:cs="Times New Roman"/>
          <w:sz w:val="24"/>
          <w:szCs w:val="28"/>
        </w:rPr>
        <w:t xml:space="preserve">applied the </w:t>
      </w:r>
      <w:r w:rsidR="00392C70">
        <w:rPr>
          <w:rFonts w:ascii="Times New Roman" w:hAnsi="Times New Roman" w:cs="Times New Roman"/>
          <w:sz w:val="24"/>
          <w:szCs w:val="28"/>
        </w:rPr>
        <w:t>M</w:t>
      </w:r>
      <w:r w:rsidR="00371E2F">
        <w:rPr>
          <w:rFonts w:ascii="Times New Roman" w:hAnsi="Times New Roman" w:cs="Times New Roman"/>
          <w:sz w:val="24"/>
          <w:szCs w:val="28"/>
        </w:rPr>
        <w:t xml:space="preserve">oving </w:t>
      </w:r>
      <w:r w:rsidR="00392C70">
        <w:rPr>
          <w:rFonts w:ascii="Times New Roman" w:hAnsi="Times New Roman" w:cs="Times New Roman"/>
          <w:sz w:val="24"/>
          <w:szCs w:val="28"/>
        </w:rPr>
        <w:t>H</w:t>
      </w:r>
      <w:r w:rsidR="00371E2F">
        <w:rPr>
          <w:rFonts w:ascii="Times New Roman" w:hAnsi="Times New Roman" w:cs="Times New Roman"/>
          <w:sz w:val="24"/>
          <w:szCs w:val="28"/>
        </w:rPr>
        <w:t xml:space="preserve">orizon </w:t>
      </w:r>
      <w:r w:rsidR="00392C70">
        <w:rPr>
          <w:rFonts w:ascii="Times New Roman" w:hAnsi="Times New Roman" w:cs="Times New Roman"/>
          <w:sz w:val="24"/>
          <w:szCs w:val="28"/>
        </w:rPr>
        <w:t>Estimation</w:t>
      </w:r>
      <w:r w:rsidR="00606A5B">
        <w:rPr>
          <w:rFonts w:ascii="Times New Roman" w:hAnsi="Times New Roman" w:cs="Times New Roman"/>
          <w:sz w:val="24"/>
          <w:szCs w:val="28"/>
        </w:rPr>
        <w:t xml:space="preserve"> </w:t>
      </w:r>
      <w:r w:rsidR="00E0048A">
        <w:rPr>
          <w:rFonts w:ascii="Times New Roman" w:hAnsi="Times New Roman" w:cs="Times New Roman"/>
          <w:sz w:val="24"/>
          <w:szCs w:val="28"/>
        </w:rPr>
        <w:t xml:space="preserve">to estimate </w:t>
      </w:r>
      <w:r w:rsidR="000D65F4">
        <w:rPr>
          <w:rFonts w:ascii="Times New Roman" w:hAnsi="Times New Roman" w:cs="Times New Roman"/>
          <w:sz w:val="24"/>
          <w:szCs w:val="28"/>
        </w:rPr>
        <w:t>battery SOC</w:t>
      </w:r>
      <w:r w:rsidR="00392C70">
        <w:rPr>
          <w:rFonts w:ascii="Times New Roman" w:hAnsi="Times New Roman" w:cs="Times New Roman"/>
          <w:sz w:val="24"/>
          <w:szCs w:val="28"/>
        </w:rPr>
        <w:t xml:space="preserve">, </w:t>
      </w:r>
      <w:r w:rsidR="00961B7F">
        <w:rPr>
          <w:rFonts w:ascii="Times New Roman" w:hAnsi="Times New Roman" w:cs="Times New Roman"/>
          <w:sz w:val="24"/>
          <w:szCs w:val="28"/>
        </w:rPr>
        <w:t xml:space="preserve">which is </w:t>
      </w:r>
      <w:r w:rsidR="00392C70">
        <w:rPr>
          <w:rFonts w:ascii="Times New Roman" w:hAnsi="Times New Roman" w:cs="Times New Roman"/>
          <w:sz w:val="24"/>
          <w:szCs w:val="28"/>
        </w:rPr>
        <w:t xml:space="preserve">a powerful </w:t>
      </w:r>
      <w:r w:rsidR="0027128D">
        <w:rPr>
          <w:rFonts w:ascii="Times New Roman" w:hAnsi="Times New Roman" w:cs="Times New Roman"/>
          <w:sz w:val="24"/>
          <w:szCs w:val="28"/>
        </w:rPr>
        <w:t xml:space="preserve">technique </w:t>
      </w:r>
      <w:r w:rsidR="008B1EC4">
        <w:rPr>
          <w:rFonts w:ascii="Times New Roman" w:hAnsi="Times New Roman" w:cs="Times New Roman"/>
          <w:sz w:val="24"/>
          <w:szCs w:val="28"/>
        </w:rPr>
        <w:t xml:space="preserve">for tackling </w:t>
      </w:r>
      <w:r w:rsidR="00044497">
        <w:rPr>
          <w:rFonts w:ascii="Times New Roman" w:hAnsi="Times New Roman" w:cs="Times New Roman"/>
          <w:sz w:val="24"/>
          <w:szCs w:val="28"/>
        </w:rPr>
        <w:t>the estimation</w:t>
      </w:r>
      <w:r w:rsidR="00E30B2A">
        <w:rPr>
          <w:rFonts w:ascii="Times New Roman" w:hAnsi="Times New Roman" w:cs="Times New Roman"/>
          <w:sz w:val="24"/>
          <w:szCs w:val="28"/>
        </w:rPr>
        <w:t xml:space="preserve"> of </w:t>
      </w:r>
      <w:r w:rsidR="004B10CD">
        <w:rPr>
          <w:rFonts w:ascii="Times New Roman" w:hAnsi="Times New Roman" w:cs="Times New Roman"/>
          <w:sz w:val="24"/>
          <w:szCs w:val="28"/>
        </w:rPr>
        <w:t>dynamic systems</w:t>
      </w:r>
      <w:r w:rsidR="00F55FDE">
        <w:rPr>
          <w:rFonts w:ascii="Times New Roman" w:hAnsi="Times New Roman" w:cs="Times New Roman"/>
          <w:sz w:val="24"/>
          <w:szCs w:val="28"/>
        </w:rPr>
        <w:t xml:space="preserve"> and </w:t>
      </w:r>
      <w:r w:rsidR="005B5628">
        <w:rPr>
          <w:rFonts w:ascii="Times New Roman" w:hAnsi="Times New Roman" w:cs="Times New Roman"/>
          <w:sz w:val="24"/>
          <w:szCs w:val="28"/>
        </w:rPr>
        <w:t xml:space="preserve">is appropriate </w:t>
      </w:r>
      <w:r w:rsidR="006F589A">
        <w:rPr>
          <w:rFonts w:ascii="Times New Roman" w:hAnsi="Times New Roman" w:cs="Times New Roman"/>
          <w:sz w:val="24"/>
          <w:szCs w:val="28"/>
        </w:rPr>
        <w:t xml:space="preserve">to be used on </w:t>
      </w:r>
      <w:r w:rsidR="00B05E88">
        <w:rPr>
          <w:rFonts w:ascii="Times New Roman" w:hAnsi="Times New Roman" w:cs="Times New Roman"/>
          <w:sz w:val="24"/>
          <w:szCs w:val="28"/>
        </w:rPr>
        <w:t>the nonlinear system</w:t>
      </w:r>
      <w:r w:rsidR="00BF02A8">
        <w:rPr>
          <w:rFonts w:ascii="Times New Roman" w:hAnsi="Times New Roman" w:cs="Times New Roman"/>
          <w:sz w:val="24"/>
          <w:szCs w:val="28"/>
        </w:rPr>
        <w:t>s</w:t>
      </w:r>
      <w:r w:rsidR="00B05E88">
        <w:rPr>
          <w:rFonts w:ascii="Times New Roman" w:hAnsi="Times New Roman" w:cs="Times New Roman"/>
          <w:sz w:val="24"/>
          <w:szCs w:val="28"/>
        </w:rPr>
        <w:t xml:space="preserve"> </w:t>
      </w:r>
      <w:r w:rsidR="00D447A9">
        <w:rPr>
          <w:rFonts w:ascii="Times New Roman" w:hAnsi="Times New Roman" w:cs="Times New Roman"/>
          <w:sz w:val="24"/>
          <w:szCs w:val="28"/>
        </w:rPr>
        <w:t xml:space="preserve">like </w:t>
      </w:r>
      <w:r w:rsidR="006F589A">
        <w:rPr>
          <w:rFonts w:ascii="Times New Roman" w:hAnsi="Times New Roman" w:cs="Times New Roman"/>
          <w:sz w:val="24"/>
          <w:szCs w:val="28"/>
        </w:rPr>
        <w:t>lithium-ion batteries</w:t>
      </w:r>
      <w:r w:rsidR="009F72E6">
        <w:rPr>
          <w:rFonts w:ascii="Times New Roman" w:hAnsi="Times New Roman" w:cs="Times New Roman"/>
          <w:sz w:val="24"/>
          <w:szCs w:val="28"/>
        </w:rPr>
        <w:t>.</w:t>
      </w:r>
      <w:r w:rsidR="003F35F8">
        <w:rPr>
          <w:rFonts w:ascii="Times New Roman" w:hAnsi="Times New Roman" w:cs="Times New Roman"/>
          <w:sz w:val="24"/>
          <w:szCs w:val="28"/>
        </w:rPr>
        <w:t xml:space="preserve"> </w:t>
      </w:r>
      <w:r w:rsidR="008940A9">
        <w:rPr>
          <w:rFonts w:ascii="Times New Roman" w:hAnsi="Times New Roman" w:cs="Times New Roman"/>
          <w:sz w:val="24"/>
          <w:szCs w:val="28"/>
        </w:rPr>
        <w:t xml:space="preserve">The </w:t>
      </w:r>
      <w:r w:rsidR="00742EB0">
        <w:rPr>
          <w:rFonts w:ascii="Times New Roman" w:hAnsi="Times New Roman" w:cs="Times New Roman"/>
          <w:sz w:val="24"/>
          <w:szCs w:val="28"/>
        </w:rPr>
        <w:t>performance</w:t>
      </w:r>
      <w:r w:rsidR="00162D35">
        <w:rPr>
          <w:rFonts w:ascii="Times New Roman" w:hAnsi="Times New Roman" w:cs="Times New Roman"/>
          <w:sz w:val="24"/>
          <w:szCs w:val="28"/>
        </w:rPr>
        <w:t xml:space="preserve"> is improved </w:t>
      </w:r>
      <w:r w:rsidR="002A540F">
        <w:rPr>
          <w:rFonts w:ascii="Times New Roman" w:hAnsi="Times New Roman" w:cs="Times New Roman"/>
          <w:sz w:val="24"/>
          <w:szCs w:val="28"/>
        </w:rPr>
        <w:t>in different usage status</w:t>
      </w:r>
      <w:r w:rsidR="00EA4C8C">
        <w:rPr>
          <w:rFonts w:ascii="Times New Roman" w:hAnsi="Times New Roman" w:cs="Times New Roman"/>
          <w:sz w:val="24"/>
          <w:szCs w:val="28"/>
        </w:rPr>
        <w:t>es</w:t>
      </w:r>
      <w:r w:rsidR="00057C5A">
        <w:rPr>
          <w:rFonts w:ascii="Times New Roman" w:hAnsi="Times New Roman" w:cs="Times New Roman"/>
          <w:sz w:val="24"/>
          <w:szCs w:val="28"/>
        </w:rPr>
        <w:t xml:space="preserve">, including </w:t>
      </w:r>
      <w:r w:rsidR="004A3E95">
        <w:rPr>
          <w:rFonts w:ascii="Times New Roman" w:hAnsi="Times New Roman" w:cs="Times New Roman"/>
          <w:sz w:val="24"/>
          <w:szCs w:val="28"/>
        </w:rPr>
        <w:t xml:space="preserve">different </w:t>
      </w:r>
      <w:r w:rsidR="009B0976">
        <w:rPr>
          <w:rFonts w:ascii="Times New Roman" w:hAnsi="Times New Roman" w:cs="Times New Roman"/>
          <w:sz w:val="24"/>
          <w:szCs w:val="28"/>
        </w:rPr>
        <w:t xml:space="preserve">initial conditions, </w:t>
      </w:r>
      <w:r w:rsidR="00825EA9" w:rsidRPr="00825EA9">
        <w:rPr>
          <w:rFonts w:ascii="Times New Roman" w:hAnsi="Times New Roman" w:cs="Times New Roman"/>
          <w:sz w:val="24"/>
          <w:szCs w:val="28"/>
        </w:rPr>
        <w:t>convergence time, and process and sensor noise variations.</w:t>
      </w:r>
    </w:p>
    <w:p w14:paraId="61EAFE65" w14:textId="2A9B66F1" w:rsidR="00912AB4" w:rsidRDefault="00630A4B"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R</w:t>
      </w:r>
      <w:r>
        <w:rPr>
          <w:rFonts w:ascii="Times New Roman" w:hAnsi="Times New Roman" w:cs="Times New Roman"/>
          <w:sz w:val="24"/>
          <w:szCs w:val="28"/>
        </w:rPr>
        <w:t xml:space="preserve">en </w:t>
      </w:r>
      <w:proofErr w:type="gramStart"/>
      <w:r>
        <w:rPr>
          <w:rFonts w:ascii="Times New Roman" w:hAnsi="Times New Roman" w:cs="Times New Roman"/>
          <w:sz w:val="24"/>
          <w:szCs w:val="28"/>
        </w:rPr>
        <w:t>P.</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15]</w:t>
      </w:r>
      <w:r>
        <w:rPr>
          <w:rFonts w:ascii="Times New Roman" w:hAnsi="Times New Roman" w:cs="Times New Roman"/>
          <w:sz w:val="24"/>
          <w:szCs w:val="28"/>
        </w:rPr>
        <w:t xml:space="preserve"> </w:t>
      </w:r>
      <w:r w:rsidR="006B2470">
        <w:rPr>
          <w:rFonts w:ascii="Times New Roman" w:hAnsi="Times New Roman" w:cs="Times New Roman"/>
          <w:sz w:val="24"/>
          <w:szCs w:val="28"/>
        </w:rPr>
        <w:t xml:space="preserve">proposed </w:t>
      </w:r>
      <w:r w:rsidR="00E405A6">
        <w:rPr>
          <w:rFonts w:ascii="Times New Roman" w:hAnsi="Times New Roman" w:cs="Times New Roman"/>
          <w:sz w:val="24"/>
          <w:szCs w:val="28"/>
        </w:rPr>
        <w:t xml:space="preserve">a </w:t>
      </w:r>
      <w:r w:rsidR="00520C1B">
        <w:rPr>
          <w:rFonts w:ascii="Times New Roman" w:hAnsi="Times New Roman" w:cs="Times New Roman"/>
          <w:sz w:val="24"/>
          <w:szCs w:val="28"/>
        </w:rPr>
        <w:t>du</w:t>
      </w:r>
      <w:r w:rsidR="006E3AEB">
        <w:rPr>
          <w:rFonts w:ascii="Times New Roman" w:hAnsi="Times New Roman" w:cs="Times New Roman"/>
          <w:sz w:val="24"/>
          <w:szCs w:val="28"/>
        </w:rPr>
        <w:t>a</w:t>
      </w:r>
      <w:r w:rsidR="00520C1B">
        <w:rPr>
          <w:rFonts w:ascii="Times New Roman" w:hAnsi="Times New Roman" w:cs="Times New Roman"/>
          <w:sz w:val="24"/>
          <w:szCs w:val="28"/>
        </w:rPr>
        <w:t xml:space="preserve">l </w:t>
      </w:r>
      <w:r w:rsidR="004D4D58">
        <w:rPr>
          <w:rFonts w:ascii="Times New Roman" w:hAnsi="Times New Roman" w:cs="Times New Roman"/>
          <w:sz w:val="24"/>
          <w:szCs w:val="28"/>
        </w:rPr>
        <w:t>particle filter</w:t>
      </w:r>
      <w:r w:rsidR="00D13692">
        <w:rPr>
          <w:rFonts w:ascii="Times New Roman" w:hAnsi="Times New Roman" w:cs="Times New Roman"/>
          <w:sz w:val="24"/>
          <w:szCs w:val="28"/>
        </w:rPr>
        <w:t xml:space="preserve"> </w:t>
      </w:r>
      <w:r w:rsidR="00A43652">
        <w:rPr>
          <w:rFonts w:ascii="Times New Roman" w:hAnsi="Times New Roman" w:cs="Times New Roman"/>
          <w:sz w:val="24"/>
          <w:szCs w:val="28"/>
        </w:rPr>
        <w:t xml:space="preserve">algorithm with </w:t>
      </w:r>
      <w:r w:rsidR="00F3418A">
        <w:rPr>
          <w:rFonts w:ascii="Times New Roman" w:hAnsi="Times New Roman" w:cs="Times New Roman"/>
          <w:sz w:val="24"/>
          <w:szCs w:val="28"/>
        </w:rPr>
        <w:t xml:space="preserve">forgetting </w:t>
      </w:r>
      <w:r w:rsidR="00436B92">
        <w:rPr>
          <w:rFonts w:ascii="Times New Roman" w:hAnsi="Times New Roman" w:cs="Times New Roman"/>
          <w:sz w:val="24"/>
          <w:szCs w:val="28"/>
        </w:rPr>
        <w:t>factor</w:t>
      </w:r>
      <w:r w:rsidR="00E90B9B">
        <w:rPr>
          <w:rFonts w:ascii="Times New Roman" w:hAnsi="Times New Roman" w:cs="Times New Roman"/>
          <w:sz w:val="24"/>
          <w:szCs w:val="28"/>
        </w:rPr>
        <w:t xml:space="preserve"> to co-estimate </w:t>
      </w:r>
      <w:r w:rsidR="00F2445B">
        <w:rPr>
          <w:rFonts w:ascii="Times New Roman" w:hAnsi="Times New Roman" w:cs="Times New Roman"/>
          <w:sz w:val="24"/>
          <w:szCs w:val="28"/>
        </w:rPr>
        <w:t xml:space="preserve">the </w:t>
      </w:r>
      <w:r w:rsidR="00CB2A0C">
        <w:rPr>
          <w:rFonts w:ascii="Times New Roman" w:hAnsi="Times New Roman" w:cs="Times New Roman"/>
          <w:sz w:val="24"/>
          <w:szCs w:val="28"/>
        </w:rPr>
        <w:t xml:space="preserve">state of charge and </w:t>
      </w:r>
      <w:r w:rsidR="00856DA2">
        <w:rPr>
          <w:rFonts w:ascii="Times New Roman" w:hAnsi="Times New Roman" w:cs="Times New Roman"/>
          <w:sz w:val="24"/>
          <w:szCs w:val="28"/>
        </w:rPr>
        <w:t>state of health</w:t>
      </w:r>
      <w:r w:rsidR="00AB0EB7">
        <w:rPr>
          <w:rFonts w:ascii="Times New Roman" w:hAnsi="Times New Roman" w:cs="Times New Roman"/>
          <w:sz w:val="24"/>
          <w:szCs w:val="28"/>
        </w:rPr>
        <w:t xml:space="preserve">, using </w:t>
      </w:r>
      <w:r w:rsidR="00446366">
        <w:rPr>
          <w:rFonts w:ascii="Times New Roman" w:hAnsi="Times New Roman" w:cs="Times New Roman"/>
          <w:sz w:val="24"/>
          <w:szCs w:val="28"/>
        </w:rPr>
        <w:t xml:space="preserve">the second-order </w:t>
      </w:r>
      <w:r w:rsidR="00CE3640">
        <w:rPr>
          <w:rFonts w:ascii="Times New Roman" w:hAnsi="Times New Roman" w:cs="Times New Roman"/>
          <w:sz w:val="24"/>
          <w:szCs w:val="28"/>
        </w:rPr>
        <w:t>resist</w:t>
      </w:r>
      <w:r w:rsidR="000F4D49">
        <w:rPr>
          <w:rFonts w:ascii="Times New Roman" w:hAnsi="Times New Roman" w:cs="Times New Roman"/>
          <w:sz w:val="24"/>
          <w:szCs w:val="28"/>
        </w:rPr>
        <w:t>or</w:t>
      </w:r>
      <w:r w:rsidR="00EF63B1">
        <w:rPr>
          <w:rFonts w:ascii="Times New Roman" w:hAnsi="Times New Roman" w:cs="Times New Roman"/>
          <w:sz w:val="24"/>
          <w:szCs w:val="28"/>
        </w:rPr>
        <w:t>-capaci</w:t>
      </w:r>
      <w:r w:rsidR="00057CC5">
        <w:rPr>
          <w:rFonts w:ascii="Times New Roman" w:hAnsi="Times New Roman" w:cs="Times New Roman"/>
          <w:sz w:val="24"/>
          <w:szCs w:val="28"/>
        </w:rPr>
        <w:t>tor</w:t>
      </w:r>
      <w:r w:rsidR="006C1D3B">
        <w:rPr>
          <w:rFonts w:ascii="Times New Roman" w:hAnsi="Times New Roman" w:cs="Times New Roman"/>
          <w:sz w:val="24"/>
          <w:szCs w:val="28"/>
        </w:rPr>
        <w:t xml:space="preserve"> equivalent </w:t>
      </w:r>
      <w:r w:rsidR="00C52ABE">
        <w:rPr>
          <w:rFonts w:ascii="Times New Roman" w:hAnsi="Times New Roman" w:cs="Times New Roman"/>
          <w:sz w:val="24"/>
          <w:szCs w:val="28"/>
        </w:rPr>
        <w:t>circuit</w:t>
      </w:r>
      <w:r w:rsidR="00761ECC">
        <w:rPr>
          <w:rFonts w:ascii="Times New Roman" w:hAnsi="Times New Roman" w:cs="Times New Roman"/>
          <w:sz w:val="24"/>
          <w:szCs w:val="28"/>
        </w:rPr>
        <w:t xml:space="preserve"> battery model</w:t>
      </w:r>
      <w:r w:rsidR="0080152B">
        <w:rPr>
          <w:rFonts w:ascii="Times New Roman" w:hAnsi="Times New Roman" w:cs="Times New Roman"/>
          <w:sz w:val="24"/>
          <w:szCs w:val="28"/>
        </w:rPr>
        <w:t>,</w:t>
      </w:r>
      <w:r w:rsidR="00AC78C4">
        <w:rPr>
          <w:rFonts w:ascii="Times New Roman" w:hAnsi="Times New Roman" w:cs="Times New Roman"/>
          <w:sz w:val="24"/>
          <w:szCs w:val="28"/>
        </w:rPr>
        <w:t xml:space="preserve"> and </w:t>
      </w:r>
      <w:r w:rsidR="00C548E4">
        <w:rPr>
          <w:rFonts w:ascii="Times New Roman" w:hAnsi="Times New Roman" w:cs="Times New Roman"/>
          <w:sz w:val="24"/>
          <w:szCs w:val="28"/>
        </w:rPr>
        <w:t xml:space="preserve">batteries are </w:t>
      </w:r>
      <w:r w:rsidR="002322B8">
        <w:rPr>
          <w:rFonts w:ascii="Times New Roman" w:hAnsi="Times New Roman" w:cs="Times New Roman"/>
          <w:sz w:val="24"/>
          <w:szCs w:val="28"/>
        </w:rPr>
        <w:t>evaluated</w:t>
      </w:r>
      <w:r w:rsidR="00C548E4">
        <w:rPr>
          <w:rFonts w:ascii="Times New Roman" w:hAnsi="Times New Roman" w:cs="Times New Roman"/>
          <w:sz w:val="24"/>
          <w:szCs w:val="28"/>
        </w:rPr>
        <w:t xml:space="preserve"> under Beijing </w:t>
      </w:r>
      <w:r w:rsidR="00CD55C2">
        <w:rPr>
          <w:rFonts w:ascii="Times New Roman" w:hAnsi="Times New Roman" w:cs="Times New Roman"/>
          <w:sz w:val="24"/>
          <w:szCs w:val="28"/>
        </w:rPr>
        <w:t xml:space="preserve">Bus Dynamic </w:t>
      </w:r>
      <w:r w:rsidR="001A322A">
        <w:rPr>
          <w:rFonts w:ascii="Times New Roman" w:hAnsi="Times New Roman" w:cs="Times New Roman"/>
          <w:sz w:val="24"/>
          <w:szCs w:val="28"/>
        </w:rPr>
        <w:t>Stress Test condition</w:t>
      </w:r>
      <w:r w:rsidR="002D0BC8">
        <w:rPr>
          <w:rFonts w:ascii="Times New Roman" w:hAnsi="Times New Roman" w:cs="Times New Roman"/>
          <w:sz w:val="24"/>
          <w:szCs w:val="28"/>
        </w:rPr>
        <w:t>s</w:t>
      </w:r>
      <w:r w:rsidR="00925E19">
        <w:rPr>
          <w:rFonts w:ascii="Times New Roman" w:hAnsi="Times New Roman" w:cs="Times New Roman"/>
          <w:sz w:val="24"/>
          <w:szCs w:val="28"/>
        </w:rPr>
        <w:t xml:space="preserve">. </w:t>
      </w:r>
      <w:r w:rsidR="003351BD">
        <w:rPr>
          <w:rFonts w:ascii="Times New Roman" w:hAnsi="Times New Roman" w:cs="Times New Roman"/>
          <w:sz w:val="24"/>
          <w:szCs w:val="28"/>
        </w:rPr>
        <w:t>The maximum error</w:t>
      </w:r>
      <w:r w:rsidR="00B609D0">
        <w:rPr>
          <w:rFonts w:ascii="Times New Roman" w:hAnsi="Times New Roman" w:cs="Times New Roman"/>
          <w:sz w:val="24"/>
          <w:szCs w:val="28"/>
        </w:rPr>
        <w:t>, mean absolute</w:t>
      </w:r>
      <w:r w:rsidR="00883357">
        <w:rPr>
          <w:rFonts w:ascii="Times New Roman" w:hAnsi="Times New Roman" w:cs="Times New Roman"/>
          <w:sz w:val="24"/>
          <w:szCs w:val="28"/>
        </w:rPr>
        <w:t xml:space="preserve"> error</w:t>
      </w:r>
      <w:r w:rsidR="006257BE">
        <w:rPr>
          <w:rFonts w:ascii="Times New Roman" w:hAnsi="Times New Roman" w:cs="Times New Roman"/>
          <w:sz w:val="24"/>
          <w:szCs w:val="28"/>
        </w:rPr>
        <w:t xml:space="preserve"> and root square error </w:t>
      </w:r>
      <w:r w:rsidR="00B54740">
        <w:rPr>
          <w:rFonts w:ascii="Times New Roman" w:hAnsi="Times New Roman" w:cs="Times New Roman"/>
          <w:sz w:val="24"/>
          <w:szCs w:val="28"/>
        </w:rPr>
        <w:t>is</w:t>
      </w:r>
      <w:r w:rsidR="0066424A">
        <w:rPr>
          <w:rFonts w:ascii="Times New Roman" w:hAnsi="Times New Roman" w:cs="Times New Roman"/>
          <w:sz w:val="24"/>
          <w:szCs w:val="28"/>
        </w:rPr>
        <w:t xml:space="preserve">, respectively, </w:t>
      </w:r>
      <w:r w:rsidR="00B324B7" w:rsidRPr="00B324B7">
        <w:rPr>
          <w:rFonts w:ascii="Times New Roman" w:hAnsi="Times New Roman" w:cs="Times New Roman"/>
          <w:sz w:val="24"/>
          <w:szCs w:val="28"/>
        </w:rPr>
        <w:t>1.1395%, 0.4916%, and 0.5145%</w:t>
      </w:r>
      <w:r w:rsidR="008572CA">
        <w:rPr>
          <w:rFonts w:ascii="Times New Roman" w:hAnsi="Times New Roman" w:cs="Times New Roman"/>
          <w:sz w:val="24"/>
          <w:szCs w:val="28"/>
        </w:rPr>
        <w:t xml:space="preserve">, </w:t>
      </w:r>
      <w:r w:rsidR="009708FF">
        <w:rPr>
          <w:rFonts w:ascii="Times New Roman" w:hAnsi="Times New Roman" w:cs="Times New Roman"/>
          <w:sz w:val="24"/>
          <w:szCs w:val="28"/>
        </w:rPr>
        <w:t xml:space="preserve">reduced </w:t>
      </w:r>
      <w:r w:rsidR="00A74B3C">
        <w:rPr>
          <w:rFonts w:ascii="Times New Roman" w:hAnsi="Times New Roman" w:cs="Times New Roman"/>
          <w:sz w:val="24"/>
          <w:szCs w:val="28"/>
        </w:rPr>
        <w:t xml:space="preserve">obviously comparing </w:t>
      </w:r>
      <w:r w:rsidR="00BD53C5">
        <w:rPr>
          <w:rFonts w:ascii="Times New Roman" w:hAnsi="Times New Roman" w:cs="Times New Roman"/>
          <w:sz w:val="24"/>
          <w:szCs w:val="28"/>
        </w:rPr>
        <w:t xml:space="preserve">with </w:t>
      </w:r>
      <w:r w:rsidR="00704C88">
        <w:rPr>
          <w:rFonts w:ascii="Times New Roman" w:hAnsi="Times New Roman" w:cs="Times New Roman"/>
          <w:sz w:val="24"/>
          <w:szCs w:val="28"/>
        </w:rPr>
        <w:t xml:space="preserve">two different </w:t>
      </w:r>
      <w:proofErr w:type="gramStart"/>
      <w:r w:rsidR="00704C88">
        <w:rPr>
          <w:rFonts w:ascii="Times New Roman" w:hAnsi="Times New Roman" w:cs="Times New Roman"/>
          <w:sz w:val="24"/>
          <w:szCs w:val="28"/>
        </w:rPr>
        <w:t>type</w:t>
      </w:r>
      <w:proofErr w:type="gramEnd"/>
      <w:r w:rsidR="00704C88">
        <w:rPr>
          <w:rFonts w:ascii="Times New Roman" w:hAnsi="Times New Roman" w:cs="Times New Roman"/>
          <w:sz w:val="24"/>
          <w:szCs w:val="28"/>
        </w:rPr>
        <w:t xml:space="preserve"> of </w:t>
      </w:r>
      <w:r w:rsidR="00BD53C5">
        <w:rPr>
          <w:rFonts w:ascii="Times New Roman" w:hAnsi="Times New Roman" w:cs="Times New Roman"/>
          <w:sz w:val="24"/>
          <w:szCs w:val="28"/>
        </w:rPr>
        <w:t>Kalman filter</w:t>
      </w:r>
      <w:r w:rsidR="00704C88">
        <w:rPr>
          <w:rFonts w:ascii="Times New Roman" w:hAnsi="Times New Roman" w:cs="Times New Roman"/>
          <w:sz w:val="24"/>
          <w:szCs w:val="28"/>
        </w:rPr>
        <w:t>s and particle filter.</w:t>
      </w:r>
    </w:p>
    <w:p w14:paraId="26C8E420" w14:textId="55644CD1" w:rsidR="005B6133" w:rsidRDefault="0003786E"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Nian</w:t>
      </w:r>
      <w:r>
        <w:rPr>
          <w:rFonts w:ascii="Times New Roman" w:hAnsi="Times New Roman" w:cs="Times New Roman"/>
          <w:sz w:val="24"/>
          <w:szCs w:val="28"/>
        </w:rPr>
        <w:t xml:space="preserve"> </w:t>
      </w:r>
      <w:proofErr w:type="gramStart"/>
      <w:r>
        <w:rPr>
          <w:rFonts w:ascii="Times New Roman" w:hAnsi="Times New Roman" w:cs="Times New Roman"/>
          <w:sz w:val="24"/>
          <w:szCs w:val="28"/>
        </w:rPr>
        <w:t>P.</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16]</w:t>
      </w:r>
      <w:r>
        <w:rPr>
          <w:rFonts w:ascii="Times New Roman" w:hAnsi="Times New Roman" w:cs="Times New Roman"/>
          <w:sz w:val="24"/>
          <w:szCs w:val="28"/>
        </w:rPr>
        <w:t xml:space="preserve"> </w:t>
      </w:r>
      <w:r w:rsidR="002F4217">
        <w:rPr>
          <w:rFonts w:ascii="Times New Roman" w:hAnsi="Times New Roman" w:cs="Times New Roman"/>
          <w:sz w:val="24"/>
          <w:szCs w:val="28"/>
        </w:rPr>
        <w:t xml:space="preserve">proposed </w:t>
      </w:r>
      <w:r w:rsidR="00B32ED3">
        <w:rPr>
          <w:rFonts w:ascii="Times New Roman" w:hAnsi="Times New Roman" w:cs="Times New Roman"/>
          <w:sz w:val="24"/>
          <w:szCs w:val="28"/>
        </w:rPr>
        <w:t xml:space="preserve">an improved </w:t>
      </w:r>
      <w:r w:rsidR="00F92A87">
        <w:rPr>
          <w:rFonts w:ascii="Times New Roman" w:hAnsi="Times New Roman" w:cs="Times New Roman"/>
          <w:sz w:val="24"/>
          <w:szCs w:val="28"/>
        </w:rPr>
        <w:t xml:space="preserve">adaptive </w:t>
      </w:r>
      <w:r w:rsidR="00DB1BF7">
        <w:rPr>
          <w:rFonts w:ascii="Times New Roman" w:hAnsi="Times New Roman" w:cs="Times New Roman"/>
          <w:sz w:val="24"/>
          <w:szCs w:val="28"/>
        </w:rPr>
        <w:t>extended Kalman filter</w:t>
      </w:r>
      <w:r w:rsidR="00AF39CC">
        <w:rPr>
          <w:rFonts w:ascii="Times New Roman" w:hAnsi="Times New Roman" w:cs="Times New Roman" w:hint="eastAsia"/>
          <w:sz w:val="24"/>
          <w:szCs w:val="28"/>
        </w:rPr>
        <w:t>,</w:t>
      </w:r>
      <w:r w:rsidR="00AF39CC">
        <w:rPr>
          <w:rFonts w:ascii="Times New Roman" w:hAnsi="Times New Roman" w:cs="Times New Roman"/>
          <w:sz w:val="24"/>
          <w:szCs w:val="28"/>
        </w:rPr>
        <w:t xml:space="preserve"> in which the</w:t>
      </w:r>
      <w:r w:rsidR="0049653A">
        <w:rPr>
          <w:rFonts w:ascii="Times New Roman" w:hAnsi="Times New Roman" w:cs="Times New Roman"/>
          <w:sz w:val="24"/>
          <w:szCs w:val="28"/>
        </w:rPr>
        <w:t xml:space="preserve"> </w:t>
      </w:r>
      <w:r w:rsidR="0040081C">
        <w:rPr>
          <w:rFonts w:ascii="Times New Roman" w:hAnsi="Times New Roman" w:cs="Times New Roman"/>
          <w:sz w:val="24"/>
          <w:szCs w:val="28"/>
        </w:rPr>
        <w:t xml:space="preserve">forgetting factor </w:t>
      </w:r>
      <w:r w:rsidR="00480F0D" w:rsidRPr="00480F0D">
        <w:rPr>
          <w:rFonts w:ascii="Times New Roman" w:hAnsi="Times New Roman" w:cs="Times New Roman"/>
          <w:sz w:val="24"/>
          <w:szCs w:val="28"/>
        </w:rPr>
        <w:t>recursive least squares (FFRLS)</w:t>
      </w:r>
      <w:r w:rsidR="00480F0D">
        <w:rPr>
          <w:rFonts w:ascii="Times New Roman" w:hAnsi="Times New Roman" w:cs="Times New Roman"/>
          <w:sz w:val="24"/>
          <w:szCs w:val="28"/>
        </w:rPr>
        <w:t xml:space="preserve"> based</w:t>
      </w:r>
      <w:r w:rsidR="00AF39CC">
        <w:rPr>
          <w:rFonts w:ascii="Times New Roman" w:hAnsi="Times New Roman" w:cs="Times New Roman"/>
          <w:sz w:val="24"/>
          <w:szCs w:val="28"/>
        </w:rPr>
        <w:t xml:space="preserve"> online </w:t>
      </w:r>
      <w:r w:rsidR="003D5266">
        <w:rPr>
          <w:rFonts w:ascii="Times New Roman" w:hAnsi="Times New Roman" w:cs="Times New Roman"/>
          <w:sz w:val="24"/>
          <w:szCs w:val="28"/>
        </w:rPr>
        <w:t xml:space="preserve">OCV </w:t>
      </w:r>
      <w:r w:rsidR="00BD78C0">
        <w:rPr>
          <w:rFonts w:ascii="Times New Roman" w:hAnsi="Times New Roman" w:cs="Times New Roman"/>
          <w:sz w:val="24"/>
          <w:szCs w:val="28"/>
        </w:rPr>
        <w:t xml:space="preserve">identification </w:t>
      </w:r>
      <w:r w:rsidR="0074698D">
        <w:rPr>
          <w:rFonts w:ascii="Times New Roman" w:hAnsi="Times New Roman" w:cs="Times New Roman"/>
          <w:sz w:val="24"/>
          <w:szCs w:val="28"/>
        </w:rPr>
        <w:t>is used as the state observer</w:t>
      </w:r>
      <w:r w:rsidR="00A7481C">
        <w:rPr>
          <w:rFonts w:ascii="Times New Roman" w:hAnsi="Times New Roman" w:cs="Times New Roman"/>
          <w:sz w:val="24"/>
          <w:szCs w:val="28"/>
        </w:rPr>
        <w:t xml:space="preserve"> </w:t>
      </w:r>
      <w:r w:rsidR="004C1F0F">
        <w:rPr>
          <w:rFonts w:ascii="Times New Roman" w:hAnsi="Times New Roman" w:cs="Times New Roman"/>
          <w:sz w:val="24"/>
          <w:szCs w:val="28"/>
        </w:rPr>
        <w:t xml:space="preserve">using </w:t>
      </w:r>
      <w:r w:rsidR="002B462A">
        <w:rPr>
          <w:rFonts w:ascii="Times New Roman" w:hAnsi="Times New Roman" w:cs="Times New Roman"/>
          <w:sz w:val="24"/>
          <w:szCs w:val="28"/>
        </w:rPr>
        <w:t xml:space="preserve">second-order </w:t>
      </w:r>
      <w:r w:rsidR="00B96270">
        <w:rPr>
          <w:rFonts w:ascii="Times New Roman" w:hAnsi="Times New Roman" w:cs="Times New Roman"/>
          <w:sz w:val="24"/>
          <w:szCs w:val="28"/>
        </w:rPr>
        <w:t>filter</w:t>
      </w:r>
      <w:r w:rsidR="001906F9">
        <w:rPr>
          <w:rFonts w:ascii="Times New Roman" w:hAnsi="Times New Roman" w:cs="Times New Roman"/>
          <w:sz w:val="24"/>
          <w:szCs w:val="28"/>
        </w:rPr>
        <w:t xml:space="preserve"> to co-estimate the </w:t>
      </w:r>
      <w:r w:rsidR="00A91D30">
        <w:rPr>
          <w:rFonts w:ascii="Times New Roman" w:hAnsi="Times New Roman" w:cs="Times New Roman"/>
          <w:sz w:val="24"/>
          <w:szCs w:val="28"/>
        </w:rPr>
        <w:t xml:space="preserve">battery capacity and SOC, </w:t>
      </w:r>
      <w:r w:rsidR="00F96F97">
        <w:rPr>
          <w:rFonts w:ascii="Times New Roman" w:hAnsi="Times New Roman" w:cs="Times New Roman"/>
          <w:sz w:val="24"/>
          <w:szCs w:val="28"/>
        </w:rPr>
        <w:t xml:space="preserve">and </w:t>
      </w:r>
      <w:r w:rsidR="00517893">
        <w:rPr>
          <w:rFonts w:ascii="Times New Roman" w:hAnsi="Times New Roman" w:cs="Times New Roman"/>
          <w:sz w:val="24"/>
          <w:szCs w:val="28"/>
        </w:rPr>
        <w:t xml:space="preserve">the </w:t>
      </w:r>
      <w:r w:rsidR="001B1752">
        <w:rPr>
          <w:rFonts w:ascii="Times New Roman" w:hAnsi="Times New Roman" w:cs="Times New Roman"/>
          <w:sz w:val="24"/>
          <w:szCs w:val="28"/>
        </w:rPr>
        <w:t xml:space="preserve">relationship between </w:t>
      </w:r>
      <w:r w:rsidR="001C6C91">
        <w:rPr>
          <w:rFonts w:ascii="Times New Roman" w:hAnsi="Times New Roman" w:cs="Times New Roman"/>
          <w:sz w:val="24"/>
          <w:szCs w:val="28"/>
        </w:rPr>
        <w:t xml:space="preserve">OCV, SOC and T is </w:t>
      </w:r>
      <w:r w:rsidR="00113E77">
        <w:rPr>
          <w:rFonts w:ascii="Times New Roman" w:hAnsi="Times New Roman" w:cs="Times New Roman"/>
          <w:sz w:val="24"/>
          <w:szCs w:val="28"/>
        </w:rPr>
        <w:t xml:space="preserve">established </w:t>
      </w:r>
      <w:r w:rsidR="00444B91">
        <w:rPr>
          <w:rFonts w:ascii="Times New Roman" w:hAnsi="Times New Roman" w:cs="Times New Roman"/>
          <w:sz w:val="24"/>
          <w:szCs w:val="28"/>
        </w:rPr>
        <w:t xml:space="preserve">to </w:t>
      </w:r>
      <w:r w:rsidR="00336573">
        <w:rPr>
          <w:rFonts w:ascii="Times New Roman" w:hAnsi="Times New Roman" w:cs="Times New Roman"/>
          <w:sz w:val="24"/>
          <w:szCs w:val="28"/>
        </w:rPr>
        <w:t>reduce</w:t>
      </w:r>
      <w:r w:rsidR="009977F4">
        <w:rPr>
          <w:rFonts w:ascii="Times New Roman" w:hAnsi="Times New Roman" w:cs="Times New Roman"/>
          <w:sz w:val="24"/>
          <w:szCs w:val="28"/>
        </w:rPr>
        <w:t xml:space="preserve"> the error caused by temperature</w:t>
      </w:r>
      <w:r w:rsidR="00A930FE">
        <w:rPr>
          <w:rFonts w:ascii="Times New Roman" w:hAnsi="Times New Roman" w:cs="Times New Roman"/>
          <w:sz w:val="24"/>
          <w:szCs w:val="28"/>
        </w:rPr>
        <w:t xml:space="preserve">. </w:t>
      </w:r>
      <w:r w:rsidR="005408D2">
        <w:rPr>
          <w:rFonts w:ascii="Times New Roman" w:hAnsi="Times New Roman" w:cs="Times New Roman"/>
          <w:sz w:val="24"/>
          <w:szCs w:val="28"/>
        </w:rPr>
        <w:t xml:space="preserve">The test under </w:t>
      </w:r>
      <w:r w:rsidR="00347AE5" w:rsidRPr="00347AE5">
        <w:rPr>
          <w:rFonts w:ascii="Times New Roman" w:hAnsi="Times New Roman" w:cs="Times New Roman"/>
          <w:sz w:val="24"/>
          <w:szCs w:val="28"/>
        </w:rPr>
        <w:t>sophisticated Federal Urban Driving Schedule</w:t>
      </w:r>
      <w:r w:rsidR="00347AE5">
        <w:rPr>
          <w:rFonts w:ascii="Times New Roman" w:hAnsi="Times New Roman" w:cs="Times New Roman"/>
          <w:sz w:val="24"/>
          <w:szCs w:val="28"/>
        </w:rPr>
        <w:t xml:space="preserve"> proves th</w:t>
      </w:r>
      <w:r w:rsidR="0017024E">
        <w:rPr>
          <w:rFonts w:ascii="Times New Roman" w:hAnsi="Times New Roman" w:cs="Times New Roman"/>
          <w:sz w:val="24"/>
          <w:szCs w:val="28"/>
        </w:rPr>
        <w:t>at</w:t>
      </w:r>
      <w:r w:rsidR="00347AE5">
        <w:rPr>
          <w:rFonts w:ascii="Times New Roman" w:hAnsi="Times New Roman" w:cs="Times New Roman"/>
          <w:sz w:val="24"/>
          <w:szCs w:val="28"/>
        </w:rPr>
        <w:t xml:space="preserve"> </w:t>
      </w:r>
      <w:r w:rsidR="000229D0">
        <w:rPr>
          <w:rFonts w:ascii="Times New Roman" w:hAnsi="Times New Roman" w:cs="Times New Roman"/>
          <w:sz w:val="24"/>
          <w:szCs w:val="28"/>
        </w:rPr>
        <w:t xml:space="preserve">SOC </w:t>
      </w:r>
      <w:r w:rsidR="0017024E">
        <w:rPr>
          <w:rFonts w:ascii="Times New Roman" w:hAnsi="Times New Roman" w:cs="Times New Roman"/>
          <w:sz w:val="24"/>
          <w:szCs w:val="28"/>
        </w:rPr>
        <w:t xml:space="preserve">estimation error </w:t>
      </w:r>
      <w:r w:rsidR="000229D0">
        <w:rPr>
          <w:rFonts w:ascii="Times New Roman" w:hAnsi="Times New Roman" w:cs="Times New Roman"/>
          <w:sz w:val="24"/>
          <w:szCs w:val="28"/>
        </w:rPr>
        <w:t xml:space="preserve">of the </w:t>
      </w:r>
      <w:r w:rsidR="00347AE5">
        <w:rPr>
          <w:rFonts w:ascii="Times New Roman" w:hAnsi="Times New Roman" w:cs="Times New Roman"/>
          <w:sz w:val="24"/>
          <w:szCs w:val="28"/>
        </w:rPr>
        <w:t xml:space="preserve">proposed algorithm </w:t>
      </w:r>
      <w:r w:rsidR="000229D0">
        <w:rPr>
          <w:rFonts w:ascii="Times New Roman" w:hAnsi="Times New Roman" w:cs="Times New Roman"/>
          <w:sz w:val="24"/>
          <w:szCs w:val="28"/>
        </w:rPr>
        <w:t xml:space="preserve">is </w:t>
      </w:r>
      <w:r w:rsidR="00D52048">
        <w:rPr>
          <w:rFonts w:ascii="Times New Roman" w:hAnsi="Times New Roman" w:cs="Times New Roman"/>
          <w:sz w:val="24"/>
          <w:szCs w:val="28"/>
        </w:rPr>
        <w:t>controlled</w:t>
      </w:r>
      <w:r w:rsidR="000229D0">
        <w:rPr>
          <w:rFonts w:ascii="Times New Roman" w:hAnsi="Times New Roman" w:cs="Times New Roman"/>
          <w:sz w:val="24"/>
          <w:szCs w:val="28"/>
        </w:rPr>
        <w:t xml:space="preserve"> within </w:t>
      </w:r>
      <w:r w:rsidR="00D52048">
        <w:rPr>
          <w:rFonts w:ascii="Times New Roman" w:hAnsi="Times New Roman" w:cs="Times New Roman" w:hint="eastAsia"/>
          <w:sz w:val="24"/>
          <w:szCs w:val="28"/>
        </w:rPr>
        <w:t>1</w:t>
      </w:r>
      <w:r w:rsidR="00D52048">
        <w:rPr>
          <w:rFonts w:ascii="Times New Roman" w:hAnsi="Times New Roman" w:cs="Times New Roman"/>
          <w:sz w:val="24"/>
          <w:szCs w:val="28"/>
        </w:rPr>
        <w:t>.2% on the both sides</w:t>
      </w:r>
      <w:r w:rsidR="00961F09">
        <w:rPr>
          <w:rFonts w:ascii="Times New Roman" w:hAnsi="Times New Roman" w:cs="Times New Roman"/>
          <w:sz w:val="24"/>
          <w:szCs w:val="28"/>
        </w:rPr>
        <w:t xml:space="preserve"> and </w:t>
      </w:r>
      <w:r w:rsidR="005B7F74">
        <w:rPr>
          <w:rFonts w:ascii="Times New Roman" w:hAnsi="Times New Roman" w:cs="Times New Roman"/>
          <w:sz w:val="24"/>
          <w:szCs w:val="28"/>
        </w:rPr>
        <w:t xml:space="preserve">can simplify the </w:t>
      </w:r>
      <w:r w:rsidR="00D37F3F">
        <w:rPr>
          <w:rFonts w:ascii="Times New Roman" w:hAnsi="Times New Roman" w:cs="Times New Roman"/>
          <w:sz w:val="24"/>
          <w:szCs w:val="28"/>
        </w:rPr>
        <w:t xml:space="preserve">moving window </w:t>
      </w:r>
      <w:r w:rsidR="00D65959">
        <w:rPr>
          <w:rFonts w:ascii="Times New Roman" w:hAnsi="Times New Roman" w:cs="Times New Roman"/>
          <w:sz w:val="24"/>
          <w:szCs w:val="28"/>
        </w:rPr>
        <w:t xml:space="preserve">of the </w:t>
      </w:r>
      <w:r w:rsidR="003F1B3F">
        <w:rPr>
          <w:rFonts w:ascii="Times New Roman" w:hAnsi="Times New Roman" w:cs="Times New Roman"/>
          <w:sz w:val="24"/>
          <w:szCs w:val="28"/>
        </w:rPr>
        <w:t xml:space="preserve">upgrade </w:t>
      </w:r>
      <w:r w:rsidR="00A27BBE">
        <w:rPr>
          <w:rFonts w:ascii="Times New Roman" w:hAnsi="Times New Roman" w:cs="Times New Roman"/>
          <w:sz w:val="24"/>
          <w:szCs w:val="28"/>
        </w:rPr>
        <w:t xml:space="preserve">for the process and </w:t>
      </w:r>
      <w:r w:rsidR="00C447B3">
        <w:rPr>
          <w:rFonts w:ascii="Times New Roman" w:hAnsi="Times New Roman" w:cs="Times New Roman"/>
          <w:sz w:val="24"/>
          <w:szCs w:val="28"/>
        </w:rPr>
        <w:t xml:space="preserve">measurement </w:t>
      </w:r>
      <w:r w:rsidR="004A2D2F">
        <w:rPr>
          <w:rFonts w:ascii="Times New Roman" w:hAnsi="Times New Roman" w:cs="Times New Roman"/>
          <w:sz w:val="24"/>
          <w:szCs w:val="28"/>
        </w:rPr>
        <w:t>noise.</w:t>
      </w:r>
    </w:p>
    <w:p w14:paraId="03E3D6FB" w14:textId="564121ED" w:rsidR="003256A5" w:rsidRDefault="00235C80"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L</w:t>
      </w:r>
      <w:r>
        <w:rPr>
          <w:rFonts w:ascii="Times New Roman" w:hAnsi="Times New Roman" w:cs="Times New Roman"/>
          <w:sz w:val="24"/>
          <w:szCs w:val="28"/>
        </w:rPr>
        <w:t xml:space="preserve">i </w:t>
      </w:r>
      <w:proofErr w:type="gramStart"/>
      <w:r>
        <w:rPr>
          <w:rFonts w:ascii="Times New Roman" w:hAnsi="Times New Roman" w:cs="Times New Roman"/>
          <w:sz w:val="24"/>
          <w:szCs w:val="28"/>
        </w:rPr>
        <w:t>X.</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17]</w:t>
      </w:r>
      <w:r>
        <w:rPr>
          <w:rFonts w:ascii="Times New Roman" w:hAnsi="Times New Roman" w:cs="Times New Roman"/>
          <w:sz w:val="24"/>
          <w:szCs w:val="28"/>
        </w:rPr>
        <w:t xml:space="preserve"> </w:t>
      </w:r>
      <w:r w:rsidR="00D21FF8">
        <w:rPr>
          <w:rFonts w:ascii="Times New Roman" w:hAnsi="Times New Roman" w:cs="Times New Roman"/>
          <w:sz w:val="24"/>
          <w:szCs w:val="28"/>
        </w:rPr>
        <w:t xml:space="preserve">proposed </w:t>
      </w:r>
      <w:r w:rsidR="002277F7">
        <w:rPr>
          <w:rFonts w:ascii="Times New Roman" w:hAnsi="Times New Roman" w:cs="Times New Roman"/>
          <w:sz w:val="24"/>
          <w:szCs w:val="28"/>
        </w:rPr>
        <w:t xml:space="preserve">a combined algorithm </w:t>
      </w:r>
      <w:r w:rsidR="001D497A">
        <w:rPr>
          <w:rFonts w:ascii="Times New Roman" w:hAnsi="Times New Roman" w:cs="Times New Roman"/>
          <w:sz w:val="24"/>
          <w:szCs w:val="28"/>
        </w:rPr>
        <w:t xml:space="preserve">with the components of </w:t>
      </w:r>
      <w:r w:rsidR="00BF4C6E">
        <w:rPr>
          <w:rFonts w:ascii="Times New Roman" w:hAnsi="Times New Roman" w:cs="Times New Roman"/>
          <w:sz w:val="24"/>
          <w:szCs w:val="28"/>
        </w:rPr>
        <w:t xml:space="preserve">equivalent </w:t>
      </w:r>
      <w:r w:rsidR="00FE2C3E">
        <w:rPr>
          <w:rFonts w:ascii="Times New Roman" w:hAnsi="Times New Roman" w:cs="Times New Roman"/>
          <w:sz w:val="24"/>
          <w:szCs w:val="28"/>
        </w:rPr>
        <w:t>circuit model</w:t>
      </w:r>
      <w:r w:rsidR="00E72FBD">
        <w:rPr>
          <w:rFonts w:ascii="Times New Roman" w:hAnsi="Times New Roman" w:cs="Times New Roman"/>
          <w:sz w:val="24"/>
          <w:szCs w:val="28"/>
        </w:rPr>
        <w:t xml:space="preserve">, </w:t>
      </w:r>
      <w:r w:rsidR="00605ED6" w:rsidRPr="00605ED6">
        <w:rPr>
          <w:rFonts w:ascii="Times New Roman" w:hAnsi="Times New Roman" w:cs="Times New Roman"/>
          <w:sz w:val="24"/>
          <w:szCs w:val="28"/>
        </w:rPr>
        <w:t>recursive least squares (RLS) method and adaptive extended Kalman filter (AEKF)</w:t>
      </w:r>
      <w:r w:rsidR="008502B2">
        <w:rPr>
          <w:rFonts w:ascii="Times New Roman" w:hAnsi="Times New Roman" w:cs="Times New Roman"/>
          <w:sz w:val="24"/>
          <w:szCs w:val="28"/>
        </w:rPr>
        <w:t xml:space="preserve"> </w:t>
      </w:r>
      <w:r w:rsidR="00BB24B3">
        <w:rPr>
          <w:rFonts w:ascii="Times New Roman" w:hAnsi="Times New Roman" w:cs="Times New Roman"/>
          <w:sz w:val="24"/>
          <w:szCs w:val="28"/>
        </w:rPr>
        <w:t xml:space="preserve">to identify the battery parameters online and </w:t>
      </w:r>
      <w:r w:rsidR="004548D6">
        <w:rPr>
          <w:rFonts w:ascii="Times New Roman" w:hAnsi="Times New Roman" w:cs="Times New Roman"/>
          <w:sz w:val="24"/>
          <w:szCs w:val="28"/>
        </w:rPr>
        <w:t xml:space="preserve">estimate the </w:t>
      </w:r>
      <w:r w:rsidR="00184B24">
        <w:rPr>
          <w:rFonts w:ascii="Times New Roman" w:hAnsi="Times New Roman" w:cs="Times New Roman"/>
          <w:sz w:val="24"/>
          <w:szCs w:val="28"/>
        </w:rPr>
        <w:t>SOC</w:t>
      </w:r>
      <w:r w:rsidR="00B6161C">
        <w:rPr>
          <w:rFonts w:ascii="Times New Roman" w:hAnsi="Times New Roman" w:cs="Times New Roman"/>
          <w:sz w:val="24"/>
          <w:szCs w:val="28"/>
        </w:rPr>
        <w:t xml:space="preserve"> </w:t>
      </w:r>
      <w:r w:rsidR="00184E65">
        <w:rPr>
          <w:rFonts w:ascii="Times New Roman" w:hAnsi="Times New Roman" w:cs="Times New Roman"/>
          <w:sz w:val="24"/>
          <w:szCs w:val="28"/>
        </w:rPr>
        <w:t>simultaneously</w:t>
      </w:r>
      <w:r w:rsidR="003F68C3">
        <w:rPr>
          <w:rFonts w:ascii="Times New Roman" w:hAnsi="Times New Roman" w:cs="Times New Roman"/>
          <w:sz w:val="24"/>
          <w:szCs w:val="28"/>
        </w:rPr>
        <w:t xml:space="preserve"> and the Elman </w:t>
      </w:r>
      <w:r w:rsidR="002968C2">
        <w:rPr>
          <w:rFonts w:ascii="Times New Roman" w:hAnsi="Times New Roman" w:cs="Times New Roman"/>
          <w:sz w:val="24"/>
          <w:szCs w:val="28"/>
        </w:rPr>
        <w:t xml:space="preserve">neural network </w:t>
      </w:r>
      <w:r w:rsidR="00F207ED">
        <w:rPr>
          <w:rFonts w:ascii="Times New Roman" w:hAnsi="Times New Roman" w:cs="Times New Roman"/>
          <w:sz w:val="24"/>
          <w:szCs w:val="28"/>
        </w:rPr>
        <w:t xml:space="preserve">is </w:t>
      </w:r>
      <w:r w:rsidR="00D752F5">
        <w:rPr>
          <w:rFonts w:ascii="Times New Roman" w:hAnsi="Times New Roman" w:cs="Times New Roman"/>
          <w:sz w:val="24"/>
          <w:szCs w:val="28"/>
        </w:rPr>
        <w:t xml:space="preserve">employed to </w:t>
      </w:r>
      <w:r w:rsidR="002621FF">
        <w:rPr>
          <w:rFonts w:ascii="Times New Roman" w:hAnsi="Times New Roman" w:cs="Times New Roman"/>
          <w:sz w:val="24"/>
          <w:szCs w:val="28"/>
        </w:rPr>
        <w:t>realize</w:t>
      </w:r>
      <w:r w:rsidR="00AE50DB">
        <w:rPr>
          <w:rFonts w:ascii="Times New Roman" w:hAnsi="Times New Roman" w:cs="Times New Roman"/>
          <w:sz w:val="24"/>
          <w:szCs w:val="28"/>
        </w:rPr>
        <w:t xml:space="preserve"> the </w:t>
      </w:r>
      <w:r w:rsidR="0083345C">
        <w:rPr>
          <w:rFonts w:ascii="Times New Roman" w:hAnsi="Times New Roman" w:cs="Times New Roman"/>
          <w:sz w:val="24"/>
          <w:szCs w:val="28"/>
        </w:rPr>
        <w:t xml:space="preserve">battery capacity </w:t>
      </w:r>
      <w:r w:rsidR="00A704E7">
        <w:rPr>
          <w:rFonts w:ascii="Times New Roman" w:hAnsi="Times New Roman" w:cs="Times New Roman"/>
          <w:sz w:val="24"/>
          <w:szCs w:val="28"/>
        </w:rPr>
        <w:t xml:space="preserve">which is </w:t>
      </w:r>
      <w:r w:rsidR="00A27A19">
        <w:rPr>
          <w:rFonts w:ascii="Times New Roman" w:hAnsi="Times New Roman" w:cs="Times New Roman"/>
          <w:sz w:val="24"/>
          <w:szCs w:val="28"/>
        </w:rPr>
        <w:t xml:space="preserve">then used to </w:t>
      </w:r>
      <w:r w:rsidR="009B64FF">
        <w:rPr>
          <w:rFonts w:ascii="Times New Roman" w:hAnsi="Times New Roman" w:cs="Times New Roman"/>
          <w:sz w:val="24"/>
          <w:szCs w:val="28"/>
        </w:rPr>
        <w:t>improve the accuracy of SOC estimation.</w:t>
      </w:r>
      <w:r w:rsidR="00F3548C">
        <w:rPr>
          <w:rFonts w:ascii="Times New Roman" w:hAnsi="Times New Roman" w:cs="Times New Roman"/>
          <w:sz w:val="24"/>
          <w:szCs w:val="28"/>
        </w:rPr>
        <w:t xml:space="preserve"> </w:t>
      </w:r>
      <w:r w:rsidR="00157F45">
        <w:rPr>
          <w:rFonts w:ascii="Times New Roman" w:hAnsi="Times New Roman" w:cs="Times New Roman"/>
          <w:sz w:val="24"/>
          <w:szCs w:val="28"/>
        </w:rPr>
        <w:t xml:space="preserve">The global </w:t>
      </w:r>
      <w:r w:rsidR="00080CC6">
        <w:rPr>
          <w:rFonts w:ascii="Times New Roman" w:hAnsi="Times New Roman" w:cs="Times New Roman"/>
          <w:sz w:val="24"/>
          <w:szCs w:val="28"/>
        </w:rPr>
        <w:t xml:space="preserve">SOC error </w:t>
      </w:r>
      <w:r w:rsidR="00E97220">
        <w:rPr>
          <w:rFonts w:ascii="Times New Roman" w:hAnsi="Times New Roman" w:cs="Times New Roman"/>
          <w:sz w:val="24"/>
          <w:szCs w:val="28"/>
        </w:rPr>
        <w:t xml:space="preserve">at room temperature </w:t>
      </w:r>
      <w:r w:rsidR="00E84A85">
        <w:rPr>
          <w:rFonts w:ascii="Times New Roman" w:hAnsi="Times New Roman" w:cs="Times New Roman"/>
          <w:sz w:val="24"/>
          <w:szCs w:val="28"/>
        </w:rPr>
        <w:t>is bounded within 2%</w:t>
      </w:r>
      <w:r w:rsidR="00644427">
        <w:rPr>
          <w:rFonts w:ascii="Times New Roman" w:hAnsi="Times New Roman" w:cs="Times New Roman"/>
          <w:sz w:val="24"/>
          <w:szCs w:val="28"/>
        </w:rPr>
        <w:t xml:space="preserve"> under </w:t>
      </w:r>
      <w:r w:rsidR="006C3D74">
        <w:rPr>
          <w:rFonts w:ascii="Times New Roman" w:hAnsi="Times New Roman" w:cs="Times New Roman"/>
          <w:sz w:val="24"/>
          <w:szCs w:val="28"/>
        </w:rPr>
        <w:t xml:space="preserve">different </w:t>
      </w:r>
      <w:r w:rsidR="001E52E5">
        <w:rPr>
          <w:rFonts w:ascii="Times New Roman" w:hAnsi="Times New Roman" w:cs="Times New Roman"/>
          <w:sz w:val="24"/>
          <w:szCs w:val="28"/>
        </w:rPr>
        <w:t xml:space="preserve">aging </w:t>
      </w:r>
      <w:r w:rsidR="00E2771E">
        <w:rPr>
          <w:rFonts w:ascii="Times New Roman" w:hAnsi="Times New Roman" w:cs="Times New Roman"/>
          <w:sz w:val="24"/>
          <w:szCs w:val="28"/>
        </w:rPr>
        <w:t>conditions.</w:t>
      </w:r>
    </w:p>
    <w:p w14:paraId="1BBF5518" w14:textId="35425AA4" w:rsidR="00FD0AAE" w:rsidRDefault="00274754"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M</w:t>
      </w:r>
      <w:r>
        <w:rPr>
          <w:rFonts w:ascii="Times New Roman" w:hAnsi="Times New Roman" w:cs="Times New Roman"/>
          <w:sz w:val="24"/>
          <w:szCs w:val="28"/>
        </w:rPr>
        <w:t xml:space="preserve">a </w:t>
      </w:r>
      <w:proofErr w:type="gramStart"/>
      <w:r>
        <w:rPr>
          <w:rFonts w:ascii="Times New Roman" w:hAnsi="Times New Roman" w:cs="Times New Roman"/>
          <w:sz w:val="24"/>
          <w:szCs w:val="28"/>
        </w:rPr>
        <w:t>L.</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18]</w:t>
      </w:r>
      <w:r>
        <w:rPr>
          <w:rFonts w:ascii="Times New Roman" w:hAnsi="Times New Roman" w:cs="Times New Roman"/>
          <w:sz w:val="24"/>
          <w:szCs w:val="28"/>
        </w:rPr>
        <w:t xml:space="preserve"> </w:t>
      </w:r>
      <w:r w:rsidR="001D11FC">
        <w:rPr>
          <w:rFonts w:ascii="Times New Roman" w:hAnsi="Times New Roman" w:cs="Times New Roman"/>
          <w:sz w:val="24"/>
          <w:szCs w:val="28"/>
        </w:rPr>
        <w:t xml:space="preserve">co-estimate data-driven method </w:t>
      </w:r>
      <w:r w:rsidR="004A1E4F">
        <w:rPr>
          <w:rFonts w:ascii="Times New Roman" w:hAnsi="Times New Roman" w:cs="Times New Roman"/>
          <w:sz w:val="24"/>
          <w:szCs w:val="28"/>
        </w:rPr>
        <w:t xml:space="preserve">based on </w:t>
      </w:r>
      <w:r w:rsidR="00121AE4" w:rsidRPr="00121AE4">
        <w:rPr>
          <w:rFonts w:ascii="Times New Roman" w:hAnsi="Times New Roman" w:cs="Times New Roman"/>
          <w:sz w:val="24"/>
          <w:szCs w:val="28"/>
        </w:rPr>
        <w:t>a long short-term memory (LSTM) deep neural network</w:t>
      </w:r>
      <w:r w:rsidR="00121AE4">
        <w:rPr>
          <w:rFonts w:ascii="Times New Roman" w:hAnsi="Times New Roman" w:cs="Times New Roman"/>
          <w:sz w:val="24"/>
          <w:szCs w:val="28"/>
        </w:rPr>
        <w:t xml:space="preserve"> </w:t>
      </w:r>
      <w:r w:rsidR="002D0281">
        <w:rPr>
          <w:rFonts w:ascii="Times New Roman" w:hAnsi="Times New Roman" w:cs="Times New Roman"/>
          <w:sz w:val="24"/>
          <w:szCs w:val="28"/>
        </w:rPr>
        <w:t xml:space="preserve">to </w:t>
      </w:r>
      <w:r w:rsidR="002F41B3">
        <w:rPr>
          <w:rFonts w:ascii="Times New Roman" w:hAnsi="Times New Roman" w:cs="Times New Roman"/>
          <w:sz w:val="24"/>
          <w:szCs w:val="28"/>
        </w:rPr>
        <w:t>estimate the SOC and SOE simultaneously</w:t>
      </w:r>
      <w:r w:rsidR="00771A4E">
        <w:rPr>
          <w:rFonts w:ascii="Times New Roman" w:hAnsi="Times New Roman" w:cs="Times New Roman"/>
          <w:sz w:val="24"/>
          <w:szCs w:val="28"/>
        </w:rPr>
        <w:t xml:space="preserve"> and validated </w:t>
      </w:r>
      <w:r w:rsidR="00C2759C">
        <w:rPr>
          <w:rFonts w:ascii="Times New Roman" w:hAnsi="Times New Roman" w:cs="Times New Roman"/>
          <w:sz w:val="24"/>
          <w:szCs w:val="28"/>
        </w:rPr>
        <w:t>under two dynamic driving cycle</w:t>
      </w:r>
      <w:r w:rsidR="00B01D95">
        <w:rPr>
          <w:rFonts w:ascii="Times New Roman" w:hAnsi="Times New Roman" w:cs="Times New Roman"/>
          <w:sz w:val="24"/>
          <w:szCs w:val="28"/>
        </w:rPr>
        <w:t>s</w:t>
      </w:r>
      <w:r w:rsidR="00324661">
        <w:rPr>
          <w:rFonts w:ascii="Times New Roman" w:hAnsi="Times New Roman" w:cs="Times New Roman"/>
          <w:sz w:val="24"/>
          <w:szCs w:val="28"/>
        </w:rPr>
        <w:t xml:space="preserve">, </w:t>
      </w:r>
      <w:r w:rsidR="00AF14AE">
        <w:rPr>
          <w:rFonts w:ascii="Times New Roman" w:hAnsi="Times New Roman" w:cs="Times New Roman"/>
          <w:sz w:val="24"/>
          <w:szCs w:val="28"/>
        </w:rPr>
        <w:t xml:space="preserve">different </w:t>
      </w:r>
      <w:r w:rsidR="00F925B9">
        <w:rPr>
          <w:rFonts w:ascii="Times New Roman" w:hAnsi="Times New Roman" w:cs="Times New Roman"/>
          <w:sz w:val="24"/>
          <w:szCs w:val="28"/>
        </w:rPr>
        <w:t>battery material</w:t>
      </w:r>
      <w:r w:rsidR="00CC7089">
        <w:rPr>
          <w:rFonts w:ascii="Times New Roman" w:hAnsi="Times New Roman" w:cs="Times New Roman"/>
          <w:sz w:val="24"/>
          <w:szCs w:val="28"/>
        </w:rPr>
        <w:t xml:space="preserve"> and noise </w:t>
      </w:r>
      <w:r w:rsidR="00BB5570">
        <w:rPr>
          <w:rFonts w:ascii="Times New Roman" w:hAnsi="Times New Roman" w:cs="Times New Roman"/>
          <w:sz w:val="24"/>
          <w:szCs w:val="28"/>
        </w:rPr>
        <w:t xml:space="preserve">interference </w:t>
      </w:r>
      <w:r w:rsidR="002B4612">
        <w:rPr>
          <w:rFonts w:ascii="Times New Roman" w:hAnsi="Times New Roman" w:cs="Times New Roman"/>
          <w:sz w:val="24"/>
          <w:szCs w:val="28"/>
        </w:rPr>
        <w:t>at different temp</w:t>
      </w:r>
      <w:r w:rsidR="00864C55">
        <w:rPr>
          <w:rFonts w:ascii="Times New Roman" w:hAnsi="Times New Roman" w:cs="Times New Roman"/>
          <w:sz w:val="24"/>
          <w:szCs w:val="28"/>
        </w:rPr>
        <w:t>era</w:t>
      </w:r>
      <w:r w:rsidR="002B4612">
        <w:rPr>
          <w:rFonts w:ascii="Times New Roman" w:hAnsi="Times New Roman" w:cs="Times New Roman"/>
          <w:sz w:val="24"/>
          <w:szCs w:val="28"/>
        </w:rPr>
        <w:t>tures.</w:t>
      </w:r>
      <w:r w:rsidR="00A47617">
        <w:rPr>
          <w:rFonts w:ascii="Times New Roman" w:hAnsi="Times New Roman" w:cs="Times New Roman"/>
          <w:sz w:val="24"/>
          <w:szCs w:val="28"/>
        </w:rPr>
        <w:t xml:space="preserve"> </w:t>
      </w:r>
      <w:r w:rsidR="00E83EF8">
        <w:rPr>
          <w:rFonts w:ascii="Times New Roman" w:hAnsi="Times New Roman" w:cs="Times New Roman"/>
          <w:sz w:val="24"/>
          <w:szCs w:val="28"/>
        </w:rPr>
        <w:t>The mean abso</w:t>
      </w:r>
      <w:r w:rsidR="006E5E33">
        <w:rPr>
          <w:rFonts w:ascii="Times New Roman" w:hAnsi="Times New Roman" w:cs="Times New Roman"/>
          <w:sz w:val="24"/>
          <w:szCs w:val="28"/>
        </w:rPr>
        <w:t xml:space="preserve">lute </w:t>
      </w:r>
      <w:r w:rsidR="003E549C">
        <w:rPr>
          <w:rFonts w:ascii="Times New Roman" w:hAnsi="Times New Roman" w:cs="Times New Roman"/>
          <w:sz w:val="24"/>
          <w:szCs w:val="28"/>
        </w:rPr>
        <w:t>error (</w:t>
      </w:r>
      <w:r w:rsidR="00042691">
        <w:rPr>
          <w:rFonts w:ascii="Times New Roman" w:hAnsi="Times New Roman" w:cs="Times New Roman"/>
          <w:sz w:val="24"/>
          <w:szCs w:val="28"/>
        </w:rPr>
        <w:t>MAE</w:t>
      </w:r>
      <w:r w:rsidR="003E549C">
        <w:rPr>
          <w:rFonts w:ascii="Times New Roman" w:hAnsi="Times New Roman" w:cs="Times New Roman"/>
          <w:sz w:val="24"/>
          <w:szCs w:val="28"/>
        </w:rPr>
        <w:t xml:space="preserve">) </w:t>
      </w:r>
      <w:r w:rsidR="00A96B72">
        <w:rPr>
          <w:rFonts w:ascii="Times New Roman" w:hAnsi="Times New Roman" w:cs="Times New Roman"/>
          <w:sz w:val="24"/>
          <w:szCs w:val="28"/>
        </w:rPr>
        <w:t xml:space="preserve">of SOC </w:t>
      </w:r>
      <w:r w:rsidR="002F7BF8">
        <w:rPr>
          <w:rFonts w:ascii="Times New Roman" w:hAnsi="Times New Roman" w:cs="Times New Roman"/>
          <w:sz w:val="24"/>
          <w:szCs w:val="28"/>
        </w:rPr>
        <w:t xml:space="preserve">estimation </w:t>
      </w:r>
      <w:r w:rsidR="00D362F6">
        <w:rPr>
          <w:rFonts w:ascii="Times New Roman" w:hAnsi="Times New Roman" w:cs="Times New Roman"/>
          <w:sz w:val="24"/>
          <w:szCs w:val="28"/>
        </w:rPr>
        <w:t xml:space="preserve">is </w:t>
      </w:r>
      <w:r w:rsidR="008E7C03">
        <w:rPr>
          <w:rFonts w:ascii="Times New Roman" w:hAnsi="Times New Roman" w:cs="Times New Roman"/>
          <w:sz w:val="24"/>
          <w:szCs w:val="28"/>
        </w:rPr>
        <w:t>controlled</w:t>
      </w:r>
      <w:r w:rsidR="00780696">
        <w:rPr>
          <w:rFonts w:ascii="Times New Roman" w:hAnsi="Times New Roman" w:cs="Times New Roman"/>
          <w:sz w:val="24"/>
          <w:szCs w:val="28"/>
        </w:rPr>
        <w:t xml:space="preserve"> </w:t>
      </w:r>
      <w:r w:rsidR="003E4896">
        <w:rPr>
          <w:rFonts w:ascii="Times New Roman" w:hAnsi="Times New Roman" w:cs="Times New Roman"/>
          <w:sz w:val="24"/>
          <w:szCs w:val="28"/>
        </w:rPr>
        <w:t xml:space="preserve">within </w:t>
      </w:r>
      <w:r w:rsidR="002552D6">
        <w:rPr>
          <w:rFonts w:ascii="Times New Roman" w:hAnsi="Times New Roman" w:cs="Times New Roman"/>
          <w:sz w:val="24"/>
          <w:szCs w:val="28"/>
        </w:rPr>
        <w:t>0.91%</w:t>
      </w:r>
      <w:r w:rsidR="00010D2B">
        <w:rPr>
          <w:rFonts w:ascii="Times New Roman" w:hAnsi="Times New Roman" w:cs="Times New Roman"/>
          <w:sz w:val="24"/>
          <w:szCs w:val="28"/>
        </w:rPr>
        <w:t xml:space="preserve"> under </w:t>
      </w:r>
      <w:r w:rsidR="007F62D5">
        <w:rPr>
          <w:rFonts w:ascii="Times New Roman" w:hAnsi="Times New Roman" w:cs="Times New Roman"/>
          <w:sz w:val="24"/>
          <w:szCs w:val="28"/>
        </w:rPr>
        <w:t xml:space="preserve">a large range of </w:t>
      </w:r>
      <w:r w:rsidR="006D2369">
        <w:rPr>
          <w:rFonts w:ascii="Times New Roman" w:hAnsi="Times New Roman" w:cs="Times New Roman"/>
          <w:sz w:val="24"/>
          <w:szCs w:val="28"/>
        </w:rPr>
        <w:t>temperature</w:t>
      </w:r>
      <w:r w:rsidR="001554C8">
        <w:rPr>
          <w:rFonts w:ascii="Times New Roman" w:hAnsi="Times New Roman" w:cs="Times New Roman"/>
          <w:sz w:val="24"/>
          <w:szCs w:val="28"/>
        </w:rPr>
        <w:t xml:space="preserve">, 0.63% for different </w:t>
      </w:r>
      <w:r w:rsidR="00805876">
        <w:rPr>
          <w:rFonts w:ascii="Times New Roman" w:hAnsi="Times New Roman" w:cs="Times New Roman"/>
          <w:sz w:val="24"/>
          <w:szCs w:val="28"/>
        </w:rPr>
        <w:t>battery</w:t>
      </w:r>
      <w:r w:rsidR="00070764">
        <w:rPr>
          <w:rFonts w:ascii="Times New Roman" w:hAnsi="Times New Roman" w:cs="Times New Roman"/>
          <w:sz w:val="24"/>
          <w:szCs w:val="28"/>
        </w:rPr>
        <w:t xml:space="preserve">, and </w:t>
      </w:r>
      <w:r w:rsidR="00C37E6A">
        <w:rPr>
          <w:rFonts w:ascii="Times New Roman" w:hAnsi="Times New Roman" w:cs="Times New Roman"/>
          <w:sz w:val="24"/>
          <w:szCs w:val="28"/>
        </w:rPr>
        <w:t xml:space="preserve">1.32% </w:t>
      </w:r>
      <w:r w:rsidR="00D826FF">
        <w:rPr>
          <w:rFonts w:ascii="Times New Roman" w:hAnsi="Times New Roman" w:cs="Times New Roman"/>
          <w:sz w:val="24"/>
          <w:szCs w:val="28"/>
        </w:rPr>
        <w:t xml:space="preserve">with </w:t>
      </w:r>
      <w:r w:rsidR="00FF58D2">
        <w:rPr>
          <w:rFonts w:ascii="Times New Roman" w:hAnsi="Times New Roman" w:cs="Times New Roman"/>
          <w:sz w:val="24"/>
          <w:szCs w:val="28"/>
        </w:rPr>
        <w:t xml:space="preserve">noise </w:t>
      </w:r>
      <w:r w:rsidR="006626B6">
        <w:rPr>
          <w:rFonts w:ascii="Times New Roman" w:hAnsi="Times New Roman" w:cs="Times New Roman"/>
          <w:sz w:val="24"/>
          <w:szCs w:val="28"/>
        </w:rPr>
        <w:t>interference</w:t>
      </w:r>
      <w:r w:rsidR="00F44987">
        <w:rPr>
          <w:rFonts w:ascii="Times New Roman" w:hAnsi="Times New Roman" w:cs="Times New Roman"/>
          <w:sz w:val="24"/>
          <w:szCs w:val="28"/>
        </w:rPr>
        <w:t>, respectively.</w:t>
      </w:r>
    </w:p>
    <w:p w14:paraId="4D9C1EF8" w14:textId="305E4EFF" w:rsidR="006F1672" w:rsidRDefault="00EB051B"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W</w:t>
      </w:r>
      <w:r>
        <w:rPr>
          <w:rFonts w:ascii="Times New Roman" w:hAnsi="Times New Roman" w:cs="Times New Roman"/>
          <w:sz w:val="24"/>
          <w:szCs w:val="28"/>
        </w:rPr>
        <w:t xml:space="preserve">ang </w:t>
      </w:r>
      <w:proofErr w:type="gramStart"/>
      <w:r>
        <w:rPr>
          <w:rFonts w:ascii="Times New Roman" w:hAnsi="Times New Roman" w:cs="Times New Roman"/>
          <w:sz w:val="24"/>
          <w:szCs w:val="28"/>
        </w:rPr>
        <w:t>Q.</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19]</w:t>
      </w:r>
      <w:r>
        <w:rPr>
          <w:rFonts w:ascii="Times New Roman" w:hAnsi="Times New Roman" w:cs="Times New Roman"/>
          <w:sz w:val="24"/>
          <w:szCs w:val="28"/>
        </w:rPr>
        <w:t xml:space="preserve"> </w:t>
      </w:r>
      <w:r w:rsidR="003502BB">
        <w:rPr>
          <w:rFonts w:ascii="Times New Roman" w:hAnsi="Times New Roman" w:cs="Times New Roman"/>
          <w:sz w:val="24"/>
          <w:szCs w:val="28"/>
        </w:rPr>
        <w:t xml:space="preserve">proposed a co-estimate </w:t>
      </w:r>
      <w:r w:rsidR="00FE6180">
        <w:rPr>
          <w:rFonts w:ascii="Times New Roman" w:hAnsi="Times New Roman" w:cs="Times New Roman"/>
          <w:sz w:val="24"/>
          <w:szCs w:val="28"/>
        </w:rPr>
        <w:t xml:space="preserve">algorithm </w:t>
      </w:r>
      <w:r w:rsidR="002F670B">
        <w:rPr>
          <w:rFonts w:ascii="Times New Roman" w:hAnsi="Times New Roman" w:cs="Times New Roman"/>
          <w:sz w:val="24"/>
          <w:szCs w:val="28"/>
        </w:rPr>
        <w:t xml:space="preserve">to estimate the </w:t>
      </w:r>
      <w:r w:rsidR="00EF6EA7">
        <w:rPr>
          <w:rFonts w:ascii="Times New Roman" w:hAnsi="Times New Roman" w:cs="Times New Roman"/>
          <w:sz w:val="24"/>
          <w:szCs w:val="28"/>
        </w:rPr>
        <w:t xml:space="preserve">SOC and capacity, in which the capacity </w:t>
      </w:r>
      <w:r w:rsidR="00643F32">
        <w:rPr>
          <w:rFonts w:ascii="Times New Roman" w:hAnsi="Times New Roman" w:cs="Times New Roman"/>
          <w:sz w:val="24"/>
          <w:szCs w:val="28"/>
        </w:rPr>
        <w:t xml:space="preserve">is </w:t>
      </w:r>
      <w:r w:rsidR="00FF0969">
        <w:rPr>
          <w:rFonts w:ascii="Times New Roman" w:hAnsi="Times New Roman" w:cs="Times New Roman"/>
          <w:sz w:val="24"/>
          <w:szCs w:val="28"/>
        </w:rPr>
        <w:t xml:space="preserve">estimated </w:t>
      </w:r>
      <w:r w:rsidR="00977D21">
        <w:rPr>
          <w:rFonts w:ascii="Times New Roman" w:hAnsi="Times New Roman" w:cs="Times New Roman"/>
          <w:sz w:val="24"/>
          <w:szCs w:val="28"/>
        </w:rPr>
        <w:t xml:space="preserve">by </w:t>
      </w:r>
      <w:r w:rsidR="00977D21" w:rsidRPr="00977D21">
        <w:rPr>
          <w:rFonts w:ascii="Times New Roman" w:hAnsi="Times New Roman" w:cs="Times New Roman"/>
          <w:sz w:val="24"/>
          <w:szCs w:val="28"/>
        </w:rPr>
        <w:t>least squares support vector machine (LSSVM)</w:t>
      </w:r>
      <w:r w:rsidR="00977D21">
        <w:rPr>
          <w:rFonts w:ascii="Times New Roman" w:hAnsi="Times New Roman" w:cs="Times New Roman"/>
          <w:sz w:val="24"/>
          <w:szCs w:val="28"/>
        </w:rPr>
        <w:t xml:space="preserve"> based on </w:t>
      </w:r>
      <w:r w:rsidR="00774726">
        <w:rPr>
          <w:rFonts w:ascii="Times New Roman" w:hAnsi="Times New Roman" w:cs="Times New Roman"/>
          <w:sz w:val="24"/>
          <w:szCs w:val="28"/>
        </w:rPr>
        <w:t xml:space="preserve">a </w:t>
      </w:r>
      <w:r w:rsidR="005D1399">
        <w:rPr>
          <w:rFonts w:ascii="Times New Roman" w:hAnsi="Times New Roman" w:cs="Times New Roman"/>
          <w:sz w:val="24"/>
          <w:szCs w:val="28"/>
        </w:rPr>
        <w:t xml:space="preserve">new health indicator </w:t>
      </w:r>
      <w:r w:rsidR="006A0134">
        <w:rPr>
          <w:rFonts w:ascii="Times New Roman" w:hAnsi="Times New Roman" w:cs="Times New Roman"/>
          <w:sz w:val="24"/>
          <w:szCs w:val="28"/>
        </w:rPr>
        <w:t xml:space="preserve">and the </w:t>
      </w:r>
      <w:r w:rsidR="00227E6E">
        <w:rPr>
          <w:rFonts w:ascii="Times New Roman" w:hAnsi="Times New Roman" w:cs="Times New Roman"/>
          <w:sz w:val="24"/>
          <w:szCs w:val="28"/>
        </w:rPr>
        <w:t>result</w:t>
      </w:r>
      <w:r w:rsidR="00FD53FF">
        <w:rPr>
          <w:rFonts w:ascii="Times New Roman" w:hAnsi="Times New Roman" w:cs="Times New Roman"/>
          <w:sz w:val="24"/>
          <w:szCs w:val="28"/>
        </w:rPr>
        <w:t>s</w:t>
      </w:r>
      <w:r w:rsidR="00227E6E">
        <w:rPr>
          <w:rFonts w:ascii="Times New Roman" w:hAnsi="Times New Roman" w:cs="Times New Roman"/>
          <w:sz w:val="24"/>
          <w:szCs w:val="28"/>
        </w:rPr>
        <w:t xml:space="preserve"> </w:t>
      </w:r>
      <w:r w:rsidR="00FD53FF">
        <w:rPr>
          <w:rFonts w:ascii="Times New Roman" w:hAnsi="Times New Roman" w:cs="Times New Roman"/>
          <w:sz w:val="24"/>
          <w:szCs w:val="28"/>
        </w:rPr>
        <w:t>are</w:t>
      </w:r>
      <w:r w:rsidR="00227E6E">
        <w:rPr>
          <w:rFonts w:ascii="Times New Roman" w:hAnsi="Times New Roman" w:cs="Times New Roman"/>
          <w:sz w:val="24"/>
          <w:szCs w:val="28"/>
        </w:rPr>
        <w:t xml:space="preserve"> </w:t>
      </w:r>
      <w:r w:rsidR="00ED3516">
        <w:rPr>
          <w:rFonts w:ascii="Times New Roman" w:hAnsi="Times New Roman" w:cs="Times New Roman"/>
          <w:sz w:val="24"/>
          <w:szCs w:val="28"/>
        </w:rPr>
        <w:t xml:space="preserve">used </w:t>
      </w:r>
      <w:r w:rsidR="00F933D7">
        <w:rPr>
          <w:rFonts w:ascii="Times New Roman" w:hAnsi="Times New Roman" w:cs="Times New Roman"/>
          <w:sz w:val="24"/>
          <w:szCs w:val="28"/>
        </w:rPr>
        <w:t>as the input of SOC estimation</w:t>
      </w:r>
      <w:r w:rsidR="00C261C7">
        <w:rPr>
          <w:rFonts w:ascii="Times New Roman" w:hAnsi="Times New Roman" w:cs="Times New Roman"/>
          <w:sz w:val="24"/>
          <w:szCs w:val="28"/>
        </w:rPr>
        <w:t xml:space="preserve">, </w:t>
      </w:r>
      <w:r w:rsidR="00C261C7">
        <w:rPr>
          <w:rFonts w:ascii="Times New Roman" w:hAnsi="Times New Roman" w:cs="Times New Roman"/>
          <w:sz w:val="24"/>
          <w:szCs w:val="28"/>
        </w:rPr>
        <w:lastRenderedPageBreak/>
        <w:t xml:space="preserve">using </w:t>
      </w:r>
      <w:r w:rsidR="0010086B">
        <w:rPr>
          <w:rFonts w:ascii="Times New Roman" w:hAnsi="Times New Roman" w:cs="Times New Roman"/>
          <w:sz w:val="24"/>
          <w:szCs w:val="28"/>
        </w:rPr>
        <w:t xml:space="preserve">a moving </w:t>
      </w:r>
      <w:r w:rsidR="005C552A">
        <w:rPr>
          <w:rFonts w:ascii="Times New Roman" w:hAnsi="Times New Roman" w:cs="Times New Roman"/>
          <w:sz w:val="24"/>
          <w:szCs w:val="28"/>
        </w:rPr>
        <w:t xml:space="preserve">window </w:t>
      </w:r>
      <w:r w:rsidR="002A1716">
        <w:rPr>
          <w:rFonts w:ascii="Times New Roman" w:hAnsi="Times New Roman" w:cs="Times New Roman"/>
          <w:sz w:val="24"/>
          <w:szCs w:val="28"/>
        </w:rPr>
        <w:t xml:space="preserve">method to </w:t>
      </w:r>
      <w:r w:rsidR="004C7BE8">
        <w:rPr>
          <w:rFonts w:ascii="Times New Roman" w:hAnsi="Times New Roman" w:cs="Times New Roman"/>
          <w:sz w:val="24"/>
          <w:szCs w:val="28"/>
        </w:rPr>
        <w:t xml:space="preserve">improve the </w:t>
      </w:r>
      <w:r w:rsidR="006F3388">
        <w:rPr>
          <w:rFonts w:ascii="Times New Roman" w:hAnsi="Times New Roman" w:cs="Times New Roman"/>
          <w:sz w:val="24"/>
          <w:szCs w:val="28"/>
        </w:rPr>
        <w:t xml:space="preserve">long-term </w:t>
      </w:r>
      <w:r w:rsidR="003B6550">
        <w:rPr>
          <w:rFonts w:ascii="Times New Roman" w:hAnsi="Times New Roman" w:cs="Times New Roman"/>
          <w:sz w:val="24"/>
          <w:szCs w:val="28"/>
        </w:rPr>
        <w:t xml:space="preserve">dependency </w:t>
      </w:r>
      <w:r w:rsidR="004F6EC6">
        <w:rPr>
          <w:rFonts w:ascii="Times New Roman" w:hAnsi="Times New Roman" w:cs="Times New Roman"/>
          <w:sz w:val="24"/>
          <w:szCs w:val="28"/>
        </w:rPr>
        <w:t xml:space="preserve">loss </w:t>
      </w:r>
      <w:r w:rsidR="00E66BE4">
        <w:rPr>
          <w:rFonts w:ascii="Times New Roman" w:hAnsi="Times New Roman" w:cs="Times New Roman"/>
          <w:sz w:val="24"/>
          <w:szCs w:val="28"/>
        </w:rPr>
        <w:t xml:space="preserve">problem </w:t>
      </w:r>
      <w:r w:rsidR="00F82359">
        <w:rPr>
          <w:rFonts w:ascii="Times New Roman" w:hAnsi="Times New Roman" w:cs="Times New Roman"/>
          <w:sz w:val="24"/>
          <w:szCs w:val="28"/>
        </w:rPr>
        <w:t xml:space="preserve">of the </w:t>
      </w:r>
      <w:r w:rsidR="00F82359" w:rsidRPr="00F82359">
        <w:rPr>
          <w:rFonts w:ascii="Times New Roman" w:hAnsi="Times New Roman" w:cs="Times New Roman"/>
          <w:sz w:val="24"/>
          <w:szCs w:val="28"/>
        </w:rPr>
        <w:t>recurrent neural network (RNN)</w:t>
      </w:r>
      <w:r w:rsidR="00CC5F7A">
        <w:rPr>
          <w:rFonts w:ascii="Times New Roman" w:hAnsi="Times New Roman" w:cs="Times New Roman"/>
          <w:sz w:val="24"/>
          <w:szCs w:val="28"/>
        </w:rPr>
        <w:t xml:space="preserve">. </w:t>
      </w:r>
      <w:r w:rsidR="00E308FF">
        <w:rPr>
          <w:rFonts w:ascii="Times New Roman" w:hAnsi="Times New Roman" w:cs="Times New Roman"/>
          <w:sz w:val="24"/>
          <w:szCs w:val="28"/>
        </w:rPr>
        <w:t xml:space="preserve">The results show that </w:t>
      </w:r>
      <w:r w:rsidR="00A65C91">
        <w:rPr>
          <w:rFonts w:ascii="Times New Roman" w:hAnsi="Times New Roman" w:cs="Times New Roman"/>
          <w:sz w:val="24"/>
          <w:szCs w:val="28"/>
        </w:rPr>
        <w:t xml:space="preserve">the </w:t>
      </w:r>
      <w:r w:rsidR="00A813D5">
        <w:rPr>
          <w:rFonts w:ascii="Times New Roman" w:hAnsi="Times New Roman" w:cs="Times New Roman"/>
          <w:sz w:val="24"/>
          <w:szCs w:val="28"/>
        </w:rPr>
        <w:t xml:space="preserve">maximum </w:t>
      </w:r>
      <w:r w:rsidR="003C57B1" w:rsidRPr="003C57B1">
        <w:rPr>
          <w:rFonts w:ascii="Times New Roman" w:hAnsi="Times New Roman" w:cs="Times New Roman"/>
          <w:sz w:val="24"/>
          <w:szCs w:val="28"/>
        </w:rPr>
        <w:t>root-mean-square error</w:t>
      </w:r>
      <w:r w:rsidR="003C57B1">
        <w:rPr>
          <w:rFonts w:ascii="Times New Roman" w:hAnsi="Times New Roman" w:cs="Times New Roman"/>
          <w:sz w:val="24"/>
          <w:szCs w:val="28"/>
        </w:rPr>
        <w:t xml:space="preserve"> (RMSE)</w:t>
      </w:r>
      <w:r w:rsidR="002E613C">
        <w:rPr>
          <w:rFonts w:ascii="Times New Roman" w:hAnsi="Times New Roman" w:cs="Times New Roman"/>
          <w:sz w:val="24"/>
          <w:szCs w:val="28"/>
        </w:rPr>
        <w:t xml:space="preserve"> </w:t>
      </w:r>
      <w:r w:rsidR="00F80F62">
        <w:rPr>
          <w:rFonts w:ascii="Times New Roman" w:hAnsi="Times New Roman" w:cs="Times New Roman"/>
          <w:sz w:val="24"/>
          <w:szCs w:val="28"/>
        </w:rPr>
        <w:t xml:space="preserve">is </w:t>
      </w:r>
      <w:r w:rsidR="00F42805">
        <w:rPr>
          <w:rFonts w:ascii="Times New Roman" w:hAnsi="Times New Roman" w:cs="Times New Roman"/>
          <w:sz w:val="24"/>
          <w:szCs w:val="28"/>
        </w:rPr>
        <w:t xml:space="preserve">0.85%, and </w:t>
      </w:r>
      <w:r w:rsidR="00913DF6">
        <w:rPr>
          <w:rFonts w:ascii="Times New Roman" w:hAnsi="Times New Roman" w:cs="Times New Roman"/>
          <w:sz w:val="24"/>
          <w:szCs w:val="28"/>
        </w:rPr>
        <w:t xml:space="preserve">the calculation time </w:t>
      </w:r>
      <w:r w:rsidR="00BD62DD">
        <w:rPr>
          <w:rFonts w:ascii="Times New Roman" w:hAnsi="Times New Roman" w:cs="Times New Roman"/>
          <w:sz w:val="24"/>
          <w:szCs w:val="28"/>
        </w:rPr>
        <w:t>is below 5s.</w:t>
      </w:r>
    </w:p>
    <w:p w14:paraId="2D0947C2" w14:textId="28E3A126" w:rsidR="00F35049" w:rsidRDefault="004273DC" w:rsidP="000575E4">
      <w:pPr>
        <w:ind w:firstLineChars="200" w:firstLine="480"/>
        <w:rPr>
          <w:rFonts w:ascii="Times New Roman" w:hAnsi="Times New Roman" w:cs="Times New Roman"/>
          <w:sz w:val="24"/>
          <w:szCs w:val="28"/>
        </w:rPr>
      </w:pPr>
      <w:r w:rsidRPr="004273DC">
        <w:rPr>
          <w:rFonts w:ascii="Times New Roman" w:hAnsi="Times New Roman" w:cs="Times New Roman"/>
          <w:sz w:val="24"/>
          <w:szCs w:val="28"/>
        </w:rPr>
        <w:t xml:space="preserve">Chmielewski </w:t>
      </w:r>
      <w:proofErr w:type="gramStart"/>
      <w:r w:rsidRPr="004273DC">
        <w:rPr>
          <w:rFonts w:ascii="Times New Roman" w:hAnsi="Times New Roman" w:cs="Times New Roman"/>
          <w:sz w:val="24"/>
          <w:szCs w:val="28"/>
        </w:rPr>
        <w:t>A.</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20]</w:t>
      </w:r>
      <w:r>
        <w:rPr>
          <w:rFonts w:ascii="Times New Roman" w:hAnsi="Times New Roman" w:cs="Times New Roman"/>
          <w:sz w:val="24"/>
          <w:szCs w:val="28"/>
        </w:rPr>
        <w:t xml:space="preserve"> </w:t>
      </w:r>
      <w:r w:rsidR="00BF04B9">
        <w:rPr>
          <w:rFonts w:ascii="Times New Roman" w:hAnsi="Times New Roman" w:cs="Times New Roman"/>
          <w:sz w:val="24"/>
          <w:szCs w:val="28"/>
        </w:rPr>
        <w:t xml:space="preserve">proposed a </w:t>
      </w:r>
      <w:r w:rsidR="00502AF2" w:rsidRPr="00502AF2">
        <w:rPr>
          <w:rFonts w:ascii="Times New Roman" w:hAnsi="Times New Roman" w:cs="Times New Roman"/>
          <w:sz w:val="24"/>
          <w:szCs w:val="28"/>
        </w:rPr>
        <w:t>Nonlinear Auto</w:t>
      </w:r>
      <w:r w:rsidR="00502AF2">
        <w:rPr>
          <w:rFonts w:ascii="Times New Roman" w:hAnsi="Times New Roman" w:cs="Times New Roman"/>
          <w:sz w:val="24"/>
          <w:szCs w:val="28"/>
        </w:rPr>
        <w:t xml:space="preserve"> </w:t>
      </w:r>
      <w:r w:rsidR="00502AF2" w:rsidRPr="00502AF2">
        <w:rPr>
          <w:rFonts w:ascii="Times New Roman" w:hAnsi="Times New Roman" w:cs="Times New Roman"/>
          <w:sz w:val="24"/>
          <w:szCs w:val="28"/>
        </w:rPr>
        <w:t>Regressive exogenous (NARX) recurrent neural network</w:t>
      </w:r>
      <w:r w:rsidR="00154E1B">
        <w:rPr>
          <w:rFonts w:ascii="Times New Roman" w:hAnsi="Times New Roman" w:cs="Times New Roman"/>
          <w:sz w:val="24"/>
          <w:szCs w:val="28"/>
        </w:rPr>
        <w:t xml:space="preserve"> </w:t>
      </w:r>
      <w:r w:rsidR="0073320C">
        <w:rPr>
          <w:rFonts w:ascii="Times New Roman" w:hAnsi="Times New Roman" w:cs="Times New Roman"/>
          <w:sz w:val="24"/>
          <w:szCs w:val="28"/>
        </w:rPr>
        <w:t xml:space="preserve">to estimate the </w:t>
      </w:r>
      <w:r w:rsidR="007B4A20">
        <w:rPr>
          <w:rFonts w:ascii="Times New Roman" w:hAnsi="Times New Roman" w:cs="Times New Roman"/>
          <w:sz w:val="24"/>
          <w:szCs w:val="28"/>
        </w:rPr>
        <w:t xml:space="preserve">battery </w:t>
      </w:r>
      <w:r w:rsidR="0073320C">
        <w:rPr>
          <w:rFonts w:ascii="Times New Roman" w:hAnsi="Times New Roman" w:cs="Times New Roman"/>
          <w:sz w:val="24"/>
          <w:szCs w:val="28"/>
        </w:rPr>
        <w:t xml:space="preserve">SOC </w:t>
      </w:r>
      <w:r w:rsidR="00181A68">
        <w:rPr>
          <w:rFonts w:ascii="Times New Roman" w:hAnsi="Times New Roman" w:cs="Times New Roman"/>
          <w:sz w:val="24"/>
          <w:szCs w:val="28"/>
        </w:rPr>
        <w:t xml:space="preserve">based on </w:t>
      </w:r>
      <w:r w:rsidR="00E4040B" w:rsidRPr="00E4040B">
        <w:rPr>
          <w:rFonts w:ascii="Times New Roman" w:hAnsi="Times New Roman" w:cs="Times New Roman"/>
          <w:sz w:val="24"/>
          <w:szCs w:val="28"/>
        </w:rPr>
        <w:t>dual polarization (DP) model with double Resistive-Capacitive (RC) loop</w:t>
      </w:r>
      <w:r w:rsidR="00E4040B">
        <w:rPr>
          <w:rFonts w:ascii="Times New Roman" w:hAnsi="Times New Roman" w:cs="Times New Roman"/>
          <w:sz w:val="24"/>
          <w:szCs w:val="28"/>
        </w:rPr>
        <w:t xml:space="preserve"> battery parameters identification.</w:t>
      </w:r>
      <w:r w:rsidR="00CE19D5">
        <w:rPr>
          <w:rFonts w:ascii="Times New Roman" w:hAnsi="Times New Roman" w:cs="Times New Roman"/>
          <w:sz w:val="24"/>
          <w:szCs w:val="28"/>
        </w:rPr>
        <w:t xml:space="preserve"> The results </w:t>
      </w:r>
      <w:proofErr w:type="gramStart"/>
      <w:r w:rsidR="00CE19D5">
        <w:rPr>
          <w:rFonts w:ascii="Times New Roman" w:hAnsi="Times New Roman" w:cs="Times New Roman"/>
          <w:sz w:val="24"/>
          <w:szCs w:val="28"/>
        </w:rPr>
        <w:t>shows</w:t>
      </w:r>
      <w:proofErr w:type="gramEnd"/>
      <w:r w:rsidR="00CE19D5">
        <w:rPr>
          <w:rFonts w:ascii="Times New Roman" w:hAnsi="Times New Roman" w:cs="Times New Roman"/>
          <w:sz w:val="24"/>
          <w:szCs w:val="28"/>
        </w:rPr>
        <w:t xml:space="preserve"> the </w:t>
      </w:r>
      <w:r w:rsidR="009B0131">
        <w:rPr>
          <w:rFonts w:ascii="Times New Roman" w:hAnsi="Times New Roman" w:cs="Times New Roman"/>
          <w:sz w:val="24"/>
          <w:szCs w:val="28"/>
        </w:rPr>
        <w:t>high accuracy</w:t>
      </w:r>
      <w:r w:rsidR="00987BBE">
        <w:rPr>
          <w:rFonts w:ascii="Times New Roman" w:hAnsi="Times New Roman" w:cs="Times New Roman"/>
          <w:sz w:val="24"/>
          <w:szCs w:val="28"/>
        </w:rPr>
        <w:t xml:space="preserve"> and </w:t>
      </w:r>
      <w:r w:rsidR="002B4E2F">
        <w:rPr>
          <w:rFonts w:ascii="Times New Roman" w:hAnsi="Times New Roman" w:cs="Times New Roman"/>
          <w:sz w:val="24"/>
          <w:szCs w:val="28"/>
        </w:rPr>
        <w:t xml:space="preserve">dynamic property </w:t>
      </w:r>
      <w:r w:rsidR="008B7772">
        <w:rPr>
          <w:rFonts w:ascii="Times New Roman" w:hAnsi="Times New Roman" w:cs="Times New Roman"/>
          <w:sz w:val="24"/>
          <w:szCs w:val="28"/>
        </w:rPr>
        <w:t xml:space="preserve">of the </w:t>
      </w:r>
      <w:r w:rsidR="00D00F3C">
        <w:rPr>
          <w:rFonts w:ascii="Times New Roman" w:hAnsi="Times New Roman" w:cs="Times New Roman"/>
          <w:sz w:val="24"/>
          <w:szCs w:val="28"/>
        </w:rPr>
        <w:t>NARX neural network</w:t>
      </w:r>
      <w:r w:rsidR="003F4EF3">
        <w:rPr>
          <w:rFonts w:ascii="Times New Roman" w:hAnsi="Times New Roman" w:cs="Times New Roman"/>
          <w:sz w:val="24"/>
          <w:szCs w:val="28"/>
        </w:rPr>
        <w:t xml:space="preserve"> under various temperatures and </w:t>
      </w:r>
      <w:r w:rsidR="00102C3F">
        <w:rPr>
          <w:rFonts w:ascii="Times New Roman" w:hAnsi="Times New Roman" w:cs="Times New Roman"/>
          <w:sz w:val="24"/>
          <w:szCs w:val="28"/>
        </w:rPr>
        <w:t xml:space="preserve">dynamic </w:t>
      </w:r>
      <w:r w:rsidR="00117778">
        <w:rPr>
          <w:rFonts w:ascii="Times New Roman" w:hAnsi="Times New Roman" w:cs="Times New Roman"/>
          <w:sz w:val="24"/>
          <w:szCs w:val="28"/>
        </w:rPr>
        <w:t>driving profiles.</w:t>
      </w:r>
    </w:p>
    <w:p w14:paraId="1555D147" w14:textId="3D45186A" w:rsidR="00926EAD" w:rsidRDefault="00D44771" w:rsidP="000575E4">
      <w:pPr>
        <w:ind w:firstLineChars="200" w:firstLine="480"/>
        <w:rPr>
          <w:rFonts w:ascii="Times New Roman" w:hAnsi="Times New Roman" w:cs="Times New Roman"/>
          <w:sz w:val="24"/>
          <w:szCs w:val="28"/>
        </w:rPr>
      </w:pPr>
      <w:r w:rsidRPr="00B57CE5">
        <w:rPr>
          <w:rFonts w:ascii="Times New Roman" w:hAnsi="Times New Roman" w:cs="Times New Roman"/>
          <w:sz w:val="24"/>
          <w:szCs w:val="28"/>
        </w:rPr>
        <w:t xml:space="preserve">Jiménez-Bermejo </w:t>
      </w:r>
      <w:proofErr w:type="gramStart"/>
      <w:r w:rsidRPr="00B57CE5">
        <w:rPr>
          <w:rFonts w:ascii="Times New Roman" w:hAnsi="Times New Roman" w:cs="Times New Roman"/>
          <w:sz w:val="24"/>
          <w:szCs w:val="28"/>
        </w:rPr>
        <w:t>D.</w:t>
      </w:r>
      <w:r w:rsidR="00DD75A4" w:rsidRPr="00A77D3C">
        <w:rPr>
          <w:rFonts w:ascii="Times New Roman" w:hAnsi="Times New Roman" w:cs="Times New Roman"/>
          <w:sz w:val="24"/>
          <w:szCs w:val="28"/>
          <w:vertAlign w:val="superscript"/>
        </w:rPr>
        <w:t>[</w:t>
      </w:r>
      <w:proofErr w:type="gramEnd"/>
      <w:r w:rsidR="00DD75A4" w:rsidRPr="00A77D3C">
        <w:rPr>
          <w:rFonts w:ascii="Times New Roman" w:hAnsi="Times New Roman" w:cs="Times New Roman"/>
          <w:sz w:val="24"/>
          <w:szCs w:val="28"/>
          <w:vertAlign w:val="superscript"/>
        </w:rPr>
        <w:t>21]</w:t>
      </w:r>
      <w:r w:rsidR="00DD75A4" w:rsidRPr="00B57CE5">
        <w:rPr>
          <w:rFonts w:ascii="Times New Roman" w:hAnsi="Times New Roman" w:cs="Times New Roman"/>
          <w:sz w:val="24"/>
          <w:szCs w:val="28"/>
        </w:rPr>
        <w:t xml:space="preserve"> proposed </w:t>
      </w:r>
      <w:r w:rsidR="001237E1">
        <w:rPr>
          <w:rFonts w:ascii="Times New Roman" w:hAnsi="Times New Roman" w:cs="Times New Roman"/>
          <w:sz w:val="24"/>
          <w:szCs w:val="28"/>
        </w:rPr>
        <w:t xml:space="preserve">a </w:t>
      </w:r>
      <w:r w:rsidR="001237E1" w:rsidRPr="001237E1">
        <w:rPr>
          <w:rFonts w:ascii="Times New Roman" w:hAnsi="Times New Roman" w:cs="Times New Roman"/>
          <w:sz w:val="24"/>
          <w:szCs w:val="28"/>
        </w:rPr>
        <w:t>Nonlinear Autoregressive with External Input (NARX) artificial neural network</w:t>
      </w:r>
      <w:r w:rsidR="00AE34D8">
        <w:rPr>
          <w:rFonts w:ascii="Times New Roman" w:hAnsi="Times New Roman" w:cs="Times New Roman"/>
          <w:sz w:val="24"/>
          <w:szCs w:val="28"/>
        </w:rPr>
        <w:t xml:space="preserve"> </w:t>
      </w:r>
      <w:r w:rsidR="00A030EB">
        <w:rPr>
          <w:rFonts w:ascii="Times New Roman" w:hAnsi="Times New Roman" w:cs="Times New Roman"/>
          <w:sz w:val="24"/>
          <w:szCs w:val="28"/>
        </w:rPr>
        <w:t xml:space="preserve">to estimate the SOC </w:t>
      </w:r>
      <w:r w:rsidR="007523EE">
        <w:rPr>
          <w:rFonts w:ascii="Times New Roman" w:hAnsi="Times New Roman" w:cs="Times New Roman"/>
          <w:sz w:val="24"/>
          <w:szCs w:val="28"/>
        </w:rPr>
        <w:t xml:space="preserve">using </w:t>
      </w:r>
      <w:r w:rsidR="00161AD8">
        <w:rPr>
          <w:rFonts w:ascii="Times New Roman" w:hAnsi="Times New Roman" w:cs="Times New Roman"/>
          <w:sz w:val="24"/>
          <w:szCs w:val="28"/>
        </w:rPr>
        <w:t xml:space="preserve">real data extracted </w:t>
      </w:r>
      <w:r w:rsidR="00175A41">
        <w:rPr>
          <w:rFonts w:ascii="Times New Roman" w:hAnsi="Times New Roman" w:cs="Times New Roman"/>
          <w:sz w:val="24"/>
          <w:szCs w:val="28"/>
        </w:rPr>
        <w:t>from daily use</w:t>
      </w:r>
      <w:r w:rsidR="00854451">
        <w:rPr>
          <w:rFonts w:ascii="Times New Roman" w:hAnsi="Times New Roman" w:cs="Times New Roman"/>
          <w:sz w:val="24"/>
          <w:szCs w:val="28"/>
        </w:rPr>
        <w:t xml:space="preserve">, including </w:t>
      </w:r>
      <w:r w:rsidR="00A05682">
        <w:rPr>
          <w:rFonts w:ascii="Times New Roman" w:hAnsi="Times New Roman" w:cs="Times New Roman"/>
          <w:sz w:val="24"/>
          <w:szCs w:val="28"/>
        </w:rPr>
        <w:t>voltage, current</w:t>
      </w:r>
      <w:r w:rsidR="002F4707">
        <w:rPr>
          <w:rFonts w:ascii="Times New Roman" w:hAnsi="Times New Roman" w:cs="Times New Roman"/>
          <w:sz w:val="24"/>
          <w:szCs w:val="28"/>
        </w:rPr>
        <w:t xml:space="preserve"> and battery pack temperature</w:t>
      </w:r>
      <w:r w:rsidR="000A44DA">
        <w:rPr>
          <w:rFonts w:ascii="Times New Roman" w:hAnsi="Times New Roman" w:cs="Times New Roman"/>
          <w:sz w:val="24"/>
          <w:szCs w:val="28"/>
        </w:rPr>
        <w:t>.</w:t>
      </w:r>
      <w:r w:rsidR="005B2EDF">
        <w:rPr>
          <w:rFonts w:ascii="Times New Roman" w:hAnsi="Times New Roman" w:cs="Times New Roman"/>
          <w:sz w:val="24"/>
          <w:szCs w:val="28"/>
        </w:rPr>
        <w:t xml:space="preserve"> Tested under </w:t>
      </w:r>
      <w:r w:rsidR="007A3ABA">
        <w:rPr>
          <w:rFonts w:ascii="Times New Roman" w:hAnsi="Times New Roman" w:cs="Times New Roman"/>
          <w:sz w:val="24"/>
          <w:szCs w:val="28"/>
        </w:rPr>
        <w:t>54 different dynamic driving cycles</w:t>
      </w:r>
      <w:r w:rsidR="00617C79">
        <w:rPr>
          <w:rFonts w:ascii="Times New Roman" w:hAnsi="Times New Roman" w:cs="Times New Roman"/>
          <w:sz w:val="24"/>
          <w:szCs w:val="28"/>
        </w:rPr>
        <w:t xml:space="preserve">, the neural network </w:t>
      </w:r>
      <w:r w:rsidR="00DE675D">
        <w:rPr>
          <w:rFonts w:ascii="Times New Roman" w:hAnsi="Times New Roman" w:cs="Times New Roman"/>
          <w:sz w:val="24"/>
          <w:szCs w:val="28"/>
        </w:rPr>
        <w:t xml:space="preserve">reached a </w:t>
      </w:r>
      <w:r w:rsidR="00EC307B">
        <w:rPr>
          <w:rFonts w:ascii="Times New Roman" w:hAnsi="Times New Roman" w:cs="Times New Roman"/>
          <w:sz w:val="24"/>
          <w:szCs w:val="28"/>
        </w:rPr>
        <w:t>high accuracy</w:t>
      </w:r>
      <w:r w:rsidR="00E07F85">
        <w:rPr>
          <w:rFonts w:ascii="Times New Roman" w:hAnsi="Times New Roman" w:cs="Times New Roman"/>
          <w:sz w:val="24"/>
          <w:szCs w:val="28"/>
        </w:rPr>
        <w:t xml:space="preserve"> with the </w:t>
      </w:r>
      <w:r w:rsidR="00833ADD">
        <w:rPr>
          <w:rFonts w:ascii="Times New Roman" w:hAnsi="Times New Roman" w:cs="Times New Roman"/>
          <w:sz w:val="24"/>
          <w:szCs w:val="28"/>
        </w:rPr>
        <w:t xml:space="preserve">maximum </w:t>
      </w:r>
      <w:r w:rsidR="00C4779A">
        <w:rPr>
          <w:rFonts w:ascii="Times New Roman" w:hAnsi="Times New Roman" w:cs="Times New Roman"/>
          <w:sz w:val="24"/>
          <w:szCs w:val="28"/>
        </w:rPr>
        <w:t xml:space="preserve">mean square error (MSE) </w:t>
      </w:r>
      <w:r w:rsidR="00067967">
        <w:rPr>
          <w:rFonts w:ascii="Times New Roman" w:hAnsi="Times New Roman" w:cs="Times New Roman"/>
          <w:sz w:val="24"/>
          <w:szCs w:val="28"/>
        </w:rPr>
        <w:t xml:space="preserve">bounded </w:t>
      </w:r>
      <w:r w:rsidR="00E83050">
        <w:rPr>
          <w:rFonts w:ascii="Times New Roman" w:hAnsi="Times New Roman" w:cs="Times New Roman"/>
          <w:sz w:val="24"/>
          <w:szCs w:val="28"/>
        </w:rPr>
        <w:t xml:space="preserve">under </w:t>
      </w:r>
      <w:r w:rsidR="003F01D2">
        <w:rPr>
          <w:rFonts w:ascii="Times New Roman" w:hAnsi="Times New Roman" w:cs="Times New Roman"/>
          <w:sz w:val="24"/>
          <w:szCs w:val="28"/>
        </w:rPr>
        <w:t>1e-6</w:t>
      </w:r>
      <w:r w:rsidR="005F0941">
        <w:rPr>
          <w:rFonts w:ascii="Times New Roman" w:hAnsi="Times New Roman" w:cs="Times New Roman"/>
          <w:sz w:val="24"/>
          <w:szCs w:val="28"/>
        </w:rPr>
        <w:t xml:space="preserve"> in all situations.</w:t>
      </w:r>
    </w:p>
    <w:p w14:paraId="1EC677CC" w14:textId="706671EE" w:rsidR="00024070" w:rsidRDefault="005C637C"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W</w:t>
      </w:r>
      <w:r>
        <w:rPr>
          <w:rFonts w:ascii="Times New Roman" w:hAnsi="Times New Roman" w:cs="Times New Roman"/>
          <w:sz w:val="24"/>
          <w:szCs w:val="28"/>
        </w:rPr>
        <w:t xml:space="preserve">ei </w:t>
      </w:r>
      <w:proofErr w:type="gramStart"/>
      <w:r>
        <w:rPr>
          <w:rFonts w:ascii="Times New Roman" w:hAnsi="Times New Roman" w:cs="Times New Roman"/>
          <w:sz w:val="24"/>
          <w:szCs w:val="28"/>
        </w:rPr>
        <w:t>M.</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22]</w:t>
      </w:r>
      <w:r>
        <w:rPr>
          <w:rFonts w:ascii="Times New Roman" w:hAnsi="Times New Roman" w:cs="Times New Roman"/>
          <w:sz w:val="24"/>
          <w:szCs w:val="28"/>
        </w:rPr>
        <w:t xml:space="preserve"> </w:t>
      </w:r>
      <w:r w:rsidR="001D70D6">
        <w:rPr>
          <w:rFonts w:ascii="Times New Roman" w:hAnsi="Times New Roman" w:cs="Times New Roman"/>
          <w:sz w:val="24"/>
          <w:szCs w:val="28"/>
        </w:rPr>
        <w:t xml:space="preserve">proposed </w:t>
      </w:r>
      <w:r w:rsidR="00674D42">
        <w:rPr>
          <w:rFonts w:ascii="Times New Roman" w:hAnsi="Times New Roman" w:cs="Times New Roman"/>
          <w:sz w:val="24"/>
          <w:szCs w:val="28"/>
        </w:rPr>
        <w:t xml:space="preserve">a hybrid </w:t>
      </w:r>
      <w:r w:rsidR="004F1DA4" w:rsidRPr="004F1DA4">
        <w:rPr>
          <w:rFonts w:ascii="Times New Roman" w:hAnsi="Times New Roman" w:cs="Times New Roman"/>
          <w:sz w:val="24"/>
          <w:szCs w:val="28"/>
        </w:rPr>
        <w:t>dynamic nonlinear auto-regressive models with exogenous input neural network (NARX) with long short-term memories (LSTM)</w:t>
      </w:r>
      <w:r w:rsidR="004F1DA4">
        <w:rPr>
          <w:rFonts w:ascii="Times New Roman" w:hAnsi="Times New Roman" w:cs="Times New Roman"/>
          <w:sz w:val="24"/>
          <w:szCs w:val="28"/>
        </w:rPr>
        <w:t xml:space="preserve"> </w:t>
      </w:r>
      <w:r w:rsidR="00197708">
        <w:rPr>
          <w:rFonts w:ascii="Times New Roman" w:hAnsi="Times New Roman" w:cs="Times New Roman"/>
          <w:sz w:val="24"/>
          <w:szCs w:val="28"/>
        </w:rPr>
        <w:t>embedded</w:t>
      </w:r>
      <w:r w:rsidR="00762B8D">
        <w:rPr>
          <w:rFonts w:ascii="Times New Roman" w:hAnsi="Times New Roman" w:cs="Times New Roman"/>
          <w:sz w:val="24"/>
          <w:szCs w:val="28"/>
        </w:rPr>
        <w:t xml:space="preserve">, which </w:t>
      </w:r>
      <w:r w:rsidR="00507EB1" w:rsidRPr="00507EB1">
        <w:rPr>
          <w:rFonts w:ascii="Times New Roman" w:hAnsi="Times New Roman" w:cs="Times New Roman"/>
          <w:sz w:val="24"/>
          <w:szCs w:val="28"/>
        </w:rPr>
        <w:t>provides jump-ahead connections in the time-unfolded model</w:t>
      </w:r>
      <w:r w:rsidR="00FC0F2B">
        <w:rPr>
          <w:rFonts w:ascii="Times New Roman" w:hAnsi="Times New Roman" w:cs="Times New Roman"/>
          <w:sz w:val="24"/>
          <w:szCs w:val="28"/>
        </w:rPr>
        <w:t>,</w:t>
      </w:r>
      <w:r w:rsidR="00507EB1">
        <w:rPr>
          <w:rFonts w:ascii="Times New Roman" w:hAnsi="Times New Roman" w:cs="Times New Roman"/>
          <w:sz w:val="24"/>
          <w:szCs w:val="28"/>
        </w:rPr>
        <w:t xml:space="preserve"> to </w:t>
      </w:r>
      <w:r w:rsidR="00FC0F2B">
        <w:rPr>
          <w:rFonts w:ascii="Times New Roman" w:hAnsi="Times New Roman" w:cs="Times New Roman"/>
          <w:sz w:val="24"/>
          <w:szCs w:val="28"/>
        </w:rPr>
        <w:t xml:space="preserve">figure out the </w:t>
      </w:r>
      <w:r w:rsidR="0074081A">
        <w:rPr>
          <w:rFonts w:ascii="Times New Roman" w:hAnsi="Times New Roman" w:cs="Times New Roman"/>
          <w:sz w:val="24"/>
          <w:szCs w:val="28"/>
        </w:rPr>
        <w:t xml:space="preserve">gradient explosion and gradient </w:t>
      </w:r>
      <w:r w:rsidR="009272EA">
        <w:rPr>
          <w:rFonts w:ascii="Times New Roman" w:hAnsi="Times New Roman" w:cs="Times New Roman"/>
          <w:sz w:val="24"/>
          <w:szCs w:val="28"/>
        </w:rPr>
        <w:t>decent</w:t>
      </w:r>
      <w:r w:rsidR="00AF62F4">
        <w:rPr>
          <w:rFonts w:ascii="Times New Roman" w:hAnsi="Times New Roman" w:cs="Times New Roman"/>
          <w:sz w:val="24"/>
          <w:szCs w:val="28"/>
        </w:rPr>
        <w:t>.</w:t>
      </w:r>
      <w:r w:rsidR="004F7E59">
        <w:rPr>
          <w:rFonts w:ascii="Times New Roman" w:hAnsi="Times New Roman" w:cs="Times New Roman"/>
          <w:sz w:val="24"/>
          <w:szCs w:val="28"/>
        </w:rPr>
        <w:t xml:space="preserve"> </w:t>
      </w:r>
      <w:r w:rsidR="005A6819">
        <w:rPr>
          <w:rFonts w:ascii="Times New Roman" w:hAnsi="Times New Roman" w:cs="Times New Roman"/>
          <w:sz w:val="24"/>
          <w:szCs w:val="28"/>
        </w:rPr>
        <w:t xml:space="preserve">The </w:t>
      </w:r>
      <w:r w:rsidR="002A419C">
        <w:rPr>
          <w:rFonts w:ascii="Times New Roman" w:hAnsi="Times New Roman" w:cs="Times New Roman"/>
          <w:sz w:val="24"/>
          <w:szCs w:val="28"/>
        </w:rPr>
        <w:t xml:space="preserve">hybrid </w:t>
      </w:r>
      <w:r w:rsidR="005A6819">
        <w:rPr>
          <w:rFonts w:ascii="Times New Roman" w:hAnsi="Times New Roman" w:cs="Times New Roman"/>
          <w:sz w:val="24"/>
          <w:szCs w:val="28"/>
        </w:rPr>
        <w:t xml:space="preserve">algorithm </w:t>
      </w:r>
      <w:r w:rsidR="00E408D1">
        <w:rPr>
          <w:rFonts w:ascii="Times New Roman" w:hAnsi="Times New Roman" w:cs="Times New Roman"/>
          <w:sz w:val="24"/>
          <w:szCs w:val="28"/>
        </w:rPr>
        <w:t>reached a high accuracy</w:t>
      </w:r>
      <w:r w:rsidR="005A6819">
        <w:rPr>
          <w:rFonts w:ascii="Times New Roman" w:hAnsi="Times New Roman" w:cs="Times New Roman"/>
          <w:sz w:val="24"/>
          <w:szCs w:val="28"/>
        </w:rPr>
        <w:t xml:space="preserve"> under </w:t>
      </w:r>
      <w:r w:rsidR="000557E9" w:rsidRPr="000557E9">
        <w:rPr>
          <w:rFonts w:ascii="Times New Roman" w:hAnsi="Times New Roman" w:cs="Times New Roman"/>
          <w:sz w:val="24"/>
          <w:szCs w:val="28"/>
        </w:rPr>
        <w:t>urban dynamometer driving schedule (UDDS) and dynamic stress test (DST)</w:t>
      </w:r>
      <w:r w:rsidR="000557E9">
        <w:rPr>
          <w:rFonts w:ascii="Times New Roman" w:hAnsi="Times New Roman" w:cs="Times New Roman"/>
          <w:sz w:val="24"/>
          <w:szCs w:val="28"/>
        </w:rPr>
        <w:t xml:space="preserve"> driving profiles</w:t>
      </w:r>
      <w:r w:rsidR="00523A4F">
        <w:rPr>
          <w:rFonts w:ascii="Times New Roman" w:hAnsi="Times New Roman" w:cs="Times New Roman"/>
          <w:sz w:val="24"/>
          <w:szCs w:val="28"/>
        </w:rPr>
        <w:t xml:space="preserve">, improved by </w:t>
      </w:r>
      <w:r w:rsidR="004C3658" w:rsidRPr="004C3658">
        <w:rPr>
          <w:rFonts w:ascii="Times New Roman" w:hAnsi="Times New Roman" w:cs="Times New Roman"/>
          <w:sz w:val="24"/>
          <w:szCs w:val="28"/>
        </w:rPr>
        <w:t>approximately 60% compared with the standard LSTM</w:t>
      </w:r>
      <w:r w:rsidR="004C3658">
        <w:rPr>
          <w:rFonts w:ascii="Times New Roman" w:hAnsi="Times New Roman" w:cs="Times New Roman"/>
          <w:sz w:val="24"/>
          <w:szCs w:val="28"/>
        </w:rPr>
        <w:t>.</w:t>
      </w:r>
    </w:p>
    <w:p w14:paraId="17A7DA18" w14:textId="58478FEE" w:rsidR="004C3658" w:rsidRDefault="0078354A"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D</w:t>
      </w:r>
      <w:r>
        <w:rPr>
          <w:rFonts w:ascii="Times New Roman" w:hAnsi="Times New Roman" w:cs="Times New Roman"/>
          <w:sz w:val="24"/>
          <w:szCs w:val="28"/>
        </w:rPr>
        <w:t xml:space="preserve">u </w:t>
      </w:r>
      <w:proofErr w:type="gramStart"/>
      <w:r>
        <w:rPr>
          <w:rFonts w:ascii="Times New Roman" w:hAnsi="Times New Roman" w:cs="Times New Roman"/>
          <w:sz w:val="24"/>
          <w:szCs w:val="28"/>
        </w:rPr>
        <w:t>J.</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23]</w:t>
      </w:r>
      <w:r>
        <w:rPr>
          <w:rFonts w:ascii="Times New Roman" w:hAnsi="Times New Roman" w:cs="Times New Roman"/>
          <w:sz w:val="24"/>
          <w:szCs w:val="28"/>
        </w:rPr>
        <w:t xml:space="preserve"> </w:t>
      </w:r>
      <w:r w:rsidR="00D028C3">
        <w:rPr>
          <w:rFonts w:ascii="Times New Roman" w:hAnsi="Times New Roman" w:cs="Times New Roman"/>
          <w:sz w:val="24"/>
          <w:szCs w:val="28"/>
        </w:rPr>
        <w:t xml:space="preserve">improved </w:t>
      </w:r>
      <w:r w:rsidR="00F25A66">
        <w:rPr>
          <w:rFonts w:ascii="Times New Roman" w:hAnsi="Times New Roman" w:cs="Times New Roman"/>
          <w:sz w:val="24"/>
          <w:szCs w:val="28"/>
        </w:rPr>
        <w:t>a model</w:t>
      </w:r>
      <w:r w:rsidR="00B173BD">
        <w:rPr>
          <w:rFonts w:ascii="Times New Roman" w:hAnsi="Times New Roman" w:cs="Times New Roman"/>
          <w:sz w:val="24"/>
          <w:szCs w:val="28"/>
        </w:rPr>
        <w:t>-</w:t>
      </w:r>
      <w:r w:rsidR="00F25A66">
        <w:rPr>
          <w:rFonts w:ascii="Times New Roman" w:hAnsi="Times New Roman" w:cs="Times New Roman"/>
          <w:sz w:val="24"/>
          <w:szCs w:val="28"/>
        </w:rPr>
        <w:t xml:space="preserve">based </w:t>
      </w:r>
      <w:r w:rsidR="00B36276">
        <w:rPr>
          <w:rFonts w:ascii="Times New Roman" w:hAnsi="Times New Roman" w:cs="Times New Roman"/>
          <w:sz w:val="24"/>
          <w:szCs w:val="28"/>
        </w:rPr>
        <w:t xml:space="preserve">algorithm </w:t>
      </w:r>
      <w:r w:rsidR="00C73467">
        <w:rPr>
          <w:rFonts w:ascii="Times New Roman" w:hAnsi="Times New Roman" w:cs="Times New Roman"/>
          <w:sz w:val="24"/>
          <w:szCs w:val="28"/>
        </w:rPr>
        <w:t xml:space="preserve">using the </w:t>
      </w:r>
      <w:r w:rsidR="00C73467" w:rsidRPr="00C73467">
        <w:rPr>
          <w:rFonts w:ascii="Times New Roman" w:hAnsi="Times New Roman" w:cs="Times New Roman"/>
          <w:sz w:val="24"/>
          <w:szCs w:val="28"/>
        </w:rPr>
        <w:t>extreme learning machine (ELM)</w:t>
      </w:r>
      <w:r w:rsidR="005948E4">
        <w:rPr>
          <w:rFonts w:ascii="Times New Roman" w:hAnsi="Times New Roman" w:cs="Times New Roman"/>
          <w:sz w:val="24"/>
          <w:szCs w:val="28"/>
        </w:rPr>
        <w:t xml:space="preserve"> to </w:t>
      </w:r>
      <w:r w:rsidR="007D6530">
        <w:rPr>
          <w:rFonts w:ascii="Times New Roman" w:hAnsi="Times New Roman" w:cs="Times New Roman"/>
          <w:sz w:val="24"/>
          <w:szCs w:val="28"/>
        </w:rPr>
        <w:t xml:space="preserve">replace </w:t>
      </w:r>
      <w:r w:rsidR="00B17BC3">
        <w:rPr>
          <w:rFonts w:ascii="Times New Roman" w:hAnsi="Times New Roman" w:cs="Times New Roman"/>
          <w:sz w:val="24"/>
          <w:szCs w:val="28"/>
        </w:rPr>
        <w:t xml:space="preserve">the </w:t>
      </w:r>
      <w:r w:rsidR="00B17BC3" w:rsidRPr="00B17BC3">
        <w:rPr>
          <w:rFonts w:ascii="Times New Roman" w:hAnsi="Times New Roman" w:cs="Times New Roman"/>
          <w:sz w:val="24"/>
          <w:szCs w:val="28"/>
        </w:rPr>
        <w:t>equivalent circuit model</w:t>
      </w:r>
      <w:r w:rsidR="007E2B50">
        <w:rPr>
          <w:rFonts w:ascii="Times New Roman" w:hAnsi="Times New Roman" w:cs="Times New Roman"/>
          <w:sz w:val="24"/>
          <w:szCs w:val="28"/>
        </w:rPr>
        <w:t xml:space="preserve"> </w:t>
      </w:r>
      <w:r w:rsidR="00102173">
        <w:rPr>
          <w:rFonts w:ascii="Times New Roman" w:hAnsi="Times New Roman" w:cs="Times New Roman"/>
          <w:sz w:val="24"/>
          <w:szCs w:val="28"/>
        </w:rPr>
        <w:t xml:space="preserve">(ECM) </w:t>
      </w:r>
      <w:r w:rsidR="007E2B50">
        <w:rPr>
          <w:rFonts w:ascii="Times New Roman" w:hAnsi="Times New Roman" w:cs="Times New Roman"/>
          <w:sz w:val="24"/>
          <w:szCs w:val="28"/>
        </w:rPr>
        <w:t xml:space="preserve">and </w:t>
      </w:r>
      <w:r w:rsidR="00C8441F">
        <w:rPr>
          <w:rFonts w:ascii="Times New Roman" w:hAnsi="Times New Roman" w:cs="Times New Roman"/>
          <w:sz w:val="24"/>
          <w:szCs w:val="28"/>
        </w:rPr>
        <w:t>estimate</w:t>
      </w:r>
      <w:r w:rsidR="00BD4E0D">
        <w:rPr>
          <w:rFonts w:ascii="Times New Roman" w:hAnsi="Times New Roman" w:cs="Times New Roman"/>
          <w:sz w:val="24"/>
          <w:szCs w:val="28"/>
        </w:rPr>
        <w:t>d</w:t>
      </w:r>
      <w:r w:rsidR="00C8441F">
        <w:rPr>
          <w:rFonts w:ascii="Times New Roman" w:hAnsi="Times New Roman" w:cs="Times New Roman"/>
          <w:sz w:val="24"/>
          <w:szCs w:val="28"/>
        </w:rPr>
        <w:t xml:space="preserve"> the </w:t>
      </w:r>
      <w:r w:rsidR="00D44454">
        <w:rPr>
          <w:rFonts w:ascii="Times New Roman" w:hAnsi="Times New Roman" w:cs="Times New Roman"/>
          <w:sz w:val="24"/>
          <w:szCs w:val="28"/>
        </w:rPr>
        <w:t xml:space="preserve">battery SOC by </w:t>
      </w:r>
      <w:r w:rsidR="00733DB0">
        <w:rPr>
          <w:rFonts w:ascii="Times New Roman" w:hAnsi="Times New Roman" w:cs="Times New Roman"/>
          <w:sz w:val="24"/>
          <w:szCs w:val="28"/>
        </w:rPr>
        <w:t>four d</w:t>
      </w:r>
      <w:r w:rsidR="00733DB0" w:rsidRPr="00733DB0">
        <w:rPr>
          <w:rFonts w:ascii="Times New Roman" w:hAnsi="Times New Roman" w:cs="Times New Roman"/>
          <w:sz w:val="24"/>
          <w:szCs w:val="28"/>
        </w:rPr>
        <w:t>erivative algorithm</w:t>
      </w:r>
      <w:r w:rsidR="00733DB0">
        <w:rPr>
          <w:rFonts w:ascii="Times New Roman" w:hAnsi="Times New Roman" w:cs="Times New Roman"/>
          <w:sz w:val="24"/>
          <w:szCs w:val="28"/>
        </w:rPr>
        <w:t>s of Kalman filter</w:t>
      </w:r>
      <w:r w:rsidR="006F450F">
        <w:rPr>
          <w:rFonts w:ascii="Times New Roman" w:hAnsi="Times New Roman" w:cs="Times New Roman"/>
          <w:sz w:val="24"/>
          <w:szCs w:val="28"/>
        </w:rPr>
        <w:t>.</w:t>
      </w:r>
      <w:r w:rsidR="00E04B66">
        <w:rPr>
          <w:rFonts w:ascii="Times New Roman" w:hAnsi="Times New Roman" w:cs="Times New Roman"/>
          <w:sz w:val="24"/>
          <w:szCs w:val="28"/>
        </w:rPr>
        <w:t xml:space="preserve"> </w:t>
      </w:r>
      <w:r w:rsidR="00D71D9B">
        <w:rPr>
          <w:rFonts w:ascii="Times New Roman" w:hAnsi="Times New Roman" w:cs="Times New Roman"/>
          <w:sz w:val="24"/>
          <w:szCs w:val="28"/>
        </w:rPr>
        <w:t xml:space="preserve">By comparing with the </w:t>
      </w:r>
      <w:r w:rsidR="00D71D9B" w:rsidRPr="00D71D9B">
        <w:rPr>
          <w:rFonts w:ascii="Times New Roman" w:hAnsi="Times New Roman" w:cs="Times New Roman"/>
          <w:sz w:val="24"/>
          <w:szCs w:val="28"/>
        </w:rPr>
        <w:t>radial basis function neural network (RBFNN) model</w:t>
      </w:r>
      <w:r w:rsidR="00607D2D">
        <w:rPr>
          <w:rFonts w:ascii="Times New Roman" w:hAnsi="Times New Roman" w:cs="Times New Roman"/>
          <w:sz w:val="24"/>
          <w:szCs w:val="28"/>
        </w:rPr>
        <w:t xml:space="preserve">, the ELM algorithm </w:t>
      </w:r>
      <w:r w:rsidR="000C02DC">
        <w:rPr>
          <w:rFonts w:ascii="Times New Roman" w:hAnsi="Times New Roman" w:cs="Times New Roman"/>
          <w:sz w:val="24"/>
          <w:szCs w:val="28"/>
        </w:rPr>
        <w:t xml:space="preserve">has less </w:t>
      </w:r>
      <w:r w:rsidR="0094141E">
        <w:rPr>
          <w:rFonts w:ascii="Times New Roman" w:hAnsi="Times New Roman" w:cs="Times New Roman"/>
          <w:sz w:val="24"/>
          <w:szCs w:val="28"/>
        </w:rPr>
        <w:t xml:space="preserve">computation </w:t>
      </w:r>
      <w:r w:rsidR="009155DD">
        <w:rPr>
          <w:rFonts w:ascii="Times New Roman" w:hAnsi="Times New Roman" w:cs="Times New Roman"/>
          <w:sz w:val="24"/>
          <w:szCs w:val="28"/>
        </w:rPr>
        <w:t xml:space="preserve">load </w:t>
      </w:r>
      <w:r w:rsidR="00B14F47">
        <w:rPr>
          <w:rFonts w:ascii="Times New Roman" w:hAnsi="Times New Roman" w:cs="Times New Roman"/>
          <w:sz w:val="24"/>
          <w:szCs w:val="28"/>
        </w:rPr>
        <w:t xml:space="preserve">and higher estimation accuracy </w:t>
      </w:r>
      <w:r w:rsidR="00974D68">
        <w:rPr>
          <w:rFonts w:ascii="Times New Roman" w:hAnsi="Times New Roman" w:cs="Times New Roman"/>
          <w:sz w:val="24"/>
          <w:szCs w:val="28"/>
        </w:rPr>
        <w:t>in SOC estimation</w:t>
      </w:r>
      <w:r w:rsidR="00A51412">
        <w:rPr>
          <w:rFonts w:ascii="Times New Roman" w:hAnsi="Times New Roman" w:cs="Times New Roman"/>
          <w:sz w:val="24"/>
          <w:szCs w:val="28"/>
        </w:rPr>
        <w:t>.</w:t>
      </w:r>
    </w:p>
    <w:p w14:paraId="4C697D72" w14:textId="32F7E432" w:rsidR="007603E3" w:rsidRDefault="00864693"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V</w:t>
      </w:r>
      <w:r>
        <w:rPr>
          <w:rFonts w:ascii="Times New Roman" w:hAnsi="Times New Roman" w:cs="Times New Roman"/>
          <w:sz w:val="24"/>
          <w:szCs w:val="28"/>
        </w:rPr>
        <w:t xml:space="preserve">idal </w:t>
      </w:r>
      <w:proofErr w:type="gramStart"/>
      <w:r>
        <w:rPr>
          <w:rFonts w:ascii="Times New Roman" w:hAnsi="Times New Roman" w:cs="Times New Roman"/>
          <w:sz w:val="24"/>
          <w:szCs w:val="28"/>
        </w:rPr>
        <w:t>C.</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24]</w:t>
      </w:r>
      <w:r>
        <w:rPr>
          <w:rFonts w:ascii="Times New Roman" w:hAnsi="Times New Roman" w:cs="Times New Roman"/>
          <w:sz w:val="24"/>
          <w:szCs w:val="28"/>
        </w:rPr>
        <w:t xml:space="preserve"> </w:t>
      </w:r>
      <w:r w:rsidR="00583BD2">
        <w:rPr>
          <w:rFonts w:ascii="Times New Roman" w:hAnsi="Times New Roman" w:cs="Times New Roman"/>
          <w:sz w:val="24"/>
          <w:szCs w:val="28"/>
        </w:rPr>
        <w:t xml:space="preserve">proposed </w:t>
      </w:r>
      <w:r w:rsidR="005A720F" w:rsidRPr="005A720F">
        <w:rPr>
          <w:rFonts w:ascii="Times New Roman" w:hAnsi="Times New Roman" w:cs="Times New Roman"/>
          <w:sz w:val="24"/>
          <w:szCs w:val="28"/>
        </w:rPr>
        <w:t>a deep feedforward neural network(FNN)</w:t>
      </w:r>
      <w:r w:rsidR="005A720F">
        <w:rPr>
          <w:rFonts w:ascii="Times New Roman" w:hAnsi="Times New Roman" w:cs="Times New Roman"/>
          <w:sz w:val="24"/>
          <w:szCs w:val="28"/>
        </w:rPr>
        <w:t xml:space="preserve"> method </w:t>
      </w:r>
      <w:r w:rsidR="000A5AC4">
        <w:rPr>
          <w:rFonts w:ascii="Times New Roman" w:hAnsi="Times New Roman" w:cs="Times New Roman"/>
          <w:sz w:val="24"/>
          <w:szCs w:val="28"/>
        </w:rPr>
        <w:t xml:space="preserve">to estimate </w:t>
      </w:r>
      <w:r w:rsidR="006600BD">
        <w:rPr>
          <w:rFonts w:ascii="Times New Roman" w:hAnsi="Times New Roman" w:cs="Times New Roman"/>
          <w:sz w:val="24"/>
          <w:szCs w:val="28"/>
        </w:rPr>
        <w:t>the battery SOC</w:t>
      </w:r>
      <w:r w:rsidR="002F0D5D">
        <w:rPr>
          <w:rFonts w:ascii="Times New Roman" w:hAnsi="Times New Roman" w:cs="Times New Roman"/>
          <w:sz w:val="24"/>
          <w:szCs w:val="28"/>
        </w:rPr>
        <w:t xml:space="preserve"> with </w:t>
      </w:r>
      <w:r w:rsidR="00D02314" w:rsidRPr="00D02314">
        <w:rPr>
          <w:rFonts w:ascii="Times New Roman" w:hAnsi="Times New Roman" w:cs="Times New Roman"/>
          <w:sz w:val="24"/>
          <w:szCs w:val="28"/>
        </w:rPr>
        <w:t xml:space="preserve">errors intentionally added to the </w:t>
      </w:r>
      <w:r w:rsidR="00D02314">
        <w:rPr>
          <w:rFonts w:ascii="Times New Roman" w:hAnsi="Times New Roman" w:cs="Times New Roman"/>
          <w:sz w:val="24"/>
          <w:szCs w:val="28"/>
        </w:rPr>
        <w:t xml:space="preserve">training </w:t>
      </w:r>
      <w:r w:rsidR="00D02314" w:rsidRPr="00D02314">
        <w:rPr>
          <w:rFonts w:ascii="Times New Roman" w:hAnsi="Times New Roman" w:cs="Times New Roman"/>
          <w:sz w:val="24"/>
          <w:szCs w:val="28"/>
        </w:rPr>
        <w:t>data</w:t>
      </w:r>
      <w:r w:rsidR="002269D7">
        <w:rPr>
          <w:rFonts w:ascii="Times New Roman" w:hAnsi="Times New Roman" w:cs="Times New Roman"/>
          <w:sz w:val="24"/>
          <w:szCs w:val="28"/>
        </w:rPr>
        <w:t>sets</w:t>
      </w:r>
      <w:r w:rsidR="00AF2B5B">
        <w:rPr>
          <w:rFonts w:ascii="Times New Roman" w:hAnsi="Times New Roman" w:cs="Times New Roman"/>
          <w:sz w:val="24"/>
          <w:szCs w:val="28"/>
        </w:rPr>
        <w:t xml:space="preserve">, in which the </w:t>
      </w:r>
      <w:r w:rsidR="00633065">
        <w:rPr>
          <w:rFonts w:ascii="Times New Roman" w:hAnsi="Times New Roman" w:cs="Times New Roman"/>
          <w:sz w:val="24"/>
          <w:szCs w:val="28"/>
        </w:rPr>
        <w:t xml:space="preserve">error </w:t>
      </w:r>
      <w:r w:rsidR="00AF2B5B">
        <w:rPr>
          <w:rFonts w:ascii="Times New Roman" w:hAnsi="Times New Roman" w:cs="Times New Roman"/>
          <w:sz w:val="24"/>
          <w:szCs w:val="28"/>
        </w:rPr>
        <w:t xml:space="preserve">values are chosen </w:t>
      </w:r>
      <w:r w:rsidR="00C56B73">
        <w:rPr>
          <w:rFonts w:ascii="Times New Roman" w:hAnsi="Times New Roman" w:cs="Times New Roman"/>
          <w:sz w:val="24"/>
          <w:szCs w:val="28"/>
        </w:rPr>
        <w:t>to be</w:t>
      </w:r>
      <w:r w:rsidR="000D2DEE">
        <w:rPr>
          <w:rFonts w:ascii="Times New Roman" w:hAnsi="Times New Roman" w:cs="Times New Roman"/>
          <w:sz w:val="24"/>
          <w:szCs w:val="28"/>
        </w:rPr>
        <w:t xml:space="preserve"> </w:t>
      </w:r>
      <w:r w:rsidR="009B14F1">
        <w:rPr>
          <w:rFonts w:ascii="Times New Roman" w:hAnsi="Times New Roman" w:cs="Times New Roman"/>
          <w:sz w:val="24"/>
          <w:szCs w:val="28"/>
        </w:rPr>
        <w:t xml:space="preserve">similar </w:t>
      </w:r>
      <w:r w:rsidR="00130766">
        <w:rPr>
          <w:rFonts w:ascii="Times New Roman" w:hAnsi="Times New Roman" w:cs="Times New Roman"/>
          <w:sz w:val="24"/>
          <w:szCs w:val="28"/>
        </w:rPr>
        <w:t xml:space="preserve">to the noise </w:t>
      </w:r>
      <w:r w:rsidR="00412264">
        <w:rPr>
          <w:rFonts w:ascii="Times New Roman" w:hAnsi="Times New Roman" w:cs="Times New Roman"/>
          <w:sz w:val="24"/>
          <w:szCs w:val="28"/>
        </w:rPr>
        <w:t xml:space="preserve">and the </w:t>
      </w:r>
      <w:r w:rsidR="009732E8">
        <w:rPr>
          <w:rFonts w:ascii="Times New Roman" w:hAnsi="Times New Roman" w:cs="Times New Roman"/>
          <w:sz w:val="24"/>
          <w:szCs w:val="28"/>
        </w:rPr>
        <w:t xml:space="preserve">error obtained from the </w:t>
      </w:r>
      <w:r w:rsidR="007868BD">
        <w:rPr>
          <w:rFonts w:ascii="Times New Roman" w:hAnsi="Times New Roman" w:cs="Times New Roman"/>
          <w:sz w:val="24"/>
          <w:szCs w:val="28"/>
        </w:rPr>
        <w:t xml:space="preserve">sensors in real </w:t>
      </w:r>
      <w:r w:rsidR="0073159D">
        <w:rPr>
          <w:rFonts w:ascii="Times New Roman" w:hAnsi="Times New Roman" w:cs="Times New Roman"/>
          <w:sz w:val="24"/>
          <w:szCs w:val="28"/>
        </w:rPr>
        <w:t>systems.</w:t>
      </w:r>
      <w:r w:rsidR="00E77738">
        <w:rPr>
          <w:rFonts w:ascii="Times New Roman" w:hAnsi="Times New Roman" w:cs="Times New Roman"/>
          <w:sz w:val="24"/>
          <w:szCs w:val="28"/>
        </w:rPr>
        <w:t xml:space="preserve"> The algorithm is trained </w:t>
      </w:r>
      <w:r w:rsidR="00DA38A4">
        <w:rPr>
          <w:rFonts w:ascii="Times New Roman" w:hAnsi="Times New Roman" w:cs="Times New Roman"/>
          <w:sz w:val="24"/>
          <w:szCs w:val="28"/>
        </w:rPr>
        <w:t xml:space="preserve">by </w:t>
      </w:r>
      <w:r w:rsidR="006B0E4A">
        <w:rPr>
          <w:rFonts w:ascii="Times New Roman" w:hAnsi="Times New Roman" w:cs="Times New Roman"/>
          <w:sz w:val="24"/>
          <w:szCs w:val="28"/>
        </w:rPr>
        <w:t>two different type of lithium batteries</w:t>
      </w:r>
      <w:r w:rsidR="00B80D62">
        <w:rPr>
          <w:rFonts w:ascii="Times New Roman" w:hAnsi="Times New Roman" w:cs="Times New Roman"/>
          <w:sz w:val="24"/>
          <w:szCs w:val="28"/>
        </w:rPr>
        <w:t xml:space="preserve">, </w:t>
      </w:r>
      <w:r w:rsidR="00DB4905">
        <w:rPr>
          <w:rFonts w:ascii="Times New Roman" w:hAnsi="Times New Roman" w:cs="Times New Roman"/>
          <w:sz w:val="24"/>
          <w:szCs w:val="28"/>
        </w:rPr>
        <w:t xml:space="preserve">respectively </w:t>
      </w:r>
      <w:r w:rsidR="008F3C3E" w:rsidRPr="008F3C3E">
        <w:rPr>
          <w:rFonts w:ascii="Times New Roman" w:hAnsi="Times New Roman" w:cs="Times New Roman"/>
          <w:sz w:val="24"/>
          <w:szCs w:val="28"/>
        </w:rPr>
        <w:t>nickel manganese cobalt oxide (NMC) and nickel cobalt aluminum oxide (NCA)</w:t>
      </w:r>
      <w:r w:rsidR="008F3C3E">
        <w:rPr>
          <w:rFonts w:ascii="Times New Roman" w:hAnsi="Times New Roman" w:cs="Times New Roman"/>
          <w:sz w:val="24"/>
          <w:szCs w:val="28"/>
        </w:rPr>
        <w:t xml:space="preserve">, </w:t>
      </w:r>
      <w:r w:rsidR="00823CB3">
        <w:rPr>
          <w:rFonts w:ascii="Times New Roman" w:hAnsi="Times New Roman" w:cs="Times New Roman"/>
          <w:sz w:val="24"/>
          <w:szCs w:val="28"/>
        </w:rPr>
        <w:t xml:space="preserve">and </w:t>
      </w:r>
      <w:r w:rsidR="00A9117B">
        <w:rPr>
          <w:rFonts w:ascii="Times New Roman" w:hAnsi="Times New Roman" w:cs="Times New Roman"/>
          <w:sz w:val="24"/>
          <w:szCs w:val="28"/>
        </w:rPr>
        <w:t>the root mean squared error</w:t>
      </w:r>
      <w:r w:rsidR="006441B2">
        <w:rPr>
          <w:rFonts w:ascii="Times New Roman" w:hAnsi="Times New Roman" w:cs="Times New Roman"/>
          <w:sz w:val="24"/>
          <w:szCs w:val="28"/>
        </w:rPr>
        <w:t xml:space="preserve"> (RMSE) </w:t>
      </w:r>
      <w:r w:rsidR="00042C4A">
        <w:rPr>
          <w:rFonts w:ascii="Times New Roman" w:hAnsi="Times New Roman" w:cs="Times New Roman"/>
          <w:sz w:val="24"/>
          <w:szCs w:val="28"/>
        </w:rPr>
        <w:t xml:space="preserve">of SOC estimation is </w:t>
      </w:r>
      <w:r w:rsidR="008D5C41">
        <w:rPr>
          <w:rFonts w:ascii="Times New Roman" w:hAnsi="Times New Roman" w:cs="Times New Roman"/>
          <w:sz w:val="24"/>
          <w:szCs w:val="28"/>
        </w:rPr>
        <w:t xml:space="preserve">controlled under </w:t>
      </w:r>
      <w:r w:rsidR="00722329">
        <w:rPr>
          <w:rFonts w:ascii="Times New Roman" w:hAnsi="Times New Roman" w:cs="Times New Roman"/>
          <w:sz w:val="24"/>
          <w:szCs w:val="28"/>
        </w:rPr>
        <w:t>1%.</w:t>
      </w:r>
    </w:p>
    <w:p w14:paraId="6AFA2089" w14:textId="6EF29C55" w:rsidR="00722329" w:rsidRDefault="00056B0C" w:rsidP="000575E4">
      <w:pPr>
        <w:ind w:firstLineChars="200" w:firstLine="480"/>
        <w:rPr>
          <w:rFonts w:ascii="Times New Roman" w:hAnsi="Times New Roman" w:cs="Times New Roman"/>
          <w:sz w:val="24"/>
          <w:szCs w:val="28"/>
        </w:rPr>
      </w:pPr>
      <w:r>
        <w:rPr>
          <w:rFonts w:ascii="Times New Roman" w:hAnsi="Times New Roman" w:cs="Times New Roman" w:hint="eastAsia"/>
          <w:sz w:val="24"/>
          <w:szCs w:val="28"/>
        </w:rPr>
        <w:t>L</w:t>
      </w:r>
      <w:r>
        <w:rPr>
          <w:rFonts w:ascii="Times New Roman" w:hAnsi="Times New Roman" w:cs="Times New Roman"/>
          <w:sz w:val="24"/>
          <w:szCs w:val="28"/>
        </w:rPr>
        <w:t xml:space="preserve">iu </w:t>
      </w:r>
      <w:proofErr w:type="gramStart"/>
      <w:r>
        <w:rPr>
          <w:rFonts w:ascii="Times New Roman" w:hAnsi="Times New Roman" w:cs="Times New Roman"/>
          <w:sz w:val="24"/>
          <w:szCs w:val="28"/>
        </w:rPr>
        <w:t>Y.</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25]</w:t>
      </w:r>
      <w:r>
        <w:rPr>
          <w:rFonts w:ascii="Times New Roman" w:hAnsi="Times New Roman" w:cs="Times New Roman"/>
          <w:sz w:val="24"/>
          <w:szCs w:val="28"/>
        </w:rPr>
        <w:t xml:space="preserve"> proposed </w:t>
      </w:r>
      <w:r w:rsidR="00FD0D80">
        <w:rPr>
          <w:rFonts w:ascii="Times New Roman" w:hAnsi="Times New Roman" w:cs="Times New Roman"/>
          <w:sz w:val="24"/>
          <w:szCs w:val="28"/>
        </w:rPr>
        <w:t xml:space="preserve">a hybrid algorithm </w:t>
      </w:r>
      <w:r w:rsidR="0038339D">
        <w:rPr>
          <w:rFonts w:ascii="Times New Roman" w:hAnsi="Times New Roman" w:cs="Times New Roman"/>
          <w:sz w:val="24"/>
          <w:szCs w:val="28"/>
        </w:rPr>
        <w:t xml:space="preserve">consist of </w:t>
      </w:r>
      <w:r w:rsidR="007460F2">
        <w:rPr>
          <w:rFonts w:ascii="Times New Roman" w:hAnsi="Times New Roman" w:cs="Times New Roman"/>
          <w:sz w:val="24"/>
          <w:szCs w:val="28"/>
        </w:rPr>
        <w:t>the long</w:t>
      </w:r>
      <w:r w:rsidR="00D60F26">
        <w:rPr>
          <w:rFonts w:ascii="Times New Roman" w:hAnsi="Times New Roman" w:cs="Times New Roman"/>
          <w:sz w:val="24"/>
          <w:szCs w:val="28"/>
        </w:rPr>
        <w:t xml:space="preserve"> </w:t>
      </w:r>
      <w:r w:rsidR="007460F2">
        <w:rPr>
          <w:rFonts w:ascii="Times New Roman" w:hAnsi="Times New Roman" w:cs="Times New Roman"/>
          <w:sz w:val="24"/>
          <w:szCs w:val="28"/>
        </w:rPr>
        <w:t>short</w:t>
      </w:r>
      <w:r w:rsidR="00D60F26">
        <w:rPr>
          <w:rFonts w:ascii="Times New Roman" w:hAnsi="Times New Roman" w:cs="Times New Roman"/>
          <w:sz w:val="24"/>
          <w:szCs w:val="28"/>
        </w:rPr>
        <w:t>-</w:t>
      </w:r>
      <w:r w:rsidR="007460F2">
        <w:rPr>
          <w:rFonts w:ascii="Times New Roman" w:hAnsi="Times New Roman" w:cs="Times New Roman"/>
          <w:sz w:val="24"/>
          <w:szCs w:val="28"/>
        </w:rPr>
        <w:t xml:space="preserve">term </w:t>
      </w:r>
      <w:r w:rsidR="009001D3">
        <w:rPr>
          <w:rFonts w:ascii="Times New Roman" w:hAnsi="Times New Roman" w:cs="Times New Roman"/>
          <w:sz w:val="24"/>
          <w:szCs w:val="28"/>
        </w:rPr>
        <w:t xml:space="preserve">memory </w:t>
      </w:r>
      <w:r w:rsidR="009B2885">
        <w:rPr>
          <w:rFonts w:ascii="Times New Roman" w:hAnsi="Times New Roman" w:cs="Times New Roman"/>
          <w:sz w:val="24"/>
          <w:szCs w:val="28"/>
        </w:rPr>
        <w:t xml:space="preserve">neural network with five </w:t>
      </w:r>
      <w:r w:rsidR="00970CA2">
        <w:rPr>
          <w:rFonts w:ascii="Times New Roman" w:hAnsi="Times New Roman" w:cs="Times New Roman"/>
          <w:sz w:val="24"/>
          <w:szCs w:val="28"/>
        </w:rPr>
        <w:t>typical layer</w:t>
      </w:r>
      <w:r w:rsidR="004352CD">
        <w:rPr>
          <w:rFonts w:ascii="Times New Roman" w:hAnsi="Times New Roman" w:cs="Times New Roman"/>
          <w:sz w:val="24"/>
          <w:szCs w:val="28"/>
        </w:rPr>
        <w:t xml:space="preserve"> topology </w:t>
      </w:r>
      <w:r w:rsidR="00581EAA">
        <w:rPr>
          <w:rFonts w:ascii="Times New Roman" w:hAnsi="Times New Roman" w:cs="Times New Roman"/>
          <w:sz w:val="24"/>
          <w:szCs w:val="28"/>
        </w:rPr>
        <w:t xml:space="preserve">to learn the dependency </w:t>
      </w:r>
      <w:r w:rsidR="00B7674F">
        <w:rPr>
          <w:rFonts w:ascii="Times New Roman" w:hAnsi="Times New Roman" w:cs="Times New Roman"/>
          <w:sz w:val="24"/>
          <w:szCs w:val="28"/>
        </w:rPr>
        <w:t xml:space="preserve">of state of charge </w:t>
      </w:r>
      <w:r w:rsidR="002E183F">
        <w:rPr>
          <w:rFonts w:ascii="Times New Roman" w:hAnsi="Times New Roman" w:cs="Times New Roman"/>
          <w:sz w:val="24"/>
          <w:szCs w:val="28"/>
        </w:rPr>
        <w:t>on measur</w:t>
      </w:r>
      <w:r w:rsidR="00981723">
        <w:rPr>
          <w:rFonts w:ascii="Times New Roman" w:hAnsi="Times New Roman" w:cs="Times New Roman"/>
          <w:sz w:val="24"/>
          <w:szCs w:val="28"/>
        </w:rPr>
        <w:t xml:space="preserve">ed variables and </w:t>
      </w:r>
      <w:r w:rsidR="00990069">
        <w:rPr>
          <w:rFonts w:ascii="Times New Roman" w:hAnsi="Times New Roman" w:cs="Times New Roman"/>
          <w:sz w:val="24"/>
          <w:szCs w:val="28"/>
        </w:rPr>
        <w:t xml:space="preserve">the transfer </w:t>
      </w:r>
      <w:r w:rsidR="00B22355">
        <w:rPr>
          <w:rFonts w:ascii="Times New Roman" w:hAnsi="Times New Roman" w:cs="Times New Roman"/>
          <w:sz w:val="24"/>
          <w:szCs w:val="28"/>
        </w:rPr>
        <w:t xml:space="preserve">learning </w:t>
      </w:r>
      <w:r w:rsidR="00D85448">
        <w:rPr>
          <w:rFonts w:ascii="Times New Roman" w:hAnsi="Times New Roman" w:cs="Times New Roman"/>
          <w:sz w:val="24"/>
          <w:szCs w:val="28"/>
        </w:rPr>
        <w:t xml:space="preserve">algorithm </w:t>
      </w:r>
      <w:r w:rsidR="00481474">
        <w:rPr>
          <w:rFonts w:ascii="Times New Roman" w:hAnsi="Times New Roman" w:cs="Times New Roman"/>
          <w:sz w:val="24"/>
          <w:szCs w:val="28"/>
        </w:rPr>
        <w:t>with fine</w:t>
      </w:r>
      <w:r w:rsidR="00495BA4">
        <w:rPr>
          <w:rFonts w:ascii="Times New Roman" w:hAnsi="Times New Roman" w:cs="Times New Roman"/>
          <w:sz w:val="24"/>
          <w:szCs w:val="28"/>
        </w:rPr>
        <w:t xml:space="preserve">- tuning </w:t>
      </w:r>
      <w:r w:rsidR="005F62F6">
        <w:rPr>
          <w:rFonts w:ascii="Times New Roman" w:hAnsi="Times New Roman" w:cs="Times New Roman"/>
          <w:sz w:val="24"/>
          <w:szCs w:val="28"/>
        </w:rPr>
        <w:t xml:space="preserve">strategy </w:t>
      </w:r>
      <w:r w:rsidR="00863381">
        <w:rPr>
          <w:rFonts w:ascii="Times New Roman" w:hAnsi="Times New Roman" w:cs="Times New Roman"/>
          <w:sz w:val="24"/>
          <w:szCs w:val="28"/>
        </w:rPr>
        <w:t xml:space="preserve">to </w:t>
      </w:r>
      <w:r w:rsidR="000F18A8" w:rsidRPr="000F18A8">
        <w:rPr>
          <w:rFonts w:ascii="Times New Roman" w:hAnsi="Times New Roman" w:cs="Times New Roman"/>
          <w:sz w:val="24"/>
          <w:szCs w:val="28"/>
        </w:rPr>
        <w:t>regulate the parameters of fully connected layer and share the knowledge of</w:t>
      </w:r>
      <w:r w:rsidR="000F18A8">
        <w:rPr>
          <w:rFonts w:ascii="Times New Roman" w:hAnsi="Times New Roman" w:cs="Times New Roman"/>
          <w:sz w:val="24"/>
          <w:szCs w:val="28"/>
        </w:rPr>
        <w:t xml:space="preserve"> other layers.</w:t>
      </w:r>
      <w:r w:rsidR="001559FB">
        <w:rPr>
          <w:rFonts w:ascii="Times New Roman" w:hAnsi="Times New Roman" w:cs="Times New Roman"/>
          <w:sz w:val="24"/>
          <w:szCs w:val="28"/>
        </w:rPr>
        <w:t xml:space="preserve"> The proposed algorithm is proved to be </w:t>
      </w:r>
      <w:r w:rsidR="00D6754F">
        <w:rPr>
          <w:rFonts w:ascii="Times New Roman" w:hAnsi="Times New Roman" w:cs="Times New Roman"/>
          <w:sz w:val="24"/>
          <w:szCs w:val="28"/>
        </w:rPr>
        <w:t xml:space="preserve">precise and robust </w:t>
      </w:r>
      <w:r w:rsidR="008F5955">
        <w:rPr>
          <w:rFonts w:ascii="Times New Roman" w:hAnsi="Times New Roman" w:cs="Times New Roman"/>
          <w:sz w:val="24"/>
          <w:szCs w:val="28"/>
        </w:rPr>
        <w:t xml:space="preserve">on the estimation of SOC </w:t>
      </w:r>
      <w:r w:rsidR="000C1D79">
        <w:rPr>
          <w:rFonts w:ascii="Times New Roman" w:hAnsi="Times New Roman" w:cs="Times New Roman"/>
          <w:sz w:val="24"/>
          <w:szCs w:val="28"/>
        </w:rPr>
        <w:t>through</w:t>
      </w:r>
      <w:r w:rsidR="00D6754F">
        <w:rPr>
          <w:rFonts w:ascii="Times New Roman" w:hAnsi="Times New Roman" w:cs="Times New Roman"/>
          <w:sz w:val="24"/>
          <w:szCs w:val="28"/>
        </w:rPr>
        <w:t xml:space="preserve"> </w:t>
      </w:r>
      <w:r w:rsidR="00F17404">
        <w:rPr>
          <w:rFonts w:ascii="Times New Roman" w:hAnsi="Times New Roman" w:cs="Times New Roman"/>
          <w:sz w:val="24"/>
          <w:szCs w:val="28"/>
        </w:rPr>
        <w:t>the experiment</w:t>
      </w:r>
      <w:r w:rsidR="003F4804">
        <w:rPr>
          <w:rFonts w:ascii="Times New Roman" w:hAnsi="Times New Roman" w:cs="Times New Roman"/>
          <w:sz w:val="24"/>
          <w:szCs w:val="28"/>
        </w:rPr>
        <w:t xml:space="preserve">s </w:t>
      </w:r>
      <w:r w:rsidR="00274DD1">
        <w:rPr>
          <w:rFonts w:ascii="Times New Roman" w:hAnsi="Times New Roman" w:cs="Times New Roman"/>
          <w:sz w:val="24"/>
          <w:szCs w:val="28"/>
        </w:rPr>
        <w:t xml:space="preserve">at different </w:t>
      </w:r>
      <w:r w:rsidR="005D7B23">
        <w:rPr>
          <w:rFonts w:ascii="Times New Roman" w:hAnsi="Times New Roman" w:cs="Times New Roman"/>
          <w:sz w:val="24"/>
          <w:szCs w:val="28"/>
        </w:rPr>
        <w:t xml:space="preserve">aging </w:t>
      </w:r>
      <w:r w:rsidR="00831024">
        <w:rPr>
          <w:rFonts w:ascii="Times New Roman" w:hAnsi="Times New Roman" w:cs="Times New Roman"/>
          <w:sz w:val="24"/>
          <w:szCs w:val="28"/>
        </w:rPr>
        <w:t xml:space="preserve">states </w:t>
      </w:r>
      <w:r w:rsidR="00E91A24">
        <w:rPr>
          <w:rFonts w:ascii="Times New Roman" w:hAnsi="Times New Roman" w:cs="Times New Roman"/>
          <w:sz w:val="24"/>
          <w:szCs w:val="28"/>
        </w:rPr>
        <w:t xml:space="preserve">and time-varying </w:t>
      </w:r>
      <w:r w:rsidR="00B809A3">
        <w:rPr>
          <w:rFonts w:ascii="Times New Roman" w:hAnsi="Times New Roman" w:cs="Times New Roman"/>
          <w:sz w:val="24"/>
          <w:szCs w:val="28"/>
        </w:rPr>
        <w:t>temperature</w:t>
      </w:r>
      <w:r w:rsidR="00D4045D">
        <w:rPr>
          <w:rFonts w:ascii="Times New Roman" w:hAnsi="Times New Roman" w:cs="Times New Roman"/>
          <w:sz w:val="24"/>
          <w:szCs w:val="28"/>
        </w:rPr>
        <w:t xml:space="preserve"> conditions</w:t>
      </w:r>
      <w:r w:rsidR="009341EC">
        <w:rPr>
          <w:rFonts w:ascii="Times New Roman" w:hAnsi="Times New Roman" w:cs="Times New Roman"/>
          <w:sz w:val="24"/>
          <w:szCs w:val="28"/>
        </w:rPr>
        <w:t>.</w:t>
      </w:r>
      <w:r w:rsidR="00332734">
        <w:rPr>
          <w:rFonts w:ascii="Times New Roman" w:hAnsi="Times New Roman" w:cs="Times New Roman"/>
          <w:sz w:val="24"/>
          <w:szCs w:val="28"/>
        </w:rPr>
        <w:t xml:space="preserve"> </w:t>
      </w:r>
    </w:p>
    <w:p w14:paraId="27DFDC93" w14:textId="1DFC7AE2" w:rsidR="00471B63" w:rsidRDefault="004332BE" w:rsidP="00D4417E">
      <w:pPr>
        <w:ind w:firstLineChars="200" w:firstLine="480"/>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 xml:space="preserve">haoui </w:t>
      </w:r>
      <w:proofErr w:type="gramStart"/>
      <w:r>
        <w:rPr>
          <w:rFonts w:ascii="Times New Roman" w:hAnsi="Times New Roman" w:cs="Times New Roman"/>
          <w:sz w:val="24"/>
          <w:szCs w:val="28"/>
        </w:rPr>
        <w:t>H.</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26]</w:t>
      </w:r>
      <w:r>
        <w:rPr>
          <w:rFonts w:ascii="Times New Roman" w:hAnsi="Times New Roman" w:cs="Times New Roman"/>
          <w:sz w:val="24"/>
          <w:szCs w:val="28"/>
        </w:rPr>
        <w:t xml:space="preserve"> </w:t>
      </w:r>
      <w:r w:rsidR="004F066A">
        <w:rPr>
          <w:rFonts w:ascii="Times New Roman" w:hAnsi="Times New Roman" w:cs="Times New Roman"/>
          <w:sz w:val="24"/>
          <w:szCs w:val="28"/>
        </w:rPr>
        <w:t xml:space="preserve">proposed </w:t>
      </w:r>
      <w:r w:rsidR="00137C59">
        <w:rPr>
          <w:rFonts w:ascii="Times New Roman" w:hAnsi="Times New Roman" w:cs="Times New Roman"/>
          <w:sz w:val="24"/>
          <w:szCs w:val="28"/>
        </w:rPr>
        <w:t xml:space="preserve">co-estimation algorithm using </w:t>
      </w:r>
      <w:r w:rsidR="006A0DCC" w:rsidRPr="006A0DCC">
        <w:rPr>
          <w:rFonts w:ascii="Times New Roman" w:hAnsi="Times New Roman" w:cs="Times New Roman"/>
          <w:sz w:val="24"/>
          <w:szCs w:val="28"/>
        </w:rPr>
        <w:t>nonlinear autoregressive with exogenous inputs (NARX) architecture of the DDRN</w:t>
      </w:r>
      <w:r w:rsidR="00951D54">
        <w:rPr>
          <w:rFonts w:ascii="Times New Roman" w:hAnsi="Times New Roman" w:cs="Times New Roman"/>
          <w:sz w:val="24"/>
          <w:szCs w:val="28"/>
        </w:rPr>
        <w:t xml:space="preserve">, forcing on </w:t>
      </w:r>
      <w:r w:rsidR="0065228F">
        <w:rPr>
          <w:rFonts w:ascii="Times New Roman" w:hAnsi="Times New Roman" w:cs="Times New Roman"/>
          <w:sz w:val="24"/>
          <w:szCs w:val="28"/>
        </w:rPr>
        <w:t xml:space="preserve">the </w:t>
      </w:r>
      <w:r w:rsidR="00D4417E" w:rsidRPr="00D4417E">
        <w:rPr>
          <w:rFonts w:ascii="Times New Roman" w:hAnsi="Times New Roman" w:cs="Times New Roman"/>
          <w:sz w:val="24"/>
          <w:szCs w:val="28"/>
        </w:rPr>
        <w:t>global feedback theorem (GFT)</w:t>
      </w:r>
      <w:r w:rsidR="00A25704">
        <w:rPr>
          <w:rFonts w:ascii="Times New Roman" w:hAnsi="Times New Roman" w:cs="Times New Roman"/>
          <w:sz w:val="24"/>
          <w:szCs w:val="28"/>
        </w:rPr>
        <w:t xml:space="preserve"> </w:t>
      </w:r>
      <w:r w:rsidR="007115F7">
        <w:rPr>
          <w:rFonts w:ascii="Times New Roman" w:hAnsi="Times New Roman" w:cs="Times New Roman"/>
          <w:sz w:val="24"/>
          <w:szCs w:val="28"/>
        </w:rPr>
        <w:t xml:space="preserve">which </w:t>
      </w:r>
      <w:r w:rsidR="00A325A1">
        <w:rPr>
          <w:rFonts w:ascii="Times New Roman" w:hAnsi="Times New Roman" w:cs="Times New Roman"/>
          <w:sz w:val="24"/>
          <w:szCs w:val="28"/>
        </w:rPr>
        <w:t xml:space="preserve">reduce the </w:t>
      </w:r>
      <w:r w:rsidR="00B946E0" w:rsidRPr="00B946E0">
        <w:rPr>
          <w:rFonts w:ascii="Times New Roman" w:hAnsi="Times New Roman" w:cs="Times New Roman"/>
          <w:sz w:val="24"/>
          <w:szCs w:val="28"/>
        </w:rPr>
        <w:t>computation complexity</w:t>
      </w:r>
      <w:r w:rsidR="00B946E0">
        <w:rPr>
          <w:rFonts w:ascii="Times New Roman" w:hAnsi="Times New Roman" w:cs="Times New Roman"/>
          <w:sz w:val="24"/>
          <w:szCs w:val="28"/>
        </w:rPr>
        <w:t xml:space="preserve"> and, meanwhile, </w:t>
      </w:r>
      <w:r w:rsidR="00CA00DC">
        <w:rPr>
          <w:rFonts w:ascii="Times New Roman" w:hAnsi="Times New Roman" w:cs="Times New Roman"/>
          <w:sz w:val="24"/>
          <w:szCs w:val="28"/>
        </w:rPr>
        <w:t xml:space="preserve">enhance the </w:t>
      </w:r>
      <w:r w:rsidR="009F3A40">
        <w:rPr>
          <w:rFonts w:ascii="Times New Roman" w:hAnsi="Times New Roman" w:cs="Times New Roman"/>
          <w:sz w:val="24"/>
          <w:szCs w:val="28"/>
        </w:rPr>
        <w:t>robustness</w:t>
      </w:r>
      <w:r w:rsidR="004C23B7">
        <w:rPr>
          <w:rFonts w:ascii="Times New Roman" w:hAnsi="Times New Roman" w:cs="Times New Roman"/>
          <w:sz w:val="24"/>
          <w:szCs w:val="28"/>
        </w:rPr>
        <w:t xml:space="preserve"> while </w:t>
      </w:r>
      <w:r w:rsidR="008561F8">
        <w:rPr>
          <w:rFonts w:ascii="Times New Roman" w:hAnsi="Times New Roman" w:cs="Times New Roman"/>
          <w:sz w:val="24"/>
          <w:szCs w:val="28"/>
        </w:rPr>
        <w:t xml:space="preserve">maintain the </w:t>
      </w:r>
      <w:r w:rsidR="00780DCD">
        <w:rPr>
          <w:rFonts w:ascii="Times New Roman" w:hAnsi="Times New Roman" w:cs="Times New Roman"/>
          <w:sz w:val="24"/>
          <w:szCs w:val="28"/>
        </w:rPr>
        <w:t xml:space="preserve">reasonable </w:t>
      </w:r>
      <w:r w:rsidR="00BD2FE3">
        <w:rPr>
          <w:rFonts w:ascii="Times New Roman" w:hAnsi="Times New Roman" w:cs="Times New Roman"/>
          <w:sz w:val="24"/>
          <w:szCs w:val="28"/>
        </w:rPr>
        <w:t>simplicity</w:t>
      </w:r>
      <w:r w:rsidR="00027215">
        <w:rPr>
          <w:rFonts w:ascii="Times New Roman" w:hAnsi="Times New Roman" w:cs="Times New Roman"/>
          <w:sz w:val="24"/>
          <w:szCs w:val="28"/>
        </w:rPr>
        <w:t xml:space="preserve">. </w:t>
      </w:r>
      <w:r w:rsidR="008B4DFC">
        <w:rPr>
          <w:rFonts w:ascii="Times New Roman" w:hAnsi="Times New Roman" w:cs="Times New Roman"/>
          <w:sz w:val="24"/>
          <w:szCs w:val="28"/>
        </w:rPr>
        <w:t xml:space="preserve">The algorithm is </w:t>
      </w:r>
      <w:r w:rsidR="00573142">
        <w:rPr>
          <w:rFonts w:ascii="Times New Roman" w:hAnsi="Times New Roman" w:cs="Times New Roman"/>
          <w:sz w:val="24"/>
          <w:szCs w:val="28"/>
        </w:rPr>
        <w:t xml:space="preserve">evaluated </w:t>
      </w:r>
      <w:r w:rsidR="007D0AAB">
        <w:rPr>
          <w:rFonts w:ascii="Times New Roman" w:hAnsi="Times New Roman" w:cs="Times New Roman"/>
          <w:sz w:val="24"/>
          <w:szCs w:val="28"/>
        </w:rPr>
        <w:t xml:space="preserve">using two different </w:t>
      </w:r>
      <w:r w:rsidR="00466C5F">
        <w:rPr>
          <w:rFonts w:ascii="Times New Roman" w:hAnsi="Times New Roman" w:cs="Times New Roman"/>
          <w:sz w:val="24"/>
          <w:szCs w:val="28"/>
        </w:rPr>
        <w:t xml:space="preserve">batteries </w:t>
      </w:r>
      <w:r w:rsidR="007A7FC2">
        <w:rPr>
          <w:rFonts w:ascii="Times New Roman" w:hAnsi="Times New Roman" w:cs="Times New Roman"/>
          <w:sz w:val="24"/>
          <w:szCs w:val="28"/>
        </w:rPr>
        <w:t xml:space="preserve">respectively </w:t>
      </w:r>
      <w:r w:rsidR="00670555" w:rsidRPr="00670555">
        <w:rPr>
          <w:rFonts w:ascii="Times New Roman" w:hAnsi="Times New Roman" w:cs="Times New Roman"/>
          <w:sz w:val="24"/>
          <w:szCs w:val="28"/>
        </w:rPr>
        <w:t xml:space="preserve">lithium iron phosphate (LiFePO4) </w:t>
      </w:r>
      <w:r w:rsidR="00670555" w:rsidRPr="00670555">
        <w:rPr>
          <w:rFonts w:ascii="Times New Roman" w:hAnsi="Times New Roman" w:cs="Times New Roman"/>
          <w:sz w:val="24"/>
          <w:szCs w:val="28"/>
        </w:rPr>
        <w:lastRenderedPageBreak/>
        <w:t>and lithium titanate (LTO) both</w:t>
      </w:r>
      <w:r w:rsidR="00670555">
        <w:rPr>
          <w:rFonts w:ascii="Times New Roman" w:hAnsi="Times New Roman" w:cs="Times New Roman"/>
          <w:sz w:val="24"/>
          <w:szCs w:val="28"/>
        </w:rPr>
        <w:t xml:space="preserve"> tested </w:t>
      </w:r>
      <w:r w:rsidR="008141BD">
        <w:rPr>
          <w:rFonts w:ascii="Times New Roman" w:hAnsi="Times New Roman" w:cs="Times New Roman"/>
          <w:sz w:val="24"/>
          <w:szCs w:val="28"/>
        </w:rPr>
        <w:t xml:space="preserve">under </w:t>
      </w:r>
      <w:r w:rsidR="004912E7">
        <w:rPr>
          <w:rFonts w:ascii="Times New Roman" w:hAnsi="Times New Roman" w:cs="Times New Roman"/>
          <w:sz w:val="24"/>
          <w:szCs w:val="28"/>
        </w:rPr>
        <w:t xml:space="preserve">dynamic driving cycles </w:t>
      </w:r>
      <w:r w:rsidR="004C4C7D">
        <w:rPr>
          <w:rFonts w:ascii="Times New Roman" w:hAnsi="Times New Roman" w:cs="Times New Roman"/>
          <w:sz w:val="24"/>
          <w:szCs w:val="28"/>
        </w:rPr>
        <w:t xml:space="preserve">and various </w:t>
      </w:r>
      <w:r w:rsidR="0026317B">
        <w:rPr>
          <w:rFonts w:ascii="Times New Roman" w:hAnsi="Times New Roman" w:cs="Times New Roman"/>
          <w:sz w:val="24"/>
          <w:szCs w:val="28"/>
        </w:rPr>
        <w:t>temperatures</w:t>
      </w:r>
      <w:r w:rsidR="00087DD9">
        <w:rPr>
          <w:rFonts w:ascii="Times New Roman" w:hAnsi="Times New Roman" w:cs="Times New Roman"/>
          <w:sz w:val="24"/>
          <w:szCs w:val="28"/>
        </w:rPr>
        <w:t xml:space="preserve"> and is proved to be precise</w:t>
      </w:r>
      <w:r w:rsidR="006A58C5">
        <w:rPr>
          <w:rFonts w:ascii="Times New Roman" w:hAnsi="Times New Roman" w:cs="Times New Roman"/>
          <w:sz w:val="24"/>
          <w:szCs w:val="28"/>
        </w:rPr>
        <w:t xml:space="preserve"> and robust.</w:t>
      </w:r>
    </w:p>
    <w:p w14:paraId="7A02EDEA" w14:textId="0661FD4D" w:rsidR="0052629B" w:rsidRDefault="009362B0" w:rsidP="00D4417E">
      <w:pPr>
        <w:ind w:firstLineChars="200" w:firstLine="480"/>
        <w:rPr>
          <w:rFonts w:ascii="Times New Roman" w:hAnsi="Times New Roman" w:cs="Times New Roman"/>
          <w:sz w:val="24"/>
          <w:szCs w:val="28"/>
        </w:rPr>
      </w:pPr>
      <w:r>
        <w:rPr>
          <w:rFonts w:ascii="Times New Roman" w:hAnsi="Times New Roman" w:cs="Times New Roman" w:hint="eastAsia"/>
          <w:sz w:val="24"/>
          <w:szCs w:val="28"/>
        </w:rPr>
        <w:t>S</w:t>
      </w:r>
      <w:r>
        <w:rPr>
          <w:rFonts w:ascii="Times New Roman" w:hAnsi="Times New Roman" w:cs="Times New Roman"/>
          <w:sz w:val="24"/>
          <w:szCs w:val="28"/>
        </w:rPr>
        <w:t xml:space="preserve">ong </w:t>
      </w:r>
      <w:proofErr w:type="gramStart"/>
      <w:r>
        <w:rPr>
          <w:rFonts w:ascii="Times New Roman" w:hAnsi="Times New Roman" w:cs="Times New Roman"/>
          <w:sz w:val="24"/>
          <w:szCs w:val="28"/>
        </w:rPr>
        <w:t>Y.</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27]</w:t>
      </w:r>
      <w:r>
        <w:rPr>
          <w:rFonts w:ascii="Times New Roman" w:hAnsi="Times New Roman" w:cs="Times New Roman"/>
          <w:sz w:val="24"/>
          <w:szCs w:val="28"/>
        </w:rPr>
        <w:t xml:space="preserve"> </w:t>
      </w:r>
      <w:r w:rsidR="00CB2455">
        <w:rPr>
          <w:rFonts w:ascii="Times New Roman" w:hAnsi="Times New Roman" w:cs="Times New Roman"/>
          <w:sz w:val="24"/>
          <w:szCs w:val="28"/>
        </w:rPr>
        <w:t xml:space="preserve">proposed </w:t>
      </w:r>
      <w:r w:rsidR="009F5053">
        <w:rPr>
          <w:rFonts w:ascii="Times New Roman" w:hAnsi="Times New Roman" w:cs="Times New Roman"/>
          <w:sz w:val="24"/>
          <w:szCs w:val="28"/>
        </w:rPr>
        <w:t xml:space="preserve">hybrid </w:t>
      </w:r>
      <w:r w:rsidR="00767A81">
        <w:rPr>
          <w:rFonts w:ascii="Times New Roman" w:hAnsi="Times New Roman" w:cs="Times New Roman"/>
          <w:sz w:val="24"/>
          <w:szCs w:val="28"/>
        </w:rPr>
        <w:t>algorithm</w:t>
      </w:r>
      <w:r w:rsidR="0079435A">
        <w:rPr>
          <w:rFonts w:ascii="Times New Roman" w:hAnsi="Times New Roman" w:cs="Times New Roman"/>
          <w:sz w:val="24"/>
          <w:szCs w:val="28"/>
        </w:rPr>
        <w:t xml:space="preserve">, in which the </w:t>
      </w:r>
      <w:r w:rsidR="00363F9F" w:rsidRPr="00363F9F">
        <w:rPr>
          <w:rFonts w:ascii="Times New Roman" w:hAnsi="Times New Roman" w:cs="Times New Roman"/>
          <w:sz w:val="24"/>
          <w:szCs w:val="28"/>
        </w:rPr>
        <w:t xml:space="preserve">least-square-support-vector-machine </w:t>
      </w:r>
      <w:r w:rsidR="00DD6497">
        <w:rPr>
          <w:rFonts w:ascii="Times New Roman" w:hAnsi="Times New Roman" w:cs="Times New Roman"/>
          <w:sz w:val="24"/>
          <w:szCs w:val="28"/>
        </w:rPr>
        <w:t xml:space="preserve">(LSSVM) </w:t>
      </w:r>
      <w:r w:rsidR="00363F9F" w:rsidRPr="00363F9F">
        <w:rPr>
          <w:rFonts w:ascii="Times New Roman" w:hAnsi="Times New Roman" w:cs="Times New Roman"/>
          <w:sz w:val="24"/>
          <w:szCs w:val="28"/>
        </w:rPr>
        <w:t>is implemented to provide direct and nonlinear mapping models</w:t>
      </w:r>
      <w:r w:rsidR="002562C0">
        <w:rPr>
          <w:rFonts w:ascii="Times New Roman" w:hAnsi="Times New Roman" w:cs="Times New Roman"/>
          <w:sz w:val="24"/>
          <w:szCs w:val="28"/>
        </w:rPr>
        <w:t xml:space="preserve"> for</w:t>
      </w:r>
      <w:r w:rsidR="00363F9F" w:rsidRPr="00363F9F">
        <w:rPr>
          <w:rFonts w:ascii="Times New Roman" w:hAnsi="Times New Roman" w:cs="Times New Roman"/>
          <w:sz w:val="24"/>
          <w:szCs w:val="28"/>
        </w:rPr>
        <w:t xml:space="preserve"> state-of-health and state-of-charge</w:t>
      </w:r>
      <w:r w:rsidR="00C534E0">
        <w:rPr>
          <w:rFonts w:ascii="Times New Roman" w:hAnsi="Times New Roman" w:cs="Times New Roman"/>
          <w:sz w:val="24"/>
          <w:szCs w:val="28"/>
        </w:rPr>
        <w:t xml:space="preserve"> and the </w:t>
      </w:r>
      <w:r w:rsidR="003311E3">
        <w:rPr>
          <w:rFonts w:ascii="Times New Roman" w:hAnsi="Times New Roman" w:cs="Times New Roman"/>
          <w:sz w:val="24"/>
          <w:szCs w:val="28"/>
        </w:rPr>
        <w:t xml:space="preserve">unscented </w:t>
      </w:r>
      <w:r w:rsidR="00480038">
        <w:rPr>
          <w:rFonts w:ascii="Times New Roman" w:hAnsi="Times New Roman" w:cs="Times New Roman"/>
          <w:sz w:val="24"/>
          <w:szCs w:val="28"/>
        </w:rPr>
        <w:t xml:space="preserve">particle filter is used to </w:t>
      </w:r>
      <w:r w:rsidR="00A5346E">
        <w:rPr>
          <w:rFonts w:ascii="Times New Roman" w:hAnsi="Times New Roman" w:cs="Times New Roman"/>
          <w:sz w:val="24"/>
          <w:szCs w:val="28"/>
        </w:rPr>
        <w:t>take the</w:t>
      </w:r>
      <w:r w:rsidR="00034CC9">
        <w:rPr>
          <w:rFonts w:ascii="Times New Roman" w:hAnsi="Times New Roman" w:cs="Times New Roman"/>
          <w:sz w:val="24"/>
          <w:szCs w:val="28"/>
        </w:rPr>
        <w:t xml:space="preserve"> </w:t>
      </w:r>
      <w:r w:rsidR="00495760">
        <w:rPr>
          <w:rFonts w:ascii="Times New Roman" w:hAnsi="Times New Roman" w:cs="Times New Roman"/>
          <w:sz w:val="24"/>
          <w:szCs w:val="28"/>
        </w:rPr>
        <w:t>output</w:t>
      </w:r>
      <w:r w:rsidR="00034CC9">
        <w:rPr>
          <w:rFonts w:ascii="Times New Roman" w:hAnsi="Times New Roman" w:cs="Times New Roman"/>
          <w:sz w:val="24"/>
          <w:szCs w:val="28"/>
        </w:rPr>
        <w:t xml:space="preserve"> of</w:t>
      </w:r>
      <w:r w:rsidR="00A5346E">
        <w:rPr>
          <w:rFonts w:ascii="Times New Roman" w:hAnsi="Times New Roman" w:cs="Times New Roman"/>
          <w:sz w:val="24"/>
          <w:szCs w:val="28"/>
        </w:rPr>
        <w:t xml:space="preserve"> LSSVM</w:t>
      </w:r>
      <w:r w:rsidR="00D5706C">
        <w:rPr>
          <w:rFonts w:ascii="Times New Roman" w:hAnsi="Times New Roman" w:cs="Times New Roman"/>
          <w:sz w:val="24"/>
          <w:szCs w:val="28"/>
        </w:rPr>
        <w:t xml:space="preserve"> as the </w:t>
      </w:r>
      <w:r w:rsidR="00222311">
        <w:rPr>
          <w:rFonts w:ascii="Times New Roman" w:hAnsi="Times New Roman" w:cs="Times New Roman"/>
          <w:sz w:val="24"/>
          <w:szCs w:val="28"/>
        </w:rPr>
        <w:t xml:space="preserve">temporal measurement </w:t>
      </w:r>
      <w:r w:rsidR="00885087">
        <w:rPr>
          <w:rFonts w:ascii="Times New Roman" w:hAnsi="Times New Roman" w:cs="Times New Roman"/>
          <w:sz w:val="24"/>
          <w:szCs w:val="28"/>
        </w:rPr>
        <w:t xml:space="preserve">for </w:t>
      </w:r>
      <w:r w:rsidR="00E12DA4">
        <w:rPr>
          <w:rFonts w:ascii="Times New Roman" w:hAnsi="Times New Roman" w:cs="Times New Roman"/>
          <w:sz w:val="24"/>
          <w:szCs w:val="28"/>
        </w:rPr>
        <w:t xml:space="preserve">improving the </w:t>
      </w:r>
      <w:r w:rsidR="002F0E9A">
        <w:rPr>
          <w:rFonts w:ascii="Times New Roman" w:hAnsi="Times New Roman" w:cs="Times New Roman"/>
          <w:sz w:val="24"/>
          <w:szCs w:val="28"/>
        </w:rPr>
        <w:t>SOC estimation.</w:t>
      </w:r>
      <w:r w:rsidR="00074613">
        <w:rPr>
          <w:rFonts w:ascii="Times New Roman" w:hAnsi="Times New Roman" w:cs="Times New Roman"/>
          <w:sz w:val="24"/>
          <w:szCs w:val="28"/>
        </w:rPr>
        <w:t xml:space="preserve"> The </w:t>
      </w:r>
      <w:r w:rsidR="005B7827">
        <w:rPr>
          <w:rFonts w:ascii="Times New Roman" w:hAnsi="Times New Roman" w:cs="Times New Roman"/>
          <w:sz w:val="24"/>
          <w:szCs w:val="28"/>
        </w:rPr>
        <w:t xml:space="preserve">battery </w:t>
      </w:r>
      <w:r w:rsidR="005B7827" w:rsidRPr="005B7827">
        <w:rPr>
          <w:rFonts w:ascii="Times New Roman" w:hAnsi="Times New Roman" w:cs="Times New Roman"/>
          <w:sz w:val="24"/>
          <w:szCs w:val="28"/>
        </w:rPr>
        <w:t>dynamic stress test</w:t>
      </w:r>
      <w:r w:rsidR="00CB0010">
        <w:rPr>
          <w:rFonts w:ascii="Times New Roman" w:hAnsi="Times New Roman" w:cs="Times New Roman"/>
          <w:sz w:val="24"/>
          <w:szCs w:val="28"/>
        </w:rPr>
        <w:t xml:space="preserve"> show</w:t>
      </w:r>
      <w:r w:rsidR="00330140">
        <w:rPr>
          <w:rFonts w:ascii="Times New Roman" w:hAnsi="Times New Roman" w:cs="Times New Roman"/>
          <w:sz w:val="24"/>
          <w:szCs w:val="28"/>
        </w:rPr>
        <w:t xml:space="preserve">s </w:t>
      </w:r>
      <w:r w:rsidR="00CB0010">
        <w:rPr>
          <w:rFonts w:ascii="Times New Roman" w:hAnsi="Times New Roman" w:cs="Times New Roman"/>
          <w:sz w:val="24"/>
          <w:szCs w:val="28"/>
        </w:rPr>
        <w:t xml:space="preserve">that </w:t>
      </w:r>
      <w:r w:rsidR="002D27C8">
        <w:rPr>
          <w:rFonts w:ascii="Times New Roman" w:hAnsi="Times New Roman" w:cs="Times New Roman"/>
          <w:sz w:val="24"/>
          <w:szCs w:val="28"/>
        </w:rPr>
        <w:t xml:space="preserve">the SOC estimation </w:t>
      </w:r>
      <w:r w:rsidR="002E66D4">
        <w:rPr>
          <w:rFonts w:ascii="Times New Roman" w:hAnsi="Times New Roman" w:cs="Times New Roman"/>
          <w:sz w:val="24"/>
          <w:szCs w:val="28"/>
        </w:rPr>
        <w:t xml:space="preserve">within battery life cycle </w:t>
      </w:r>
      <w:r w:rsidR="004B3CE8">
        <w:rPr>
          <w:rFonts w:ascii="Times New Roman" w:hAnsi="Times New Roman" w:cs="Times New Roman"/>
          <w:sz w:val="24"/>
          <w:szCs w:val="28"/>
        </w:rPr>
        <w:t xml:space="preserve">is less than </w:t>
      </w:r>
      <w:r w:rsidR="00192365">
        <w:rPr>
          <w:rFonts w:ascii="Times New Roman" w:hAnsi="Times New Roman" w:cs="Times New Roman"/>
          <w:sz w:val="24"/>
          <w:szCs w:val="28"/>
        </w:rPr>
        <w:t>2%.</w:t>
      </w:r>
    </w:p>
    <w:p w14:paraId="783F21CD" w14:textId="225F4B19" w:rsidR="00192365" w:rsidRDefault="001532F5" w:rsidP="00D4417E">
      <w:pPr>
        <w:ind w:firstLineChars="200" w:firstLine="480"/>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 xml:space="preserve">haoui </w:t>
      </w:r>
      <w:proofErr w:type="gramStart"/>
      <w:r>
        <w:rPr>
          <w:rFonts w:ascii="Times New Roman" w:hAnsi="Times New Roman" w:cs="Times New Roman"/>
          <w:sz w:val="24"/>
          <w:szCs w:val="28"/>
        </w:rPr>
        <w:t>H.</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28]</w:t>
      </w:r>
      <w:r>
        <w:rPr>
          <w:rFonts w:ascii="Times New Roman" w:hAnsi="Times New Roman" w:cs="Times New Roman"/>
          <w:sz w:val="24"/>
          <w:szCs w:val="28"/>
        </w:rPr>
        <w:t xml:space="preserve"> </w:t>
      </w:r>
      <w:r w:rsidR="00AA77FE">
        <w:rPr>
          <w:rFonts w:ascii="Times New Roman" w:hAnsi="Times New Roman" w:cs="Times New Roman"/>
          <w:sz w:val="24"/>
          <w:szCs w:val="28"/>
        </w:rPr>
        <w:t xml:space="preserve">presents </w:t>
      </w:r>
      <w:r w:rsidR="00533FCD">
        <w:rPr>
          <w:rFonts w:ascii="Times New Roman" w:hAnsi="Times New Roman" w:cs="Times New Roman"/>
          <w:sz w:val="24"/>
          <w:szCs w:val="28"/>
        </w:rPr>
        <w:t>an</w:t>
      </w:r>
      <w:r w:rsidR="00533FCD" w:rsidRPr="00533FCD">
        <w:rPr>
          <w:rFonts w:ascii="Times New Roman" w:hAnsi="Times New Roman" w:cs="Times New Roman"/>
          <w:sz w:val="24"/>
          <w:szCs w:val="28"/>
        </w:rPr>
        <w:t xml:space="preserve"> input time-delayed neural network</w:t>
      </w:r>
      <w:r w:rsidR="00533FCD">
        <w:rPr>
          <w:rFonts w:ascii="Times New Roman" w:hAnsi="Times New Roman" w:cs="Times New Roman"/>
          <w:sz w:val="24"/>
          <w:szCs w:val="28"/>
        </w:rPr>
        <w:t xml:space="preserve"> based </w:t>
      </w:r>
      <w:r w:rsidR="00FF1F0D">
        <w:rPr>
          <w:rFonts w:ascii="Times New Roman" w:hAnsi="Times New Roman" w:cs="Times New Roman"/>
          <w:sz w:val="24"/>
          <w:szCs w:val="28"/>
        </w:rPr>
        <w:t xml:space="preserve">co-estimation method </w:t>
      </w:r>
      <w:r w:rsidR="00833F13">
        <w:rPr>
          <w:rFonts w:ascii="Times New Roman" w:hAnsi="Times New Roman" w:cs="Times New Roman"/>
          <w:sz w:val="24"/>
          <w:szCs w:val="28"/>
        </w:rPr>
        <w:t xml:space="preserve">for lithium-ion battery </w:t>
      </w:r>
      <w:r w:rsidR="0032794E">
        <w:rPr>
          <w:rFonts w:ascii="Times New Roman" w:hAnsi="Times New Roman" w:cs="Times New Roman"/>
          <w:sz w:val="24"/>
          <w:szCs w:val="28"/>
        </w:rPr>
        <w:t xml:space="preserve">SOC </w:t>
      </w:r>
      <w:r w:rsidR="00A25D68">
        <w:rPr>
          <w:rFonts w:ascii="Times New Roman" w:hAnsi="Times New Roman" w:cs="Times New Roman"/>
          <w:sz w:val="24"/>
          <w:szCs w:val="28"/>
        </w:rPr>
        <w:t>and SOH</w:t>
      </w:r>
      <w:r w:rsidR="00AD331D">
        <w:rPr>
          <w:rFonts w:ascii="Times New Roman" w:hAnsi="Times New Roman" w:cs="Times New Roman"/>
          <w:sz w:val="24"/>
          <w:szCs w:val="28"/>
        </w:rPr>
        <w:t xml:space="preserve">, using </w:t>
      </w:r>
      <w:r w:rsidR="008570BD">
        <w:rPr>
          <w:rFonts w:ascii="Times New Roman" w:hAnsi="Times New Roman" w:cs="Times New Roman"/>
          <w:sz w:val="24"/>
          <w:szCs w:val="28"/>
        </w:rPr>
        <w:t xml:space="preserve">directly measured physical quantities </w:t>
      </w:r>
      <w:r w:rsidR="00012157">
        <w:rPr>
          <w:rFonts w:ascii="Times New Roman" w:hAnsi="Times New Roman" w:cs="Times New Roman"/>
          <w:sz w:val="24"/>
          <w:szCs w:val="28"/>
        </w:rPr>
        <w:t>including temperature</w:t>
      </w:r>
      <w:r w:rsidR="00012DBC">
        <w:rPr>
          <w:rFonts w:ascii="Times New Roman" w:hAnsi="Times New Roman" w:cs="Times New Roman"/>
          <w:sz w:val="24"/>
          <w:szCs w:val="28"/>
        </w:rPr>
        <w:t>, current, voltage</w:t>
      </w:r>
      <w:r w:rsidR="00EB3F6A">
        <w:rPr>
          <w:rFonts w:ascii="Times New Roman" w:hAnsi="Times New Roman" w:cs="Times New Roman"/>
          <w:sz w:val="24"/>
          <w:szCs w:val="28"/>
        </w:rPr>
        <w:t xml:space="preserve">. </w:t>
      </w:r>
      <w:r w:rsidR="009773DB">
        <w:rPr>
          <w:rFonts w:ascii="Times New Roman" w:hAnsi="Times New Roman" w:cs="Times New Roman"/>
          <w:sz w:val="24"/>
          <w:szCs w:val="28"/>
        </w:rPr>
        <w:t xml:space="preserve">The experiment on </w:t>
      </w:r>
      <w:r w:rsidR="000B2A57">
        <w:rPr>
          <w:rFonts w:ascii="Times New Roman" w:hAnsi="Times New Roman" w:cs="Times New Roman"/>
          <w:sz w:val="24"/>
          <w:szCs w:val="28"/>
        </w:rPr>
        <w:t>LiFePO</w:t>
      </w:r>
      <w:r w:rsidR="000B2A57">
        <w:rPr>
          <w:rFonts w:ascii="Times New Roman" w:hAnsi="Times New Roman" w:cs="Times New Roman"/>
          <w:sz w:val="24"/>
          <w:szCs w:val="28"/>
          <w:vertAlign w:val="subscript"/>
        </w:rPr>
        <w:t>4</w:t>
      </w:r>
      <w:r w:rsidR="000B2A57">
        <w:rPr>
          <w:rFonts w:ascii="Times New Roman" w:hAnsi="Times New Roman" w:cs="Times New Roman"/>
          <w:sz w:val="24"/>
          <w:szCs w:val="28"/>
        </w:rPr>
        <w:t xml:space="preserve"> </w:t>
      </w:r>
      <w:r w:rsidR="00812312">
        <w:rPr>
          <w:rFonts w:ascii="Times New Roman" w:hAnsi="Times New Roman" w:cs="Times New Roman"/>
          <w:sz w:val="24"/>
          <w:szCs w:val="28"/>
        </w:rPr>
        <w:t xml:space="preserve">battery </w:t>
      </w:r>
      <w:r w:rsidR="001A0EEB">
        <w:rPr>
          <w:rFonts w:ascii="Times New Roman" w:hAnsi="Times New Roman" w:cs="Times New Roman"/>
          <w:sz w:val="24"/>
          <w:szCs w:val="28"/>
        </w:rPr>
        <w:t xml:space="preserve">shows the </w:t>
      </w:r>
      <w:r w:rsidR="005A2DDB">
        <w:rPr>
          <w:rFonts w:ascii="Times New Roman" w:hAnsi="Times New Roman" w:cs="Times New Roman"/>
          <w:sz w:val="24"/>
          <w:szCs w:val="28"/>
        </w:rPr>
        <w:t>high accuracy</w:t>
      </w:r>
      <w:r w:rsidR="001E01C4">
        <w:rPr>
          <w:rFonts w:ascii="Times New Roman" w:hAnsi="Times New Roman" w:cs="Times New Roman"/>
          <w:sz w:val="24"/>
          <w:szCs w:val="28"/>
        </w:rPr>
        <w:t xml:space="preserve">, simplicity and </w:t>
      </w:r>
      <w:r w:rsidR="0028130D">
        <w:rPr>
          <w:rFonts w:ascii="Times New Roman" w:hAnsi="Times New Roman" w:cs="Times New Roman"/>
          <w:sz w:val="24"/>
          <w:szCs w:val="28"/>
        </w:rPr>
        <w:t>robust</w:t>
      </w:r>
      <w:r w:rsidR="00FD6473">
        <w:rPr>
          <w:rFonts w:ascii="Times New Roman" w:hAnsi="Times New Roman" w:cs="Times New Roman"/>
          <w:sz w:val="24"/>
          <w:szCs w:val="28"/>
        </w:rPr>
        <w:t>ness</w:t>
      </w:r>
      <w:r w:rsidR="00532356">
        <w:rPr>
          <w:rFonts w:ascii="Times New Roman" w:hAnsi="Times New Roman" w:cs="Times New Roman"/>
          <w:sz w:val="24"/>
          <w:szCs w:val="28"/>
        </w:rPr>
        <w:t xml:space="preserve"> of the proposed algorithm.</w:t>
      </w:r>
    </w:p>
    <w:p w14:paraId="3CD0CA96" w14:textId="24D41BEF" w:rsidR="00C82460" w:rsidRDefault="003C0ABB" w:rsidP="00D4417E">
      <w:pPr>
        <w:ind w:firstLineChars="200" w:firstLine="480"/>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 xml:space="preserve">eng </w:t>
      </w:r>
      <w:proofErr w:type="gramStart"/>
      <w:r>
        <w:rPr>
          <w:rFonts w:ascii="Times New Roman" w:hAnsi="Times New Roman" w:cs="Times New Roman"/>
          <w:sz w:val="24"/>
          <w:szCs w:val="28"/>
        </w:rPr>
        <w:t>F.</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29]</w:t>
      </w:r>
      <w:r>
        <w:rPr>
          <w:rFonts w:ascii="Times New Roman" w:hAnsi="Times New Roman" w:cs="Times New Roman"/>
          <w:sz w:val="24"/>
          <w:szCs w:val="28"/>
        </w:rPr>
        <w:t xml:space="preserve"> </w:t>
      </w:r>
      <w:r w:rsidR="00777792">
        <w:rPr>
          <w:rFonts w:ascii="Times New Roman" w:hAnsi="Times New Roman" w:cs="Times New Roman"/>
          <w:sz w:val="24"/>
          <w:szCs w:val="28"/>
        </w:rPr>
        <w:t xml:space="preserve">proposed </w:t>
      </w:r>
      <w:r w:rsidR="003B6421" w:rsidRPr="003B6421">
        <w:rPr>
          <w:rFonts w:ascii="Times New Roman" w:hAnsi="Times New Roman" w:cs="Times New Roman"/>
          <w:sz w:val="24"/>
          <w:szCs w:val="28"/>
        </w:rPr>
        <w:t xml:space="preserve">an </w:t>
      </w:r>
      <w:r w:rsidR="00154697">
        <w:rPr>
          <w:rFonts w:ascii="Times New Roman" w:hAnsi="Times New Roman" w:cs="Times New Roman"/>
          <w:sz w:val="24"/>
          <w:szCs w:val="28"/>
        </w:rPr>
        <w:t xml:space="preserve">hybrid algorithm </w:t>
      </w:r>
      <w:r w:rsidR="00930FEA">
        <w:rPr>
          <w:rFonts w:ascii="Times New Roman" w:hAnsi="Times New Roman" w:cs="Times New Roman"/>
          <w:sz w:val="24"/>
          <w:szCs w:val="28"/>
        </w:rPr>
        <w:t xml:space="preserve">using </w:t>
      </w:r>
      <w:r w:rsidR="003B6421" w:rsidRPr="003B6421">
        <w:rPr>
          <w:rFonts w:ascii="Times New Roman" w:hAnsi="Times New Roman" w:cs="Times New Roman"/>
          <w:sz w:val="24"/>
          <w:szCs w:val="28"/>
        </w:rPr>
        <w:t>electrochemical-thermal-neural- network (ETNN) model</w:t>
      </w:r>
      <w:r w:rsidR="00895B0E">
        <w:rPr>
          <w:rFonts w:ascii="Times New Roman" w:hAnsi="Times New Roman" w:cs="Times New Roman"/>
          <w:sz w:val="24"/>
          <w:szCs w:val="28"/>
        </w:rPr>
        <w:t>,</w:t>
      </w:r>
      <w:r w:rsidR="003B6421">
        <w:rPr>
          <w:rFonts w:ascii="Times New Roman" w:hAnsi="Times New Roman" w:cs="Times New Roman"/>
          <w:sz w:val="24"/>
          <w:szCs w:val="28"/>
        </w:rPr>
        <w:t xml:space="preserve"> </w:t>
      </w:r>
      <w:r w:rsidR="00C37A81">
        <w:rPr>
          <w:rFonts w:ascii="Times New Roman" w:hAnsi="Times New Roman" w:cs="Times New Roman"/>
          <w:sz w:val="24"/>
          <w:szCs w:val="28"/>
        </w:rPr>
        <w:t>with</w:t>
      </w:r>
      <w:r w:rsidR="005828C0" w:rsidRPr="005828C0">
        <w:rPr>
          <w:rFonts w:ascii="Times New Roman" w:hAnsi="Times New Roman" w:cs="Times New Roman"/>
          <w:sz w:val="24"/>
          <w:szCs w:val="28"/>
        </w:rPr>
        <w:t xml:space="preserve"> </w:t>
      </w:r>
      <w:r w:rsidR="00117736">
        <w:rPr>
          <w:rFonts w:ascii="Times New Roman" w:hAnsi="Times New Roman" w:cs="Times New Roman"/>
          <w:sz w:val="24"/>
          <w:szCs w:val="28"/>
        </w:rPr>
        <w:t xml:space="preserve">temperature estimation using </w:t>
      </w:r>
      <w:r w:rsidR="005828C0" w:rsidRPr="005828C0">
        <w:rPr>
          <w:rFonts w:ascii="Times New Roman" w:hAnsi="Times New Roman" w:cs="Times New Roman"/>
          <w:sz w:val="24"/>
          <w:szCs w:val="28"/>
        </w:rPr>
        <w:t>simplified single particle model and lumped thermal model</w:t>
      </w:r>
      <w:r w:rsidR="00E74558">
        <w:rPr>
          <w:rFonts w:ascii="Times New Roman" w:hAnsi="Times New Roman" w:cs="Times New Roman"/>
          <w:sz w:val="24"/>
          <w:szCs w:val="28"/>
        </w:rPr>
        <w:t xml:space="preserve">, </w:t>
      </w:r>
      <w:r w:rsidR="00FF7004">
        <w:rPr>
          <w:rFonts w:ascii="Times New Roman" w:hAnsi="Times New Roman" w:cs="Times New Roman"/>
          <w:sz w:val="24"/>
          <w:szCs w:val="28"/>
        </w:rPr>
        <w:t xml:space="preserve">and the </w:t>
      </w:r>
      <w:r w:rsidR="00570131">
        <w:rPr>
          <w:rFonts w:ascii="Times New Roman" w:hAnsi="Times New Roman" w:cs="Times New Roman"/>
          <w:sz w:val="24"/>
          <w:szCs w:val="28"/>
        </w:rPr>
        <w:t>unscented Kalman f</w:t>
      </w:r>
      <w:r w:rsidR="009C328F">
        <w:rPr>
          <w:rFonts w:ascii="Times New Roman" w:hAnsi="Times New Roman" w:cs="Times New Roman"/>
          <w:sz w:val="24"/>
          <w:szCs w:val="28"/>
        </w:rPr>
        <w:t>ilter to predict the battery SOC.</w:t>
      </w:r>
      <w:r w:rsidR="00E5105F">
        <w:rPr>
          <w:rFonts w:ascii="Times New Roman" w:hAnsi="Times New Roman" w:cs="Times New Roman"/>
          <w:sz w:val="24"/>
          <w:szCs w:val="28"/>
        </w:rPr>
        <w:t xml:space="preserve"> </w:t>
      </w:r>
      <w:r w:rsidR="009A2CE9">
        <w:rPr>
          <w:rFonts w:ascii="Times New Roman" w:hAnsi="Times New Roman" w:cs="Times New Roman"/>
          <w:sz w:val="24"/>
          <w:szCs w:val="28"/>
        </w:rPr>
        <w:t xml:space="preserve">Experiments at </w:t>
      </w:r>
      <w:r w:rsidR="00624744">
        <w:rPr>
          <w:rFonts w:ascii="Times New Roman" w:hAnsi="Times New Roman" w:cs="Times New Roman"/>
          <w:sz w:val="24"/>
          <w:szCs w:val="28"/>
        </w:rPr>
        <w:t xml:space="preserve">a </w:t>
      </w:r>
      <w:r w:rsidR="009A2CE9">
        <w:rPr>
          <w:rFonts w:ascii="Times New Roman" w:hAnsi="Times New Roman" w:cs="Times New Roman"/>
          <w:sz w:val="24"/>
          <w:szCs w:val="28"/>
        </w:rPr>
        <w:t xml:space="preserve">large temperature range </w:t>
      </w:r>
      <w:r w:rsidR="008605C3">
        <w:rPr>
          <w:rFonts w:ascii="Times New Roman" w:hAnsi="Times New Roman" w:cs="Times New Roman"/>
          <w:sz w:val="24"/>
          <w:szCs w:val="28"/>
        </w:rPr>
        <w:t>shows th</w:t>
      </w:r>
      <w:r w:rsidR="00235B87">
        <w:rPr>
          <w:rFonts w:ascii="Times New Roman" w:hAnsi="Times New Roman" w:cs="Times New Roman"/>
          <w:sz w:val="24"/>
          <w:szCs w:val="28"/>
        </w:rPr>
        <w:t xml:space="preserve">at the proposed </w:t>
      </w:r>
      <w:r w:rsidR="003F0A71">
        <w:rPr>
          <w:rFonts w:ascii="Times New Roman" w:hAnsi="Times New Roman" w:cs="Times New Roman"/>
          <w:sz w:val="24"/>
          <w:szCs w:val="28"/>
        </w:rPr>
        <w:t>ETNN-UKF</w:t>
      </w:r>
      <w:r w:rsidR="00C668EF">
        <w:rPr>
          <w:rFonts w:ascii="Times New Roman" w:hAnsi="Times New Roman" w:cs="Times New Roman"/>
          <w:sz w:val="24"/>
          <w:szCs w:val="28"/>
        </w:rPr>
        <w:t xml:space="preserve"> </w:t>
      </w:r>
      <w:r w:rsidR="00BB143B">
        <w:rPr>
          <w:rFonts w:ascii="Times New Roman" w:hAnsi="Times New Roman" w:cs="Times New Roman"/>
          <w:sz w:val="24"/>
          <w:szCs w:val="28"/>
        </w:rPr>
        <w:t xml:space="preserve">algorithm </w:t>
      </w:r>
      <w:r w:rsidR="00262D04">
        <w:rPr>
          <w:rFonts w:ascii="Times New Roman" w:hAnsi="Times New Roman" w:cs="Times New Roman"/>
          <w:sz w:val="24"/>
          <w:szCs w:val="28"/>
        </w:rPr>
        <w:t xml:space="preserve">has the ability to </w:t>
      </w:r>
      <w:r w:rsidR="00DB079D" w:rsidRPr="00DB079D">
        <w:rPr>
          <w:rFonts w:ascii="Times New Roman" w:hAnsi="Times New Roman" w:cs="Times New Roman"/>
          <w:sz w:val="24"/>
          <w:szCs w:val="28"/>
        </w:rPr>
        <w:t xml:space="preserve">eliminate initial errors </w:t>
      </w:r>
      <w:r w:rsidR="00DB079D">
        <w:rPr>
          <w:rFonts w:ascii="Times New Roman" w:hAnsi="Times New Roman" w:cs="Times New Roman"/>
          <w:sz w:val="24"/>
          <w:szCs w:val="28"/>
        </w:rPr>
        <w:t xml:space="preserve">within a short time </w:t>
      </w:r>
      <w:r w:rsidR="00DB079D" w:rsidRPr="00DB079D">
        <w:rPr>
          <w:rFonts w:ascii="Times New Roman" w:hAnsi="Times New Roman" w:cs="Times New Roman"/>
          <w:sz w:val="24"/>
          <w:szCs w:val="28"/>
        </w:rPr>
        <w:t xml:space="preserve">and provide </w:t>
      </w:r>
      <w:r w:rsidR="00A817A8">
        <w:rPr>
          <w:rFonts w:ascii="Times New Roman" w:hAnsi="Times New Roman" w:cs="Times New Roman"/>
          <w:sz w:val="24"/>
          <w:szCs w:val="28"/>
        </w:rPr>
        <w:t>high</w:t>
      </w:r>
      <w:r w:rsidR="001E6BB4">
        <w:rPr>
          <w:rFonts w:ascii="Times New Roman" w:hAnsi="Times New Roman" w:cs="Times New Roman"/>
          <w:sz w:val="24"/>
          <w:szCs w:val="28"/>
        </w:rPr>
        <w:t>ly accurate estimation.</w:t>
      </w:r>
    </w:p>
    <w:p w14:paraId="78405638" w14:textId="52B65B25" w:rsidR="00883F35" w:rsidRPr="001C16BC" w:rsidRDefault="001C16BC" w:rsidP="00D4417E">
      <w:pPr>
        <w:ind w:firstLineChars="200" w:firstLine="480"/>
        <w:rPr>
          <w:rFonts w:ascii="Times New Roman" w:hAnsi="Times New Roman" w:cs="Times New Roman"/>
          <w:sz w:val="24"/>
          <w:szCs w:val="28"/>
        </w:rPr>
      </w:pPr>
      <w:r>
        <w:rPr>
          <w:rFonts w:ascii="Times New Roman" w:hAnsi="Times New Roman" w:cs="Times New Roman" w:hint="eastAsia"/>
          <w:sz w:val="24"/>
          <w:szCs w:val="28"/>
        </w:rPr>
        <w:t>Z</w:t>
      </w:r>
      <w:r>
        <w:rPr>
          <w:rFonts w:ascii="Times New Roman" w:hAnsi="Times New Roman" w:cs="Times New Roman"/>
          <w:sz w:val="24"/>
          <w:szCs w:val="28"/>
        </w:rPr>
        <w:t xml:space="preserve">hang </w:t>
      </w:r>
      <w:proofErr w:type="gramStart"/>
      <w:r>
        <w:rPr>
          <w:rFonts w:ascii="Times New Roman" w:hAnsi="Times New Roman" w:cs="Times New Roman"/>
          <w:sz w:val="24"/>
          <w:szCs w:val="28"/>
        </w:rPr>
        <w:t>S.</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30]</w:t>
      </w:r>
      <w:r>
        <w:rPr>
          <w:rFonts w:ascii="Times New Roman" w:hAnsi="Times New Roman" w:cs="Times New Roman"/>
          <w:sz w:val="24"/>
          <w:szCs w:val="28"/>
        </w:rPr>
        <w:t xml:space="preserve"> </w:t>
      </w:r>
      <w:r w:rsidR="000743EE">
        <w:rPr>
          <w:rFonts w:ascii="Times New Roman" w:hAnsi="Times New Roman" w:cs="Times New Roman"/>
          <w:sz w:val="24"/>
          <w:szCs w:val="28"/>
        </w:rPr>
        <w:t xml:space="preserve">proposed </w:t>
      </w:r>
      <w:r w:rsidR="00835783" w:rsidRPr="00835783">
        <w:rPr>
          <w:rFonts w:ascii="Times New Roman" w:hAnsi="Times New Roman" w:cs="Times New Roman"/>
          <w:sz w:val="24"/>
          <w:szCs w:val="28"/>
        </w:rPr>
        <w:t>a data-driven coulomb counting method</w:t>
      </w:r>
      <w:r w:rsidR="00273D49">
        <w:rPr>
          <w:rFonts w:ascii="Times New Roman" w:hAnsi="Times New Roman" w:cs="Times New Roman"/>
          <w:sz w:val="24"/>
          <w:szCs w:val="28"/>
        </w:rPr>
        <w:t xml:space="preserve"> to estimate the </w:t>
      </w:r>
      <w:r w:rsidR="00B002DF">
        <w:rPr>
          <w:rFonts w:ascii="Times New Roman" w:hAnsi="Times New Roman" w:cs="Times New Roman"/>
          <w:sz w:val="24"/>
          <w:szCs w:val="28"/>
        </w:rPr>
        <w:t xml:space="preserve">battery SOC, </w:t>
      </w:r>
      <w:r w:rsidR="00A17B1D">
        <w:rPr>
          <w:rFonts w:ascii="Times New Roman" w:hAnsi="Times New Roman" w:cs="Times New Roman"/>
          <w:sz w:val="24"/>
          <w:szCs w:val="28"/>
        </w:rPr>
        <w:t xml:space="preserve">using </w:t>
      </w:r>
      <w:r w:rsidR="005957B2" w:rsidRPr="005957B2">
        <w:rPr>
          <w:rFonts w:ascii="Times New Roman" w:hAnsi="Times New Roman" w:cs="Times New Roman"/>
          <w:sz w:val="24"/>
          <w:szCs w:val="28"/>
        </w:rPr>
        <w:t>the incremental capacity analysis (ICA)</w:t>
      </w:r>
      <w:r w:rsidR="00F55395">
        <w:rPr>
          <w:rFonts w:ascii="Times New Roman" w:hAnsi="Times New Roman" w:cs="Times New Roman"/>
          <w:sz w:val="24"/>
          <w:szCs w:val="28"/>
        </w:rPr>
        <w:t xml:space="preserve"> to correct the </w:t>
      </w:r>
      <w:r w:rsidR="00E90D35" w:rsidRPr="00E90D35">
        <w:rPr>
          <w:rFonts w:ascii="Times New Roman" w:hAnsi="Times New Roman" w:cs="Times New Roman"/>
          <w:sz w:val="24"/>
          <w:szCs w:val="28"/>
        </w:rPr>
        <w:t>erroneous initial SOC</w:t>
      </w:r>
      <w:r w:rsidR="00E90D35">
        <w:rPr>
          <w:rFonts w:ascii="Times New Roman" w:hAnsi="Times New Roman" w:cs="Times New Roman"/>
          <w:sz w:val="24"/>
          <w:szCs w:val="28"/>
        </w:rPr>
        <w:t xml:space="preserve"> and</w:t>
      </w:r>
      <w:r w:rsidR="005957B2">
        <w:rPr>
          <w:rFonts w:ascii="Times New Roman" w:hAnsi="Times New Roman" w:cs="Times New Roman"/>
          <w:sz w:val="24"/>
          <w:szCs w:val="28"/>
        </w:rPr>
        <w:t xml:space="preserve"> </w:t>
      </w:r>
      <w:r w:rsidR="002352A5" w:rsidRPr="002352A5">
        <w:rPr>
          <w:rFonts w:ascii="Times New Roman" w:hAnsi="Times New Roman" w:cs="Times New Roman"/>
          <w:sz w:val="24"/>
          <w:szCs w:val="28"/>
        </w:rPr>
        <w:t>the maximum information efficient (MIC) analysis</w:t>
      </w:r>
      <w:r w:rsidR="005E2222">
        <w:rPr>
          <w:rFonts w:ascii="Times New Roman" w:hAnsi="Times New Roman" w:cs="Times New Roman"/>
          <w:sz w:val="24"/>
          <w:szCs w:val="28"/>
        </w:rPr>
        <w:t xml:space="preserve"> to </w:t>
      </w:r>
      <w:r w:rsidR="002F50C5" w:rsidRPr="002F50C5">
        <w:rPr>
          <w:rFonts w:ascii="Times New Roman" w:hAnsi="Times New Roman" w:cs="Times New Roman"/>
          <w:sz w:val="24"/>
          <w:szCs w:val="28"/>
        </w:rPr>
        <w:t>realize the estimation for actual capacity</w:t>
      </w:r>
      <w:r w:rsidR="002F50C5">
        <w:rPr>
          <w:rFonts w:ascii="Times New Roman" w:hAnsi="Times New Roman" w:cs="Times New Roman"/>
          <w:sz w:val="24"/>
          <w:szCs w:val="28"/>
        </w:rPr>
        <w:t>.</w:t>
      </w:r>
      <w:r w:rsidR="00CD3A49">
        <w:rPr>
          <w:rFonts w:ascii="Times New Roman" w:hAnsi="Times New Roman" w:cs="Times New Roman"/>
          <w:sz w:val="24"/>
          <w:szCs w:val="28"/>
        </w:rPr>
        <w:t xml:space="preserve"> Evaluated </w:t>
      </w:r>
      <w:r w:rsidR="000C2267">
        <w:rPr>
          <w:rFonts w:ascii="Times New Roman" w:hAnsi="Times New Roman" w:cs="Times New Roman"/>
          <w:sz w:val="24"/>
          <w:szCs w:val="28"/>
        </w:rPr>
        <w:t xml:space="preserve">by the data </w:t>
      </w:r>
      <w:r w:rsidR="00703962">
        <w:rPr>
          <w:rFonts w:ascii="Times New Roman" w:hAnsi="Times New Roman" w:cs="Times New Roman"/>
          <w:sz w:val="24"/>
          <w:szCs w:val="28"/>
        </w:rPr>
        <w:t xml:space="preserve">collected </w:t>
      </w:r>
      <w:r w:rsidR="007C2C54">
        <w:rPr>
          <w:rFonts w:ascii="Times New Roman" w:hAnsi="Times New Roman" w:cs="Times New Roman"/>
          <w:sz w:val="24"/>
          <w:szCs w:val="28"/>
        </w:rPr>
        <w:t xml:space="preserve">under fast </w:t>
      </w:r>
      <w:r w:rsidR="004065F4">
        <w:rPr>
          <w:rFonts w:ascii="Times New Roman" w:hAnsi="Times New Roman" w:cs="Times New Roman"/>
          <w:sz w:val="24"/>
          <w:szCs w:val="28"/>
        </w:rPr>
        <w:t xml:space="preserve">capacity </w:t>
      </w:r>
      <w:r w:rsidR="007C2C54">
        <w:rPr>
          <w:rFonts w:ascii="Times New Roman" w:hAnsi="Times New Roman" w:cs="Times New Roman"/>
          <w:sz w:val="24"/>
          <w:szCs w:val="28"/>
        </w:rPr>
        <w:t>degradation</w:t>
      </w:r>
      <w:r w:rsidR="00E45C59">
        <w:rPr>
          <w:rFonts w:ascii="Times New Roman" w:hAnsi="Times New Roman" w:cs="Times New Roman"/>
          <w:sz w:val="24"/>
          <w:szCs w:val="28"/>
        </w:rPr>
        <w:t xml:space="preserve">, </w:t>
      </w:r>
      <w:r w:rsidR="00624CB5">
        <w:rPr>
          <w:rFonts w:ascii="Times New Roman" w:hAnsi="Times New Roman" w:cs="Times New Roman"/>
          <w:sz w:val="24"/>
          <w:szCs w:val="28"/>
        </w:rPr>
        <w:t xml:space="preserve">the algorithm </w:t>
      </w:r>
      <w:r w:rsidR="00D1119E">
        <w:rPr>
          <w:rFonts w:ascii="Times New Roman" w:hAnsi="Times New Roman" w:cs="Times New Roman"/>
          <w:sz w:val="24"/>
          <w:szCs w:val="28"/>
        </w:rPr>
        <w:t xml:space="preserve">has the ability to provide the </w:t>
      </w:r>
      <w:r w:rsidR="007C305C">
        <w:rPr>
          <w:rFonts w:ascii="Times New Roman" w:hAnsi="Times New Roman" w:cs="Times New Roman"/>
          <w:sz w:val="24"/>
          <w:szCs w:val="28"/>
        </w:rPr>
        <w:t>high accuracy of SOC estimation.</w:t>
      </w:r>
    </w:p>
    <w:p w14:paraId="184F12D6" w14:textId="68FF27A4" w:rsidR="00185EC7" w:rsidRPr="00B1733E" w:rsidRDefault="00895EC2" w:rsidP="00895EC2">
      <w:pPr>
        <w:pStyle w:val="2"/>
        <w:rPr>
          <w:rFonts w:ascii="Times New Roman" w:eastAsiaTheme="minorEastAsia" w:hAnsi="Times New Roman" w:cs="Times New Roman"/>
        </w:rPr>
      </w:pPr>
      <w:r w:rsidRPr="00B1733E">
        <w:rPr>
          <w:rFonts w:ascii="Times New Roman" w:eastAsiaTheme="minorEastAsia" w:hAnsi="Times New Roman" w:cs="Times New Roman" w:hint="eastAsia"/>
        </w:rPr>
        <w:t>Research</w:t>
      </w:r>
      <w:r w:rsidRPr="00B1733E">
        <w:rPr>
          <w:rFonts w:ascii="Times New Roman" w:eastAsiaTheme="minorEastAsia" w:hAnsi="Times New Roman" w:cs="Times New Roman"/>
        </w:rPr>
        <w:t xml:space="preserve"> S</w:t>
      </w:r>
      <w:r w:rsidRPr="00B1733E">
        <w:rPr>
          <w:rFonts w:ascii="Times New Roman" w:eastAsiaTheme="minorEastAsia" w:hAnsi="Times New Roman" w:cs="Times New Roman" w:hint="eastAsia"/>
        </w:rPr>
        <w:t>ummary</w:t>
      </w:r>
    </w:p>
    <w:p w14:paraId="6A531A9A" w14:textId="21CF5894" w:rsidR="00B33ECD" w:rsidRDefault="00377E20" w:rsidP="00566518">
      <w:pPr>
        <w:ind w:firstLine="420"/>
        <w:rPr>
          <w:rFonts w:ascii="Times New Roman" w:hAnsi="Times New Roman" w:cs="Times New Roman"/>
          <w:sz w:val="24"/>
          <w:szCs w:val="28"/>
        </w:rPr>
      </w:pPr>
      <w:r>
        <w:rPr>
          <w:rFonts w:ascii="Times New Roman" w:hAnsi="Times New Roman" w:cs="Times New Roman"/>
          <w:sz w:val="24"/>
          <w:szCs w:val="28"/>
        </w:rPr>
        <w:t xml:space="preserve">By </w:t>
      </w:r>
      <w:r w:rsidR="00566518" w:rsidRPr="00566518">
        <w:rPr>
          <w:rFonts w:ascii="Times New Roman" w:hAnsi="Times New Roman" w:cs="Times New Roman"/>
          <w:sz w:val="24"/>
          <w:szCs w:val="28"/>
        </w:rPr>
        <w:t xml:space="preserve">collecting and sorting out </w:t>
      </w:r>
      <w:r w:rsidR="00697722">
        <w:rPr>
          <w:rFonts w:ascii="Times New Roman" w:hAnsi="Times New Roman" w:cs="Times New Roman"/>
          <w:sz w:val="24"/>
          <w:szCs w:val="28"/>
        </w:rPr>
        <w:t xml:space="preserve">the </w:t>
      </w:r>
      <w:r w:rsidR="00566518" w:rsidRPr="00566518">
        <w:rPr>
          <w:rFonts w:ascii="Times New Roman" w:hAnsi="Times New Roman" w:cs="Times New Roman"/>
          <w:sz w:val="24"/>
          <w:szCs w:val="28"/>
        </w:rPr>
        <w:t>30</w:t>
      </w:r>
      <w:r w:rsidR="00697722">
        <w:rPr>
          <w:rFonts w:ascii="Times New Roman" w:hAnsi="Times New Roman" w:cs="Times New Roman"/>
          <w:sz w:val="24"/>
          <w:szCs w:val="28"/>
        </w:rPr>
        <w:t xml:space="preserve"> </w:t>
      </w:r>
      <w:r w:rsidR="00566518" w:rsidRPr="00566518">
        <w:rPr>
          <w:rFonts w:ascii="Times New Roman" w:hAnsi="Times New Roman" w:cs="Times New Roman"/>
          <w:sz w:val="24"/>
          <w:szCs w:val="28"/>
        </w:rPr>
        <w:t xml:space="preserve">relevant literatures </w:t>
      </w:r>
      <w:r w:rsidR="00697722">
        <w:rPr>
          <w:rFonts w:ascii="Times New Roman" w:hAnsi="Times New Roman" w:cs="Times New Roman"/>
          <w:sz w:val="24"/>
          <w:szCs w:val="28"/>
        </w:rPr>
        <w:t>above</w:t>
      </w:r>
      <w:r w:rsidR="000F3976">
        <w:rPr>
          <w:rFonts w:ascii="Times New Roman" w:hAnsi="Times New Roman" w:cs="Times New Roman"/>
          <w:sz w:val="24"/>
          <w:szCs w:val="28"/>
        </w:rPr>
        <w:t xml:space="preserve">, </w:t>
      </w:r>
      <w:r w:rsidR="00FF47CD">
        <w:rPr>
          <w:rFonts w:ascii="Times New Roman" w:hAnsi="Times New Roman" w:cs="Times New Roman"/>
          <w:sz w:val="24"/>
          <w:szCs w:val="28"/>
        </w:rPr>
        <w:t xml:space="preserve">commonly used </w:t>
      </w:r>
      <w:r w:rsidR="00951BFE">
        <w:rPr>
          <w:rFonts w:ascii="Times New Roman" w:hAnsi="Times New Roman" w:cs="Times New Roman"/>
          <w:sz w:val="24"/>
          <w:szCs w:val="28"/>
        </w:rPr>
        <w:t xml:space="preserve">lithium-ion battery </w:t>
      </w:r>
      <w:r w:rsidR="007D398F">
        <w:rPr>
          <w:rFonts w:ascii="Times New Roman" w:hAnsi="Times New Roman" w:cs="Times New Roman"/>
          <w:sz w:val="24"/>
          <w:szCs w:val="28"/>
        </w:rPr>
        <w:t xml:space="preserve">state of charge </w:t>
      </w:r>
      <w:r w:rsidR="00CC3C51">
        <w:rPr>
          <w:rFonts w:ascii="Times New Roman" w:hAnsi="Times New Roman" w:cs="Times New Roman"/>
          <w:sz w:val="24"/>
          <w:szCs w:val="28"/>
        </w:rPr>
        <w:t xml:space="preserve">methods </w:t>
      </w:r>
      <w:r w:rsidR="002469FB">
        <w:rPr>
          <w:rFonts w:ascii="Times New Roman" w:hAnsi="Times New Roman" w:cs="Times New Roman"/>
          <w:sz w:val="24"/>
          <w:szCs w:val="28"/>
        </w:rPr>
        <w:t xml:space="preserve">in recent years </w:t>
      </w:r>
      <w:r w:rsidR="00CC35AC">
        <w:rPr>
          <w:rFonts w:ascii="Times New Roman" w:hAnsi="Times New Roman" w:cs="Times New Roman"/>
          <w:sz w:val="24"/>
          <w:szCs w:val="28"/>
        </w:rPr>
        <w:t xml:space="preserve">are </w:t>
      </w:r>
      <w:r w:rsidR="009C23BD">
        <w:rPr>
          <w:rFonts w:ascii="Times New Roman" w:hAnsi="Times New Roman" w:cs="Times New Roman"/>
          <w:sz w:val="24"/>
          <w:szCs w:val="28"/>
        </w:rPr>
        <w:t xml:space="preserve">comprehended </w:t>
      </w:r>
      <w:r w:rsidR="000C0F29">
        <w:rPr>
          <w:rFonts w:ascii="Times New Roman" w:hAnsi="Times New Roman" w:cs="Times New Roman"/>
          <w:sz w:val="24"/>
          <w:szCs w:val="28"/>
        </w:rPr>
        <w:t>to</w:t>
      </w:r>
      <w:r w:rsidR="009C23BD">
        <w:rPr>
          <w:rFonts w:ascii="Times New Roman" w:hAnsi="Times New Roman" w:cs="Times New Roman"/>
          <w:sz w:val="24"/>
          <w:szCs w:val="28"/>
        </w:rPr>
        <w:t xml:space="preserve"> a large extent</w:t>
      </w:r>
      <w:r w:rsidR="00A63935">
        <w:rPr>
          <w:rFonts w:ascii="Times New Roman" w:hAnsi="Times New Roman" w:cs="Times New Roman"/>
          <w:sz w:val="24"/>
          <w:szCs w:val="28"/>
        </w:rPr>
        <w:t xml:space="preserve">. </w:t>
      </w:r>
      <w:r w:rsidR="00F94053">
        <w:rPr>
          <w:rFonts w:ascii="Times New Roman" w:hAnsi="Times New Roman" w:cs="Times New Roman"/>
          <w:sz w:val="24"/>
          <w:szCs w:val="28"/>
        </w:rPr>
        <w:t xml:space="preserve">The methods </w:t>
      </w:r>
      <w:r w:rsidR="005823F4">
        <w:rPr>
          <w:rFonts w:ascii="Times New Roman" w:hAnsi="Times New Roman" w:cs="Times New Roman"/>
          <w:sz w:val="24"/>
          <w:szCs w:val="28"/>
        </w:rPr>
        <w:t xml:space="preserve">that </w:t>
      </w:r>
      <w:r w:rsidR="002E5135">
        <w:rPr>
          <w:rFonts w:ascii="Times New Roman" w:hAnsi="Times New Roman" w:cs="Times New Roman"/>
          <w:sz w:val="24"/>
          <w:szCs w:val="28"/>
        </w:rPr>
        <w:t xml:space="preserve">are </w:t>
      </w:r>
      <w:r w:rsidR="00F94053">
        <w:rPr>
          <w:rFonts w:ascii="Times New Roman" w:hAnsi="Times New Roman" w:cs="Times New Roman"/>
          <w:sz w:val="24"/>
          <w:szCs w:val="28"/>
        </w:rPr>
        <w:t xml:space="preserve">worth studying </w:t>
      </w:r>
      <w:r w:rsidR="00C21989">
        <w:rPr>
          <w:rFonts w:ascii="Times New Roman" w:hAnsi="Times New Roman" w:cs="Times New Roman"/>
          <w:sz w:val="24"/>
          <w:szCs w:val="28"/>
        </w:rPr>
        <w:t>at the present</w:t>
      </w:r>
      <w:r w:rsidR="00E936A8">
        <w:rPr>
          <w:rFonts w:ascii="Times New Roman" w:hAnsi="Times New Roman" w:cs="Times New Roman"/>
          <w:sz w:val="24"/>
          <w:szCs w:val="28"/>
        </w:rPr>
        <w:t xml:space="preserve"> stage </w:t>
      </w:r>
      <w:r w:rsidR="00481BA0">
        <w:rPr>
          <w:rFonts w:ascii="Times New Roman" w:hAnsi="Times New Roman" w:cs="Times New Roman"/>
          <w:sz w:val="24"/>
          <w:szCs w:val="28"/>
        </w:rPr>
        <w:t xml:space="preserve">can be </w:t>
      </w:r>
      <w:r w:rsidR="0028703D">
        <w:rPr>
          <w:rFonts w:ascii="Times New Roman" w:hAnsi="Times New Roman" w:cs="Times New Roman"/>
          <w:sz w:val="24"/>
          <w:szCs w:val="28"/>
        </w:rPr>
        <w:t>concluded as follows:</w:t>
      </w:r>
    </w:p>
    <w:p w14:paraId="750D8172" w14:textId="5814EA7E" w:rsidR="00464B56" w:rsidRDefault="001C3B1C" w:rsidP="00464B56">
      <w:pPr>
        <w:pStyle w:val="a7"/>
        <w:numPr>
          <w:ilvl w:val="0"/>
          <w:numId w:val="12"/>
        </w:numPr>
        <w:ind w:firstLineChars="0"/>
        <w:rPr>
          <w:rFonts w:ascii="Times New Roman" w:hAnsi="Times New Roman" w:cs="Times New Roman"/>
          <w:sz w:val="24"/>
          <w:szCs w:val="28"/>
        </w:rPr>
      </w:pPr>
      <w:r w:rsidRPr="001C3B1C">
        <w:rPr>
          <w:rFonts w:ascii="Times New Roman" w:hAnsi="Times New Roman" w:cs="Times New Roman"/>
          <w:sz w:val="24"/>
          <w:szCs w:val="28"/>
        </w:rPr>
        <w:t xml:space="preserve">Coulomb </w:t>
      </w:r>
      <w:r>
        <w:rPr>
          <w:rFonts w:ascii="Times New Roman" w:hAnsi="Times New Roman" w:cs="Times New Roman"/>
          <w:sz w:val="24"/>
          <w:szCs w:val="28"/>
        </w:rPr>
        <w:t>C</w:t>
      </w:r>
      <w:r w:rsidRPr="001C3B1C">
        <w:rPr>
          <w:rFonts w:ascii="Times New Roman" w:hAnsi="Times New Roman" w:cs="Times New Roman"/>
          <w:sz w:val="24"/>
          <w:szCs w:val="28"/>
        </w:rPr>
        <w:t>ounting</w:t>
      </w:r>
      <w:r>
        <w:rPr>
          <w:rFonts w:ascii="Times New Roman" w:hAnsi="Times New Roman" w:cs="Times New Roman"/>
          <w:sz w:val="24"/>
          <w:szCs w:val="28"/>
        </w:rPr>
        <w:t xml:space="preserve"> (</w:t>
      </w:r>
      <w:r w:rsidRPr="001C3B1C">
        <w:rPr>
          <w:rFonts w:ascii="Times New Roman" w:hAnsi="Times New Roman" w:cs="Times New Roman"/>
          <w:sz w:val="24"/>
          <w:szCs w:val="28"/>
        </w:rPr>
        <w:t xml:space="preserve">Ampere-hour </w:t>
      </w:r>
      <w:r>
        <w:rPr>
          <w:rFonts w:ascii="Times New Roman" w:hAnsi="Times New Roman" w:cs="Times New Roman"/>
          <w:sz w:val="24"/>
          <w:szCs w:val="28"/>
        </w:rPr>
        <w:t>I</w:t>
      </w:r>
      <w:r w:rsidRPr="001C3B1C">
        <w:rPr>
          <w:rFonts w:ascii="Times New Roman" w:hAnsi="Times New Roman" w:cs="Times New Roman"/>
          <w:sz w:val="24"/>
          <w:szCs w:val="28"/>
        </w:rPr>
        <w:t>ntegral</w:t>
      </w:r>
      <w:r>
        <w:rPr>
          <w:rFonts w:ascii="Times New Roman" w:hAnsi="Times New Roman" w:cs="Times New Roman"/>
          <w:sz w:val="24"/>
          <w:szCs w:val="28"/>
        </w:rPr>
        <w:t>)</w:t>
      </w:r>
      <w:r w:rsidR="006F4143">
        <w:rPr>
          <w:rFonts w:ascii="Times New Roman" w:hAnsi="Times New Roman" w:cs="Times New Roman"/>
          <w:sz w:val="24"/>
          <w:szCs w:val="28"/>
        </w:rPr>
        <w:t>:</w:t>
      </w:r>
    </w:p>
    <w:p w14:paraId="0CC1729C" w14:textId="77D7B84D" w:rsidR="0018639B" w:rsidRDefault="00D512F8" w:rsidP="0018639B">
      <w:pPr>
        <w:ind w:firstLine="419"/>
        <w:rPr>
          <w:rFonts w:ascii="Times New Roman" w:hAnsi="Times New Roman" w:cs="Times New Roman"/>
          <w:sz w:val="24"/>
          <w:szCs w:val="28"/>
        </w:rPr>
      </w:pPr>
      <w:r w:rsidRPr="00464B56">
        <w:rPr>
          <w:rFonts w:ascii="Times New Roman" w:hAnsi="Times New Roman" w:cs="Times New Roman"/>
          <w:sz w:val="24"/>
          <w:szCs w:val="28"/>
        </w:rPr>
        <w:t xml:space="preserve">Coulomb counting uses </w:t>
      </w:r>
      <w:r w:rsidR="00A34596">
        <w:rPr>
          <w:rFonts w:ascii="Times New Roman" w:hAnsi="Times New Roman" w:cs="Times New Roman"/>
          <w:sz w:val="24"/>
          <w:szCs w:val="28"/>
        </w:rPr>
        <w:t>the</w:t>
      </w:r>
      <w:r w:rsidRPr="00464B56">
        <w:rPr>
          <w:rFonts w:ascii="Times New Roman" w:hAnsi="Times New Roman" w:cs="Times New Roman"/>
          <w:sz w:val="24"/>
          <w:szCs w:val="28"/>
        </w:rPr>
        <w:t xml:space="preserve"> basic theory of </w:t>
      </w:r>
      <w:r w:rsidR="00C21091">
        <w:rPr>
          <w:rFonts w:ascii="Times New Roman" w:hAnsi="Times New Roman" w:cs="Times New Roman"/>
          <w:sz w:val="24"/>
          <w:szCs w:val="28"/>
        </w:rPr>
        <w:t xml:space="preserve">battery </w:t>
      </w:r>
      <w:r w:rsidRPr="00464B56">
        <w:rPr>
          <w:rFonts w:ascii="Times New Roman" w:hAnsi="Times New Roman" w:cs="Times New Roman"/>
          <w:sz w:val="24"/>
          <w:szCs w:val="28"/>
        </w:rPr>
        <w:t>capacity</w:t>
      </w:r>
      <w:r w:rsidR="000B6470">
        <w:rPr>
          <w:rFonts w:ascii="Times New Roman" w:hAnsi="Times New Roman" w:cs="Times New Roman"/>
          <w:sz w:val="24"/>
          <w:szCs w:val="28"/>
        </w:rPr>
        <w:t xml:space="preserve">, </w:t>
      </w:r>
      <w:r w:rsidR="00AD1494">
        <w:rPr>
          <w:rFonts w:ascii="Times New Roman" w:hAnsi="Times New Roman" w:cs="Times New Roman"/>
          <w:sz w:val="24"/>
          <w:szCs w:val="28"/>
        </w:rPr>
        <w:t>which is</w:t>
      </w:r>
      <w:r w:rsidR="000B6470">
        <w:rPr>
          <w:rFonts w:ascii="Times New Roman" w:hAnsi="Times New Roman" w:cs="Times New Roman"/>
          <w:sz w:val="24"/>
          <w:szCs w:val="28"/>
        </w:rPr>
        <w:t xml:space="preserve"> </w:t>
      </w:r>
      <w:r w:rsidR="00F56734" w:rsidRPr="00F56734">
        <w:rPr>
          <w:rFonts w:ascii="Times New Roman" w:hAnsi="Times New Roman" w:cs="Times New Roman"/>
          <w:sz w:val="24"/>
          <w:szCs w:val="28"/>
        </w:rPr>
        <w:t xml:space="preserve">the </w:t>
      </w:r>
      <w:r w:rsidR="00945CFF">
        <w:rPr>
          <w:rFonts w:ascii="Times New Roman" w:hAnsi="Times New Roman" w:cs="Times New Roman"/>
          <w:sz w:val="24"/>
          <w:szCs w:val="28"/>
        </w:rPr>
        <w:t xml:space="preserve">same physical quantity with </w:t>
      </w:r>
      <w:r w:rsidR="00F56734" w:rsidRPr="00F56734">
        <w:rPr>
          <w:rFonts w:ascii="Times New Roman" w:hAnsi="Times New Roman" w:cs="Times New Roman"/>
          <w:sz w:val="24"/>
          <w:szCs w:val="28"/>
        </w:rPr>
        <w:t>electric</w:t>
      </w:r>
      <w:r w:rsidR="00AD1494">
        <w:rPr>
          <w:rFonts w:ascii="Times New Roman" w:hAnsi="Times New Roman" w:cs="Times New Roman"/>
          <w:sz w:val="24"/>
          <w:szCs w:val="28"/>
        </w:rPr>
        <w:t xml:space="preserve"> quantity </w:t>
      </w:r>
      <w:r w:rsidR="00945CFF">
        <w:rPr>
          <w:rFonts w:ascii="Times New Roman" w:hAnsi="Times New Roman" w:cs="Times New Roman"/>
          <w:sz w:val="24"/>
          <w:szCs w:val="28"/>
        </w:rPr>
        <w:t xml:space="preserve">and can be </w:t>
      </w:r>
      <w:r w:rsidR="00AD1494">
        <w:rPr>
          <w:rFonts w:ascii="Times New Roman" w:hAnsi="Times New Roman" w:cs="Times New Roman"/>
          <w:sz w:val="24"/>
          <w:szCs w:val="28"/>
        </w:rPr>
        <w:t>calculated by</w:t>
      </w:r>
      <w:r w:rsidR="00AD1494" w:rsidRPr="00F56734">
        <w:rPr>
          <w:rFonts w:ascii="Times New Roman" w:hAnsi="Times New Roman" w:cs="Times New Roman"/>
          <w:sz w:val="24"/>
          <w:szCs w:val="28"/>
        </w:rPr>
        <w:t xml:space="preserve"> current </w:t>
      </w:r>
      <w:r w:rsidR="00AD1494">
        <w:rPr>
          <w:rFonts w:ascii="Times New Roman" w:hAnsi="Times New Roman" w:cs="Times New Roman"/>
          <w:sz w:val="24"/>
          <w:szCs w:val="28"/>
        </w:rPr>
        <w:t>times</w:t>
      </w:r>
      <w:r w:rsidR="00AD1494" w:rsidRPr="00F56734">
        <w:rPr>
          <w:rFonts w:ascii="Times New Roman" w:hAnsi="Times New Roman" w:cs="Times New Roman"/>
          <w:sz w:val="24"/>
          <w:szCs w:val="28"/>
        </w:rPr>
        <w:t xml:space="preserve"> time</w:t>
      </w:r>
      <w:r w:rsidR="00AF5A1D">
        <w:rPr>
          <w:rFonts w:ascii="Times New Roman" w:hAnsi="Times New Roman" w:cs="Times New Roman"/>
          <w:sz w:val="24"/>
          <w:szCs w:val="28"/>
        </w:rPr>
        <w:t>.</w:t>
      </w:r>
      <w:r w:rsidR="00AA46B0">
        <w:rPr>
          <w:rFonts w:ascii="Times New Roman" w:hAnsi="Times New Roman" w:cs="Times New Roman"/>
          <w:sz w:val="24"/>
          <w:szCs w:val="28"/>
        </w:rPr>
        <w:t xml:space="preserve"> </w:t>
      </w:r>
      <w:r w:rsidR="002020FF">
        <w:rPr>
          <w:rFonts w:ascii="Times New Roman" w:hAnsi="Times New Roman" w:cs="Times New Roman"/>
          <w:sz w:val="24"/>
          <w:szCs w:val="28"/>
        </w:rPr>
        <w:t xml:space="preserve">Although </w:t>
      </w:r>
      <w:r w:rsidR="0006107E">
        <w:rPr>
          <w:rFonts w:ascii="Times New Roman" w:hAnsi="Times New Roman" w:cs="Times New Roman"/>
          <w:sz w:val="24"/>
          <w:szCs w:val="28"/>
        </w:rPr>
        <w:t xml:space="preserve">this </w:t>
      </w:r>
      <w:r w:rsidR="00F75BBC">
        <w:rPr>
          <w:rFonts w:ascii="Times New Roman" w:hAnsi="Times New Roman" w:cs="Times New Roman"/>
          <w:sz w:val="24"/>
          <w:szCs w:val="28"/>
        </w:rPr>
        <w:t xml:space="preserve">method </w:t>
      </w:r>
      <w:r w:rsidR="003A6087">
        <w:rPr>
          <w:rFonts w:ascii="Times New Roman" w:hAnsi="Times New Roman" w:cs="Times New Roman"/>
          <w:sz w:val="24"/>
          <w:szCs w:val="28"/>
        </w:rPr>
        <w:t xml:space="preserve">may </w:t>
      </w:r>
      <w:r w:rsidR="003D4D3D">
        <w:rPr>
          <w:rFonts w:ascii="Times New Roman" w:hAnsi="Times New Roman" w:cs="Times New Roman"/>
          <w:sz w:val="24"/>
          <w:szCs w:val="28"/>
        </w:rPr>
        <w:t xml:space="preserve">be </w:t>
      </w:r>
      <w:r w:rsidR="00B67009">
        <w:rPr>
          <w:rFonts w:ascii="Times New Roman" w:hAnsi="Times New Roman" w:cs="Times New Roman"/>
          <w:sz w:val="24"/>
          <w:szCs w:val="28"/>
        </w:rPr>
        <w:t xml:space="preserve">significantly affected </w:t>
      </w:r>
      <w:r w:rsidR="008D0662">
        <w:rPr>
          <w:rFonts w:ascii="Times New Roman" w:hAnsi="Times New Roman" w:cs="Times New Roman"/>
          <w:sz w:val="24"/>
          <w:szCs w:val="28"/>
        </w:rPr>
        <w:t xml:space="preserve">by the </w:t>
      </w:r>
      <w:r w:rsidR="002F544F">
        <w:rPr>
          <w:rFonts w:ascii="Times New Roman" w:hAnsi="Times New Roman" w:cs="Times New Roman"/>
          <w:sz w:val="24"/>
          <w:szCs w:val="28"/>
        </w:rPr>
        <w:t xml:space="preserve">accuracy and </w:t>
      </w:r>
      <w:r w:rsidR="00A65B28">
        <w:rPr>
          <w:rFonts w:ascii="Times New Roman" w:hAnsi="Times New Roman" w:cs="Times New Roman"/>
          <w:sz w:val="24"/>
          <w:szCs w:val="28"/>
        </w:rPr>
        <w:t xml:space="preserve">sample frequency of </w:t>
      </w:r>
      <w:r w:rsidR="00845D90">
        <w:rPr>
          <w:rFonts w:ascii="Times New Roman" w:hAnsi="Times New Roman" w:cs="Times New Roman"/>
          <w:sz w:val="24"/>
          <w:szCs w:val="28"/>
        </w:rPr>
        <w:t>the sensors</w:t>
      </w:r>
      <w:r w:rsidR="0079012F">
        <w:rPr>
          <w:rFonts w:ascii="Times New Roman" w:hAnsi="Times New Roman" w:cs="Times New Roman"/>
          <w:sz w:val="24"/>
          <w:szCs w:val="28"/>
        </w:rPr>
        <w:t xml:space="preserve">, </w:t>
      </w:r>
      <w:r w:rsidR="00ED5152" w:rsidRPr="00ED5152">
        <w:rPr>
          <w:rFonts w:ascii="Times New Roman" w:hAnsi="Times New Roman" w:cs="Times New Roman"/>
          <w:sz w:val="24"/>
          <w:szCs w:val="28"/>
        </w:rPr>
        <w:t>it is one of the mo</w:t>
      </w:r>
      <w:r w:rsidR="00ED5152">
        <w:rPr>
          <w:rFonts w:ascii="Times New Roman" w:hAnsi="Times New Roman" w:cs="Times New Roman"/>
          <w:sz w:val="24"/>
          <w:szCs w:val="28"/>
        </w:rPr>
        <w:t>st</w:t>
      </w:r>
      <w:r w:rsidR="00ED5152" w:rsidRPr="00ED5152">
        <w:rPr>
          <w:rFonts w:ascii="Times New Roman" w:hAnsi="Times New Roman" w:cs="Times New Roman"/>
          <w:sz w:val="24"/>
          <w:szCs w:val="28"/>
        </w:rPr>
        <w:t xml:space="preserve"> common estimation methods in </w:t>
      </w:r>
      <w:r w:rsidR="00ED5152">
        <w:rPr>
          <w:rFonts w:ascii="Times New Roman" w:hAnsi="Times New Roman" w:cs="Times New Roman"/>
          <w:sz w:val="24"/>
          <w:szCs w:val="28"/>
        </w:rPr>
        <w:t>battery management system (</w:t>
      </w:r>
      <w:r w:rsidR="00ED5152" w:rsidRPr="00ED5152">
        <w:rPr>
          <w:rFonts w:ascii="Times New Roman" w:hAnsi="Times New Roman" w:cs="Times New Roman"/>
          <w:sz w:val="24"/>
          <w:szCs w:val="28"/>
        </w:rPr>
        <w:t>BMS</w:t>
      </w:r>
      <w:r w:rsidR="00ED5152">
        <w:rPr>
          <w:rFonts w:ascii="Times New Roman" w:hAnsi="Times New Roman" w:cs="Times New Roman"/>
          <w:sz w:val="24"/>
          <w:szCs w:val="28"/>
        </w:rPr>
        <w:t>)</w:t>
      </w:r>
      <w:r w:rsidR="00ED5152" w:rsidRPr="00ED5152">
        <w:rPr>
          <w:rFonts w:ascii="Times New Roman" w:hAnsi="Times New Roman" w:cs="Times New Roman"/>
          <w:sz w:val="24"/>
          <w:szCs w:val="28"/>
        </w:rPr>
        <w:t xml:space="preserve"> field and </w:t>
      </w:r>
      <w:r w:rsidR="00ED5152">
        <w:rPr>
          <w:rFonts w:ascii="Times New Roman" w:hAnsi="Times New Roman" w:cs="Times New Roman"/>
          <w:sz w:val="24"/>
          <w:szCs w:val="28"/>
        </w:rPr>
        <w:t xml:space="preserve">real vehicle </w:t>
      </w:r>
      <w:r w:rsidR="00440105">
        <w:rPr>
          <w:rFonts w:ascii="Times New Roman" w:hAnsi="Times New Roman" w:cs="Times New Roman"/>
          <w:sz w:val="24"/>
          <w:szCs w:val="28"/>
        </w:rPr>
        <w:t>a</w:t>
      </w:r>
      <w:r w:rsidR="00440105" w:rsidRPr="00ED5152">
        <w:rPr>
          <w:rFonts w:ascii="Times New Roman" w:hAnsi="Times New Roman" w:cs="Times New Roman"/>
          <w:sz w:val="24"/>
          <w:szCs w:val="28"/>
        </w:rPr>
        <w:t>t present</w:t>
      </w:r>
      <w:r w:rsidR="0018639B">
        <w:rPr>
          <w:rFonts w:ascii="Times New Roman" w:hAnsi="Times New Roman" w:cs="Times New Roman"/>
          <w:sz w:val="24"/>
          <w:szCs w:val="28"/>
        </w:rPr>
        <w:t xml:space="preserve"> because of its simplicity.</w:t>
      </w:r>
    </w:p>
    <w:p w14:paraId="29C64A93" w14:textId="566CA424" w:rsidR="0018639B" w:rsidRDefault="003A0877" w:rsidP="0018639B">
      <w:pPr>
        <w:ind w:firstLine="419"/>
        <w:rPr>
          <w:rFonts w:ascii="Times New Roman" w:hAnsi="Times New Roman" w:cs="Times New Roman"/>
          <w:sz w:val="24"/>
          <w:szCs w:val="28"/>
        </w:rPr>
      </w:pPr>
      <w:r>
        <w:rPr>
          <w:rFonts w:ascii="Times New Roman" w:hAnsi="Times New Roman" w:cs="Times New Roman"/>
          <w:sz w:val="24"/>
          <w:szCs w:val="28"/>
        </w:rPr>
        <w:t xml:space="preserve">To </w:t>
      </w:r>
      <w:r w:rsidR="00C835DB">
        <w:rPr>
          <w:rFonts w:ascii="Times New Roman" w:hAnsi="Times New Roman" w:cs="Times New Roman"/>
          <w:sz w:val="24"/>
          <w:szCs w:val="28"/>
        </w:rPr>
        <w:t xml:space="preserve">settle the </w:t>
      </w:r>
      <w:r w:rsidR="00494EFB">
        <w:rPr>
          <w:rFonts w:ascii="Times New Roman" w:hAnsi="Times New Roman" w:cs="Times New Roman"/>
          <w:sz w:val="24"/>
          <w:szCs w:val="28"/>
        </w:rPr>
        <w:t>errors</w:t>
      </w:r>
      <w:r w:rsidR="00E43624">
        <w:rPr>
          <w:rFonts w:ascii="Times New Roman" w:hAnsi="Times New Roman" w:cs="Times New Roman"/>
          <w:sz w:val="24"/>
          <w:szCs w:val="28"/>
        </w:rPr>
        <w:t xml:space="preserve"> caused by the sensors and </w:t>
      </w:r>
      <w:r w:rsidR="00693B63">
        <w:rPr>
          <w:rFonts w:ascii="Times New Roman" w:hAnsi="Times New Roman" w:cs="Times New Roman"/>
          <w:sz w:val="24"/>
          <w:szCs w:val="28"/>
        </w:rPr>
        <w:t xml:space="preserve">promote </w:t>
      </w:r>
      <w:r w:rsidR="005B5035">
        <w:rPr>
          <w:rFonts w:ascii="Times New Roman" w:hAnsi="Times New Roman" w:cs="Times New Roman"/>
          <w:sz w:val="24"/>
          <w:szCs w:val="28"/>
        </w:rPr>
        <w:t>the robustness</w:t>
      </w:r>
      <w:r w:rsidR="009D3DFA">
        <w:rPr>
          <w:rFonts w:ascii="Times New Roman" w:hAnsi="Times New Roman" w:cs="Times New Roman"/>
          <w:sz w:val="24"/>
          <w:szCs w:val="28"/>
        </w:rPr>
        <w:t xml:space="preserve"> of the c</w:t>
      </w:r>
      <w:r w:rsidR="009D3DFA" w:rsidRPr="00464B56">
        <w:rPr>
          <w:rFonts w:ascii="Times New Roman" w:hAnsi="Times New Roman" w:cs="Times New Roman"/>
          <w:sz w:val="24"/>
          <w:szCs w:val="28"/>
        </w:rPr>
        <w:t>oulomb counting</w:t>
      </w:r>
      <w:r w:rsidR="009D3DFA">
        <w:rPr>
          <w:rFonts w:ascii="Times New Roman" w:hAnsi="Times New Roman" w:cs="Times New Roman"/>
          <w:sz w:val="24"/>
          <w:szCs w:val="28"/>
        </w:rPr>
        <w:t xml:space="preserve"> method</w:t>
      </w:r>
      <w:r w:rsidR="005B5035">
        <w:rPr>
          <w:rFonts w:ascii="Times New Roman" w:hAnsi="Times New Roman" w:cs="Times New Roman"/>
          <w:sz w:val="24"/>
          <w:szCs w:val="28"/>
        </w:rPr>
        <w:t xml:space="preserve">, </w:t>
      </w:r>
      <w:r w:rsidR="00A601DB">
        <w:rPr>
          <w:rFonts w:ascii="Times New Roman" w:hAnsi="Times New Roman" w:cs="Times New Roman"/>
          <w:sz w:val="24"/>
          <w:szCs w:val="28"/>
        </w:rPr>
        <w:t xml:space="preserve">various of </w:t>
      </w:r>
      <w:r w:rsidR="00DF3CC4">
        <w:rPr>
          <w:rFonts w:ascii="Times New Roman" w:hAnsi="Times New Roman" w:cs="Times New Roman"/>
          <w:sz w:val="24"/>
          <w:szCs w:val="28"/>
        </w:rPr>
        <w:t xml:space="preserve">improvement methods are </w:t>
      </w:r>
      <w:r w:rsidR="00532F74">
        <w:rPr>
          <w:rFonts w:ascii="Times New Roman" w:hAnsi="Times New Roman" w:cs="Times New Roman"/>
          <w:sz w:val="24"/>
          <w:szCs w:val="28"/>
        </w:rPr>
        <w:t>proposed</w:t>
      </w:r>
      <w:r w:rsidR="009D3DFA">
        <w:rPr>
          <w:rFonts w:ascii="Times New Roman" w:hAnsi="Times New Roman" w:cs="Times New Roman"/>
          <w:sz w:val="24"/>
          <w:szCs w:val="28"/>
        </w:rPr>
        <w:t>.</w:t>
      </w:r>
    </w:p>
    <w:p w14:paraId="7B1FA488" w14:textId="2C9C742D" w:rsidR="00D01994" w:rsidRDefault="00CD4107" w:rsidP="008760FF">
      <w:pPr>
        <w:ind w:firstLine="419"/>
        <w:rPr>
          <w:rFonts w:ascii="Times New Roman" w:hAnsi="Times New Roman" w:cs="Times New Roman"/>
          <w:sz w:val="24"/>
          <w:szCs w:val="28"/>
        </w:rPr>
      </w:pPr>
      <w:r>
        <w:rPr>
          <w:rFonts w:ascii="Times New Roman" w:hAnsi="Times New Roman" w:cs="Times New Roman"/>
          <w:sz w:val="24"/>
          <w:szCs w:val="28"/>
        </w:rPr>
        <w:t>C</w:t>
      </w:r>
      <w:r w:rsidR="001845F1">
        <w:rPr>
          <w:rFonts w:ascii="Times New Roman" w:hAnsi="Times New Roman" w:cs="Times New Roman"/>
          <w:sz w:val="24"/>
          <w:szCs w:val="28"/>
        </w:rPr>
        <w:t>oncentrat</w:t>
      </w:r>
      <w:r w:rsidR="00AB469D">
        <w:rPr>
          <w:rFonts w:ascii="Times New Roman" w:hAnsi="Times New Roman" w:cs="Times New Roman"/>
          <w:sz w:val="24"/>
          <w:szCs w:val="28"/>
        </w:rPr>
        <w:t>e</w:t>
      </w:r>
      <w:r w:rsidR="001845F1">
        <w:rPr>
          <w:rFonts w:ascii="Times New Roman" w:hAnsi="Times New Roman" w:cs="Times New Roman"/>
          <w:sz w:val="24"/>
          <w:szCs w:val="28"/>
        </w:rPr>
        <w:t xml:space="preserve"> on the </w:t>
      </w:r>
      <w:r w:rsidR="00A10CCF">
        <w:rPr>
          <w:rFonts w:ascii="Times New Roman" w:hAnsi="Times New Roman" w:cs="Times New Roman"/>
          <w:sz w:val="24"/>
          <w:szCs w:val="28"/>
        </w:rPr>
        <w:t xml:space="preserve">ambient temperature </w:t>
      </w:r>
      <w:r w:rsidR="00A555FE">
        <w:rPr>
          <w:rFonts w:ascii="Times New Roman" w:hAnsi="Times New Roman" w:cs="Times New Roman"/>
          <w:sz w:val="24"/>
          <w:szCs w:val="28"/>
        </w:rPr>
        <w:t>of the battery</w:t>
      </w:r>
      <w:r>
        <w:rPr>
          <w:rFonts w:ascii="Times New Roman" w:hAnsi="Times New Roman" w:cs="Times New Roman"/>
          <w:sz w:val="24"/>
          <w:szCs w:val="28"/>
        </w:rPr>
        <w:t>, some of the works</w:t>
      </w:r>
      <w:r w:rsidR="00BA22A1">
        <w:rPr>
          <w:rFonts w:ascii="Times New Roman" w:hAnsi="Times New Roman" w:cs="Times New Roman"/>
          <w:sz w:val="24"/>
          <w:szCs w:val="28"/>
        </w:rPr>
        <w:t xml:space="preserve"> </w:t>
      </w:r>
      <w:r w:rsidR="00E10FF9">
        <w:rPr>
          <w:rFonts w:ascii="Times New Roman" w:hAnsi="Times New Roman" w:cs="Times New Roman"/>
          <w:sz w:val="24"/>
          <w:szCs w:val="28"/>
        </w:rPr>
        <w:t>add a temperature</w:t>
      </w:r>
      <w:r w:rsidR="00E10FF9" w:rsidRPr="00E10FF9">
        <w:t xml:space="preserve"> </w:t>
      </w:r>
      <w:r w:rsidR="00E10FF9" w:rsidRPr="00E10FF9">
        <w:rPr>
          <w:rFonts w:ascii="Times New Roman" w:hAnsi="Times New Roman" w:cs="Times New Roman"/>
          <w:sz w:val="24"/>
          <w:szCs w:val="28"/>
        </w:rPr>
        <w:t>coefficient</w:t>
      </w:r>
      <w:r w:rsidR="00E10FF9">
        <w:rPr>
          <w:rFonts w:ascii="Times New Roman" w:hAnsi="Times New Roman" w:cs="Times New Roman"/>
          <w:sz w:val="24"/>
          <w:szCs w:val="28"/>
        </w:rPr>
        <w:t xml:space="preserve"> </w:t>
      </w:r>
      <w:r w:rsidR="006E7779">
        <w:rPr>
          <w:rFonts w:ascii="Times New Roman" w:hAnsi="Times New Roman" w:cs="Times New Roman"/>
          <w:sz w:val="24"/>
          <w:szCs w:val="28"/>
        </w:rPr>
        <w:t xml:space="preserve">to the original </w:t>
      </w:r>
      <w:r w:rsidR="00DB3B76">
        <w:rPr>
          <w:rFonts w:ascii="Times New Roman" w:hAnsi="Times New Roman" w:cs="Times New Roman"/>
          <w:sz w:val="24"/>
          <w:szCs w:val="28"/>
        </w:rPr>
        <w:t xml:space="preserve">algorithm </w:t>
      </w:r>
      <w:r w:rsidR="009B0B52">
        <w:rPr>
          <w:rFonts w:ascii="Times New Roman" w:hAnsi="Times New Roman" w:cs="Times New Roman"/>
          <w:sz w:val="24"/>
          <w:szCs w:val="28"/>
        </w:rPr>
        <w:t xml:space="preserve">calculated by massive experiments </w:t>
      </w:r>
      <w:r w:rsidR="00BA0D59">
        <w:rPr>
          <w:rFonts w:ascii="Times New Roman" w:hAnsi="Times New Roman" w:cs="Times New Roman"/>
          <w:sz w:val="24"/>
          <w:szCs w:val="28"/>
        </w:rPr>
        <w:t xml:space="preserve">on different </w:t>
      </w:r>
      <w:r w:rsidR="001F0BF9">
        <w:rPr>
          <w:rFonts w:ascii="Times New Roman" w:hAnsi="Times New Roman" w:cs="Times New Roman"/>
          <w:sz w:val="24"/>
          <w:szCs w:val="28"/>
        </w:rPr>
        <w:t>battery aging conditions.</w:t>
      </w:r>
      <w:r w:rsidR="008760FF">
        <w:rPr>
          <w:rFonts w:ascii="Times New Roman" w:hAnsi="Times New Roman" w:cs="Times New Roman" w:hint="eastAsia"/>
          <w:sz w:val="24"/>
          <w:szCs w:val="28"/>
        </w:rPr>
        <w:t xml:space="preserve"> </w:t>
      </w:r>
      <w:r w:rsidR="008760FF">
        <w:rPr>
          <w:rFonts w:ascii="Times New Roman" w:hAnsi="Times New Roman" w:cs="Times New Roman"/>
          <w:sz w:val="24"/>
          <w:szCs w:val="28"/>
        </w:rPr>
        <w:t xml:space="preserve">Others </w:t>
      </w:r>
      <w:r w:rsidR="00BE30E2">
        <w:rPr>
          <w:rFonts w:ascii="Times New Roman" w:hAnsi="Times New Roman" w:cs="Times New Roman"/>
          <w:sz w:val="24"/>
          <w:szCs w:val="28"/>
        </w:rPr>
        <w:t xml:space="preserve">take </w:t>
      </w:r>
      <w:r w:rsidR="00EF6148">
        <w:rPr>
          <w:rFonts w:ascii="Times New Roman" w:hAnsi="Times New Roman" w:cs="Times New Roman"/>
          <w:sz w:val="24"/>
          <w:szCs w:val="28"/>
        </w:rPr>
        <w:t xml:space="preserve">sensor noise </w:t>
      </w:r>
      <w:r w:rsidR="001B5F3C">
        <w:rPr>
          <w:rFonts w:ascii="Times New Roman" w:hAnsi="Times New Roman" w:cs="Times New Roman"/>
          <w:sz w:val="24"/>
          <w:szCs w:val="28"/>
        </w:rPr>
        <w:t>in</w:t>
      </w:r>
      <w:r w:rsidR="007B378E">
        <w:rPr>
          <w:rFonts w:ascii="Times New Roman" w:hAnsi="Times New Roman" w:cs="Times New Roman"/>
          <w:sz w:val="24"/>
          <w:szCs w:val="28"/>
        </w:rPr>
        <w:t xml:space="preserve">to account </w:t>
      </w:r>
      <w:r w:rsidR="00EE26AC">
        <w:rPr>
          <w:rFonts w:ascii="Times New Roman" w:hAnsi="Times New Roman" w:cs="Times New Roman"/>
          <w:sz w:val="24"/>
          <w:szCs w:val="28"/>
        </w:rPr>
        <w:t xml:space="preserve">and </w:t>
      </w:r>
      <w:r w:rsidR="00E07B1F">
        <w:rPr>
          <w:rFonts w:ascii="Times New Roman" w:hAnsi="Times New Roman" w:cs="Times New Roman"/>
          <w:sz w:val="24"/>
          <w:szCs w:val="28"/>
        </w:rPr>
        <w:t xml:space="preserve">propose </w:t>
      </w:r>
      <w:r w:rsidR="00896E06">
        <w:rPr>
          <w:rFonts w:ascii="Times New Roman" w:hAnsi="Times New Roman" w:cs="Times New Roman"/>
          <w:sz w:val="24"/>
          <w:szCs w:val="28"/>
        </w:rPr>
        <w:t xml:space="preserve">a </w:t>
      </w:r>
      <w:r w:rsidR="003031F1">
        <w:rPr>
          <w:rFonts w:ascii="Times New Roman" w:hAnsi="Times New Roman" w:cs="Times New Roman"/>
          <w:sz w:val="24"/>
          <w:szCs w:val="28"/>
        </w:rPr>
        <w:t xml:space="preserve">noise </w:t>
      </w:r>
      <w:r w:rsidR="00F60E59">
        <w:rPr>
          <w:rFonts w:ascii="Times New Roman" w:hAnsi="Times New Roman" w:cs="Times New Roman"/>
          <w:sz w:val="24"/>
          <w:szCs w:val="28"/>
        </w:rPr>
        <w:t xml:space="preserve">correction factor </w:t>
      </w:r>
      <w:r w:rsidR="00973895">
        <w:rPr>
          <w:rFonts w:ascii="Times New Roman" w:hAnsi="Times New Roman" w:cs="Times New Roman"/>
          <w:sz w:val="24"/>
          <w:szCs w:val="28"/>
        </w:rPr>
        <w:t xml:space="preserve">to </w:t>
      </w:r>
      <w:r w:rsidR="00546C31">
        <w:rPr>
          <w:rFonts w:ascii="Times New Roman" w:hAnsi="Times New Roman" w:cs="Times New Roman"/>
          <w:sz w:val="24"/>
          <w:szCs w:val="28"/>
        </w:rPr>
        <w:t>reduce the influence</w:t>
      </w:r>
      <w:r w:rsidR="00C96B0B">
        <w:rPr>
          <w:rFonts w:ascii="Times New Roman" w:hAnsi="Times New Roman" w:cs="Times New Roman"/>
          <w:sz w:val="24"/>
          <w:szCs w:val="28"/>
        </w:rPr>
        <w:t>.</w:t>
      </w:r>
    </w:p>
    <w:p w14:paraId="1451F4AF" w14:textId="5E927B02" w:rsidR="00A93E0B" w:rsidRDefault="000000A8" w:rsidP="00D351FE">
      <w:pPr>
        <w:ind w:firstLine="419"/>
        <w:rPr>
          <w:rFonts w:ascii="Times New Roman" w:hAnsi="Times New Roman" w:cs="Times New Roman"/>
          <w:sz w:val="24"/>
          <w:szCs w:val="28"/>
        </w:rPr>
      </w:pPr>
      <w:r>
        <w:rPr>
          <w:rFonts w:ascii="Times New Roman" w:hAnsi="Times New Roman" w:cs="Times New Roman" w:hint="eastAsia"/>
          <w:sz w:val="24"/>
          <w:szCs w:val="28"/>
        </w:rPr>
        <w:t>W</w:t>
      </w:r>
      <w:r>
        <w:rPr>
          <w:rFonts w:ascii="Times New Roman" w:hAnsi="Times New Roman" w:cs="Times New Roman"/>
          <w:sz w:val="24"/>
          <w:szCs w:val="28"/>
        </w:rPr>
        <w:t>ith the rapid</w:t>
      </w:r>
      <w:r w:rsidR="00B45633">
        <w:rPr>
          <w:rFonts w:ascii="Times New Roman" w:hAnsi="Times New Roman" w:cs="Times New Roman"/>
          <w:sz w:val="24"/>
          <w:szCs w:val="28"/>
        </w:rPr>
        <w:t xml:space="preserve"> development of </w:t>
      </w:r>
      <w:r w:rsidR="00B16084">
        <w:rPr>
          <w:rFonts w:ascii="Times New Roman" w:hAnsi="Times New Roman" w:cs="Times New Roman"/>
          <w:sz w:val="24"/>
          <w:szCs w:val="28"/>
        </w:rPr>
        <w:t>artificial intelligence</w:t>
      </w:r>
      <w:r w:rsidR="004C0CAE">
        <w:rPr>
          <w:rFonts w:ascii="Times New Roman" w:hAnsi="Times New Roman" w:cs="Times New Roman"/>
          <w:sz w:val="24"/>
          <w:szCs w:val="28"/>
        </w:rPr>
        <w:t xml:space="preserve"> and data</w:t>
      </w:r>
      <w:r w:rsidR="003F0118">
        <w:rPr>
          <w:rFonts w:ascii="Times New Roman" w:hAnsi="Times New Roman" w:cs="Times New Roman"/>
          <w:sz w:val="24"/>
          <w:szCs w:val="28"/>
        </w:rPr>
        <w:t>base</w:t>
      </w:r>
      <w:r w:rsidR="001E266B">
        <w:rPr>
          <w:rFonts w:ascii="Times New Roman" w:hAnsi="Times New Roman" w:cs="Times New Roman"/>
          <w:sz w:val="24"/>
          <w:szCs w:val="28"/>
        </w:rPr>
        <w:t xml:space="preserve">, </w:t>
      </w:r>
      <w:r w:rsidR="00C85904">
        <w:rPr>
          <w:rFonts w:ascii="Times New Roman" w:hAnsi="Times New Roman" w:cs="Times New Roman"/>
          <w:sz w:val="24"/>
          <w:szCs w:val="28"/>
        </w:rPr>
        <w:t xml:space="preserve">some data driven </w:t>
      </w:r>
      <w:r w:rsidR="00932889">
        <w:rPr>
          <w:rFonts w:ascii="Times New Roman" w:hAnsi="Times New Roman" w:cs="Times New Roman"/>
          <w:sz w:val="24"/>
          <w:szCs w:val="28"/>
        </w:rPr>
        <w:t>algorithm</w:t>
      </w:r>
      <w:r w:rsidR="00AE2886">
        <w:rPr>
          <w:rFonts w:ascii="Times New Roman" w:hAnsi="Times New Roman" w:cs="Times New Roman"/>
          <w:sz w:val="24"/>
          <w:szCs w:val="28"/>
        </w:rPr>
        <w:t xml:space="preserve">s are </w:t>
      </w:r>
      <w:r w:rsidR="0002043F">
        <w:rPr>
          <w:rFonts w:ascii="Times New Roman" w:hAnsi="Times New Roman" w:cs="Times New Roman"/>
          <w:sz w:val="24"/>
          <w:szCs w:val="28"/>
        </w:rPr>
        <w:t xml:space="preserve">proposed to </w:t>
      </w:r>
      <w:r w:rsidR="008A7BEC">
        <w:rPr>
          <w:rFonts w:ascii="Times New Roman" w:hAnsi="Times New Roman" w:cs="Times New Roman"/>
          <w:sz w:val="24"/>
          <w:szCs w:val="28"/>
        </w:rPr>
        <w:t xml:space="preserve">improve the </w:t>
      </w:r>
      <w:r w:rsidR="00003EDA">
        <w:rPr>
          <w:rFonts w:ascii="Times New Roman" w:hAnsi="Times New Roman" w:cs="Times New Roman"/>
          <w:sz w:val="24"/>
          <w:szCs w:val="28"/>
        </w:rPr>
        <w:t xml:space="preserve">accuracy </w:t>
      </w:r>
      <w:r w:rsidR="00F30C13">
        <w:rPr>
          <w:rFonts w:ascii="Times New Roman" w:hAnsi="Times New Roman" w:cs="Times New Roman"/>
          <w:sz w:val="24"/>
          <w:szCs w:val="28"/>
        </w:rPr>
        <w:t>of c</w:t>
      </w:r>
      <w:r w:rsidR="00F30C13" w:rsidRPr="00464B56">
        <w:rPr>
          <w:rFonts w:ascii="Times New Roman" w:hAnsi="Times New Roman" w:cs="Times New Roman"/>
          <w:sz w:val="24"/>
          <w:szCs w:val="28"/>
        </w:rPr>
        <w:t>oulomb counting</w:t>
      </w:r>
      <w:r w:rsidR="00F30C13">
        <w:rPr>
          <w:rFonts w:ascii="Times New Roman" w:hAnsi="Times New Roman" w:cs="Times New Roman"/>
          <w:sz w:val="24"/>
          <w:szCs w:val="28"/>
        </w:rPr>
        <w:t xml:space="preserve"> method</w:t>
      </w:r>
      <w:r w:rsidR="006B7A3D">
        <w:rPr>
          <w:rFonts w:ascii="Times New Roman" w:hAnsi="Times New Roman" w:cs="Times New Roman"/>
          <w:sz w:val="24"/>
          <w:szCs w:val="28"/>
        </w:rPr>
        <w:t>.</w:t>
      </w:r>
      <w:r w:rsidR="009367BB">
        <w:rPr>
          <w:rFonts w:ascii="Times New Roman" w:hAnsi="Times New Roman" w:cs="Times New Roman"/>
          <w:sz w:val="24"/>
          <w:szCs w:val="28"/>
        </w:rPr>
        <w:t xml:space="preserve"> </w:t>
      </w:r>
      <w:r w:rsidR="005C3B43">
        <w:rPr>
          <w:rFonts w:ascii="Times New Roman" w:hAnsi="Times New Roman" w:cs="Times New Roman"/>
          <w:sz w:val="24"/>
          <w:szCs w:val="28"/>
        </w:rPr>
        <w:t xml:space="preserve">These </w:t>
      </w:r>
      <w:r w:rsidR="005C3B43">
        <w:rPr>
          <w:rFonts w:ascii="Times New Roman" w:hAnsi="Times New Roman" w:cs="Times New Roman"/>
          <w:sz w:val="24"/>
          <w:szCs w:val="28"/>
        </w:rPr>
        <w:lastRenderedPageBreak/>
        <w:t xml:space="preserve">king of </w:t>
      </w:r>
      <w:r w:rsidR="001E745A">
        <w:rPr>
          <w:rFonts w:ascii="Times New Roman" w:hAnsi="Times New Roman" w:cs="Times New Roman"/>
          <w:sz w:val="24"/>
          <w:szCs w:val="28"/>
        </w:rPr>
        <w:t xml:space="preserve">methods </w:t>
      </w:r>
      <w:r w:rsidR="005874D5">
        <w:rPr>
          <w:rFonts w:ascii="Times New Roman" w:hAnsi="Times New Roman" w:cs="Times New Roman"/>
          <w:sz w:val="24"/>
          <w:szCs w:val="28"/>
        </w:rPr>
        <w:t>g</w:t>
      </w:r>
      <w:r w:rsidR="005874D5" w:rsidRPr="005874D5">
        <w:rPr>
          <w:rFonts w:ascii="Times New Roman" w:hAnsi="Times New Roman" w:cs="Times New Roman"/>
          <w:sz w:val="24"/>
          <w:szCs w:val="28"/>
        </w:rPr>
        <w:t>ive</w:t>
      </w:r>
      <w:r w:rsidR="005874D5">
        <w:rPr>
          <w:rFonts w:ascii="Times New Roman" w:hAnsi="Times New Roman" w:cs="Times New Roman"/>
          <w:sz w:val="24"/>
          <w:szCs w:val="28"/>
        </w:rPr>
        <w:t>s</w:t>
      </w:r>
      <w:r w:rsidR="005874D5" w:rsidRPr="005874D5">
        <w:rPr>
          <w:rFonts w:ascii="Times New Roman" w:hAnsi="Times New Roman" w:cs="Times New Roman"/>
          <w:sz w:val="24"/>
          <w:szCs w:val="28"/>
        </w:rPr>
        <w:t xml:space="preserve"> play to the advantages of big data</w:t>
      </w:r>
      <w:r w:rsidR="003F3DD8">
        <w:rPr>
          <w:rFonts w:ascii="Times New Roman" w:hAnsi="Times New Roman" w:cs="Times New Roman"/>
          <w:sz w:val="24"/>
          <w:szCs w:val="28"/>
        </w:rPr>
        <w:t xml:space="preserve"> collected from </w:t>
      </w:r>
      <w:r w:rsidR="00100A35">
        <w:rPr>
          <w:rFonts w:ascii="Times New Roman" w:hAnsi="Times New Roman" w:cs="Times New Roman"/>
          <w:sz w:val="24"/>
          <w:szCs w:val="28"/>
        </w:rPr>
        <w:t xml:space="preserve">actual use or </w:t>
      </w:r>
      <w:r w:rsidR="00F32C6F">
        <w:rPr>
          <w:rFonts w:ascii="Times New Roman" w:hAnsi="Times New Roman" w:cs="Times New Roman"/>
          <w:sz w:val="24"/>
          <w:szCs w:val="28"/>
        </w:rPr>
        <w:t>specific experiments</w:t>
      </w:r>
      <w:r w:rsidR="006003B4">
        <w:rPr>
          <w:rFonts w:ascii="Times New Roman" w:hAnsi="Times New Roman" w:cs="Times New Roman"/>
          <w:sz w:val="24"/>
          <w:szCs w:val="28"/>
        </w:rPr>
        <w:t xml:space="preserve">. </w:t>
      </w:r>
      <w:r w:rsidR="00CE33FF">
        <w:rPr>
          <w:rFonts w:ascii="Times New Roman" w:hAnsi="Times New Roman" w:cs="Times New Roman"/>
          <w:sz w:val="24"/>
          <w:szCs w:val="28"/>
        </w:rPr>
        <w:t xml:space="preserve">The </w:t>
      </w:r>
      <w:r w:rsidR="00A722F8">
        <w:rPr>
          <w:rFonts w:ascii="Times New Roman" w:hAnsi="Times New Roman" w:cs="Times New Roman"/>
          <w:sz w:val="24"/>
          <w:szCs w:val="28"/>
        </w:rPr>
        <w:t xml:space="preserve">key </w:t>
      </w:r>
      <w:r w:rsidR="003D08D1">
        <w:rPr>
          <w:rFonts w:ascii="Times New Roman" w:hAnsi="Times New Roman" w:cs="Times New Roman"/>
          <w:sz w:val="24"/>
          <w:szCs w:val="28"/>
        </w:rPr>
        <w:t xml:space="preserve">factors </w:t>
      </w:r>
      <w:r w:rsidR="00333B5F">
        <w:rPr>
          <w:rFonts w:ascii="Times New Roman" w:hAnsi="Times New Roman" w:cs="Times New Roman"/>
          <w:sz w:val="24"/>
          <w:szCs w:val="28"/>
        </w:rPr>
        <w:t xml:space="preserve">of improvement </w:t>
      </w:r>
      <w:r w:rsidR="003B429A">
        <w:rPr>
          <w:rFonts w:ascii="Times New Roman" w:hAnsi="Times New Roman" w:cs="Times New Roman"/>
          <w:sz w:val="24"/>
          <w:szCs w:val="28"/>
        </w:rPr>
        <w:t>can be</w:t>
      </w:r>
      <w:r w:rsidR="003D08D1">
        <w:rPr>
          <w:rFonts w:ascii="Times New Roman" w:hAnsi="Times New Roman" w:cs="Times New Roman"/>
          <w:sz w:val="24"/>
          <w:szCs w:val="28"/>
        </w:rPr>
        <w:t xml:space="preserve"> </w:t>
      </w:r>
      <w:r w:rsidR="00091CE7">
        <w:rPr>
          <w:rFonts w:ascii="Times New Roman" w:hAnsi="Times New Roman" w:cs="Times New Roman"/>
          <w:sz w:val="24"/>
          <w:szCs w:val="28"/>
        </w:rPr>
        <w:t>dug out</w:t>
      </w:r>
      <w:r w:rsidR="0015431F">
        <w:rPr>
          <w:rFonts w:ascii="Times New Roman" w:hAnsi="Times New Roman" w:cs="Times New Roman"/>
          <w:sz w:val="24"/>
          <w:szCs w:val="28"/>
        </w:rPr>
        <w:t xml:space="preserve"> </w:t>
      </w:r>
      <w:r w:rsidR="00BB2CE4">
        <w:rPr>
          <w:rFonts w:ascii="Times New Roman" w:hAnsi="Times New Roman" w:cs="Times New Roman"/>
          <w:sz w:val="24"/>
          <w:szCs w:val="28"/>
        </w:rPr>
        <w:t xml:space="preserve">using data mining </w:t>
      </w:r>
      <w:r w:rsidR="00706F5E">
        <w:rPr>
          <w:rFonts w:ascii="Times New Roman" w:hAnsi="Times New Roman" w:cs="Times New Roman"/>
          <w:sz w:val="24"/>
          <w:szCs w:val="28"/>
        </w:rPr>
        <w:t xml:space="preserve">methods </w:t>
      </w:r>
      <w:r w:rsidR="006D0BBA">
        <w:rPr>
          <w:rFonts w:ascii="Times New Roman" w:hAnsi="Times New Roman" w:cs="Times New Roman"/>
          <w:sz w:val="24"/>
          <w:szCs w:val="28"/>
        </w:rPr>
        <w:t xml:space="preserve">and the </w:t>
      </w:r>
      <w:r w:rsidR="00D04323">
        <w:rPr>
          <w:rFonts w:ascii="Times New Roman" w:hAnsi="Times New Roman" w:cs="Times New Roman"/>
          <w:sz w:val="24"/>
          <w:szCs w:val="28"/>
        </w:rPr>
        <w:t>algorithms can get high acc</w:t>
      </w:r>
      <w:r w:rsidR="001F354E">
        <w:rPr>
          <w:rFonts w:ascii="Times New Roman" w:hAnsi="Times New Roman" w:cs="Times New Roman"/>
          <w:sz w:val="24"/>
          <w:szCs w:val="28"/>
        </w:rPr>
        <w:t>u</w:t>
      </w:r>
      <w:r w:rsidR="00D04323">
        <w:rPr>
          <w:rFonts w:ascii="Times New Roman" w:hAnsi="Times New Roman" w:cs="Times New Roman"/>
          <w:sz w:val="24"/>
          <w:szCs w:val="28"/>
        </w:rPr>
        <w:t>racy.</w:t>
      </w:r>
    </w:p>
    <w:p w14:paraId="5F25297E" w14:textId="77777777" w:rsidR="00D978E6" w:rsidRPr="00D978E6" w:rsidRDefault="00D978E6" w:rsidP="00D978E6">
      <w:pPr>
        <w:pStyle w:val="a7"/>
        <w:numPr>
          <w:ilvl w:val="0"/>
          <w:numId w:val="13"/>
        </w:numPr>
        <w:ind w:firstLineChars="0"/>
        <w:rPr>
          <w:rFonts w:ascii="Times New Roman" w:hAnsi="Times New Roman" w:cs="Times New Roman"/>
          <w:vanish/>
          <w:sz w:val="24"/>
          <w:szCs w:val="28"/>
        </w:rPr>
      </w:pPr>
    </w:p>
    <w:p w14:paraId="3485EC7F" w14:textId="6D854AAB" w:rsidR="00A270A3" w:rsidRPr="00D978E6" w:rsidRDefault="00BA57A2" w:rsidP="00D978E6">
      <w:pPr>
        <w:pStyle w:val="a7"/>
        <w:numPr>
          <w:ilvl w:val="0"/>
          <w:numId w:val="13"/>
        </w:numPr>
        <w:ind w:firstLineChars="0"/>
        <w:rPr>
          <w:rFonts w:ascii="Times New Roman" w:hAnsi="Times New Roman" w:cs="Times New Roman"/>
          <w:sz w:val="24"/>
          <w:szCs w:val="28"/>
        </w:rPr>
      </w:pPr>
      <w:r>
        <w:rPr>
          <w:rFonts w:ascii="Times New Roman" w:hAnsi="Times New Roman" w:cs="Times New Roman" w:hint="eastAsia"/>
          <w:sz w:val="24"/>
          <w:szCs w:val="28"/>
        </w:rPr>
        <w:t>Model</w:t>
      </w:r>
      <w:r w:rsidR="00990450">
        <w:rPr>
          <w:rFonts w:ascii="Times New Roman" w:hAnsi="Times New Roman" w:cs="Times New Roman"/>
          <w:sz w:val="24"/>
          <w:szCs w:val="28"/>
        </w:rPr>
        <w:t>-</w:t>
      </w:r>
      <w:r>
        <w:rPr>
          <w:rFonts w:ascii="Times New Roman" w:hAnsi="Times New Roman" w:cs="Times New Roman"/>
          <w:sz w:val="24"/>
          <w:szCs w:val="28"/>
        </w:rPr>
        <w:t>B</w:t>
      </w:r>
      <w:r>
        <w:rPr>
          <w:rFonts w:ascii="Times New Roman" w:hAnsi="Times New Roman" w:cs="Times New Roman" w:hint="eastAsia"/>
          <w:sz w:val="24"/>
          <w:szCs w:val="28"/>
        </w:rPr>
        <w:t>ased</w:t>
      </w:r>
      <w:r>
        <w:rPr>
          <w:rFonts w:ascii="Times New Roman" w:hAnsi="Times New Roman" w:cs="Times New Roman"/>
          <w:sz w:val="24"/>
          <w:szCs w:val="28"/>
        </w:rPr>
        <w:t xml:space="preserve"> Estimation Algorithm</w:t>
      </w:r>
      <w:r w:rsidR="00C62AA3">
        <w:rPr>
          <w:rFonts w:ascii="Times New Roman" w:hAnsi="Times New Roman" w:cs="Times New Roman"/>
          <w:sz w:val="24"/>
          <w:szCs w:val="28"/>
        </w:rPr>
        <w:t>:</w:t>
      </w:r>
    </w:p>
    <w:p w14:paraId="76DD1418" w14:textId="4C03CE4C" w:rsidR="003A16A4" w:rsidRDefault="008E33D0" w:rsidP="008A5A25">
      <w:pPr>
        <w:ind w:firstLine="419"/>
        <w:rPr>
          <w:rFonts w:ascii="Times New Roman" w:hAnsi="Times New Roman" w:cs="Times New Roman"/>
          <w:sz w:val="24"/>
          <w:szCs w:val="28"/>
        </w:rPr>
      </w:pPr>
      <w:r>
        <w:rPr>
          <w:rFonts w:ascii="Times New Roman" w:hAnsi="Times New Roman" w:cs="Times New Roman" w:hint="eastAsia"/>
          <w:sz w:val="24"/>
          <w:szCs w:val="28"/>
        </w:rPr>
        <w:t>T</w:t>
      </w:r>
      <w:r>
        <w:rPr>
          <w:rFonts w:ascii="Times New Roman" w:hAnsi="Times New Roman" w:cs="Times New Roman"/>
          <w:sz w:val="24"/>
          <w:szCs w:val="28"/>
        </w:rPr>
        <w:t xml:space="preserve">he </w:t>
      </w:r>
      <w:r w:rsidR="00E21B85">
        <w:rPr>
          <w:rFonts w:ascii="Times New Roman" w:hAnsi="Times New Roman" w:cs="Times New Roman"/>
          <w:sz w:val="24"/>
          <w:szCs w:val="28"/>
        </w:rPr>
        <w:t xml:space="preserve">key point of </w:t>
      </w:r>
      <w:r>
        <w:rPr>
          <w:rFonts w:ascii="Times New Roman" w:hAnsi="Times New Roman" w:cs="Times New Roman"/>
          <w:sz w:val="24"/>
          <w:szCs w:val="28"/>
        </w:rPr>
        <w:t>model</w:t>
      </w:r>
      <w:r w:rsidR="00E21B85">
        <w:rPr>
          <w:rFonts w:ascii="Times New Roman" w:hAnsi="Times New Roman" w:cs="Times New Roman"/>
          <w:sz w:val="24"/>
          <w:szCs w:val="28"/>
        </w:rPr>
        <w:t>-</w:t>
      </w:r>
      <w:r>
        <w:rPr>
          <w:rFonts w:ascii="Times New Roman" w:hAnsi="Times New Roman" w:cs="Times New Roman"/>
          <w:sz w:val="24"/>
          <w:szCs w:val="28"/>
        </w:rPr>
        <w:t xml:space="preserve">based SOC estimation </w:t>
      </w:r>
      <w:r w:rsidR="009F299F">
        <w:rPr>
          <w:rFonts w:ascii="Times New Roman" w:hAnsi="Times New Roman" w:cs="Times New Roman"/>
          <w:sz w:val="24"/>
          <w:szCs w:val="28"/>
        </w:rPr>
        <w:t>lays in</w:t>
      </w:r>
      <w:r w:rsidR="0069591E">
        <w:rPr>
          <w:rFonts w:ascii="Times New Roman" w:hAnsi="Times New Roman" w:cs="Times New Roman"/>
          <w:sz w:val="24"/>
          <w:szCs w:val="28"/>
        </w:rPr>
        <w:t xml:space="preserve"> </w:t>
      </w:r>
      <w:r w:rsidR="0059127E">
        <w:rPr>
          <w:rFonts w:ascii="Times New Roman" w:hAnsi="Times New Roman" w:cs="Times New Roman"/>
          <w:sz w:val="24"/>
          <w:szCs w:val="28"/>
        </w:rPr>
        <w:t>the construction of</w:t>
      </w:r>
      <w:r w:rsidR="0069591E">
        <w:rPr>
          <w:rFonts w:ascii="Times New Roman" w:hAnsi="Times New Roman" w:cs="Times New Roman"/>
          <w:sz w:val="24"/>
          <w:szCs w:val="28"/>
        </w:rPr>
        <w:t xml:space="preserve"> </w:t>
      </w:r>
      <w:r w:rsidR="00AB7105">
        <w:rPr>
          <w:rFonts w:ascii="Times New Roman" w:hAnsi="Times New Roman" w:cs="Times New Roman"/>
          <w:sz w:val="24"/>
          <w:szCs w:val="28"/>
        </w:rPr>
        <w:t xml:space="preserve">a </w:t>
      </w:r>
      <w:r w:rsidR="009F5577">
        <w:rPr>
          <w:rFonts w:ascii="Times New Roman" w:hAnsi="Times New Roman" w:cs="Times New Roman"/>
          <w:sz w:val="24"/>
          <w:szCs w:val="28"/>
        </w:rPr>
        <w:t xml:space="preserve">robust and accurate </w:t>
      </w:r>
      <w:r w:rsidR="00BA6B1C">
        <w:rPr>
          <w:rFonts w:ascii="Times New Roman" w:hAnsi="Times New Roman" w:cs="Times New Roman"/>
          <w:sz w:val="24"/>
          <w:szCs w:val="28"/>
        </w:rPr>
        <w:t xml:space="preserve">battery </w:t>
      </w:r>
      <w:r w:rsidR="0075594C">
        <w:rPr>
          <w:rFonts w:ascii="Times New Roman" w:hAnsi="Times New Roman" w:cs="Times New Roman"/>
          <w:sz w:val="24"/>
          <w:szCs w:val="28"/>
        </w:rPr>
        <w:t xml:space="preserve">model </w:t>
      </w:r>
      <w:r w:rsidR="00F92078">
        <w:rPr>
          <w:rFonts w:ascii="Times New Roman" w:hAnsi="Times New Roman" w:cs="Times New Roman"/>
          <w:sz w:val="24"/>
          <w:szCs w:val="28"/>
        </w:rPr>
        <w:t xml:space="preserve">to </w:t>
      </w:r>
      <w:r w:rsidR="00753C73">
        <w:rPr>
          <w:rFonts w:ascii="Times New Roman" w:hAnsi="Times New Roman" w:cs="Times New Roman"/>
          <w:sz w:val="24"/>
          <w:szCs w:val="28"/>
        </w:rPr>
        <w:t xml:space="preserve">simulate the </w:t>
      </w:r>
      <w:r w:rsidR="00A56543">
        <w:rPr>
          <w:rFonts w:ascii="Times New Roman" w:hAnsi="Times New Roman" w:cs="Times New Roman"/>
          <w:sz w:val="24"/>
          <w:szCs w:val="28"/>
        </w:rPr>
        <w:t>p</w:t>
      </w:r>
      <w:r w:rsidR="00A56543" w:rsidRPr="00A56543">
        <w:rPr>
          <w:rFonts w:ascii="Times New Roman" w:hAnsi="Times New Roman" w:cs="Times New Roman"/>
          <w:sz w:val="24"/>
          <w:szCs w:val="28"/>
        </w:rPr>
        <w:t>hysical and chemical properties</w:t>
      </w:r>
      <w:r w:rsidR="00CA61E3">
        <w:rPr>
          <w:rFonts w:ascii="Times New Roman" w:hAnsi="Times New Roman" w:cs="Times New Roman"/>
          <w:sz w:val="24"/>
          <w:szCs w:val="28"/>
        </w:rPr>
        <w:t xml:space="preserve">. </w:t>
      </w:r>
      <w:r w:rsidR="00F06A3B">
        <w:rPr>
          <w:rFonts w:ascii="Times New Roman" w:hAnsi="Times New Roman" w:cs="Times New Roman"/>
          <w:sz w:val="24"/>
          <w:szCs w:val="28"/>
        </w:rPr>
        <w:t xml:space="preserve">According to </w:t>
      </w:r>
      <w:r w:rsidR="00F66365">
        <w:rPr>
          <w:rFonts w:ascii="Times New Roman" w:hAnsi="Times New Roman" w:cs="Times New Roman"/>
          <w:sz w:val="24"/>
          <w:szCs w:val="28"/>
        </w:rPr>
        <w:t>the type</w:t>
      </w:r>
      <w:r w:rsidR="00F537B1">
        <w:rPr>
          <w:rFonts w:ascii="Times New Roman" w:hAnsi="Times New Roman" w:cs="Times New Roman"/>
          <w:sz w:val="24"/>
          <w:szCs w:val="28"/>
        </w:rPr>
        <w:t>s</w:t>
      </w:r>
      <w:r w:rsidR="00F66365">
        <w:rPr>
          <w:rFonts w:ascii="Times New Roman" w:hAnsi="Times New Roman" w:cs="Times New Roman"/>
          <w:sz w:val="24"/>
          <w:szCs w:val="28"/>
        </w:rPr>
        <w:t xml:space="preserve"> of battery model</w:t>
      </w:r>
      <w:r w:rsidR="00F537B1">
        <w:rPr>
          <w:rFonts w:ascii="Times New Roman" w:hAnsi="Times New Roman" w:cs="Times New Roman"/>
          <w:sz w:val="24"/>
          <w:szCs w:val="28"/>
        </w:rPr>
        <w:t xml:space="preserve">, </w:t>
      </w:r>
      <w:r w:rsidR="007367CD">
        <w:rPr>
          <w:rFonts w:ascii="Times New Roman" w:hAnsi="Times New Roman" w:cs="Times New Roman"/>
          <w:sz w:val="24"/>
          <w:szCs w:val="28"/>
        </w:rPr>
        <w:t>the</w:t>
      </w:r>
      <w:r w:rsidR="00AC4942">
        <w:rPr>
          <w:rFonts w:ascii="Times New Roman" w:hAnsi="Times New Roman" w:cs="Times New Roman"/>
          <w:sz w:val="24"/>
          <w:szCs w:val="28"/>
        </w:rPr>
        <w:t xml:space="preserve"> model-based SOC estimation algorithms can be </w:t>
      </w:r>
      <w:r w:rsidR="001C606D">
        <w:rPr>
          <w:rFonts w:ascii="Times New Roman" w:hAnsi="Times New Roman" w:cs="Times New Roman"/>
          <w:sz w:val="24"/>
          <w:szCs w:val="28"/>
        </w:rPr>
        <w:t xml:space="preserve">sorted into the following </w:t>
      </w:r>
      <w:r w:rsidR="007E7894">
        <w:rPr>
          <w:rFonts w:ascii="Times New Roman" w:hAnsi="Times New Roman" w:cs="Times New Roman"/>
          <w:sz w:val="24"/>
          <w:szCs w:val="28"/>
        </w:rPr>
        <w:t>categories</w:t>
      </w:r>
      <w:r w:rsidR="00A772B9">
        <w:rPr>
          <w:rFonts w:ascii="Times New Roman" w:hAnsi="Times New Roman" w:cs="Times New Roman"/>
          <w:sz w:val="24"/>
          <w:szCs w:val="28"/>
        </w:rPr>
        <w:t>.</w:t>
      </w:r>
    </w:p>
    <w:p w14:paraId="3C43B9FE" w14:textId="490E213C" w:rsidR="001C606D" w:rsidRPr="001A0224" w:rsidRDefault="006F6FD9" w:rsidP="001A0224">
      <w:pPr>
        <w:pStyle w:val="a7"/>
        <w:numPr>
          <w:ilvl w:val="0"/>
          <w:numId w:val="15"/>
        </w:numPr>
        <w:ind w:firstLineChars="0"/>
        <w:rPr>
          <w:rFonts w:ascii="Times New Roman" w:hAnsi="Times New Roman" w:cs="Times New Roman"/>
          <w:sz w:val="24"/>
          <w:szCs w:val="28"/>
        </w:rPr>
      </w:pPr>
      <w:r w:rsidRPr="001A0224">
        <w:rPr>
          <w:rFonts w:ascii="Times New Roman" w:hAnsi="Times New Roman" w:cs="Times New Roman"/>
          <w:sz w:val="24"/>
          <w:szCs w:val="28"/>
        </w:rPr>
        <w:t>Electrochemical Model</w:t>
      </w:r>
      <w:r w:rsidR="00A772B9" w:rsidRPr="001A0224">
        <w:rPr>
          <w:rFonts w:ascii="Times New Roman" w:hAnsi="Times New Roman" w:cs="Times New Roman"/>
          <w:sz w:val="24"/>
          <w:szCs w:val="28"/>
        </w:rPr>
        <w:t>:</w:t>
      </w:r>
    </w:p>
    <w:p w14:paraId="7F809B6A" w14:textId="715C9CC2" w:rsidR="00ED332D" w:rsidRDefault="002B0C6E" w:rsidP="007654A5">
      <w:pPr>
        <w:ind w:firstLine="419"/>
        <w:rPr>
          <w:rFonts w:ascii="Times New Roman" w:hAnsi="Times New Roman" w:cs="Times New Roman"/>
          <w:sz w:val="24"/>
          <w:szCs w:val="28"/>
        </w:rPr>
      </w:pPr>
      <w:r>
        <w:rPr>
          <w:rFonts w:ascii="Times New Roman" w:hAnsi="Times New Roman" w:cs="Times New Roman" w:hint="eastAsia"/>
          <w:sz w:val="24"/>
          <w:szCs w:val="28"/>
        </w:rPr>
        <w:t>T</w:t>
      </w:r>
      <w:r>
        <w:rPr>
          <w:rFonts w:ascii="Times New Roman" w:hAnsi="Times New Roman" w:cs="Times New Roman"/>
          <w:sz w:val="24"/>
          <w:szCs w:val="28"/>
        </w:rPr>
        <w:t>he electrochemical model</w:t>
      </w:r>
      <w:r w:rsidR="00C21DBA">
        <w:rPr>
          <w:rFonts w:ascii="Times New Roman" w:hAnsi="Times New Roman" w:cs="Times New Roman"/>
          <w:sz w:val="24"/>
          <w:szCs w:val="28"/>
        </w:rPr>
        <w:t>s</w:t>
      </w:r>
      <w:r>
        <w:rPr>
          <w:rFonts w:ascii="Times New Roman" w:hAnsi="Times New Roman" w:cs="Times New Roman"/>
          <w:sz w:val="24"/>
          <w:szCs w:val="28"/>
        </w:rPr>
        <w:t xml:space="preserve"> </w:t>
      </w:r>
      <w:r w:rsidR="00C21DBA">
        <w:rPr>
          <w:rFonts w:ascii="Times New Roman" w:hAnsi="Times New Roman" w:cs="Times New Roman"/>
          <w:sz w:val="24"/>
          <w:szCs w:val="28"/>
        </w:rPr>
        <w:t>e</w:t>
      </w:r>
      <w:r w:rsidR="00C21DBA" w:rsidRPr="00C21DBA">
        <w:rPr>
          <w:rFonts w:ascii="Times New Roman" w:hAnsi="Times New Roman" w:cs="Times New Roman"/>
          <w:sz w:val="24"/>
          <w:szCs w:val="28"/>
        </w:rPr>
        <w:t>stablish the mapping between battery input and output</w:t>
      </w:r>
      <w:r w:rsidR="002D27AD">
        <w:rPr>
          <w:rFonts w:ascii="Times New Roman" w:hAnsi="Times New Roman" w:cs="Times New Roman"/>
          <w:sz w:val="24"/>
          <w:szCs w:val="28"/>
        </w:rPr>
        <w:t xml:space="preserve"> </w:t>
      </w:r>
      <w:r w:rsidR="00AF3EB2">
        <w:rPr>
          <w:rFonts w:ascii="Times New Roman" w:hAnsi="Times New Roman" w:cs="Times New Roman"/>
          <w:sz w:val="24"/>
          <w:szCs w:val="28"/>
        </w:rPr>
        <w:t>b</w:t>
      </w:r>
      <w:r w:rsidR="00AF3EB2" w:rsidRPr="00AF3EB2">
        <w:rPr>
          <w:rFonts w:ascii="Times New Roman" w:hAnsi="Times New Roman" w:cs="Times New Roman"/>
          <w:sz w:val="24"/>
          <w:szCs w:val="28"/>
        </w:rPr>
        <w:t>y simulating the electrochemical reaction process of the battery in the charging and discharging process</w:t>
      </w:r>
      <w:r w:rsidR="00555508">
        <w:rPr>
          <w:rFonts w:ascii="Times New Roman" w:hAnsi="Times New Roman" w:cs="Times New Roman"/>
          <w:sz w:val="24"/>
          <w:szCs w:val="28"/>
        </w:rPr>
        <w:t>.</w:t>
      </w:r>
      <w:r w:rsidR="005F5242">
        <w:rPr>
          <w:rFonts w:ascii="Times New Roman" w:hAnsi="Times New Roman" w:cs="Times New Roman"/>
          <w:sz w:val="24"/>
          <w:szCs w:val="28"/>
        </w:rPr>
        <w:t xml:space="preserve"> </w:t>
      </w:r>
      <w:r w:rsidR="001B43DF" w:rsidRPr="001B43DF">
        <w:rPr>
          <w:rFonts w:ascii="Times New Roman" w:hAnsi="Times New Roman" w:cs="Times New Roman"/>
          <w:sz w:val="24"/>
          <w:szCs w:val="28"/>
        </w:rPr>
        <w:t xml:space="preserve">Through a large number of experiments </w:t>
      </w:r>
      <w:r w:rsidR="00015BFB">
        <w:rPr>
          <w:rFonts w:ascii="Times New Roman" w:hAnsi="Times New Roman" w:cs="Times New Roman"/>
          <w:sz w:val="24"/>
          <w:szCs w:val="28"/>
        </w:rPr>
        <w:t xml:space="preserve">combining with </w:t>
      </w:r>
      <w:r w:rsidR="001B43DF" w:rsidRPr="001B43DF">
        <w:rPr>
          <w:rFonts w:ascii="Times New Roman" w:hAnsi="Times New Roman" w:cs="Times New Roman"/>
          <w:sz w:val="24"/>
          <w:szCs w:val="28"/>
        </w:rPr>
        <w:t>derivation of electrochemical formula</w:t>
      </w:r>
      <w:r w:rsidR="00613695">
        <w:rPr>
          <w:rFonts w:ascii="Times New Roman" w:hAnsi="Times New Roman" w:cs="Times New Roman"/>
          <w:sz w:val="24"/>
          <w:szCs w:val="28"/>
        </w:rPr>
        <w:t>,</w:t>
      </w:r>
      <w:r w:rsidR="00B72629">
        <w:rPr>
          <w:rFonts w:ascii="Times New Roman" w:hAnsi="Times New Roman" w:cs="Times New Roman"/>
          <w:sz w:val="24"/>
          <w:szCs w:val="28"/>
        </w:rPr>
        <w:t xml:space="preserve"> </w:t>
      </w:r>
      <w:r w:rsidR="00613695">
        <w:rPr>
          <w:rFonts w:ascii="Times New Roman" w:hAnsi="Times New Roman" w:cs="Times New Roman"/>
          <w:sz w:val="24"/>
          <w:szCs w:val="28"/>
        </w:rPr>
        <w:t>t</w:t>
      </w:r>
      <w:r w:rsidR="005F5242">
        <w:rPr>
          <w:rFonts w:ascii="Times New Roman" w:hAnsi="Times New Roman" w:cs="Times New Roman"/>
          <w:sz w:val="24"/>
          <w:szCs w:val="28"/>
        </w:rPr>
        <w:t xml:space="preserve">his kind of models </w:t>
      </w:r>
      <w:r w:rsidR="00C156ED">
        <w:rPr>
          <w:rFonts w:ascii="Times New Roman" w:hAnsi="Times New Roman" w:cs="Times New Roman"/>
          <w:sz w:val="24"/>
          <w:szCs w:val="28"/>
        </w:rPr>
        <w:t>has a g</w:t>
      </w:r>
      <w:r w:rsidR="00C156ED" w:rsidRPr="00C156ED">
        <w:rPr>
          <w:rFonts w:ascii="Times New Roman" w:hAnsi="Times New Roman" w:cs="Times New Roman"/>
          <w:sz w:val="24"/>
          <w:szCs w:val="28"/>
        </w:rPr>
        <w:t>ood performance in battery design and research</w:t>
      </w:r>
      <w:r w:rsidR="00E92043">
        <w:rPr>
          <w:rFonts w:ascii="Times New Roman" w:hAnsi="Times New Roman" w:cs="Times New Roman"/>
          <w:sz w:val="24"/>
          <w:szCs w:val="28"/>
        </w:rPr>
        <w:t xml:space="preserve">, also can be used to </w:t>
      </w:r>
      <w:r w:rsidR="00E7671C">
        <w:rPr>
          <w:rFonts w:ascii="Times New Roman" w:hAnsi="Times New Roman" w:cs="Times New Roman"/>
          <w:sz w:val="24"/>
          <w:szCs w:val="28"/>
        </w:rPr>
        <w:t>estimate battery stat</w:t>
      </w:r>
      <w:r w:rsidR="002637B0">
        <w:rPr>
          <w:rFonts w:ascii="Times New Roman" w:hAnsi="Times New Roman" w:cs="Times New Roman"/>
          <w:sz w:val="24"/>
          <w:szCs w:val="28"/>
        </w:rPr>
        <w:t>us including state of charge.</w:t>
      </w:r>
      <w:r w:rsidR="00763BEA">
        <w:rPr>
          <w:rFonts w:ascii="Times New Roman" w:hAnsi="Times New Roman" w:cs="Times New Roman"/>
          <w:sz w:val="24"/>
          <w:szCs w:val="28"/>
        </w:rPr>
        <w:t xml:space="preserve"> </w:t>
      </w:r>
      <w:r w:rsidR="00415FD2">
        <w:rPr>
          <w:rFonts w:ascii="Times New Roman" w:hAnsi="Times New Roman" w:cs="Times New Roman"/>
          <w:sz w:val="24"/>
          <w:szCs w:val="28"/>
        </w:rPr>
        <w:t xml:space="preserve">Nevertheless, </w:t>
      </w:r>
      <w:r w:rsidR="00874F13">
        <w:rPr>
          <w:rFonts w:ascii="Times New Roman" w:hAnsi="Times New Roman" w:cs="Times New Roman"/>
          <w:sz w:val="24"/>
          <w:szCs w:val="28"/>
        </w:rPr>
        <w:t>a</w:t>
      </w:r>
      <w:r w:rsidR="00874F13" w:rsidRPr="00874F13">
        <w:rPr>
          <w:rFonts w:ascii="Times New Roman" w:hAnsi="Times New Roman" w:cs="Times New Roman"/>
          <w:sz w:val="24"/>
          <w:szCs w:val="28"/>
        </w:rPr>
        <w:t xml:space="preserve"> large number of experiments and complex formula derivation make this model overqualified for SOC estimation</w:t>
      </w:r>
      <w:r w:rsidR="00874F13">
        <w:rPr>
          <w:rFonts w:ascii="Times New Roman" w:hAnsi="Times New Roman" w:cs="Times New Roman"/>
          <w:sz w:val="24"/>
          <w:szCs w:val="28"/>
        </w:rPr>
        <w:t>.</w:t>
      </w:r>
    </w:p>
    <w:p w14:paraId="08F6B444" w14:textId="0BA29D95" w:rsidR="003B2C1C" w:rsidRPr="003B2C1C" w:rsidRDefault="00FA20BE" w:rsidP="003B2C1C">
      <w:pPr>
        <w:pStyle w:val="a7"/>
        <w:numPr>
          <w:ilvl w:val="0"/>
          <w:numId w:val="15"/>
        </w:numPr>
        <w:ind w:firstLineChars="0"/>
        <w:rPr>
          <w:rFonts w:ascii="Times New Roman" w:hAnsi="Times New Roman" w:cs="Times New Roman"/>
          <w:sz w:val="24"/>
          <w:szCs w:val="28"/>
        </w:rPr>
      </w:pPr>
      <w:r>
        <w:rPr>
          <w:rFonts w:ascii="Times New Roman" w:hAnsi="Times New Roman" w:cs="Times New Roman" w:hint="eastAsia"/>
          <w:sz w:val="24"/>
          <w:szCs w:val="28"/>
        </w:rPr>
        <w:t>E</w:t>
      </w:r>
      <w:r>
        <w:rPr>
          <w:rFonts w:ascii="Times New Roman" w:hAnsi="Times New Roman" w:cs="Times New Roman"/>
          <w:sz w:val="24"/>
          <w:szCs w:val="28"/>
        </w:rPr>
        <w:t>quivalent Circuit Model:</w:t>
      </w:r>
    </w:p>
    <w:p w14:paraId="7FAE62C2" w14:textId="1EC2490B" w:rsidR="00FA20BE" w:rsidRDefault="005C2B47" w:rsidP="00B64924">
      <w:pPr>
        <w:ind w:firstLine="419"/>
        <w:rPr>
          <w:rFonts w:ascii="Times New Roman" w:hAnsi="Times New Roman" w:cs="Times New Roman"/>
          <w:sz w:val="24"/>
          <w:szCs w:val="28"/>
        </w:rPr>
      </w:pPr>
      <w:r w:rsidRPr="005C2B47">
        <w:rPr>
          <w:rFonts w:ascii="Times New Roman" w:hAnsi="Times New Roman" w:cs="Times New Roman"/>
          <w:sz w:val="24"/>
          <w:szCs w:val="28"/>
        </w:rPr>
        <w:t>Based on the electrochemical characteristics of the battery, the equivalent circuit model uses basic circuit components</w:t>
      </w:r>
      <w:r w:rsidR="00835DEF">
        <w:rPr>
          <w:rFonts w:ascii="Times New Roman" w:hAnsi="Times New Roman" w:cs="Times New Roman"/>
          <w:sz w:val="24"/>
          <w:szCs w:val="28"/>
        </w:rPr>
        <w:t>,</w:t>
      </w:r>
      <w:r w:rsidRPr="005C2B47">
        <w:rPr>
          <w:rFonts w:ascii="Times New Roman" w:hAnsi="Times New Roman" w:cs="Times New Roman"/>
          <w:sz w:val="24"/>
          <w:szCs w:val="28"/>
        </w:rPr>
        <w:t xml:space="preserve"> such as capacitance</w:t>
      </w:r>
      <w:r w:rsidR="00835DEF">
        <w:rPr>
          <w:rFonts w:ascii="Times New Roman" w:hAnsi="Times New Roman" w:cs="Times New Roman"/>
          <w:sz w:val="24"/>
          <w:szCs w:val="28"/>
        </w:rPr>
        <w:t>,</w:t>
      </w:r>
      <w:r w:rsidRPr="005C2B47">
        <w:rPr>
          <w:rFonts w:ascii="Times New Roman" w:hAnsi="Times New Roman" w:cs="Times New Roman"/>
          <w:sz w:val="24"/>
          <w:szCs w:val="28"/>
        </w:rPr>
        <w:t xml:space="preserve"> </w:t>
      </w:r>
      <w:r w:rsidR="00835DEF">
        <w:rPr>
          <w:rFonts w:ascii="Times New Roman" w:hAnsi="Times New Roman" w:cs="Times New Roman"/>
          <w:sz w:val="24"/>
          <w:szCs w:val="28"/>
        </w:rPr>
        <w:t xml:space="preserve">volt source </w:t>
      </w:r>
      <w:r w:rsidRPr="005C2B47">
        <w:rPr>
          <w:rFonts w:ascii="Times New Roman" w:hAnsi="Times New Roman" w:cs="Times New Roman"/>
          <w:sz w:val="24"/>
          <w:szCs w:val="28"/>
        </w:rPr>
        <w:t>and resistance</w:t>
      </w:r>
      <w:r w:rsidR="00835DEF">
        <w:rPr>
          <w:rFonts w:ascii="Times New Roman" w:hAnsi="Times New Roman" w:cs="Times New Roman"/>
          <w:sz w:val="24"/>
          <w:szCs w:val="28"/>
        </w:rPr>
        <w:t>,</w:t>
      </w:r>
      <w:r w:rsidRPr="005C2B47">
        <w:rPr>
          <w:rFonts w:ascii="Times New Roman" w:hAnsi="Times New Roman" w:cs="Times New Roman"/>
          <w:sz w:val="24"/>
          <w:szCs w:val="28"/>
        </w:rPr>
        <w:t xml:space="preserve"> to simulate the </w:t>
      </w:r>
      <w:r w:rsidR="00290F7B">
        <w:rPr>
          <w:rFonts w:ascii="Times New Roman" w:hAnsi="Times New Roman" w:cs="Times New Roman"/>
          <w:sz w:val="24"/>
          <w:szCs w:val="28"/>
        </w:rPr>
        <w:t>battery</w:t>
      </w:r>
      <w:r w:rsidRPr="005C2B47">
        <w:rPr>
          <w:rFonts w:ascii="Times New Roman" w:hAnsi="Times New Roman" w:cs="Times New Roman"/>
          <w:sz w:val="24"/>
          <w:szCs w:val="28"/>
        </w:rPr>
        <w:t xml:space="preserve"> output voltage </w:t>
      </w:r>
      <w:r w:rsidR="00290F7B">
        <w:rPr>
          <w:rFonts w:ascii="Times New Roman" w:hAnsi="Times New Roman" w:cs="Times New Roman"/>
          <w:sz w:val="24"/>
          <w:szCs w:val="28"/>
        </w:rPr>
        <w:t xml:space="preserve">changes </w:t>
      </w:r>
      <w:r w:rsidRPr="005C2B47">
        <w:rPr>
          <w:rFonts w:ascii="Times New Roman" w:hAnsi="Times New Roman" w:cs="Times New Roman"/>
          <w:sz w:val="24"/>
          <w:szCs w:val="28"/>
        </w:rPr>
        <w:t xml:space="preserve">under the current excitation at different temperatures and aging </w:t>
      </w:r>
      <w:r w:rsidR="00B12626">
        <w:rPr>
          <w:rFonts w:ascii="Times New Roman" w:hAnsi="Times New Roman" w:cs="Times New Roman"/>
          <w:sz w:val="24"/>
          <w:szCs w:val="28"/>
        </w:rPr>
        <w:t>conditions</w:t>
      </w:r>
      <w:r w:rsidR="00907BD1">
        <w:rPr>
          <w:rFonts w:ascii="Times New Roman" w:hAnsi="Times New Roman" w:cs="Times New Roman" w:hint="eastAsia"/>
          <w:sz w:val="24"/>
          <w:szCs w:val="28"/>
        </w:rPr>
        <w:t>.</w:t>
      </w:r>
      <w:r w:rsidR="00B64924">
        <w:rPr>
          <w:rFonts w:ascii="Times New Roman" w:hAnsi="Times New Roman" w:cs="Times New Roman" w:hint="eastAsia"/>
          <w:sz w:val="24"/>
          <w:szCs w:val="28"/>
        </w:rPr>
        <w:t xml:space="preserve"> </w:t>
      </w:r>
      <w:r w:rsidR="00D543F8">
        <w:rPr>
          <w:rFonts w:ascii="Times New Roman" w:hAnsi="Times New Roman" w:cs="Times New Roman"/>
          <w:sz w:val="24"/>
          <w:szCs w:val="28"/>
        </w:rPr>
        <w:t>In t</w:t>
      </w:r>
      <w:r w:rsidR="00D543F8" w:rsidRPr="00D543F8">
        <w:rPr>
          <w:rFonts w:ascii="Times New Roman" w:hAnsi="Times New Roman" w:cs="Times New Roman"/>
          <w:sz w:val="24"/>
          <w:szCs w:val="28"/>
        </w:rPr>
        <w:t xml:space="preserve">his </w:t>
      </w:r>
      <w:r w:rsidR="00D543F8">
        <w:rPr>
          <w:rFonts w:ascii="Times New Roman" w:hAnsi="Times New Roman" w:cs="Times New Roman"/>
          <w:sz w:val="24"/>
          <w:szCs w:val="28"/>
        </w:rPr>
        <w:t xml:space="preserve">kind of </w:t>
      </w:r>
      <w:r w:rsidR="00D543F8" w:rsidRPr="00D543F8">
        <w:rPr>
          <w:rFonts w:ascii="Times New Roman" w:hAnsi="Times New Roman" w:cs="Times New Roman"/>
          <w:sz w:val="24"/>
          <w:szCs w:val="28"/>
        </w:rPr>
        <w:t>model, complex electrochemical reactions are equivalent to physical circuits, which greatly simplifies the computational complexity</w:t>
      </w:r>
      <w:r w:rsidR="004543B4">
        <w:rPr>
          <w:rFonts w:ascii="Times New Roman" w:hAnsi="Times New Roman" w:cs="Times New Roman"/>
          <w:sz w:val="24"/>
          <w:szCs w:val="28"/>
        </w:rPr>
        <w:t xml:space="preserve"> </w:t>
      </w:r>
      <w:r w:rsidR="00414D34">
        <w:rPr>
          <w:rFonts w:ascii="Times New Roman" w:hAnsi="Times New Roman" w:cs="Times New Roman"/>
          <w:sz w:val="24"/>
          <w:szCs w:val="28"/>
        </w:rPr>
        <w:t>and</w:t>
      </w:r>
      <w:r w:rsidR="00176F60">
        <w:rPr>
          <w:rFonts w:ascii="Times New Roman" w:hAnsi="Times New Roman" w:cs="Times New Roman"/>
          <w:sz w:val="24"/>
          <w:szCs w:val="28"/>
        </w:rPr>
        <w:t>,</w:t>
      </w:r>
      <w:r w:rsidR="00414D34">
        <w:rPr>
          <w:rFonts w:ascii="Times New Roman" w:hAnsi="Times New Roman" w:cs="Times New Roman"/>
          <w:sz w:val="24"/>
          <w:szCs w:val="28"/>
        </w:rPr>
        <w:t xml:space="preserve"> </w:t>
      </w:r>
      <w:r w:rsidR="008210EC">
        <w:rPr>
          <w:rFonts w:ascii="Times New Roman" w:hAnsi="Times New Roman" w:cs="Times New Roman"/>
          <w:sz w:val="24"/>
          <w:szCs w:val="28"/>
        </w:rPr>
        <w:t>t</w:t>
      </w:r>
      <w:r w:rsidR="004543B4" w:rsidRPr="004543B4">
        <w:rPr>
          <w:rFonts w:ascii="Times New Roman" w:hAnsi="Times New Roman" w:cs="Times New Roman"/>
          <w:sz w:val="24"/>
          <w:szCs w:val="28"/>
        </w:rPr>
        <w:t>herefore</w:t>
      </w:r>
      <w:r w:rsidR="00176F60">
        <w:rPr>
          <w:rFonts w:ascii="Times New Roman" w:hAnsi="Times New Roman" w:cs="Times New Roman"/>
          <w:sz w:val="24"/>
          <w:szCs w:val="28"/>
        </w:rPr>
        <w:t>,</w:t>
      </w:r>
      <w:r w:rsidR="004543B4" w:rsidRPr="004543B4">
        <w:rPr>
          <w:rFonts w:ascii="Times New Roman" w:hAnsi="Times New Roman" w:cs="Times New Roman"/>
          <w:sz w:val="24"/>
          <w:szCs w:val="28"/>
        </w:rPr>
        <w:t xml:space="preserve"> </w:t>
      </w:r>
      <w:r w:rsidR="00875D7A">
        <w:rPr>
          <w:rFonts w:ascii="Times New Roman" w:hAnsi="Times New Roman" w:cs="Times New Roman"/>
          <w:sz w:val="24"/>
          <w:szCs w:val="28"/>
        </w:rPr>
        <w:t xml:space="preserve">is </w:t>
      </w:r>
      <w:r w:rsidR="004543B4" w:rsidRPr="004543B4">
        <w:rPr>
          <w:rFonts w:ascii="Times New Roman" w:hAnsi="Times New Roman" w:cs="Times New Roman"/>
          <w:sz w:val="24"/>
          <w:szCs w:val="28"/>
        </w:rPr>
        <w:t xml:space="preserve">very suitable </w:t>
      </w:r>
      <w:r w:rsidR="00DE66C5">
        <w:rPr>
          <w:rFonts w:ascii="Times New Roman" w:hAnsi="Times New Roman" w:cs="Times New Roman"/>
          <w:sz w:val="24"/>
          <w:szCs w:val="28"/>
        </w:rPr>
        <w:t>to</w:t>
      </w:r>
      <w:r w:rsidR="004543B4" w:rsidRPr="004543B4">
        <w:rPr>
          <w:rFonts w:ascii="Times New Roman" w:hAnsi="Times New Roman" w:cs="Times New Roman"/>
          <w:sz w:val="24"/>
          <w:szCs w:val="28"/>
        </w:rPr>
        <w:t xml:space="preserve"> use in embedded systems</w:t>
      </w:r>
      <w:r w:rsidR="004543B4">
        <w:rPr>
          <w:rFonts w:ascii="Times New Roman" w:hAnsi="Times New Roman" w:cs="Times New Roman"/>
          <w:sz w:val="24"/>
          <w:szCs w:val="28"/>
        </w:rPr>
        <w:t>.</w:t>
      </w:r>
    </w:p>
    <w:p w14:paraId="735412BF" w14:textId="55CB0C64" w:rsidR="003A1BD3" w:rsidRPr="00B46A55" w:rsidRDefault="00FA31F2" w:rsidP="00B46A55">
      <w:pPr>
        <w:pStyle w:val="a7"/>
        <w:numPr>
          <w:ilvl w:val="0"/>
          <w:numId w:val="15"/>
        </w:numPr>
        <w:ind w:firstLineChars="0"/>
        <w:rPr>
          <w:rFonts w:ascii="Times New Roman" w:hAnsi="Times New Roman" w:cs="Times New Roman"/>
          <w:sz w:val="24"/>
          <w:szCs w:val="28"/>
        </w:rPr>
      </w:pPr>
      <w:r>
        <w:rPr>
          <w:rFonts w:ascii="Times New Roman" w:hAnsi="Times New Roman" w:cs="Times New Roman" w:hint="eastAsia"/>
          <w:sz w:val="24"/>
          <w:szCs w:val="28"/>
        </w:rPr>
        <w:t>M</w:t>
      </w:r>
      <w:r>
        <w:rPr>
          <w:rFonts w:ascii="Times New Roman" w:hAnsi="Times New Roman" w:cs="Times New Roman"/>
          <w:sz w:val="24"/>
          <w:szCs w:val="28"/>
        </w:rPr>
        <w:t>achine Learning Based Model:</w:t>
      </w:r>
    </w:p>
    <w:p w14:paraId="6C868826" w14:textId="3D928BED" w:rsidR="00AD5D65" w:rsidRDefault="00F72A93" w:rsidP="00ED5714">
      <w:pPr>
        <w:ind w:firstLine="419"/>
        <w:rPr>
          <w:rFonts w:ascii="Times New Roman" w:hAnsi="Times New Roman" w:cs="Times New Roman"/>
          <w:sz w:val="24"/>
          <w:szCs w:val="28"/>
        </w:rPr>
      </w:pPr>
      <w:r w:rsidRPr="00F72A93">
        <w:rPr>
          <w:rFonts w:ascii="Times New Roman" w:hAnsi="Times New Roman" w:cs="Times New Roman"/>
          <w:sz w:val="24"/>
          <w:szCs w:val="28"/>
        </w:rPr>
        <w:t xml:space="preserve">This </w:t>
      </w:r>
      <w:r>
        <w:rPr>
          <w:rFonts w:ascii="Times New Roman" w:hAnsi="Times New Roman" w:cs="Times New Roman"/>
          <w:sz w:val="24"/>
          <w:szCs w:val="28"/>
        </w:rPr>
        <w:t xml:space="preserve">kind of </w:t>
      </w:r>
      <w:r w:rsidRPr="00F72A93">
        <w:rPr>
          <w:rFonts w:ascii="Times New Roman" w:hAnsi="Times New Roman" w:cs="Times New Roman"/>
          <w:sz w:val="24"/>
          <w:szCs w:val="28"/>
        </w:rPr>
        <w:t>model is based on machine learning method</w:t>
      </w:r>
      <w:r>
        <w:rPr>
          <w:rFonts w:ascii="Times New Roman" w:hAnsi="Times New Roman" w:cs="Times New Roman"/>
          <w:sz w:val="24"/>
          <w:szCs w:val="28"/>
        </w:rPr>
        <w:t>s</w:t>
      </w:r>
      <w:r w:rsidRPr="00F72A93">
        <w:rPr>
          <w:rFonts w:ascii="Times New Roman" w:hAnsi="Times New Roman" w:cs="Times New Roman"/>
          <w:sz w:val="24"/>
          <w:szCs w:val="28"/>
        </w:rPr>
        <w:t>, through the sorting and training of a large number of experimental or actual battery us</w:t>
      </w:r>
      <w:r w:rsidR="00A46ADA">
        <w:rPr>
          <w:rFonts w:ascii="Times New Roman" w:hAnsi="Times New Roman" w:cs="Times New Roman"/>
          <w:sz w:val="24"/>
          <w:szCs w:val="28"/>
        </w:rPr>
        <w:t>ing</w:t>
      </w:r>
      <w:r w:rsidRPr="00F72A93">
        <w:rPr>
          <w:rFonts w:ascii="Times New Roman" w:hAnsi="Times New Roman" w:cs="Times New Roman"/>
          <w:sz w:val="24"/>
          <w:szCs w:val="28"/>
        </w:rPr>
        <w:t xml:space="preserve"> data, to simulate the battery response under different temperature and current excitation</w:t>
      </w:r>
      <w:r>
        <w:rPr>
          <w:rFonts w:ascii="Times New Roman" w:hAnsi="Times New Roman" w:cs="Times New Roman"/>
          <w:sz w:val="24"/>
          <w:szCs w:val="28"/>
        </w:rPr>
        <w:t>.</w:t>
      </w:r>
      <w:r w:rsidR="00ED5714">
        <w:rPr>
          <w:rFonts w:ascii="Times New Roman" w:hAnsi="Times New Roman" w:cs="Times New Roman" w:hint="eastAsia"/>
          <w:sz w:val="24"/>
          <w:szCs w:val="28"/>
        </w:rPr>
        <w:t xml:space="preserve"> </w:t>
      </w:r>
      <w:r w:rsidR="00B90C6E" w:rsidRPr="00B90C6E">
        <w:rPr>
          <w:rFonts w:ascii="Times New Roman" w:hAnsi="Times New Roman" w:cs="Times New Roman"/>
          <w:sz w:val="24"/>
          <w:szCs w:val="28"/>
        </w:rPr>
        <w:t xml:space="preserve">Unlike other models </w:t>
      </w:r>
      <w:r w:rsidR="00732FD5">
        <w:rPr>
          <w:rFonts w:ascii="Times New Roman" w:hAnsi="Times New Roman" w:cs="Times New Roman"/>
          <w:sz w:val="24"/>
          <w:szCs w:val="28"/>
        </w:rPr>
        <w:t>where</w:t>
      </w:r>
      <w:r w:rsidR="00B90C6E" w:rsidRPr="00B90C6E">
        <w:rPr>
          <w:rFonts w:ascii="Times New Roman" w:hAnsi="Times New Roman" w:cs="Times New Roman"/>
          <w:sz w:val="24"/>
          <w:szCs w:val="28"/>
        </w:rPr>
        <w:t xml:space="preserve"> simplification and assumptions are proposed </w:t>
      </w:r>
      <w:r w:rsidR="009515FF">
        <w:rPr>
          <w:rFonts w:ascii="Times New Roman" w:hAnsi="Times New Roman" w:cs="Times New Roman"/>
          <w:sz w:val="24"/>
          <w:szCs w:val="28"/>
        </w:rPr>
        <w:t xml:space="preserve">when presented </w:t>
      </w:r>
      <w:r w:rsidR="00D36C04">
        <w:rPr>
          <w:rFonts w:ascii="Times New Roman" w:hAnsi="Times New Roman" w:cs="Times New Roman"/>
          <w:sz w:val="24"/>
          <w:szCs w:val="28"/>
        </w:rPr>
        <w:t xml:space="preserve">or </w:t>
      </w:r>
      <w:r w:rsidR="00B90C6E" w:rsidRPr="00B90C6E">
        <w:rPr>
          <w:rFonts w:ascii="Times New Roman" w:hAnsi="Times New Roman" w:cs="Times New Roman"/>
          <w:sz w:val="24"/>
          <w:szCs w:val="28"/>
        </w:rPr>
        <w:t xml:space="preserve">derived, machine learning </w:t>
      </w:r>
      <w:r w:rsidR="00877F4C">
        <w:rPr>
          <w:rFonts w:ascii="Times New Roman" w:hAnsi="Times New Roman" w:cs="Times New Roman"/>
          <w:sz w:val="24"/>
          <w:szCs w:val="28"/>
        </w:rPr>
        <w:t xml:space="preserve">based models </w:t>
      </w:r>
      <w:r w:rsidR="00877F4C" w:rsidRPr="00877F4C">
        <w:rPr>
          <w:rFonts w:ascii="Times New Roman" w:hAnsi="Times New Roman" w:cs="Times New Roman"/>
          <w:sz w:val="24"/>
          <w:szCs w:val="28"/>
        </w:rPr>
        <w:t xml:space="preserve">improve </w:t>
      </w:r>
      <w:r w:rsidR="0092352E">
        <w:rPr>
          <w:rFonts w:ascii="Times New Roman" w:hAnsi="Times New Roman" w:cs="Times New Roman"/>
          <w:sz w:val="24"/>
          <w:szCs w:val="28"/>
        </w:rPr>
        <w:t xml:space="preserve">the </w:t>
      </w:r>
      <w:r w:rsidR="000E21E0">
        <w:rPr>
          <w:rFonts w:ascii="Times New Roman" w:hAnsi="Times New Roman" w:cs="Times New Roman"/>
          <w:sz w:val="24"/>
          <w:szCs w:val="28"/>
        </w:rPr>
        <w:t xml:space="preserve">estimation </w:t>
      </w:r>
      <w:r w:rsidR="00877F4C" w:rsidRPr="00877F4C">
        <w:rPr>
          <w:rFonts w:ascii="Times New Roman" w:hAnsi="Times New Roman" w:cs="Times New Roman"/>
          <w:sz w:val="24"/>
          <w:szCs w:val="28"/>
        </w:rPr>
        <w:t>accuracy and robustness by using data-driven approach that does not require assumptions</w:t>
      </w:r>
      <w:r w:rsidR="009019AD">
        <w:rPr>
          <w:rFonts w:ascii="Times New Roman" w:hAnsi="Times New Roman" w:cs="Times New Roman"/>
          <w:sz w:val="24"/>
          <w:szCs w:val="28"/>
        </w:rPr>
        <w:t>.</w:t>
      </w:r>
    </w:p>
    <w:p w14:paraId="5D909BBE" w14:textId="4ED0657A" w:rsidR="007F1C77" w:rsidRDefault="00165803" w:rsidP="00C07C11">
      <w:pPr>
        <w:ind w:firstLine="419"/>
        <w:rPr>
          <w:rFonts w:ascii="Times New Roman" w:hAnsi="Times New Roman" w:cs="Times New Roman"/>
          <w:sz w:val="24"/>
          <w:szCs w:val="28"/>
        </w:rPr>
      </w:pPr>
      <w:r w:rsidRPr="00165803">
        <w:rPr>
          <w:rFonts w:ascii="Times New Roman" w:hAnsi="Times New Roman" w:cs="Times New Roman"/>
          <w:sz w:val="24"/>
          <w:szCs w:val="28"/>
        </w:rPr>
        <w:t xml:space="preserve">Due to </w:t>
      </w:r>
      <w:r w:rsidR="00523BCC">
        <w:rPr>
          <w:rFonts w:ascii="Times New Roman" w:hAnsi="Times New Roman" w:cs="Times New Roman"/>
          <w:sz w:val="24"/>
          <w:szCs w:val="28"/>
        </w:rPr>
        <w:t xml:space="preserve">the </w:t>
      </w:r>
      <w:r w:rsidRPr="00165803">
        <w:rPr>
          <w:rFonts w:ascii="Times New Roman" w:hAnsi="Times New Roman" w:cs="Times New Roman"/>
          <w:sz w:val="24"/>
          <w:szCs w:val="28"/>
        </w:rPr>
        <w:t>sensor noise in actual use, the battery model is usually used with other filtering algorithms</w:t>
      </w:r>
      <w:r w:rsidR="00B944E4">
        <w:rPr>
          <w:rFonts w:ascii="Times New Roman" w:hAnsi="Times New Roman" w:cs="Times New Roman"/>
          <w:sz w:val="24"/>
          <w:szCs w:val="28"/>
        </w:rPr>
        <w:t xml:space="preserve">. </w:t>
      </w:r>
      <w:r w:rsidR="009E1ED4">
        <w:rPr>
          <w:rFonts w:ascii="Times New Roman" w:hAnsi="Times New Roman" w:cs="Times New Roman"/>
          <w:sz w:val="24"/>
          <w:szCs w:val="28"/>
        </w:rPr>
        <w:t xml:space="preserve">The commonly used </w:t>
      </w:r>
      <w:r w:rsidR="00C10AD3">
        <w:rPr>
          <w:rFonts w:ascii="Times New Roman" w:hAnsi="Times New Roman" w:cs="Times New Roman"/>
          <w:sz w:val="24"/>
          <w:szCs w:val="28"/>
        </w:rPr>
        <w:t>methods are</w:t>
      </w:r>
      <w:r w:rsidR="000412D3">
        <w:rPr>
          <w:rFonts w:ascii="Times New Roman" w:hAnsi="Times New Roman" w:cs="Times New Roman"/>
          <w:sz w:val="24"/>
          <w:szCs w:val="28"/>
        </w:rPr>
        <w:t xml:space="preserve"> </w:t>
      </w:r>
      <w:r w:rsidR="008E0939">
        <w:rPr>
          <w:rFonts w:ascii="Times New Roman" w:hAnsi="Times New Roman" w:cs="Times New Roman"/>
          <w:sz w:val="24"/>
          <w:szCs w:val="28"/>
        </w:rPr>
        <w:t>n</w:t>
      </w:r>
      <w:r w:rsidR="00277F0A" w:rsidRPr="00277F0A">
        <w:rPr>
          <w:rFonts w:ascii="Times New Roman" w:hAnsi="Times New Roman" w:cs="Times New Roman"/>
          <w:sz w:val="24"/>
          <w:szCs w:val="28"/>
        </w:rPr>
        <w:t>onlinear derivative of Kalman filter</w:t>
      </w:r>
      <w:r w:rsidR="006A4B9B">
        <w:rPr>
          <w:rFonts w:ascii="Times New Roman" w:hAnsi="Times New Roman" w:cs="Times New Roman"/>
          <w:sz w:val="24"/>
          <w:szCs w:val="28"/>
        </w:rPr>
        <w:t>, such as extended Kalman filter</w:t>
      </w:r>
      <w:r w:rsidR="008262BB">
        <w:rPr>
          <w:rFonts w:ascii="Times New Roman" w:hAnsi="Times New Roman" w:cs="Times New Roman"/>
          <w:sz w:val="24"/>
          <w:szCs w:val="28"/>
        </w:rPr>
        <w:t xml:space="preserve"> and</w:t>
      </w:r>
      <w:r w:rsidR="006A4B9B">
        <w:rPr>
          <w:rFonts w:ascii="Times New Roman" w:hAnsi="Times New Roman" w:cs="Times New Roman"/>
          <w:sz w:val="24"/>
          <w:szCs w:val="28"/>
        </w:rPr>
        <w:t xml:space="preserve"> unscented Kalman filter</w:t>
      </w:r>
      <w:r w:rsidR="00954C33">
        <w:rPr>
          <w:rFonts w:ascii="Times New Roman" w:hAnsi="Times New Roman" w:cs="Times New Roman"/>
          <w:sz w:val="24"/>
          <w:szCs w:val="28"/>
        </w:rPr>
        <w:t xml:space="preserve">, particle </w:t>
      </w:r>
      <w:r w:rsidR="001D1845">
        <w:rPr>
          <w:rFonts w:ascii="Times New Roman" w:hAnsi="Times New Roman" w:cs="Times New Roman"/>
          <w:sz w:val="24"/>
          <w:szCs w:val="28"/>
        </w:rPr>
        <w:t>filter and its nonlinear derivative</w:t>
      </w:r>
      <w:r w:rsidR="00AB381C">
        <w:rPr>
          <w:rFonts w:ascii="Times New Roman" w:hAnsi="Times New Roman" w:cs="Times New Roman"/>
          <w:sz w:val="24"/>
          <w:szCs w:val="28"/>
        </w:rPr>
        <w:t>, H-infinity filter</w:t>
      </w:r>
      <w:r w:rsidR="00275A22">
        <w:rPr>
          <w:rFonts w:ascii="Times New Roman" w:hAnsi="Times New Roman" w:cs="Times New Roman"/>
          <w:sz w:val="24"/>
          <w:szCs w:val="28"/>
        </w:rPr>
        <w:t>, respectively.</w:t>
      </w:r>
    </w:p>
    <w:p w14:paraId="2BD1CD17" w14:textId="45DA71D7" w:rsidR="00F74589" w:rsidRDefault="003F6CA6" w:rsidP="00C07C11">
      <w:pPr>
        <w:ind w:firstLine="419"/>
        <w:rPr>
          <w:rFonts w:ascii="Times New Roman" w:hAnsi="Times New Roman" w:cs="Times New Roman"/>
          <w:sz w:val="24"/>
          <w:szCs w:val="28"/>
        </w:rPr>
      </w:pPr>
      <w:r>
        <w:rPr>
          <w:rFonts w:ascii="Times New Roman" w:hAnsi="Times New Roman" w:cs="Times New Roman"/>
          <w:sz w:val="24"/>
          <w:szCs w:val="28"/>
        </w:rPr>
        <w:t>T</w:t>
      </w:r>
      <w:r w:rsidR="002D0D68">
        <w:rPr>
          <w:rFonts w:ascii="Times New Roman" w:hAnsi="Times New Roman" w:cs="Times New Roman"/>
          <w:sz w:val="24"/>
          <w:szCs w:val="28"/>
        </w:rPr>
        <w:t>he model</w:t>
      </w:r>
      <w:r>
        <w:rPr>
          <w:rFonts w:ascii="Times New Roman" w:hAnsi="Times New Roman" w:cs="Times New Roman"/>
          <w:sz w:val="24"/>
          <w:szCs w:val="28"/>
        </w:rPr>
        <w:t>-</w:t>
      </w:r>
      <w:r w:rsidR="002D0D68">
        <w:rPr>
          <w:rFonts w:ascii="Times New Roman" w:hAnsi="Times New Roman" w:cs="Times New Roman"/>
          <w:sz w:val="24"/>
          <w:szCs w:val="28"/>
        </w:rPr>
        <w:t xml:space="preserve">based methods </w:t>
      </w:r>
      <w:r w:rsidR="00655BDC">
        <w:rPr>
          <w:rFonts w:ascii="Times New Roman" w:hAnsi="Times New Roman" w:cs="Times New Roman"/>
          <w:sz w:val="24"/>
          <w:szCs w:val="28"/>
        </w:rPr>
        <w:t xml:space="preserve">are wildly used </w:t>
      </w:r>
      <w:r>
        <w:rPr>
          <w:rFonts w:ascii="Times New Roman" w:hAnsi="Times New Roman" w:cs="Times New Roman"/>
          <w:sz w:val="24"/>
          <w:szCs w:val="28"/>
        </w:rPr>
        <w:t xml:space="preserve">in </w:t>
      </w:r>
      <w:r w:rsidR="00893930">
        <w:rPr>
          <w:rFonts w:ascii="Times New Roman" w:hAnsi="Times New Roman" w:cs="Times New Roman"/>
          <w:sz w:val="24"/>
          <w:szCs w:val="28"/>
        </w:rPr>
        <w:t>battery SOC estimation</w:t>
      </w:r>
      <w:r w:rsidR="003210EE">
        <w:rPr>
          <w:rFonts w:ascii="Times New Roman" w:hAnsi="Times New Roman" w:cs="Times New Roman"/>
          <w:sz w:val="24"/>
          <w:szCs w:val="28"/>
        </w:rPr>
        <w:t xml:space="preserve"> at present, but it still has some shortcoming</w:t>
      </w:r>
      <w:r w:rsidR="00677386">
        <w:rPr>
          <w:rFonts w:ascii="Times New Roman" w:hAnsi="Times New Roman" w:cs="Times New Roman"/>
          <w:sz w:val="24"/>
          <w:szCs w:val="28"/>
        </w:rPr>
        <w:t>s</w:t>
      </w:r>
      <w:r w:rsidR="003210EE">
        <w:rPr>
          <w:rFonts w:ascii="Times New Roman" w:hAnsi="Times New Roman" w:cs="Times New Roman"/>
          <w:sz w:val="24"/>
          <w:szCs w:val="28"/>
        </w:rPr>
        <w:t>.</w:t>
      </w:r>
      <w:r w:rsidR="009808B5">
        <w:rPr>
          <w:rFonts w:ascii="Times New Roman" w:hAnsi="Times New Roman" w:cs="Times New Roman"/>
          <w:sz w:val="24"/>
          <w:szCs w:val="28"/>
        </w:rPr>
        <w:t xml:space="preserve"> </w:t>
      </w:r>
      <w:r w:rsidR="002F1BCE">
        <w:rPr>
          <w:rFonts w:ascii="Times New Roman" w:hAnsi="Times New Roman" w:cs="Times New Roman"/>
          <w:sz w:val="24"/>
          <w:szCs w:val="28"/>
        </w:rPr>
        <w:t xml:space="preserve">That is, </w:t>
      </w:r>
      <w:r w:rsidR="00B80F6C">
        <w:rPr>
          <w:rFonts w:ascii="Times New Roman" w:hAnsi="Times New Roman" w:cs="Times New Roman"/>
          <w:sz w:val="24"/>
          <w:szCs w:val="28"/>
        </w:rPr>
        <w:t>t</w:t>
      </w:r>
      <w:r w:rsidR="009D1661" w:rsidRPr="009D1661">
        <w:rPr>
          <w:rFonts w:ascii="Times New Roman" w:hAnsi="Times New Roman" w:cs="Times New Roman"/>
          <w:sz w:val="24"/>
          <w:szCs w:val="28"/>
        </w:rPr>
        <w:t>h</w:t>
      </w:r>
      <w:r w:rsidR="00A33698">
        <w:rPr>
          <w:rFonts w:ascii="Times New Roman" w:hAnsi="Times New Roman" w:cs="Times New Roman"/>
          <w:sz w:val="24"/>
          <w:szCs w:val="28"/>
        </w:rPr>
        <w:t>ese</w:t>
      </w:r>
      <w:r w:rsidR="009D1661" w:rsidRPr="009D1661">
        <w:rPr>
          <w:rFonts w:ascii="Times New Roman" w:hAnsi="Times New Roman" w:cs="Times New Roman"/>
          <w:sz w:val="24"/>
          <w:szCs w:val="28"/>
        </w:rPr>
        <w:t xml:space="preserve"> method</w:t>
      </w:r>
      <w:r w:rsidR="009D1661">
        <w:rPr>
          <w:rFonts w:ascii="Times New Roman" w:hAnsi="Times New Roman" w:cs="Times New Roman" w:hint="eastAsia"/>
          <w:sz w:val="24"/>
          <w:szCs w:val="28"/>
        </w:rPr>
        <w:t>s</w:t>
      </w:r>
      <w:r w:rsidR="009D1661" w:rsidRPr="009D1661">
        <w:rPr>
          <w:rFonts w:ascii="Times New Roman" w:hAnsi="Times New Roman" w:cs="Times New Roman"/>
          <w:sz w:val="24"/>
          <w:szCs w:val="28"/>
        </w:rPr>
        <w:t xml:space="preserve"> rel</w:t>
      </w:r>
      <w:r w:rsidR="00A33698">
        <w:rPr>
          <w:rFonts w:ascii="Times New Roman" w:hAnsi="Times New Roman" w:cs="Times New Roman"/>
          <w:sz w:val="24"/>
          <w:szCs w:val="28"/>
        </w:rPr>
        <w:t>y</w:t>
      </w:r>
      <w:r w:rsidR="009D1661" w:rsidRPr="009D1661">
        <w:rPr>
          <w:rFonts w:ascii="Times New Roman" w:hAnsi="Times New Roman" w:cs="Times New Roman"/>
          <w:sz w:val="24"/>
          <w:szCs w:val="28"/>
        </w:rPr>
        <w:t xml:space="preserve"> on the model, the accuracy of estimat</w:t>
      </w:r>
      <w:r w:rsidR="00B71435">
        <w:rPr>
          <w:rFonts w:ascii="Times New Roman" w:hAnsi="Times New Roman" w:cs="Times New Roman"/>
          <w:sz w:val="24"/>
          <w:szCs w:val="28"/>
        </w:rPr>
        <w:t xml:space="preserve">ion </w:t>
      </w:r>
      <w:r w:rsidR="00347648">
        <w:rPr>
          <w:rFonts w:ascii="Times New Roman" w:hAnsi="Times New Roman" w:cs="Times New Roman"/>
          <w:sz w:val="24"/>
          <w:szCs w:val="28"/>
        </w:rPr>
        <w:t xml:space="preserve">is </w:t>
      </w:r>
      <w:r w:rsidR="00347648" w:rsidRPr="00347648">
        <w:rPr>
          <w:rFonts w:ascii="Times New Roman" w:hAnsi="Times New Roman" w:cs="Times New Roman"/>
          <w:sz w:val="24"/>
          <w:szCs w:val="28"/>
        </w:rPr>
        <w:t>greatly affect</w:t>
      </w:r>
      <w:r w:rsidR="008877BC">
        <w:rPr>
          <w:rFonts w:ascii="Times New Roman" w:hAnsi="Times New Roman" w:cs="Times New Roman"/>
          <w:sz w:val="24"/>
          <w:szCs w:val="28"/>
        </w:rPr>
        <w:t xml:space="preserve">ed by the </w:t>
      </w:r>
      <w:r w:rsidR="00DC2501">
        <w:rPr>
          <w:rFonts w:ascii="Times New Roman" w:hAnsi="Times New Roman" w:cs="Times New Roman"/>
          <w:sz w:val="24"/>
          <w:szCs w:val="28"/>
        </w:rPr>
        <w:t>battery models</w:t>
      </w:r>
      <w:r w:rsidR="00BF124D">
        <w:rPr>
          <w:rFonts w:ascii="Times New Roman" w:hAnsi="Times New Roman" w:cs="Times New Roman"/>
          <w:sz w:val="24"/>
          <w:szCs w:val="28"/>
        </w:rPr>
        <w:t xml:space="preserve">. </w:t>
      </w:r>
      <w:r w:rsidR="00D210C7">
        <w:rPr>
          <w:rFonts w:ascii="Times New Roman" w:hAnsi="Times New Roman" w:cs="Times New Roman"/>
          <w:sz w:val="24"/>
          <w:szCs w:val="28"/>
        </w:rPr>
        <w:t>T</w:t>
      </w:r>
      <w:r w:rsidR="00357BE0">
        <w:rPr>
          <w:rFonts w:ascii="Times New Roman" w:hAnsi="Times New Roman" w:cs="Times New Roman"/>
          <w:sz w:val="24"/>
          <w:szCs w:val="28"/>
        </w:rPr>
        <w:t xml:space="preserve">he </w:t>
      </w:r>
      <w:r w:rsidR="00D210C7">
        <w:rPr>
          <w:rFonts w:ascii="Times New Roman" w:hAnsi="Times New Roman" w:cs="Times New Roman"/>
          <w:sz w:val="24"/>
          <w:szCs w:val="28"/>
        </w:rPr>
        <w:t xml:space="preserve">first two kinds of </w:t>
      </w:r>
      <w:r w:rsidR="00357BE0">
        <w:rPr>
          <w:rFonts w:ascii="Times New Roman" w:hAnsi="Times New Roman" w:cs="Times New Roman"/>
          <w:sz w:val="24"/>
          <w:szCs w:val="28"/>
        </w:rPr>
        <w:t>model</w:t>
      </w:r>
      <w:r w:rsidR="000E34B8">
        <w:rPr>
          <w:rFonts w:ascii="Times New Roman" w:hAnsi="Times New Roman" w:cs="Times New Roman"/>
          <w:sz w:val="24"/>
          <w:szCs w:val="28"/>
        </w:rPr>
        <w:t>s</w:t>
      </w:r>
      <w:r w:rsidR="00357BE0">
        <w:rPr>
          <w:rFonts w:ascii="Times New Roman" w:hAnsi="Times New Roman" w:cs="Times New Roman"/>
          <w:sz w:val="24"/>
          <w:szCs w:val="28"/>
        </w:rPr>
        <w:t xml:space="preserve"> </w:t>
      </w:r>
      <w:r w:rsidR="000E34B8">
        <w:rPr>
          <w:rFonts w:ascii="Times New Roman" w:hAnsi="Times New Roman" w:cs="Times New Roman"/>
          <w:sz w:val="24"/>
          <w:szCs w:val="28"/>
        </w:rPr>
        <w:t xml:space="preserve">are </w:t>
      </w:r>
      <w:r w:rsidR="00251431">
        <w:rPr>
          <w:rFonts w:ascii="Times New Roman" w:hAnsi="Times New Roman" w:cs="Times New Roman"/>
          <w:sz w:val="24"/>
          <w:szCs w:val="28"/>
        </w:rPr>
        <w:t xml:space="preserve">established </w:t>
      </w:r>
      <w:r w:rsidR="00976FD2">
        <w:rPr>
          <w:rFonts w:ascii="Times New Roman" w:hAnsi="Times New Roman" w:cs="Times New Roman"/>
          <w:sz w:val="24"/>
          <w:szCs w:val="28"/>
        </w:rPr>
        <w:t xml:space="preserve">on the </w:t>
      </w:r>
      <w:r w:rsidR="00DB28FE">
        <w:rPr>
          <w:rFonts w:ascii="Times New Roman" w:hAnsi="Times New Roman" w:cs="Times New Roman"/>
          <w:sz w:val="24"/>
          <w:szCs w:val="28"/>
        </w:rPr>
        <w:t>f</w:t>
      </w:r>
      <w:r w:rsidR="00DB28FE" w:rsidRPr="00DB28FE">
        <w:rPr>
          <w:rFonts w:ascii="Times New Roman" w:hAnsi="Times New Roman" w:cs="Times New Roman"/>
          <w:sz w:val="24"/>
          <w:szCs w:val="28"/>
        </w:rPr>
        <w:t>ormula derivation and calculation</w:t>
      </w:r>
      <w:r w:rsidR="009F2E3A">
        <w:rPr>
          <w:rFonts w:ascii="Times New Roman" w:hAnsi="Times New Roman" w:cs="Times New Roman"/>
          <w:sz w:val="24"/>
          <w:szCs w:val="28"/>
        </w:rPr>
        <w:t>.</w:t>
      </w:r>
      <w:r w:rsidR="00B72FE6">
        <w:rPr>
          <w:rFonts w:ascii="Times New Roman" w:hAnsi="Times New Roman" w:cs="Times New Roman"/>
          <w:sz w:val="24"/>
          <w:szCs w:val="28"/>
        </w:rPr>
        <w:t xml:space="preserve"> </w:t>
      </w:r>
      <w:r w:rsidR="009F2E3A">
        <w:rPr>
          <w:rFonts w:ascii="Times New Roman" w:hAnsi="Times New Roman" w:cs="Times New Roman"/>
          <w:sz w:val="24"/>
          <w:szCs w:val="28"/>
        </w:rPr>
        <w:t>O</w:t>
      </w:r>
      <w:r w:rsidR="00B622BB">
        <w:rPr>
          <w:rFonts w:ascii="Times New Roman" w:hAnsi="Times New Roman" w:cs="Times New Roman"/>
          <w:sz w:val="24"/>
          <w:szCs w:val="28"/>
        </w:rPr>
        <w:t xml:space="preserve">nce the </w:t>
      </w:r>
      <w:r w:rsidR="008F451B">
        <w:rPr>
          <w:rFonts w:ascii="Times New Roman" w:hAnsi="Times New Roman" w:cs="Times New Roman"/>
          <w:sz w:val="24"/>
          <w:szCs w:val="28"/>
        </w:rPr>
        <w:t xml:space="preserve">model is </w:t>
      </w:r>
      <w:r w:rsidR="007F669C">
        <w:rPr>
          <w:rFonts w:ascii="Times New Roman" w:hAnsi="Times New Roman" w:cs="Times New Roman"/>
          <w:sz w:val="24"/>
          <w:szCs w:val="28"/>
        </w:rPr>
        <w:t>accomplished</w:t>
      </w:r>
      <w:r w:rsidR="00FD31CE">
        <w:rPr>
          <w:rFonts w:ascii="Times New Roman" w:hAnsi="Times New Roman" w:cs="Times New Roman"/>
          <w:sz w:val="24"/>
          <w:szCs w:val="28"/>
        </w:rPr>
        <w:t xml:space="preserve">, </w:t>
      </w:r>
      <w:r w:rsidR="00B417FA">
        <w:rPr>
          <w:rFonts w:ascii="Times New Roman" w:hAnsi="Times New Roman" w:cs="Times New Roman"/>
          <w:sz w:val="24"/>
          <w:szCs w:val="28"/>
        </w:rPr>
        <w:t xml:space="preserve">it is </w:t>
      </w:r>
      <w:r w:rsidR="00915C2E">
        <w:rPr>
          <w:rFonts w:ascii="Times New Roman" w:hAnsi="Times New Roman" w:cs="Times New Roman"/>
          <w:sz w:val="24"/>
          <w:szCs w:val="28"/>
        </w:rPr>
        <w:t xml:space="preserve">difficult to </w:t>
      </w:r>
      <w:r w:rsidR="00125C54">
        <w:rPr>
          <w:rFonts w:ascii="Times New Roman" w:hAnsi="Times New Roman" w:cs="Times New Roman"/>
          <w:sz w:val="24"/>
          <w:szCs w:val="28"/>
        </w:rPr>
        <w:t xml:space="preserve">change or </w:t>
      </w:r>
      <w:r w:rsidR="00B14DC0">
        <w:rPr>
          <w:rFonts w:ascii="Times New Roman" w:hAnsi="Times New Roman" w:cs="Times New Roman"/>
          <w:sz w:val="24"/>
          <w:szCs w:val="28"/>
        </w:rPr>
        <w:t>add new functions</w:t>
      </w:r>
      <w:r w:rsidR="00546685">
        <w:rPr>
          <w:rFonts w:ascii="Times New Roman" w:hAnsi="Times New Roman" w:cs="Times New Roman"/>
          <w:sz w:val="24"/>
          <w:szCs w:val="28"/>
        </w:rPr>
        <w:t>.</w:t>
      </w:r>
    </w:p>
    <w:p w14:paraId="684E3199" w14:textId="78590956" w:rsidR="000D37A0" w:rsidRPr="00960796" w:rsidRDefault="00BE4486" w:rsidP="00960796">
      <w:pPr>
        <w:pStyle w:val="a7"/>
        <w:numPr>
          <w:ilvl w:val="0"/>
          <w:numId w:val="13"/>
        </w:numPr>
        <w:ind w:firstLineChars="0"/>
        <w:rPr>
          <w:rFonts w:ascii="Times New Roman" w:hAnsi="Times New Roman" w:cs="Times New Roman"/>
          <w:sz w:val="24"/>
          <w:szCs w:val="28"/>
        </w:rPr>
      </w:pPr>
      <w:r>
        <w:rPr>
          <w:rFonts w:ascii="Times New Roman" w:hAnsi="Times New Roman" w:cs="Times New Roman" w:hint="eastAsia"/>
          <w:sz w:val="24"/>
          <w:szCs w:val="28"/>
        </w:rPr>
        <w:t>M</w:t>
      </w:r>
      <w:r>
        <w:rPr>
          <w:rFonts w:ascii="Times New Roman" w:hAnsi="Times New Roman" w:cs="Times New Roman"/>
          <w:sz w:val="24"/>
          <w:szCs w:val="28"/>
        </w:rPr>
        <w:t>achine Learning Based Estimation</w:t>
      </w:r>
      <w:r w:rsidR="00736869">
        <w:rPr>
          <w:rFonts w:ascii="Times New Roman" w:hAnsi="Times New Roman" w:cs="Times New Roman"/>
          <w:sz w:val="24"/>
          <w:szCs w:val="28"/>
        </w:rPr>
        <w:t xml:space="preserve"> (Data</w:t>
      </w:r>
      <w:r w:rsidR="0077426C">
        <w:rPr>
          <w:rFonts w:ascii="Times New Roman" w:hAnsi="Times New Roman" w:cs="Times New Roman"/>
          <w:sz w:val="24"/>
          <w:szCs w:val="28"/>
        </w:rPr>
        <w:t>-d</w:t>
      </w:r>
      <w:r w:rsidR="00736869">
        <w:rPr>
          <w:rFonts w:ascii="Times New Roman" w:hAnsi="Times New Roman" w:cs="Times New Roman"/>
          <w:sz w:val="24"/>
          <w:szCs w:val="28"/>
        </w:rPr>
        <w:t>riven Methods)</w:t>
      </w:r>
      <w:r w:rsidR="004C6B15">
        <w:rPr>
          <w:rFonts w:ascii="Times New Roman" w:hAnsi="Times New Roman" w:cs="Times New Roman"/>
          <w:sz w:val="24"/>
          <w:szCs w:val="28"/>
        </w:rPr>
        <w:t>:</w:t>
      </w:r>
    </w:p>
    <w:p w14:paraId="29D3E638" w14:textId="732206DA" w:rsidR="00601937" w:rsidRDefault="008D5092" w:rsidP="008D5092">
      <w:pPr>
        <w:ind w:firstLine="419"/>
        <w:rPr>
          <w:rFonts w:ascii="Times New Roman" w:hAnsi="Times New Roman" w:cs="Times New Roman"/>
          <w:sz w:val="24"/>
          <w:szCs w:val="28"/>
        </w:rPr>
      </w:pPr>
      <w:r>
        <w:rPr>
          <w:rFonts w:ascii="Times New Roman" w:hAnsi="Times New Roman" w:cs="Times New Roman"/>
          <w:sz w:val="24"/>
          <w:szCs w:val="28"/>
        </w:rPr>
        <w:t xml:space="preserve">Essentially speaking, </w:t>
      </w:r>
      <w:r>
        <w:rPr>
          <w:rFonts w:ascii="Times New Roman" w:hAnsi="Times New Roman" w:cs="Times New Roman" w:hint="eastAsia"/>
          <w:sz w:val="24"/>
          <w:szCs w:val="28"/>
        </w:rPr>
        <w:t>Machine</w:t>
      </w:r>
      <w:r>
        <w:rPr>
          <w:rFonts w:ascii="Times New Roman" w:hAnsi="Times New Roman" w:cs="Times New Roman"/>
          <w:sz w:val="24"/>
          <w:szCs w:val="28"/>
        </w:rPr>
        <w:t xml:space="preserve"> learning based battery SOC estimation is</w:t>
      </w:r>
      <w:r w:rsidR="001A2A6D">
        <w:rPr>
          <w:rFonts w:ascii="Times New Roman" w:hAnsi="Times New Roman" w:cs="Times New Roman"/>
          <w:sz w:val="24"/>
          <w:szCs w:val="28"/>
        </w:rPr>
        <w:t xml:space="preserve"> </w:t>
      </w:r>
      <w:r w:rsidR="00CA124E">
        <w:rPr>
          <w:rFonts w:ascii="Times New Roman" w:hAnsi="Times New Roman" w:cs="Times New Roman"/>
          <w:sz w:val="24"/>
          <w:szCs w:val="28"/>
        </w:rPr>
        <w:t xml:space="preserve">a kind of </w:t>
      </w:r>
      <w:r w:rsidR="001A2A6D">
        <w:rPr>
          <w:rFonts w:ascii="Times New Roman" w:hAnsi="Times New Roman" w:cs="Times New Roman"/>
          <w:sz w:val="24"/>
          <w:szCs w:val="28"/>
        </w:rPr>
        <w:t>data-driven method</w:t>
      </w:r>
      <w:r w:rsidR="00FC2E07">
        <w:rPr>
          <w:rFonts w:ascii="Times New Roman" w:hAnsi="Times New Roman" w:cs="Times New Roman"/>
          <w:sz w:val="24"/>
          <w:szCs w:val="28"/>
        </w:rPr>
        <w:t>.</w:t>
      </w:r>
      <w:r w:rsidR="008A2BB7">
        <w:rPr>
          <w:rFonts w:ascii="Times New Roman" w:hAnsi="Times New Roman" w:cs="Times New Roman"/>
          <w:sz w:val="24"/>
          <w:szCs w:val="28"/>
        </w:rPr>
        <w:t xml:space="preserve"> </w:t>
      </w:r>
      <w:r w:rsidR="009C74AD" w:rsidRPr="009C74AD">
        <w:rPr>
          <w:rFonts w:ascii="Times New Roman" w:hAnsi="Times New Roman" w:cs="Times New Roman"/>
          <w:sz w:val="24"/>
          <w:szCs w:val="28"/>
        </w:rPr>
        <w:t>Based on a large number of battery test or actual use data</w:t>
      </w:r>
      <w:r w:rsidR="007A4B6F">
        <w:rPr>
          <w:rFonts w:ascii="Times New Roman" w:hAnsi="Times New Roman" w:cs="Times New Roman"/>
          <w:sz w:val="24"/>
          <w:szCs w:val="28"/>
        </w:rPr>
        <w:t>,</w:t>
      </w:r>
      <w:r w:rsidR="009C74AD" w:rsidRPr="009C74AD">
        <w:rPr>
          <w:rFonts w:ascii="Times New Roman" w:hAnsi="Times New Roman" w:cs="Times New Roman"/>
          <w:sz w:val="24"/>
          <w:szCs w:val="28"/>
        </w:rPr>
        <w:t xml:space="preserve"> the battery input and output mapping relationship</w:t>
      </w:r>
      <w:r w:rsidR="00480DDB" w:rsidRPr="00480DDB">
        <w:rPr>
          <w:rFonts w:ascii="Times New Roman" w:hAnsi="Times New Roman" w:cs="Times New Roman"/>
          <w:sz w:val="24"/>
          <w:szCs w:val="28"/>
        </w:rPr>
        <w:t xml:space="preserve"> </w:t>
      </w:r>
      <w:proofErr w:type="gramStart"/>
      <w:r w:rsidR="0076053C">
        <w:rPr>
          <w:rFonts w:ascii="Times New Roman" w:hAnsi="Times New Roman" w:cs="Times New Roman"/>
          <w:sz w:val="24"/>
          <w:szCs w:val="28"/>
        </w:rPr>
        <w:t>is</w:t>
      </w:r>
      <w:proofErr w:type="gramEnd"/>
      <w:r w:rsidR="0076053C">
        <w:rPr>
          <w:rFonts w:ascii="Times New Roman" w:hAnsi="Times New Roman" w:cs="Times New Roman"/>
          <w:sz w:val="24"/>
          <w:szCs w:val="28"/>
        </w:rPr>
        <w:t xml:space="preserve"> built</w:t>
      </w:r>
      <w:r w:rsidR="00480DDB" w:rsidRPr="00480DDB">
        <w:rPr>
          <w:rFonts w:ascii="Times New Roman" w:hAnsi="Times New Roman" w:cs="Times New Roman"/>
          <w:sz w:val="24"/>
          <w:szCs w:val="28"/>
        </w:rPr>
        <w:t xml:space="preserve"> </w:t>
      </w:r>
      <w:r w:rsidR="00480DDB" w:rsidRPr="009C74AD">
        <w:rPr>
          <w:rFonts w:ascii="Times New Roman" w:hAnsi="Times New Roman" w:cs="Times New Roman"/>
          <w:sz w:val="24"/>
          <w:szCs w:val="28"/>
        </w:rPr>
        <w:t>directly</w:t>
      </w:r>
      <w:r w:rsidR="00D826EE">
        <w:rPr>
          <w:rFonts w:ascii="Times New Roman" w:hAnsi="Times New Roman" w:cs="Times New Roman"/>
          <w:sz w:val="24"/>
          <w:szCs w:val="28"/>
        </w:rPr>
        <w:t>.</w:t>
      </w:r>
      <w:r w:rsidR="003778DF">
        <w:rPr>
          <w:rFonts w:ascii="Times New Roman" w:hAnsi="Times New Roman" w:cs="Times New Roman"/>
          <w:sz w:val="24"/>
          <w:szCs w:val="28"/>
        </w:rPr>
        <w:t xml:space="preserve"> Commonly used methods include </w:t>
      </w:r>
      <w:r w:rsidR="00821E3D">
        <w:rPr>
          <w:rFonts w:ascii="Times New Roman" w:hAnsi="Times New Roman" w:cs="Times New Roman"/>
          <w:sz w:val="24"/>
          <w:szCs w:val="28"/>
        </w:rPr>
        <w:t>support vector machine</w:t>
      </w:r>
      <w:r w:rsidR="007F7833">
        <w:rPr>
          <w:rFonts w:ascii="Times New Roman" w:hAnsi="Times New Roman" w:cs="Times New Roman"/>
          <w:sz w:val="24"/>
          <w:szCs w:val="28"/>
        </w:rPr>
        <w:t xml:space="preserve"> (SVM), </w:t>
      </w:r>
      <w:r w:rsidR="00713BC8">
        <w:rPr>
          <w:rFonts w:ascii="Times New Roman" w:hAnsi="Times New Roman" w:cs="Times New Roman"/>
          <w:sz w:val="24"/>
          <w:szCs w:val="28"/>
        </w:rPr>
        <w:t>r</w:t>
      </w:r>
      <w:r w:rsidR="00713BC8" w:rsidRPr="00713BC8">
        <w:rPr>
          <w:rFonts w:ascii="Times New Roman" w:hAnsi="Times New Roman" w:cs="Times New Roman"/>
          <w:sz w:val="24"/>
          <w:szCs w:val="28"/>
        </w:rPr>
        <w:t xml:space="preserve">adial basis </w:t>
      </w:r>
      <w:r w:rsidR="00D60557">
        <w:rPr>
          <w:rFonts w:ascii="Times New Roman" w:hAnsi="Times New Roman" w:cs="Times New Roman"/>
          <w:sz w:val="24"/>
          <w:szCs w:val="28"/>
        </w:rPr>
        <w:t xml:space="preserve">feedforward </w:t>
      </w:r>
      <w:r w:rsidR="007F7833">
        <w:rPr>
          <w:rFonts w:ascii="Times New Roman" w:hAnsi="Times New Roman" w:cs="Times New Roman"/>
          <w:sz w:val="24"/>
          <w:szCs w:val="28"/>
        </w:rPr>
        <w:t xml:space="preserve">neural network </w:t>
      </w:r>
      <w:r w:rsidR="007F7833">
        <w:rPr>
          <w:rFonts w:ascii="Times New Roman" w:hAnsi="Times New Roman" w:cs="Times New Roman"/>
          <w:sz w:val="24"/>
          <w:szCs w:val="28"/>
        </w:rPr>
        <w:lastRenderedPageBreak/>
        <w:t>(</w:t>
      </w:r>
      <w:r w:rsidR="00713BC8">
        <w:rPr>
          <w:rFonts w:ascii="Times New Roman" w:hAnsi="Times New Roman" w:cs="Times New Roman"/>
          <w:sz w:val="24"/>
          <w:szCs w:val="28"/>
        </w:rPr>
        <w:t>RBF</w:t>
      </w:r>
      <w:r w:rsidR="007F7833">
        <w:rPr>
          <w:rFonts w:ascii="Times New Roman" w:hAnsi="Times New Roman" w:cs="Times New Roman"/>
          <w:sz w:val="24"/>
          <w:szCs w:val="28"/>
        </w:rPr>
        <w:t>NN)</w:t>
      </w:r>
      <w:r w:rsidR="00D60557">
        <w:rPr>
          <w:rFonts w:ascii="Times New Roman" w:hAnsi="Times New Roman" w:cs="Times New Roman"/>
          <w:sz w:val="24"/>
          <w:szCs w:val="28"/>
        </w:rPr>
        <w:t xml:space="preserve">, </w:t>
      </w:r>
      <w:bookmarkStart w:id="0" w:name="OLE_LINK1"/>
      <w:r w:rsidR="000A4014" w:rsidRPr="006A0DCC">
        <w:rPr>
          <w:rFonts w:ascii="Times New Roman" w:hAnsi="Times New Roman" w:cs="Times New Roman"/>
          <w:sz w:val="24"/>
          <w:szCs w:val="28"/>
        </w:rPr>
        <w:t>nonlinear autoregressive with exogenous inputs</w:t>
      </w:r>
      <w:r w:rsidR="000A4014">
        <w:rPr>
          <w:rFonts w:ascii="Times New Roman" w:hAnsi="Times New Roman" w:cs="Times New Roman"/>
          <w:sz w:val="24"/>
          <w:szCs w:val="28"/>
        </w:rPr>
        <w:t xml:space="preserve"> neural network</w:t>
      </w:r>
      <w:bookmarkEnd w:id="0"/>
      <w:r w:rsidR="000A4014">
        <w:rPr>
          <w:rFonts w:ascii="Times New Roman" w:hAnsi="Times New Roman" w:cs="Times New Roman"/>
          <w:sz w:val="24"/>
          <w:szCs w:val="28"/>
        </w:rPr>
        <w:t xml:space="preserve"> (NARX NN),</w:t>
      </w:r>
      <w:r w:rsidR="00886551">
        <w:rPr>
          <w:rFonts w:ascii="Times New Roman" w:hAnsi="Times New Roman" w:cs="Times New Roman"/>
          <w:sz w:val="24"/>
          <w:szCs w:val="28"/>
        </w:rPr>
        <w:t xml:space="preserve"> extreme learning machine (ELM)</w:t>
      </w:r>
      <w:r w:rsidR="00BC7242">
        <w:rPr>
          <w:rFonts w:ascii="Times New Roman" w:hAnsi="Times New Roman" w:cs="Times New Roman"/>
          <w:sz w:val="24"/>
          <w:szCs w:val="28"/>
        </w:rPr>
        <w:t xml:space="preserve"> </w:t>
      </w:r>
      <w:r w:rsidR="006348BD">
        <w:rPr>
          <w:rFonts w:ascii="Times New Roman" w:hAnsi="Times New Roman" w:cs="Times New Roman"/>
          <w:sz w:val="24"/>
          <w:szCs w:val="28"/>
        </w:rPr>
        <w:t xml:space="preserve">and </w:t>
      </w:r>
      <w:r w:rsidR="00EB3A40" w:rsidRPr="00EB3A40">
        <w:rPr>
          <w:rFonts w:ascii="Times New Roman" w:hAnsi="Times New Roman" w:cs="Times New Roman"/>
          <w:sz w:val="24"/>
          <w:szCs w:val="28"/>
        </w:rPr>
        <w:t>recurrent neural network</w:t>
      </w:r>
      <w:r w:rsidR="00EB3A40">
        <w:rPr>
          <w:rFonts w:ascii="Times New Roman" w:hAnsi="Times New Roman" w:cs="Times New Roman"/>
          <w:sz w:val="24"/>
          <w:szCs w:val="28"/>
        </w:rPr>
        <w:t xml:space="preserve"> (RNN)</w:t>
      </w:r>
      <w:r w:rsidR="0029269C">
        <w:rPr>
          <w:rFonts w:ascii="Times New Roman" w:hAnsi="Times New Roman" w:cs="Times New Roman"/>
          <w:sz w:val="24"/>
          <w:szCs w:val="28"/>
        </w:rPr>
        <w:t>.</w:t>
      </w:r>
    </w:p>
    <w:p w14:paraId="7B6DC709" w14:textId="78E31D93" w:rsidR="003B425C" w:rsidRPr="000276FA" w:rsidRDefault="00765A92" w:rsidP="008D5092">
      <w:pPr>
        <w:ind w:firstLine="419"/>
        <w:rPr>
          <w:rFonts w:ascii="Times New Roman" w:hAnsi="Times New Roman" w:cs="Times New Roman"/>
          <w:sz w:val="24"/>
          <w:szCs w:val="28"/>
        </w:rPr>
      </w:pPr>
      <w:r w:rsidRPr="00765A92">
        <w:rPr>
          <w:rFonts w:ascii="Times New Roman" w:hAnsi="Times New Roman" w:cs="Times New Roman"/>
          <w:sz w:val="24"/>
          <w:szCs w:val="28"/>
        </w:rPr>
        <w:t xml:space="preserve">This </w:t>
      </w:r>
      <w:r>
        <w:rPr>
          <w:rFonts w:ascii="Times New Roman" w:hAnsi="Times New Roman" w:cs="Times New Roman"/>
          <w:sz w:val="24"/>
          <w:szCs w:val="28"/>
        </w:rPr>
        <w:t xml:space="preserve">kind of </w:t>
      </w:r>
      <w:r w:rsidRPr="00765A92">
        <w:rPr>
          <w:rFonts w:ascii="Times New Roman" w:hAnsi="Times New Roman" w:cs="Times New Roman"/>
          <w:sz w:val="24"/>
          <w:szCs w:val="28"/>
        </w:rPr>
        <w:t>method</w:t>
      </w:r>
      <w:r>
        <w:rPr>
          <w:rFonts w:ascii="Times New Roman" w:hAnsi="Times New Roman" w:cs="Times New Roman"/>
          <w:sz w:val="24"/>
          <w:szCs w:val="28"/>
        </w:rPr>
        <w:t>s</w:t>
      </w:r>
      <w:r w:rsidRPr="00765A92">
        <w:rPr>
          <w:rFonts w:ascii="Times New Roman" w:hAnsi="Times New Roman" w:cs="Times New Roman"/>
          <w:sz w:val="24"/>
          <w:szCs w:val="28"/>
        </w:rPr>
        <w:t xml:space="preserve"> does not require assumptions and simplifications when proposed </w:t>
      </w:r>
      <w:r w:rsidR="00583365">
        <w:rPr>
          <w:rFonts w:ascii="Times New Roman" w:hAnsi="Times New Roman" w:cs="Times New Roman"/>
          <w:sz w:val="24"/>
          <w:szCs w:val="28"/>
        </w:rPr>
        <w:t>or</w:t>
      </w:r>
      <w:r w:rsidRPr="00765A92">
        <w:rPr>
          <w:rFonts w:ascii="Times New Roman" w:hAnsi="Times New Roman" w:cs="Times New Roman"/>
          <w:sz w:val="24"/>
          <w:szCs w:val="28"/>
        </w:rPr>
        <w:t xml:space="preserve"> derived</w:t>
      </w:r>
      <w:r w:rsidR="00F01F27">
        <w:rPr>
          <w:rFonts w:ascii="Times New Roman" w:hAnsi="Times New Roman" w:cs="Times New Roman"/>
          <w:sz w:val="24"/>
          <w:szCs w:val="28"/>
        </w:rPr>
        <w:t xml:space="preserve">, which </w:t>
      </w:r>
      <w:r w:rsidR="00F01F27" w:rsidRPr="00F01F27">
        <w:rPr>
          <w:rFonts w:ascii="Times New Roman" w:hAnsi="Times New Roman" w:cs="Times New Roman"/>
          <w:sz w:val="24"/>
          <w:szCs w:val="28"/>
        </w:rPr>
        <w:t>has higher accuracy and robustness</w:t>
      </w:r>
      <w:r w:rsidR="00F01F27">
        <w:rPr>
          <w:rFonts w:ascii="Times New Roman" w:hAnsi="Times New Roman" w:cs="Times New Roman"/>
          <w:sz w:val="24"/>
          <w:szCs w:val="28"/>
        </w:rPr>
        <w:t>.</w:t>
      </w:r>
      <w:r w:rsidR="000C2EA7">
        <w:rPr>
          <w:rFonts w:ascii="Times New Roman" w:hAnsi="Times New Roman" w:cs="Times New Roman"/>
          <w:sz w:val="24"/>
          <w:szCs w:val="28"/>
        </w:rPr>
        <w:t xml:space="preserve"> </w:t>
      </w:r>
      <w:r w:rsidR="004D4BEF" w:rsidRPr="004D4BEF">
        <w:rPr>
          <w:rFonts w:ascii="Times New Roman" w:hAnsi="Times New Roman" w:cs="Times New Roman"/>
          <w:sz w:val="24"/>
          <w:szCs w:val="28"/>
        </w:rPr>
        <w:t>In addition, due to the characteristics of machine learning methods, it is relatively easy to add new functions</w:t>
      </w:r>
      <w:r w:rsidR="00055239">
        <w:rPr>
          <w:rFonts w:ascii="Times New Roman" w:hAnsi="Times New Roman" w:cs="Times New Roman"/>
          <w:sz w:val="24"/>
          <w:szCs w:val="28"/>
        </w:rPr>
        <w:t xml:space="preserve"> to the whole system</w:t>
      </w:r>
      <w:r w:rsidR="00BF7381">
        <w:rPr>
          <w:rFonts w:ascii="Times New Roman" w:hAnsi="Times New Roman" w:cs="Times New Roman"/>
          <w:sz w:val="24"/>
          <w:szCs w:val="28"/>
        </w:rPr>
        <w:t xml:space="preserve"> and </w:t>
      </w:r>
      <w:r w:rsidR="00F73835" w:rsidRPr="00F73835">
        <w:rPr>
          <w:rFonts w:ascii="Times New Roman" w:hAnsi="Times New Roman" w:cs="Times New Roman"/>
          <w:sz w:val="24"/>
          <w:szCs w:val="28"/>
        </w:rPr>
        <w:t>optimiz</w:t>
      </w:r>
      <w:r w:rsidR="00F73835">
        <w:rPr>
          <w:rFonts w:ascii="Times New Roman" w:hAnsi="Times New Roman" w:cs="Times New Roman"/>
          <w:sz w:val="24"/>
          <w:szCs w:val="28"/>
        </w:rPr>
        <w:t>e the algorithms</w:t>
      </w:r>
      <w:r w:rsidR="00F73835" w:rsidRPr="00F73835">
        <w:rPr>
          <w:rFonts w:ascii="Times New Roman" w:hAnsi="Times New Roman" w:cs="Times New Roman"/>
          <w:sz w:val="24"/>
          <w:szCs w:val="28"/>
        </w:rPr>
        <w:t xml:space="preserve"> based on new data</w:t>
      </w:r>
      <w:r w:rsidR="004D4BEF" w:rsidRPr="004D4BEF">
        <w:rPr>
          <w:rFonts w:ascii="Times New Roman" w:hAnsi="Times New Roman" w:cs="Times New Roman"/>
          <w:sz w:val="24"/>
          <w:szCs w:val="28"/>
        </w:rPr>
        <w:t xml:space="preserve">, </w:t>
      </w:r>
      <w:r w:rsidR="00CA521C">
        <w:rPr>
          <w:rFonts w:ascii="Times New Roman" w:hAnsi="Times New Roman" w:cs="Times New Roman"/>
          <w:sz w:val="24"/>
          <w:szCs w:val="28"/>
        </w:rPr>
        <w:t xml:space="preserve">which </w:t>
      </w:r>
      <w:r w:rsidR="004D4BEF" w:rsidRPr="004D4BEF">
        <w:rPr>
          <w:rFonts w:ascii="Times New Roman" w:hAnsi="Times New Roman" w:cs="Times New Roman"/>
          <w:sz w:val="24"/>
          <w:szCs w:val="28"/>
        </w:rPr>
        <w:t xml:space="preserve">is more suitable for the research and </w:t>
      </w:r>
      <w:r w:rsidR="006337ED">
        <w:rPr>
          <w:rFonts w:ascii="Times New Roman" w:hAnsi="Times New Roman" w:cs="Times New Roman"/>
          <w:sz w:val="24"/>
          <w:szCs w:val="28"/>
        </w:rPr>
        <w:t xml:space="preserve">actual </w:t>
      </w:r>
      <w:r w:rsidR="004D4BEF" w:rsidRPr="004D4BEF">
        <w:rPr>
          <w:rFonts w:ascii="Times New Roman" w:hAnsi="Times New Roman" w:cs="Times New Roman"/>
          <w:sz w:val="24"/>
          <w:szCs w:val="28"/>
        </w:rPr>
        <w:t>use of vehicle power batteries in the era of big data</w:t>
      </w:r>
      <w:r w:rsidR="00080101">
        <w:rPr>
          <w:rFonts w:ascii="Times New Roman" w:hAnsi="Times New Roman" w:cs="Times New Roman"/>
          <w:sz w:val="24"/>
          <w:szCs w:val="28"/>
        </w:rPr>
        <w:t>.</w:t>
      </w:r>
    </w:p>
    <w:p w14:paraId="6919FF50" w14:textId="706F3295" w:rsidR="00BD22BF" w:rsidRPr="00FD1332" w:rsidRDefault="00FA56F0" w:rsidP="00FD1332">
      <w:pPr>
        <w:pStyle w:val="1"/>
        <w:rPr>
          <w:rFonts w:ascii="Times New Roman" w:hAnsi="Times New Roman" w:cs="Times New Roman"/>
          <w:sz w:val="32"/>
          <w:szCs w:val="48"/>
        </w:rPr>
      </w:pPr>
      <w:r>
        <w:rPr>
          <w:rFonts w:ascii="Times New Roman" w:hAnsi="Times New Roman" w:cs="Times New Roman"/>
          <w:sz w:val="32"/>
          <w:szCs w:val="48"/>
        </w:rPr>
        <w:t>M</w:t>
      </w:r>
      <w:r w:rsidRPr="00FA56F0">
        <w:rPr>
          <w:rFonts w:ascii="Times New Roman" w:hAnsi="Times New Roman" w:cs="Times New Roman"/>
          <w:sz w:val="32"/>
          <w:szCs w:val="48"/>
        </w:rPr>
        <w:t>ethodology</w:t>
      </w:r>
    </w:p>
    <w:p w14:paraId="0AF017DD" w14:textId="7D261166" w:rsidR="000718CA" w:rsidRPr="00330FAD" w:rsidRDefault="00360682" w:rsidP="00330FAD">
      <w:pPr>
        <w:pStyle w:val="2"/>
        <w:rPr>
          <w:rFonts w:ascii="Times New Roman" w:eastAsiaTheme="minorEastAsia" w:hAnsi="Times New Roman" w:cs="Times New Roman"/>
        </w:rPr>
      </w:pPr>
      <w:r w:rsidRPr="00360682">
        <w:rPr>
          <w:rFonts w:ascii="Times New Roman" w:eastAsiaTheme="minorEastAsia" w:hAnsi="Times New Roman" w:cs="Times New Roman"/>
        </w:rPr>
        <w:t xml:space="preserve">Algorithm </w:t>
      </w:r>
      <w:r>
        <w:rPr>
          <w:rFonts w:ascii="Times New Roman" w:eastAsiaTheme="minorEastAsia" w:hAnsi="Times New Roman" w:cs="Times New Roman"/>
        </w:rPr>
        <w:t>S</w:t>
      </w:r>
      <w:r w:rsidRPr="00360682">
        <w:rPr>
          <w:rFonts w:ascii="Times New Roman" w:eastAsiaTheme="minorEastAsia" w:hAnsi="Times New Roman" w:cs="Times New Roman"/>
        </w:rPr>
        <w:t>election</w:t>
      </w:r>
    </w:p>
    <w:p w14:paraId="5E7332EF" w14:textId="0475E274" w:rsidR="00E008F0" w:rsidRDefault="00E008F0" w:rsidP="00B26A25">
      <w:pPr>
        <w:ind w:firstLine="420"/>
        <w:rPr>
          <w:rFonts w:ascii="Times New Roman" w:hAnsi="Times New Roman" w:cs="Times New Roman"/>
          <w:sz w:val="24"/>
          <w:szCs w:val="28"/>
        </w:rPr>
      </w:pPr>
      <w:r w:rsidRPr="000D2FE3">
        <w:rPr>
          <w:rFonts w:ascii="Times New Roman" w:hAnsi="Times New Roman" w:cs="Times New Roman"/>
          <w:sz w:val="24"/>
          <w:szCs w:val="28"/>
        </w:rPr>
        <w:t>Considering the polarization characteristics</w:t>
      </w:r>
      <w:r>
        <w:rPr>
          <w:rFonts w:ascii="Times New Roman" w:hAnsi="Times New Roman" w:cs="Times New Roman"/>
          <w:sz w:val="24"/>
          <w:szCs w:val="28"/>
        </w:rPr>
        <w:t xml:space="preserve">, </w:t>
      </w:r>
      <w:r w:rsidRPr="000D2FE3">
        <w:rPr>
          <w:rFonts w:ascii="Times New Roman" w:hAnsi="Times New Roman" w:cs="Times New Roman"/>
          <w:sz w:val="24"/>
          <w:szCs w:val="28"/>
        </w:rPr>
        <w:t>battery model</w:t>
      </w:r>
      <w:r>
        <w:rPr>
          <w:rFonts w:ascii="Times New Roman" w:hAnsi="Times New Roman" w:cs="Times New Roman"/>
          <w:sz w:val="24"/>
          <w:szCs w:val="28"/>
        </w:rPr>
        <w:t>ing</w:t>
      </w:r>
      <w:r w:rsidRPr="000D2FE3">
        <w:rPr>
          <w:rFonts w:ascii="Times New Roman" w:hAnsi="Times New Roman" w:cs="Times New Roman"/>
          <w:sz w:val="24"/>
          <w:szCs w:val="28"/>
        </w:rPr>
        <w:t xml:space="preserve"> </w:t>
      </w:r>
      <w:r>
        <w:rPr>
          <w:rFonts w:ascii="Times New Roman" w:hAnsi="Times New Roman" w:cs="Times New Roman"/>
          <w:sz w:val="24"/>
          <w:szCs w:val="28"/>
        </w:rPr>
        <w:t>can be regarded as</w:t>
      </w:r>
      <w:r w:rsidRPr="000D2FE3">
        <w:rPr>
          <w:rFonts w:ascii="Times New Roman" w:hAnsi="Times New Roman" w:cs="Times New Roman"/>
          <w:sz w:val="24"/>
          <w:szCs w:val="28"/>
        </w:rPr>
        <w:t xml:space="preserve"> a complex nonlinear autoregressive time series modeling </w:t>
      </w:r>
      <w:r>
        <w:rPr>
          <w:rFonts w:ascii="Times New Roman" w:hAnsi="Times New Roman" w:cs="Times New Roman"/>
          <w:sz w:val="24"/>
          <w:szCs w:val="28"/>
        </w:rPr>
        <w:t xml:space="preserve">problem </w:t>
      </w:r>
      <w:r w:rsidRPr="000D2FE3">
        <w:rPr>
          <w:rFonts w:ascii="Times New Roman" w:hAnsi="Times New Roman" w:cs="Times New Roman"/>
          <w:sz w:val="24"/>
          <w:szCs w:val="28"/>
        </w:rPr>
        <w:t>with external incentive</w:t>
      </w:r>
      <w:r>
        <w:rPr>
          <w:rFonts w:ascii="Times New Roman" w:hAnsi="Times New Roman" w:cs="Times New Roman"/>
          <w:sz w:val="24"/>
          <w:szCs w:val="28"/>
        </w:rPr>
        <w:t>.</w:t>
      </w:r>
    </w:p>
    <w:p w14:paraId="659A6EF8" w14:textId="30F5BD7D" w:rsidR="00A56272" w:rsidRDefault="00F23D30" w:rsidP="00B26A25">
      <w:pPr>
        <w:ind w:firstLine="420"/>
        <w:rPr>
          <w:rFonts w:ascii="Times New Roman" w:hAnsi="Times New Roman" w:cs="Times New Roman"/>
          <w:sz w:val="24"/>
          <w:szCs w:val="28"/>
        </w:rPr>
      </w:pPr>
      <w:r w:rsidRPr="00F23D30">
        <w:rPr>
          <w:rFonts w:ascii="Times New Roman" w:hAnsi="Times New Roman" w:cs="Times New Roman"/>
          <w:sz w:val="24"/>
          <w:szCs w:val="28"/>
        </w:rPr>
        <w:t>Based on the above literature collection</w:t>
      </w:r>
      <w:r w:rsidR="00FC50ED">
        <w:rPr>
          <w:rFonts w:ascii="Times New Roman" w:hAnsi="Times New Roman" w:cs="Times New Roman"/>
          <w:sz w:val="24"/>
          <w:szCs w:val="28"/>
        </w:rPr>
        <w:t>,</w:t>
      </w:r>
      <w:r w:rsidRPr="00F23D30">
        <w:rPr>
          <w:rFonts w:ascii="Times New Roman" w:hAnsi="Times New Roman" w:cs="Times New Roman"/>
          <w:sz w:val="24"/>
          <w:szCs w:val="28"/>
        </w:rPr>
        <w:t xml:space="preserve"> summary and analysis</w:t>
      </w:r>
      <w:r w:rsidR="00910E83">
        <w:rPr>
          <w:rFonts w:ascii="Times New Roman" w:hAnsi="Times New Roman" w:cs="Times New Roman"/>
          <w:sz w:val="24"/>
          <w:szCs w:val="28"/>
        </w:rPr>
        <w:t>,</w:t>
      </w:r>
      <w:r w:rsidR="00920B84">
        <w:rPr>
          <w:rFonts w:ascii="Times New Roman" w:hAnsi="Times New Roman" w:cs="Times New Roman"/>
          <w:sz w:val="24"/>
          <w:szCs w:val="28"/>
        </w:rPr>
        <w:t xml:space="preserve"> </w:t>
      </w:r>
      <w:r w:rsidR="00A67765" w:rsidRPr="00B26A25">
        <w:rPr>
          <w:rFonts w:ascii="Times New Roman" w:hAnsi="Times New Roman" w:cs="Times New Roman"/>
          <w:sz w:val="24"/>
          <w:szCs w:val="28"/>
        </w:rPr>
        <w:t xml:space="preserve">in line with the development trend of </w:t>
      </w:r>
      <w:r w:rsidR="00A67765">
        <w:rPr>
          <w:rFonts w:ascii="Times New Roman" w:hAnsi="Times New Roman" w:cs="Times New Roman"/>
          <w:sz w:val="24"/>
          <w:szCs w:val="28"/>
        </w:rPr>
        <w:t>t</w:t>
      </w:r>
      <w:r w:rsidR="00A67765" w:rsidRPr="00B26A25">
        <w:rPr>
          <w:rFonts w:ascii="Times New Roman" w:hAnsi="Times New Roman" w:cs="Times New Roman"/>
          <w:sz w:val="24"/>
          <w:szCs w:val="28"/>
        </w:rPr>
        <w:t xml:space="preserve">he </w:t>
      </w:r>
      <w:r w:rsidR="00A67765">
        <w:rPr>
          <w:rFonts w:ascii="Times New Roman" w:hAnsi="Times New Roman" w:cs="Times New Roman"/>
          <w:sz w:val="24"/>
          <w:szCs w:val="28"/>
        </w:rPr>
        <w:t xml:space="preserve">big data era, </w:t>
      </w:r>
      <w:r w:rsidR="00920B84">
        <w:rPr>
          <w:rFonts w:ascii="Times New Roman" w:hAnsi="Times New Roman" w:cs="Times New Roman"/>
          <w:sz w:val="24"/>
          <w:szCs w:val="28"/>
        </w:rPr>
        <w:t>machine learning based algorithms</w:t>
      </w:r>
      <w:r w:rsidR="00542922">
        <w:rPr>
          <w:rFonts w:ascii="Times New Roman" w:hAnsi="Times New Roman" w:cs="Times New Roman"/>
          <w:sz w:val="24"/>
          <w:szCs w:val="28"/>
        </w:rPr>
        <w:t xml:space="preserve"> </w:t>
      </w:r>
      <w:r w:rsidR="00DF1F9B">
        <w:rPr>
          <w:rFonts w:ascii="Times New Roman" w:hAnsi="Times New Roman" w:cs="Times New Roman"/>
          <w:sz w:val="24"/>
          <w:szCs w:val="28"/>
        </w:rPr>
        <w:t>are</w:t>
      </w:r>
      <w:r w:rsidR="00542922">
        <w:rPr>
          <w:rFonts w:ascii="Times New Roman" w:hAnsi="Times New Roman" w:cs="Times New Roman"/>
          <w:sz w:val="24"/>
          <w:szCs w:val="28"/>
        </w:rPr>
        <w:t xml:space="preserve"> the first choice</w:t>
      </w:r>
      <w:r w:rsidR="00C353C8">
        <w:rPr>
          <w:rFonts w:ascii="Times New Roman" w:hAnsi="Times New Roman" w:cs="Times New Roman"/>
          <w:sz w:val="24"/>
          <w:szCs w:val="28"/>
        </w:rPr>
        <w:t>.</w:t>
      </w:r>
      <w:r w:rsidR="00F756F9">
        <w:rPr>
          <w:rFonts w:ascii="Times New Roman" w:hAnsi="Times New Roman" w:cs="Times New Roman"/>
          <w:sz w:val="24"/>
          <w:szCs w:val="28"/>
        </w:rPr>
        <w:t xml:space="preserve"> Among the </w:t>
      </w:r>
      <w:r w:rsidR="006521F4">
        <w:rPr>
          <w:rFonts w:ascii="Times New Roman" w:hAnsi="Times New Roman" w:cs="Times New Roman"/>
          <w:sz w:val="24"/>
          <w:szCs w:val="28"/>
        </w:rPr>
        <w:t xml:space="preserve">commonly used </w:t>
      </w:r>
      <w:r w:rsidR="00D948EB">
        <w:rPr>
          <w:rFonts w:ascii="Times New Roman" w:hAnsi="Times New Roman" w:cs="Times New Roman"/>
          <w:sz w:val="24"/>
          <w:szCs w:val="28"/>
        </w:rPr>
        <w:t xml:space="preserve">methods, </w:t>
      </w:r>
      <w:r w:rsidR="0059597D">
        <w:rPr>
          <w:rFonts w:ascii="Times New Roman" w:hAnsi="Times New Roman" w:cs="Times New Roman"/>
          <w:sz w:val="24"/>
          <w:szCs w:val="28"/>
        </w:rPr>
        <w:t>neural network</w:t>
      </w:r>
      <w:r w:rsidR="007A1E60">
        <w:rPr>
          <w:rFonts w:ascii="Times New Roman" w:hAnsi="Times New Roman" w:cs="Times New Roman"/>
          <w:sz w:val="24"/>
          <w:szCs w:val="28"/>
        </w:rPr>
        <w:t xml:space="preserve">s </w:t>
      </w:r>
      <w:r w:rsidR="00B83275" w:rsidRPr="00B83275">
        <w:rPr>
          <w:rFonts w:ascii="Times New Roman" w:hAnsi="Times New Roman" w:cs="Times New Roman"/>
          <w:sz w:val="24"/>
          <w:szCs w:val="28"/>
        </w:rPr>
        <w:t>ha</w:t>
      </w:r>
      <w:r w:rsidR="00767348">
        <w:rPr>
          <w:rFonts w:ascii="Times New Roman" w:hAnsi="Times New Roman" w:cs="Times New Roman"/>
          <w:sz w:val="24"/>
          <w:szCs w:val="28"/>
        </w:rPr>
        <w:t>ve</w:t>
      </w:r>
      <w:r w:rsidR="00B83275" w:rsidRPr="00B83275">
        <w:rPr>
          <w:rFonts w:ascii="Times New Roman" w:hAnsi="Times New Roman" w:cs="Times New Roman"/>
          <w:sz w:val="24"/>
          <w:szCs w:val="28"/>
        </w:rPr>
        <w:t xml:space="preserve"> powerful nonlinear fitting ability and can be adjusted flexibly according to various application scenarios</w:t>
      </w:r>
      <w:r w:rsidR="0085173C">
        <w:rPr>
          <w:rFonts w:ascii="Times New Roman" w:hAnsi="Times New Roman" w:cs="Times New Roman"/>
          <w:sz w:val="24"/>
          <w:szCs w:val="28"/>
        </w:rPr>
        <w:t>.</w:t>
      </w:r>
      <w:r w:rsidR="00BE6D9E">
        <w:rPr>
          <w:rFonts w:ascii="Times New Roman" w:hAnsi="Times New Roman" w:cs="Times New Roman"/>
          <w:sz w:val="24"/>
          <w:szCs w:val="28"/>
        </w:rPr>
        <w:t xml:space="preserve"> </w:t>
      </w:r>
    </w:p>
    <w:p w14:paraId="66AD3352" w14:textId="280379EB" w:rsidR="00BC56B1" w:rsidRDefault="00B0266B" w:rsidP="00B26A25">
      <w:pPr>
        <w:ind w:firstLine="420"/>
        <w:rPr>
          <w:rFonts w:ascii="Times New Roman" w:hAnsi="Times New Roman" w:cs="Times New Roman"/>
          <w:sz w:val="24"/>
          <w:szCs w:val="28"/>
        </w:rPr>
      </w:pPr>
      <w:r>
        <w:rPr>
          <w:rFonts w:ascii="Times New Roman" w:hAnsi="Times New Roman" w:cs="Times New Roman"/>
          <w:sz w:val="24"/>
          <w:szCs w:val="28"/>
        </w:rPr>
        <w:t>Due to the advantages</w:t>
      </w:r>
      <w:r w:rsidR="00727DB5">
        <w:rPr>
          <w:rFonts w:ascii="Times New Roman" w:hAnsi="Times New Roman" w:cs="Times New Roman"/>
          <w:sz w:val="24"/>
          <w:szCs w:val="28"/>
        </w:rPr>
        <w:t xml:space="preserve"> </w:t>
      </w:r>
      <w:r w:rsidR="00727DB5">
        <w:rPr>
          <w:rFonts w:ascii="Times New Roman" w:hAnsi="Times New Roman" w:cs="Times New Roman" w:hint="eastAsia"/>
          <w:sz w:val="24"/>
          <w:szCs w:val="28"/>
        </w:rPr>
        <w:t>above</w:t>
      </w:r>
      <w:r>
        <w:rPr>
          <w:rFonts w:ascii="Times New Roman" w:hAnsi="Times New Roman" w:cs="Times New Roman"/>
          <w:sz w:val="24"/>
          <w:szCs w:val="28"/>
        </w:rPr>
        <w:t xml:space="preserve">, </w:t>
      </w:r>
      <w:r w:rsidR="004B2CC6">
        <w:rPr>
          <w:rFonts w:ascii="Times New Roman" w:hAnsi="Times New Roman" w:cs="Times New Roman"/>
          <w:sz w:val="24"/>
          <w:szCs w:val="28"/>
        </w:rPr>
        <w:t>i</w:t>
      </w:r>
      <w:r w:rsidR="00BE6D9E">
        <w:rPr>
          <w:rFonts w:ascii="Times New Roman" w:hAnsi="Times New Roman" w:cs="Times New Roman"/>
          <w:sz w:val="24"/>
          <w:szCs w:val="28"/>
        </w:rPr>
        <w:t>n this proposal</w:t>
      </w:r>
      <w:r w:rsidR="00094749">
        <w:rPr>
          <w:rFonts w:ascii="Times New Roman" w:hAnsi="Times New Roman" w:cs="Times New Roman"/>
          <w:sz w:val="24"/>
          <w:szCs w:val="28"/>
        </w:rPr>
        <w:t xml:space="preserve">, </w:t>
      </w:r>
      <w:r w:rsidR="006D2D9F">
        <w:rPr>
          <w:rFonts w:ascii="Times New Roman" w:hAnsi="Times New Roman" w:cs="Times New Roman"/>
          <w:sz w:val="24"/>
          <w:szCs w:val="28"/>
        </w:rPr>
        <w:t xml:space="preserve">the </w:t>
      </w:r>
      <w:r w:rsidR="00FF4334" w:rsidRPr="00FF4334">
        <w:rPr>
          <w:rFonts w:ascii="Times New Roman" w:hAnsi="Times New Roman" w:cs="Times New Roman"/>
          <w:sz w:val="24"/>
          <w:szCs w:val="28"/>
        </w:rPr>
        <w:t>nonlinear autoregressive with exogenous inputs neural network</w:t>
      </w:r>
      <w:r w:rsidR="00EB0936">
        <w:rPr>
          <w:rFonts w:ascii="Times New Roman" w:hAnsi="Times New Roman" w:cs="Times New Roman"/>
          <w:sz w:val="24"/>
          <w:szCs w:val="28"/>
        </w:rPr>
        <w:t xml:space="preserve"> </w:t>
      </w:r>
      <w:r w:rsidR="00A50755">
        <w:rPr>
          <w:rFonts w:ascii="Times New Roman" w:hAnsi="Times New Roman" w:cs="Times New Roman"/>
          <w:sz w:val="24"/>
          <w:szCs w:val="28"/>
        </w:rPr>
        <w:t xml:space="preserve">(NARX NN) </w:t>
      </w:r>
      <w:r w:rsidR="00EB0936">
        <w:rPr>
          <w:rFonts w:ascii="Times New Roman" w:hAnsi="Times New Roman" w:cs="Times New Roman"/>
          <w:sz w:val="24"/>
          <w:szCs w:val="28"/>
        </w:rPr>
        <w:t xml:space="preserve">is </w:t>
      </w:r>
      <w:r w:rsidR="007861EA">
        <w:rPr>
          <w:rFonts w:ascii="Times New Roman" w:hAnsi="Times New Roman" w:cs="Times New Roman"/>
          <w:sz w:val="24"/>
          <w:szCs w:val="28"/>
        </w:rPr>
        <w:t xml:space="preserve">selected </w:t>
      </w:r>
      <w:r w:rsidR="001C49AC">
        <w:rPr>
          <w:rFonts w:ascii="Times New Roman" w:hAnsi="Times New Roman" w:cs="Times New Roman"/>
          <w:sz w:val="24"/>
          <w:szCs w:val="28"/>
        </w:rPr>
        <w:t>which is a</w:t>
      </w:r>
      <w:r w:rsidR="005908D2">
        <w:rPr>
          <w:rFonts w:ascii="Times New Roman" w:hAnsi="Times New Roman" w:cs="Times New Roman"/>
          <w:sz w:val="24"/>
          <w:szCs w:val="28"/>
        </w:rPr>
        <w:t xml:space="preserve"> </w:t>
      </w:r>
      <w:r w:rsidR="00B400FF">
        <w:rPr>
          <w:rFonts w:ascii="Times New Roman" w:hAnsi="Times New Roman" w:cs="Times New Roman"/>
          <w:sz w:val="24"/>
          <w:szCs w:val="28"/>
        </w:rPr>
        <w:t>derived type</w:t>
      </w:r>
      <w:r w:rsidR="005908D2">
        <w:rPr>
          <w:rFonts w:ascii="Times New Roman" w:hAnsi="Times New Roman" w:cs="Times New Roman"/>
          <w:sz w:val="24"/>
          <w:szCs w:val="28"/>
        </w:rPr>
        <w:t xml:space="preserve"> </w:t>
      </w:r>
      <w:r w:rsidR="00B75E3B">
        <w:rPr>
          <w:rFonts w:ascii="Times New Roman" w:hAnsi="Times New Roman" w:cs="Times New Roman"/>
          <w:sz w:val="24"/>
          <w:szCs w:val="28"/>
        </w:rPr>
        <w:t xml:space="preserve">to </w:t>
      </w:r>
      <w:r w:rsidR="00B75E3B" w:rsidRPr="00B75E3B">
        <w:rPr>
          <w:rFonts w:ascii="Times New Roman" w:hAnsi="Times New Roman" w:cs="Times New Roman"/>
          <w:sz w:val="24"/>
          <w:szCs w:val="28"/>
        </w:rPr>
        <w:t>improv</w:t>
      </w:r>
      <w:r w:rsidR="00B75E3B">
        <w:rPr>
          <w:rFonts w:ascii="Times New Roman" w:hAnsi="Times New Roman" w:cs="Times New Roman"/>
          <w:sz w:val="24"/>
          <w:szCs w:val="28"/>
        </w:rPr>
        <w:t>e</w:t>
      </w:r>
      <w:r w:rsidR="00B75E3B" w:rsidRPr="00B75E3B">
        <w:rPr>
          <w:rFonts w:ascii="Times New Roman" w:hAnsi="Times New Roman" w:cs="Times New Roman"/>
          <w:sz w:val="24"/>
          <w:szCs w:val="28"/>
        </w:rPr>
        <w:t xml:space="preserve"> the nonlinear fitting ability of </w:t>
      </w:r>
      <w:r w:rsidR="00DE0C6A">
        <w:rPr>
          <w:rFonts w:ascii="Times New Roman" w:hAnsi="Times New Roman" w:cs="Times New Roman"/>
          <w:sz w:val="24"/>
          <w:szCs w:val="28"/>
        </w:rPr>
        <w:t xml:space="preserve">feedforward </w:t>
      </w:r>
      <w:r w:rsidR="00B75E3B" w:rsidRPr="00B75E3B">
        <w:rPr>
          <w:rFonts w:ascii="Times New Roman" w:hAnsi="Times New Roman" w:cs="Times New Roman"/>
          <w:sz w:val="24"/>
          <w:szCs w:val="28"/>
        </w:rPr>
        <w:t>neural network</w:t>
      </w:r>
      <w:r w:rsidR="00D97CD5">
        <w:rPr>
          <w:rFonts w:ascii="Times New Roman" w:hAnsi="Times New Roman" w:cs="Times New Roman"/>
          <w:sz w:val="24"/>
          <w:szCs w:val="28"/>
        </w:rPr>
        <w:t xml:space="preserve"> (FNN)</w:t>
      </w:r>
      <w:r w:rsidR="008C4F0F">
        <w:rPr>
          <w:rFonts w:ascii="Times New Roman" w:hAnsi="Times New Roman" w:cs="Times New Roman"/>
          <w:sz w:val="24"/>
          <w:szCs w:val="28"/>
        </w:rPr>
        <w:t xml:space="preserve"> by </w:t>
      </w:r>
      <w:r w:rsidR="00D353C6">
        <w:rPr>
          <w:rFonts w:ascii="Times New Roman" w:hAnsi="Times New Roman" w:cs="Times New Roman"/>
          <w:sz w:val="24"/>
          <w:szCs w:val="28"/>
        </w:rPr>
        <w:t xml:space="preserve">adding delay </w:t>
      </w:r>
      <w:r w:rsidR="0080051F">
        <w:rPr>
          <w:rFonts w:ascii="Times New Roman" w:hAnsi="Times New Roman" w:cs="Times New Roman"/>
          <w:sz w:val="24"/>
          <w:szCs w:val="28"/>
        </w:rPr>
        <w:t>node</w:t>
      </w:r>
      <w:r w:rsidR="000C3CCA">
        <w:rPr>
          <w:rFonts w:ascii="Times New Roman" w:hAnsi="Times New Roman" w:cs="Times New Roman"/>
          <w:sz w:val="24"/>
          <w:szCs w:val="28"/>
        </w:rPr>
        <w:t>s</w:t>
      </w:r>
      <w:r w:rsidR="0080051F">
        <w:rPr>
          <w:rFonts w:ascii="Times New Roman" w:hAnsi="Times New Roman" w:cs="Times New Roman"/>
          <w:sz w:val="24"/>
          <w:szCs w:val="28"/>
        </w:rPr>
        <w:t xml:space="preserve"> </w:t>
      </w:r>
      <w:r w:rsidR="000C3CCA">
        <w:rPr>
          <w:rFonts w:ascii="Times New Roman" w:hAnsi="Times New Roman" w:cs="Times New Roman"/>
          <w:sz w:val="24"/>
          <w:szCs w:val="28"/>
        </w:rPr>
        <w:t>to the input layer</w:t>
      </w:r>
      <w:r w:rsidR="001767D3">
        <w:rPr>
          <w:rFonts w:ascii="Times New Roman" w:hAnsi="Times New Roman" w:cs="Times New Roman"/>
          <w:sz w:val="24"/>
          <w:szCs w:val="28"/>
        </w:rPr>
        <w:t xml:space="preserve"> which </w:t>
      </w:r>
      <w:r w:rsidR="002C1138">
        <w:rPr>
          <w:rFonts w:ascii="Times New Roman" w:hAnsi="Times New Roman" w:cs="Times New Roman"/>
          <w:sz w:val="24"/>
          <w:szCs w:val="28"/>
        </w:rPr>
        <w:t xml:space="preserve">make </w:t>
      </w:r>
      <w:r w:rsidR="00F92EFD">
        <w:rPr>
          <w:rFonts w:ascii="Times New Roman" w:hAnsi="Times New Roman" w:cs="Times New Roman"/>
          <w:sz w:val="24"/>
          <w:szCs w:val="28"/>
        </w:rPr>
        <w:t>it a recurrent</w:t>
      </w:r>
      <w:r w:rsidR="00F92EFD" w:rsidRPr="00F92EFD">
        <w:rPr>
          <w:rFonts w:ascii="Times New Roman" w:hAnsi="Times New Roman" w:cs="Times New Roman"/>
          <w:sz w:val="24"/>
          <w:szCs w:val="28"/>
        </w:rPr>
        <w:t xml:space="preserve"> dynamic neural network</w:t>
      </w:r>
      <w:r w:rsidR="005B119D">
        <w:rPr>
          <w:rFonts w:ascii="Times New Roman" w:hAnsi="Times New Roman" w:cs="Times New Roman"/>
          <w:sz w:val="24"/>
          <w:szCs w:val="28"/>
        </w:rPr>
        <w:t>.</w:t>
      </w:r>
    </w:p>
    <w:p w14:paraId="588E8C71" w14:textId="0DC83FC2" w:rsidR="00330FAD" w:rsidRPr="0077139F" w:rsidRDefault="0077139F" w:rsidP="0077139F">
      <w:pPr>
        <w:pStyle w:val="2"/>
        <w:rPr>
          <w:rFonts w:ascii="Times New Roman" w:eastAsiaTheme="minorEastAsia" w:hAnsi="Times New Roman" w:cs="Times New Roman"/>
        </w:rPr>
      </w:pPr>
      <w:r w:rsidRPr="0077139F">
        <w:rPr>
          <w:rFonts w:ascii="Times New Roman" w:eastAsiaTheme="minorEastAsia" w:hAnsi="Times New Roman" w:cs="Times New Roman" w:hint="eastAsia"/>
        </w:rPr>
        <w:t>A</w:t>
      </w:r>
      <w:r w:rsidRPr="0077139F">
        <w:rPr>
          <w:rFonts w:ascii="Times New Roman" w:eastAsiaTheme="minorEastAsia" w:hAnsi="Times New Roman" w:cs="Times New Roman"/>
        </w:rPr>
        <w:t>lgorithm Introduction</w:t>
      </w:r>
    </w:p>
    <w:p w14:paraId="1DD843E3" w14:textId="332438A1" w:rsidR="00330FAD" w:rsidRDefault="000D2FE3" w:rsidP="000D2FE3">
      <w:pPr>
        <w:ind w:firstLine="420"/>
        <w:rPr>
          <w:rFonts w:ascii="Times New Roman" w:hAnsi="Times New Roman" w:cs="Times New Roman"/>
          <w:sz w:val="24"/>
          <w:szCs w:val="28"/>
        </w:rPr>
      </w:pPr>
      <w:r w:rsidRPr="000D2FE3">
        <w:rPr>
          <w:rFonts w:ascii="Times New Roman" w:hAnsi="Times New Roman" w:cs="Times New Roman"/>
          <w:sz w:val="24"/>
          <w:szCs w:val="28"/>
        </w:rPr>
        <w:t xml:space="preserve">NARX neural network is a dynamic recursive neural network by introducing feedback path and </w:t>
      </w:r>
      <w:r w:rsidR="00CB720B">
        <w:rPr>
          <w:rFonts w:ascii="Times New Roman" w:hAnsi="Times New Roman" w:cs="Times New Roman"/>
          <w:sz w:val="24"/>
          <w:szCs w:val="28"/>
        </w:rPr>
        <w:t>t</w:t>
      </w:r>
      <w:r w:rsidRPr="000D2FE3">
        <w:rPr>
          <w:rFonts w:ascii="Times New Roman" w:hAnsi="Times New Roman" w:cs="Times New Roman"/>
          <w:sz w:val="24"/>
          <w:szCs w:val="28"/>
        </w:rPr>
        <w:t xml:space="preserve">ime </w:t>
      </w:r>
      <w:r w:rsidR="00CB720B">
        <w:rPr>
          <w:rFonts w:ascii="Times New Roman" w:hAnsi="Times New Roman" w:cs="Times New Roman"/>
          <w:sz w:val="24"/>
          <w:szCs w:val="28"/>
        </w:rPr>
        <w:t>d</w:t>
      </w:r>
      <w:r w:rsidRPr="000D2FE3">
        <w:rPr>
          <w:rFonts w:ascii="Times New Roman" w:hAnsi="Times New Roman" w:cs="Times New Roman"/>
          <w:sz w:val="24"/>
          <w:szCs w:val="28"/>
        </w:rPr>
        <w:t xml:space="preserve">elay </w:t>
      </w:r>
      <w:r w:rsidR="00CB720B">
        <w:rPr>
          <w:rFonts w:ascii="Times New Roman" w:hAnsi="Times New Roman" w:cs="Times New Roman"/>
          <w:sz w:val="24"/>
          <w:szCs w:val="28"/>
        </w:rPr>
        <w:t>l</w:t>
      </w:r>
      <w:r w:rsidRPr="000D2FE3">
        <w:rPr>
          <w:rFonts w:ascii="Times New Roman" w:hAnsi="Times New Roman" w:cs="Times New Roman"/>
          <w:sz w:val="24"/>
          <w:szCs w:val="28"/>
        </w:rPr>
        <w:t>ayer (TDL) of different order on the basis of traditional static neural network.</w:t>
      </w:r>
      <w:r w:rsidR="00E314E4">
        <w:rPr>
          <w:rFonts w:ascii="Times New Roman" w:hAnsi="Times New Roman" w:cs="Times New Roman"/>
          <w:sz w:val="24"/>
          <w:szCs w:val="28"/>
        </w:rPr>
        <w:t xml:space="preserve"> </w:t>
      </w:r>
      <w:r w:rsidR="00E314E4" w:rsidRPr="00E314E4">
        <w:rPr>
          <w:rFonts w:ascii="Times New Roman" w:hAnsi="Times New Roman" w:cs="Times New Roman"/>
          <w:sz w:val="24"/>
          <w:szCs w:val="28"/>
        </w:rPr>
        <w:t xml:space="preserve">Based on this structure, combined with the characteristics of nonlinear mapping of perceptron, </w:t>
      </w:r>
      <w:r w:rsidR="00B573BA">
        <w:rPr>
          <w:rFonts w:ascii="Times New Roman" w:hAnsi="Times New Roman" w:cs="Times New Roman"/>
          <w:sz w:val="24"/>
          <w:szCs w:val="28"/>
        </w:rPr>
        <w:t xml:space="preserve">the </w:t>
      </w:r>
      <w:r w:rsidR="00B573BA" w:rsidRPr="00E314E4">
        <w:rPr>
          <w:rFonts w:ascii="Times New Roman" w:hAnsi="Times New Roman" w:cs="Times New Roman"/>
          <w:sz w:val="24"/>
          <w:szCs w:val="28"/>
        </w:rPr>
        <w:t>neural network can record the past state of input and output in the system</w:t>
      </w:r>
      <w:r w:rsidR="00B573BA">
        <w:rPr>
          <w:rFonts w:ascii="Times New Roman" w:hAnsi="Times New Roman" w:cs="Times New Roman"/>
          <w:sz w:val="24"/>
          <w:szCs w:val="28"/>
        </w:rPr>
        <w:t xml:space="preserve"> and</w:t>
      </w:r>
      <w:r w:rsidR="00E314E4" w:rsidRPr="00E314E4">
        <w:rPr>
          <w:rFonts w:ascii="Times New Roman" w:hAnsi="Times New Roman" w:cs="Times New Roman"/>
          <w:sz w:val="24"/>
          <w:szCs w:val="28"/>
        </w:rPr>
        <w:t xml:space="preserve"> predict the state value of the next moment according to the past state, which has been widely used in time series modeling</w:t>
      </w:r>
      <w:r w:rsidR="00E314E4">
        <w:rPr>
          <w:rFonts w:ascii="Times New Roman" w:hAnsi="Times New Roman" w:cs="Times New Roman"/>
          <w:sz w:val="24"/>
          <w:szCs w:val="28"/>
        </w:rPr>
        <w:t>.</w:t>
      </w:r>
    </w:p>
    <w:p w14:paraId="0F9D54BA" w14:textId="41980991" w:rsidR="004F66D4" w:rsidRDefault="003408A8" w:rsidP="000D2FE3">
      <w:pPr>
        <w:ind w:firstLine="420"/>
        <w:rPr>
          <w:rFonts w:ascii="Times New Roman" w:hAnsi="Times New Roman" w:cs="Times New Roman"/>
          <w:sz w:val="24"/>
          <w:szCs w:val="28"/>
        </w:rPr>
      </w:pPr>
      <w:r>
        <w:rPr>
          <w:rFonts w:ascii="Times New Roman" w:hAnsi="Times New Roman" w:cs="Times New Roman" w:hint="eastAsia"/>
          <w:sz w:val="24"/>
          <w:szCs w:val="28"/>
        </w:rPr>
        <w:t>N</w:t>
      </w:r>
      <w:r>
        <w:rPr>
          <w:rFonts w:ascii="Times New Roman" w:hAnsi="Times New Roman" w:cs="Times New Roman"/>
          <w:sz w:val="24"/>
          <w:szCs w:val="28"/>
        </w:rPr>
        <w:t>ARX neural network can be described using the following function:</w:t>
      </w:r>
    </w:p>
    <w:p w14:paraId="00B3CD4E" w14:textId="3D165516" w:rsidR="00366108" w:rsidRDefault="00B77E24" w:rsidP="00366108">
      <w:pPr>
        <w:rPr>
          <w:rFonts w:ascii="Times New Roman" w:hAnsi="Times New Roman" w:cs="Times New Roman"/>
          <w:sz w:val="24"/>
          <w:szCs w:val="28"/>
        </w:rPr>
      </w:pPr>
      <m:oMathPara>
        <m:oMath>
          <m:r>
            <w:rPr>
              <w:rFonts w:ascii="Cambria Math" w:hAnsi="Cambria Math" w:cs="Times New Roman"/>
              <w:sz w:val="24"/>
              <w:szCs w:val="28"/>
            </w:rPr>
            <m:t xml:space="preserve">y(k) =F{x(k -1),…,x(k -d), y(k -1),…,y(k -d)} </m:t>
          </m:r>
        </m:oMath>
      </m:oMathPara>
    </w:p>
    <w:p w14:paraId="64C4758C" w14:textId="24183F24" w:rsidR="007D0792" w:rsidRDefault="004F2FC1" w:rsidP="00985CDF">
      <w:pPr>
        <w:rPr>
          <w:rFonts w:ascii="Times New Roman" w:hAnsi="Times New Roman" w:cs="Times New Roman"/>
          <w:sz w:val="24"/>
          <w:szCs w:val="28"/>
        </w:rPr>
      </w:pPr>
      <w:r>
        <w:rPr>
          <w:rFonts w:ascii="Times New Roman" w:hAnsi="Times New Roman" w:cs="Times New Roman"/>
          <w:sz w:val="24"/>
          <w:szCs w:val="28"/>
        </w:rPr>
        <w:tab/>
        <w:t xml:space="preserve">Where </w:t>
      </w:r>
      <m:oMath>
        <m:r>
          <w:rPr>
            <w:rFonts w:ascii="Cambria Math" w:hAnsi="Cambria Math" w:cs="Times New Roman"/>
            <w:sz w:val="24"/>
            <w:szCs w:val="28"/>
          </w:rPr>
          <m:t>x</m:t>
        </m:r>
        <m:d>
          <m:dPr>
            <m:ctrlPr>
              <w:rPr>
                <w:rFonts w:ascii="Cambria Math" w:hAnsi="Cambria Math" w:cs="Times New Roman"/>
                <w:i/>
                <w:sz w:val="24"/>
                <w:szCs w:val="28"/>
              </w:rPr>
            </m:ctrlPr>
          </m:dPr>
          <m:e>
            <m:r>
              <w:rPr>
                <w:rFonts w:ascii="Cambria Math" w:hAnsi="Cambria Math" w:cs="Times New Roman"/>
                <w:sz w:val="24"/>
                <w:szCs w:val="28"/>
              </w:rPr>
              <m:t>k-1</m:t>
            </m:r>
          </m:e>
        </m:d>
        <m:r>
          <w:rPr>
            <w:rFonts w:ascii="Cambria Math" w:hAnsi="Cambria Math" w:cs="Times New Roman"/>
            <w:sz w:val="24"/>
            <w:szCs w:val="28"/>
          </w:rPr>
          <m:t>,…,x</m:t>
        </m:r>
        <m:d>
          <m:dPr>
            <m:ctrlPr>
              <w:rPr>
                <w:rFonts w:ascii="Cambria Math" w:hAnsi="Cambria Math" w:cs="Times New Roman"/>
                <w:i/>
                <w:sz w:val="24"/>
                <w:szCs w:val="28"/>
              </w:rPr>
            </m:ctrlPr>
          </m:dPr>
          <m:e>
            <m:r>
              <w:rPr>
                <w:rFonts w:ascii="Cambria Math" w:hAnsi="Cambria Math" w:cs="Times New Roman"/>
                <w:sz w:val="24"/>
                <w:szCs w:val="28"/>
              </w:rPr>
              <m:t>k-d</m:t>
            </m:r>
          </m:e>
        </m:d>
      </m:oMath>
      <w:r w:rsidR="006433E5">
        <w:rPr>
          <w:rFonts w:ascii="Times New Roman" w:hAnsi="Times New Roman" w:cs="Times New Roman"/>
          <w:sz w:val="24"/>
          <w:szCs w:val="28"/>
        </w:rPr>
        <w:t>r</w:t>
      </w:r>
      <w:proofErr w:type="spellStart"/>
      <w:r w:rsidR="00BD66B5">
        <w:rPr>
          <w:rFonts w:ascii="Times New Roman" w:hAnsi="Times New Roman" w:cs="Times New Roman"/>
          <w:sz w:val="24"/>
          <w:szCs w:val="28"/>
        </w:rPr>
        <w:t>epresents</w:t>
      </w:r>
      <w:proofErr w:type="spellEnd"/>
      <w:r w:rsidR="00BD66B5">
        <w:rPr>
          <w:rFonts w:ascii="Times New Roman" w:hAnsi="Times New Roman" w:cs="Times New Roman"/>
          <w:sz w:val="24"/>
          <w:szCs w:val="28"/>
        </w:rPr>
        <w:t xml:space="preserve"> </w:t>
      </w:r>
      <w:r w:rsidR="00C71067">
        <w:rPr>
          <w:rFonts w:ascii="Times New Roman" w:hAnsi="Times New Roman" w:cs="Times New Roman"/>
          <w:sz w:val="24"/>
          <w:szCs w:val="28"/>
        </w:rPr>
        <w:t>t</w:t>
      </w:r>
      <w:r w:rsidR="00C71067" w:rsidRPr="00C71067">
        <w:rPr>
          <w:rFonts w:ascii="Times New Roman" w:hAnsi="Times New Roman" w:cs="Times New Roman"/>
          <w:sz w:val="24"/>
          <w:szCs w:val="28"/>
        </w:rPr>
        <w:t xml:space="preserve">he value of external input vector </w:t>
      </w:r>
      <m:oMath>
        <m:r>
          <w:rPr>
            <w:rFonts w:ascii="Cambria Math" w:hAnsi="Cambria Math" w:cs="Times New Roman"/>
            <w:sz w:val="24"/>
            <w:szCs w:val="28"/>
          </w:rPr>
          <m:t xml:space="preserve">x(k) </m:t>
        </m:r>
      </m:oMath>
      <w:r w:rsidR="00C71067" w:rsidRPr="00C71067">
        <w:rPr>
          <w:rFonts w:ascii="Times New Roman" w:hAnsi="Times New Roman" w:cs="Times New Roman"/>
          <w:sz w:val="24"/>
          <w:szCs w:val="28"/>
        </w:rPr>
        <w:t>at different time delays</w:t>
      </w:r>
      <w:r w:rsidR="009135C2">
        <w:rPr>
          <w:rFonts w:ascii="Times New Roman" w:hAnsi="Times New Roman" w:cs="Times New Roman"/>
          <w:sz w:val="24"/>
          <w:szCs w:val="28"/>
        </w:rPr>
        <w:t xml:space="preserve">, </w:t>
      </w:r>
      <m:oMath>
        <m:r>
          <w:rPr>
            <w:rFonts w:ascii="Cambria Math" w:hAnsi="Cambria Math" w:cs="Times New Roman"/>
            <w:sz w:val="24"/>
            <w:szCs w:val="28"/>
          </w:rPr>
          <m:t>y(k - 1),...,y(k-d)</m:t>
        </m:r>
      </m:oMath>
      <w:r w:rsidR="004B2C57">
        <w:rPr>
          <w:rFonts w:ascii="Times New Roman" w:hAnsi="Times New Roman" w:cs="Times New Roman"/>
          <w:sz w:val="24"/>
          <w:szCs w:val="28"/>
        </w:rPr>
        <w:t xml:space="preserve"> </w:t>
      </w:r>
      <w:r w:rsidR="000C00E7" w:rsidRPr="000C00E7">
        <w:rPr>
          <w:rFonts w:ascii="Times New Roman" w:hAnsi="Times New Roman" w:cs="Times New Roman"/>
          <w:sz w:val="24"/>
          <w:szCs w:val="28"/>
        </w:rPr>
        <w:t xml:space="preserve">represents the delay of different orders of the output </w:t>
      </w:r>
      <m:oMath>
        <m:r>
          <w:rPr>
            <w:rFonts w:ascii="Cambria Math" w:hAnsi="Cambria Math" w:cs="Times New Roman"/>
            <w:sz w:val="24"/>
            <w:szCs w:val="28"/>
          </w:rPr>
          <m:t>y(k)</m:t>
        </m:r>
      </m:oMath>
      <w:r w:rsidR="000C00E7" w:rsidRPr="000C00E7">
        <w:rPr>
          <w:rFonts w:ascii="Times New Roman" w:hAnsi="Times New Roman" w:cs="Times New Roman"/>
          <w:sz w:val="24"/>
          <w:szCs w:val="28"/>
        </w:rPr>
        <w:t>.</w:t>
      </w:r>
      <w:r w:rsidR="00021BBD">
        <w:rPr>
          <w:rFonts w:ascii="Times New Roman" w:hAnsi="Times New Roman" w:cs="Times New Roman"/>
          <w:sz w:val="24"/>
          <w:szCs w:val="28"/>
        </w:rPr>
        <w:t xml:space="preserve"> </w:t>
      </w:r>
      <w:r w:rsidR="00DB5544">
        <w:rPr>
          <w:rFonts w:ascii="Times New Roman" w:hAnsi="Times New Roman" w:cs="Times New Roman"/>
          <w:sz w:val="24"/>
          <w:szCs w:val="28"/>
        </w:rPr>
        <w:t xml:space="preserve">The structure of NARX neural network can be </w:t>
      </w:r>
      <w:r w:rsidR="00101543">
        <w:rPr>
          <w:rFonts w:ascii="Times New Roman" w:hAnsi="Times New Roman" w:cs="Times New Roman"/>
          <w:sz w:val="24"/>
          <w:szCs w:val="28"/>
        </w:rPr>
        <w:t xml:space="preserve">demonstrated as </w:t>
      </w:r>
      <w:r w:rsidR="002F1F27">
        <w:rPr>
          <w:rFonts w:ascii="Times New Roman" w:hAnsi="Times New Roman" w:cs="Times New Roman"/>
          <w:sz w:val="24"/>
          <w:szCs w:val="28"/>
        </w:rPr>
        <w:t>fig 1.</w:t>
      </w:r>
    </w:p>
    <w:p w14:paraId="513AFABB" w14:textId="6E6A92B7" w:rsidR="00212034" w:rsidRDefault="004927BE" w:rsidP="004927BE">
      <w:pPr>
        <w:jc w:val="center"/>
        <w:rPr>
          <w:rFonts w:ascii="Times New Roman" w:hAnsi="Times New Roman" w:cs="Times New Roman"/>
          <w:sz w:val="24"/>
          <w:szCs w:val="28"/>
        </w:rPr>
      </w:pPr>
      <w:r>
        <w:rPr>
          <w:noProof/>
        </w:rPr>
        <w:drawing>
          <wp:inline distT="0" distB="0" distL="0" distR="0" wp14:anchorId="098B6959" wp14:editId="62B6885B">
            <wp:extent cx="2508636" cy="1363048"/>
            <wp:effectExtent l="0" t="0" r="6350"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39354" cy="1379738"/>
                    </a:xfrm>
                    <a:prstGeom prst="rect">
                      <a:avLst/>
                    </a:prstGeom>
                  </pic:spPr>
                </pic:pic>
              </a:graphicData>
            </a:graphic>
          </wp:inline>
        </w:drawing>
      </w:r>
    </w:p>
    <w:p w14:paraId="740B31D6" w14:textId="12B4DCB6" w:rsidR="007D0792" w:rsidRPr="003506AE" w:rsidRDefault="003506AE" w:rsidP="003506AE">
      <w:pPr>
        <w:jc w:val="center"/>
        <w:rPr>
          <w:rFonts w:ascii="Times New Roman" w:hAnsi="Times New Roman" w:cs="Times New Roman"/>
        </w:rPr>
      </w:pPr>
      <w:r w:rsidRPr="003506AE">
        <w:rPr>
          <w:rFonts w:ascii="Times New Roman" w:hAnsi="Times New Roman" w:cs="Times New Roman" w:hint="eastAsia"/>
        </w:rPr>
        <w:t>F</w:t>
      </w:r>
      <w:r w:rsidRPr="003506AE">
        <w:rPr>
          <w:rFonts w:ascii="Times New Roman" w:hAnsi="Times New Roman" w:cs="Times New Roman"/>
        </w:rPr>
        <w:t>ig 1 Structure of NARX neural network</w:t>
      </w:r>
    </w:p>
    <w:p w14:paraId="7F2F89E0" w14:textId="03975DEF" w:rsidR="00330FAD" w:rsidRDefault="000B35DF" w:rsidP="00B624EC">
      <w:pPr>
        <w:ind w:firstLine="420"/>
        <w:rPr>
          <w:rFonts w:ascii="Times New Roman" w:hAnsi="Times New Roman" w:cs="Times New Roman"/>
          <w:sz w:val="24"/>
          <w:szCs w:val="28"/>
        </w:rPr>
      </w:pPr>
      <w:r>
        <w:rPr>
          <w:rFonts w:ascii="Times New Roman" w:hAnsi="Times New Roman" w:cs="Times New Roman"/>
          <w:sz w:val="24"/>
          <w:szCs w:val="28"/>
        </w:rPr>
        <w:lastRenderedPageBreak/>
        <w:t xml:space="preserve">In Fig 1, </w:t>
      </w:r>
      <w:r w:rsidR="00274D78">
        <w:rPr>
          <w:rFonts w:ascii="Times New Roman" w:hAnsi="Times New Roman" w:cs="Times New Roman"/>
          <w:sz w:val="24"/>
          <w:szCs w:val="28"/>
        </w:rPr>
        <w:t xml:space="preserve">NARX </w:t>
      </w:r>
      <w:r w:rsidR="00627ADC">
        <w:rPr>
          <w:rFonts w:ascii="Times New Roman" w:hAnsi="Times New Roman" w:cs="Times New Roman"/>
          <w:sz w:val="24"/>
          <w:szCs w:val="28"/>
        </w:rPr>
        <w:t xml:space="preserve">is divided into </w:t>
      </w:r>
      <w:r w:rsidR="00E8101F">
        <w:rPr>
          <w:rFonts w:ascii="Times New Roman" w:hAnsi="Times New Roman" w:cs="Times New Roman"/>
          <w:sz w:val="24"/>
          <w:szCs w:val="28"/>
        </w:rPr>
        <w:t xml:space="preserve">three layers, </w:t>
      </w:r>
      <w:r w:rsidR="00C11204">
        <w:rPr>
          <w:rFonts w:ascii="Times New Roman" w:hAnsi="Times New Roman" w:cs="Times New Roman"/>
          <w:sz w:val="24"/>
          <w:szCs w:val="28"/>
        </w:rPr>
        <w:t>t</w:t>
      </w:r>
      <w:r w:rsidR="008C6964">
        <w:rPr>
          <w:rFonts w:ascii="Times New Roman" w:hAnsi="Times New Roman" w:cs="Times New Roman"/>
          <w:sz w:val="24"/>
          <w:szCs w:val="28"/>
        </w:rPr>
        <w:t>hat is</w:t>
      </w:r>
      <w:r w:rsidR="0081374B">
        <w:rPr>
          <w:rFonts w:ascii="Times New Roman" w:hAnsi="Times New Roman" w:cs="Times New Roman"/>
          <w:sz w:val="24"/>
          <w:szCs w:val="28"/>
        </w:rPr>
        <w:t>,</w:t>
      </w:r>
      <w:r w:rsidR="008C6964">
        <w:rPr>
          <w:rFonts w:ascii="Times New Roman" w:hAnsi="Times New Roman" w:cs="Times New Roman"/>
          <w:sz w:val="24"/>
          <w:szCs w:val="28"/>
        </w:rPr>
        <w:t xml:space="preserve"> </w:t>
      </w:r>
      <w:r w:rsidR="00C2086B">
        <w:rPr>
          <w:rFonts w:ascii="Times New Roman" w:hAnsi="Times New Roman" w:cs="Times New Roman"/>
          <w:sz w:val="24"/>
          <w:szCs w:val="28"/>
        </w:rPr>
        <w:t>i</w:t>
      </w:r>
      <w:r w:rsidR="00C2086B" w:rsidRPr="00C2086B">
        <w:rPr>
          <w:rFonts w:ascii="Times New Roman" w:hAnsi="Times New Roman" w:cs="Times New Roman"/>
          <w:sz w:val="24"/>
          <w:szCs w:val="28"/>
        </w:rPr>
        <w:t xml:space="preserve">nput layer with delay </w:t>
      </w:r>
      <w:r w:rsidR="00C2086B">
        <w:rPr>
          <w:rFonts w:ascii="Times New Roman" w:hAnsi="Times New Roman" w:cs="Times New Roman"/>
          <w:sz w:val="24"/>
          <w:szCs w:val="28"/>
        </w:rPr>
        <w:t xml:space="preserve">nodes, </w:t>
      </w:r>
      <w:r w:rsidR="00D12A92">
        <w:rPr>
          <w:rFonts w:ascii="Times New Roman" w:hAnsi="Times New Roman" w:cs="Times New Roman"/>
          <w:sz w:val="24"/>
          <w:szCs w:val="28"/>
        </w:rPr>
        <w:t>a</w:t>
      </w:r>
      <w:r w:rsidR="00D12A92" w:rsidRPr="00D12A92">
        <w:rPr>
          <w:rFonts w:ascii="Times New Roman" w:hAnsi="Times New Roman" w:cs="Times New Roman"/>
          <w:sz w:val="24"/>
          <w:szCs w:val="28"/>
        </w:rPr>
        <w:t>djustable hidden layer</w:t>
      </w:r>
      <w:r w:rsidR="00671E16">
        <w:rPr>
          <w:rFonts w:ascii="Times New Roman" w:hAnsi="Times New Roman" w:cs="Times New Roman"/>
          <w:sz w:val="24"/>
          <w:szCs w:val="28"/>
        </w:rPr>
        <w:t xml:space="preserve"> and </w:t>
      </w:r>
      <w:r w:rsidR="00EF0D18">
        <w:rPr>
          <w:rFonts w:ascii="Times New Roman" w:hAnsi="Times New Roman" w:cs="Times New Roman"/>
          <w:sz w:val="24"/>
          <w:szCs w:val="28"/>
        </w:rPr>
        <w:t>output layer.</w:t>
      </w:r>
      <w:r w:rsidR="003C7EF8">
        <w:rPr>
          <w:rFonts w:ascii="Times New Roman" w:hAnsi="Times New Roman" w:cs="Times New Roman"/>
          <w:sz w:val="24"/>
          <w:szCs w:val="28"/>
        </w:rPr>
        <w:t xml:space="preserve"> </w:t>
      </w:r>
      <w:r w:rsidR="003C7EF8" w:rsidRPr="003C7EF8">
        <w:rPr>
          <w:rFonts w:ascii="Times New Roman" w:hAnsi="Times New Roman" w:cs="Times New Roman"/>
          <w:sz w:val="24"/>
          <w:szCs w:val="28"/>
        </w:rPr>
        <w:t xml:space="preserve">W1 </w:t>
      </w:r>
      <w:r w:rsidR="00B54CC6">
        <w:rPr>
          <w:rFonts w:ascii="Times New Roman" w:hAnsi="Times New Roman" w:cs="Times New Roman"/>
          <w:sz w:val="24"/>
          <w:szCs w:val="28"/>
        </w:rPr>
        <w:t>is</w:t>
      </w:r>
      <w:r w:rsidR="003C7EF8" w:rsidRPr="003C7EF8">
        <w:rPr>
          <w:rFonts w:ascii="Times New Roman" w:hAnsi="Times New Roman" w:cs="Times New Roman"/>
          <w:sz w:val="24"/>
          <w:szCs w:val="28"/>
        </w:rPr>
        <w:t xml:space="preserve"> the weight vector of the input layer, W2 is the weight vector between the feedback quantity of the output layer and the hidden layer, W3 is the weight vector of the output layer, B1 and B2 are the bias of the input layer and the output layer respectively, and </w:t>
      </w:r>
      <m:oMath>
        <m:r>
          <w:rPr>
            <w:rFonts w:ascii="Cambria Math" w:hAnsi="Cambria Math" w:cs="Times New Roman"/>
            <w:sz w:val="24"/>
            <w:szCs w:val="28"/>
          </w:rPr>
          <m:t>f</m:t>
        </m:r>
      </m:oMath>
      <w:r w:rsidR="003C7EF8" w:rsidRPr="003C7EF8">
        <w:rPr>
          <w:rFonts w:ascii="Times New Roman" w:hAnsi="Times New Roman" w:cs="Times New Roman"/>
          <w:sz w:val="24"/>
          <w:szCs w:val="28"/>
        </w:rPr>
        <w:t xml:space="preserve"> is the activation function of the neuron of the hidden layer.</w:t>
      </w:r>
    </w:p>
    <w:p w14:paraId="7A23D456" w14:textId="63AEEBDE" w:rsidR="00D1011B" w:rsidRPr="00B74CC6" w:rsidRDefault="00F261B0" w:rsidP="00F261B0">
      <w:pPr>
        <w:pStyle w:val="2"/>
        <w:rPr>
          <w:rFonts w:ascii="Times New Roman" w:eastAsiaTheme="minorEastAsia" w:hAnsi="Times New Roman" w:cs="Times New Roman"/>
        </w:rPr>
      </w:pPr>
      <w:r w:rsidRPr="00B74CC6">
        <w:rPr>
          <w:rFonts w:ascii="Times New Roman" w:eastAsiaTheme="minorEastAsia" w:hAnsi="Times New Roman" w:cs="Times New Roman" w:hint="eastAsia"/>
        </w:rPr>
        <w:t>T</w:t>
      </w:r>
      <w:r w:rsidRPr="00B74CC6">
        <w:rPr>
          <w:rFonts w:ascii="Times New Roman" w:eastAsiaTheme="minorEastAsia" w:hAnsi="Times New Roman" w:cs="Times New Roman"/>
        </w:rPr>
        <w:t xml:space="preserve">raining Dataset </w:t>
      </w:r>
      <w:r w:rsidR="003A7A12">
        <w:rPr>
          <w:rFonts w:ascii="Times New Roman" w:eastAsiaTheme="minorEastAsia" w:hAnsi="Times New Roman" w:cs="Times New Roman"/>
        </w:rPr>
        <w:t>S</w:t>
      </w:r>
      <w:r w:rsidRPr="00B74CC6">
        <w:rPr>
          <w:rFonts w:ascii="Times New Roman" w:eastAsiaTheme="minorEastAsia" w:hAnsi="Times New Roman" w:cs="Times New Roman"/>
        </w:rPr>
        <w:t>election</w:t>
      </w:r>
    </w:p>
    <w:p w14:paraId="79BF9C90" w14:textId="7E820E8D" w:rsidR="00F011B6" w:rsidRDefault="00F011B6" w:rsidP="000A4B01">
      <w:pPr>
        <w:ind w:firstLine="420"/>
        <w:rPr>
          <w:rFonts w:ascii="Times New Roman" w:hAnsi="Times New Roman" w:cs="Times New Roman"/>
          <w:sz w:val="24"/>
          <w:szCs w:val="28"/>
        </w:rPr>
      </w:pPr>
      <w:r w:rsidRPr="00F011B6">
        <w:rPr>
          <w:rFonts w:ascii="Times New Roman" w:hAnsi="Times New Roman" w:cs="Times New Roman"/>
          <w:sz w:val="24"/>
          <w:szCs w:val="28"/>
        </w:rPr>
        <w:t xml:space="preserve">In the process of charging and discharging, the battery will </w:t>
      </w:r>
      <w:r>
        <w:rPr>
          <w:rFonts w:ascii="Times New Roman" w:hAnsi="Times New Roman" w:cs="Times New Roman"/>
          <w:sz w:val="24"/>
          <w:szCs w:val="28"/>
        </w:rPr>
        <w:t>appear</w:t>
      </w:r>
      <w:r w:rsidRPr="00F011B6">
        <w:rPr>
          <w:rFonts w:ascii="Times New Roman" w:hAnsi="Times New Roman" w:cs="Times New Roman"/>
          <w:sz w:val="24"/>
          <w:szCs w:val="28"/>
        </w:rPr>
        <w:t xml:space="preserve"> polarization, which is also the source of the nonlinear characteristics of the battery system</w:t>
      </w:r>
      <w:r w:rsidR="00D95F26">
        <w:rPr>
          <w:rFonts w:ascii="Times New Roman" w:hAnsi="Times New Roman" w:cs="Times New Roman"/>
          <w:sz w:val="24"/>
          <w:szCs w:val="28"/>
        </w:rPr>
        <w:t>.</w:t>
      </w:r>
      <w:r w:rsidR="00573C7F">
        <w:rPr>
          <w:rFonts w:ascii="Times New Roman" w:hAnsi="Times New Roman" w:cs="Times New Roman"/>
          <w:sz w:val="24"/>
          <w:szCs w:val="28"/>
        </w:rPr>
        <w:t xml:space="preserve"> </w:t>
      </w:r>
      <w:r w:rsidR="00BB3359" w:rsidRPr="00BB3359">
        <w:rPr>
          <w:rFonts w:ascii="Times New Roman" w:hAnsi="Times New Roman" w:cs="Times New Roman"/>
          <w:sz w:val="24"/>
          <w:szCs w:val="28"/>
        </w:rPr>
        <w:t xml:space="preserve">Therefore, in the selection of training data, the characteristics of the battery should be considered to select the appropriate dataset, so that the neural network </w:t>
      </w:r>
      <w:r w:rsidR="00025F3B">
        <w:rPr>
          <w:rFonts w:ascii="Times New Roman" w:hAnsi="Times New Roman" w:cs="Times New Roman"/>
          <w:sz w:val="24"/>
          <w:szCs w:val="28"/>
        </w:rPr>
        <w:t>can</w:t>
      </w:r>
      <w:r w:rsidR="00BB3359" w:rsidRPr="00BB3359">
        <w:rPr>
          <w:rFonts w:ascii="Times New Roman" w:hAnsi="Times New Roman" w:cs="Times New Roman"/>
          <w:sz w:val="24"/>
          <w:szCs w:val="28"/>
        </w:rPr>
        <w:t xml:space="preserve"> </w:t>
      </w:r>
      <w:r w:rsidR="00025F3B">
        <w:rPr>
          <w:rFonts w:ascii="Times New Roman" w:hAnsi="Times New Roman" w:cs="Times New Roman"/>
          <w:sz w:val="24"/>
          <w:szCs w:val="28"/>
        </w:rPr>
        <w:t xml:space="preserve">get </w:t>
      </w:r>
      <w:r w:rsidR="00BB3359" w:rsidRPr="00BB3359">
        <w:rPr>
          <w:rFonts w:ascii="Times New Roman" w:hAnsi="Times New Roman" w:cs="Times New Roman"/>
          <w:sz w:val="24"/>
          <w:szCs w:val="28"/>
        </w:rPr>
        <w:t xml:space="preserve">better </w:t>
      </w:r>
      <w:r w:rsidR="00025F3B">
        <w:rPr>
          <w:rFonts w:ascii="Times New Roman" w:hAnsi="Times New Roman" w:cs="Times New Roman"/>
          <w:sz w:val="24"/>
          <w:szCs w:val="28"/>
        </w:rPr>
        <w:t xml:space="preserve">ability to </w:t>
      </w:r>
      <w:r w:rsidR="00BB3359" w:rsidRPr="00BB3359">
        <w:rPr>
          <w:rFonts w:ascii="Times New Roman" w:hAnsi="Times New Roman" w:cs="Times New Roman"/>
          <w:sz w:val="24"/>
          <w:szCs w:val="28"/>
        </w:rPr>
        <w:t xml:space="preserve">simulate the </w:t>
      </w:r>
      <w:r w:rsidR="00BB6A0F">
        <w:rPr>
          <w:rFonts w:ascii="Times New Roman" w:hAnsi="Times New Roman" w:cs="Times New Roman"/>
          <w:sz w:val="24"/>
          <w:szCs w:val="28"/>
        </w:rPr>
        <w:t xml:space="preserve">battery </w:t>
      </w:r>
      <w:r w:rsidR="00BB3359" w:rsidRPr="00BB3359">
        <w:rPr>
          <w:rFonts w:ascii="Times New Roman" w:hAnsi="Times New Roman" w:cs="Times New Roman"/>
          <w:sz w:val="24"/>
          <w:szCs w:val="28"/>
        </w:rPr>
        <w:t>performance</w:t>
      </w:r>
      <w:r w:rsidR="00BB3359">
        <w:rPr>
          <w:rFonts w:ascii="Times New Roman" w:hAnsi="Times New Roman" w:cs="Times New Roman"/>
          <w:sz w:val="24"/>
          <w:szCs w:val="28"/>
        </w:rPr>
        <w:t>.</w:t>
      </w:r>
    </w:p>
    <w:p w14:paraId="3D095947" w14:textId="0A1A5BC1" w:rsidR="00F22403" w:rsidRDefault="00794911" w:rsidP="000A4B01">
      <w:pPr>
        <w:ind w:firstLine="420"/>
        <w:rPr>
          <w:rFonts w:ascii="Times New Roman" w:hAnsi="Times New Roman" w:cs="Times New Roman"/>
          <w:sz w:val="24"/>
          <w:szCs w:val="28"/>
        </w:rPr>
      </w:pPr>
      <w:r>
        <w:rPr>
          <w:rFonts w:ascii="Times New Roman" w:hAnsi="Times New Roman" w:cs="Times New Roman" w:hint="eastAsia"/>
          <w:sz w:val="24"/>
          <w:szCs w:val="28"/>
        </w:rPr>
        <w:t>According</w:t>
      </w:r>
      <w:r>
        <w:rPr>
          <w:rFonts w:ascii="Times New Roman" w:hAnsi="Times New Roman" w:cs="Times New Roman"/>
          <w:sz w:val="24"/>
          <w:szCs w:val="28"/>
        </w:rPr>
        <w:t xml:space="preserve"> to the</w:t>
      </w:r>
      <w:r w:rsidR="00EB20DC">
        <w:rPr>
          <w:rFonts w:ascii="Times New Roman" w:hAnsi="Times New Roman" w:cs="Times New Roman"/>
          <w:sz w:val="24"/>
          <w:szCs w:val="28"/>
        </w:rPr>
        <w:t xml:space="preserve"> </w:t>
      </w:r>
      <w:r w:rsidR="00291A83">
        <w:rPr>
          <w:rFonts w:ascii="Times New Roman" w:hAnsi="Times New Roman" w:cs="Times New Roman"/>
          <w:sz w:val="24"/>
          <w:szCs w:val="28"/>
        </w:rPr>
        <w:t>H</w:t>
      </w:r>
      <w:r w:rsidR="00291A83" w:rsidRPr="00291A83">
        <w:rPr>
          <w:rFonts w:ascii="Times New Roman" w:hAnsi="Times New Roman" w:cs="Times New Roman"/>
          <w:sz w:val="24"/>
          <w:szCs w:val="28"/>
        </w:rPr>
        <w:t>ybrid Pulse</w:t>
      </w:r>
      <w:r w:rsidR="00291A83">
        <w:rPr>
          <w:rFonts w:ascii="Times New Roman" w:hAnsi="Times New Roman" w:cs="Times New Roman"/>
          <w:sz w:val="24"/>
          <w:szCs w:val="28"/>
        </w:rPr>
        <w:t xml:space="preserve"> </w:t>
      </w:r>
      <w:r w:rsidR="00291A83" w:rsidRPr="00291A83">
        <w:rPr>
          <w:rFonts w:ascii="Times New Roman" w:hAnsi="Times New Roman" w:cs="Times New Roman"/>
          <w:sz w:val="24"/>
          <w:szCs w:val="28"/>
        </w:rPr>
        <w:t>Power Characteristic</w:t>
      </w:r>
      <w:r w:rsidR="00291A83">
        <w:rPr>
          <w:rFonts w:ascii="Times New Roman" w:hAnsi="Times New Roman" w:cs="Times New Roman"/>
          <w:sz w:val="24"/>
          <w:szCs w:val="28"/>
        </w:rPr>
        <w:t xml:space="preserve"> (HPPC) </w:t>
      </w:r>
      <w:r w:rsidR="001619C6">
        <w:rPr>
          <w:rFonts w:ascii="Times New Roman" w:hAnsi="Times New Roman" w:cs="Times New Roman"/>
          <w:sz w:val="24"/>
          <w:szCs w:val="28"/>
        </w:rPr>
        <w:t>experiments</w:t>
      </w:r>
      <w:r w:rsidR="00EB20DC">
        <w:rPr>
          <w:rFonts w:ascii="Times New Roman" w:hAnsi="Times New Roman" w:cs="Times New Roman"/>
          <w:sz w:val="24"/>
          <w:szCs w:val="28"/>
        </w:rPr>
        <w:t xml:space="preserve"> </w:t>
      </w:r>
      <w:r w:rsidR="00B40066">
        <w:rPr>
          <w:rFonts w:ascii="Times New Roman" w:hAnsi="Times New Roman" w:cs="Times New Roman"/>
          <w:sz w:val="24"/>
          <w:szCs w:val="28"/>
        </w:rPr>
        <w:t xml:space="preserve">carried out on </w:t>
      </w:r>
      <w:r w:rsidR="009415FF" w:rsidRPr="009415FF">
        <w:rPr>
          <w:rFonts w:ascii="Times New Roman" w:hAnsi="Times New Roman" w:cs="Times New Roman"/>
          <w:sz w:val="24"/>
          <w:szCs w:val="28"/>
        </w:rPr>
        <w:t xml:space="preserve">NCR18650BD </w:t>
      </w:r>
      <w:r w:rsidR="00DC0A18">
        <w:rPr>
          <w:rFonts w:ascii="Times New Roman" w:hAnsi="Times New Roman" w:cs="Times New Roman"/>
          <w:sz w:val="24"/>
          <w:szCs w:val="28"/>
        </w:rPr>
        <w:t>NCM</w:t>
      </w:r>
      <w:r w:rsidR="009415FF" w:rsidRPr="009415FF">
        <w:rPr>
          <w:rFonts w:ascii="Times New Roman" w:hAnsi="Times New Roman" w:cs="Times New Roman"/>
          <w:sz w:val="24"/>
          <w:szCs w:val="28"/>
        </w:rPr>
        <w:t xml:space="preserve"> lithium</w:t>
      </w:r>
      <w:r w:rsidR="009415FF">
        <w:rPr>
          <w:rFonts w:ascii="Times New Roman" w:hAnsi="Times New Roman" w:cs="Times New Roman"/>
          <w:sz w:val="24"/>
          <w:szCs w:val="28"/>
        </w:rPr>
        <w:t>-</w:t>
      </w:r>
      <w:r w:rsidR="009415FF" w:rsidRPr="009415FF">
        <w:rPr>
          <w:rFonts w:ascii="Times New Roman" w:hAnsi="Times New Roman" w:cs="Times New Roman"/>
          <w:sz w:val="24"/>
          <w:szCs w:val="28"/>
        </w:rPr>
        <w:t>ion batter</w:t>
      </w:r>
      <w:r w:rsidR="009415FF">
        <w:rPr>
          <w:rFonts w:ascii="Times New Roman" w:hAnsi="Times New Roman" w:cs="Times New Roman"/>
          <w:sz w:val="24"/>
          <w:szCs w:val="28"/>
        </w:rPr>
        <w:t>ies</w:t>
      </w:r>
      <w:r w:rsidR="009415FF" w:rsidRPr="009415FF">
        <w:rPr>
          <w:rFonts w:ascii="Times New Roman" w:hAnsi="Times New Roman" w:cs="Times New Roman"/>
          <w:sz w:val="24"/>
          <w:szCs w:val="28"/>
        </w:rPr>
        <w:t xml:space="preserve"> produced by Panasonic of </w:t>
      </w:r>
      <w:proofErr w:type="gramStart"/>
      <w:r w:rsidR="009415FF" w:rsidRPr="009415FF">
        <w:rPr>
          <w:rFonts w:ascii="Times New Roman" w:hAnsi="Times New Roman" w:cs="Times New Roman"/>
          <w:sz w:val="24"/>
          <w:szCs w:val="28"/>
        </w:rPr>
        <w:t>Japan</w:t>
      </w:r>
      <w:r w:rsidR="00971689" w:rsidRPr="00971689">
        <w:rPr>
          <w:rFonts w:ascii="Times New Roman" w:hAnsi="Times New Roman" w:cs="Times New Roman"/>
          <w:sz w:val="24"/>
          <w:szCs w:val="28"/>
          <w:vertAlign w:val="superscript"/>
        </w:rPr>
        <w:t>[</w:t>
      </w:r>
      <w:proofErr w:type="gramEnd"/>
      <w:r w:rsidR="00971689" w:rsidRPr="00971689">
        <w:rPr>
          <w:rFonts w:ascii="Times New Roman" w:hAnsi="Times New Roman" w:cs="Times New Roman"/>
          <w:sz w:val="24"/>
          <w:szCs w:val="28"/>
          <w:vertAlign w:val="superscript"/>
        </w:rPr>
        <w:t>31]</w:t>
      </w:r>
      <w:r w:rsidR="00821CBC">
        <w:rPr>
          <w:rFonts w:ascii="Times New Roman" w:hAnsi="Times New Roman" w:cs="Times New Roman"/>
          <w:sz w:val="24"/>
          <w:szCs w:val="28"/>
        </w:rPr>
        <w:t xml:space="preserve"> and </w:t>
      </w:r>
      <w:r w:rsidR="00B33371">
        <w:rPr>
          <w:rFonts w:ascii="Times New Roman" w:hAnsi="Times New Roman" w:cs="Times New Roman"/>
          <w:sz w:val="24"/>
          <w:szCs w:val="28"/>
        </w:rPr>
        <w:t xml:space="preserve">three different kinds of </w:t>
      </w:r>
      <w:r w:rsidR="005E40B9">
        <w:rPr>
          <w:rFonts w:ascii="Times New Roman" w:hAnsi="Times New Roman" w:cs="Times New Roman"/>
          <w:sz w:val="24"/>
          <w:szCs w:val="28"/>
        </w:rPr>
        <w:t>l</w:t>
      </w:r>
      <w:r w:rsidR="005E40B9" w:rsidRPr="005E40B9">
        <w:rPr>
          <w:rFonts w:ascii="Times New Roman" w:hAnsi="Times New Roman" w:cs="Times New Roman"/>
          <w:sz w:val="24"/>
          <w:szCs w:val="28"/>
        </w:rPr>
        <w:t>ithium</w:t>
      </w:r>
      <w:r w:rsidR="00B33371">
        <w:rPr>
          <w:rFonts w:ascii="Times New Roman" w:hAnsi="Times New Roman" w:cs="Times New Roman"/>
          <w:sz w:val="24"/>
          <w:szCs w:val="28"/>
        </w:rPr>
        <w:t xml:space="preserve">-ion </w:t>
      </w:r>
      <w:r w:rsidR="005E40B9" w:rsidRPr="005E40B9">
        <w:rPr>
          <w:rFonts w:ascii="Times New Roman" w:hAnsi="Times New Roman" w:cs="Times New Roman"/>
          <w:sz w:val="24"/>
          <w:szCs w:val="28"/>
        </w:rPr>
        <w:t>batter</w:t>
      </w:r>
      <w:r w:rsidR="005E40B9">
        <w:rPr>
          <w:rFonts w:ascii="Times New Roman" w:hAnsi="Times New Roman" w:cs="Times New Roman"/>
          <w:sz w:val="24"/>
          <w:szCs w:val="28"/>
        </w:rPr>
        <w:t>ies</w:t>
      </w:r>
      <w:r w:rsidR="00722E1A">
        <w:rPr>
          <w:rFonts w:ascii="Times New Roman" w:hAnsi="Times New Roman" w:cs="Times New Roman"/>
          <w:sz w:val="24"/>
          <w:szCs w:val="28"/>
          <w:vertAlign w:val="superscript"/>
        </w:rPr>
        <w:t>[32]</w:t>
      </w:r>
      <w:r w:rsidR="005E40B9">
        <w:rPr>
          <w:rFonts w:ascii="Times New Roman" w:hAnsi="Times New Roman" w:cs="Times New Roman"/>
          <w:sz w:val="24"/>
          <w:szCs w:val="28"/>
        </w:rPr>
        <w:t xml:space="preserve">, </w:t>
      </w:r>
      <w:r w:rsidR="00C223DF">
        <w:rPr>
          <w:rFonts w:ascii="Times New Roman" w:hAnsi="Times New Roman" w:cs="Times New Roman"/>
          <w:sz w:val="24"/>
          <w:szCs w:val="28"/>
        </w:rPr>
        <w:t xml:space="preserve">some conclusions </w:t>
      </w:r>
      <w:r w:rsidR="009949F2">
        <w:rPr>
          <w:rFonts w:ascii="Times New Roman" w:hAnsi="Times New Roman" w:cs="Times New Roman"/>
          <w:sz w:val="24"/>
          <w:szCs w:val="28"/>
        </w:rPr>
        <w:t xml:space="preserve">related to </w:t>
      </w:r>
      <w:r w:rsidR="005C5AC4" w:rsidRPr="005C5AC4">
        <w:rPr>
          <w:rFonts w:ascii="Times New Roman" w:hAnsi="Times New Roman" w:cs="Times New Roman"/>
          <w:sz w:val="24"/>
          <w:szCs w:val="28"/>
        </w:rPr>
        <w:t>battery characteristics</w:t>
      </w:r>
      <w:r w:rsidR="005C5AC4">
        <w:rPr>
          <w:rFonts w:ascii="Times New Roman" w:hAnsi="Times New Roman" w:cs="Times New Roman"/>
          <w:sz w:val="24"/>
          <w:szCs w:val="28"/>
        </w:rPr>
        <w:t xml:space="preserve"> </w:t>
      </w:r>
      <w:r w:rsidR="00C223DF">
        <w:rPr>
          <w:rFonts w:ascii="Times New Roman" w:hAnsi="Times New Roman" w:cs="Times New Roman"/>
          <w:sz w:val="24"/>
          <w:szCs w:val="28"/>
        </w:rPr>
        <w:t xml:space="preserve">can be </w:t>
      </w:r>
      <w:r w:rsidR="00DA793F">
        <w:rPr>
          <w:rFonts w:ascii="Times New Roman" w:hAnsi="Times New Roman" w:cs="Times New Roman"/>
          <w:sz w:val="24"/>
          <w:szCs w:val="28"/>
        </w:rPr>
        <w:t>made</w:t>
      </w:r>
      <w:r w:rsidR="00C17667">
        <w:rPr>
          <w:rFonts w:ascii="Times New Roman" w:hAnsi="Times New Roman" w:cs="Times New Roman"/>
          <w:sz w:val="24"/>
          <w:szCs w:val="28"/>
        </w:rPr>
        <w:t>:</w:t>
      </w:r>
    </w:p>
    <w:p w14:paraId="569F11F7" w14:textId="7D1B38FF" w:rsidR="00C01A85" w:rsidRDefault="0091066F" w:rsidP="00837BF7">
      <w:pPr>
        <w:pStyle w:val="a7"/>
        <w:numPr>
          <w:ilvl w:val="0"/>
          <w:numId w:val="21"/>
        </w:numPr>
        <w:ind w:firstLineChars="0"/>
        <w:rPr>
          <w:rFonts w:ascii="Times New Roman" w:hAnsi="Times New Roman" w:cs="Times New Roman"/>
          <w:sz w:val="24"/>
          <w:szCs w:val="28"/>
        </w:rPr>
      </w:pPr>
      <w:r w:rsidRPr="00837BF7">
        <w:rPr>
          <w:rFonts w:ascii="Times New Roman" w:hAnsi="Times New Roman" w:cs="Times New Roman"/>
          <w:sz w:val="24"/>
          <w:szCs w:val="28"/>
        </w:rPr>
        <w:t>The longer the current excitation time, the higher the discharge rate, the larger the polarization voltage of the battery, and the longer the time required for the battery to return to the equilibrium potential.</w:t>
      </w:r>
    </w:p>
    <w:p w14:paraId="18669ADE" w14:textId="61FC7703" w:rsidR="00541CF1" w:rsidRDefault="00116726" w:rsidP="00837BF7">
      <w:pPr>
        <w:pStyle w:val="a7"/>
        <w:numPr>
          <w:ilvl w:val="0"/>
          <w:numId w:val="21"/>
        </w:numPr>
        <w:ind w:firstLineChars="0"/>
        <w:rPr>
          <w:rFonts w:ascii="Times New Roman" w:hAnsi="Times New Roman" w:cs="Times New Roman"/>
          <w:sz w:val="24"/>
          <w:szCs w:val="28"/>
        </w:rPr>
      </w:pPr>
      <w:r w:rsidRPr="00116726">
        <w:rPr>
          <w:rFonts w:ascii="Times New Roman" w:hAnsi="Times New Roman" w:cs="Times New Roman"/>
          <w:sz w:val="24"/>
          <w:szCs w:val="28"/>
        </w:rPr>
        <w:t>When the temperature range exceeds 20℃, temperature-induced polarization voltage changes should also be taken into account.</w:t>
      </w:r>
    </w:p>
    <w:p w14:paraId="2D6E8AED" w14:textId="7C6EE793" w:rsidR="00181D15" w:rsidRDefault="00160E21" w:rsidP="00837BF7">
      <w:pPr>
        <w:pStyle w:val="a7"/>
        <w:numPr>
          <w:ilvl w:val="0"/>
          <w:numId w:val="21"/>
        </w:numPr>
        <w:ind w:firstLineChars="0"/>
        <w:rPr>
          <w:rFonts w:ascii="Times New Roman" w:hAnsi="Times New Roman" w:cs="Times New Roman"/>
          <w:sz w:val="24"/>
          <w:szCs w:val="28"/>
        </w:rPr>
      </w:pPr>
      <w:r w:rsidRPr="00160E21">
        <w:rPr>
          <w:rFonts w:ascii="Times New Roman" w:hAnsi="Times New Roman" w:cs="Times New Roman"/>
          <w:sz w:val="24"/>
          <w:szCs w:val="28"/>
        </w:rPr>
        <w:t xml:space="preserve">In the </w:t>
      </w:r>
      <w:r w:rsidR="007E3A76">
        <w:rPr>
          <w:rFonts w:ascii="Times New Roman" w:hAnsi="Times New Roman" w:cs="Times New Roman"/>
          <w:sz w:val="24"/>
          <w:szCs w:val="28"/>
        </w:rPr>
        <w:t>SOC</w:t>
      </w:r>
      <w:r w:rsidRPr="00160E21">
        <w:rPr>
          <w:rFonts w:ascii="Times New Roman" w:hAnsi="Times New Roman" w:cs="Times New Roman"/>
          <w:sz w:val="24"/>
          <w:szCs w:val="28"/>
        </w:rPr>
        <w:t xml:space="preserve"> range of 30%~90%, the battery internal resistance is stable at room temperature and above, and the change of internal resistance can be ignored.</w:t>
      </w:r>
    </w:p>
    <w:p w14:paraId="45B6DBE7" w14:textId="2070ECAC" w:rsidR="004C0D07" w:rsidRPr="00837BF7" w:rsidRDefault="00937E1C" w:rsidP="00837BF7">
      <w:pPr>
        <w:pStyle w:val="a7"/>
        <w:numPr>
          <w:ilvl w:val="0"/>
          <w:numId w:val="21"/>
        </w:numPr>
        <w:ind w:firstLineChars="0"/>
        <w:rPr>
          <w:rFonts w:ascii="Times New Roman" w:hAnsi="Times New Roman" w:cs="Times New Roman"/>
          <w:sz w:val="24"/>
          <w:szCs w:val="28"/>
        </w:rPr>
      </w:pPr>
      <w:r w:rsidRPr="00937E1C">
        <w:rPr>
          <w:rFonts w:ascii="Times New Roman" w:hAnsi="Times New Roman" w:cs="Times New Roman"/>
          <w:sz w:val="24"/>
          <w:szCs w:val="28"/>
        </w:rPr>
        <w:t xml:space="preserve">At the moment the current withdrawn, the voltage curve is almost vertical. After about 1s, the voltage curve gradually </w:t>
      </w:r>
      <w:r w:rsidR="001017AA">
        <w:rPr>
          <w:rFonts w:ascii="Times New Roman" w:hAnsi="Times New Roman" w:cs="Times New Roman"/>
          <w:sz w:val="24"/>
          <w:szCs w:val="28"/>
        </w:rPr>
        <w:t>b</w:t>
      </w:r>
      <w:r w:rsidR="001017AA" w:rsidRPr="001017AA">
        <w:rPr>
          <w:rFonts w:ascii="Times New Roman" w:hAnsi="Times New Roman" w:cs="Times New Roman"/>
          <w:sz w:val="24"/>
          <w:szCs w:val="28"/>
        </w:rPr>
        <w:t>ecome</w:t>
      </w:r>
      <w:r w:rsidR="001017AA">
        <w:rPr>
          <w:rFonts w:ascii="Times New Roman" w:hAnsi="Times New Roman" w:cs="Times New Roman"/>
          <w:sz w:val="24"/>
          <w:szCs w:val="28"/>
        </w:rPr>
        <w:t>s</w:t>
      </w:r>
      <w:r w:rsidR="001017AA" w:rsidRPr="001017AA">
        <w:rPr>
          <w:rFonts w:ascii="Times New Roman" w:hAnsi="Times New Roman" w:cs="Times New Roman"/>
          <w:sz w:val="24"/>
          <w:szCs w:val="28"/>
        </w:rPr>
        <w:t xml:space="preserve"> flat</w:t>
      </w:r>
      <w:r w:rsidRPr="00937E1C">
        <w:rPr>
          <w:rFonts w:ascii="Times New Roman" w:hAnsi="Times New Roman" w:cs="Times New Roman"/>
          <w:sz w:val="24"/>
          <w:szCs w:val="28"/>
        </w:rPr>
        <w:t xml:space="preserve"> and</w:t>
      </w:r>
      <w:r w:rsidR="00D938A2">
        <w:rPr>
          <w:rFonts w:ascii="Times New Roman" w:hAnsi="Times New Roman" w:cs="Times New Roman"/>
          <w:sz w:val="24"/>
          <w:szCs w:val="28"/>
        </w:rPr>
        <w:t xml:space="preserve"> </w:t>
      </w:r>
      <w:r w:rsidRPr="00937E1C">
        <w:rPr>
          <w:rFonts w:ascii="Times New Roman" w:hAnsi="Times New Roman" w:cs="Times New Roman"/>
          <w:sz w:val="24"/>
          <w:szCs w:val="28"/>
        </w:rPr>
        <w:t>approaches the equilibrium point.</w:t>
      </w:r>
    </w:p>
    <w:p w14:paraId="5639EA4F" w14:textId="1A6D40AB" w:rsidR="00A916B3" w:rsidRDefault="000B3453" w:rsidP="008D03BF">
      <w:pPr>
        <w:ind w:firstLine="419"/>
        <w:rPr>
          <w:rFonts w:ascii="Times New Roman" w:hAnsi="Times New Roman" w:cs="Times New Roman"/>
          <w:sz w:val="24"/>
          <w:szCs w:val="28"/>
        </w:rPr>
      </w:pPr>
      <w:r>
        <w:rPr>
          <w:rFonts w:ascii="Times New Roman" w:hAnsi="Times New Roman" w:cs="Times New Roman" w:hint="eastAsia"/>
          <w:sz w:val="24"/>
          <w:szCs w:val="28"/>
        </w:rPr>
        <w:t>B</w:t>
      </w:r>
      <w:r>
        <w:rPr>
          <w:rFonts w:ascii="Times New Roman" w:hAnsi="Times New Roman" w:cs="Times New Roman"/>
          <w:sz w:val="24"/>
          <w:szCs w:val="28"/>
        </w:rPr>
        <w:t xml:space="preserve">ased on the </w:t>
      </w:r>
      <w:r w:rsidR="00D87A15">
        <w:rPr>
          <w:rFonts w:ascii="Times New Roman" w:hAnsi="Times New Roman" w:cs="Times New Roman"/>
          <w:sz w:val="24"/>
          <w:szCs w:val="28"/>
        </w:rPr>
        <w:t>conclusions above,</w:t>
      </w:r>
      <w:r w:rsidR="00E75C53">
        <w:rPr>
          <w:rFonts w:ascii="Times New Roman" w:hAnsi="Times New Roman" w:cs="Times New Roman"/>
          <w:sz w:val="24"/>
          <w:szCs w:val="28"/>
        </w:rPr>
        <w:t xml:space="preserve"> </w:t>
      </w:r>
      <w:r w:rsidR="00023F92">
        <w:rPr>
          <w:rFonts w:ascii="Times New Roman" w:hAnsi="Times New Roman" w:cs="Times New Roman"/>
          <w:sz w:val="24"/>
          <w:szCs w:val="28"/>
        </w:rPr>
        <w:t xml:space="preserve">the training dataset </w:t>
      </w:r>
      <w:r w:rsidR="00317258">
        <w:rPr>
          <w:rFonts w:ascii="Times New Roman" w:hAnsi="Times New Roman" w:cs="Times New Roman"/>
          <w:sz w:val="24"/>
          <w:szCs w:val="28"/>
        </w:rPr>
        <w:t xml:space="preserve">can be selected. </w:t>
      </w:r>
      <w:r w:rsidR="008D03BF">
        <w:rPr>
          <w:rFonts w:ascii="Times New Roman" w:hAnsi="Times New Roman" w:cs="Times New Roman"/>
          <w:sz w:val="24"/>
          <w:szCs w:val="28"/>
        </w:rPr>
        <w:t xml:space="preserve">In this proposal, </w:t>
      </w:r>
      <w:r w:rsidR="00E25C53">
        <w:rPr>
          <w:rFonts w:ascii="Times New Roman" w:hAnsi="Times New Roman" w:cs="Times New Roman"/>
          <w:sz w:val="24"/>
          <w:szCs w:val="28"/>
        </w:rPr>
        <w:t>an</w:t>
      </w:r>
      <w:r w:rsidR="0036716E">
        <w:rPr>
          <w:rFonts w:ascii="Times New Roman" w:hAnsi="Times New Roman" w:cs="Times New Roman"/>
          <w:sz w:val="24"/>
          <w:szCs w:val="28"/>
        </w:rPr>
        <w:t xml:space="preserve"> </w:t>
      </w:r>
      <w:r w:rsidR="00E25C53">
        <w:rPr>
          <w:rFonts w:ascii="Times New Roman" w:hAnsi="Times New Roman" w:cs="Times New Roman"/>
          <w:sz w:val="24"/>
          <w:szCs w:val="28"/>
        </w:rPr>
        <w:t xml:space="preserve">improved </w:t>
      </w:r>
      <w:r w:rsidR="00B80786">
        <w:rPr>
          <w:rFonts w:ascii="Times New Roman" w:hAnsi="Times New Roman" w:cs="Times New Roman"/>
          <w:sz w:val="24"/>
          <w:szCs w:val="28"/>
        </w:rPr>
        <w:t xml:space="preserve">HPPC test </w:t>
      </w:r>
      <w:r w:rsidR="00A12F54">
        <w:rPr>
          <w:rFonts w:ascii="Times New Roman" w:hAnsi="Times New Roman" w:cs="Times New Roman"/>
          <w:sz w:val="24"/>
          <w:szCs w:val="28"/>
        </w:rPr>
        <w:t>is used</w:t>
      </w:r>
      <w:r w:rsidR="00766869">
        <w:rPr>
          <w:rFonts w:ascii="Times New Roman" w:hAnsi="Times New Roman" w:cs="Times New Roman"/>
          <w:sz w:val="24"/>
          <w:szCs w:val="28"/>
        </w:rPr>
        <w:t xml:space="preserve">, which is </w:t>
      </w:r>
      <w:r w:rsidR="00C934E4">
        <w:rPr>
          <w:rFonts w:ascii="Times New Roman" w:hAnsi="Times New Roman" w:cs="Times New Roman"/>
          <w:sz w:val="24"/>
          <w:szCs w:val="28"/>
        </w:rPr>
        <w:t xml:space="preserve">published </w:t>
      </w:r>
      <w:r w:rsidR="004C16A2">
        <w:rPr>
          <w:rFonts w:ascii="Times New Roman" w:hAnsi="Times New Roman" w:cs="Times New Roman"/>
          <w:sz w:val="24"/>
          <w:szCs w:val="28"/>
        </w:rPr>
        <w:t xml:space="preserve">by the research group of </w:t>
      </w:r>
    </w:p>
    <w:p w14:paraId="2BFAC133" w14:textId="200FEFB4" w:rsidR="00A916B3" w:rsidRDefault="00B05D9B" w:rsidP="00985CDF">
      <w:pPr>
        <w:rPr>
          <w:rFonts w:ascii="Times New Roman" w:hAnsi="Times New Roman" w:cs="Times New Roman"/>
          <w:sz w:val="24"/>
          <w:szCs w:val="28"/>
        </w:rPr>
      </w:pPr>
      <w:r w:rsidRPr="00B05D9B">
        <w:rPr>
          <w:rFonts w:ascii="Times New Roman" w:hAnsi="Times New Roman" w:cs="Times New Roman"/>
          <w:sz w:val="24"/>
          <w:szCs w:val="28"/>
        </w:rPr>
        <w:t>University of Wisconsin-</w:t>
      </w:r>
      <w:proofErr w:type="gramStart"/>
      <w:r w:rsidRPr="00B05D9B">
        <w:rPr>
          <w:rFonts w:ascii="Times New Roman" w:hAnsi="Times New Roman" w:cs="Times New Roman"/>
          <w:sz w:val="24"/>
          <w:szCs w:val="28"/>
        </w:rPr>
        <w:t>Madison</w:t>
      </w:r>
      <w:r w:rsidR="00894CAB">
        <w:rPr>
          <w:rFonts w:ascii="Times New Roman" w:hAnsi="Times New Roman" w:cs="Times New Roman"/>
          <w:sz w:val="24"/>
          <w:szCs w:val="28"/>
          <w:vertAlign w:val="superscript"/>
        </w:rPr>
        <w:t>[</w:t>
      </w:r>
      <w:proofErr w:type="gramEnd"/>
      <w:r w:rsidR="00894CAB">
        <w:rPr>
          <w:rFonts w:ascii="Times New Roman" w:hAnsi="Times New Roman" w:cs="Times New Roman"/>
          <w:sz w:val="24"/>
          <w:szCs w:val="28"/>
          <w:vertAlign w:val="superscript"/>
        </w:rPr>
        <w:t>33]</w:t>
      </w:r>
      <w:r w:rsidR="00B57D9E">
        <w:rPr>
          <w:rFonts w:ascii="Times New Roman" w:hAnsi="Times New Roman" w:cs="Times New Roman"/>
          <w:sz w:val="24"/>
          <w:szCs w:val="28"/>
        </w:rPr>
        <w:t>.</w:t>
      </w:r>
    </w:p>
    <w:p w14:paraId="1E6B8E7B" w14:textId="4F610E11" w:rsidR="00B541FC" w:rsidRPr="003E4BE7" w:rsidRDefault="003213D1" w:rsidP="00051970">
      <w:pPr>
        <w:pStyle w:val="2"/>
        <w:rPr>
          <w:rFonts w:ascii="Times New Roman" w:eastAsiaTheme="minorEastAsia" w:hAnsi="Times New Roman" w:cs="Times New Roman"/>
        </w:rPr>
      </w:pPr>
      <w:r w:rsidRPr="003E4BE7">
        <w:rPr>
          <w:rFonts w:ascii="Times New Roman" w:eastAsiaTheme="minorEastAsia" w:hAnsi="Times New Roman" w:cs="Times New Roman"/>
        </w:rPr>
        <w:t xml:space="preserve">Neural Network </w:t>
      </w:r>
      <w:r w:rsidR="00051970" w:rsidRPr="003E4BE7">
        <w:rPr>
          <w:rFonts w:ascii="Times New Roman" w:eastAsiaTheme="minorEastAsia" w:hAnsi="Times New Roman" w:cs="Times New Roman"/>
        </w:rPr>
        <w:t xml:space="preserve">Training and </w:t>
      </w:r>
      <w:r w:rsidR="00A12CBB" w:rsidRPr="003E4BE7">
        <w:rPr>
          <w:rFonts w:ascii="Times New Roman" w:eastAsiaTheme="minorEastAsia" w:hAnsi="Times New Roman" w:cs="Times New Roman"/>
        </w:rPr>
        <w:t>Comparison</w:t>
      </w:r>
    </w:p>
    <w:p w14:paraId="51E780DB" w14:textId="1BCF9425" w:rsidR="00B541FC" w:rsidRDefault="005E4F1D" w:rsidP="005E4F1D">
      <w:pPr>
        <w:ind w:firstLine="420"/>
        <w:rPr>
          <w:rFonts w:ascii="Times New Roman" w:hAnsi="Times New Roman" w:cs="Times New Roman"/>
          <w:sz w:val="24"/>
          <w:szCs w:val="28"/>
        </w:rPr>
      </w:pPr>
      <w:r w:rsidRPr="005E4F1D">
        <w:rPr>
          <w:rFonts w:ascii="Times New Roman" w:hAnsi="Times New Roman" w:cs="Times New Roman"/>
          <w:sz w:val="24"/>
          <w:szCs w:val="28"/>
        </w:rPr>
        <w:t xml:space="preserve">Since the </w:t>
      </w:r>
      <w:r w:rsidR="00960429" w:rsidRPr="00960429">
        <w:rPr>
          <w:rFonts w:ascii="Times New Roman" w:hAnsi="Times New Roman" w:cs="Times New Roman"/>
          <w:sz w:val="24"/>
          <w:szCs w:val="28"/>
        </w:rPr>
        <w:t>hysteresis effect</w:t>
      </w:r>
      <w:r w:rsidRPr="005E4F1D">
        <w:rPr>
          <w:rFonts w:ascii="Times New Roman" w:hAnsi="Times New Roman" w:cs="Times New Roman"/>
          <w:sz w:val="24"/>
          <w:szCs w:val="28"/>
        </w:rPr>
        <w:t xml:space="preserve"> of the battery, the state of the past moment also affects the voltage change of the current moment</w:t>
      </w:r>
      <w:r w:rsidR="00351AD1">
        <w:rPr>
          <w:rFonts w:ascii="Times New Roman" w:hAnsi="Times New Roman" w:cs="Times New Roman"/>
          <w:sz w:val="24"/>
          <w:szCs w:val="28"/>
        </w:rPr>
        <w:t>.</w:t>
      </w:r>
      <w:r w:rsidR="00223B19">
        <w:rPr>
          <w:rFonts w:ascii="Times New Roman" w:hAnsi="Times New Roman" w:cs="Times New Roman"/>
          <w:sz w:val="24"/>
          <w:szCs w:val="28"/>
        </w:rPr>
        <w:t xml:space="preserve"> </w:t>
      </w:r>
      <w:r w:rsidR="003C660A">
        <w:rPr>
          <w:rFonts w:ascii="Times New Roman" w:hAnsi="Times New Roman" w:cs="Times New Roman"/>
          <w:sz w:val="24"/>
          <w:szCs w:val="28"/>
        </w:rPr>
        <w:t xml:space="preserve">Due to the </w:t>
      </w:r>
      <w:r w:rsidR="003C6650" w:rsidRPr="003C6650">
        <w:rPr>
          <w:rFonts w:ascii="Times New Roman" w:hAnsi="Times New Roman" w:cs="Times New Roman"/>
          <w:sz w:val="24"/>
          <w:szCs w:val="28"/>
        </w:rPr>
        <w:t>sample frequency</w:t>
      </w:r>
      <w:r w:rsidR="003C6650">
        <w:rPr>
          <w:rFonts w:ascii="Times New Roman" w:hAnsi="Times New Roman" w:cs="Times New Roman"/>
          <w:sz w:val="24"/>
          <w:szCs w:val="28"/>
        </w:rPr>
        <w:t xml:space="preserve"> of the </w:t>
      </w:r>
      <w:r w:rsidR="002F1A0A">
        <w:rPr>
          <w:rFonts w:ascii="Times New Roman" w:hAnsi="Times New Roman" w:cs="Times New Roman"/>
          <w:sz w:val="24"/>
          <w:szCs w:val="28"/>
        </w:rPr>
        <w:t>battery dataset</w:t>
      </w:r>
      <w:r w:rsidR="00394BED">
        <w:rPr>
          <w:rFonts w:ascii="Times New Roman" w:hAnsi="Times New Roman" w:cs="Times New Roman"/>
          <w:sz w:val="24"/>
          <w:szCs w:val="28"/>
        </w:rPr>
        <w:t xml:space="preserve">, </w:t>
      </w:r>
      <w:r w:rsidR="00F523B8">
        <w:rPr>
          <w:rFonts w:ascii="Times New Roman" w:hAnsi="Times New Roman" w:cs="Times New Roman"/>
          <w:sz w:val="24"/>
          <w:szCs w:val="28"/>
        </w:rPr>
        <w:t>t</w:t>
      </w:r>
      <w:r w:rsidR="00F523B8" w:rsidRPr="00F523B8">
        <w:rPr>
          <w:rFonts w:ascii="Times New Roman" w:hAnsi="Times New Roman" w:cs="Times New Roman"/>
          <w:sz w:val="24"/>
          <w:szCs w:val="28"/>
        </w:rPr>
        <w:t>he number of delayed nodes is set to 10</w:t>
      </w:r>
      <w:r w:rsidR="00876D91">
        <w:rPr>
          <w:rFonts w:ascii="Times New Roman" w:hAnsi="Times New Roman" w:cs="Times New Roman"/>
          <w:sz w:val="24"/>
          <w:szCs w:val="28"/>
        </w:rPr>
        <w:t>.</w:t>
      </w:r>
    </w:p>
    <w:p w14:paraId="670ADAA2" w14:textId="38808EC9" w:rsidR="00537EEF" w:rsidRDefault="00537EEF" w:rsidP="00537EEF">
      <w:pPr>
        <w:ind w:firstLine="420"/>
        <w:rPr>
          <w:rFonts w:ascii="Times New Roman" w:hAnsi="Times New Roman" w:cs="Times New Roman"/>
          <w:sz w:val="24"/>
          <w:szCs w:val="28"/>
        </w:rPr>
      </w:pPr>
      <w:r w:rsidRPr="00084B3D">
        <w:rPr>
          <w:rFonts w:ascii="Times New Roman" w:hAnsi="Times New Roman" w:cs="Times New Roman"/>
          <w:sz w:val="24"/>
          <w:szCs w:val="28"/>
        </w:rPr>
        <w:t>Considering the calculation process of error backpropagation, the</w:t>
      </w:r>
      <w:r>
        <w:rPr>
          <w:rFonts w:ascii="Times New Roman" w:hAnsi="Times New Roman" w:cs="Times New Roman"/>
          <w:sz w:val="24"/>
          <w:szCs w:val="28"/>
        </w:rPr>
        <w:t xml:space="preserve"> activation </w:t>
      </w:r>
      <w:r w:rsidRPr="00084B3D">
        <w:rPr>
          <w:rFonts w:ascii="Times New Roman" w:hAnsi="Times New Roman" w:cs="Times New Roman"/>
          <w:sz w:val="24"/>
          <w:szCs w:val="28"/>
        </w:rPr>
        <w:t>function should be as simple as possible and easy to calculate the function value and first derivative value</w:t>
      </w:r>
      <w:r>
        <w:rPr>
          <w:rFonts w:ascii="Times New Roman" w:hAnsi="Times New Roman" w:cs="Times New Roman"/>
          <w:sz w:val="24"/>
          <w:szCs w:val="28"/>
        </w:rPr>
        <w:t xml:space="preserve">. Therefore, </w:t>
      </w:r>
      <w:r w:rsidRPr="00956BEB">
        <w:rPr>
          <w:rFonts w:ascii="Times New Roman" w:hAnsi="Times New Roman" w:cs="Times New Roman"/>
          <w:sz w:val="24"/>
          <w:szCs w:val="28"/>
        </w:rPr>
        <w:t>hyperbolic tangent function</w:t>
      </w:r>
      <w:r>
        <w:rPr>
          <w:rFonts w:ascii="Times New Roman" w:hAnsi="Times New Roman" w:cs="Times New Roman"/>
          <w:sz w:val="24"/>
          <w:szCs w:val="28"/>
        </w:rPr>
        <w:t xml:space="preserve"> (</w:t>
      </w:r>
      <w:proofErr w:type="spellStart"/>
      <w:r>
        <w:rPr>
          <w:rFonts w:ascii="Times New Roman" w:hAnsi="Times New Roman" w:cs="Times New Roman"/>
          <w:sz w:val="24"/>
          <w:szCs w:val="28"/>
        </w:rPr>
        <w:t>tansig</w:t>
      </w:r>
      <w:proofErr w:type="spellEnd"/>
      <w:r>
        <w:rPr>
          <w:rFonts w:ascii="Times New Roman" w:hAnsi="Times New Roman" w:cs="Times New Roman"/>
          <w:sz w:val="24"/>
          <w:szCs w:val="28"/>
        </w:rPr>
        <w:t>)</w:t>
      </w:r>
      <w:r w:rsidRPr="00D6564B">
        <w:rPr>
          <w:rFonts w:ascii="Times New Roman" w:hAnsi="Times New Roman" w:cs="Times New Roman"/>
          <w:sz w:val="24"/>
          <w:szCs w:val="28"/>
        </w:rPr>
        <w:t xml:space="preserve"> is chosen as the hidden layer activation function</w:t>
      </w:r>
      <w:r>
        <w:rPr>
          <w:rFonts w:ascii="Times New Roman" w:hAnsi="Times New Roman" w:cs="Times New Roman"/>
          <w:sz w:val="24"/>
          <w:szCs w:val="28"/>
        </w:rPr>
        <w:t xml:space="preserve">. </w:t>
      </w:r>
      <w:r w:rsidRPr="00121F4E">
        <w:rPr>
          <w:rFonts w:ascii="Times New Roman" w:hAnsi="Times New Roman" w:cs="Times New Roman"/>
          <w:sz w:val="24"/>
          <w:szCs w:val="28"/>
        </w:rPr>
        <w:t>The expression is</w:t>
      </w:r>
      <w:r>
        <w:rPr>
          <w:rFonts w:ascii="Times New Roman" w:hAnsi="Times New Roman" w:cs="Times New Roman"/>
          <w:sz w:val="24"/>
          <w:szCs w:val="28"/>
        </w:rPr>
        <w:t>:</w:t>
      </w:r>
    </w:p>
    <w:p w14:paraId="267270E3" w14:textId="77777777" w:rsidR="00537EEF" w:rsidRDefault="00827DA5" w:rsidP="00537EEF">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tansig</m:t>
              </m:r>
            </m:sub>
          </m:sSub>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sSup>
                <m:sSupPr>
                  <m:ctrlPr>
                    <w:rPr>
                      <w:rFonts w:ascii="Cambria Math" w:hAnsi="Cambria Math" w:cs="Times New Roman"/>
                      <w:i/>
                      <w:sz w:val="24"/>
                      <w:szCs w:val="28"/>
                    </w:rPr>
                  </m:ctrlPr>
                </m:sSupPr>
                <m:e>
                  <m:r>
                    <w:rPr>
                      <w:rFonts w:ascii="Cambria Math" w:hAnsi="Cambria Math" w:cs="Times New Roman"/>
                      <w:sz w:val="24"/>
                      <w:szCs w:val="28"/>
                    </w:rPr>
                    <m:t>e</m:t>
                  </m:r>
                </m:e>
                <m:sup>
                  <m:r>
                    <w:rPr>
                      <w:rFonts w:ascii="Cambria Math" w:hAnsi="Cambria Math" w:cs="Times New Roman"/>
                      <w:sz w:val="24"/>
                      <w:szCs w:val="28"/>
                    </w:rPr>
                    <m:t>-2u</m:t>
                  </m:r>
                </m:sup>
              </m:sSup>
            </m:num>
            <m:den>
              <m:r>
                <w:rPr>
                  <w:rFonts w:ascii="Cambria Math" w:hAnsi="Cambria Math" w:cs="Times New Roman"/>
                  <w:sz w:val="24"/>
                  <w:szCs w:val="28"/>
                </w:rPr>
                <m:t>1+</m:t>
              </m:r>
              <m:sSup>
                <m:sSupPr>
                  <m:ctrlPr>
                    <w:rPr>
                      <w:rFonts w:ascii="Cambria Math" w:hAnsi="Cambria Math" w:cs="Times New Roman"/>
                      <w:i/>
                      <w:sz w:val="24"/>
                      <w:szCs w:val="28"/>
                    </w:rPr>
                  </m:ctrlPr>
                </m:sSupPr>
                <m:e>
                  <m:r>
                    <w:rPr>
                      <w:rFonts w:ascii="Cambria Math" w:hAnsi="Cambria Math" w:cs="Times New Roman"/>
                      <w:sz w:val="24"/>
                      <w:szCs w:val="28"/>
                    </w:rPr>
                    <m:t>e</m:t>
                  </m:r>
                </m:e>
                <m:sup>
                  <m:r>
                    <w:rPr>
                      <w:rFonts w:ascii="Cambria Math" w:hAnsi="Cambria Math" w:cs="Times New Roman"/>
                      <w:sz w:val="24"/>
                      <w:szCs w:val="28"/>
                    </w:rPr>
                    <m:t>-2u</m:t>
                  </m:r>
                </m:sup>
              </m:sSup>
            </m:den>
          </m:f>
        </m:oMath>
      </m:oMathPara>
    </w:p>
    <w:p w14:paraId="4EF5980B" w14:textId="4C723D7D" w:rsidR="00D1011B" w:rsidRDefault="000149FF" w:rsidP="003B2F85">
      <w:pPr>
        <w:ind w:firstLine="420"/>
        <w:rPr>
          <w:rFonts w:ascii="Times New Roman" w:hAnsi="Times New Roman" w:cs="Times New Roman"/>
          <w:sz w:val="24"/>
          <w:szCs w:val="28"/>
        </w:rPr>
      </w:pPr>
      <w:r>
        <w:rPr>
          <w:rFonts w:ascii="Times New Roman" w:hAnsi="Times New Roman" w:cs="Times New Roman"/>
          <w:sz w:val="24"/>
          <w:szCs w:val="28"/>
        </w:rPr>
        <w:t>To d</w:t>
      </w:r>
      <w:r w:rsidRPr="000149FF">
        <w:rPr>
          <w:rFonts w:ascii="Times New Roman" w:hAnsi="Times New Roman" w:cs="Times New Roman"/>
          <w:sz w:val="24"/>
          <w:szCs w:val="28"/>
        </w:rPr>
        <w:t xml:space="preserve">emonstrate the </w:t>
      </w:r>
      <w:r w:rsidR="00580993" w:rsidRPr="00580993">
        <w:rPr>
          <w:rFonts w:ascii="Times New Roman" w:hAnsi="Times New Roman" w:cs="Times New Roman"/>
          <w:sz w:val="24"/>
          <w:szCs w:val="28"/>
        </w:rPr>
        <w:t>nonlinear fitting</w:t>
      </w:r>
      <w:r w:rsidRPr="000149FF">
        <w:rPr>
          <w:rFonts w:ascii="Times New Roman" w:hAnsi="Times New Roman" w:cs="Times New Roman"/>
          <w:sz w:val="24"/>
          <w:szCs w:val="28"/>
        </w:rPr>
        <w:t xml:space="preserve"> </w:t>
      </w:r>
      <w:r w:rsidR="00580993">
        <w:rPr>
          <w:rFonts w:ascii="Times New Roman" w:hAnsi="Times New Roman" w:cs="Times New Roman"/>
          <w:sz w:val="24"/>
          <w:szCs w:val="28"/>
        </w:rPr>
        <w:t xml:space="preserve">effect </w:t>
      </w:r>
      <w:r w:rsidRPr="000149FF">
        <w:rPr>
          <w:rFonts w:ascii="Times New Roman" w:hAnsi="Times New Roman" w:cs="Times New Roman"/>
          <w:sz w:val="24"/>
          <w:szCs w:val="28"/>
        </w:rPr>
        <w:t xml:space="preserve">of the </w:t>
      </w:r>
      <w:r>
        <w:rPr>
          <w:rFonts w:ascii="Times New Roman" w:hAnsi="Times New Roman" w:cs="Times New Roman"/>
          <w:sz w:val="24"/>
          <w:szCs w:val="28"/>
        </w:rPr>
        <w:t xml:space="preserve">proposed </w:t>
      </w:r>
      <w:r w:rsidRPr="000149FF">
        <w:rPr>
          <w:rFonts w:ascii="Times New Roman" w:hAnsi="Times New Roman" w:cs="Times New Roman"/>
          <w:sz w:val="24"/>
          <w:szCs w:val="28"/>
        </w:rPr>
        <w:t>algorithm</w:t>
      </w:r>
      <w:r>
        <w:rPr>
          <w:rFonts w:ascii="Times New Roman" w:hAnsi="Times New Roman" w:cs="Times New Roman"/>
          <w:sz w:val="24"/>
          <w:szCs w:val="28"/>
        </w:rPr>
        <w:t>, comparison</w:t>
      </w:r>
      <w:r w:rsidR="001725B9">
        <w:rPr>
          <w:rFonts w:ascii="Times New Roman" w:hAnsi="Times New Roman" w:cs="Times New Roman"/>
          <w:sz w:val="24"/>
          <w:szCs w:val="28"/>
        </w:rPr>
        <w:t xml:space="preserve"> </w:t>
      </w:r>
      <w:r w:rsidR="00BB1F27">
        <w:rPr>
          <w:rFonts w:ascii="Times New Roman" w:hAnsi="Times New Roman" w:cs="Times New Roman"/>
          <w:sz w:val="24"/>
          <w:szCs w:val="28"/>
        </w:rPr>
        <w:t>algorithm</w:t>
      </w:r>
      <w:r w:rsidR="00F36464">
        <w:rPr>
          <w:rFonts w:ascii="Times New Roman" w:hAnsi="Times New Roman" w:cs="Times New Roman"/>
          <w:sz w:val="24"/>
          <w:szCs w:val="28"/>
        </w:rPr>
        <w:t>s</w:t>
      </w:r>
      <w:r w:rsidR="00BB1F27">
        <w:rPr>
          <w:rFonts w:ascii="Times New Roman" w:hAnsi="Times New Roman" w:cs="Times New Roman"/>
          <w:sz w:val="24"/>
          <w:szCs w:val="28"/>
        </w:rPr>
        <w:t xml:space="preserve"> </w:t>
      </w:r>
      <w:r w:rsidR="00F36464">
        <w:rPr>
          <w:rFonts w:ascii="Times New Roman" w:hAnsi="Times New Roman" w:cs="Times New Roman"/>
          <w:sz w:val="24"/>
          <w:szCs w:val="28"/>
        </w:rPr>
        <w:t>are</w:t>
      </w:r>
      <w:r w:rsidR="001725B9">
        <w:rPr>
          <w:rFonts w:ascii="Times New Roman" w:hAnsi="Times New Roman" w:cs="Times New Roman"/>
          <w:sz w:val="24"/>
          <w:szCs w:val="28"/>
        </w:rPr>
        <w:t xml:space="preserve"> </w:t>
      </w:r>
      <w:r w:rsidR="000921C3">
        <w:rPr>
          <w:rFonts w:ascii="Times New Roman" w:hAnsi="Times New Roman" w:cs="Times New Roman"/>
          <w:sz w:val="24"/>
          <w:szCs w:val="28"/>
        </w:rPr>
        <w:t>se</w:t>
      </w:r>
      <w:r w:rsidR="00985340">
        <w:rPr>
          <w:rFonts w:ascii="Times New Roman" w:hAnsi="Times New Roman" w:cs="Times New Roman"/>
          <w:sz w:val="24"/>
          <w:szCs w:val="28"/>
        </w:rPr>
        <w:t>t</w:t>
      </w:r>
      <w:r w:rsidR="000751E5">
        <w:rPr>
          <w:rFonts w:ascii="Times New Roman" w:hAnsi="Times New Roman" w:cs="Times New Roman"/>
          <w:sz w:val="24"/>
          <w:szCs w:val="28"/>
        </w:rPr>
        <w:t xml:space="preserve">, </w:t>
      </w:r>
      <w:r w:rsidR="00DD7F5B">
        <w:rPr>
          <w:rFonts w:ascii="Times New Roman" w:hAnsi="Times New Roman" w:cs="Times New Roman"/>
          <w:sz w:val="24"/>
          <w:szCs w:val="28"/>
        </w:rPr>
        <w:t>including</w:t>
      </w:r>
      <w:r w:rsidR="000751E5">
        <w:rPr>
          <w:rFonts w:ascii="Times New Roman" w:hAnsi="Times New Roman" w:cs="Times New Roman"/>
          <w:sz w:val="24"/>
          <w:szCs w:val="28"/>
        </w:rPr>
        <w:t xml:space="preserve"> a </w:t>
      </w:r>
      <w:r w:rsidR="00AA18A4">
        <w:rPr>
          <w:rFonts w:ascii="Times New Roman" w:hAnsi="Times New Roman" w:cs="Times New Roman"/>
          <w:sz w:val="24"/>
          <w:szCs w:val="28"/>
        </w:rPr>
        <w:t xml:space="preserve">normal </w:t>
      </w:r>
      <w:r w:rsidR="00AA18A4" w:rsidRPr="00AA18A4">
        <w:rPr>
          <w:rFonts w:ascii="Times New Roman" w:hAnsi="Times New Roman" w:cs="Times New Roman"/>
          <w:sz w:val="24"/>
          <w:szCs w:val="28"/>
        </w:rPr>
        <w:t>backpropagation</w:t>
      </w:r>
      <w:r w:rsidR="00AA18A4">
        <w:rPr>
          <w:rFonts w:ascii="Times New Roman" w:hAnsi="Times New Roman" w:cs="Times New Roman"/>
          <w:sz w:val="24"/>
          <w:szCs w:val="28"/>
        </w:rPr>
        <w:t xml:space="preserve"> neural network</w:t>
      </w:r>
      <w:r w:rsidR="006018D3">
        <w:rPr>
          <w:rFonts w:ascii="Times New Roman" w:hAnsi="Times New Roman" w:cs="Times New Roman"/>
          <w:sz w:val="24"/>
          <w:szCs w:val="28"/>
        </w:rPr>
        <w:t xml:space="preserve"> and a </w:t>
      </w:r>
      <w:r w:rsidR="00977DD8">
        <w:rPr>
          <w:rFonts w:ascii="Times New Roman" w:hAnsi="Times New Roman" w:cs="Times New Roman"/>
          <w:sz w:val="24"/>
          <w:szCs w:val="28"/>
        </w:rPr>
        <w:t xml:space="preserve">hybrid algorithm </w:t>
      </w:r>
      <w:r w:rsidR="00F00592">
        <w:rPr>
          <w:rFonts w:ascii="Times New Roman" w:hAnsi="Times New Roman" w:cs="Times New Roman"/>
          <w:sz w:val="24"/>
          <w:szCs w:val="28"/>
        </w:rPr>
        <w:t xml:space="preserve">with </w:t>
      </w:r>
      <w:r w:rsidR="00977DD8">
        <w:rPr>
          <w:rFonts w:ascii="Times New Roman" w:hAnsi="Times New Roman" w:cs="Times New Roman"/>
          <w:sz w:val="24"/>
          <w:szCs w:val="28"/>
        </w:rPr>
        <w:t xml:space="preserve">neural network </w:t>
      </w:r>
      <w:r w:rsidR="00F00592">
        <w:rPr>
          <w:rFonts w:ascii="Times New Roman" w:hAnsi="Times New Roman" w:cs="Times New Roman"/>
          <w:sz w:val="24"/>
          <w:szCs w:val="28"/>
        </w:rPr>
        <w:t>and Kalman filter.</w:t>
      </w:r>
    </w:p>
    <w:p w14:paraId="5F07B49E" w14:textId="39311649" w:rsidR="00F017AA" w:rsidRPr="00404322" w:rsidRDefault="00F017AA" w:rsidP="002C4C05">
      <w:pPr>
        <w:jc w:val="center"/>
        <w:rPr>
          <w:rFonts w:ascii="Times New Roman" w:hAnsi="Times New Roman" w:cs="Times New Roman"/>
          <w:b/>
          <w:bCs/>
          <w:sz w:val="28"/>
          <w:szCs w:val="32"/>
        </w:rPr>
      </w:pPr>
      <w:r w:rsidRPr="00404322">
        <w:rPr>
          <w:rFonts w:ascii="Times New Roman" w:hAnsi="Times New Roman" w:cs="Times New Roman"/>
          <w:b/>
          <w:bCs/>
          <w:sz w:val="28"/>
          <w:szCs w:val="32"/>
        </w:rPr>
        <w:lastRenderedPageBreak/>
        <w:t>R</w:t>
      </w:r>
      <w:r w:rsidRPr="00404322">
        <w:rPr>
          <w:rFonts w:ascii="Times New Roman" w:hAnsi="Times New Roman" w:cs="Times New Roman" w:hint="eastAsia"/>
          <w:b/>
          <w:bCs/>
          <w:sz w:val="28"/>
          <w:szCs w:val="32"/>
        </w:rPr>
        <w:t>eference</w:t>
      </w:r>
    </w:p>
    <w:p w14:paraId="2B30C404" w14:textId="115A2918" w:rsidR="00F017AA" w:rsidRPr="0045786E" w:rsidRDefault="00F017AA" w:rsidP="00F017AA">
      <w:pPr>
        <w:pStyle w:val="a7"/>
        <w:numPr>
          <w:ilvl w:val="0"/>
          <w:numId w:val="10"/>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Jiang, H., Chen, B., Li, H., Hua, L., Chen, X., Wang, Y., &amp; Zhao, Q. (2021). State-of-charge estimation of lithium-ion batteries from a gas-liquid dynamics model including the direct temperature input. Journal of Energy Storage, 39. </w:t>
      </w:r>
      <w:hyperlink r:id="rId8" w:history="1">
        <w:r w:rsidRPr="0045786E">
          <w:rPr>
            <w:rStyle w:val="aa"/>
            <w:rFonts w:ascii="Times New Roman" w:hAnsi="Times New Roman" w:cs="Times New Roman"/>
            <w:sz w:val="20"/>
            <w:szCs w:val="21"/>
          </w:rPr>
          <w:t>https://doi.org/10.1016/J.EST.2021.102622</w:t>
        </w:r>
      </w:hyperlink>
    </w:p>
    <w:p w14:paraId="5771883B" w14:textId="2057572C" w:rsidR="00F017AA" w:rsidRPr="0045786E" w:rsidRDefault="00F017AA" w:rsidP="00F017AA">
      <w:pPr>
        <w:pStyle w:val="a7"/>
        <w:numPr>
          <w:ilvl w:val="0"/>
          <w:numId w:val="10"/>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ZHANG, S., &amp; ZHANG, X. (2021). A multi time-scale framework for state-of-charge and capacity estimation of lithium-ion battery under optimal operating temperature range. Journal of Energy Storage, 35. </w:t>
      </w:r>
      <w:hyperlink r:id="rId9" w:history="1">
        <w:r w:rsidRPr="0045786E">
          <w:rPr>
            <w:rStyle w:val="aa"/>
            <w:rFonts w:ascii="Times New Roman" w:hAnsi="Times New Roman" w:cs="Times New Roman"/>
            <w:sz w:val="20"/>
            <w:szCs w:val="21"/>
          </w:rPr>
          <w:t>https://doi.org/10.1016/J.EST.2021.102325</w:t>
        </w:r>
      </w:hyperlink>
    </w:p>
    <w:p w14:paraId="71691747" w14:textId="148961DA" w:rsidR="00F017AA" w:rsidRPr="0045786E" w:rsidRDefault="00F017AA" w:rsidP="00F017AA">
      <w:pPr>
        <w:pStyle w:val="a7"/>
        <w:numPr>
          <w:ilvl w:val="0"/>
          <w:numId w:val="10"/>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Xiong, R., Li, L., Yu, Q., </w:t>
      </w:r>
      <w:proofErr w:type="spellStart"/>
      <w:r w:rsidRPr="0045786E">
        <w:rPr>
          <w:rFonts w:ascii="Times New Roman" w:hAnsi="Times New Roman" w:cs="Times New Roman"/>
          <w:sz w:val="20"/>
          <w:szCs w:val="21"/>
        </w:rPr>
        <w:t>Jin</w:t>
      </w:r>
      <w:proofErr w:type="spellEnd"/>
      <w:r w:rsidRPr="0045786E">
        <w:rPr>
          <w:rFonts w:ascii="Times New Roman" w:hAnsi="Times New Roman" w:cs="Times New Roman"/>
          <w:sz w:val="20"/>
          <w:szCs w:val="21"/>
        </w:rPr>
        <w:t xml:space="preserve">, Q., &amp; Yang, R. (2020). A set membership </w:t>
      </w:r>
      <w:proofErr w:type="gramStart"/>
      <w:r w:rsidRPr="0045786E">
        <w:rPr>
          <w:rFonts w:ascii="Times New Roman" w:hAnsi="Times New Roman" w:cs="Times New Roman"/>
          <w:sz w:val="20"/>
          <w:szCs w:val="21"/>
        </w:rPr>
        <w:t>theory based</w:t>
      </w:r>
      <w:proofErr w:type="gramEnd"/>
      <w:r w:rsidRPr="0045786E">
        <w:rPr>
          <w:rFonts w:ascii="Times New Roman" w:hAnsi="Times New Roman" w:cs="Times New Roman"/>
          <w:sz w:val="20"/>
          <w:szCs w:val="21"/>
        </w:rPr>
        <w:t xml:space="preserve"> parameter and state of charge co-estimation method for all-climate batteries. Journal of Cleaner Production, 249. </w:t>
      </w:r>
      <w:hyperlink r:id="rId10" w:history="1">
        <w:r w:rsidRPr="0045786E">
          <w:rPr>
            <w:rStyle w:val="aa"/>
            <w:rFonts w:ascii="Times New Roman" w:hAnsi="Times New Roman" w:cs="Times New Roman"/>
            <w:sz w:val="20"/>
            <w:szCs w:val="21"/>
          </w:rPr>
          <w:t>https://doi.org/10.1016/J.JCLEPRO.2019.119380</w:t>
        </w:r>
      </w:hyperlink>
    </w:p>
    <w:p w14:paraId="7714B559" w14:textId="3BA9FA6F" w:rsidR="00F017AA" w:rsidRPr="0045786E" w:rsidRDefault="00F017AA" w:rsidP="00F017AA">
      <w:pPr>
        <w:pStyle w:val="a7"/>
        <w:numPr>
          <w:ilvl w:val="0"/>
          <w:numId w:val="10"/>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Zheng, L., Zhang, L., Zhu, J., Wang, G., &amp; Jiang, J. (2016). Co-estimation of state-of-charge, capacity and resistance for lithium-ion batteries based on a high-fidelity electrochemical model. Applied Energy, 180, 424–434. </w:t>
      </w:r>
      <w:hyperlink r:id="rId11" w:history="1">
        <w:r w:rsidRPr="0045786E">
          <w:rPr>
            <w:rStyle w:val="aa"/>
            <w:rFonts w:ascii="Times New Roman" w:hAnsi="Times New Roman" w:cs="Times New Roman"/>
            <w:sz w:val="20"/>
            <w:szCs w:val="21"/>
          </w:rPr>
          <w:t>https://doi.org/10.1016/J.APENERGY.2016.08.016</w:t>
        </w:r>
      </w:hyperlink>
    </w:p>
    <w:p w14:paraId="146389BD" w14:textId="6449A4FA" w:rsidR="00F017AA" w:rsidRPr="0045786E" w:rsidRDefault="00F017AA" w:rsidP="00F017AA">
      <w:pPr>
        <w:pStyle w:val="a7"/>
        <w:numPr>
          <w:ilvl w:val="0"/>
          <w:numId w:val="10"/>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Huang, D., Chen, Z., Zheng, C., &amp; Li, H. (2019). A model-based state-of-charge estimation method for series-connected lithium-ion battery pack considering fast-varying cell temperature. Energy, 185, 847–861. </w:t>
      </w:r>
      <w:hyperlink r:id="rId12" w:history="1">
        <w:r w:rsidRPr="0045786E">
          <w:rPr>
            <w:rStyle w:val="aa"/>
            <w:rFonts w:ascii="Times New Roman" w:hAnsi="Times New Roman" w:cs="Times New Roman"/>
            <w:sz w:val="20"/>
            <w:szCs w:val="21"/>
          </w:rPr>
          <w:t>https://doi.org/10.1016/J.ENERGY.2019.07.063</w:t>
        </w:r>
      </w:hyperlink>
    </w:p>
    <w:p w14:paraId="012EEAD9" w14:textId="4C450B08" w:rsidR="00F017AA" w:rsidRPr="0045786E" w:rsidRDefault="00F017AA" w:rsidP="00F017AA">
      <w:pPr>
        <w:pStyle w:val="a7"/>
        <w:numPr>
          <w:ilvl w:val="0"/>
          <w:numId w:val="10"/>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Ouyang, T., Xu, P., Chen, J., </w:t>
      </w:r>
      <w:proofErr w:type="spellStart"/>
      <w:r w:rsidRPr="0045786E">
        <w:rPr>
          <w:rFonts w:ascii="Times New Roman" w:hAnsi="Times New Roman" w:cs="Times New Roman"/>
          <w:sz w:val="20"/>
          <w:szCs w:val="21"/>
        </w:rPr>
        <w:t>Su</w:t>
      </w:r>
      <w:proofErr w:type="spellEnd"/>
      <w:r w:rsidRPr="0045786E">
        <w:rPr>
          <w:rFonts w:ascii="Times New Roman" w:hAnsi="Times New Roman" w:cs="Times New Roman"/>
          <w:sz w:val="20"/>
          <w:szCs w:val="21"/>
        </w:rPr>
        <w:t xml:space="preserve">, Z., Huang, G., &amp; Chen, N. (2021). A novel state of charge estimation method for lithium-ion batteries based on bias compensation. Energy, 226. </w:t>
      </w:r>
      <w:hyperlink r:id="rId13" w:history="1">
        <w:r w:rsidRPr="0045786E">
          <w:rPr>
            <w:rStyle w:val="aa"/>
            <w:rFonts w:ascii="Times New Roman" w:hAnsi="Times New Roman" w:cs="Times New Roman"/>
            <w:sz w:val="20"/>
            <w:szCs w:val="21"/>
          </w:rPr>
          <w:t>https://doi.org/10.1016/J.ENERGY.2021.120348</w:t>
        </w:r>
      </w:hyperlink>
    </w:p>
    <w:p w14:paraId="6E14DA8B" w14:textId="1345087D" w:rsidR="00F017AA" w:rsidRPr="0045786E" w:rsidRDefault="00331573" w:rsidP="00F017AA">
      <w:pPr>
        <w:pStyle w:val="a7"/>
        <w:numPr>
          <w:ilvl w:val="0"/>
          <w:numId w:val="10"/>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Khan, H. F., Hanif, A., Ali, M. U., &amp; Zafar, A. (2021). A Lagrange multiplier and sigma point Kalman filter based fused methodology for online state of charge estimation of lithium-ion batteries. Journal of Energy Storage, 41. </w:t>
      </w:r>
      <w:hyperlink r:id="rId14" w:history="1">
        <w:r w:rsidRPr="0045786E">
          <w:rPr>
            <w:rStyle w:val="aa"/>
            <w:rFonts w:ascii="Times New Roman" w:hAnsi="Times New Roman" w:cs="Times New Roman"/>
            <w:sz w:val="20"/>
            <w:szCs w:val="21"/>
          </w:rPr>
          <w:t>https://doi.org/10.1016/J.EST.2021.102843</w:t>
        </w:r>
      </w:hyperlink>
    </w:p>
    <w:p w14:paraId="06FF6C06" w14:textId="61149B84" w:rsidR="00331573" w:rsidRDefault="00331573" w:rsidP="005400C1">
      <w:pPr>
        <w:pStyle w:val="a7"/>
        <w:numPr>
          <w:ilvl w:val="0"/>
          <w:numId w:val="10"/>
        </w:numPr>
        <w:ind w:firstLineChars="0"/>
        <w:rPr>
          <w:rFonts w:ascii="Times New Roman" w:hAnsi="Times New Roman" w:cs="Times New Roman"/>
          <w:sz w:val="20"/>
          <w:szCs w:val="21"/>
        </w:rPr>
      </w:pPr>
      <w:proofErr w:type="spellStart"/>
      <w:r w:rsidRPr="0045786E">
        <w:rPr>
          <w:rFonts w:ascii="Times New Roman" w:hAnsi="Times New Roman" w:cs="Times New Roman"/>
          <w:sz w:val="20"/>
          <w:szCs w:val="21"/>
        </w:rPr>
        <w:t>Zhengxin</w:t>
      </w:r>
      <w:proofErr w:type="spellEnd"/>
      <w:r w:rsidRPr="0045786E">
        <w:rPr>
          <w:rFonts w:ascii="Times New Roman" w:hAnsi="Times New Roman" w:cs="Times New Roman"/>
          <w:sz w:val="20"/>
          <w:szCs w:val="21"/>
        </w:rPr>
        <w:t xml:space="preserve">, J., Qin, S., Yujiang, W., Hanlin, W., </w:t>
      </w:r>
      <w:proofErr w:type="spellStart"/>
      <w:r w:rsidRPr="0045786E">
        <w:rPr>
          <w:rFonts w:ascii="Times New Roman" w:hAnsi="Times New Roman" w:cs="Times New Roman"/>
          <w:sz w:val="20"/>
          <w:szCs w:val="21"/>
        </w:rPr>
        <w:t>Bingzhao</w:t>
      </w:r>
      <w:proofErr w:type="spellEnd"/>
      <w:r w:rsidRPr="0045786E">
        <w:rPr>
          <w:rFonts w:ascii="Times New Roman" w:hAnsi="Times New Roman" w:cs="Times New Roman"/>
          <w:sz w:val="20"/>
          <w:szCs w:val="21"/>
        </w:rPr>
        <w:t xml:space="preserve">, G., &amp; Lin, H. (2021). An Immune Genetic Extended Kalman Particle Filter approach on state of charge estimation for lithium-ion battery. Energy, 230. </w:t>
      </w:r>
      <w:hyperlink r:id="rId15" w:history="1">
        <w:r w:rsidRPr="0045786E">
          <w:rPr>
            <w:rStyle w:val="aa"/>
            <w:rFonts w:ascii="Times New Roman" w:hAnsi="Times New Roman" w:cs="Times New Roman"/>
            <w:sz w:val="20"/>
            <w:szCs w:val="21"/>
          </w:rPr>
          <w:t>https://doi.org/10.1016/J.ENERGY.2021.120805</w:t>
        </w:r>
      </w:hyperlink>
    </w:p>
    <w:p w14:paraId="6E9F0445" w14:textId="5B1D80E3" w:rsidR="005400C1" w:rsidRDefault="005400C1" w:rsidP="005400C1">
      <w:pPr>
        <w:pStyle w:val="a7"/>
        <w:numPr>
          <w:ilvl w:val="0"/>
          <w:numId w:val="10"/>
        </w:numPr>
        <w:ind w:firstLineChars="0"/>
        <w:rPr>
          <w:rFonts w:ascii="Times New Roman" w:hAnsi="Times New Roman" w:cs="Times New Roman"/>
          <w:sz w:val="20"/>
          <w:szCs w:val="21"/>
        </w:rPr>
      </w:pPr>
      <w:r w:rsidRPr="005400C1">
        <w:rPr>
          <w:rFonts w:ascii="Times New Roman" w:hAnsi="Times New Roman" w:cs="Times New Roman"/>
          <w:sz w:val="20"/>
          <w:szCs w:val="21"/>
        </w:rPr>
        <w:t xml:space="preserve">Chen, Z., Zhao, H., Shu, X., Zhang, Y., Shen, J., &amp; Liu, Y. (2021). Synthetic state of charge estimation for lithium-ion batteries based on long short-term memory network modeling and adaptive H-Infinity filter. Energy, 228. </w:t>
      </w:r>
      <w:hyperlink r:id="rId16" w:history="1">
        <w:r w:rsidRPr="00831B17">
          <w:rPr>
            <w:rStyle w:val="aa"/>
            <w:rFonts w:ascii="Times New Roman" w:hAnsi="Times New Roman" w:cs="Times New Roman"/>
            <w:sz w:val="20"/>
            <w:szCs w:val="21"/>
          </w:rPr>
          <w:t>https://doi.org/10.1016/J.ENERGY.2021.120630</w:t>
        </w:r>
      </w:hyperlink>
    </w:p>
    <w:p w14:paraId="08C96158" w14:textId="0DA929B4" w:rsidR="005400C1" w:rsidRDefault="00BB17E4" w:rsidP="005400C1">
      <w:pPr>
        <w:pStyle w:val="a7"/>
        <w:numPr>
          <w:ilvl w:val="0"/>
          <w:numId w:val="10"/>
        </w:numPr>
        <w:ind w:firstLineChars="0"/>
        <w:rPr>
          <w:rFonts w:ascii="Times New Roman" w:hAnsi="Times New Roman" w:cs="Times New Roman"/>
          <w:sz w:val="20"/>
          <w:szCs w:val="21"/>
        </w:rPr>
      </w:pPr>
      <w:r w:rsidRPr="00BB17E4">
        <w:rPr>
          <w:rFonts w:ascii="Times New Roman" w:hAnsi="Times New Roman" w:cs="Times New Roman"/>
          <w:sz w:val="20"/>
          <w:szCs w:val="21"/>
        </w:rPr>
        <w:t xml:space="preserve">Ahmed, M. S., Raihan, S. A., &amp; Balasingam, B. (2020). A scaling approach for improved state of charge representation in rechargeable batteries. Applied Energy, 267. </w:t>
      </w:r>
      <w:hyperlink r:id="rId17" w:history="1">
        <w:r w:rsidRPr="00831B17">
          <w:rPr>
            <w:rStyle w:val="aa"/>
            <w:rFonts w:ascii="Times New Roman" w:hAnsi="Times New Roman" w:cs="Times New Roman"/>
            <w:sz w:val="20"/>
            <w:szCs w:val="21"/>
          </w:rPr>
          <w:t>https://doi.org/10.1016/J.APENERGY.2020.114880</w:t>
        </w:r>
      </w:hyperlink>
    </w:p>
    <w:p w14:paraId="344E9D2B" w14:textId="50402854" w:rsidR="00BB17E4" w:rsidRDefault="00FB2742" w:rsidP="005400C1">
      <w:pPr>
        <w:pStyle w:val="a7"/>
        <w:numPr>
          <w:ilvl w:val="0"/>
          <w:numId w:val="10"/>
        </w:numPr>
        <w:ind w:firstLineChars="0"/>
        <w:rPr>
          <w:rFonts w:ascii="Times New Roman" w:hAnsi="Times New Roman" w:cs="Times New Roman"/>
          <w:sz w:val="20"/>
          <w:szCs w:val="21"/>
        </w:rPr>
      </w:pPr>
      <w:r w:rsidRPr="00FB2742">
        <w:rPr>
          <w:rFonts w:ascii="Times New Roman" w:hAnsi="Times New Roman" w:cs="Times New Roman"/>
          <w:sz w:val="20"/>
          <w:szCs w:val="21"/>
        </w:rPr>
        <w:t>Sandoval-</w:t>
      </w:r>
      <w:proofErr w:type="spellStart"/>
      <w:r w:rsidRPr="00FB2742">
        <w:rPr>
          <w:rFonts w:ascii="Times New Roman" w:hAnsi="Times New Roman" w:cs="Times New Roman"/>
          <w:sz w:val="20"/>
          <w:szCs w:val="21"/>
        </w:rPr>
        <w:t>Chileño</w:t>
      </w:r>
      <w:proofErr w:type="spellEnd"/>
      <w:r w:rsidRPr="00FB2742">
        <w:rPr>
          <w:rFonts w:ascii="Times New Roman" w:hAnsi="Times New Roman" w:cs="Times New Roman"/>
          <w:sz w:val="20"/>
          <w:szCs w:val="21"/>
        </w:rPr>
        <w:t>, M. A., Castañeda, L. A., Luviano-Juárez, A., Gutiérrez-</w:t>
      </w:r>
      <w:proofErr w:type="spellStart"/>
      <w:r w:rsidRPr="00FB2742">
        <w:rPr>
          <w:rFonts w:ascii="Times New Roman" w:hAnsi="Times New Roman" w:cs="Times New Roman"/>
          <w:sz w:val="20"/>
          <w:szCs w:val="21"/>
        </w:rPr>
        <w:t>Frías</w:t>
      </w:r>
      <w:proofErr w:type="spellEnd"/>
      <w:r w:rsidRPr="00FB2742">
        <w:rPr>
          <w:rFonts w:ascii="Times New Roman" w:hAnsi="Times New Roman" w:cs="Times New Roman"/>
          <w:sz w:val="20"/>
          <w:szCs w:val="21"/>
        </w:rPr>
        <w:t xml:space="preserve">, O., &amp; Vazquez-Arenas, J. (2020). Robust State of Charge estimation for Li-ion batteries based on Extended State Observers. Journal of Energy Storage, 31. </w:t>
      </w:r>
      <w:hyperlink r:id="rId18" w:history="1">
        <w:r w:rsidRPr="00831B17">
          <w:rPr>
            <w:rStyle w:val="aa"/>
            <w:rFonts w:ascii="Times New Roman" w:hAnsi="Times New Roman" w:cs="Times New Roman"/>
            <w:sz w:val="20"/>
            <w:szCs w:val="21"/>
          </w:rPr>
          <w:t>https://doi.org/10.1016/J.EST.2020.101718</w:t>
        </w:r>
      </w:hyperlink>
    </w:p>
    <w:p w14:paraId="527E5F06" w14:textId="624CDF9A" w:rsidR="00FB2742" w:rsidRDefault="008B5795" w:rsidP="005400C1">
      <w:pPr>
        <w:pStyle w:val="a7"/>
        <w:numPr>
          <w:ilvl w:val="0"/>
          <w:numId w:val="10"/>
        </w:numPr>
        <w:ind w:firstLineChars="0"/>
        <w:rPr>
          <w:rFonts w:ascii="Times New Roman" w:hAnsi="Times New Roman" w:cs="Times New Roman"/>
          <w:sz w:val="20"/>
          <w:szCs w:val="21"/>
        </w:rPr>
      </w:pPr>
      <w:r w:rsidRPr="008B5795">
        <w:rPr>
          <w:rFonts w:ascii="Times New Roman" w:hAnsi="Times New Roman" w:cs="Times New Roman"/>
          <w:sz w:val="20"/>
          <w:szCs w:val="21"/>
        </w:rPr>
        <w:t xml:space="preserve">Copley, R. J., Cumming, D., Wu, Y., &amp; Dwyer-Joyce, R. S. (2021). Measurements and modelling of the response of an ultrasonic pulse to a lithium-ion battery as a precursor for state of charge estimation. Journal of Energy Storage, 36. </w:t>
      </w:r>
      <w:hyperlink r:id="rId19" w:history="1">
        <w:r w:rsidRPr="00831B17">
          <w:rPr>
            <w:rStyle w:val="aa"/>
            <w:rFonts w:ascii="Times New Roman" w:hAnsi="Times New Roman" w:cs="Times New Roman"/>
            <w:sz w:val="20"/>
            <w:szCs w:val="21"/>
          </w:rPr>
          <w:t>https://doi.org/10.1016/J.EST.2021.102406</w:t>
        </w:r>
      </w:hyperlink>
    </w:p>
    <w:p w14:paraId="76F6AB86" w14:textId="2BD60C5B" w:rsidR="008B5795" w:rsidRDefault="004F1EE9" w:rsidP="005400C1">
      <w:pPr>
        <w:pStyle w:val="a7"/>
        <w:numPr>
          <w:ilvl w:val="0"/>
          <w:numId w:val="10"/>
        </w:numPr>
        <w:ind w:firstLineChars="0"/>
        <w:rPr>
          <w:rFonts w:ascii="Times New Roman" w:hAnsi="Times New Roman" w:cs="Times New Roman"/>
          <w:sz w:val="20"/>
          <w:szCs w:val="21"/>
        </w:rPr>
      </w:pPr>
      <w:r w:rsidRPr="004F1EE9">
        <w:rPr>
          <w:rFonts w:ascii="Times New Roman" w:hAnsi="Times New Roman" w:cs="Times New Roman"/>
          <w:sz w:val="20"/>
          <w:szCs w:val="21"/>
        </w:rPr>
        <w:t xml:space="preserve">Liu, B., Tang, X., &amp; Gao, F. (2020). Joint estimation of battery state-of-charge and state-of-health based on a simplified pseudo-two-dimensional model. </w:t>
      </w:r>
      <w:proofErr w:type="spellStart"/>
      <w:r w:rsidRPr="004F1EE9">
        <w:rPr>
          <w:rFonts w:ascii="Times New Roman" w:hAnsi="Times New Roman" w:cs="Times New Roman"/>
          <w:sz w:val="20"/>
          <w:szCs w:val="21"/>
        </w:rPr>
        <w:t>Electrochimica</w:t>
      </w:r>
      <w:proofErr w:type="spellEnd"/>
      <w:r w:rsidRPr="004F1EE9">
        <w:rPr>
          <w:rFonts w:ascii="Times New Roman" w:hAnsi="Times New Roman" w:cs="Times New Roman"/>
          <w:sz w:val="20"/>
          <w:szCs w:val="21"/>
        </w:rPr>
        <w:t xml:space="preserve"> Acta, 344. </w:t>
      </w:r>
      <w:hyperlink r:id="rId20" w:history="1">
        <w:r w:rsidRPr="00A74BD8">
          <w:rPr>
            <w:rStyle w:val="aa"/>
            <w:rFonts w:ascii="Times New Roman" w:hAnsi="Times New Roman" w:cs="Times New Roman"/>
            <w:sz w:val="20"/>
            <w:szCs w:val="21"/>
          </w:rPr>
          <w:t>https://doi.org/10.1016/j.electacta.2020.136098</w:t>
        </w:r>
      </w:hyperlink>
    </w:p>
    <w:p w14:paraId="1E6C3133" w14:textId="0AF3BCEB" w:rsidR="004F1EE9" w:rsidRDefault="00A23509" w:rsidP="005400C1">
      <w:pPr>
        <w:pStyle w:val="a7"/>
        <w:numPr>
          <w:ilvl w:val="0"/>
          <w:numId w:val="10"/>
        </w:numPr>
        <w:ind w:firstLineChars="0"/>
        <w:rPr>
          <w:rFonts w:ascii="Times New Roman" w:hAnsi="Times New Roman" w:cs="Times New Roman"/>
          <w:sz w:val="20"/>
          <w:szCs w:val="21"/>
        </w:rPr>
      </w:pPr>
      <w:proofErr w:type="spellStart"/>
      <w:r w:rsidRPr="00A23509">
        <w:rPr>
          <w:rFonts w:ascii="Times New Roman" w:hAnsi="Times New Roman" w:cs="Times New Roman"/>
          <w:sz w:val="20"/>
          <w:szCs w:val="21"/>
        </w:rPr>
        <w:t>Pattel</w:t>
      </w:r>
      <w:proofErr w:type="spellEnd"/>
      <w:r w:rsidRPr="00A23509">
        <w:rPr>
          <w:rFonts w:ascii="Times New Roman" w:hAnsi="Times New Roman" w:cs="Times New Roman"/>
          <w:sz w:val="20"/>
          <w:szCs w:val="21"/>
        </w:rPr>
        <w:t>, B., Borhan, H., &amp; Anwar, S. (2014). Imece2014-37140 an Evaluation of the Moving Horizon Estimation Algorithm for Online. 1–11.</w:t>
      </w:r>
    </w:p>
    <w:p w14:paraId="43A32936" w14:textId="4AA980A4" w:rsidR="00A23509" w:rsidRDefault="00F306AF" w:rsidP="005400C1">
      <w:pPr>
        <w:pStyle w:val="a7"/>
        <w:numPr>
          <w:ilvl w:val="0"/>
          <w:numId w:val="10"/>
        </w:numPr>
        <w:ind w:firstLineChars="0"/>
        <w:rPr>
          <w:rFonts w:ascii="Times New Roman" w:hAnsi="Times New Roman" w:cs="Times New Roman"/>
          <w:sz w:val="20"/>
          <w:szCs w:val="21"/>
        </w:rPr>
      </w:pPr>
      <w:r w:rsidRPr="00F306AF">
        <w:rPr>
          <w:rFonts w:ascii="Times New Roman" w:hAnsi="Times New Roman" w:cs="Times New Roman"/>
          <w:sz w:val="20"/>
          <w:szCs w:val="21"/>
        </w:rPr>
        <w:t xml:space="preserve">Ren, P., Wang, S., Huang, J., Chen, X., He, M., &amp; Cao, W. (2021). Novel co-estimation strategy </w:t>
      </w:r>
      <w:r w:rsidRPr="00F306AF">
        <w:rPr>
          <w:rFonts w:ascii="Times New Roman" w:hAnsi="Times New Roman" w:cs="Times New Roman"/>
          <w:sz w:val="20"/>
          <w:szCs w:val="21"/>
        </w:rPr>
        <w:lastRenderedPageBreak/>
        <w:t xml:space="preserve">based on forgetting factor dual particle filter algorithm for the state of charge and state of health of the lithium-ion battery. International Journal of Energy Research, August, 1–14. </w:t>
      </w:r>
      <w:hyperlink r:id="rId21" w:history="1">
        <w:r w:rsidRPr="00F62762">
          <w:rPr>
            <w:rStyle w:val="aa"/>
            <w:rFonts w:ascii="Times New Roman" w:hAnsi="Times New Roman" w:cs="Times New Roman"/>
            <w:sz w:val="20"/>
            <w:szCs w:val="21"/>
          </w:rPr>
          <w:t>https://doi.org/10.1002/er.7230</w:t>
        </w:r>
      </w:hyperlink>
    </w:p>
    <w:p w14:paraId="42A8349C" w14:textId="68493BCA" w:rsidR="00F306AF" w:rsidRDefault="00823585" w:rsidP="005400C1">
      <w:pPr>
        <w:pStyle w:val="a7"/>
        <w:numPr>
          <w:ilvl w:val="0"/>
          <w:numId w:val="10"/>
        </w:numPr>
        <w:ind w:firstLineChars="0"/>
        <w:rPr>
          <w:rFonts w:ascii="Times New Roman" w:hAnsi="Times New Roman" w:cs="Times New Roman"/>
          <w:sz w:val="20"/>
          <w:szCs w:val="21"/>
        </w:rPr>
      </w:pPr>
      <w:r w:rsidRPr="00823585">
        <w:rPr>
          <w:rFonts w:ascii="Times New Roman" w:hAnsi="Times New Roman" w:cs="Times New Roman"/>
          <w:sz w:val="20"/>
          <w:szCs w:val="21"/>
        </w:rPr>
        <w:t xml:space="preserve">Nian, P., </w:t>
      </w:r>
      <w:proofErr w:type="spellStart"/>
      <w:r w:rsidRPr="00823585">
        <w:rPr>
          <w:rFonts w:ascii="Times New Roman" w:hAnsi="Times New Roman" w:cs="Times New Roman"/>
          <w:sz w:val="20"/>
          <w:szCs w:val="21"/>
        </w:rPr>
        <w:t>Shuzhi</w:t>
      </w:r>
      <w:proofErr w:type="spellEnd"/>
      <w:r w:rsidRPr="00823585">
        <w:rPr>
          <w:rFonts w:ascii="Times New Roman" w:hAnsi="Times New Roman" w:cs="Times New Roman"/>
          <w:sz w:val="20"/>
          <w:szCs w:val="21"/>
        </w:rPr>
        <w:t xml:space="preserve">, Z., &amp; </w:t>
      </w:r>
      <w:proofErr w:type="spellStart"/>
      <w:r w:rsidRPr="00823585">
        <w:rPr>
          <w:rFonts w:ascii="Times New Roman" w:hAnsi="Times New Roman" w:cs="Times New Roman"/>
          <w:sz w:val="20"/>
          <w:szCs w:val="21"/>
        </w:rPr>
        <w:t>Xiongwen</w:t>
      </w:r>
      <w:proofErr w:type="spellEnd"/>
      <w:r w:rsidRPr="00823585">
        <w:rPr>
          <w:rFonts w:ascii="Times New Roman" w:hAnsi="Times New Roman" w:cs="Times New Roman"/>
          <w:sz w:val="20"/>
          <w:szCs w:val="21"/>
        </w:rPr>
        <w:t xml:space="preserve">, Z. (2021). Co-estimation for capacity and state of charge for lithium-ion batteries using improved adaptive extended Kalman filter. Journal of Energy Storage, 40. </w:t>
      </w:r>
      <w:hyperlink r:id="rId22" w:history="1">
        <w:r w:rsidRPr="00F62762">
          <w:rPr>
            <w:rStyle w:val="aa"/>
            <w:rFonts w:ascii="Times New Roman" w:hAnsi="Times New Roman" w:cs="Times New Roman"/>
            <w:sz w:val="20"/>
            <w:szCs w:val="21"/>
          </w:rPr>
          <w:t>https://doi.org/10.1016/j.est.2021.102559</w:t>
        </w:r>
      </w:hyperlink>
    </w:p>
    <w:p w14:paraId="6A5899EC" w14:textId="7B05B060" w:rsidR="00823585" w:rsidRDefault="005B551F" w:rsidP="005400C1">
      <w:pPr>
        <w:pStyle w:val="a7"/>
        <w:numPr>
          <w:ilvl w:val="0"/>
          <w:numId w:val="10"/>
        </w:numPr>
        <w:ind w:firstLineChars="0"/>
        <w:rPr>
          <w:rFonts w:ascii="Times New Roman" w:hAnsi="Times New Roman" w:cs="Times New Roman"/>
          <w:sz w:val="20"/>
          <w:szCs w:val="21"/>
        </w:rPr>
      </w:pPr>
      <w:r w:rsidRPr="005B551F">
        <w:rPr>
          <w:rFonts w:ascii="Times New Roman" w:hAnsi="Times New Roman" w:cs="Times New Roman"/>
          <w:sz w:val="20"/>
          <w:szCs w:val="21"/>
        </w:rPr>
        <w:t xml:space="preserve">Li, X., Wang, Z., &amp; Zhang, L. (2019). Co-estimation of capacity and state-of-charge for lithium-ion batteries in electric vehicles. Energy, 174, 33–44. </w:t>
      </w:r>
      <w:hyperlink r:id="rId23" w:history="1">
        <w:r w:rsidRPr="0004479A">
          <w:rPr>
            <w:rStyle w:val="aa"/>
            <w:rFonts w:ascii="Times New Roman" w:hAnsi="Times New Roman" w:cs="Times New Roman"/>
            <w:sz w:val="20"/>
            <w:szCs w:val="21"/>
          </w:rPr>
          <w:t>https://doi.org/10.1016/J.ENERGY.2019.02.147</w:t>
        </w:r>
      </w:hyperlink>
    </w:p>
    <w:p w14:paraId="47AEEE99" w14:textId="6E9B4508" w:rsidR="005B551F" w:rsidRDefault="003C0010" w:rsidP="005400C1">
      <w:pPr>
        <w:pStyle w:val="a7"/>
        <w:numPr>
          <w:ilvl w:val="0"/>
          <w:numId w:val="10"/>
        </w:numPr>
        <w:ind w:firstLineChars="0"/>
        <w:rPr>
          <w:rFonts w:ascii="Times New Roman" w:hAnsi="Times New Roman" w:cs="Times New Roman"/>
          <w:sz w:val="20"/>
          <w:szCs w:val="21"/>
        </w:rPr>
      </w:pPr>
      <w:r w:rsidRPr="003C0010">
        <w:rPr>
          <w:rFonts w:ascii="Times New Roman" w:hAnsi="Times New Roman" w:cs="Times New Roman"/>
          <w:sz w:val="20"/>
          <w:szCs w:val="21"/>
        </w:rPr>
        <w:t xml:space="preserve">Ma, L., Hu, C., &amp; Cheng, F. (2021). State of Charge and State of Energy Estimation for Lithium-Ion Batteries Based on a Long Short-Term Memory Neural Network. Journal of Energy Storage, 37. </w:t>
      </w:r>
      <w:hyperlink r:id="rId24" w:history="1">
        <w:r w:rsidRPr="0004479A">
          <w:rPr>
            <w:rStyle w:val="aa"/>
            <w:rFonts w:ascii="Times New Roman" w:hAnsi="Times New Roman" w:cs="Times New Roman"/>
            <w:sz w:val="20"/>
            <w:szCs w:val="21"/>
          </w:rPr>
          <w:t>https://doi.org/10.1016/J.EST.2021.102440</w:t>
        </w:r>
      </w:hyperlink>
    </w:p>
    <w:p w14:paraId="41CBD4E8" w14:textId="528C9BDB" w:rsidR="003C0010" w:rsidRDefault="00CF2CD2" w:rsidP="005400C1">
      <w:pPr>
        <w:pStyle w:val="a7"/>
        <w:numPr>
          <w:ilvl w:val="0"/>
          <w:numId w:val="10"/>
        </w:numPr>
        <w:ind w:firstLineChars="0"/>
        <w:rPr>
          <w:rFonts w:ascii="Times New Roman" w:hAnsi="Times New Roman" w:cs="Times New Roman"/>
          <w:sz w:val="20"/>
          <w:szCs w:val="21"/>
        </w:rPr>
      </w:pPr>
      <w:r w:rsidRPr="00CF2CD2">
        <w:rPr>
          <w:rFonts w:ascii="Times New Roman" w:hAnsi="Times New Roman" w:cs="Times New Roman"/>
          <w:sz w:val="20"/>
          <w:szCs w:val="21"/>
        </w:rPr>
        <w:t xml:space="preserve">Wang, Q., Ye, M., Wei, M., Lian, G., &amp; Wu, C. (2021). Co-estimation of state of charge and capacity for lithium-ion battery based on recurrent neural network and support vector machine. Energy Reports, 7, 7323–7332. </w:t>
      </w:r>
      <w:hyperlink r:id="rId25" w:history="1">
        <w:r w:rsidRPr="0004479A">
          <w:rPr>
            <w:rStyle w:val="aa"/>
            <w:rFonts w:ascii="Times New Roman" w:hAnsi="Times New Roman" w:cs="Times New Roman"/>
            <w:sz w:val="20"/>
            <w:szCs w:val="21"/>
          </w:rPr>
          <w:t>https://doi.org/10.1016/J.EGYR.2021.10.095</w:t>
        </w:r>
      </w:hyperlink>
    </w:p>
    <w:p w14:paraId="3206DF52" w14:textId="74880646" w:rsidR="00CF2CD2" w:rsidRDefault="00C358F5" w:rsidP="005400C1">
      <w:pPr>
        <w:pStyle w:val="a7"/>
        <w:numPr>
          <w:ilvl w:val="0"/>
          <w:numId w:val="10"/>
        </w:numPr>
        <w:ind w:firstLineChars="0"/>
        <w:rPr>
          <w:rFonts w:ascii="Times New Roman" w:hAnsi="Times New Roman" w:cs="Times New Roman"/>
          <w:sz w:val="20"/>
          <w:szCs w:val="21"/>
        </w:rPr>
      </w:pPr>
      <w:r w:rsidRPr="00C358F5">
        <w:rPr>
          <w:rFonts w:ascii="Times New Roman" w:hAnsi="Times New Roman" w:cs="Times New Roman"/>
          <w:sz w:val="20"/>
          <w:szCs w:val="21"/>
        </w:rPr>
        <w:t xml:space="preserve">Chmielewski, A., Mo˙ Zaryn, J., Piórkowski, P., &amp; </w:t>
      </w:r>
      <w:proofErr w:type="spellStart"/>
      <w:r w:rsidRPr="00C358F5">
        <w:rPr>
          <w:rFonts w:ascii="Times New Roman" w:hAnsi="Times New Roman" w:cs="Times New Roman"/>
          <w:sz w:val="20"/>
          <w:szCs w:val="21"/>
        </w:rPr>
        <w:t>Bogdzí</w:t>
      </w:r>
      <w:proofErr w:type="spellEnd"/>
      <w:r w:rsidRPr="00C358F5">
        <w:rPr>
          <w:rFonts w:ascii="Times New Roman" w:hAnsi="Times New Roman" w:cs="Times New Roman"/>
          <w:sz w:val="20"/>
          <w:szCs w:val="21"/>
        </w:rPr>
        <w:t xml:space="preserve"> </w:t>
      </w:r>
      <w:proofErr w:type="spellStart"/>
      <w:r w:rsidRPr="00C358F5">
        <w:rPr>
          <w:rFonts w:ascii="Times New Roman" w:hAnsi="Times New Roman" w:cs="Times New Roman"/>
          <w:sz w:val="20"/>
          <w:szCs w:val="21"/>
        </w:rPr>
        <w:t>Nski</w:t>
      </w:r>
      <w:proofErr w:type="spellEnd"/>
      <w:r w:rsidRPr="00C358F5">
        <w:rPr>
          <w:rFonts w:ascii="Times New Roman" w:hAnsi="Times New Roman" w:cs="Times New Roman"/>
          <w:sz w:val="20"/>
          <w:szCs w:val="21"/>
        </w:rPr>
        <w:t xml:space="preserve">, K. (n.d.). Comparison of NARX and Dual Polarization Models for Estimation of the VRLA Battery Charging/Discharging Dynamics in Pulse Cycle. </w:t>
      </w:r>
      <w:hyperlink r:id="rId26" w:history="1">
        <w:r w:rsidRPr="00BA1BB7">
          <w:rPr>
            <w:rStyle w:val="aa"/>
            <w:rFonts w:ascii="Times New Roman" w:hAnsi="Times New Roman" w:cs="Times New Roman"/>
            <w:sz w:val="20"/>
            <w:szCs w:val="21"/>
          </w:rPr>
          <w:t>https://doi.org/10.3390/en11113160</w:t>
        </w:r>
      </w:hyperlink>
    </w:p>
    <w:p w14:paraId="4006E63A" w14:textId="0F4B8A85" w:rsidR="00C358F5" w:rsidRDefault="00D44771" w:rsidP="005400C1">
      <w:pPr>
        <w:pStyle w:val="a7"/>
        <w:numPr>
          <w:ilvl w:val="0"/>
          <w:numId w:val="10"/>
        </w:numPr>
        <w:ind w:firstLineChars="0"/>
        <w:rPr>
          <w:rFonts w:ascii="Times New Roman" w:hAnsi="Times New Roman" w:cs="Times New Roman"/>
          <w:sz w:val="20"/>
          <w:szCs w:val="21"/>
        </w:rPr>
      </w:pPr>
      <w:r w:rsidRPr="00D44771">
        <w:rPr>
          <w:rFonts w:ascii="Times New Roman" w:hAnsi="Times New Roman" w:cs="Times New Roman"/>
          <w:sz w:val="20"/>
          <w:szCs w:val="21"/>
        </w:rPr>
        <w:t>Jiménez-Bermejo, D., Fraile-</w:t>
      </w:r>
      <w:proofErr w:type="spellStart"/>
      <w:r w:rsidRPr="00D44771">
        <w:rPr>
          <w:rFonts w:ascii="Times New Roman" w:hAnsi="Times New Roman" w:cs="Times New Roman"/>
          <w:sz w:val="20"/>
          <w:szCs w:val="21"/>
        </w:rPr>
        <w:t>Ardanuy</w:t>
      </w:r>
      <w:proofErr w:type="spellEnd"/>
      <w:r w:rsidRPr="00D44771">
        <w:rPr>
          <w:rFonts w:ascii="Times New Roman" w:hAnsi="Times New Roman" w:cs="Times New Roman"/>
          <w:sz w:val="20"/>
          <w:szCs w:val="21"/>
        </w:rPr>
        <w:t xml:space="preserve">, J., Castaño-Solis, S., Merino, J., &amp; Álvaro-Hermana, R. (2018). Using Dynamic Neural Networks for Battery State of Charge Estimation in Electric Vehicles. Procedia Computer Science, 130, 533–540. </w:t>
      </w:r>
      <w:hyperlink r:id="rId27" w:history="1">
        <w:r w:rsidRPr="00BA1BB7">
          <w:rPr>
            <w:rStyle w:val="aa"/>
            <w:rFonts w:ascii="Times New Roman" w:hAnsi="Times New Roman" w:cs="Times New Roman"/>
            <w:sz w:val="20"/>
            <w:szCs w:val="21"/>
          </w:rPr>
          <w:t>https://doi.org/10.1016/J.PROCS.2018.04.077</w:t>
        </w:r>
      </w:hyperlink>
    </w:p>
    <w:p w14:paraId="7B7EFEAB" w14:textId="781552C2" w:rsidR="00D44771" w:rsidRDefault="008F4466" w:rsidP="005400C1">
      <w:pPr>
        <w:pStyle w:val="a7"/>
        <w:numPr>
          <w:ilvl w:val="0"/>
          <w:numId w:val="10"/>
        </w:numPr>
        <w:ind w:firstLineChars="0"/>
        <w:rPr>
          <w:rFonts w:ascii="Times New Roman" w:hAnsi="Times New Roman" w:cs="Times New Roman"/>
          <w:sz w:val="20"/>
          <w:szCs w:val="21"/>
        </w:rPr>
      </w:pPr>
      <w:r w:rsidRPr="008F4466">
        <w:rPr>
          <w:rFonts w:ascii="Times New Roman" w:hAnsi="Times New Roman" w:cs="Times New Roman"/>
          <w:sz w:val="20"/>
          <w:szCs w:val="21"/>
        </w:rPr>
        <w:t xml:space="preserve">Wei, M., Ye, M., Bo Li, J., Wang, Q., &amp; Xu, X. (2020). State of charge estimation of lithium-ion batteries using LSTM and NARX neural networks. IEEE Access, 8, 189236–189245. </w:t>
      </w:r>
      <w:hyperlink r:id="rId28" w:history="1">
        <w:r w:rsidRPr="00BA1BB7">
          <w:rPr>
            <w:rStyle w:val="aa"/>
            <w:rFonts w:ascii="Times New Roman" w:hAnsi="Times New Roman" w:cs="Times New Roman"/>
            <w:sz w:val="20"/>
            <w:szCs w:val="21"/>
          </w:rPr>
          <w:t>https://doi.org/10.1109/ACCESS.2020.3031340</w:t>
        </w:r>
      </w:hyperlink>
    </w:p>
    <w:p w14:paraId="27DF4846" w14:textId="6FDC7D95" w:rsidR="008F4466" w:rsidRDefault="00426C2C" w:rsidP="005400C1">
      <w:pPr>
        <w:pStyle w:val="a7"/>
        <w:numPr>
          <w:ilvl w:val="0"/>
          <w:numId w:val="10"/>
        </w:numPr>
        <w:ind w:firstLineChars="0"/>
        <w:rPr>
          <w:rFonts w:ascii="Times New Roman" w:hAnsi="Times New Roman" w:cs="Times New Roman"/>
          <w:sz w:val="20"/>
          <w:szCs w:val="21"/>
        </w:rPr>
      </w:pPr>
      <w:r w:rsidRPr="00426C2C">
        <w:rPr>
          <w:rFonts w:ascii="Times New Roman" w:hAnsi="Times New Roman" w:cs="Times New Roman"/>
          <w:sz w:val="20"/>
          <w:szCs w:val="21"/>
        </w:rPr>
        <w:t xml:space="preserve">Du, J., Liu, Z., &amp; Wang, Y. (2014). State of charge estimation for Li-ion battery based on model from extreme learning machine. Control Engineering Practice, 26(1), 11–19. </w:t>
      </w:r>
      <w:hyperlink r:id="rId29" w:history="1">
        <w:r w:rsidRPr="00BA1BB7">
          <w:rPr>
            <w:rStyle w:val="aa"/>
            <w:rFonts w:ascii="Times New Roman" w:hAnsi="Times New Roman" w:cs="Times New Roman"/>
            <w:sz w:val="20"/>
            <w:szCs w:val="21"/>
          </w:rPr>
          <w:t>https://doi.org/10.1016/j.conengprac.2013.12.014</w:t>
        </w:r>
      </w:hyperlink>
    </w:p>
    <w:p w14:paraId="5AB27832" w14:textId="30434083" w:rsidR="00426C2C" w:rsidRDefault="00573CB1" w:rsidP="005400C1">
      <w:pPr>
        <w:pStyle w:val="a7"/>
        <w:numPr>
          <w:ilvl w:val="0"/>
          <w:numId w:val="10"/>
        </w:numPr>
        <w:ind w:firstLineChars="0"/>
        <w:rPr>
          <w:rFonts w:ascii="Times New Roman" w:hAnsi="Times New Roman" w:cs="Times New Roman"/>
          <w:sz w:val="20"/>
          <w:szCs w:val="21"/>
        </w:rPr>
      </w:pPr>
      <w:r w:rsidRPr="00573CB1">
        <w:rPr>
          <w:rFonts w:ascii="Times New Roman" w:hAnsi="Times New Roman" w:cs="Times New Roman"/>
          <w:sz w:val="20"/>
          <w:szCs w:val="21"/>
        </w:rPr>
        <w:t xml:space="preserve">Vidal, C., Kollmeyer, P., Naguib, M., Malysz, P., Gross, O., &amp; Emadi, A. (2020). Robust </w:t>
      </w:r>
      <w:proofErr w:type="spellStart"/>
      <w:r w:rsidRPr="00573CB1">
        <w:rPr>
          <w:rFonts w:ascii="Times New Roman" w:hAnsi="Times New Roman" w:cs="Times New Roman"/>
          <w:sz w:val="20"/>
          <w:szCs w:val="21"/>
        </w:rPr>
        <w:t>xEV</w:t>
      </w:r>
      <w:proofErr w:type="spellEnd"/>
      <w:r w:rsidRPr="00573CB1">
        <w:rPr>
          <w:rFonts w:ascii="Times New Roman" w:hAnsi="Times New Roman" w:cs="Times New Roman"/>
          <w:sz w:val="20"/>
          <w:szCs w:val="21"/>
        </w:rPr>
        <w:t xml:space="preserve"> Battery State-of-Charge Estimator Design Using a Feedforward Deep Neural Network. SAE Technical Papers, 2020-</w:t>
      </w:r>
      <w:proofErr w:type="gramStart"/>
      <w:r w:rsidRPr="00573CB1">
        <w:rPr>
          <w:rFonts w:ascii="Times New Roman" w:hAnsi="Times New Roman" w:cs="Times New Roman"/>
          <w:sz w:val="20"/>
          <w:szCs w:val="21"/>
        </w:rPr>
        <w:t>April(</w:t>
      </w:r>
      <w:proofErr w:type="gramEnd"/>
      <w:r w:rsidRPr="00573CB1">
        <w:rPr>
          <w:rFonts w:ascii="Times New Roman" w:hAnsi="Times New Roman" w:cs="Times New Roman"/>
          <w:sz w:val="20"/>
          <w:szCs w:val="21"/>
        </w:rPr>
        <w:t xml:space="preserve">April). </w:t>
      </w:r>
      <w:hyperlink r:id="rId30" w:history="1">
        <w:r w:rsidRPr="00BA1BB7">
          <w:rPr>
            <w:rStyle w:val="aa"/>
            <w:rFonts w:ascii="Times New Roman" w:hAnsi="Times New Roman" w:cs="Times New Roman"/>
            <w:sz w:val="20"/>
            <w:szCs w:val="21"/>
          </w:rPr>
          <w:t>https://doi.org/10.4271/2020-01-1181</w:t>
        </w:r>
      </w:hyperlink>
    </w:p>
    <w:p w14:paraId="6B3B969A" w14:textId="1F1DA6F4" w:rsidR="00573CB1" w:rsidRDefault="006A7E1C" w:rsidP="005400C1">
      <w:pPr>
        <w:pStyle w:val="a7"/>
        <w:numPr>
          <w:ilvl w:val="0"/>
          <w:numId w:val="10"/>
        </w:numPr>
        <w:ind w:firstLineChars="0"/>
        <w:rPr>
          <w:rFonts w:ascii="Times New Roman" w:hAnsi="Times New Roman" w:cs="Times New Roman"/>
          <w:sz w:val="20"/>
          <w:szCs w:val="21"/>
        </w:rPr>
      </w:pPr>
      <w:r w:rsidRPr="006A7E1C">
        <w:rPr>
          <w:rFonts w:ascii="Times New Roman" w:hAnsi="Times New Roman" w:cs="Times New Roman"/>
          <w:sz w:val="20"/>
          <w:szCs w:val="21"/>
        </w:rPr>
        <w:t xml:space="preserve">Liu, Y., Shu, X., Yu, H., Shen, J., Zhang, Y., Liu, Y., &amp; Chen, Z. (2021). State of charge prediction framework for lithium-ion batteries incorporating long short-term memory network and transfer learning. Journal of Energy Storage, 37. </w:t>
      </w:r>
      <w:hyperlink r:id="rId31" w:history="1">
        <w:r w:rsidRPr="00BA1BB7">
          <w:rPr>
            <w:rStyle w:val="aa"/>
            <w:rFonts w:ascii="Times New Roman" w:hAnsi="Times New Roman" w:cs="Times New Roman"/>
            <w:sz w:val="20"/>
            <w:szCs w:val="21"/>
          </w:rPr>
          <w:t>https://doi.org/10.1016/J.EST.2021.102494</w:t>
        </w:r>
      </w:hyperlink>
    </w:p>
    <w:p w14:paraId="17109BD1" w14:textId="1610E370" w:rsidR="00F04161" w:rsidRDefault="00AF4886" w:rsidP="005400C1">
      <w:pPr>
        <w:pStyle w:val="a7"/>
        <w:numPr>
          <w:ilvl w:val="0"/>
          <w:numId w:val="10"/>
        </w:numPr>
        <w:ind w:firstLineChars="0"/>
        <w:rPr>
          <w:rFonts w:ascii="Times New Roman" w:hAnsi="Times New Roman" w:cs="Times New Roman"/>
          <w:sz w:val="20"/>
          <w:szCs w:val="21"/>
        </w:rPr>
      </w:pPr>
      <w:r w:rsidRPr="00AF4886">
        <w:rPr>
          <w:rFonts w:ascii="Times New Roman" w:hAnsi="Times New Roman" w:cs="Times New Roman"/>
          <w:sz w:val="20"/>
          <w:szCs w:val="21"/>
        </w:rPr>
        <w:t>Chaoui, H., &amp; Ibe-</w:t>
      </w:r>
      <w:proofErr w:type="spellStart"/>
      <w:r w:rsidRPr="00AF4886">
        <w:rPr>
          <w:rFonts w:ascii="Times New Roman" w:hAnsi="Times New Roman" w:cs="Times New Roman"/>
          <w:sz w:val="20"/>
          <w:szCs w:val="21"/>
        </w:rPr>
        <w:t>Ekeocha</w:t>
      </w:r>
      <w:proofErr w:type="spellEnd"/>
      <w:r w:rsidRPr="00AF4886">
        <w:rPr>
          <w:rFonts w:ascii="Times New Roman" w:hAnsi="Times New Roman" w:cs="Times New Roman"/>
          <w:sz w:val="20"/>
          <w:szCs w:val="21"/>
        </w:rPr>
        <w:t xml:space="preserve">, C. C. (2017). State of Charge and State of Health Estimation for Lithium Batteries Using Recurrent Neural Networks. IEEE Transactions on Vehicular Technology, 66(10), 8773–8783. </w:t>
      </w:r>
      <w:hyperlink r:id="rId32" w:history="1">
        <w:r w:rsidRPr="00350805">
          <w:rPr>
            <w:rStyle w:val="aa"/>
            <w:rFonts w:ascii="Times New Roman" w:hAnsi="Times New Roman" w:cs="Times New Roman"/>
            <w:sz w:val="20"/>
            <w:szCs w:val="21"/>
          </w:rPr>
          <w:t>https://doi.org/10.1109/TVT.2017.2715333</w:t>
        </w:r>
      </w:hyperlink>
    </w:p>
    <w:p w14:paraId="149B37F3" w14:textId="247FD06C" w:rsidR="00AF4886" w:rsidRDefault="004D080A" w:rsidP="005400C1">
      <w:pPr>
        <w:pStyle w:val="a7"/>
        <w:numPr>
          <w:ilvl w:val="0"/>
          <w:numId w:val="10"/>
        </w:numPr>
        <w:ind w:firstLineChars="0"/>
        <w:rPr>
          <w:rFonts w:ascii="Times New Roman" w:hAnsi="Times New Roman" w:cs="Times New Roman"/>
          <w:sz w:val="20"/>
          <w:szCs w:val="21"/>
        </w:rPr>
      </w:pPr>
      <w:r w:rsidRPr="004D080A">
        <w:rPr>
          <w:rFonts w:ascii="Times New Roman" w:hAnsi="Times New Roman" w:cs="Times New Roman"/>
          <w:sz w:val="20"/>
          <w:szCs w:val="21"/>
        </w:rPr>
        <w:t xml:space="preserve">Song, Y., Liu, D., Liao, H., &amp; Peng, Y. (2020). A hybrid statistical data-driven method for on-line joint state estimation of lithium-ion batteries. Applied Energy, 261. </w:t>
      </w:r>
      <w:hyperlink r:id="rId33" w:history="1">
        <w:r w:rsidRPr="00350805">
          <w:rPr>
            <w:rStyle w:val="aa"/>
            <w:rFonts w:ascii="Times New Roman" w:hAnsi="Times New Roman" w:cs="Times New Roman"/>
            <w:sz w:val="20"/>
            <w:szCs w:val="21"/>
          </w:rPr>
          <w:t>https://doi.org/10.1016/j.apenergy.2019.114408</w:t>
        </w:r>
      </w:hyperlink>
    </w:p>
    <w:p w14:paraId="4EF9D096" w14:textId="066FB235" w:rsidR="004D080A" w:rsidRDefault="005354A1" w:rsidP="005400C1">
      <w:pPr>
        <w:pStyle w:val="a7"/>
        <w:numPr>
          <w:ilvl w:val="0"/>
          <w:numId w:val="10"/>
        </w:numPr>
        <w:ind w:firstLineChars="0"/>
        <w:rPr>
          <w:rFonts w:ascii="Times New Roman" w:hAnsi="Times New Roman" w:cs="Times New Roman"/>
          <w:sz w:val="20"/>
          <w:szCs w:val="21"/>
        </w:rPr>
      </w:pPr>
      <w:r w:rsidRPr="005354A1">
        <w:rPr>
          <w:rFonts w:ascii="Times New Roman" w:hAnsi="Times New Roman" w:cs="Times New Roman"/>
          <w:sz w:val="20"/>
          <w:szCs w:val="21"/>
        </w:rPr>
        <w:t>Chaoui, H., Ibe-</w:t>
      </w:r>
      <w:proofErr w:type="spellStart"/>
      <w:r w:rsidRPr="005354A1">
        <w:rPr>
          <w:rFonts w:ascii="Times New Roman" w:hAnsi="Times New Roman" w:cs="Times New Roman"/>
          <w:sz w:val="20"/>
          <w:szCs w:val="21"/>
        </w:rPr>
        <w:t>Ekeocha</w:t>
      </w:r>
      <w:proofErr w:type="spellEnd"/>
      <w:r w:rsidRPr="005354A1">
        <w:rPr>
          <w:rFonts w:ascii="Times New Roman" w:hAnsi="Times New Roman" w:cs="Times New Roman"/>
          <w:sz w:val="20"/>
          <w:szCs w:val="21"/>
        </w:rPr>
        <w:t xml:space="preserve">, C. C., &amp; </w:t>
      </w:r>
      <w:proofErr w:type="spellStart"/>
      <w:r w:rsidRPr="005354A1">
        <w:rPr>
          <w:rFonts w:ascii="Times New Roman" w:hAnsi="Times New Roman" w:cs="Times New Roman"/>
          <w:sz w:val="20"/>
          <w:szCs w:val="21"/>
        </w:rPr>
        <w:t>Gualous</w:t>
      </w:r>
      <w:proofErr w:type="spellEnd"/>
      <w:r w:rsidRPr="005354A1">
        <w:rPr>
          <w:rFonts w:ascii="Times New Roman" w:hAnsi="Times New Roman" w:cs="Times New Roman"/>
          <w:sz w:val="20"/>
          <w:szCs w:val="21"/>
        </w:rPr>
        <w:t xml:space="preserve">, H. (2017). Aging prediction and state of charge estimation of a LiFePO4 battery using input time-delayed neural networks. Electric Power Systems Research, 146, 189–197. </w:t>
      </w:r>
      <w:hyperlink r:id="rId34" w:history="1">
        <w:r w:rsidRPr="00350805">
          <w:rPr>
            <w:rStyle w:val="aa"/>
            <w:rFonts w:ascii="Times New Roman" w:hAnsi="Times New Roman" w:cs="Times New Roman"/>
            <w:sz w:val="20"/>
            <w:szCs w:val="21"/>
          </w:rPr>
          <w:t>https://doi.org/10.1016/j.epsr.2017.01.032</w:t>
        </w:r>
      </w:hyperlink>
    </w:p>
    <w:p w14:paraId="6FA439EF" w14:textId="17E46146" w:rsidR="005354A1" w:rsidRDefault="0042781F" w:rsidP="005400C1">
      <w:pPr>
        <w:pStyle w:val="a7"/>
        <w:numPr>
          <w:ilvl w:val="0"/>
          <w:numId w:val="10"/>
        </w:numPr>
        <w:ind w:firstLineChars="0"/>
        <w:rPr>
          <w:rFonts w:ascii="Times New Roman" w:hAnsi="Times New Roman" w:cs="Times New Roman"/>
          <w:sz w:val="20"/>
          <w:szCs w:val="21"/>
        </w:rPr>
      </w:pPr>
      <w:r w:rsidRPr="0042781F">
        <w:rPr>
          <w:rFonts w:ascii="Times New Roman" w:hAnsi="Times New Roman" w:cs="Times New Roman"/>
          <w:sz w:val="20"/>
          <w:szCs w:val="21"/>
        </w:rPr>
        <w:t xml:space="preserve">Feng, F., Teng, S., Liu, K., Xie, J., Xie, Y., Liu, B., &amp; Li, K. (2020). Co-estimation of lithium-ion battery state of charge and state of temperature based on a hybrid electrochemical-thermal-neural-network model. Journal of Power Sources, 455. </w:t>
      </w:r>
      <w:hyperlink r:id="rId35" w:history="1">
        <w:r w:rsidRPr="00350805">
          <w:rPr>
            <w:rStyle w:val="aa"/>
            <w:rFonts w:ascii="Times New Roman" w:hAnsi="Times New Roman" w:cs="Times New Roman"/>
            <w:sz w:val="20"/>
            <w:szCs w:val="21"/>
          </w:rPr>
          <w:t>https://doi.org/10.1016/j.jpowsour.2020.227935</w:t>
        </w:r>
      </w:hyperlink>
    </w:p>
    <w:p w14:paraId="433650C7" w14:textId="47698E0F" w:rsidR="0042781F" w:rsidRDefault="00E56827" w:rsidP="005400C1">
      <w:pPr>
        <w:pStyle w:val="a7"/>
        <w:numPr>
          <w:ilvl w:val="0"/>
          <w:numId w:val="10"/>
        </w:numPr>
        <w:ind w:firstLineChars="0"/>
        <w:rPr>
          <w:rFonts w:ascii="Times New Roman" w:hAnsi="Times New Roman" w:cs="Times New Roman"/>
          <w:sz w:val="20"/>
          <w:szCs w:val="21"/>
        </w:rPr>
      </w:pPr>
      <w:r w:rsidRPr="00E56827">
        <w:rPr>
          <w:rFonts w:ascii="Times New Roman" w:hAnsi="Times New Roman" w:cs="Times New Roman"/>
          <w:sz w:val="20"/>
          <w:szCs w:val="21"/>
        </w:rPr>
        <w:lastRenderedPageBreak/>
        <w:t>Zhang, S., Guo, X., Dou, X., &amp; Zhang, X. (2020). A data-driven coulomb counting method for state of charge calibration and estimation of lithium-ion battery. Sustainable Energy Technologies and Assessments. https://doi.org/10.1016/j.seta.2020.100752</w:t>
      </w:r>
    </w:p>
    <w:p w14:paraId="377BB309" w14:textId="76071761" w:rsidR="00E56827" w:rsidRDefault="005F1804" w:rsidP="005400C1">
      <w:pPr>
        <w:pStyle w:val="a7"/>
        <w:numPr>
          <w:ilvl w:val="0"/>
          <w:numId w:val="10"/>
        </w:numPr>
        <w:ind w:firstLineChars="0"/>
        <w:rPr>
          <w:rFonts w:ascii="Times New Roman" w:hAnsi="Times New Roman" w:cs="Times New Roman"/>
          <w:sz w:val="20"/>
          <w:szCs w:val="21"/>
        </w:rPr>
      </w:pPr>
      <w:r w:rsidRPr="005F1804">
        <w:rPr>
          <w:rFonts w:ascii="宋体" w:eastAsia="宋体" w:hAnsi="宋体" w:cs="Times New Roman" w:hint="eastAsia"/>
          <w:sz w:val="20"/>
          <w:szCs w:val="21"/>
        </w:rPr>
        <w:t>张宇翔</w:t>
      </w:r>
      <w:r w:rsidRPr="005F1804">
        <w:rPr>
          <w:rFonts w:ascii="宋体" w:eastAsia="宋体" w:hAnsi="宋体" w:cs="Times New Roman"/>
          <w:sz w:val="20"/>
          <w:szCs w:val="21"/>
        </w:rPr>
        <w:t>. 基于NARX神经网络的锂离子电池建模及SOC估计的研究[D].上海交通大学</w:t>
      </w:r>
      <w:r w:rsidRPr="005F1804">
        <w:rPr>
          <w:rFonts w:ascii="Times New Roman" w:hAnsi="Times New Roman" w:cs="Times New Roman"/>
          <w:sz w:val="20"/>
          <w:szCs w:val="21"/>
        </w:rPr>
        <w:t>,2019.</w:t>
      </w:r>
      <w:proofErr w:type="gramStart"/>
      <w:r w:rsidRPr="005F1804">
        <w:rPr>
          <w:rFonts w:ascii="Times New Roman" w:hAnsi="Times New Roman" w:cs="Times New Roman"/>
          <w:sz w:val="20"/>
          <w:szCs w:val="21"/>
        </w:rPr>
        <w:t>DOI:10.27307/d.cnki.gsjtu</w:t>
      </w:r>
      <w:proofErr w:type="gramEnd"/>
      <w:r w:rsidRPr="005F1804">
        <w:rPr>
          <w:rFonts w:ascii="Times New Roman" w:hAnsi="Times New Roman" w:cs="Times New Roman"/>
          <w:sz w:val="20"/>
          <w:szCs w:val="21"/>
        </w:rPr>
        <w:t>.2019.003862.</w:t>
      </w:r>
    </w:p>
    <w:p w14:paraId="0918E9FD" w14:textId="2704543D" w:rsidR="005F1804" w:rsidRPr="00177678" w:rsidRDefault="001A408F" w:rsidP="005400C1">
      <w:pPr>
        <w:pStyle w:val="a7"/>
        <w:numPr>
          <w:ilvl w:val="0"/>
          <w:numId w:val="10"/>
        </w:numPr>
        <w:ind w:firstLineChars="0"/>
        <w:rPr>
          <w:rFonts w:ascii="宋体" w:eastAsia="宋体" w:hAnsi="宋体" w:cs="Times New Roman"/>
          <w:sz w:val="20"/>
          <w:szCs w:val="21"/>
        </w:rPr>
      </w:pPr>
      <w:r w:rsidRPr="001A408F">
        <w:rPr>
          <w:rFonts w:ascii="宋体" w:eastAsia="宋体" w:hAnsi="宋体" w:cs="Times New Roman"/>
          <w:sz w:val="20"/>
          <w:szCs w:val="21"/>
        </w:rPr>
        <w:t>康鑫. 基于</w:t>
      </w:r>
      <w:proofErr w:type="gramStart"/>
      <w:r w:rsidRPr="001A408F">
        <w:rPr>
          <w:rFonts w:ascii="宋体" w:eastAsia="宋体" w:hAnsi="宋体" w:cs="Times New Roman"/>
          <w:sz w:val="20"/>
          <w:szCs w:val="21"/>
        </w:rPr>
        <w:t>锂</w:t>
      </w:r>
      <w:proofErr w:type="gramEnd"/>
      <w:r w:rsidRPr="001A408F">
        <w:rPr>
          <w:rFonts w:ascii="宋体" w:eastAsia="宋体" w:hAnsi="宋体" w:cs="Times New Roman"/>
          <w:sz w:val="20"/>
          <w:szCs w:val="21"/>
        </w:rPr>
        <w:t>离子电池迟滞模型的极化修正及其特性研究[D].北京交通大学,</w:t>
      </w:r>
      <w:r w:rsidRPr="00522171">
        <w:rPr>
          <w:rFonts w:ascii="Times New Roman" w:eastAsia="宋体" w:hAnsi="Times New Roman" w:cs="Times New Roman"/>
          <w:sz w:val="20"/>
          <w:szCs w:val="21"/>
        </w:rPr>
        <w:t>2020.</w:t>
      </w:r>
      <w:proofErr w:type="gramStart"/>
      <w:r w:rsidRPr="00522171">
        <w:rPr>
          <w:rFonts w:ascii="Times New Roman" w:eastAsia="宋体" w:hAnsi="Times New Roman" w:cs="Times New Roman"/>
          <w:sz w:val="20"/>
          <w:szCs w:val="21"/>
        </w:rPr>
        <w:t>DOI:10.26944/d.cnki.gbfju</w:t>
      </w:r>
      <w:proofErr w:type="gramEnd"/>
      <w:r w:rsidRPr="00522171">
        <w:rPr>
          <w:rFonts w:ascii="Times New Roman" w:eastAsia="宋体" w:hAnsi="Times New Roman" w:cs="Times New Roman"/>
          <w:sz w:val="20"/>
          <w:szCs w:val="21"/>
        </w:rPr>
        <w:t>.2020.000917.</w:t>
      </w:r>
    </w:p>
    <w:p w14:paraId="3C28EC97" w14:textId="19C7FD9E" w:rsidR="00177678" w:rsidRPr="0000485F" w:rsidRDefault="00177678" w:rsidP="0000485F">
      <w:pPr>
        <w:pStyle w:val="a7"/>
        <w:numPr>
          <w:ilvl w:val="0"/>
          <w:numId w:val="10"/>
        </w:numPr>
        <w:ind w:firstLineChars="0"/>
        <w:rPr>
          <w:rFonts w:ascii="Times New Roman" w:eastAsia="宋体" w:hAnsi="Times New Roman" w:cs="Times New Roman" w:hint="eastAsia"/>
          <w:sz w:val="20"/>
          <w:szCs w:val="21"/>
        </w:rPr>
      </w:pPr>
      <w:r w:rsidRPr="00177678">
        <w:rPr>
          <w:rFonts w:ascii="Times New Roman" w:eastAsia="宋体" w:hAnsi="Times New Roman" w:cs="Times New Roman"/>
          <w:sz w:val="20"/>
          <w:szCs w:val="21"/>
        </w:rPr>
        <w:t xml:space="preserve">Kollmeyer P, Vidal C, Naguib M, </w:t>
      </w:r>
      <w:proofErr w:type="spellStart"/>
      <w:r w:rsidRPr="00177678">
        <w:rPr>
          <w:rFonts w:ascii="Times New Roman" w:eastAsia="宋体" w:hAnsi="Times New Roman" w:cs="Times New Roman"/>
          <w:sz w:val="20"/>
          <w:szCs w:val="21"/>
        </w:rPr>
        <w:t>Skells</w:t>
      </w:r>
      <w:proofErr w:type="spellEnd"/>
      <w:r w:rsidRPr="00177678">
        <w:rPr>
          <w:rFonts w:ascii="Times New Roman" w:eastAsia="宋体" w:hAnsi="Times New Roman" w:cs="Times New Roman"/>
          <w:sz w:val="20"/>
          <w:szCs w:val="21"/>
        </w:rPr>
        <w:t xml:space="preserve"> M. Lg 18650HG2 Li-ion battery data and example deep neural network </w:t>
      </w:r>
      <w:proofErr w:type="spellStart"/>
      <w:r w:rsidRPr="00177678">
        <w:rPr>
          <w:rFonts w:ascii="Times New Roman" w:eastAsia="宋体" w:hAnsi="Times New Roman" w:cs="Times New Roman"/>
          <w:sz w:val="20"/>
          <w:szCs w:val="21"/>
        </w:rPr>
        <w:t>xEV</w:t>
      </w:r>
      <w:proofErr w:type="spellEnd"/>
      <w:r w:rsidRPr="00177678">
        <w:rPr>
          <w:rFonts w:ascii="Times New Roman" w:eastAsia="宋体" w:hAnsi="Times New Roman" w:cs="Times New Roman"/>
          <w:sz w:val="20"/>
          <w:szCs w:val="21"/>
        </w:rPr>
        <w:t xml:space="preserve"> SOC estimator script. Mendeley Data 2020;3. </w:t>
      </w:r>
      <w:proofErr w:type="spellStart"/>
      <w:r w:rsidRPr="00177678">
        <w:rPr>
          <w:rFonts w:ascii="Times New Roman" w:eastAsia="宋体" w:hAnsi="Times New Roman" w:cs="Times New Roman"/>
          <w:sz w:val="20"/>
          <w:szCs w:val="21"/>
        </w:rPr>
        <w:t>doi</w:t>
      </w:r>
      <w:proofErr w:type="spellEnd"/>
      <w:r w:rsidRPr="00177678">
        <w:rPr>
          <w:rFonts w:ascii="Times New Roman" w:eastAsia="宋体" w:hAnsi="Times New Roman" w:cs="Times New Roman"/>
          <w:sz w:val="20"/>
          <w:szCs w:val="21"/>
        </w:rPr>
        <w:t>: 10.17632/cp3473x7xv.</w:t>
      </w:r>
      <w:proofErr w:type="gramStart"/>
      <w:r w:rsidRPr="00177678">
        <w:rPr>
          <w:rFonts w:ascii="Times New Roman" w:eastAsia="宋体" w:hAnsi="Times New Roman" w:cs="Times New Roman"/>
          <w:sz w:val="20"/>
          <w:szCs w:val="21"/>
        </w:rPr>
        <w:t>3 .</w:t>
      </w:r>
      <w:proofErr w:type="gramEnd"/>
    </w:p>
    <w:sectPr w:rsidR="00177678" w:rsidRPr="0000485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E7FD2" w14:textId="77777777" w:rsidR="00827DA5" w:rsidRDefault="00827DA5" w:rsidP="00161B64">
      <w:r>
        <w:separator/>
      </w:r>
    </w:p>
  </w:endnote>
  <w:endnote w:type="continuationSeparator" w:id="0">
    <w:p w14:paraId="259D5CA1" w14:textId="77777777" w:rsidR="00827DA5" w:rsidRDefault="00827DA5" w:rsidP="00161B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913A9" w14:textId="77777777" w:rsidR="00827DA5" w:rsidRDefault="00827DA5" w:rsidP="00161B64">
      <w:r>
        <w:separator/>
      </w:r>
    </w:p>
  </w:footnote>
  <w:footnote w:type="continuationSeparator" w:id="0">
    <w:p w14:paraId="1BB05D3B" w14:textId="77777777" w:rsidR="00827DA5" w:rsidRDefault="00827DA5" w:rsidP="00161B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51413"/>
    <w:multiLevelType w:val="hybridMultilevel"/>
    <w:tmpl w:val="82EC2558"/>
    <w:lvl w:ilvl="0" w:tplc="9688607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5F60406"/>
    <w:multiLevelType w:val="hybridMultilevel"/>
    <w:tmpl w:val="F34431A2"/>
    <w:lvl w:ilvl="0" w:tplc="87401FA8">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2" w15:restartNumberingAfterBreak="0">
    <w:nsid w:val="2B6619C1"/>
    <w:multiLevelType w:val="hybridMultilevel"/>
    <w:tmpl w:val="726AC49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2FB79CE"/>
    <w:multiLevelType w:val="hybridMultilevel"/>
    <w:tmpl w:val="49F82082"/>
    <w:lvl w:ilvl="0" w:tplc="0409001B">
      <w:start w:val="1"/>
      <w:numFmt w:val="lowerRoman"/>
      <w:lvlText w:val="%1."/>
      <w:lvlJc w:val="righ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4" w15:restartNumberingAfterBreak="0">
    <w:nsid w:val="39D1384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3BB13E49"/>
    <w:multiLevelType w:val="hybridMultilevel"/>
    <w:tmpl w:val="CB423454"/>
    <w:lvl w:ilvl="0" w:tplc="C1545212">
      <w:start w:val="1"/>
      <w:numFmt w:val="decimal"/>
      <w:suff w:val="space"/>
      <w:lvlText w:val="[%1]"/>
      <w:lvlJc w:val="left"/>
      <w:pPr>
        <w:ind w:left="0" w:firstLine="0"/>
      </w:pPr>
      <w:rPr>
        <w:rFonts w:ascii="Times New Roman" w:hAnsi="Times New Roman" w:cs="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C9C7606"/>
    <w:multiLevelType w:val="hybridMultilevel"/>
    <w:tmpl w:val="C9EA94CC"/>
    <w:lvl w:ilvl="0" w:tplc="D27C6AAC">
      <w:start w:val="1"/>
      <w:numFmt w:val="decimal"/>
      <w:suff w:val="space"/>
      <w:lvlText w:val="%1)"/>
      <w:lvlJc w:val="left"/>
      <w:pPr>
        <w:ind w:left="0" w:firstLine="419"/>
      </w:pPr>
      <w:rPr>
        <w:rFonts w:hint="eastAsia"/>
      </w:r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7" w15:restartNumberingAfterBreak="0">
    <w:nsid w:val="58AA4CF0"/>
    <w:multiLevelType w:val="multilevel"/>
    <w:tmpl w:val="04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8" w15:restartNumberingAfterBreak="0">
    <w:nsid w:val="62534B51"/>
    <w:multiLevelType w:val="hybridMultilevel"/>
    <w:tmpl w:val="B0C4F786"/>
    <w:lvl w:ilvl="0" w:tplc="04090011">
      <w:start w:val="1"/>
      <w:numFmt w:val="decimal"/>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9" w15:restartNumberingAfterBreak="0">
    <w:nsid w:val="673D6340"/>
    <w:multiLevelType w:val="hybridMultilevel"/>
    <w:tmpl w:val="87B4A90C"/>
    <w:lvl w:ilvl="0" w:tplc="FFFFFFFF">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10" w15:restartNumberingAfterBreak="0">
    <w:nsid w:val="70262A52"/>
    <w:multiLevelType w:val="hybridMultilevel"/>
    <w:tmpl w:val="6D782102"/>
    <w:lvl w:ilvl="0" w:tplc="FFFFFFFF">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11" w15:restartNumberingAfterBreak="0">
    <w:nsid w:val="74506DCA"/>
    <w:multiLevelType w:val="hybridMultilevel"/>
    <w:tmpl w:val="193EB568"/>
    <w:lvl w:ilvl="0" w:tplc="04090015">
      <w:start w:val="1"/>
      <w:numFmt w:val="upperLetter"/>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num w:numId="1">
    <w:abstractNumId w:val="2"/>
  </w:num>
  <w:num w:numId="2">
    <w:abstractNumId w:val="0"/>
  </w:num>
  <w:num w:numId="3">
    <w:abstractNumId w:val="4"/>
  </w:num>
  <w:num w:numId="4">
    <w:abstractNumId w:val="7"/>
  </w:num>
  <w:num w:numId="5">
    <w:abstractNumId w:val="7"/>
  </w:num>
  <w:num w:numId="6">
    <w:abstractNumId w:val="8"/>
  </w:num>
  <w:num w:numId="7">
    <w:abstractNumId w:val="7"/>
  </w:num>
  <w:num w:numId="8">
    <w:abstractNumId w:val="7"/>
  </w:num>
  <w:num w:numId="9">
    <w:abstractNumId w:val="7"/>
  </w:num>
  <w:num w:numId="10">
    <w:abstractNumId w:val="5"/>
  </w:num>
  <w:num w:numId="11">
    <w:abstractNumId w:val="7"/>
  </w:num>
  <w:num w:numId="12">
    <w:abstractNumId w:val="10"/>
  </w:num>
  <w:num w:numId="13">
    <w:abstractNumId w:val="1"/>
  </w:num>
  <w:num w:numId="14">
    <w:abstractNumId w:val="3"/>
  </w:num>
  <w:num w:numId="15">
    <w:abstractNumId w:val="11"/>
  </w:num>
  <w:num w:numId="16">
    <w:abstractNumId w:val="9"/>
  </w:num>
  <w:num w:numId="17">
    <w:abstractNumId w:val="7"/>
  </w:num>
  <w:num w:numId="18">
    <w:abstractNumId w:val="7"/>
  </w:num>
  <w:num w:numId="19">
    <w:abstractNumId w:val="7"/>
  </w:num>
  <w:num w:numId="20">
    <w:abstractNumId w:val="7"/>
  </w:num>
  <w:num w:numId="21">
    <w:abstractNumId w:val="6"/>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8F1"/>
    <w:rsid w:val="000000A8"/>
    <w:rsid w:val="00001DF3"/>
    <w:rsid w:val="00002943"/>
    <w:rsid w:val="000036A0"/>
    <w:rsid w:val="00003EDA"/>
    <w:rsid w:val="000046C8"/>
    <w:rsid w:val="0000485F"/>
    <w:rsid w:val="00004FC9"/>
    <w:rsid w:val="00007165"/>
    <w:rsid w:val="00007CDA"/>
    <w:rsid w:val="000105D6"/>
    <w:rsid w:val="00010D2B"/>
    <w:rsid w:val="00012157"/>
    <w:rsid w:val="00012B73"/>
    <w:rsid w:val="00012DBC"/>
    <w:rsid w:val="00013DAA"/>
    <w:rsid w:val="00013E33"/>
    <w:rsid w:val="00014466"/>
    <w:rsid w:val="000149FF"/>
    <w:rsid w:val="00015BFB"/>
    <w:rsid w:val="0001723F"/>
    <w:rsid w:val="00017441"/>
    <w:rsid w:val="0001744A"/>
    <w:rsid w:val="0002043F"/>
    <w:rsid w:val="0002196B"/>
    <w:rsid w:val="00021BBD"/>
    <w:rsid w:val="00021E91"/>
    <w:rsid w:val="00021EAD"/>
    <w:rsid w:val="000229D0"/>
    <w:rsid w:val="000238DF"/>
    <w:rsid w:val="00023F92"/>
    <w:rsid w:val="00024070"/>
    <w:rsid w:val="000242C4"/>
    <w:rsid w:val="000253F4"/>
    <w:rsid w:val="000254DF"/>
    <w:rsid w:val="00025F3B"/>
    <w:rsid w:val="00027215"/>
    <w:rsid w:val="00027487"/>
    <w:rsid w:val="000276FA"/>
    <w:rsid w:val="00030AE5"/>
    <w:rsid w:val="0003433B"/>
    <w:rsid w:val="00034CC9"/>
    <w:rsid w:val="00035E76"/>
    <w:rsid w:val="00035FEE"/>
    <w:rsid w:val="00037666"/>
    <w:rsid w:val="00037852"/>
    <w:rsid w:val="0003786E"/>
    <w:rsid w:val="00040AC9"/>
    <w:rsid w:val="000412D3"/>
    <w:rsid w:val="00041BCE"/>
    <w:rsid w:val="0004203A"/>
    <w:rsid w:val="00042691"/>
    <w:rsid w:val="00042C4A"/>
    <w:rsid w:val="000443AA"/>
    <w:rsid w:val="00044497"/>
    <w:rsid w:val="00045350"/>
    <w:rsid w:val="00045A64"/>
    <w:rsid w:val="000465F0"/>
    <w:rsid w:val="00050AB6"/>
    <w:rsid w:val="00051970"/>
    <w:rsid w:val="00053074"/>
    <w:rsid w:val="00054F05"/>
    <w:rsid w:val="00054F1A"/>
    <w:rsid w:val="00055239"/>
    <w:rsid w:val="000557E9"/>
    <w:rsid w:val="00055AAF"/>
    <w:rsid w:val="0005693F"/>
    <w:rsid w:val="00056B0C"/>
    <w:rsid w:val="00056CDB"/>
    <w:rsid w:val="000575E4"/>
    <w:rsid w:val="00057C5A"/>
    <w:rsid w:val="00057CC5"/>
    <w:rsid w:val="000600CF"/>
    <w:rsid w:val="0006107E"/>
    <w:rsid w:val="00064EE8"/>
    <w:rsid w:val="00065180"/>
    <w:rsid w:val="00065401"/>
    <w:rsid w:val="00065C99"/>
    <w:rsid w:val="00067967"/>
    <w:rsid w:val="00070666"/>
    <w:rsid w:val="00070764"/>
    <w:rsid w:val="00070874"/>
    <w:rsid w:val="00070FA6"/>
    <w:rsid w:val="000718CA"/>
    <w:rsid w:val="000734F2"/>
    <w:rsid w:val="000743EE"/>
    <w:rsid w:val="00074613"/>
    <w:rsid w:val="000751E5"/>
    <w:rsid w:val="000757F0"/>
    <w:rsid w:val="00080101"/>
    <w:rsid w:val="00080675"/>
    <w:rsid w:val="00080878"/>
    <w:rsid w:val="00080CC6"/>
    <w:rsid w:val="000820C1"/>
    <w:rsid w:val="000838C2"/>
    <w:rsid w:val="00083B76"/>
    <w:rsid w:val="00084B3D"/>
    <w:rsid w:val="00085CC8"/>
    <w:rsid w:val="00086334"/>
    <w:rsid w:val="0008766D"/>
    <w:rsid w:val="00087BAC"/>
    <w:rsid w:val="00087D02"/>
    <w:rsid w:val="00087DD9"/>
    <w:rsid w:val="00090775"/>
    <w:rsid w:val="00090ABE"/>
    <w:rsid w:val="00091919"/>
    <w:rsid w:val="00091CE7"/>
    <w:rsid w:val="000921C3"/>
    <w:rsid w:val="00093299"/>
    <w:rsid w:val="00093C64"/>
    <w:rsid w:val="00094749"/>
    <w:rsid w:val="000962FD"/>
    <w:rsid w:val="00096B2B"/>
    <w:rsid w:val="000A0693"/>
    <w:rsid w:val="000A0FB3"/>
    <w:rsid w:val="000A3C72"/>
    <w:rsid w:val="000A4014"/>
    <w:rsid w:val="000A44DA"/>
    <w:rsid w:val="000A4B01"/>
    <w:rsid w:val="000A5AC4"/>
    <w:rsid w:val="000B0452"/>
    <w:rsid w:val="000B2A57"/>
    <w:rsid w:val="000B3453"/>
    <w:rsid w:val="000B35DF"/>
    <w:rsid w:val="000B411A"/>
    <w:rsid w:val="000B4F9C"/>
    <w:rsid w:val="000B5691"/>
    <w:rsid w:val="000B6470"/>
    <w:rsid w:val="000C00E7"/>
    <w:rsid w:val="000C02DC"/>
    <w:rsid w:val="000C0F29"/>
    <w:rsid w:val="000C1928"/>
    <w:rsid w:val="000C1D79"/>
    <w:rsid w:val="000C1DED"/>
    <w:rsid w:val="000C2267"/>
    <w:rsid w:val="000C281E"/>
    <w:rsid w:val="000C2EA7"/>
    <w:rsid w:val="000C3CCA"/>
    <w:rsid w:val="000C4085"/>
    <w:rsid w:val="000C4738"/>
    <w:rsid w:val="000C5177"/>
    <w:rsid w:val="000C6261"/>
    <w:rsid w:val="000C7149"/>
    <w:rsid w:val="000C7477"/>
    <w:rsid w:val="000C7676"/>
    <w:rsid w:val="000D1B0C"/>
    <w:rsid w:val="000D2095"/>
    <w:rsid w:val="000D2183"/>
    <w:rsid w:val="000D260B"/>
    <w:rsid w:val="000D2C98"/>
    <w:rsid w:val="000D2DEE"/>
    <w:rsid w:val="000D2FE3"/>
    <w:rsid w:val="000D37A0"/>
    <w:rsid w:val="000D3F5E"/>
    <w:rsid w:val="000D4222"/>
    <w:rsid w:val="000D579B"/>
    <w:rsid w:val="000D60F3"/>
    <w:rsid w:val="000D65F4"/>
    <w:rsid w:val="000D6723"/>
    <w:rsid w:val="000E21E0"/>
    <w:rsid w:val="000E34B8"/>
    <w:rsid w:val="000E508A"/>
    <w:rsid w:val="000E61D4"/>
    <w:rsid w:val="000F1126"/>
    <w:rsid w:val="000F18A8"/>
    <w:rsid w:val="000F202F"/>
    <w:rsid w:val="000F3187"/>
    <w:rsid w:val="000F3976"/>
    <w:rsid w:val="000F3CF0"/>
    <w:rsid w:val="000F445E"/>
    <w:rsid w:val="000F4D49"/>
    <w:rsid w:val="001005C5"/>
    <w:rsid w:val="0010086B"/>
    <w:rsid w:val="00100A35"/>
    <w:rsid w:val="00100DC9"/>
    <w:rsid w:val="00101543"/>
    <w:rsid w:val="001017AA"/>
    <w:rsid w:val="00102173"/>
    <w:rsid w:val="00102457"/>
    <w:rsid w:val="00102C3F"/>
    <w:rsid w:val="0010378B"/>
    <w:rsid w:val="00104546"/>
    <w:rsid w:val="00104739"/>
    <w:rsid w:val="00105185"/>
    <w:rsid w:val="00107A16"/>
    <w:rsid w:val="00111EB6"/>
    <w:rsid w:val="00113E77"/>
    <w:rsid w:val="0011400A"/>
    <w:rsid w:val="001144EC"/>
    <w:rsid w:val="00114A56"/>
    <w:rsid w:val="00114F42"/>
    <w:rsid w:val="00116726"/>
    <w:rsid w:val="00116DDC"/>
    <w:rsid w:val="00117736"/>
    <w:rsid w:val="00117778"/>
    <w:rsid w:val="00120758"/>
    <w:rsid w:val="00120D57"/>
    <w:rsid w:val="00121AE4"/>
    <w:rsid w:val="00121F4E"/>
    <w:rsid w:val="0012308B"/>
    <w:rsid w:val="00123483"/>
    <w:rsid w:val="001237E1"/>
    <w:rsid w:val="00123B6C"/>
    <w:rsid w:val="00125C54"/>
    <w:rsid w:val="00127030"/>
    <w:rsid w:val="00127329"/>
    <w:rsid w:val="00127780"/>
    <w:rsid w:val="00130766"/>
    <w:rsid w:val="00133BEF"/>
    <w:rsid w:val="001355BA"/>
    <w:rsid w:val="001355E3"/>
    <w:rsid w:val="001365C1"/>
    <w:rsid w:val="0013765C"/>
    <w:rsid w:val="00137C59"/>
    <w:rsid w:val="00137E3E"/>
    <w:rsid w:val="00143007"/>
    <w:rsid w:val="0014411B"/>
    <w:rsid w:val="00144E59"/>
    <w:rsid w:val="0015178B"/>
    <w:rsid w:val="001521EC"/>
    <w:rsid w:val="00152822"/>
    <w:rsid w:val="00152869"/>
    <w:rsid w:val="00153252"/>
    <w:rsid w:val="001532F5"/>
    <w:rsid w:val="00153DCA"/>
    <w:rsid w:val="0015431F"/>
    <w:rsid w:val="00154697"/>
    <w:rsid w:val="00154E1B"/>
    <w:rsid w:val="001554C8"/>
    <w:rsid w:val="00155869"/>
    <w:rsid w:val="001559FB"/>
    <w:rsid w:val="00155B9D"/>
    <w:rsid w:val="00155DFF"/>
    <w:rsid w:val="00156FC5"/>
    <w:rsid w:val="001577AC"/>
    <w:rsid w:val="00157F45"/>
    <w:rsid w:val="00160E21"/>
    <w:rsid w:val="001615ED"/>
    <w:rsid w:val="001619C6"/>
    <w:rsid w:val="00161AD8"/>
    <w:rsid w:val="00161B64"/>
    <w:rsid w:val="00162D35"/>
    <w:rsid w:val="00165803"/>
    <w:rsid w:val="001674DE"/>
    <w:rsid w:val="001678E7"/>
    <w:rsid w:val="00167C25"/>
    <w:rsid w:val="00167DE3"/>
    <w:rsid w:val="0017021B"/>
    <w:rsid w:val="0017024E"/>
    <w:rsid w:val="00171E24"/>
    <w:rsid w:val="001725B9"/>
    <w:rsid w:val="001740A6"/>
    <w:rsid w:val="00174B2E"/>
    <w:rsid w:val="00175401"/>
    <w:rsid w:val="00175A41"/>
    <w:rsid w:val="001767D3"/>
    <w:rsid w:val="00176E39"/>
    <w:rsid w:val="00176F60"/>
    <w:rsid w:val="00176FDA"/>
    <w:rsid w:val="00177330"/>
    <w:rsid w:val="00177678"/>
    <w:rsid w:val="00180684"/>
    <w:rsid w:val="00180A67"/>
    <w:rsid w:val="00180BC1"/>
    <w:rsid w:val="00181A68"/>
    <w:rsid w:val="00181D15"/>
    <w:rsid w:val="001845F1"/>
    <w:rsid w:val="00184B24"/>
    <w:rsid w:val="00184E65"/>
    <w:rsid w:val="00185EC7"/>
    <w:rsid w:val="0018639B"/>
    <w:rsid w:val="001866C2"/>
    <w:rsid w:val="001906F9"/>
    <w:rsid w:val="00190C6F"/>
    <w:rsid w:val="0019175C"/>
    <w:rsid w:val="00192365"/>
    <w:rsid w:val="00192BF2"/>
    <w:rsid w:val="00192E86"/>
    <w:rsid w:val="00194074"/>
    <w:rsid w:val="0019457D"/>
    <w:rsid w:val="00197241"/>
    <w:rsid w:val="00197708"/>
    <w:rsid w:val="001A0224"/>
    <w:rsid w:val="001A0858"/>
    <w:rsid w:val="001A0E39"/>
    <w:rsid w:val="001A0EEB"/>
    <w:rsid w:val="001A16D5"/>
    <w:rsid w:val="001A2910"/>
    <w:rsid w:val="001A2A6D"/>
    <w:rsid w:val="001A2F9F"/>
    <w:rsid w:val="001A322A"/>
    <w:rsid w:val="001A3C00"/>
    <w:rsid w:val="001A3E93"/>
    <w:rsid w:val="001A408F"/>
    <w:rsid w:val="001A429B"/>
    <w:rsid w:val="001A4BCF"/>
    <w:rsid w:val="001A5CBF"/>
    <w:rsid w:val="001B1051"/>
    <w:rsid w:val="001B1752"/>
    <w:rsid w:val="001B33ED"/>
    <w:rsid w:val="001B34E6"/>
    <w:rsid w:val="001B43DF"/>
    <w:rsid w:val="001B5D42"/>
    <w:rsid w:val="001B5F3C"/>
    <w:rsid w:val="001B66AF"/>
    <w:rsid w:val="001B6B4A"/>
    <w:rsid w:val="001B7224"/>
    <w:rsid w:val="001C09AD"/>
    <w:rsid w:val="001C16BC"/>
    <w:rsid w:val="001C18A6"/>
    <w:rsid w:val="001C1B5E"/>
    <w:rsid w:val="001C1C5A"/>
    <w:rsid w:val="001C3B1C"/>
    <w:rsid w:val="001C4885"/>
    <w:rsid w:val="001C49AC"/>
    <w:rsid w:val="001C5AD6"/>
    <w:rsid w:val="001C5BAE"/>
    <w:rsid w:val="001C606D"/>
    <w:rsid w:val="001C636C"/>
    <w:rsid w:val="001C6C91"/>
    <w:rsid w:val="001C701C"/>
    <w:rsid w:val="001C7E95"/>
    <w:rsid w:val="001D1151"/>
    <w:rsid w:val="001D11FC"/>
    <w:rsid w:val="001D15E3"/>
    <w:rsid w:val="001D1845"/>
    <w:rsid w:val="001D2E78"/>
    <w:rsid w:val="001D2E7B"/>
    <w:rsid w:val="001D362C"/>
    <w:rsid w:val="001D3DEB"/>
    <w:rsid w:val="001D497A"/>
    <w:rsid w:val="001D49A4"/>
    <w:rsid w:val="001D5F7A"/>
    <w:rsid w:val="001D6275"/>
    <w:rsid w:val="001D69E0"/>
    <w:rsid w:val="001D70D6"/>
    <w:rsid w:val="001D74B0"/>
    <w:rsid w:val="001E01C4"/>
    <w:rsid w:val="001E16DD"/>
    <w:rsid w:val="001E266B"/>
    <w:rsid w:val="001E32AD"/>
    <w:rsid w:val="001E412F"/>
    <w:rsid w:val="001E5029"/>
    <w:rsid w:val="001E52E5"/>
    <w:rsid w:val="001E6231"/>
    <w:rsid w:val="001E666B"/>
    <w:rsid w:val="001E6BB4"/>
    <w:rsid w:val="001E745A"/>
    <w:rsid w:val="001F03EB"/>
    <w:rsid w:val="001F0BF9"/>
    <w:rsid w:val="001F354E"/>
    <w:rsid w:val="001F3D31"/>
    <w:rsid w:val="001F596B"/>
    <w:rsid w:val="00200D5D"/>
    <w:rsid w:val="00201C0C"/>
    <w:rsid w:val="002020FF"/>
    <w:rsid w:val="00202862"/>
    <w:rsid w:val="00206B23"/>
    <w:rsid w:val="00207183"/>
    <w:rsid w:val="00207970"/>
    <w:rsid w:val="00211D75"/>
    <w:rsid w:val="00212034"/>
    <w:rsid w:val="0021206C"/>
    <w:rsid w:val="00213F4A"/>
    <w:rsid w:val="00213FC6"/>
    <w:rsid w:val="0021478A"/>
    <w:rsid w:val="00215EAD"/>
    <w:rsid w:val="00216448"/>
    <w:rsid w:val="0021752A"/>
    <w:rsid w:val="00220F51"/>
    <w:rsid w:val="002220BB"/>
    <w:rsid w:val="00222108"/>
    <w:rsid w:val="00222311"/>
    <w:rsid w:val="00223B19"/>
    <w:rsid w:val="00226812"/>
    <w:rsid w:val="002269D7"/>
    <w:rsid w:val="00226B5C"/>
    <w:rsid w:val="00227204"/>
    <w:rsid w:val="002273BA"/>
    <w:rsid w:val="002277F7"/>
    <w:rsid w:val="00227E6E"/>
    <w:rsid w:val="0023000B"/>
    <w:rsid w:val="002311B0"/>
    <w:rsid w:val="002322B8"/>
    <w:rsid w:val="00232C54"/>
    <w:rsid w:val="002333F4"/>
    <w:rsid w:val="0023348C"/>
    <w:rsid w:val="002352A5"/>
    <w:rsid w:val="00235B87"/>
    <w:rsid w:val="00235C80"/>
    <w:rsid w:val="00236624"/>
    <w:rsid w:val="00237A32"/>
    <w:rsid w:val="002414B4"/>
    <w:rsid w:val="00242918"/>
    <w:rsid w:val="00242BE5"/>
    <w:rsid w:val="00243323"/>
    <w:rsid w:val="002435B8"/>
    <w:rsid w:val="0024362F"/>
    <w:rsid w:val="00243D86"/>
    <w:rsid w:val="00244886"/>
    <w:rsid w:val="002469FB"/>
    <w:rsid w:val="00246EA0"/>
    <w:rsid w:val="00247BB1"/>
    <w:rsid w:val="00251431"/>
    <w:rsid w:val="0025244F"/>
    <w:rsid w:val="002533AC"/>
    <w:rsid w:val="00253445"/>
    <w:rsid w:val="00253D71"/>
    <w:rsid w:val="002540FB"/>
    <w:rsid w:val="002552D6"/>
    <w:rsid w:val="002562C0"/>
    <w:rsid w:val="002571D0"/>
    <w:rsid w:val="00257881"/>
    <w:rsid w:val="002603CA"/>
    <w:rsid w:val="002621FF"/>
    <w:rsid w:val="00262D04"/>
    <w:rsid w:val="0026317B"/>
    <w:rsid w:val="00263415"/>
    <w:rsid w:val="002637B0"/>
    <w:rsid w:val="002642CC"/>
    <w:rsid w:val="00264A25"/>
    <w:rsid w:val="00265388"/>
    <w:rsid w:val="00267745"/>
    <w:rsid w:val="00270776"/>
    <w:rsid w:val="00270794"/>
    <w:rsid w:val="0027128D"/>
    <w:rsid w:val="00271E08"/>
    <w:rsid w:val="00271E42"/>
    <w:rsid w:val="00273D49"/>
    <w:rsid w:val="00274754"/>
    <w:rsid w:val="00274D78"/>
    <w:rsid w:val="00274DD1"/>
    <w:rsid w:val="00274F3B"/>
    <w:rsid w:val="00275A22"/>
    <w:rsid w:val="00276CAA"/>
    <w:rsid w:val="00277F0A"/>
    <w:rsid w:val="0028130D"/>
    <w:rsid w:val="002819B1"/>
    <w:rsid w:val="00282939"/>
    <w:rsid w:val="00283B72"/>
    <w:rsid w:val="00285C5A"/>
    <w:rsid w:val="0028703D"/>
    <w:rsid w:val="00287597"/>
    <w:rsid w:val="00287DF9"/>
    <w:rsid w:val="00290544"/>
    <w:rsid w:val="00290F7B"/>
    <w:rsid w:val="00291A83"/>
    <w:rsid w:val="00291E3D"/>
    <w:rsid w:val="0029269C"/>
    <w:rsid w:val="00293BF8"/>
    <w:rsid w:val="00294D5B"/>
    <w:rsid w:val="002968C2"/>
    <w:rsid w:val="002A0938"/>
    <w:rsid w:val="002A1716"/>
    <w:rsid w:val="002A24B7"/>
    <w:rsid w:val="002A25D0"/>
    <w:rsid w:val="002A28B8"/>
    <w:rsid w:val="002A29B1"/>
    <w:rsid w:val="002A2E04"/>
    <w:rsid w:val="002A3279"/>
    <w:rsid w:val="002A3D37"/>
    <w:rsid w:val="002A419C"/>
    <w:rsid w:val="002A449A"/>
    <w:rsid w:val="002A540F"/>
    <w:rsid w:val="002A5BC5"/>
    <w:rsid w:val="002A6047"/>
    <w:rsid w:val="002B0087"/>
    <w:rsid w:val="002B0C6E"/>
    <w:rsid w:val="002B19F7"/>
    <w:rsid w:val="002B2883"/>
    <w:rsid w:val="002B3F9D"/>
    <w:rsid w:val="002B4612"/>
    <w:rsid w:val="002B462A"/>
    <w:rsid w:val="002B4B72"/>
    <w:rsid w:val="002B4E2F"/>
    <w:rsid w:val="002B7373"/>
    <w:rsid w:val="002B7EE3"/>
    <w:rsid w:val="002C1138"/>
    <w:rsid w:val="002C1F9E"/>
    <w:rsid w:val="002C2083"/>
    <w:rsid w:val="002C4321"/>
    <w:rsid w:val="002C49D3"/>
    <w:rsid w:val="002C4C05"/>
    <w:rsid w:val="002C6133"/>
    <w:rsid w:val="002C6669"/>
    <w:rsid w:val="002C73BD"/>
    <w:rsid w:val="002C7BE6"/>
    <w:rsid w:val="002C7CD8"/>
    <w:rsid w:val="002D0281"/>
    <w:rsid w:val="002D0BC8"/>
    <w:rsid w:val="002D0D68"/>
    <w:rsid w:val="002D243E"/>
    <w:rsid w:val="002D27AD"/>
    <w:rsid w:val="002D27C8"/>
    <w:rsid w:val="002D31E9"/>
    <w:rsid w:val="002D5B18"/>
    <w:rsid w:val="002E14C5"/>
    <w:rsid w:val="002E183F"/>
    <w:rsid w:val="002E25FC"/>
    <w:rsid w:val="002E2DDD"/>
    <w:rsid w:val="002E324E"/>
    <w:rsid w:val="002E5135"/>
    <w:rsid w:val="002E613C"/>
    <w:rsid w:val="002E66D4"/>
    <w:rsid w:val="002F0D5D"/>
    <w:rsid w:val="002F0E9A"/>
    <w:rsid w:val="002F13A7"/>
    <w:rsid w:val="002F1A0A"/>
    <w:rsid w:val="002F1BCE"/>
    <w:rsid w:val="002F1F27"/>
    <w:rsid w:val="002F376B"/>
    <w:rsid w:val="002F3C7C"/>
    <w:rsid w:val="002F41B3"/>
    <w:rsid w:val="002F4217"/>
    <w:rsid w:val="002F4707"/>
    <w:rsid w:val="002F50C5"/>
    <w:rsid w:val="002F544F"/>
    <w:rsid w:val="002F670B"/>
    <w:rsid w:val="002F6CBA"/>
    <w:rsid w:val="002F7BF8"/>
    <w:rsid w:val="003015C6"/>
    <w:rsid w:val="0030181F"/>
    <w:rsid w:val="00302996"/>
    <w:rsid w:val="003031F1"/>
    <w:rsid w:val="00305835"/>
    <w:rsid w:val="003058CE"/>
    <w:rsid w:val="00305ABB"/>
    <w:rsid w:val="00306AC8"/>
    <w:rsid w:val="003074AA"/>
    <w:rsid w:val="00310434"/>
    <w:rsid w:val="0031104F"/>
    <w:rsid w:val="0031166C"/>
    <w:rsid w:val="003153C5"/>
    <w:rsid w:val="0031566F"/>
    <w:rsid w:val="00315E75"/>
    <w:rsid w:val="00316743"/>
    <w:rsid w:val="00317008"/>
    <w:rsid w:val="00317258"/>
    <w:rsid w:val="003175C1"/>
    <w:rsid w:val="00320614"/>
    <w:rsid w:val="003210EE"/>
    <w:rsid w:val="003211BD"/>
    <w:rsid w:val="003213D1"/>
    <w:rsid w:val="00324661"/>
    <w:rsid w:val="003256A5"/>
    <w:rsid w:val="00325F4A"/>
    <w:rsid w:val="0032794E"/>
    <w:rsid w:val="00330140"/>
    <w:rsid w:val="00330142"/>
    <w:rsid w:val="00330FAD"/>
    <w:rsid w:val="003311E3"/>
    <w:rsid w:val="00331307"/>
    <w:rsid w:val="00331573"/>
    <w:rsid w:val="003315B4"/>
    <w:rsid w:val="0033211A"/>
    <w:rsid w:val="003323FA"/>
    <w:rsid w:val="00332734"/>
    <w:rsid w:val="00333A11"/>
    <w:rsid w:val="00333B5F"/>
    <w:rsid w:val="0033414B"/>
    <w:rsid w:val="003351BD"/>
    <w:rsid w:val="00336573"/>
    <w:rsid w:val="00337490"/>
    <w:rsid w:val="0034040C"/>
    <w:rsid w:val="003408A8"/>
    <w:rsid w:val="00341882"/>
    <w:rsid w:val="00341B90"/>
    <w:rsid w:val="00344F3B"/>
    <w:rsid w:val="00345AC1"/>
    <w:rsid w:val="003468A7"/>
    <w:rsid w:val="00347450"/>
    <w:rsid w:val="00347648"/>
    <w:rsid w:val="00347AE5"/>
    <w:rsid w:val="00347D9C"/>
    <w:rsid w:val="003502BB"/>
    <w:rsid w:val="003502F3"/>
    <w:rsid w:val="0035053A"/>
    <w:rsid w:val="003506AE"/>
    <w:rsid w:val="0035116A"/>
    <w:rsid w:val="00351AD1"/>
    <w:rsid w:val="00352582"/>
    <w:rsid w:val="003536AA"/>
    <w:rsid w:val="00354529"/>
    <w:rsid w:val="00356B54"/>
    <w:rsid w:val="00356CC8"/>
    <w:rsid w:val="00357BE0"/>
    <w:rsid w:val="00357DAB"/>
    <w:rsid w:val="00360682"/>
    <w:rsid w:val="00362804"/>
    <w:rsid w:val="00363046"/>
    <w:rsid w:val="003638D1"/>
    <w:rsid w:val="00363F9F"/>
    <w:rsid w:val="0036471F"/>
    <w:rsid w:val="00364C9B"/>
    <w:rsid w:val="003651D6"/>
    <w:rsid w:val="00366108"/>
    <w:rsid w:val="00366920"/>
    <w:rsid w:val="00366AE7"/>
    <w:rsid w:val="0036716E"/>
    <w:rsid w:val="00371E2F"/>
    <w:rsid w:val="003728B2"/>
    <w:rsid w:val="00374A46"/>
    <w:rsid w:val="0037657B"/>
    <w:rsid w:val="00376D35"/>
    <w:rsid w:val="003774DA"/>
    <w:rsid w:val="00377540"/>
    <w:rsid w:val="003778DF"/>
    <w:rsid w:val="00377B9C"/>
    <w:rsid w:val="00377E20"/>
    <w:rsid w:val="00382EBD"/>
    <w:rsid w:val="0038330E"/>
    <w:rsid w:val="0038339D"/>
    <w:rsid w:val="00386C61"/>
    <w:rsid w:val="00387870"/>
    <w:rsid w:val="00387B8D"/>
    <w:rsid w:val="00387D2D"/>
    <w:rsid w:val="00392C70"/>
    <w:rsid w:val="00393A75"/>
    <w:rsid w:val="00394BED"/>
    <w:rsid w:val="003A0877"/>
    <w:rsid w:val="003A08AE"/>
    <w:rsid w:val="003A11E2"/>
    <w:rsid w:val="003A1482"/>
    <w:rsid w:val="003A16A4"/>
    <w:rsid w:val="003A18C0"/>
    <w:rsid w:val="003A1BD3"/>
    <w:rsid w:val="003A26A6"/>
    <w:rsid w:val="003A6087"/>
    <w:rsid w:val="003A7A12"/>
    <w:rsid w:val="003B0C33"/>
    <w:rsid w:val="003B0FC8"/>
    <w:rsid w:val="003B20AE"/>
    <w:rsid w:val="003B2C1C"/>
    <w:rsid w:val="003B2F85"/>
    <w:rsid w:val="003B35ED"/>
    <w:rsid w:val="003B3A6E"/>
    <w:rsid w:val="003B3F85"/>
    <w:rsid w:val="003B425C"/>
    <w:rsid w:val="003B429A"/>
    <w:rsid w:val="003B6421"/>
    <w:rsid w:val="003B6550"/>
    <w:rsid w:val="003B7227"/>
    <w:rsid w:val="003B7D26"/>
    <w:rsid w:val="003C0010"/>
    <w:rsid w:val="003C0ABB"/>
    <w:rsid w:val="003C57B1"/>
    <w:rsid w:val="003C5B5A"/>
    <w:rsid w:val="003C655F"/>
    <w:rsid w:val="003C660A"/>
    <w:rsid w:val="003C6650"/>
    <w:rsid w:val="003C7033"/>
    <w:rsid w:val="003C7EF8"/>
    <w:rsid w:val="003D08D1"/>
    <w:rsid w:val="003D3B6A"/>
    <w:rsid w:val="003D4C63"/>
    <w:rsid w:val="003D4D3D"/>
    <w:rsid w:val="003D5266"/>
    <w:rsid w:val="003E191B"/>
    <w:rsid w:val="003E1E1E"/>
    <w:rsid w:val="003E27AF"/>
    <w:rsid w:val="003E3B76"/>
    <w:rsid w:val="003E4896"/>
    <w:rsid w:val="003E4BE7"/>
    <w:rsid w:val="003E549C"/>
    <w:rsid w:val="003E6B7A"/>
    <w:rsid w:val="003E7777"/>
    <w:rsid w:val="003E7D01"/>
    <w:rsid w:val="003F0118"/>
    <w:rsid w:val="003F01D2"/>
    <w:rsid w:val="003F062F"/>
    <w:rsid w:val="003F0A71"/>
    <w:rsid w:val="003F1B3F"/>
    <w:rsid w:val="003F35F8"/>
    <w:rsid w:val="003F3DD8"/>
    <w:rsid w:val="003F47BD"/>
    <w:rsid w:val="003F4804"/>
    <w:rsid w:val="003F4B90"/>
    <w:rsid w:val="003F4EF3"/>
    <w:rsid w:val="003F5A9A"/>
    <w:rsid w:val="003F5B4C"/>
    <w:rsid w:val="003F68C3"/>
    <w:rsid w:val="003F6CA6"/>
    <w:rsid w:val="0040081C"/>
    <w:rsid w:val="00401F7E"/>
    <w:rsid w:val="00404322"/>
    <w:rsid w:val="00404AD4"/>
    <w:rsid w:val="00404B8A"/>
    <w:rsid w:val="004065F4"/>
    <w:rsid w:val="00412264"/>
    <w:rsid w:val="00414796"/>
    <w:rsid w:val="00414D34"/>
    <w:rsid w:val="00415FD2"/>
    <w:rsid w:val="004221B1"/>
    <w:rsid w:val="00425225"/>
    <w:rsid w:val="00426540"/>
    <w:rsid w:val="00426C2C"/>
    <w:rsid w:val="004273DC"/>
    <w:rsid w:val="0042781F"/>
    <w:rsid w:val="00427B80"/>
    <w:rsid w:val="00427D92"/>
    <w:rsid w:val="004332BE"/>
    <w:rsid w:val="004352CD"/>
    <w:rsid w:val="00436B92"/>
    <w:rsid w:val="0043729B"/>
    <w:rsid w:val="00440105"/>
    <w:rsid w:val="004412A6"/>
    <w:rsid w:val="00444B91"/>
    <w:rsid w:val="00446366"/>
    <w:rsid w:val="00446A37"/>
    <w:rsid w:val="00446F7E"/>
    <w:rsid w:val="004475E5"/>
    <w:rsid w:val="00447A1A"/>
    <w:rsid w:val="00447A73"/>
    <w:rsid w:val="00447ACB"/>
    <w:rsid w:val="00450D87"/>
    <w:rsid w:val="00451C16"/>
    <w:rsid w:val="00453A6F"/>
    <w:rsid w:val="00453B76"/>
    <w:rsid w:val="004543B4"/>
    <w:rsid w:val="004548D6"/>
    <w:rsid w:val="00454E8E"/>
    <w:rsid w:val="0045607F"/>
    <w:rsid w:val="00456942"/>
    <w:rsid w:val="00457390"/>
    <w:rsid w:val="0045786E"/>
    <w:rsid w:val="00462DBD"/>
    <w:rsid w:val="00463254"/>
    <w:rsid w:val="00464B56"/>
    <w:rsid w:val="004655B7"/>
    <w:rsid w:val="004655C6"/>
    <w:rsid w:val="00466B7A"/>
    <w:rsid w:val="00466C5F"/>
    <w:rsid w:val="0046725A"/>
    <w:rsid w:val="00467C4D"/>
    <w:rsid w:val="004701E6"/>
    <w:rsid w:val="004702F9"/>
    <w:rsid w:val="00471A3C"/>
    <w:rsid w:val="00471B63"/>
    <w:rsid w:val="00472F65"/>
    <w:rsid w:val="00473C2D"/>
    <w:rsid w:val="00474B63"/>
    <w:rsid w:val="00480038"/>
    <w:rsid w:val="00480DDB"/>
    <w:rsid w:val="00480F0D"/>
    <w:rsid w:val="00481474"/>
    <w:rsid w:val="004815BD"/>
    <w:rsid w:val="00481BA0"/>
    <w:rsid w:val="00483436"/>
    <w:rsid w:val="004846AA"/>
    <w:rsid w:val="0048525E"/>
    <w:rsid w:val="00485B72"/>
    <w:rsid w:val="00486F55"/>
    <w:rsid w:val="00487114"/>
    <w:rsid w:val="00490CA9"/>
    <w:rsid w:val="004912E7"/>
    <w:rsid w:val="00492513"/>
    <w:rsid w:val="004927BE"/>
    <w:rsid w:val="00492C74"/>
    <w:rsid w:val="00492FBF"/>
    <w:rsid w:val="00493309"/>
    <w:rsid w:val="00493378"/>
    <w:rsid w:val="00494EFB"/>
    <w:rsid w:val="00495760"/>
    <w:rsid w:val="00495BA4"/>
    <w:rsid w:val="0049653A"/>
    <w:rsid w:val="004968BA"/>
    <w:rsid w:val="00497662"/>
    <w:rsid w:val="004A0440"/>
    <w:rsid w:val="004A0663"/>
    <w:rsid w:val="004A1B07"/>
    <w:rsid w:val="004A1E4F"/>
    <w:rsid w:val="004A21D9"/>
    <w:rsid w:val="004A2D2F"/>
    <w:rsid w:val="004A36F4"/>
    <w:rsid w:val="004A3E95"/>
    <w:rsid w:val="004A4063"/>
    <w:rsid w:val="004A5768"/>
    <w:rsid w:val="004A6AE3"/>
    <w:rsid w:val="004A6D06"/>
    <w:rsid w:val="004A6EA1"/>
    <w:rsid w:val="004A72AD"/>
    <w:rsid w:val="004B10CD"/>
    <w:rsid w:val="004B2C57"/>
    <w:rsid w:val="004B2CC6"/>
    <w:rsid w:val="004B350A"/>
    <w:rsid w:val="004B3CE8"/>
    <w:rsid w:val="004B4155"/>
    <w:rsid w:val="004B612A"/>
    <w:rsid w:val="004C0CAE"/>
    <w:rsid w:val="004C0D07"/>
    <w:rsid w:val="004C10D9"/>
    <w:rsid w:val="004C16A2"/>
    <w:rsid w:val="004C17FE"/>
    <w:rsid w:val="004C1EC8"/>
    <w:rsid w:val="004C1F0F"/>
    <w:rsid w:val="004C23B7"/>
    <w:rsid w:val="004C270B"/>
    <w:rsid w:val="004C2BD7"/>
    <w:rsid w:val="004C3658"/>
    <w:rsid w:val="004C4C7D"/>
    <w:rsid w:val="004C6B15"/>
    <w:rsid w:val="004C7BE8"/>
    <w:rsid w:val="004D07CF"/>
    <w:rsid w:val="004D080A"/>
    <w:rsid w:val="004D0874"/>
    <w:rsid w:val="004D0A62"/>
    <w:rsid w:val="004D0E94"/>
    <w:rsid w:val="004D1D50"/>
    <w:rsid w:val="004D4BEF"/>
    <w:rsid w:val="004D4D58"/>
    <w:rsid w:val="004D68DE"/>
    <w:rsid w:val="004E2E52"/>
    <w:rsid w:val="004E2F8C"/>
    <w:rsid w:val="004E30AF"/>
    <w:rsid w:val="004E35FF"/>
    <w:rsid w:val="004E37D9"/>
    <w:rsid w:val="004E4CE3"/>
    <w:rsid w:val="004E7487"/>
    <w:rsid w:val="004E753B"/>
    <w:rsid w:val="004F066A"/>
    <w:rsid w:val="004F1DA4"/>
    <w:rsid w:val="004F1EE9"/>
    <w:rsid w:val="004F2FC1"/>
    <w:rsid w:val="004F3B48"/>
    <w:rsid w:val="004F4B4D"/>
    <w:rsid w:val="004F66D4"/>
    <w:rsid w:val="004F66D5"/>
    <w:rsid w:val="004F6782"/>
    <w:rsid w:val="004F6A46"/>
    <w:rsid w:val="004F6EC6"/>
    <w:rsid w:val="004F7093"/>
    <w:rsid w:val="004F7A0B"/>
    <w:rsid w:val="004F7E59"/>
    <w:rsid w:val="00502AF2"/>
    <w:rsid w:val="0050303A"/>
    <w:rsid w:val="0050394E"/>
    <w:rsid w:val="00504585"/>
    <w:rsid w:val="00504E16"/>
    <w:rsid w:val="00507BCA"/>
    <w:rsid w:val="00507EB1"/>
    <w:rsid w:val="00512CF1"/>
    <w:rsid w:val="0051722C"/>
    <w:rsid w:val="00517893"/>
    <w:rsid w:val="00520C1B"/>
    <w:rsid w:val="00522171"/>
    <w:rsid w:val="00523A4F"/>
    <w:rsid w:val="00523BCC"/>
    <w:rsid w:val="00525686"/>
    <w:rsid w:val="0052629B"/>
    <w:rsid w:val="0052757C"/>
    <w:rsid w:val="00531310"/>
    <w:rsid w:val="00532356"/>
    <w:rsid w:val="00532F08"/>
    <w:rsid w:val="00532F74"/>
    <w:rsid w:val="0053357E"/>
    <w:rsid w:val="00533BDB"/>
    <w:rsid w:val="00533FCD"/>
    <w:rsid w:val="00534DF7"/>
    <w:rsid w:val="005354A1"/>
    <w:rsid w:val="00536444"/>
    <w:rsid w:val="00537EEF"/>
    <w:rsid w:val="005400C1"/>
    <w:rsid w:val="005408D2"/>
    <w:rsid w:val="00540BFF"/>
    <w:rsid w:val="00541CF1"/>
    <w:rsid w:val="00542922"/>
    <w:rsid w:val="00543BC9"/>
    <w:rsid w:val="00544F7C"/>
    <w:rsid w:val="00546685"/>
    <w:rsid w:val="00546C31"/>
    <w:rsid w:val="00550315"/>
    <w:rsid w:val="00550E4E"/>
    <w:rsid w:val="0055175E"/>
    <w:rsid w:val="00555508"/>
    <w:rsid w:val="005559BC"/>
    <w:rsid w:val="00560320"/>
    <w:rsid w:val="00560611"/>
    <w:rsid w:val="00560F9B"/>
    <w:rsid w:val="00561B75"/>
    <w:rsid w:val="005640EE"/>
    <w:rsid w:val="00566518"/>
    <w:rsid w:val="00567147"/>
    <w:rsid w:val="00570131"/>
    <w:rsid w:val="00570171"/>
    <w:rsid w:val="0057062B"/>
    <w:rsid w:val="00571517"/>
    <w:rsid w:val="00573142"/>
    <w:rsid w:val="00573312"/>
    <w:rsid w:val="00573C7F"/>
    <w:rsid w:val="00573CB1"/>
    <w:rsid w:val="00576A87"/>
    <w:rsid w:val="00576CC6"/>
    <w:rsid w:val="00580993"/>
    <w:rsid w:val="00580ADB"/>
    <w:rsid w:val="00581211"/>
    <w:rsid w:val="00581824"/>
    <w:rsid w:val="00581EAA"/>
    <w:rsid w:val="005823F4"/>
    <w:rsid w:val="005828C0"/>
    <w:rsid w:val="00582DBC"/>
    <w:rsid w:val="00583365"/>
    <w:rsid w:val="00583379"/>
    <w:rsid w:val="00583BD2"/>
    <w:rsid w:val="0058482F"/>
    <w:rsid w:val="00585438"/>
    <w:rsid w:val="00586F64"/>
    <w:rsid w:val="005874D5"/>
    <w:rsid w:val="005876A6"/>
    <w:rsid w:val="005908D2"/>
    <w:rsid w:val="0059127E"/>
    <w:rsid w:val="0059305D"/>
    <w:rsid w:val="00593BBC"/>
    <w:rsid w:val="005948E4"/>
    <w:rsid w:val="005957B2"/>
    <w:rsid w:val="0059597D"/>
    <w:rsid w:val="00596EAA"/>
    <w:rsid w:val="005A1E25"/>
    <w:rsid w:val="005A2DDB"/>
    <w:rsid w:val="005A4498"/>
    <w:rsid w:val="005A6819"/>
    <w:rsid w:val="005A6DC1"/>
    <w:rsid w:val="005A7187"/>
    <w:rsid w:val="005A720F"/>
    <w:rsid w:val="005A7B07"/>
    <w:rsid w:val="005A7B1D"/>
    <w:rsid w:val="005B119D"/>
    <w:rsid w:val="005B1EBD"/>
    <w:rsid w:val="005B2EDF"/>
    <w:rsid w:val="005B3899"/>
    <w:rsid w:val="005B3D34"/>
    <w:rsid w:val="005B5035"/>
    <w:rsid w:val="005B551F"/>
    <w:rsid w:val="005B5628"/>
    <w:rsid w:val="005B6133"/>
    <w:rsid w:val="005B7827"/>
    <w:rsid w:val="005B7F74"/>
    <w:rsid w:val="005C1562"/>
    <w:rsid w:val="005C2B47"/>
    <w:rsid w:val="005C2B49"/>
    <w:rsid w:val="005C2FFE"/>
    <w:rsid w:val="005C3B43"/>
    <w:rsid w:val="005C3F6E"/>
    <w:rsid w:val="005C552A"/>
    <w:rsid w:val="005C5AC4"/>
    <w:rsid w:val="005C637C"/>
    <w:rsid w:val="005D1399"/>
    <w:rsid w:val="005D2667"/>
    <w:rsid w:val="005D31A5"/>
    <w:rsid w:val="005D4532"/>
    <w:rsid w:val="005D7B23"/>
    <w:rsid w:val="005E1B66"/>
    <w:rsid w:val="005E21BD"/>
    <w:rsid w:val="005E2222"/>
    <w:rsid w:val="005E40B9"/>
    <w:rsid w:val="005E40BF"/>
    <w:rsid w:val="005E4B84"/>
    <w:rsid w:val="005E4F1D"/>
    <w:rsid w:val="005E52E0"/>
    <w:rsid w:val="005E541D"/>
    <w:rsid w:val="005F0941"/>
    <w:rsid w:val="005F12BA"/>
    <w:rsid w:val="005F15DD"/>
    <w:rsid w:val="005F1804"/>
    <w:rsid w:val="005F5242"/>
    <w:rsid w:val="005F621A"/>
    <w:rsid w:val="005F62F6"/>
    <w:rsid w:val="005F792A"/>
    <w:rsid w:val="006003B4"/>
    <w:rsid w:val="0060051C"/>
    <w:rsid w:val="006018D3"/>
    <w:rsid w:val="00601937"/>
    <w:rsid w:val="00603A67"/>
    <w:rsid w:val="00603D2E"/>
    <w:rsid w:val="0060439E"/>
    <w:rsid w:val="00605BDB"/>
    <w:rsid w:val="00605ED6"/>
    <w:rsid w:val="006066B5"/>
    <w:rsid w:val="00606A5B"/>
    <w:rsid w:val="00607D2D"/>
    <w:rsid w:val="00611531"/>
    <w:rsid w:val="00612337"/>
    <w:rsid w:val="00613411"/>
    <w:rsid w:val="00613695"/>
    <w:rsid w:val="00613F76"/>
    <w:rsid w:val="006147D3"/>
    <w:rsid w:val="006156FA"/>
    <w:rsid w:val="00617086"/>
    <w:rsid w:val="00617C79"/>
    <w:rsid w:val="00617E41"/>
    <w:rsid w:val="0062131C"/>
    <w:rsid w:val="006216DA"/>
    <w:rsid w:val="00623AEA"/>
    <w:rsid w:val="00623DB9"/>
    <w:rsid w:val="00624744"/>
    <w:rsid w:val="00624CB5"/>
    <w:rsid w:val="00624CCD"/>
    <w:rsid w:val="006257BE"/>
    <w:rsid w:val="00625D0E"/>
    <w:rsid w:val="00627ADC"/>
    <w:rsid w:val="00630A4B"/>
    <w:rsid w:val="0063145B"/>
    <w:rsid w:val="00632F92"/>
    <w:rsid w:val="00633065"/>
    <w:rsid w:val="006330BC"/>
    <w:rsid w:val="006337ED"/>
    <w:rsid w:val="006348BD"/>
    <w:rsid w:val="0064010C"/>
    <w:rsid w:val="006412E5"/>
    <w:rsid w:val="006433E5"/>
    <w:rsid w:val="00643896"/>
    <w:rsid w:val="006438CE"/>
    <w:rsid w:val="00643F32"/>
    <w:rsid w:val="006441B2"/>
    <w:rsid w:val="00644427"/>
    <w:rsid w:val="006446BC"/>
    <w:rsid w:val="006460A2"/>
    <w:rsid w:val="00646C63"/>
    <w:rsid w:val="0065066B"/>
    <w:rsid w:val="006513B5"/>
    <w:rsid w:val="00651AB0"/>
    <w:rsid w:val="00651C41"/>
    <w:rsid w:val="006521F4"/>
    <w:rsid w:val="0065228F"/>
    <w:rsid w:val="00652B58"/>
    <w:rsid w:val="00655266"/>
    <w:rsid w:val="00655BDC"/>
    <w:rsid w:val="006600BD"/>
    <w:rsid w:val="006611C3"/>
    <w:rsid w:val="00661DF0"/>
    <w:rsid w:val="0066202C"/>
    <w:rsid w:val="00662409"/>
    <w:rsid w:val="006626B6"/>
    <w:rsid w:val="0066424A"/>
    <w:rsid w:val="006648F1"/>
    <w:rsid w:val="00666041"/>
    <w:rsid w:val="00666754"/>
    <w:rsid w:val="00667746"/>
    <w:rsid w:val="00667FE6"/>
    <w:rsid w:val="00670555"/>
    <w:rsid w:val="00670CE8"/>
    <w:rsid w:val="00671E16"/>
    <w:rsid w:val="00673D96"/>
    <w:rsid w:val="00673F51"/>
    <w:rsid w:val="0067407D"/>
    <w:rsid w:val="00674C7D"/>
    <w:rsid w:val="00674D42"/>
    <w:rsid w:val="00677386"/>
    <w:rsid w:val="00680A42"/>
    <w:rsid w:val="00680E1F"/>
    <w:rsid w:val="00681E5C"/>
    <w:rsid w:val="006836E2"/>
    <w:rsid w:val="00684F08"/>
    <w:rsid w:val="0068556B"/>
    <w:rsid w:val="00685A7B"/>
    <w:rsid w:val="00686095"/>
    <w:rsid w:val="00686741"/>
    <w:rsid w:val="00687175"/>
    <w:rsid w:val="00690DF1"/>
    <w:rsid w:val="00691184"/>
    <w:rsid w:val="00691C6C"/>
    <w:rsid w:val="00692331"/>
    <w:rsid w:val="00692455"/>
    <w:rsid w:val="0069327C"/>
    <w:rsid w:val="00693795"/>
    <w:rsid w:val="00693B63"/>
    <w:rsid w:val="0069591E"/>
    <w:rsid w:val="00696015"/>
    <w:rsid w:val="00696C8B"/>
    <w:rsid w:val="00697722"/>
    <w:rsid w:val="00697DDA"/>
    <w:rsid w:val="006A0134"/>
    <w:rsid w:val="006A05C3"/>
    <w:rsid w:val="006A0DCC"/>
    <w:rsid w:val="006A4B9B"/>
    <w:rsid w:val="006A57CA"/>
    <w:rsid w:val="006A58C5"/>
    <w:rsid w:val="006A60E1"/>
    <w:rsid w:val="006A6182"/>
    <w:rsid w:val="006A66B6"/>
    <w:rsid w:val="006A7193"/>
    <w:rsid w:val="006A7E1C"/>
    <w:rsid w:val="006B0E4A"/>
    <w:rsid w:val="006B11AD"/>
    <w:rsid w:val="006B1F5B"/>
    <w:rsid w:val="006B2470"/>
    <w:rsid w:val="006B2EC5"/>
    <w:rsid w:val="006B48CC"/>
    <w:rsid w:val="006B522B"/>
    <w:rsid w:val="006B59A0"/>
    <w:rsid w:val="006B6E4B"/>
    <w:rsid w:val="006B7A3D"/>
    <w:rsid w:val="006C0B10"/>
    <w:rsid w:val="006C0C89"/>
    <w:rsid w:val="006C1D3B"/>
    <w:rsid w:val="006C1E0E"/>
    <w:rsid w:val="006C3048"/>
    <w:rsid w:val="006C36C0"/>
    <w:rsid w:val="006C36C4"/>
    <w:rsid w:val="006C3D74"/>
    <w:rsid w:val="006C63D1"/>
    <w:rsid w:val="006D0BBA"/>
    <w:rsid w:val="006D2369"/>
    <w:rsid w:val="006D2D9F"/>
    <w:rsid w:val="006D5579"/>
    <w:rsid w:val="006D655C"/>
    <w:rsid w:val="006D6B79"/>
    <w:rsid w:val="006E278B"/>
    <w:rsid w:val="006E2DBA"/>
    <w:rsid w:val="006E3AEB"/>
    <w:rsid w:val="006E403C"/>
    <w:rsid w:val="006E50E2"/>
    <w:rsid w:val="006E5452"/>
    <w:rsid w:val="006E5B4D"/>
    <w:rsid w:val="006E5E33"/>
    <w:rsid w:val="006E6AD8"/>
    <w:rsid w:val="006E7122"/>
    <w:rsid w:val="006E7779"/>
    <w:rsid w:val="006E7DE1"/>
    <w:rsid w:val="006E7F65"/>
    <w:rsid w:val="006F0781"/>
    <w:rsid w:val="006F0EEF"/>
    <w:rsid w:val="006F0F82"/>
    <w:rsid w:val="006F14C9"/>
    <w:rsid w:val="006F1672"/>
    <w:rsid w:val="006F1C34"/>
    <w:rsid w:val="006F2BEA"/>
    <w:rsid w:val="006F3388"/>
    <w:rsid w:val="006F36DF"/>
    <w:rsid w:val="006F402D"/>
    <w:rsid w:val="006F4143"/>
    <w:rsid w:val="006F450F"/>
    <w:rsid w:val="006F4949"/>
    <w:rsid w:val="006F5797"/>
    <w:rsid w:val="006F589A"/>
    <w:rsid w:val="006F623D"/>
    <w:rsid w:val="006F6FD9"/>
    <w:rsid w:val="007008BC"/>
    <w:rsid w:val="00700E4D"/>
    <w:rsid w:val="00702914"/>
    <w:rsid w:val="00703962"/>
    <w:rsid w:val="00704C88"/>
    <w:rsid w:val="0070503E"/>
    <w:rsid w:val="007058AA"/>
    <w:rsid w:val="00706138"/>
    <w:rsid w:val="00706F5E"/>
    <w:rsid w:val="00707819"/>
    <w:rsid w:val="00707ADB"/>
    <w:rsid w:val="00707D6F"/>
    <w:rsid w:val="00707DEF"/>
    <w:rsid w:val="007115F7"/>
    <w:rsid w:val="0071164C"/>
    <w:rsid w:val="0071254A"/>
    <w:rsid w:val="00712C2D"/>
    <w:rsid w:val="00713BC8"/>
    <w:rsid w:val="0071562E"/>
    <w:rsid w:val="00717C57"/>
    <w:rsid w:val="00720D9A"/>
    <w:rsid w:val="00721E71"/>
    <w:rsid w:val="00722329"/>
    <w:rsid w:val="00722E1A"/>
    <w:rsid w:val="007232B2"/>
    <w:rsid w:val="00726E4F"/>
    <w:rsid w:val="00727DB5"/>
    <w:rsid w:val="007305EC"/>
    <w:rsid w:val="0073094A"/>
    <w:rsid w:val="00730CF7"/>
    <w:rsid w:val="0073159D"/>
    <w:rsid w:val="00732E5F"/>
    <w:rsid w:val="00732FD5"/>
    <w:rsid w:val="0073320C"/>
    <w:rsid w:val="00733DB0"/>
    <w:rsid w:val="007367CD"/>
    <w:rsid w:val="0073682F"/>
    <w:rsid w:val="00736869"/>
    <w:rsid w:val="0074081A"/>
    <w:rsid w:val="00741A4A"/>
    <w:rsid w:val="00741F12"/>
    <w:rsid w:val="00742215"/>
    <w:rsid w:val="00742EB0"/>
    <w:rsid w:val="007460F2"/>
    <w:rsid w:val="0074698D"/>
    <w:rsid w:val="007471A8"/>
    <w:rsid w:val="007516F2"/>
    <w:rsid w:val="00751FB6"/>
    <w:rsid w:val="007523EE"/>
    <w:rsid w:val="00753C73"/>
    <w:rsid w:val="00754F23"/>
    <w:rsid w:val="007555B0"/>
    <w:rsid w:val="0075589A"/>
    <w:rsid w:val="0075594C"/>
    <w:rsid w:val="007603E3"/>
    <w:rsid w:val="0076053C"/>
    <w:rsid w:val="007607AC"/>
    <w:rsid w:val="00761ECC"/>
    <w:rsid w:val="00762B8D"/>
    <w:rsid w:val="00763BEA"/>
    <w:rsid w:val="007654A5"/>
    <w:rsid w:val="00765A92"/>
    <w:rsid w:val="00765D3A"/>
    <w:rsid w:val="0076620F"/>
    <w:rsid w:val="00766869"/>
    <w:rsid w:val="00767348"/>
    <w:rsid w:val="00767617"/>
    <w:rsid w:val="00767A81"/>
    <w:rsid w:val="0077139F"/>
    <w:rsid w:val="007714AF"/>
    <w:rsid w:val="00771914"/>
    <w:rsid w:val="00771A4E"/>
    <w:rsid w:val="00772E74"/>
    <w:rsid w:val="0077426C"/>
    <w:rsid w:val="007745A1"/>
    <w:rsid w:val="00774726"/>
    <w:rsid w:val="00774F94"/>
    <w:rsid w:val="00774FA9"/>
    <w:rsid w:val="00777792"/>
    <w:rsid w:val="00780696"/>
    <w:rsid w:val="00780DCD"/>
    <w:rsid w:val="00781A5C"/>
    <w:rsid w:val="00783436"/>
    <w:rsid w:val="0078354A"/>
    <w:rsid w:val="007860BE"/>
    <w:rsid w:val="0078617F"/>
    <w:rsid w:val="007861EA"/>
    <w:rsid w:val="007868BD"/>
    <w:rsid w:val="00787019"/>
    <w:rsid w:val="0079012F"/>
    <w:rsid w:val="0079241E"/>
    <w:rsid w:val="0079435A"/>
    <w:rsid w:val="00794911"/>
    <w:rsid w:val="00796683"/>
    <w:rsid w:val="007967E6"/>
    <w:rsid w:val="007A1E60"/>
    <w:rsid w:val="007A3940"/>
    <w:rsid w:val="007A3ABA"/>
    <w:rsid w:val="007A4B6F"/>
    <w:rsid w:val="007A4EFF"/>
    <w:rsid w:val="007A7FC2"/>
    <w:rsid w:val="007B071E"/>
    <w:rsid w:val="007B0977"/>
    <w:rsid w:val="007B31E5"/>
    <w:rsid w:val="007B369B"/>
    <w:rsid w:val="007B378E"/>
    <w:rsid w:val="007B3C96"/>
    <w:rsid w:val="007B4A20"/>
    <w:rsid w:val="007B4AF6"/>
    <w:rsid w:val="007B6064"/>
    <w:rsid w:val="007B7687"/>
    <w:rsid w:val="007C0B38"/>
    <w:rsid w:val="007C10A8"/>
    <w:rsid w:val="007C1A07"/>
    <w:rsid w:val="007C1E07"/>
    <w:rsid w:val="007C2B23"/>
    <w:rsid w:val="007C2C54"/>
    <w:rsid w:val="007C305C"/>
    <w:rsid w:val="007C33A8"/>
    <w:rsid w:val="007C363B"/>
    <w:rsid w:val="007C37B8"/>
    <w:rsid w:val="007C4A02"/>
    <w:rsid w:val="007C4FF7"/>
    <w:rsid w:val="007D0283"/>
    <w:rsid w:val="007D0792"/>
    <w:rsid w:val="007D0AAB"/>
    <w:rsid w:val="007D0E1E"/>
    <w:rsid w:val="007D376C"/>
    <w:rsid w:val="007D398F"/>
    <w:rsid w:val="007D6530"/>
    <w:rsid w:val="007D667A"/>
    <w:rsid w:val="007E22A0"/>
    <w:rsid w:val="007E2B50"/>
    <w:rsid w:val="007E3A76"/>
    <w:rsid w:val="007E6E3D"/>
    <w:rsid w:val="007E7894"/>
    <w:rsid w:val="007F1454"/>
    <w:rsid w:val="007F1C77"/>
    <w:rsid w:val="007F2DBE"/>
    <w:rsid w:val="007F62D5"/>
    <w:rsid w:val="007F669C"/>
    <w:rsid w:val="007F7833"/>
    <w:rsid w:val="0080051F"/>
    <w:rsid w:val="00800AE8"/>
    <w:rsid w:val="00800C01"/>
    <w:rsid w:val="0080152B"/>
    <w:rsid w:val="00802415"/>
    <w:rsid w:val="008044DF"/>
    <w:rsid w:val="00805876"/>
    <w:rsid w:val="00806529"/>
    <w:rsid w:val="00806C4C"/>
    <w:rsid w:val="008105B3"/>
    <w:rsid w:val="008107D0"/>
    <w:rsid w:val="00812312"/>
    <w:rsid w:val="008127D9"/>
    <w:rsid w:val="0081374B"/>
    <w:rsid w:val="00813801"/>
    <w:rsid w:val="008141BD"/>
    <w:rsid w:val="00814A1B"/>
    <w:rsid w:val="00814BD2"/>
    <w:rsid w:val="00814D8B"/>
    <w:rsid w:val="008152F6"/>
    <w:rsid w:val="008153A1"/>
    <w:rsid w:val="00816930"/>
    <w:rsid w:val="00820209"/>
    <w:rsid w:val="008210EC"/>
    <w:rsid w:val="00821CBC"/>
    <w:rsid w:val="00821E3D"/>
    <w:rsid w:val="00823585"/>
    <w:rsid w:val="00823CB3"/>
    <w:rsid w:val="008249AD"/>
    <w:rsid w:val="00825EA9"/>
    <w:rsid w:val="008262BB"/>
    <w:rsid w:val="00827DA5"/>
    <w:rsid w:val="0083086F"/>
    <w:rsid w:val="00831024"/>
    <w:rsid w:val="00832979"/>
    <w:rsid w:val="0083345C"/>
    <w:rsid w:val="00833ADD"/>
    <w:rsid w:val="00833F13"/>
    <w:rsid w:val="00835783"/>
    <w:rsid w:val="00835DEF"/>
    <w:rsid w:val="00837BF7"/>
    <w:rsid w:val="008434D8"/>
    <w:rsid w:val="00845691"/>
    <w:rsid w:val="00845749"/>
    <w:rsid w:val="00845D90"/>
    <w:rsid w:val="008502B2"/>
    <w:rsid w:val="0085173C"/>
    <w:rsid w:val="00854451"/>
    <w:rsid w:val="008561F8"/>
    <w:rsid w:val="00856AC4"/>
    <w:rsid w:val="00856DA2"/>
    <w:rsid w:val="008570BD"/>
    <w:rsid w:val="008572CA"/>
    <w:rsid w:val="00857564"/>
    <w:rsid w:val="00857C1B"/>
    <w:rsid w:val="00857D0E"/>
    <w:rsid w:val="008605C3"/>
    <w:rsid w:val="00862A49"/>
    <w:rsid w:val="00863381"/>
    <w:rsid w:val="00864693"/>
    <w:rsid w:val="00864C55"/>
    <w:rsid w:val="0086666D"/>
    <w:rsid w:val="0086741B"/>
    <w:rsid w:val="00867B3A"/>
    <w:rsid w:val="008706ED"/>
    <w:rsid w:val="00870C10"/>
    <w:rsid w:val="00872F4E"/>
    <w:rsid w:val="00873525"/>
    <w:rsid w:val="00873BF7"/>
    <w:rsid w:val="00874F13"/>
    <w:rsid w:val="00875313"/>
    <w:rsid w:val="00875889"/>
    <w:rsid w:val="00875D7A"/>
    <w:rsid w:val="008760FF"/>
    <w:rsid w:val="00876D91"/>
    <w:rsid w:val="00876FD5"/>
    <w:rsid w:val="00877CEF"/>
    <w:rsid w:val="00877F4C"/>
    <w:rsid w:val="008810EA"/>
    <w:rsid w:val="00883357"/>
    <w:rsid w:val="008834E2"/>
    <w:rsid w:val="00883F35"/>
    <w:rsid w:val="00885087"/>
    <w:rsid w:val="008859F3"/>
    <w:rsid w:val="00885AC2"/>
    <w:rsid w:val="008861BE"/>
    <w:rsid w:val="00886551"/>
    <w:rsid w:val="008877BC"/>
    <w:rsid w:val="008919AB"/>
    <w:rsid w:val="00891C0D"/>
    <w:rsid w:val="0089390E"/>
    <w:rsid w:val="00893930"/>
    <w:rsid w:val="00893C0E"/>
    <w:rsid w:val="008940A9"/>
    <w:rsid w:val="00894CAB"/>
    <w:rsid w:val="0089518B"/>
    <w:rsid w:val="00895270"/>
    <w:rsid w:val="008956CA"/>
    <w:rsid w:val="00895B0E"/>
    <w:rsid w:val="00895BC4"/>
    <w:rsid w:val="00895EC2"/>
    <w:rsid w:val="00896E06"/>
    <w:rsid w:val="008A1071"/>
    <w:rsid w:val="008A17C9"/>
    <w:rsid w:val="008A2BB7"/>
    <w:rsid w:val="008A4980"/>
    <w:rsid w:val="008A5A25"/>
    <w:rsid w:val="008A7BEC"/>
    <w:rsid w:val="008B1EC4"/>
    <w:rsid w:val="008B459C"/>
    <w:rsid w:val="008B4DFC"/>
    <w:rsid w:val="008B5632"/>
    <w:rsid w:val="008B5795"/>
    <w:rsid w:val="008B5F29"/>
    <w:rsid w:val="008B6C4D"/>
    <w:rsid w:val="008B74CA"/>
    <w:rsid w:val="008B7772"/>
    <w:rsid w:val="008B7B5D"/>
    <w:rsid w:val="008C00D1"/>
    <w:rsid w:val="008C3818"/>
    <w:rsid w:val="008C3A21"/>
    <w:rsid w:val="008C4F0F"/>
    <w:rsid w:val="008C52D0"/>
    <w:rsid w:val="008C538E"/>
    <w:rsid w:val="008C6964"/>
    <w:rsid w:val="008D03BF"/>
    <w:rsid w:val="008D0662"/>
    <w:rsid w:val="008D12E5"/>
    <w:rsid w:val="008D5092"/>
    <w:rsid w:val="008D5C41"/>
    <w:rsid w:val="008D5D6D"/>
    <w:rsid w:val="008E0939"/>
    <w:rsid w:val="008E0D29"/>
    <w:rsid w:val="008E1EA3"/>
    <w:rsid w:val="008E28E0"/>
    <w:rsid w:val="008E33D0"/>
    <w:rsid w:val="008E59B5"/>
    <w:rsid w:val="008E70DE"/>
    <w:rsid w:val="008E794C"/>
    <w:rsid w:val="008E7C03"/>
    <w:rsid w:val="008F0832"/>
    <w:rsid w:val="008F2633"/>
    <w:rsid w:val="008F3C3E"/>
    <w:rsid w:val="008F4095"/>
    <w:rsid w:val="008F4466"/>
    <w:rsid w:val="008F451B"/>
    <w:rsid w:val="008F4C7B"/>
    <w:rsid w:val="008F5955"/>
    <w:rsid w:val="008F662A"/>
    <w:rsid w:val="009001D3"/>
    <w:rsid w:val="009014A2"/>
    <w:rsid w:val="009019AD"/>
    <w:rsid w:val="00901AE7"/>
    <w:rsid w:val="00902375"/>
    <w:rsid w:val="0090255E"/>
    <w:rsid w:val="009032BB"/>
    <w:rsid w:val="00905F5F"/>
    <w:rsid w:val="0090753C"/>
    <w:rsid w:val="0090779F"/>
    <w:rsid w:val="00907BD1"/>
    <w:rsid w:val="0091066F"/>
    <w:rsid w:val="00910E83"/>
    <w:rsid w:val="00911BCD"/>
    <w:rsid w:val="00912AB4"/>
    <w:rsid w:val="00912D7F"/>
    <w:rsid w:val="009135C2"/>
    <w:rsid w:val="00913DF6"/>
    <w:rsid w:val="0091485E"/>
    <w:rsid w:val="00914FB5"/>
    <w:rsid w:val="009155DD"/>
    <w:rsid w:val="00915C2E"/>
    <w:rsid w:val="00916D51"/>
    <w:rsid w:val="009173D3"/>
    <w:rsid w:val="00917CE9"/>
    <w:rsid w:val="00920B82"/>
    <w:rsid w:val="00920B84"/>
    <w:rsid w:val="00921E75"/>
    <w:rsid w:val="0092352E"/>
    <w:rsid w:val="0092514B"/>
    <w:rsid w:val="00925E19"/>
    <w:rsid w:val="009266FD"/>
    <w:rsid w:val="00926EAD"/>
    <w:rsid w:val="009272EA"/>
    <w:rsid w:val="00930FEA"/>
    <w:rsid w:val="00932032"/>
    <w:rsid w:val="00932889"/>
    <w:rsid w:val="009341EC"/>
    <w:rsid w:val="009362B0"/>
    <w:rsid w:val="009367BB"/>
    <w:rsid w:val="00937E1C"/>
    <w:rsid w:val="0094071A"/>
    <w:rsid w:val="00940876"/>
    <w:rsid w:val="00940FE6"/>
    <w:rsid w:val="0094141E"/>
    <w:rsid w:val="009415FF"/>
    <w:rsid w:val="00942B15"/>
    <w:rsid w:val="00943FFC"/>
    <w:rsid w:val="00945CFF"/>
    <w:rsid w:val="009515EC"/>
    <w:rsid w:val="009515FF"/>
    <w:rsid w:val="00951BFE"/>
    <w:rsid w:val="00951D54"/>
    <w:rsid w:val="00953733"/>
    <w:rsid w:val="00954C33"/>
    <w:rsid w:val="00955E9B"/>
    <w:rsid w:val="00955FCC"/>
    <w:rsid w:val="009566CD"/>
    <w:rsid w:val="00956BEB"/>
    <w:rsid w:val="0095706C"/>
    <w:rsid w:val="00960429"/>
    <w:rsid w:val="00960477"/>
    <w:rsid w:val="00960796"/>
    <w:rsid w:val="00961B7F"/>
    <w:rsid w:val="00961F09"/>
    <w:rsid w:val="00962838"/>
    <w:rsid w:val="009629F5"/>
    <w:rsid w:val="009638C1"/>
    <w:rsid w:val="00964EF8"/>
    <w:rsid w:val="009661EE"/>
    <w:rsid w:val="009708FF"/>
    <w:rsid w:val="00970CA2"/>
    <w:rsid w:val="00971689"/>
    <w:rsid w:val="00972488"/>
    <w:rsid w:val="009732E8"/>
    <w:rsid w:val="00973895"/>
    <w:rsid w:val="00974D68"/>
    <w:rsid w:val="0097570F"/>
    <w:rsid w:val="009757D2"/>
    <w:rsid w:val="00975E48"/>
    <w:rsid w:val="00976FD2"/>
    <w:rsid w:val="009773DB"/>
    <w:rsid w:val="00977A09"/>
    <w:rsid w:val="00977D21"/>
    <w:rsid w:val="00977DD8"/>
    <w:rsid w:val="00980005"/>
    <w:rsid w:val="0098002C"/>
    <w:rsid w:val="009808B5"/>
    <w:rsid w:val="00981503"/>
    <w:rsid w:val="00981723"/>
    <w:rsid w:val="00984BCF"/>
    <w:rsid w:val="00985340"/>
    <w:rsid w:val="00985CDF"/>
    <w:rsid w:val="0098752F"/>
    <w:rsid w:val="00987BBE"/>
    <w:rsid w:val="00990069"/>
    <w:rsid w:val="00990450"/>
    <w:rsid w:val="009949F2"/>
    <w:rsid w:val="009952E2"/>
    <w:rsid w:val="009966C4"/>
    <w:rsid w:val="0099739E"/>
    <w:rsid w:val="009977F4"/>
    <w:rsid w:val="009A00C1"/>
    <w:rsid w:val="009A0946"/>
    <w:rsid w:val="009A1003"/>
    <w:rsid w:val="009A2CE9"/>
    <w:rsid w:val="009A56EE"/>
    <w:rsid w:val="009A6AD0"/>
    <w:rsid w:val="009A7A82"/>
    <w:rsid w:val="009B00E0"/>
    <w:rsid w:val="009B0131"/>
    <w:rsid w:val="009B0976"/>
    <w:rsid w:val="009B0B52"/>
    <w:rsid w:val="009B0FB9"/>
    <w:rsid w:val="009B14F1"/>
    <w:rsid w:val="009B2885"/>
    <w:rsid w:val="009B30DC"/>
    <w:rsid w:val="009B4EB1"/>
    <w:rsid w:val="009B64FF"/>
    <w:rsid w:val="009B673B"/>
    <w:rsid w:val="009B6B01"/>
    <w:rsid w:val="009B6E31"/>
    <w:rsid w:val="009C02E5"/>
    <w:rsid w:val="009C0FA6"/>
    <w:rsid w:val="009C201C"/>
    <w:rsid w:val="009C23BD"/>
    <w:rsid w:val="009C2879"/>
    <w:rsid w:val="009C3029"/>
    <w:rsid w:val="009C328F"/>
    <w:rsid w:val="009C3598"/>
    <w:rsid w:val="009C3D38"/>
    <w:rsid w:val="009C4111"/>
    <w:rsid w:val="009C74AD"/>
    <w:rsid w:val="009C7B92"/>
    <w:rsid w:val="009D0A16"/>
    <w:rsid w:val="009D1661"/>
    <w:rsid w:val="009D3BB6"/>
    <w:rsid w:val="009D3C80"/>
    <w:rsid w:val="009D3DFA"/>
    <w:rsid w:val="009D465D"/>
    <w:rsid w:val="009D4CFE"/>
    <w:rsid w:val="009D6047"/>
    <w:rsid w:val="009D76FF"/>
    <w:rsid w:val="009D7E08"/>
    <w:rsid w:val="009E096A"/>
    <w:rsid w:val="009E1ED4"/>
    <w:rsid w:val="009E2DFA"/>
    <w:rsid w:val="009E2F56"/>
    <w:rsid w:val="009E31EE"/>
    <w:rsid w:val="009E6046"/>
    <w:rsid w:val="009E626B"/>
    <w:rsid w:val="009F0746"/>
    <w:rsid w:val="009F17A1"/>
    <w:rsid w:val="009F299F"/>
    <w:rsid w:val="009F2E3A"/>
    <w:rsid w:val="009F3A40"/>
    <w:rsid w:val="009F5053"/>
    <w:rsid w:val="009F5577"/>
    <w:rsid w:val="009F5A3E"/>
    <w:rsid w:val="009F72E6"/>
    <w:rsid w:val="00A00ED2"/>
    <w:rsid w:val="00A02632"/>
    <w:rsid w:val="00A02DDA"/>
    <w:rsid w:val="00A030EB"/>
    <w:rsid w:val="00A03293"/>
    <w:rsid w:val="00A03990"/>
    <w:rsid w:val="00A04F0C"/>
    <w:rsid w:val="00A05682"/>
    <w:rsid w:val="00A067C4"/>
    <w:rsid w:val="00A073C1"/>
    <w:rsid w:val="00A10716"/>
    <w:rsid w:val="00A10CCF"/>
    <w:rsid w:val="00A125D3"/>
    <w:rsid w:val="00A12801"/>
    <w:rsid w:val="00A12CBB"/>
    <w:rsid w:val="00A12F54"/>
    <w:rsid w:val="00A12FA9"/>
    <w:rsid w:val="00A13C47"/>
    <w:rsid w:val="00A16D10"/>
    <w:rsid w:val="00A17B1D"/>
    <w:rsid w:val="00A20E8F"/>
    <w:rsid w:val="00A2110D"/>
    <w:rsid w:val="00A213B4"/>
    <w:rsid w:val="00A226B8"/>
    <w:rsid w:val="00A23509"/>
    <w:rsid w:val="00A23F89"/>
    <w:rsid w:val="00A255E2"/>
    <w:rsid w:val="00A25704"/>
    <w:rsid w:val="00A259C8"/>
    <w:rsid w:val="00A25D68"/>
    <w:rsid w:val="00A26B60"/>
    <w:rsid w:val="00A270A3"/>
    <w:rsid w:val="00A27A19"/>
    <w:rsid w:val="00A27BBE"/>
    <w:rsid w:val="00A318D3"/>
    <w:rsid w:val="00A31F10"/>
    <w:rsid w:val="00A325A1"/>
    <w:rsid w:val="00A326A5"/>
    <w:rsid w:val="00A33698"/>
    <w:rsid w:val="00A34596"/>
    <w:rsid w:val="00A34703"/>
    <w:rsid w:val="00A41E38"/>
    <w:rsid w:val="00A427FC"/>
    <w:rsid w:val="00A43652"/>
    <w:rsid w:val="00A43696"/>
    <w:rsid w:val="00A439E7"/>
    <w:rsid w:val="00A44408"/>
    <w:rsid w:val="00A44EB5"/>
    <w:rsid w:val="00A45936"/>
    <w:rsid w:val="00A46ADA"/>
    <w:rsid w:val="00A47617"/>
    <w:rsid w:val="00A50755"/>
    <w:rsid w:val="00A51412"/>
    <w:rsid w:val="00A5346E"/>
    <w:rsid w:val="00A539BC"/>
    <w:rsid w:val="00A5459F"/>
    <w:rsid w:val="00A555FE"/>
    <w:rsid w:val="00A56272"/>
    <w:rsid w:val="00A56543"/>
    <w:rsid w:val="00A5718A"/>
    <w:rsid w:val="00A57C2E"/>
    <w:rsid w:val="00A601DB"/>
    <w:rsid w:val="00A6110F"/>
    <w:rsid w:val="00A61538"/>
    <w:rsid w:val="00A621EC"/>
    <w:rsid w:val="00A629C0"/>
    <w:rsid w:val="00A63935"/>
    <w:rsid w:val="00A64120"/>
    <w:rsid w:val="00A65B28"/>
    <w:rsid w:val="00A65C91"/>
    <w:rsid w:val="00A6733E"/>
    <w:rsid w:val="00A67765"/>
    <w:rsid w:val="00A704E7"/>
    <w:rsid w:val="00A71616"/>
    <w:rsid w:val="00A722F8"/>
    <w:rsid w:val="00A7481C"/>
    <w:rsid w:val="00A74B3C"/>
    <w:rsid w:val="00A74BFA"/>
    <w:rsid w:val="00A76041"/>
    <w:rsid w:val="00A76BF3"/>
    <w:rsid w:val="00A772B9"/>
    <w:rsid w:val="00A77602"/>
    <w:rsid w:val="00A77D3C"/>
    <w:rsid w:val="00A77D8E"/>
    <w:rsid w:val="00A80839"/>
    <w:rsid w:val="00A813D5"/>
    <w:rsid w:val="00A817A8"/>
    <w:rsid w:val="00A81843"/>
    <w:rsid w:val="00A857AD"/>
    <w:rsid w:val="00A868B3"/>
    <w:rsid w:val="00A86DAF"/>
    <w:rsid w:val="00A9117B"/>
    <w:rsid w:val="00A916B3"/>
    <w:rsid w:val="00A91D30"/>
    <w:rsid w:val="00A91DA5"/>
    <w:rsid w:val="00A92582"/>
    <w:rsid w:val="00A930FE"/>
    <w:rsid w:val="00A93E0B"/>
    <w:rsid w:val="00A95439"/>
    <w:rsid w:val="00A96B72"/>
    <w:rsid w:val="00AA0667"/>
    <w:rsid w:val="00AA1230"/>
    <w:rsid w:val="00AA18A4"/>
    <w:rsid w:val="00AA44C4"/>
    <w:rsid w:val="00AA46B0"/>
    <w:rsid w:val="00AA5670"/>
    <w:rsid w:val="00AA65F9"/>
    <w:rsid w:val="00AA69D8"/>
    <w:rsid w:val="00AA733C"/>
    <w:rsid w:val="00AA7645"/>
    <w:rsid w:val="00AA77FE"/>
    <w:rsid w:val="00AB0DED"/>
    <w:rsid w:val="00AB0EB7"/>
    <w:rsid w:val="00AB1DD4"/>
    <w:rsid w:val="00AB2146"/>
    <w:rsid w:val="00AB27A6"/>
    <w:rsid w:val="00AB3509"/>
    <w:rsid w:val="00AB381C"/>
    <w:rsid w:val="00AB469D"/>
    <w:rsid w:val="00AB7105"/>
    <w:rsid w:val="00AC10E6"/>
    <w:rsid w:val="00AC2B9E"/>
    <w:rsid w:val="00AC349B"/>
    <w:rsid w:val="00AC4942"/>
    <w:rsid w:val="00AC5649"/>
    <w:rsid w:val="00AC6E02"/>
    <w:rsid w:val="00AC78C4"/>
    <w:rsid w:val="00AD0B09"/>
    <w:rsid w:val="00AD1494"/>
    <w:rsid w:val="00AD2DB0"/>
    <w:rsid w:val="00AD331D"/>
    <w:rsid w:val="00AD3745"/>
    <w:rsid w:val="00AD3B15"/>
    <w:rsid w:val="00AD5567"/>
    <w:rsid w:val="00AD5D65"/>
    <w:rsid w:val="00AD75BE"/>
    <w:rsid w:val="00AE0259"/>
    <w:rsid w:val="00AE1205"/>
    <w:rsid w:val="00AE2886"/>
    <w:rsid w:val="00AE2C4F"/>
    <w:rsid w:val="00AE34D8"/>
    <w:rsid w:val="00AE3855"/>
    <w:rsid w:val="00AE3F8E"/>
    <w:rsid w:val="00AE5037"/>
    <w:rsid w:val="00AE50DB"/>
    <w:rsid w:val="00AE5EB5"/>
    <w:rsid w:val="00AE65E6"/>
    <w:rsid w:val="00AF12C4"/>
    <w:rsid w:val="00AF14AE"/>
    <w:rsid w:val="00AF26E2"/>
    <w:rsid w:val="00AF29D2"/>
    <w:rsid w:val="00AF2B5B"/>
    <w:rsid w:val="00AF39CC"/>
    <w:rsid w:val="00AF3C37"/>
    <w:rsid w:val="00AF3EB2"/>
    <w:rsid w:val="00AF408C"/>
    <w:rsid w:val="00AF4886"/>
    <w:rsid w:val="00AF4D5C"/>
    <w:rsid w:val="00AF5A1D"/>
    <w:rsid w:val="00AF5C7E"/>
    <w:rsid w:val="00AF5EFD"/>
    <w:rsid w:val="00AF62F4"/>
    <w:rsid w:val="00AF6C02"/>
    <w:rsid w:val="00AF7C66"/>
    <w:rsid w:val="00AF7FE6"/>
    <w:rsid w:val="00B002DF"/>
    <w:rsid w:val="00B004A8"/>
    <w:rsid w:val="00B018D3"/>
    <w:rsid w:val="00B01A1B"/>
    <w:rsid w:val="00B01D95"/>
    <w:rsid w:val="00B0266B"/>
    <w:rsid w:val="00B02FE5"/>
    <w:rsid w:val="00B04BD0"/>
    <w:rsid w:val="00B04F18"/>
    <w:rsid w:val="00B05D9B"/>
    <w:rsid w:val="00B05E88"/>
    <w:rsid w:val="00B115DB"/>
    <w:rsid w:val="00B11835"/>
    <w:rsid w:val="00B118DD"/>
    <w:rsid w:val="00B12626"/>
    <w:rsid w:val="00B12B4A"/>
    <w:rsid w:val="00B13DCB"/>
    <w:rsid w:val="00B14DC0"/>
    <w:rsid w:val="00B14F47"/>
    <w:rsid w:val="00B15A87"/>
    <w:rsid w:val="00B16084"/>
    <w:rsid w:val="00B16506"/>
    <w:rsid w:val="00B1733E"/>
    <w:rsid w:val="00B173BD"/>
    <w:rsid w:val="00B17BC3"/>
    <w:rsid w:val="00B22355"/>
    <w:rsid w:val="00B237AB"/>
    <w:rsid w:val="00B23C23"/>
    <w:rsid w:val="00B24A33"/>
    <w:rsid w:val="00B2515D"/>
    <w:rsid w:val="00B260AB"/>
    <w:rsid w:val="00B26A25"/>
    <w:rsid w:val="00B31B9D"/>
    <w:rsid w:val="00B324B7"/>
    <w:rsid w:val="00B32ED3"/>
    <w:rsid w:val="00B32F5C"/>
    <w:rsid w:val="00B33371"/>
    <w:rsid w:val="00B33ECD"/>
    <w:rsid w:val="00B34052"/>
    <w:rsid w:val="00B36276"/>
    <w:rsid w:val="00B369E3"/>
    <w:rsid w:val="00B36ACE"/>
    <w:rsid w:val="00B36DA6"/>
    <w:rsid w:val="00B37815"/>
    <w:rsid w:val="00B40066"/>
    <w:rsid w:val="00B400FF"/>
    <w:rsid w:val="00B405C3"/>
    <w:rsid w:val="00B417FA"/>
    <w:rsid w:val="00B45633"/>
    <w:rsid w:val="00B458EE"/>
    <w:rsid w:val="00B46A55"/>
    <w:rsid w:val="00B47CDA"/>
    <w:rsid w:val="00B521A1"/>
    <w:rsid w:val="00B537E9"/>
    <w:rsid w:val="00B541FC"/>
    <w:rsid w:val="00B54740"/>
    <w:rsid w:val="00B54A5F"/>
    <w:rsid w:val="00B54CC6"/>
    <w:rsid w:val="00B55F4E"/>
    <w:rsid w:val="00B5611A"/>
    <w:rsid w:val="00B573BA"/>
    <w:rsid w:val="00B574CD"/>
    <w:rsid w:val="00B57CE5"/>
    <w:rsid w:val="00B57D9E"/>
    <w:rsid w:val="00B609D0"/>
    <w:rsid w:val="00B6161C"/>
    <w:rsid w:val="00B622BB"/>
    <w:rsid w:val="00B624EC"/>
    <w:rsid w:val="00B628CB"/>
    <w:rsid w:val="00B63153"/>
    <w:rsid w:val="00B64924"/>
    <w:rsid w:val="00B657C4"/>
    <w:rsid w:val="00B65DBD"/>
    <w:rsid w:val="00B67009"/>
    <w:rsid w:val="00B67045"/>
    <w:rsid w:val="00B7091A"/>
    <w:rsid w:val="00B71435"/>
    <w:rsid w:val="00B71A44"/>
    <w:rsid w:val="00B72064"/>
    <w:rsid w:val="00B72629"/>
    <w:rsid w:val="00B728D6"/>
    <w:rsid w:val="00B72FE6"/>
    <w:rsid w:val="00B7304E"/>
    <w:rsid w:val="00B74118"/>
    <w:rsid w:val="00B7433B"/>
    <w:rsid w:val="00B74CC6"/>
    <w:rsid w:val="00B7545C"/>
    <w:rsid w:val="00B75E3B"/>
    <w:rsid w:val="00B7674F"/>
    <w:rsid w:val="00B77E24"/>
    <w:rsid w:val="00B80786"/>
    <w:rsid w:val="00B80846"/>
    <w:rsid w:val="00B809A3"/>
    <w:rsid w:val="00B80D62"/>
    <w:rsid w:val="00B80F6C"/>
    <w:rsid w:val="00B81987"/>
    <w:rsid w:val="00B83275"/>
    <w:rsid w:val="00B84B25"/>
    <w:rsid w:val="00B85304"/>
    <w:rsid w:val="00B857D4"/>
    <w:rsid w:val="00B85B59"/>
    <w:rsid w:val="00B85DEA"/>
    <w:rsid w:val="00B866A0"/>
    <w:rsid w:val="00B8710E"/>
    <w:rsid w:val="00B87F6D"/>
    <w:rsid w:val="00B90C6E"/>
    <w:rsid w:val="00B91471"/>
    <w:rsid w:val="00B942F9"/>
    <w:rsid w:val="00B944E4"/>
    <w:rsid w:val="00B946E0"/>
    <w:rsid w:val="00B96270"/>
    <w:rsid w:val="00B973EC"/>
    <w:rsid w:val="00BA0D59"/>
    <w:rsid w:val="00BA0D8E"/>
    <w:rsid w:val="00BA19AF"/>
    <w:rsid w:val="00BA22A1"/>
    <w:rsid w:val="00BA448D"/>
    <w:rsid w:val="00BA57A2"/>
    <w:rsid w:val="00BA6B1C"/>
    <w:rsid w:val="00BA73D4"/>
    <w:rsid w:val="00BB143B"/>
    <w:rsid w:val="00BB16FC"/>
    <w:rsid w:val="00BB17E4"/>
    <w:rsid w:val="00BB1F27"/>
    <w:rsid w:val="00BB24B3"/>
    <w:rsid w:val="00BB2CE4"/>
    <w:rsid w:val="00BB3359"/>
    <w:rsid w:val="00BB414D"/>
    <w:rsid w:val="00BB46D1"/>
    <w:rsid w:val="00BB5570"/>
    <w:rsid w:val="00BB5C50"/>
    <w:rsid w:val="00BB6A0F"/>
    <w:rsid w:val="00BC29A7"/>
    <w:rsid w:val="00BC3A4D"/>
    <w:rsid w:val="00BC4C92"/>
    <w:rsid w:val="00BC56B1"/>
    <w:rsid w:val="00BC642C"/>
    <w:rsid w:val="00BC7242"/>
    <w:rsid w:val="00BD0C81"/>
    <w:rsid w:val="00BD0E68"/>
    <w:rsid w:val="00BD1766"/>
    <w:rsid w:val="00BD22BF"/>
    <w:rsid w:val="00BD2DB2"/>
    <w:rsid w:val="00BD2FE3"/>
    <w:rsid w:val="00BD3998"/>
    <w:rsid w:val="00BD4E0D"/>
    <w:rsid w:val="00BD53C5"/>
    <w:rsid w:val="00BD62DD"/>
    <w:rsid w:val="00BD66B5"/>
    <w:rsid w:val="00BD78C0"/>
    <w:rsid w:val="00BD7C5A"/>
    <w:rsid w:val="00BE192B"/>
    <w:rsid w:val="00BE1D16"/>
    <w:rsid w:val="00BE30E2"/>
    <w:rsid w:val="00BE329B"/>
    <w:rsid w:val="00BE3D17"/>
    <w:rsid w:val="00BE3FB8"/>
    <w:rsid w:val="00BE4486"/>
    <w:rsid w:val="00BE612A"/>
    <w:rsid w:val="00BE6D9E"/>
    <w:rsid w:val="00BF02A8"/>
    <w:rsid w:val="00BF04B9"/>
    <w:rsid w:val="00BF07E1"/>
    <w:rsid w:val="00BF124D"/>
    <w:rsid w:val="00BF255F"/>
    <w:rsid w:val="00BF2D5A"/>
    <w:rsid w:val="00BF32B6"/>
    <w:rsid w:val="00BF331B"/>
    <w:rsid w:val="00BF4C6E"/>
    <w:rsid w:val="00BF6C95"/>
    <w:rsid w:val="00BF7381"/>
    <w:rsid w:val="00C00AFE"/>
    <w:rsid w:val="00C010D3"/>
    <w:rsid w:val="00C01A85"/>
    <w:rsid w:val="00C027D8"/>
    <w:rsid w:val="00C04C80"/>
    <w:rsid w:val="00C05619"/>
    <w:rsid w:val="00C0616C"/>
    <w:rsid w:val="00C07660"/>
    <w:rsid w:val="00C07C11"/>
    <w:rsid w:val="00C07D6D"/>
    <w:rsid w:val="00C10AD3"/>
    <w:rsid w:val="00C11204"/>
    <w:rsid w:val="00C1262F"/>
    <w:rsid w:val="00C126F6"/>
    <w:rsid w:val="00C13716"/>
    <w:rsid w:val="00C13D73"/>
    <w:rsid w:val="00C14CDE"/>
    <w:rsid w:val="00C156ED"/>
    <w:rsid w:val="00C1585B"/>
    <w:rsid w:val="00C16E8F"/>
    <w:rsid w:val="00C17667"/>
    <w:rsid w:val="00C1778E"/>
    <w:rsid w:val="00C17ECF"/>
    <w:rsid w:val="00C17F70"/>
    <w:rsid w:val="00C2086B"/>
    <w:rsid w:val="00C21091"/>
    <w:rsid w:val="00C21989"/>
    <w:rsid w:val="00C21DBA"/>
    <w:rsid w:val="00C220EF"/>
    <w:rsid w:val="00C223DF"/>
    <w:rsid w:val="00C261C7"/>
    <w:rsid w:val="00C2759C"/>
    <w:rsid w:val="00C275B7"/>
    <w:rsid w:val="00C27FFD"/>
    <w:rsid w:val="00C32185"/>
    <w:rsid w:val="00C324D3"/>
    <w:rsid w:val="00C3271C"/>
    <w:rsid w:val="00C339BB"/>
    <w:rsid w:val="00C353C8"/>
    <w:rsid w:val="00C358F5"/>
    <w:rsid w:val="00C36EBB"/>
    <w:rsid w:val="00C37A81"/>
    <w:rsid w:val="00C37E6A"/>
    <w:rsid w:val="00C40FE6"/>
    <w:rsid w:val="00C43852"/>
    <w:rsid w:val="00C43ACE"/>
    <w:rsid w:val="00C447B3"/>
    <w:rsid w:val="00C45D5A"/>
    <w:rsid w:val="00C46439"/>
    <w:rsid w:val="00C46723"/>
    <w:rsid w:val="00C4779A"/>
    <w:rsid w:val="00C50C34"/>
    <w:rsid w:val="00C519DF"/>
    <w:rsid w:val="00C52ABE"/>
    <w:rsid w:val="00C5340A"/>
    <w:rsid w:val="00C534E0"/>
    <w:rsid w:val="00C548E4"/>
    <w:rsid w:val="00C54EEB"/>
    <w:rsid w:val="00C56574"/>
    <w:rsid w:val="00C56B73"/>
    <w:rsid w:val="00C570E0"/>
    <w:rsid w:val="00C573BD"/>
    <w:rsid w:val="00C578DB"/>
    <w:rsid w:val="00C60379"/>
    <w:rsid w:val="00C6285F"/>
    <w:rsid w:val="00C62AA3"/>
    <w:rsid w:val="00C63942"/>
    <w:rsid w:val="00C643AD"/>
    <w:rsid w:val="00C668EF"/>
    <w:rsid w:val="00C70453"/>
    <w:rsid w:val="00C707E0"/>
    <w:rsid w:val="00C71067"/>
    <w:rsid w:val="00C717D2"/>
    <w:rsid w:val="00C72483"/>
    <w:rsid w:val="00C72939"/>
    <w:rsid w:val="00C73467"/>
    <w:rsid w:val="00C74A86"/>
    <w:rsid w:val="00C75707"/>
    <w:rsid w:val="00C75AA5"/>
    <w:rsid w:val="00C76475"/>
    <w:rsid w:val="00C7737D"/>
    <w:rsid w:val="00C77525"/>
    <w:rsid w:val="00C814A3"/>
    <w:rsid w:val="00C81A0B"/>
    <w:rsid w:val="00C82460"/>
    <w:rsid w:val="00C830A7"/>
    <w:rsid w:val="00C835DB"/>
    <w:rsid w:val="00C8441F"/>
    <w:rsid w:val="00C85904"/>
    <w:rsid w:val="00C86102"/>
    <w:rsid w:val="00C8639F"/>
    <w:rsid w:val="00C87D10"/>
    <w:rsid w:val="00C91A7A"/>
    <w:rsid w:val="00C91CE7"/>
    <w:rsid w:val="00C9204D"/>
    <w:rsid w:val="00C934E4"/>
    <w:rsid w:val="00C948EA"/>
    <w:rsid w:val="00C94ECF"/>
    <w:rsid w:val="00C96B0B"/>
    <w:rsid w:val="00C96FAD"/>
    <w:rsid w:val="00C97404"/>
    <w:rsid w:val="00CA00DC"/>
    <w:rsid w:val="00CA124E"/>
    <w:rsid w:val="00CA1976"/>
    <w:rsid w:val="00CA262F"/>
    <w:rsid w:val="00CA281F"/>
    <w:rsid w:val="00CA4860"/>
    <w:rsid w:val="00CA4CC5"/>
    <w:rsid w:val="00CA521C"/>
    <w:rsid w:val="00CA61E3"/>
    <w:rsid w:val="00CA6D35"/>
    <w:rsid w:val="00CA71C0"/>
    <w:rsid w:val="00CB0010"/>
    <w:rsid w:val="00CB0821"/>
    <w:rsid w:val="00CB2455"/>
    <w:rsid w:val="00CB283A"/>
    <w:rsid w:val="00CB2A0C"/>
    <w:rsid w:val="00CB5F09"/>
    <w:rsid w:val="00CB6817"/>
    <w:rsid w:val="00CB720B"/>
    <w:rsid w:val="00CB7691"/>
    <w:rsid w:val="00CC1117"/>
    <w:rsid w:val="00CC35AC"/>
    <w:rsid w:val="00CC366D"/>
    <w:rsid w:val="00CC3C51"/>
    <w:rsid w:val="00CC43D3"/>
    <w:rsid w:val="00CC4793"/>
    <w:rsid w:val="00CC5161"/>
    <w:rsid w:val="00CC5716"/>
    <w:rsid w:val="00CC5C68"/>
    <w:rsid w:val="00CC5E82"/>
    <w:rsid w:val="00CC5EF5"/>
    <w:rsid w:val="00CC5F7A"/>
    <w:rsid w:val="00CC7089"/>
    <w:rsid w:val="00CD06F0"/>
    <w:rsid w:val="00CD0835"/>
    <w:rsid w:val="00CD3A49"/>
    <w:rsid w:val="00CD4107"/>
    <w:rsid w:val="00CD45A2"/>
    <w:rsid w:val="00CD551C"/>
    <w:rsid w:val="00CD55C2"/>
    <w:rsid w:val="00CE19D5"/>
    <w:rsid w:val="00CE2F2A"/>
    <w:rsid w:val="00CE33FF"/>
    <w:rsid w:val="00CE3640"/>
    <w:rsid w:val="00CE66A6"/>
    <w:rsid w:val="00CE6F6F"/>
    <w:rsid w:val="00CF1551"/>
    <w:rsid w:val="00CF2882"/>
    <w:rsid w:val="00CF2CD2"/>
    <w:rsid w:val="00CF5FBA"/>
    <w:rsid w:val="00CF7AD3"/>
    <w:rsid w:val="00D0094E"/>
    <w:rsid w:val="00D00F3C"/>
    <w:rsid w:val="00D01994"/>
    <w:rsid w:val="00D01FC9"/>
    <w:rsid w:val="00D02314"/>
    <w:rsid w:val="00D028C3"/>
    <w:rsid w:val="00D04323"/>
    <w:rsid w:val="00D0646B"/>
    <w:rsid w:val="00D076D0"/>
    <w:rsid w:val="00D076F4"/>
    <w:rsid w:val="00D1011B"/>
    <w:rsid w:val="00D1119E"/>
    <w:rsid w:val="00D12A92"/>
    <w:rsid w:val="00D13692"/>
    <w:rsid w:val="00D1425C"/>
    <w:rsid w:val="00D145BA"/>
    <w:rsid w:val="00D151EF"/>
    <w:rsid w:val="00D1783E"/>
    <w:rsid w:val="00D20A7E"/>
    <w:rsid w:val="00D20CCA"/>
    <w:rsid w:val="00D20E84"/>
    <w:rsid w:val="00D210C7"/>
    <w:rsid w:val="00D21FF8"/>
    <w:rsid w:val="00D225BF"/>
    <w:rsid w:val="00D22943"/>
    <w:rsid w:val="00D24FA8"/>
    <w:rsid w:val="00D2735B"/>
    <w:rsid w:val="00D319F2"/>
    <w:rsid w:val="00D329FE"/>
    <w:rsid w:val="00D32BEB"/>
    <w:rsid w:val="00D3357E"/>
    <w:rsid w:val="00D339BF"/>
    <w:rsid w:val="00D351FE"/>
    <w:rsid w:val="00D353C6"/>
    <w:rsid w:val="00D356F6"/>
    <w:rsid w:val="00D362F6"/>
    <w:rsid w:val="00D3631A"/>
    <w:rsid w:val="00D36C04"/>
    <w:rsid w:val="00D37F3F"/>
    <w:rsid w:val="00D4045D"/>
    <w:rsid w:val="00D41605"/>
    <w:rsid w:val="00D41B8C"/>
    <w:rsid w:val="00D4417E"/>
    <w:rsid w:val="00D44454"/>
    <w:rsid w:val="00D44771"/>
    <w:rsid w:val="00D447A9"/>
    <w:rsid w:val="00D44EA3"/>
    <w:rsid w:val="00D512F8"/>
    <w:rsid w:val="00D52048"/>
    <w:rsid w:val="00D5212D"/>
    <w:rsid w:val="00D52911"/>
    <w:rsid w:val="00D539CE"/>
    <w:rsid w:val="00D53C3B"/>
    <w:rsid w:val="00D543F8"/>
    <w:rsid w:val="00D55FC9"/>
    <w:rsid w:val="00D56847"/>
    <w:rsid w:val="00D5706C"/>
    <w:rsid w:val="00D60557"/>
    <w:rsid w:val="00D60F26"/>
    <w:rsid w:val="00D6100E"/>
    <w:rsid w:val="00D635CD"/>
    <w:rsid w:val="00D6564B"/>
    <w:rsid w:val="00D65959"/>
    <w:rsid w:val="00D664C9"/>
    <w:rsid w:val="00D6754F"/>
    <w:rsid w:val="00D67E35"/>
    <w:rsid w:val="00D71D9B"/>
    <w:rsid w:val="00D73234"/>
    <w:rsid w:val="00D7393A"/>
    <w:rsid w:val="00D752F5"/>
    <w:rsid w:val="00D80B60"/>
    <w:rsid w:val="00D81368"/>
    <w:rsid w:val="00D814A8"/>
    <w:rsid w:val="00D81896"/>
    <w:rsid w:val="00D826EE"/>
    <w:rsid w:val="00D826FF"/>
    <w:rsid w:val="00D84284"/>
    <w:rsid w:val="00D85448"/>
    <w:rsid w:val="00D86651"/>
    <w:rsid w:val="00D87A15"/>
    <w:rsid w:val="00D938A2"/>
    <w:rsid w:val="00D948EB"/>
    <w:rsid w:val="00D951DC"/>
    <w:rsid w:val="00D95F26"/>
    <w:rsid w:val="00D978E6"/>
    <w:rsid w:val="00D97CD5"/>
    <w:rsid w:val="00D97DA9"/>
    <w:rsid w:val="00DA0747"/>
    <w:rsid w:val="00DA22F1"/>
    <w:rsid w:val="00DA3391"/>
    <w:rsid w:val="00DA38A4"/>
    <w:rsid w:val="00DA4BA7"/>
    <w:rsid w:val="00DA6CFD"/>
    <w:rsid w:val="00DA793F"/>
    <w:rsid w:val="00DA7A82"/>
    <w:rsid w:val="00DB079D"/>
    <w:rsid w:val="00DB1BF7"/>
    <w:rsid w:val="00DB28FE"/>
    <w:rsid w:val="00DB2F41"/>
    <w:rsid w:val="00DB3B76"/>
    <w:rsid w:val="00DB4905"/>
    <w:rsid w:val="00DB5449"/>
    <w:rsid w:val="00DB5544"/>
    <w:rsid w:val="00DB5ABF"/>
    <w:rsid w:val="00DB6B8F"/>
    <w:rsid w:val="00DC07F9"/>
    <w:rsid w:val="00DC0A18"/>
    <w:rsid w:val="00DC18B2"/>
    <w:rsid w:val="00DC2501"/>
    <w:rsid w:val="00DC325F"/>
    <w:rsid w:val="00DC3816"/>
    <w:rsid w:val="00DC4C9B"/>
    <w:rsid w:val="00DC6AA2"/>
    <w:rsid w:val="00DD0298"/>
    <w:rsid w:val="00DD0D54"/>
    <w:rsid w:val="00DD1885"/>
    <w:rsid w:val="00DD6497"/>
    <w:rsid w:val="00DD74DC"/>
    <w:rsid w:val="00DD750C"/>
    <w:rsid w:val="00DD75A4"/>
    <w:rsid w:val="00DD7F5B"/>
    <w:rsid w:val="00DE03CD"/>
    <w:rsid w:val="00DE0C6A"/>
    <w:rsid w:val="00DE0D7E"/>
    <w:rsid w:val="00DE16D8"/>
    <w:rsid w:val="00DE6686"/>
    <w:rsid w:val="00DE66C5"/>
    <w:rsid w:val="00DE675D"/>
    <w:rsid w:val="00DE6E3D"/>
    <w:rsid w:val="00DE7B08"/>
    <w:rsid w:val="00DF0BDB"/>
    <w:rsid w:val="00DF11E7"/>
    <w:rsid w:val="00DF1F18"/>
    <w:rsid w:val="00DF1F9B"/>
    <w:rsid w:val="00DF2111"/>
    <w:rsid w:val="00DF3147"/>
    <w:rsid w:val="00DF3720"/>
    <w:rsid w:val="00DF3CC4"/>
    <w:rsid w:val="00DF3DA1"/>
    <w:rsid w:val="00DF41F2"/>
    <w:rsid w:val="00DF5EA7"/>
    <w:rsid w:val="00DF62B9"/>
    <w:rsid w:val="00DF7834"/>
    <w:rsid w:val="00E0022E"/>
    <w:rsid w:val="00E0048A"/>
    <w:rsid w:val="00E008F0"/>
    <w:rsid w:val="00E01638"/>
    <w:rsid w:val="00E03724"/>
    <w:rsid w:val="00E0422F"/>
    <w:rsid w:val="00E0453C"/>
    <w:rsid w:val="00E04B66"/>
    <w:rsid w:val="00E04C33"/>
    <w:rsid w:val="00E05790"/>
    <w:rsid w:val="00E07B1F"/>
    <w:rsid w:val="00E07F85"/>
    <w:rsid w:val="00E10434"/>
    <w:rsid w:val="00E10FF9"/>
    <w:rsid w:val="00E11268"/>
    <w:rsid w:val="00E1279A"/>
    <w:rsid w:val="00E12DA4"/>
    <w:rsid w:val="00E16C87"/>
    <w:rsid w:val="00E16E6B"/>
    <w:rsid w:val="00E216A8"/>
    <w:rsid w:val="00E21B85"/>
    <w:rsid w:val="00E21FB6"/>
    <w:rsid w:val="00E2298D"/>
    <w:rsid w:val="00E23A99"/>
    <w:rsid w:val="00E23BE2"/>
    <w:rsid w:val="00E24F3F"/>
    <w:rsid w:val="00E25568"/>
    <w:rsid w:val="00E25A13"/>
    <w:rsid w:val="00E25C53"/>
    <w:rsid w:val="00E2771E"/>
    <w:rsid w:val="00E308FF"/>
    <w:rsid w:val="00E30B2A"/>
    <w:rsid w:val="00E314E4"/>
    <w:rsid w:val="00E31523"/>
    <w:rsid w:val="00E35374"/>
    <w:rsid w:val="00E36AAA"/>
    <w:rsid w:val="00E37379"/>
    <w:rsid w:val="00E374A2"/>
    <w:rsid w:val="00E4040B"/>
    <w:rsid w:val="00E405A6"/>
    <w:rsid w:val="00E408D1"/>
    <w:rsid w:val="00E426CD"/>
    <w:rsid w:val="00E43624"/>
    <w:rsid w:val="00E43B4A"/>
    <w:rsid w:val="00E45C59"/>
    <w:rsid w:val="00E46A36"/>
    <w:rsid w:val="00E50239"/>
    <w:rsid w:val="00E5105F"/>
    <w:rsid w:val="00E51BB8"/>
    <w:rsid w:val="00E528EF"/>
    <w:rsid w:val="00E5462A"/>
    <w:rsid w:val="00E55621"/>
    <w:rsid w:val="00E55E3E"/>
    <w:rsid w:val="00E56827"/>
    <w:rsid w:val="00E5713D"/>
    <w:rsid w:val="00E57E3C"/>
    <w:rsid w:val="00E60E77"/>
    <w:rsid w:val="00E63ADB"/>
    <w:rsid w:val="00E64199"/>
    <w:rsid w:val="00E64DFC"/>
    <w:rsid w:val="00E65B2A"/>
    <w:rsid w:val="00E65FBE"/>
    <w:rsid w:val="00E6644C"/>
    <w:rsid w:val="00E66BE4"/>
    <w:rsid w:val="00E67783"/>
    <w:rsid w:val="00E71CEE"/>
    <w:rsid w:val="00E72FBD"/>
    <w:rsid w:val="00E73D54"/>
    <w:rsid w:val="00E74558"/>
    <w:rsid w:val="00E757C4"/>
    <w:rsid w:val="00E75C0E"/>
    <w:rsid w:val="00E75C53"/>
    <w:rsid w:val="00E7671C"/>
    <w:rsid w:val="00E77738"/>
    <w:rsid w:val="00E8101F"/>
    <w:rsid w:val="00E81048"/>
    <w:rsid w:val="00E816C9"/>
    <w:rsid w:val="00E8207F"/>
    <w:rsid w:val="00E83050"/>
    <w:rsid w:val="00E8308A"/>
    <w:rsid w:val="00E83435"/>
    <w:rsid w:val="00E835D5"/>
    <w:rsid w:val="00E83EF8"/>
    <w:rsid w:val="00E83FC3"/>
    <w:rsid w:val="00E84A85"/>
    <w:rsid w:val="00E8552A"/>
    <w:rsid w:val="00E855BF"/>
    <w:rsid w:val="00E861A1"/>
    <w:rsid w:val="00E87389"/>
    <w:rsid w:val="00E90A62"/>
    <w:rsid w:val="00E90B9B"/>
    <w:rsid w:val="00E90D35"/>
    <w:rsid w:val="00E9171C"/>
    <w:rsid w:val="00E91A24"/>
    <w:rsid w:val="00E92043"/>
    <w:rsid w:val="00E92276"/>
    <w:rsid w:val="00E936A8"/>
    <w:rsid w:val="00E9593B"/>
    <w:rsid w:val="00E96497"/>
    <w:rsid w:val="00E9696D"/>
    <w:rsid w:val="00E96F13"/>
    <w:rsid w:val="00E97220"/>
    <w:rsid w:val="00EA4C8C"/>
    <w:rsid w:val="00EB051B"/>
    <w:rsid w:val="00EB0936"/>
    <w:rsid w:val="00EB0D26"/>
    <w:rsid w:val="00EB12F7"/>
    <w:rsid w:val="00EB1997"/>
    <w:rsid w:val="00EB19C5"/>
    <w:rsid w:val="00EB20DC"/>
    <w:rsid w:val="00EB38DA"/>
    <w:rsid w:val="00EB3A40"/>
    <w:rsid w:val="00EB3F6A"/>
    <w:rsid w:val="00EB78B4"/>
    <w:rsid w:val="00EC0116"/>
    <w:rsid w:val="00EC04D0"/>
    <w:rsid w:val="00EC0AEF"/>
    <w:rsid w:val="00EC23F6"/>
    <w:rsid w:val="00EC307B"/>
    <w:rsid w:val="00EC3328"/>
    <w:rsid w:val="00EC3799"/>
    <w:rsid w:val="00EC3E3C"/>
    <w:rsid w:val="00EC4671"/>
    <w:rsid w:val="00EC4E4D"/>
    <w:rsid w:val="00ED2C5D"/>
    <w:rsid w:val="00ED332D"/>
    <w:rsid w:val="00ED3516"/>
    <w:rsid w:val="00ED3ECE"/>
    <w:rsid w:val="00ED4D0D"/>
    <w:rsid w:val="00ED5152"/>
    <w:rsid w:val="00ED5714"/>
    <w:rsid w:val="00ED58A3"/>
    <w:rsid w:val="00ED7DB7"/>
    <w:rsid w:val="00EE26AC"/>
    <w:rsid w:val="00EF030F"/>
    <w:rsid w:val="00EF0D18"/>
    <w:rsid w:val="00EF1565"/>
    <w:rsid w:val="00EF414B"/>
    <w:rsid w:val="00EF6148"/>
    <w:rsid w:val="00EF63B1"/>
    <w:rsid w:val="00EF6EA7"/>
    <w:rsid w:val="00F00086"/>
    <w:rsid w:val="00F00592"/>
    <w:rsid w:val="00F011B6"/>
    <w:rsid w:val="00F0178D"/>
    <w:rsid w:val="00F017AA"/>
    <w:rsid w:val="00F01E93"/>
    <w:rsid w:val="00F01F27"/>
    <w:rsid w:val="00F02891"/>
    <w:rsid w:val="00F02DB2"/>
    <w:rsid w:val="00F039AF"/>
    <w:rsid w:val="00F04161"/>
    <w:rsid w:val="00F04ABB"/>
    <w:rsid w:val="00F04BC6"/>
    <w:rsid w:val="00F05EEE"/>
    <w:rsid w:val="00F06098"/>
    <w:rsid w:val="00F06A3B"/>
    <w:rsid w:val="00F10813"/>
    <w:rsid w:val="00F11F6F"/>
    <w:rsid w:val="00F1264C"/>
    <w:rsid w:val="00F13300"/>
    <w:rsid w:val="00F1370B"/>
    <w:rsid w:val="00F145B1"/>
    <w:rsid w:val="00F16DB6"/>
    <w:rsid w:val="00F16F01"/>
    <w:rsid w:val="00F171D8"/>
    <w:rsid w:val="00F17404"/>
    <w:rsid w:val="00F205A1"/>
    <w:rsid w:val="00F207ED"/>
    <w:rsid w:val="00F21141"/>
    <w:rsid w:val="00F22403"/>
    <w:rsid w:val="00F23D30"/>
    <w:rsid w:val="00F2445B"/>
    <w:rsid w:val="00F25A66"/>
    <w:rsid w:val="00F261B0"/>
    <w:rsid w:val="00F2716D"/>
    <w:rsid w:val="00F3051F"/>
    <w:rsid w:val="00F306AF"/>
    <w:rsid w:val="00F30C13"/>
    <w:rsid w:val="00F30F91"/>
    <w:rsid w:val="00F31F50"/>
    <w:rsid w:val="00F32C6F"/>
    <w:rsid w:val="00F3418A"/>
    <w:rsid w:val="00F35049"/>
    <w:rsid w:val="00F3537F"/>
    <w:rsid w:val="00F3548C"/>
    <w:rsid w:val="00F356D1"/>
    <w:rsid w:val="00F35FB3"/>
    <w:rsid w:val="00F36464"/>
    <w:rsid w:val="00F364D7"/>
    <w:rsid w:val="00F3669F"/>
    <w:rsid w:val="00F37EEA"/>
    <w:rsid w:val="00F42805"/>
    <w:rsid w:val="00F436E5"/>
    <w:rsid w:val="00F44987"/>
    <w:rsid w:val="00F45447"/>
    <w:rsid w:val="00F45929"/>
    <w:rsid w:val="00F476D9"/>
    <w:rsid w:val="00F51BFB"/>
    <w:rsid w:val="00F523B8"/>
    <w:rsid w:val="00F533C8"/>
    <w:rsid w:val="00F537B1"/>
    <w:rsid w:val="00F55395"/>
    <w:rsid w:val="00F55FDE"/>
    <w:rsid w:val="00F56734"/>
    <w:rsid w:val="00F57DED"/>
    <w:rsid w:val="00F60C6D"/>
    <w:rsid w:val="00F60E59"/>
    <w:rsid w:val="00F61087"/>
    <w:rsid w:val="00F61900"/>
    <w:rsid w:val="00F645D0"/>
    <w:rsid w:val="00F64CF5"/>
    <w:rsid w:val="00F65B26"/>
    <w:rsid w:val="00F66111"/>
    <w:rsid w:val="00F662AF"/>
    <w:rsid w:val="00F66365"/>
    <w:rsid w:val="00F66EA1"/>
    <w:rsid w:val="00F679C4"/>
    <w:rsid w:val="00F67F29"/>
    <w:rsid w:val="00F707B6"/>
    <w:rsid w:val="00F72771"/>
    <w:rsid w:val="00F72A93"/>
    <w:rsid w:val="00F73835"/>
    <w:rsid w:val="00F74589"/>
    <w:rsid w:val="00F7482B"/>
    <w:rsid w:val="00F74F43"/>
    <w:rsid w:val="00F756F9"/>
    <w:rsid w:val="00F75BBC"/>
    <w:rsid w:val="00F76D0B"/>
    <w:rsid w:val="00F77451"/>
    <w:rsid w:val="00F8098E"/>
    <w:rsid w:val="00F80E9F"/>
    <w:rsid w:val="00F80EFC"/>
    <w:rsid w:val="00F80F62"/>
    <w:rsid w:val="00F812FF"/>
    <w:rsid w:val="00F81B78"/>
    <w:rsid w:val="00F81E42"/>
    <w:rsid w:val="00F82359"/>
    <w:rsid w:val="00F84195"/>
    <w:rsid w:val="00F84950"/>
    <w:rsid w:val="00F85844"/>
    <w:rsid w:val="00F866A3"/>
    <w:rsid w:val="00F86A53"/>
    <w:rsid w:val="00F902BB"/>
    <w:rsid w:val="00F90644"/>
    <w:rsid w:val="00F92078"/>
    <w:rsid w:val="00F922A9"/>
    <w:rsid w:val="00F925B9"/>
    <w:rsid w:val="00F926BA"/>
    <w:rsid w:val="00F92A87"/>
    <w:rsid w:val="00F92EFD"/>
    <w:rsid w:val="00F933D7"/>
    <w:rsid w:val="00F94053"/>
    <w:rsid w:val="00F940DB"/>
    <w:rsid w:val="00F94762"/>
    <w:rsid w:val="00F96F97"/>
    <w:rsid w:val="00FA02B8"/>
    <w:rsid w:val="00FA20BE"/>
    <w:rsid w:val="00FA21F9"/>
    <w:rsid w:val="00FA2D97"/>
    <w:rsid w:val="00FA303C"/>
    <w:rsid w:val="00FA3097"/>
    <w:rsid w:val="00FA31F2"/>
    <w:rsid w:val="00FA37ED"/>
    <w:rsid w:val="00FA4993"/>
    <w:rsid w:val="00FA56F0"/>
    <w:rsid w:val="00FA5B3E"/>
    <w:rsid w:val="00FA60D5"/>
    <w:rsid w:val="00FA64A8"/>
    <w:rsid w:val="00FA76FD"/>
    <w:rsid w:val="00FB0A2C"/>
    <w:rsid w:val="00FB1480"/>
    <w:rsid w:val="00FB2742"/>
    <w:rsid w:val="00FB3CDF"/>
    <w:rsid w:val="00FB6854"/>
    <w:rsid w:val="00FB718C"/>
    <w:rsid w:val="00FB7199"/>
    <w:rsid w:val="00FB7B53"/>
    <w:rsid w:val="00FC02F3"/>
    <w:rsid w:val="00FC0461"/>
    <w:rsid w:val="00FC0B11"/>
    <w:rsid w:val="00FC0F2B"/>
    <w:rsid w:val="00FC2E07"/>
    <w:rsid w:val="00FC31F8"/>
    <w:rsid w:val="00FC3B59"/>
    <w:rsid w:val="00FC3FF2"/>
    <w:rsid w:val="00FC459B"/>
    <w:rsid w:val="00FC50ED"/>
    <w:rsid w:val="00FC754D"/>
    <w:rsid w:val="00FD0AAE"/>
    <w:rsid w:val="00FD0D80"/>
    <w:rsid w:val="00FD1332"/>
    <w:rsid w:val="00FD2A8F"/>
    <w:rsid w:val="00FD31CE"/>
    <w:rsid w:val="00FD37B5"/>
    <w:rsid w:val="00FD53FF"/>
    <w:rsid w:val="00FD6473"/>
    <w:rsid w:val="00FE23F0"/>
    <w:rsid w:val="00FE2C3E"/>
    <w:rsid w:val="00FE5688"/>
    <w:rsid w:val="00FE6180"/>
    <w:rsid w:val="00FF0969"/>
    <w:rsid w:val="00FF1F0D"/>
    <w:rsid w:val="00FF4334"/>
    <w:rsid w:val="00FF47CD"/>
    <w:rsid w:val="00FF58D2"/>
    <w:rsid w:val="00FF7004"/>
    <w:rsid w:val="00FF7154"/>
    <w:rsid w:val="00FF78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1BE63D"/>
  <w15:chartTrackingRefBased/>
  <w15:docId w15:val="{3AD2DFDD-E56D-4F27-BB2D-F0942045C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D31A5"/>
    <w:pPr>
      <w:keepNext/>
      <w:keepLines/>
      <w:numPr>
        <w:numId w:val="4"/>
      </w:numPr>
      <w:spacing w:before="220" w:after="210" w:line="240" w:lineRule="exact"/>
      <w:outlineLvl w:val="0"/>
    </w:pPr>
    <w:rPr>
      <w:rFonts w:eastAsia="Times New Roman"/>
      <w:b/>
      <w:bCs/>
      <w:kern w:val="44"/>
      <w:sz w:val="28"/>
      <w:szCs w:val="44"/>
    </w:rPr>
  </w:style>
  <w:style w:type="paragraph" w:styleId="2">
    <w:name w:val="heading 2"/>
    <w:basedOn w:val="a"/>
    <w:next w:val="a"/>
    <w:link w:val="20"/>
    <w:uiPriority w:val="9"/>
    <w:unhideWhenUsed/>
    <w:qFormat/>
    <w:rsid w:val="00C60379"/>
    <w:pPr>
      <w:keepNext/>
      <w:keepLines/>
      <w:numPr>
        <w:ilvl w:val="1"/>
        <w:numId w:val="4"/>
      </w:numPr>
      <w:spacing w:before="120" w:after="120"/>
      <w:outlineLvl w:val="1"/>
    </w:pPr>
    <w:rPr>
      <w:rFonts w:asciiTheme="majorHAnsi" w:eastAsia="Times New Roman" w:hAnsiTheme="majorHAnsi" w:cstheme="majorBidi"/>
      <w:b/>
      <w:bCs/>
      <w:sz w:val="28"/>
      <w:szCs w:val="32"/>
    </w:rPr>
  </w:style>
  <w:style w:type="paragraph" w:styleId="3">
    <w:name w:val="heading 3"/>
    <w:basedOn w:val="a"/>
    <w:next w:val="a"/>
    <w:link w:val="30"/>
    <w:uiPriority w:val="9"/>
    <w:semiHidden/>
    <w:unhideWhenUsed/>
    <w:qFormat/>
    <w:rsid w:val="00AA733C"/>
    <w:pPr>
      <w:keepNext/>
      <w:keepLines/>
      <w:numPr>
        <w:ilvl w:val="2"/>
        <w:numId w:val="4"/>
      </w:numPr>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AA733C"/>
    <w:pPr>
      <w:keepNext/>
      <w:keepLines/>
      <w:numPr>
        <w:ilvl w:val="3"/>
        <w:numId w:val="4"/>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AA733C"/>
    <w:pPr>
      <w:keepNext/>
      <w:keepLines/>
      <w:numPr>
        <w:ilvl w:val="4"/>
        <w:numId w:val="4"/>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AA733C"/>
    <w:pPr>
      <w:keepNext/>
      <w:keepLines/>
      <w:numPr>
        <w:ilvl w:val="5"/>
        <w:numId w:val="4"/>
      </w:numPr>
      <w:spacing w:before="240" w:after="64" w:line="320" w:lineRule="auto"/>
      <w:outlineLvl w:val="5"/>
    </w:pPr>
    <w:rPr>
      <w:rFonts w:asciiTheme="majorHAnsi" w:eastAsiaTheme="majorEastAsia" w:hAnsiTheme="majorHAnsi" w:cstheme="majorBidi"/>
      <w:b/>
      <w:bCs/>
      <w:sz w:val="24"/>
      <w:szCs w:val="24"/>
    </w:rPr>
  </w:style>
  <w:style w:type="paragraph" w:styleId="7">
    <w:name w:val="heading 7"/>
    <w:basedOn w:val="a"/>
    <w:next w:val="a"/>
    <w:link w:val="70"/>
    <w:uiPriority w:val="9"/>
    <w:semiHidden/>
    <w:unhideWhenUsed/>
    <w:qFormat/>
    <w:rsid w:val="00AA733C"/>
    <w:pPr>
      <w:keepNext/>
      <w:keepLines/>
      <w:numPr>
        <w:ilvl w:val="6"/>
        <w:numId w:val="4"/>
      </w:numPr>
      <w:spacing w:before="240" w:after="64" w:line="320" w:lineRule="auto"/>
      <w:outlineLvl w:val="6"/>
    </w:pPr>
    <w:rPr>
      <w:b/>
      <w:bCs/>
      <w:sz w:val="24"/>
      <w:szCs w:val="24"/>
    </w:rPr>
  </w:style>
  <w:style w:type="paragraph" w:styleId="8">
    <w:name w:val="heading 8"/>
    <w:basedOn w:val="a"/>
    <w:next w:val="a"/>
    <w:link w:val="80"/>
    <w:uiPriority w:val="9"/>
    <w:semiHidden/>
    <w:unhideWhenUsed/>
    <w:qFormat/>
    <w:rsid w:val="00AA733C"/>
    <w:pPr>
      <w:keepNext/>
      <w:keepLines/>
      <w:numPr>
        <w:ilvl w:val="7"/>
        <w:numId w:val="4"/>
      </w:numPr>
      <w:spacing w:before="240" w:after="64" w:line="320" w:lineRule="auto"/>
      <w:outlineLvl w:val="7"/>
    </w:pPr>
    <w:rPr>
      <w:rFonts w:asciiTheme="majorHAnsi" w:eastAsiaTheme="majorEastAsia" w:hAnsiTheme="majorHAnsi" w:cstheme="majorBidi"/>
      <w:sz w:val="24"/>
      <w:szCs w:val="24"/>
    </w:rPr>
  </w:style>
  <w:style w:type="paragraph" w:styleId="9">
    <w:name w:val="heading 9"/>
    <w:basedOn w:val="a"/>
    <w:next w:val="a"/>
    <w:link w:val="90"/>
    <w:uiPriority w:val="9"/>
    <w:semiHidden/>
    <w:unhideWhenUsed/>
    <w:qFormat/>
    <w:rsid w:val="00AA733C"/>
    <w:pPr>
      <w:keepNext/>
      <w:keepLines/>
      <w:numPr>
        <w:ilvl w:val="8"/>
        <w:numId w:val="4"/>
      </w:numPr>
      <w:spacing w:before="240" w:after="64" w:line="320" w:lineRule="auto"/>
      <w:outlineLvl w:val="8"/>
    </w:pPr>
    <w:rPr>
      <w:rFonts w:asciiTheme="majorHAnsi" w:eastAsiaTheme="majorEastAsia" w:hAnsiTheme="majorHAnsi" w:cstheme="majorBidi"/>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61B6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61B64"/>
    <w:rPr>
      <w:sz w:val="18"/>
      <w:szCs w:val="18"/>
    </w:rPr>
  </w:style>
  <w:style w:type="paragraph" w:styleId="a5">
    <w:name w:val="footer"/>
    <w:basedOn w:val="a"/>
    <w:link w:val="a6"/>
    <w:uiPriority w:val="99"/>
    <w:unhideWhenUsed/>
    <w:rsid w:val="00161B64"/>
    <w:pPr>
      <w:tabs>
        <w:tab w:val="center" w:pos="4153"/>
        <w:tab w:val="right" w:pos="8306"/>
      </w:tabs>
      <w:snapToGrid w:val="0"/>
      <w:jc w:val="left"/>
    </w:pPr>
    <w:rPr>
      <w:sz w:val="18"/>
      <w:szCs w:val="18"/>
    </w:rPr>
  </w:style>
  <w:style w:type="character" w:customStyle="1" w:styleId="a6">
    <w:name w:val="页脚 字符"/>
    <w:basedOn w:val="a0"/>
    <w:link w:val="a5"/>
    <w:uiPriority w:val="99"/>
    <w:rsid w:val="00161B64"/>
    <w:rPr>
      <w:sz w:val="18"/>
      <w:szCs w:val="18"/>
    </w:rPr>
  </w:style>
  <w:style w:type="paragraph" w:styleId="a7">
    <w:name w:val="List Paragraph"/>
    <w:basedOn w:val="a"/>
    <w:uiPriority w:val="34"/>
    <w:qFormat/>
    <w:rsid w:val="002540FB"/>
    <w:pPr>
      <w:ind w:firstLineChars="200" w:firstLine="420"/>
    </w:pPr>
  </w:style>
  <w:style w:type="character" w:customStyle="1" w:styleId="10">
    <w:name w:val="标题 1 字符"/>
    <w:basedOn w:val="a0"/>
    <w:link w:val="1"/>
    <w:uiPriority w:val="9"/>
    <w:rsid w:val="005D31A5"/>
    <w:rPr>
      <w:rFonts w:eastAsia="Times New Roman"/>
      <w:b/>
      <w:bCs/>
      <w:kern w:val="44"/>
      <w:sz w:val="28"/>
      <w:szCs w:val="44"/>
    </w:rPr>
  </w:style>
  <w:style w:type="table" w:styleId="a8">
    <w:name w:val="Table Grid"/>
    <w:basedOn w:val="a1"/>
    <w:uiPriority w:val="39"/>
    <w:rsid w:val="000242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Placeholder Text"/>
    <w:basedOn w:val="a0"/>
    <w:uiPriority w:val="99"/>
    <w:semiHidden/>
    <w:rsid w:val="007E6E3D"/>
    <w:rPr>
      <w:color w:val="808080"/>
    </w:rPr>
  </w:style>
  <w:style w:type="character" w:customStyle="1" w:styleId="20">
    <w:name w:val="标题 2 字符"/>
    <w:basedOn w:val="a0"/>
    <w:link w:val="2"/>
    <w:uiPriority w:val="9"/>
    <w:rsid w:val="00C60379"/>
    <w:rPr>
      <w:rFonts w:asciiTheme="majorHAnsi" w:eastAsia="Times New Roman" w:hAnsiTheme="majorHAnsi" w:cstheme="majorBidi"/>
      <w:b/>
      <w:bCs/>
      <w:sz w:val="28"/>
      <w:szCs w:val="32"/>
    </w:rPr>
  </w:style>
  <w:style w:type="character" w:customStyle="1" w:styleId="30">
    <w:name w:val="标题 3 字符"/>
    <w:basedOn w:val="a0"/>
    <w:link w:val="3"/>
    <w:uiPriority w:val="9"/>
    <w:semiHidden/>
    <w:rsid w:val="00AA733C"/>
    <w:rPr>
      <w:b/>
      <w:bCs/>
      <w:sz w:val="32"/>
      <w:szCs w:val="32"/>
    </w:rPr>
  </w:style>
  <w:style w:type="character" w:customStyle="1" w:styleId="40">
    <w:name w:val="标题 4 字符"/>
    <w:basedOn w:val="a0"/>
    <w:link w:val="4"/>
    <w:uiPriority w:val="9"/>
    <w:semiHidden/>
    <w:rsid w:val="00AA733C"/>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AA733C"/>
    <w:rPr>
      <w:b/>
      <w:bCs/>
      <w:sz w:val="28"/>
      <w:szCs w:val="28"/>
    </w:rPr>
  </w:style>
  <w:style w:type="character" w:customStyle="1" w:styleId="60">
    <w:name w:val="标题 6 字符"/>
    <w:basedOn w:val="a0"/>
    <w:link w:val="6"/>
    <w:uiPriority w:val="9"/>
    <w:semiHidden/>
    <w:rsid w:val="00AA733C"/>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AA733C"/>
    <w:rPr>
      <w:b/>
      <w:bCs/>
      <w:sz w:val="24"/>
      <w:szCs w:val="24"/>
    </w:rPr>
  </w:style>
  <w:style w:type="character" w:customStyle="1" w:styleId="80">
    <w:name w:val="标题 8 字符"/>
    <w:basedOn w:val="a0"/>
    <w:link w:val="8"/>
    <w:uiPriority w:val="9"/>
    <w:semiHidden/>
    <w:rsid w:val="00AA733C"/>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AA733C"/>
    <w:rPr>
      <w:rFonts w:asciiTheme="majorHAnsi" w:eastAsiaTheme="majorEastAsia" w:hAnsiTheme="majorHAnsi" w:cstheme="majorBidi"/>
      <w:szCs w:val="21"/>
    </w:rPr>
  </w:style>
  <w:style w:type="character" w:styleId="aa">
    <w:name w:val="Hyperlink"/>
    <w:basedOn w:val="a0"/>
    <w:uiPriority w:val="99"/>
    <w:unhideWhenUsed/>
    <w:rsid w:val="00F017AA"/>
    <w:rPr>
      <w:color w:val="0563C1" w:themeColor="hyperlink"/>
      <w:u w:val="single"/>
    </w:rPr>
  </w:style>
  <w:style w:type="character" w:styleId="ab">
    <w:name w:val="Unresolved Mention"/>
    <w:basedOn w:val="a0"/>
    <w:uiPriority w:val="99"/>
    <w:semiHidden/>
    <w:unhideWhenUsed/>
    <w:rsid w:val="00F017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35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ST.2021.102622" TargetMode="External"/><Relationship Id="rId13" Type="http://schemas.openxmlformats.org/officeDocument/2006/relationships/hyperlink" Target="https://doi.org/10.1016/J.ENERGY.2021.120348" TargetMode="External"/><Relationship Id="rId18" Type="http://schemas.openxmlformats.org/officeDocument/2006/relationships/hyperlink" Target="https://doi.org/10.1016/J.EST.2020.101718" TargetMode="External"/><Relationship Id="rId26" Type="http://schemas.openxmlformats.org/officeDocument/2006/relationships/hyperlink" Target="https://doi.org/10.3390/en11113160" TargetMode="External"/><Relationship Id="rId3" Type="http://schemas.openxmlformats.org/officeDocument/2006/relationships/settings" Target="settings.xml"/><Relationship Id="rId21" Type="http://schemas.openxmlformats.org/officeDocument/2006/relationships/hyperlink" Target="https://doi.org/10.1002/er.7230" TargetMode="External"/><Relationship Id="rId34" Type="http://schemas.openxmlformats.org/officeDocument/2006/relationships/hyperlink" Target="https://doi.org/10.1016/j.epsr.2017.01.032" TargetMode="External"/><Relationship Id="rId7" Type="http://schemas.openxmlformats.org/officeDocument/2006/relationships/image" Target="media/image1.png"/><Relationship Id="rId12" Type="http://schemas.openxmlformats.org/officeDocument/2006/relationships/hyperlink" Target="https://doi.org/10.1016/J.ENERGY.2019.07.063" TargetMode="External"/><Relationship Id="rId17" Type="http://schemas.openxmlformats.org/officeDocument/2006/relationships/hyperlink" Target="https://doi.org/10.1016/J.APENERGY.2020.114880" TargetMode="External"/><Relationship Id="rId25" Type="http://schemas.openxmlformats.org/officeDocument/2006/relationships/hyperlink" Target="https://doi.org/10.1016/J.EGYR.2021.10.095" TargetMode="External"/><Relationship Id="rId33" Type="http://schemas.openxmlformats.org/officeDocument/2006/relationships/hyperlink" Target="https://doi.org/10.1016/j.apenergy.2019.114408" TargetMode="External"/><Relationship Id="rId2" Type="http://schemas.openxmlformats.org/officeDocument/2006/relationships/styles" Target="styles.xml"/><Relationship Id="rId16" Type="http://schemas.openxmlformats.org/officeDocument/2006/relationships/hyperlink" Target="https://doi.org/10.1016/J.ENERGY.2021.120630" TargetMode="External"/><Relationship Id="rId20" Type="http://schemas.openxmlformats.org/officeDocument/2006/relationships/hyperlink" Target="https://doi.org/10.1016/j.electacta.2020.136098" TargetMode="External"/><Relationship Id="rId29" Type="http://schemas.openxmlformats.org/officeDocument/2006/relationships/hyperlink" Target="https://doi.org/10.1016/j.conengprac.2013.12.0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APENERGY.2016.08.016" TargetMode="External"/><Relationship Id="rId24" Type="http://schemas.openxmlformats.org/officeDocument/2006/relationships/hyperlink" Target="https://doi.org/10.1016/J.EST.2021.102440" TargetMode="External"/><Relationship Id="rId32" Type="http://schemas.openxmlformats.org/officeDocument/2006/relationships/hyperlink" Target="https://doi.org/10.1109/TVT.2017.2715333"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16/J.ENERGY.2021.120805" TargetMode="External"/><Relationship Id="rId23" Type="http://schemas.openxmlformats.org/officeDocument/2006/relationships/hyperlink" Target="https://doi.org/10.1016/J.ENERGY.2019.02.147" TargetMode="External"/><Relationship Id="rId28" Type="http://schemas.openxmlformats.org/officeDocument/2006/relationships/hyperlink" Target="https://doi.org/10.1109/ACCESS.2020.3031340" TargetMode="External"/><Relationship Id="rId36" Type="http://schemas.openxmlformats.org/officeDocument/2006/relationships/fontTable" Target="fontTable.xml"/><Relationship Id="rId10" Type="http://schemas.openxmlformats.org/officeDocument/2006/relationships/hyperlink" Target="https://doi.org/10.1016/J.JCLEPRO.2019.119380" TargetMode="External"/><Relationship Id="rId19" Type="http://schemas.openxmlformats.org/officeDocument/2006/relationships/hyperlink" Target="https://doi.org/10.1016/J.EST.2021.102406" TargetMode="External"/><Relationship Id="rId31" Type="http://schemas.openxmlformats.org/officeDocument/2006/relationships/hyperlink" Target="https://doi.org/10.1016/J.EST.2021.102494" TargetMode="External"/><Relationship Id="rId4" Type="http://schemas.openxmlformats.org/officeDocument/2006/relationships/webSettings" Target="webSettings.xml"/><Relationship Id="rId9" Type="http://schemas.openxmlformats.org/officeDocument/2006/relationships/hyperlink" Target="https://doi.org/10.1016/J.EST.2021.102325" TargetMode="External"/><Relationship Id="rId14" Type="http://schemas.openxmlformats.org/officeDocument/2006/relationships/hyperlink" Target="https://doi.org/10.1016/J.EST.2021.102843" TargetMode="External"/><Relationship Id="rId22" Type="http://schemas.openxmlformats.org/officeDocument/2006/relationships/hyperlink" Target="https://doi.org/10.1016/j.est.2021.102559" TargetMode="External"/><Relationship Id="rId27" Type="http://schemas.openxmlformats.org/officeDocument/2006/relationships/hyperlink" Target="https://doi.org/10.1016/J.PROCS.2018.04.077" TargetMode="External"/><Relationship Id="rId30" Type="http://schemas.openxmlformats.org/officeDocument/2006/relationships/hyperlink" Target="https://doi.org/10.4271/2020-01-1181" TargetMode="External"/><Relationship Id="rId35" Type="http://schemas.openxmlformats.org/officeDocument/2006/relationships/hyperlink" Target="https://doi.org/10.1016/j.jpowsour.2020.22793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5890</TotalTime>
  <Pages>13</Pages>
  <Words>5911</Words>
  <Characters>33694</Characters>
  <Application>Microsoft Office Word</Application>
  <DocSecurity>0</DocSecurity>
  <Lines>280</Lines>
  <Paragraphs>79</Paragraphs>
  <ScaleCrop>false</ScaleCrop>
  <Company/>
  <LinksUpToDate>false</LinksUpToDate>
  <CharactersWithSpaces>39526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kong linghao</dc:creator>
  <cp:keywords/>
  <dc:description/>
  <cp:lastModifiedBy>kong linghao</cp:lastModifiedBy>
  <cp:revision>12682</cp:revision>
  <dcterms:created xsi:type="dcterms:W3CDTF">2022-03-09T14:41:00Z</dcterms:created>
  <dcterms:modified xsi:type="dcterms:W3CDTF">2022-03-29T23:04:00Z</dcterms:modified>
</cp:coreProperties>
</file>