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31E7A869"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0B48C9">
        <w:rPr>
          <w:rFonts w:ascii="Arial" w:hAnsi="Arial" w:cs="Arial"/>
          <w:sz w:val="40"/>
          <w:szCs w:val="40"/>
          <w:lang w:val="en-US"/>
        </w:rPr>
        <w:t>MARIO RADKOV IHTYAROV</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756EA458"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0B48C9">
        <w:rPr>
          <w:rFonts w:ascii="Arial" w:hAnsi="Arial" w:cs="Arial"/>
          <w:sz w:val="40"/>
          <w:szCs w:val="40"/>
          <w:lang w:val="en-US"/>
        </w:rPr>
        <w:t>2525512</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5A39C225"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3B11C6" w:rsidRPr="003B11C6">
        <w:rPr>
          <w:rFonts w:ascii="Arial" w:hAnsi="Arial" w:cs="Arial"/>
          <w:sz w:val="40"/>
          <w:szCs w:val="40"/>
        </w:rPr>
        <w:t>A</w:t>
      </w:r>
      <w:r w:rsidR="003B11C6">
        <w:rPr>
          <w:rFonts w:ascii="Arial" w:hAnsi="Arial" w:cs="Arial"/>
          <w:sz w:val="40"/>
          <w:szCs w:val="40"/>
        </w:rPr>
        <w:t>NITA</w:t>
      </w:r>
      <w:r w:rsidR="003B11C6" w:rsidRPr="003B11C6">
        <w:rPr>
          <w:rFonts w:ascii="Arial" w:hAnsi="Arial" w:cs="Arial"/>
          <w:sz w:val="40"/>
          <w:szCs w:val="40"/>
        </w:rPr>
        <w:t xml:space="preserve"> N</w:t>
      </w:r>
      <w:r w:rsidR="003B11C6">
        <w:rPr>
          <w:rFonts w:ascii="Arial" w:hAnsi="Arial" w:cs="Arial"/>
          <w:sz w:val="40"/>
          <w:szCs w:val="40"/>
        </w:rPr>
        <w:t>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1BB2F9E8"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r w:rsidRPr="009E2E03">
        <w:rPr>
          <w:rFonts w:ascii="Arial" w:eastAsiaTheme="majorEastAsia" w:hAnsi="Arial" w:cs="Arial"/>
          <w:lang w:val="en-US"/>
        </w:rPr>
        <w:tab/>
        <w:t>Evaluatio</w:t>
      </w:r>
      <w:r w:rsidR="00FE6434">
        <w:rPr>
          <w:rFonts w:ascii="Arial" w:eastAsiaTheme="majorEastAsia" w:hAnsi="Arial" w:cs="Arial"/>
          <w:lang w:val="en-US"/>
        </w:rPr>
        <w:t>n</w:t>
      </w:r>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577AB6B5"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FE6434">
        <w:rPr>
          <w:rFonts w:ascii="Arial" w:eastAsiaTheme="majorEastAsia" w:hAnsi="Arial" w:cs="Arial"/>
        </w:rPr>
        <w:t xml:space="preserve">                                </w:t>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4B8572D6" w14:textId="2DAE5234" w:rsidR="00457216" w:rsidRPr="00DB44FB" w:rsidRDefault="009E2E03" w:rsidP="00DB44FB">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r w:rsidRPr="009E2E03">
        <w:br w:type="page"/>
      </w:r>
      <w:bookmarkStart w:id="0" w:name="_Hlk205982484"/>
      <w:r>
        <w:rPr>
          <w:rFonts w:ascii="Arial" w:hAnsi="Arial" w:cs="Arial"/>
          <w:b/>
          <w:bCs/>
          <w:sz w:val="28"/>
          <w:szCs w:val="28"/>
          <w:u w:val="single"/>
        </w:rPr>
        <w:lastRenderedPageBreak/>
        <w:t>Task 1: Overview of Case-study</w:t>
      </w:r>
      <w:bookmarkEnd w:id="0"/>
    </w:p>
    <w:p w14:paraId="061B9D30" w14:textId="77777777" w:rsidR="00457216" w:rsidRDefault="00457216" w:rsidP="000A1939">
      <w:pPr>
        <w:spacing w:after="0" w:line="240" w:lineRule="auto"/>
        <w:ind w:left="360"/>
        <w:rPr>
          <w:rFonts w:ascii="Arial" w:eastAsia="Times New Roman" w:hAnsi="Arial" w:cs="Arial"/>
          <w:color w:val="000000" w:themeColor="text1"/>
          <w:kern w:val="0"/>
          <w:lang w:eastAsia="en-GB"/>
          <w14:ligatures w14:val="none"/>
        </w:rPr>
      </w:pPr>
    </w:p>
    <w:p w14:paraId="74979032" w14:textId="04DA7C31" w:rsidR="000A1939" w:rsidRPr="00753B7F" w:rsidRDefault="000A1939" w:rsidP="00867D4F">
      <w:pPr>
        <w:spacing w:after="0" w:line="360" w:lineRule="auto"/>
        <w:jc w:val="both"/>
        <w:rPr>
          <w:rFonts w:ascii="Arial" w:eastAsia="Times New Roman" w:hAnsi="Arial" w:cs="Arial"/>
          <w:color w:val="000000" w:themeColor="text1"/>
          <w:kern w:val="0"/>
          <w:lang w:eastAsia="en-GB"/>
          <w14:ligatures w14:val="none"/>
        </w:rPr>
      </w:pPr>
      <w:r w:rsidRPr="00753B7F">
        <w:rPr>
          <w:rFonts w:ascii="Arial" w:eastAsia="Times New Roman" w:hAnsi="Arial" w:cs="Arial"/>
          <w:color w:val="000000" w:themeColor="text1"/>
          <w:kern w:val="0"/>
          <w:lang w:eastAsia="en-GB"/>
          <w14:ligatures w14:val="none"/>
        </w:rPr>
        <w:t xml:space="preserve">Basil’s Bakery, an independent artisan business in Coventry founded in 2015, faces a critical threat to its long-term viability. The root problem impacting the business is a severe, sustained decline in sales figures and profitability, which have stagnated at 25% below 2019 levels. The direct causes of this problem stem from permanent structural changes in consumer </w:t>
      </w:r>
      <w:r w:rsidR="00FA7CFE" w:rsidRPr="00753B7F">
        <w:rPr>
          <w:rFonts w:ascii="Arial" w:eastAsia="Times New Roman" w:hAnsi="Arial" w:cs="Arial"/>
          <w:color w:val="000000" w:themeColor="text1"/>
          <w:kern w:val="0"/>
          <w:lang w:eastAsia="en-GB"/>
          <w14:ligatures w14:val="none"/>
        </w:rPr>
        <w:t>behaviour</w:t>
      </w:r>
      <w:r w:rsidRPr="00753B7F">
        <w:rPr>
          <w:rFonts w:ascii="Arial" w:eastAsia="Times New Roman" w:hAnsi="Arial" w:cs="Arial"/>
          <w:color w:val="000000" w:themeColor="text1"/>
          <w:kern w:val="0"/>
          <w:lang w:eastAsia="en-GB"/>
          <w14:ligatures w14:val="none"/>
        </w:rPr>
        <w:t>, specifically a massive drop in local shoppers and the widespread shift toward remote working, which dried up the daily lunch trade from nearby offices. Furthermore, Basil’s outdated operational setup causes him to miss phone-in pre-orders while baking, and his lack of a delivery channel prevents him from reaching customers outside the immediate area. Compounding these sales challenges are rapidly escalating overhead costs, including rising rent, utility bills, and unpredictable, expensive organic ingredients, which drastically squeeze the bakery's profit margins.</w:t>
      </w:r>
    </w:p>
    <w:p w14:paraId="4422F497" w14:textId="77777777" w:rsidR="002E2703" w:rsidRDefault="002E2703" w:rsidP="00575BEB">
      <w:pPr>
        <w:pStyle w:val="ListParagraph"/>
        <w:spacing w:after="0" w:line="360" w:lineRule="auto"/>
        <w:jc w:val="both"/>
        <w:rPr>
          <w:rFonts w:ascii="Arial" w:hAnsi="Arial" w:cs="Arial"/>
          <w:b/>
          <w:bCs/>
        </w:rPr>
      </w:pPr>
    </w:p>
    <w:p w14:paraId="1FC3AD54" w14:textId="3F3AF96A" w:rsidR="0005771F" w:rsidRPr="0011107E" w:rsidRDefault="009E2E03" w:rsidP="0005771F">
      <w:pPr>
        <w:pStyle w:val="Heading1"/>
        <w:rPr>
          <w:rFonts w:ascii="Arial" w:hAnsi="Arial" w:cs="Arial"/>
          <w:b/>
          <w:bCs/>
          <w:color w:val="auto"/>
          <w:sz w:val="28"/>
          <w:szCs w:val="28"/>
          <w:u w:val="single"/>
          <w:lang w:val="en-US"/>
        </w:rPr>
      </w:pPr>
      <w:bookmarkStart w:id="1" w:name="_Hlk205982497"/>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1"/>
    <w:p w14:paraId="4BE03D53" w14:textId="3D97F157" w:rsidR="00DA0F41" w:rsidRPr="00DB44FB" w:rsidRDefault="00B23EF6" w:rsidP="00DB44FB">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 Proposal</w:t>
      </w:r>
      <w:r>
        <w:rPr>
          <w:rFonts w:ascii="Arial" w:hAnsi="Arial" w:cs="Arial"/>
          <w:color w:val="auto"/>
          <w:sz w:val="28"/>
          <w:szCs w:val="28"/>
          <w:u w:val="single"/>
          <w:lang w:val="en-US"/>
        </w:rPr>
        <w:t xml:space="preserve"> </w:t>
      </w:r>
      <w:r w:rsidR="00696E0C">
        <w:rPr>
          <w:rFonts w:ascii="Arial" w:hAnsi="Arial" w:cs="Arial"/>
          <w:color w:val="auto"/>
          <w:sz w:val="28"/>
          <w:szCs w:val="28"/>
          <w:u w:val="single"/>
          <w:lang w:val="en-US"/>
        </w:rPr>
        <w:t>(</w:t>
      </w:r>
      <w:r w:rsidR="00DA0F41" w:rsidRPr="00EE1DFD">
        <w:rPr>
          <w:rFonts w:ascii="Arial" w:eastAsia="Times New Roman" w:hAnsi="Arial" w:cs="Arial"/>
          <w:color w:val="000000" w:themeColor="text1"/>
          <w:kern w:val="0"/>
          <w:sz w:val="24"/>
          <w:szCs w:val="24"/>
          <w:lang w:eastAsia="en-GB"/>
          <w14:ligatures w14:val="none"/>
        </w:rPr>
        <w:t>E-Commerce and Home Delivery Integration</w:t>
      </w:r>
      <w:r w:rsidR="00FA7CFE">
        <w:rPr>
          <w:rFonts w:ascii="Arial" w:hAnsi="Arial" w:cs="Arial"/>
          <w:color w:val="auto"/>
          <w:sz w:val="28"/>
          <w:szCs w:val="28"/>
          <w:u w:val="single"/>
          <w:lang w:val="en-US"/>
        </w:rPr>
        <w:t>)</w:t>
      </w:r>
    </w:p>
    <w:p w14:paraId="1E6FE8E4" w14:textId="77777777" w:rsidR="00457216" w:rsidRDefault="00457216" w:rsidP="00DB44FB">
      <w:pPr>
        <w:pStyle w:val="ListParagraph"/>
        <w:spacing w:after="0" w:line="240" w:lineRule="auto"/>
        <w:ind w:left="0"/>
        <w:jc w:val="both"/>
        <w:rPr>
          <w:rFonts w:ascii="Arial" w:eastAsia="Times New Roman" w:hAnsi="Arial" w:cs="Arial"/>
          <w:color w:val="000000" w:themeColor="text1"/>
          <w:kern w:val="0"/>
          <w:lang w:eastAsia="en-GB"/>
          <w14:ligatures w14:val="none"/>
        </w:rPr>
      </w:pPr>
    </w:p>
    <w:p w14:paraId="4D0A008B" w14:textId="6FB218D7" w:rsidR="005E2D5C" w:rsidRPr="00EE1DFD" w:rsidRDefault="005E2D5C" w:rsidP="006A0C98">
      <w:pPr>
        <w:pStyle w:val="ListParagraph"/>
        <w:spacing w:after="0" w:line="360" w:lineRule="auto"/>
        <w:ind w:left="0"/>
        <w:jc w:val="both"/>
        <w:rPr>
          <w:rFonts w:ascii="Arial" w:eastAsia="Times New Roman" w:hAnsi="Arial" w:cs="Arial"/>
          <w:color w:val="000000" w:themeColor="text1"/>
          <w:kern w:val="0"/>
          <w:lang w:eastAsia="en-GB"/>
          <w14:ligatures w14:val="none"/>
        </w:rPr>
      </w:pPr>
      <w:r w:rsidRPr="00EE1DFD">
        <w:rPr>
          <w:rFonts w:ascii="Arial" w:eastAsia="Times New Roman" w:hAnsi="Arial" w:cs="Arial"/>
          <w:color w:val="000000" w:themeColor="text1"/>
          <w:kern w:val="0"/>
          <w:lang w:eastAsia="en-GB"/>
          <w14:ligatures w14:val="none"/>
        </w:rPr>
        <w:t>Solution A: E-Commerce and Home Delivery Integration</w:t>
      </w:r>
    </w:p>
    <w:p w14:paraId="13C3B78E" w14:textId="77777777" w:rsidR="005E2D5C" w:rsidRPr="00EE1DFD" w:rsidRDefault="005E2D5C" w:rsidP="006A0C98">
      <w:pPr>
        <w:pStyle w:val="ListParagraph"/>
        <w:spacing w:after="0" w:line="360" w:lineRule="auto"/>
        <w:ind w:left="0"/>
        <w:jc w:val="both"/>
        <w:rPr>
          <w:rFonts w:ascii="Arial" w:eastAsia="Times New Roman" w:hAnsi="Arial" w:cs="Arial"/>
          <w:color w:val="000000" w:themeColor="text1"/>
          <w:kern w:val="0"/>
          <w:lang w:eastAsia="en-GB"/>
          <w14:ligatures w14:val="none"/>
        </w:rPr>
      </w:pPr>
      <w:r w:rsidRPr="00EE1DFD">
        <w:rPr>
          <w:rFonts w:ascii="Arial" w:eastAsia="Times New Roman" w:hAnsi="Arial" w:cs="Arial"/>
          <w:color w:val="000000" w:themeColor="text1"/>
          <w:kern w:val="0"/>
          <w:lang w:eastAsia="en-GB"/>
          <w14:ligatures w14:val="none"/>
        </w:rPr>
        <w:t>This solution involves building an online store paired with a weekly localized delivery service. Basil can partner with a third-party courier or schedule specific days for drop-offs. This directly targets the root problem of lost sales by expanding the bakery’s reach beyond the quiet retail park. It allows Basil to recapture redundant retail workers and remote employees who want his organic products but no longer commute to the area. By securing advanced orders online, Basil can precisely budget for expensive organic ingredients, minimize waste, and generate a predictable stream of revenue unaffected by low local footfall.</w:t>
      </w:r>
    </w:p>
    <w:p w14:paraId="2D16C36C" w14:textId="77777777" w:rsidR="00497AFE" w:rsidRPr="00497AFE" w:rsidRDefault="00497AFE" w:rsidP="00497AFE">
      <w:pPr>
        <w:spacing w:after="0" w:line="360" w:lineRule="auto"/>
        <w:jc w:val="both"/>
        <w:rPr>
          <w:rFonts w:ascii="Arial" w:hAnsi="Arial" w:cs="Arial"/>
          <w:color w:val="EE0000"/>
          <w:lang w:val="en-US"/>
        </w:rPr>
      </w:pP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10D89ABB" w14:textId="6CE78478" w:rsidR="00457216" w:rsidRPr="00DB44FB" w:rsidRDefault="00FA7CFE" w:rsidP="006C590A">
      <w:pPr>
        <w:pStyle w:val="Heading2"/>
        <w:spacing w:line="360" w:lineRule="auto"/>
        <w:rPr>
          <w:rFonts w:ascii="Arial" w:hAnsi="Arial" w:cs="Arial"/>
          <w:color w:val="auto"/>
          <w:sz w:val="28"/>
          <w:szCs w:val="28"/>
          <w:u w:val="single"/>
          <w:lang w:val="en-US"/>
        </w:rPr>
      </w:pPr>
      <w:r w:rsidRPr="00225B06">
        <w:rPr>
          <w:rFonts w:ascii="Arial" w:hAnsi="Arial" w:cs="Arial"/>
          <w:color w:val="auto"/>
          <w:sz w:val="28"/>
          <w:szCs w:val="28"/>
          <w:u w:val="single"/>
          <w:lang w:val="en-US"/>
        </w:rPr>
        <w:t>Solution B Proposal</w:t>
      </w:r>
      <w:r>
        <w:rPr>
          <w:rFonts w:ascii="Arial" w:hAnsi="Arial" w:cs="Arial"/>
          <w:color w:val="auto"/>
          <w:sz w:val="28"/>
          <w:szCs w:val="28"/>
          <w:u w:val="single"/>
          <w:lang w:val="en-US"/>
        </w:rPr>
        <w:t xml:space="preserve"> </w:t>
      </w:r>
      <w:r w:rsidR="00696E0C">
        <w:rPr>
          <w:rFonts w:ascii="Arial" w:hAnsi="Arial" w:cs="Arial"/>
          <w:color w:val="auto"/>
          <w:sz w:val="28"/>
          <w:szCs w:val="28"/>
          <w:u w:val="single"/>
          <w:lang w:val="en-US"/>
        </w:rPr>
        <w:t>(</w:t>
      </w:r>
      <w:r w:rsidR="00EA6AA6" w:rsidRPr="00EA6AA6">
        <w:rPr>
          <w:rFonts w:ascii="Arial" w:eastAsia="Times New Roman" w:hAnsi="Arial" w:cs="Arial"/>
          <w:color w:val="000000" w:themeColor="text1"/>
          <w:kern w:val="0"/>
          <w:sz w:val="24"/>
          <w:szCs w:val="24"/>
          <w:lang w:eastAsia="en-GB"/>
          <w14:ligatures w14:val="none"/>
        </w:rPr>
        <w:t>Click-and-Collect Mobile App Implementation</w:t>
      </w:r>
      <w:r w:rsidR="00696E0C">
        <w:rPr>
          <w:rFonts w:ascii="Arial" w:hAnsi="Arial" w:cs="Arial"/>
          <w:color w:val="auto"/>
          <w:sz w:val="28"/>
          <w:szCs w:val="28"/>
          <w:u w:val="single"/>
          <w:lang w:val="en-US"/>
        </w:rPr>
        <w:t xml:space="preserve">) </w:t>
      </w:r>
    </w:p>
    <w:p w14:paraId="0C93FEAB" w14:textId="77777777" w:rsidR="00457216" w:rsidRDefault="00457216" w:rsidP="006C590A">
      <w:pPr>
        <w:pStyle w:val="ListParagraph"/>
        <w:spacing w:after="0" w:line="360" w:lineRule="auto"/>
        <w:rPr>
          <w:rFonts w:ascii="Arial" w:eastAsia="Times New Roman" w:hAnsi="Arial" w:cs="Arial"/>
          <w:color w:val="000000" w:themeColor="text1"/>
          <w:kern w:val="0"/>
          <w:lang w:eastAsia="en-GB"/>
          <w14:ligatures w14:val="none"/>
        </w:rPr>
      </w:pPr>
    </w:p>
    <w:p w14:paraId="77560211" w14:textId="60B4A111" w:rsidR="00EA6AA6" w:rsidRPr="00EA6AA6" w:rsidRDefault="00EA6AA6" w:rsidP="006C590A">
      <w:pPr>
        <w:pStyle w:val="ListParagraph"/>
        <w:spacing w:after="0" w:line="360" w:lineRule="auto"/>
        <w:ind w:left="0"/>
        <w:jc w:val="both"/>
        <w:rPr>
          <w:rFonts w:ascii="Arial" w:eastAsia="Times New Roman" w:hAnsi="Arial" w:cs="Arial"/>
          <w:color w:val="000000" w:themeColor="text1"/>
          <w:kern w:val="0"/>
          <w:lang w:eastAsia="en-GB"/>
          <w14:ligatures w14:val="none"/>
        </w:rPr>
      </w:pPr>
      <w:r w:rsidRPr="00EA6AA6">
        <w:rPr>
          <w:rFonts w:ascii="Arial" w:eastAsia="Times New Roman" w:hAnsi="Arial" w:cs="Arial"/>
          <w:color w:val="000000" w:themeColor="text1"/>
          <w:kern w:val="0"/>
          <w:lang w:eastAsia="en-GB"/>
          <w14:ligatures w14:val="none"/>
        </w:rPr>
        <w:t>Solution B: Click-and-Collect Mobile App Implementation</w:t>
      </w:r>
    </w:p>
    <w:p w14:paraId="399A45A1" w14:textId="77777777" w:rsidR="00EA6AA6" w:rsidRPr="00EA6AA6" w:rsidRDefault="00EA6AA6" w:rsidP="006C590A">
      <w:pPr>
        <w:pStyle w:val="ListParagraph"/>
        <w:spacing w:after="0" w:line="360" w:lineRule="auto"/>
        <w:ind w:left="0"/>
        <w:jc w:val="both"/>
        <w:rPr>
          <w:rFonts w:ascii="Arial" w:eastAsia="Times New Roman" w:hAnsi="Arial" w:cs="Arial"/>
          <w:color w:val="000000" w:themeColor="text1"/>
          <w:kern w:val="0"/>
          <w:lang w:eastAsia="en-GB"/>
          <w14:ligatures w14:val="none"/>
        </w:rPr>
      </w:pPr>
      <w:r w:rsidRPr="00EA6AA6">
        <w:rPr>
          <w:rFonts w:ascii="Arial" w:eastAsia="Times New Roman" w:hAnsi="Arial" w:cs="Arial"/>
          <w:color w:val="000000" w:themeColor="text1"/>
          <w:kern w:val="0"/>
          <w:lang w:eastAsia="en-GB"/>
          <w14:ligatures w14:val="none"/>
        </w:rPr>
        <w:lastRenderedPageBreak/>
        <w:t>This solution implements a mobile ordering platform allowing customers to browse, pre-order, and pay for items in advance. It solves Basil's operational bottleneck of missing telephone calls while baking. By introducing an automated, contactless collection point inside the bakery, Basil can drastically reduce peak-hour waiting times. This addresses the root problem of declining profitability by maximizing the value of remaining local customers and busy industrial workers. It streamlines the checkout process, boosts customer satisfaction, and incentivizes higher order frequencies from local shoppers who value convenience and guaranteed product availability.</w:t>
      </w:r>
    </w:p>
    <w:p w14:paraId="5B384CDF" w14:textId="77777777" w:rsidR="0011107E" w:rsidRPr="0035328C" w:rsidRDefault="0011107E" w:rsidP="007030AD">
      <w:pPr>
        <w:jc w:val="both"/>
        <w:rPr>
          <w:rFonts w:ascii="Arial" w:hAnsi="Arial" w:cs="Arial"/>
        </w:rPr>
      </w:pPr>
    </w:p>
    <w:p w14:paraId="4C0660AB" w14:textId="7DE1F13F" w:rsidR="00457216" w:rsidRDefault="009E2E03" w:rsidP="00DB44FB">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384B4CF7" w14:textId="77777777" w:rsidR="00DB44FB" w:rsidRPr="00DB44FB" w:rsidRDefault="00DB44FB" w:rsidP="00DB44FB">
      <w:pPr>
        <w:rPr>
          <w:lang w:val="en-US"/>
        </w:rPr>
      </w:pPr>
    </w:p>
    <w:p w14:paraId="485E6D68" w14:textId="249D9268" w:rsidR="00C53212" w:rsidRPr="009C2997" w:rsidRDefault="00B86437" w:rsidP="00821536">
      <w:pPr>
        <w:spacing w:line="360" w:lineRule="auto"/>
        <w:jc w:val="both"/>
        <w:rPr>
          <w:rFonts w:ascii="Arial" w:hAnsi="Arial" w:cs="Arial"/>
          <w:color w:val="000000" w:themeColor="text1"/>
        </w:rPr>
      </w:pPr>
      <w:r w:rsidRPr="009C2997">
        <w:rPr>
          <w:rFonts w:ascii="Arial" w:hAnsi="Arial" w:cs="Arial"/>
          <w:color w:val="000000" w:themeColor="text1"/>
        </w:rPr>
        <w:t>Solution A (</w:t>
      </w:r>
      <w:r w:rsidRPr="009C2997">
        <w:rPr>
          <w:rFonts w:ascii="Arial" w:eastAsia="Times New Roman" w:hAnsi="Arial" w:cs="Arial"/>
          <w:color w:val="000000" w:themeColor="text1"/>
          <w:kern w:val="0"/>
          <w:lang w:eastAsia="en-GB"/>
          <w14:ligatures w14:val="none"/>
        </w:rPr>
        <w:t>E-Commerce and Home Delivery Integration</w:t>
      </w:r>
      <w:r w:rsidRPr="009C2997">
        <w:rPr>
          <w:rFonts w:ascii="Arial" w:hAnsi="Arial" w:cs="Arial"/>
          <w:color w:val="000000" w:themeColor="text1"/>
        </w:rPr>
        <w:t>) is the most appropriate path forward because it directly beats the root problem of low footfall at the quiet retail park. While Solution B only helps the few people still visiting the area, Solution A actively brings in new sales by taking the bread straight to people's houses. To pick this winner, three critical criteria were used and weighted by importance. First, growth potential was given the highest weighting at 50% because Basil desperately needs to replace his lost pre-pandemic revenue to stay open. Second, fixing the footfall problem was weighted at 30% because escaping the empty shopping area is the only way to secure long-term survival. Finally, ease of setup was given the lowest weighting at 20% because finding a permanent fix is much more important than choosing an easy option. Solution A is fully justified because it gives Basil a reliable way to find new shoppers, make a steady profit, and stop wasting expensive organic ingredients.</w:t>
      </w:r>
    </w:p>
    <w:p w14:paraId="35BDB020" w14:textId="52BA73A2" w:rsidR="00457216" w:rsidRPr="00DB44FB" w:rsidRDefault="009E2E03" w:rsidP="00DB44FB">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18B46CA2" w14:textId="77777777" w:rsidR="00457216" w:rsidRDefault="00457216" w:rsidP="000D6FAA">
      <w:pPr>
        <w:pStyle w:val="ListParagraph"/>
        <w:spacing w:after="0" w:line="240" w:lineRule="auto"/>
        <w:rPr>
          <w:rFonts w:ascii="Arial" w:eastAsia="Times New Roman" w:hAnsi="Arial" w:cs="Arial"/>
          <w:kern w:val="0"/>
          <w:lang w:eastAsia="en-GB"/>
          <w14:ligatures w14:val="none"/>
        </w:rPr>
      </w:pPr>
    </w:p>
    <w:p w14:paraId="11DB8A7B" w14:textId="2448FD6B" w:rsidR="000D6FAA" w:rsidRPr="00FA7CFE" w:rsidRDefault="000D6FAA" w:rsidP="00FA7CFE">
      <w:pPr>
        <w:pStyle w:val="ListParagraph"/>
        <w:spacing w:after="0" w:line="360" w:lineRule="auto"/>
        <w:ind w:left="0"/>
        <w:jc w:val="both"/>
        <w:rPr>
          <w:rFonts w:ascii="Arial" w:eastAsia="Times New Roman" w:hAnsi="Arial" w:cs="Arial"/>
          <w:kern w:val="0"/>
          <w:lang w:eastAsia="en-GB"/>
          <w14:ligatures w14:val="none"/>
        </w:rPr>
      </w:pPr>
      <w:r w:rsidRPr="00DB6B6B">
        <w:rPr>
          <w:rFonts w:ascii="Arial" w:eastAsia="Times New Roman" w:hAnsi="Arial" w:cs="Arial"/>
          <w:kern w:val="0"/>
          <w:lang w:eastAsia="en-GB"/>
          <w14:ligatures w14:val="none"/>
        </w:rPr>
        <w:t xml:space="preserve">The implementation details follow a step-by-step sequence to successfully launch the online store and delivery service. To start the plan, Basil will build a simple website using an easy online store platform where he can upload photos of his fresh bread, list clear prices, and set up safe card payments. Next, he will organize the delivery setup by purchasing sturdy cardboard boxes to keep the food safe and partnering with a reliable local courier service in Coventry. After that, the bakery staff will promote the online shop by handing out paper flyers to local office workers and posting regular </w:t>
      </w:r>
      <w:r w:rsidRPr="00DB6B6B">
        <w:rPr>
          <w:rFonts w:ascii="Arial" w:eastAsia="Times New Roman" w:hAnsi="Arial" w:cs="Arial"/>
          <w:kern w:val="0"/>
          <w:lang w:eastAsia="en-GB"/>
          <w14:ligatures w14:val="none"/>
        </w:rPr>
        <w:lastRenderedPageBreak/>
        <w:t>updates on Facebook to reach remote workers at home. Finally, Basil will officially open the website for advanced orders, baking only the exact items that people have already pre-paid for online to eliminate any leftover ingredient waste while the courier handles the doorstep deliveries.</w:t>
      </w:r>
      <w:r w:rsidR="00FA7CFE">
        <w:rPr>
          <w:rFonts w:ascii="Arial" w:eastAsia="Times New Roman" w:hAnsi="Arial" w:cs="Arial"/>
          <w:kern w:val="0"/>
          <w:lang w:eastAsia="en-GB"/>
          <w14:ligatures w14:val="none"/>
        </w:rPr>
        <w:t xml:space="preserve"> </w:t>
      </w:r>
      <w:r w:rsidR="00FA7CFE" w:rsidRPr="00DB6B6B">
        <w:rPr>
          <w:rFonts w:ascii="Arial" w:eastAsia="Times New Roman" w:hAnsi="Arial" w:cs="Arial"/>
          <w:kern w:val="0"/>
          <w:lang w:eastAsia="en-GB"/>
          <w14:ligatures w14:val="none"/>
        </w:rPr>
        <w:t>(Slack, N., Brandon-Jones, A., &amp; Johnston, R., 2019.).</w:t>
      </w:r>
    </w:p>
    <w:p w14:paraId="45979FE7" w14:textId="77777777" w:rsidR="00B91658" w:rsidRDefault="00B91658" w:rsidP="00FA7CFE">
      <w:pPr>
        <w:spacing w:line="360" w:lineRule="auto"/>
        <w:jc w:val="both"/>
        <w:rPr>
          <w:rFonts w:ascii="Arial" w:hAnsi="Arial" w:cs="Arial"/>
          <w:b/>
          <w:bCs/>
          <w:color w:val="EE0000"/>
        </w:rPr>
      </w:pPr>
    </w:p>
    <w:p w14:paraId="28CCBAB1" w14:textId="77777777" w:rsidR="00FA7CFE" w:rsidRPr="00FA7CFE" w:rsidRDefault="00FA7CFE" w:rsidP="00FA7CFE">
      <w:pPr>
        <w:spacing w:line="360" w:lineRule="auto"/>
        <w:jc w:val="both"/>
        <w:rPr>
          <w:rFonts w:ascii="Arial" w:hAnsi="Arial" w:cs="Arial"/>
          <w:b/>
          <w:bCs/>
          <w:color w:val="EE0000"/>
        </w:rPr>
      </w:pPr>
    </w:p>
    <w:p w14:paraId="236E6D19" w14:textId="782BEC6A" w:rsidR="009955F5" w:rsidRPr="00DB44FB" w:rsidRDefault="009E2E03" w:rsidP="00DB44FB">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bookmarkStart w:id="2" w:name="_Hlk205981688"/>
    </w:p>
    <w:p w14:paraId="10F9E7A9" w14:textId="77777777" w:rsidR="009955F5" w:rsidRDefault="009955F5" w:rsidP="009955F5">
      <w:pPr>
        <w:pStyle w:val="ListParagraph"/>
        <w:spacing w:after="0" w:line="240" w:lineRule="auto"/>
        <w:rPr>
          <w:rFonts w:ascii="Arial" w:eastAsia="Times New Roman" w:hAnsi="Arial" w:cs="Arial"/>
          <w:kern w:val="0"/>
          <w:lang w:eastAsia="en-GB"/>
          <w14:ligatures w14:val="none"/>
        </w:rPr>
      </w:pPr>
    </w:p>
    <w:p w14:paraId="1117D461" w14:textId="0E0E46F1" w:rsidR="009955F5" w:rsidRPr="009955F5" w:rsidRDefault="00DB44FB" w:rsidP="00997E77">
      <w:pPr>
        <w:pStyle w:val="ListParagraph"/>
        <w:spacing w:after="0" w:line="360" w:lineRule="auto"/>
        <w:ind w:left="0"/>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S</w:t>
      </w:r>
      <w:r w:rsidR="009955F5" w:rsidRPr="009955F5">
        <w:rPr>
          <w:rFonts w:ascii="Arial" w:eastAsia="Times New Roman" w:hAnsi="Arial" w:cs="Arial"/>
          <w:kern w:val="0"/>
          <w:lang w:eastAsia="en-GB"/>
          <w14:ligatures w14:val="none"/>
        </w:rPr>
        <w:t>olution A and I'm sure that this is the right choice because transitioning to an e-commerce and delivery model is the only strategy that actively expands Basil's customer base beyond the low-footfall physical retail park. To monitor this digital expansion, the proposed Key Performance Indicators—customer questionnaires and</w:t>
      </w:r>
      <w:r>
        <w:rPr>
          <w:rFonts w:ascii="Arial" w:eastAsia="Times New Roman" w:hAnsi="Arial" w:cs="Arial"/>
          <w:kern w:val="0"/>
          <w:lang w:eastAsia="en-GB"/>
          <w14:ligatures w14:val="none"/>
        </w:rPr>
        <w:t xml:space="preserve"> </w:t>
      </w:r>
      <w:r w:rsidR="009955F5" w:rsidRPr="009955F5">
        <w:rPr>
          <w:rFonts w:ascii="Arial" w:eastAsia="Times New Roman" w:hAnsi="Arial" w:cs="Arial"/>
          <w:kern w:val="0"/>
          <w:lang w:eastAsia="en-GB"/>
          <w14:ligatures w14:val="none"/>
        </w:rPr>
        <w:t>online reviews—are essential tools to measure service quality, product freshness, and market growth.</w:t>
      </w:r>
    </w:p>
    <w:p w14:paraId="24E32557" w14:textId="77777777" w:rsidR="00457216" w:rsidRDefault="00457216" w:rsidP="00997E77">
      <w:pPr>
        <w:pStyle w:val="ListParagraph"/>
        <w:spacing w:after="0" w:line="360" w:lineRule="auto"/>
        <w:jc w:val="both"/>
        <w:rPr>
          <w:rFonts w:ascii="Arial" w:eastAsia="Times New Roman" w:hAnsi="Arial" w:cs="Arial"/>
          <w:kern w:val="0"/>
          <w:lang w:eastAsia="en-GB"/>
          <w14:ligatures w14:val="none"/>
        </w:rPr>
      </w:pPr>
    </w:p>
    <w:p w14:paraId="5A3B3852" w14:textId="5CB8495C" w:rsidR="009955F5" w:rsidRPr="009955F5" w:rsidRDefault="009955F5" w:rsidP="00997E77">
      <w:pPr>
        <w:pStyle w:val="ListParagraph"/>
        <w:spacing w:after="0" w:line="360" w:lineRule="auto"/>
        <w:ind w:left="0"/>
        <w:jc w:val="both"/>
        <w:rPr>
          <w:rFonts w:ascii="Arial" w:eastAsia="Times New Roman" w:hAnsi="Arial" w:cs="Arial"/>
          <w:kern w:val="0"/>
          <w:lang w:eastAsia="en-GB"/>
          <w14:ligatures w14:val="none"/>
        </w:rPr>
      </w:pPr>
      <w:r w:rsidRPr="009955F5">
        <w:rPr>
          <w:rFonts w:ascii="Arial" w:eastAsia="Times New Roman" w:hAnsi="Arial" w:cs="Arial"/>
          <w:kern w:val="0"/>
          <w:lang w:eastAsia="en-GB"/>
          <w14:ligatures w14:val="none"/>
        </w:rPr>
        <w:t>The first SMART objective, securing 50 completed customer questionnaires within two weeks, is defended because early operational feedback is critical to resolving delivery bottlenecks. Finding out quickly if bread arrives late or packaging gets crushed helps Basil protect his brand reputation. Offering a free pastry reward makes this data collection highly attainable, while the two-week deadline ensures the bakery adapts rapidly to its new routine.</w:t>
      </w:r>
    </w:p>
    <w:p w14:paraId="37FCA5C6" w14:textId="77777777" w:rsidR="00457216" w:rsidRDefault="00457216" w:rsidP="00997E77">
      <w:pPr>
        <w:pStyle w:val="ListParagraph"/>
        <w:spacing w:after="0" w:line="360" w:lineRule="auto"/>
        <w:ind w:left="0"/>
        <w:jc w:val="both"/>
        <w:rPr>
          <w:rFonts w:ascii="Arial" w:eastAsia="Times New Roman" w:hAnsi="Arial" w:cs="Arial"/>
          <w:kern w:val="0"/>
          <w:lang w:eastAsia="en-GB"/>
          <w14:ligatures w14:val="none"/>
        </w:rPr>
      </w:pPr>
    </w:p>
    <w:p w14:paraId="09DC23CF" w14:textId="1FAFD7F5" w:rsidR="009955F5" w:rsidRPr="009955F5" w:rsidRDefault="009955F5" w:rsidP="00997E77">
      <w:pPr>
        <w:pStyle w:val="ListParagraph"/>
        <w:spacing w:after="0" w:line="360" w:lineRule="auto"/>
        <w:ind w:left="0"/>
        <w:jc w:val="both"/>
        <w:rPr>
          <w:rFonts w:ascii="Arial" w:eastAsia="Times New Roman" w:hAnsi="Arial" w:cs="Arial"/>
          <w:kern w:val="0"/>
          <w:lang w:eastAsia="en-GB"/>
          <w14:ligatures w14:val="none"/>
        </w:rPr>
      </w:pPr>
      <w:r w:rsidRPr="009955F5">
        <w:rPr>
          <w:rFonts w:ascii="Arial" w:eastAsia="Times New Roman" w:hAnsi="Arial" w:cs="Arial"/>
          <w:kern w:val="0"/>
          <w:lang w:eastAsia="en-GB"/>
          <w14:ligatures w14:val="none"/>
        </w:rPr>
        <w:t>The second SMART objective, gaining 10 positive online reviews within one month, is justified because strong digital social proof directly compensates for lost physical storefront traffic. Automating review links within customer checkout emails makes this benchmark highly practical. By building an excellent online presence during the first month, Basil establishes trust with local remote workers, driving long-term digital sales to reverse his revenue decline.</w:t>
      </w:r>
    </w:p>
    <w:p w14:paraId="550C37D5" w14:textId="77777777" w:rsidR="009955F5" w:rsidRPr="009955F5" w:rsidRDefault="009955F5" w:rsidP="009955F5">
      <w:pPr>
        <w:spacing w:line="360" w:lineRule="auto"/>
        <w:jc w:val="both"/>
        <w:rPr>
          <w:rFonts w:ascii="Arial" w:hAnsi="Arial" w:cs="Arial"/>
          <w:b/>
          <w:bCs/>
          <w:color w:val="EE0000"/>
        </w:rPr>
      </w:pPr>
    </w:p>
    <w:bookmarkEnd w:id="2"/>
    <w:p w14:paraId="685EFF35" w14:textId="77777777" w:rsidR="00EE37EC" w:rsidRDefault="00EE37EC" w:rsidP="007953DB">
      <w:pPr>
        <w:jc w:val="both"/>
        <w:rPr>
          <w:rFonts w:ascii="Arial" w:hAnsi="Arial" w:cs="Arial"/>
        </w:rPr>
      </w:pPr>
    </w:p>
    <w:p w14:paraId="3E224256" w14:textId="470B6DD2" w:rsidR="009061AB" w:rsidRDefault="009E2E03" w:rsidP="00DB44FB">
      <w:pPr>
        <w:pStyle w:val="Heading1"/>
        <w:rPr>
          <w:rFonts w:ascii="Arial" w:hAnsi="Arial" w:cs="Arial"/>
          <w:b/>
          <w:bCs/>
          <w:color w:val="auto"/>
          <w:sz w:val="28"/>
          <w:szCs w:val="28"/>
          <w:u w:val="single"/>
        </w:rPr>
      </w:pPr>
      <w:r>
        <w:rPr>
          <w:rFonts w:ascii="Arial" w:hAnsi="Arial" w:cs="Arial"/>
          <w:b/>
          <w:bCs/>
          <w:color w:val="auto"/>
          <w:sz w:val="28"/>
          <w:szCs w:val="28"/>
          <w:u w:val="single"/>
        </w:rPr>
        <w:lastRenderedPageBreak/>
        <w:t xml:space="preserve">Task 7) </w:t>
      </w:r>
      <w:r w:rsidR="007F558A" w:rsidRPr="007F558A">
        <w:rPr>
          <w:rFonts w:ascii="Arial" w:hAnsi="Arial" w:cs="Arial"/>
          <w:b/>
          <w:bCs/>
          <w:color w:val="auto"/>
          <w:sz w:val="28"/>
          <w:szCs w:val="28"/>
          <w:u w:val="single"/>
        </w:rPr>
        <w:t>Key Findings</w:t>
      </w:r>
      <w:bookmarkStart w:id="3" w:name="_Hlk208302504"/>
    </w:p>
    <w:p w14:paraId="18C922AA" w14:textId="77777777" w:rsidR="00DB44FB" w:rsidRPr="00DB44FB" w:rsidRDefault="00DB44FB" w:rsidP="00997E77">
      <w:pPr>
        <w:spacing w:line="360" w:lineRule="auto"/>
        <w:jc w:val="both"/>
      </w:pPr>
    </w:p>
    <w:p w14:paraId="2707306A" w14:textId="776378E8" w:rsidR="00207E7B" w:rsidRPr="00C85C68" w:rsidRDefault="00207E7B" w:rsidP="00997E77">
      <w:pPr>
        <w:spacing w:line="360" w:lineRule="auto"/>
        <w:jc w:val="both"/>
        <w:rPr>
          <w:rFonts w:ascii="Arial" w:hAnsi="Arial" w:cs="Arial"/>
          <w:color w:val="000000" w:themeColor="text1"/>
        </w:rPr>
      </w:pPr>
      <w:r w:rsidRPr="00C85C68">
        <w:rPr>
          <w:rFonts w:ascii="Arial" w:hAnsi="Arial" w:cs="Arial"/>
          <w:color w:val="000000" w:themeColor="text1"/>
        </w:rPr>
        <w:t>The most important five key findings from my report are:</w:t>
      </w:r>
    </w:p>
    <w:p w14:paraId="59D90A2E" w14:textId="7A579F5F" w:rsidR="00207E7B" w:rsidRPr="00C85C68" w:rsidRDefault="00EC30EE" w:rsidP="00B23EF6">
      <w:pPr>
        <w:spacing w:line="360" w:lineRule="auto"/>
        <w:ind w:left="720"/>
        <w:jc w:val="both"/>
        <w:rPr>
          <w:rFonts w:ascii="Arial" w:hAnsi="Arial" w:cs="Arial"/>
          <w:color w:val="000000" w:themeColor="text1"/>
        </w:rPr>
      </w:pPr>
      <w:r w:rsidRPr="00EC30EE">
        <w:rPr>
          <w:rFonts w:ascii="Arial" w:hAnsi="Arial" w:cs="Arial"/>
          <w:color w:val="000000" w:themeColor="text1"/>
          <w:sz w:val="36"/>
          <w:szCs w:val="36"/>
        </w:rPr>
        <w:t>1 -</w:t>
      </w:r>
      <w:r>
        <w:rPr>
          <w:rFonts w:ascii="Arial" w:hAnsi="Arial" w:cs="Arial"/>
          <w:color w:val="000000" w:themeColor="text1"/>
        </w:rPr>
        <w:t xml:space="preserve"> </w:t>
      </w:r>
      <w:r w:rsidR="00207E7B" w:rsidRPr="00C85C68">
        <w:rPr>
          <w:rFonts w:ascii="Arial" w:hAnsi="Arial" w:cs="Arial"/>
          <w:color w:val="000000" w:themeColor="text1"/>
        </w:rPr>
        <w:t>Severe revenue drop: Changing consumer habits left Basil's Bakery sales stuck 25% below pre-pandemic levels.</w:t>
      </w:r>
    </w:p>
    <w:p w14:paraId="76685EF9" w14:textId="3ACEC0E6" w:rsidR="00207E7B" w:rsidRPr="00C85C68" w:rsidRDefault="00EC30EE" w:rsidP="00B23EF6">
      <w:pPr>
        <w:spacing w:line="360" w:lineRule="auto"/>
        <w:ind w:left="720"/>
        <w:jc w:val="both"/>
        <w:rPr>
          <w:rFonts w:ascii="Arial" w:hAnsi="Arial" w:cs="Arial"/>
          <w:color w:val="000000" w:themeColor="text1"/>
        </w:rPr>
      </w:pPr>
      <w:r w:rsidRPr="00EC30EE">
        <w:rPr>
          <w:rFonts w:ascii="Arial" w:hAnsi="Arial" w:cs="Arial"/>
          <w:color w:val="000000" w:themeColor="text1"/>
          <w:sz w:val="36"/>
          <w:szCs w:val="36"/>
        </w:rPr>
        <w:t>2 -</w:t>
      </w:r>
      <w:r>
        <w:rPr>
          <w:rFonts w:ascii="Arial" w:hAnsi="Arial" w:cs="Arial"/>
          <w:color w:val="000000" w:themeColor="text1"/>
        </w:rPr>
        <w:t xml:space="preserve"> </w:t>
      </w:r>
      <w:r w:rsidR="00207E7B" w:rsidRPr="00C85C68">
        <w:rPr>
          <w:rFonts w:ascii="Arial" w:hAnsi="Arial" w:cs="Arial"/>
          <w:color w:val="000000" w:themeColor="text1"/>
        </w:rPr>
        <w:t>Low footfall: Shop closures and remote working structurally emptied the retail park, ruining physical lunch trade.</w:t>
      </w:r>
    </w:p>
    <w:p w14:paraId="1D10759D" w14:textId="5FFB8444" w:rsidR="00207E7B" w:rsidRPr="00C85C68" w:rsidRDefault="00B23EF6" w:rsidP="00B23EF6">
      <w:pPr>
        <w:spacing w:line="360" w:lineRule="auto"/>
        <w:ind w:left="720"/>
        <w:jc w:val="both"/>
        <w:rPr>
          <w:rFonts w:ascii="Arial" w:hAnsi="Arial" w:cs="Arial"/>
          <w:color w:val="000000" w:themeColor="text1"/>
        </w:rPr>
      </w:pPr>
      <w:r w:rsidRPr="00B23EF6">
        <w:rPr>
          <w:rFonts w:ascii="Arial" w:hAnsi="Arial" w:cs="Arial"/>
          <w:color w:val="000000" w:themeColor="text1"/>
          <w:sz w:val="36"/>
          <w:szCs w:val="36"/>
        </w:rPr>
        <w:t>3 -</w:t>
      </w:r>
      <w:r>
        <w:rPr>
          <w:rFonts w:ascii="Arial" w:hAnsi="Arial" w:cs="Arial"/>
          <w:color w:val="000000" w:themeColor="text1"/>
        </w:rPr>
        <w:t xml:space="preserve"> </w:t>
      </w:r>
      <w:r w:rsidR="00207E7B" w:rsidRPr="00C85C68">
        <w:rPr>
          <w:rFonts w:ascii="Arial" w:hAnsi="Arial" w:cs="Arial"/>
          <w:color w:val="000000" w:themeColor="text1"/>
        </w:rPr>
        <w:t>Operational bottleneck: Missed telephone calls and limited delivery options block Basil from outside income.</w:t>
      </w:r>
    </w:p>
    <w:p w14:paraId="1B7CC4F4" w14:textId="73209ADC" w:rsidR="00207E7B" w:rsidRPr="00DB44FB" w:rsidRDefault="00B23EF6" w:rsidP="00B23EF6">
      <w:pPr>
        <w:spacing w:line="360" w:lineRule="auto"/>
        <w:ind w:left="720"/>
        <w:jc w:val="both"/>
        <w:rPr>
          <w:rFonts w:ascii="Arial" w:hAnsi="Arial" w:cs="Arial"/>
          <w:color w:val="000000" w:themeColor="text1"/>
        </w:rPr>
      </w:pPr>
      <w:r w:rsidRPr="00B23EF6">
        <w:rPr>
          <w:rFonts w:ascii="Arial" w:hAnsi="Arial" w:cs="Arial"/>
          <w:color w:val="000000" w:themeColor="text1"/>
          <w:sz w:val="36"/>
          <w:szCs w:val="36"/>
        </w:rPr>
        <w:t>4 -</w:t>
      </w:r>
      <w:r>
        <w:rPr>
          <w:rFonts w:ascii="Arial" w:hAnsi="Arial" w:cs="Arial"/>
          <w:color w:val="000000" w:themeColor="text1"/>
        </w:rPr>
        <w:t xml:space="preserve"> </w:t>
      </w:r>
      <w:r w:rsidR="00207E7B" w:rsidRPr="00DB44FB">
        <w:rPr>
          <w:rFonts w:ascii="Arial" w:hAnsi="Arial" w:cs="Arial"/>
          <w:color w:val="000000" w:themeColor="text1"/>
        </w:rPr>
        <w:t>Solution A superiority: E-commerce and home delivery offer maximum growth by skipping the quiet retail area.</w:t>
      </w:r>
    </w:p>
    <w:p w14:paraId="3D989BF4" w14:textId="2B0E58DA" w:rsidR="00207E7B" w:rsidRPr="00C85C68" w:rsidRDefault="00B23EF6" w:rsidP="00B23EF6">
      <w:pPr>
        <w:spacing w:line="360" w:lineRule="auto"/>
        <w:ind w:left="720"/>
        <w:jc w:val="both"/>
        <w:rPr>
          <w:rFonts w:ascii="Arial" w:hAnsi="Arial" w:cs="Arial"/>
          <w:color w:val="000000" w:themeColor="text1"/>
        </w:rPr>
      </w:pPr>
      <w:r w:rsidRPr="00B23EF6">
        <w:rPr>
          <w:rFonts w:ascii="Arial" w:hAnsi="Arial" w:cs="Arial"/>
          <w:color w:val="000000" w:themeColor="text1"/>
          <w:sz w:val="36"/>
          <w:szCs w:val="36"/>
        </w:rPr>
        <w:t>5 -</w:t>
      </w:r>
      <w:r>
        <w:rPr>
          <w:rFonts w:ascii="Arial" w:hAnsi="Arial" w:cs="Arial"/>
          <w:color w:val="000000" w:themeColor="text1"/>
        </w:rPr>
        <w:t xml:space="preserve"> </w:t>
      </w:r>
      <w:r w:rsidR="00207E7B" w:rsidRPr="00C85C68">
        <w:rPr>
          <w:rFonts w:ascii="Arial" w:hAnsi="Arial" w:cs="Arial"/>
          <w:color w:val="000000" w:themeColor="text1"/>
        </w:rPr>
        <w:t>SMART monitoring: Customer questionnaires and online reviews provide the data needed to secure service quality.</w:t>
      </w:r>
    </w:p>
    <w:p w14:paraId="2B716BBF" w14:textId="559196D2" w:rsidR="003B629C" w:rsidRPr="00EE37EC" w:rsidRDefault="00EE37EC" w:rsidP="00EE37EC">
      <w:pPr>
        <w:rPr>
          <w:rFonts w:ascii="Arial" w:hAnsi="Arial" w:cs="Arial"/>
          <w:b/>
          <w:bCs/>
          <w:color w:val="FF0000"/>
        </w:rPr>
      </w:pPr>
      <w:r>
        <w:rPr>
          <w:rFonts w:ascii="Arial" w:hAnsi="Arial" w:cs="Arial"/>
          <w:b/>
          <w:bCs/>
          <w:color w:val="FF0000"/>
        </w:rPr>
        <w:br w:type="page"/>
      </w:r>
      <w:bookmarkEnd w:id="3"/>
    </w:p>
    <w:p w14:paraId="576A84B5" w14:textId="7A7EAF84" w:rsidR="00C85C68" w:rsidRDefault="007F558A" w:rsidP="00DB44FB">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167040A6" w14:textId="77777777" w:rsidR="00DB44FB" w:rsidRPr="00DB44FB" w:rsidRDefault="00DB44FB" w:rsidP="00DB44FB">
      <w:pPr>
        <w:rPr>
          <w:rFonts w:ascii="Arial" w:hAnsi="Arial" w:cs="Arial"/>
          <w:b/>
          <w:bCs/>
          <w:sz w:val="28"/>
          <w:szCs w:val="28"/>
          <w:u w:val="single"/>
        </w:rPr>
      </w:pPr>
    </w:p>
    <w:p w14:paraId="2C71E893" w14:textId="648B4D0F" w:rsidR="00C85C68" w:rsidRPr="00C85C68" w:rsidRDefault="00C85C68" w:rsidP="00DB44FB">
      <w:pPr>
        <w:spacing w:after="0" w:line="360" w:lineRule="auto"/>
        <w:jc w:val="both"/>
        <w:rPr>
          <w:rFonts w:ascii="Arial" w:hAnsi="Arial" w:cs="Arial"/>
        </w:rPr>
      </w:pPr>
      <w:r w:rsidRPr="00C85C68">
        <w:rPr>
          <w:rFonts w:ascii="Arial" w:hAnsi="Arial" w:cs="Arial"/>
        </w:rPr>
        <w:t xml:space="preserve">Chaffey, D., Hemphill, T. and Edmundson-Bird, D., </w:t>
      </w:r>
      <w:r w:rsidR="00515E43">
        <w:rPr>
          <w:rFonts w:ascii="Arial" w:hAnsi="Arial" w:cs="Arial"/>
        </w:rPr>
        <w:t>(</w:t>
      </w:r>
      <w:r w:rsidRPr="00C85C68">
        <w:rPr>
          <w:rFonts w:ascii="Arial" w:hAnsi="Arial" w:cs="Arial"/>
        </w:rPr>
        <w:t>2019</w:t>
      </w:r>
      <w:r w:rsidR="00515E43">
        <w:rPr>
          <w:rFonts w:ascii="Arial" w:hAnsi="Arial" w:cs="Arial"/>
        </w:rPr>
        <w:t>)</w:t>
      </w:r>
      <w:r w:rsidRPr="00C85C68">
        <w:rPr>
          <w:rFonts w:ascii="Arial" w:hAnsi="Arial" w:cs="Arial"/>
        </w:rPr>
        <w:t xml:space="preserve">. </w:t>
      </w:r>
      <w:r w:rsidRPr="00C85C68">
        <w:rPr>
          <w:rFonts w:ascii="Arial" w:hAnsi="Arial" w:cs="Arial"/>
          <w:i/>
          <w:iCs/>
        </w:rPr>
        <w:t>Digital Business and E-Commerce Management</w:t>
      </w:r>
      <w:r w:rsidRPr="00C85C68">
        <w:rPr>
          <w:rFonts w:ascii="Arial" w:hAnsi="Arial" w:cs="Arial"/>
        </w:rPr>
        <w:t xml:space="preserve">. 7th </w:t>
      </w:r>
      <w:proofErr w:type="spellStart"/>
      <w:r w:rsidRPr="00C85C68">
        <w:rPr>
          <w:rFonts w:ascii="Arial" w:hAnsi="Arial" w:cs="Arial"/>
        </w:rPr>
        <w:t>edn</w:t>
      </w:r>
      <w:proofErr w:type="spellEnd"/>
      <w:r w:rsidRPr="00C85C68">
        <w:rPr>
          <w:rFonts w:ascii="Arial" w:hAnsi="Arial" w:cs="Arial"/>
        </w:rPr>
        <w:t>. Harlow: Pearson Education.</w:t>
      </w:r>
    </w:p>
    <w:p w14:paraId="1D6F01B1" w14:textId="77777777" w:rsidR="00DB44FB" w:rsidRDefault="00DB44FB" w:rsidP="00DB44FB">
      <w:pPr>
        <w:spacing w:after="0" w:line="360" w:lineRule="auto"/>
        <w:jc w:val="both"/>
        <w:rPr>
          <w:rFonts w:ascii="Arial" w:hAnsi="Arial" w:cs="Arial"/>
        </w:rPr>
      </w:pPr>
    </w:p>
    <w:p w14:paraId="28F41A8F" w14:textId="5F5F708C" w:rsidR="00C85C68" w:rsidRPr="00C85C68" w:rsidRDefault="00C85C68" w:rsidP="00DB44FB">
      <w:pPr>
        <w:spacing w:after="0" w:line="360" w:lineRule="auto"/>
        <w:jc w:val="both"/>
        <w:rPr>
          <w:rFonts w:ascii="Arial" w:hAnsi="Arial" w:cs="Arial"/>
        </w:rPr>
      </w:pPr>
      <w:r w:rsidRPr="00C85C68">
        <w:rPr>
          <w:rFonts w:ascii="Arial" w:hAnsi="Arial" w:cs="Arial"/>
        </w:rPr>
        <w:t xml:space="preserve">Doran, G.T., </w:t>
      </w:r>
      <w:r w:rsidR="00515E43">
        <w:rPr>
          <w:rFonts w:ascii="Arial" w:hAnsi="Arial" w:cs="Arial"/>
        </w:rPr>
        <w:t>(</w:t>
      </w:r>
      <w:r w:rsidRPr="00C85C68">
        <w:rPr>
          <w:rFonts w:ascii="Arial" w:hAnsi="Arial" w:cs="Arial"/>
        </w:rPr>
        <w:t>1981</w:t>
      </w:r>
      <w:r w:rsidR="00515E43">
        <w:rPr>
          <w:rFonts w:ascii="Arial" w:hAnsi="Arial" w:cs="Arial"/>
        </w:rPr>
        <w:t>)</w:t>
      </w:r>
      <w:r w:rsidRPr="00C85C68">
        <w:rPr>
          <w:rFonts w:ascii="Arial" w:hAnsi="Arial" w:cs="Arial"/>
        </w:rPr>
        <w:t xml:space="preserve">. 'There's a S.M.A.R.T. way to write management's goals and objectives', </w:t>
      </w:r>
      <w:r w:rsidRPr="00C85C68">
        <w:rPr>
          <w:rFonts w:ascii="Arial" w:hAnsi="Arial" w:cs="Arial"/>
          <w:i/>
          <w:iCs/>
        </w:rPr>
        <w:t>Management Review</w:t>
      </w:r>
      <w:r w:rsidRPr="00C85C68">
        <w:rPr>
          <w:rFonts w:ascii="Arial" w:hAnsi="Arial" w:cs="Arial"/>
        </w:rPr>
        <w:t>, 70(11), pp. 35-36.</w:t>
      </w:r>
    </w:p>
    <w:p w14:paraId="31ECD925" w14:textId="77777777" w:rsidR="00DB44FB" w:rsidRDefault="00DB44FB" w:rsidP="00DB44FB">
      <w:pPr>
        <w:spacing w:after="0" w:line="360" w:lineRule="auto"/>
        <w:jc w:val="both"/>
        <w:rPr>
          <w:rFonts w:ascii="Arial" w:hAnsi="Arial" w:cs="Arial"/>
        </w:rPr>
      </w:pPr>
    </w:p>
    <w:p w14:paraId="37AB9A8B" w14:textId="37468E74" w:rsidR="00C85C68" w:rsidRPr="00C85C68" w:rsidRDefault="00C85C68" w:rsidP="00DB44FB">
      <w:pPr>
        <w:spacing w:after="0" w:line="360" w:lineRule="auto"/>
        <w:jc w:val="both"/>
        <w:rPr>
          <w:rFonts w:ascii="Arial" w:hAnsi="Arial" w:cs="Arial"/>
        </w:rPr>
      </w:pPr>
      <w:r w:rsidRPr="00C85C68">
        <w:rPr>
          <w:rFonts w:ascii="Arial" w:hAnsi="Arial" w:cs="Arial"/>
        </w:rPr>
        <w:t xml:space="preserve">Laudon, K.C. and Traver, C.G., </w:t>
      </w:r>
      <w:r w:rsidR="00515E43">
        <w:rPr>
          <w:rFonts w:ascii="Arial" w:hAnsi="Arial" w:cs="Arial"/>
        </w:rPr>
        <w:t>(</w:t>
      </w:r>
      <w:r w:rsidRPr="00C85C68">
        <w:rPr>
          <w:rFonts w:ascii="Arial" w:hAnsi="Arial" w:cs="Arial"/>
        </w:rPr>
        <w:t>2021</w:t>
      </w:r>
      <w:r w:rsidR="00515E43">
        <w:rPr>
          <w:rFonts w:ascii="Arial" w:hAnsi="Arial" w:cs="Arial"/>
        </w:rPr>
        <w:t>)</w:t>
      </w:r>
      <w:r w:rsidRPr="00C85C68">
        <w:rPr>
          <w:rFonts w:ascii="Arial" w:hAnsi="Arial" w:cs="Arial"/>
        </w:rPr>
        <w:t xml:space="preserve">. </w:t>
      </w:r>
      <w:r w:rsidRPr="00C85C68">
        <w:rPr>
          <w:rFonts w:ascii="Arial" w:hAnsi="Arial" w:cs="Arial"/>
          <w:i/>
          <w:iCs/>
        </w:rPr>
        <w:t>E-commerce: Business, Technology, Society</w:t>
      </w:r>
      <w:r w:rsidRPr="00C85C68">
        <w:rPr>
          <w:rFonts w:ascii="Arial" w:hAnsi="Arial" w:cs="Arial"/>
        </w:rPr>
        <w:t xml:space="preserve">. 16th </w:t>
      </w:r>
      <w:proofErr w:type="spellStart"/>
      <w:r w:rsidRPr="00C85C68">
        <w:rPr>
          <w:rFonts w:ascii="Arial" w:hAnsi="Arial" w:cs="Arial"/>
        </w:rPr>
        <w:t>edn</w:t>
      </w:r>
      <w:proofErr w:type="spellEnd"/>
      <w:r w:rsidRPr="00C85C68">
        <w:rPr>
          <w:rFonts w:ascii="Arial" w:hAnsi="Arial" w:cs="Arial"/>
        </w:rPr>
        <w:t>. Boston: Pearson.</w:t>
      </w:r>
    </w:p>
    <w:p w14:paraId="6023B8FE" w14:textId="77777777" w:rsidR="00DB44FB" w:rsidRDefault="00DB44FB" w:rsidP="00DB44FB">
      <w:pPr>
        <w:spacing w:after="0" w:line="360" w:lineRule="auto"/>
        <w:jc w:val="both"/>
        <w:rPr>
          <w:rFonts w:ascii="Arial" w:hAnsi="Arial" w:cs="Arial"/>
        </w:rPr>
      </w:pPr>
    </w:p>
    <w:p w14:paraId="4D54A1FC" w14:textId="636D6BA4" w:rsidR="00C85C68" w:rsidRPr="00C85C68" w:rsidRDefault="00C85C68" w:rsidP="00DB44FB">
      <w:pPr>
        <w:spacing w:after="0" w:line="360" w:lineRule="auto"/>
        <w:jc w:val="both"/>
        <w:rPr>
          <w:rFonts w:ascii="Arial" w:hAnsi="Arial" w:cs="Arial"/>
        </w:rPr>
      </w:pPr>
      <w:r w:rsidRPr="00C85C68">
        <w:rPr>
          <w:rFonts w:ascii="Arial" w:hAnsi="Arial" w:cs="Arial"/>
        </w:rPr>
        <w:t xml:space="preserve">Slack, N., Brandon-Jones, A. and Johnston, R., </w:t>
      </w:r>
      <w:r w:rsidR="00515E43">
        <w:rPr>
          <w:rFonts w:ascii="Arial" w:hAnsi="Arial" w:cs="Arial"/>
        </w:rPr>
        <w:t>(</w:t>
      </w:r>
      <w:r w:rsidRPr="00C85C68">
        <w:rPr>
          <w:rFonts w:ascii="Arial" w:hAnsi="Arial" w:cs="Arial"/>
        </w:rPr>
        <w:t>2019</w:t>
      </w:r>
      <w:r w:rsidR="00515E43">
        <w:rPr>
          <w:rFonts w:ascii="Arial" w:hAnsi="Arial" w:cs="Arial"/>
        </w:rPr>
        <w:t>)</w:t>
      </w:r>
      <w:r w:rsidRPr="00C85C68">
        <w:rPr>
          <w:rFonts w:ascii="Arial" w:hAnsi="Arial" w:cs="Arial"/>
        </w:rPr>
        <w:t xml:space="preserve">. </w:t>
      </w:r>
      <w:r w:rsidRPr="00C85C68">
        <w:rPr>
          <w:rFonts w:ascii="Arial" w:hAnsi="Arial" w:cs="Arial"/>
          <w:i/>
          <w:iCs/>
        </w:rPr>
        <w:t>Operations Management</w:t>
      </w:r>
      <w:r w:rsidRPr="00C85C68">
        <w:rPr>
          <w:rFonts w:ascii="Arial" w:hAnsi="Arial" w:cs="Arial"/>
        </w:rPr>
        <w:t xml:space="preserve">. 9th </w:t>
      </w:r>
      <w:proofErr w:type="spellStart"/>
      <w:r w:rsidRPr="00C85C68">
        <w:rPr>
          <w:rFonts w:ascii="Arial" w:hAnsi="Arial" w:cs="Arial"/>
        </w:rPr>
        <w:t>edn</w:t>
      </w:r>
      <w:proofErr w:type="spellEnd"/>
      <w:r w:rsidRPr="00C85C68">
        <w:rPr>
          <w:rFonts w:ascii="Arial" w:hAnsi="Arial" w:cs="Arial"/>
        </w:rPr>
        <w:t>. Harlow: Pearson Education.</w:t>
      </w:r>
    </w:p>
    <w:p w14:paraId="7B9D3CFA" w14:textId="77777777" w:rsidR="00DB44FB" w:rsidRDefault="00DB44FB" w:rsidP="00DB44FB">
      <w:pPr>
        <w:spacing w:after="0" w:line="360" w:lineRule="auto"/>
        <w:jc w:val="both"/>
        <w:rPr>
          <w:rFonts w:ascii="Arial" w:hAnsi="Arial" w:cs="Arial"/>
        </w:rPr>
      </w:pPr>
    </w:p>
    <w:p w14:paraId="42D71212" w14:textId="2359EE68" w:rsidR="00C85C68" w:rsidRPr="00C85C68" w:rsidRDefault="00C85C68" w:rsidP="00DB44FB">
      <w:pPr>
        <w:spacing w:after="0" w:line="360" w:lineRule="auto"/>
        <w:jc w:val="both"/>
        <w:rPr>
          <w:rFonts w:ascii="Arial" w:hAnsi="Arial" w:cs="Arial"/>
        </w:rPr>
      </w:pPr>
      <w:r w:rsidRPr="00C85C68">
        <w:rPr>
          <w:rFonts w:ascii="Arial" w:hAnsi="Arial" w:cs="Arial"/>
        </w:rPr>
        <w:t xml:space="preserve">Turban, E., Outland, J., King, D., Lee, J.K., Liang, T.P. and Turban, D.C., 2018. </w:t>
      </w:r>
      <w:r w:rsidRPr="00C85C68">
        <w:rPr>
          <w:rFonts w:ascii="Arial" w:hAnsi="Arial" w:cs="Arial"/>
          <w:i/>
          <w:iCs/>
        </w:rPr>
        <w:t xml:space="preserve">Electronic Commerce </w:t>
      </w:r>
      <w:r w:rsidR="00515E43">
        <w:rPr>
          <w:rFonts w:ascii="Arial" w:hAnsi="Arial" w:cs="Arial"/>
          <w:i/>
          <w:iCs/>
        </w:rPr>
        <w:t>(</w:t>
      </w:r>
      <w:r w:rsidRPr="00C85C68">
        <w:rPr>
          <w:rFonts w:ascii="Arial" w:hAnsi="Arial" w:cs="Arial"/>
          <w:i/>
          <w:iCs/>
        </w:rPr>
        <w:t>2018</w:t>
      </w:r>
      <w:r w:rsidR="00515E43">
        <w:rPr>
          <w:rFonts w:ascii="Arial" w:hAnsi="Arial" w:cs="Arial"/>
          <w:i/>
          <w:iCs/>
        </w:rPr>
        <w:t>)</w:t>
      </w:r>
      <w:r w:rsidRPr="00C85C68">
        <w:rPr>
          <w:rFonts w:ascii="Arial" w:hAnsi="Arial" w:cs="Arial"/>
          <w:i/>
          <w:iCs/>
        </w:rPr>
        <w:t>: A Managerial and Social Networks Perspective</w:t>
      </w:r>
      <w:r w:rsidRPr="00C85C68">
        <w:rPr>
          <w:rFonts w:ascii="Arial" w:hAnsi="Arial" w:cs="Arial"/>
        </w:rPr>
        <w:t>. Cham: Springer.</w:t>
      </w: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06DF32F" w14:textId="77777777" w:rsidR="000A1939" w:rsidRDefault="000A1939" w:rsidP="000A1939">
            <w:pPr>
              <w:jc w:val="center"/>
              <w:rPr>
                <w:rFonts w:ascii="Arial" w:eastAsia="Times New Roman" w:hAnsi="Arial" w:cs="Arial"/>
                <w:color w:val="000000" w:themeColor="text1"/>
                <w:kern w:val="0"/>
                <w:lang w:eastAsia="en-GB"/>
                <w14:ligatures w14:val="none"/>
              </w:rPr>
            </w:pPr>
            <w:r w:rsidRPr="00EE1DFD">
              <w:rPr>
                <w:rFonts w:ascii="Arial" w:eastAsia="Times New Roman" w:hAnsi="Arial" w:cs="Arial"/>
                <w:color w:val="000000" w:themeColor="text1"/>
                <w:kern w:val="0"/>
                <w:lang w:eastAsia="en-GB"/>
                <w14:ligatures w14:val="none"/>
              </w:rPr>
              <w:t>E-Commerce and Home Delivery Integration</w:t>
            </w:r>
          </w:p>
          <w:p w14:paraId="089636C7" w14:textId="47AC7D1B" w:rsidR="005E6545" w:rsidRDefault="00696E0C" w:rsidP="005E6545">
            <w:pPr>
              <w:jc w:val="center"/>
              <w:rPr>
                <w:rFonts w:ascii="Arial" w:hAnsi="Arial" w:cs="Arial"/>
                <w:b/>
                <w:bCs/>
                <w:i/>
                <w:iCs/>
                <w:sz w:val="32"/>
                <w:szCs w:val="32"/>
                <w:u w:val="single"/>
              </w:rPr>
            </w:pPr>
            <w:r>
              <w:rPr>
                <w:rFonts w:ascii="Arial" w:hAnsi="Arial" w:cs="Arial"/>
                <w:b/>
                <w:bCs/>
                <w:i/>
                <w:iCs/>
                <w:sz w:val="32"/>
                <w:szCs w:val="32"/>
                <w:u w:val="single"/>
              </w:rPr>
              <w:t xml:space="preserve">for </w:t>
            </w:r>
            <w:r w:rsidR="005E6545" w:rsidRPr="004E2BAE">
              <w:rPr>
                <w:rFonts w:ascii="Arial" w:hAnsi="Arial" w:cs="Arial"/>
                <w:b/>
                <w:bCs/>
                <w:i/>
                <w:iCs/>
                <w:sz w:val="32"/>
                <w:szCs w:val="32"/>
                <w:u w:val="single"/>
              </w:rPr>
              <w:t>Solution A</w:t>
            </w:r>
          </w:p>
          <w:p w14:paraId="3257AE12" w14:textId="05C02A5E" w:rsidR="00920956" w:rsidRPr="004E2BAE" w:rsidRDefault="00920956" w:rsidP="000A1939">
            <w:pPr>
              <w:rPr>
                <w:rFonts w:ascii="Arial" w:hAnsi="Arial" w:cs="Arial"/>
                <w:b/>
                <w:bCs/>
                <w:i/>
                <w:iCs/>
                <w:sz w:val="32"/>
                <w:szCs w:val="32"/>
                <w:u w:val="single"/>
              </w:rPr>
            </w:pP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271EB8DF" w:rsidR="0069332C" w:rsidRPr="00D8423E" w:rsidRDefault="00AF3DB8" w:rsidP="005E6545">
            <w:pPr>
              <w:rPr>
                <w:rFonts w:ascii="Arial" w:hAnsi="Arial" w:cs="Arial"/>
              </w:rPr>
            </w:pPr>
            <w:r w:rsidRPr="00AF3DB8">
              <w:rPr>
                <w:rFonts w:ascii="Arial" w:hAnsi="Arial" w:cs="Arial"/>
              </w:rPr>
              <w:t>Reaches lots of new customers who live far away from the quiet shopping park.</w:t>
            </w:r>
          </w:p>
        </w:tc>
        <w:tc>
          <w:tcPr>
            <w:tcW w:w="3402" w:type="dxa"/>
          </w:tcPr>
          <w:p w14:paraId="527B0263" w14:textId="66D10BAB" w:rsidR="0069332C" w:rsidRPr="00D8423E" w:rsidRDefault="00673CC6" w:rsidP="005E6545">
            <w:pPr>
              <w:rPr>
                <w:rFonts w:ascii="Arial" w:hAnsi="Arial" w:cs="Arial"/>
              </w:rPr>
            </w:pPr>
            <w:r w:rsidRPr="00673CC6">
              <w:rPr>
                <w:rFonts w:ascii="Arial" w:hAnsi="Arial" w:cs="Arial"/>
              </w:rPr>
              <w:t>Basil will need to figure out how to drop off the bread or hire a driver.</w:t>
            </w:r>
          </w:p>
        </w:tc>
        <w:tc>
          <w:tcPr>
            <w:tcW w:w="3402" w:type="dxa"/>
          </w:tcPr>
          <w:p w14:paraId="785176EF" w14:textId="749C14F7" w:rsidR="000E3898" w:rsidRPr="000E3898" w:rsidRDefault="000E3898" w:rsidP="000E3898">
            <w:pPr>
              <w:rPr>
                <w:rFonts w:ascii="Arial" w:hAnsi="Arial" w:cs="Arial"/>
              </w:rPr>
            </w:pPr>
            <w:r w:rsidRPr="000E3898">
              <w:rPr>
                <w:rFonts w:ascii="Arial" w:hAnsi="Arial" w:cs="Arial"/>
              </w:rPr>
              <w:t xml:space="preserve">Basil could team up with other local shops to share a delivery driver and save </w:t>
            </w:r>
            <w:r>
              <w:rPr>
                <w:rFonts w:ascii="Arial" w:hAnsi="Arial" w:cs="Arial"/>
              </w:rPr>
              <w:t>money</w:t>
            </w:r>
            <w:r w:rsidRPr="000E3898">
              <w:rPr>
                <w:rFonts w:ascii="Arial" w:hAnsi="Arial" w:cs="Arial"/>
              </w:rPr>
              <w:t>.</w:t>
            </w:r>
          </w:p>
          <w:p w14:paraId="54177784" w14:textId="77777777" w:rsidR="0069332C" w:rsidRPr="00D8423E" w:rsidRDefault="0069332C" w:rsidP="005E6545">
            <w:pPr>
              <w:rPr>
                <w:rFonts w:ascii="Arial" w:hAnsi="Arial" w:cs="Arial"/>
              </w:rPr>
            </w:pPr>
          </w:p>
        </w:tc>
      </w:tr>
      <w:tr w:rsidR="005E6545" w14:paraId="72386363" w14:textId="77777777" w:rsidTr="004E2BAE">
        <w:tc>
          <w:tcPr>
            <w:tcW w:w="3402" w:type="dxa"/>
          </w:tcPr>
          <w:p w14:paraId="1B4BEDF6" w14:textId="77777777" w:rsidR="0069332C" w:rsidRDefault="00AE4212" w:rsidP="005E6545">
            <w:pPr>
              <w:rPr>
                <w:rFonts w:ascii="Arial" w:hAnsi="Arial" w:cs="Arial"/>
              </w:rPr>
            </w:pPr>
            <w:r w:rsidRPr="00AE4212">
              <w:rPr>
                <w:rFonts w:ascii="Arial" w:hAnsi="Arial" w:cs="Arial"/>
              </w:rPr>
              <w:t>Brings back old customers who now work from home and miss his good bread.</w:t>
            </w:r>
          </w:p>
          <w:p w14:paraId="7DA291BA" w14:textId="4300B2F7" w:rsidR="000E3898" w:rsidRPr="00D8423E" w:rsidRDefault="000E3898" w:rsidP="005E6545">
            <w:pPr>
              <w:rPr>
                <w:rFonts w:ascii="Arial" w:hAnsi="Arial" w:cs="Arial"/>
              </w:rPr>
            </w:pPr>
          </w:p>
        </w:tc>
        <w:tc>
          <w:tcPr>
            <w:tcW w:w="3402" w:type="dxa"/>
          </w:tcPr>
          <w:p w14:paraId="60BD867A" w14:textId="532E3D29" w:rsidR="0069332C" w:rsidRPr="0000005D" w:rsidRDefault="0000005D" w:rsidP="005E6545">
            <w:pPr>
              <w:rPr>
                <w:rFonts w:ascii="Arial" w:hAnsi="Arial" w:cs="Arial"/>
              </w:rPr>
            </w:pPr>
            <w:r w:rsidRPr="0000005D">
              <w:rPr>
                <w:rFonts w:ascii="Arial" w:hAnsi="Arial" w:cs="Arial"/>
                <w:color w:val="000000" w:themeColor="text1"/>
              </w:rPr>
              <w:t>Basil will have to spend less time baking and more time answering customer emails and dealing with late deliveries or lost packages.</w:t>
            </w:r>
          </w:p>
        </w:tc>
        <w:tc>
          <w:tcPr>
            <w:tcW w:w="3402" w:type="dxa"/>
          </w:tcPr>
          <w:p w14:paraId="61DCE48A" w14:textId="77777777" w:rsidR="0069332C" w:rsidRPr="00D8423E" w:rsidRDefault="0069332C" w:rsidP="005E6545">
            <w:pPr>
              <w:rPr>
                <w:rFonts w:ascii="Arial" w:hAnsi="Arial" w:cs="Arial"/>
              </w:rPr>
            </w:pPr>
          </w:p>
        </w:tc>
      </w:tr>
      <w:tr w:rsidR="005E6545" w14:paraId="2C70905B" w14:textId="77777777" w:rsidTr="004E2BAE">
        <w:tc>
          <w:tcPr>
            <w:tcW w:w="3402" w:type="dxa"/>
          </w:tcPr>
          <w:p w14:paraId="7849C453" w14:textId="4F3A5019" w:rsidR="0069332C" w:rsidRDefault="008416C1" w:rsidP="005E6545">
            <w:pPr>
              <w:rPr>
                <w:rFonts w:ascii="Arial" w:hAnsi="Arial" w:cs="Arial"/>
              </w:rPr>
            </w:pPr>
            <w:r w:rsidRPr="008416C1">
              <w:rPr>
                <w:rFonts w:ascii="Arial" w:hAnsi="Arial" w:cs="Arial"/>
              </w:rPr>
              <w:t>Stops food waste because Basil only bakes what people have already ordered and paid for online.</w:t>
            </w:r>
          </w:p>
          <w:p w14:paraId="40FD8BA1" w14:textId="77777777" w:rsidR="0069332C" w:rsidRPr="00D8423E" w:rsidRDefault="0069332C" w:rsidP="005E6545">
            <w:pPr>
              <w:rPr>
                <w:rFonts w:ascii="Arial" w:hAnsi="Arial" w:cs="Arial"/>
              </w:rPr>
            </w:pPr>
          </w:p>
        </w:tc>
        <w:tc>
          <w:tcPr>
            <w:tcW w:w="3402" w:type="dxa"/>
          </w:tcPr>
          <w:p w14:paraId="59E2737B" w14:textId="77777777" w:rsidR="0069332C" w:rsidRPr="00D8423E" w:rsidRDefault="0069332C" w:rsidP="005E6545">
            <w:pPr>
              <w:rPr>
                <w:rFonts w:ascii="Arial" w:hAnsi="Arial" w:cs="Arial"/>
              </w:rPr>
            </w:pPr>
          </w:p>
        </w:tc>
        <w:tc>
          <w:tcPr>
            <w:tcW w:w="3402" w:type="dxa"/>
          </w:tcPr>
          <w:p w14:paraId="5F752746" w14:textId="77777777" w:rsidR="0069332C" w:rsidRPr="00D8423E" w:rsidRDefault="0069332C" w:rsidP="005E6545">
            <w:pPr>
              <w:rPr>
                <w:rFonts w:ascii="Arial" w:hAnsi="Arial" w:cs="Arial"/>
              </w:rPr>
            </w:pPr>
          </w:p>
        </w:tc>
      </w:tr>
      <w:tr w:rsidR="005E6545" w14:paraId="4A74C72F" w14:textId="77777777" w:rsidTr="004E2BAE">
        <w:tc>
          <w:tcPr>
            <w:tcW w:w="3402" w:type="dxa"/>
          </w:tcPr>
          <w:p w14:paraId="755ECA6C" w14:textId="0C892B01" w:rsidR="0069332C" w:rsidRPr="006267B3" w:rsidRDefault="006267B3" w:rsidP="005E6545">
            <w:pPr>
              <w:rPr>
                <w:rFonts w:ascii="Arial" w:hAnsi="Arial" w:cs="Arial"/>
                <w:color w:val="000000" w:themeColor="text1"/>
              </w:rPr>
            </w:pPr>
            <w:r w:rsidRPr="006267B3">
              <w:rPr>
                <w:rFonts w:ascii="Arial" w:hAnsi="Arial" w:cs="Arial"/>
                <w:color w:val="000000" w:themeColor="text1"/>
              </w:rPr>
              <w:t>Basil can sell special baking kits</w:t>
            </w:r>
            <w:r>
              <w:rPr>
                <w:rFonts w:ascii="Arial" w:hAnsi="Arial" w:cs="Arial"/>
                <w:color w:val="000000" w:themeColor="text1"/>
              </w:rPr>
              <w:t xml:space="preserve"> </w:t>
            </w:r>
            <w:r w:rsidRPr="006267B3">
              <w:rPr>
                <w:rFonts w:ascii="Arial" w:hAnsi="Arial" w:cs="Arial"/>
                <w:color w:val="000000" w:themeColor="text1"/>
              </w:rPr>
              <w:t>which helps him make extra money from people who live too far away for regular bread deliveries.</w:t>
            </w:r>
          </w:p>
          <w:p w14:paraId="5088897E" w14:textId="77777777" w:rsidR="0069332C" w:rsidRPr="00D8423E" w:rsidRDefault="0069332C" w:rsidP="005E6545">
            <w:pPr>
              <w:rPr>
                <w:rFonts w:ascii="Arial" w:hAnsi="Arial" w:cs="Arial"/>
              </w:rPr>
            </w:pPr>
          </w:p>
        </w:tc>
        <w:tc>
          <w:tcPr>
            <w:tcW w:w="3402" w:type="dxa"/>
          </w:tcPr>
          <w:p w14:paraId="210F9525" w14:textId="77777777" w:rsidR="0069332C" w:rsidRPr="00D8423E" w:rsidRDefault="0069332C" w:rsidP="005E6545">
            <w:pPr>
              <w:rPr>
                <w:rFonts w:ascii="Arial" w:hAnsi="Arial" w:cs="Arial"/>
              </w:rPr>
            </w:pPr>
          </w:p>
        </w:tc>
        <w:tc>
          <w:tcPr>
            <w:tcW w:w="3402" w:type="dxa"/>
          </w:tcPr>
          <w:p w14:paraId="6DD97545" w14:textId="77777777" w:rsidR="0069332C" w:rsidRPr="00D8423E" w:rsidRDefault="0069332C" w:rsidP="005E6545">
            <w:pPr>
              <w:rPr>
                <w:rFonts w:ascii="Arial" w:hAnsi="Arial" w:cs="Arial"/>
              </w:rPr>
            </w:pPr>
          </w:p>
        </w:tc>
      </w:tr>
    </w:tbl>
    <w:p w14:paraId="2350CAD4" w14:textId="77777777" w:rsidR="006D6A13" w:rsidRDefault="006D6A13" w:rsidP="0069332C">
      <w:pPr>
        <w:rPr>
          <w:rFonts w:ascii="Arial" w:hAnsi="Arial" w:cs="Arial"/>
          <w:sz w:val="32"/>
          <w:szCs w:val="32"/>
        </w:rPr>
      </w:pPr>
    </w:p>
    <w:p w14:paraId="63708CEA" w14:textId="77777777" w:rsidR="00DB44FB" w:rsidRDefault="00DB44FB" w:rsidP="0069332C">
      <w:pPr>
        <w:rPr>
          <w:rFonts w:ascii="Arial" w:hAnsi="Arial" w:cs="Arial"/>
          <w:sz w:val="32"/>
          <w:szCs w:val="32"/>
        </w:rPr>
      </w:pPr>
    </w:p>
    <w:p w14:paraId="3A699DB5" w14:textId="77777777" w:rsidR="00DB44FB" w:rsidRDefault="00DB44FB" w:rsidP="0069332C">
      <w:pPr>
        <w:rPr>
          <w:rFonts w:ascii="Arial" w:hAnsi="Arial" w:cs="Arial"/>
          <w:sz w:val="32"/>
          <w:szCs w:val="32"/>
        </w:rPr>
      </w:pPr>
    </w:p>
    <w:p w14:paraId="5F1B6268" w14:textId="77777777" w:rsidR="00DB44FB" w:rsidRDefault="00DB44FB" w:rsidP="0069332C">
      <w:pPr>
        <w:rPr>
          <w:rFonts w:ascii="Arial" w:hAnsi="Arial" w:cs="Arial"/>
          <w:sz w:val="32"/>
          <w:szCs w:val="32"/>
        </w:rPr>
      </w:pPr>
    </w:p>
    <w:p w14:paraId="33DA7BB4" w14:textId="77777777" w:rsidR="00DB44FB" w:rsidRDefault="00DB44FB" w:rsidP="0069332C">
      <w:pPr>
        <w:rPr>
          <w:rFonts w:ascii="Arial" w:hAnsi="Arial" w:cs="Arial"/>
          <w:sz w:val="32"/>
          <w:szCs w:val="32"/>
        </w:rPr>
      </w:pPr>
    </w:p>
    <w:p w14:paraId="26FFE839" w14:textId="77777777" w:rsidR="00DB44FB" w:rsidRPr="000F7456" w:rsidRDefault="00DB44FB"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3D32256" w14:textId="77777777" w:rsidR="000A1939" w:rsidRDefault="000A1939" w:rsidP="000A1939">
            <w:pPr>
              <w:jc w:val="center"/>
              <w:rPr>
                <w:rFonts w:ascii="Arial" w:eastAsia="Times New Roman" w:hAnsi="Arial" w:cs="Arial"/>
                <w:color w:val="000000" w:themeColor="text1"/>
                <w:kern w:val="0"/>
                <w:lang w:eastAsia="en-GB"/>
                <w14:ligatures w14:val="none"/>
              </w:rPr>
            </w:pPr>
            <w:r w:rsidRPr="00EA6AA6">
              <w:rPr>
                <w:rFonts w:ascii="Arial" w:eastAsia="Times New Roman" w:hAnsi="Arial" w:cs="Arial"/>
                <w:color w:val="000000" w:themeColor="text1"/>
                <w:kern w:val="0"/>
                <w:lang w:eastAsia="en-GB"/>
                <w14:ligatures w14:val="none"/>
              </w:rPr>
              <w:lastRenderedPageBreak/>
              <w:t>Click-and-Collect Mobile App Implementation</w:t>
            </w:r>
          </w:p>
          <w:p w14:paraId="4E936F72" w14:textId="43930C0F" w:rsidR="00920956" w:rsidRDefault="00696E0C" w:rsidP="000A1939">
            <w:pPr>
              <w:jc w:val="center"/>
              <w:rPr>
                <w:rFonts w:ascii="Arial" w:hAnsi="Arial" w:cs="Arial"/>
                <w:b/>
                <w:bCs/>
                <w:i/>
                <w:iCs/>
                <w:sz w:val="32"/>
                <w:szCs w:val="32"/>
                <w:u w:val="single"/>
              </w:rPr>
            </w:pPr>
            <w:r>
              <w:rPr>
                <w:rFonts w:ascii="Arial" w:hAnsi="Arial" w:cs="Arial"/>
                <w:b/>
                <w:bCs/>
                <w:i/>
                <w:iCs/>
                <w:sz w:val="32"/>
                <w:szCs w:val="32"/>
                <w:u w:val="single"/>
              </w:rPr>
              <w:t xml:space="preserve">for </w:t>
            </w:r>
            <w:r w:rsidR="005E6545" w:rsidRPr="004E2BAE">
              <w:rPr>
                <w:rFonts w:ascii="Arial" w:hAnsi="Arial" w:cs="Arial"/>
                <w:b/>
                <w:bCs/>
                <w:i/>
                <w:iCs/>
                <w:sz w:val="32"/>
                <w:szCs w:val="32"/>
                <w:u w:val="single"/>
              </w:rPr>
              <w:t>Solution B</w:t>
            </w:r>
          </w:p>
          <w:p w14:paraId="7EABB517" w14:textId="09273C30" w:rsidR="00920956" w:rsidRPr="004E2BAE" w:rsidRDefault="00920956" w:rsidP="000A1939">
            <w:pPr>
              <w:jc w:val="center"/>
              <w:rPr>
                <w:rFonts w:ascii="Arial" w:hAnsi="Arial" w:cs="Arial"/>
                <w:b/>
                <w:bCs/>
                <w:i/>
                <w:iCs/>
                <w:sz w:val="32"/>
                <w:szCs w:val="32"/>
                <w:u w:val="single"/>
              </w:rPr>
            </w:pP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499FC906" w14:textId="399F1D5F" w:rsidR="005E6545" w:rsidRDefault="00EE65CF" w:rsidP="00B46780">
            <w:pPr>
              <w:rPr>
                <w:rFonts w:ascii="Arial" w:hAnsi="Arial" w:cs="Arial"/>
              </w:rPr>
            </w:pPr>
            <w:r w:rsidRPr="00EE65CF">
              <w:rPr>
                <w:rFonts w:ascii="Arial" w:hAnsi="Arial" w:cs="Arial"/>
              </w:rPr>
              <w:t>Makes buying super-fast so busy workers can grab their food quickly during short breaks.</w:t>
            </w:r>
          </w:p>
          <w:p w14:paraId="1A7A1AE1" w14:textId="601DBC1E" w:rsidR="00EE65CF" w:rsidRPr="00D8423E" w:rsidRDefault="00EE65CF" w:rsidP="00B46780">
            <w:pPr>
              <w:rPr>
                <w:rFonts w:ascii="Arial" w:hAnsi="Arial" w:cs="Arial"/>
              </w:rPr>
            </w:pPr>
          </w:p>
        </w:tc>
        <w:tc>
          <w:tcPr>
            <w:tcW w:w="3402" w:type="dxa"/>
          </w:tcPr>
          <w:p w14:paraId="5965DA71" w14:textId="6E538A07" w:rsidR="005E6545" w:rsidRPr="00D8423E" w:rsidRDefault="003F6C4E" w:rsidP="00B46780">
            <w:pPr>
              <w:rPr>
                <w:rFonts w:ascii="Arial" w:hAnsi="Arial" w:cs="Arial"/>
              </w:rPr>
            </w:pPr>
            <w:r w:rsidRPr="003F6C4E">
              <w:rPr>
                <w:rFonts w:ascii="Arial" w:hAnsi="Arial" w:cs="Arial"/>
              </w:rPr>
              <w:t>It only helps people who can still physically walk into the shop.</w:t>
            </w:r>
          </w:p>
        </w:tc>
        <w:tc>
          <w:tcPr>
            <w:tcW w:w="3402" w:type="dxa"/>
          </w:tcPr>
          <w:p w14:paraId="2775BB02" w14:textId="77777777" w:rsidR="003C12A9" w:rsidRPr="003C12A9" w:rsidRDefault="003C12A9" w:rsidP="003C12A9">
            <w:pPr>
              <w:rPr>
                <w:rFonts w:ascii="Arial" w:hAnsi="Arial" w:cs="Arial"/>
              </w:rPr>
            </w:pPr>
            <w:r w:rsidRPr="003C12A9">
              <w:rPr>
                <w:rFonts w:ascii="Arial" w:hAnsi="Arial" w:cs="Arial"/>
              </w:rPr>
              <w:t>The app could text customers cheap deals on leftover cakes right before closing time.</w:t>
            </w:r>
          </w:p>
          <w:p w14:paraId="6A93FA11" w14:textId="3C0011D3" w:rsidR="003C12A9" w:rsidRPr="003C12A9" w:rsidRDefault="003C12A9" w:rsidP="003C12A9">
            <w:pPr>
              <w:rPr>
                <w:rFonts w:ascii="Arial" w:hAnsi="Arial" w:cs="Arial"/>
              </w:rPr>
            </w:pPr>
          </w:p>
          <w:p w14:paraId="3379FD70" w14:textId="77777777" w:rsidR="005E6545" w:rsidRPr="00D8423E" w:rsidRDefault="005E6545" w:rsidP="00B46780">
            <w:pPr>
              <w:rPr>
                <w:rFonts w:ascii="Arial" w:hAnsi="Arial" w:cs="Arial"/>
              </w:rPr>
            </w:pPr>
          </w:p>
        </w:tc>
      </w:tr>
      <w:tr w:rsidR="005E6545" w14:paraId="2FCB4DC4" w14:textId="77777777" w:rsidTr="004E2BAE">
        <w:tc>
          <w:tcPr>
            <w:tcW w:w="3402" w:type="dxa"/>
          </w:tcPr>
          <w:p w14:paraId="184AEE2D" w14:textId="4DBBB601" w:rsidR="005E6545" w:rsidRDefault="00F6529E" w:rsidP="00B46780">
            <w:pPr>
              <w:rPr>
                <w:rFonts w:ascii="Arial" w:hAnsi="Arial" w:cs="Arial"/>
              </w:rPr>
            </w:pPr>
            <w:r w:rsidRPr="00F6529E">
              <w:rPr>
                <w:rFonts w:ascii="Arial" w:hAnsi="Arial" w:cs="Arial"/>
              </w:rPr>
              <w:t>Saves every order from people who try to call the shop while Basil is busy baking.</w:t>
            </w:r>
          </w:p>
          <w:p w14:paraId="0D9FE8F3" w14:textId="77777777" w:rsidR="005E6545" w:rsidRPr="00D8423E" w:rsidRDefault="005E6545" w:rsidP="00B46780">
            <w:pPr>
              <w:rPr>
                <w:rFonts w:ascii="Arial" w:hAnsi="Arial" w:cs="Arial"/>
              </w:rPr>
            </w:pPr>
          </w:p>
        </w:tc>
        <w:tc>
          <w:tcPr>
            <w:tcW w:w="3402" w:type="dxa"/>
          </w:tcPr>
          <w:p w14:paraId="4AB87962" w14:textId="39ACED7B" w:rsidR="005E6545" w:rsidRPr="00BC1794" w:rsidRDefault="00BC1794" w:rsidP="00B46780">
            <w:pPr>
              <w:rPr>
                <w:rFonts w:ascii="Arial" w:hAnsi="Arial" w:cs="Arial"/>
              </w:rPr>
            </w:pPr>
            <w:r w:rsidRPr="00BC1794">
              <w:rPr>
                <w:rFonts w:ascii="Arial" w:hAnsi="Arial" w:cs="Arial"/>
                <w:color w:val="000000" w:themeColor="text1"/>
              </w:rPr>
              <w:t>Some older or regular customers might get confused by the technology and feel left out if they do not know how to use an app.</w:t>
            </w:r>
          </w:p>
        </w:tc>
        <w:tc>
          <w:tcPr>
            <w:tcW w:w="3402" w:type="dxa"/>
          </w:tcPr>
          <w:p w14:paraId="22158CE7" w14:textId="77777777" w:rsidR="005E6545" w:rsidRPr="00D8423E" w:rsidRDefault="005E6545" w:rsidP="00B46780">
            <w:pPr>
              <w:rPr>
                <w:rFonts w:ascii="Arial" w:hAnsi="Arial" w:cs="Arial"/>
              </w:rPr>
            </w:pPr>
          </w:p>
        </w:tc>
      </w:tr>
      <w:tr w:rsidR="005E6545" w14:paraId="7E020F16" w14:textId="77777777" w:rsidTr="004E2BAE">
        <w:tc>
          <w:tcPr>
            <w:tcW w:w="3402" w:type="dxa"/>
          </w:tcPr>
          <w:p w14:paraId="2573157F" w14:textId="1CE52AAA" w:rsidR="005E6545" w:rsidRDefault="00FC28C5" w:rsidP="00B46780">
            <w:pPr>
              <w:rPr>
                <w:rFonts w:ascii="Arial" w:hAnsi="Arial" w:cs="Arial"/>
              </w:rPr>
            </w:pPr>
            <w:r w:rsidRPr="00FC28C5">
              <w:rPr>
                <w:rFonts w:ascii="Arial" w:hAnsi="Arial" w:cs="Arial"/>
              </w:rPr>
              <w:t>Keeps locals coming back often by giving them digital reward points on their phones.</w:t>
            </w:r>
          </w:p>
          <w:p w14:paraId="4B0C72F1" w14:textId="77777777" w:rsidR="005E6545" w:rsidRPr="00D8423E" w:rsidRDefault="005E6545" w:rsidP="00B46780">
            <w:pPr>
              <w:rPr>
                <w:rFonts w:ascii="Arial" w:hAnsi="Arial" w:cs="Arial"/>
              </w:rPr>
            </w:pPr>
          </w:p>
        </w:tc>
        <w:tc>
          <w:tcPr>
            <w:tcW w:w="3402" w:type="dxa"/>
          </w:tcPr>
          <w:p w14:paraId="37A25E2B" w14:textId="77777777" w:rsidR="005E6545" w:rsidRPr="00D8423E" w:rsidRDefault="005E6545" w:rsidP="00B46780">
            <w:pPr>
              <w:rPr>
                <w:rFonts w:ascii="Arial" w:hAnsi="Arial" w:cs="Arial"/>
              </w:rPr>
            </w:pPr>
          </w:p>
        </w:tc>
        <w:tc>
          <w:tcPr>
            <w:tcW w:w="3402" w:type="dxa"/>
          </w:tcPr>
          <w:p w14:paraId="6B03708F" w14:textId="77777777" w:rsidR="005E6545" w:rsidRPr="00D8423E" w:rsidRDefault="005E6545" w:rsidP="00B46780">
            <w:pPr>
              <w:rPr>
                <w:rFonts w:ascii="Arial" w:hAnsi="Arial" w:cs="Arial"/>
              </w:rPr>
            </w:pPr>
          </w:p>
        </w:tc>
      </w:tr>
      <w:tr w:rsidR="005E6545" w14:paraId="313C10DC" w14:textId="77777777" w:rsidTr="004E2BAE">
        <w:tc>
          <w:tcPr>
            <w:tcW w:w="3402" w:type="dxa"/>
          </w:tcPr>
          <w:p w14:paraId="3009C9FC" w14:textId="3BE45CF5" w:rsidR="005E6545" w:rsidRPr="00EF5EDB" w:rsidRDefault="00EF5EDB" w:rsidP="00B46780">
            <w:pPr>
              <w:rPr>
                <w:rFonts w:ascii="Arial" w:hAnsi="Arial" w:cs="Arial"/>
                <w:color w:val="000000" w:themeColor="text1"/>
              </w:rPr>
            </w:pPr>
            <w:r w:rsidRPr="00EF5EDB">
              <w:rPr>
                <w:rFonts w:ascii="Arial" w:hAnsi="Arial" w:cs="Arial"/>
                <w:color w:val="000000" w:themeColor="text1"/>
              </w:rPr>
              <w:t xml:space="preserve">The app can track what food is selling fast, which tells Basil exactly what to bake more </w:t>
            </w:r>
            <w:proofErr w:type="gramStart"/>
            <w:r>
              <w:rPr>
                <w:rFonts w:ascii="Arial" w:hAnsi="Arial" w:cs="Arial"/>
                <w:color w:val="000000" w:themeColor="text1"/>
              </w:rPr>
              <w:t>of</w:t>
            </w:r>
            <w:proofErr w:type="gramEnd"/>
            <w:r w:rsidRPr="00EF5EDB">
              <w:rPr>
                <w:rFonts w:ascii="Arial" w:hAnsi="Arial" w:cs="Arial"/>
                <w:color w:val="000000" w:themeColor="text1"/>
              </w:rPr>
              <w:t xml:space="preserve"> so he never runs out of popular items.</w:t>
            </w:r>
          </w:p>
          <w:p w14:paraId="0296A04B" w14:textId="77777777" w:rsidR="005E6545" w:rsidRPr="00D8423E" w:rsidRDefault="005E6545" w:rsidP="00B46780">
            <w:pPr>
              <w:rPr>
                <w:rFonts w:ascii="Arial" w:hAnsi="Arial" w:cs="Arial"/>
              </w:rPr>
            </w:pPr>
          </w:p>
        </w:tc>
        <w:tc>
          <w:tcPr>
            <w:tcW w:w="3402" w:type="dxa"/>
          </w:tcPr>
          <w:p w14:paraId="67900541" w14:textId="77777777" w:rsidR="005E6545" w:rsidRPr="00D8423E" w:rsidRDefault="005E6545" w:rsidP="00B46780">
            <w:pPr>
              <w:rPr>
                <w:rFonts w:ascii="Arial" w:hAnsi="Arial" w:cs="Arial"/>
              </w:rPr>
            </w:pPr>
          </w:p>
        </w:tc>
        <w:tc>
          <w:tcPr>
            <w:tcW w:w="3402" w:type="dxa"/>
          </w:tcPr>
          <w:p w14:paraId="1B268EAC" w14:textId="77777777" w:rsidR="005E6545" w:rsidRPr="00D8423E" w:rsidRDefault="005E6545" w:rsidP="00B46780">
            <w:pPr>
              <w:rPr>
                <w:rFonts w:ascii="Arial" w:hAnsi="Arial" w:cs="Arial"/>
              </w:rPr>
            </w:pPr>
          </w:p>
        </w:tc>
      </w:tr>
    </w:tbl>
    <w:p w14:paraId="05DC597A" w14:textId="77777777" w:rsidR="00A448A7" w:rsidRDefault="00A448A7" w:rsidP="0069332C">
      <w:pPr>
        <w:rPr>
          <w:rFonts w:ascii="Arial" w:hAnsi="Arial" w:cs="Arial"/>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296401E7" w:rsidR="00410BE8" w:rsidRPr="00410BE8" w:rsidRDefault="00410BE8" w:rsidP="00410BE8">
      <w:pPr>
        <w:ind w:left="-454"/>
        <w:rPr>
          <w:rFonts w:ascii="Arial" w:hAnsi="Arial" w:cs="Arial"/>
          <w:sz w:val="28"/>
          <w:szCs w:val="28"/>
        </w:rPr>
      </w:pPr>
      <w:r w:rsidRPr="00410BE8">
        <w:rPr>
          <w:rFonts w:ascii="Arial" w:hAnsi="Arial" w:cs="Arial"/>
          <w:sz w:val="28"/>
          <w:szCs w:val="28"/>
        </w:rPr>
        <w:t xml:space="preserve">Name the problem you are </w:t>
      </w:r>
      <w:proofErr w:type="gramStart"/>
      <w:r w:rsidRPr="00410BE8">
        <w:rPr>
          <w:rFonts w:ascii="Arial" w:hAnsi="Arial" w:cs="Arial"/>
          <w:sz w:val="28"/>
          <w:szCs w:val="28"/>
        </w:rPr>
        <w:t>solving:</w:t>
      </w:r>
      <w:proofErr w:type="gramEnd"/>
      <w:r w:rsidR="003A34F1">
        <w:rPr>
          <w:rFonts w:ascii="Arial" w:hAnsi="Arial" w:cs="Arial"/>
          <w:sz w:val="28"/>
          <w:szCs w:val="28"/>
        </w:rPr>
        <w:t xml:space="preserve"> decrease</w:t>
      </w:r>
      <w:r w:rsidR="004A3704">
        <w:rPr>
          <w:rFonts w:ascii="Arial" w:hAnsi="Arial" w:cs="Arial"/>
          <w:sz w:val="28"/>
          <w:szCs w:val="28"/>
        </w:rPr>
        <w:t xml:space="preserve"> in sales</w:t>
      </w:r>
    </w:p>
    <w:p w14:paraId="5D344305" w14:textId="601B8330" w:rsidR="00370B2E" w:rsidRDefault="00410BE8" w:rsidP="00370B2E">
      <w:pPr>
        <w:jc w:val="center"/>
        <w:rPr>
          <w:rFonts w:ascii="Arial" w:eastAsia="Times New Roman" w:hAnsi="Arial" w:cs="Arial"/>
          <w:color w:val="000000" w:themeColor="text1"/>
          <w:kern w:val="0"/>
          <w:lang w:eastAsia="en-GB"/>
          <w14:ligatures w14:val="none"/>
        </w:rPr>
      </w:pPr>
      <w:r w:rsidRPr="00410BE8">
        <w:rPr>
          <w:rFonts w:ascii="Arial" w:hAnsi="Arial" w:cs="Arial"/>
          <w:sz w:val="28"/>
          <w:szCs w:val="28"/>
        </w:rPr>
        <w:t xml:space="preserve">Name the solution you are </w:t>
      </w:r>
      <w:proofErr w:type="gramStart"/>
      <w:r w:rsidRPr="00410BE8">
        <w:rPr>
          <w:rFonts w:ascii="Arial" w:hAnsi="Arial" w:cs="Arial"/>
          <w:sz w:val="28"/>
          <w:szCs w:val="28"/>
        </w:rPr>
        <w:t>implementing:</w:t>
      </w:r>
      <w:proofErr w:type="gramEnd"/>
      <w:r w:rsidR="00370B2E">
        <w:rPr>
          <w:rFonts w:ascii="Arial" w:hAnsi="Arial" w:cs="Arial"/>
          <w:sz w:val="28"/>
          <w:szCs w:val="28"/>
        </w:rPr>
        <w:t xml:space="preserve"> </w:t>
      </w:r>
      <w:r w:rsidR="00370B2E" w:rsidRPr="00EE1DFD">
        <w:rPr>
          <w:rFonts w:ascii="Arial" w:eastAsia="Times New Roman" w:hAnsi="Arial" w:cs="Arial"/>
          <w:color w:val="000000" w:themeColor="text1"/>
          <w:kern w:val="0"/>
          <w:lang w:eastAsia="en-GB"/>
          <w14:ligatures w14:val="none"/>
        </w:rPr>
        <w:t>E-Commerce and Home Delivery Integration</w:t>
      </w:r>
      <w:r w:rsidR="00370B2E">
        <w:rPr>
          <w:rFonts w:ascii="Arial" w:eastAsia="Times New Roman" w:hAnsi="Arial" w:cs="Arial"/>
          <w:color w:val="000000" w:themeColor="text1"/>
          <w:kern w:val="0"/>
          <w:lang w:eastAsia="en-GB"/>
          <w14:ligatures w14:val="none"/>
        </w:rPr>
        <w:t xml:space="preserve"> SOLUTION A</w:t>
      </w:r>
    </w:p>
    <w:p w14:paraId="18A30752" w14:textId="38FC0BA1" w:rsidR="00410BE8" w:rsidRPr="00410BE8" w:rsidRDefault="00410BE8" w:rsidP="00410BE8">
      <w:pPr>
        <w:ind w:left="-454"/>
        <w:rPr>
          <w:rFonts w:ascii="Arial" w:hAnsi="Arial" w:cs="Arial"/>
          <w:sz w:val="28"/>
          <w:szCs w:val="28"/>
        </w:rPr>
      </w:pPr>
    </w:p>
    <w:tbl>
      <w:tblPr>
        <w:tblpPr w:leftFromText="180" w:rightFromText="180" w:vertAnchor="text" w:horzAnchor="margin" w:tblpX="-431" w:tblpY="141"/>
        <w:tblW w:w="79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tblGrid>
      <w:tr w:rsidR="004B261B" w:rsidRPr="00DC1244" w14:paraId="0E1A26A7" w14:textId="77777777" w:rsidTr="004B261B">
        <w:trPr>
          <w:trHeight w:val="417"/>
        </w:trPr>
        <w:tc>
          <w:tcPr>
            <w:tcW w:w="562" w:type="dxa"/>
          </w:tcPr>
          <w:p w14:paraId="415CA5DD" w14:textId="77777777" w:rsidR="004B261B" w:rsidRPr="00DC1244" w:rsidRDefault="004B261B" w:rsidP="00410BE8">
            <w:pPr>
              <w:jc w:val="center"/>
              <w:rPr>
                <w:rFonts w:ascii="Arial" w:hAnsi="Arial" w:cs="Arial"/>
                <w:b/>
                <w:sz w:val="32"/>
                <w:szCs w:val="32"/>
              </w:rPr>
            </w:pPr>
          </w:p>
        </w:tc>
        <w:tc>
          <w:tcPr>
            <w:tcW w:w="1707" w:type="dxa"/>
          </w:tcPr>
          <w:p w14:paraId="1A53D74B" w14:textId="22AE5392" w:rsidR="004B261B" w:rsidRPr="00DC1244" w:rsidRDefault="004B261B" w:rsidP="00410BE8">
            <w:pPr>
              <w:jc w:val="center"/>
              <w:rPr>
                <w:rFonts w:ascii="Arial" w:hAnsi="Arial" w:cs="Arial"/>
                <w:b/>
                <w:sz w:val="28"/>
                <w:szCs w:val="28"/>
              </w:rPr>
            </w:pPr>
            <w:r>
              <w:rPr>
                <w:rFonts w:ascii="Arial" w:hAnsi="Arial" w:cs="Arial"/>
                <w:b/>
                <w:sz w:val="28"/>
                <w:szCs w:val="28"/>
              </w:rPr>
              <w:t>WHAT</w:t>
            </w:r>
          </w:p>
        </w:tc>
        <w:tc>
          <w:tcPr>
            <w:tcW w:w="2268" w:type="dxa"/>
          </w:tcPr>
          <w:p w14:paraId="1D772114" w14:textId="00453016" w:rsidR="004B261B" w:rsidRPr="00DC1244" w:rsidRDefault="004B261B" w:rsidP="00410BE8">
            <w:pPr>
              <w:jc w:val="center"/>
              <w:rPr>
                <w:rFonts w:ascii="Arial" w:hAnsi="Arial" w:cs="Arial"/>
                <w:b/>
                <w:sz w:val="28"/>
                <w:szCs w:val="28"/>
              </w:rPr>
            </w:pPr>
            <w:r>
              <w:rPr>
                <w:rFonts w:ascii="Arial" w:hAnsi="Arial" w:cs="Arial"/>
                <w:b/>
                <w:sz w:val="28"/>
                <w:szCs w:val="28"/>
              </w:rPr>
              <w:t>HOW</w:t>
            </w:r>
          </w:p>
          <w:p w14:paraId="7E3CC504" w14:textId="77777777" w:rsidR="004B261B" w:rsidRPr="00DC1244" w:rsidRDefault="004B261B" w:rsidP="00410BE8">
            <w:pPr>
              <w:jc w:val="center"/>
              <w:rPr>
                <w:rFonts w:ascii="Arial" w:hAnsi="Arial" w:cs="Arial"/>
                <w:b/>
                <w:sz w:val="28"/>
                <w:szCs w:val="28"/>
              </w:rPr>
            </w:pPr>
          </w:p>
        </w:tc>
        <w:tc>
          <w:tcPr>
            <w:tcW w:w="1701" w:type="dxa"/>
          </w:tcPr>
          <w:p w14:paraId="7C5F38F7" w14:textId="77777777" w:rsidR="004B261B" w:rsidRPr="00DC1244" w:rsidRDefault="004B261B"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B261B" w:rsidRPr="00DC1244" w:rsidRDefault="004B261B" w:rsidP="00410BE8">
            <w:pPr>
              <w:jc w:val="center"/>
              <w:rPr>
                <w:rFonts w:ascii="Arial" w:hAnsi="Arial" w:cs="Arial"/>
                <w:b/>
                <w:sz w:val="28"/>
                <w:szCs w:val="28"/>
              </w:rPr>
            </w:pPr>
          </w:p>
        </w:tc>
        <w:tc>
          <w:tcPr>
            <w:tcW w:w="1701" w:type="dxa"/>
          </w:tcPr>
          <w:p w14:paraId="20F1D3B7" w14:textId="77777777" w:rsidR="004B261B" w:rsidRPr="00DC1244" w:rsidRDefault="004B261B" w:rsidP="00410BE8">
            <w:pPr>
              <w:jc w:val="center"/>
              <w:rPr>
                <w:rFonts w:ascii="Arial" w:hAnsi="Arial" w:cs="Arial"/>
                <w:b/>
                <w:sz w:val="28"/>
                <w:szCs w:val="28"/>
              </w:rPr>
            </w:pPr>
            <w:r w:rsidRPr="00DC1244">
              <w:rPr>
                <w:rFonts w:ascii="Arial" w:hAnsi="Arial" w:cs="Arial"/>
                <w:b/>
                <w:sz w:val="28"/>
                <w:szCs w:val="28"/>
              </w:rPr>
              <w:t>WHO</w:t>
            </w:r>
          </w:p>
          <w:p w14:paraId="7853DB55" w14:textId="77777777" w:rsidR="004B261B" w:rsidRPr="00DC1244" w:rsidRDefault="004B261B" w:rsidP="00410BE8">
            <w:pPr>
              <w:jc w:val="center"/>
              <w:rPr>
                <w:rFonts w:ascii="Arial" w:hAnsi="Arial" w:cs="Arial"/>
                <w:b/>
                <w:sz w:val="28"/>
                <w:szCs w:val="28"/>
              </w:rPr>
            </w:pPr>
          </w:p>
        </w:tc>
      </w:tr>
      <w:tr w:rsidR="004B261B" w:rsidRPr="00DC1244" w14:paraId="537448D9" w14:textId="77777777" w:rsidTr="004B261B">
        <w:trPr>
          <w:trHeight w:val="417"/>
        </w:trPr>
        <w:tc>
          <w:tcPr>
            <w:tcW w:w="562" w:type="dxa"/>
          </w:tcPr>
          <w:p w14:paraId="1C497D48" w14:textId="77777777" w:rsidR="004B261B" w:rsidRPr="00DC1244" w:rsidRDefault="004B261B"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79A445D2" w14:textId="3938F6AF" w:rsidR="004B261B" w:rsidRPr="00D0017C" w:rsidRDefault="00A432BA" w:rsidP="00A432BA">
            <w:pPr>
              <w:rPr>
                <w:rFonts w:ascii="Arial" w:hAnsi="Arial" w:cs="Arial"/>
              </w:rPr>
            </w:pPr>
            <w:r w:rsidRPr="00D0017C">
              <w:rPr>
                <w:rFonts w:ascii="Arial" w:hAnsi="Arial" w:cs="Arial"/>
              </w:rPr>
              <w:t>Build online store</w:t>
            </w:r>
          </w:p>
        </w:tc>
        <w:tc>
          <w:tcPr>
            <w:tcW w:w="2268" w:type="dxa"/>
          </w:tcPr>
          <w:p w14:paraId="46677302" w14:textId="4A11252A" w:rsidR="004B261B" w:rsidRPr="004E2BAE" w:rsidRDefault="001A3FF2" w:rsidP="00410BE8">
            <w:pPr>
              <w:rPr>
                <w:rFonts w:ascii="Arial" w:hAnsi="Arial" w:cs="Arial"/>
                <w:bCs/>
              </w:rPr>
            </w:pPr>
            <w:r w:rsidRPr="001A3FF2">
              <w:rPr>
                <w:rFonts w:ascii="Arial" w:hAnsi="Arial" w:cs="Arial"/>
                <w:bCs/>
              </w:rPr>
              <w:t>Basil will set up a simple Shopify website using an easy, pre-built template. He will upload high-quality photos of his organic bread, add clear prices, insert a local calendar for advanced pre-orders, and connect secure online card checkout tools.</w:t>
            </w:r>
          </w:p>
        </w:tc>
        <w:tc>
          <w:tcPr>
            <w:tcW w:w="1701" w:type="dxa"/>
          </w:tcPr>
          <w:p w14:paraId="09B3F5D0" w14:textId="7D06C5DD" w:rsidR="004B261B" w:rsidRPr="005F6451" w:rsidRDefault="00F20F94" w:rsidP="00410BE8">
            <w:pPr>
              <w:rPr>
                <w:rFonts w:ascii="Arial" w:hAnsi="Arial" w:cs="Arial"/>
                <w:bCs/>
              </w:rPr>
            </w:pPr>
            <w:r>
              <w:rPr>
                <w:rFonts w:ascii="Arial" w:hAnsi="Arial" w:cs="Arial"/>
                <w:bCs/>
              </w:rPr>
              <w:t>1</w:t>
            </w:r>
            <w:r w:rsidR="00777220">
              <w:rPr>
                <w:rFonts w:ascii="Arial" w:hAnsi="Arial" w:cs="Arial"/>
                <w:bCs/>
              </w:rPr>
              <w:t xml:space="preserve"> A</w:t>
            </w:r>
            <w:r w:rsidR="00B44679">
              <w:rPr>
                <w:rFonts w:ascii="Arial" w:hAnsi="Arial" w:cs="Arial"/>
                <w:bCs/>
              </w:rPr>
              <w:t>ug</w:t>
            </w:r>
            <w:r w:rsidR="00777220">
              <w:rPr>
                <w:rFonts w:ascii="Arial" w:hAnsi="Arial" w:cs="Arial"/>
                <w:bCs/>
              </w:rPr>
              <w:t xml:space="preserve"> – 15 </w:t>
            </w:r>
            <w:r w:rsidR="00B44679">
              <w:rPr>
                <w:rFonts w:ascii="Arial" w:hAnsi="Arial" w:cs="Arial"/>
                <w:bCs/>
              </w:rPr>
              <w:t>Aug</w:t>
            </w:r>
            <w:r w:rsidR="00B23EF6">
              <w:rPr>
                <w:rFonts w:ascii="Arial" w:hAnsi="Arial" w:cs="Arial"/>
                <w:bCs/>
              </w:rPr>
              <w:t xml:space="preserve"> 2026</w:t>
            </w:r>
          </w:p>
          <w:p w14:paraId="57E9D71F" w14:textId="77777777" w:rsidR="004B261B" w:rsidRPr="004E2BAE" w:rsidRDefault="004B261B" w:rsidP="00410BE8">
            <w:pPr>
              <w:rPr>
                <w:rFonts w:ascii="Arial" w:hAnsi="Arial" w:cs="Arial"/>
                <w:bCs/>
              </w:rPr>
            </w:pPr>
          </w:p>
          <w:p w14:paraId="40EEA0B2" w14:textId="77777777" w:rsidR="004B261B" w:rsidRPr="004E2BAE" w:rsidRDefault="004B261B" w:rsidP="00410BE8">
            <w:pPr>
              <w:rPr>
                <w:rFonts w:ascii="Arial" w:hAnsi="Arial" w:cs="Arial"/>
                <w:bCs/>
              </w:rPr>
            </w:pPr>
          </w:p>
        </w:tc>
        <w:tc>
          <w:tcPr>
            <w:tcW w:w="1701" w:type="dxa"/>
          </w:tcPr>
          <w:p w14:paraId="5C8B23AA" w14:textId="36949F41" w:rsidR="004B261B" w:rsidRPr="005F6451" w:rsidRDefault="005F6451" w:rsidP="00410BE8">
            <w:pPr>
              <w:rPr>
                <w:rFonts w:ascii="Arial" w:hAnsi="Arial" w:cs="Arial"/>
                <w:bCs/>
              </w:rPr>
            </w:pPr>
            <w:r w:rsidRPr="005F6451">
              <w:rPr>
                <w:rFonts w:ascii="Arial" w:hAnsi="Arial" w:cs="Arial"/>
                <w:bCs/>
              </w:rPr>
              <w:t>Basil</w:t>
            </w:r>
          </w:p>
          <w:p w14:paraId="60E41FF3" w14:textId="77777777" w:rsidR="004B261B" w:rsidRPr="004E2BAE" w:rsidRDefault="004B261B" w:rsidP="00410BE8">
            <w:pPr>
              <w:rPr>
                <w:rFonts w:ascii="Arial" w:hAnsi="Arial" w:cs="Arial"/>
                <w:bCs/>
              </w:rPr>
            </w:pPr>
          </w:p>
        </w:tc>
      </w:tr>
      <w:tr w:rsidR="004B261B" w:rsidRPr="00DC1244" w14:paraId="5153D075" w14:textId="77777777" w:rsidTr="004B261B">
        <w:trPr>
          <w:trHeight w:val="417"/>
        </w:trPr>
        <w:tc>
          <w:tcPr>
            <w:tcW w:w="562" w:type="dxa"/>
          </w:tcPr>
          <w:p w14:paraId="2F1B7CEF" w14:textId="77777777" w:rsidR="004B261B" w:rsidRPr="00DC1244" w:rsidRDefault="004B261B"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7B708022" w14:textId="7720388A" w:rsidR="004B261B" w:rsidRPr="00D0017C" w:rsidRDefault="00102E55" w:rsidP="00410BE8">
            <w:pPr>
              <w:rPr>
                <w:rFonts w:ascii="Arial" w:hAnsi="Arial" w:cs="Arial"/>
              </w:rPr>
            </w:pPr>
            <w:r w:rsidRPr="00D0017C">
              <w:rPr>
                <w:rFonts w:ascii="Arial" w:hAnsi="Arial" w:cs="Arial"/>
              </w:rPr>
              <w:t>Arrange delivery logistics</w:t>
            </w:r>
          </w:p>
          <w:p w14:paraId="21BDB825" w14:textId="77777777" w:rsidR="004B261B" w:rsidRPr="004E2BAE" w:rsidRDefault="004B261B" w:rsidP="00410BE8">
            <w:pPr>
              <w:rPr>
                <w:rFonts w:ascii="Arial" w:hAnsi="Arial" w:cs="Arial"/>
                <w:bCs/>
              </w:rPr>
            </w:pPr>
          </w:p>
        </w:tc>
        <w:tc>
          <w:tcPr>
            <w:tcW w:w="2268" w:type="dxa"/>
          </w:tcPr>
          <w:p w14:paraId="1BDC939E" w14:textId="3183B3FC" w:rsidR="004B261B" w:rsidRPr="004E2BAE" w:rsidRDefault="00D0017C" w:rsidP="00410BE8">
            <w:pPr>
              <w:rPr>
                <w:rFonts w:ascii="Arial" w:hAnsi="Arial" w:cs="Arial"/>
                <w:bCs/>
              </w:rPr>
            </w:pPr>
            <w:r w:rsidRPr="00D0017C">
              <w:rPr>
                <w:rFonts w:ascii="Arial" w:hAnsi="Arial" w:cs="Arial"/>
                <w:bCs/>
              </w:rPr>
              <w:t xml:space="preserve">Basil will purchase eco-friendly cardboard delivery boxes and protective paper wrap in bulk to keep his loaves fresh. He will then sign a contract with a reliable, localized courier service in Coventry </w:t>
            </w:r>
            <w:r w:rsidRPr="00D0017C">
              <w:rPr>
                <w:rFonts w:ascii="Arial" w:hAnsi="Arial" w:cs="Arial"/>
                <w:bCs/>
              </w:rPr>
              <w:lastRenderedPageBreak/>
              <w:t>to handle the door-to-door drops.</w:t>
            </w:r>
          </w:p>
        </w:tc>
        <w:tc>
          <w:tcPr>
            <w:tcW w:w="1701" w:type="dxa"/>
          </w:tcPr>
          <w:p w14:paraId="47F92748" w14:textId="7AC712EA" w:rsidR="004B261B" w:rsidRPr="004E2BAE" w:rsidRDefault="00F656BF" w:rsidP="00410BE8">
            <w:pPr>
              <w:rPr>
                <w:rFonts w:ascii="Arial" w:hAnsi="Arial" w:cs="Arial"/>
                <w:bCs/>
              </w:rPr>
            </w:pPr>
            <w:r>
              <w:rPr>
                <w:rFonts w:ascii="Arial" w:hAnsi="Arial" w:cs="Arial"/>
                <w:bCs/>
              </w:rPr>
              <w:lastRenderedPageBreak/>
              <w:t>1 Aug – 29 Aug</w:t>
            </w:r>
            <w:r w:rsidR="00B23EF6">
              <w:rPr>
                <w:rFonts w:ascii="Arial" w:hAnsi="Arial" w:cs="Arial"/>
                <w:bCs/>
              </w:rPr>
              <w:t xml:space="preserve"> 2026</w:t>
            </w:r>
          </w:p>
          <w:p w14:paraId="3C64C40E" w14:textId="77777777" w:rsidR="004B261B" w:rsidRPr="004E2BAE" w:rsidRDefault="004B261B" w:rsidP="00410BE8">
            <w:pPr>
              <w:rPr>
                <w:rFonts w:ascii="Arial" w:hAnsi="Arial" w:cs="Arial"/>
                <w:bCs/>
              </w:rPr>
            </w:pPr>
          </w:p>
        </w:tc>
        <w:tc>
          <w:tcPr>
            <w:tcW w:w="1701" w:type="dxa"/>
          </w:tcPr>
          <w:p w14:paraId="00C23132" w14:textId="5053F5D4" w:rsidR="004B261B" w:rsidRPr="0049431E" w:rsidRDefault="0049431E" w:rsidP="00410BE8">
            <w:pPr>
              <w:rPr>
                <w:rFonts w:ascii="Arial" w:hAnsi="Arial" w:cs="Arial"/>
                <w:bCs/>
              </w:rPr>
            </w:pPr>
            <w:r w:rsidRPr="0049431E">
              <w:rPr>
                <w:rFonts w:ascii="Arial" w:hAnsi="Arial" w:cs="Arial"/>
                <w:bCs/>
              </w:rPr>
              <w:t>Basil</w:t>
            </w:r>
          </w:p>
          <w:p w14:paraId="34E5F20E" w14:textId="77777777" w:rsidR="004B261B" w:rsidRPr="004E2BAE" w:rsidRDefault="004B261B" w:rsidP="00410BE8">
            <w:pPr>
              <w:rPr>
                <w:rFonts w:ascii="Arial" w:hAnsi="Arial" w:cs="Arial"/>
                <w:bCs/>
              </w:rPr>
            </w:pPr>
          </w:p>
          <w:p w14:paraId="7483C0FA" w14:textId="77777777" w:rsidR="004B261B" w:rsidRPr="004E2BAE" w:rsidRDefault="004B261B" w:rsidP="00410BE8">
            <w:pPr>
              <w:rPr>
                <w:rFonts w:ascii="Arial" w:hAnsi="Arial" w:cs="Arial"/>
                <w:bCs/>
              </w:rPr>
            </w:pPr>
          </w:p>
        </w:tc>
      </w:tr>
      <w:tr w:rsidR="004B261B" w:rsidRPr="00DC1244" w14:paraId="7C5335A2" w14:textId="77777777" w:rsidTr="004B261B">
        <w:trPr>
          <w:trHeight w:val="417"/>
        </w:trPr>
        <w:tc>
          <w:tcPr>
            <w:tcW w:w="562" w:type="dxa"/>
          </w:tcPr>
          <w:p w14:paraId="1770F186" w14:textId="77777777" w:rsidR="004B261B" w:rsidRPr="00DC1244" w:rsidRDefault="004B261B"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B0F3F2B" w14:textId="017FF681" w:rsidR="004B261B" w:rsidRPr="008870AC" w:rsidRDefault="008870AC" w:rsidP="00410BE8">
            <w:pPr>
              <w:rPr>
                <w:rFonts w:ascii="Arial" w:hAnsi="Arial" w:cs="Arial"/>
              </w:rPr>
            </w:pPr>
            <w:r w:rsidRPr="008870AC">
              <w:rPr>
                <w:rFonts w:ascii="Arial" w:hAnsi="Arial" w:cs="Arial"/>
              </w:rPr>
              <w:t>Promote website launch</w:t>
            </w:r>
          </w:p>
          <w:p w14:paraId="7652F05F" w14:textId="77777777" w:rsidR="004B261B" w:rsidRPr="004E2BAE" w:rsidRDefault="004B261B" w:rsidP="00410BE8">
            <w:pPr>
              <w:rPr>
                <w:rFonts w:ascii="Arial" w:hAnsi="Arial" w:cs="Arial"/>
                <w:bCs/>
              </w:rPr>
            </w:pPr>
          </w:p>
        </w:tc>
        <w:tc>
          <w:tcPr>
            <w:tcW w:w="2268" w:type="dxa"/>
          </w:tcPr>
          <w:p w14:paraId="5BCB453B" w14:textId="474E2E23" w:rsidR="004B261B" w:rsidRPr="004E2BAE" w:rsidRDefault="003668C2" w:rsidP="00410BE8">
            <w:pPr>
              <w:rPr>
                <w:rFonts w:ascii="Arial" w:hAnsi="Arial" w:cs="Arial"/>
                <w:bCs/>
              </w:rPr>
            </w:pPr>
            <w:r w:rsidRPr="003668C2">
              <w:rPr>
                <w:rFonts w:ascii="Arial" w:hAnsi="Arial" w:cs="Arial"/>
                <w:bCs/>
              </w:rPr>
              <w:t>The bakery team will print paper flyers with a 15% discount code and walk them over to nearby office buildings. Basil will simultaneously post geo-targeted image updates on Facebook to capture the attention of remote workers staying at home.</w:t>
            </w:r>
          </w:p>
        </w:tc>
        <w:tc>
          <w:tcPr>
            <w:tcW w:w="1701" w:type="dxa"/>
          </w:tcPr>
          <w:p w14:paraId="202BCD37" w14:textId="17A7F4A9" w:rsidR="004B261B" w:rsidRPr="00F64A64" w:rsidRDefault="000D1C91" w:rsidP="00410BE8">
            <w:pPr>
              <w:rPr>
                <w:rFonts w:ascii="Arial" w:hAnsi="Arial" w:cs="Arial"/>
                <w:bCs/>
              </w:rPr>
            </w:pPr>
            <w:r>
              <w:rPr>
                <w:rFonts w:ascii="Arial" w:hAnsi="Arial" w:cs="Arial"/>
                <w:bCs/>
              </w:rPr>
              <w:t xml:space="preserve">1 Aug </w:t>
            </w:r>
            <w:r w:rsidR="005C4FB8">
              <w:rPr>
                <w:rFonts w:ascii="Arial" w:hAnsi="Arial" w:cs="Arial"/>
                <w:bCs/>
              </w:rPr>
              <w:t>–</w:t>
            </w:r>
            <w:r>
              <w:rPr>
                <w:rFonts w:ascii="Arial" w:hAnsi="Arial" w:cs="Arial"/>
                <w:bCs/>
              </w:rPr>
              <w:t xml:space="preserve"> </w:t>
            </w:r>
            <w:r w:rsidR="005C4FB8">
              <w:rPr>
                <w:rFonts w:ascii="Arial" w:hAnsi="Arial" w:cs="Arial"/>
                <w:bCs/>
              </w:rPr>
              <w:t>12 Sep</w:t>
            </w:r>
            <w:r w:rsidR="00B23EF6">
              <w:rPr>
                <w:rFonts w:ascii="Arial" w:hAnsi="Arial" w:cs="Arial"/>
                <w:bCs/>
              </w:rPr>
              <w:t xml:space="preserve"> 2026 </w:t>
            </w:r>
          </w:p>
          <w:p w14:paraId="4B6C7638" w14:textId="77777777" w:rsidR="004B261B" w:rsidRPr="004E2BAE" w:rsidRDefault="004B261B" w:rsidP="00410BE8">
            <w:pPr>
              <w:rPr>
                <w:rFonts w:ascii="Arial" w:hAnsi="Arial" w:cs="Arial"/>
                <w:bCs/>
              </w:rPr>
            </w:pPr>
          </w:p>
          <w:p w14:paraId="1B0027E0" w14:textId="77777777" w:rsidR="004B261B" w:rsidRPr="004E2BAE" w:rsidRDefault="004B261B" w:rsidP="00410BE8">
            <w:pPr>
              <w:rPr>
                <w:rFonts w:ascii="Arial" w:hAnsi="Arial" w:cs="Arial"/>
                <w:bCs/>
              </w:rPr>
            </w:pPr>
          </w:p>
        </w:tc>
        <w:tc>
          <w:tcPr>
            <w:tcW w:w="1701" w:type="dxa"/>
          </w:tcPr>
          <w:p w14:paraId="70067492" w14:textId="132E4E4B" w:rsidR="004B261B" w:rsidRPr="00F64A64" w:rsidRDefault="005A046E" w:rsidP="00410BE8">
            <w:pPr>
              <w:rPr>
                <w:rFonts w:ascii="Arial" w:hAnsi="Arial" w:cs="Arial"/>
                <w:bCs/>
              </w:rPr>
            </w:pPr>
            <w:r>
              <w:rPr>
                <w:rFonts w:ascii="Arial" w:hAnsi="Arial" w:cs="Arial"/>
                <w:bCs/>
              </w:rPr>
              <w:t>Bakery staff</w:t>
            </w:r>
          </w:p>
          <w:p w14:paraId="7B2FE878" w14:textId="77777777" w:rsidR="00F64A64" w:rsidRPr="004E2BAE" w:rsidRDefault="00F64A64" w:rsidP="00410BE8">
            <w:pPr>
              <w:rPr>
                <w:rFonts w:ascii="Arial" w:hAnsi="Arial" w:cs="Arial"/>
                <w:bCs/>
              </w:rPr>
            </w:pPr>
          </w:p>
          <w:p w14:paraId="42B2E7B8" w14:textId="77777777" w:rsidR="004B261B" w:rsidRPr="004E2BAE" w:rsidRDefault="004B261B" w:rsidP="00410BE8">
            <w:pPr>
              <w:rPr>
                <w:rFonts w:ascii="Arial" w:hAnsi="Arial" w:cs="Arial"/>
                <w:bCs/>
              </w:rPr>
            </w:pPr>
          </w:p>
          <w:p w14:paraId="64706039" w14:textId="77777777" w:rsidR="004B261B" w:rsidRPr="004E2BAE" w:rsidRDefault="004B261B" w:rsidP="00410BE8">
            <w:pPr>
              <w:rPr>
                <w:rFonts w:ascii="Arial" w:hAnsi="Arial" w:cs="Arial"/>
                <w:bCs/>
              </w:rPr>
            </w:pPr>
          </w:p>
        </w:tc>
      </w:tr>
      <w:tr w:rsidR="00DB44FB" w:rsidRPr="00DC1244" w14:paraId="015E6EC1" w14:textId="77777777" w:rsidTr="004B261B">
        <w:trPr>
          <w:trHeight w:val="417"/>
        </w:trPr>
        <w:tc>
          <w:tcPr>
            <w:tcW w:w="562" w:type="dxa"/>
          </w:tcPr>
          <w:p w14:paraId="5AFC0286" w14:textId="77777777" w:rsidR="00DB44FB" w:rsidRPr="00DC1244" w:rsidRDefault="00DB44FB" w:rsidP="00DB44FB">
            <w:pPr>
              <w:rPr>
                <w:rFonts w:ascii="Arial" w:hAnsi="Arial" w:cs="Arial"/>
                <w:b/>
                <w:sz w:val="28"/>
                <w:szCs w:val="28"/>
              </w:rPr>
            </w:pPr>
          </w:p>
        </w:tc>
        <w:tc>
          <w:tcPr>
            <w:tcW w:w="1707" w:type="dxa"/>
          </w:tcPr>
          <w:p w14:paraId="10F9AF1E" w14:textId="77777777" w:rsidR="00DB44FB" w:rsidRPr="008870AC" w:rsidRDefault="00DB44FB" w:rsidP="00410BE8">
            <w:pPr>
              <w:rPr>
                <w:rFonts w:ascii="Arial" w:hAnsi="Arial" w:cs="Arial"/>
              </w:rPr>
            </w:pPr>
          </w:p>
        </w:tc>
        <w:tc>
          <w:tcPr>
            <w:tcW w:w="2268" w:type="dxa"/>
          </w:tcPr>
          <w:p w14:paraId="55BFBC9B" w14:textId="77777777" w:rsidR="00DB44FB" w:rsidRPr="003668C2" w:rsidRDefault="00DB44FB" w:rsidP="00410BE8">
            <w:pPr>
              <w:rPr>
                <w:rFonts w:ascii="Arial" w:hAnsi="Arial" w:cs="Arial"/>
                <w:bCs/>
              </w:rPr>
            </w:pPr>
          </w:p>
        </w:tc>
        <w:tc>
          <w:tcPr>
            <w:tcW w:w="1701" w:type="dxa"/>
          </w:tcPr>
          <w:p w14:paraId="37B374AE" w14:textId="77777777" w:rsidR="00DB44FB" w:rsidRDefault="00DB44FB" w:rsidP="00410BE8">
            <w:pPr>
              <w:rPr>
                <w:rFonts w:ascii="Arial" w:hAnsi="Arial" w:cs="Arial"/>
                <w:bCs/>
              </w:rPr>
            </w:pPr>
          </w:p>
        </w:tc>
        <w:tc>
          <w:tcPr>
            <w:tcW w:w="1701" w:type="dxa"/>
          </w:tcPr>
          <w:p w14:paraId="7A90000A" w14:textId="77777777" w:rsidR="00DB44FB" w:rsidRDefault="00DB44FB" w:rsidP="00410BE8">
            <w:pPr>
              <w:rPr>
                <w:rFonts w:ascii="Arial" w:hAnsi="Arial" w:cs="Arial"/>
                <w:bCs/>
              </w:rPr>
            </w:pPr>
          </w:p>
        </w:tc>
      </w:tr>
      <w:tr w:rsidR="004B261B" w:rsidRPr="00DC1244" w14:paraId="0BAA0E55" w14:textId="77777777" w:rsidTr="004B261B">
        <w:trPr>
          <w:trHeight w:val="417"/>
        </w:trPr>
        <w:tc>
          <w:tcPr>
            <w:tcW w:w="562" w:type="dxa"/>
          </w:tcPr>
          <w:p w14:paraId="1F3D715B" w14:textId="77777777" w:rsidR="004B261B" w:rsidRPr="00DC1244" w:rsidRDefault="004B261B"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493B1EF7" w14:textId="6C10BC95" w:rsidR="004B261B" w:rsidRPr="004E2BAE" w:rsidRDefault="00A05FD9" w:rsidP="00410BE8">
            <w:pPr>
              <w:rPr>
                <w:rFonts w:ascii="Arial" w:hAnsi="Arial" w:cs="Arial"/>
                <w:bCs/>
              </w:rPr>
            </w:pPr>
            <w:r w:rsidRPr="00A05FD9">
              <w:rPr>
                <w:rFonts w:ascii="Arial" w:hAnsi="Arial" w:cs="Arial"/>
              </w:rPr>
              <w:t>Open for orders</w:t>
            </w:r>
          </w:p>
        </w:tc>
        <w:tc>
          <w:tcPr>
            <w:tcW w:w="2268" w:type="dxa"/>
          </w:tcPr>
          <w:p w14:paraId="764F34E0" w14:textId="436D2763" w:rsidR="004B261B" w:rsidRPr="004E2BAE" w:rsidRDefault="00E92C28" w:rsidP="00410BE8">
            <w:pPr>
              <w:rPr>
                <w:rFonts w:ascii="Arial" w:hAnsi="Arial" w:cs="Arial"/>
                <w:bCs/>
              </w:rPr>
            </w:pPr>
            <w:r w:rsidRPr="00E92C28">
              <w:rPr>
                <w:rFonts w:ascii="Arial" w:hAnsi="Arial" w:cs="Arial"/>
                <w:bCs/>
              </w:rPr>
              <w:t>Basil will print out the automated digital web order spreadsheet every morning. He will bake only the exact, pre-paid quantities requested online to eliminate food waste, pack the fresh loaves into the boxes, and pass them to the delivery driver.</w:t>
            </w:r>
          </w:p>
        </w:tc>
        <w:tc>
          <w:tcPr>
            <w:tcW w:w="1701" w:type="dxa"/>
          </w:tcPr>
          <w:p w14:paraId="57AC6910" w14:textId="76CA836F" w:rsidR="004B261B" w:rsidRPr="00A41295" w:rsidRDefault="005C4FB8" w:rsidP="00410BE8">
            <w:pPr>
              <w:rPr>
                <w:rFonts w:ascii="Arial" w:hAnsi="Arial" w:cs="Arial"/>
                <w:bCs/>
              </w:rPr>
            </w:pPr>
            <w:r>
              <w:rPr>
                <w:rFonts w:ascii="Arial" w:hAnsi="Arial" w:cs="Arial"/>
                <w:bCs/>
              </w:rPr>
              <w:t xml:space="preserve">1 Aug </w:t>
            </w:r>
            <w:r w:rsidR="002A09DE">
              <w:rPr>
                <w:rFonts w:ascii="Arial" w:hAnsi="Arial" w:cs="Arial"/>
                <w:bCs/>
              </w:rPr>
              <w:t>–</w:t>
            </w:r>
            <w:r>
              <w:rPr>
                <w:rFonts w:ascii="Arial" w:hAnsi="Arial" w:cs="Arial"/>
                <w:bCs/>
              </w:rPr>
              <w:t xml:space="preserve"> </w:t>
            </w:r>
            <w:r w:rsidR="002A09DE">
              <w:rPr>
                <w:rFonts w:ascii="Arial" w:hAnsi="Arial" w:cs="Arial"/>
                <w:bCs/>
              </w:rPr>
              <w:t>19 Sep</w:t>
            </w:r>
            <w:r w:rsidR="00B23EF6">
              <w:rPr>
                <w:rFonts w:ascii="Arial" w:hAnsi="Arial" w:cs="Arial"/>
                <w:bCs/>
              </w:rPr>
              <w:t xml:space="preserve"> 2026 </w:t>
            </w:r>
          </w:p>
          <w:p w14:paraId="0C47760A" w14:textId="77777777" w:rsidR="004B261B" w:rsidRPr="004E2BAE" w:rsidRDefault="004B261B" w:rsidP="00410BE8">
            <w:pPr>
              <w:rPr>
                <w:rFonts w:ascii="Arial" w:hAnsi="Arial" w:cs="Arial"/>
                <w:bCs/>
              </w:rPr>
            </w:pPr>
          </w:p>
          <w:p w14:paraId="2C880E56" w14:textId="77777777" w:rsidR="004B261B" w:rsidRPr="004E2BAE" w:rsidRDefault="004B261B" w:rsidP="00410BE8">
            <w:pPr>
              <w:rPr>
                <w:rFonts w:ascii="Arial" w:hAnsi="Arial" w:cs="Arial"/>
                <w:bCs/>
              </w:rPr>
            </w:pPr>
          </w:p>
        </w:tc>
        <w:tc>
          <w:tcPr>
            <w:tcW w:w="170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5"/>
              <w:gridCol w:w="1523"/>
            </w:tblGrid>
            <w:tr w:rsidR="00A41295" w:rsidRPr="00A41295" w14:paraId="613CA31F" w14:textId="77777777">
              <w:trPr>
                <w:tblCellSpacing w:w="15" w:type="dxa"/>
              </w:trPr>
              <w:tc>
                <w:tcPr>
                  <w:tcW w:w="36" w:type="dxa"/>
                  <w:tcBorders>
                    <w:bottom w:val="nil"/>
                  </w:tcBorders>
                  <w:vAlign w:val="center"/>
                  <w:hideMark/>
                </w:tcPr>
                <w:p w14:paraId="4F6E4044" w14:textId="77777777" w:rsidR="00A41295" w:rsidRPr="00A41295" w:rsidRDefault="00A41295" w:rsidP="00867D4F">
                  <w:pPr>
                    <w:framePr w:hSpace="180" w:wrap="around" w:vAnchor="text" w:hAnchor="margin" w:x="-431" w:y="141"/>
                    <w:spacing w:after="0" w:line="240" w:lineRule="auto"/>
                    <w:rPr>
                      <w:rFonts w:ascii="Times New Roman" w:eastAsia="Times New Roman" w:hAnsi="Times New Roman" w:cs="Times New Roman"/>
                      <w:kern w:val="0"/>
                      <w:lang w:eastAsia="en-GB"/>
                      <w14:ligatures w14:val="none"/>
                    </w:rPr>
                  </w:pPr>
                </w:p>
              </w:tc>
              <w:tc>
                <w:tcPr>
                  <w:tcW w:w="1478" w:type="dxa"/>
                  <w:tcBorders>
                    <w:bottom w:val="nil"/>
                  </w:tcBorders>
                  <w:vAlign w:val="center"/>
                  <w:hideMark/>
                </w:tcPr>
                <w:p w14:paraId="53A44D77" w14:textId="1F513D56" w:rsidR="00A41295" w:rsidRPr="00A41295" w:rsidRDefault="00A41295" w:rsidP="00867D4F">
                  <w:pPr>
                    <w:framePr w:hSpace="180" w:wrap="around" w:vAnchor="text" w:hAnchor="margin" w:x="-431" w:y="141"/>
                    <w:spacing w:after="0" w:line="240" w:lineRule="auto"/>
                    <w:rPr>
                      <w:rFonts w:ascii="Arial" w:eastAsia="Times New Roman" w:hAnsi="Arial" w:cs="Arial"/>
                      <w:kern w:val="0"/>
                      <w:sz w:val="21"/>
                      <w:szCs w:val="21"/>
                      <w:lang w:eastAsia="en-GB"/>
                      <w14:ligatures w14:val="none"/>
                    </w:rPr>
                  </w:pPr>
                  <w:r w:rsidRPr="00A41295">
                    <w:rPr>
                      <w:rFonts w:ascii="Arial" w:eastAsia="Times New Roman" w:hAnsi="Arial" w:cs="Arial"/>
                      <w:kern w:val="0"/>
                      <w:sz w:val="21"/>
                      <w:szCs w:val="21"/>
                      <w:lang w:eastAsia="en-GB"/>
                      <w14:ligatures w14:val="none"/>
                    </w:rPr>
                    <w:t>Basil and driver</w:t>
                  </w:r>
                </w:p>
              </w:tc>
            </w:tr>
          </w:tbl>
          <w:p w14:paraId="7A9AD5A0" w14:textId="77777777" w:rsidR="004B261B" w:rsidRPr="004E2BAE" w:rsidRDefault="004B261B" w:rsidP="00410BE8">
            <w:pPr>
              <w:rPr>
                <w:rFonts w:ascii="Arial" w:hAnsi="Arial" w:cs="Arial"/>
                <w:bCs/>
              </w:rPr>
            </w:pPr>
          </w:p>
          <w:p w14:paraId="210259E8" w14:textId="77777777" w:rsidR="004B261B" w:rsidRPr="004E2BAE" w:rsidRDefault="004B261B" w:rsidP="00410BE8">
            <w:pPr>
              <w:rPr>
                <w:rFonts w:ascii="Arial" w:hAnsi="Arial" w:cs="Arial"/>
                <w:bCs/>
              </w:rPr>
            </w:pPr>
          </w:p>
          <w:p w14:paraId="723FD9A4" w14:textId="77777777" w:rsidR="004B261B" w:rsidRPr="004E2BAE" w:rsidRDefault="004B261B"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37A0E4C0" w14:textId="099EF541" w:rsidR="00514DEC" w:rsidRPr="00DB44FB" w:rsidRDefault="00514DEC" w:rsidP="00DB44FB">
      <w:pPr>
        <w:pStyle w:val="ListParagraph"/>
        <w:ind w:left="266" w:right="-624"/>
        <w:rPr>
          <w:rFonts w:ascii="Arial" w:hAnsi="Arial" w:cs="Arial"/>
          <w:color w:val="EE0000"/>
          <w:sz w:val="28"/>
          <w:szCs w:val="28"/>
        </w:rPr>
      </w:pPr>
    </w:p>
    <w:p w14:paraId="15DDC6D8" w14:textId="77777777" w:rsidR="00DB44FB" w:rsidRDefault="00DB44FB" w:rsidP="00DB6B6B">
      <w:pPr>
        <w:pStyle w:val="ListParagraph"/>
        <w:spacing w:after="0" w:line="240" w:lineRule="auto"/>
        <w:ind w:left="266"/>
        <w:rPr>
          <w:rFonts w:ascii="Arial" w:eastAsia="Calibri" w:hAnsi="Arial" w:cs="Arial"/>
          <w:color w:val="EE0000"/>
          <w:kern w:val="0"/>
          <w:sz w:val="28"/>
          <w:szCs w:val="28"/>
          <w14:ligatures w14:val="none"/>
        </w:rPr>
      </w:pPr>
    </w:p>
    <w:p w14:paraId="055E7AB4"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576F82A1"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6C469AFE"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1A88CFEE"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7506E83B"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41625C9A"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664411E7"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4540D36B"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69A1FCF9"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7D042E08"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1B54658F"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28683850"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11DDF6DE"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3CFD40DC"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60AA7181"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4A41F3A7"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62CD1256"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2EE409DC"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28B91D35"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49C9A4B5"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11A00AE9"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01EFAA86"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1D7CC7AD"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752EA504"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7F9F07D0"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5D06F5E1"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5D2D2676"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57ECCD06"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4B33AB12"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0595ABB0"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3CDFD2CD"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26B29984"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2F8B78E8"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5DEE7755"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5A0A2C45" w14:textId="77777777" w:rsidR="00DB44FB" w:rsidRDefault="00DB44FB" w:rsidP="00DB6B6B">
      <w:pPr>
        <w:pStyle w:val="ListParagraph"/>
        <w:spacing w:after="0" w:line="240" w:lineRule="auto"/>
        <w:ind w:left="266"/>
        <w:rPr>
          <w:rFonts w:ascii="Arial" w:eastAsia="Times New Roman" w:hAnsi="Arial" w:cs="Arial"/>
          <w:kern w:val="0"/>
          <w:lang w:eastAsia="en-GB"/>
          <w14:ligatures w14:val="none"/>
        </w:rPr>
      </w:pPr>
    </w:p>
    <w:p w14:paraId="57735820" w14:textId="77777777" w:rsidR="00DB6B6B" w:rsidRPr="00200679" w:rsidRDefault="00DB6B6B" w:rsidP="00200679">
      <w:pPr>
        <w:ind w:right="-624"/>
        <w:rPr>
          <w:rFonts w:ascii="Arial" w:hAnsi="Arial" w:cs="Arial"/>
          <w:color w:val="EE0000"/>
          <w:sz w:val="28"/>
          <w:szCs w:val="28"/>
        </w:rPr>
      </w:pPr>
    </w:p>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2FFF994" w14:textId="1855E329" w:rsidR="003E1A46" w:rsidRDefault="00A448A7" w:rsidP="00DB44FB">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21681A63" w14:textId="77777777" w:rsidR="00DB44FB" w:rsidRPr="00DB44FB" w:rsidRDefault="00DB44FB" w:rsidP="00DB44FB">
      <w:pPr>
        <w:ind w:left="-397"/>
        <w:rPr>
          <w:rFonts w:ascii="Arial" w:hAnsi="Arial" w:cs="Arial"/>
          <w:sz w:val="32"/>
          <w:szCs w:val="32"/>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233041" w14:paraId="20F588BE" w14:textId="77777777" w:rsidTr="0037218A">
        <w:tc>
          <w:tcPr>
            <w:tcW w:w="1844" w:type="dxa"/>
          </w:tcPr>
          <w:p w14:paraId="3BB43409" w14:textId="77777777" w:rsidR="00233041" w:rsidRPr="00A352E7" w:rsidRDefault="00233041" w:rsidP="0037218A">
            <w:pPr>
              <w:jc w:val="center"/>
              <w:rPr>
                <w:rFonts w:ascii="Arial" w:hAnsi="Arial" w:cs="Arial"/>
                <w:sz w:val="32"/>
                <w:szCs w:val="32"/>
              </w:rPr>
            </w:pPr>
            <w:r w:rsidRPr="00A352E7">
              <w:rPr>
                <w:rFonts w:ascii="Arial" w:hAnsi="Arial" w:cs="Arial"/>
                <w:sz w:val="32"/>
                <w:szCs w:val="32"/>
              </w:rPr>
              <w:t>Specific</w:t>
            </w:r>
          </w:p>
        </w:tc>
        <w:tc>
          <w:tcPr>
            <w:tcW w:w="1984" w:type="dxa"/>
          </w:tcPr>
          <w:p w14:paraId="0B3D134A" w14:textId="77777777" w:rsidR="00233041" w:rsidRPr="00A352E7" w:rsidRDefault="00233041" w:rsidP="0037218A">
            <w:pPr>
              <w:jc w:val="center"/>
              <w:rPr>
                <w:rFonts w:ascii="Arial" w:hAnsi="Arial" w:cs="Arial"/>
                <w:sz w:val="32"/>
                <w:szCs w:val="32"/>
              </w:rPr>
            </w:pPr>
            <w:r w:rsidRPr="00A352E7">
              <w:rPr>
                <w:rFonts w:ascii="Arial" w:hAnsi="Arial" w:cs="Arial"/>
                <w:sz w:val="32"/>
                <w:szCs w:val="32"/>
              </w:rPr>
              <w:t>Measurable</w:t>
            </w:r>
          </w:p>
        </w:tc>
        <w:tc>
          <w:tcPr>
            <w:tcW w:w="2127" w:type="dxa"/>
          </w:tcPr>
          <w:p w14:paraId="4119C571" w14:textId="77777777" w:rsidR="00233041" w:rsidRPr="00A352E7" w:rsidRDefault="00233041" w:rsidP="0037218A">
            <w:pPr>
              <w:jc w:val="center"/>
              <w:rPr>
                <w:rFonts w:ascii="Arial" w:hAnsi="Arial" w:cs="Arial"/>
                <w:sz w:val="32"/>
                <w:szCs w:val="32"/>
              </w:rPr>
            </w:pPr>
            <w:r w:rsidRPr="00A352E7">
              <w:rPr>
                <w:rFonts w:ascii="Arial" w:hAnsi="Arial" w:cs="Arial"/>
                <w:sz w:val="32"/>
                <w:szCs w:val="32"/>
              </w:rPr>
              <w:t>Attainable</w:t>
            </w:r>
          </w:p>
        </w:tc>
        <w:tc>
          <w:tcPr>
            <w:tcW w:w="1842" w:type="dxa"/>
          </w:tcPr>
          <w:p w14:paraId="14B84570" w14:textId="77777777" w:rsidR="00233041" w:rsidRPr="00A352E7" w:rsidRDefault="00233041" w:rsidP="0037218A">
            <w:pPr>
              <w:jc w:val="center"/>
              <w:rPr>
                <w:rFonts w:ascii="Arial" w:hAnsi="Arial" w:cs="Arial"/>
                <w:sz w:val="32"/>
                <w:szCs w:val="32"/>
              </w:rPr>
            </w:pPr>
            <w:r w:rsidRPr="00A352E7">
              <w:rPr>
                <w:rFonts w:ascii="Arial" w:hAnsi="Arial" w:cs="Arial"/>
                <w:sz w:val="32"/>
                <w:szCs w:val="32"/>
              </w:rPr>
              <w:t>Relevant</w:t>
            </w:r>
          </w:p>
        </w:tc>
        <w:tc>
          <w:tcPr>
            <w:tcW w:w="1985" w:type="dxa"/>
          </w:tcPr>
          <w:p w14:paraId="7C4C94CD" w14:textId="77777777" w:rsidR="00233041" w:rsidRPr="00A352E7" w:rsidRDefault="00233041" w:rsidP="0037218A">
            <w:pPr>
              <w:jc w:val="center"/>
              <w:rPr>
                <w:rFonts w:ascii="Arial" w:hAnsi="Arial" w:cs="Arial"/>
                <w:sz w:val="32"/>
                <w:szCs w:val="32"/>
              </w:rPr>
            </w:pPr>
            <w:r w:rsidRPr="00A352E7">
              <w:rPr>
                <w:rFonts w:ascii="Arial" w:hAnsi="Arial" w:cs="Arial"/>
                <w:sz w:val="32"/>
                <w:szCs w:val="32"/>
              </w:rPr>
              <w:t>Time-Bound</w:t>
            </w:r>
          </w:p>
        </w:tc>
      </w:tr>
      <w:tr w:rsidR="00233041" w14:paraId="57882316" w14:textId="77777777" w:rsidTr="0037218A">
        <w:tc>
          <w:tcPr>
            <w:tcW w:w="1844" w:type="dxa"/>
          </w:tcPr>
          <w:p w14:paraId="068B95B4" w14:textId="77777777" w:rsidR="00233041" w:rsidRPr="007D0502" w:rsidRDefault="00233041" w:rsidP="0037218A">
            <w:pPr>
              <w:rPr>
                <w:rFonts w:ascii="Arial" w:hAnsi="Arial" w:cs="Arial"/>
              </w:rPr>
            </w:pPr>
          </w:p>
          <w:p w14:paraId="1D302559" w14:textId="70A1DE36" w:rsidR="00233041" w:rsidRPr="00F62648" w:rsidRDefault="004D422B" w:rsidP="0037218A">
            <w:pPr>
              <w:rPr>
                <w:rFonts w:ascii="Arial" w:hAnsi="Arial" w:cs="Arial"/>
              </w:rPr>
            </w:pPr>
            <w:r w:rsidRPr="00F62648">
              <w:rPr>
                <w:rFonts w:ascii="Arial" w:hAnsi="Arial" w:cs="Arial"/>
              </w:rPr>
              <w:t>Customer Questionnaire</w:t>
            </w:r>
          </w:p>
          <w:p w14:paraId="5B15811A" w14:textId="77777777" w:rsidR="00233041" w:rsidRPr="007D0502" w:rsidRDefault="00233041" w:rsidP="0037218A">
            <w:pPr>
              <w:rPr>
                <w:rFonts w:ascii="Arial" w:hAnsi="Arial" w:cs="Arial"/>
              </w:rPr>
            </w:pPr>
          </w:p>
          <w:p w14:paraId="63069E02" w14:textId="77777777" w:rsidR="00233041" w:rsidRPr="007D0502" w:rsidRDefault="00233041" w:rsidP="0037218A">
            <w:pPr>
              <w:rPr>
                <w:rFonts w:ascii="Arial" w:hAnsi="Arial" w:cs="Arial"/>
              </w:rPr>
            </w:pPr>
          </w:p>
          <w:p w14:paraId="0FE88B38" w14:textId="77777777" w:rsidR="00233041" w:rsidRDefault="00233041" w:rsidP="0037218A">
            <w:pPr>
              <w:rPr>
                <w:rFonts w:ascii="Arial" w:hAnsi="Arial" w:cs="Arial"/>
              </w:rPr>
            </w:pPr>
          </w:p>
          <w:p w14:paraId="6731AAAC" w14:textId="77777777" w:rsidR="00233041" w:rsidRDefault="00233041" w:rsidP="0037218A">
            <w:pPr>
              <w:rPr>
                <w:rFonts w:ascii="Arial" w:hAnsi="Arial" w:cs="Arial"/>
              </w:rPr>
            </w:pPr>
          </w:p>
          <w:p w14:paraId="10107F74" w14:textId="77777777" w:rsidR="000E35DB" w:rsidRDefault="000E35DB" w:rsidP="0037218A">
            <w:pPr>
              <w:rPr>
                <w:rFonts w:ascii="Arial" w:hAnsi="Arial" w:cs="Arial"/>
              </w:rPr>
            </w:pPr>
          </w:p>
          <w:p w14:paraId="776D85B0" w14:textId="714F738B" w:rsidR="00233041" w:rsidRPr="00B037BD" w:rsidRDefault="00B037BD" w:rsidP="0037218A">
            <w:pPr>
              <w:rPr>
                <w:rFonts w:ascii="Arial" w:hAnsi="Arial" w:cs="Arial"/>
              </w:rPr>
            </w:pPr>
            <w:r w:rsidRPr="00B037BD">
              <w:rPr>
                <w:rFonts w:ascii="Arial" w:hAnsi="Arial" w:cs="Arial"/>
              </w:rPr>
              <w:t>Online Reviews</w:t>
            </w:r>
          </w:p>
        </w:tc>
        <w:tc>
          <w:tcPr>
            <w:tcW w:w="1984" w:type="dxa"/>
          </w:tcPr>
          <w:p w14:paraId="3FAE9EC8" w14:textId="77777777" w:rsidR="00233041" w:rsidRPr="007D0502" w:rsidRDefault="00233041" w:rsidP="0037218A">
            <w:pPr>
              <w:rPr>
                <w:rFonts w:ascii="Arial" w:hAnsi="Arial" w:cs="Arial"/>
              </w:rPr>
            </w:pPr>
          </w:p>
          <w:p w14:paraId="742AE367" w14:textId="2753927E" w:rsidR="00233041" w:rsidRPr="00F62648" w:rsidRDefault="00F62648" w:rsidP="0037218A">
            <w:pPr>
              <w:rPr>
                <w:rFonts w:ascii="Arial" w:hAnsi="Arial" w:cs="Arial"/>
              </w:rPr>
            </w:pPr>
            <w:r w:rsidRPr="00F62648">
              <w:rPr>
                <w:rFonts w:ascii="Arial" w:hAnsi="Arial" w:cs="Arial"/>
              </w:rPr>
              <w:t>Collect 50 completed surveys sent to digital buyers.</w:t>
            </w:r>
          </w:p>
          <w:p w14:paraId="2C62EC17" w14:textId="77777777" w:rsidR="00233041" w:rsidRPr="007D0502" w:rsidRDefault="00233041" w:rsidP="0037218A">
            <w:pPr>
              <w:rPr>
                <w:rFonts w:ascii="Arial" w:hAnsi="Arial" w:cs="Arial"/>
              </w:rPr>
            </w:pPr>
          </w:p>
          <w:p w14:paraId="6A0809FE" w14:textId="77777777" w:rsidR="00233041" w:rsidRDefault="00233041" w:rsidP="0037218A">
            <w:pPr>
              <w:rPr>
                <w:rFonts w:ascii="Arial" w:hAnsi="Arial" w:cs="Arial"/>
              </w:rPr>
            </w:pPr>
          </w:p>
          <w:p w14:paraId="039B210C" w14:textId="77777777" w:rsidR="000E35DB" w:rsidRDefault="000E35DB" w:rsidP="0037218A">
            <w:pPr>
              <w:rPr>
                <w:rFonts w:ascii="Arial" w:hAnsi="Arial" w:cs="Arial"/>
              </w:rPr>
            </w:pPr>
          </w:p>
          <w:p w14:paraId="1719F972" w14:textId="44E0EAC3" w:rsidR="00233041" w:rsidRPr="00B037BD" w:rsidRDefault="00B037BD" w:rsidP="0037218A">
            <w:pPr>
              <w:rPr>
                <w:rFonts w:ascii="Arial" w:hAnsi="Arial" w:cs="Arial"/>
              </w:rPr>
            </w:pPr>
            <w:r w:rsidRPr="00B037BD">
              <w:rPr>
                <w:rFonts w:ascii="Arial" w:hAnsi="Arial" w:cs="Arial"/>
              </w:rPr>
              <w:t>Secure 10 new positive reviews on Google and Facebook.</w:t>
            </w:r>
          </w:p>
        </w:tc>
        <w:tc>
          <w:tcPr>
            <w:tcW w:w="2127" w:type="dxa"/>
          </w:tcPr>
          <w:p w14:paraId="2BF51930" w14:textId="77777777" w:rsidR="00EC6665" w:rsidRDefault="00EC6665" w:rsidP="0037218A">
            <w:pPr>
              <w:rPr>
                <w:rFonts w:ascii="Arial" w:hAnsi="Arial" w:cs="Arial"/>
                <w:b/>
                <w:bCs/>
              </w:rPr>
            </w:pPr>
          </w:p>
          <w:p w14:paraId="313078D6" w14:textId="59C9C0C5" w:rsidR="00233041" w:rsidRPr="00EC6665" w:rsidRDefault="00EC6665" w:rsidP="0037218A">
            <w:pPr>
              <w:rPr>
                <w:rFonts w:ascii="Arial" w:hAnsi="Arial" w:cs="Arial"/>
              </w:rPr>
            </w:pPr>
            <w:r w:rsidRPr="00EC6665">
              <w:rPr>
                <w:rFonts w:ascii="Arial" w:hAnsi="Arial" w:cs="Arial"/>
              </w:rPr>
              <w:t>Yes, by offering a free pastry reward incentive for completion.</w:t>
            </w:r>
          </w:p>
          <w:p w14:paraId="2B987DBD" w14:textId="77777777" w:rsidR="00233041" w:rsidRPr="007D0502" w:rsidRDefault="00233041" w:rsidP="0037218A">
            <w:pPr>
              <w:rPr>
                <w:rFonts w:ascii="Arial" w:hAnsi="Arial" w:cs="Arial"/>
              </w:rPr>
            </w:pPr>
          </w:p>
          <w:p w14:paraId="141C86E4" w14:textId="77777777" w:rsidR="00233041" w:rsidRPr="007D0502" w:rsidRDefault="00233041" w:rsidP="0037218A">
            <w:pPr>
              <w:rPr>
                <w:rFonts w:ascii="Arial" w:hAnsi="Arial" w:cs="Arial"/>
              </w:rPr>
            </w:pPr>
          </w:p>
          <w:p w14:paraId="20DFCDA5" w14:textId="77777777" w:rsidR="000E35DB" w:rsidRDefault="000E35DB" w:rsidP="0037218A">
            <w:pPr>
              <w:rPr>
                <w:rFonts w:ascii="Arial" w:hAnsi="Arial" w:cs="Arial"/>
              </w:rPr>
            </w:pPr>
          </w:p>
          <w:p w14:paraId="26BC99C1" w14:textId="77777777" w:rsidR="00233041" w:rsidRDefault="000E35DB" w:rsidP="0037218A">
            <w:pPr>
              <w:rPr>
                <w:rFonts w:ascii="Arial" w:hAnsi="Arial" w:cs="Arial"/>
              </w:rPr>
            </w:pPr>
            <w:r w:rsidRPr="000E35DB">
              <w:rPr>
                <w:rFonts w:ascii="Arial" w:hAnsi="Arial" w:cs="Arial"/>
              </w:rPr>
              <w:t>Yes, by including a review link in the automated delivery confirmation email.</w:t>
            </w:r>
          </w:p>
          <w:p w14:paraId="256F9A64" w14:textId="5DE47816" w:rsidR="00263B65" w:rsidRPr="000E35DB" w:rsidRDefault="00263B65" w:rsidP="0037218A">
            <w:pPr>
              <w:rPr>
                <w:rFonts w:ascii="Arial" w:hAnsi="Arial" w:cs="Arial"/>
              </w:rPr>
            </w:pPr>
          </w:p>
        </w:tc>
        <w:tc>
          <w:tcPr>
            <w:tcW w:w="1842" w:type="dxa"/>
          </w:tcPr>
          <w:p w14:paraId="4582C5B2" w14:textId="77777777" w:rsidR="00233041" w:rsidRPr="007D0502" w:rsidRDefault="00233041" w:rsidP="0037218A">
            <w:pPr>
              <w:rPr>
                <w:rFonts w:ascii="Arial" w:hAnsi="Arial" w:cs="Arial"/>
              </w:rPr>
            </w:pPr>
          </w:p>
          <w:p w14:paraId="70B765BF" w14:textId="7A5C38BD" w:rsidR="00233041" w:rsidRPr="001045D0" w:rsidRDefault="001045D0" w:rsidP="0037218A">
            <w:pPr>
              <w:rPr>
                <w:rFonts w:ascii="Arial" w:hAnsi="Arial" w:cs="Arial"/>
              </w:rPr>
            </w:pPr>
            <w:r w:rsidRPr="001045D0">
              <w:rPr>
                <w:rFonts w:ascii="Arial" w:hAnsi="Arial" w:cs="Arial"/>
              </w:rPr>
              <w:t>Yes, it helps understand if service quality and product freshness improved.</w:t>
            </w:r>
          </w:p>
          <w:p w14:paraId="12C30005" w14:textId="77777777" w:rsidR="000E35DB" w:rsidRDefault="000E35DB" w:rsidP="0037218A">
            <w:pPr>
              <w:rPr>
                <w:rFonts w:ascii="Arial" w:hAnsi="Arial" w:cs="Arial"/>
                <w:b/>
                <w:bCs/>
              </w:rPr>
            </w:pPr>
          </w:p>
          <w:p w14:paraId="46C743B4" w14:textId="382C3390" w:rsidR="00233041" w:rsidRPr="000E35DB" w:rsidRDefault="000E35DB" w:rsidP="0037218A">
            <w:pPr>
              <w:rPr>
                <w:rFonts w:ascii="Arial" w:hAnsi="Arial" w:cs="Arial"/>
              </w:rPr>
            </w:pPr>
            <w:r w:rsidRPr="000E35DB">
              <w:rPr>
                <w:rFonts w:ascii="Arial" w:hAnsi="Arial" w:cs="Arial"/>
              </w:rPr>
              <w:t>Yes, online visibility builds trust and attracts remote workers.</w:t>
            </w:r>
          </w:p>
          <w:p w14:paraId="657D18D8" w14:textId="77777777" w:rsidR="00233041" w:rsidRPr="007D0502" w:rsidRDefault="00233041" w:rsidP="0037218A">
            <w:pPr>
              <w:rPr>
                <w:rFonts w:ascii="Arial" w:hAnsi="Arial" w:cs="Arial"/>
              </w:rPr>
            </w:pPr>
          </w:p>
        </w:tc>
        <w:tc>
          <w:tcPr>
            <w:tcW w:w="1985" w:type="dxa"/>
          </w:tcPr>
          <w:p w14:paraId="0B2F091D" w14:textId="77777777" w:rsidR="00233041" w:rsidRPr="007D0502" w:rsidRDefault="00233041" w:rsidP="0037218A">
            <w:pPr>
              <w:rPr>
                <w:rFonts w:ascii="Arial" w:hAnsi="Arial" w:cs="Arial"/>
              </w:rPr>
            </w:pPr>
          </w:p>
          <w:p w14:paraId="301577B6" w14:textId="4E0F7956" w:rsidR="00233041" w:rsidRPr="000F41B7" w:rsidRDefault="000F41B7" w:rsidP="0037218A">
            <w:pPr>
              <w:rPr>
                <w:rFonts w:ascii="Arial" w:hAnsi="Arial" w:cs="Arial"/>
              </w:rPr>
            </w:pPr>
            <w:r w:rsidRPr="000F41B7">
              <w:rPr>
                <w:rFonts w:ascii="Arial" w:hAnsi="Arial" w:cs="Arial"/>
              </w:rPr>
              <w:t>Gather all data within 2 weeks of the website launch.</w:t>
            </w:r>
          </w:p>
          <w:p w14:paraId="429E5842" w14:textId="77777777" w:rsidR="00233041" w:rsidRPr="007D0502" w:rsidRDefault="00233041" w:rsidP="0037218A">
            <w:pPr>
              <w:rPr>
                <w:rFonts w:ascii="Arial" w:hAnsi="Arial" w:cs="Arial"/>
              </w:rPr>
            </w:pPr>
          </w:p>
          <w:p w14:paraId="4FACBF55" w14:textId="77777777" w:rsidR="00233041" w:rsidRPr="007D0502" w:rsidRDefault="00233041" w:rsidP="0037218A">
            <w:pPr>
              <w:rPr>
                <w:rFonts w:ascii="Arial" w:hAnsi="Arial" w:cs="Arial"/>
              </w:rPr>
            </w:pPr>
          </w:p>
          <w:p w14:paraId="6091BD3D" w14:textId="77777777" w:rsidR="00263B65" w:rsidRPr="00263B65" w:rsidRDefault="00263B65" w:rsidP="0037218A">
            <w:pPr>
              <w:rPr>
                <w:rFonts w:ascii="Arial" w:hAnsi="Arial" w:cs="Arial"/>
              </w:rPr>
            </w:pPr>
          </w:p>
          <w:p w14:paraId="3134F42D" w14:textId="3E3A606B" w:rsidR="00233041" w:rsidRPr="007D0502" w:rsidRDefault="00263B65" w:rsidP="0037218A">
            <w:pPr>
              <w:rPr>
                <w:rFonts w:ascii="Arial" w:hAnsi="Arial" w:cs="Arial"/>
              </w:rPr>
            </w:pPr>
            <w:r w:rsidRPr="00263B65">
              <w:rPr>
                <w:rFonts w:ascii="Arial" w:hAnsi="Arial" w:cs="Arial"/>
              </w:rPr>
              <w:t>Achieve this benchmark within 1 month of going live.</w:t>
            </w:r>
          </w:p>
        </w:tc>
      </w:tr>
    </w:tbl>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274F9" w14:textId="77777777" w:rsidR="00A726DF" w:rsidRDefault="00A726DF" w:rsidP="00B244A8">
      <w:pPr>
        <w:spacing w:after="0" w:line="240" w:lineRule="auto"/>
      </w:pPr>
      <w:r>
        <w:separator/>
      </w:r>
    </w:p>
  </w:endnote>
  <w:endnote w:type="continuationSeparator" w:id="0">
    <w:p w14:paraId="0691565A" w14:textId="77777777" w:rsidR="00A726DF" w:rsidRDefault="00A726DF"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E92FE" w14:textId="77777777" w:rsidR="00A726DF" w:rsidRDefault="00A726DF" w:rsidP="00B244A8">
      <w:pPr>
        <w:spacing w:after="0" w:line="240" w:lineRule="auto"/>
      </w:pPr>
      <w:r>
        <w:separator/>
      </w:r>
    </w:p>
  </w:footnote>
  <w:footnote w:type="continuationSeparator" w:id="0">
    <w:p w14:paraId="652B639A" w14:textId="77777777" w:rsidR="00A726DF" w:rsidRDefault="00A726DF"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5697F"/>
    <w:multiLevelType w:val="multilevel"/>
    <w:tmpl w:val="E27EA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C23B96"/>
    <w:multiLevelType w:val="hybridMultilevel"/>
    <w:tmpl w:val="11983E02"/>
    <w:numStyleLink w:val="ImportedStyle2"/>
  </w:abstractNum>
  <w:abstractNum w:abstractNumId="3" w15:restartNumberingAfterBreak="0">
    <w:nsid w:val="173B6E38"/>
    <w:multiLevelType w:val="multilevel"/>
    <w:tmpl w:val="77902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6"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480C3BFD"/>
    <w:multiLevelType w:val="multilevel"/>
    <w:tmpl w:val="411A0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D5493D"/>
    <w:multiLevelType w:val="multilevel"/>
    <w:tmpl w:val="DA4C1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040956"/>
    <w:multiLevelType w:val="multilevel"/>
    <w:tmpl w:val="C214F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4" w15:restartNumberingAfterBreak="0">
    <w:nsid w:val="64735E27"/>
    <w:multiLevelType w:val="multilevel"/>
    <w:tmpl w:val="74A68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6" w15:restartNumberingAfterBreak="0">
    <w:nsid w:val="78047D14"/>
    <w:multiLevelType w:val="hybridMultilevel"/>
    <w:tmpl w:val="42DC4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9"/>
  </w:num>
  <w:num w:numId="2" w16cid:durableId="17053598">
    <w:abstractNumId w:val="2"/>
  </w:num>
  <w:num w:numId="3" w16cid:durableId="373162920">
    <w:abstractNumId w:val="16"/>
  </w:num>
  <w:num w:numId="4" w16cid:durableId="728724007">
    <w:abstractNumId w:val="0"/>
  </w:num>
  <w:num w:numId="5" w16cid:durableId="1776901974">
    <w:abstractNumId w:val="4"/>
  </w:num>
  <w:num w:numId="6" w16cid:durableId="1242056885">
    <w:abstractNumId w:val="17"/>
  </w:num>
  <w:num w:numId="7" w16cid:durableId="2003004377">
    <w:abstractNumId w:val="8"/>
  </w:num>
  <w:num w:numId="8" w16cid:durableId="1409185463">
    <w:abstractNumId w:val="6"/>
  </w:num>
  <w:num w:numId="9" w16cid:durableId="383985392">
    <w:abstractNumId w:val="15"/>
  </w:num>
  <w:num w:numId="10" w16cid:durableId="706952687">
    <w:abstractNumId w:val="7"/>
  </w:num>
  <w:num w:numId="11" w16cid:durableId="1322657034">
    <w:abstractNumId w:val="5"/>
  </w:num>
  <w:num w:numId="12" w16cid:durableId="1560899573">
    <w:abstractNumId w:val="13"/>
  </w:num>
  <w:num w:numId="13" w16cid:durableId="1004748839">
    <w:abstractNumId w:val="1"/>
  </w:num>
  <w:num w:numId="14" w16cid:durableId="1317418394">
    <w:abstractNumId w:val="11"/>
  </w:num>
  <w:num w:numId="15" w16cid:durableId="1463964210">
    <w:abstractNumId w:val="3"/>
  </w:num>
  <w:num w:numId="16" w16cid:durableId="923993072">
    <w:abstractNumId w:val="12"/>
  </w:num>
  <w:num w:numId="17" w16cid:durableId="221866352">
    <w:abstractNumId w:val="14"/>
  </w:num>
  <w:num w:numId="18" w16cid:durableId="191142826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005D"/>
    <w:rsid w:val="0005771F"/>
    <w:rsid w:val="00067AB3"/>
    <w:rsid w:val="00084755"/>
    <w:rsid w:val="0008589B"/>
    <w:rsid w:val="000A1939"/>
    <w:rsid w:val="000B4057"/>
    <w:rsid w:val="000B48C9"/>
    <w:rsid w:val="000D1C91"/>
    <w:rsid w:val="000D6FAA"/>
    <w:rsid w:val="000E35DB"/>
    <w:rsid w:val="000E3898"/>
    <w:rsid w:val="000E7A4C"/>
    <w:rsid w:val="000F41B7"/>
    <w:rsid w:val="00102E55"/>
    <w:rsid w:val="001045D0"/>
    <w:rsid w:val="00106B58"/>
    <w:rsid w:val="0011107E"/>
    <w:rsid w:val="0012599A"/>
    <w:rsid w:val="0013486A"/>
    <w:rsid w:val="0014742A"/>
    <w:rsid w:val="00175C4B"/>
    <w:rsid w:val="001A3FF2"/>
    <w:rsid w:val="001A61CE"/>
    <w:rsid w:val="001B614B"/>
    <w:rsid w:val="001B6FDB"/>
    <w:rsid w:val="001C628A"/>
    <w:rsid w:val="00200679"/>
    <w:rsid w:val="00207839"/>
    <w:rsid w:val="00207E7B"/>
    <w:rsid w:val="00225679"/>
    <w:rsid w:val="00225B06"/>
    <w:rsid w:val="00230935"/>
    <w:rsid w:val="00231C1C"/>
    <w:rsid w:val="00233041"/>
    <w:rsid w:val="00245D37"/>
    <w:rsid w:val="002522C1"/>
    <w:rsid w:val="00263B65"/>
    <w:rsid w:val="00273263"/>
    <w:rsid w:val="0027531E"/>
    <w:rsid w:val="002832DB"/>
    <w:rsid w:val="002A09DE"/>
    <w:rsid w:val="002A4D6D"/>
    <w:rsid w:val="002D754D"/>
    <w:rsid w:val="002E2703"/>
    <w:rsid w:val="002E2FF6"/>
    <w:rsid w:val="00312FA9"/>
    <w:rsid w:val="00332EE7"/>
    <w:rsid w:val="003430D0"/>
    <w:rsid w:val="0035328C"/>
    <w:rsid w:val="003668C2"/>
    <w:rsid w:val="00370B2E"/>
    <w:rsid w:val="00394A9D"/>
    <w:rsid w:val="003A34F1"/>
    <w:rsid w:val="003B11C6"/>
    <w:rsid w:val="003B629C"/>
    <w:rsid w:val="003C12A9"/>
    <w:rsid w:val="003E1A46"/>
    <w:rsid w:val="003F5E6B"/>
    <w:rsid w:val="003F6295"/>
    <w:rsid w:val="003F6C4E"/>
    <w:rsid w:val="00407AAE"/>
    <w:rsid w:val="00410BE8"/>
    <w:rsid w:val="00416907"/>
    <w:rsid w:val="00417260"/>
    <w:rsid w:val="00424723"/>
    <w:rsid w:val="004356E6"/>
    <w:rsid w:val="00437111"/>
    <w:rsid w:val="00440FE0"/>
    <w:rsid w:val="00455AAA"/>
    <w:rsid w:val="00457216"/>
    <w:rsid w:val="00464C53"/>
    <w:rsid w:val="00480CA6"/>
    <w:rsid w:val="0049431E"/>
    <w:rsid w:val="00497AFE"/>
    <w:rsid w:val="004A3704"/>
    <w:rsid w:val="004A63C1"/>
    <w:rsid w:val="004B261B"/>
    <w:rsid w:val="004C195B"/>
    <w:rsid w:val="004C698C"/>
    <w:rsid w:val="004D103B"/>
    <w:rsid w:val="004D1574"/>
    <w:rsid w:val="004D422B"/>
    <w:rsid w:val="004E2BAE"/>
    <w:rsid w:val="004E513A"/>
    <w:rsid w:val="004F3EAD"/>
    <w:rsid w:val="00514DEC"/>
    <w:rsid w:val="00515E43"/>
    <w:rsid w:val="00532B9D"/>
    <w:rsid w:val="00541B7D"/>
    <w:rsid w:val="00542A51"/>
    <w:rsid w:val="005724CA"/>
    <w:rsid w:val="00575BEB"/>
    <w:rsid w:val="005A046E"/>
    <w:rsid w:val="005C4FB8"/>
    <w:rsid w:val="005D11E9"/>
    <w:rsid w:val="005E2D5C"/>
    <w:rsid w:val="005E6545"/>
    <w:rsid w:val="005E7CCE"/>
    <w:rsid w:val="005F6451"/>
    <w:rsid w:val="006267B3"/>
    <w:rsid w:val="006429F6"/>
    <w:rsid w:val="006666E7"/>
    <w:rsid w:val="00673CC6"/>
    <w:rsid w:val="00675990"/>
    <w:rsid w:val="00685C57"/>
    <w:rsid w:val="0069332C"/>
    <w:rsid w:val="00696E0C"/>
    <w:rsid w:val="006A0C98"/>
    <w:rsid w:val="006C590A"/>
    <w:rsid w:val="006D5A12"/>
    <w:rsid w:val="006D6A13"/>
    <w:rsid w:val="007030AD"/>
    <w:rsid w:val="00721441"/>
    <w:rsid w:val="00740C77"/>
    <w:rsid w:val="00753B7F"/>
    <w:rsid w:val="007600CD"/>
    <w:rsid w:val="00765162"/>
    <w:rsid w:val="00765AA0"/>
    <w:rsid w:val="00774A59"/>
    <w:rsid w:val="007766D6"/>
    <w:rsid w:val="007768B0"/>
    <w:rsid w:val="00777220"/>
    <w:rsid w:val="007927FD"/>
    <w:rsid w:val="00792C0F"/>
    <w:rsid w:val="007953DB"/>
    <w:rsid w:val="007A56AD"/>
    <w:rsid w:val="007B200A"/>
    <w:rsid w:val="007D0502"/>
    <w:rsid w:val="007F46BE"/>
    <w:rsid w:val="007F558A"/>
    <w:rsid w:val="00810B63"/>
    <w:rsid w:val="00821536"/>
    <w:rsid w:val="008230F6"/>
    <w:rsid w:val="00825B6C"/>
    <w:rsid w:val="00827C35"/>
    <w:rsid w:val="00830749"/>
    <w:rsid w:val="008416C1"/>
    <w:rsid w:val="0085764C"/>
    <w:rsid w:val="00867D4F"/>
    <w:rsid w:val="00883CAF"/>
    <w:rsid w:val="00885717"/>
    <w:rsid w:val="008870AC"/>
    <w:rsid w:val="0089170F"/>
    <w:rsid w:val="00895468"/>
    <w:rsid w:val="008A62F1"/>
    <w:rsid w:val="008C6A87"/>
    <w:rsid w:val="008D5CD9"/>
    <w:rsid w:val="008E00B6"/>
    <w:rsid w:val="008F5810"/>
    <w:rsid w:val="009061AB"/>
    <w:rsid w:val="00910DC6"/>
    <w:rsid w:val="0091304C"/>
    <w:rsid w:val="00920956"/>
    <w:rsid w:val="009336C8"/>
    <w:rsid w:val="00946742"/>
    <w:rsid w:val="00976A82"/>
    <w:rsid w:val="009955F5"/>
    <w:rsid w:val="00997E77"/>
    <w:rsid w:val="009C2997"/>
    <w:rsid w:val="009E1F0E"/>
    <w:rsid w:val="009E2E03"/>
    <w:rsid w:val="00A01B23"/>
    <w:rsid w:val="00A05FD9"/>
    <w:rsid w:val="00A076AB"/>
    <w:rsid w:val="00A14A03"/>
    <w:rsid w:val="00A22BB0"/>
    <w:rsid w:val="00A31345"/>
    <w:rsid w:val="00A3468A"/>
    <w:rsid w:val="00A401AF"/>
    <w:rsid w:val="00A41295"/>
    <w:rsid w:val="00A432BA"/>
    <w:rsid w:val="00A448A7"/>
    <w:rsid w:val="00A64964"/>
    <w:rsid w:val="00A7239A"/>
    <w:rsid w:val="00A726DF"/>
    <w:rsid w:val="00A74BF4"/>
    <w:rsid w:val="00A97365"/>
    <w:rsid w:val="00AB7E77"/>
    <w:rsid w:val="00AC678A"/>
    <w:rsid w:val="00AC7EBC"/>
    <w:rsid w:val="00AD74AC"/>
    <w:rsid w:val="00AE4212"/>
    <w:rsid w:val="00AF3DB8"/>
    <w:rsid w:val="00B030AD"/>
    <w:rsid w:val="00B031CA"/>
    <w:rsid w:val="00B037BD"/>
    <w:rsid w:val="00B14506"/>
    <w:rsid w:val="00B152DF"/>
    <w:rsid w:val="00B23EF6"/>
    <w:rsid w:val="00B244A8"/>
    <w:rsid w:val="00B32EDA"/>
    <w:rsid w:val="00B44679"/>
    <w:rsid w:val="00B64CDF"/>
    <w:rsid w:val="00B86437"/>
    <w:rsid w:val="00B90758"/>
    <w:rsid w:val="00B9124E"/>
    <w:rsid w:val="00B91658"/>
    <w:rsid w:val="00B97E6F"/>
    <w:rsid w:val="00BB3FC0"/>
    <w:rsid w:val="00BC1794"/>
    <w:rsid w:val="00BC373A"/>
    <w:rsid w:val="00BD2C28"/>
    <w:rsid w:val="00BD339A"/>
    <w:rsid w:val="00C03A79"/>
    <w:rsid w:val="00C063F1"/>
    <w:rsid w:val="00C10F6A"/>
    <w:rsid w:val="00C15F83"/>
    <w:rsid w:val="00C20BB5"/>
    <w:rsid w:val="00C27EC8"/>
    <w:rsid w:val="00C426F1"/>
    <w:rsid w:val="00C53212"/>
    <w:rsid w:val="00C60DAC"/>
    <w:rsid w:val="00C75A70"/>
    <w:rsid w:val="00C85C68"/>
    <w:rsid w:val="00C95025"/>
    <w:rsid w:val="00CA791D"/>
    <w:rsid w:val="00CC32EB"/>
    <w:rsid w:val="00D0017C"/>
    <w:rsid w:val="00D0208B"/>
    <w:rsid w:val="00D16077"/>
    <w:rsid w:val="00D25DE2"/>
    <w:rsid w:val="00D31DE1"/>
    <w:rsid w:val="00D4646D"/>
    <w:rsid w:val="00D60EA3"/>
    <w:rsid w:val="00D82B08"/>
    <w:rsid w:val="00D846CE"/>
    <w:rsid w:val="00D85AB3"/>
    <w:rsid w:val="00D91D11"/>
    <w:rsid w:val="00DA0F41"/>
    <w:rsid w:val="00DA1B79"/>
    <w:rsid w:val="00DB44FB"/>
    <w:rsid w:val="00DB6B6B"/>
    <w:rsid w:val="00DC177C"/>
    <w:rsid w:val="00DD0093"/>
    <w:rsid w:val="00DD55DD"/>
    <w:rsid w:val="00DF36BD"/>
    <w:rsid w:val="00DF4BD6"/>
    <w:rsid w:val="00DF77C0"/>
    <w:rsid w:val="00E05813"/>
    <w:rsid w:val="00E11948"/>
    <w:rsid w:val="00E34CFB"/>
    <w:rsid w:val="00E42FC6"/>
    <w:rsid w:val="00E86C78"/>
    <w:rsid w:val="00E879F4"/>
    <w:rsid w:val="00E92C28"/>
    <w:rsid w:val="00EA42A0"/>
    <w:rsid w:val="00EA6AA6"/>
    <w:rsid w:val="00EC30EE"/>
    <w:rsid w:val="00EC6665"/>
    <w:rsid w:val="00EC6A41"/>
    <w:rsid w:val="00EE1DFD"/>
    <w:rsid w:val="00EE3173"/>
    <w:rsid w:val="00EE37EC"/>
    <w:rsid w:val="00EE65CF"/>
    <w:rsid w:val="00EF5EDB"/>
    <w:rsid w:val="00F0190C"/>
    <w:rsid w:val="00F01BD7"/>
    <w:rsid w:val="00F050E4"/>
    <w:rsid w:val="00F20E5B"/>
    <w:rsid w:val="00F20F94"/>
    <w:rsid w:val="00F31FCC"/>
    <w:rsid w:val="00F62648"/>
    <w:rsid w:val="00F64A64"/>
    <w:rsid w:val="00F6529E"/>
    <w:rsid w:val="00F656BF"/>
    <w:rsid w:val="00F677CE"/>
    <w:rsid w:val="00F71B5C"/>
    <w:rsid w:val="00F94470"/>
    <w:rsid w:val="00FA36EB"/>
    <w:rsid w:val="00FA3DB0"/>
    <w:rsid w:val="00FA7CFE"/>
    <w:rsid w:val="00FB1D62"/>
    <w:rsid w:val="00FC28C5"/>
    <w:rsid w:val="00FC7243"/>
    <w:rsid w:val="00FD47A2"/>
    <w:rsid w:val="00FE0ADA"/>
    <w:rsid w:val="00FE64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3041"/>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E2D5C"/>
    <w:rPr>
      <w:b/>
      <w:bCs/>
    </w:rPr>
  </w:style>
  <w:style w:type="character" w:styleId="Emphasis">
    <w:name w:val="Emphasis"/>
    <w:basedOn w:val="DefaultParagraphFont"/>
    <w:uiPriority w:val="20"/>
    <w:qFormat/>
    <w:rsid w:val="00DB6B6B"/>
    <w:rPr>
      <w:i/>
      <w:iCs/>
    </w:rPr>
  </w:style>
  <w:style w:type="character" w:styleId="UnresolvedMention">
    <w:name w:val="Unresolved Mention"/>
    <w:basedOn w:val="DefaultParagraphFont"/>
    <w:uiPriority w:val="99"/>
    <w:semiHidden/>
    <w:unhideWhenUsed/>
    <w:rsid w:val="00F944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13</Pages>
  <Words>1801</Words>
  <Characters>10269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Mario Ihtyarov</cp:lastModifiedBy>
  <cp:revision>175</cp:revision>
  <cp:lastPrinted>2025-08-13T10:56:00Z</cp:lastPrinted>
  <dcterms:created xsi:type="dcterms:W3CDTF">2026-04-05T09:13:00Z</dcterms:created>
  <dcterms:modified xsi:type="dcterms:W3CDTF">2026-08-10T13:18:00Z</dcterms:modified>
</cp:coreProperties>
</file>