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CEF" w:rsidRDefault="00FF0CEF" w:rsidP="00FF0CEF">
      <w:pPr>
        <w:pStyle w:val="Title"/>
        <w:jc w:val="center"/>
      </w:pPr>
    </w:p>
    <w:p w:rsidR="00294EA7" w:rsidRDefault="00294EA7" w:rsidP="00294EA7"/>
    <w:p w:rsidR="00294EA7" w:rsidRPr="00294EA7" w:rsidRDefault="00294EA7" w:rsidP="00294EA7">
      <w:bookmarkStart w:id="0" w:name="_GoBack"/>
      <w:bookmarkEnd w:id="0"/>
    </w:p>
    <w:p w:rsidR="00FF0CEF" w:rsidRDefault="00FF0CEF" w:rsidP="00FF0CEF">
      <w:pPr>
        <w:pStyle w:val="Title"/>
        <w:jc w:val="center"/>
      </w:pPr>
    </w:p>
    <w:p w:rsidR="00FF0CEF" w:rsidRDefault="00FF0CEF" w:rsidP="00FF0CEF">
      <w:pPr>
        <w:pStyle w:val="Title"/>
        <w:jc w:val="center"/>
      </w:pPr>
    </w:p>
    <w:p w:rsidR="00FF0CEF" w:rsidRDefault="00FF0CEF" w:rsidP="00FF0CEF">
      <w:pPr>
        <w:pStyle w:val="Title"/>
        <w:jc w:val="center"/>
      </w:pPr>
      <w:r>
        <w:t>RESEARCH METHODS</w:t>
      </w:r>
    </w:p>
    <w:p w:rsidR="00FF0CEF" w:rsidRDefault="00FF0CEF" w:rsidP="00FF0CEF">
      <w:pPr>
        <w:pStyle w:val="Title"/>
        <w:jc w:val="center"/>
      </w:pPr>
      <w:r>
        <w:t xml:space="preserve">ASSESSMENT 1 </w:t>
      </w:r>
    </w:p>
    <w:p w:rsidR="00FF0CEF" w:rsidRDefault="00FF0CEF" w:rsidP="00FF0CEF">
      <w:pPr>
        <w:pStyle w:val="Title"/>
        <w:jc w:val="center"/>
      </w:pPr>
      <w:r>
        <w:t>NAME: DAVINA MOORHOUSE</w:t>
      </w:r>
    </w:p>
    <w:p w:rsidR="00FF0CEF" w:rsidRDefault="00FF0CEF" w:rsidP="00FF0CEF">
      <w:pPr>
        <w:pStyle w:val="Title"/>
        <w:jc w:val="center"/>
      </w:pPr>
      <w:r>
        <w:t xml:space="preserve">STUDENT NO: P151813 </w:t>
      </w:r>
    </w:p>
    <w:p w:rsidR="00FF0CEF" w:rsidRDefault="00FF0CEF" w:rsidP="00FF0CEF">
      <w:pPr>
        <w:pStyle w:val="Title"/>
        <w:jc w:val="center"/>
      </w:pPr>
      <w:r>
        <w:t>DUE DATE: 5</w:t>
      </w:r>
      <w:r w:rsidRPr="00FF0CEF">
        <w:rPr>
          <w:vertAlign w:val="superscript"/>
        </w:rPr>
        <w:t>TH</w:t>
      </w:r>
      <w:r>
        <w:t xml:space="preserve"> MARCH </w:t>
      </w:r>
    </w:p>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 w:rsidR="00FF0CEF" w:rsidRDefault="00FF0CEF" w:rsidP="00FF0CEF">
      <w:pPr>
        <w:rPr>
          <w:sz w:val="28"/>
          <w:szCs w:val="28"/>
          <w:u w:val="single"/>
        </w:rPr>
      </w:pPr>
      <w:r>
        <w:rPr>
          <w:sz w:val="28"/>
          <w:szCs w:val="28"/>
          <w:u w:val="single"/>
        </w:rPr>
        <w:lastRenderedPageBreak/>
        <w:t xml:space="preserve">CONTENTS PAGE </w:t>
      </w:r>
    </w:p>
    <w:p w:rsidR="00FF0CEF" w:rsidRDefault="00C629C8" w:rsidP="00C629C8">
      <w:pPr>
        <w:pStyle w:val="ListParagraph"/>
        <w:numPr>
          <w:ilvl w:val="0"/>
          <w:numId w:val="17"/>
        </w:numPr>
        <w:rPr>
          <w:sz w:val="28"/>
          <w:szCs w:val="28"/>
        </w:rPr>
      </w:pPr>
      <w:r w:rsidRPr="00C629C8">
        <w:rPr>
          <w:sz w:val="28"/>
          <w:szCs w:val="28"/>
        </w:rPr>
        <w:t xml:space="preserve">Introduction </w:t>
      </w:r>
    </w:p>
    <w:p w:rsidR="00C629C8" w:rsidRPr="00C629C8" w:rsidRDefault="00C629C8" w:rsidP="00C629C8">
      <w:pPr>
        <w:pStyle w:val="ListParagraph"/>
        <w:ind w:left="1080"/>
        <w:rPr>
          <w:i/>
          <w:sz w:val="28"/>
          <w:szCs w:val="28"/>
        </w:rPr>
      </w:pPr>
      <w:r>
        <w:rPr>
          <w:sz w:val="28"/>
          <w:szCs w:val="28"/>
        </w:rPr>
        <w:t xml:space="preserve">1.1 </w:t>
      </w:r>
      <w:r>
        <w:rPr>
          <w:i/>
          <w:sz w:val="28"/>
          <w:szCs w:val="28"/>
        </w:rPr>
        <w:t>Research Rationale</w:t>
      </w:r>
      <w:r>
        <w:rPr>
          <w:i/>
          <w:sz w:val="28"/>
          <w:szCs w:val="28"/>
        </w:rPr>
        <w:tab/>
      </w:r>
      <w:r>
        <w:rPr>
          <w:i/>
          <w:sz w:val="28"/>
          <w:szCs w:val="28"/>
        </w:rPr>
        <w:tab/>
      </w:r>
      <w:r>
        <w:rPr>
          <w:i/>
          <w:sz w:val="28"/>
          <w:szCs w:val="28"/>
        </w:rPr>
        <w:tab/>
      </w:r>
    </w:p>
    <w:p w:rsidR="00C629C8" w:rsidRDefault="00C629C8" w:rsidP="00C629C8">
      <w:pPr>
        <w:pStyle w:val="ListParagraph"/>
        <w:ind w:left="1080"/>
        <w:rPr>
          <w:sz w:val="28"/>
          <w:szCs w:val="28"/>
        </w:rPr>
      </w:pPr>
      <w:r>
        <w:rPr>
          <w:sz w:val="28"/>
          <w:szCs w:val="28"/>
        </w:rPr>
        <w:t>1.2 Title of Research</w:t>
      </w:r>
    </w:p>
    <w:p w:rsidR="00C629C8" w:rsidRDefault="00C629C8" w:rsidP="00C629C8">
      <w:pPr>
        <w:pStyle w:val="ListParagraph"/>
        <w:ind w:left="1080"/>
        <w:rPr>
          <w:sz w:val="28"/>
          <w:szCs w:val="28"/>
        </w:rPr>
      </w:pPr>
      <w:r>
        <w:rPr>
          <w:sz w:val="28"/>
          <w:szCs w:val="28"/>
        </w:rPr>
        <w:t>1.3 Aims</w:t>
      </w:r>
    </w:p>
    <w:p w:rsidR="00C629C8" w:rsidRDefault="00C629C8" w:rsidP="00C629C8">
      <w:pPr>
        <w:pStyle w:val="ListParagraph"/>
        <w:ind w:left="1080"/>
        <w:rPr>
          <w:sz w:val="28"/>
          <w:szCs w:val="28"/>
        </w:rPr>
      </w:pPr>
      <w:r>
        <w:rPr>
          <w:sz w:val="28"/>
          <w:szCs w:val="28"/>
        </w:rPr>
        <w:t>1.4</w:t>
      </w:r>
      <w:r>
        <w:rPr>
          <w:sz w:val="28"/>
          <w:szCs w:val="28"/>
        </w:rPr>
        <w:tab/>
        <w:t xml:space="preserve"> Objectives </w:t>
      </w:r>
    </w:p>
    <w:p w:rsidR="00C629C8" w:rsidRDefault="00C629C8" w:rsidP="00C629C8">
      <w:pPr>
        <w:pStyle w:val="ListParagraph"/>
        <w:ind w:left="1080"/>
        <w:rPr>
          <w:sz w:val="28"/>
          <w:szCs w:val="28"/>
        </w:rPr>
      </w:pPr>
      <w:r>
        <w:rPr>
          <w:sz w:val="28"/>
          <w:szCs w:val="28"/>
        </w:rPr>
        <w:t>1. 5 Contextual Background</w:t>
      </w:r>
    </w:p>
    <w:p w:rsidR="00C629C8" w:rsidRDefault="00C629C8" w:rsidP="00C629C8">
      <w:pPr>
        <w:pStyle w:val="ListParagraph"/>
        <w:ind w:left="1080"/>
        <w:rPr>
          <w:sz w:val="28"/>
          <w:szCs w:val="28"/>
        </w:rPr>
      </w:pPr>
    </w:p>
    <w:p w:rsidR="00C629C8" w:rsidRDefault="00C629C8" w:rsidP="00C629C8">
      <w:pPr>
        <w:pStyle w:val="ListParagraph"/>
        <w:numPr>
          <w:ilvl w:val="0"/>
          <w:numId w:val="17"/>
        </w:numPr>
        <w:rPr>
          <w:sz w:val="28"/>
          <w:szCs w:val="28"/>
        </w:rPr>
      </w:pPr>
      <w:r>
        <w:rPr>
          <w:sz w:val="28"/>
          <w:szCs w:val="28"/>
        </w:rPr>
        <w:t>Research Design</w:t>
      </w:r>
    </w:p>
    <w:p w:rsidR="00C629C8" w:rsidRDefault="00C629C8" w:rsidP="00C629C8">
      <w:pPr>
        <w:pStyle w:val="ListParagraph"/>
        <w:ind w:left="1080"/>
        <w:rPr>
          <w:sz w:val="28"/>
          <w:szCs w:val="28"/>
        </w:rPr>
      </w:pPr>
      <w:r>
        <w:rPr>
          <w:sz w:val="28"/>
          <w:szCs w:val="28"/>
        </w:rPr>
        <w:t>2.1 Methodology</w:t>
      </w:r>
      <w:r>
        <w:rPr>
          <w:sz w:val="28"/>
          <w:szCs w:val="28"/>
        </w:rPr>
        <w:tab/>
      </w:r>
      <w:r>
        <w:rPr>
          <w:sz w:val="28"/>
          <w:szCs w:val="28"/>
        </w:rPr>
        <w:tab/>
      </w:r>
    </w:p>
    <w:p w:rsidR="00C629C8" w:rsidRDefault="00C629C8" w:rsidP="00C629C8">
      <w:pPr>
        <w:pStyle w:val="ListParagraph"/>
        <w:ind w:left="1080"/>
        <w:rPr>
          <w:sz w:val="28"/>
          <w:szCs w:val="28"/>
        </w:rPr>
      </w:pPr>
      <w:r>
        <w:rPr>
          <w:sz w:val="28"/>
          <w:szCs w:val="28"/>
        </w:rPr>
        <w:t xml:space="preserve">2.2 Approach </w:t>
      </w:r>
    </w:p>
    <w:p w:rsidR="00C629C8" w:rsidRDefault="00C629C8" w:rsidP="00C629C8">
      <w:pPr>
        <w:pStyle w:val="ListParagraph"/>
        <w:ind w:left="1080"/>
        <w:rPr>
          <w:sz w:val="28"/>
          <w:szCs w:val="28"/>
        </w:rPr>
      </w:pPr>
    </w:p>
    <w:p w:rsidR="00C629C8" w:rsidRDefault="00C629C8" w:rsidP="00C629C8">
      <w:pPr>
        <w:pStyle w:val="ListParagraph"/>
        <w:numPr>
          <w:ilvl w:val="0"/>
          <w:numId w:val="17"/>
        </w:numPr>
        <w:rPr>
          <w:sz w:val="28"/>
          <w:szCs w:val="28"/>
        </w:rPr>
      </w:pPr>
      <w:r>
        <w:rPr>
          <w:sz w:val="28"/>
          <w:szCs w:val="28"/>
        </w:rPr>
        <w:t>Research Strategy</w:t>
      </w:r>
    </w:p>
    <w:p w:rsidR="00C629C8" w:rsidRDefault="00C629C8" w:rsidP="00C629C8">
      <w:pPr>
        <w:pStyle w:val="ListParagraph"/>
        <w:ind w:left="1080"/>
        <w:rPr>
          <w:sz w:val="28"/>
          <w:szCs w:val="28"/>
        </w:rPr>
      </w:pPr>
      <w:r>
        <w:rPr>
          <w:sz w:val="28"/>
          <w:szCs w:val="28"/>
        </w:rPr>
        <w:t>3.1 Questionnaires</w:t>
      </w:r>
      <w:r>
        <w:rPr>
          <w:sz w:val="28"/>
          <w:szCs w:val="28"/>
        </w:rPr>
        <w:tab/>
      </w:r>
      <w:r>
        <w:rPr>
          <w:sz w:val="28"/>
          <w:szCs w:val="28"/>
        </w:rPr>
        <w:tab/>
      </w:r>
    </w:p>
    <w:p w:rsidR="00C629C8" w:rsidRDefault="00C629C8" w:rsidP="00C629C8">
      <w:pPr>
        <w:pStyle w:val="ListParagraph"/>
        <w:ind w:left="1080"/>
        <w:rPr>
          <w:sz w:val="28"/>
          <w:szCs w:val="28"/>
        </w:rPr>
      </w:pPr>
      <w:r>
        <w:rPr>
          <w:sz w:val="28"/>
          <w:szCs w:val="28"/>
        </w:rPr>
        <w:t>3.2 Interviews</w:t>
      </w:r>
    </w:p>
    <w:p w:rsidR="00C629C8" w:rsidRDefault="00C629C8" w:rsidP="00C629C8">
      <w:pPr>
        <w:pStyle w:val="ListParagraph"/>
        <w:ind w:left="1080"/>
        <w:rPr>
          <w:sz w:val="28"/>
          <w:szCs w:val="28"/>
        </w:rPr>
      </w:pPr>
      <w:r>
        <w:rPr>
          <w:sz w:val="28"/>
          <w:szCs w:val="28"/>
        </w:rPr>
        <w:t>3.3 Observations</w:t>
      </w:r>
    </w:p>
    <w:p w:rsidR="00C629C8" w:rsidRDefault="00C629C8" w:rsidP="00C629C8">
      <w:pPr>
        <w:pStyle w:val="ListParagraph"/>
        <w:ind w:left="1080"/>
        <w:rPr>
          <w:sz w:val="28"/>
          <w:szCs w:val="28"/>
        </w:rPr>
      </w:pPr>
      <w:r>
        <w:rPr>
          <w:sz w:val="28"/>
          <w:szCs w:val="28"/>
        </w:rPr>
        <w:t>3.4 Sampling</w:t>
      </w:r>
    </w:p>
    <w:p w:rsidR="00C629C8" w:rsidRDefault="00C629C8" w:rsidP="00C629C8">
      <w:pPr>
        <w:pStyle w:val="ListParagraph"/>
        <w:ind w:left="1080"/>
        <w:rPr>
          <w:sz w:val="28"/>
          <w:szCs w:val="28"/>
        </w:rPr>
      </w:pPr>
      <w:r>
        <w:rPr>
          <w:sz w:val="28"/>
          <w:szCs w:val="28"/>
        </w:rPr>
        <w:t xml:space="preserve">3.5 Pilot Study Results </w:t>
      </w:r>
    </w:p>
    <w:p w:rsidR="00C629C8" w:rsidRDefault="00C629C8" w:rsidP="00C629C8">
      <w:pPr>
        <w:pStyle w:val="ListParagraph"/>
        <w:ind w:left="1080"/>
        <w:rPr>
          <w:sz w:val="28"/>
          <w:szCs w:val="28"/>
        </w:rPr>
      </w:pPr>
      <w:r>
        <w:rPr>
          <w:sz w:val="28"/>
          <w:szCs w:val="28"/>
        </w:rPr>
        <w:t>3.6 Data Collection</w:t>
      </w:r>
    </w:p>
    <w:p w:rsidR="00C629C8" w:rsidRDefault="00C629C8" w:rsidP="00C629C8">
      <w:pPr>
        <w:pStyle w:val="ListParagraph"/>
        <w:ind w:left="1080"/>
        <w:rPr>
          <w:sz w:val="28"/>
          <w:szCs w:val="28"/>
        </w:rPr>
      </w:pPr>
      <w:r>
        <w:rPr>
          <w:sz w:val="28"/>
          <w:szCs w:val="28"/>
        </w:rPr>
        <w:t>3.7 Data Analysis</w:t>
      </w:r>
    </w:p>
    <w:p w:rsidR="00C629C8" w:rsidRDefault="00C629C8" w:rsidP="00C629C8">
      <w:pPr>
        <w:pStyle w:val="ListParagraph"/>
        <w:ind w:left="1080"/>
        <w:rPr>
          <w:sz w:val="28"/>
          <w:szCs w:val="28"/>
        </w:rPr>
      </w:pPr>
      <w:r>
        <w:rPr>
          <w:sz w:val="28"/>
          <w:szCs w:val="28"/>
        </w:rPr>
        <w:t>3.8</w:t>
      </w:r>
      <w:r w:rsidR="0087137B">
        <w:rPr>
          <w:sz w:val="28"/>
          <w:szCs w:val="28"/>
        </w:rPr>
        <w:t xml:space="preserve"> Validility</w:t>
      </w:r>
      <w:r>
        <w:rPr>
          <w:sz w:val="28"/>
          <w:szCs w:val="28"/>
        </w:rPr>
        <w:t xml:space="preserve">/Reliability </w:t>
      </w:r>
    </w:p>
    <w:p w:rsidR="00C629C8" w:rsidRDefault="00C629C8" w:rsidP="00C629C8">
      <w:pPr>
        <w:pStyle w:val="ListParagraph"/>
        <w:ind w:left="1080"/>
        <w:rPr>
          <w:sz w:val="28"/>
          <w:szCs w:val="28"/>
        </w:rPr>
      </w:pPr>
      <w:r>
        <w:rPr>
          <w:sz w:val="28"/>
          <w:szCs w:val="28"/>
        </w:rPr>
        <w:t>3.9 Limitations/Recommendations</w:t>
      </w:r>
      <w:r w:rsidR="0086768B">
        <w:rPr>
          <w:sz w:val="28"/>
          <w:szCs w:val="28"/>
        </w:rPr>
        <w:t xml:space="preserve"> </w:t>
      </w:r>
    </w:p>
    <w:p w:rsidR="0086768B" w:rsidRDefault="0086768B" w:rsidP="00C629C8">
      <w:pPr>
        <w:pStyle w:val="ListParagraph"/>
        <w:ind w:left="1080"/>
        <w:rPr>
          <w:sz w:val="28"/>
          <w:szCs w:val="28"/>
        </w:rPr>
      </w:pPr>
    </w:p>
    <w:p w:rsidR="0086768B" w:rsidRDefault="0086768B" w:rsidP="0086768B">
      <w:pPr>
        <w:pStyle w:val="ListParagraph"/>
        <w:numPr>
          <w:ilvl w:val="0"/>
          <w:numId w:val="17"/>
        </w:numPr>
        <w:rPr>
          <w:sz w:val="28"/>
          <w:szCs w:val="28"/>
        </w:rPr>
      </w:pPr>
      <w:r>
        <w:rPr>
          <w:sz w:val="28"/>
          <w:szCs w:val="28"/>
        </w:rPr>
        <w:t>Gantt Chart</w:t>
      </w:r>
    </w:p>
    <w:p w:rsidR="0086768B" w:rsidRDefault="0086768B" w:rsidP="0086768B">
      <w:pPr>
        <w:pStyle w:val="ListParagraph"/>
        <w:numPr>
          <w:ilvl w:val="0"/>
          <w:numId w:val="17"/>
        </w:numPr>
        <w:rPr>
          <w:sz w:val="28"/>
          <w:szCs w:val="28"/>
        </w:rPr>
      </w:pPr>
      <w:r>
        <w:rPr>
          <w:sz w:val="28"/>
          <w:szCs w:val="28"/>
        </w:rPr>
        <w:t xml:space="preserve">Appendices </w:t>
      </w:r>
    </w:p>
    <w:p w:rsidR="0086768B" w:rsidRDefault="0086768B" w:rsidP="0086768B">
      <w:pPr>
        <w:pStyle w:val="ListParagraph"/>
        <w:numPr>
          <w:ilvl w:val="0"/>
          <w:numId w:val="17"/>
        </w:numPr>
        <w:rPr>
          <w:sz w:val="28"/>
          <w:szCs w:val="28"/>
        </w:rPr>
      </w:pPr>
      <w:r>
        <w:rPr>
          <w:sz w:val="28"/>
          <w:szCs w:val="28"/>
        </w:rPr>
        <w:t xml:space="preserve">References </w:t>
      </w:r>
    </w:p>
    <w:p w:rsidR="00C629C8" w:rsidRPr="00C629C8" w:rsidRDefault="00C629C8" w:rsidP="00C629C8">
      <w:pPr>
        <w:pStyle w:val="ListParagraph"/>
        <w:ind w:left="1080"/>
        <w:rPr>
          <w:sz w:val="28"/>
          <w:szCs w:val="28"/>
        </w:rPr>
      </w:pPr>
    </w:p>
    <w:p w:rsidR="00FF0CEF" w:rsidRDefault="00FF0CEF" w:rsidP="00FF0CEF">
      <w:pPr>
        <w:rPr>
          <w:sz w:val="28"/>
          <w:szCs w:val="28"/>
          <w:u w:val="single"/>
        </w:rPr>
      </w:pPr>
    </w:p>
    <w:p w:rsidR="00C629C8" w:rsidRDefault="00C629C8" w:rsidP="00FF0CEF">
      <w:pPr>
        <w:rPr>
          <w:sz w:val="28"/>
          <w:szCs w:val="28"/>
          <w:u w:val="single"/>
        </w:rPr>
      </w:pPr>
    </w:p>
    <w:p w:rsidR="00FF0CEF" w:rsidRDefault="00FF0CEF" w:rsidP="00FF0CEF">
      <w:pPr>
        <w:rPr>
          <w:sz w:val="28"/>
          <w:szCs w:val="28"/>
          <w:u w:val="single"/>
        </w:rPr>
      </w:pPr>
    </w:p>
    <w:p w:rsidR="00FF0CEF" w:rsidRDefault="00FF0CEF" w:rsidP="00FF0CEF">
      <w:pPr>
        <w:rPr>
          <w:sz w:val="28"/>
          <w:szCs w:val="28"/>
          <w:u w:val="single"/>
        </w:rPr>
      </w:pPr>
    </w:p>
    <w:p w:rsidR="00FF0CEF" w:rsidRDefault="00FF0CEF" w:rsidP="00FF0CEF">
      <w:pPr>
        <w:rPr>
          <w:sz w:val="28"/>
          <w:szCs w:val="28"/>
          <w:u w:val="single"/>
        </w:rPr>
      </w:pPr>
    </w:p>
    <w:p w:rsidR="00FF0CEF" w:rsidRDefault="00FF0CEF" w:rsidP="00FF0CEF">
      <w:pPr>
        <w:rPr>
          <w:sz w:val="28"/>
          <w:szCs w:val="28"/>
          <w:u w:val="single"/>
        </w:rPr>
      </w:pPr>
    </w:p>
    <w:p w:rsidR="00FF0CEF" w:rsidRDefault="00FF0CEF" w:rsidP="00FF0CEF">
      <w:pPr>
        <w:rPr>
          <w:sz w:val="28"/>
          <w:szCs w:val="28"/>
          <w:u w:val="single"/>
        </w:rPr>
      </w:pPr>
    </w:p>
    <w:p w:rsidR="0087137B" w:rsidRDefault="0087137B" w:rsidP="00FF0CEF">
      <w:pPr>
        <w:rPr>
          <w:sz w:val="28"/>
          <w:szCs w:val="28"/>
          <w:u w:val="single"/>
        </w:rPr>
      </w:pPr>
    </w:p>
    <w:p w:rsidR="00FF0CEF" w:rsidRDefault="00C629C8" w:rsidP="00FF0CEF">
      <w:pPr>
        <w:rPr>
          <w:sz w:val="28"/>
          <w:szCs w:val="28"/>
          <w:u w:val="single"/>
        </w:rPr>
      </w:pPr>
      <w:r>
        <w:rPr>
          <w:sz w:val="28"/>
          <w:szCs w:val="28"/>
          <w:u w:val="single"/>
        </w:rPr>
        <w:t>1. Introduction</w:t>
      </w:r>
      <w:r w:rsidR="00FF0CEF">
        <w:rPr>
          <w:sz w:val="28"/>
          <w:szCs w:val="28"/>
          <w:u w:val="single"/>
        </w:rPr>
        <w:t xml:space="preserve"> </w:t>
      </w:r>
    </w:p>
    <w:p w:rsidR="005F1E8F" w:rsidRPr="00A75DAE" w:rsidRDefault="00C629C8" w:rsidP="005F1E8F">
      <w:pPr>
        <w:pStyle w:val="NoSpacing"/>
        <w:rPr>
          <w:i/>
          <w:sz w:val="24"/>
          <w:szCs w:val="24"/>
        </w:rPr>
      </w:pPr>
      <w:r>
        <w:rPr>
          <w:i/>
          <w:sz w:val="24"/>
          <w:szCs w:val="24"/>
        </w:rPr>
        <w:t xml:space="preserve">1.1 </w:t>
      </w:r>
      <w:r w:rsidR="005F1E8F" w:rsidRPr="00A75DAE">
        <w:rPr>
          <w:i/>
          <w:sz w:val="24"/>
          <w:szCs w:val="24"/>
        </w:rPr>
        <w:t xml:space="preserve">Research Rationale </w:t>
      </w:r>
    </w:p>
    <w:p w:rsidR="00FD0B27" w:rsidRPr="00A75DAE" w:rsidRDefault="005F1E8F" w:rsidP="005F1E8F">
      <w:pPr>
        <w:pStyle w:val="NoSpacing"/>
        <w:rPr>
          <w:sz w:val="24"/>
          <w:szCs w:val="24"/>
        </w:rPr>
      </w:pPr>
      <w:r w:rsidRPr="00A75DAE">
        <w:rPr>
          <w:sz w:val="24"/>
          <w:szCs w:val="24"/>
        </w:rPr>
        <w:t xml:space="preserve">The purpose of this research is to </w:t>
      </w:r>
      <w:r w:rsidR="00EB0756" w:rsidRPr="00A75DAE">
        <w:rPr>
          <w:sz w:val="24"/>
          <w:szCs w:val="24"/>
        </w:rPr>
        <w:t>identify and explore anti-social behaviour and t</w:t>
      </w:r>
      <w:r w:rsidR="009858A5">
        <w:rPr>
          <w:sz w:val="24"/>
          <w:szCs w:val="24"/>
        </w:rPr>
        <w:t xml:space="preserve">o determine the effect it is having at festivals. </w:t>
      </w:r>
    </w:p>
    <w:p w:rsidR="00FF0CEF" w:rsidRDefault="00FF0CEF" w:rsidP="00FF0CEF">
      <w:pPr>
        <w:pStyle w:val="NoSpacing"/>
        <w:rPr>
          <w:i/>
          <w:sz w:val="28"/>
          <w:szCs w:val="28"/>
          <w:u w:val="single"/>
        </w:rPr>
      </w:pPr>
    </w:p>
    <w:p w:rsidR="00FF0CEF" w:rsidRDefault="00C629C8" w:rsidP="00FF0CEF">
      <w:pPr>
        <w:pStyle w:val="NoSpacing"/>
        <w:rPr>
          <w:i/>
          <w:sz w:val="24"/>
          <w:szCs w:val="24"/>
        </w:rPr>
      </w:pPr>
      <w:r>
        <w:rPr>
          <w:i/>
          <w:sz w:val="24"/>
          <w:szCs w:val="24"/>
        </w:rPr>
        <w:t xml:space="preserve">1.2 </w:t>
      </w:r>
      <w:r w:rsidR="00FF0CEF" w:rsidRPr="00FF0CEF">
        <w:rPr>
          <w:i/>
          <w:sz w:val="24"/>
          <w:szCs w:val="24"/>
        </w:rPr>
        <w:t xml:space="preserve">Title of Research </w:t>
      </w:r>
    </w:p>
    <w:p w:rsidR="00FF0CEF" w:rsidRDefault="00FF0CEF" w:rsidP="00FF0CEF">
      <w:pPr>
        <w:pStyle w:val="NoSpacing"/>
        <w:rPr>
          <w:sz w:val="24"/>
          <w:szCs w:val="24"/>
        </w:rPr>
      </w:pPr>
      <w:r>
        <w:rPr>
          <w:sz w:val="24"/>
          <w:szCs w:val="24"/>
        </w:rPr>
        <w:t xml:space="preserve">Anti-social behaviour at festivals (focusing on Radio 1’s Big Weekend) </w:t>
      </w:r>
    </w:p>
    <w:p w:rsidR="00FF0CEF" w:rsidRDefault="00FF0CEF" w:rsidP="00FF0CEF">
      <w:pPr>
        <w:pStyle w:val="NoSpacing"/>
        <w:rPr>
          <w:sz w:val="24"/>
          <w:szCs w:val="24"/>
        </w:rPr>
      </w:pPr>
    </w:p>
    <w:p w:rsidR="00FF0CEF" w:rsidRDefault="00C629C8" w:rsidP="00FF0CEF">
      <w:pPr>
        <w:pStyle w:val="NoSpacing"/>
        <w:rPr>
          <w:i/>
          <w:sz w:val="24"/>
          <w:szCs w:val="24"/>
        </w:rPr>
      </w:pPr>
      <w:r>
        <w:rPr>
          <w:i/>
          <w:sz w:val="24"/>
          <w:szCs w:val="24"/>
        </w:rPr>
        <w:t xml:space="preserve">1.3 </w:t>
      </w:r>
      <w:r w:rsidR="00FF0CEF">
        <w:rPr>
          <w:i/>
          <w:sz w:val="24"/>
          <w:szCs w:val="24"/>
        </w:rPr>
        <w:t xml:space="preserve">Aim </w:t>
      </w:r>
    </w:p>
    <w:p w:rsidR="00FF0CEF" w:rsidRDefault="00FF0CEF" w:rsidP="00FF0CEF">
      <w:pPr>
        <w:pStyle w:val="NoSpacing"/>
        <w:rPr>
          <w:sz w:val="24"/>
          <w:szCs w:val="24"/>
        </w:rPr>
      </w:pPr>
      <w:r>
        <w:rPr>
          <w:sz w:val="24"/>
          <w:szCs w:val="24"/>
        </w:rPr>
        <w:t xml:space="preserve">To determine whether anti-social behaviour is a result of the festival or surrounding factors </w:t>
      </w:r>
    </w:p>
    <w:p w:rsidR="00FF0CEF" w:rsidRDefault="00FF0CEF" w:rsidP="00FF0CEF">
      <w:pPr>
        <w:pStyle w:val="NoSpacing"/>
        <w:rPr>
          <w:sz w:val="24"/>
          <w:szCs w:val="24"/>
        </w:rPr>
      </w:pPr>
    </w:p>
    <w:p w:rsidR="00FF0CEF" w:rsidRPr="00FF0CEF" w:rsidRDefault="00C629C8" w:rsidP="00FF0CEF">
      <w:pPr>
        <w:pStyle w:val="NoSpacing"/>
        <w:rPr>
          <w:i/>
          <w:sz w:val="24"/>
          <w:szCs w:val="24"/>
        </w:rPr>
      </w:pPr>
      <w:r>
        <w:rPr>
          <w:i/>
          <w:sz w:val="24"/>
          <w:szCs w:val="24"/>
        </w:rPr>
        <w:t xml:space="preserve">1.4 </w:t>
      </w:r>
      <w:r w:rsidR="00FF0CEF">
        <w:rPr>
          <w:i/>
          <w:sz w:val="24"/>
          <w:szCs w:val="24"/>
        </w:rPr>
        <w:t xml:space="preserve">Objectives </w:t>
      </w:r>
    </w:p>
    <w:p w:rsidR="00FF0CEF" w:rsidRDefault="005F1E8F" w:rsidP="00FF0CEF">
      <w:pPr>
        <w:pStyle w:val="ListParagraph"/>
        <w:numPr>
          <w:ilvl w:val="0"/>
          <w:numId w:val="1"/>
        </w:numPr>
        <w:rPr>
          <w:sz w:val="24"/>
          <w:szCs w:val="24"/>
        </w:rPr>
      </w:pPr>
      <w:r>
        <w:rPr>
          <w:sz w:val="24"/>
          <w:szCs w:val="24"/>
        </w:rPr>
        <w:t xml:space="preserve">To determine whether anti-social behaviour is a result due to its location </w:t>
      </w:r>
    </w:p>
    <w:p w:rsidR="005F1E8F" w:rsidRDefault="005F1E8F" w:rsidP="00FF0CEF">
      <w:pPr>
        <w:pStyle w:val="ListParagraph"/>
        <w:numPr>
          <w:ilvl w:val="0"/>
          <w:numId w:val="1"/>
        </w:numPr>
        <w:rPr>
          <w:sz w:val="24"/>
          <w:szCs w:val="24"/>
        </w:rPr>
      </w:pPr>
      <w:r>
        <w:rPr>
          <w:sz w:val="24"/>
          <w:szCs w:val="24"/>
        </w:rPr>
        <w:t xml:space="preserve">To determine whether anti-social behaviour is a result due to the attitudes of attendees </w:t>
      </w:r>
    </w:p>
    <w:p w:rsidR="005F1E8F" w:rsidRDefault="005F1E8F" w:rsidP="00FF0CEF">
      <w:pPr>
        <w:pStyle w:val="ListParagraph"/>
        <w:numPr>
          <w:ilvl w:val="0"/>
          <w:numId w:val="1"/>
        </w:numPr>
        <w:rPr>
          <w:sz w:val="24"/>
          <w:szCs w:val="24"/>
        </w:rPr>
      </w:pPr>
      <w:r>
        <w:rPr>
          <w:sz w:val="24"/>
          <w:szCs w:val="24"/>
        </w:rPr>
        <w:t xml:space="preserve">To determine whether anti-social behaviour is a result due to the genre of music </w:t>
      </w:r>
    </w:p>
    <w:p w:rsidR="00A75DAE" w:rsidRDefault="00C629C8" w:rsidP="00A75DAE">
      <w:pPr>
        <w:pStyle w:val="NoSpacing"/>
        <w:rPr>
          <w:i/>
          <w:sz w:val="24"/>
          <w:szCs w:val="24"/>
        </w:rPr>
      </w:pPr>
      <w:r>
        <w:rPr>
          <w:i/>
          <w:sz w:val="24"/>
          <w:szCs w:val="24"/>
        </w:rPr>
        <w:t xml:space="preserve">1.5 </w:t>
      </w:r>
      <w:r w:rsidR="00A75DAE" w:rsidRPr="00A75DAE">
        <w:rPr>
          <w:i/>
          <w:sz w:val="24"/>
          <w:szCs w:val="24"/>
        </w:rPr>
        <w:t xml:space="preserve">Contextual Background </w:t>
      </w:r>
    </w:p>
    <w:p w:rsidR="000D7BA8" w:rsidRDefault="005C6489" w:rsidP="00A75DAE">
      <w:pPr>
        <w:pStyle w:val="NoSpacing"/>
        <w:rPr>
          <w:sz w:val="24"/>
          <w:szCs w:val="24"/>
        </w:rPr>
      </w:pPr>
      <w:r>
        <w:rPr>
          <w:sz w:val="24"/>
          <w:szCs w:val="24"/>
        </w:rPr>
        <w:t xml:space="preserve">Anti-social behaviour has always been present in some sort of way when large events like festivals are hosted. It is almost impossible for it not to linger, however it causes a trigger to find out why. </w:t>
      </w:r>
      <w:r w:rsidR="00467B6C">
        <w:rPr>
          <w:sz w:val="24"/>
          <w:szCs w:val="24"/>
        </w:rPr>
        <w:t>In 2016, almost a third of people had personally witnessed ASB in their local area and the most common incidents are drink related, gangs loitering and loud music. Categories of ASB incidents reported by the police. They were; Nuisance (67.4%), Personal (26.3%) and Environmental (6.3%) according to Sentrysis.</w:t>
      </w:r>
    </w:p>
    <w:p w:rsidR="00A1435A" w:rsidRDefault="00A1435A" w:rsidP="00A75DAE">
      <w:pPr>
        <w:pStyle w:val="NoSpacing"/>
        <w:rPr>
          <w:sz w:val="24"/>
          <w:szCs w:val="24"/>
        </w:rPr>
      </w:pPr>
    </w:p>
    <w:p w:rsidR="00A1435A" w:rsidRDefault="00A1435A" w:rsidP="00A75DAE">
      <w:pPr>
        <w:pStyle w:val="NoSpacing"/>
        <w:rPr>
          <w:sz w:val="24"/>
          <w:szCs w:val="24"/>
        </w:rPr>
      </w:pPr>
      <w:r>
        <w:rPr>
          <w:sz w:val="24"/>
          <w:szCs w:val="24"/>
        </w:rPr>
        <w:t>‘Peterborough teenager tried to take loaded gun into Notting Hill Carnival’ A headline article publish</w:t>
      </w:r>
      <w:r w:rsidR="00A041C0">
        <w:rPr>
          <w:sz w:val="24"/>
          <w:szCs w:val="24"/>
        </w:rPr>
        <w:t xml:space="preserve">ed by the Evening Telegraph in </w:t>
      </w:r>
      <w:r>
        <w:rPr>
          <w:sz w:val="24"/>
          <w:szCs w:val="24"/>
        </w:rPr>
        <w:t>2017. This displays how ASB has the potential to cause</w:t>
      </w:r>
      <w:r w:rsidR="00EA2430">
        <w:rPr>
          <w:sz w:val="24"/>
          <w:szCs w:val="24"/>
        </w:rPr>
        <w:t xml:space="preserve"> increasingly damaging effects which could result in death. </w:t>
      </w:r>
    </w:p>
    <w:p w:rsidR="00090198" w:rsidRDefault="00090198" w:rsidP="00A75DAE">
      <w:pPr>
        <w:pStyle w:val="NoSpacing"/>
        <w:rPr>
          <w:sz w:val="24"/>
          <w:szCs w:val="24"/>
        </w:rPr>
      </w:pPr>
    </w:p>
    <w:p w:rsidR="00E846F2" w:rsidRDefault="00090198" w:rsidP="00A75DAE">
      <w:pPr>
        <w:pStyle w:val="NoSpacing"/>
        <w:rPr>
          <w:sz w:val="24"/>
          <w:szCs w:val="24"/>
        </w:rPr>
      </w:pPr>
      <w:r>
        <w:rPr>
          <w:sz w:val="24"/>
          <w:szCs w:val="24"/>
        </w:rPr>
        <w:t xml:space="preserve">‘Music festivals to get </w:t>
      </w:r>
      <w:r w:rsidR="00E846F2">
        <w:rPr>
          <w:sz w:val="24"/>
          <w:szCs w:val="24"/>
        </w:rPr>
        <w:t>neighbourhood watch schemes to reduce crime’. A headline article published by The Guardian in 2010. This shows how this type of behaviour has been affecting large scale effects</w:t>
      </w:r>
      <w:r w:rsidR="00E152B4">
        <w:rPr>
          <w:sz w:val="24"/>
          <w:szCs w:val="24"/>
        </w:rPr>
        <w:t xml:space="preserve"> for several years</w:t>
      </w:r>
      <w:r w:rsidR="00E846F2">
        <w:rPr>
          <w:sz w:val="24"/>
          <w:szCs w:val="24"/>
        </w:rPr>
        <w:t xml:space="preserve"> and attracting the wrong type of publicity</w:t>
      </w:r>
      <w:r w:rsidR="00E152B4">
        <w:rPr>
          <w:sz w:val="24"/>
          <w:szCs w:val="24"/>
        </w:rPr>
        <w:t xml:space="preserve">. </w:t>
      </w:r>
      <w:r w:rsidR="00E846F2">
        <w:rPr>
          <w:sz w:val="24"/>
          <w:szCs w:val="24"/>
        </w:rPr>
        <w:t xml:space="preserve">Since then large names like Reading and V festival use teams of volunteers to help protect campers and offer advice. </w:t>
      </w:r>
    </w:p>
    <w:p w:rsidR="00A041C0" w:rsidRDefault="00A041C0" w:rsidP="00A75DAE">
      <w:pPr>
        <w:pStyle w:val="NoSpacing"/>
        <w:rPr>
          <w:sz w:val="24"/>
          <w:szCs w:val="24"/>
        </w:rPr>
      </w:pPr>
    </w:p>
    <w:p w:rsidR="00A041C0" w:rsidRDefault="00A041C0" w:rsidP="00A75DAE">
      <w:pPr>
        <w:pStyle w:val="NoSpacing"/>
        <w:rPr>
          <w:sz w:val="24"/>
          <w:szCs w:val="24"/>
        </w:rPr>
      </w:pPr>
      <w:r>
        <w:rPr>
          <w:sz w:val="24"/>
          <w:szCs w:val="24"/>
        </w:rPr>
        <w:t>‘Radio 1’s Big Weekend will be continuing as planned this weekend in Hull. After conducting a full review of the festival, in conjunction with the police and partners, various extra security measures have been put in place to ensure the safety of those attending’. A statement released by Hull Police 2017 after the recent terrorist attack at a gig in Manchester.</w:t>
      </w:r>
      <w:r w:rsidR="00396C6F">
        <w:rPr>
          <w:sz w:val="24"/>
          <w:szCs w:val="24"/>
        </w:rPr>
        <w:t xml:space="preserve"> This explains how anti-social behaviour can detract the public from the event itself, and focus on the danger expected. </w:t>
      </w:r>
    </w:p>
    <w:p w:rsidR="00396C6F" w:rsidRDefault="00396C6F" w:rsidP="00A75DAE">
      <w:pPr>
        <w:pStyle w:val="NoSpacing"/>
        <w:rPr>
          <w:sz w:val="24"/>
          <w:szCs w:val="24"/>
        </w:rPr>
      </w:pPr>
    </w:p>
    <w:p w:rsidR="00CA232B" w:rsidRDefault="00CA232B" w:rsidP="00A75DAE">
      <w:pPr>
        <w:pStyle w:val="NoSpacing"/>
        <w:rPr>
          <w:sz w:val="24"/>
          <w:szCs w:val="24"/>
        </w:rPr>
      </w:pPr>
    </w:p>
    <w:p w:rsidR="00CA232B" w:rsidRDefault="00CA232B" w:rsidP="00A75DAE">
      <w:pPr>
        <w:pStyle w:val="NoSpacing"/>
        <w:rPr>
          <w:sz w:val="24"/>
          <w:szCs w:val="24"/>
        </w:rPr>
      </w:pPr>
    </w:p>
    <w:p w:rsidR="00CA232B" w:rsidRDefault="00CA232B" w:rsidP="00A75DAE">
      <w:pPr>
        <w:pStyle w:val="NoSpacing"/>
        <w:rPr>
          <w:sz w:val="24"/>
          <w:szCs w:val="24"/>
        </w:rPr>
      </w:pPr>
    </w:p>
    <w:p w:rsidR="004569C0" w:rsidRDefault="004569C0" w:rsidP="00A75DAE">
      <w:pPr>
        <w:pStyle w:val="NoSpacing"/>
        <w:rPr>
          <w:sz w:val="28"/>
          <w:szCs w:val="28"/>
          <w:u w:val="single"/>
        </w:rPr>
      </w:pPr>
    </w:p>
    <w:p w:rsidR="000102C0" w:rsidRPr="00F76DE7" w:rsidRDefault="00C629C8" w:rsidP="00A75DAE">
      <w:pPr>
        <w:pStyle w:val="NoSpacing"/>
        <w:rPr>
          <w:sz w:val="28"/>
          <w:szCs w:val="28"/>
          <w:u w:val="single"/>
        </w:rPr>
      </w:pPr>
      <w:r>
        <w:rPr>
          <w:sz w:val="28"/>
          <w:szCs w:val="28"/>
          <w:u w:val="single"/>
        </w:rPr>
        <w:t xml:space="preserve">2. </w:t>
      </w:r>
      <w:r w:rsidR="00CA232B">
        <w:rPr>
          <w:sz w:val="28"/>
          <w:szCs w:val="28"/>
          <w:u w:val="single"/>
        </w:rPr>
        <w:t>Resear</w:t>
      </w:r>
      <w:r w:rsidR="008F28AF">
        <w:rPr>
          <w:sz w:val="28"/>
          <w:szCs w:val="28"/>
          <w:u w:val="single"/>
        </w:rPr>
        <w:t>ch</w:t>
      </w:r>
      <w:r w:rsidR="000102C0">
        <w:rPr>
          <w:sz w:val="28"/>
          <w:szCs w:val="28"/>
          <w:u w:val="single"/>
        </w:rPr>
        <w:t xml:space="preserve"> Design </w:t>
      </w:r>
    </w:p>
    <w:p w:rsidR="008F28AF" w:rsidRDefault="008F28AF" w:rsidP="00A75DAE">
      <w:pPr>
        <w:pStyle w:val="NoSpacing"/>
        <w:rPr>
          <w:sz w:val="28"/>
          <w:szCs w:val="28"/>
          <w:u w:val="single"/>
        </w:rPr>
      </w:pPr>
    </w:p>
    <w:p w:rsidR="00F76DE7" w:rsidRPr="00F76DE7" w:rsidRDefault="00C629C8" w:rsidP="00A75DAE">
      <w:pPr>
        <w:pStyle w:val="NoSpacing"/>
        <w:rPr>
          <w:i/>
          <w:sz w:val="24"/>
          <w:szCs w:val="24"/>
        </w:rPr>
      </w:pPr>
      <w:r>
        <w:rPr>
          <w:i/>
          <w:sz w:val="24"/>
          <w:szCs w:val="24"/>
        </w:rPr>
        <w:t xml:space="preserve">2.1 </w:t>
      </w:r>
      <w:r w:rsidR="00F76DE7">
        <w:rPr>
          <w:i/>
          <w:sz w:val="24"/>
          <w:szCs w:val="24"/>
        </w:rPr>
        <w:t>Methodology</w:t>
      </w:r>
    </w:p>
    <w:p w:rsidR="0077266E" w:rsidRDefault="0077266E" w:rsidP="0077266E">
      <w:pPr>
        <w:rPr>
          <w:rFonts w:cstheme="minorHAnsi"/>
          <w:color w:val="222222"/>
          <w:sz w:val="24"/>
          <w:szCs w:val="24"/>
          <w:shd w:val="clear" w:color="auto" w:fill="FFFFFF"/>
        </w:rPr>
      </w:pPr>
      <w:r>
        <w:rPr>
          <w:rFonts w:cstheme="minorHAnsi"/>
          <w:color w:val="222222"/>
          <w:sz w:val="24"/>
          <w:szCs w:val="24"/>
          <w:shd w:val="clear" w:color="auto" w:fill="FFFFFF"/>
        </w:rPr>
        <w:t xml:space="preserve">Primary research involves ‘gathering new data that has not been collected before’. This would include surveys using questionnaires or interviews with groups of participants in a focus group (Bitesize 2014). The advantages of primary research are that it targets issues that are addressed, data interpretation is better and the data is more reliable and recent. The disadvantages can be that there is a high cost risk, it is time consuming, more resources are required and it can contain inaccurate feed-backs. </w:t>
      </w:r>
    </w:p>
    <w:p w:rsidR="006A192F" w:rsidRDefault="00C476CD" w:rsidP="008F28AF">
      <w:pPr>
        <w:pStyle w:val="Default"/>
        <w:rPr>
          <w:rFonts w:asciiTheme="minorHAnsi" w:hAnsiTheme="minorHAnsi" w:cstheme="minorHAnsi"/>
        </w:rPr>
      </w:pPr>
      <w:r>
        <w:rPr>
          <w:rFonts w:asciiTheme="minorHAnsi" w:hAnsiTheme="minorHAnsi" w:cstheme="minorHAnsi"/>
        </w:rPr>
        <w:t>‘Quant</w:t>
      </w:r>
      <w:r w:rsidR="006A192F">
        <w:rPr>
          <w:rFonts w:asciiTheme="minorHAnsi" w:hAnsiTheme="minorHAnsi" w:cstheme="minorHAnsi"/>
        </w:rPr>
        <w:t>it</w:t>
      </w:r>
      <w:r>
        <w:rPr>
          <w:rFonts w:asciiTheme="minorHAnsi" w:hAnsiTheme="minorHAnsi" w:cstheme="minorHAnsi"/>
        </w:rPr>
        <w:t>ative data is measured using a numerical scale</w:t>
      </w:r>
      <w:r w:rsidR="006A192F">
        <w:rPr>
          <w:rFonts w:asciiTheme="minorHAnsi" w:hAnsiTheme="minorHAnsi" w:cstheme="minorHAnsi"/>
        </w:rPr>
        <w:t xml:space="preserve"> that reflects a quantity such as age, cost, percentage satisfaction with an experience’ </w:t>
      </w:r>
      <w:r w:rsidR="002C05C6">
        <w:rPr>
          <w:rFonts w:asciiTheme="minorHAnsi" w:hAnsiTheme="minorHAnsi" w:cstheme="minorHAnsi"/>
        </w:rPr>
        <w:t>(</w:t>
      </w:r>
      <w:r w:rsidR="006A192F">
        <w:rPr>
          <w:rFonts w:asciiTheme="minorHAnsi" w:hAnsiTheme="minorHAnsi" w:cstheme="minorHAnsi"/>
        </w:rPr>
        <w:t>Klobas &amp; Baggio 2011</w:t>
      </w:r>
      <w:r w:rsidR="002C05C6">
        <w:rPr>
          <w:rFonts w:asciiTheme="minorHAnsi" w:hAnsiTheme="minorHAnsi" w:cstheme="minorHAnsi"/>
        </w:rPr>
        <w:t>)</w:t>
      </w:r>
      <w:r w:rsidR="006A192F">
        <w:rPr>
          <w:rFonts w:asciiTheme="minorHAnsi" w:hAnsiTheme="minorHAnsi" w:cstheme="minorHAnsi"/>
        </w:rPr>
        <w:t xml:space="preserve">. This means this type of data focuses on numeric valuables. </w:t>
      </w:r>
    </w:p>
    <w:p w:rsidR="006A192F" w:rsidRDefault="006A192F" w:rsidP="008F28AF">
      <w:pPr>
        <w:pStyle w:val="Default"/>
        <w:rPr>
          <w:rFonts w:asciiTheme="minorHAnsi" w:hAnsiTheme="minorHAnsi" w:cstheme="minorHAnsi"/>
        </w:rPr>
      </w:pPr>
      <w:r>
        <w:rPr>
          <w:rFonts w:asciiTheme="minorHAnsi" w:hAnsiTheme="minorHAnsi" w:cstheme="minorHAnsi"/>
        </w:rPr>
        <w:t xml:space="preserve">The </w:t>
      </w:r>
      <w:r w:rsidR="00953ECF">
        <w:rPr>
          <w:rFonts w:asciiTheme="minorHAnsi" w:hAnsiTheme="minorHAnsi" w:cstheme="minorHAnsi"/>
        </w:rPr>
        <w:t>advantages of</w:t>
      </w:r>
      <w:r w:rsidR="002D64AC">
        <w:rPr>
          <w:rFonts w:asciiTheme="minorHAnsi" w:hAnsiTheme="minorHAnsi" w:cstheme="minorHAnsi"/>
        </w:rPr>
        <w:t xml:space="preserve"> using this data </w:t>
      </w:r>
      <w:r>
        <w:rPr>
          <w:rFonts w:asciiTheme="minorHAnsi" w:hAnsiTheme="minorHAnsi" w:cstheme="minorHAnsi"/>
        </w:rPr>
        <w:t>how easily accessible it is. To collect this data, questionnaires are created providing answers with ‘yes/no’ and ‘on a scale of 1-5 how would you rate’. These straightforward answers are easily collected and can establish conclusions to be displayed with a bar graph or a pie chart. As this type of data is easily accessible, large samples are able to be collected.</w:t>
      </w:r>
      <w:r w:rsidR="002D64AC">
        <w:rPr>
          <w:rFonts w:asciiTheme="minorHAnsi" w:hAnsiTheme="minorHAnsi" w:cstheme="minorHAnsi"/>
        </w:rPr>
        <w:t xml:space="preserve"> As a result of this, the conclusion is more accurate as it cancels out random </w:t>
      </w:r>
      <w:r w:rsidR="00953ECF">
        <w:rPr>
          <w:rFonts w:asciiTheme="minorHAnsi" w:hAnsiTheme="minorHAnsi" w:cstheme="minorHAnsi"/>
        </w:rPr>
        <w:t>answering</w:t>
      </w:r>
      <w:r w:rsidR="002D64AC">
        <w:rPr>
          <w:rFonts w:asciiTheme="minorHAnsi" w:hAnsiTheme="minorHAnsi" w:cstheme="minorHAnsi"/>
        </w:rPr>
        <w:t>.</w:t>
      </w:r>
    </w:p>
    <w:p w:rsidR="009C73F8" w:rsidRDefault="002D64AC" w:rsidP="008F28AF">
      <w:pPr>
        <w:pStyle w:val="Default"/>
        <w:rPr>
          <w:rFonts w:asciiTheme="minorHAnsi" w:hAnsiTheme="minorHAnsi" w:cstheme="minorHAnsi"/>
        </w:rPr>
      </w:pPr>
      <w:r>
        <w:rPr>
          <w:rFonts w:asciiTheme="minorHAnsi" w:hAnsiTheme="minorHAnsi" w:cstheme="minorHAnsi"/>
        </w:rPr>
        <w:t xml:space="preserve">The disadvantages of using this data is that it is restrictive. It </w:t>
      </w:r>
      <w:r w:rsidR="00A76CAF">
        <w:rPr>
          <w:rFonts w:asciiTheme="minorHAnsi" w:hAnsiTheme="minorHAnsi" w:cstheme="minorHAnsi"/>
        </w:rPr>
        <w:t>does not allow a participant</w:t>
      </w:r>
      <w:r>
        <w:rPr>
          <w:rFonts w:asciiTheme="minorHAnsi" w:hAnsiTheme="minorHAnsi" w:cstheme="minorHAnsi"/>
        </w:rPr>
        <w:t xml:space="preserve"> to give an extenuated answer or expand on what they have said. </w:t>
      </w:r>
      <w:r w:rsidR="00A76CAF">
        <w:rPr>
          <w:rFonts w:asciiTheme="minorHAnsi" w:hAnsiTheme="minorHAnsi" w:cstheme="minorHAnsi"/>
        </w:rPr>
        <w:t xml:space="preserve">If a larger answer was allowed it would help determine in more specific areas. Data can be inaccurate also if the participant has rushed it, which is easily done due to the accessibility of it. </w:t>
      </w:r>
    </w:p>
    <w:p w:rsidR="009C73F8" w:rsidRDefault="009C73F8" w:rsidP="008F28AF">
      <w:pPr>
        <w:pStyle w:val="Default"/>
        <w:rPr>
          <w:rFonts w:asciiTheme="minorHAnsi" w:hAnsiTheme="minorHAnsi" w:cstheme="minorHAnsi"/>
        </w:rPr>
      </w:pPr>
    </w:p>
    <w:p w:rsidR="006A192F" w:rsidRPr="001F0579" w:rsidRDefault="00A76CAF" w:rsidP="001F0579">
      <w:pPr>
        <w:pStyle w:val="NoSpacing"/>
        <w:rPr>
          <w:sz w:val="24"/>
          <w:szCs w:val="24"/>
          <w:shd w:val="clear" w:color="auto" w:fill="FFFFFF"/>
        </w:rPr>
      </w:pPr>
      <w:r w:rsidRPr="001F0579">
        <w:rPr>
          <w:sz w:val="24"/>
          <w:szCs w:val="24"/>
          <w:shd w:val="clear" w:color="auto" w:fill="FFFFFF"/>
        </w:rPr>
        <w:t xml:space="preserve">‘Qualitative data is to collect about activities, events, occurrences and behaviours and to seek an understanding of actions, problems and processes in their social context’ </w:t>
      </w:r>
      <w:r w:rsidR="002C05C6" w:rsidRPr="001F0579">
        <w:rPr>
          <w:sz w:val="24"/>
          <w:szCs w:val="24"/>
          <w:shd w:val="clear" w:color="auto" w:fill="FFFFFF"/>
        </w:rPr>
        <w:t>(</w:t>
      </w:r>
      <w:r w:rsidRPr="001F0579">
        <w:rPr>
          <w:sz w:val="24"/>
          <w:szCs w:val="24"/>
          <w:shd w:val="clear" w:color="auto" w:fill="FFFFFF"/>
        </w:rPr>
        <w:t>Phillimore &amp; Goodson 2004</w:t>
      </w:r>
      <w:r w:rsidR="002C05C6" w:rsidRPr="001F0579">
        <w:rPr>
          <w:sz w:val="24"/>
          <w:szCs w:val="24"/>
          <w:shd w:val="clear" w:color="auto" w:fill="FFFFFF"/>
        </w:rPr>
        <w:t>).</w:t>
      </w:r>
      <w:r w:rsidR="001F0579" w:rsidRPr="001F0579">
        <w:rPr>
          <w:sz w:val="24"/>
          <w:szCs w:val="24"/>
          <w:shd w:val="clear" w:color="auto" w:fill="FFFFFF"/>
        </w:rPr>
        <w:t xml:space="preserve"> This type of data is collected by methods such as interviews, open-ended questionnaires, diary accounts and participant observation to allow a clear understanding of sample space.  </w:t>
      </w:r>
    </w:p>
    <w:p w:rsidR="00713917" w:rsidRDefault="001F0579" w:rsidP="00713917">
      <w:pPr>
        <w:pStyle w:val="NoSpacing"/>
        <w:rPr>
          <w:sz w:val="24"/>
          <w:szCs w:val="24"/>
          <w:shd w:val="clear" w:color="auto" w:fill="FFFFFF"/>
        </w:rPr>
      </w:pPr>
      <w:r w:rsidRPr="00713917">
        <w:rPr>
          <w:sz w:val="24"/>
          <w:szCs w:val="24"/>
          <w:shd w:val="clear" w:color="auto" w:fill="FFFFFF"/>
        </w:rPr>
        <w:t xml:space="preserve">The </w:t>
      </w:r>
      <w:r w:rsidR="00713917" w:rsidRPr="00713917">
        <w:rPr>
          <w:sz w:val="24"/>
          <w:szCs w:val="24"/>
          <w:shd w:val="clear" w:color="auto" w:fill="FFFFFF"/>
        </w:rPr>
        <w:t>advantages</w:t>
      </w:r>
      <w:r w:rsidRPr="00713917">
        <w:rPr>
          <w:sz w:val="24"/>
          <w:szCs w:val="24"/>
          <w:shd w:val="clear" w:color="auto" w:fill="FFFFFF"/>
        </w:rPr>
        <w:t xml:space="preserve"> of using this data is the descriptive answers from participants involved. For example, </w:t>
      </w:r>
      <w:r w:rsidR="00713917" w:rsidRPr="00713917">
        <w:rPr>
          <w:sz w:val="24"/>
          <w:szCs w:val="24"/>
          <w:shd w:val="clear" w:color="auto" w:fill="FFFFFF"/>
        </w:rPr>
        <w:t xml:space="preserve">interviews allows a detailed understanding from both parties which enables a more accurate result concerning the subject matter. </w:t>
      </w:r>
    </w:p>
    <w:p w:rsidR="00713917" w:rsidRDefault="00713917" w:rsidP="00713917">
      <w:pPr>
        <w:pStyle w:val="NoSpacing"/>
        <w:rPr>
          <w:sz w:val="24"/>
          <w:szCs w:val="24"/>
          <w:shd w:val="clear" w:color="auto" w:fill="FFFFFF"/>
        </w:rPr>
      </w:pPr>
      <w:r>
        <w:rPr>
          <w:sz w:val="24"/>
          <w:szCs w:val="24"/>
          <w:shd w:val="clear" w:color="auto" w:fill="FFFFFF"/>
        </w:rPr>
        <w:t xml:space="preserve">The disadvantages of using this data is the limited time consumption. </w:t>
      </w:r>
      <w:r w:rsidR="00ED1896">
        <w:rPr>
          <w:sz w:val="24"/>
          <w:szCs w:val="24"/>
          <w:shd w:val="clear" w:color="auto" w:fill="FFFFFF"/>
        </w:rPr>
        <w:t xml:space="preserve">It is impossible to draw samples from large-scale data sets due to the how little time is involved within, for example, a diary entry or interview. </w:t>
      </w:r>
      <w:r w:rsidR="00173A41">
        <w:rPr>
          <w:sz w:val="24"/>
          <w:szCs w:val="24"/>
          <w:shd w:val="clear" w:color="auto" w:fill="FFFFFF"/>
        </w:rPr>
        <w:t xml:space="preserve">Therefore this descriptive information cannot be used as a fast quantitative survey. Another disadvantage would be if the participant was to give an alternative answer. It would confuse the analysis and make the date collected incorrect. </w:t>
      </w:r>
    </w:p>
    <w:p w:rsidR="00332D56" w:rsidRDefault="00332D56" w:rsidP="00713917">
      <w:pPr>
        <w:pStyle w:val="NoSpacing"/>
        <w:rPr>
          <w:sz w:val="24"/>
          <w:szCs w:val="24"/>
          <w:shd w:val="clear" w:color="auto" w:fill="FFFFFF"/>
        </w:rPr>
      </w:pPr>
    </w:p>
    <w:p w:rsidR="00332D56" w:rsidRDefault="00332D56" w:rsidP="00713917">
      <w:pPr>
        <w:pStyle w:val="NoSpacing"/>
        <w:rPr>
          <w:sz w:val="24"/>
          <w:szCs w:val="24"/>
          <w:shd w:val="clear" w:color="auto" w:fill="FFFFFF"/>
        </w:rPr>
      </w:pPr>
      <w:r>
        <w:rPr>
          <w:sz w:val="24"/>
          <w:szCs w:val="24"/>
          <w:shd w:val="clear" w:color="auto" w:fill="FFFFFF"/>
        </w:rPr>
        <w:t xml:space="preserve">‘ A simple random sample brings equal probability to each unit of the population’ (Jha, 2008). This explains how sampling is vital. It enables the collected date more reliable because a selection of random people questioned which means no answer will be exactly the same. </w:t>
      </w:r>
    </w:p>
    <w:p w:rsidR="009F39EF" w:rsidRDefault="009F39EF" w:rsidP="00713917">
      <w:pPr>
        <w:pStyle w:val="NoSpacing"/>
        <w:rPr>
          <w:sz w:val="24"/>
          <w:szCs w:val="24"/>
          <w:shd w:val="clear" w:color="auto" w:fill="FFFFFF"/>
        </w:rPr>
      </w:pPr>
    </w:p>
    <w:p w:rsidR="0053663A" w:rsidRDefault="0053663A" w:rsidP="0053663A">
      <w:pPr>
        <w:rPr>
          <w:sz w:val="24"/>
          <w:szCs w:val="24"/>
          <w:shd w:val="clear" w:color="auto" w:fill="FFFFFF"/>
        </w:rPr>
      </w:pPr>
    </w:p>
    <w:p w:rsidR="00A53CA5" w:rsidRDefault="00A53CA5" w:rsidP="0053663A">
      <w:pPr>
        <w:rPr>
          <w:sz w:val="28"/>
          <w:szCs w:val="28"/>
          <w:shd w:val="clear" w:color="auto" w:fill="FFFFFF"/>
        </w:rPr>
      </w:pPr>
    </w:p>
    <w:p w:rsidR="00F76DE7" w:rsidRPr="0053663A" w:rsidRDefault="00F76DE7" w:rsidP="0053663A">
      <w:pPr>
        <w:rPr>
          <w:rFonts w:cstheme="minorHAnsi"/>
          <w:sz w:val="24"/>
          <w:szCs w:val="24"/>
        </w:rPr>
      </w:pPr>
    </w:p>
    <w:p w:rsidR="00F76DE7" w:rsidRPr="00F76DE7" w:rsidRDefault="00C629C8" w:rsidP="001B35DC">
      <w:pPr>
        <w:pStyle w:val="NoSpacing"/>
        <w:rPr>
          <w:i/>
          <w:sz w:val="24"/>
          <w:szCs w:val="24"/>
          <w:shd w:val="clear" w:color="auto" w:fill="FFFFFF"/>
        </w:rPr>
      </w:pPr>
      <w:r>
        <w:rPr>
          <w:i/>
          <w:sz w:val="24"/>
          <w:szCs w:val="24"/>
          <w:shd w:val="clear" w:color="auto" w:fill="FFFFFF"/>
        </w:rPr>
        <w:t xml:space="preserve">2.2 </w:t>
      </w:r>
      <w:r w:rsidR="00F76DE7" w:rsidRPr="00F76DE7">
        <w:rPr>
          <w:i/>
          <w:sz w:val="24"/>
          <w:szCs w:val="24"/>
          <w:shd w:val="clear" w:color="auto" w:fill="FFFFFF"/>
        </w:rPr>
        <w:t>Approach</w:t>
      </w:r>
    </w:p>
    <w:p w:rsidR="001B35DC" w:rsidRDefault="00F76DE7" w:rsidP="001B35DC">
      <w:pPr>
        <w:pStyle w:val="NoSpacing"/>
        <w:rPr>
          <w:sz w:val="24"/>
          <w:szCs w:val="24"/>
          <w:shd w:val="clear" w:color="auto" w:fill="FFFFFF"/>
        </w:rPr>
      </w:pPr>
      <w:r>
        <w:rPr>
          <w:sz w:val="24"/>
          <w:szCs w:val="24"/>
          <w:shd w:val="clear" w:color="auto" w:fill="FFFFFF"/>
        </w:rPr>
        <w:t>P</w:t>
      </w:r>
      <w:r w:rsidR="001B35DC">
        <w:rPr>
          <w:sz w:val="24"/>
          <w:szCs w:val="24"/>
          <w:shd w:val="clear" w:color="auto" w:fill="FFFFFF"/>
        </w:rPr>
        <w:t xml:space="preserve">rimary research will be conducted for the purpose of this report as not enough secondary research has been done within this particular field. No research found has targeted exactly what the researcher is trying to find out. This makes the report unique as it will uncover new information which can be used for further study. </w:t>
      </w:r>
    </w:p>
    <w:p w:rsidR="00383439" w:rsidRDefault="00383439" w:rsidP="001B35DC">
      <w:pPr>
        <w:pStyle w:val="NoSpacing"/>
        <w:rPr>
          <w:sz w:val="24"/>
          <w:szCs w:val="24"/>
          <w:shd w:val="clear" w:color="auto" w:fill="FFFFFF"/>
        </w:rPr>
      </w:pPr>
    </w:p>
    <w:p w:rsidR="00383439" w:rsidRDefault="00383439" w:rsidP="001B35DC">
      <w:pPr>
        <w:pStyle w:val="NoSpacing"/>
        <w:rPr>
          <w:sz w:val="24"/>
          <w:szCs w:val="24"/>
          <w:shd w:val="clear" w:color="auto" w:fill="FFFFFF"/>
        </w:rPr>
      </w:pPr>
      <w:r>
        <w:rPr>
          <w:sz w:val="24"/>
          <w:szCs w:val="24"/>
          <w:shd w:val="clear" w:color="auto" w:fill="FFFFFF"/>
        </w:rPr>
        <w:t>Realism will be used for the purpose of this report as scientific methods alone cannot give a accurate verdict. Therefore several types of research methods will be used to triangulate results for a more reliable outcome.</w:t>
      </w:r>
    </w:p>
    <w:p w:rsidR="001B35DC" w:rsidRDefault="001B35DC" w:rsidP="001B35DC">
      <w:pPr>
        <w:pStyle w:val="NoSpacing"/>
        <w:rPr>
          <w:sz w:val="24"/>
          <w:szCs w:val="24"/>
          <w:shd w:val="clear" w:color="auto" w:fill="FFFFFF"/>
        </w:rPr>
      </w:pPr>
    </w:p>
    <w:p w:rsidR="0053663A" w:rsidRDefault="001B35DC" w:rsidP="001B35DC">
      <w:pPr>
        <w:pStyle w:val="NoSpacing"/>
        <w:rPr>
          <w:sz w:val="24"/>
          <w:szCs w:val="24"/>
          <w:shd w:val="clear" w:color="auto" w:fill="FFFFFF"/>
        </w:rPr>
      </w:pPr>
      <w:r>
        <w:rPr>
          <w:sz w:val="24"/>
          <w:szCs w:val="24"/>
          <w:shd w:val="clear" w:color="auto" w:fill="FFFFFF"/>
        </w:rPr>
        <w:t xml:space="preserve">Pilot studies are to be considered for this report as it will allow the researcher to ‘determine the adequacy of instructions to interviewers, or to respondents completing a self-administered </w:t>
      </w:r>
      <w:r w:rsidR="0053663A">
        <w:rPr>
          <w:sz w:val="24"/>
          <w:szCs w:val="24"/>
          <w:shd w:val="clear" w:color="auto" w:fill="FFFFFF"/>
        </w:rPr>
        <w:t>questionnaire’ (</w:t>
      </w:r>
      <w:r>
        <w:rPr>
          <w:sz w:val="24"/>
          <w:szCs w:val="24"/>
          <w:shd w:val="clear" w:color="auto" w:fill="FFFFFF"/>
        </w:rPr>
        <w:t>Bryman 2016)</w:t>
      </w:r>
      <w:r w:rsidR="0053663A">
        <w:rPr>
          <w:sz w:val="24"/>
          <w:szCs w:val="24"/>
          <w:shd w:val="clear" w:color="auto" w:fill="FFFFFF"/>
        </w:rPr>
        <w:t xml:space="preserve">. Concerning theories, the micro approach will be used as it relates to a specific subject within the social world. The research purpose for this report will be descriptive, as a large understanding of contributing factors of anti-social behaviour is required. </w:t>
      </w:r>
    </w:p>
    <w:p w:rsidR="00511CBE" w:rsidRDefault="00511CBE" w:rsidP="001B35DC">
      <w:pPr>
        <w:pStyle w:val="NoSpacing"/>
        <w:rPr>
          <w:sz w:val="24"/>
          <w:szCs w:val="24"/>
          <w:shd w:val="clear" w:color="auto" w:fill="FFFFFF"/>
        </w:rPr>
      </w:pPr>
    </w:p>
    <w:p w:rsidR="00511CBE" w:rsidRDefault="00511CBE" w:rsidP="001B35DC">
      <w:pPr>
        <w:pStyle w:val="NoSpacing"/>
        <w:rPr>
          <w:sz w:val="24"/>
          <w:szCs w:val="24"/>
          <w:shd w:val="clear" w:color="auto" w:fill="FFFFFF"/>
        </w:rPr>
      </w:pPr>
      <w:r>
        <w:rPr>
          <w:sz w:val="24"/>
          <w:szCs w:val="24"/>
          <w:shd w:val="clear" w:color="auto" w:fill="FFFFFF"/>
        </w:rPr>
        <w:t>Multi- methods will be used for the purpose of this research as the researcher will use both quantative and qualitative data however the outlook is only focused on qualitative. Both type of data will be analysed, from only one point-of-view.</w:t>
      </w:r>
    </w:p>
    <w:p w:rsidR="00511CBE" w:rsidRDefault="00511CBE" w:rsidP="00713917">
      <w:pPr>
        <w:pStyle w:val="NoSpacing"/>
        <w:rPr>
          <w:sz w:val="24"/>
          <w:szCs w:val="24"/>
          <w:shd w:val="clear" w:color="auto" w:fill="FFFFFF"/>
        </w:rPr>
      </w:pPr>
    </w:p>
    <w:p w:rsidR="0053663A" w:rsidRDefault="0053663A" w:rsidP="00713917">
      <w:pPr>
        <w:pStyle w:val="NoSpacing"/>
        <w:rPr>
          <w:sz w:val="24"/>
          <w:szCs w:val="24"/>
          <w:shd w:val="clear" w:color="auto" w:fill="FFFFFF"/>
        </w:rPr>
      </w:pPr>
      <w:r>
        <w:rPr>
          <w:sz w:val="24"/>
          <w:szCs w:val="24"/>
          <w:shd w:val="clear" w:color="auto" w:fill="FFFFFF"/>
        </w:rPr>
        <w:t xml:space="preserve">An interpretivist approach will be used in order to gather consumer’s interpretations and understandings and to have an empathetic understanding. This is due to some of the sensitive questions which concerning anti-social behaviour. Qualitative data will be collected. </w:t>
      </w:r>
    </w:p>
    <w:p w:rsidR="00DB135F" w:rsidRDefault="00DB135F" w:rsidP="00713917">
      <w:pPr>
        <w:pStyle w:val="NoSpacing"/>
        <w:rPr>
          <w:sz w:val="24"/>
          <w:szCs w:val="24"/>
          <w:shd w:val="clear" w:color="auto" w:fill="FFFFFF"/>
        </w:rPr>
      </w:pPr>
    </w:p>
    <w:p w:rsidR="00DB135F" w:rsidRDefault="00DB135F" w:rsidP="00713917">
      <w:pPr>
        <w:pStyle w:val="NoSpacing"/>
        <w:rPr>
          <w:sz w:val="24"/>
          <w:szCs w:val="24"/>
          <w:shd w:val="clear" w:color="auto" w:fill="FFFFFF"/>
        </w:rPr>
      </w:pPr>
      <w:r>
        <w:rPr>
          <w:sz w:val="24"/>
          <w:szCs w:val="24"/>
          <w:shd w:val="clear" w:color="auto" w:fill="FFFFFF"/>
        </w:rPr>
        <w:t xml:space="preserve">‘Reality is socially constructed, based on participants perceptions and needs to be understood rather than trying to generate facts’ (Saunders 2007). The phenomenology approach will be used to conduct this research as the topic requires more of an understanding of it than strict facts and figures. This links in with the inductive approach as it aiming to collect and analyse data to be able to develop theory. As this is a sensitive topic which has not be researched and examined enough, the overall outcome is to be able to add to the body of knowledge within this specific area. </w:t>
      </w:r>
    </w:p>
    <w:p w:rsidR="00383439" w:rsidRDefault="00383439" w:rsidP="00713917">
      <w:pPr>
        <w:pStyle w:val="NoSpacing"/>
        <w:rPr>
          <w:sz w:val="24"/>
          <w:szCs w:val="24"/>
          <w:shd w:val="clear" w:color="auto" w:fill="FFFFFF"/>
        </w:rPr>
      </w:pPr>
    </w:p>
    <w:p w:rsidR="00383439" w:rsidRPr="00F76DE7" w:rsidRDefault="00C629C8" w:rsidP="00713917">
      <w:pPr>
        <w:pStyle w:val="NoSpacing"/>
        <w:rPr>
          <w:i/>
          <w:sz w:val="28"/>
          <w:szCs w:val="28"/>
          <w:shd w:val="clear" w:color="auto" w:fill="FFFFFF"/>
        </w:rPr>
      </w:pPr>
      <w:r>
        <w:rPr>
          <w:i/>
          <w:sz w:val="28"/>
          <w:szCs w:val="28"/>
          <w:shd w:val="clear" w:color="auto" w:fill="FFFFFF"/>
        </w:rPr>
        <w:t xml:space="preserve">3. </w:t>
      </w:r>
      <w:r w:rsidR="003236F1" w:rsidRPr="00F76DE7">
        <w:rPr>
          <w:i/>
          <w:sz w:val="28"/>
          <w:szCs w:val="28"/>
          <w:shd w:val="clear" w:color="auto" w:fill="FFFFFF"/>
        </w:rPr>
        <w:t xml:space="preserve">Strategy </w:t>
      </w:r>
    </w:p>
    <w:p w:rsidR="003236F1" w:rsidRDefault="003236F1" w:rsidP="00713917">
      <w:pPr>
        <w:pStyle w:val="NoSpacing"/>
        <w:rPr>
          <w:sz w:val="28"/>
          <w:szCs w:val="28"/>
          <w:shd w:val="clear" w:color="auto" w:fill="FFFFFF"/>
        </w:rPr>
      </w:pPr>
    </w:p>
    <w:p w:rsidR="00F92699" w:rsidRPr="00F76DE7" w:rsidRDefault="00C629C8" w:rsidP="00713917">
      <w:pPr>
        <w:pStyle w:val="NoSpacing"/>
        <w:rPr>
          <w:i/>
          <w:sz w:val="24"/>
          <w:szCs w:val="24"/>
          <w:u w:val="single"/>
          <w:shd w:val="clear" w:color="auto" w:fill="FFFFFF"/>
        </w:rPr>
      </w:pPr>
      <w:r>
        <w:rPr>
          <w:i/>
          <w:sz w:val="24"/>
          <w:szCs w:val="24"/>
          <w:u w:val="single"/>
          <w:shd w:val="clear" w:color="auto" w:fill="FFFFFF"/>
        </w:rPr>
        <w:t xml:space="preserve">3.1 </w:t>
      </w:r>
      <w:r w:rsidR="00F92699" w:rsidRPr="00F76DE7">
        <w:rPr>
          <w:i/>
          <w:sz w:val="24"/>
          <w:szCs w:val="24"/>
          <w:u w:val="single"/>
          <w:shd w:val="clear" w:color="auto" w:fill="FFFFFF"/>
        </w:rPr>
        <w:t xml:space="preserve">Questionnaires </w:t>
      </w:r>
    </w:p>
    <w:p w:rsidR="003236F1" w:rsidRDefault="003236F1" w:rsidP="00713917">
      <w:pPr>
        <w:pStyle w:val="NoSpacing"/>
        <w:rPr>
          <w:sz w:val="24"/>
          <w:szCs w:val="24"/>
          <w:shd w:val="clear" w:color="auto" w:fill="FFFFFF"/>
        </w:rPr>
      </w:pPr>
      <w:r>
        <w:rPr>
          <w:sz w:val="24"/>
          <w:szCs w:val="24"/>
          <w:shd w:val="clear" w:color="auto" w:fill="FFFFFF"/>
        </w:rPr>
        <w:t xml:space="preserve">For the purpose of this research a questionnaire will be created reaching a large sample of around 100 people, focusing on the target groups selected, collecting this data will not be time consuming. The questionnaire will include the following questions; </w:t>
      </w:r>
    </w:p>
    <w:p w:rsidR="003236F1" w:rsidRDefault="003236F1" w:rsidP="003236F1">
      <w:pPr>
        <w:pStyle w:val="NoSpacing"/>
        <w:numPr>
          <w:ilvl w:val="0"/>
          <w:numId w:val="11"/>
        </w:numPr>
        <w:rPr>
          <w:sz w:val="24"/>
          <w:szCs w:val="24"/>
          <w:shd w:val="clear" w:color="auto" w:fill="FFFFFF"/>
        </w:rPr>
      </w:pPr>
      <w:r>
        <w:rPr>
          <w:sz w:val="24"/>
          <w:szCs w:val="24"/>
          <w:shd w:val="clear" w:color="auto" w:fill="FFFFFF"/>
        </w:rPr>
        <w:t xml:space="preserve">Have you witnessed anti-social behaviour at festivals? </w:t>
      </w:r>
    </w:p>
    <w:p w:rsidR="003236F1" w:rsidRDefault="003236F1" w:rsidP="003236F1">
      <w:pPr>
        <w:pStyle w:val="NoSpacing"/>
        <w:numPr>
          <w:ilvl w:val="0"/>
          <w:numId w:val="11"/>
        </w:numPr>
        <w:rPr>
          <w:sz w:val="24"/>
          <w:szCs w:val="24"/>
          <w:shd w:val="clear" w:color="auto" w:fill="FFFFFF"/>
        </w:rPr>
      </w:pPr>
      <w:r>
        <w:rPr>
          <w:sz w:val="24"/>
          <w:szCs w:val="24"/>
          <w:shd w:val="clear" w:color="auto" w:fill="FFFFFF"/>
        </w:rPr>
        <w:t xml:space="preserve">Have you ever felt at risk whilst anti-social behaviour has arisen? </w:t>
      </w:r>
    </w:p>
    <w:p w:rsidR="003236F1" w:rsidRDefault="00F76DE7" w:rsidP="00F76DE7">
      <w:pPr>
        <w:pStyle w:val="NoSpacing"/>
        <w:numPr>
          <w:ilvl w:val="0"/>
          <w:numId w:val="11"/>
        </w:numPr>
        <w:rPr>
          <w:sz w:val="24"/>
          <w:szCs w:val="24"/>
          <w:shd w:val="clear" w:color="auto" w:fill="FFFFFF"/>
        </w:rPr>
      </w:pPr>
      <w:r>
        <w:rPr>
          <w:sz w:val="24"/>
          <w:szCs w:val="24"/>
          <w:shd w:val="clear" w:color="auto" w:fill="FFFFFF"/>
        </w:rPr>
        <w:t xml:space="preserve">Have you ever been involved in an act of anti-social behaviour? </w:t>
      </w:r>
    </w:p>
    <w:p w:rsidR="00F76DE7" w:rsidRPr="00F76DE7" w:rsidRDefault="00DC1448" w:rsidP="00F76DE7">
      <w:pPr>
        <w:pStyle w:val="NoSpacing"/>
        <w:numPr>
          <w:ilvl w:val="0"/>
          <w:numId w:val="11"/>
        </w:numPr>
        <w:rPr>
          <w:sz w:val="24"/>
          <w:szCs w:val="24"/>
          <w:shd w:val="clear" w:color="auto" w:fill="FFFFFF"/>
        </w:rPr>
      </w:pPr>
      <w:r>
        <w:rPr>
          <w:sz w:val="24"/>
          <w:szCs w:val="24"/>
          <w:shd w:val="clear" w:color="auto" w:fill="FFFFFF"/>
        </w:rPr>
        <w:t>Do you think anti-social behaviour is an increasing problem at large events?</w:t>
      </w:r>
    </w:p>
    <w:p w:rsidR="00FA0F40" w:rsidRDefault="00FA0F40" w:rsidP="00FA0F40">
      <w:pPr>
        <w:pStyle w:val="NoSpacing"/>
        <w:rPr>
          <w:sz w:val="24"/>
          <w:szCs w:val="24"/>
          <w:shd w:val="clear" w:color="auto" w:fill="FFFFFF"/>
        </w:rPr>
      </w:pPr>
    </w:p>
    <w:p w:rsidR="00FA0F40" w:rsidRPr="003236F1" w:rsidRDefault="00FA0F40" w:rsidP="00FA0F40">
      <w:pPr>
        <w:pStyle w:val="NoSpacing"/>
        <w:rPr>
          <w:sz w:val="24"/>
          <w:szCs w:val="24"/>
          <w:shd w:val="clear" w:color="auto" w:fill="FFFFFF"/>
        </w:rPr>
      </w:pPr>
      <w:r>
        <w:rPr>
          <w:sz w:val="24"/>
          <w:szCs w:val="24"/>
          <w:shd w:val="clear" w:color="auto" w:fill="FFFFFF"/>
        </w:rPr>
        <w:lastRenderedPageBreak/>
        <w:t xml:space="preserve">These questions will help indentify how anti-social behaviour is </w:t>
      </w:r>
      <w:r w:rsidR="00DC1448">
        <w:rPr>
          <w:sz w:val="24"/>
          <w:szCs w:val="24"/>
          <w:shd w:val="clear" w:color="auto" w:fill="FFFFFF"/>
        </w:rPr>
        <w:t>affecting</w:t>
      </w:r>
      <w:r>
        <w:rPr>
          <w:sz w:val="24"/>
          <w:szCs w:val="24"/>
          <w:shd w:val="clear" w:color="auto" w:fill="FFFFFF"/>
        </w:rPr>
        <w:t xml:space="preserve"> festivals and the participants involved. The quantitative data collected will be displayed in charts and graphs and the answers will be ordered in numerical value for ‘how many’ each answer was selected. A pie chart or bar graph will display visually the results. </w:t>
      </w:r>
    </w:p>
    <w:p w:rsidR="003236F1" w:rsidRDefault="003236F1" w:rsidP="00713917">
      <w:pPr>
        <w:pStyle w:val="NoSpacing"/>
        <w:rPr>
          <w:sz w:val="28"/>
          <w:szCs w:val="28"/>
          <w:shd w:val="clear" w:color="auto" w:fill="FFFFFF"/>
        </w:rPr>
      </w:pPr>
    </w:p>
    <w:p w:rsidR="00F92699" w:rsidRPr="00DC1448" w:rsidRDefault="00C629C8" w:rsidP="00713917">
      <w:pPr>
        <w:pStyle w:val="NoSpacing"/>
        <w:rPr>
          <w:i/>
          <w:sz w:val="24"/>
          <w:szCs w:val="24"/>
          <w:u w:val="single"/>
          <w:shd w:val="clear" w:color="auto" w:fill="FFFFFF"/>
        </w:rPr>
      </w:pPr>
      <w:r>
        <w:rPr>
          <w:i/>
          <w:sz w:val="24"/>
          <w:szCs w:val="24"/>
          <w:u w:val="single"/>
          <w:shd w:val="clear" w:color="auto" w:fill="FFFFFF"/>
        </w:rPr>
        <w:t xml:space="preserve">3.2 </w:t>
      </w:r>
      <w:r w:rsidR="00F92699" w:rsidRPr="00DC1448">
        <w:rPr>
          <w:i/>
          <w:sz w:val="24"/>
          <w:szCs w:val="24"/>
          <w:u w:val="single"/>
          <w:shd w:val="clear" w:color="auto" w:fill="FFFFFF"/>
        </w:rPr>
        <w:t xml:space="preserve">Interviews </w:t>
      </w:r>
    </w:p>
    <w:p w:rsidR="00F92699" w:rsidRDefault="00F92699" w:rsidP="00713917">
      <w:pPr>
        <w:pStyle w:val="NoSpacing"/>
        <w:rPr>
          <w:sz w:val="24"/>
          <w:szCs w:val="24"/>
          <w:shd w:val="clear" w:color="auto" w:fill="FFFFFF"/>
        </w:rPr>
      </w:pPr>
      <w:r>
        <w:rPr>
          <w:sz w:val="24"/>
          <w:szCs w:val="24"/>
          <w:shd w:val="clear" w:color="auto" w:fill="FFFFFF"/>
        </w:rPr>
        <w:t xml:space="preserve">Conducting interviews will give the researcher a deeper understanding into questions asked as they will not have a ‘yes/no’ or ‘tick box’ approach. This will be more time consuming for the researcher to collect the information and analyse as the answers could be extensive. Similar questions will be asked within the interviews, except in more depth which will enables the researcher to have a better understanding of the more basic questions asked in questionnaire. This qualitative information will be displayed using charts and graphs as it can be used for this type of information which holds multiple answers. </w:t>
      </w:r>
    </w:p>
    <w:p w:rsidR="00DC1448" w:rsidRDefault="00DC1448" w:rsidP="00713917">
      <w:pPr>
        <w:pStyle w:val="NoSpacing"/>
        <w:rPr>
          <w:sz w:val="24"/>
          <w:szCs w:val="24"/>
          <w:shd w:val="clear" w:color="auto" w:fill="FFFFFF"/>
        </w:rPr>
      </w:pPr>
      <w:r>
        <w:rPr>
          <w:sz w:val="24"/>
          <w:szCs w:val="24"/>
          <w:shd w:val="clear" w:color="auto" w:fill="FFFFFF"/>
        </w:rPr>
        <w:t xml:space="preserve"> This qualitative information can be displayed in the form of graphs and charts produced from multiple answers. Answers which contain more detailed information will be summarised in text blocks as the details will need to be displayed. </w:t>
      </w:r>
    </w:p>
    <w:p w:rsidR="00DC1448" w:rsidRDefault="00DC1448" w:rsidP="00713917">
      <w:pPr>
        <w:pStyle w:val="NoSpacing"/>
        <w:rPr>
          <w:sz w:val="24"/>
          <w:szCs w:val="24"/>
          <w:shd w:val="clear" w:color="auto" w:fill="FFFFFF"/>
        </w:rPr>
      </w:pPr>
      <w:r>
        <w:rPr>
          <w:sz w:val="24"/>
          <w:szCs w:val="24"/>
          <w:shd w:val="clear" w:color="auto" w:fill="FFFFFF"/>
        </w:rPr>
        <w:t>Interviews will include the following questions:</w:t>
      </w:r>
    </w:p>
    <w:p w:rsidR="00DC1448" w:rsidRDefault="00DC1448" w:rsidP="00DC1448">
      <w:pPr>
        <w:pStyle w:val="NoSpacing"/>
        <w:numPr>
          <w:ilvl w:val="0"/>
          <w:numId w:val="12"/>
        </w:numPr>
        <w:rPr>
          <w:sz w:val="24"/>
          <w:szCs w:val="24"/>
          <w:shd w:val="clear" w:color="auto" w:fill="FFFFFF"/>
        </w:rPr>
      </w:pPr>
      <w:r>
        <w:rPr>
          <w:sz w:val="24"/>
          <w:szCs w:val="24"/>
          <w:shd w:val="clear" w:color="auto" w:fill="FFFFFF"/>
        </w:rPr>
        <w:t xml:space="preserve">Does anti-social behaviour affect your festival experience? </w:t>
      </w:r>
    </w:p>
    <w:p w:rsidR="00DC1448" w:rsidRDefault="00DC1448" w:rsidP="00DC1448">
      <w:pPr>
        <w:pStyle w:val="NoSpacing"/>
        <w:numPr>
          <w:ilvl w:val="0"/>
          <w:numId w:val="12"/>
        </w:numPr>
        <w:rPr>
          <w:sz w:val="24"/>
          <w:szCs w:val="24"/>
          <w:shd w:val="clear" w:color="auto" w:fill="FFFFFF"/>
        </w:rPr>
      </w:pPr>
      <w:r>
        <w:rPr>
          <w:sz w:val="24"/>
          <w:szCs w:val="24"/>
          <w:shd w:val="clear" w:color="auto" w:fill="FFFFFF"/>
        </w:rPr>
        <w:t xml:space="preserve">Do you think certain music genres can affect a participant’s attitude? </w:t>
      </w:r>
    </w:p>
    <w:p w:rsidR="00DC1448" w:rsidRDefault="00DC1448" w:rsidP="00DC1448">
      <w:pPr>
        <w:pStyle w:val="NoSpacing"/>
        <w:rPr>
          <w:sz w:val="24"/>
          <w:szCs w:val="24"/>
          <w:shd w:val="clear" w:color="auto" w:fill="FFFFFF"/>
        </w:rPr>
      </w:pPr>
    </w:p>
    <w:p w:rsidR="00DC1448" w:rsidRDefault="00C629C8" w:rsidP="00DC1448">
      <w:pPr>
        <w:pStyle w:val="NoSpacing"/>
        <w:rPr>
          <w:i/>
          <w:sz w:val="24"/>
          <w:szCs w:val="24"/>
          <w:u w:val="single"/>
          <w:shd w:val="clear" w:color="auto" w:fill="FFFFFF"/>
        </w:rPr>
      </w:pPr>
      <w:r>
        <w:rPr>
          <w:i/>
          <w:sz w:val="24"/>
          <w:szCs w:val="24"/>
          <w:u w:val="single"/>
          <w:shd w:val="clear" w:color="auto" w:fill="FFFFFF"/>
        </w:rPr>
        <w:t xml:space="preserve">3.3 </w:t>
      </w:r>
      <w:r w:rsidR="00DC1448">
        <w:rPr>
          <w:i/>
          <w:sz w:val="24"/>
          <w:szCs w:val="24"/>
          <w:u w:val="single"/>
          <w:shd w:val="clear" w:color="auto" w:fill="FFFFFF"/>
        </w:rPr>
        <w:t>Observations</w:t>
      </w:r>
    </w:p>
    <w:p w:rsidR="00DC1448" w:rsidRDefault="00DC1448" w:rsidP="00DC1448">
      <w:pPr>
        <w:pStyle w:val="NoSpacing"/>
        <w:rPr>
          <w:sz w:val="24"/>
          <w:szCs w:val="24"/>
          <w:shd w:val="clear" w:color="auto" w:fill="FFFFFF"/>
        </w:rPr>
      </w:pPr>
      <w:r>
        <w:rPr>
          <w:sz w:val="24"/>
          <w:szCs w:val="24"/>
          <w:shd w:val="clear" w:color="auto" w:fill="FFFFFF"/>
        </w:rPr>
        <w:t>Observations will provide the researcher with factual information that is not an opinion. This is vital in order to confirm the research is validated. Observations will include the following:</w:t>
      </w:r>
    </w:p>
    <w:p w:rsidR="00DC1448" w:rsidRDefault="00DC1448" w:rsidP="00DC1448">
      <w:pPr>
        <w:pStyle w:val="NoSpacing"/>
        <w:numPr>
          <w:ilvl w:val="0"/>
          <w:numId w:val="13"/>
        </w:numPr>
        <w:rPr>
          <w:sz w:val="24"/>
          <w:szCs w:val="24"/>
          <w:shd w:val="clear" w:color="auto" w:fill="FFFFFF"/>
        </w:rPr>
      </w:pPr>
      <w:r>
        <w:rPr>
          <w:sz w:val="24"/>
          <w:szCs w:val="24"/>
          <w:shd w:val="clear" w:color="auto" w:fill="FFFFFF"/>
        </w:rPr>
        <w:t>How many people from the ages of 18-25 attended a festival last year (2017)</w:t>
      </w:r>
    </w:p>
    <w:p w:rsidR="00DC1448" w:rsidRDefault="00DC1448" w:rsidP="00DC1448">
      <w:pPr>
        <w:pStyle w:val="NoSpacing"/>
        <w:numPr>
          <w:ilvl w:val="0"/>
          <w:numId w:val="13"/>
        </w:numPr>
        <w:rPr>
          <w:sz w:val="24"/>
          <w:szCs w:val="24"/>
          <w:shd w:val="clear" w:color="auto" w:fill="FFFFFF"/>
        </w:rPr>
      </w:pPr>
      <w:r>
        <w:rPr>
          <w:sz w:val="24"/>
          <w:szCs w:val="24"/>
          <w:shd w:val="clear" w:color="auto" w:fill="FFFFFF"/>
        </w:rPr>
        <w:t xml:space="preserve">How many arrests were made from anti-social behaviour at large event (example: Notting Hill Carnival) </w:t>
      </w:r>
    </w:p>
    <w:p w:rsidR="00DC1448" w:rsidRPr="00DC1448" w:rsidRDefault="00DC1448" w:rsidP="00DC1448">
      <w:pPr>
        <w:pStyle w:val="NoSpacing"/>
        <w:rPr>
          <w:sz w:val="24"/>
          <w:szCs w:val="24"/>
          <w:shd w:val="clear" w:color="auto" w:fill="FFFFFF"/>
        </w:rPr>
      </w:pPr>
      <w:r>
        <w:rPr>
          <w:sz w:val="24"/>
          <w:szCs w:val="24"/>
          <w:shd w:val="clear" w:color="auto" w:fill="FFFFFF"/>
        </w:rPr>
        <w:t xml:space="preserve">The quantitative results will be displayed in charts and graphs as they are in numerical form. </w:t>
      </w:r>
    </w:p>
    <w:p w:rsidR="00DC1448" w:rsidRPr="00F92699" w:rsidRDefault="00DC1448" w:rsidP="00713917">
      <w:pPr>
        <w:pStyle w:val="NoSpacing"/>
        <w:rPr>
          <w:sz w:val="24"/>
          <w:szCs w:val="24"/>
          <w:shd w:val="clear" w:color="auto" w:fill="FFFFFF"/>
        </w:rPr>
      </w:pPr>
    </w:p>
    <w:p w:rsidR="003236F1" w:rsidRPr="00147B84" w:rsidRDefault="00147B84" w:rsidP="00713917">
      <w:pPr>
        <w:pStyle w:val="NoSpacing"/>
        <w:rPr>
          <w:sz w:val="24"/>
          <w:szCs w:val="24"/>
          <w:shd w:val="clear" w:color="auto" w:fill="FFFFFF"/>
        </w:rPr>
      </w:pPr>
      <w:r>
        <w:rPr>
          <w:sz w:val="24"/>
          <w:szCs w:val="24"/>
          <w:shd w:val="clear" w:color="auto" w:fill="FFFFFF"/>
        </w:rPr>
        <w:t>(see appendices for design of questionnaire and interview)</w:t>
      </w:r>
    </w:p>
    <w:p w:rsidR="00F76DE7" w:rsidRDefault="00F76DE7" w:rsidP="0077266E">
      <w:pPr>
        <w:pStyle w:val="Default"/>
        <w:rPr>
          <w:rFonts w:asciiTheme="minorHAnsi" w:hAnsiTheme="minorHAnsi" w:cstheme="minorHAnsi"/>
          <w:i/>
        </w:rPr>
      </w:pPr>
    </w:p>
    <w:p w:rsidR="00F76DE7" w:rsidRDefault="00C629C8" w:rsidP="0077266E">
      <w:pPr>
        <w:pStyle w:val="Default"/>
        <w:rPr>
          <w:rFonts w:asciiTheme="minorHAnsi" w:hAnsiTheme="minorHAnsi" w:cstheme="minorHAnsi"/>
          <w:i/>
        </w:rPr>
      </w:pPr>
      <w:r>
        <w:rPr>
          <w:rFonts w:asciiTheme="minorHAnsi" w:hAnsiTheme="minorHAnsi" w:cstheme="minorHAnsi"/>
          <w:i/>
        </w:rPr>
        <w:t xml:space="preserve">3.4 </w:t>
      </w:r>
      <w:r w:rsidR="00F76DE7">
        <w:rPr>
          <w:rFonts w:asciiTheme="minorHAnsi" w:hAnsiTheme="minorHAnsi" w:cstheme="minorHAnsi"/>
          <w:i/>
        </w:rPr>
        <w:t xml:space="preserve">Sampling </w:t>
      </w:r>
    </w:p>
    <w:p w:rsidR="009858A5" w:rsidRDefault="009858A5" w:rsidP="0077266E">
      <w:pPr>
        <w:pStyle w:val="Default"/>
        <w:rPr>
          <w:rFonts w:asciiTheme="minorHAnsi" w:hAnsiTheme="minorHAnsi" w:cstheme="minorHAnsi"/>
          <w:i/>
        </w:rPr>
      </w:pPr>
    </w:p>
    <w:p w:rsidR="009858A5" w:rsidRDefault="009858A5" w:rsidP="0077266E">
      <w:pPr>
        <w:pStyle w:val="Default"/>
        <w:rPr>
          <w:rFonts w:asciiTheme="minorHAnsi" w:hAnsiTheme="minorHAnsi" w:cstheme="minorHAnsi"/>
        </w:rPr>
      </w:pPr>
      <w:r>
        <w:rPr>
          <w:rFonts w:asciiTheme="minorHAnsi" w:hAnsiTheme="minorHAnsi" w:cstheme="minorHAnsi"/>
        </w:rPr>
        <w:t xml:space="preserve">Non probability sampling will be conducted for this research as individuals (age group 18-25) have been selected on the basis of higher levels on anti-social behaviour amongst young adults and larger attendees of festivals. </w:t>
      </w:r>
    </w:p>
    <w:p w:rsidR="009858A5" w:rsidRDefault="009858A5" w:rsidP="0077266E">
      <w:pPr>
        <w:pStyle w:val="Default"/>
        <w:rPr>
          <w:rFonts w:asciiTheme="minorHAnsi" w:hAnsiTheme="minorHAnsi" w:cstheme="minorHAnsi"/>
        </w:rPr>
      </w:pPr>
      <w:r>
        <w:rPr>
          <w:rFonts w:asciiTheme="minorHAnsi" w:hAnsiTheme="minorHAnsi" w:cstheme="minorHAnsi"/>
        </w:rPr>
        <w:t xml:space="preserve">Judgement sampling will be used for questionnaires where the researcher will gain an insight to the effects of anti-social behaviour in young people. Researcher will access this by using social media tools (Facebook, Twitter) and displaying at local universities. </w:t>
      </w:r>
    </w:p>
    <w:p w:rsidR="009858A5" w:rsidRPr="009858A5" w:rsidRDefault="009858A5" w:rsidP="0077266E">
      <w:pPr>
        <w:pStyle w:val="Default"/>
        <w:rPr>
          <w:rFonts w:asciiTheme="minorHAnsi" w:hAnsiTheme="minorHAnsi" w:cstheme="minorHAnsi"/>
        </w:rPr>
      </w:pPr>
      <w:r>
        <w:rPr>
          <w:rFonts w:asciiTheme="minorHAnsi" w:hAnsiTheme="minorHAnsi" w:cstheme="minorHAnsi"/>
        </w:rPr>
        <w:t>Quota sampling will be used for interviews where the researcher will gain an understanding of young adults opinions on anti-social behaviour (e.g. is it a problem/what can be done). Researcher will access this by targeting people on the street and at local universities.</w:t>
      </w:r>
    </w:p>
    <w:p w:rsidR="0069550A" w:rsidRDefault="0069550A" w:rsidP="0077266E">
      <w:pPr>
        <w:pStyle w:val="Default"/>
        <w:rPr>
          <w:rFonts w:asciiTheme="minorHAnsi" w:hAnsiTheme="minorHAnsi" w:cstheme="minorHAnsi"/>
          <w:i/>
        </w:rPr>
      </w:pPr>
    </w:p>
    <w:p w:rsidR="0069550A" w:rsidRDefault="0069550A" w:rsidP="0077266E">
      <w:pPr>
        <w:pStyle w:val="Default"/>
        <w:rPr>
          <w:rFonts w:asciiTheme="minorHAnsi" w:hAnsiTheme="minorHAnsi" w:cstheme="minorHAnsi"/>
          <w:i/>
        </w:rPr>
      </w:pPr>
    </w:p>
    <w:p w:rsidR="0069550A" w:rsidRDefault="0069550A" w:rsidP="0077266E">
      <w:pPr>
        <w:pStyle w:val="Default"/>
        <w:rPr>
          <w:rFonts w:asciiTheme="minorHAnsi" w:hAnsiTheme="minorHAnsi" w:cstheme="minorHAnsi"/>
          <w:i/>
        </w:rPr>
      </w:pPr>
    </w:p>
    <w:p w:rsidR="0069550A" w:rsidRDefault="0069550A" w:rsidP="0077266E">
      <w:pPr>
        <w:pStyle w:val="Default"/>
        <w:rPr>
          <w:rFonts w:asciiTheme="minorHAnsi" w:hAnsiTheme="minorHAnsi" w:cstheme="minorHAnsi"/>
          <w:i/>
        </w:rPr>
      </w:pPr>
    </w:p>
    <w:p w:rsidR="007301C3" w:rsidRDefault="007301C3" w:rsidP="0077266E">
      <w:pPr>
        <w:pStyle w:val="Default"/>
        <w:rPr>
          <w:rFonts w:asciiTheme="minorHAnsi" w:hAnsiTheme="minorHAnsi" w:cstheme="minorHAnsi"/>
          <w:i/>
        </w:rPr>
      </w:pPr>
    </w:p>
    <w:p w:rsidR="007301C3" w:rsidRDefault="007301C3" w:rsidP="0077266E">
      <w:pPr>
        <w:pStyle w:val="Default"/>
        <w:rPr>
          <w:rFonts w:asciiTheme="minorHAnsi" w:hAnsiTheme="minorHAnsi" w:cstheme="minorHAnsi"/>
          <w:i/>
        </w:rPr>
      </w:pPr>
    </w:p>
    <w:p w:rsidR="0069550A" w:rsidRDefault="00C629C8" w:rsidP="0077266E">
      <w:pPr>
        <w:pStyle w:val="Default"/>
        <w:rPr>
          <w:rFonts w:asciiTheme="minorHAnsi" w:hAnsiTheme="minorHAnsi" w:cstheme="minorHAnsi"/>
          <w:i/>
        </w:rPr>
      </w:pPr>
      <w:r>
        <w:rPr>
          <w:rFonts w:asciiTheme="minorHAnsi" w:hAnsiTheme="minorHAnsi" w:cstheme="minorHAnsi"/>
          <w:i/>
        </w:rPr>
        <w:lastRenderedPageBreak/>
        <w:t xml:space="preserve">3.5 </w:t>
      </w:r>
      <w:r w:rsidR="00F76DE7">
        <w:rPr>
          <w:rFonts w:asciiTheme="minorHAnsi" w:hAnsiTheme="minorHAnsi" w:cstheme="minorHAnsi"/>
          <w:i/>
        </w:rPr>
        <w:t>Pilot Study Results</w:t>
      </w:r>
    </w:p>
    <w:p w:rsidR="0069550A" w:rsidRDefault="0069550A" w:rsidP="0077266E">
      <w:pPr>
        <w:pStyle w:val="Default"/>
        <w:rPr>
          <w:rFonts w:asciiTheme="minorHAnsi" w:hAnsiTheme="minorHAnsi" w:cstheme="minorHAnsi"/>
        </w:rPr>
      </w:pPr>
      <w:r>
        <w:rPr>
          <w:rFonts w:asciiTheme="minorHAnsi" w:hAnsiTheme="minorHAnsi" w:cstheme="minorHAnsi"/>
        </w:rPr>
        <w:t>As there has been little to none research conducted on this particular topic, a pilot study must be conducted beforehand to ensure:</w:t>
      </w:r>
    </w:p>
    <w:p w:rsidR="00F76DE7" w:rsidRDefault="0069550A" w:rsidP="0069550A">
      <w:pPr>
        <w:pStyle w:val="Default"/>
        <w:numPr>
          <w:ilvl w:val="0"/>
          <w:numId w:val="14"/>
        </w:numPr>
        <w:rPr>
          <w:rFonts w:asciiTheme="minorHAnsi" w:hAnsiTheme="minorHAnsi" w:cstheme="minorHAnsi"/>
        </w:rPr>
      </w:pPr>
      <w:r>
        <w:rPr>
          <w:rFonts w:asciiTheme="minorHAnsi" w:hAnsiTheme="minorHAnsi" w:cstheme="minorHAnsi"/>
        </w:rPr>
        <w:t xml:space="preserve">Are the public willing to answer sensitive questions? </w:t>
      </w:r>
    </w:p>
    <w:p w:rsidR="0069550A" w:rsidRDefault="0069550A" w:rsidP="0069550A">
      <w:pPr>
        <w:pStyle w:val="Default"/>
        <w:numPr>
          <w:ilvl w:val="0"/>
          <w:numId w:val="14"/>
        </w:numPr>
        <w:rPr>
          <w:rFonts w:asciiTheme="minorHAnsi" w:hAnsiTheme="minorHAnsi" w:cstheme="minorHAnsi"/>
        </w:rPr>
      </w:pPr>
      <w:r>
        <w:rPr>
          <w:rFonts w:asciiTheme="minorHAnsi" w:hAnsiTheme="minorHAnsi" w:cstheme="minorHAnsi"/>
        </w:rPr>
        <w:t>Are people aware of anti-social behaviour?</w:t>
      </w:r>
    </w:p>
    <w:p w:rsidR="0069550A" w:rsidRPr="0069550A" w:rsidRDefault="0069550A" w:rsidP="0069550A">
      <w:pPr>
        <w:pStyle w:val="Default"/>
        <w:numPr>
          <w:ilvl w:val="0"/>
          <w:numId w:val="14"/>
        </w:numPr>
        <w:rPr>
          <w:rFonts w:asciiTheme="minorHAnsi" w:hAnsiTheme="minorHAnsi" w:cstheme="minorHAnsi"/>
        </w:rPr>
      </w:pPr>
      <w:r>
        <w:rPr>
          <w:rFonts w:asciiTheme="minorHAnsi" w:hAnsiTheme="minorHAnsi" w:cstheme="minorHAnsi"/>
        </w:rPr>
        <w:t>Do the public see it as a problem?</w:t>
      </w:r>
    </w:p>
    <w:p w:rsidR="00F76DE7" w:rsidRDefault="00F76DE7" w:rsidP="0077266E">
      <w:pPr>
        <w:pStyle w:val="Default"/>
        <w:rPr>
          <w:rFonts w:asciiTheme="minorHAnsi" w:hAnsiTheme="minorHAnsi" w:cstheme="minorHAnsi"/>
          <w:i/>
        </w:rPr>
      </w:pPr>
    </w:p>
    <w:p w:rsidR="00F76DE7" w:rsidRDefault="00C629C8" w:rsidP="0077266E">
      <w:pPr>
        <w:pStyle w:val="Default"/>
        <w:rPr>
          <w:rFonts w:asciiTheme="minorHAnsi" w:hAnsiTheme="minorHAnsi" w:cstheme="minorHAnsi"/>
          <w:i/>
        </w:rPr>
      </w:pPr>
      <w:r>
        <w:rPr>
          <w:rFonts w:asciiTheme="minorHAnsi" w:hAnsiTheme="minorHAnsi" w:cstheme="minorHAnsi"/>
          <w:i/>
        </w:rPr>
        <w:t xml:space="preserve">3.6 </w:t>
      </w:r>
      <w:r w:rsidR="00F76DE7">
        <w:rPr>
          <w:rFonts w:asciiTheme="minorHAnsi" w:hAnsiTheme="minorHAnsi" w:cstheme="minorHAnsi"/>
          <w:i/>
        </w:rPr>
        <w:t xml:space="preserve">Data Collection/Survey Techniques </w:t>
      </w:r>
    </w:p>
    <w:p w:rsidR="005C37A7" w:rsidRPr="005C37A7" w:rsidRDefault="005C37A7" w:rsidP="0077266E">
      <w:pPr>
        <w:pStyle w:val="Default"/>
        <w:rPr>
          <w:rFonts w:asciiTheme="minorHAnsi" w:hAnsiTheme="minorHAnsi" w:cstheme="minorHAnsi"/>
        </w:rPr>
      </w:pPr>
      <w:r>
        <w:rPr>
          <w:rFonts w:asciiTheme="minorHAnsi" w:hAnsiTheme="minorHAnsi" w:cstheme="minorHAnsi"/>
        </w:rPr>
        <w:t xml:space="preserve">In order to collect the data required, young adults between the age of 18-25 will be targeted using observational research, conducting interviews and gaining research and information from the internet (in order to back up research and compare to similar case studies). </w:t>
      </w:r>
    </w:p>
    <w:p w:rsidR="00F76DE7" w:rsidRDefault="00F76DE7" w:rsidP="0077266E">
      <w:pPr>
        <w:pStyle w:val="Default"/>
        <w:rPr>
          <w:rFonts w:asciiTheme="minorHAnsi" w:hAnsiTheme="minorHAnsi" w:cstheme="minorHAnsi"/>
          <w:i/>
        </w:rPr>
      </w:pPr>
    </w:p>
    <w:p w:rsidR="00F76DE7" w:rsidRDefault="00C629C8" w:rsidP="0077266E">
      <w:pPr>
        <w:pStyle w:val="Default"/>
        <w:rPr>
          <w:rFonts w:asciiTheme="minorHAnsi" w:hAnsiTheme="minorHAnsi" w:cstheme="minorHAnsi"/>
          <w:i/>
        </w:rPr>
      </w:pPr>
      <w:r>
        <w:rPr>
          <w:rFonts w:asciiTheme="minorHAnsi" w:hAnsiTheme="minorHAnsi" w:cstheme="minorHAnsi"/>
          <w:i/>
        </w:rPr>
        <w:t xml:space="preserve">3.7 </w:t>
      </w:r>
      <w:r w:rsidR="00F76DE7">
        <w:rPr>
          <w:rFonts w:asciiTheme="minorHAnsi" w:hAnsiTheme="minorHAnsi" w:cstheme="minorHAnsi"/>
          <w:i/>
        </w:rPr>
        <w:t xml:space="preserve">Data Analysis Techniques </w:t>
      </w:r>
    </w:p>
    <w:p w:rsidR="005C37A7" w:rsidRDefault="005C37A7" w:rsidP="0077266E">
      <w:pPr>
        <w:pStyle w:val="Default"/>
        <w:rPr>
          <w:rFonts w:asciiTheme="minorHAnsi" w:hAnsiTheme="minorHAnsi" w:cstheme="minorHAnsi"/>
        </w:rPr>
      </w:pPr>
      <w:r>
        <w:rPr>
          <w:rFonts w:asciiTheme="minorHAnsi" w:hAnsiTheme="minorHAnsi" w:cstheme="minorHAnsi"/>
        </w:rPr>
        <w:t>In order to analyse the data required, a variety of techniques will be used. These will inclu</w:t>
      </w:r>
      <w:r w:rsidR="008171A9">
        <w:rPr>
          <w:rFonts w:asciiTheme="minorHAnsi" w:hAnsiTheme="minorHAnsi" w:cstheme="minorHAnsi"/>
        </w:rPr>
        <w:t xml:space="preserve">de </w:t>
      </w:r>
      <w:r w:rsidR="005C1099">
        <w:rPr>
          <w:rFonts w:asciiTheme="minorHAnsi" w:hAnsiTheme="minorHAnsi" w:cstheme="minorHAnsi"/>
        </w:rPr>
        <w:t xml:space="preserve">statistical tests for the questionnaires. Manual tallies and SPSS will also be used. Interviews will be analysed by tying up transcripts of the interviewee responses. </w:t>
      </w:r>
    </w:p>
    <w:p w:rsidR="005C1099" w:rsidRPr="005C37A7" w:rsidRDefault="005C1099" w:rsidP="0077266E">
      <w:pPr>
        <w:pStyle w:val="Default"/>
        <w:rPr>
          <w:rFonts w:asciiTheme="minorHAnsi" w:hAnsiTheme="minorHAnsi" w:cstheme="minorHAnsi"/>
        </w:rPr>
      </w:pPr>
      <w:r>
        <w:rPr>
          <w:rFonts w:asciiTheme="minorHAnsi" w:hAnsiTheme="minorHAnsi" w:cstheme="minorHAnsi"/>
        </w:rPr>
        <w:t>Graphs and charts will be used to display results of questionnaires answered and to produce statistics.</w:t>
      </w:r>
    </w:p>
    <w:p w:rsidR="005C37A7" w:rsidRDefault="005C37A7" w:rsidP="0077266E">
      <w:pPr>
        <w:pStyle w:val="Default"/>
        <w:rPr>
          <w:rFonts w:asciiTheme="minorHAnsi" w:hAnsiTheme="minorHAnsi" w:cstheme="minorHAnsi"/>
          <w:i/>
        </w:rPr>
      </w:pPr>
    </w:p>
    <w:p w:rsidR="00F76DE7" w:rsidRDefault="00F76DE7" w:rsidP="0077266E">
      <w:pPr>
        <w:pStyle w:val="Default"/>
        <w:rPr>
          <w:rFonts w:asciiTheme="minorHAnsi" w:hAnsiTheme="minorHAnsi" w:cstheme="minorHAnsi"/>
          <w:i/>
        </w:rPr>
      </w:pPr>
    </w:p>
    <w:p w:rsidR="00F76DE7" w:rsidRDefault="00C629C8" w:rsidP="0077266E">
      <w:pPr>
        <w:pStyle w:val="Default"/>
        <w:rPr>
          <w:rFonts w:asciiTheme="minorHAnsi" w:hAnsiTheme="minorHAnsi" w:cstheme="minorHAnsi"/>
          <w:i/>
        </w:rPr>
      </w:pPr>
      <w:r>
        <w:rPr>
          <w:rFonts w:asciiTheme="minorHAnsi" w:hAnsiTheme="minorHAnsi" w:cstheme="minorHAnsi"/>
          <w:i/>
        </w:rPr>
        <w:t xml:space="preserve">3.8 </w:t>
      </w:r>
      <w:r w:rsidR="00F76DE7">
        <w:rPr>
          <w:rFonts w:asciiTheme="minorHAnsi" w:hAnsiTheme="minorHAnsi" w:cstheme="minorHAnsi"/>
          <w:i/>
        </w:rPr>
        <w:t xml:space="preserve">Validity/Reliability </w:t>
      </w:r>
    </w:p>
    <w:p w:rsidR="00F76DE7" w:rsidRDefault="00BE79E1" w:rsidP="0077266E">
      <w:pPr>
        <w:pStyle w:val="Default"/>
        <w:rPr>
          <w:rFonts w:asciiTheme="minorHAnsi" w:hAnsiTheme="minorHAnsi" w:cstheme="minorHAnsi"/>
        </w:rPr>
      </w:pPr>
      <w:r>
        <w:rPr>
          <w:rFonts w:asciiTheme="minorHAnsi" w:hAnsiTheme="minorHAnsi" w:cstheme="minorHAnsi"/>
        </w:rPr>
        <w:t xml:space="preserve">The methods for this research have been chosen in order to obtain the most validity/reliability. For example, the questionnaires will be posted on social media accounts. This is because the target audience (18-25 year olds) use social media more than any other target groups therefore attracting them in an environment where they feel comfortable and familiar. This will help to ensure the answers are honest and informative.  </w:t>
      </w:r>
    </w:p>
    <w:p w:rsidR="00BE79E1" w:rsidRPr="005C1099" w:rsidRDefault="00BE79E1" w:rsidP="0077266E">
      <w:pPr>
        <w:pStyle w:val="Default"/>
        <w:rPr>
          <w:rFonts w:asciiTheme="minorHAnsi" w:hAnsiTheme="minorHAnsi" w:cstheme="minorHAnsi"/>
        </w:rPr>
      </w:pPr>
    </w:p>
    <w:p w:rsidR="00C22C3B" w:rsidRDefault="00C22C3B" w:rsidP="0077266E">
      <w:pPr>
        <w:pStyle w:val="Default"/>
        <w:rPr>
          <w:rFonts w:asciiTheme="minorHAnsi" w:hAnsiTheme="minorHAnsi" w:cstheme="minorHAnsi"/>
          <w:i/>
        </w:rPr>
      </w:pPr>
    </w:p>
    <w:p w:rsidR="00F76DE7" w:rsidRDefault="00C629C8" w:rsidP="0077266E">
      <w:pPr>
        <w:pStyle w:val="Default"/>
        <w:rPr>
          <w:rFonts w:asciiTheme="minorHAnsi" w:hAnsiTheme="minorHAnsi" w:cstheme="minorHAnsi"/>
          <w:i/>
        </w:rPr>
      </w:pPr>
      <w:r>
        <w:rPr>
          <w:rFonts w:asciiTheme="minorHAnsi" w:hAnsiTheme="minorHAnsi" w:cstheme="minorHAnsi"/>
          <w:i/>
        </w:rPr>
        <w:t xml:space="preserve">3.9 </w:t>
      </w:r>
      <w:r w:rsidR="00F76DE7">
        <w:rPr>
          <w:rFonts w:asciiTheme="minorHAnsi" w:hAnsiTheme="minorHAnsi" w:cstheme="minorHAnsi"/>
          <w:i/>
        </w:rPr>
        <w:t xml:space="preserve">Limitations/Recommendations </w:t>
      </w:r>
    </w:p>
    <w:p w:rsidR="00BE79E1" w:rsidRDefault="00BE79E1" w:rsidP="0077266E">
      <w:pPr>
        <w:pStyle w:val="Default"/>
        <w:rPr>
          <w:rFonts w:asciiTheme="minorHAnsi" w:hAnsiTheme="minorHAnsi" w:cstheme="minorHAnsi"/>
        </w:rPr>
      </w:pPr>
      <w:r>
        <w:rPr>
          <w:rFonts w:asciiTheme="minorHAnsi" w:hAnsiTheme="minorHAnsi" w:cstheme="minorHAnsi"/>
        </w:rPr>
        <w:t xml:space="preserve">A limitation for this research is the target audience. Because of the specific age group required due to the chosen topic, unless the majority are willing the research cannot be conducted. </w:t>
      </w:r>
    </w:p>
    <w:p w:rsidR="00BE79E1" w:rsidRDefault="00BE79E1" w:rsidP="0077266E">
      <w:pPr>
        <w:pStyle w:val="Default"/>
        <w:rPr>
          <w:rFonts w:asciiTheme="minorHAnsi" w:hAnsiTheme="minorHAnsi" w:cstheme="minorHAnsi"/>
        </w:rPr>
      </w:pPr>
      <w:r>
        <w:rPr>
          <w:rFonts w:asciiTheme="minorHAnsi" w:hAnsiTheme="minorHAnsi" w:cstheme="minorHAnsi"/>
        </w:rPr>
        <w:t xml:space="preserve">Legal issues may contain the fact that anti-social behaviour is often related to drugs and alcohol which is a sensitive subject therefore the researcher must be careful to ensure to keep within guidelines concerning the law. </w:t>
      </w:r>
    </w:p>
    <w:p w:rsidR="00BE79E1" w:rsidRDefault="00D9143D" w:rsidP="0077266E">
      <w:pPr>
        <w:pStyle w:val="Default"/>
        <w:rPr>
          <w:rFonts w:asciiTheme="minorHAnsi" w:hAnsiTheme="minorHAnsi" w:cstheme="minorHAnsi"/>
        </w:rPr>
      </w:pPr>
      <w:r>
        <w:rPr>
          <w:rFonts w:asciiTheme="minorHAnsi" w:hAnsiTheme="minorHAnsi" w:cstheme="minorHAnsi"/>
        </w:rPr>
        <w:t xml:space="preserve">The risks could be attracting the attention of festivals mentioned in the research as depending on the answers could be seen as promoting bad publicity for their event. The researcher must ensure not to mention actual names of festivals, keep it general. </w:t>
      </w:r>
    </w:p>
    <w:p w:rsidR="00D9143D" w:rsidRDefault="00D9143D" w:rsidP="0077266E">
      <w:pPr>
        <w:pStyle w:val="Default"/>
        <w:rPr>
          <w:rFonts w:asciiTheme="minorHAnsi" w:hAnsiTheme="minorHAnsi" w:cstheme="minorHAnsi"/>
        </w:rPr>
      </w:pPr>
      <w:r>
        <w:rPr>
          <w:rFonts w:asciiTheme="minorHAnsi" w:hAnsiTheme="minorHAnsi" w:cstheme="minorHAnsi"/>
        </w:rPr>
        <w:t xml:space="preserve">Another risk could be participants are not willing to share their opinion on this subject as they do not want to expose any of their own personal incidents/drug or alcohol use. To ensure participants feel comfortable, all date collected from them will be anonymous to avoid offense. </w:t>
      </w:r>
    </w:p>
    <w:p w:rsidR="00D9143D" w:rsidRDefault="00D9143D" w:rsidP="0077266E">
      <w:pPr>
        <w:pStyle w:val="Default"/>
        <w:rPr>
          <w:rFonts w:asciiTheme="minorHAnsi" w:hAnsiTheme="minorHAnsi" w:cstheme="minorHAnsi"/>
        </w:rPr>
      </w:pPr>
    </w:p>
    <w:p w:rsidR="00D9143D" w:rsidRDefault="00D9143D" w:rsidP="0077266E">
      <w:pPr>
        <w:pStyle w:val="Default"/>
        <w:rPr>
          <w:rFonts w:asciiTheme="minorHAnsi" w:hAnsiTheme="minorHAnsi" w:cstheme="minorHAnsi"/>
        </w:rPr>
      </w:pPr>
      <w:r>
        <w:rPr>
          <w:rFonts w:asciiTheme="minorHAnsi" w:hAnsiTheme="minorHAnsi" w:cstheme="minorHAnsi"/>
        </w:rPr>
        <w:t xml:space="preserve">For future research, in order to gain more accurate results, research could be conducted at the actual event. This would help to indentify more recent cases of anti-social behaviour and the ability to analyse and back up how it is an ongoing problem. </w:t>
      </w:r>
    </w:p>
    <w:p w:rsidR="004569C0" w:rsidRDefault="004569C0" w:rsidP="0077266E">
      <w:pPr>
        <w:pStyle w:val="Default"/>
        <w:rPr>
          <w:rFonts w:asciiTheme="minorHAnsi" w:hAnsiTheme="minorHAnsi" w:cstheme="minorHAnsi"/>
        </w:rPr>
      </w:pPr>
    </w:p>
    <w:p w:rsidR="004569C0" w:rsidRPr="004569C0" w:rsidRDefault="004569C0" w:rsidP="0086768B">
      <w:pPr>
        <w:pStyle w:val="Default"/>
        <w:numPr>
          <w:ilvl w:val="0"/>
          <w:numId w:val="17"/>
        </w:numPr>
        <w:rPr>
          <w:rFonts w:asciiTheme="minorHAnsi" w:hAnsiTheme="minorHAnsi" w:cstheme="minorHAnsi"/>
          <w:i/>
          <w:u w:val="single"/>
        </w:rPr>
      </w:pPr>
      <w:r w:rsidRPr="004569C0">
        <w:rPr>
          <w:rFonts w:asciiTheme="minorHAnsi" w:hAnsiTheme="minorHAnsi" w:cstheme="minorHAnsi"/>
          <w:i/>
          <w:u w:val="single"/>
        </w:rPr>
        <w:lastRenderedPageBreak/>
        <w:t xml:space="preserve">Gant Chart </w:t>
      </w:r>
    </w:p>
    <w:p w:rsidR="00F76DE7" w:rsidRDefault="00F76DE7" w:rsidP="0077266E">
      <w:pPr>
        <w:pStyle w:val="Default"/>
        <w:rPr>
          <w:i/>
        </w:rPr>
      </w:pPr>
    </w:p>
    <w:p w:rsidR="004569C0" w:rsidRPr="004569C0" w:rsidRDefault="004569C0" w:rsidP="004569C0">
      <w:pPr>
        <w:pStyle w:val="Default"/>
        <w:numPr>
          <w:ilvl w:val="0"/>
          <w:numId w:val="18"/>
        </w:numPr>
      </w:pPr>
      <w:r>
        <w:rPr>
          <w:rFonts w:asciiTheme="minorHAnsi" w:hAnsiTheme="minorHAnsi" w:cstheme="minorHAnsi"/>
        </w:rPr>
        <w:t xml:space="preserve">Task 1: Conduct secondary research concerning topic. Analyse information to use for own research. </w:t>
      </w:r>
    </w:p>
    <w:p w:rsidR="004569C0" w:rsidRPr="004569C0" w:rsidRDefault="004569C0" w:rsidP="004569C0">
      <w:pPr>
        <w:pStyle w:val="Default"/>
        <w:numPr>
          <w:ilvl w:val="0"/>
          <w:numId w:val="18"/>
        </w:numPr>
      </w:pPr>
      <w:r>
        <w:rPr>
          <w:rFonts w:asciiTheme="minorHAnsi" w:hAnsiTheme="minorHAnsi" w:cstheme="minorHAnsi"/>
        </w:rPr>
        <w:t xml:space="preserve">Task 2: Conduct a pilot study to understanding participants willingness to be involved in discussion of chosen topic </w:t>
      </w:r>
    </w:p>
    <w:p w:rsidR="004569C0" w:rsidRPr="004569C0" w:rsidRDefault="004569C0" w:rsidP="004569C0">
      <w:pPr>
        <w:pStyle w:val="Default"/>
        <w:numPr>
          <w:ilvl w:val="0"/>
          <w:numId w:val="18"/>
        </w:numPr>
      </w:pPr>
      <w:r>
        <w:rPr>
          <w:rFonts w:asciiTheme="minorHAnsi" w:hAnsiTheme="minorHAnsi" w:cstheme="minorHAnsi"/>
        </w:rPr>
        <w:t xml:space="preserve">Task 3: Analyse pilot study results and based on that, create questionnaire. </w:t>
      </w:r>
    </w:p>
    <w:p w:rsidR="004569C0" w:rsidRPr="00DB39B7" w:rsidRDefault="004569C0" w:rsidP="004569C0">
      <w:pPr>
        <w:pStyle w:val="Default"/>
        <w:numPr>
          <w:ilvl w:val="0"/>
          <w:numId w:val="18"/>
        </w:numPr>
      </w:pPr>
      <w:r>
        <w:rPr>
          <w:rFonts w:asciiTheme="minorHAnsi" w:hAnsiTheme="minorHAnsi" w:cstheme="minorHAnsi"/>
        </w:rPr>
        <w:t>Task 4</w:t>
      </w:r>
      <w:r w:rsidR="00DB39B7">
        <w:rPr>
          <w:rFonts w:asciiTheme="minorHAnsi" w:hAnsiTheme="minorHAnsi" w:cstheme="minorHAnsi"/>
        </w:rPr>
        <w:t>: Post questionnaire on social media and around universities, analyse data</w:t>
      </w:r>
    </w:p>
    <w:p w:rsidR="00DB39B7" w:rsidRPr="00DB39B7" w:rsidRDefault="00DB39B7" w:rsidP="004569C0">
      <w:pPr>
        <w:pStyle w:val="Default"/>
        <w:numPr>
          <w:ilvl w:val="0"/>
          <w:numId w:val="18"/>
        </w:numPr>
      </w:pPr>
      <w:r>
        <w:rPr>
          <w:rFonts w:asciiTheme="minorHAnsi" w:hAnsiTheme="minorHAnsi" w:cstheme="minorHAnsi"/>
        </w:rPr>
        <w:t>Task 5: Based on results of questionnaire, conduct street interviews, analyse data</w:t>
      </w:r>
    </w:p>
    <w:p w:rsidR="00DB39B7" w:rsidRPr="00DB39B7" w:rsidRDefault="00DB39B7" w:rsidP="004569C0">
      <w:pPr>
        <w:pStyle w:val="Default"/>
        <w:numPr>
          <w:ilvl w:val="0"/>
          <w:numId w:val="18"/>
        </w:numPr>
      </w:pPr>
      <w:r>
        <w:rPr>
          <w:rFonts w:asciiTheme="minorHAnsi" w:hAnsiTheme="minorHAnsi" w:cstheme="minorHAnsi"/>
        </w:rPr>
        <w:t xml:space="preserve">Task 6: Compare data and present in a graph chart to display findings </w:t>
      </w:r>
    </w:p>
    <w:p w:rsidR="00DB39B7" w:rsidRDefault="00DB39B7" w:rsidP="00DB39B7">
      <w:pPr>
        <w:pStyle w:val="Default"/>
        <w:rPr>
          <w:rFonts w:asciiTheme="minorHAnsi" w:hAnsiTheme="minorHAnsi" w:cstheme="minorHAnsi"/>
        </w:rPr>
      </w:pPr>
    </w:p>
    <w:p w:rsidR="00DB39B7" w:rsidRDefault="00DB39B7" w:rsidP="00DB39B7">
      <w:pPr>
        <w:pStyle w:val="Default"/>
        <w:rPr>
          <w:rFonts w:asciiTheme="minorHAnsi" w:hAnsiTheme="minorHAnsi" w:cstheme="minorHAnsi"/>
        </w:rPr>
      </w:pPr>
    </w:p>
    <w:p w:rsidR="00DB39B7" w:rsidRDefault="00DB39B7" w:rsidP="00DB39B7">
      <w:pPr>
        <w:pStyle w:val="Default"/>
        <w:rPr>
          <w:rFonts w:asciiTheme="minorHAnsi" w:hAnsiTheme="minorHAnsi" w:cstheme="minorHAnsi"/>
        </w:rPr>
      </w:pPr>
    </w:p>
    <w:p w:rsidR="00DB39B7" w:rsidRDefault="00DB39B7" w:rsidP="00DB39B7">
      <w:pPr>
        <w:pStyle w:val="Default"/>
        <w:rPr>
          <w:rFonts w:asciiTheme="minorHAnsi" w:hAnsiTheme="minorHAnsi" w:cstheme="minorHAnsi"/>
        </w:rPr>
      </w:pPr>
    </w:p>
    <w:p w:rsidR="00DB39B7" w:rsidRDefault="00DB39B7" w:rsidP="00DB39B7">
      <w:pPr>
        <w:pStyle w:val="Default"/>
        <w:rPr>
          <w:rFonts w:asciiTheme="minorHAnsi" w:hAnsiTheme="minorHAnsi" w:cstheme="minorHAnsi"/>
        </w:rPr>
      </w:pPr>
      <w:r>
        <w:rPr>
          <w:rFonts w:cstheme="minorHAnsi"/>
          <w:noProof/>
          <w:lang w:eastAsia="en-GB"/>
        </w:rPr>
        <w:drawing>
          <wp:inline distT="0" distB="0" distL="0" distR="0">
            <wp:extent cx="5731510" cy="3222401"/>
            <wp:effectExtent l="19050" t="0" r="254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srcRect/>
                    <a:stretch>
                      <a:fillRect/>
                    </a:stretch>
                  </pic:blipFill>
                  <pic:spPr bwMode="auto">
                    <a:xfrm>
                      <a:off x="0" y="0"/>
                      <a:ext cx="5731510" cy="3222401"/>
                    </a:xfrm>
                    <a:prstGeom prst="rect">
                      <a:avLst/>
                    </a:prstGeom>
                    <a:noFill/>
                    <a:ln w="9525">
                      <a:noFill/>
                      <a:miter lim="800000"/>
                      <a:headEnd/>
                      <a:tailEnd/>
                    </a:ln>
                  </pic:spPr>
                </pic:pic>
              </a:graphicData>
            </a:graphic>
          </wp:inline>
        </w:drawing>
      </w:r>
    </w:p>
    <w:p w:rsidR="00DB39B7" w:rsidRDefault="00DB39B7" w:rsidP="00DB39B7">
      <w:pPr>
        <w:pStyle w:val="Default"/>
        <w:rPr>
          <w:rFonts w:asciiTheme="minorHAnsi" w:hAnsiTheme="minorHAnsi" w:cstheme="minorHAnsi"/>
        </w:rPr>
      </w:pPr>
    </w:p>
    <w:p w:rsidR="00DB39B7" w:rsidRDefault="00DB39B7" w:rsidP="00DB39B7">
      <w:pPr>
        <w:pStyle w:val="Default"/>
        <w:rPr>
          <w:rFonts w:asciiTheme="minorHAnsi" w:hAnsiTheme="minorHAnsi" w:cstheme="minorHAnsi"/>
        </w:rPr>
      </w:pPr>
    </w:p>
    <w:p w:rsidR="00DB39B7" w:rsidRDefault="00DB39B7" w:rsidP="00DB39B7">
      <w:pPr>
        <w:pStyle w:val="Default"/>
        <w:rPr>
          <w:rFonts w:asciiTheme="minorHAnsi" w:hAnsiTheme="minorHAnsi" w:cstheme="minorHAnsi"/>
        </w:rPr>
      </w:pPr>
    </w:p>
    <w:p w:rsidR="00DB39B7" w:rsidRDefault="00DB39B7" w:rsidP="00DB39B7">
      <w:pPr>
        <w:pStyle w:val="Default"/>
        <w:rPr>
          <w:rFonts w:asciiTheme="minorHAnsi" w:hAnsiTheme="minorHAnsi" w:cstheme="minorHAnsi"/>
        </w:rPr>
      </w:pPr>
    </w:p>
    <w:p w:rsidR="00DB39B7" w:rsidRDefault="00DB39B7" w:rsidP="00DB39B7">
      <w:pPr>
        <w:pStyle w:val="Default"/>
        <w:rPr>
          <w:rFonts w:asciiTheme="minorHAnsi" w:hAnsiTheme="minorHAnsi" w:cstheme="minorHAnsi"/>
        </w:rPr>
      </w:pPr>
    </w:p>
    <w:p w:rsidR="00DB39B7" w:rsidRPr="004569C0" w:rsidRDefault="00DB39B7" w:rsidP="00DB39B7">
      <w:pPr>
        <w:pStyle w:val="Default"/>
      </w:pPr>
    </w:p>
    <w:p w:rsidR="0090597D" w:rsidRDefault="0090597D" w:rsidP="00CA232B">
      <w:pPr>
        <w:pStyle w:val="NoSpacing"/>
        <w:ind w:left="720"/>
        <w:rPr>
          <w:sz w:val="28"/>
          <w:szCs w:val="28"/>
          <w:u w:val="single"/>
        </w:rPr>
      </w:pPr>
    </w:p>
    <w:p w:rsidR="0090597D" w:rsidRDefault="0090597D" w:rsidP="00CA232B">
      <w:pPr>
        <w:pStyle w:val="NoSpacing"/>
        <w:ind w:left="720"/>
        <w:rPr>
          <w:sz w:val="28"/>
          <w:szCs w:val="28"/>
          <w:u w:val="single"/>
        </w:rPr>
      </w:pPr>
    </w:p>
    <w:p w:rsidR="0090597D" w:rsidRDefault="0090597D" w:rsidP="00CA232B">
      <w:pPr>
        <w:pStyle w:val="NoSpacing"/>
        <w:ind w:left="720"/>
        <w:rPr>
          <w:sz w:val="28"/>
          <w:szCs w:val="28"/>
          <w:u w:val="single"/>
        </w:rPr>
      </w:pPr>
    </w:p>
    <w:p w:rsidR="0090597D" w:rsidRDefault="0090597D" w:rsidP="00CA232B">
      <w:pPr>
        <w:pStyle w:val="NoSpacing"/>
        <w:ind w:left="720"/>
        <w:rPr>
          <w:sz w:val="28"/>
          <w:szCs w:val="28"/>
          <w:u w:val="single"/>
        </w:rPr>
      </w:pPr>
    </w:p>
    <w:p w:rsidR="0090597D" w:rsidRDefault="0090597D" w:rsidP="00CA232B">
      <w:pPr>
        <w:pStyle w:val="NoSpacing"/>
        <w:ind w:left="720"/>
        <w:rPr>
          <w:sz w:val="28"/>
          <w:szCs w:val="28"/>
          <w:u w:val="single"/>
        </w:rPr>
      </w:pPr>
    </w:p>
    <w:p w:rsidR="0090597D" w:rsidRDefault="0090597D" w:rsidP="00CA232B">
      <w:pPr>
        <w:pStyle w:val="NoSpacing"/>
        <w:ind w:left="720"/>
        <w:rPr>
          <w:sz w:val="28"/>
          <w:szCs w:val="28"/>
          <w:u w:val="single"/>
        </w:rPr>
      </w:pPr>
    </w:p>
    <w:p w:rsidR="0090597D" w:rsidRDefault="0090597D" w:rsidP="00CA232B">
      <w:pPr>
        <w:pStyle w:val="NoSpacing"/>
        <w:ind w:left="720"/>
        <w:rPr>
          <w:sz w:val="28"/>
          <w:szCs w:val="28"/>
          <w:u w:val="single"/>
        </w:rPr>
      </w:pPr>
    </w:p>
    <w:p w:rsidR="0090597D" w:rsidRDefault="0090597D" w:rsidP="00CA232B">
      <w:pPr>
        <w:pStyle w:val="NoSpacing"/>
        <w:ind w:left="720"/>
        <w:rPr>
          <w:sz w:val="28"/>
          <w:szCs w:val="28"/>
          <w:u w:val="single"/>
        </w:rPr>
      </w:pPr>
    </w:p>
    <w:p w:rsidR="00CA232B" w:rsidRDefault="004139BA" w:rsidP="0086768B">
      <w:pPr>
        <w:pStyle w:val="NoSpacing"/>
        <w:numPr>
          <w:ilvl w:val="0"/>
          <w:numId w:val="17"/>
        </w:numPr>
        <w:rPr>
          <w:sz w:val="28"/>
          <w:szCs w:val="28"/>
          <w:u w:val="single"/>
        </w:rPr>
      </w:pPr>
      <w:r w:rsidRPr="004139BA">
        <w:rPr>
          <w:sz w:val="28"/>
          <w:szCs w:val="28"/>
          <w:u w:val="single"/>
        </w:rPr>
        <w:lastRenderedPageBreak/>
        <w:t xml:space="preserve">Appendices </w:t>
      </w:r>
    </w:p>
    <w:p w:rsidR="003C173B" w:rsidRDefault="003C173B" w:rsidP="0090597D">
      <w:pPr>
        <w:pStyle w:val="NoSpacing"/>
        <w:rPr>
          <w:sz w:val="28"/>
          <w:szCs w:val="28"/>
          <w:u w:val="single"/>
        </w:rPr>
      </w:pPr>
    </w:p>
    <w:p w:rsidR="003C173B" w:rsidRDefault="00F72AED" w:rsidP="00CA232B">
      <w:pPr>
        <w:pStyle w:val="NoSpacing"/>
        <w:ind w:left="720"/>
        <w:rPr>
          <w:sz w:val="28"/>
          <w:szCs w:val="28"/>
          <w:u w:val="single"/>
        </w:rPr>
      </w:pPr>
      <w:r w:rsidRPr="00F72AED">
        <w:rPr>
          <w:noProof/>
          <w:sz w:val="28"/>
          <w:szCs w:val="28"/>
          <w:u w:val="single"/>
          <w:lang w:eastAsia="en-GB"/>
        </w:rPr>
        <w:drawing>
          <wp:inline distT="0" distB="0" distL="0" distR="0">
            <wp:extent cx="5731510" cy="3679389"/>
            <wp:effectExtent l="19050" t="0" r="2540" b="0"/>
            <wp:docPr id="5" name="Picture 1" descr="Image result for research on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search onion diagram"/>
                    <pic:cNvPicPr>
                      <a:picLocks noChangeAspect="1" noChangeArrowheads="1"/>
                    </pic:cNvPicPr>
                  </pic:nvPicPr>
                  <pic:blipFill>
                    <a:blip r:embed="rId8"/>
                    <a:srcRect/>
                    <a:stretch>
                      <a:fillRect/>
                    </a:stretch>
                  </pic:blipFill>
                  <pic:spPr bwMode="auto">
                    <a:xfrm>
                      <a:off x="0" y="0"/>
                      <a:ext cx="5731510" cy="3679389"/>
                    </a:xfrm>
                    <a:prstGeom prst="rect">
                      <a:avLst/>
                    </a:prstGeom>
                    <a:noFill/>
                    <a:ln w="9525">
                      <a:noFill/>
                      <a:miter lim="800000"/>
                      <a:headEnd/>
                      <a:tailEnd/>
                    </a:ln>
                  </pic:spPr>
                </pic:pic>
              </a:graphicData>
            </a:graphic>
          </wp:inline>
        </w:drawing>
      </w:r>
    </w:p>
    <w:p w:rsidR="003C173B" w:rsidRDefault="003C173B" w:rsidP="00CA232B">
      <w:pPr>
        <w:pStyle w:val="NoSpacing"/>
        <w:ind w:left="720"/>
        <w:rPr>
          <w:sz w:val="24"/>
          <w:szCs w:val="24"/>
        </w:rPr>
      </w:pPr>
      <w:r>
        <w:rPr>
          <w:sz w:val="24"/>
          <w:szCs w:val="24"/>
        </w:rPr>
        <w:t xml:space="preserve">Used in order to identify what approach for this research. </w:t>
      </w:r>
    </w:p>
    <w:p w:rsidR="00F72AED" w:rsidRDefault="00F72AED" w:rsidP="00CA232B">
      <w:pPr>
        <w:pStyle w:val="NoSpacing"/>
        <w:ind w:left="720"/>
        <w:rPr>
          <w:sz w:val="24"/>
          <w:szCs w:val="24"/>
        </w:rPr>
      </w:pPr>
    </w:p>
    <w:p w:rsidR="00F72AED" w:rsidRDefault="00F72AED" w:rsidP="00CA232B">
      <w:pPr>
        <w:pStyle w:val="NoSpacing"/>
        <w:ind w:left="720"/>
        <w:rPr>
          <w:sz w:val="24"/>
          <w:szCs w:val="24"/>
        </w:rPr>
      </w:pPr>
      <w:r>
        <w:rPr>
          <w:noProof/>
          <w:sz w:val="24"/>
          <w:szCs w:val="24"/>
          <w:lang w:eastAsia="en-GB"/>
        </w:rPr>
        <w:drawing>
          <wp:anchor distT="0" distB="0" distL="114300" distR="114300" simplePos="0" relativeHeight="251660288" behindDoc="1" locked="0" layoutInCell="1" allowOverlap="1">
            <wp:simplePos x="0" y="0"/>
            <wp:positionH relativeFrom="column">
              <wp:posOffset>476250</wp:posOffset>
            </wp:positionH>
            <wp:positionV relativeFrom="paragraph">
              <wp:posOffset>69215</wp:posOffset>
            </wp:positionV>
            <wp:extent cx="3648075" cy="2314575"/>
            <wp:effectExtent l="19050" t="0" r="9525"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3648075" cy="2314575"/>
                    </a:xfrm>
                    <a:prstGeom prst="rect">
                      <a:avLst/>
                    </a:prstGeom>
                    <a:noFill/>
                  </pic:spPr>
                </pic:pic>
              </a:graphicData>
            </a:graphic>
          </wp:anchor>
        </w:drawing>
      </w: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r>
        <w:rPr>
          <w:sz w:val="24"/>
          <w:szCs w:val="24"/>
        </w:rPr>
        <w:t>Used to identify which sampling methods are appropriate for this research.</w:t>
      </w: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F72AED" w:rsidRDefault="00F72AED" w:rsidP="00CA232B">
      <w:pPr>
        <w:pStyle w:val="NoSpacing"/>
        <w:ind w:left="720"/>
        <w:rPr>
          <w:sz w:val="24"/>
          <w:szCs w:val="24"/>
        </w:rPr>
      </w:pPr>
    </w:p>
    <w:p w:rsidR="00EF2221" w:rsidRDefault="00EF2221" w:rsidP="00CA232B">
      <w:pPr>
        <w:pStyle w:val="NoSpacing"/>
        <w:ind w:left="720"/>
        <w:rPr>
          <w:sz w:val="24"/>
          <w:szCs w:val="24"/>
        </w:rPr>
      </w:pPr>
    </w:p>
    <w:p w:rsidR="00EF2221" w:rsidRPr="00EF2221" w:rsidRDefault="00EF2221" w:rsidP="00CA232B">
      <w:pPr>
        <w:pStyle w:val="NoSpacing"/>
        <w:ind w:left="720"/>
        <w:rPr>
          <w:i/>
          <w:sz w:val="24"/>
          <w:szCs w:val="24"/>
        </w:rPr>
      </w:pPr>
      <w:r>
        <w:rPr>
          <w:i/>
          <w:sz w:val="24"/>
          <w:szCs w:val="24"/>
        </w:rPr>
        <w:t xml:space="preserve">Questionnaire: Anti-Social Behaviour </w:t>
      </w:r>
    </w:p>
    <w:p w:rsidR="003C173B" w:rsidRDefault="003C173B" w:rsidP="00CA232B">
      <w:pPr>
        <w:pStyle w:val="NoSpacing"/>
        <w:ind w:left="720"/>
        <w:rPr>
          <w:sz w:val="24"/>
          <w:szCs w:val="24"/>
        </w:rPr>
      </w:pPr>
    </w:p>
    <w:tbl>
      <w:tblPr>
        <w:tblStyle w:val="TableGrid"/>
        <w:tblW w:w="0" w:type="auto"/>
        <w:tblInd w:w="720" w:type="dxa"/>
        <w:tblLook w:val="04A0"/>
      </w:tblPr>
      <w:tblGrid>
        <w:gridCol w:w="4261"/>
        <w:gridCol w:w="1223"/>
      </w:tblGrid>
      <w:tr w:rsidR="003C173B" w:rsidTr="00EF2221">
        <w:tc>
          <w:tcPr>
            <w:tcW w:w="4261" w:type="dxa"/>
          </w:tcPr>
          <w:p w:rsidR="003C173B" w:rsidRDefault="00EF2221" w:rsidP="00CA232B">
            <w:pPr>
              <w:pStyle w:val="NoSpacing"/>
              <w:rPr>
                <w:sz w:val="24"/>
                <w:szCs w:val="24"/>
              </w:rPr>
            </w:pPr>
            <w:r>
              <w:rPr>
                <w:sz w:val="24"/>
                <w:szCs w:val="24"/>
              </w:rPr>
              <w:t>Have you ever witnessed anti-social behaviour at festivals?</w:t>
            </w:r>
          </w:p>
        </w:tc>
        <w:tc>
          <w:tcPr>
            <w:tcW w:w="1223" w:type="dxa"/>
          </w:tcPr>
          <w:p w:rsidR="003C173B" w:rsidRDefault="00EF2221" w:rsidP="00CA232B">
            <w:pPr>
              <w:pStyle w:val="NoSpacing"/>
              <w:rPr>
                <w:sz w:val="24"/>
                <w:szCs w:val="24"/>
              </w:rPr>
            </w:pPr>
            <w:r>
              <w:rPr>
                <w:sz w:val="24"/>
                <w:szCs w:val="24"/>
              </w:rPr>
              <w:t>YES/NO</w:t>
            </w:r>
          </w:p>
        </w:tc>
      </w:tr>
      <w:tr w:rsidR="003C173B" w:rsidTr="00EF2221">
        <w:tc>
          <w:tcPr>
            <w:tcW w:w="4261" w:type="dxa"/>
          </w:tcPr>
          <w:p w:rsidR="003C173B" w:rsidRDefault="00EF2221" w:rsidP="00CA232B">
            <w:pPr>
              <w:pStyle w:val="NoSpacing"/>
              <w:rPr>
                <w:sz w:val="24"/>
                <w:szCs w:val="24"/>
              </w:rPr>
            </w:pPr>
            <w:r>
              <w:rPr>
                <w:sz w:val="24"/>
                <w:szCs w:val="24"/>
              </w:rPr>
              <w:t>Have you ever felt at risk whilst anti-social behaviour has arisen?</w:t>
            </w:r>
          </w:p>
        </w:tc>
        <w:tc>
          <w:tcPr>
            <w:tcW w:w="1223" w:type="dxa"/>
          </w:tcPr>
          <w:p w:rsidR="003C173B" w:rsidRDefault="00EF2221" w:rsidP="00CA232B">
            <w:pPr>
              <w:pStyle w:val="NoSpacing"/>
              <w:rPr>
                <w:sz w:val="24"/>
                <w:szCs w:val="24"/>
              </w:rPr>
            </w:pPr>
            <w:r>
              <w:rPr>
                <w:sz w:val="24"/>
                <w:szCs w:val="24"/>
              </w:rPr>
              <w:t>YES/NO</w:t>
            </w:r>
          </w:p>
        </w:tc>
      </w:tr>
      <w:tr w:rsidR="003C173B" w:rsidTr="00EF2221">
        <w:tc>
          <w:tcPr>
            <w:tcW w:w="4261" w:type="dxa"/>
          </w:tcPr>
          <w:p w:rsidR="003C173B" w:rsidRDefault="00EF2221" w:rsidP="00CA232B">
            <w:pPr>
              <w:pStyle w:val="NoSpacing"/>
              <w:rPr>
                <w:sz w:val="24"/>
                <w:szCs w:val="24"/>
              </w:rPr>
            </w:pPr>
            <w:r>
              <w:rPr>
                <w:sz w:val="24"/>
                <w:szCs w:val="24"/>
              </w:rPr>
              <w:t>Have you ever been involved in an act of anti-social behaviour?</w:t>
            </w:r>
          </w:p>
        </w:tc>
        <w:tc>
          <w:tcPr>
            <w:tcW w:w="1223" w:type="dxa"/>
          </w:tcPr>
          <w:p w:rsidR="003C173B" w:rsidRDefault="00EF2221" w:rsidP="00CA232B">
            <w:pPr>
              <w:pStyle w:val="NoSpacing"/>
              <w:rPr>
                <w:sz w:val="24"/>
                <w:szCs w:val="24"/>
              </w:rPr>
            </w:pPr>
            <w:r>
              <w:rPr>
                <w:sz w:val="24"/>
                <w:szCs w:val="24"/>
              </w:rPr>
              <w:t>YES/NO</w:t>
            </w:r>
          </w:p>
        </w:tc>
      </w:tr>
      <w:tr w:rsidR="003C173B" w:rsidTr="00EF2221">
        <w:tc>
          <w:tcPr>
            <w:tcW w:w="4261" w:type="dxa"/>
          </w:tcPr>
          <w:p w:rsidR="003C173B" w:rsidRDefault="00EF2221" w:rsidP="00CA232B">
            <w:pPr>
              <w:pStyle w:val="NoSpacing"/>
              <w:rPr>
                <w:sz w:val="24"/>
                <w:szCs w:val="24"/>
              </w:rPr>
            </w:pPr>
            <w:r>
              <w:rPr>
                <w:sz w:val="24"/>
                <w:szCs w:val="24"/>
              </w:rPr>
              <w:t xml:space="preserve">Do you think anti-social behaviour is an increasing problem at large events? </w:t>
            </w:r>
          </w:p>
        </w:tc>
        <w:tc>
          <w:tcPr>
            <w:tcW w:w="1223" w:type="dxa"/>
          </w:tcPr>
          <w:p w:rsidR="003C173B" w:rsidRDefault="00EF2221" w:rsidP="00CA232B">
            <w:pPr>
              <w:pStyle w:val="NoSpacing"/>
              <w:rPr>
                <w:sz w:val="24"/>
                <w:szCs w:val="24"/>
              </w:rPr>
            </w:pPr>
            <w:r>
              <w:rPr>
                <w:sz w:val="24"/>
                <w:szCs w:val="24"/>
              </w:rPr>
              <w:t>YES/NO</w:t>
            </w:r>
          </w:p>
        </w:tc>
      </w:tr>
      <w:tr w:rsidR="003C173B" w:rsidTr="00EF2221">
        <w:tc>
          <w:tcPr>
            <w:tcW w:w="4261" w:type="dxa"/>
          </w:tcPr>
          <w:p w:rsidR="003C173B" w:rsidRDefault="00EF2221" w:rsidP="00CA232B">
            <w:pPr>
              <w:pStyle w:val="NoSpacing"/>
              <w:rPr>
                <w:sz w:val="24"/>
                <w:szCs w:val="24"/>
              </w:rPr>
            </w:pPr>
            <w:r>
              <w:rPr>
                <w:sz w:val="24"/>
                <w:szCs w:val="24"/>
              </w:rPr>
              <w:t xml:space="preserve">Can a specific location put you off going to an event? </w:t>
            </w:r>
          </w:p>
        </w:tc>
        <w:tc>
          <w:tcPr>
            <w:tcW w:w="1223" w:type="dxa"/>
          </w:tcPr>
          <w:p w:rsidR="003C173B" w:rsidRDefault="00EF2221" w:rsidP="00CA232B">
            <w:pPr>
              <w:pStyle w:val="NoSpacing"/>
              <w:rPr>
                <w:sz w:val="24"/>
                <w:szCs w:val="24"/>
              </w:rPr>
            </w:pPr>
            <w:r>
              <w:rPr>
                <w:sz w:val="24"/>
                <w:szCs w:val="24"/>
              </w:rPr>
              <w:t>YES/NO</w:t>
            </w:r>
          </w:p>
        </w:tc>
      </w:tr>
      <w:tr w:rsidR="003C173B" w:rsidTr="00EF2221">
        <w:tc>
          <w:tcPr>
            <w:tcW w:w="4261" w:type="dxa"/>
          </w:tcPr>
          <w:p w:rsidR="003C173B" w:rsidRDefault="00EF2221" w:rsidP="00CA232B">
            <w:pPr>
              <w:pStyle w:val="NoSpacing"/>
              <w:rPr>
                <w:sz w:val="24"/>
                <w:szCs w:val="24"/>
              </w:rPr>
            </w:pPr>
            <w:r>
              <w:rPr>
                <w:sz w:val="24"/>
                <w:szCs w:val="24"/>
              </w:rPr>
              <w:t>Do you think drugs and alcohol increase risks of anti-social behaviour?</w:t>
            </w:r>
          </w:p>
        </w:tc>
        <w:tc>
          <w:tcPr>
            <w:tcW w:w="1223" w:type="dxa"/>
          </w:tcPr>
          <w:p w:rsidR="003C173B" w:rsidRDefault="00EF2221" w:rsidP="00CA232B">
            <w:pPr>
              <w:pStyle w:val="NoSpacing"/>
              <w:rPr>
                <w:sz w:val="24"/>
                <w:szCs w:val="24"/>
              </w:rPr>
            </w:pPr>
            <w:r>
              <w:rPr>
                <w:sz w:val="24"/>
                <w:szCs w:val="24"/>
              </w:rPr>
              <w:t>YES/NO</w:t>
            </w:r>
          </w:p>
        </w:tc>
      </w:tr>
      <w:tr w:rsidR="003C173B" w:rsidTr="00EF2221">
        <w:tc>
          <w:tcPr>
            <w:tcW w:w="4261" w:type="dxa"/>
          </w:tcPr>
          <w:p w:rsidR="003C173B" w:rsidRDefault="00EF2221" w:rsidP="00CA232B">
            <w:pPr>
              <w:pStyle w:val="NoSpacing"/>
              <w:rPr>
                <w:sz w:val="24"/>
                <w:szCs w:val="24"/>
              </w:rPr>
            </w:pPr>
            <w:r>
              <w:rPr>
                <w:sz w:val="24"/>
                <w:szCs w:val="24"/>
              </w:rPr>
              <w:t>Do you think anti-social behaviour has increased in the last 5 years?</w:t>
            </w:r>
          </w:p>
        </w:tc>
        <w:tc>
          <w:tcPr>
            <w:tcW w:w="1223" w:type="dxa"/>
          </w:tcPr>
          <w:p w:rsidR="003C173B" w:rsidRDefault="00EF2221" w:rsidP="00CA232B">
            <w:pPr>
              <w:pStyle w:val="NoSpacing"/>
              <w:rPr>
                <w:sz w:val="24"/>
                <w:szCs w:val="24"/>
              </w:rPr>
            </w:pPr>
            <w:r>
              <w:rPr>
                <w:sz w:val="24"/>
                <w:szCs w:val="24"/>
              </w:rPr>
              <w:t>YES/NO</w:t>
            </w:r>
          </w:p>
        </w:tc>
      </w:tr>
      <w:tr w:rsidR="003C173B" w:rsidTr="00EF2221">
        <w:tc>
          <w:tcPr>
            <w:tcW w:w="4261" w:type="dxa"/>
          </w:tcPr>
          <w:p w:rsidR="003C173B" w:rsidRDefault="00EF2221" w:rsidP="00CA232B">
            <w:pPr>
              <w:pStyle w:val="NoSpacing"/>
              <w:rPr>
                <w:sz w:val="24"/>
                <w:szCs w:val="24"/>
              </w:rPr>
            </w:pPr>
            <w:r>
              <w:rPr>
                <w:sz w:val="24"/>
                <w:szCs w:val="24"/>
              </w:rPr>
              <w:t>Have you ever seen anti-social behaviour as headline news?</w:t>
            </w:r>
          </w:p>
        </w:tc>
        <w:tc>
          <w:tcPr>
            <w:tcW w:w="1223" w:type="dxa"/>
          </w:tcPr>
          <w:p w:rsidR="003C173B" w:rsidRDefault="00EF2221" w:rsidP="00CA232B">
            <w:pPr>
              <w:pStyle w:val="NoSpacing"/>
              <w:rPr>
                <w:sz w:val="24"/>
                <w:szCs w:val="24"/>
              </w:rPr>
            </w:pPr>
            <w:r>
              <w:rPr>
                <w:sz w:val="24"/>
                <w:szCs w:val="24"/>
              </w:rPr>
              <w:t xml:space="preserve">YES/NO </w:t>
            </w:r>
          </w:p>
        </w:tc>
      </w:tr>
    </w:tbl>
    <w:p w:rsidR="003C173B" w:rsidRDefault="003C173B" w:rsidP="00CA232B">
      <w:pPr>
        <w:pStyle w:val="NoSpacing"/>
        <w:ind w:left="720"/>
        <w:rPr>
          <w:sz w:val="24"/>
          <w:szCs w:val="24"/>
        </w:rPr>
      </w:pPr>
    </w:p>
    <w:p w:rsidR="00EF2221" w:rsidRDefault="00EF2221" w:rsidP="00CA232B">
      <w:pPr>
        <w:pStyle w:val="NoSpacing"/>
        <w:ind w:left="720"/>
        <w:rPr>
          <w:i/>
          <w:sz w:val="24"/>
          <w:szCs w:val="24"/>
        </w:rPr>
      </w:pPr>
    </w:p>
    <w:p w:rsidR="00EF2221" w:rsidRDefault="00EF2221" w:rsidP="00CA232B">
      <w:pPr>
        <w:pStyle w:val="NoSpacing"/>
        <w:ind w:left="720"/>
        <w:rPr>
          <w:i/>
          <w:sz w:val="24"/>
          <w:szCs w:val="24"/>
        </w:rPr>
      </w:pPr>
    </w:p>
    <w:p w:rsidR="00EF2221" w:rsidRDefault="00EF2221" w:rsidP="00CA232B">
      <w:pPr>
        <w:pStyle w:val="NoSpacing"/>
        <w:ind w:left="720"/>
        <w:rPr>
          <w:i/>
          <w:sz w:val="24"/>
          <w:szCs w:val="24"/>
        </w:rPr>
      </w:pPr>
    </w:p>
    <w:p w:rsidR="00EF2221" w:rsidRDefault="00EF2221" w:rsidP="00CA232B">
      <w:pPr>
        <w:pStyle w:val="NoSpacing"/>
        <w:ind w:left="720"/>
        <w:rPr>
          <w:i/>
          <w:sz w:val="24"/>
          <w:szCs w:val="24"/>
        </w:rPr>
      </w:pPr>
      <w:r>
        <w:rPr>
          <w:i/>
          <w:sz w:val="24"/>
          <w:szCs w:val="24"/>
        </w:rPr>
        <w:t xml:space="preserve">Street Interview: Questions on Anti-Social Behaviour </w:t>
      </w:r>
    </w:p>
    <w:p w:rsidR="00EF2221" w:rsidRDefault="00EF2221" w:rsidP="00CA232B">
      <w:pPr>
        <w:pStyle w:val="NoSpacing"/>
        <w:ind w:left="720"/>
        <w:rPr>
          <w:i/>
          <w:sz w:val="24"/>
          <w:szCs w:val="24"/>
        </w:rPr>
      </w:pPr>
    </w:p>
    <w:p w:rsidR="00EF2221" w:rsidRDefault="00EF2221" w:rsidP="00EF2221">
      <w:pPr>
        <w:pStyle w:val="NoSpacing"/>
        <w:numPr>
          <w:ilvl w:val="0"/>
          <w:numId w:val="15"/>
        </w:numPr>
        <w:rPr>
          <w:sz w:val="24"/>
          <w:szCs w:val="24"/>
        </w:rPr>
      </w:pPr>
      <w:r>
        <w:rPr>
          <w:sz w:val="24"/>
          <w:szCs w:val="24"/>
        </w:rPr>
        <w:t xml:space="preserve">Does anti-social behaviour affect your festival experience? </w:t>
      </w:r>
    </w:p>
    <w:p w:rsidR="00EF2221" w:rsidRDefault="00EF2221" w:rsidP="00EF2221">
      <w:pPr>
        <w:pStyle w:val="NoSpacing"/>
        <w:numPr>
          <w:ilvl w:val="0"/>
          <w:numId w:val="15"/>
        </w:numPr>
        <w:rPr>
          <w:sz w:val="24"/>
          <w:szCs w:val="24"/>
        </w:rPr>
      </w:pPr>
      <w:r>
        <w:rPr>
          <w:sz w:val="24"/>
          <w:szCs w:val="24"/>
        </w:rPr>
        <w:t xml:space="preserve">Do you think certain music genres can affect a participant’s attitude? </w:t>
      </w:r>
    </w:p>
    <w:p w:rsidR="00EF2221" w:rsidRDefault="00EF2221" w:rsidP="00EF2221">
      <w:pPr>
        <w:pStyle w:val="NoSpacing"/>
        <w:numPr>
          <w:ilvl w:val="0"/>
          <w:numId w:val="15"/>
        </w:numPr>
        <w:rPr>
          <w:sz w:val="24"/>
          <w:szCs w:val="24"/>
        </w:rPr>
      </w:pPr>
      <w:r>
        <w:rPr>
          <w:sz w:val="24"/>
          <w:szCs w:val="24"/>
        </w:rPr>
        <w:t xml:space="preserve">Why do you think young adults are the cause of most anti-social behaviour incidents? </w:t>
      </w:r>
    </w:p>
    <w:p w:rsidR="00EF2221" w:rsidRDefault="00EF2221" w:rsidP="00EF2221">
      <w:pPr>
        <w:pStyle w:val="NoSpacing"/>
        <w:numPr>
          <w:ilvl w:val="0"/>
          <w:numId w:val="15"/>
        </w:numPr>
        <w:rPr>
          <w:sz w:val="24"/>
          <w:szCs w:val="24"/>
        </w:rPr>
      </w:pPr>
      <w:r>
        <w:rPr>
          <w:sz w:val="24"/>
          <w:szCs w:val="24"/>
        </w:rPr>
        <w:t xml:space="preserve">What do you think could be done to lower the rate of anti-social behaviour? </w:t>
      </w:r>
    </w:p>
    <w:p w:rsidR="00EF2221" w:rsidRDefault="00EF2221" w:rsidP="00EF2221">
      <w:pPr>
        <w:pStyle w:val="NoSpacing"/>
        <w:numPr>
          <w:ilvl w:val="0"/>
          <w:numId w:val="15"/>
        </w:numPr>
        <w:rPr>
          <w:sz w:val="24"/>
          <w:szCs w:val="24"/>
        </w:rPr>
      </w:pPr>
      <w:r>
        <w:rPr>
          <w:sz w:val="24"/>
          <w:szCs w:val="24"/>
        </w:rPr>
        <w:t xml:space="preserve">Have you ever felt in a vulnerable situation due to anti-social behaviour? </w:t>
      </w:r>
    </w:p>
    <w:p w:rsidR="00EF2221" w:rsidRDefault="00EF2221" w:rsidP="00EF2221">
      <w:pPr>
        <w:pStyle w:val="NoSpacing"/>
        <w:numPr>
          <w:ilvl w:val="0"/>
          <w:numId w:val="15"/>
        </w:numPr>
        <w:rPr>
          <w:sz w:val="24"/>
          <w:szCs w:val="24"/>
        </w:rPr>
      </w:pPr>
      <w:r>
        <w:rPr>
          <w:sz w:val="24"/>
          <w:szCs w:val="24"/>
        </w:rPr>
        <w:t xml:space="preserve">Do you consider location before attending an event? Do you ever do research before going? </w:t>
      </w:r>
    </w:p>
    <w:p w:rsidR="00EF2221" w:rsidRDefault="00F72AED" w:rsidP="00EF2221">
      <w:pPr>
        <w:pStyle w:val="NoSpacing"/>
        <w:numPr>
          <w:ilvl w:val="0"/>
          <w:numId w:val="15"/>
        </w:numPr>
        <w:rPr>
          <w:sz w:val="24"/>
          <w:szCs w:val="24"/>
        </w:rPr>
      </w:pPr>
      <w:r>
        <w:rPr>
          <w:sz w:val="24"/>
          <w:szCs w:val="24"/>
        </w:rPr>
        <w:t xml:space="preserve">What was the last act of anti-social behaviour you remember hearing/seeing/reading about? </w:t>
      </w:r>
    </w:p>
    <w:p w:rsidR="00F72AED" w:rsidRDefault="00F72AED" w:rsidP="00EF2221">
      <w:pPr>
        <w:pStyle w:val="NoSpacing"/>
        <w:numPr>
          <w:ilvl w:val="0"/>
          <w:numId w:val="15"/>
        </w:numPr>
        <w:rPr>
          <w:sz w:val="24"/>
          <w:szCs w:val="24"/>
        </w:rPr>
      </w:pPr>
      <w:r>
        <w:rPr>
          <w:sz w:val="24"/>
          <w:szCs w:val="24"/>
        </w:rPr>
        <w:t xml:space="preserve">Do you think anti-social behaviour is an ongoing or increasing issue? </w:t>
      </w:r>
    </w:p>
    <w:p w:rsidR="00F72AED" w:rsidRDefault="00F72AED" w:rsidP="00EF2221">
      <w:pPr>
        <w:pStyle w:val="NoSpacing"/>
        <w:numPr>
          <w:ilvl w:val="0"/>
          <w:numId w:val="15"/>
        </w:numPr>
        <w:rPr>
          <w:sz w:val="24"/>
          <w:szCs w:val="24"/>
        </w:rPr>
      </w:pPr>
      <w:r>
        <w:rPr>
          <w:sz w:val="24"/>
          <w:szCs w:val="24"/>
        </w:rPr>
        <w:t xml:space="preserve">Who would you say are the main components behind anti-social behaviour? </w:t>
      </w:r>
    </w:p>
    <w:p w:rsidR="00F72AED" w:rsidRPr="00EF2221" w:rsidRDefault="00F72AED" w:rsidP="00EF2221">
      <w:pPr>
        <w:pStyle w:val="NoSpacing"/>
        <w:numPr>
          <w:ilvl w:val="0"/>
          <w:numId w:val="15"/>
        </w:numPr>
        <w:rPr>
          <w:sz w:val="24"/>
          <w:szCs w:val="24"/>
        </w:rPr>
      </w:pPr>
      <w:r>
        <w:rPr>
          <w:sz w:val="24"/>
          <w:szCs w:val="24"/>
        </w:rPr>
        <w:t xml:space="preserve">Do you think drugs and alcohol encourage or instigate anti-social behaviour? </w:t>
      </w:r>
    </w:p>
    <w:p w:rsidR="00EF2221" w:rsidRPr="00EF2221" w:rsidRDefault="00EF2221" w:rsidP="00CA232B">
      <w:pPr>
        <w:pStyle w:val="NoSpacing"/>
        <w:ind w:left="720"/>
        <w:rPr>
          <w:i/>
          <w:sz w:val="24"/>
          <w:szCs w:val="24"/>
        </w:rPr>
      </w:pPr>
    </w:p>
    <w:p w:rsidR="003C173B" w:rsidRDefault="003C173B" w:rsidP="00CA232B">
      <w:pPr>
        <w:pStyle w:val="NoSpacing"/>
        <w:ind w:left="720"/>
        <w:rPr>
          <w:sz w:val="24"/>
          <w:szCs w:val="24"/>
        </w:rPr>
      </w:pPr>
    </w:p>
    <w:p w:rsidR="003C173B" w:rsidRDefault="003C173B" w:rsidP="00CA232B">
      <w:pPr>
        <w:pStyle w:val="NoSpacing"/>
        <w:ind w:left="720"/>
        <w:rPr>
          <w:sz w:val="24"/>
          <w:szCs w:val="24"/>
        </w:rPr>
      </w:pPr>
    </w:p>
    <w:p w:rsidR="003C173B" w:rsidRDefault="003C173B" w:rsidP="00CA232B">
      <w:pPr>
        <w:pStyle w:val="NoSpacing"/>
        <w:ind w:left="720"/>
        <w:rPr>
          <w:sz w:val="24"/>
          <w:szCs w:val="24"/>
        </w:rPr>
      </w:pPr>
    </w:p>
    <w:p w:rsidR="003C173B" w:rsidRDefault="003C173B" w:rsidP="00F72AED">
      <w:pPr>
        <w:pStyle w:val="NoSpacing"/>
        <w:rPr>
          <w:sz w:val="24"/>
          <w:szCs w:val="24"/>
        </w:rPr>
      </w:pPr>
    </w:p>
    <w:p w:rsidR="003C173B" w:rsidRDefault="003C173B" w:rsidP="00CA232B">
      <w:pPr>
        <w:pStyle w:val="NoSpacing"/>
        <w:ind w:left="720"/>
        <w:rPr>
          <w:sz w:val="24"/>
          <w:szCs w:val="24"/>
        </w:rPr>
      </w:pPr>
    </w:p>
    <w:p w:rsidR="003C173B" w:rsidRDefault="003C173B" w:rsidP="00CA232B">
      <w:pPr>
        <w:pStyle w:val="NoSpacing"/>
        <w:ind w:left="720"/>
        <w:rPr>
          <w:sz w:val="24"/>
          <w:szCs w:val="24"/>
        </w:rPr>
      </w:pPr>
    </w:p>
    <w:p w:rsidR="003C173B" w:rsidRDefault="003C173B" w:rsidP="00CA232B">
      <w:pPr>
        <w:pStyle w:val="NoSpacing"/>
        <w:ind w:left="720"/>
        <w:rPr>
          <w:sz w:val="24"/>
          <w:szCs w:val="24"/>
        </w:rPr>
      </w:pPr>
    </w:p>
    <w:p w:rsidR="003C173B" w:rsidRDefault="003C173B" w:rsidP="00CA232B">
      <w:pPr>
        <w:pStyle w:val="NoSpacing"/>
        <w:ind w:left="720"/>
        <w:rPr>
          <w:sz w:val="24"/>
          <w:szCs w:val="24"/>
        </w:rPr>
      </w:pPr>
    </w:p>
    <w:p w:rsidR="003C173B" w:rsidRPr="0090597D" w:rsidRDefault="0090597D" w:rsidP="0086768B">
      <w:pPr>
        <w:pStyle w:val="NoSpacing"/>
        <w:numPr>
          <w:ilvl w:val="0"/>
          <w:numId w:val="17"/>
        </w:numPr>
        <w:rPr>
          <w:sz w:val="28"/>
          <w:szCs w:val="28"/>
        </w:rPr>
      </w:pPr>
      <w:r>
        <w:rPr>
          <w:sz w:val="28"/>
          <w:szCs w:val="28"/>
        </w:rPr>
        <w:lastRenderedPageBreak/>
        <w:t xml:space="preserve">References </w:t>
      </w:r>
    </w:p>
    <w:p w:rsidR="003C173B" w:rsidRDefault="003C173B" w:rsidP="00CA232B">
      <w:pPr>
        <w:pStyle w:val="NoSpacing"/>
        <w:ind w:left="720"/>
        <w:rPr>
          <w:sz w:val="24"/>
          <w:szCs w:val="24"/>
        </w:rPr>
      </w:pPr>
    </w:p>
    <w:p w:rsidR="004A073A" w:rsidRPr="0090597D" w:rsidRDefault="0090597D" w:rsidP="00A75DAE">
      <w:pPr>
        <w:pStyle w:val="NoSpacing"/>
        <w:numPr>
          <w:ilvl w:val="0"/>
          <w:numId w:val="19"/>
        </w:numPr>
        <w:rPr>
          <w:sz w:val="24"/>
          <w:szCs w:val="24"/>
        </w:rPr>
      </w:pPr>
      <w:r>
        <w:rPr>
          <w:sz w:val="24"/>
          <w:szCs w:val="24"/>
        </w:rPr>
        <w:t xml:space="preserve">BBC News Official Website Last accessed: 02/03/2018. </w:t>
      </w:r>
      <w:hyperlink r:id="rId10" w:history="1">
        <w:r w:rsidR="00396C6F" w:rsidRPr="0090597D">
          <w:rPr>
            <w:rStyle w:val="Hyperlink"/>
            <w:sz w:val="24"/>
            <w:szCs w:val="24"/>
          </w:rPr>
          <w:t>http://www.bbc.co.uk/newsbeat/article/22651154/radio-1s-big-weekend-police-confident-about-safety</w:t>
        </w:r>
      </w:hyperlink>
    </w:p>
    <w:p w:rsidR="0090597D" w:rsidRDefault="0090597D" w:rsidP="00A75DAE">
      <w:pPr>
        <w:pStyle w:val="NoSpacing"/>
        <w:numPr>
          <w:ilvl w:val="0"/>
          <w:numId w:val="19"/>
        </w:numPr>
        <w:rPr>
          <w:sz w:val="24"/>
          <w:szCs w:val="24"/>
        </w:rPr>
      </w:pPr>
      <w:r>
        <w:rPr>
          <w:sz w:val="24"/>
          <w:szCs w:val="24"/>
        </w:rPr>
        <w:t xml:space="preserve">Research Methodology Jha, N. (2008) Chandigarh: Abhishek Publications. Last accessed 03/03/2018. </w:t>
      </w:r>
    </w:p>
    <w:p w:rsidR="005C6489" w:rsidRPr="0090597D" w:rsidRDefault="0090597D" w:rsidP="00A75DAE">
      <w:pPr>
        <w:pStyle w:val="NoSpacing"/>
        <w:numPr>
          <w:ilvl w:val="0"/>
          <w:numId w:val="19"/>
        </w:numPr>
        <w:rPr>
          <w:sz w:val="24"/>
          <w:szCs w:val="24"/>
        </w:rPr>
      </w:pPr>
      <w:r>
        <w:rPr>
          <w:sz w:val="24"/>
          <w:szCs w:val="24"/>
        </w:rPr>
        <w:t xml:space="preserve">Anti social behaviour statistics, Sentrysis. Last accessed: 02/03/2018 </w:t>
      </w:r>
      <w:hyperlink r:id="rId11" w:history="1">
        <w:r w:rsidR="00467B6C" w:rsidRPr="0090597D">
          <w:rPr>
            <w:rStyle w:val="Hyperlink"/>
            <w:i/>
            <w:sz w:val="24"/>
            <w:szCs w:val="24"/>
          </w:rPr>
          <w:t>https://www.sentrysis.com/blog/2016/10/anti-social-behaviour-statistics/</w:t>
        </w:r>
      </w:hyperlink>
    </w:p>
    <w:p w:rsidR="0090597D" w:rsidRPr="0090597D" w:rsidRDefault="0090597D" w:rsidP="00A75DAE">
      <w:pPr>
        <w:pStyle w:val="NoSpacing"/>
        <w:numPr>
          <w:ilvl w:val="0"/>
          <w:numId w:val="19"/>
        </w:numPr>
        <w:rPr>
          <w:sz w:val="24"/>
          <w:szCs w:val="24"/>
        </w:rPr>
      </w:pPr>
      <w:r>
        <w:t xml:space="preserve">Peterborough Telegraph. Published as Evening Telepgraph. Accessed from university online library. Last accessed: 02/03/2017 </w:t>
      </w:r>
    </w:p>
    <w:p w:rsidR="0090597D" w:rsidRDefault="0090597D" w:rsidP="00E846F2">
      <w:pPr>
        <w:pStyle w:val="NoSpacing"/>
        <w:numPr>
          <w:ilvl w:val="0"/>
          <w:numId w:val="19"/>
        </w:numPr>
        <w:rPr>
          <w:sz w:val="24"/>
          <w:szCs w:val="24"/>
        </w:rPr>
      </w:pPr>
      <w:r>
        <w:t>The Guardian Newspaper. Last accessed: 03/03/2018</w:t>
      </w:r>
    </w:p>
    <w:p w:rsidR="00E846F2" w:rsidRDefault="00AD50DC" w:rsidP="0090597D">
      <w:pPr>
        <w:pStyle w:val="NoSpacing"/>
        <w:ind w:left="1080"/>
        <w:rPr>
          <w:sz w:val="24"/>
          <w:szCs w:val="24"/>
        </w:rPr>
      </w:pPr>
      <w:hyperlink r:id="rId12" w:history="1">
        <w:r w:rsidR="0077266E" w:rsidRPr="0090597D">
          <w:rPr>
            <w:rStyle w:val="Hyperlink"/>
            <w:sz w:val="24"/>
            <w:szCs w:val="24"/>
          </w:rPr>
          <w:t>https://www.theguardian.com/culture/2010/aug/15/music-festivals-neighbourhood-watch-schemes</w:t>
        </w:r>
      </w:hyperlink>
    </w:p>
    <w:p w:rsidR="0090597D" w:rsidRDefault="0090597D" w:rsidP="00E846F2">
      <w:pPr>
        <w:pStyle w:val="NoSpacing"/>
        <w:numPr>
          <w:ilvl w:val="0"/>
          <w:numId w:val="19"/>
        </w:numPr>
        <w:rPr>
          <w:sz w:val="24"/>
          <w:szCs w:val="24"/>
        </w:rPr>
      </w:pPr>
      <w:r>
        <w:rPr>
          <w:sz w:val="24"/>
          <w:szCs w:val="24"/>
        </w:rPr>
        <w:t>GCSE Bitesize. Last accessed: 02/03/2018</w:t>
      </w:r>
    </w:p>
    <w:p w:rsidR="0077266E" w:rsidRDefault="00AD50DC" w:rsidP="0090597D">
      <w:pPr>
        <w:pStyle w:val="NoSpacing"/>
        <w:ind w:left="1080"/>
        <w:rPr>
          <w:sz w:val="24"/>
          <w:szCs w:val="24"/>
        </w:rPr>
      </w:pPr>
      <w:hyperlink r:id="rId13" w:history="1">
        <w:r w:rsidR="0077266E" w:rsidRPr="0090597D">
          <w:rPr>
            <w:rStyle w:val="Hyperlink"/>
            <w:sz w:val="24"/>
            <w:szCs w:val="24"/>
          </w:rPr>
          <w:t>http://www.bbc.co.uk/schools/gcsebitesize/business/marketing/marketresearchrev3.shtml</w:t>
        </w:r>
      </w:hyperlink>
    </w:p>
    <w:p w:rsidR="005B0A79" w:rsidRPr="0090597D" w:rsidRDefault="0090597D" w:rsidP="00A75DAE">
      <w:pPr>
        <w:pStyle w:val="NoSpacing"/>
        <w:numPr>
          <w:ilvl w:val="0"/>
          <w:numId w:val="19"/>
        </w:numPr>
        <w:rPr>
          <w:sz w:val="24"/>
          <w:szCs w:val="24"/>
        </w:rPr>
      </w:pPr>
      <w:r>
        <w:rPr>
          <w:sz w:val="24"/>
          <w:szCs w:val="24"/>
        </w:rPr>
        <w:t xml:space="preserve">Research Onion: Derby. Last accessed: 03/03/2018 </w:t>
      </w:r>
      <w:hyperlink r:id="rId14" w:history="1">
        <w:r w:rsidR="00F76DE7" w:rsidRPr="0090597D">
          <w:rPr>
            <w:rStyle w:val="Hyperlink"/>
            <w:i/>
            <w:sz w:val="24"/>
            <w:szCs w:val="24"/>
          </w:rPr>
          <w:t>https://onion.derby.ac.uk/onion.pdf</w:t>
        </w:r>
      </w:hyperlink>
    </w:p>
    <w:p w:rsidR="0090597D" w:rsidRDefault="0090597D" w:rsidP="00A75DAE">
      <w:pPr>
        <w:pStyle w:val="NoSpacing"/>
        <w:numPr>
          <w:ilvl w:val="0"/>
          <w:numId w:val="19"/>
        </w:numPr>
        <w:rPr>
          <w:sz w:val="24"/>
          <w:szCs w:val="24"/>
        </w:rPr>
      </w:pPr>
      <w:r>
        <w:rPr>
          <w:sz w:val="24"/>
          <w:szCs w:val="24"/>
        </w:rPr>
        <w:t>Qulitative Research in Tourism: Phillimore and Goodson. Last accessed: 02/03/2018</w:t>
      </w:r>
    </w:p>
    <w:p w:rsidR="0090597D" w:rsidRDefault="0090597D" w:rsidP="00A75DAE">
      <w:pPr>
        <w:pStyle w:val="NoSpacing"/>
        <w:numPr>
          <w:ilvl w:val="0"/>
          <w:numId w:val="19"/>
        </w:numPr>
        <w:rPr>
          <w:sz w:val="24"/>
          <w:szCs w:val="24"/>
        </w:rPr>
      </w:pPr>
      <w:r>
        <w:rPr>
          <w:sz w:val="24"/>
          <w:szCs w:val="24"/>
        </w:rPr>
        <w:t>Quantitative Methods in Tourism: Baggio and Jane Klobas. Last accessed: 02/03/2018</w:t>
      </w:r>
    </w:p>
    <w:p w:rsidR="0090597D" w:rsidRPr="0090597D" w:rsidRDefault="0090597D" w:rsidP="0090597D">
      <w:pPr>
        <w:pStyle w:val="NoSpacing"/>
        <w:numPr>
          <w:ilvl w:val="0"/>
          <w:numId w:val="19"/>
        </w:numPr>
        <w:rPr>
          <w:sz w:val="24"/>
          <w:szCs w:val="24"/>
        </w:rPr>
      </w:pPr>
      <w:r w:rsidRPr="0090597D">
        <w:rPr>
          <w:sz w:val="24"/>
          <w:szCs w:val="24"/>
        </w:rPr>
        <w:t>Saunders, Lewis and Thornhill,</w:t>
      </w:r>
      <w:r w:rsidRPr="0090597D">
        <w:rPr>
          <w:sz w:val="24"/>
          <w:szCs w:val="24"/>
          <w:lang w:val="en-US"/>
        </w:rPr>
        <w:t xml:space="preserve"> </w:t>
      </w:r>
      <w:r w:rsidRPr="0090597D">
        <w:rPr>
          <w:i/>
          <w:iCs/>
          <w:sz w:val="24"/>
          <w:szCs w:val="24"/>
        </w:rPr>
        <w:t>Research Methods in Business</w:t>
      </w:r>
      <w:r w:rsidRPr="0090597D">
        <w:rPr>
          <w:sz w:val="24"/>
          <w:szCs w:val="24"/>
        </w:rPr>
        <w:t>, 4th Edition</w:t>
      </w:r>
      <w:r w:rsidRPr="0090597D">
        <w:rPr>
          <w:i/>
          <w:iCs/>
          <w:sz w:val="24"/>
          <w:szCs w:val="24"/>
        </w:rPr>
        <w:t xml:space="preserve"> </w:t>
      </w:r>
      <w:r w:rsidRPr="0090597D">
        <w:rPr>
          <w:sz w:val="24"/>
          <w:szCs w:val="24"/>
        </w:rPr>
        <w:t>© Pearson Education Limited 2007</w:t>
      </w:r>
      <w:r>
        <w:rPr>
          <w:sz w:val="24"/>
          <w:szCs w:val="24"/>
          <w:lang w:val="en-US"/>
        </w:rPr>
        <w:t>. Last accessed: 02/03/2018</w:t>
      </w:r>
    </w:p>
    <w:p w:rsidR="0090597D" w:rsidRPr="0090597D" w:rsidRDefault="0090597D" w:rsidP="0090597D">
      <w:pPr>
        <w:pStyle w:val="NoSpacing"/>
        <w:ind w:left="720"/>
        <w:rPr>
          <w:sz w:val="24"/>
          <w:szCs w:val="24"/>
        </w:rPr>
      </w:pPr>
    </w:p>
    <w:p w:rsidR="00511CBE" w:rsidRPr="001D7FE5" w:rsidRDefault="00511CBE" w:rsidP="00A75DAE">
      <w:pPr>
        <w:rPr>
          <w:sz w:val="24"/>
          <w:szCs w:val="24"/>
        </w:rPr>
      </w:pPr>
      <w:r>
        <w:rPr>
          <w:sz w:val="24"/>
          <w:szCs w:val="24"/>
        </w:rPr>
        <w:t xml:space="preserve"> </w:t>
      </w:r>
    </w:p>
    <w:sectPr w:rsidR="00511CBE" w:rsidRPr="001D7FE5" w:rsidSect="001820E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7873" w:rsidRDefault="00577873" w:rsidP="0077266E">
      <w:pPr>
        <w:spacing w:after="0" w:line="240" w:lineRule="auto"/>
      </w:pPr>
      <w:r>
        <w:separator/>
      </w:r>
    </w:p>
  </w:endnote>
  <w:endnote w:type="continuationSeparator" w:id="1">
    <w:p w:rsidR="00577873" w:rsidRDefault="00577873" w:rsidP="007726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7873" w:rsidRDefault="00577873" w:rsidP="0077266E">
      <w:pPr>
        <w:spacing w:after="0" w:line="240" w:lineRule="auto"/>
      </w:pPr>
      <w:r>
        <w:separator/>
      </w:r>
    </w:p>
  </w:footnote>
  <w:footnote w:type="continuationSeparator" w:id="1">
    <w:p w:rsidR="00577873" w:rsidRDefault="00577873" w:rsidP="007726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6789E"/>
    <w:multiLevelType w:val="hybridMultilevel"/>
    <w:tmpl w:val="42DC5D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19439A"/>
    <w:multiLevelType w:val="multilevel"/>
    <w:tmpl w:val="7610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C22477"/>
    <w:multiLevelType w:val="hybridMultilevel"/>
    <w:tmpl w:val="2BACC5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782B38"/>
    <w:multiLevelType w:val="hybridMultilevel"/>
    <w:tmpl w:val="4FB09E1A"/>
    <w:lvl w:ilvl="0" w:tplc="330A7C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D2D2C6E"/>
    <w:multiLevelType w:val="hybridMultilevel"/>
    <w:tmpl w:val="66A073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367A98"/>
    <w:multiLevelType w:val="multilevel"/>
    <w:tmpl w:val="F132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163794"/>
    <w:multiLevelType w:val="hybridMultilevel"/>
    <w:tmpl w:val="E18A2C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C3A0C6B"/>
    <w:multiLevelType w:val="hybridMultilevel"/>
    <w:tmpl w:val="4E14E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2C91DB9"/>
    <w:multiLevelType w:val="hybridMultilevel"/>
    <w:tmpl w:val="0CCC56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CC2A8D"/>
    <w:multiLevelType w:val="multilevel"/>
    <w:tmpl w:val="20769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779117C"/>
    <w:multiLevelType w:val="multilevel"/>
    <w:tmpl w:val="EC16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747EF5"/>
    <w:multiLevelType w:val="hybridMultilevel"/>
    <w:tmpl w:val="82B61200"/>
    <w:lvl w:ilvl="0" w:tplc="064CF84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624D02B7"/>
    <w:multiLevelType w:val="hybridMultilevel"/>
    <w:tmpl w:val="94D2E0E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66FD3FF9"/>
    <w:multiLevelType w:val="multilevel"/>
    <w:tmpl w:val="066CB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7784047"/>
    <w:multiLevelType w:val="hybridMultilevel"/>
    <w:tmpl w:val="5A2221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1872B1C"/>
    <w:multiLevelType w:val="hybridMultilevel"/>
    <w:tmpl w:val="09BA85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A49030E"/>
    <w:multiLevelType w:val="hybridMultilevel"/>
    <w:tmpl w:val="D76A960C"/>
    <w:lvl w:ilvl="0" w:tplc="0809000D">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nsid w:val="7A781998"/>
    <w:multiLevelType w:val="hybridMultilevel"/>
    <w:tmpl w:val="0FE653B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7D9210E6"/>
    <w:multiLevelType w:val="hybridMultilevel"/>
    <w:tmpl w:val="DE644C34"/>
    <w:lvl w:ilvl="0" w:tplc="F3549B86">
      <w:start w:val="1"/>
      <w:numFmt w:val="decimal"/>
      <w:lvlText w:val="%1."/>
      <w:lvlJc w:val="left"/>
      <w:pPr>
        <w:tabs>
          <w:tab w:val="num" w:pos="720"/>
        </w:tabs>
        <w:ind w:left="720" w:hanging="360"/>
      </w:pPr>
    </w:lvl>
    <w:lvl w:ilvl="1" w:tplc="ECBA4184">
      <w:start w:val="1"/>
      <w:numFmt w:val="decimal"/>
      <w:lvlText w:val="%2."/>
      <w:lvlJc w:val="left"/>
      <w:pPr>
        <w:tabs>
          <w:tab w:val="num" w:pos="1440"/>
        </w:tabs>
        <w:ind w:left="1440" w:hanging="360"/>
      </w:pPr>
    </w:lvl>
    <w:lvl w:ilvl="2" w:tplc="F774DE28" w:tentative="1">
      <w:start w:val="1"/>
      <w:numFmt w:val="decimal"/>
      <w:lvlText w:val="%3."/>
      <w:lvlJc w:val="left"/>
      <w:pPr>
        <w:tabs>
          <w:tab w:val="num" w:pos="2160"/>
        </w:tabs>
        <w:ind w:left="2160" w:hanging="360"/>
      </w:pPr>
    </w:lvl>
    <w:lvl w:ilvl="3" w:tplc="588A27AC" w:tentative="1">
      <w:start w:val="1"/>
      <w:numFmt w:val="decimal"/>
      <w:lvlText w:val="%4."/>
      <w:lvlJc w:val="left"/>
      <w:pPr>
        <w:tabs>
          <w:tab w:val="num" w:pos="2880"/>
        </w:tabs>
        <w:ind w:left="2880" w:hanging="360"/>
      </w:pPr>
    </w:lvl>
    <w:lvl w:ilvl="4" w:tplc="6316A452" w:tentative="1">
      <w:start w:val="1"/>
      <w:numFmt w:val="decimal"/>
      <w:lvlText w:val="%5."/>
      <w:lvlJc w:val="left"/>
      <w:pPr>
        <w:tabs>
          <w:tab w:val="num" w:pos="3600"/>
        </w:tabs>
        <w:ind w:left="3600" w:hanging="360"/>
      </w:pPr>
    </w:lvl>
    <w:lvl w:ilvl="5" w:tplc="8D7C5FDA" w:tentative="1">
      <w:start w:val="1"/>
      <w:numFmt w:val="decimal"/>
      <w:lvlText w:val="%6."/>
      <w:lvlJc w:val="left"/>
      <w:pPr>
        <w:tabs>
          <w:tab w:val="num" w:pos="4320"/>
        </w:tabs>
        <w:ind w:left="4320" w:hanging="360"/>
      </w:pPr>
    </w:lvl>
    <w:lvl w:ilvl="6" w:tplc="B39AA51C" w:tentative="1">
      <w:start w:val="1"/>
      <w:numFmt w:val="decimal"/>
      <w:lvlText w:val="%7."/>
      <w:lvlJc w:val="left"/>
      <w:pPr>
        <w:tabs>
          <w:tab w:val="num" w:pos="5040"/>
        </w:tabs>
        <w:ind w:left="5040" w:hanging="360"/>
      </w:pPr>
    </w:lvl>
    <w:lvl w:ilvl="7" w:tplc="9436778C" w:tentative="1">
      <w:start w:val="1"/>
      <w:numFmt w:val="decimal"/>
      <w:lvlText w:val="%8."/>
      <w:lvlJc w:val="left"/>
      <w:pPr>
        <w:tabs>
          <w:tab w:val="num" w:pos="5760"/>
        </w:tabs>
        <w:ind w:left="5760" w:hanging="360"/>
      </w:pPr>
    </w:lvl>
    <w:lvl w:ilvl="8" w:tplc="A872AA24" w:tentative="1">
      <w:start w:val="1"/>
      <w:numFmt w:val="decimal"/>
      <w:lvlText w:val="%9."/>
      <w:lvlJc w:val="left"/>
      <w:pPr>
        <w:tabs>
          <w:tab w:val="num" w:pos="6480"/>
        </w:tabs>
        <w:ind w:left="6480" w:hanging="360"/>
      </w:pPr>
    </w:lvl>
  </w:abstractNum>
  <w:num w:numId="1">
    <w:abstractNumId w:val="8"/>
  </w:num>
  <w:num w:numId="2">
    <w:abstractNumId w:val="1"/>
  </w:num>
  <w:num w:numId="3">
    <w:abstractNumId w:val="10"/>
  </w:num>
  <w:num w:numId="4">
    <w:abstractNumId w:val="14"/>
  </w:num>
  <w:num w:numId="5">
    <w:abstractNumId w:val="12"/>
  </w:num>
  <w:num w:numId="6">
    <w:abstractNumId w:val="6"/>
  </w:num>
  <w:num w:numId="7">
    <w:abstractNumId w:val="13"/>
  </w:num>
  <w:num w:numId="8">
    <w:abstractNumId w:val="9"/>
  </w:num>
  <w:num w:numId="9">
    <w:abstractNumId w:val="5"/>
  </w:num>
  <w:num w:numId="10">
    <w:abstractNumId w:val="18"/>
  </w:num>
  <w:num w:numId="11">
    <w:abstractNumId w:val="2"/>
  </w:num>
  <w:num w:numId="12">
    <w:abstractNumId w:val="0"/>
  </w:num>
  <w:num w:numId="13">
    <w:abstractNumId w:val="15"/>
  </w:num>
  <w:num w:numId="14">
    <w:abstractNumId w:val="16"/>
  </w:num>
  <w:num w:numId="15">
    <w:abstractNumId w:val="17"/>
  </w:num>
  <w:num w:numId="16">
    <w:abstractNumId w:val="7"/>
  </w:num>
  <w:num w:numId="17">
    <w:abstractNumId w:val="3"/>
  </w:num>
  <w:num w:numId="18">
    <w:abstractNumId w:val="4"/>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F0CEF"/>
    <w:rsid w:val="000102C0"/>
    <w:rsid w:val="00027C92"/>
    <w:rsid w:val="00032655"/>
    <w:rsid w:val="00090198"/>
    <w:rsid w:val="000D7BA8"/>
    <w:rsid w:val="000E48E9"/>
    <w:rsid w:val="00147B84"/>
    <w:rsid w:val="0016169C"/>
    <w:rsid w:val="00173A41"/>
    <w:rsid w:val="001820E6"/>
    <w:rsid w:val="001B35DC"/>
    <w:rsid w:val="001D61C7"/>
    <w:rsid w:val="001D7FE5"/>
    <w:rsid w:val="001F0579"/>
    <w:rsid w:val="0028673E"/>
    <w:rsid w:val="00294EA7"/>
    <w:rsid w:val="002C05C6"/>
    <w:rsid w:val="002D64AC"/>
    <w:rsid w:val="002F7F92"/>
    <w:rsid w:val="003236F1"/>
    <w:rsid w:val="00332D56"/>
    <w:rsid w:val="00333592"/>
    <w:rsid w:val="00383439"/>
    <w:rsid w:val="00396C6F"/>
    <w:rsid w:val="003B6700"/>
    <w:rsid w:val="003C173B"/>
    <w:rsid w:val="004139BA"/>
    <w:rsid w:val="004569C0"/>
    <w:rsid w:val="00467B6C"/>
    <w:rsid w:val="004A073A"/>
    <w:rsid w:val="00501339"/>
    <w:rsid w:val="00511CBE"/>
    <w:rsid w:val="0053154E"/>
    <w:rsid w:val="0053663A"/>
    <w:rsid w:val="00577873"/>
    <w:rsid w:val="005B0A79"/>
    <w:rsid w:val="005C1099"/>
    <w:rsid w:val="005C37A7"/>
    <w:rsid w:val="005C6489"/>
    <w:rsid w:val="005F1E8F"/>
    <w:rsid w:val="0069550A"/>
    <w:rsid w:val="006A192F"/>
    <w:rsid w:val="006C7204"/>
    <w:rsid w:val="00713917"/>
    <w:rsid w:val="007301C3"/>
    <w:rsid w:val="0077266E"/>
    <w:rsid w:val="007C66A1"/>
    <w:rsid w:val="008171A9"/>
    <w:rsid w:val="00820140"/>
    <w:rsid w:val="008341C0"/>
    <w:rsid w:val="0086768B"/>
    <w:rsid w:val="0087137B"/>
    <w:rsid w:val="008F28AF"/>
    <w:rsid w:val="0090597D"/>
    <w:rsid w:val="00953ECF"/>
    <w:rsid w:val="009858A5"/>
    <w:rsid w:val="009C73F8"/>
    <w:rsid w:val="009F39EF"/>
    <w:rsid w:val="00A041C0"/>
    <w:rsid w:val="00A13DC0"/>
    <w:rsid w:val="00A1435A"/>
    <w:rsid w:val="00A53CA5"/>
    <w:rsid w:val="00A75DAE"/>
    <w:rsid w:val="00A76CAF"/>
    <w:rsid w:val="00A83E6A"/>
    <w:rsid w:val="00AD50DC"/>
    <w:rsid w:val="00B16F6A"/>
    <w:rsid w:val="00B42646"/>
    <w:rsid w:val="00B67F09"/>
    <w:rsid w:val="00BD1DE3"/>
    <w:rsid w:val="00BE79E1"/>
    <w:rsid w:val="00C22C3B"/>
    <w:rsid w:val="00C476CD"/>
    <w:rsid w:val="00C629C8"/>
    <w:rsid w:val="00CA232B"/>
    <w:rsid w:val="00D9143D"/>
    <w:rsid w:val="00DB135F"/>
    <w:rsid w:val="00DB387C"/>
    <w:rsid w:val="00DB39B7"/>
    <w:rsid w:val="00DC1448"/>
    <w:rsid w:val="00DC67D8"/>
    <w:rsid w:val="00E152B4"/>
    <w:rsid w:val="00E40256"/>
    <w:rsid w:val="00E846F2"/>
    <w:rsid w:val="00EA2430"/>
    <w:rsid w:val="00EA765E"/>
    <w:rsid w:val="00EB0756"/>
    <w:rsid w:val="00EC405F"/>
    <w:rsid w:val="00ED1896"/>
    <w:rsid w:val="00EF2221"/>
    <w:rsid w:val="00F10071"/>
    <w:rsid w:val="00F72AED"/>
    <w:rsid w:val="00F76DE7"/>
    <w:rsid w:val="00F86790"/>
    <w:rsid w:val="00F92699"/>
    <w:rsid w:val="00FA0F40"/>
    <w:rsid w:val="00FD0B27"/>
    <w:rsid w:val="00FF0CE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0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0CE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0CEF"/>
    <w:rPr>
      <w:rFonts w:asciiTheme="majorHAnsi" w:eastAsiaTheme="majorEastAsia" w:hAnsiTheme="majorHAnsi" w:cstheme="majorBidi"/>
      <w:spacing w:val="-10"/>
      <w:kern w:val="28"/>
      <w:sz w:val="56"/>
      <w:szCs w:val="56"/>
    </w:rPr>
  </w:style>
  <w:style w:type="paragraph" w:styleId="NoSpacing">
    <w:name w:val="No Spacing"/>
    <w:uiPriority w:val="1"/>
    <w:qFormat/>
    <w:rsid w:val="00FF0CEF"/>
    <w:pPr>
      <w:spacing w:after="0" w:line="240" w:lineRule="auto"/>
    </w:pPr>
  </w:style>
  <w:style w:type="paragraph" w:styleId="ListParagraph">
    <w:name w:val="List Paragraph"/>
    <w:basedOn w:val="Normal"/>
    <w:uiPriority w:val="34"/>
    <w:qFormat/>
    <w:rsid w:val="00FF0CEF"/>
    <w:pPr>
      <w:ind w:left="720"/>
      <w:contextualSpacing/>
    </w:pPr>
  </w:style>
  <w:style w:type="character" w:styleId="Hyperlink">
    <w:name w:val="Hyperlink"/>
    <w:basedOn w:val="DefaultParagraphFont"/>
    <w:uiPriority w:val="99"/>
    <w:unhideWhenUsed/>
    <w:rsid w:val="00467B6C"/>
    <w:rPr>
      <w:color w:val="0563C1" w:themeColor="hyperlink"/>
      <w:u w:val="single"/>
    </w:rPr>
  </w:style>
  <w:style w:type="character" w:styleId="Strong">
    <w:name w:val="Strong"/>
    <w:basedOn w:val="DefaultParagraphFont"/>
    <w:uiPriority w:val="22"/>
    <w:qFormat/>
    <w:rsid w:val="004A073A"/>
    <w:rPr>
      <w:b/>
      <w:bCs/>
    </w:rPr>
  </w:style>
  <w:style w:type="paragraph" w:customStyle="1" w:styleId="Default">
    <w:name w:val="Default"/>
    <w:rsid w:val="008F28AF"/>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77266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7266E"/>
  </w:style>
  <w:style w:type="paragraph" w:styleId="Footer">
    <w:name w:val="footer"/>
    <w:basedOn w:val="Normal"/>
    <w:link w:val="FooterChar"/>
    <w:uiPriority w:val="99"/>
    <w:semiHidden/>
    <w:unhideWhenUsed/>
    <w:rsid w:val="0077266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7266E"/>
  </w:style>
  <w:style w:type="paragraph" w:styleId="BalloonText">
    <w:name w:val="Balloon Text"/>
    <w:basedOn w:val="Normal"/>
    <w:link w:val="BalloonTextChar"/>
    <w:uiPriority w:val="99"/>
    <w:semiHidden/>
    <w:unhideWhenUsed/>
    <w:rsid w:val="003C17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73B"/>
    <w:rPr>
      <w:rFonts w:ascii="Tahoma" w:hAnsi="Tahoma" w:cs="Tahoma"/>
      <w:sz w:val="16"/>
      <w:szCs w:val="16"/>
    </w:rPr>
  </w:style>
  <w:style w:type="table" w:styleId="TableGrid">
    <w:name w:val="Table Grid"/>
    <w:basedOn w:val="TableNormal"/>
    <w:uiPriority w:val="39"/>
    <w:rsid w:val="003C173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0196658">
      <w:bodyDiv w:val="1"/>
      <w:marLeft w:val="0"/>
      <w:marRight w:val="0"/>
      <w:marTop w:val="0"/>
      <w:marBottom w:val="0"/>
      <w:divBdr>
        <w:top w:val="none" w:sz="0" w:space="0" w:color="auto"/>
        <w:left w:val="none" w:sz="0" w:space="0" w:color="auto"/>
        <w:bottom w:val="none" w:sz="0" w:space="0" w:color="auto"/>
        <w:right w:val="none" w:sz="0" w:space="0" w:color="auto"/>
      </w:divBdr>
      <w:divsChild>
        <w:div w:id="1868790626">
          <w:marLeft w:val="0"/>
          <w:marRight w:val="0"/>
          <w:marTop w:val="0"/>
          <w:marBottom w:val="0"/>
          <w:divBdr>
            <w:top w:val="none" w:sz="0" w:space="0" w:color="auto"/>
            <w:left w:val="none" w:sz="0" w:space="0" w:color="auto"/>
            <w:bottom w:val="none" w:sz="0" w:space="0" w:color="auto"/>
            <w:right w:val="none" w:sz="0" w:space="0" w:color="auto"/>
          </w:divBdr>
          <w:divsChild>
            <w:div w:id="650407476">
              <w:marLeft w:val="0"/>
              <w:marRight w:val="0"/>
              <w:marTop w:val="0"/>
              <w:marBottom w:val="0"/>
              <w:divBdr>
                <w:top w:val="none" w:sz="0" w:space="0" w:color="auto"/>
                <w:left w:val="none" w:sz="0" w:space="0" w:color="auto"/>
                <w:bottom w:val="none" w:sz="0" w:space="0" w:color="auto"/>
                <w:right w:val="none" w:sz="0" w:space="0" w:color="auto"/>
              </w:divBdr>
              <w:divsChild>
                <w:div w:id="423890274">
                  <w:marLeft w:val="0"/>
                  <w:marRight w:val="0"/>
                  <w:marTop w:val="0"/>
                  <w:marBottom w:val="0"/>
                  <w:divBdr>
                    <w:top w:val="none" w:sz="0" w:space="0" w:color="auto"/>
                    <w:left w:val="none" w:sz="0" w:space="0" w:color="auto"/>
                    <w:bottom w:val="none" w:sz="0" w:space="0" w:color="auto"/>
                    <w:right w:val="none" w:sz="0" w:space="0" w:color="auto"/>
                  </w:divBdr>
                </w:div>
                <w:div w:id="123738661">
                  <w:marLeft w:val="0"/>
                  <w:marRight w:val="0"/>
                  <w:marTop w:val="0"/>
                  <w:marBottom w:val="0"/>
                  <w:divBdr>
                    <w:top w:val="none" w:sz="0" w:space="0" w:color="auto"/>
                    <w:left w:val="none" w:sz="0" w:space="0" w:color="auto"/>
                    <w:bottom w:val="none" w:sz="0" w:space="0" w:color="auto"/>
                    <w:right w:val="none" w:sz="0" w:space="0" w:color="auto"/>
                  </w:divBdr>
                </w:div>
                <w:div w:id="2043706011">
                  <w:marLeft w:val="0"/>
                  <w:marRight w:val="0"/>
                  <w:marTop w:val="0"/>
                  <w:marBottom w:val="0"/>
                  <w:divBdr>
                    <w:top w:val="none" w:sz="0" w:space="0" w:color="auto"/>
                    <w:left w:val="none" w:sz="0" w:space="0" w:color="auto"/>
                    <w:bottom w:val="none" w:sz="0" w:space="0" w:color="auto"/>
                    <w:right w:val="none" w:sz="0" w:space="0" w:color="auto"/>
                  </w:divBdr>
                  <w:divsChild>
                    <w:div w:id="46859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904099">
      <w:bodyDiv w:val="1"/>
      <w:marLeft w:val="0"/>
      <w:marRight w:val="0"/>
      <w:marTop w:val="0"/>
      <w:marBottom w:val="0"/>
      <w:divBdr>
        <w:top w:val="none" w:sz="0" w:space="0" w:color="auto"/>
        <w:left w:val="none" w:sz="0" w:space="0" w:color="auto"/>
        <w:bottom w:val="none" w:sz="0" w:space="0" w:color="auto"/>
        <w:right w:val="none" w:sz="0" w:space="0" w:color="auto"/>
      </w:divBdr>
      <w:divsChild>
        <w:div w:id="606354982">
          <w:marLeft w:val="0"/>
          <w:marRight w:val="0"/>
          <w:marTop w:val="0"/>
          <w:marBottom w:val="0"/>
          <w:divBdr>
            <w:top w:val="none" w:sz="0" w:space="0" w:color="auto"/>
            <w:left w:val="none" w:sz="0" w:space="0" w:color="auto"/>
            <w:bottom w:val="none" w:sz="0" w:space="0" w:color="auto"/>
            <w:right w:val="none" w:sz="0" w:space="0" w:color="auto"/>
          </w:divBdr>
        </w:div>
        <w:div w:id="572278499">
          <w:marLeft w:val="0"/>
          <w:marRight w:val="0"/>
          <w:marTop w:val="0"/>
          <w:marBottom w:val="0"/>
          <w:divBdr>
            <w:top w:val="none" w:sz="0" w:space="0" w:color="auto"/>
            <w:left w:val="none" w:sz="0" w:space="0" w:color="auto"/>
            <w:bottom w:val="none" w:sz="0" w:space="0" w:color="auto"/>
            <w:right w:val="none" w:sz="0" w:space="0" w:color="auto"/>
          </w:divBdr>
        </w:div>
      </w:divsChild>
    </w:div>
    <w:div w:id="552930032">
      <w:bodyDiv w:val="1"/>
      <w:marLeft w:val="0"/>
      <w:marRight w:val="0"/>
      <w:marTop w:val="0"/>
      <w:marBottom w:val="0"/>
      <w:divBdr>
        <w:top w:val="none" w:sz="0" w:space="0" w:color="auto"/>
        <w:left w:val="none" w:sz="0" w:space="0" w:color="auto"/>
        <w:bottom w:val="none" w:sz="0" w:space="0" w:color="auto"/>
        <w:right w:val="none" w:sz="0" w:space="0" w:color="auto"/>
      </w:divBdr>
    </w:div>
    <w:div w:id="590889851">
      <w:bodyDiv w:val="1"/>
      <w:marLeft w:val="0"/>
      <w:marRight w:val="0"/>
      <w:marTop w:val="0"/>
      <w:marBottom w:val="0"/>
      <w:divBdr>
        <w:top w:val="none" w:sz="0" w:space="0" w:color="auto"/>
        <w:left w:val="none" w:sz="0" w:space="0" w:color="auto"/>
        <w:bottom w:val="none" w:sz="0" w:space="0" w:color="auto"/>
        <w:right w:val="none" w:sz="0" w:space="0" w:color="auto"/>
      </w:divBdr>
      <w:divsChild>
        <w:div w:id="1237593505">
          <w:marLeft w:val="0"/>
          <w:marRight w:val="0"/>
          <w:marTop w:val="0"/>
          <w:marBottom w:val="0"/>
          <w:divBdr>
            <w:top w:val="none" w:sz="0" w:space="0" w:color="auto"/>
            <w:left w:val="none" w:sz="0" w:space="0" w:color="auto"/>
            <w:bottom w:val="none" w:sz="0" w:space="0" w:color="auto"/>
            <w:right w:val="none" w:sz="0" w:space="0" w:color="auto"/>
          </w:divBdr>
        </w:div>
        <w:div w:id="445927490">
          <w:marLeft w:val="0"/>
          <w:marRight w:val="0"/>
          <w:marTop w:val="0"/>
          <w:marBottom w:val="0"/>
          <w:divBdr>
            <w:top w:val="none" w:sz="0" w:space="0" w:color="auto"/>
            <w:left w:val="none" w:sz="0" w:space="0" w:color="auto"/>
            <w:bottom w:val="none" w:sz="0" w:space="0" w:color="auto"/>
            <w:right w:val="none" w:sz="0" w:space="0" w:color="auto"/>
          </w:divBdr>
        </w:div>
      </w:divsChild>
    </w:div>
    <w:div w:id="978532257">
      <w:bodyDiv w:val="1"/>
      <w:marLeft w:val="0"/>
      <w:marRight w:val="0"/>
      <w:marTop w:val="0"/>
      <w:marBottom w:val="0"/>
      <w:divBdr>
        <w:top w:val="none" w:sz="0" w:space="0" w:color="auto"/>
        <w:left w:val="none" w:sz="0" w:space="0" w:color="auto"/>
        <w:bottom w:val="none" w:sz="0" w:space="0" w:color="auto"/>
        <w:right w:val="none" w:sz="0" w:space="0" w:color="auto"/>
      </w:divBdr>
    </w:div>
    <w:div w:id="1225603174">
      <w:bodyDiv w:val="1"/>
      <w:marLeft w:val="0"/>
      <w:marRight w:val="0"/>
      <w:marTop w:val="0"/>
      <w:marBottom w:val="0"/>
      <w:divBdr>
        <w:top w:val="none" w:sz="0" w:space="0" w:color="auto"/>
        <w:left w:val="none" w:sz="0" w:space="0" w:color="auto"/>
        <w:bottom w:val="none" w:sz="0" w:space="0" w:color="auto"/>
        <w:right w:val="none" w:sz="0" w:space="0" w:color="auto"/>
      </w:divBdr>
      <w:divsChild>
        <w:div w:id="1511021553">
          <w:marLeft w:val="1296"/>
          <w:marRight w:val="0"/>
          <w:marTop w:val="110"/>
          <w:marBottom w:val="0"/>
          <w:divBdr>
            <w:top w:val="none" w:sz="0" w:space="0" w:color="auto"/>
            <w:left w:val="none" w:sz="0" w:space="0" w:color="auto"/>
            <w:bottom w:val="none" w:sz="0" w:space="0" w:color="auto"/>
            <w:right w:val="none" w:sz="0" w:space="0" w:color="auto"/>
          </w:divBdr>
        </w:div>
      </w:divsChild>
    </w:div>
    <w:div w:id="1807232839">
      <w:bodyDiv w:val="1"/>
      <w:marLeft w:val="0"/>
      <w:marRight w:val="0"/>
      <w:marTop w:val="0"/>
      <w:marBottom w:val="0"/>
      <w:divBdr>
        <w:top w:val="none" w:sz="0" w:space="0" w:color="auto"/>
        <w:left w:val="none" w:sz="0" w:space="0" w:color="auto"/>
        <w:bottom w:val="none" w:sz="0" w:space="0" w:color="auto"/>
        <w:right w:val="none" w:sz="0" w:space="0" w:color="auto"/>
      </w:divBdr>
    </w:div>
    <w:div w:id="1808282716">
      <w:bodyDiv w:val="1"/>
      <w:marLeft w:val="0"/>
      <w:marRight w:val="0"/>
      <w:marTop w:val="0"/>
      <w:marBottom w:val="0"/>
      <w:divBdr>
        <w:top w:val="none" w:sz="0" w:space="0" w:color="auto"/>
        <w:left w:val="none" w:sz="0" w:space="0" w:color="auto"/>
        <w:bottom w:val="none" w:sz="0" w:space="0" w:color="auto"/>
        <w:right w:val="none" w:sz="0" w:space="0" w:color="auto"/>
      </w:divBdr>
      <w:divsChild>
        <w:div w:id="406537040">
          <w:marLeft w:val="0"/>
          <w:marRight w:val="0"/>
          <w:marTop w:val="0"/>
          <w:marBottom w:val="0"/>
          <w:divBdr>
            <w:top w:val="none" w:sz="0" w:space="0" w:color="auto"/>
            <w:left w:val="none" w:sz="0" w:space="0" w:color="auto"/>
            <w:bottom w:val="none" w:sz="0" w:space="0" w:color="auto"/>
            <w:right w:val="none" w:sz="0" w:space="0" w:color="auto"/>
          </w:divBdr>
          <w:divsChild>
            <w:div w:id="1306008141">
              <w:marLeft w:val="0"/>
              <w:marRight w:val="0"/>
              <w:marTop w:val="0"/>
              <w:marBottom w:val="0"/>
              <w:divBdr>
                <w:top w:val="none" w:sz="0" w:space="0" w:color="auto"/>
                <w:left w:val="none" w:sz="0" w:space="0" w:color="auto"/>
                <w:bottom w:val="none" w:sz="0" w:space="0" w:color="auto"/>
                <w:right w:val="none" w:sz="0" w:space="0" w:color="auto"/>
              </w:divBdr>
              <w:divsChild>
                <w:div w:id="1137603279">
                  <w:marLeft w:val="0"/>
                  <w:marRight w:val="0"/>
                  <w:marTop w:val="0"/>
                  <w:marBottom w:val="0"/>
                  <w:divBdr>
                    <w:top w:val="none" w:sz="0" w:space="0" w:color="auto"/>
                    <w:left w:val="none" w:sz="0" w:space="0" w:color="auto"/>
                    <w:bottom w:val="none" w:sz="0" w:space="0" w:color="auto"/>
                    <w:right w:val="none" w:sz="0" w:space="0" w:color="auto"/>
                  </w:divBdr>
                </w:div>
                <w:div w:id="326061039">
                  <w:marLeft w:val="0"/>
                  <w:marRight w:val="0"/>
                  <w:marTop w:val="0"/>
                  <w:marBottom w:val="0"/>
                  <w:divBdr>
                    <w:top w:val="none" w:sz="0" w:space="0" w:color="auto"/>
                    <w:left w:val="none" w:sz="0" w:space="0" w:color="auto"/>
                    <w:bottom w:val="none" w:sz="0" w:space="0" w:color="auto"/>
                    <w:right w:val="none" w:sz="0" w:space="0" w:color="auto"/>
                  </w:divBdr>
                </w:div>
                <w:div w:id="1983923137">
                  <w:marLeft w:val="0"/>
                  <w:marRight w:val="0"/>
                  <w:marTop w:val="0"/>
                  <w:marBottom w:val="0"/>
                  <w:divBdr>
                    <w:top w:val="none" w:sz="0" w:space="0" w:color="auto"/>
                    <w:left w:val="none" w:sz="0" w:space="0" w:color="auto"/>
                    <w:bottom w:val="none" w:sz="0" w:space="0" w:color="auto"/>
                    <w:right w:val="none" w:sz="0" w:space="0" w:color="auto"/>
                  </w:divBdr>
                  <w:divsChild>
                    <w:div w:id="10529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bc.co.uk/schools/gcsebitesize/business/marketing/marketresearchrev3.s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guardian.com/culture/2010/aug/15/music-festivals-neighbourhood-watch-schem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ntrysis.com/blog/2016/10/anti-social-behaviour-statist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bc.co.uk/newsbeat/article/22651154/radio-1s-big-weekend-police-confident-about-safet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onion.derby.ac.uk/on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2657</Words>
  <Characters>15147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Davina Lucy Moorhouse</dc:creator>
  <cp:lastModifiedBy>User</cp:lastModifiedBy>
  <cp:revision>2</cp:revision>
  <dcterms:created xsi:type="dcterms:W3CDTF">2018-03-04T23:56:00Z</dcterms:created>
  <dcterms:modified xsi:type="dcterms:W3CDTF">2018-03-04T23:56:00Z</dcterms:modified>
</cp:coreProperties>
</file>