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Packet Tracer PC Command Line 1.0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C:\&gt;ping 185.95.2.3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Pinging 185.95.2.3 with 32 bytes of data: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Reply from 185.95.1.1: Destination host unreachable.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Reply from 185.95.1.1: Destination host unreachable.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Reply from 185.95.1.1: Destination host unreachable.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Reply from 185.95.1.1: Destination host unreachable.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Ping statistics for 185.95.2.3: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Packets: Sent = 4, Received = 0, Lost = 4 (100% loss),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E3190" w:rsidRDefault="0044440C" w:rsidP="0044440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C:\&gt;</w:t>
      </w:r>
    </w:p>
    <w:p w:rsidR="0044440C" w:rsidRDefault="0044440C" w:rsidP="0044440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Default="0044440C" w:rsidP="0044440C">
      <w:r>
        <w:rPr>
          <w:noProof/>
          <w:lang w:eastAsia="en-GB"/>
        </w:rPr>
        <w:drawing>
          <wp:inline distT="0" distB="0" distL="0" distR="0" wp14:anchorId="0E286943" wp14:editId="07DE2B40">
            <wp:extent cx="4448175" cy="3600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40C" w:rsidRDefault="0044440C" w:rsidP="0044440C"/>
    <w:p w:rsidR="0044440C" w:rsidRDefault="0044440C" w:rsidP="0044440C">
      <w:r>
        <w:t>R1</w:t>
      </w:r>
    </w:p>
    <w:p w:rsidR="0044440C" w:rsidRPr="0044440C" w:rsidRDefault="0044440C" w:rsidP="0044440C">
      <w:pPr>
        <w:rPr>
          <w:b/>
        </w:rPr>
      </w:pPr>
      <w:r w:rsidRPr="0044440C">
        <w:rPr>
          <w:b/>
        </w:rPr>
        <w:t>Show run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R1#show run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Building configuration...</w:t>
      </w:r>
    </w:p>
    <w:p w:rsidR="0044440C" w:rsidRDefault="0044440C" w:rsidP="0044440C">
      <w:pPr>
        <w:pStyle w:val="NormalWeb"/>
        <w:spacing w:before="0" w:beforeAutospacing="0" w:after="0" w:afterAutospacing="0"/>
      </w:pPr>
    </w:p>
    <w:p w:rsidR="0044440C" w:rsidRDefault="0044440C" w:rsidP="0044440C">
      <w:pPr>
        <w:pStyle w:val="NormalWeb"/>
        <w:spacing w:before="0" w:beforeAutospacing="0" w:after="0" w:afterAutospacing="0"/>
      </w:pPr>
      <w:r>
        <w:t xml:space="preserve">Current </w:t>
      </w:r>
      <w:proofErr w:type="gramStart"/>
      <w:r>
        <w:t>configuration :</w:t>
      </w:r>
      <w:proofErr w:type="gramEnd"/>
      <w:r>
        <w:t xml:space="preserve"> 975 bytes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version 15.1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 xml:space="preserve">no 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44440C" w:rsidRDefault="0044440C" w:rsidP="0044440C">
      <w:pPr>
        <w:pStyle w:val="NormalWeb"/>
        <w:spacing w:before="0" w:beforeAutospacing="0" w:after="0" w:afterAutospacing="0"/>
      </w:pPr>
      <w:r>
        <w:lastRenderedPageBreak/>
        <w:t xml:space="preserve">no 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44440C" w:rsidRDefault="0044440C" w:rsidP="0044440C">
      <w:pPr>
        <w:pStyle w:val="NormalWeb"/>
        <w:spacing w:before="0" w:beforeAutospacing="0" w:after="0" w:afterAutospacing="0"/>
      </w:pPr>
      <w:r>
        <w:t>no service password-encryption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hostname R1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:rsidR="0044440C" w:rsidRDefault="0044440C" w:rsidP="0044440C">
      <w:pPr>
        <w:pStyle w:val="NormalWeb"/>
        <w:spacing w:before="0" w:beforeAutospacing="0" w:after="0" w:afterAutospacing="0"/>
      </w:pPr>
      <w:r>
        <w:t xml:space="preserve">no ipv6 </w:t>
      </w:r>
      <w:proofErr w:type="spellStart"/>
      <w:r>
        <w:t>cef</w:t>
      </w:r>
      <w:proofErr w:type="spellEnd"/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CISCO1941/K9 </w:t>
      </w:r>
      <w:proofErr w:type="spellStart"/>
      <w:r>
        <w:t>sn</w:t>
      </w:r>
      <w:proofErr w:type="spellEnd"/>
      <w:r>
        <w:t xml:space="preserve"> FTX15244QM7-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interface GigabitEthernet0/0</w:t>
      </w:r>
    </w:p>
    <w:p w:rsidR="0044440C" w:rsidRDefault="0044440C" w:rsidP="0044440C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185.95.1.1 255.255.255.0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duplex auto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speed auto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interface GigabitEthernet0/1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duplex auto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speed auto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shutdown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interface Serial0/0/0</w:t>
      </w:r>
    </w:p>
    <w:p w:rsidR="0044440C" w:rsidRDefault="0044440C" w:rsidP="0044440C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185.95.12.1 255.255.255.252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lastRenderedPageBreak/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interface Serial0/0/1</w:t>
      </w:r>
    </w:p>
    <w:p w:rsidR="0044440C" w:rsidRDefault="0044440C" w:rsidP="0044440C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185.95.13.1 255.255.255.252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clock rate 2000000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interface Vlan1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shutdown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 xml:space="preserve">router </w:t>
      </w:r>
      <w:proofErr w:type="spellStart"/>
      <w:r>
        <w:t>ospf</w:t>
      </w:r>
      <w:proofErr w:type="spellEnd"/>
      <w:r>
        <w:t xml:space="preserve"> 1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router-id 1.1.1.1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log-adjacency-changes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passive-interface GigabitEthernet0/0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auto-cost reference-bandwidth 1000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network 185.95.1.0 0.0.0.255 area 0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classless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flow-export version 9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CAuthorized</w:t>
      </w:r>
      <w:proofErr w:type="spellEnd"/>
      <w:r>
        <w:t xml:space="preserve"> Access </w:t>
      </w:r>
      <w:proofErr w:type="spellStart"/>
      <w:r>
        <w:t>only^C</w:t>
      </w:r>
      <w:proofErr w:type="spellEnd"/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line con 0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line aux 0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login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!</w:t>
      </w:r>
    </w:p>
    <w:p w:rsidR="0044440C" w:rsidRDefault="0044440C" w:rsidP="0044440C">
      <w:pPr>
        <w:pStyle w:val="NormalWeb"/>
        <w:spacing w:before="0" w:beforeAutospacing="0" w:after="0" w:afterAutospacing="0"/>
      </w:pPr>
      <w:r>
        <w:t>end</w:t>
      </w:r>
    </w:p>
    <w:p w:rsidR="0044440C" w:rsidRPr="0044440C" w:rsidRDefault="0044440C" w:rsidP="0044440C">
      <w:pPr>
        <w:rPr>
          <w:b/>
        </w:rPr>
      </w:pPr>
      <w:r>
        <w:t xml:space="preserve"> </w:t>
      </w:r>
      <w:r w:rsidRPr="0044440C">
        <w:rPr>
          <w:b/>
        </w:rPr>
        <w:t xml:space="preserve">show </w:t>
      </w:r>
      <w:proofErr w:type="spellStart"/>
      <w:r w:rsidRPr="0044440C">
        <w:rPr>
          <w:b/>
        </w:rPr>
        <w:t>ip</w:t>
      </w:r>
      <w:proofErr w:type="spellEnd"/>
      <w:r w:rsidRPr="0044440C">
        <w:rPr>
          <w:b/>
        </w:rPr>
        <w:t xml:space="preserve"> </w:t>
      </w:r>
      <w:proofErr w:type="spellStart"/>
      <w:r w:rsidRPr="0044440C">
        <w:rPr>
          <w:b/>
        </w:rPr>
        <w:t>int</w:t>
      </w:r>
      <w:proofErr w:type="spellEnd"/>
      <w:r w:rsidRPr="0044440C">
        <w:rPr>
          <w:b/>
        </w:rPr>
        <w:t xml:space="preserve"> brief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R1#show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int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brief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Interface IP-Address OK? Method Status Protocol 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GigabitEthernet0/0 185.95.1.1 YES manual up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GigabitEthernet0/1 unassigned YES unset administratively down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Serial0/0/0 185.95.12.1 YES manual up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Serial0/0/1 185.95.13.1 YES manual up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Vlan1 unassigned YES unset administratively down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44440C" w:rsidRDefault="0044440C" w:rsidP="0044440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R1#show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route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Codes: L - local, C - connected, S - static, R - RIP, M - mobile, B - BGP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D - EIGRP, EX - EIGRP external, O - OSPF, IA - OSPF inter area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N1 - OSPF NSSA external type 1, N2 - OSPF NSSA external type 2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E1 - OSPF external type 1, E2 - OSPF external type 2, E - EGP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IS-IS, L1 - IS-IS level-1, L2 - IS-IS level-2,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ia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 inter area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* - candidate default, U - per-user static route, o - ODR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P - periodic downloaded static route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Gateway of last resort is not set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185.95.0.0/16 is variably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subnetted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, 6 subnets, 3 masks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185.95.1.0/24 is directly connected, GigabitEthernet0/0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185.95.1.1/32 is directly connected, GigabitEthernet0/0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185.95.12.0/30 is directly connected, Serial0/0/0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185.95.12.1/32 is directly connected, Serial0/0/0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185.95.13.0/30 is directly connected, Serial0/0/1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185.95.13.1/32 is directly connected, Serial0/0/1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Default="0044440C" w:rsidP="0044440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44440C" w:rsidRDefault="0044440C" w:rsidP="0044440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R1#show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neighbor</w:t>
      </w:r>
      <w:proofErr w:type="spellEnd"/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R1#show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neighbor</w:t>
      </w:r>
      <w:proofErr w:type="spellEnd"/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R1#show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database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OSPF Router with ID (1.1.1.1) (Process ID 1)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Router Link States (Area 0)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Link ID ADV Router Age </w:t>
      </w:r>
      <w:proofErr w:type="spellStart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Seq</w:t>
      </w:r>
      <w:proofErr w:type="spellEnd"/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# Checksum Link count</w:t>
      </w:r>
    </w:p>
    <w:p w:rsidR="0044440C" w:rsidRPr="0044440C" w:rsidRDefault="0044440C" w:rsidP="004444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1.1.1.1 1.1.1.1 917 0x80000003 0x0065c1 1</w:t>
      </w:r>
    </w:p>
    <w:p w:rsidR="0044440C" w:rsidRDefault="0044440C" w:rsidP="0044440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4440C">
        <w:rPr>
          <w:rFonts w:ascii="Times New Roman" w:eastAsia="Times New Roman" w:hAnsi="Times New Roman" w:cs="Times New Roman"/>
          <w:sz w:val="24"/>
          <w:szCs w:val="24"/>
          <w:lang w:eastAsia="en-GB"/>
        </w:rPr>
        <w:t>R1#</w:t>
      </w:r>
    </w:p>
    <w:p w:rsidR="009873BA" w:rsidRDefault="009873BA" w:rsidP="0044440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Default="009873BA" w:rsidP="0044440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R2&gt;enable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R2#show run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933 bytes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no service password-encryption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R2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CISCO1941/K9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FTX1524L1K3-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185.95.2.1 255.255.255.0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185.95.12.2 255.255.255.252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interface Serial0/0/1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185.95.23.1 255.255.255.252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128000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router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router-id 2.2.2.2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log-adjacency-changes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passive-interface GigabitEthernet0/0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auto-cost reference-bandwidth 1000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banner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^C Authorized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assess^C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9873BA" w:rsidRDefault="009873BA" w:rsidP="009873B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R2#show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int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brief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Interface IP-Address OK? Method Status Protocol 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GigabitEthernet0/0 185.95.2.1 YES manual up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GigabitEthernet0/1 unassigned YES unset administratively down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Serial0/0/0 185.95.12.2 YES manual up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Serial0/0/1 185.95.23.1 YES manual up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Vlan1 unassigned YES unset administratively down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R2#show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neighbor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R2#show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database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R2#show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route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Codes: L - local, C - connected, S - static, R - RIP, M - mobile, B - BGP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 - EIGRP, EX - EIGRP external, O - OSPF, IA - OSPF inter area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N1 - OSPF NSSA external type 1, N2 - OSPF NSSA external type 2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E1 - OSPF external type 1, E2 - OSPF external type 2, E - EGP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IS-IS, L1 - IS-IS level-1, L2 - IS-IS level-2,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ia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 inter area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* - candidate default, U - per-user static route, o - ODR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P - periodic downloaded static route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Gateway of last resort is not set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185.95.0.0/16 is variably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subnetted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, 6 subnets, 3 masks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185.95.2.0/24 is directly connected, GigabitEthernet0/0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185.95.2.1/32 is directly connected, GigabitEthernet0/0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185.95.12.0/30 is directly connected, Serial0/0/0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185.95.12.2/32 is directly connected, Serial0/0/0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185.95.23.0/30 is directly connected, Serial0/0/1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185.95.23.1/32 is directly connected, Serial0/0/1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Default="009873BA" w:rsidP="009873B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R2#</w:t>
      </w:r>
    </w:p>
    <w:p w:rsidR="009873BA" w:rsidRDefault="009873BA" w:rsidP="009873B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Authorized assess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R3&gt;enable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R3#enable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R3#show run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Building configuration...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Current </w:t>
      </w:r>
      <w:proofErr w:type="gram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configuration :</w:t>
      </w:r>
      <w:proofErr w:type="gram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932 bytes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version 15.1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log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service timestamps debug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datetime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msec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no service password-encryption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hostname R3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ipv6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cef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license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udi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pid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CISCO1941/K9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sn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FTX1524F394-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spanning-tree mode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pvst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185.95.3.1 255.255.255.0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GigabitEthernet0/1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duplex auto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speed auto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185.95.13.2 255.255.255.252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clock rate 128000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Serial0/0/1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 185.95.23.2 255.255.255.252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interface Vlan1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no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address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shutdown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router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router-id 3.3.3.3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log-adjacency-changes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passive-interface GigabitEthernet0/0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auto-cost reference-bandwidth 1000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classless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flow-export version 9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banner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motd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^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CAuthorized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assess^C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line con 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line aux 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line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vty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0 4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login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!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end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Default="009873BA" w:rsidP="009873B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9873BA" w:rsidRDefault="009873BA" w:rsidP="009873BA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R3#show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int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brief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Interface IP-Address OK? Method Status Protocol 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GigabitEthernet0/0 185.95.3.1 YES manual up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GigabitEthernet0/1 unassigned YES unset administratively down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Serial0/0/0 185.95.13.2 YES manual up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Serial0/0/1 185.95.23.2 YES manual up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up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Vlan1 unassigned YES unset administratively down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down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R3#show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route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Codes: L - local, C - connected, S - static, R - RIP, M - mobile, B - BGP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D - EIGRP, EX - EIGRP external, O - OSPF, IA - OSPF inter area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N1 - OSPF NSSA external type 1, N2 - OSPF NSSA external type 2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E1 - OSPF external type 1, E2 - OSPF external type 2, E - EGP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IS-IS, L1 - IS-IS level-1, L2 - IS-IS level-2,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ia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- IS-IS inter area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* - candidate default, U - per-user static route, o - ODR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P - periodic downloaded static route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Gateway of last resort is not set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185.95.0.0/16 is variably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subnetted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, 6 subnets, 3 masks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185.95.3.0/24 is directly connected, GigabitEthernet0/0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185.95.3.1/32 is directly connected, GigabitEthernet0/0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185.95.13.0/30 is directly connected, Serial0/0/0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185.95.13.2/32 is directly connected, Serial0/0/0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C 185.95.23.0/30 is directly connected, Serial0/0/1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L 185.95.23.2/32 is directly connected, Serial0/0/1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R3#show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neighbor</w:t>
      </w:r>
      <w:proofErr w:type="spellEnd"/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R3#show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ip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ospf</w:t>
      </w:r>
      <w:proofErr w:type="spellEnd"/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database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9873BA" w:rsidRPr="009873BA" w:rsidRDefault="009873BA" w:rsidP="009873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</w:p>
    <w:p w:rsidR="009873BA" w:rsidRDefault="009873BA" w:rsidP="009873BA">
      <w:r w:rsidRPr="009873BA">
        <w:rPr>
          <w:rFonts w:ascii="Times New Roman" w:eastAsia="Times New Roman" w:hAnsi="Times New Roman" w:cs="Times New Roman"/>
          <w:sz w:val="24"/>
          <w:szCs w:val="24"/>
          <w:lang w:eastAsia="en-GB"/>
        </w:rPr>
        <w:t>R3#</w:t>
      </w:r>
      <w:bookmarkStart w:id="0" w:name="_GoBack"/>
      <w:bookmarkEnd w:id="0"/>
    </w:p>
    <w:sectPr w:rsidR="009873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40C"/>
    <w:rsid w:val="0044440C"/>
    <w:rsid w:val="009873BA"/>
    <w:rsid w:val="00AE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2830F"/>
  <w15:chartTrackingRefBased/>
  <w15:docId w15:val="{E595858C-8DD7-47A9-9A23-E6B59CBA5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4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1124</Words>
  <Characters>6408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zeinab abadja</dc:creator>
  <cp:keywords/>
  <dc:description/>
  <cp:lastModifiedBy>zeinab abadja</cp:lastModifiedBy>
  <cp:revision>1</cp:revision>
  <dcterms:created xsi:type="dcterms:W3CDTF">2019-08-20T09:44:00Z</dcterms:created>
  <dcterms:modified xsi:type="dcterms:W3CDTF">2019-08-20T10:02:00Z</dcterms:modified>
</cp:coreProperties>
</file>