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A1936" w14:textId="3408F5F7" w:rsidR="00224B9E" w:rsidRDefault="00224B9E">
      <w:pPr>
        <w:rPr>
          <w:rFonts w:cstheme="minorHAnsi"/>
          <w:b/>
          <w:bCs/>
          <w:sz w:val="32"/>
          <w:szCs w:val="32"/>
        </w:rPr>
      </w:pPr>
      <w:r w:rsidRPr="000E3613">
        <w:rPr>
          <w:rFonts w:cstheme="minorHAnsi"/>
          <w:b/>
          <w:bCs/>
          <w:sz w:val="32"/>
          <w:szCs w:val="32"/>
        </w:rPr>
        <w:t>Critical Thinking Report</w:t>
      </w:r>
      <w:r w:rsidR="00366CC4" w:rsidRPr="000E3613">
        <w:rPr>
          <w:rFonts w:cstheme="minorHAnsi"/>
          <w:b/>
          <w:bCs/>
          <w:sz w:val="32"/>
          <w:szCs w:val="32"/>
        </w:rPr>
        <w:t xml:space="preserve"> on Attitudes Values and Beliefs in UK police</w:t>
      </w:r>
    </w:p>
    <w:p w14:paraId="56D0E0E4" w14:textId="77777777" w:rsidR="000E3613" w:rsidRPr="000E3613" w:rsidRDefault="000E3613">
      <w:pPr>
        <w:rPr>
          <w:rFonts w:cstheme="minorHAnsi"/>
          <w:b/>
          <w:bCs/>
          <w:sz w:val="32"/>
          <w:szCs w:val="32"/>
        </w:rPr>
      </w:pPr>
    </w:p>
    <w:p w14:paraId="7B66E76C" w14:textId="52B808DD" w:rsidR="004F3D6A" w:rsidRDefault="004F3D6A">
      <w:pPr>
        <w:rPr>
          <w:rFonts w:cstheme="minorHAnsi"/>
          <w:sz w:val="28"/>
          <w:szCs w:val="28"/>
        </w:rPr>
      </w:pPr>
      <w:r>
        <w:rPr>
          <w:rFonts w:cstheme="minorHAnsi"/>
          <w:sz w:val="28"/>
          <w:szCs w:val="28"/>
        </w:rPr>
        <w:t>Titiriga Mihaela</w:t>
      </w:r>
    </w:p>
    <w:p w14:paraId="7938F361" w14:textId="75F3647B" w:rsidR="004F3D6A" w:rsidRDefault="004F3D6A">
      <w:pPr>
        <w:rPr>
          <w:rFonts w:cstheme="minorHAnsi"/>
          <w:sz w:val="28"/>
          <w:szCs w:val="28"/>
        </w:rPr>
      </w:pPr>
      <w:r>
        <w:rPr>
          <w:rFonts w:cstheme="minorHAnsi"/>
          <w:sz w:val="28"/>
          <w:szCs w:val="28"/>
        </w:rPr>
        <w:t>Student Number:1815982</w:t>
      </w:r>
    </w:p>
    <w:p w14:paraId="1562BDF2" w14:textId="77777777" w:rsidR="004F3D6A" w:rsidRPr="00FC5937" w:rsidRDefault="004F3D6A">
      <w:pPr>
        <w:rPr>
          <w:rFonts w:cstheme="minorHAnsi"/>
          <w:sz w:val="28"/>
          <w:szCs w:val="28"/>
        </w:rPr>
      </w:pPr>
    </w:p>
    <w:p w14:paraId="19A32F11" w14:textId="24516084" w:rsidR="00366CC4" w:rsidRPr="00FC5937" w:rsidRDefault="00366CC4">
      <w:pPr>
        <w:rPr>
          <w:rFonts w:cstheme="minorHAnsi"/>
          <w:sz w:val="28"/>
          <w:szCs w:val="28"/>
        </w:rPr>
      </w:pPr>
    </w:p>
    <w:p w14:paraId="2F202C3E" w14:textId="1DA583B0" w:rsidR="00366CC4" w:rsidRPr="00FC5937" w:rsidRDefault="00366CC4">
      <w:pPr>
        <w:rPr>
          <w:rFonts w:cstheme="minorHAnsi"/>
          <w:b/>
          <w:bCs/>
          <w:sz w:val="28"/>
          <w:szCs w:val="28"/>
        </w:rPr>
      </w:pPr>
      <w:r w:rsidRPr="00FC5937">
        <w:rPr>
          <w:rFonts w:cstheme="minorHAnsi"/>
          <w:b/>
          <w:bCs/>
          <w:sz w:val="28"/>
          <w:szCs w:val="28"/>
        </w:rPr>
        <w:t>Table of Contents</w:t>
      </w:r>
    </w:p>
    <w:p w14:paraId="71B9A670" w14:textId="71A2B894" w:rsidR="00DA1976" w:rsidRPr="00FC5937" w:rsidRDefault="00DA1976">
      <w:pPr>
        <w:rPr>
          <w:rFonts w:cstheme="minorHAnsi"/>
          <w:b/>
          <w:bCs/>
          <w:sz w:val="28"/>
          <w:szCs w:val="28"/>
        </w:rPr>
      </w:pPr>
      <w:r w:rsidRPr="00FC5937">
        <w:rPr>
          <w:rFonts w:cstheme="minorHAnsi"/>
          <w:b/>
          <w:bCs/>
          <w:sz w:val="28"/>
          <w:szCs w:val="28"/>
        </w:rPr>
        <w:t>1.Introduction</w:t>
      </w:r>
    </w:p>
    <w:p w14:paraId="0A8FECF2" w14:textId="52A3F53F" w:rsidR="00DA1976" w:rsidRPr="00FC5937" w:rsidRDefault="00DA1976">
      <w:pPr>
        <w:rPr>
          <w:rFonts w:cstheme="minorHAnsi"/>
          <w:b/>
          <w:bCs/>
          <w:sz w:val="28"/>
          <w:szCs w:val="28"/>
        </w:rPr>
      </w:pPr>
      <w:r w:rsidRPr="00FC5937">
        <w:rPr>
          <w:rFonts w:cstheme="minorHAnsi"/>
          <w:b/>
          <w:bCs/>
          <w:sz w:val="28"/>
          <w:szCs w:val="28"/>
        </w:rPr>
        <w:t>2.</w:t>
      </w:r>
      <w:r w:rsidR="00B42E0B" w:rsidRPr="00FC5937">
        <w:rPr>
          <w:rFonts w:cstheme="minorHAnsi"/>
          <w:b/>
          <w:bCs/>
          <w:sz w:val="28"/>
          <w:szCs w:val="28"/>
        </w:rPr>
        <w:t xml:space="preserve"> What is empathy and how does it reflect in the Police Force</w:t>
      </w:r>
    </w:p>
    <w:p w14:paraId="7704650C" w14:textId="34246D01" w:rsidR="00B42E0B" w:rsidRPr="00FC5937" w:rsidRDefault="00B42E0B">
      <w:pPr>
        <w:rPr>
          <w:rFonts w:cstheme="minorHAnsi"/>
          <w:b/>
          <w:bCs/>
          <w:sz w:val="28"/>
          <w:szCs w:val="28"/>
        </w:rPr>
      </w:pPr>
      <w:r w:rsidRPr="00FC5937">
        <w:rPr>
          <w:rFonts w:cstheme="minorHAnsi"/>
          <w:b/>
          <w:bCs/>
          <w:sz w:val="28"/>
          <w:szCs w:val="28"/>
        </w:rPr>
        <w:t>3</w:t>
      </w:r>
      <w:bookmarkStart w:id="0" w:name="_Hlk59181813"/>
      <w:r w:rsidRPr="00FC5937">
        <w:rPr>
          <w:rFonts w:cstheme="minorHAnsi"/>
          <w:b/>
          <w:bCs/>
          <w:sz w:val="28"/>
          <w:szCs w:val="28"/>
        </w:rPr>
        <w:t>. Management theories and structure of the police</w:t>
      </w:r>
      <w:bookmarkEnd w:id="0"/>
    </w:p>
    <w:p w14:paraId="74769C59" w14:textId="69E012F7" w:rsidR="00B42E0B" w:rsidRPr="00FC5937" w:rsidRDefault="00B42E0B">
      <w:pPr>
        <w:rPr>
          <w:rFonts w:cstheme="minorHAnsi"/>
          <w:b/>
          <w:bCs/>
          <w:sz w:val="28"/>
          <w:szCs w:val="28"/>
        </w:rPr>
      </w:pPr>
      <w:r w:rsidRPr="00FC5937">
        <w:rPr>
          <w:rFonts w:cstheme="minorHAnsi"/>
          <w:b/>
          <w:bCs/>
          <w:sz w:val="28"/>
          <w:szCs w:val="28"/>
        </w:rPr>
        <w:t>4</w:t>
      </w:r>
      <w:r w:rsidR="007762EF" w:rsidRPr="00FC5937">
        <w:rPr>
          <w:rFonts w:cstheme="minorHAnsi"/>
          <w:b/>
          <w:bCs/>
          <w:sz w:val="28"/>
          <w:szCs w:val="28"/>
        </w:rPr>
        <w:t>.</w:t>
      </w:r>
      <w:r w:rsidRPr="00FC5937">
        <w:rPr>
          <w:rFonts w:cstheme="minorHAnsi"/>
          <w:b/>
          <w:bCs/>
          <w:sz w:val="28"/>
          <w:szCs w:val="28"/>
        </w:rPr>
        <w:t>How Empathy value and belief is integrated in the managerial model</w:t>
      </w:r>
    </w:p>
    <w:p w14:paraId="514A7358" w14:textId="27741BC4" w:rsidR="00B42E0B" w:rsidRPr="00FC5937" w:rsidRDefault="007762EF">
      <w:pPr>
        <w:rPr>
          <w:rFonts w:cstheme="minorHAnsi"/>
          <w:b/>
          <w:bCs/>
          <w:sz w:val="28"/>
          <w:szCs w:val="28"/>
        </w:rPr>
      </w:pPr>
      <w:bookmarkStart w:id="1" w:name="_Hlk59181936"/>
      <w:r w:rsidRPr="00FC5937">
        <w:rPr>
          <w:rFonts w:cstheme="minorHAnsi"/>
          <w:b/>
          <w:bCs/>
          <w:sz w:val="28"/>
          <w:szCs w:val="28"/>
        </w:rPr>
        <w:t>5.What the public sees</w:t>
      </w:r>
    </w:p>
    <w:bookmarkEnd w:id="1"/>
    <w:p w14:paraId="7D177B29" w14:textId="50BE2348" w:rsidR="007762EF" w:rsidRPr="00FC5937" w:rsidRDefault="007762EF">
      <w:pPr>
        <w:rPr>
          <w:rFonts w:cstheme="minorHAnsi"/>
          <w:b/>
          <w:bCs/>
          <w:sz w:val="28"/>
          <w:szCs w:val="28"/>
        </w:rPr>
      </w:pPr>
      <w:r w:rsidRPr="00FC5937">
        <w:rPr>
          <w:rFonts w:cstheme="minorHAnsi"/>
          <w:b/>
          <w:bCs/>
          <w:sz w:val="28"/>
          <w:szCs w:val="28"/>
        </w:rPr>
        <w:t>6.Conclusion</w:t>
      </w:r>
    </w:p>
    <w:p w14:paraId="4E56F54F" w14:textId="790DAC71" w:rsidR="00B42E0B" w:rsidRPr="00FC5937" w:rsidRDefault="00B42E0B">
      <w:pPr>
        <w:rPr>
          <w:rFonts w:cstheme="minorHAnsi"/>
          <w:b/>
          <w:bCs/>
          <w:sz w:val="28"/>
          <w:szCs w:val="28"/>
        </w:rPr>
      </w:pPr>
    </w:p>
    <w:p w14:paraId="1C9D559A" w14:textId="77777777" w:rsidR="00B42E0B" w:rsidRPr="00FC5937" w:rsidRDefault="00B42E0B">
      <w:pPr>
        <w:rPr>
          <w:rFonts w:cstheme="minorHAnsi"/>
          <w:b/>
          <w:bCs/>
          <w:sz w:val="28"/>
          <w:szCs w:val="28"/>
        </w:rPr>
      </w:pPr>
    </w:p>
    <w:p w14:paraId="77B97874" w14:textId="77777777" w:rsidR="00366CC4" w:rsidRPr="00FC5937" w:rsidRDefault="00366CC4">
      <w:pPr>
        <w:rPr>
          <w:rFonts w:cstheme="minorHAnsi"/>
          <w:sz w:val="28"/>
          <w:szCs w:val="28"/>
        </w:rPr>
      </w:pPr>
    </w:p>
    <w:p w14:paraId="4C346FE2" w14:textId="77777777" w:rsidR="00366CC4" w:rsidRPr="00FC5937" w:rsidRDefault="00366CC4">
      <w:pPr>
        <w:rPr>
          <w:rFonts w:cstheme="minorHAnsi"/>
          <w:sz w:val="28"/>
          <w:szCs w:val="28"/>
        </w:rPr>
      </w:pPr>
    </w:p>
    <w:p w14:paraId="1E187291" w14:textId="79B68B3F" w:rsidR="00366CC4" w:rsidRPr="00FC5937" w:rsidRDefault="00180D38">
      <w:pPr>
        <w:rPr>
          <w:rFonts w:cstheme="minorHAnsi"/>
          <w:b/>
          <w:bCs/>
          <w:sz w:val="28"/>
          <w:szCs w:val="28"/>
        </w:rPr>
      </w:pPr>
      <w:r w:rsidRPr="00FC5937">
        <w:rPr>
          <w:rFonts w:cstheme="minorHAnsi"/>
          <w:b/>
          <w:bCs/>
          <w:sz w:val="28"/>
          <w:szCs w:val="28"/>
        </w:rPr>
        <w:t>1.</w:t>
      </w:r>
      <w:r w:rsidR="00366CC4" w:rsidRPr="00FC5937">
        <w:rPr>
          <w:rFonts w:cstheme="minorHAnsi"/>
          <w:b/>
          <w:bCs/>
          <w:sz w:val="28"/>
          <w:szCs w:val="28"/>
        </w:rPr>
        <w:t>Introduction</w:t>
      </w:r>
    </w:p>
    <w:p w14:paraId="60F06A6A" w14:textId="17C5466E" w:rsidR="00366CC4" w:rsidRDefault="00366CC4">
      <w:pPr>
        <w:rPr>
          <w:rFonts w:cstheme="minorHAnsi"/>
          <w:sz w:val="28"/>
          <w:szCs w:val="28"/>
        </w:rPr>
      </w:pPr>
      <w:r w:rsidRPr="00FC5937">
        <w:rPr>
          <w:rFonts w:cstheme="minorHAnsi"/>
          <w:sz w:val="28"/>
          <w:szCs w:val="28"/>
        </w:rPr>
        <w:t xml:space="preserve">This essay attempts to critically </w:t>
      </w:r>
      <w:r w:rsidR="00A63A73" w:rsidRPr="00FC5937">
        <w:rPr>
          <w:rFonts w:cstheme="minorHAnsi"/>
          <w:sz w:val="28"/>
          <w:szCs w:val="28"/>
        </w:rPr>
        <w:t>explore</w:t>
      </w:r>
      <w:r w:rsidRPr="00FC5937">
        <w:rPr>
          <w:rFonts w:cstheme="minorHAnsi"/>
          <w:sz w:val="28"/>
          <w:szCs w:val="28"/>
        </w:rPr>
        <w:t xml:space="preserve"> the degree to which the police in UK show empathy and how this can have an effect on the confidence and trust of the police service. In specific regard to Empathy, </w:t>
      </w:r>
      <w:r w:rsidR="00E26044" w:rsidRPr="00FC5937">
        <w:rPr>
          <w:rFonts w:cstheme="minorHAnsi"/>
          <w:sz w:val="28"/>
          <w:szCs w:val="28"/>
        </w:rPr>
        <w:t>it will show how</w:t>
      </w:r>
      <w:r w:rsidRPr="00FC5937">
        <w:rPr>
          <w:rFonts w:cstheme="minorHAnsi"/>
          <w:sz w:val="28"/>
          <w:szCs w:val="28"/>
        </w:rPr>
        <w:t xml:space="preserve"> this aligns with the organisational values and beliefs</w:t>
      </w:r>
      <w:r w:rsidR="00DA1976" w:rsidRPr="00FC5937">
        <w:rPr>
          <w:rFonts w:cstheme="minorHAnsi"/>
          <w:sz w:val="28"/>
          <w:szCs w:val="28"/>
        </w:rPr>
        <w:t>, and the management theories that apply to the organisation</w:t>
      </w:r>
      <w:r w:rsidRPr="00FC5937">
        <w:rPr>
          <w:rFonts w:cstheme="minorHAnsi"/>
          <w:sz w:val="28"/>
          <w:szCs w:val="28"/>
        </w:rPr>
        <w:t>.</w:t>
      </w:r>
    </w:p>
    <w:p w14:paraId="062BB1BF" w14:textId="0E5E34DA" w:rsidR="00A63A73" w:rsidRDefault="00A63A73">
      <w:pPr>
        <w:rPr>
          <w:rFonts w:cstheme="minorHAnsi"/>
          <w:sz w:val="28"/>
          <w:szCs w:val="28"/>
        </w:rPr>
      </w:pPr>
      <w:r>
        <w:rPr>
          <w:rFonts w:cstheme="minorHAnsi"/>
          <w:sz w:val="28"/>
          <w:szCs w:val="28"/>
        </w:rPr>
        <w:t>Different types of management theories will be critically analysed and in the conclusion the best approach to improve UK Police attitudes will be discussed.</w:t>
      </w:r>
    </w:p>
    <w:p w14:paraId="2AB3132F" w14:textId="77777777" w:rsidR="00B62320" w:rsidRPr="00FC5937" w:rsidRDefault="00B62320">
      <w:pPr>
        <w:rPr>
          <w:rFonts w:cstheme="minorHAnsi"/>
          <w:sz w:val="28"/>
          <w:szCs w:val="28"/>
        </w:rPr>
      </w:pPr>
    </w:p>
    <w:p w14:paraId="6A395696" w14:textId="3F2925A2" w:rsidR="00DA1976" w:rsidRPr="00FC5937" w:rsidRDefault="00180D38">
      <w:pPr>
        <w:rPr>
          <w:rFonts w:cstheme="minorHAnsi"/>
          <w:b/>
          <w:bCs/>
          <w:sz w:val="28"/>
          <w:szCs w:val="28"/>
        </w:rPr>
      </w:pPr>
      <w:r w:rsidRPr="00FC5937">
        <w:rPr>
          <w:rFonts w:cstheme="minorHAnsi"/>
          <w:b/>
          <w:bCs/>
          <w:sz w:val="28"/>
          <w:szCs w:val="28"/>
        </w:rPr>
        <w:t>2.</w:t>
      </w:r>
      <w:r w:rsidR="002778BA" w:rsidRPr="002778BA">
        <w:rPr>
          <w:rFonts w:cstheme="minorHAnsi"/>
          <w:b/>
          <w:bCs/>
          <w:sz w:val="28"/>
          <w:szCs w:val="28"/>
        </w:rPr>
        <w:t xml:space="preserve"> </w:t>
      </w:r>
      <w:r w:rsidR="002778BA" w:rsidRPr="00FC5937">
        <w:rPr>
          <w:rFonts w:cstheme="minorHAnsi"/>
          <w:b/>
          <w:bCs/>
          <w:sz w:val="28"/>
          <w:szCs w:val="28"/>
        </w:rPr>
        <w:t>What is empathy and how does it reflect in the Police Force</w:t>
      </w:r>
    </w:p>
    <w:p w14:paraId="1E748BFC" w14:textId="6B08EC44" w:rsidR="00180D38" w:rsidRPr="00FC5937" w:rsidRDefault="00180D38">
      <w:pPr>
        <w:rPr>
          <w:rFonts w:cstheme="minorHAnsi"/>
          <w:sz w:val="28"/>
          <w:szCs w:val="28"/>
        </w:rPr>
      </w:pPr>
      <w:r w:rsidRPr="00FC5937">
        <w:rPr>
          <w:rFonts w:cstheme="minorHAnsi"/>
          <w:sz w:val="28"/>
          <w:szCs w:val="28"/>
        </w:rPr>
        <w:lastRenderedPageBreak/>
        <w:t>Empathy refers to the capacity of an individual to perceive and express the feelings of others. Researchers in many disciplines have found that empathy – or lack thereof – is very significant in many areas of social life.</w:t>
      </w:r>
    </w:p>
    <w:p w14:paraId="505CDA9F" w14:textId="54C1C0C2" w:rsidR="00180D38" w:rsidRPr="00FC5937" w:rsidRDefault="00180D38">
      <w:pPr>
        <w:rPr>
          <w:rFonts w:cstheme="minorHAnsi"/>
          <w:sz w:val="28"/>
          <w:szCs w:val="28"/>
        </w:rPr>
      </w:pPr>
      <w:r w:rsidRPr="00FC5937">
        <w:rPr>
          <w:rFonts w:cstheme="minorHAnsi"/>
          <w:sz w:val="28"/>
          <w:szCs w:val="28"/>
        </w:rPr>
        <w:t xml:space="preserve">Empathetic individuals, for example, are more likely to have close relations with family members and those with whom they work or communicate daily. </w:t>
      </w:r>
      <w:r w:rsidR="00B62320">
        <w:rPr>
          <w:rFonts w:cstheme="minorHAnsi"/>
          <w:sz w:val="28"/>
          <w:szCs w:val="28"/>
        </w:rPr>
        <w:t>P</w:t>
      </w:r>
      <w:r w:rsidRPr="00FC5937">
        <w:rPr>
          <w:rFonts w:cstheme="minorHAnsi"/>
          <w:sz w:val="28"/>
          <w:szCs w:val="28"/>
        </w:rPr>
        <w:t>eople who are capable of empathising have a higher self-esteem and enjoy life more entirely. The other side is also true: people who have difficulties empathising with others appear to suffer from worse mental wellbeing and have less satisfying social connections.</w:t>
      </w:r>
    </w:p>
    <w:p w14:paraId="0A722108" w14:textId="7B378930" w:rsidR="006E41D4" w:rsidRPr="00FC5937" w:rsidRDefault="006E41D4">
      <w:pPr>
        <w:rPr>
          <w:rFonts w:cstheme="minorHAnsi"/>
          <w:sz w:val="28"/>
          <w:szCs w:val="28"/>
        </w:rPr>
      </w:pPr>
      <w:r w:rsidRPr="00FC5937">
        <w:rPr>
          <w:rFonts w:cstheme="minorHAnsi"/>
          <w:sz w:val="28"/>
          <w:szCs w:val="28"/>
        </w:rPr>
        <w:t>Empathetic people are less likely to be interested in violence or delinquency. Yet some who have trouble knowing how people feel and have difficulty expressing those emotions are most likely to indulge in misconduct – from minor youth delinquency to the most serious of violent offences.</w:t>
      </w:r>
    </w:p>
    <w:p w14:paraId="1C96F00C" w14:textId="3E56DC21" w:rsidR="006E41D4" w:rsidRPr="00FC5937" w:rsidRDefault="006E41D4">
      <w:pPr>
        <w:rPr>
          <w:rFonts w:cstheme="minorHAnsi"/>
          <w:color w:val="000000"/>
          <w:sz w:val="28"/>
          <w:szCs w:val="28"/>
        </w:rPr>
      </w:pPr>
      <w:r w:rsidRPr="00FC5937">
        <w:rPr>
          <w:rStyle w:val="Strong"/>
          <w:rFonts w:cstheme="minorHAnsi"/>
          <w:b w:val="0"/>
          <w:bCs w:val="0"/>
          <w:color w:val="000000"/>
          <w:sz w:val="28"/>
          <w:szCs w:val="28"/>
        </w:rPr>
        <w:t>Empathy affects how people think about crime and punishment in complex ways</w:t>
      </w:r>
      <w:r w:rsidRPr="00FC5937">
        <w:rPr>
          <w:rStyle w:val="Strong"/>
          <w:rFonts w:cstheme="minorHAnsi"/>
          <w:i/>
          <w:iCs/>
          <w:color w:val="000000"/>
          <w:sz w:val="28"/>
          <w:szCs w:val="28"/>
        </w:rPr>
        <w:t>.</w:t>
      </w:r>
      <w:r w:rsidRPr="00FC5937">
        <w:rPr>
          <w:rFonts w:cstheme="minorHAnsi"/>
          <w:color w:val="000000"/>
          <w:sz w:val="28"/>
          <w:szCs w:val="28"/>
        </w:rPr>
        <w:t xml:space="preserve"> People capable of empathy tend to support tough punishments for crime, but at the same time they are less likely to call for the harshest punishments, such as the death penalty.</w:t>
      </w:r>
    </w:p>
    <w:p w14:paraId="2547BB80" w14:textId="0AAB608C" w:rsidR="006E41D4" w:rsidRPr="00FC5937" w:rsidRDefault="006E41D4">
      <w:pPr>
        <w:rPr>
          <w:rFonts w:cstheme="minorHAnsi"/>
          <w:sz w:val="28"/>
          <w:szCs w:val="28"/>
        </w:rPr>
      </w:pPr>
      <w:r w:rsidRPr="00FC5937">
        <w:rPr>
          <w:rFonts w:cstheme="minorHAnsi"/>
          <w:sz w:val="28"/>
          <w:szCs w:val="28"/>
        </w:rPr>
        <w:t xml:space="preserve">Empathy and feelings of empathy help form the relationships between the police and the group they are tasked to defend. Research on public encounters with the police has repeatedly demonstrated that the conduct of officers dictates how individuals with whom they associate are judged. When we research in depth, it turns out that neighbourhood members have more favourable police </w:t>
      </w:r>
      <w:r w:rsidR="00B62320" w:rsidRPr="00FC5937">
        <w:rPr>
          <w:rFonts w:cstheme="minorHAnsi"/>
          <w:sz w:val="28"/>
          <w:szCs w:val="28"/>
        </w:rPr>
        <w:t>evaluations</w:t>
      </w:r>
      <w:r w:rsidRPr="00FC5937">
        <w:rPr>
          <w:rFonts w:cstheme="minorHAnsi"/>
          <w:sz w:val="28"/>
          <w:szCs w:val="28"/>
        </w:rPr>
        <w:t xml:space="preserve"> when officers demonstrate that they appreciate the concerns that matter to community members.</w:t>
      </w:r>
    </w:p>
    <w:p w14:paraId="39035B22" w14:textId="77777777" w:rsidR="00B62320" w:rsidRDefault="00A2604C">
      <w:pPr>
        <w:rPr>
          <w:rFonts w:cstheme="minorHAnsi"/>
          <w:sz w:val="28"/>
          <w:szCs w:val="28"/>
        </w:rPr>
      </w:pPr>
      <w:r w:rsidRPr="00FC5937">
        <w:rPr>
          <w:rFonts w:cstheme="minorHAnsi"/>
          <w:sz w:val="28"/>
          <w:szCs w:val="28"/>
        </w:rPr>
        <w:t xml:space="preserve">As punishment for offences is </w:t>
      </w:r>
      <w:r w:rsidR="00B62320" w:rsidRPr="00FC5937">
        <w:rPr>
          <w:rFonts w:cstheme="minorHAnsi"/>
          <w:sz w:val="28"/>
          <w:szCs w:val="28"/>
        </w:rPr>
        <w:t>imposed</w:t>
      </w:r>
      <w:r w:rsidRPr="00FC5937">
        <w:rPr>
          <w:rFonts w:cstheme="minorHAnsi"/>
          <w:sz w:val="28"/>
          <w:szCs w:val="28"/>
        </w:rPr>
        <w:t xml:space="preserve">, literature shows that the personal reactions of victims and perpetrators should be taken into account. </w:t>
      </w:r>
    </w:p>
    <w:p w14:paraId="2291C39F" w14:textId="21CF5AF1" w:rsidR="00A2604C" w:rsidRPr="00FC5937" w:rsidRDefault="00A2604C">
      <w:pPr>
        <w:rPr>
          <w:rFonts w:cstheme="minorHAnsi"/>
          <w:sz w:val="28"/>
          <w:szCs w:val="28"/>
        </w:rPr>
      </w:pPr>
      <w:r w:rsidRPr="00FC5937">
        <w:rPr>
          <w:rFonts w:cstheme="minorHAnsi"/>
          <w:sz w:val="28"/>
          <w:szCs w:val="28"/>
        </w:rPr>
        <w:t>Punishments must surely be seen by all people as just and necessary for real offences. Yet unnecessarily stringent sanctions, such as the death penalty or excessively lengthy jail terms for minor offences, do not necessarily reduce potential crimes. Other tactics may be more effective.</w:t>
      </w:r>
    </w:p>
    <w:p w14:paraId="0EA1E047" w14:textId="29DF84E2" w:rsidR="00A2604C" w:rsidRPr="00FC5937" w:rsidRDefault="00A2604C">
      <w:pPr>
        <w:rPr>
          <w:rFonts w:cstheme="minorHAnsi"/>
          <w:sz w:val="28"/>
          <w:szCs w:val="28"/>
        </w:rPr>
      </w:pPr>
      <w:r w:rsidRPr="00FC5937">
        <w:rPr>
          <w:rFonts w:cstheme="minorHAnsi"/>
          <w:sz w:val="28"/>
          <w:szCs w:val="28"/>
        </w:rPr>
        <w:t xml:space="preserve">Police recruitment and retraining curricula will provide officers with opportunities to be more efficient and enhance the responsiveness of the community to their efforts. Education should include steps to help officers </w:t>
      </w:r>
      <w:r w:rsidRPr="00FC5937">
        <w:rPr>
          <w:rFonts w:cstheme="minorHAnsi"/>
          <w:sz w:val="28"/>
          <w:szCs w:val="28"/>
        </w:rPr>
        <w:lastRenderedPageBreak/>
        <w:t>think about the needs of the individual groups and neighbourhoods where they serve to demonstrate respect for them.</w:t>
      </w:r>
    </w:p>
    <w:p w14:paraId="7EF9A844" w14:textId="7F918E6C" w:rsidR="00A2604C" w:rsidRPr="00FC5937" w:rsidRDefault="00A2604C">
      <w:pPr>
        <w:rPr>
          <w:rFonts w:cstheme="minorHAnsi"/>
          <w:sz w:val="28"/>
          <w:szCs w:val="28"/>
        </w:rPr>
      </w:pPr>
      <w:r w:rsidRPr="00FC5937">
        <w:rPr>
          <w:rFonts w:cstheme="minorHAnsi"/>
          <w:sz w:val="28"/>
          <w:szCs w:val="28"/>
        </w:rPr>
        <w:t xml:space="preserve">Similarly, when communicating with people, </w:t>
      </w:r>
      <w:r w:rsidR="00B62320">
        <w:rPr>
          <w:rFonts w:cstheme="minorHAnsi"/>
          <w:sz w:val="28"/>
          <w:szCs w:val="28"/>
        </w:rPr>
        <w:t>schooling</w:t>
      </w:r>
      <w:r w:rsidRPr="00FC5937">
        <w:rPr>
          <w:rFonts w:cstheme="minorHAnsi"/>
          <w:sz w:val="28"/>
          <w:szCs w:val="28"/>
        </w:rPr>
        <w:t xml:space="preserve"> will teach new officers how to show an appreciation of neighbourhood values and needs. Showing such empathy, we know, enhances police confidence and trust.</w:t>
      </w:r>
    </w:p>
    <w:p w14:paraId="0BC107BD" w14:textId="77777777" w:rsidR="00A2604C" w:rsidRPr="00FC5937" w:rsidRDefault="00A2604C">
      <w:pPr>
        <w:rPr>
          <w:rFonts w:cstheme="minorHAnsi"/>
          <w:sz w:val="28"/>
          <w:szCs w:val="28"/>
        </w:rPr>
      </w:pPr>
    </w:p>
    <w:p w14:paraId="442C401A" w14:textId="3E8B113F" w:rsidR="006E41D4" w:rsidRPr="009115B0" w:rsidRDefault="009115B0">
      <w:pPr>
        <w:rPr>
          <w:rFonts w:cstheme="minorHAnsi"/>
          <w:sz w:val="28"/>
          <w:szCs w:val="28"/>
        </w:rPr>
      </w:pPr>
      <w:bookmarkStart w:id="2" w:name="_Hlk59183572"/>
      <w:r w:rsidRPr="009115B0">
        <w:rPr>
          <w:rFonts w:cstheme="minorHAnsi"/>
          <w:sz w:val="28"/>
          <w:szCs w:val="28"/>
        </w:rPr>
        <w:t>(</w:t>
      </w:r>
      <w:r w:rsidR="006E41D4" w:rsidRPr="009115B0">
        <w:rPr>
          <w:rFonts w:cstheme="minorHAnsi"/>
          <w:sz w:val="28"/>
          <w:szCs w:val="28"/>
        </w:rPr>
        <w:t xml:space="preserve">Posick, Chad. “The Role of Empathy in Crime, Policing, and Justice.” </w:t>
      </w:r>
      <w:r w:rsidR="006E41D4" w:rsidRPr="009115B0">
        <w:rPr>
          <w:rFonts w:cstheme="minorHAnsi"/>
          <w:i/>
          <w:iCs/>
          <w:sz w:val="28"/>
          <w:szCs w:val="28"/>
        </w:rPr>
        <w:t>Scholars Strategy Network</w:t>
      </w:r>
      <w:r w:rsidR="006E41D4" w:rsidRPr="009115B0">
        <w:rPr>
          <w:rFonts w:cstheme="minorHAnsi"/>
          <w:sz w:val="28"/>
          <w:szCs w:val="28"/>
        </w:rPr>
        <w:t>, Mar. 2013</w:t>
      </w:r>
      <w:r w:rsidRPr="009115B0">
        <w:rPr>
          <w:rFonts w:cstheme="minorHAnsi"/>
          <w:sz w:val="28"/>
          <w:szCs w:val="28"/>
        </w:rPr>
        <w:t>)</w:t>
      </w:r>
    </w:p>
    <w:bookmarkEnd w:id="2"/>
    <w:p w14:paraId="6173A995" w14:textId="2D3DA3E7" w:rsidR="00A2604C" w:rsidRPr="00FC5937" w:rsidRDefault="00A2604C">
      <w:pPr>
        <w:rPr>
          <w:rFonts w:cstheme="minorHAnsi"/>
          <w:color w:val="747F8B"/>
          <w:sz w:val="28"/>
          <w:szCs w:val="28"/>
        </w:rPr>
      </w:pPr>
    </w:p>
    <w:p w14:paraId="30C5A88A" w14:textId="77777777" w:rsidR="00A2604C" w:rsidRPr="00FC5937" w:rsidRDefault="00A2604C">
      <w:pPr>
        <w:rPr>
          <w:rFonts w:cstheme="minorHAnsi"/>
          <w:color w:val="747F8B"/>
          <w:sz w:val="28"/>
          <w:szCs w:val="28"/>
        </w:rPr>
      </w:pPr>
    </w:p>
    <w:p w14:paraId="771CCEE6" w14:textId="77777777" w:rsidR="006E41D4" w:rsidRPr="00FC5937" w:rsidRDefault="006E41D4">
      <w:pPr>
        <w:rPr>
          <w:rFonts w:cstheme="minorHAnsi"/>
          <w:sz w:val="28"/>
          <w:szCs w:val="28"/>
        </w:rPr>
      </w:pPr>
    </w:p>
    <w:p w14:paraId="68F11786" w14:textId="3005604A" w:rsidR="006E41D4" w:rsidRDefault="002778BA">
      <w:pPr>
        <w:rPr>
          <w:rFonts w:cstheme="minorHAnsi"/>
          <w:b/>
          <w:bCs/>
          <w:sz w:val="28"/>
          <w:szCs w:val="28"/>
        </w:rPr>
      </w:pPr>
      <w:r w:rsidRPr="002778BA">
        <w:rPr>
          <w:rFonts w:cstheme="minorHAnsi"/>
          <w:b/>
          <w:bCs/>
          <w:sz w:val="28"/>
          <w:szCs w:val="28"/>
        </w:rPr>
        <w:t>3</w:t>
      </w:r>
      <w:r w:rsidRPr="00FC5937">
        <w:rPr>
          <w:rFonts w:cstheme="minorHAnsi"/>
          <w:b/>
          <w:bCs/>
          <w:sz w:val="28"/>
          <w:szCs w:val="28"/>
        </w:rPr>
        <w:t>. Management theories and structure of the police</w:t>
      </w:r>
    </w:p>
    <w:p w14:paraId="594BC8B4" w14:textId="77777777" w:rsidR="002778BA" w:rsidRPr="00FC5937" w:rsidRDefault="002778BA">
      <w:pPr>
        <w:rPr>
          <w:rFonts w:cstheme="minorHAnsi"/>
          <w:sz w:val="28"/>
          <w:szCs w:val="28"/>
        </w:rPr>
      </w:pPr>
    </w:p>
    <w:p w14:paraId="78DC8B00" w14:textId="21F97878" w:rsidR="00180D38" w:rsidRPr="00FC5937" w:rsidRDefault="006E41D4">
      <w:pPr>
        <w:rPr>
          <w:rFonts w:cstheme="minorHAnsi"/>
          <w:sz w:val="28"/>
          <w:szCs w:val="28"/>
        </w:rPr>
      </w:pPr>
      <w:r w:rsidRPr="00FC5937">
        <w:rPr>
          <w:rFonts w:cstheme="minorHAnsi"/>
          <w:sz w:val="28"/>
          <w:szCs w:val="28"/>
        </w:rPr>
        <w:t xml:space="preserve">The ranks of the Police Force or the hierarchical structure of the United Kingdom Police vary marginally from jurisdiction to jurisdiction. </w:t>
      </w:r>
      <w:r w:rsidR="00A77276" w:rsidRPr="00FC5937">
        <w:rPr>
          <w:rFonts w:cstheme="minorHAnsi"/>
          <w:sz w:val="28"/>
          <w:szCs w:val="28"/>
        </w:rPr>
        <w:t>However,</w:t>
      </w:r>
      <w:r w:rsidRPr="00FC5937">
        <w:rPr>
          <w:rFonts w:cstheme="minorHAnsi"/>
          <w:sz w:val="28"/>
          <w:szCs w:val="28"/>
        </w:rPr>
        <w:t xml:space="preserve"> the functional framework ensures that, based on the position of the work, the degree of the officer remains the same in the police organisations.</w:t>
      </w:r>
    </w:p>
    <w:p w14:paraId="1752AB31" w14:textId="1C1C3C06" w:rsidR="00180D38" w:rsidRPr="00FC5937" w:rsidRDefault="00505D84">
      <w:pPr>
        <w:rPr>
          <w:rFonts w:cstheme="minorHAnsi"/>
          <w:sz w:val="28"/>
          <w:szCs w:val="28"/>
        </w:rPr>
      </w:pPr>
      <w:r w:rsidRPr="00FC5937">
        <w:rPr>
          <w:rFonts w:cstheme="minorHAnsi"/>
          <w:sz w:val="28"/>
          <w:szCs w:val="28"/>
        </w:rPr>
        <w:t>Each and every administration has a specific structure, comprising of certain basic officers who start the hierarchy of the UK police. There are managers above them who supervise their jobs. The next higher rank is the commanders who oversee the supervisors' jobs and, eventually, the chief or head who leads the police department as a whole.</w:t>
      </w:r>
    </w:p>
    <w:p w14:paraId="02377F6F" w14:textId="728A1A48" w:rsidR="00505D84" w:rsidRPr="0009287E" w:rsidRDefault="0009287E">
      <w:pPr>
        <w:rPr>
          <w:rFonts w:cstheme="minorHAnsi"/>
          <w:sz w:val="28"/>
          <w:szCs w:val="28"/>
        </w:rPr>
      </w:pPr>
      <w:bookmarkStart w:id="3" w:name="_Hlk59183510"/>
      <w:r w:rsidRPr="0009287E">
        <w:rPr>
          <w:rFonts w:cstheme="minorHAnsi"/>
          <w:sz w:val="28"/>
          <w:szCs w:val="28"/>
        </w:rPr>
        <w:t>(</w:t>
      </w:r>
      <w:r w:rsidR="00505D84" w:rsidRPr="0009287E">
        <w:rPr>
          <w:rFonts w:cstheme="minorHAnsi"/>
          <w:sz w:val="28"/>
          <w:szCs w:val="28"/>
        </w:rPr>
        <w:t xml:space="preserve">“UK Police Hierarchy Structure | British Police Hierarchy.” </w:t>
      </w:r>
      <w:r w:rsidR="00505D84" w:rsidRPr="0009287E">
        <w:rPr>
          <w:rFonts w:cstheme="minorHAnsi"/>
          <w:i/>
          <w:iCs/>
          <w:sz w:val="28"/>
          <w:szCs w:val="28"/>
        </w:rPr>
        <w:t>Hierarchy Structure</w:t>
      </w:r>
      <w:r w:rsidR="00505D84" w:rsidRPr="0009287E">
        <w:rPr>
          <w:rFonts w:cstheme="minorHAnsi"/>
          <w:sz w:val="28"/>
          <w:szCs w:val="28"/>
        </w:rPr>
        <w:t>, 13 Sept. 201</w:t>
      </w:r>
      <w:bookmarkEnd w:id="3"/>
      <w:r w:rsidRPr="0009287E">
        <w:rPr>
          <w:rFonts w:cstheme="minorHAnsi"/>
          <w:sz w:val="28"/>
          <w:szCs w:val="28"/>
        </w:rPr>
        <w:t>2)</w:t>
      </w:r>
    </w:p>
    <w:p w14:paraId="6CC38CAA" w14:textId="77777777" w:rsidR="002221E7" w:rsidRDefault="002221E7" w:rsidP="002221E7">
      <w:pPr>
        <w:rPr>
          <w:rFonts w:cstheme="minorHAnsi"/>
          <w:sz w:val="28"/>
          <w:szCs w:val="28"/>
        </w:rPr>
      </w:pPr>
      <w:r w:rsidRPr="00842E96">
        <w:rPr>
          <w:rFonts w:cstheme="minorHAnsi"/>
          <w:sz w:val="28"/>
          <w:szCs w:val="28"/>
        </w:rPr>
        <w:t xml:space="preserve">There are nine ranks in the UK Police Rank Hierarchy. Each degree would </w:t>
      </w:r>
      <w:r>
        <w:rPr>
          <w:rFonts w:cstheme="minorHAnsi"/>
          <w:sz w:val="28"/>
          <w:szCs w:val="28"/>
        </w:rPr>
        <w:t>earn</w:t>
      </w:r>
      <w:r w:rsidRPr="00842E96">
        <w:rPr>
          <w:rFonts w:cstheme="minorHAnsi"/>
          <w:sz w:val="28"/>
          <w:szCs w:val="28"/>
        </w:rPr>
        <w:t xml:space="preserve"> the officer achieve more </w:t>
      </w:r>
      <w:r>
        <w:rPr>
          <w:rFonts w:cstheme="minorHAnsi"/>
          <w:sz w:val="28"/>
          <w:szCs w:val="28"/>
        </w:rPr>
        <w:t>accountability</w:t>
      </w:r>
      <w:r w:rsidRPr="00842E96">
        <w:rPr>
          <w:rFonts w:cstheme="minorHAnsi"/>
          <w:sz w:val="28"/>
          <w:szCs w:val="28"/>
        </w:rPr>
        <w:t xml:space="preserve"> and leadership level.</w:t>
      </w:r>
    </w:p>
    <w:p w14:paraId="24F83B36" w14:textId="77777777" w:rsidR="002221E7" w:rsidRPr="00842E96" w:rsidRDefault="002221E7" w:rsidP="002221E7">
      <w:pPr>
        <w:rPr>
          <w:rFonts w:cstheme="minorHAnsi"/>
          <w:sz w:val="28"/>
          <w:szCs w:val="28"/>
        </w:rPr>
      </w:pPr>
      <w:r w:rsidRPr="00842E96">
        <w:rPr>
          <w:rFonts w:cstheme="minorHAnsi"/>
          <w:sz w:val="28"/>
          <w:szCs w:val="28"/>
        </w:rPr>
        <w:t xml:space="preserve">Higher security vetting would be subject to those ranks within the Police. </w:t>
      </w:r>
    </w:p>
    <w:p w14:paraId="24BD00AA" w14:textId="62045E5B" w:rsidR="002221E7" w:rsidRDefault="002221E7" w:rsidP="002221E7">
      <w:pPr>
        <w:rPr>
          <w:rFonts w:cstheme="minorHAnsi"/>
          <w:color w:val="747F8B"/>
          <w:sz w:val="28"/>
          <w:szCs w:val="28"/>
        </w:rPr>
      </w:pPr>
      <w:r w:rsidRPr="00842E96">
        <w:rPr>
          <w:rFonts w:cstheme="minorHAnsi"/>
          <w:sz w:val="28"/>
          <w:szCs w:val="28"/>
        </w:rPr>
        <w:t>Higher ranking officers would have access to more materials that are particularly sensitive</w:t>
      </w:r>
    </w:p>
    <w:p w14:paraId="6FE9B138" w14:textId="772714F1" w:rsidR="00505D84" w:rsidRDefault="006E6783">
      <w:pPr>
        <w:rPr>
          <w:rFonts w:cstheme="minorHAnsi"/>
          <w:sz w:val="28"/>
          <w:szCs w:val="28"/>
        </w:rPr>
      </w:pPr>
      <w:r w:rsidRPr="006C4862">
        <w:rPr>
          <w:rFonts w:cstheme="minorHAnsi"/>
          <w:sz w:val="28"/>
          <w:szCs w:val="28"/>
        </w:rPr>
        <w:t xml:space="preserve">If we look at the hierarchy of the </w:t>
      </w:r>
      <w:r w:rsidR="00A77276" w:rsidRPr="006C4862">
        <w:rPr>
          <w:rFonts w:cstheme="minorHAnsi"/>
          <w:sz w:val="28"/>
          <w:szCs w:val="28"/>
        </w:rPr>
        <w:t>Police,</w:t>
      </w:r>
      <w:r w:rsidRPr="006C4862">
        <w:rPr>
          <w:rFonts w:cstheme="minorHAnsi"/>
          <w:sz w:val="28"/>
          <w:szCs w:val="28"/>
        </w:rPr>
        <w:t xml:space="preserve"> we can identify the  </w:t>
      </w:r>
      <w:r w:rsidRPr="006E6783">
        <w:rPr>
          <w:rFonts w:cstheme="minorHAnsi"/>
          <w:sz w:val="28"/>
          <w:szCs w:val="28"/>
        </w:rPr>
        <w:t xml:space="preserve">philosophy of classical management. </w:t>
      </w:r>
    </w:p>
    <w:p w14:paraId="78C8C3F0" w14:textId="1761CB9A" w:rsidR="006E6783" w:rsidRDefault="006E6783">
      <w:pPr>
        <w:rPr>
          <w:rFonts w:cstheme="minorHAnsi"/>
          <w:sz w:val="28"/>
          <w:szCs w:val="28"/>
        </w:rPr>
      </w:pPr>
      <w:r>
        <w:rPr>
          <w:rFonts w:cstheme="minorHAnsi"/>
          <w:sz w:val="28"/>
          <w:szCs w:val="28"/>
        </w:rPr>
        <w:lastRenderedPageBreak/>
        <w:t>The advantage of having a Classic management is that you have a clear structure, productivity and efficiency is increased, it creates a connection between managers and employees.</w:t>
      </w:r>
    </w:p>
    <w:p w14:paraId="1DCC8EAA" w14:textId="77777777" w:rsidR="006C4862" w:rsidRDefault="006C4862">
      <w:pPr>
        <w:rPr>
          <w:rFonts w:cstheme="minorHAnsi"/>
          <w:sz w:val="28"/>
          <w:szCs w:val="28"/>
        </w:rPr>
      </w:pPr>
    </w:p>
    <w:p w14:paraId="51DC85BD" w14:textId="294F0453" w:rsidR="006E6783" w:rsidRDefault="006E6783">
      <w:pPr>
        <w:rPr>
          <w:rFonts w:cstheme="minorHAnsi"/>
          <w:sz w:val="28"/>
          <w:szCs w:val="28"/>
        </w:rPr>
      </w:pPr>
      <w:r>
        <w:rPr>
          <w:rFonts w:cstheme="minorHAnsi"/>
          <w:sz w:val="28"/>
          <w:szCs w:val="28"/>
        </w:rPr>
        <w:t xml:space="preserve">Webber, </w:t>
      </w:r>
      <w:r w:rsidR="00A77276">
        <w:rPr>
          <w:rFonts w:cstheme="minorHAnsi"/>
          <w:sz w:val="28"/>
          <w:szCs w:val="28"/>
        </w:rPr>
        <w:t>Taylor,</w:t>
      </w:r>
      <w:r>
        <w:rPr>
          <w:rFonts w:cstheme="minorHAnsi"/>
          <w:sz w:val="28"/>
          <w:szCs w:val="28"/>
        </w:rPr>
        <w:t xml:space="preserve"> and </w:t>
      </w:r>
      <w:r w:rsidR="00F93CD6">
        <w:rPr>
          <w:rFonts w:cstheme="minorHAnsi"/>
          <w:sz w:val="28"/>
          <w:szCs w:val="28"/>
        </w:rPr>
        <w:t>Fayol</w:t>
      </w:r>
      <w:r>
        <w:rPr>
          <w:rFonts w:cstheme="minorHAnsi"/>
          <w:sz w:val="28"/>
          <w:szCs w:val="28"/>
        </w:rPr>
        <w:t xml:space="preserve"> are three of the early theorists who set the basis of Classical management theory. </w:t>
      </w:r>
    </w:p>
    <w:p w14:paraId="037D53A6" w14:textId="500AD331" w:rsidR="006C4862" w:rsidRDefault="006C4862">
      <w:pPr>
        <w:rPr>
          <w:rFonts w:cstheme="minorHAnsi"/>
          <w:sz w:val="28"/>
          <w:szCs w:val="28"/>
        </w:rPr>
      </w:pPr>
      <w:r w:rsidRPr="006C4862">
        <w:rPr>
          <w:rFonts w:cstheme="minorHAnsi"/>
          <w:sz w:val="28"/>
          <w:szCs w:val="28"/>
        </w:rPr>
        <w:t>Classical management theory is focused on the idea that only physical and economic requirements are needed by employees. It does not require social and workplace happiness of the workers. The main aim of the classic theory of management is to maximise the profit of the business.</w:t>
      </w:r>
    </w:p>
    <w:p w14:paraId="4A54E5AD" w14:textId="15E776CF" w:rsidR="006C4862" w:rsidRDefault="006C4862">
      <w:pPr>
        <w:rPr>
          <w:rFonts w:cstheme="minorHAnsi"/>
          <w:sz w:val="28"/>
          <w:szCs w:val="28"/>
        </w:rPr>
      </w:pPr>
      <w:r>
        <w:rPr>
          <w:rFonts w:cstheme="minorHAnsi"/>
          <w:sz w:val="28"/>
          <w:szCs w:val="28"/>
        </w:rPr>
        <w:t xml:space="preserve">In the Police structure we can notice more than 3 layers of hierarchy </w:t>
      </w:r>
    </w:p>
    <w:p w14:paraId="29EA2535" w14:textId="6E56BF29" w:rsidR="006C4862" w:rsidRDefault="006C4862">
      <w:pPr>
        <w:rPr>
          <w:rFonts w:cstheme="minorHAnsi"/>
          <w:sz w:val="28"/>
          <w:szCs w:val="28"/>
        </w:rPr>
      </w:pPr>
      <w:r w:rsidRPr="006C4862">
        <w:rPr>
          <w:rFonts w:cstheme="minorHAnsi"/>
          <w:sz w:val="28"/>
          <w:szCs w:val="28"/>
        </w:rPr>
        <w:t>The classic approach to management also gives workers compensation for well-done work. This is advantageous because it allows easier oversight over the workers through management. By giving them a target to aspire for and a benefit to look forward to it also helps keep workers engaged. It allows workers to feel valued as they are praised for their work and can continue to be effective in return.</w:t>
      </w:r>
    </w:p>
    <w:p w14:paraId="2CC9AD51" w14:textId="6E615547" w:rsidR="006C4862" w:rsidRDefault="006C4862" w:rsidP="006C4862">
      <w:pPr>
        <w:rPr>
          <w:rFonts w:cstheme="minorHAnsi"/>
          <w:sz w:val="28"/>
          <w:szCs w:val="28"/>
        </w:rPr>
      </w:pPr>
      <w:r w:rsidRPr="006E6783">
        <w:rPr>
          <w:rFonts w:cstheme="minorHAnsi"/>
          <w:sz w:val="28"/>
          <w:szCs w:val="28"/>
        </w:rPr>
        <w:t>It does not involve the employees' social and workplace satisfaction. The key goal of classic management philosophy is to increase the company's benefit.</w:t>
      </w:r>
    </w:p>
    <w:p w14:paraId="2711732A" w14:textId="39537BCA" w:rsidR="00931799" w:rsidRPr="00351BD2" w:rsidRDefault="00351BD2" w:rsidP="006C4862">
      <w:pPr>
        <w:rPr>
          <w:rFonts w:cstheme="minorHAnsi"/>
          <w:sz w:val="28"/>
          <w:szCs w:val="28"/>
        </w:rPr>
      </w:pPr>
      <w:r w:rsidRPr="00351BD2">
        <w:rPr>
          <w:rFonts w:cstheme="minorHAnsi"/>
          <w:sz w:val="28"/>
          <w:szCs w:val="28"/>
        </w:rPr>
        <w:t>(</w:t>
      </w:r>
      <w:r w:rsidR="00931799" w:rsidRPr="00351BD2">
        <w:rPr>
          <w:rFonts w:cstheme="minorHAnsi"/>
          <w:sz w:val="28"/>
          <w:szCs w:val="28"/>
        </w:rPr>
        <w:t>“What Is the Classical Management Approach? - Reference.com.”</w:t>
      </w:r>
      <w:r w:rsidRPr="00351BD2">
        <w:rPr>
          <w:rFonts w:cstheme="minorHAnsi"/>
          <w:sz w:val="28"/>
          <w:szCs w:val="28"/>
        </w:rPr>
        <w:t>)</w:t>
      </w:r>
      <w:r w:rsidR="00931799" w:rsidRPr="00351BD2">
        <w:rPr>
          <w:rFonts w:cstheme="minorHAnsi"/>
          <w:sz w:val="28"/>
          <w:szCs w:val="28"/>
        </w:rPr>
        <w:t xml:space="preserve"> </w:t>
      </w:r>
    </w:p>
    <w:p w14:paraId="3014E7C3" w14:textId="575B2A5E" w:rsidR="00ED1EA6" w:rsidRPr="00272149" w:rsidRDefault="00ED1EA6" w:rsidP="006C4862">
      <w:pPr>
        <w:rPr>
          <w:rFonts w:cstheme="minorHAnsi"/>
          <w:sz w:val="28"/>
          <w:szCs w:val="28"/>
        </w:rPr>
      </w:pPr>
      <w:r w:rsidRPr="00272149">
        <w:rPr>
          <w:rFonts w:cstheme="minorHAnsi"/>
          <w:sz w:val="28"/>
          <w:szCs w:val="28"/>
        </w:rPr>
        <w:t xml:space="preserve">Considering the classical management theories for the Police force in UK, </w:t>
      </w:r>
      <w:r w:rsidR="00272149" w:rsidRPr="00272149">
        <w:rPr>
          <w:rFonts w:cstheme="minorHAnsi"/>
          <w:sz w:val="28"/>
          <w:szCs w:val="28"/>
        </w:rPr>
        <w:t>the Theory of H Fayol seems to be the right model they are using.</w:t>
      </w:r>
    </w:p>
    <w:p w14:paraId="5F754DB6" w14:textId="5CA9DAE7" w:rsidR="00272149" w:rsidRDefault="00272149" w:rsidP="006C4862">
      <w:pPr>
        <w:rPr>
          <w:rFonts w:cstheme="minorHAnsi"/>
          <w:sz w:val="28"/>
          <w:szCs w:val="28"/>
        </w:rPr>
      </w:pPr>
      <w:r w:rsidRPr="00272149">
        <w:rPr>
          <w:rFonts w:cstheme="minorHAnsi"/>
          <w:sz w:val="28"/>
          <w:szCs w:val="28"/>
        </w:rPr>
        <w:t>Fayol started to develop, over the years, what he found to be the 14 most important management concepts. Essentially, they clarified how administrators can coordinate and collaborate with staff.</w:t>
      </w:r>
    </w:p>
    <w:p w14:paraId="7B3FAE53" w14:textId="7159B7A1" w:rsidR="00272149" w:rsidRDefault="00272149" w:rsidP="006C4862">
      <w:pPr>
        <w:rPr>
          <w:rFonts w:cstheme="minorHAnsi"/>
          <w:sz w:val="28"/>
          <w:szCs w:val="28"/>
        </w:rPr>
      </w:pPr>
      <w:r w:rsidRPr="00272149">
        <w:rPr>
          <w:rFonts w:cstheme="minorHAnsi"/>
          <w:sz w:val="28"/>
          <w:szCs w:val="28"/>
        </w:rPr>
        <w:t xml:space="preserve">The "14 Principles" of Fayol was one of the earliest management theories to be </w:t>
      </w:r>
      <w:r w:rsidR="00A77276" w:rsidRPr="00272149">
        <w:rPr>
          <w:rFonts w:cstheme="minorHAnsi"/>
          <w:sz w:val="28"/>
          <w:szCs w:val="28"/>
        </w:rPr>
        <w:t>developed and</w:t>
      </w:r>
      <w:r w:rsidRPr="00272149">
        <w:rPr>
          <w:rFonts w:cstheme="minorHAnsi"/>
          <w:sz w:val="28"/>
          <w:szCs w:val="28"/>
        </w:rPr>
        <w:t xml:space="preserve"> remains one of the most detailed. While people do not frequently refer to </w:t>
      </w:r>
      <w:r w:rsidR="00A77276" w:rsidRPr="00272149">
        <w:rPr>
          <w:rFonts w:cstheme="minorHAnsi"/>
          <w:sz w:val="28"/>
          <w:szCs w:val="28"/>
        </w:rPr>
        <w:t>the</w:t>
      </w:r>
      <w:r w:rsidRPr="00272149">
        <w:rPr>
          <w:rFonts w:cstheme="minorHAnsi"/>
          <w:sz w:val="28"/>
          <w:szCs w:val="28"/>
        </w:rPr>
        <w:t xml:space="preserve"> 14 Principles" today, he is considered to be among the most important contributors to the current philosophy of management.</w:t>
      </w:r>
    </w:p>
    <w:p w14:paraId="1363E684" w14:textId="2DA6FB14" w:rsidR="00272149" w:rsidRDefault="00272149" w:rsidP="006C4862">
      <w:pPr>
        <w:rPr>
          <w:rFonts w:cstheme="minorHAnsi"/>
          <w:sz w:val="28"/>
          <w:szCs w:val="28"/>
        </w:rPr>
      </w:pPr>
      <w:r>
        <w:rPr>
          <w:rFonts w:cstheme="minorHAnsi"/>
          <w:sz w:val="28"/>
          <w:szCs w:val="28"/>
        </w:rPr>
        <w:t>These principles are:</w:t>
      </w:r>
    </w:p>
    <w:p w14:paraId="79FAF8BE" w14:textId="19C2B701" w:rsidR="00272149" w:rsidRDefault="00272149" w:rsidP="006C4862">
      <w:pPr>
        <w:rPr>
          <w:rFonts w:cstheme="minorHAnsi"/>
          <w:sz w:val="28"/>
          <w:szCs w:val="28"/>
        </w:rPr>
      </w:pPr>
      <w:r w:rsidRPr="00272149">
        <w:rPr>
          <w:rFonts w:cstheme="minorHAnsi"/>
          <w:sz w:val="28"/>
          <w:szCs w:val="28"/>
        </w:rPr>
        <w:t>Job Division-When workers are specialised, when they become more professional and productive, production may improve.</w:t>
      </w:r>
    </w:p>
    <w:p w14:paraId="5DF34E78" w14:textId="4C71E708" w:rsidR="00272149" w:rsidRDefault="00272149" w:rsidP="006C4862">
      <w:pPr>
        <w:rPr>
          <w:rFonts w:cstheme="minorHAnsi"/>
          <w:sz w:val="28"/>
          <w:szCs w:val="28"/>
        </w:rPr>
      </w:pPr>
      <w:r w:rsidRPr="00272149">
        <w:rPr>
          <w:rFonts w:cstheme="minorHAnsi"/>
          <w:sz w:val="28"/>
          <w:szCs w:val="28"/>
        </w:rPr>
        <w:lastRenderedPageBreak/>
        <w:t xml:space="preserve">Authority- </w:t>
      </w:r>
      <w:r>
        <w:rPr>
          <w:rFonts w:cstheme="minorHAnsi"/>
          <w:sz w:val="28"/>
          <w:szCs w:val="28"/>
        </w:rPr>
        <w:t xml:space="preserve">Mangers </w:t>
      </w:r>
      <w:r w:rsidRPr="00272149">
        <w:rPr>
          <w:rFonts w:cstheme="minorHAnsi"/>
          <w:sz w:val="28"/>
          <w:szCs w:val="28"/>
        </w:rPr>
        <w:t>must have the right to issue orders, but they must still bear in mind that accountability falls with authority.</w:t>
      </w:r>
    </w:p>
    <w:p w14:paraId="5D08AF26" w14:textId="77777777" w:rsidR="00F67704" w:rsidRPr="00F67704" w:rsidRDefault="00F67704" w:rsidP="00F67704">
      <w:pPr>
        <w:rPr>
          <w:rFonts w:cstheme="minorHAnsi"/>
          <w:sz w:val="28"/>
          <w:szCs w:val="28"/>
        </w:rPr>
      </w:pPr>
      <w:r w:rsidRPr="00F67704">
        <w:rPr>
          <w:rFonts w:cstheme="minorHAnsi"/>
          <w:sz w:val="28"/>
          <w:szCs w:val="28"/>
        </w:rPr>
        <w:t xml:space="preserve">Discipline-In organisations, discipline must be maintained, but strategies for doing so can vary. </w:t>
      </w:r>
    </w:p>
    <w:p w14:paraId="313421F1" w14:textId="77777777" w:rsidR="00F67704" w:rsidRPr="00F67704" w:rsidRDefault="00F67704" w:rsidP="00F67704">
      <w:pPr>
        <w:rPr>
          <w:rFonts w:cstheme="minorHAnsi"/>
          <w:sz w:val="28"/>
          <w:szCs w:val="28"/>
        </w:rPr>
      </w:pPr>
      <w:r w:rsidRPr="00F67704">
        <w:rPr>
          <w:rFonts w:cstheme="minorHAnsi"/>
          <w:sz w:val="28"/>
          <w:szCs w:val="28"/>
        </w:rPr>
        <w:t xml:space="preserve">Unity of Command- Only one immediate boss should be open to workers. </w:t>
      </w:r>
    </w:p>
    <w:p w14:paraId="48B8F87F" w14:textId="7C95A09C" w:rsidR="00F67704" w:rsidRDefault="00F67704" w:rsidP="00F67704">
      <w:pPr>
        <w:rPr>
          <w:rFonts w:cstheme="minorHAnsi"/>
          <w:sz w:val="28"/>
          <w:szCs w:val="28"/>
        </w:rPr>
      </w:pPr>
      <w:r w:rsidRPr="00F67704">
        <w:rPr>
          <w:rFonts w:cstheme="minorHAnsi"/>
          <w:sz w:val="28"/>
          <w:szCs w:val="28"/>
        </w:rPr>
        <w:t>Unity of Direction-Teams should operate under the direction of one boss, with one strategy, for the same goal. It will ensure the activity is planned properly.</w:t>
      </w:r>
    </w:p>
    <w:p w14:paraId="133F85BF" w14:textId="06FABAA5" w:rsidR="00F67704" w:rsidRDefault="00F67704" w:rsidP="00F67704">
      <w:pPr>
        <w:rPr>
          <w:rFonts w:cstheme="minorHAnsi"/>
          <w:sz w:val="28"/>
          <w:szCs w:val="28"/>
        </w:rPr>
      </w:pPr>
    </w:p>
    <w:p w14:paraId="7D6A4289" w14:textId="77777777" w:rsidR="00F67704" w:rsidRPr="00F67704" w:rsidRDefault="00F67704" w:rsidP="00F67704">
      <w:pPr>
        <w:rPr>
          <w:rFonts w:cstheme="minorHAnsi"/>
          <w:sz w:val="28"/>
          <w:szCs w:val="28"/>
        </w:rPr>
      </w:pPr>
      <w:r w:rsidRPr="00F67704">
        <w:rPr>
          <w:rFonts w:cstheme="minorHAnsi"/>
          <w:sz w:val="28"/>
          <w:szCs w:val="28"/>
        </w:rPr>
        <w:t xml:space="preserve">Subordination of individual interests to the general interest-one employee's interests should not be permitted to become more important than the group's interests. This concerns executives. </w:t>
      </w:r>
    </w:p>
    <w:p w14:paraId="70877D79" w14:textId="7BC0D9EF" w:rsidR="00F67704" w:rsidRPr="00F67704" w:rsidRDefault="00F67704" w:rsidP="00F67704">
      <w:pPr>
        <w:rPr>
          <w:rFonts w:cstheme="minorHAnsi"/>
          <w:sz w:val="28"/>
          <w:szCs w:val="28"/>
        </w:rPr>
      </w:pPr>
      <w:r w:rsidRPr="00F67704">
        <w:rPr>
          <w:rFonts w:cstheme="minorHAnsi"/>
          <w:sz w:val="28"/>
          <w:szCs w:val="28"/>
        </w:rPr>
        <w:t xml:space="preserve">Remuneration-The happiness of workers relies on equal compensation for all. This requires compensation, both financial and non-financial. </w:t>
      </w:r>
    </w:p>
    <w:p w14:paraId="18E586F7" w14:textId="77777777" w:rsidR="00F67704" w:rsidRPr="00F67704" w:rsidRDefault="00F67704" w:rsidP="00F67704">
      <w:pPr>
        <w:rPr>
          <w:rFonts w:cstheme="minorHAnsi"/>
          <w:sz w:val="28"/>
          <w:szCs w:val="28"/>
        </w:rPr>
      </w:pPr>
      <w:r w:rsidRPr="00F67704">
        <w:rPr>
          <w:rFonts w:cstheme="minorHAnsi"/>
          <w:sz w:val="28"/>
          <w:szCs w:val="28"/>
        </w:rPr>
        <w:t xml:space="preserve">Centralization-This concept applies to how close the decision-making process is to workers. Aiming for an acceptable balance is critical. </w:t>
      </w:r>
    </w:p>
    <w:p w14:paraId="4FE3528E" w14:textId="77777777" w:rsidR="00F67704" w:rsidRPr="00F67704" w:rsidRDefault="00F67704" w:rsidP="00F67704">
      <w:pPr>
        <w:rPr>
          <w:rFonts w:cstheme="minorHAnsi"/>
          <w:sz w:val="28"/>
          <w:szCs w:val="28"/>
        </w:rPr>
      </w:pPr>
      <w:r w:rsidRPr="00F67704">
        <w:rPr>
          <w:rFonts w:cstheme="minorHAnsi"/>
          <w:sz w:val="28"/>
          <w:szCs w:val="28"/>
        </w:rPr>
        <w:t xml:space="preserve">Scalar Chain: Workers should be conscious of where they stand in the hierarchy or chain of command of the company. </w:t>
      </w:r>
    </w:p>
    <w:p w14:paraId="5EE2E37B" w14:textId="4E8F42D1" w:rsidR="00F67704" w:rsidRPr="00F67704" w:rsidRDefault="00F67704" w:rsidP="00F67704">
      <w:pPr>
        <w:rPr>
          <w:rFonts w:cstheme="minorHAnsi"/>
          <w:sz w:val="28"/>
          <w:szCs w:val="28"/>
        </w:rPr>
      </w:pPr>
      <w:r w:rsidRPr="00F67704">
        <w:rPr>
          <w:rFonts w:cstheme="minorHAnsi"/>
          <w:sz w:val="28"/>
          <w:szCs w:val="28"/>
        </w:rPr>
        <w:t xml:space="preserve">Order: for workers, the office facilities must be clean, </w:t>
      </w:r>
      <w:r w:rsidR="00A77276" w:rsidRPr="00F67704">
        <w:rPr>
          <w:rFonts w:cstheme="minorHAnsi"/>
          <w:sz w:val="28"/>
          <w:szCs w:val="28"/>
        </w:rPr>
        <w:t>tidy,</w:t>
      </w:r>
      <w:r w:rsidRPr="00F67704">
        <w:rPr>
          <w:rFonts w:cstheme="minorHAnsi"/>
          <w:sz w:val="28"/>
          <w:szCs w:val="28"/>
        </w:rPr>
        <w:t xml:space="preserve"> and secure. It all ought to have its position. </w:t>
      </w:r>
    </w:p>
    <w:p w14:paraId="5BD6FFA4" w14:textId="7BFA060B" w:rsidR="00F67704" w:rsidRDefault="00F67704" w:rsidP="00F67704">
      <w:pPr>
        <w:rPr>
          <w:rFonts w:cstheme="minorHAnsi"/>
          <w:sz w:val="28"/>
          <w:szCs w:val="28"/>
        </w:rPr>
      </w:pPr>
      <w:r w:rsidRPr="00F67704">
        <w:rPr>
          <w:rFonts w:cstheme="minorHAnsi"/>
          <w:sz w:val="28"/>
          <w:szCs w:val="28"/>
        </w:rPr>
        <w:t>Equity-Managers should always be equal to workers, both keeping discipline when required and behaving with compassion when possible.</w:t>
      </w:r>
    </w:p>
    <w:p w14:paraId="725526D7" w14:textId="77777777" w:rsidR="00F67704" w:rsidRPr="00F67704" w:rsidRDefault="00F67704" w:rsidP="00F67704">
      <w:pPr>
        <w:rPr>
          <w:rFonts w:cstheme="minorHAnsi"/>
          <w:sz w:val="28"/>
          <w:szCs w:val="28"/>
        </w:rPr>
      </w:pPr>
      <w:r w:rsidRPr="00F67704">
        <w:rPr>
          <w:rFonts w:cstheme="minorHAnsi"/>
          <w:sz w:val="28"/>
          <w:szCs w:val="28"/>
        </w:rPr>
        <w:t xml:space="preserve">Personnel Tenure Stability-Managers should aim to reduce staff attrition. A focus should be staff training. </w:t>
      </w:r>
    </w:p>
    <w:p w14:paraId="47C000B0" w14:textId="77777777" w:rsidR="00F67704" w:rsidRPr="00F67704" w:rsidRDefault="00F67704" w:rsidP="00F67704">
      <w:pPr>
        <w:rPr>
          <w:rFonts w:cstheme="minorHAnsi"/>
          <w:sz w:val="28"/>
          <w:szCs w:val="28"/>
        </w:rPr>
      </w:pPr>
      <w:r w:rsidRPr="00F67704">
        <w:rPr>
          <w:rFonts w:cstheme="minorHAnsi"/>
          <w:sz w:val="28"/>
          <w:szCs w:val="28"/>
        </w:rPr>
        <w:t xml:space="preserve">Initiative- The requisite degree of flexibility to develop and execute plans should be granted to workers. </w:t>
      </w:r>
    </w:p>
    <w:p w14:paraId="41C6C73C" w14:textId="6191CE1A" w:rsidR="00F67704" w:rsidRDefault="00F67704" w:rsidP="00F67704">
      <w:pPr>
        <w:rPr>
          <w:rFonts w:cstheme="minorHAnsi"/>
          <w:sz w:val="28"/>
          <w:szCs w:val="28"/>
        </w:rPr>
      </w:pPr>
      <w:r w:rsidRPr="00F67704">
        <w:rPr>
          <w:rFonts w:cstheme="minorHAnsi"/>
          <w:sz w:val="28"/>
          <w:szCs w:val="28"/>
        </w:rPr>
        <w:t>Organizations should aim to foster team spirit and unity, Esprit de Corps.</w:t>
      </w:r>
    </w:p>
    <w:p w14:paraId="319C93F0" w14:textId="5DA41CAB" w:rsidR="00F67704" w:rsidRPr="00A54812" w:rsidRDefault="00A54812" w:rsidP="00F67704">
      <w:pPr>
        <w:rPr>
          <w:rFonts w:cstheme="minorHAnsi"/>
          <w:sz w:val="28"/>
          <w:szCs w:val="28"/>
        </w:rPr>
      </w:pPr>
      <w:r>
        <w:rPr>
          <w:rFonts w:cstheme="minorHAnsi"/>
          <w:sz w:val="28"/>
          <w:szCs w:val="28"/>
        </w:rPr>
        <w:t>(</w:t>
      </w:r>
      <w:r w:rsidR="00F67704" w:rsidRPr="00A54812">
        <w:rPr>
          <w:rFonts w:cstheme="minorHAnsi"/>
          <w:sz w:val="28"/>
          <w:szCs w:val="28"/>
        </w:rPr>
        <w:t>“Henri Fayol’s Principles of Management</w:t>
      </w:r>
      <w:r>
        <w:rPr>
          <w:rFonts w:cstheme="minorHAnsi"/>
          <w:sz w:val="28"/>
          <w:szCs w:val="28"/>
        </w:rPr>
        <w:t xml:space="preserve">. </w:t>
      </w:r>
      <w:r w:rsidR="00F67704" w:rsidRPr="00A54812">
        <w:rPr>
          <w:rFonts w:cstheme="minorHAnsi"/>
          <w:sz w:val="28"/>
          <w:szCs w:val="28"/>
        </w:rPr>
        <w:t xml:space="preserve">Early Management Theory.” </w:t>
      </w:r>
      <w:r w:rsidR="00F67704" w:rsidRPr="00A54812">
        <w:rPr>
          <w:rFonts w:cstheme="minorHAnsi"/>
          <w:i/>
          <w:iCs/>
          <w:sz w:val="28"/>
          <w:szCs w:val="28"/>
        </w:rPr>
        <w:t>Mindtools.com</w:t>
      </w:r>
      <w:r w:rsidR="00F67704" w:rsidRPr="00A54812">
        <w:rPr>
          <w:rFonts w:cstheme="minorHAnsi"/>
          <w:sz w:val="28"/>
          <w:szCs w:val="28"/>
        </w:rPr>
        <w:t>, 2009</w:t>
      </w:r>
      <w:r>
        <w:rPr>
          <w:rFonts w:cstheme="minorHAnsi"/>
          <w:sz w:val="28"/>
          <w:szCs w:val="28"/>
        </w:rPr>
        <w:t>)</w:t>
      </w:r>
    </w:p>
    <w:p w14:paraId="29E1D096" w14:textId="4404AC15" w:rsidR="00F67704" w:rsidRDefault="00EF4426" w:rsidP="00F67704">
      <w:pPr>
        <w:rPr>
          <w:rFonts w:cstheme="minorHAnsi"/>
          <w:sz w:val="28"/>
          <w:szCs w:val="28"/>
        </w:rPr>
      </w:pPr>
      <w:r w:rsidRPr="00EF4426">
        <w:rPr>
          <w:rFonts w:cstheme="minorHAnsi"/>
          <w:sz w:val="28"/>
          <w:szCs w:val="28"/>
        </w:rPr>
        <w:t xml:space="preserve">The "14 Principles of Management" of Henri Fayol had a major influence on contemporary management philosophy. His practical list of concepts helped </w:t>
      </w:r>
      <w:r w:rsidRPr="00EF4426">
        <w:rPr>
          <w:rFonts w:cstheme="minorHAnsi"/>
          <w:sz w:val="28"/>
          <w:szCs w:val="28"/>
        </w:rPr>
        <w:lastRenderedPageBreak/>
        <w:t>executives in the early 20th century understand how to manage and communicate in a constructive way with their workers.</w:t>
      </w:r>
    </w:p>
    <w:p w14:paraId="024A728E" w14:textId="77777777" w:rsidR="00EF4426" w:rsidRDefault="00EF4426" w:rsidP="00F67704">
      <w:pPr>
        <w:rPr>
          <w:rFonts w:cstheme="minorHAnsi"/>
          <w:sz w:val="28"/>
          <w:szCs w:val="28"/>
        </w:rPr>
      </w:pPr>
    </w:p>
    <w:p w14:paraId="11180094" w14:textId="77777777" w:rsidR="00F67704" w:rsidRPr="00272149" w:rsidRDefault="00F67704" w:rsidP="00F67704">
      <w:pPr>
        <w:rPr>
          <w:rFonts w:cstheme="minorHAnsi"/>
          <w:sz w:val="28"/>
          <w:szCs w:val="28"/>
        </w:rPr>
      </w:pPr>
    </w:p>
    <w:p w14:paraId="1137553D" w14:textId="12CDC6A7" w:rsidR="00952F23" w:rsidRDefault="00952F23" w:rsidP="006C4862">
      <w:pPr>
        <w:rPr>
          <w:rFonts w:ascii="Arial" w:hAnsi="Arial" w:cs="Arial"/>
          <w:color w:val="747F8B"/>
          <w:sz w:val="21"/>
          <w:szCs w:val="21"/>
        </w:rPr>
      </w:pPr>
    </w:p>
    <w:p w14:paraId="02E5A025" w14:textId="67930C1C" w:rsidR="004E0E9A" w:rsidRPr="00FC5937" w:rsidRDefault="004E0E9A" w:rsidP="004E0E9A">
      <w:pPr>
        <w:rPr>
          <w:rFonts w:cstheme="minorHAnsi"/>
          <w:b/>
          <w:bCs/>
          <w:sz w:val="28"/>
          <w:szCs w:val="28"/>
        </w:rPr>
      </w:pPr>
      <w:r w:rsidRPr="00FC5937">
        <w:rPr>
          <w:rFonts w:cstheme="minorHAnsi"/>
          <w:b/>
          <w:bCs/>
          <w:sz w:val="28"/>
          <w:szCs w:val="28"/>
        </w:rPr>
        <w:t>4.How Empathy value and belief is integrated in the managerial model</w:t>
      </w:r>
    </w:p>
    <w:p w14:paraId="7B4A9EB3" w14:textId="3E3D4E0F" w:rsidR="00952F23" w:rsidRDefault="00952F23" w:rsidP="006C4862">
      <w:pPr>
        <w:rPr>
          <w:rFonts w:ascii="Arial" w:hAnsi="Arial" w:cs="Arial"/>
          <w:color w:val="747F8B"/>
          <w:sz w:val="21"/>
          <w:szCs w:val="21"/>
        </w:rPr>
      </w:pPr>
    </w:p>
    <w:p w14:paraId="1658F75B" w14:textId="22F62C23" w:rsidR="00842E96" w:rsidRDefault="00952F23" w:rsidP="00842E96">
      <w:pPr>
        <w:rPr>
          <w:rFonts w:cstheme="minorHAnsi"/>
          <w:sz w:val="28"/>
          <w:szCs w:val="28"/>
        </w:rPr>
      </w:pPr>
      <w:r>
        <w:rPr>
          <w:rFonts w:cstheme="minorHAnsi"/>
          <w:sz w:val="28"/>
          <w:szCs w:val="28"/>
        </w:rPr>
        <w:t>Considering the values of the Police Force in U</w:t>
      </w:r>
      <w:r w:rsidR="00C030ED">
        <w:rPr>
          <w:rFonts w:cstheme="minorHAnsi"/>
          <w:sz w:val="28"/>
          <w:szCs w:val="28"/>
        </w:rPr>
        <w:t>K</w:t>
      </w:r>
      <w:r>
        <w:rPr>
          <w:rFonts w:cstheme="minorHAnsi"/>
          <w:sz w:val="28"/>
          <w:szCs w:val="28"/>
        </w:rPr>
        <w:t xml:space="preserve"> </w:t>
      </w:r>
      <w:r w:rsidRPr="00952F23">
        <w:rPr>
          <w:rFonts w:cstheme="minorHAnsi"/>
          <w:sz w:val="28"/>
          <w:szCs w:val="28"/>
        </w:rPr>
        <w:t xml:space="preserve">Adopting emotionally aware attitudes often involves appreciating variation in working approaches, in thought, and in the context of individuals. We are </w:t>
      </w:r>
      <w:r w:rsidR="0077719A">
        <w:rPr>
          <w:rFonts w:cstheme="minorHAnsi"/>
          <w:sz w:val="28"/>
          <w:szCs w:val="28"/>
        </w:rPr>
        <w:t xml:space="preserve">all </w:t>
      </w:r>
      <w:r w:rsidRPr="00952F23">
        <w:rPr>
          <w:rFonts w:cstheme="minorHAnsi"/>
          <w:sz w:val="28"/>
          <w:szCs w:val="28"/>
        </w:rPr>
        <w:t xml:space="preserve">culturally sensitive, behaving with empathy, kindness and comfort and trying to consider diverse viewpoints. We do strive to consider the feelings, </w:t>
      </w:r>
      <w:r w:rsidR="00822EA1" w:rsidRPr="00952F23">
        <w:rPr>
          <w:rFonts w:cstheme="minorHAnsi"/>
          <w:sz w:val="28"/>
          <w:szCs w:val="28"/>
        </w:rPr>
        <w:t>sentiments,</w:t>
      </w:r>
      <w:r w:rsidRPr="00952F23">
        <w:rPr>
          <w:rFonts w:cstheme="minorHAnsi"/>
          <w:sz w:val="28"/>
          <w:szCs w:val="28"/>
        </w:rPr>
        <w:t xml:space="preserve"> and fears of those we experience.</w:t>
      </w:r>
    </w:p>
    <w:p w14:paraId="5DE8AC8F" w14:textId="55F6EFBB" w:rsidR="00952F23" w:rsidRDefault="00952F23" w:rsidP="00952F23">
      <w:pPr>
        <w:rPr>
          <w:rFonts w:cstheme="minorHAnsi"/>
          <w:sz w:val="28"/>
          <w:szCs w:val="28"/>
        </w:rPr>
      </w:pPr>
      <w:r w:rsidRPr="00952F23">
        <w:rPr>
          <w:rFonts w:cstheme="minorHAnsi"/>
          <w:sz w:val="28"/>
          <w:szCs w:val="28"/>
        </w:rPr>
        <w:t xml:space="preserve">Empathy is extremely important, particularly if we are to engage and engage any of the most marginalised </w:t>
      </w:r>
      <w:r w:rsidR="00A77276" w:rsidRPr="00952F23">
        <w:rPr>
          <w:rFonts w:cstheme="minorHAnsi"/>
          <w:sz w:val="28"/>
          <w:szCs w:val="28"/>
        </w:rPr>
        <w:t>people,</w:t>
      </w:r>
      <w:r w:rsidRPr="00952F23">
        <w:rPr>
          <w:rFonts w:cstheme="minorHAnsi"/>
          <w:sz w:val="28"/>
          <w:szCs w:val="28"/>
        </w:rPr>
        <w:t xml:space="preserve"> we meet who may not be able to communicate their thoughts or feelings entirely or convey them.</w:t>
      </w:r>
    </w:p>
    <w:p w14:paraId="76A99099" w14:textId="20ABB6A9" w:rsidR="00D50412" w:rsidRPr="00D50412" w:rsidRDefault="00D50412" w:rsidP="00D50412">
      <w:pPr>
        <w:pStyle w:val="NormalWeb"/>
        <w:spacing w:before="80" w:after="120" w:line="264" w:lineRule="auto"/>
        <w:rPr>
          <w:rFonts w:asciiTheme="minorHAnsi" w:hAnsiTheme="minorHAnsi" w:cstheme="minorHAnsi"/>
          <w:sz w:val="28"/>
          <w:szCs w:val="28"/>
        </w:rPr>
      </w:pPr>
      <w:r w:rsidRPr="00D50412">
        <w:rPr>
          <w:rFonts w:asciiTheme="minorHAnsi" w:hAnsiTheme="minorHAnsi" w:cstheme="minorHAnsi"/>
          <w:sz w:val="28"/>
          <w:szCs w:val="28"/>
        </w:rPr>
        <w:t xml:space="preserve">(“Emotionally Aware | College of Policing.” </w:t>
      </w:r>
      <w:r w:rsidRPr="00D50412">
        <w:rPr>
          <w:rFonts w:asciiTheme="minorHAnsi" w:hAnsiTheme="minorHAnsi" w:cstheme="minorHAnsi"/>
          <w:i/>
          <w:iCs/>
          <w:sz w:val="28"/>
          <w:szCs w:val="28"/>
        </w:rPr>
        <w:t>Police.Uk</w:t>
      </w:r>
      <w:r w:rsidRPr="00D50412">
        <w:rPr>
          <w:rFonts w:asciiTheme="minorHAnsi" w:hAnsiTheme="minorHAnsi" w:cstheme="minorHAnsi"/>
          <w:sz w:val="28"/>
          <w:szCs w:val="28"/>
        </w:rPr>
        <w:t>, 2019)</w:t>
      </w:r>
    </w:p>
    <w:p w14:paraId="6BFFCFF5" w14:textId="77777777" w:rsidR="00D50412" w:rsidRDefault="00D50412" w:rsidP="00952F23">
      <w:pPr>
        <w:rPr>
          <w:rFonts w:cstheme="minorHAnsi"/>
          <w:sz w:val="28"/>
          <w:szCs w:val="28"/>
        </w:rPr>
      </w:pPr>
    </w:p>
    <w:p w14:paraId="46129390" w14:textId="16D940AE" w:rsidR="00ED1C38" w:rsidRPr="00ED1C38" w:rsidRDefault="00ED1C38" w:rsidP="00ED1C38">
      <w:pPr>
        <w:rPr>
          <w:rFonts w:cstheme="minorHAnsi"/>
          <w:sz w:val="28"/>
          <w:szCs w:val="28"/>
        </w:rPr>
      </w:pPr>
      <w:r w:rsidRPr="00ED1C38">
        <w:rPr>
          <w:rFonts w:cstheme="minorHAnsi"/>
          <w:sz w:val="28"/>
          <w:szCs w:val="28"/>
        </w:rPr>
        <w:t xml:space="preserve">It is the duty of the police to protect the community and </w:t>
      </w:r>
      <w:r>
        <w:rPr>
          <w:rFonts w:cstheme="minorHAnsi"/>
          <w:sz w:val="28"/>
          <w:szCs w:val="28"/>
        </w:rPr>
        <w:t>p</w:t>
      </w:r>
      <w:r w:rsidRPr="00ED1C38">
        <w:rPr>
          <w:rFonts w:cstheme="minorHAnsi"/>
          <w:sz w:val="28"/>
          <w:szCs w:val="28"/>
        </w:rPr>
        <w:t xml:space="preserve">revent criminality. Each officer of the police is required to follow </w:t>
      </w:r>
      <w:r>
        <w:rPr>
          <w:rFonts w:cstheme="minorHAnsi"/>
          <w:sz w:val="28"/>
          <w:szCs w:val="28"/>
        </w:rPr>
        <w:t>ethical values and beliefs, they have a r</w:t>
      </w:r>
      <w:r w:rsidRPr="00ED1C38">
        <w:rPr>
          <w:rFonts w:cstheme="minorHAnsi"/>
          <w:sz w:val="28"/>
          <w:szCs w:val="28"/>
        </w:rPr>
        <w:t xml:space="preserve">esponsibility </w:t>
      </w:r>
      <w:r>
        <w:rPr>
          <w:rFonts w:cstheme="minorHAnsi"/>
          <w:sz w:val="28"/>
          <w:szCs w:val="28"/>
        </w:rPr>
        <w:t>of</w:t>
      </w:r>
      <w:r w:rsidRPr="00ED1C38">
        <w:rPr>
          <w:rFonts w:cstheme="minorHAnsi"/>
          <w:sz w:val="28"/>
          <w:szCs w:val="28"/>
        </w:rPr>
        <w:t xml:space="preserve"> being honest, neutral, and selfless. </w:t>
      </w:r>
    </w:p>
    <w:p w14:paraId="7D278015" w14:textId="6509E407" w:rsidR="006C4862" w:rsidRDefault="00ED1C38">
      <w:pPr>
        <w:rPr>
          <w:rFonts w:cstheme="minorHAnsi"/>
          <w:sz w:val="28"/>
          <w:szCs w:val="28"/>
        </w:rPr>
      </w:pPr>
      <w:r w:rsidRPr="00ED1C38">
        <w:rPr>
          <w:rFonts w:cstheme="minorHAnsi"/>
          <w:sz w:val="28"/>
          <w:szCs w:val="28"/>
        </w:rPr>
        <w:t xml:space="preserve">The Code of Ethics is one step in the direction of the attainment of full police legal status, equal to that found in </w:t>
      </w:r>
      <w:r>
        <w:rPr>
          <w:rFonts w:cstheme="minorHAnsi"/>
          <w:sz w:val="28"/>
          <w:szCs w:val="28"/>
        </w:rPr>
        <w:t>medicine</w:t>
      </w:r>
      <w:r w:rsidRPr="00ED1C38">
        <w:rPr>
          <w:rFonts w:cstheme="minorHAnsi"/>
          <w:sz w:val="28"/>
          <w:szCs w:val="28"/>
        </w:rPr>
        <w:t xml:space="preserve"> and law.</w:t>
      </w:r>
    </w:p>
    <w:p w14:paraId="477DBAD5" w14:textId="443F7153" w:rsidR="00ED1C38" w:rsidRDefault="00ED1C38">
      <w:pPr>
        <w:rPr>
          <w:rFonts w:cstheme="minorHAnsi"/>
          <w:sz w:val="28"/>
          <w:szCs w:val="28"/>
        </w:rPr>
      </w:pPr>
      <w:r w:rsidRPr="00ED1C38">
        <w:rPr>
          <w:rFonts w:cstheme="minorHAnsi"/>
          <w:sz w:val="28"/>
          <w:szCs w:val="28"/>
        </w:rPr>
        <w:t xml:space="preserve">The Code of Ethics lays out the values and codes of conduct that would enable, </w:t>
      </w:r>
      <w:r w:rsidR="00822EA1" w:rsidRPr="00ED1C38">
        <w:rPr>
          <w:rFonts w:cstheme="minorHAnsi"/>
          <w:sz w:val="28"/>
          <w:szCs w:val="28"/>
        </w:rPr>
        <w:t>improve,</w:t>
      </w:r>
      <w:r w:rsidRPr="00ED1C38">
        <w:rPr>
          <w:rFonts w:cstheme="minorHAnsi"/>
          <w:sz w:val="28"/>
          <w:szCs w:val="28"/>
        </w:rPr>
        <w:t xml:space="preserve"> and promote the highest standards of all police officers in England and Wales.</w:t>
      </w:r>
      <w:r w:rsidRPr="00ED1C38">
        <w:t xml:space="preserve"> </w:t>
      </w:r>
      <w:r w:rsidRPr="00ED1C38">
        <w:rPr>
          <w:rFonts w:cstheme="minorHAnsi"/>
          <w:sz w:val="28"/>
          <w:szCs w:val="28"/>
        </w:rPr>
        <w:t>A protective function also occurs in the Code. It allows all police officers to discourage unprofessional actions through challenging conduct that falls below planned expectations. In addition, disclosing or taking action against such behaviour is encouraged.</w:t>
      </w:r>
    </w:p>
    <w:p w14:paraId="63199BD2" w14:textId="4CC1C52A" w:rsidR="00ED1C38" w:rsidRPr="00D50412" w:rsidRDefault="002507C6">
      <w:pPr>
        <w:rPr>
          <w:rFonts w:cstheme="minorHAnsi"/>
          <w:sz w:val="28"/>
          <w:szCs w:val="28"/>
        </w:rPr>
      </w:pPr>
      <w:r>
        <w:rPr>
          <w:rFonts w:cstheme="minorHAnsi"/>
          <w:sz w:val="28"/>
          <w:szCs w:val="28"/>
        </w:rPr>
        <w:t>The managerial system and hierarchy of the Police is also mentioned in the code “</w:t>
      </w:r>
      <w:r w:rsidRPr="002507C6">
        <w:rPr>
          <w:rFonts w:cstheme="minorHAnsi"/>
          <w:sz w:val="28"/>
          <w:szCs w:val="28"/>
        </w:rPr>
        <w:t xml:space="preserve">All police personnel in leadership roles are  critical role models. The right leadership will encourage ethical behaviour. Those who are valued, listened to </w:t>
      </w:r>
      <w:r w:rsidRPr="002507C6">
        <w:rPr>
          <w:rFonts w:cstheme="minorHAnsi"/>
          <w:sz w:val="28"/>
          <w:szCs w:val="28"/>
        </w:rPr>
        <w:lastRenderedPageBreak/>
        <w:t xml:space="preserve">and well led are likely to  feel a greater sense of belonging, and so be  more </w:t>
      </w:r>
      <w:r w:rsidRPr="00D50412">
        <w:rPr>
          <w:rFonts w:cstheme="minorHAnsi"/>
          <w:sz w:val="28"/>
          <w:szCs w:val="28"/>
        </w:rPr>
        <w:t>likely to take pride in their work and act with integrity.”</w:t>
      </w:r>
    </w:p>
    <w:p w14:paraId="40B5BA98" w14:textId="180AD9D0" w:rsidR="002507C6" w:rsidRPr="00D50412" w:rsidRDefault="00D50412">
      <w:pPr>
        <w:rPr>
          <w:rFonts w:cstheme="minorHAnsi"/>
          <w:sz w:val="28"/>
          <w:szCs w:val="28"/>
        </w:rPr>
      </w:pPr>
      <w:bookmarkStart w:id="4" w:name="_Hlk59183055"/>
      <w:r>
        <w:rPr>
          <w:rFonts w:cstheme="minorHAnsi"/>
          <w:sz w:val="28"/>
          <w:szCs w:val="28"/>
        </w:rPr>
        <w:t>(</w:t>
      </w:r>
      <w:r w:rsidR="002507C6" w:rsidRPr="00D50412">
        <w:rPr>
          <w:rFonts w:cstheme="minorHAnsi"/>
          <w:sz w:val="28"/>
          <w:szCs w:val="28"/>
        </w:rPr>
        <w:t xml:space="preserve">College of Policing. </w:t>
      </w:r>
      <w:r w:rsidR="002507C6" w:rsidRPr="00D50412">
        <w:rPr>
          <w:rFonts w:cstheme="minorHAnsi"/>
          <w:i/>
          <w:iCs/>
          <w:sz w:val="28"/>
          <w:szCs w:val="28"/>
        </w:rPr>
        <w:t>Code of Ethics A Code of Practice for the Principles and Standards of Professional Behaviour for the Policing Profession of England and Wales</w:t>
      </w:r>
      <w:r w:rsidR="002507C6" w:rsidRPr="00D50412">
        <w:rPr>
          <w:rFonts w:cstheme="minorHAnsi"/>
          <w:sz w:val="28"/>
          <w:szCs w:val="28"/>
        </w:rPr>
        <w:t>. July 2014.</w:t>
      </w:r>
      <w:r>
        <w:rPr>
          <w:rFonts w:cstheme="minorHAnsi"/>
          <w:sz w:val="28"/>
          <w:szCs w:val="28"/>
        </w:rPr>
        <w:t>)</w:t>
      </w:r>
    </w:p>
    <w:bookmarkEnd w:id="4"/>
    <w:p w14:paraId="1318D626" w14:textId="3C470C9D" w:rsidR="002507C6" w:rsidRDefault="00855080">
      <w:pPr>
        <w:rPr>
          <w:rFonts w:cstheme="minorHAnsi"/>
          <w:sz w:val="28"/>
          <w:szCs w:val="28"/>
        </w:rPr>
      </w:pPr>
      <w:r w:rsidRPr="00855080">
        <w:rPr>
          <w:rFonts w:cstheme="minorHAnsi"/>
          <w:sz w:val="28"/>
          <w:szCs w:val="28"/>
        </w:rPr>
        <w:t xml:space="preserve">The news, the social media, and popular culture are simultaneously </w:t>
      </w:r>
      <w:r>
        <w:rPr>
          <w:rFonts w:cstheme="minorHAnsi"/>
          <w:sz w:val="28"/>
          <w:szCs w:val="28"/>
        </w:rPr>
        <w:t>praise</w:t>
      </w:r>
      <w:r w:rsidRPr="00855080">
        <w:rPr>
          <w:rFonts w:cstheme="minorHAnsi"/>
          <w:sz w:val="28"/>
          <w:szCs w:val="28"/>
        </w:rPr>
        <w:t xml:space="preserve"> </w:t>
      </w:r>
      <w:r>
        <w:rPr>
          <w:rFonts w:cstheme="minorHAnsi"/>
          <w:sz w:val="28"/>
          <w:szCs w:val="28"/>
        </w:rPr>
        <w:t xml:space="preserve">or </w:t>
      </w:r>
      <w:r w:rsidRPr="00855080">
        <w:rPr>
          <w:rFonts w:cstheme="minorHAnsi"/>
          <w:sz w:val="28"/>
          <w:szCs w:val="28"/>
        </w:rPr>
        <w:t xml:space="preserve">demonise police officers. The swings in the police's public expectations can be abrupt and serious. The police are human in fact capable of acts of great courage, as well as fatal mistakes and errors. They add their own personal storeys, worries, flaws and biases to their work, as well as </w:t>
      </w:r>
      <w:r w:rsidR="004C4769">
        <w:rPr>
          <w:rFonts w:cstheme="minorHAnsi"/>
          <w:sz w:val="28"/>
          <w:szCs w:val="28"/>
        </w:rPr>
        <w:t>any of us.</w:t>
      </w:r>
    </w:p>
    <w:p w14:paraId="0CBBC126" w14:textId="0504B3B3" w:rsidR="004C4769" w:rsidRDefault="00041467">
      <w:pPr>
        <w:rPr>
          <w:rFonts w:cstheme="minorHAnsi"/>
          <w:sz w:val="28"/>
          <w:szCs w:val="28"/>
        </w:rPr>
      </w:pPr>
      <w:r w:rsidRPr="00041467">
        <w:rPr>
          <w:rFonts w:cstheme="minorHAnsi"/>
          <w:sz w:val="28"/>
          <w:szCs w:val="28"/>
        </w:rPr>
        <w:t>That is why a police department has an oath and code of ethics that must be upheld by all officers and to have rigorous and revised instruction.</w:t>
      </w:r>
    </w:p>
    <w:p w14:paraId="206E7E5F" w14:textId="11A75978" w:rsidR="00041467" w:rsidRDefault="00FD633A">
      <w:pPr>
        <w:rPr>
          <w:rFonts w:cstheme="minorHAnsi"/>
          <w:sz w:val="28"/>
          <w:szCs w:val="28"/>
        </w:rPr>
      </w:pPr>
      <w:r w:rsidRPr="00FD633A">
        <w:rPr>
          <w:rFonts w:cstheme="minorHAnsi"/>
          <w:sz w:val="28"/>
          <w:szCs w:val="28"/>
        </w:rPr>
        <w:t xml:space="preserve">Unfortunately, there are </w:t>
      </w:r>
      <w:r>
        <w:rPr>
          <w:rFonts w:cstheme="minorHAnsi"/>
          <w:sz w:val="28"/>
          <w:szCs w:val="28"/>
        </w:rPr>
        <w:t>bad ones</w:t>
      </w:r>
      <w:r w:rsidRPr="00FD633A">
        <w:rPr>
          <w:rFonts w:cstheme="minorHAnsi"/>
          <w:sz w:val="28"/>
          <w:szCs w:val="28"/>
        </w:rPr>
        <w:t xml:space="preserve"> within the police department who compromise their uniforms by engaging in misconduct, </w:t>
      </w:r>
      <w:r w:rsidR="00A77276" w:rsidRPr="00FD633A">
        <w:rPr>
          <w:rFonts w:cstheme="minorHAnsi"/>
          <w:sz w:val="28"/>
          <w:szCs w:val="28"/>
        </w:rPr>
        <w:t>criminality,</w:t>
      </w:r>
      <w:r w:rsidRPr="00FD633A">
        <w:rPr>
          <w:rFonts w:cstheme="minorHAnsi"/>
          <w:sz w:val="28"/>
          <w:szCs w:val="28"/>
        </w:rPr>
        <w:t xml:space="preserve"> and the abuse of power. It is no less the duty of the police to monitor their own and weed out alleged corruption.</w:t>
      </w:r>
    </w:p>
    <w:p w14:paraId="090DD26F" w14:textId="77777777" w:rsidR="00C124C9" w:rsidRDefault="00C124C9" w:rsidP="00C124C9">
      <w:pPr>
        <w:spacing w:after="180" w:line="432" w:lineRule="atLeast"/>
        <w:textAlignment w:val="baseline"/>
        <w:rPr>
          <w:rFonts w:cstheme="minorHAnsi"/>
          <w:sz w:val="28"/>
          <w:szCs w:val="28"/>
        </w:rPr>
      </w:pPr>
      <w:r w:rsidRPr="005421AF">
        <w:rPr>
          <w:rFonts w:cstheme="minorHAnsi"/>
          <w:sz w:val="28"/>
          <w:szCs w:val="28"/>
        </w:rPr>
        <w:t>The Hawthorne studies</w:t>
      </w:r>
      <w:r>
        <w:rPr>
          <w:rFonts w:cstheme="minorHAnsi"/>
          <w:sz w:val="28"/>
          <w:szCs w:val="28"/>
        </w:rPr>
        <w:t xml:space="preserve"> appeared in </w:t>
      </w:r>
      <w:r w:rsidRPr="00F8773B">
        <w:rPr>
          <w:rFonts w:cstheme="minorHAnsi"/>
          <w:sz w:val="28"/>
          <w:szCs w:val="28"/>
        </w:rPr>
        <w:t>modern century, which transformed the way morale, work success, and employee happiness were considered by many managers. The research began when engineers at the Western Electric plant in Hawthorne wanted to investigate the impact of varying light levels on worker efficiency, an experiment that Frederick Taylor may have been involved in.</w:t>
      </w:r>
    </w:p>
    <w:p w14:paraId="724EA92A" w14:textId="77777777" w:rsidR="00C124C9" w:rsidRDefault="00C124C9" w:rsidP="00C124C9">
      <w:pPr>
        <w:spacing w:after="180" w:line="432" w:lineRule="atLeast"/>
        <w:textAlignment w:val="baseline"/>
        <w:rPr>
          <w:rFonts w:eastAsia="Times New Roman" w:cstheme="minorHAnsi"/>
          <w:sz w:val="28"/>
          <w:szCs w:val="28"/>
          <w:lang w:eastAsia="en-GB"/>
        </w:rPr>
      </w:pPr>
      <w:r w:rsidRPr="00931BFA">
        <w:rPr>
          <w:rFonts w:eastAsia="Times New Roman" w:cstheme="minorHAnsi"/>
          <w:sz w:val="28"/>
          <w:szCs w:val="28"/>
          <w:lang w:eastAsia="en-GB"/>
        </w:rPr>
        <w:t>The research</w:t>
      </w:r>
      <w:r>
        <w:rPr>
          <w:rFonts w:eastAsia="Times New Roman" w:cstheme="minorHAnsi"/>
          <w:sz w:val="28"/>
          <w:szCs w:val="28"/>
          <w:lang w:eastAsia="en-GB"/>
        </w:rPr>
        <w:t xml:space="preserve"> of Mayo and his colleagues</w:t>
      </w:r>
      <w:r w:rsidRPr="00931BFA">
        <w:rPr>
          <w:rFonts w:eastAsia="Times New Roman" w:cstheme="minorHAnsi"/>
          <w:sz w:val="28"/>
          <w:szCs w:val="28"/>
          <w:lang w:eastAsia="en-GB"/>
        </w:rPr>
        <w:t xml:space="preserve"> have presented evidence that informal working groups (employee social relations) and the resultant collective friction have a positive influence on the productivity of the group. The findings of the Hawthorne studies strengthened our awareness of what motivates people in the workplace.</w:t>
      </w:r>
    </w:p>
    <w:p w14:paraId="4EBC9CFA" w14:textId="77777777" w:rsidR="00C124C9" w:rsidRDefault="00C124C9" w:rsidP="00C124C9">
      <w:pPr>
        <w:spacing w:after="180" w:line="432" w:lineRule="atLeast"/>
        <w:textAlignment w:val="baseline"/>
        <w:rPr>
          <w:rFonts w:eastAsia="Times New Roman" w:cstheme="minorHAnsi"/>
          <w:sz w:val="28"/>
          <w:szCs w:val="28"/>
          <w:lang w:eastAsia="en-GB"/>
        </w:rPr>
      </w:pPr>
      <w:r w:rsidRPr="00745DBE">
        <w:rPr>
          <w:rFonts w:eastAsia="Times New Roman" w:cstheme="minorHAnsi"/>
          <w:sz w:val="28"/>
          <w:szCs w:val="28"/>
          <w:lang w:eastAsia="en-GB"/>
        </w:rPr>
        <w:t xml:space="preserve">The satisfaction that comes with special recognition helps staff to improve their productivity. The morale of the workers seems to be further improved by bosses who encourage employees to have more influence over their situation. The Hawthorne effect indicates that whether they are picked out for special </w:t>
      </w:r>
      <w:r w:rsidRPr="00745DBE">
        <w:rPr>
          <w:rFonts w:eastAsia="Times New Roman" w:cstheme="minorHAnsi"/>
          <w:sz w:val="28"/>
          <w:szCs w:val="28"/>
          <w:lang w:eastAsia="en-GB"/>
        </w:rPr>
        <w:lastRenderedPageBreak/>
        <w:t>treatment or feel that management is worried about the health of workers, employees may work higher.</w:t>
      </w:r>
    </w:p>
    <w:p w14:paraId="34DF123D" w14:textId="783C9C9C" w:rsidR="00C124C9" w:rsidRPr="00485F46" w:rsidRDefault="00485F46" w:rsidP="00C124C9">
      <w:pPr>
        <w:spacing w:after="180" w:line="432" w:lineRule="atLeast"/>
        <w:textAlignment w:val="baseline"/>
        <w:rPr>
          <w:rFonts w:eastAsia="Times New Roman" w:cstheme="minorHAnsi"/>
          <w:sz w:val="28"/>
          <w:szCs w:val="28"/>
          <w:lang w:eastAsia="en-GB"/>
        </w:rPr>
      </w:pPr>
      <w:r w:rsidRPr="00485F46">
        <w:rPr>
          <w:rFonts w:cstheme="minorHAnsi"/>
          <w:sz w:val="28"/>
          <w:szCs w:val="28"/>
        </w:rPr>
        <w:t>(</w:t>
      </w:r>
      <w:r w:rsidR="00C124C9" w:rsidRPr="00485F46">
        <w:rPr>
          <w:rFonts w:cstheme="minorHAnsi"/>
          <w:sz w:val="28"/>
          <w:szCs w:val="28"/>
        </w:rPr>
        <w:t xml:space="preserve">“The Hawthorne Studies – Introduction to Business.” </w:t>
      </w:r>
      <w:r w:rsidR="00C124C9" w:rsidRPr="00485F46">
        <w:rPr>
          <w:rFonts w:cstheme="minorHAnsi"/>
          <w:i/>
          <w:iCs/>
          <w:sz w:val="28"/>
          <w:szCs w:val="28"/>
        </w:rPr>
        <w:t>Opentextbc.Ca</w:t>
      </w:r>
      <w:r w:rsidR="00C124C9" w:rsidRPr="00485F46">
        <w:rPr>
          <w:rFonts w:cstheme="minorHAnsi"/>
          <w:sz w:val="28"/>
          <w:szCs w:val="28"/>
        </w:rPr>
        <w:t xml:space="preserve">, </w:t>
      </w:r>
      <w:r w:rsidRPr="00485F46">
        <w:rPr>
          <w:rFonts w:cstheme="minorHAnsi"/>
          <w:sz w:val="28"/>
          <w:szCs w:val="28"/>
        </w:rPr>
        <w:t>)</w:t>
      </w:r>
    </w:p>
    <w:p w14:paraId="6CCB8BD1" w14:textId="77777777" w:rsidR="00C124C9" w:rsidRPr="00CF6B80" w:rsidRDefault="00C124C9" w:rsidP="00C124C9">
      <w:pPr>
        <w:spacing w:after="180" w:line="432" w:lineRule="atLeast"/>
        <w:textAlignment w:val="baseline"/>
        <w:rPr>
          <w:rFonts w:eastAsia="Times New Roman" w:cstheme="minorHAnsi"/>
          <w:sz w:val="28"/>
          <w:szCs w:val="28"/>
          <w:lang w:eastAsia="en-GB"/>
        </w:rPr>
      </w:pPr>
      <w:r>
        <w:rPr>
          <w:rFonts w:eastAsia="Times New Roman" w:cstheme="minorHAnsi"/>
          <w:sz w:val="28"/>
          <w:szCs w:val="28"/>
          <w:lang w:eastAsia="en-GB"/>
        </w:rPr>
        <w:t>This type of approach could be more suitable for the police force in UK.</w:t>
      </w:r>
    </w:p>
    <w:p w14:paraId="57BFD313" w14:textId="77777777" w:rsidR="00C124C9" w:rsidRDefault="00C124C9" w:rsidP="00C124C9">
      <w:pPr>
        <w:rPr>
          <w:rFonts w:cstheme="minorHAnsi"/>
          <w:sz w:val="28"/>
          <w:szCs w:val="28"/>
        </w:rPr>
      </w:pPr>
      <w:r w:rsidRPr="00C47AD6">
        <w:rPr>
          <w:rFonts w:cstheme="minorHAnsi"/>
          <w:sz w:val="28"/>
          <w:szCs w:val="28"/>
        </w:rPr>
        <w:t xml:space="preserve">Mayo </w:t>
      </w:r>
      <w:r>
        <w:rPr>
          <w:rFonts w:cstheme="minorHAnsi"/>
          <w:sz w:val="28"/>
          <w:szCs w:val="28"/>
        </w:rPr>
        <w:t xml:space="preserve">also </w:t>
      </w:r>
      <w:r w:rsidRPr="00C47AD6">
        <w:rPr>
          <w:rFonts w:cstheme="minorHAnsi"/>
          <w:sz w:val="28"/>
          <w:szCs w:val="28"/>
        </w:rPr>
        <w:t xml:space="preserve">indicated that workers are not </w:t>
      </w:r>
      <w:r>
        <w:rPr>
          <w:rFonts w:cstheme="minorHAnsi"/>
          <w:sz w:val="28"/>
          <w:szCs w:val="28"/>
        </w:rPr>
        <w:t xml:space="preserve">necessarily </w:t>
      </w:r>
      <w:r w:rsidRPr="00C47AD6">
        <w:rPr>
          <w:rFonts w:cstheme="minorHAnsi"/>
          <w:sz w:val="28"/>
          <w:szCs w:val="28"/>
        </w:rPr>
        <w:t>that driven by pay and environmental conditions, based on analysing the Hawthorn Studies results. Instead in productivity, constructive relational variables play a greater role.</w:t>
      </w:r>
    </w:p>
    <w:p w14:paraId="75116D5F" w14:textId="77777777" w:rsidR="00C124C9" w:rsidRDefault="00C124C9" w:rsidP="00C124C9">
      <w:pPr>
        <w:rPr>
          <w:rFonts w:cstheme="minorHAnsi"/>
          <w:sz w:val="28"/>
          <w:szCs w:val="28"/>
        </w:rPr>
      </w:pPr>
      <w:r w:rsidRPr="00657013">
        <w:rPr>
          <w:rFonts w:cstheme="minorHAnsi"/>
          <w:sz w:val="28"/>
          <w:szCs w:val="28"/>
        </w:rPr>
        <w:t>Mayo suggested that, based on evaluating the Hawthorn Studies data, staff are not that motivated by compensation and environmental factors. Instead, positive relational factors play a higher role in efficiency.</w:t>
      </w:r>
    </w:p>
    <w:p w14:paraId="389DBDD0" w14:textId="0AC2E2C1" w:rsidR="00C124C9" w:rsidRDefault="00C124C9" w:rsidP="00C124C9">
      <w:pPr>
        <w:rPr>
          <w:rFonts w:cstheme="minorHAnsi"/>
          <w:sz w:val="28"/>
          <w:szCs w:val="28"/>
        </w:rPr>
      </w:pPr>
      <w:r w:rsidRPr="000C094A">
        <w:rPr>
          <w:rFonts w:cstheme="minorHAnsi"/>
          <w:sz w:val="28"/>
          <w:szCs w:val="28"/>
        </w:rPr>
        <w:t xml:space="preserve">The model's key critique is that it is seen as deceptive. This is because it allows </w:t>
      </w:r>
      <w:r>
        <w:rPr>
          <w:rFonts w:cstheme="minorHAnsi"/>
          <w:sz w:val="28"/>
          <w:szCs w:val="28"/>
        </w:rPr>
        <w:t>organisations</w:t>
      </w:r>
      <w:r w:rsidRPr="000C094A">
        <w:rPr>
          <w:rFonts w:cstheme="minorHAnsi"/>
          <w:sz w:val="28"/>
          <w:szCs w:val="28"/>
        </w:rPr>
        <w:t xml:space="preserve"> to </w:t>
      </w:r>
      <w:r w:rsidR="00A77276" w:rsidRPr="000C094A">
        <w:rPr>
          <w:rFonts w:cstheme="minorHAnsi"/>
          <w:sz w:val="28"/>
          <w:szCs w:val="28"/>
        </w:rPr>
        <w:t>pretend,</w:t>
      </w:r>
      <w:r w:rsidRPr="000C094A">
        <w:rPr>
          <w:rFonts w:cstheme="minorHAnsi"/>
          <w:sz w:val="28"/>
          <w:szCs w:val="28"/>
        </w:rPr>
        <w:t xml:space="preserve"> they are involved in their staff's well-being. The truth may be that they are involved only in increasing efficiency.</w:t>
      </w:r>
    </w:p>
    <w:p w14:paraId="0CE9BF1E" w14:textId="77777777" w:rsidR="00C124C9" w:rsidRDefault="00C124C9">
      <w:pPr>
        <w:rPr>
          <w:rFonts w:cstheme="minorHAnsi"/>
          <w:sz w:val="28"/>
          <w:szCs w:val="28"/>
        </w:rPr>
      </w:pPr>
    </w:p>
    <w:p w14:paraId="5EF00D05" w14:textId="77777777" w:rsidR="00360CEA" w:rsidRDefault="00360CEA">
      <w:pPr>
        <w:rPr>
          <w:rFonts w:cstheme="minorHAnsi"/>
          <w:sz w:val="28"/>
          <w:szCs w:val="28"/>
        </w:rPr>
      </w:pPr>
    </w:p>
    <w:p w14:paraId="2962507C" w14:textId="77777777" w:rsidR="00360CEA" w:rsidRPr="00FC5937" w:rsidRDefault="00360CEA" w:rsidP="00360CEA">
      <w:pPr>
        <w:rPr>
          <w:rFonts w:cstheme="minorHAnsi"/>
          <w:b/>
          <w:bCs/>
          <w:sz w:val="28"/>
          <w:szCs w:val="28"/>
        </w:rPr>
      </w:pPr>
      <w:r w:rsidRPr="00FC5937">
        <w:rPr>
          <w:rFonts w:cstheme="minorHAnsi"/>
          <w:b/>
          <w:bCs/>
          <w:sz w:val="28"/>
          <w:szCs w:val="28"/>
        </w:rPr>
        <w:t>5.What the public sees</w:t>
      </w:r>
    </w:p>
    <w:p w14:paraId="4FD523BA" w14:textId="3EC87834" w:rsidR="00360CEA" w:rsidRDefault="00360CEA">
      <w:pPr>
        <w:rPr>
          <w:rFonts w:cstheme="minorHAnsi"/>
          <w:sz w:val="28"/>
          <w:szCs w:val="28"/>
        </w:rPr>
      </w:pPr>
    </w:p>
    <w:p w14:paraId="131CFC41" w14:textId="15887092" w:rsidR="00FD633A" w:rsidRDefault="00CF6B80">
      <w:pPr>
        <w:rPr>
          <w:rFonts w:cstheme="minorHAnsi"/>
          <w:sz w:val="28"/>
          <w:szCs w:val="28"/>
        </w:rPr>
      </w:pPr>
      <w:r>
        <w:rPr>
          <w:rFonts w:cstheme="minorHAnsi"/>
          <w:sz w:val="28"/>
          <w:szCs w:val="28"/>
        </w:rPr>
        <w:t>Things can go wrong independent from the type of management or rigour and code of ethics in place.</w:t>
      </w:r>
    </w:p>
    <w:p w14:paraId="1C5179DA" w14:textId="103E8F8C" w:rsidR="00CF6B80" w:rsidRPr="00CF6B80" w:rsidRDefault="00CF6B80" w:rsidP="00CF6B80">
      <w:pPr>
        <w:spacing w:after="180" w:line="432" w:lineRule="atLeast"/>
        <w:textAlignment w:val="baseline"/>
        <w:rPr>
          <w:rFonts w:eastAsia="Times New Roman" w:cstheme="minorHAnsi"/>
          <w:color w:val="141414"/>
          <w:sz w:val="28"/>
          <w:szCs w:val="28"/>
          <w:lang w:eastAsia="en-GB"/>
        </w:rPr>
      </w:pPr>
      <w:r w:rsidRPr="00CF6B80">
        <w:rPr>
          <w:rFonts w:eastAsia="Times New Roman" w:cstheme="minorHAnsi"/>
          <w:color w:val="141414"/>
          <w:sz w:val="28"/>
          <w:szCs w:val="28"/>
          <w:lang w:eastAsia="en-GB"/>
        </w:rPr>
        <w:t>“On 13 April 2018 police officers attended at the home of PC Hannan, who was arrested on suspicion of assaulting his wife and criminal damage to her mobile phone.</w:t>
      </w:r>
    </w:p>
    <w:p w14:paraId="7CBC5A43" w14:textId="5AB9EF45" w:rsidR="00CF6B80" w:rsidRDefault="00CF6B80" w:rsidP="00CF6B80">
      <w:pPr>
        <w:spacing w:after="180" w:line="432" w:lineRule="atLeast"/>
        <w:textAlignment w:val="baseline"/>
        <w:rPr>
          <w:rFonts w:eastAsia="Times New Roman" w:cstheme="minorHAnsi"/>
          <w:color w:val="141414"/>
          <w:sz w:val="28"/>
          <w:szCs w:val="28"/>
          <w:lang w:eastAsia="en-GB"/>
        </w:rPr>
      </w:pPr>
      <w:r w:rsidRPr="00CF6B80">
        <w:rPr>
          <w:rFonts w:eastAsia="Times New Roman" w:cstheme="minorHAnsi"/>
          <w:color w:val="141414"/>
          <w:sz w:val="28"/>
          <w:szCs w:val="28"/>
          <w:lang w:eastAsia="en-GB"/>
        </w:rPr>
        <w:t>The officer subsequently appeared at court and was found guilty of assault and criminal damage. He was given a suspended prison sentence and made subject of a Restraining Order. The officer was dismissed from the Force without notice.”</w:t>
      </w:r>
    </w:p>
    <w:p w14:paraId="0CF25C2C" w14:textId="77777777" w:rsidR="00CF6B80" w:rsidRPr="00CF6B80" w:rsidRDefault="00CF6B80" w:rsidP="00CF6B80">
      <w:pPr>
        <w:pStyle w:val="NormalWeb"/>
        <w:spacing w:before="0" w:after="180" w:line="432" w:lineRule="atLeast"/>
        <w:textAlignment w:val="baseline"/>
        <w:rPr>
          <w:rFonts w:asciiTheme="minorHAnsi" w:hAnsiTheme="minorHAnsi" w:cstheme="minorHAnsi"/>
          <w:color w:val="141414"/>
          <w:sz w:val="28"/>
          <w:szCs w:val="28"/>
        </w:rPr>
      </w:pPr>
      <w:r w:rsidRPr="00CF6B80">
        <w:rPr>
          <w:rFonts w:asciiTheme="minorHAnsi" w:hAnsiTheme="minorHAnsi" w:cstheme="minorHAnsi"/>
          <w:color w:val="141414"/>
          <w:sz w:val="28"/>
          <w:szCs w:val="28"/>
        </w:rPr>
        <w:t>“PC Mulligan contacted police via 999 in September 2013 to report an attempt burglary at her home.</w:t>
      </w:r>
    </w:p>
    <w:p w14:paraId="48C6CD90" w14:textId="44E3067E" w:rsidR="00CF6B80" w:rsidRPr="00CF6B80" w:rsidRDefault="00CF6B80" w:rsidP="00CF6B80">
      <w:pPr>
        <w:spacing w:after="180" w:line="432" w:lineRule="atLeast"/>
        <w:textAlignment w:val="baseline"/>
        <w:rPr>
          <w:rFonts w:eastAsia="Times New Roman" w:cstheme="minorHAnsi"/>
          <w:color w:val="141414"/>
          <w:sz w:val="28"/>
          <w:szCs w:val="28"/>
          <w:lang w:eastAsia="en-GB"/>
        </w:rPr>
      </w:pPr>
      <w:r w:rsidRPr="00CF6B80">
        <w:rPr>
          <w:rFonts w:eastAsia="Times New Roman" w:cstheme="minorHAnsi"/>
          <w:color w:val="141414"/>
          <w:sz w:val="28"/>
          <w:szCs w:val="28"/>
          <w:lang w:eastAsia="en-GB"/>
        </w:rPr>
        <w:lastRenderedPageBreak/>
        <w:t xml:space="preserve">Two males were located nearby and were arrested on suspicion of attempt burglary. PC Mulligan picked out both suspects during an identity </w:t>
      </w:r>
      <w:r w:rsidR="00A77276" w:rsidRPr="00CF6B80">
        <w:rPr>
          <w:rFonts w:eastAsia="Times New Roman" w:cstheme="minorHAnsi"/>
          <w:color w:val="141414"/>
          <w:sz w:val="28"/>
          <w:szCs w:val="28"/>
          <w:lang w:eastAsia="en-GB"/>
        </w:rPr>
        <w:t>procedure,</w:t>
      </w:r>
      <w:r w:rsidRPr="00CF6B80">
        <w:rPr>
          <w:rFonts w:eastAsia="Times New Roman" w:cstheme="minorHAnsi"/>
          <w:color w:val="141414"/>
          <w:sz w:val="28"/>
          <w:szCs w:val="28"/>
          <w:lang w:eastAsia="en-GB"/>
        </w:rPr>
        <w:t xml:space="preserve"> but a later investigation revealed that she had been given sight of police photos of both suspects before the ID procedure.</w:t>
      </w:r>
    </w:p>
    <w:p w14:paraId="0DC8F564" w14:textId="68398383" w:rsidR="00CF6B80" w:rsidRPr="00CF6B80" w:rsidRDefault="00CF6B80" w:rsidP="00CF6B80">
      <w:pPr>
        <w:spacing w:after="180" w:line="432" w:lineRule="atLeast"/>
        <w:textAlignment w:val="baseline"/>
        <w:rPr>
          <w:rFonts w:eastAsia="Times New Roman" w:cstheme="minorHAnsi"/>
          <w:color w:val="141414"/>
          <w:sz w:val="28"/>
          <w:szCs w:val="28"/>
          <w:lang w:eastAsia="en-GB"/>
        </w:rPr>
      </w:pPr>
      <w:r w:rsidRPr="00CF6B80">
        <w:rPr>
          <w:rFonts w:eastAsia="Times New Roman" w:cstheme="minorHAnsi"/>
          <w:color w:val="141414"/>
          <w:sz w:val="28"/>
          <w:szCs w:val="28"/>
          <w:lang w:eastAsia="en-GB"/>
        </w:rPr>
        <w:t xml:space="preserve">The officer was later found guilty of conspiracy to pervert the course of justice and received a </w:t>
      </w:r>
      <w:r w:rsidR="00A77276" w:rsidRPr="00CF6B80">
        <w:rPr>
          <w:rFonts w:eastAsia="Times New Roman" w:cstheme="minorHAnsi"/>
          <w:color w:val="141414"/>
          <w:sz w:val="28"/>
          <w:szCs w:val="28"/>
          <w:lang w:eastAsia="en-GB"/>
        </w:rPr>
        <w:t>12-month</w:t>
      </w:r>
      <w:r w:rsidRPr="00CF6B80">
        <w:rPr>
          <w:rFonts w:eastAsia="Times New Roman" w:cstheme="minorHAnsi"/>
          <w:color w:val="141414"/>
          <w:sz w:val="28"/>
          <w:szCs w:val="28"/>
          <w:lang w:eastAsia="en-GB"/>
        </w:rPr>
        <w:t xml:space="preserve"> prison sentence, suspended for two years. The charges were </w:t>
      </w:r>
      <w:r w:rsidR="00A77276" w:rsidRPr="00CF6B80">
        <w:rPr>
          <w:rFonts w:eastAsia="Times New Roman" w:cstheme="minorHAnsi"/>
          <w:color w:val="141414"/>
          <w:sz w:val="28"/>
          <w:szCs w:val="28"/>
          <w:lang w:eastAsia="en-GB"/>
        </w:rPr>
        <w:t>proved,</w:t>
      </w:r>
      <w:r w:rsidRPr="00CF6B80">
        <w:rPr>
          <w:rFonts w:eastAsia="Times New Roman" w:cstheme="minorHAnsi"/>
          <w:color w:val="141414"/>
          <w:sz w:val="28"/>
          <w:szCs w:val="28"/>
          <w:lang w:eastAsia="en-GB"/>
        </w:rPr>
        <w:t xml:space="preserve"> and the officer was dismissed without notice.”</w:t>
      </w:r>
    </w:p>
    <w:p w14:paraId="2A1D137E" w14:textId="2889DDF8" w:rsidR="00CF6B80" w:rsidRPr="00BE6794" w:rsidRDefault="00BE6794" w:rsidP="00CF6B80">
      <w:pPr>
        <w:spacing w:after="180" w:line="432" w:lineRule="atLeast"/>
        <w:textAlignment w:val="baseline"/>
        <w:rPr>
          <w:rFonts w:cstheme="minorHAnsi"/>
          <w:sz w:val="28"/>
          <w:szCs w:val="28"/>
        </w:rPr>
      </w:pPr>
      <w:r w:rsidRPr="00BE6794">
        <w:rPr>
          <w:rFonts w:cstheme="minorHAnsi"/>
          <w:sz w:val="28"/>
          <w:szCs w:val="28"/>
        </w:rPr>
        <w:t>(</w:t>
      </w:r>
      <w:r w:rsidR="00CF6B80" w:rsidRPr="00BE6794">
        <w:rPr>
          <w:rFonts w:cstheme="minorHAnsi"/>
          <w:sz w:val="28"/>
          <w:szCs w:val="28"/>
        </w:rPr>
        <w:t xml:space="preserve">Robinson, Andrew. “10 Disgraced Police Officers Sacked by West Yorkshire Police in 2019.” </w:t>
      </w:r>
      <w:r w:rsidR="00CF6B80" w:rsidRPr="00BE6794">
        <w:rPr>
          <w:rFonts w:cstheme="minorHAnsi"/>
          <w:i/>
          <w:iCs/>
          <w:sz w:val="28"/>
          <w:szCs w:val="28"/>
        </w:rPr>
        <w:t>YorkshireLive</w:t>
      </w:r>
      <w:r w:rsidR="00CF6B80" w:rsidRPr="00BE6794">
        <w:rPr>
          <w:rFonts w:cstheme="minorHAnsi"/>
          <w:sz w:val="28"/>
          <w:szCs w:val="28"/>
        </w:rPr>
        <w:t>, 11 Jan. 2020</w:t>
      </w:r>
      <w:r w:rsidRPr="00BE6794">
        <w:rPr>
          <w:rFonts w:cstheme="minorHAnsi"/>
          <w:sz w:val="28"/>
          <w:szCs w:val="28"/>
        </w:rPr>
        <w:t>)</w:t>
      </w:r>
      <w:r w:rsidR="00CF6B80" w:rsidRPr="00BE6794">
        <w:rPr>
          <w:rFonts w:cstheme="minorHAnsi"/>
          <w:sz w:val="28"/>
          <w:szCs w:val="28"/>
        </w:rPr>
        <w:t xml:space="preserve">, </w:t>
      </w:r>
    </w:p>
    <w:p w14:paraId="3FC7D36B" w14:textId="18CCBA5B" w:rsidR="00DF5BF9" w:rsidRPr="00DF5BF9" w:rsidRDefault="001F3264" w:rsidP="00DF5BF9">
      <w:pPr>
        <w:rPr>
          <w:rFonts w:cstheme="minorHAnsi"/>
          <w:b/>
          <w:bCs/>
          <w:sz w:val="28"/>
          <w:szCs w:val="28"/>
        </w:rPr>
      </w:pPr>
      <w:r w:rsidRPr="00FC5937">
        <w:rPr>
          <w:rFonts w:cstheme="minorHAnsi"/>
          <w:b/>
          <w:bCs/>
          <w:sz w:val="28"/>
          <w:szCs w:val="28"/>
        </w:rPr>
        <w:t>6.Conclusion</w:t>
      </w:r>
    </w:p>
    <w:p w14:paraId="70068DAE" w14:textId="6D2FDDF9" w:rsidR="00DF5BF9" w:rsidRPr="00B76BF4" w:rsidRDefault="00DF5BF9" w:rsidP="00DF5BF9">
      <w:pPr>
        <w:rPr>
          <w:rFonts w:cstheme="minorHAnsi"/>
          <w:sz w:val="28"/>
          <w:szCs w:val="28"/>
        </w:rPr>
      </w:pPr>
      <w:r w:rsidRPr="00B76BF4">
        <w:rPr>
          <w:rFonts w:cstheme="minorHAnsi"/>
          <w:sz w:val="28"/>
          <w:szCs w:val="28"/>
        </w:rPr>
        <w:t>Any law enforcement leader's mission is to strengthen police-community ties</w:t>
      </w:r>
      <w:r w:rsidR="00B76BF4">
        <w:rPr>
          <w:rFonts w:cstheme="minorHAnsi"/>
          <w:sz w:val="28"/>
          <w:szCs w:val="28"/>
        </w:rPr>
        <w:t>, inspire trust and safety</w:t>
      </w:r>
      <w:r w:rsidRPr="00B76BF4">
        <w:rPr>
          <w:rFonts w:cstheme="minorHAnsi"/>
          <w:sz w:val="28"/>
          <w:szCs w:val="28"/>
        </w:rPr>
        <w:t xml:space="preserve">. </w:t>
      </w:r>
    </w:p>
    <w:p w14:paraId="59B596C5" w14:textId="1A8C034E" w:rsidR="00DF5BF9" w:rsidRDefault="00DF5BF9" w:rsidP="00DF5BF9">
      <w:pPr>
        <w:rPr>
          <w:rFonts w:cstheme="minorHAnsi"/>
          <w:sz w:val="28"/>
          <w:szCs w:val="28"/>
        </w:rPr>
      </w:pPr>
      <w:r w:rsidRPr="00B76BF4">
        <w:rPr>
          <w:rFonts w:cstheme="minorHAnsi"/>
          <w:sz w:val="28"/>
          <w:szCs w:val="28"/>
        </w:rPr>
        <w:t xml:space="preserve">This calls for many diverse tactics to meet </w:t>
      </w:r>
      <w:r w:rsidR="00B76BF4">
        <w:rPr>
          <w:rFonts w:cstheme="minorHAnsi"/>
          <w:sz w:val="28"/>
          <w:szCs w:val="28"/>
        </w:rPr>
        <w:t>different</w:t>
      </w:r>
      <w:r w:rsidRPr="00B76BF4">
        <w:rPr>
          <w:rFonts w:cstheme="minorHAnsi"/>
          <w:sz w:val="28"/>
          <w:szCs w:val="28"/>
        </w:rPr>
        <w:t xml:space="preserve"> members of  culture</w:t>
      </w:r>
      <w:r w:rsidR="00B76BF4" w:rsidRPr="00B76BF4">
        <w:rPr>
          <w:rFonts w:cstheme="minorHAnsi"/>
          <w:sz w:val="28"/>
          <w:szCs w:val="28"/>
        </w:rPr>
        <w:t>s and personal beliefs</w:t>
      </w:r>
      <w:r w:rsidRPr="00B76BF4">
        <w:rPr>
          <w:rFonts w:cstheme="minorHAnsi"/>
          <w:sz w:val="28"/>
          <w:szCs w:val="28"/>
        </w:rPr>
        <w:t xml:space="preserve">. It's important to create solidarity between </w:t>
      </w:r>
      <w:r w:rsidR="00B76BF4">
        <w:rPr>
          <w:rFonts w:cstheme="minorHAnsi"/>
          <w:sz w:val="28"/>
          <w:szCs w:val="28"/>
        </w:rPr>
        <w:t>police officers</w:t>
      </w:r>
      <w:r w:rsidRPr="00B76BF4">
        <w:rPr>
          <w:rFonts w:cstheme="minorHAnsi"/>
          <w:sz w:val="28"/>
          <w:szCs w:val="28"/>
        </w:rPr>
        <w:t xml:space="preserve"> and people,</w:t>
      </w:r>
      <w:r w:rsidR="00B76BF4">
        <w:rPr>
          <w:rFonts w:cstheme="minorHAnsi"/>
          <w:sz w:val="28"/>
          <w:szCs w:val="28"/>
        </w:rPr>
        <w:t xml:space="preserve"> and the way the police institution </w:t>
      </w:r>
      <w:r w:rsidRPr="00B76BF4">
        <w:rPr>
          <w:rFonts w:cstheme="minorHAnsi"/>
          <w:sz w:val="28"/>
          <w:szCs w:val="28"/>
        </w:rPr>
        <w:t xml:space="preserve">does it seems to be </w:t>
      </w:r>
      <w:r w:rsidR="00B76BF4">
        <w:rPr>
          <w:rFonts w:cstheme="minorHAnsi"/>
          <w:sz w:val="28"/>
          <w:szCs w:val="28"/>
        </w:rPr>
        <w:t xml:space="preserve">working in theory but not always in practice. There is </w:t>
      </w:r>
      <w:r w:rsidRPr="00B76BF4">
        <w:rPr>
          <w:rFonts w:cstheme="minorHAnsi"/>
          <w:sz w:val="28"/>
          <w:szCs w:val="28"/>
        </w:rPr>
        <w:t xml:space="preserve">a difference in general police understanding and the reality of working </w:t>
      </w:r>
      <w:r w:rsidR="00B76BF4">
        <w:rPr>
          <w:rFonts w:cstheme="minorHAnsi"/>
          <w:sz w:val="28"/>
          <w:szCs w:val="28"/>
        </w:rPr>
        <w:t>.</w:t>
      </w:r>
    </w:p>
    <w:p w14:paraId="518CD16A" w14:textId="725DB8C9" w:rsidR="000526D5" w:rsidRPr="000526D5" w:rsidRDefault="000526D5" w:rsidP="000526D5">
      <w:pPr>
        <w:rPr>
          <w:rFonts w:cstheme="minorHAnsi"/>
          <w:sz w:val="28"/>
          <w:szCs w:val="28"/>
        </w:rPr>
      </w:pPr>
      <w:r w:rsidRPr="000526D5">
        <w:rPr>
          <w:rFonts w:cstheme="minorHAnsi"/>
          <w:sz w:val="28"/>
          <w:szCs w:val="28"/>
        </w:rPr>
        <w:t xml:space="preserve">Empathy Value </w:t>
      </w:r>
      <w:r>
        <w:rPr>
          <w:rFonts w:cstheme="minorHAnsi"/>
          <w:sz w:val="28"/>
          <w:szCs w:val="28"/>
        </w:rPr>
        <w:t>t</w:t>
      </w:r>
      <w:r w:rsidRPr="000526D5">
        <w:rPr>
          <w:rFonts w:cstheme="minorHAnsi"/>
          <w:sz w:val="28"/>
          <w:szCs w:val="28"/>
        </w:rPr>
        <w:t xml:space="preserve">raining should be taken seriously and implemented into their main curriculum. </w:t>
      </w:r>
    </w:p>
    <w:p w14:paraId="224AC11A" w14:textId="413B8D3E" w:rsidR="000526D5" w:rsidRDefault="000526D5" w:rsidP="000526D5">
      <w:pPr>
        <w:rPr>
          <w:rFonts w:cstheme="minorHAnsi"/>
          <w:sz w:val="28"/>
          <w:szCs w:val="28"/>
        </w:rPr>
      </w:pPr>
      <w:r w:rsidRPr="000526D5">
        <w:rPr>
          <w:rFonts w:cstheme="minorHAnsi"/>
          <w:sz w:val="28"/>
          <w:szCs w:val="28"/>
        </w:rPr>
        <w:t xml:space="preserve">Officers should be able to identify and respond appropriately to concerns </w:t>
      </w:r>
      <w:r>
        <w:rPr>
          <w:rFonts w:cstheme="minorHAnsi"/>
          <w:sz w:val="28"/>
          <w:szCs w:val="28"/>
        </w:rPr>
        <w:t xml:space="preserve">, without bias and </w:t>
      </w:r>
      <w:r w:rsidR="003C3616">
        <w:rPr>
          <w:rFonts w:cstheme="minorHAnsi"/>
          <w:sz w:val="28"/>
          <w:szCs w:val="28"/>
        </w:rPr>
        <w:t>appropriate to communities and public.</w:t>
      </w:r>
    </w:p>
    <w:p w14:paraId="24A65AF8" w14:textId="77777777" w:rsidR="003C3616" w:rsidRPr="000526D5" w:rsidRDefault="003C3616" w:rsidP="000526D5">
      <w:pPr>
        <w:rPr>
          <w:rFonts w:cstheme="minorHAnsi"/>
          <w:sz w:val="28"/>
          <w:szCs w:val="28"/>
        </w:rPr>
      </w:pPr>
    </w:p>
    <w:p w14:paraId="08678023" w14:textId="20072F08" w:rsidR="00B76BF4" w:rsidRDefault="00B76BF4" w:rsidP="000526D5">
      <w:pPr>
        <w:rPr>
          <w:rFonts w:cstheme="minorHAnsi"/>
          <w:sz w:val="28"/>
          <w:szCs w:val="28"/>
        </w:rPr>
      </w:pPr>
    </w:p>
    <w:p w14:paraId="42885186" w14:textId="6EB1E61E" w:rsidR="00BE37D4" w:rsidRDefault="00BE37D4" w:rsidP="00DF5BF9">
      <w:pPr>
        <w:rPr>
          <w:rFonts w:cstheme="minorHAnsi"/>
          <w:b/>
          <w:bCs/>
          <w:sz w:val="28"/>
          <w:szCs w:val="28"/>
        </w:rPr>
      </w:pPr>
      <w:r w:rsidRPr="00BE37D4">
        <w:rPr>
          <w:rFonts w:cstheme="minorHAnsi"/>
          <w:b/>
          <w:bCs/>
          <w:sz w:val="28"/>
          <w:szCs w:val="28"/>
        </w:rPr>
        <w:t>References:</w:t>
      </w:r>
    </w:p>
    <w:p w14:paraId="1CFEE903" w14:textId="27C49549" w:rsidR="003C3616" w:rsidRDefault="00842C5C" w:rsidP="003C3616">
      <w:hyperlink r:id="rId4" w:history="1">
        <w:r w:rsidR="003C3616">
          <w:rPr>
            <w:rStyle w:val="Hyperlink"/>
            <w:rFonts w:ascii="Arial" w:hAnsi="Arial" w:cs="Arial"/>
            <w:sz w:val="24"/>
            <w:szCs w:val="24"/>
          </w:rPr>
          <w:t>https://www.college.police.uk/What-we-do/Development/competency-and-values-framework/Pages/Emotionally-Aware.aspx</w:t>
        </w:r>
      </w:hyperlink>
      <w:r w:rsidR="003C3616">
        <w:rPr>
          <w:rFonts w:ascii="Arial" w:hAnsi="Arial" w:cs="Arial"/>
          <w:sz w:val="24"/>
          <w:szCs w:val="24"/>
        </w:rPr>
        <w:t>. Accessed 16.12.2020</w:t>
      </w:r>
    </w:p>
    <w:p w14:paraId="2E544AF5" w14:textId="69C14095" w:rsidR="003C3616" w:rsidRDefault="00842C5C" w:rsidP="003C3616">
      <w:pPr>
        <w:pStyle w:val="NormalWeb"/>
        <w:spacing w:before="80" w:after="120" w:line="264" w:lineRule="auto"/>
        <w:rPr>
          <w:rStyle w:val="Hyperlink"/>
          <w:rFonts w:ascii="Arial" w:hAnsi="Arial" w:cs="Arial"/>
        </w:rPr>
      </w:pPr>
      <w:hyperlink r:id="rId5" w:history="1">
        <w:r w:rsidR="003C3616">
          <w:rPr>
            <w:rStyle w:val="Hyperlink"/>
            <w:rFonts w:ascii="Arial" w:hAnsi="Arial" w:cs="Arial"/>
          </w:rPr>
          <w:t>https://www.college.police.uk/What-we-do/Ethics/Documents/Code_of_Ethics.pdf</w:t>
        </w:r>
      </w:hyperlink>
      <w:r w:rsidR="003C3616">
        <w:rPr>
          <w:rStyle w:val="Hyperlink"/>
          <w:rFonts w:ascii="Arial" w:hAnsi="Arial" w:cs="Arial"/>
        </w:rPr>
        <w:t>.  Accessed 14.12.2020</w:t>
      </w:r>
    </w:p>
    <w:p w14:paraId="35F3AB00" w14:textId="77777777" w:rsidR="003C3616" w:rsidRDefault="00842C5C" w:rsidP="003C3616">
      <w:pPr>
        <w:pStyle w:val="NormalWeb"/>
        <w:spacing w:before="80" w:after="120" w:line="264" w:lineRule="auto"/>
      </w:pPr>
      <w:hyperlink r:id="rId6" w:history="1">
        <w:r w:rsidR="003C3616">
          <w:rPr>
            <w:rStyle w:val="Hyperlink"/>
            <w:rFonts w:ascii="Arial" w:hAnsi="Arial" w:cs="Arial"/>
          </w:rPr>
          <w:t>https://www.policecharitiesuk.org/charities-list/for-police-officers/the-police-treatment-centres/</w:t>
        </w:r>
      </w:hyperlink>
      <w:r w:rsidR="003C3616">
        <w:rPr>
          <w:rStyle w:val="Hyperlink"/>
          <w:rFonts w:ascii="Arial" w:hAnsi="Arial" w:cs="Arial"/>
        </w:rPr>
        <w:t>.  Accessed 17.11.2020</w:t>
      </w:r>
    </w:p>
    <w:p w14:paraId="5FF3DEB0" w14:textId="77777777" w:rsidR="003C3616" w:rsidRDefault="003C3616" w:rsidP="003C3616">
      <w:pPr>
        <w:pStyle w:val="NormalWeb"/>
        <w:spacing w:before="80" w:after="120" w:line="264" w:lineRule="auto"/>
        <w:rPr>
          <w:rFonts w:ascii="Arial" w:hAnsi="Arial" w:cs="Arial"/>
        </w:rPr>
      </w:pPr>
    </w:p>
    <w:p w14:paraId="29B2EEEA" w14:textId="77777777" w:rsidR="003C3616" w:rsidRDefault="003C3616" w:rsidP="003C3616">
      <w:pPr>
        <w:pStyle w:val="NormalWeb"/>
        <w:spacing w:before="80" w:after="120" w:line="264" w:lineRule="auto"/>
        <w:rPr>
          <w:rFonts w:ascii="Arial" w:hAnsi="Arial" w:cs="Arial"/>
        </w:rPr>
      </w:pPr>
    </w:p>
    <w:p w14:paraId="50844CD7" w14:textId="77777777" w:rsidR="003C3616" w:rsidRDefault="00842C5C" w:rsidP="003C3616">
      <w:pPr>
        <w:pStyle w:val="NormalWeb"/>
        <w:spacing w:before="80" w:after="120" w:line="264" w:lineRule="auto"/>
      </w:pPr>
      <w:hyperlink r:id="rId7" w:history="1">
        <w:r w:rsidR="003C3616">
          <w:rPr>
            <w:rStyle w:val="Hyperlink"/>
            <w:rFonts w:ascii="Arial" w:hAnsi="Arial" w:cs="Arial"/>
          </w:rPr>
          <w:t>https://www.btp.police.uk/about_us/in_the_community/awareness_days_community.aspx</w:t>
        </w:r>
      </w:hyperlink>
      <w:r w:rsidR="003C3616">
        <w:rPr>
          <w:rFonts w:ascii="Arial" w:hAnsi="Arial" w:cs="Arial"/>
        </w:rPr>
        <w:t>. Accessed 17.11.2020</w:t>
      </w:r>
    </w:p>
    <w:p w14:paraId="7E84B908" w14:textId="77777777" w:rsidR="003C3616" w:rsidRDefault="003C3616" w:rsidP="003C3616">
      <w:pPr>
        <w:pStyle w:val="NormalWeb"/>
        <w:spacing w:before="80" w:after="120" w:line="264" w:lineRule="auto"/>
        <w:rPr>
          <w:rFonts w:ascii="Arial" w:hAnsi="Arial" w:cs="Arial"/>
        </w:rPr>
      </w:pPr>
    </w:p>
    <w:p w14:paraId="31AFC78D" w14:textId="77777777" w:rsidR="003C3616" w:rsidRDefault="00842C5C" w:rsidP="003C3616">
      <w:pPr>
        <w:pStyle w:val="NormalWeb"/>
        <w:spacing w:before="80" w:after="120" w:line="264" w:lineRule="auto"/>
      </w:pPr>
      <w:hyperlink r:id="rId8" w:history="1">
        <w:r w:rsidR="003C3616">
          <w:rPr>
            <w:rStyle w:val="Hyperlink"/>
            <w:rFonts w:ascii="Arial" w:hAnsi="Arial" w:cs="Arial"/>
          </w:rPr>
          <w:t>https://theconversation.com/empathy-on-the-street-how-understanding-between-police-and-communities-makes-us-safer-40041</w:t>
        </w:r>
      </w:hyperlink>
      <w:r w:rsidR="003C3616">
        <w:rPr>
          <w:rFonts w:ascii="Arial" w:hAnsi="Arial" w:cs="Arial"/>
        </w:rPr>
        <w:t>. Accessed 18.11.2020</w:t>
      </w:r>
    </w:p>
    <w:p w14:paraId="2E2F97F6" w14:textId="502B3E61" w:rsidR="00CA09C5" w:rsidRPr="0080032D" w:rsidRDefault="00CA09C5" w:rsidP="00CA09C5">
      <w:pPr>
        <w:spacing w:after="180" w:line="432" w:lineRule="atLeast"/>
        <w:textAlignment w:val="baseline"/>
        <w:rPr>
          <w:rFonts w:cstheme="minorHAnsi"/>
          <w:color w:val="747F8B"/>
          <w:sz w:val="28"/>
          <w:szCs w:val="28"/>
        </w:rPr>
      </w:pPr>
      <w:r w:rsidRPr="0080032D">
        <w:rPr>
          <w:rFonts w:cstheme="minorHAnsi"/>
          <w:sz w:val="28"/>
          <w:szCs w:val="28"/>
        </w:rPr>
        <w:t xml:space="preserve">Robinson, Andrew. “10 Disgraced Police Officers Sacked by West Yorkshire Police in 2019.” </w:t>
      </w:r>
      <w:r w:rsidRPr="0080032D">
        <w:rPr>
          <w:rFonts w:cstheme="minorHAnsi"/>
          <w:i/>
          <w:iCs/>
          <w:sz w:val="28"/>
          <w:szCs w:val="28"/>
        </w:rPr>
        <w:t>YorkshireLive</w:t>
      </w:r>
      <w:r w:rsidRPr="0080032D">
        <w:rPr>
          <w:rFonts w:cstheme="minorHAnsi"/>
          <w:sz w:val="28"/>
          <w:szCs w:val="28"/>
        </w:rPr>
        <w:t xml:space="preserve">, 11 Jan. 2020, </w:t>
      </w:r>
      <w:hyperlink r:id="rId9" w:history="1">
        <w:r w:rsidR="001F4038" w:rsidRPr="00FD1E01">
          <w:rPr>
            <w:rStyle w:val="Hyperlink"/>
            <w:rFonts w:cstheme="minorHAnsi"/>
            <w:sz w:val="28"/>
            <w:szCs w:val="28"/>
          </w:rPr>
          <w:t>www.examinerlive.co.uk/news/west-yorkshire-news/10-disgraced-police-officers-sacked-17525284. Accessed 16 Dec. 2020</w:t>
        </w:r>
      </w:hyperlink>
      <w:r w:rsidRPr="0080032D">
        <w:rPr>
          <w:rFonts w:cstheme="minorHAnsi"/>
          <w:color w:val="747F8B"/>
          <w:sz w:val="28"/>
          <w:szCs w:val="28"/>
        </w:rPr>
        <w:t>.</w:t>
      </w:r>
    </w:p>
    <w:p w14:paraId="3AA2DF5C" w14:textId="77777777" w:rsidR="0080032D" w:rsidRPr="0080032D" w:rsidRDefault="0080032D" w:rsidP="0080032D">
      <w:pPr>
        <w:spacing w:after="180" w:line="432" w:lineRule="atLeast"/>
        <w:textAlignment w:val="baseline"/>
        <w:rPr>
          <w:rFonts w:eastAsia="Times New Roman" w:cstheme="minorHAnsi"/>
          <w:sz w:val="28"/>
          <w:szCs w:val="28"/>
          <w:lang w:eastAsia="en-GB"/>
        </w:rPr>
      </w:pPr>
      <w:r w:rsidRPr="0080032D">
        <w:rPr>
          <w:rFonts w:cstheme="minorHAnsi"/>
          <w:sz w:val="28"/>
          <w:szCs w:val="28"/>
        </w:rPr>
        <w:t xml:space="preserve">“The Hawthorne Studies – Introduction to Business.” </w:t>
      </w:r>
      <w:r w:rsidRPr="0080032D">
        <w:rPr>
          <w:rFonts w:cstheme="minorHAnsi"/>
          <w:i/>
          <w:iCs/>
          <w:sz w:val="28"/>
          <w:szCs w:val="28"/>
        </w:rPr>
        <w:t>Opentextbc.Ca</w:t>
      </w:r>
      <w:r w:rsidRPr="0080032D">
        <w:rPr>
          <w:rFonts w:cstheme="minorHAnsi"/>
          <w:sz w:val="28"/>
          <w:szCs w:val="28"/>
        </w:rPr>
        <w:t xml:space="preserve">, </w:t>
      </w:r>
    </w:p>
    <w:p w14:paraId="189C107A" w14:textId="619B4259" w:rsidR="00485F46" w:rsidRPr="00485F46" w:rsidRDefault="00485F46" w:rsidP="00485F46">
      <w:pPr>
        <w:rPr>
          <w:rFonts w:cstheme="minorHAnsi"/>
          <w:sz w:val="28"/>
          <w:szCs w:val="28"/>
        </w:rPr>
      </w:pPr>
      <w:r w:rsidRPr="00485F46">
        <w:rPr>
          <w:rFonts w:cstheme="minorHAnsi"/>
          <w:sz w:val="28"/>
          <w:szCs w:val="28"/>
        </w:rPr>
        <w:t xml:space="preserve">College of Policing. </w:t>
      </w:r>
      <w:r w:rsidRPr="00485F46">
        <w:rPr>
          <w:rFonts w:cstheme="minorHAnsi"/>
          <w:i/>
          <w:iCs/>
          <w:sz w:val="28"/>
          <w:szCs w:val="28"/>
        </w:rPr>
        <w:t>Code of Ethics A Code of Practice for the Principles and Standards of Professional Behaviour for the Policing Profession of England and Wales</w:t>
      </w:r>
      <w:r w:rsidRPr="00485F46">
        <w:rPr>
          <w:rFonts w:cstheme="minorHAnsi"/>
          <w:sz w:val="28"/>
          <w:szCs w:val="28"/>
        </w:rPr>
        <w:t>. July 2014.</w:t>
      </w:r>
      <w:r>
        <w:rPr>
          <w:rFonts w:cstheme="minorHAnsi"/>
          <w:sz w:val="28"/>
          <w:szCs w:val="28"/>
        </w:rPr>
        <w:t xml:space="preserve"> Accessed </w:t>
      </w:r>
      <w:r w:rsidR="001F4038">
        <w:rPr>
          <w:rFonts w:cstheme="minorHAnsi"/>
          <w:sz w:val="28"/>
          <w:szCs w:val="28"/>
        </w:rPr>
        <w:t>16.12.2020</w:t>
      </w:r>
    </w:p>
    <w:p w14:paraId="35D77DC7" w14:textId="24DD98FE" w:rsidR="003C3616" w:rsidRPr="007F0E3D" w:rsidRDefault="00D50412" w:rsidP="003C3616">
      <w:pPr>
        <w:pStyle w:val="NormalWeb"/>
        <w:spacing w:before="80" w:after="120" w:line="264" w:lineRule="auto"/>
        <w:rPr>
          <w:rFonts w:asciiTheme="minorHAnsi" w:hAnsiTheme="minorHAnsi" w:cstheme="minorHAnsi"/>
          <w:sz w:val="28"/>
          <w:szCs w:val="28"/>
        </w:rPr>
      </w:pPr>
      <w:bookmarkStart w:id="5" w:name="_Hlk59183209"/>
      <w:r w:rsidRPr="007F0E3D">
        <w:rPr>
          <w:rFonts w:asciiTheme="minorHAnsi" w:hAnsiTheme="minorHAnsi" w:cstheme="minorHAnsi"/>
          <w:sz w:val="28"/>
          <w:szCs w:val="28"/>
        </w:rPr>
        <w:t xml:space="preserve">“Emotionally Aware | College of Policing.” </w:t>
      </w:r>
      <w:r w:rsidRPr="007F0E3D">
        <w:rPr>
          <w:rFonts w:asciiTheme="minorHAnsi" w:hAnsiTheme="minorHAnsi" w:cstheme="minorHAnsi"/>
          <w:i/>
          <w:iCs/>
          <w:sz w:val="28"/>
          <w:szCs w:val="28"/>
        </w:rPr>
        <w:t>Police.Uk</w:t>
      </w:r>
      <w:r w:rsidRPr="007F0E3D">
        <w:rPr>
          <w:rFonts w:asciiTheme="minorHAnsi" w:hAnsiTheme="minorHAnsi" w:cstheme="minorHAnsi"/>
          <w:sz w:val="28"/>
          <w:szCs w:val="28"/>
        </w:rPr>
        <w:t xml:space="preserve">, 2019, </w:t>
      </w:r>
      <w:hyperlink r:id="rId10" w:history="1">
        <w:r w:rsidR="007F0E3D" w:rsidRPr="00FD1E01">
          <w:rPr>
            <w:rStyle w:val="Hyperlink"/>
            <w:rFonts w:asciiTheme="minorHAnsi" w:hAnsiTheme="minorHAnsi" w:cstheme="minorHAnsi"/>
            <w:sz w:val="28"/>
            <w:szCs w:val="28"/>
          </w:rPr>
          <w:t>www.college.police.uk/What-we-do/Development/competency-and-values-framework/Pages/Emotionally-Aware.aspx</w:t>
        </w:r>
      </w:hyperlink>
      <w:r w:rsidR="007F0E3D">
        <w:rPr>
          <w:rFonts w:asciiTheme="minorHAnsi" w:hAnsiTheme="minorHAnsi" w:cstheme="minorHAnsi"/>
          <w:sz w:val="28"/>
          <w:szCs w:val="28"/>
        </w:rPr>
        <w:t>, Accessed 15.12.2020</w:t>
      </w:r>
    </w:p>
    <w:bookmarkEnd w:id="5"/>
    <w:p w14:paraId="56D39833" w14:textId="59E8DB75" w:rsidR="007F0E3D" w:rsidRPr="00A63480" w:rsidRDefault="007F0E3D" w:rsidP="007F0E3D">
      <w:pPr>
        <w:rPr>
          <w:rFonts w:cstheme="minorHAnsi"/>
          <w:sz w:val="28"/>
          <w:szCs w:val="28"/>
        </w:rPr>
      </w:pPr>
      <w:r w:rsidRPr="007F0E3D">
        <w:rPr>
          <w:rFonts w:cstheme="minorHAnsi"/>
          <w:sz w:val="28"/>
          <w:szCs w:val="28"/>
        </w:rPr>
        <w:t xml:space="preserve">“Henri Fayol’s Principles of ManagementEarly Management Theory.” </w:t>
      </w:r>
      <w:r w:rsidRPr="00A63480">
        <w:rPr>
          <w:rFonts w:cstheme="minorHAnsi"/>
          <w:i/>
          <w:iCs/>
          <w:sz w:val="28"/>
          <w:szCs w:val="28"/>
        </w:rPr>
        <w:t>Mindtools.com</w:t>
      </w:r>
      <w:r w:rsidRPr="00A63480">
        <w:rPr>
          <w:rFonts w:cstheme="minorHAnsi"/>
          <w:sz w:val="28"/>
          <w:szCs w:val="28"/>
        </w:rPr>
        <w:t>, 2009, Accessed 16.12.2020</w:t>
      </w:r>
    </w:p>
    <w:p w14:paraId="74B68287" w14:textId="0662175A" w:rsidR="00A63480" w:rsidRDefault="00A63480" w:rsidP="00A63480">
      <w:pPr>
        <w:rPr>
          <w:rFonts w:ascii="Arial" w:hAnsi="Arial" w:cs="Arial"/>
          <w:color w:val="747F8B"/>
          <w:sz w:val="21"/>
          <w:szCs w:val="21"/>
        </w:rPr>
      </w:pPr>
      <w:r w:rsidRPr="00A63480">
        <w:rPr>
          <w:rFonts w:cstheme="minorHAnsi"/>
          <w:sz w:val="28"/>
          <w:szCs w:val="28"/>
        </w:rPr>
        <w:t>“What Is the Classical Management Approach? - Reference.com.”</w:t>
      </w:r>
      <w:r w:rsidRPr="00A63480">
        <w:rPr>
          <w:rFonts w:cstheme="minorHAnsi"/>
          <w:color w:val="0070C0"/>
          <w:sz w:val="28"/>
          <w:szCs w:val="28"/>
        </w:rPr>
        <w:t xml:space="preserve">, </w:t>
      </w:r>
      <w:hyperlink r:id="rId11" w:history="1">
        <w:r w:rsidRPr="00A63480">
          <w:rPr>
            <w:rStyle w:val="Hyperlink"/>
            <w:rFonts w:cstheme="minorHAnsi"/>
            <w:color w:val="0070C0"/>
            <w:sz w:val="28"/>
            <w:szCs w:val="28"/>
          </w:rPr>
          <w:t>www.reference.com/business-finance/classical-management-approach-63ef738a11276004. Accessed 14.12.2020</w:t>
        </w:r>
      </w:hyperlink>
    </w:p>
    <w:p w14:paraId="39D60037" w14:textId="6BB774D0" w:rsidR="00BE37D4" w:rsidRDefault="00351BD2" w:rsidP="00DF5BF9">
      <w:pPr>
        <w:rPr>
          <w:rFonts w:cstheme="minorHAnsi"/>
          <w:b/>
          <w:bCs/>
          <w:sz w:val="28"/>
          <w:szCs w:val="28"/>
        </w:rPr>
      </w:pPr>
      <w:r w:rsidRPr="00351BD2">
        <w:rPr>
          <w:rFonts w:cstheme="minorHAnsi"/>
          <w:sz w:val="28"/>
          <w:szCs w:val="28"/>
        </w:rPr>
        <w:t xml:space="preserve">“UK Police Hierarchy Structure | British Police Hierarchy.” </w:t>
      </w:r>
      <w:r w:rsidRPr="00351BD2">
        <w:rPr>
          <w:rFonts w:cstheme="minorHAnsi"/>
          <w:i/>
          <w:iCs/>
          <w:sz w:val="28"/>
          <w:szCs w:val="28"/>
        </w:rPr>
        <w:t>Hierarchy Structure</w:t>
      </w:r>
      <w:r w:rsidRPr="00351BD2">
        <w:rPr>
          <w:rFonts w:cstheme="minorHAnsi"/>
          <w:sz w:val="28"/>
          <w:szCs w:val="28"/>
        </w:rPr>
        <w:t>, 13 Sept. 2012</w:t>
      </w:r>
      <w:r w:rsidRPr="00FC5937">
        <w:rPr>
          <w:rFonts w:cstheme="minorHAnsi"/>
          <w:color w:val="747F8B"/>
          <w:sz w:val="28"/>
          <w:szCs w:val="28"/>
        </w:rPr>
        <w:t xml:space="preserve">, </w:t>
      </w:r>
      <w:hyperlink r:id="rId12" w:history="1">
        <w:r w:rsidRPr="00FC5937">
          <w:rPr>
            <w:rStyle w:val="Hyperlink"/>
            <w:rFonts w:cstheme="minorHAnsi"/>
            <w:sz w:val="28"/>
            <w:szCs w:val="28"/>
          </w:rPr>
          <w:t>www.hierarchystructure.com/uk-police-hierarchy/</w:t>
        </w:r>
      </w:hyperlink>
      <w:r>
        <w:rPr>
          <w:rStyle w:val="Hyperlink"/>
          <w:rFonts w:cstheme="minorHAnsi"/>
          <w:sz w:val="28"/>
          <w:szCs w:val="28"/>
        </w:rPr>
        <w:t>. Accessed 14.12.2020</w:t>
      </w:r>
    </w:p>
    <w:p w14:paraId="465905CB" w14:textId="70C0D7EC" w:rsidR="0009287E" w:rsidRPr="0009287E" w:rsidRDefault="0009287E" w:rsidP="0009287E">
      <w:pPr>
        <w:rPr>
          <w:rFonts w:cstheme="minorHAnsi"/>
          <w:sz w:val="28"/>
          <w:szCs w:val="28"/>
        </w:rPr>
      </w:pPr>
      <w:r w:rsidRPr="0009287E">
        <w:rPr>
          <w:rFonts w:cstheme="minorHAnsi"/>
          <w:sz w:val="28"/>
          <w:szCs w:val="28"/>
        </w:rPr>
        <w:t xml:space="preserve">Posick, Chad. “The Role of Empathy in Crime, Policing, and Justice.” </w:t>
      </w:r>
      <w:r w:rsidRPr="0009287E">
        <w:rPr>
          <w:rFonts w:cstheme="minorHAnsi"/>
          <w:i/>
          <w:iCs/>
          <w:sz w:val="28"/>
          <w:szCs w:val="28"/>
        </w:rPr>
        <w:t>Scholars Strategy Network</w:t>
      </w:r>
      <w:r w:rsidRPr="0009287E">
        <w:rPr>
          <w:rFonts w:cstheme="minorHAnsi"/>
          <w:sz w:val="28"/>
          <w:szCs w:val="28"/>
        </w:rPr>
        <w:t>, Mar. 2013, scholars.org/brief/role-empathy-crime-policing-and-justice.</w:t>
      </w:r>
      <w:r>
        <w:rPr>
          <w:rFonts w:cstheme="minorHAnsi"/>
          <w:sz w:val="28"/>
          <w:szCs w:val="28"/>
        </w:rPr>
        <w:t xml:space="preserve"> Accessed 14.12.2020</w:t>
      </w:r>
    </w:p>
    <w:p w14:paraId="33B3BD70" w14:textId="77C335F8" w:rsidR="003C3616" w:rsidRPr="006B705E" w:rsidRDefault="004F1C5D" w:rsidP="00DF5BF9">
      <w:pPr>
        <w:rPr>
          <w:rFonts w:cstheme="minorHAnsi"/>
          <w:sz w:val="28"/>
          <w:szCs w:val="28"/>
        </w:rPr>
      </w:pPr>
      <w:r w:rsidRPr="004F1C5D">
        <w:rPr>
          <w:rFonts w:cstheme="minorHAnsi"/>
          <w:sz w:val="28"/>
          <w:szCs w:val="28"/>
        </w:rPr>
        <w:t xml:space="preserve">McGrath, James, and Bob Bates. </w:t>
      </w:r>
      <w:r w:rsidRPr="004F1C5D">
        <w:rPr>
          <w:rFonts w:cstheme="minorHAnsi"/>
          <w:i/>
          <w:iCs/>
          <w:sz w:val="28"/>
          <w:szCs w:val="28"/>
        </w:rPr>
        <w:t>The Little Book of Big Management Theories: ... And How to Use Them</w:t>
      </w:r>
      <w:r w:rsidRPr="004F1C5D">
        <w:rPr>
          <w:rFonts w:cstheme="minorHAnsi"/>
          <w:sz w:val="28"/>
          <w:szCs w:val="28"/>
        </w:rPr>
        <w:t xml:space="preserve">. </w:t>
      </w:r>
      <w:r w:rsidRPr="004F1C5D">
        <w:rPr>
          <w:rFonts w:cstheme="minorHAnsi"/>
          <w:i/>
          <w:iCs/>
          <w:sz w:val="28"/>
          <w:szCs w:val="28"/>
        </w:rPr>
        <w:t>Google Books</w:t>
      </w:r>
      <w:r w:rsidRPr="004F1C5D">
        <w:rPr>
          <w:rFonts w:cstheme="minorHAnsi"/>
          <w:sz w:val="28"/>
          <w:szCs w:val="28"/>
        </w:rPr>
        <w:t>, Pearson UK, 20 June 2017</w:t>
      </w:r>
      <w:r w:rsidR="00C80CE8">
        <w:rPr>
          <w:rFonts w:cstheme="minorHAnsi"/>
          <w:sz w:val="28"/>
          <w:szCs w:val="28"/>
        </w:rPr>
        <w:t xml:space="preserve">. Google </w:t>
      </w:r>
      <w:r w:rsidR="00C80CE8" w:rsidRPr="006B705E">
        <w:rPr>
          <w:rFonts w:cstheme="minorHAnsi"/>
          <w:sz w:val="28"/>
          <w:szCs w:val="28"/>
        </w:rPr>
        <w:t>books, Accessed 14.12.2020</w:t>
      </w:r>
    </w:p>
    <w:p w14:paraId="16FA62E8" w14:textId="22F2033F" w:rsidR="00C80CE8" w:rsidRPr="009B4DC2" w:rsidRDefault="006B705E" w:rsidP="00DF5BF9">
      <w:pPr>
        <w:rPr>
          <w:rFonts w:cstheme="minorHAnsi"/>
          <w:b/>
          <w:bCs/>
          <w:sz w:val="28"/>
          <w:szCs w:val="28"/>
        </w:rPr>
      </w:pPr>
      <w:r w:rsidRPr="006B705E">
        <w:rPr>
          <w:rFonts w:cstheme="minorHAnsi"/>
          <w:sz w:val="28"/>
          <w:szCs w:val="28"/>
        </w:rPr>
        <w:lastRenderedPageBreak/>
        <w:t xml:space="preserve">“Police Community Events | Tyler, TX.” </w:t>
      </w:r>
      <w:r w:rsidRPr="006B705E">
        <w:rPr>
          <w:rFonts w:cstheme="minorHAnsi"/>
          <w:i/>
          <w:iCs/>
          <w:sz w:val="28"/>
          <w:szCs w:val="28"/>
        </w:rPr>
        <w:t>Www.Cityoftyler.org</w:t>
      </w:r>
      <w:r w:rsidRPr="006B705E">
        <w:rPr>
          <w:rFonts w:cstheme="minorHAnsi"/>
          <w:sz w:val="28"/>
          <w:szCs w:val="28"/>
        </w:rPr>
        <w:t>, www.cityoftyler.org/government/departments/police-</w:t>
      </w:r>
      <w:r w:rsidRPr="009B4DC2">
        <w:rPr>
          <w:rFonts w:cstheme="minorHAnsi"/>
          <w:sz w:val="28"/>
          <w:szCs w:val="28"/>
        </w:rPr>
        <w:t>department/community/police-community-events. Accessed 15.12. 2020.</w:t>
      </w:r>
    </w:p>
    <w:p w14:paraId="04849E19" w14:textId="26E47A91" w:rsidR="00BE37D4" w:rsidRPr="009B4DC2" w:rsidRDefault="009B4DC2" w:rsidP="00DF5BF9">
      <w:pPr>
        <w:rPr>
          <w:rFonts w:cstheme="minorHAnsi"/>
          <w:sz w:val="28"/>
          <w:szCs w:val="28"/>
        </w:rPr>
      </w:pPr>
      <w:r w:rsidRPr="009B4DC2">
        <w:rPr>
          <w:rFonts w:cstheme="minorHAnsi"/>
          <w:sz w:val="28"/>
          <w:szCs w:val="28"/>
        </w:rPr>
        <w:t xml:space="preserve">“Engagement.” </w:t>
      </w:r>
      <w:r w:rsidRPr="009B4DC2">
        <w:rPr>
          <w:rFonts w:cstheme="minorHAnsi"/>
          <w:i/>
          <w:iCs/>
          <w:sz w:val="28"/>
          <w:szCs w:val="28"/>
        </w:rPr>
        <w:t>Police.Uk</w:t>
      </w:r>
      <w:r w:rsidRPr="009B4DC2">
        <w:rPr>
          <w:rFonts w:cstheme="minorHAnsi"/>
          <w:sz w:val="28"/>
          <w:szCs w:val="28"/>
        </w:rPr>
        <w:t xml:space="preserve">, 2011, </w:t>
      </w:r>
      <w:hyperlink r:id="rId13" w:history="1">
        <w:r w:rsidRPr="00FD1E01">
          <w:rPr>
            <w:rStyle w:val="Hyperlink"/>
            <w:rFonts w:cstheme="minorHAnsi"/>
            <w:sz w:val="28"/>
            <w:szCs w:val="28"/>
          </w:rPr>
          <w:t>www.app.college.police.uk/app-content/engagement-and-communication/engaging-with-communities/</w:t>
        </w:r>
      </w:hyperlink>
      <w:r w:rsidRPr="009B4DC2">
        <w:rPr>
          <w:rFonts w:cstheme="minorHAnsi"/>
          <w:sz w:val="28"/>
          <w:szCs w:val="28"/>
        </w:rPr>
        <w:t>.</w:t>
      </w:r>
      <w:r>
        <w:rPr>
          <w:rFonts w:cstheme="minorHAnsi"/>
          <w:sz w:val="28"/>
          <w:szCs w:val="28"/>
        </w:rPr>
        <w:t xml:space="preserve"> Accessed 15.12.2020</w:t>
      </w:r>
    </w:p>
    <w:p w14:paraId="536B4C62" w14:textId="7D280EA3" w:rsidR="006E6783" w:rsidRPr="006E6783" w:rsidRDefault="006E6783" w:rsidP="00DF5BF9">
      <w:pPr>
        <w:rPr>
          <w:rFonts w:cstheme="minorHAnsi"/>
          <w:color w:val="747F8B"/>
          <w:sz w:val="28"/>
          <w:szCs w:val="28"/>
        </w:rPr>
      </w:pPr>
    </w:p>
    <w:p w14:paraId="5F09BEFE" w14:textId="77777777" w:rsidR="00180D38" w:rsidRPr="00FC5937" w:rsidRDefault="00180D38">
      <w:pPr>
        <w:rPr>
          <w:rFonts w:cstheme="minorHAnsi"/>
          <w:sz w:val="28"/>
          <w:szCs w:val="28"/>
        </w:rPr>
      </w:pPr>
    </w:p>
    <w:p w14:paraId="46BEB7FF" w14:textId="77777777" w:rsidR="00DA1976" w:rsidRPr="00FC5937" w:rsidRDefault="00DA1976">
      <w:pPr>
        <w:rPr>
          <w:rFonts w:cstheme="minorHAnsi"/>
          <w:sz w:val="28"/>
          <w:szCs w:val="28"/>
        </w:rPr>
      </w:pPr>
    </w:p>
    <w:p w14:paraId="7A579789" w14:textId="77777777" w:rsidR="00366CC4" w:rsidRPr="00FC5937" w:rsidRDefault="00366CC4">
      <w:pPr>
        <w:rPr>
          <w:rFonts w:cstheme="minorHAnsi"/>
          <w:sz w:val="28"/>
          <w:szCs w:val="28"/>
        </w:rPr>
      </w:pPr>
    </w:p>
    <w:sectPr w:rsidR="00366CC4" w:rsidRPr="00FC5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B9E"/>
    <w:rsid w:val="00041467"/>
    <w:rsid w:val="000526D5"/>
    <w:rsid w:val="00092108"/>
    <w:rsid w:val="0009287E"/>
    <w:rsid w:val="000C094A"/>
    <w:rsid w:val="000E3613"/>
    <w:rsid w:val="00180D38"/>
    <w:rsid w:val="001F3264"/>
    <w:rsid w:val="001F4038"/>
    <w:rsid w:val="002221E7"/>
    <w:rsid w:val="00224B9E"/>
    <w:rsid w:val="002507C6"/>
    <w:rsid w:val="00272149"/>
    <w:rsid w:val="002778BA"/>
    <w:rsid w:val="00351BD2"/>
    <w:rsid w:val="00360CEA"/>
    <w:rsid w:val="00366CC4"/>
    <w:rsid w:val="003C3616"/>
    <w:rsid w:val="004132B7"/>
    <w:rsid w:val="00485F46"/>
    <w:rsid w:val="004C4769"/>
    <w:rsid w:val="004E0E9A"/>
    <w:rsid w:val="004F1C5D"/>
    <w:rsid w:val="004F3D6A"/>
    <w:rsid w:val="00505D84"/>
    <w:rsid w:val="005421AF"/>
    <w:rsid w:val="005C0E39"/>
    <w:rsid w:val="00657013"/>
    <w:rsid w:val="006B705E"/>
    <w:rsid w:val="006C4862"/>
    <w:rsid w:val="006E41D4"/>
    <w:rsid w:val="006E6783"/>
    <w:rsid w:val="00745DBE"/>
    <w:rsid w:val="007762EF"/>
    <w:rsid w:val="0077719A"/>
    <w:rsid w:val="007F0E3D"/>
    <w:rsid w:val="0080032D"/>
    <w:rsid w:val="00822EA1"/>
    <w:rsid w:val="00842C5C"/>
    <w:rsid w:val="00842E96"/>
    <w:rsid w:val="00855080"/>
    <w:rsid w:val="009115B0"/>
    <w:rsid w:val="00931799"/>
    <w:rsid w:val="00931BFA"/>
    <w:rsid w:val="00952F23"/>
    <w:rsid w:val="009B4DC2"/>
    <w:rsid w:val="00A2604C"/>
    <w:rsid w:val="00A54812"/>
    <w:rsid w:val="00A63480"/>
    <w:rsid w:val="00A63A73"/>
    <w:rsid w:val="00A77276"/>
    <w:rsid w:val="00B42E0B"/>
    <w:rsid w:val="00B4703D"/>
    <w:rsid w:val="00B62320"/>
    <w:rsid w:val="00B76BF4"/>
    <w:rsid w:val="00BE37D4"/>
    <w:rsid w:val="00BE6794"/>
    <w:rsid w:val="00BF0187"/>
    <w:rsid w:val="00C030ED"/>
    <w:rsid w:val="00C124C9"/>
    <w:rsid w:val="00C47AD6"/>
    <w:rsid w:val="00C80CE8"/>
    <w:rsid w:val="00CA09C5"/>
    <w:rsid w:val="00CF6B80"/>
    <w:rsid w:val="00D041AF"/>
    <w:rsid w:val="00D4683D"/>
    <w:rsid w:val="00D50412"/>
    <w:rsid w:val="00DA1976"/>
    <w:rsid w:val="00DB5E3A"/>
    <w:rsid w:val="00DF5BF9"/>
    <w:rsid w:val="00E26044"/>
    <w:rsid w:val="00ED1C38"/>
    <w:rsid w:val="00ED1EA6"/>
    <w:rsid w:val="00EF4426"/>
    <w:rsid w:val="00F67704"/>
    <w:rsid w:val="00F8773B"/>
    <w:rsid w:val="00F93CD6"/>
    <w:rsid w:val="00FC5937"/>
    <w:rsid w:val="00FD6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9B2A7"/>
  <w15:chartTrackingRefBased/>
  <w15:docId w15:val="{352D7582-6A05-4315-B286-9BA3FD286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E41D4"/>
    <w:rPr>
      <w:b/>
      <w:bCs/>
    </w:rPr>
  </w:style>
  <w:style w:type="character" w:styleId="Hyperlink">
    <w:name w:val="Hyperlink"/>
    <w:basedOn w:val="DefaultParagraphFont"/>
    <w:uiPriority w:val="99"/>
    <w:unhideWhenUsed/>
    <w:rsid w:val="00505D84"/>
    <w:rPr>
      <w:color w:val="0563C1" w:themeColor="hyperlink"/>
      <w:u w:val="single"/>
    </w:rPr>
  </w:style>
  <w:style w:type="character" w:styleId="UnresolvedMention">
    <w:name w:val="Unresolved Mention"/>
    <w:basedOn w:val="DefaultParagraphFont"/>
    <w:uiPriority w:val="99"/>
    <w:semiHidden/>
    <w:unhideWhenUsed/>
    <w:rsid w:val="00505D84"/>
    <w:rPr>
      <w:color w:val="605E5C"/>
      <w:shd w:val="clear" w:color="auto" w:fill="E1DFDD"/>
    </w:rPr>
  </w:style>
  <w:style w:type="paragraph" w:styleId="NormalWeb">
    <w:name w:val="Normal (Web)"/>
    <w:basedOn w:val="Normal"/>
    <w:semiHidden/>
    <w:unhideWhenUsed/>
    <w:rsid w:val="002507C6"/>
    <w:pPr>
      <w:suppressAutoHyphens/>
      <w:autoSpaceDN w:val="0"/>
      <w:spacing w:before="100" w:after="10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293961">
      <w:bodyDiv w:val="1"/>
      <w:marLeft w:val="0"/>
      <w:marRight w:val="0"/>
      <w:marTop w:val="0"/>
      <w:marBottom w:val="0"/>
      <w:divBdr>
        <w:top w:val="none" w:sz="0" w:space="0" w:color="auto"/>
        <w:left w:val="none" w:sz="0" w:space="0" w:color="auto"/>
        <w:bottom w:val="none" w:sz="0" w:space="0" w:color="auto"/>
        <w:right w:val="none" w:sz="0" w:space="0" w:color="auto"/>
      </w:divBdr>
    </w:div>
    <w:div w:id="646662463">
      <w:bodyDiv w:val="1"/>
      <w:marLeft w:val="0"/>
      <w:marRight w:val="0"/>
      <w:marTop w:val="0"/>
      <w:marBottom w:val="0"/>
      <w:divBdr>
        <w:top w:val="none" w:sz="0" w:space="0" w:color="auto"/>
        <w:left w:val="none" w:sz="0" w:space="0" w:color="auto"/>
        <w:bottom w:val="none" w:sz="0" w:space="0" w:color="auto"/>
        <w:right w:val="none" w:sz="0" w:space="0" w:color="auto"/>
      </w:divBdr>
    </w:div>
    <w:div w:id="848830825">
      <w:bodyDiv w:val="1"/>
      <w:marLeft w:val="0"/>
      <w:marRight w:val="0"/>
      <w:marTop w:val="0"/>
      <w:marBottom w:val="0"/>
      <w:divBdr>
        <w:top w:val="none" w:sz="0" w:space="0" w:color="auto"/>
        <w:left w:val="none" w:sz="0" w:space="0" w:color="auto"/>
        <w:bottom w:val="none" w:sz="0" w:space="0" w:color="auto"/>
        <w:right w:val="none" w:sz="0" w:space="0" w:color="auto"/>
      </w:divBdr>
    </w:div>
    <w:div w:id="1110052797">
      <w:bodyDiv w:val="1"/>
      <w:marLeft w:val="0"/>
      <w:marRight w:val="0"/>
      <w:marTop w:val="0"/>
      <w:marBottom w:val="0"/>
      <w:divBdr>
        <w:top w:val="none" w:sz="0" w:space="0" w:color="auto"/>
        <w:left w:val="none" w:sz="0" w:space="0" w:color="auto"/>
        <w:bottom w:val="none" w:sz="0" w:space="0" w:color="auto"/>
        <w:right w:val="none" w:sz="0" w:space="0" w:color="auto"/>
      </w:divBdr>
    </w:div>
    <w:div w:id="1311981257">
      <w:bodyDiv w:val="1"/>
      <w:marLeft w:val="0"/>
      <w:marRight w:val="0"/>
      <w:marTop w:val="0"/>
      <w:marBottom w:val="0"/>
      <w:divBdr>
        <w:top w:val="none" w:sz="0" w:space="0" w:color="auto"/>
        <w:left w:val="none" w:sz="0" w:space="0" w:color="auto"/>
        <w:bottom w:val="none" w:sz="0" w:space="0" w:color="auto"/>
        <w:right w:val="none" w:sz="0" w:space="0" w:color="auto"/>
      </w:divBdr>
    </w:div>
    <w:div w:id="1593204190">
      <w:bodyDiv w:val="1"/>
      <w:marLeft w:val="0"/>
      <w:marRight w:val="0"/>
      <w:marTop w:val="0"/>
      <w:marBottom w:val="0"/>
      <w:divBdr>
        <w:top w:val="none" w:sz="0" w:space="0" w:color="auto"/>
        <w:left w:val="none" w:sz="0" w:space="0" w:color="auto"/>
        <w:bottom w:val="none" w:sz="0" w:space="0" w:color="auto"/>
        <w:right w:val="none" w:sz="0" w:space="0" w:color="auto"/>
      </w:divBdr>
    </w:div>
    <w:div w:id="186936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conversation.com/empathy-on-the-street-how-understanding-between-police-and-communities-makes-us-safer-40041" TargetMode="External"/><Relationship Id="rId13" Type="http://schemas.openxmlformats.org/officeDocument/2006/relationships/hyperlink" Target="http://www.app.college.police.uk/app-content/engagement-and-communication/engaging-with-communities/" TargetMode="External"/><Relationship Id="rId3" Type="http://schemas.openxmlformats.org/officeDocument/2006/relationships/webSettings" Target="webSettings.xml"/><Relationship Id="rId7" Type="http://schemas.openxmlformats.org/officeDocument/2006/relationships/hyperlink" Target="https://www.btp.police.uk/about_us/in_the_community/awareness_days_community.aspx" TargetMode="External"/><Relationship Id="rId12" Type="http://schemas.openxmlformats.org/officeDocument/2006/relationships/hyperlink" Target="http://www.hierarchystructure.com/uk-police-hierarch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licecharitiesuk.org/charities-list/for-police-officers/the-police-treatment-centres/" TargetMode="External"/><Relationship Id="rId11" Type="http://schemas.openxmlformats.org/officeDocument/2006/relationships/hyperlink" Target="http://www.reference.com/business-finance/classical-management-approach-63ef738a11276004.%20Accessed%2014.12.2020" TargetMode="External"/><Relationship Id="rId5" Type="http://schemas.openxmlformats.org/officeDocument/2006/relationships/hyperlink" Target="https://www.college.police.uk/What-we-do/Ethics/Documents/Code_of_Ethics.pdf" TargetMode="External"/><Relationship Id="rId15" Type="http://schemas.openxmlformats.org/officeDocument/2006/relationships/theme" Target="theme/theme1.xml"/><Relationship Id="rId10" Type="http://schemas.openxmlformats.org/officeDocument/2006/relationships/hyperlink" Target="http://www.college.police.uk/What-we-do/Development/competency-and-values-framework/Pages/Emotionally-Aware.aspx" TargetMode="External"/><Relationship Id="rId4" Type="http://schemas.openxmlformats.org/officeDocument/2006/relationships/hyperlink" Target="https://www.college.police.uk/What-we-do/Development/competency-and-values-framework/Pages/Emotionally-Aware.aspx" TargetMode="External"/><Relationship Id="rId9" Type="http://schemas.openxmlformats.org/officeDocument/2006/relationships/hyperlink" Target="http://www.examinerlive.co.uk/news/west-yorkshire-news/10-disgraced-police-officers-sacked-17525284.%20Accessed%2016%20Dec.%2020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11150</TotalTime>
  <Pages>11</Pages>
  <Words>2860</Words>
  <Characters>16303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dc:creator>
  <cp:keywords/>
  <dc:description/>
  <cp:lastModifiedBy>martin cristian</cp:lastModifiedBy>
  <cp:revision>76</cp:revision>
  <dcterms:created xsi:type="dcterms:W3CDTF">2020-12-10T08:41:00Z</dcterms:created>
  <dcterms:modified xsi:type="dcterms:W3CDTF">2020-12-18T12:06:00Z</dcterms:modified>
</cp:coreProperties>
</file>