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2BF6D0" w14:textId="77559BD9" w:rsidR="008446FD" w:rsidRDefault="008446FD" w:rsidP="008446FD">
      <w:pPr>
        <w:jc w:val="center"/>
        <w:rPr>
          <w:rFonts w:ascii="Times New Roman" w:hAnsi="Times New Roman" w:cs="Times New Roman"/>
          <w:b/>
          <w:bCs/>
          <w:sz w:val="48"/>
          <w:szCs w:val="48"/>
          <w:lang w:val="en-US"/>
        </w:rPr>
      </w:pPr>
      <w:r w:rsidRPr="009F68A3">
        <w:rPr>
          <w:rFonts w:ascii="Times New Roman" w:hAnsi="Times New Roman" w:cs="Times New Roman"/>
          <w:b/>
          <w:bCs/>
          <w:sz w:val="48"/>
          <w:szCs w:val="48"/>
          <w:lang w:val="en-US"/>
        </w:rPr>
        <w:t xml:space="preserve">Marketing </w:t>
      </w:r>
      <w:r>
        <w:rPr>
          <w:rFonts w:ascii="Times New Roman" w:hAnsi="Times New Roman" w:cs="Times New Roman"/>
          <w:b/>
          <w:bCs/>
          <w:sz w:val="48"/>
          <w:szCs w:val="48"/>
          <w:lang w:val="en-US"/>
        </w:rPr>
        <w:t xml:space="preserve">Fundamentals </w:t>
      </w:r>
      <w:r>
        <w:rPr>
          <w:rFonts w:ascii="Times New Roman" w:hAnsi="Times New Roman" w:cs="Times New Roman"/>
          <w:b/>
          <w:bCs/>
          <w:sz w:val="48"/>
          <w:szCs w:val="48"/>
          <w:lang w:val="en-US"/>
        </w:rPr>
        <w:br/>
      </w:r>
      <w:r>
        <w:rPr>
          <w:rFonts w:ascii="Times New Roman" w:hAnsi="Times New Roman" w:cs="Times New Roman"/>
          <w:b/>
          <w:bCs/>
          <w:sz w:val="48"/>
          <w:szCs w:val="48"/>
          <w:lang w:val="en-US"/>
        </w:rPr>
        <w:br/>
      </w:r>
      <w:r w:rsidRPr="009F68A3">
        <w:rPr>
          <w:rFonts w:ascii="Times New Roman" w:hAnsi="Times New Roman" w:cs="Times New Roman"/>
          <w:sz w:val="48"/>
          <w:szCs w:val="48"/>
          <w:lang w:val="en-US"/>
        </w:rPr>
        <w:t xml:space="preserve">Lecturer: </w:t>
      </w:r>
      <w:proofErr w:type="spellStart"/>
      <w:r w:rsidRPr="009F68A3">
        <w:rPr>
          <w:rFonts w:ascii="Times New Roman" w:hAnsi="Times New Roman" w:cs="Times New Roman"/>
          <w:sz w:val="48"/>
          <w:szCs w:val="48"/>
          <w:lang w:val="en-US"/>
        </w:rPr>
        <w:t>Tushara</w:t>
      </w:r>
      <w:proofErr w:type="spellEnd"/>
      <w:r w:rsidRPr="009F68A3">
        <w:rPr>
          <w:rFonts w:ascii="Times New Roman" w:hAnsi="Times New Roman" w:cs="Times New Roman"/>
          <w:sz w:val="48"/>
          <w:szCs w:val="48"/>
          <w:lang w:val="en-US"/>
        </w:rPr>
        <w:t xml:space="preserve"> </w:t>
      </w:r>
      <w:proofErr w:type="spellStart"/>
      <w:r w:rsidRPr="009F68A3">
        <w:rPr>
          <w:rFonts w:ascii="Times New Roman" w:hAnsi="Times New Roman" w:cs="Times New Roman"/>
          <w:sz w:val="48"/>
          <w:szCs w:val="48"/>
          <w:lang w:val="en-US"/>
        </w:rPr>
        <w:t>Bal</w:t>
      </w:r>
      <w:r>
        <w:rPr>
          <w:rFonts w:ascii="Times New Roman" w:hAnsi="Times New Roman" w:cs="Times New Roman"/>
          <w:sz w:val="48"/>
          <w:szCs w:val="48"/>
          <w:lang w:val="en-US"/>
        </w:rPr>
        <w:t>en</w:t>
      </w:r>
      <w:r w:rsidRPr="009F68A3">
        <w:rPr>
          <w:rFonts w:ascii="Times New Roman" w:hAnsi="Times New Roman" w:cs="Times New Roman"/>
          <w:sz w:val="48"/>
          <w:szCs w:val="48"/>
          <w:lang w:val="en-US"/>
        </w:rPr>
        <w:t>dran</w:t>
      </w:r>
      <w:proofErr w:type="spellEnd"/>
      <w:r>
        <w:rPr>
          <w:rFonts w:ascii="Times New Roman" w:hAnsi="Times New Roman" w:cs="Times New Roman"/>
          <w:b/>
          <w:bCs/>
          <w:sz w:val="48"/>
          <w:szCs w:val="48"/>
          <w:lang w:val="en-US"/>
        </w:rPr>
        <w:br/>
      </w:r>
      <w:r>
        <w:rPr>
          <w:rFonts w:ascii="Times New Roman" w:hAnsi="Times New Roman" w:cs="Times New Roman"/>
          <w:b/>
          <w:bCs/>
          <w:sz w:val="48"/>
          <w:szCs w:val="48"/>
          <w:lang w:val="en-US"/>
        </w:rPr>
        <w:br/>
      </w:r>
      <w:r>
        <w:rPr>
          <w:rFonts w:ascii="Times New Roman" w:hAnsi="Times New Roman" w:cs="Times New Roman"/>
          <w:sz w:val="48"/>
          <w:szCs w:val="48"/>
          <w:lang w:val="en-US"/>
        </w:rPr>
        <w:t xml:space="preserve">The role of </w:t>
      </w:r>
      <w:r w:rsidR="00DE1A6C">
        <w:rPr>
          <w:rFonts w:ascii="Times New Roman" w:hAnsi="Times New Roman" w:cs="Times New Roman"/>
          <w:sz w:val="48"/>
          <w:szCs w:val="48"/>
          <w:lang w:val="en-US"/>
        </w:rPr>
        <w:t>M</w:t>
      </w:r>
      <w:r>
        <w:rPr>
          <w:rFonts w:ascii="Times New Roman" w:hAnsi="Times New Roman" w:cs="Times New Roman"/>
          <w:sz w:val="48"/>
          <w:szCs w:val="48"/>
          <w:lang w:val="en-US"/>
        </w:rPr>
        <w:t xml:space="preserve">arketing and the </w:t>
      </w:r>
      <w:r>
        <w:rPr>
          <w:rFonts w:ascii="Times New Roman" w:hAnsi="Times New Roman" w:cs="Times New Roman"/>
          <w:sz w:val="48"/>
          <w:szCs w:val="48"/>
          <w:lang w:val="en-US"/>
        </w:rPr>
        <w:br/>
      </w:r>
      <w:r w:rsidR="007A2901">
        <w:rPr>
          <w:rFonts w:ascii="Times New Roman" w:hAnsi="Times New Roman" w:cs="Times New Roman"/>
          <w:sz w:val="48"/>
          <w:szCs w:val="48"/>
          <w:lang w:val="en-US"/>
        </w:rPr>
        <w:t>S</w:t>
      </w:r>
      <w:r>
        <w:rPr>
          <w:rFonts w:ascii="Times New Roman" w:hAnsi="Times New Roman" w:cs="Times New Roman"/>
          <w:sz w:val="48"/>
          <w:szCs w:val="48"/>
          <w:lang w:val="en-US"/>
        </w:rPr>
        <w:t>takeholders of Tesla</w:t>
      </w:r>
      <w:r>
        <w:rPr>
          <w:rFonts w:ascii="Times New Roman" w:hAnsi="Times New Roman" w:cs="Times New Roman"/>
          <w:b/>
          <w:bCs/>
          <w:sz w:val="48"/>
          <w:szCs w:val="48"/>
          <w:lang w:val="en-US"/>
        </w:rPr>
        <w:br/>
      </w:r>
      <w:r>
        <w:rPr>
          <w:rFonts w:ascii="Times New Roman" w:hAnsi="Times New Roman" w:cs="Times New Roman"/>
          <w:b/>
          <w:bCs/>
          <w:sz w:val="48"/>
          <w:szCs w:val="48"/>
          <w:lang w:val="en-US"/>
        </w:rPr>
        <w:br/>
      </w:r>
      <w:r w:rsidRPr="00123DBA">
        <w:rPr>
          <w:rFonts w:ascii="Times New Roman" w:hAnsi="Times New Roman" w:cs="Times New Roman"/>
          <w:sz w:val="48"/>
          <w:szCs w:val="48"/>
          <w:lang w:val="en-US"/>
        </w:rPr>
        <w:t>Stanislav Angelov</w:t>
      </w:r>
      <w:r w:rsidRPr="00123DBA">
        <w:rPr>
          <w:rFonts w:ascii="Times New Roman" w:hAnsi="Times New Roman" w:cs="Times New Roman"/>
          <w:sz w:val="48"/>
          <w:szCs w:val="48"/>
          <w:lang w:val="en-US"/>
        </w:rPr>
        <w:br/>
      </w:r>
      <w:r w:rsidRPr="00123DBA">
        <w:rPr>
          <w:rFonts w:ascii="Times New Roman" w:hAnsi="Times New Roman" w:cs="Times New Roman"/>
          <w:b/>
          <w:bCs/>
          <w:sz w:val="48"/>
          <w:szCs w:val="48"/>
          <w:lang w:val="en-US"/>
        </w:rPr>
        <w:t>1919647</w:t>
      </w:r>
    </w:p>
    <w:p w14:paraId="3BBC62B0" w14:textId="4522DD38" w:rsidR="008446FD" w:rsidRDefault="008446FD" w:rsidP="008446FD">
      <w:pPr>
        <w:jc w:val="center"/>
        <w:rPr>
          <w:rFonts w:ascii="Times New Roman" w:hAnsi="Times New Roman" w:cs="Times New Roman"/>
          <w:b/>
          <w:bCs/>
          <w:sz w:val="48"/>
          <w:szCs w:val="48"/>
          <w:lang w:val="en-US"/>
        </w:rPr>
      </w:pPr>
    </w:p>
    <w:p w14:paraId="658D7AAB" w14:textId="7FA7DD57" w:rsidR="008446FD" w:rsidRDefault="008446FD" w:rsidP="008446FD">
      <w:pPr>
        <w:jc w:val="center"/>
        <w:rPr>
          <w:rFonts w:ascii="Times New Roman" w:hAnsi="Times New Roman" w:cs="Times New Roman"/>
          <w:b/>
          <w:bCs/>
          <w:sz w:val="48"/>
          <w:szCs w:val="48"/>
          <w:lang w:val="en-US"/>
        </w:rPr>
      </w:pPr>
    </w:p>
    <w:p w14:paraId="65E35009" w14:textId="5C8245CE" w:rsidR="008446FD" w:rsidRDefault="008446FD" w:rsidP="008446FD">
      <w:pPr>
        <w:rPr>
          <w:rFonts w:ascii="Times New Roman" w:hAnsi="Times New Roman" w:cs="Times New Roman"/>
          <w:b/>
          <w:bCs/>
          <w:sz w:val="24"/>
          <w:szCs w:val="24"/>
          <w:lang w:val="en-US"/>
        </w:rPr>
      </w:pPr>
    </w:p>
    <w:p w14:paraId="0CBCD631" w14:textId="4371CDEC" w:rsidR="008446FD" w:rsidRDefault="008446FD" w:rsidP="008446FD">
      <w:pPr>
        <w:rPr>
          <w:rFonts w:ascii="Times New Roman" w:hAnsi="Times New Roman" w:cs="Times New Roman"/>
          <w:b/>
          <w:bCs/>
          <w:sz w:val="24"/>
          <w:szCs w:val="24"/>
          <w:lang w:val="en-US"/>
        </w:rPr>
      </w:pPr>
    </w:p>
    <w:p w14:paraId="7FF5B271" w14:textId="0FCBA5D8" w:rsidR="008446FD" w:rsidRDefault="008446FD" w:rsidP="008446FD">
      <w:pPr>
        <w:rPr>
          <w:rFonts w:ascii="Times New Roman" w:hAnsi="Times New Roman" w:cs="Times New Roman"/>
          <w:b/>
          <w:bCs/>
          <w:sz w:val="24"/>
          <w:szCs w:val="24"/>
          <w:lang w:val="en-US"/>
        </w:rPr>
      </w:pPr>
    </w:p>
    <w:p w14:paraId="12A60EA3" w14:textId="078C3B6A" w:rsidR="008446FD" w:rsidRDefault="008446FD" w:rsidP="008446FD">
      <w:pPr>
        <w:rPr>
          <w:rFonts w:ascii="Times New Roman" w:hAnsi="Times New Roman" w:cs="Times New Roman"/>
          <w:b/>
          <w:bCs/>
          <w:sz w:val="24"/>
          <w:szCs w:val="24"/>
          <w:lang w:val="en-US"/>
        </w:rPr>
      </w:pPr>
    </w:p>
    <w:p w14:paraId="29D00DD4" w14:textId="2DAF39F6" w:rsidR="008446FD" w:rsidRDefault="008446FD" w:rsidP="008446FD">
      <w:pPr>
        <w:rPr>
          <w:rFonts w:ascii="Times New Roman" w:hAnsi="Times New Roman" w:cs="Times New Roman"/>
          <w:b/>
          <w:bCs/>
          <w:sz w:val="24"/>
          <w:szCs w:val="24"/>
          <w:lang w:val="en-US"/>
        </w:rPr>
      </w:pPr>
    </w:p>
    <w:p w14:paraId="364F51D5" w14:textId="1C032C73" w:rsidR="008446FD" w:rsidRDefault="008446FD" w:rsidP="008446FD">
      <w:pPr>
        <w:rPr>
          <w:rFonts w:ascii="Times New Roman" w:hAnsi="Times New Roman" w:cs="Times New Roman"/>
          <w:b/>
          <w:bCs/>
          <w:sz w:val="24"/>
          <w:szCs w:val="24"/>
          <w:lang w:val="en-US"/>
        </w:rPr>
      </w:pPr>
    </w:p>
    <w:p w14:paraId="40CD09F9" w14:textId="15047944" w:rsidR="008446FD" w:rsidRDefault="008446FD" w:rsidP="008446FD">
      <w:pPr>
        <w:rPr>
          <w:rFonts w:ascii="Times New Roman" w:hAnsi="Times New Roman" w:cs="Times New Roman"/>
          <w:b/>
          <w:bCs/>
          <w:sz w:val="24"/>
          <w:szCs w:val="24"/>
          <w:lang w:val="en-US"/>
        </w:rPr>
      </w:pPr>
    </w:p>
    <w:p w14:paraId="67ACD714" w14:textId="6CC40F00" w:rsidR="008446FD" w:rsidRDefault="008446FD" w:rsidP="008446FD">
      <w:pPr>
        <w:rPr>
          <w:rFonts w:ascii="Times New Roman" w:hAnsi="Times New Roman" w:cs="Times New Roman"/>
          <w:b/>
          <w:bCs/>
          <w:sz w:val="24"/>
          <w:szCs w:val="24"/>
          <w:lang w:val="en-US"/>
        </w:rPr>
      </w:pPr>
    </w:p>
    <w:p w14:paraId="3880730E" w14:textId="32CAA3E6" w:rsidR="008446FD" w:rsidRDefault="008446FD" w:rsidP="008446FD">
      <w:pPr>
        <w:rPr>
          <w:rFonts w:ascii="Times New Roman" w:hAnsi="Times New Roman" w:cs="Times New Roman"/>
          <w:b/>
          <w:bCs/>
          <w:sz w:val="24"/>
          <w:szCs w:val="24"/>
          <w:lang w:val="en-US"/>
        </w:rPr>
      </w:pPr>
    </w:p>
    <w:p w14:paraId="22FE70CB" w14:textId="1639E51B" w:rsidR="008446FD" w:rsidRDefault="008446FD" w:rsidP="008446FD">
      <w:pPr>
        <w:rPr>
          <w:rFonts w:ascii="Times New Roman" w:hAnsi="Times New Roman" w:cs="Times New Roman"/>
          <w:b/>
          <w:bCs/>
          <w:sz w:val="24"/>
          <w:szCs w:val="24"/>
          <w:lang w:val="en-US"/>
        </w:rPr>
      </w:pPr>
    </w:p>
    <w:p w14:paraId="4616E99E" w14:textId="780D1DB3" w:rsidR="008446FD" w:rsidRDefault="008446FD" w:rsidP="008446FD">
      <w:pPr>
        <w:rPr>
          <w:rFonts w:ascii="Times New Roman" w:hAnsi="Times New Roman" w:cs="Times New Roman"/>
          <w:b/>
          <w:bCs/>
          <w:sz w:val="24"/>
          <w:szCs w:val="24"/>
          <w:lang w:val="en-US"/>
        </w:rPr>
      </w:pPr>
    </w:p>
    <w:p w14:paraId="2A394AEC" w14:textId="72FC12FA" w:rsidR="008446FD" w:rsidRDefault="008446FD" w:rsidP="008446FD">
      <w:pPr>
        <w:rPr>
          <w:rFonts w:ascii="Times New Roman" w:hAnsi="Times New Roman" w:cs="Times New Roman"/>
          <w:b/>
          <w:bCs/>
          <w:sz w:val="24"/>
          <w:szCs w:val="24"/>
          <w:lang w:val="en-US"/>
        </w:rPr>
      </w:pPr>
    </w:p>
    <w:p w14:paraId="4B70F974" w14:textId="481EC210" w:rsidR="008446FD" w:rsidRDefault="008446FD" w:rsidP="008446FD">
      <w:pPr>
        <w:rPr>
          <w:rFonts w:ascii="Times New Roman" w:hAnsi="Times New Roman" w:cs="Times New Roman"/>
          <w:b/>
          <w:bCs/>
          <w:sz w:val="24"/>
          <w:szCs w:val="24"/>
          <w:lang w:val="en-US"/>
        </w:rPr>
      </w:pPr>
    </w:p>
    <w:p w14:paraId="47FAE3A1" w14:textId="7EFB682F" w:rsidR="008446FD" w:rsidRDefault="008446FD" w:rsidP="008446FD">
      <w:pPr>
        <w:rPr>
          <w:rFonts w:ascii="Times New Roman" w:hAnsi="Times New Roman" w:cs="Times New Roman"/>
          <w:b/>
          <w:bCs/>
          <w:sz w:val="24"/>
          <w:szCs w:val="24"/>
          <w:lang w:val="en-US"/>
        </w:rPr>
      </w:pPr>
    </w:p>
    <w:p w14:paraId="286E57EE" w14:textId="1F70FF09" w:rsidR="005B2F23" w:rsidRPr="008C739D" w:rsidRDefault="005B2F23" w:rsidP="005B2F23">
      <w:pPr>
        <w:rPr>
          <w:rFonts w:ascii="Times New Roman" w:hAnsi="Times New Roman" w:cs="Times New Roman"/>
          <w:sz w:val="24"/>
          <w:szCs w:val="24"/>
          <w:lang w:val="en-US"/>
        </w:rPr>
      </w:pPr>
      <w:r w:rsidRPr="008C739D">
        <w:rPr>
          <w:rFonts w:ascii="Times New Roman" w:hAnsi="Times New Roman" w:cs="Times New Roman"/>
          <w:sz w:val="24"/>
          <w:szCs w:val="24"/>
          <w:lang w:val="en-US"/>
        </w:rPr>
        <w:lastRenderedPageBreak/>
        <w:t>Definition of societal marketing concept – The purpose of this marketing concept is to satisfy the customer needs and wants and also the company to provide a societal benefit in general and be sustainable for the future. In today's world humanity is facing a lot of problems including global warming so more and more companies start practicing this marketing concept and helping the future generations by creating a cleaner and better world. So, companies still maintain focus on customer needs and wants but also have in mind the environmental responsibilities. Tesla uses this concept by creating environmentally friendly products. The mission of Tesla is to replace the old petrol cars with electric cars that they make and speed the process of transition. But they don’t manufacture just cars Tesla makes power storage products such as solar panels.  (</w:t>
      </w:r>
      <w:proofErr w:type="spellStart"/>
      <w:r w:rsidR="008E27E4" w:rsidRPr="008C739D">
        <w:rPr>
          <w:rFonts w:ascii="Times New Roman" w:hAnsi="Times New Roman" w:cs="Times New Roman"/>
          <w:sz w:val="24"/>
          <w:szCs w:val="24"/>
          <w:lang w:val="en-US"/>
        </w:rPr>
        <w:t>Ashan</w:t>
      </w:r>
      <w:proofErr w:type="spellEnd"/>
      <w:r w:rsidR="008E27E4" w:rsidRPr="008C739D">
        <w:rPr>
          <w:rFonts w:ascii="Times New Roman" w:hAnsi="Times New Roman" w:cs="Times New Roman"/>
          <w:sz w:val="24"/>
          <w:szCs w:val="24"/>
          <w:lang w:val="en-US"/>
        </w:rPr>
        <w:t>, A. 2020)</w:t>
      </w:r>
      <w:r w:rsidR="008E27E4" w:rsidRPr="008C739D">
        <w:rPr>
          <w:rFonts w:ascii="Times New Roman" w:hAnsi="Times New Roman" w:cs="Times New Roman"/>
          <w:sz w:val="24"/>
          <w:szCs w:val="24"/>
          <w:lang w:val="en-US"/>
        </w:rPr>
        <w:br/>
      </w:r>
      <w:r w:rsidRPr="008C739D">
        <w:rPr>
          <w:rFonts w:ascii="Times New Roman" w:hAnsi="Times New Roman" w:cs="Times New Roman"/>
          <w:sz w:val="24"/>
          <w:szCs w:val="24"/>
          <w:lang w:val="en-US"/>
        </w:rPr>
        <w:t xml:space="preserve">Marketing to consumers has some advantages such as giving the right information and knowledge about the product. It begins when the company finds out what are their customer needs and wants and then with marketing explains to the customer what benefits he will get from the product. But the customer is often thrust to one brand which makes them brand loyal that means they only buy products from one brand which they trust and that brand meets their expectations for the products. Tesla’s main marketing is from their official site where customers can check all the products they offer, they can check the cars the interiors choose from different options and see all the stats the car has. Then they can customize the cars and choose </w:t>
      </w:r>
      <w:proofErr w:type="spellStart"/>
      <w:r w:rsidRPr="008C739D">
        <w:rPr>
          <w:rFonts w:ascii="Times New Roman" w:hAnsi="Times New Roman" w:cs="Times New Roman"/>
          <w:sz w:val="24"/>
          <w:szCs w:val="24"/>
          <w:lang w:val="en-US"/>
        </w:rPr>
        <w:t>colour</w:t>
      </w:r>
      <w:proofErr w:type="spellEnd"/>
      <w:r w:rsidRPr="008C739D">
        <w:rPr>
          <w:rFonts w:ascii="Times New Roman" w:hAnsi="Times New Roman" w:cs="Times New Roman"/>
          <w:sz w:val="24"/>
          <w:szCs w:val="24"/>
          <w:lang w:val="en-US"/>
        </w:rPr>
        <w:t xml:space="preserve">, wheels, interior </w:t>
      </w:r>
      <w:proofErr w:type="spellStart"/>
      <w:r w:rsidRPr="008C739D">
        <w:rPr>
          <w:rFonts w:ascii="Times New Roman" w:hAnsi="Times New Roman" w:cs="Times New Roman"/>
          <w:sz w:val="24"/>
          <w:szCs w:val="24"/>
          <w:lang w:val="en-US"/>
        </w:rPr>
        <w:t>colour</w:t>
      </w:r>
      <w:proofErr w:type="spellEnd"/>
      <w:r w:rsidRPr="008C739D">
        <w:rPr>
          <w:rFonts w:ascii="Times New Roman" w:hAnsi="Times New Roman" w:cs="Times New Roman"/>
          <w:sz w:val="24"/>
          <w:szCs w:val="24"/>
          <w:lang w:val="en-US"/>
        </w:rPr>
        <w:t>, and many more.</w:t>
      </w:r>
    </w:p>
    <w:p w14:paraId="4ABDDAB5" w14:textId="39E78E6A" w:rsidR="005B2F23" w:rsidRPr="008C739D" w:rsidRDefault="005B2F23" w:rsidP="005B2F23">
      <w:pPr>
        <w:rPr>
          <w:rFonts w:ascii="Times New Roman" w:hAnsi="Times New Roman" w:cs="Times New Roman"/>
          <w:sz w:val="24"/>
          <w:szCs w:val="24"/>
          <w:lang w:val="en-US"/>
        </w:rPr>
      </w:pPr>
      <w:r w:rsidRPr="008C739D">
        <w:rPr>
          <w:rFonts w:ascii="Times New Roman" w:hAnsi="Times New Roman" w:cs="Times New Roman"/>
          <w:sz w:val="24"/>
          <w:szCs w:val="24"/>
          <w:lang w:val="en-US"/>
        </w:rPr>
        <w:t xml:space="preserve">Branding creates a relationship between the product and the customers by putting a logo or even just by the packaging customers can define different brands and choose their favorite. </w:t>
      </w:r>
    </w:p>
    <w:p w14:paraId="707C370E" w14:textId="11CF97C5" w:rsidR="005B2F23" w:rsidRPr="008C739D" w:rsidRDefault="005B2F23" w:rsidP="005B2F23">
      <w:pPr>
        <w:rPr>
          <w:rFonts w:ascii="Times New Roman" w:hAnsi="Times New Roman" w:cs="Times New Roman"/>
          <w:sz w:val="24"/>
          <w:szCs w:val="24"/>
          <w:lang w:val="en-US"/>
        </w:rPr>
      </w:pPr>
      <w:r w:rsidRPr="008C739D">
        <w:rPr>
          <w:rFonts w:ascii="Times New Roman" w:hAnsi="Times New Roman" w:cs="Times New Roman"/>
          <w:sz w:val="24"/>
          <w:szCs w:val="24"/>
          <w:lang w:val="en-US"/>
        </w:rPr>
        <w:t xml:space="preserve">When customers think of a product, they picture a specific brand name or logo and that helps brands to stand out from each other. Companies with similar products focus on branding and trying to engage customers to develop feelings about their brand. With branding the product becomes unique even if there are similar in the market, for example, Pepsi and Coca-Cola have similar tastes but they have their own fanbase which drinks only the one they prefer and recognizes the product from the logo and brand and not for the taste. It mainly affects the customers by giving them a fast-choosing method when they don’t know which product to choose when it’s the same product they just go for the better brand in their minds. </w:t>
      </w:r>
    </w:p>
    <w:p w14:paraId="6859041A" w14:textId="676B9427" w:rsidR="005B2F23" w:rsidRPr="008C739D" w:rsidRDefault="005B2F23" w:rsidP="005B2F23">
      <w:pPr>
        <w:rPr>
          <w:rFonts w:ascii="Times New Roman" w:hAnsi="Times New Roman" w:cs="Times New Roman"/>
          <w:sz w:val="24"/>
          <w:szCs w:val="24"/>
          <w:lang w:val="en-US"/>
        </w:rPr>
      </w:pPr>
      <w:r w:rsidRPr="008C739D">
        <w:rPr>
          <w:rFonts w:ascii="Times New Roman" w:hAnsi="Times New Roman" w:cs="Times New Roman"/>
          <w:sz w:val="24"/>
          <w:szCs w:val="24"/>
          <w:lang w:val="en-US"/>
        </w:rPr>
        <w:t>Tesla’s branding creates an image in the customer's heads that the company is innovative and helps the environment. So, most of the people when they hear electric cars, they are getting in mind the brand Tesla because they are on the top of the market and speeded up the transition process between normal petrol cars and fully electric ones. (</w:t>
      </w:r>
      <w:r w:rsidR="008E27E4" w:rsidRPr="008C739D">
        <w:rPr>
          <w:rFonts w:ascii="Times New Roman" w:hAnsi="Times New Roman" w:cs="Times New Roman"/>
          <w:sz w:val="24"/>
          <w:szCs w:val="24"/>
          <w:lang w:val="en-US"/>
        </w:rPr>
        <w:t>Marion. 2015)</w:t>
      </w:r>
    </w:p>
    <w:p w14:paraId="1864EDA9" w14:textId="77777777" w:rsidR="00726C22" w:rsidRDefault="005B2F23" w:rsidP="005B2F23">
      <w:pPr>
        <w:rPr>
          <w:rFonts w:ascii="Times New Roman" w:hAnsi="Times New Roman" w:cs="Times New Roman"/>
          <w:sz w:val="24"/>
          <w:szCs w:val="24"/>
          <w:lang w:val="en-US"/>
        </w:rPr>
      </w:pPr>
      <w:r w:rsidRPr="008C739D">
        <w:rPr>
          <w:rFonts w:ascii="Times New Roman" w:hAnsi="Times New Roman" w:cs="Times New Roman"/>
          <w:sz w:val="24"/>
          <w:szCs w:val="24"/>
          <w:lang w:val="en-US"/>
        </w:rPr>
        <w:t>Ansoff Matrix is a model that helps companies build a marketing strategy that can help in growth and open new opportunities. Also, this model can help companies develop new products or even enter new markets. It is used to show the new opportunities to companies and increase the sales from showing the alternative combinations for the new market. (</w:t>
      </w:r>
      <w:r w:rsidR="008E27E4" w:rsidRPr="008C739D">
        <w:rPr>
          <w:rFonts w:ascii="Times New Roman" w:hAnsi="Times New Roman" w:cs="Times New Roman"/>
          <w:sz w:val="24"/>
          <w:szCs w:val="24"/>
          <w:lang w:val="en-US"/>
        </w:rPr>
        <w:t>Hanlon, A. 2019)</w:t>
      </w:r>
      <w:r w:rsidR="00083C7B" w:rsidRPr="008C739D">
        <w:rPr>
          <w:rFonts w:ascii="Times New Roman" w:hAnsi="Times New Roman" w:cs="Times New Roman"/>
          <w:sz w:val="24"/>
          <w:szCs w:val="24"/>
          <w:lang w:val="en-US"/>
        </w:rPr>
        <w:br/>
      </w:r>
    </w:p>
    <w:p w14:paraId="1BF38C56" w14:textId="720DD9AE" w:rsidR="005B2F23" w:rsidRPr="008C739D" w:rsidRDefault="005B2F23" w:rsidP="005B2F23">
      <w:pPr>
        <w:rPr>
          <w:rFonts w:ascii="Times New Roman" w:hAnsi="Times New Roman" w:cs="Times New Roman"/>
          <w:sz w:val="24"/>
          <w:szCs w:val="24"/>
          <w:lang w:val="en-US"/>
        </w:rPr>
      </w:pPr>
      <w:r w:rsidRPr="008C739D">
        <w:rPr>
          <w:rFonts w:ascii="Times New Roman" w:hAnsi="Times New Roman" w:cs="Times New Roman"/>
          <w:sz w:val="24"/>
          <w:szCs w:val="24"/>
          <w:lang w:val="en-US"/>
        </w:rPr>
        <w:t xml:space="preserve">Market Penetration is Tesla’s main strategy. They use very aggressive marketing so that gives the company growth and increases sales so the company makes a profit. They focus on the US market because their HQ is there and that’s their main market. But Market Penetration and their aggressive marketing and the good competitive advantage increase its market share so the company makes a lot of profit. For Tesla is a top priority to use Market Penetration </w:t>
      </w:r>
      <w:r w:rsidRPr="008C739D">
        <w:rPr>
          <w:rFonts w:ascii="Times New Roman" w:hAnsi="Times New Roman" w:cs="Times New Roman"/>
          <w:sz w:val="24"/>
          <w:szCs w:val="24"/>
          <w:lang w:val="en-US"/>
        </w:rPr>
        <w:lastRenderedPageBreak/>
        <w:t>because from there they acquire the most profit and recognition along with customers. In the US the company got big fast just because it was a niche market for electric cars and some years later with the introduction of their huge success Model S the company blew up in the skies with higher and higher profits every year.</w:t>
      </w:r>
    </w:p>
    <w:p w14:paraId="73F0D2A7" w14:textId="3CDF8011" w:rsidR="005B2F23" w:rsidRPr="008C739D" w:rsidRDefault="005B2F23" w:rsidP="005B2F23">
      <w:pPr>
        <w:rPr>
          <w:rFonts w:ascii="Times New Roman" w:hAnsi="Times New Roman" w:cs="Times New Roman"/>
          <w:sz w:val="24"/>
          <w:szCs w:val="24"/>
          <w:lang w:val="en-US"/>
        </w:rPr>
      </w:pPr>
      <w:r w:rsidRPr="008C739D">
        <w:rPr>
          <w:rFonts w:ascii="Times New Roman" w:hAnsi="Times New Roman" w:cs="Times New Roman"/>
          <w:sz w:val="24"/>
          <w:szCs w:val="24"/>
          <w:lang w:val="en-US"/>
        </w:rPr>
        <w:t>Market Development at Tesla is one of their best opportunities. Now Tesla only sells their products in a small circle of countries but in their statements about their goals and objectives, they said that expanding on different countries is one of their top priorities. Before they focused the installing of superchargers for their cars just in the US but slowly got into new countries and people are generally happier than they can charge their car in less than an hour. People just go for a coffee at the gas station and leave their car charging for a bit rather than charging it the whole night in their home garage. With installing new superchargers in new countries, they can benefit from more sales on their cars. Tesla tries to create unique products and with them attract new customers so for them it is going to be easy to enter new markets, but the faster way that they can make this happened is if they reach to bigger car manufacturers and give them an offer for a project on working together. (</w:t>
      </w:r>
      <w:r w:rsidR="008E27E4" w:rsidRPr="008C739D">
        <w:rPr>
          <w:rFonts w:ascii="Times New Roman" w:hAnsi="Times New Roman" w:cs="Times New Roman"/>
          <w:sz w:val="24"/>
          <w:szCs w:val="24"/>
          <w:lang w:val="en-US"/>
        </w:rPr>
        <w:t>Rowland, C. 2018)</w:t>
      </w:r>
    </w:p>
    <w:p w14:paraId="1AB432C8" w14:textId="27B4F884" w:rsidR="005B2F23" w:rsidRPr="008C739D" w:rsidRDefault="005B2F23" w:rsidP="005B2F23">
      <w:pPr>
        <w:rPr>
          <w:rFonts w:ascii="Times New Roman" w:hAnsi="Times New Roman" w:cs="Times New Roman"/>
          <w:sz w:val="24"/>
          <w:szCs w:val="24"/>
          <w:lang w:val="en-US"/>
        </w:rPr>
      </w:pPr>
      <w:r w:rsidRPr="008C739D">
        <w:rPr>
          <w:rFonts w:ascii="Times New Roman" w:hAnsi="Times New Roman" w:cs="Times New Roman"/>
          <w:sz w:val="24"/>
          <w:szCs w:val="24"/>
          <w:lang w:val="en-US"/>
        </w:rPr>
        <w:t>Product Development is Tesla’s secondary strategy for growth. Tesla creates a new product with them they acquire more sales and growth of the company. They develop a new product which is also environmentally friendly and help the planet in a better way. They started with car development and in recent years they got into solar panels development and not just any solar panels their panels are giving the houses a normal look because the panel is just like normal tiles. They also target a specific group of people who are interested in electric cars and related products so they maximize their profit. And the customer gets their wants satisfied. But their main Product development is in their cars with different models for a different group of people. They started with sports cars such as Model S and Model 3 but now they got more into SUV with the Model X which is a four-door SUV. Is aimed more towards families with children who can use its benefits like more storage space in the trunk and wider seats for more comfort.</w:t>
      </w:r>
    </w:p>
    <w:p w14:paraId="2D6FCB8A" w14:textId="78E6A9B2" w:rsidR="008E27E4" w:rsidRPr="008C739D" w:rsidRDefault="005B2F23"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Diversification. Tesla uses Diversification but in a less significant way to the other strategies. This strategy is mainly used for the creation of new business opportunities. Tesla creates new electric storage products that are not related to cars. But Tesla focuses more on the Product Development and Market Penetration because they are crucial to the company’s growth and success in the car and electric storage industries. But Tesla is an innovative company so they might start something new at any point in time. CEO Elon Musk is one unpredictable person he owns a couple of other companies that focus on only one thing at the time and Tesla is no different they focus on the electric cars but on the side they still manufacture the solar panels.</w:t>
      </w:r>
      <w:r w:rsidR="00AE0E84" w:rsidRPr="008C739D">
        <w:rPr>
          <w:rFonts w:ascii="Times New Roman" w:hAnsi="Times New Roman" w:cs="Times New Roman"/>
          <w:sz w:val="24"/>
          <w:szCs w:val="24"/>
          <w:lang w:val="en-US"/>
        </w:rPr>
        <w:br/>
      </w:r>
      <w:r w:rsidR="00AE0E84" w:rsidRPr="008C739D">
        <w:rPr>
          <w:rFonts w:ascii="Times New Roman" w:hAnsi="Times New Roman" w:cs="Times New Roman"/>
          <w:sz w:val="24"/>
          <w:szCs w:val="24"/>
          <w:lang w:val="en-US"/>
        </w:rPr>
        <w:br/>
      </w:r>
      <w:r w:rsidR="008E27E4" w:rsidRPr="008C739D">
        <w:rPr>
          <w:rFonts w:ascii="Times New Roman" w:hAnsi="Times New Roman" w:cs="Times New Roman"/>
          <w:sz w:val="24"/>
          <w:szCs w:val="24"/>
          <w:lang w:val="en-US"/>
        </w:rPr>
        <w:t xml:space="preserve">Relationship Marketing is a strategy that focuses on the long-term relationship between the customer and the company. Companies have to create an emotional connection between the brand and the customers which benefits the company in terms of profit. But they have to make sure they listen to what the customer wants and get to know their customer needs and wants and satisfy them in the best way possible. Then the company is happy by getting more profit and the customer is happy because they get what they want and that forms a relationship between them. Tesla creates this connection by standing behind the statement that one-day electric cars and products can solve the planet's energy problems and people generally like that idea. They have to build trust and keep their promises then when the customer sees that </w:t>
      </w:r>
      <w:r w:rsidR="008E27E4" w:rsidRPr="008C739D">
        <w:rPr>
          <w:rFonts w:ascii="Times New Roman" w:hAnsi="Times New Roman" w:cs="Times New Roman"/>
          <w:sz w:val="24"/>
          <w:szCs w:val="24"/>
          <w:lang w:val="en-US"/>
        </w:rPr>
        <w:lastRenderedPageBreak/>
        <w:t>the company can be trusted and they are not making any mistakes the customer becomes loyal to the company.</w:t>
      </w:r>
    </w:p>
    <w:p w14:paraId="34E02B40" w14:textId="0F486941"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 xml:space="preserve">The company must show some personality as well to build a good relationship. In Tesla, the main personality which attracts more customers is Elon Musk. He has such a good fan base that just follows every step he makes and therefore they are attracted to the company Tesla and buy the products and trust the company because they know he stands behind it. </w:t>
      </w:r>
    </w:p>
    <w:p w14:paraId="5D540FD5" w14:textId="49703BA6"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Customer service is also a major part of the relationship between the customers the company must have good customer service so the customers get satisfied. In Tesla, customer service is pretty good because they are the only provider for the products they sell. They sell their cars from their own car galleries and that way they can give better customer service. Owners of the Model S had given feedback on the customer services and 99 from 100 people were satisfied. (Rutter, T. 2014)</w:t>
      </w:r>
      <w:r w:rsidRPr="008C739D">
        <w:rPr>
          <w:rFonts w:ascii="Times New Roman" w:hAnsi="Times New Roman" w:cs="Times New Roman"/>
          <w:sz w:val="24"/>
          <w:szCs w:val="24"/>
          <w:lang w:val="en-US"/>
        </w:rPr>
        <w:br/>
      </w:r>
      <w:r w:rsidRPr="008C739D">
        <w:rPr>
          <w:rFonts w:ascii="Times New Roman" w:hAnsi="Times New Roman" w:cs="Times New Roman"/>
          <w:sz w:val="24"/>
          <w:szCs w:val="24"/>
          <w:lang w:val="en-US"/>
        </w:rPr>
        <w:br/>
        <w:t>So, Tesla has to keep satisfying its customers and giving them benefits that other companies can’t so they keep them for a longer time. But the “cult” for Tesla’s cars is not slowing down anytime soon.</w:t>
      </w:r>
    </w:p>
    <w:p w14:paraId="27252875" w14:textId="0AC79BCB"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What is a stakeholder? The people impacted by the outcome of the project are stakeholders who can be an organization, group, or a single person. They benefit from the success of the organization. There are internal and external stakeholders. There are a lot of people involved in the project from the start to the end and the company has to know how to manage them even if they are external and not within the organization. And the project stakeholder manages that. (Landau, P. 2017)</w:t>
      </w:r>
    </w:p>
    <w:p w14:paraId="76C66D48" w14:textId="7ADC5CA7"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 xml:space="preserve">Internal stakeholders are the people within the organization who have directly involved in the operational process of the project. For example, the company’s staff, managers, the board of directors, and the owners of the company. </w:t>
      </w:r>
    </w:p>
    <w:p w14:paraId="1E1A253D" w14:textId="77777777" w:rsidR="009D6AFF"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Employees are the primary internal stakeholders. They have a big role in the strategy, tactics of the organization, and make the organization more efficient they also invest a lot of time in the organization. Tesla takes its employee's opinions very seriously and they also try to make the employees have an innovative mindset. And Tesla believes that employees are one of the biggest factors for the success of the company. They benefit the company by productivity and performance and they are motivated by high compensation and a chance for career opportunities.</w:t>
      </w:r>
      <w:r w:rsidRPr="008C739D">
        <w:rPr>
          <w:rFonts w:ascii="Times New Roman" w:hAnsi="Times New Roman" w:cs="Times New Roman"/>
          <w:sz w:val="24"/>
          <w:szCs w:val="24"/>
          <w:lang w:val="en-US"/>
        </w:rPr>
        <w:br/>
      </w:r>
      <w:r w:rsidRPr="008C739D">
        <w:rPr>
          <w:rFonts w:ascii="Times New Roman" w:hAnsi="Times New Roman" w:cs="Times New Roman"/>
          <w:sz w:val="24"/>
          <w:szCs w:val="24"/>
          <w:lang w:val="en-US"/>
        </w:rPr>
        <w:br/>
        <w:t>Managers also have a big role in the internal stakeholders. They have the responsibility to control the staff and make different decisions. They also work as a tool for communication between the board of directors and the employees. In Tesla, managers are told to lower the noise of work for the employees so they can be more efficient and less stressed.</w:t>
      </w:r>
      <w:r w:rsidR="00EB3746" w:rsidRPr="008C739D">
        <w:rPr>
          <w:rFonts w:ascii="Times New Roman" w:hAnsi="Times New Roman" w:cs="Times New Roman"/>
          <w:sz w:val="24"/>
          <w:szCs w:val="24"/>
          <w:lang w:val="en-US"/>
        </w:rPr>
        <w:br/>
      </w:r>
    </w:p>
    <w:p w14:paraId="4731E7B7" w14:textId="3CD3A2D2"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 xml:space="preserve">Owners are also a big part of the internal stakeholders. They usually hold a big part of the shares of the firm. Owners have the biggest influence of the company because they get the major decisions to make and if they do something wrong it will affect the company. In Tesla, the CEO Elon Musk holds around 20% of the company market shares which is evaluated to </w:t>
      </w:r>
      <w:r w:rsidRPr="008C739D">
        <w:rPr>
          <w:rFonts w:ascii="Times New Roman" w:hAnsi="Times New Roman" w:cs="Times New Roman"/>
          <w:sz w:val="24"/>
          <w:szCs w:val="24"/>
          <w:lang w:val="en-US"/>
        </w:rPr>
        <w:lastRenderedPageBreak/>
        <w:t xml:space="preserve">be more than $50 billion but with the recent increment of the share market price he just gets richer and richer. (Huddleston, T. 2020) </w:t>
      </w:r>
    </w:p>
    <w:p w14:paraId="0C532BE2" w14:textId="783D68B3"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 xml:space="preserve">External stakeholders are individuals who are affected by the company’s success or loss but they are not in the organization. For example, these are customers, the government, creditors, communities, and society. </w:t>
      </w:r>
    </w:p>
    <w:p w14:paraId="0F0C7F04" w14:textId="643303B9"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 xml:space="preserve">Customers are a big part of the stakeholders. The project of the company needs to be focused on the customer needs and prioritizes the research on what the customer needs are so they can satisfy them. Tesla’s customers affect the revenue of the company. They look after the quality and the pricing of the product. And for this reason, Tesla focuses on their wants and gives them a high level of customer service so they can be satisfied. To do so Tesla tries in different ways to lower the price of their cars by contacting different battery manufacturers so they can work together and create cheaper batteries for their cars and therefore lower the price of the cars. </w:t>
      </w:r>
    </w:p>
    <w:p w14:paraId="35DF781D" w14:textId="377BB3DF"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Suppliers have some effect on the company and also other alliances that the company has. They are key stakeholder factors because if they make mistakes in the payments, shipments, operational processes, or communication the company may be in trouble. After all, the products that they use will not arrive on time and that can slow down the working process. And the alliances they make if they have a big success the company will benefit also from that.</w:t>
      </w:r>
    </w:p>
    <w:p w14:paraId="4D101F57" w14:textId="7549B07D"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The government has a firm stake in the business. The government can affect the profits of the company by the tax. Tesla also experiences the effect of the government’s actions. Their interests are the legal actions of the company and also the environmental contribution of the company. But with all the ecological products Tesla offers they satisfy the government interests. Also, Tesla’s supplier chain and materials comply with government regulations.</w:t>
      </w:r>
    </w:p>
    <w:p w14:paraId="5671E1B0" w14:textId="5A35617B"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 xml:space="preserve">Communities the project has to benefit the community by providing tax money and access to the unique products they offer and also provide jobs for the people. Tesla satisfies the needs of the communities. The communities give the brand a good or a bad image depending on the company's success in satisfying them. One of the biggest interests of the communities is the protection of the environment and Tesla’s electric cars and the idea of changing the world to be more power-efficient satisfies their needs. Also, Tesla uses a corporate citizenship strategy which means other companies can use their technology and patents. And the communities are satisfied with the help from Tesla to the other companies and achieve their goal for a faster transition between petrol and electricity in the car industry. </w:t>
      </w:r>
    </w:p>
    <w:p w14:paraId="2528C11F" w14:textId="391FF19E"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Investors. In the early years of Tesla, they benefited a lot by funding by investors. Even Elon Musk back in 2004 invested $30 million in the company. Investors are a big part of the stakeholders because from their investment Tesla can spend more resources on developing and research for new technology and profit the company. The investors fund the company because it has a long-term idea of changing the world and making it more energy-efficient which gives investors the feeling that they are part of the future. Tesla’s environmentally friendly cars and ideas of new ways of transportation also benefit them. Tesla’s corporate social strategy improves continuously and satisfies the interests of the investors.</w:t>
      </w:r>
      <w:r w:rsidR="008C739D" w:rsidRPr="008C739D">
        <w:rPr>
          <w:rFonts w:ascii="Times New Roman" w:hAnsi="Times New Roman" w:cs="Times New Roman"/>
          <w:sz w:val="24"/>
          <w:szCs w:val="24"/>
          <w:lang w:val="en-US"/>
        </w:rPr>
        <w:t xml:space="preserve"> (Rowland, C. 2018).</w:t>
      </w:r>
    </w:p>
    <w:p w14:paraId="466D008C" w14:textId="63A51BB3" w:rsidR="008E27E4"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lastRenderedPageBreak/>
        <w:t>Tesla communicates with its stakeholders by the organization of annual meetings in which different groups of people can meet and talk about the future plans of the company. There are also online questions and answers conferences where people can ask their questions and have the answer straight from the company’s employee. They also use social media for giving newer information on the products that customers and stakeholders interested in the products can see.</w:t>
      </w:r>
      <w:r w:rsidR="008C739D" w:rsidRPr="008C739D">
        <w:rPr>
          <w:rFonts w:ascii="Times New Roman" w:hAnsi="Times New Roman" w:cs="Times New Roman"/>
          <w:sz w:val="24"/>
          <w:szCs w:val="24"/>
        </w:rPr>
        <w:t xml:space="preserve"> </w:t>
      </w:r>
      <w:r w:rsidR="008C739D" w:rsidRPr="008C739D">
        <w:rPr>
          <w:rFonts w:ascii="Times New Roman" w:hAnsi="Times New Roman" w:cs="Times New Roman"/>
          <w:sz w:val="24"/>
          <w:szCs w:val="24"/>
          <w:lang w:val="en-US"/>
        </w:rPr>
        <w:t>(Hanh, H. 2020)</w:t>
      </w:r>
    </w:p>
    <w:p w14:paraId="65494C83" w14:textId="6AD1341F" w:rsidR="00996D1E" w:rsidRPr="008C739D" w:rsidRDefault="008E27E4" w:rsidP="008E27E4">
      <w:pPr>
        <w:rPr>
          <w:rFonts w:ascii="Times New Roman" w:hAnsi="Times New Roman" w:cs="Times New Roman"/>
          <w:sz w:val="24"/>
          <w:szCs w:val="24"/>
          <w:lang w:val="en-US"/>
        </w:rPr>
      </w:pPr>
      <w:r w:rsidRPr="008C739D">
        <w:rPr>
          <w:rFonts w:ascii="Times New Roman" w:hAnsi="Times New Roman" w:cs="Times New Roman"/>
          <w:sz w:val="24"/>
          <w:szCs w:val="24"/>
          <w:lang w:val="en-US"/>
        </w:rPr>
        <w:t>In conclusion, Tesla’s keeping the interest in the company and will continue to achieve new goals and achievements which will bring new stakeholders to the company. Their vision of a cleaner and energy-efficient world has the biggest impact on company success. The brand will just continue to get bigger and bigger as in recent times stock prices are going higher and higher. Tesla’s cooperate social strategy is satisfying all the needs of the communities. But Tesla can benefit from more stakeholders if they expand in different global markets. That can lead the company’s profit to even higher than before when their main market was just the US. (Greenspan, R. 2018)</w:t>
      </w:r>
      <w:r w:rsidR="00AB2628">
        <w:rPr>
          <w:rFonts w:ascii="Times New Roman" w:hAnsi="Times New Roman" w:cs="Times New Roman"/>
          <w:sz w:val="24"/>
          <w:szCs w:val="24"/>
          <w:lang w:val="en-US"/>
        </w:rPr>
        <w:br/>
      </w:r>
      <w:r w:rsidR="00AB2628">
        <w:rPr>
          <w:rFonts w:ascii="Times New Roman" w:hAnsi="Times New Roman" w:cs="Times New Roman"/>
          <w:sz w:val="24"/>
          <w:szCs w:val="24"/>
          <w:lang w:val="en-US"/>
        </w:rPr>
        <w:br/>
        <w:t>Recommendation for brand growth can be if they keep focusing on their customers and satisfying their needs and wants effectively. And if Tesla keeps coming with newer models and unique products their value to the customers will grow. With the new Roadster coming out in a few years they will target even the supercar market which will give them opportunity to grab a new group of customers who look for faster and more expensive cars.</w:t>
      </w:r>
    </w:p>
    <w:p w14:paraId="210B1AAB" w14:textId="77777777" w:rsidR="00996D1E" w:rsidRPr="008C739D" w:rsidRDefault="00996D1E" w:rsidP="008446FD">
      <w:pPr>
        <w:rPr>
          <w:rFonts w:ascii="Times New Roman" w:hAnsi="Times New Roman" w:cs="Times New Roman"/>
          <w:sz w:val="24"/>
          <w:szCs w:val="24"/>
          <w:lang w:val="en-US"/>
        </w:rPr>
      </w:pPr>
    </w:p>
    <w:p w14:paraId="348476A6" w14:textId="77777777" w:rsidR="00996D1E" w:rsidRDefault="00996D1E" w:rsidP="008446FD">
      <w:pPr>
        <w:rPr>
          <w:rFonts w:ascii="Times New Roman" w:hAnsi="Times New Roman" w:cs="Times New Roman"/>
          <w:sz w:val="24"/>
          <w:szCs w:val="24"/>
          <w:lang w:val="en-US"/>
        </w:rPr>
      </w:pPr>
    </w:p>
    <w:p w14:paraId="20E3A7BD" w14:textId="77777777" w:rsidR="00996D1E" w:rsidRDefault="00996D1E" w:rsidP="008446FD">
      <w:pPr>
        <w:rPr>
          <w:rFonts w:ascii="Times New Roman" w:hAnsi="Times New Roman" w:cs="Times New Roman"/>
          <w:sz w:val="24"/>
          <w:szCs w:val="24"/>
          <w:lang w:val="en-US"/>
        </w:rPr>
      </w:pPr>
    </w:p>
    <w:p w14:paraId="1086FF21" w14:textId="77777777" w:rsidR="00996D1E" w:rsidRDefault="00996D1E" w:rsidP="008446FD">
      <w:pPr>
        <w:rPr>
          <w:rFonts w:ascii="Times New Roman" w:hAnsi="Times New Roman" w:cs="Times New Roman"/>
          <w:sz w:val="24"/>
          <w:szCs w:val="24"/>
          <w:lang w:val="en-US"/>
        </w:rPr>
      </w:pPr>
    </w:p>
    <w:p w14:paraId="736C58BA" w14:textId="77777777" w:rsidR="00996D1E" w:rsidRDefault="00996D1E" w:rsidP="008446FD">
      <w:pPr>
        <w:rPr>
          <w:rFonts w:ascii="Times New Roman" w:hAnsi="Times New Roman" w:cs="Times New Roman"/>
          <w:sz w:val="24"/>
          <w:szCs w:val="24"/>
          <w:lang w:val="en-US"/>
        </w:rPr>
      </w:pPr>
    </w:p>
    <w:p w14:paraId="5006CE97" w14:textId="77777777" w:rsidR="00996D1E" w:rsidRDefault="00996D1E" w:rsidP="008446FD">
      <w:pPr>
        <w:rPr>
          <w:rFonts w:ascii="Times New Roman" w:hAnsi="Times New Roman" w:cs="Times New Roman"/>
          <w:sz w:val="24"/>
          <w:szCs w:val="24"/>
          <w:lang w:val="en-US"/>
        </w:rPr>
      </w:pPr>
    </w:p>
    <w:p w14:paraId="4760FC2C" w14:textId="77777777" w:rsidR="00996D1E" w:rsidRDefault="00996D1E" w:rsidP="008446FD">
      <w:pPr>
        <w:rPr>
          <w:rFonts w:ascii="Times New Roman" w:hAnsi="Times New Roman" w:cs="Times New Roman"/>
          <w:sz w:val="24"/>
          <w:szCs w:val="24"/>
          <w:lang w:val="en-US"/>
        </w:rPr>
      </w:pPr>
    </w:p>
    <w:p w14:paraId="7FFA5961" w14:textId="77777777" w:rsidR="00996D1E" w:rsidRDefault="00996D1E" w:rsidP="008446FD">
      <w:pPr>
        <w:rPr>
          <w:rFonts w:ascii="Times New Roman" w:hAnsi="Times New Roman" w:cs="Times New Roman"/>
          <w:sz w:val="24"/>
          <w:szCs w:val="24"/>
          <w:lang w:val="en-US"/>
        </w:rPr>
      </w:pPr>
    </w:p>
    <w:p w14:paraId="3D9A4AC0" w14:textId="77777777" w:rsidR="00996D1E" w:rsidRDefault="00996D1E" w:rsidP="008446FD">
      <w:pPr>
        <w:rPr>
          <w:rFonts w:ascii="Times New Roman" w:hAnsi="Times New Roman" w:cs="Times New Roman"/>
          <w:sz w:val="24"/>
          <w:szCs w:val="24"/>
          <w:lang w:val="en-US"/>
        </w:rPr>
      </w:pPr>
    </w:p>
    <w:p w14:paraId="23D32D55" w14:textId="77777777" w:rsidR="00996D1E" w:rsidRDefault="00996D1E" w:rsidP="008446FD">
      <w:pPr>
        <w:rPr>
          <w:rFonts w:ascii="Times New Roman" w:hAnsi="Times New Roman" w:cs="Times New Roman"/>
          <w:sz w:val="24"/>
          <w:szCs w:val="24"/>
          <w:lang w:val="en-US"/>
        </w:rPr>
      </w:pPr>
    </w:p>
    <w:p w14:paraId="56EE0EFF" w14:textId="77777777" w:rsidR="00996D1E" w:rsidRDefault="00996D1E" w:rsidP="008446FD">
      <w:pPr>
        <w:rPr>
          <w:rFonts w:ascii="Times New Roman" w:hAnsi="Times New Roman" w:cs="Times New Roman"/>
          <w:sz w:val="24"/>
          <w:szCs w:val="24"/>
          <w:lang w:val="en-US"/>
        </w:rPr>
      </w:pPr>
    </w:p>
    <w:p w14:paraId="04B82315" w14:textId="77777777" w:rsidR="00996D1E" w:rsidRDefault="00996D1E" w:rsidP="008446FD">
      <w:pPr>
        <w:rPr>
          <w:rFonts w:ascii="Times New Roman" w:hAnsi="Times New Roman" w:cs="Times New Roman"/>
          <w:sz w:val="24"/>
          <w:szCs w:val="24"/>
          <w:lang w:val="en-US"/>
        </w:rPr>
      </w:pPr>
    </w:p>
    <w:p w14:paraId="0CE933B1" w14:textId="77777777" w:rsidR="00996D1E" w:rsidRDefault="00996D1E" w:rsidP="008446FD">
      <w:pPr>
        <w:rPr>
          <w:rFonts w:ascii="Times New Roman" w:hAnsi="Times New Roman" w:cs="Times New Roman"/>
          <w:sz w:val="24"/>
          <w:szCs w:val="24"/>
          <w:lang w:val="en-US"/>
        </w:rPr>
      </w:pPr>
    </w:p>
    <w:p w14:paraId="26751A66" w14:textId="77777777" w:rsidR="00996D1E" w:rsidRDefault="00996D1E" w:rsidP="008446FD">
      <w:pPr>
        <w:rPr>
          <w:rFonts w:ascii="Times New Roman" w:hAnsi="Times New Roman" w:cs="Times New Roman"/>
          <w:sz w:val="24"/>
          <w:szCs w:val="24"/>
          <w:lang w:val="en-US"/>
        </w:rPr>
      </w:pPr>
    </w:p>
    <w:p w14:paraId="67ACF5B2" w14:textId="68E992AE" w:rsidR="000C2690" w:rsidRPr="008446FD" w:rsidRDefault="003A0AD6" w:rsidP="008446FD">
      <w:pPr>
        <w:rPr>
          <w:rFonts w:ascii="Times New Roman" w:hAnsi="Times New Roman" w:cs="Times New Roman"/>
          <w:sz w:val="24"/>
          <w:szCs w:val="24"/>
          <w:lang w:val="en-US"/>
        </w:rPr>
      </w:pPr>
      <w:r>
        <w:rPr>
          <w:rFonts w:ascii="Times New Roman" w:hAnsi="Times New Roman" w:cs="Times New Roman"/>
          <w:sz w:val="48"/>
          <w:szCs w:val="48"/>
          <w:lang w:val="en-US"/>
        </w:rPr>
        <w:br/>
      </w:r>
      <w:r>
        <w:rPr>
          <w:rFonts w:ascii="Times New Roman" w:hAnsi="Times New Roman" w:cs="Times New Roman"/>
          <w:sz w:val="48"/>
          <w:szCs w:val="48"/>
          <w:lang w:val="en-US"/>
        </w:rPr>
        <w:br/>
      </w:r>
      <w:r w:rsidR="00996D1E">
        <w:rPr>
          <w:rFonts w:ascii="Times New Roman" w:hAnsi="Times New Roman" w:cs="Times New Roman"/>
          <w:sz w:val="48"/>
          <w:szCs w:val="48"/>
          <w:lang w:val="en-US"/>
        </w:rPr>
        <w:lastRenderedPageBreak/>
        <w:t>Reference.</w:t>
      </w:r>
      <w:r w:rsidR="00996D1E">
        <w:rPr>
          <w:rFonts w:ascii="Times New Roman" w:hAnsi="Times New Roman" w:cs="Times New Roman"/>
          <w:sz w:val="48"/>
          <w:szCs w:val="48"/>
          <w:lang w:val="en-US"/>
        </w:rPr>
        <w:br/>
      </w:r>
      <w:r w:rsidR="00996D1E">
        <w:rPr>
          <w:rFonts w:ascii="Times New Roman" w:hAnsi="Times New Roman" w:cs="Times New Roman"/>
          <w:sz w:val="48"/>
          <w:szCs w:val="48"/>
          <w:lang w:val="en-US"/>
        </w:rPr>
        <w:br/>
      </w:r>
      <w:r w:rsidR="00E32EF8">
        <w:rPr>
          <w:rFonts w:ascii="Times New Roman" w:hAnsi="Times New Roman" w:cs="Times New Roman"/>
          <w:sz w:val="24"/>
          <w:szCs w:val="24"/>
          <w:lang w:val="en-US"/>
        </w:rPr>
        <w:br/>
      </w:r>
      <w:proofErr w:type="spellStart"/>
      <w:r w:rsidR="00996D1E" w:rsidRPr="00996D1E">
        <w:rPr>
          <w:rFonts w:ascii="Times New Roman" w:hAnsi="Times New Roman" w:cs="Times New Roman"/>
          <w:sz w:val="24"/>
          <w:szCs w:val="24"/>
          <w:lang w:val="en-US"/>
        </w:rPr>
        <w:t>Ashan</w:t>
      </w:r>
      <w:proofErr w:type="spellEnd"/>
      <w:r w:rsidR="00996D1E" w:rsidRPr="00996D1E">
        <w:rPr>
          <w:rFonts w:ascii="Times New Roman" w:hAnsi="Times New Roman" w:cs="Times New Roman"/>
          <w:sz w:val="24"/>
          <w:szCs w:val="24"/>
          <w:lang w:val="en-US"/>
        </w:rPr>
        <w:t>, A. (2020).What is Societal Marketing Concept?</w:t>
      </w:r>
      <w:r w:rsidR="007837B5">
        <w:rPr>
          <w:rFonts w:ascii="Times New Roman" w:hAnsi="Times New Roman" w:cs="Times New Roman"/>
          <w:sz w:val="24"/>
          <w:szCs w:val="24"/>
          <w:lang w:val="en-US"/>
        </w:rPr>
        <w:t xml:space="preserve"> Available at: </w:t>
      </w:r>
      <w:hyperlink r:id="rId5" w:history="1">
        <w:r w:rsidR="007837B5">
          <w:rPr>
            <w:rStyle w:val="Hyperlink"/>
          </w:rPr>
          <w:t>https://www.marketingtutor.net/what-is-societal-marketing-concept/</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r w:rsidR="007837B5" w:rsidRPr="007837B5">
        <w:rPr>
          <w:rFonts w:ascii="Times New Roman" w:hAnsi="Times New Roman" w:cs="Times New Roman"/>
          <w:sz w:val="24"/>
          <w:szCs w:val="24"/>
          <w:lang w:val="en-US"/>
        </w:rPr>
        <w:t>Bussing Stakeholders | Boundless Management.</w:t>
      </w:r>
      <w:r w:rsidR="007837B5">
        <w:rPr>
          <w:rFonts w:ascii="Times New Roman" w:hAnsi="Times New Roman" w:cs="Times New Roman"/>
          <w:sz w:val="24"/>
          <w:szCs w:val="24"/>
          <w:lang w:val="en-US"/>
        </w:rPr>
        <w:t xml:space="preserve"> Available at: </w:t>
      </w:r>
      <w:hyperlink r:id="rId6" w:history="1">
        <w:r w:rsidR="007837B5">
          <w:rPr>
            <w:rStyle w:val="Hyperlink"/>
          </w:rPr>
          <w:t>https://courses.lumenlearning.com/boundless-management/chapter/business-stakeholders/</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r w:rsidR="007837B5" w:rsidRPr="007837B5">
        <w:rPr>
          <w:rFonts w:ascii="Times New Roman" w:hAnsi="Times New Roman" w:cs="Times New Roman"/>
          <w:sz w:val="24"/>
          <w:szCs w:val="24"/>
          <w:lang w:val="en-US"/>
        </w:rPr>
        <w:t xml:space="preserve">Greenspan, R. (2018). Tesla, </w:t>
      </w:r>
      <w:proofErr w:type="spellStart"/>
      <w:r w:rsidR="007837B5" w:rsidRPr="007837B5">
        <w:rPr>
          <w:rFonts w:ascii="Times New Roman" w:hAnsi="Times New Roman" w:cs="Times New Roman"/>
          <w:sz w:val="24"/>
          <w:szCs w:val="24"/>
          <w:lang w:val="en-US"/>
        </w:rPr>
        <w:t>Ink.'s</w:t>
      </w:r>
      <w:proofErr w:type="spellEnd"/>
      <w:r w:rsidR="007837B5" w:rsidRPr="007837B5">
        <w:rPr>
          <w:rFonts w:ascii="Times New Roman" w:hAnsi="Times New Roman" w:cs="Times New Roman"/>
          <w:sz w:val="24"/>
          <w:szCs w:val="24"/>
          <w:lang w:val="en-US"/>
        </w:rPr>
        <w:t xml:space="preserve"> Corporate Social Responsibility &amp; Citizenship, Stakeholders</w:t>
      </w:r>
      <w:r w:rsidR="007837B5">
        <w:rPr>
          <w:rFonts w:ascii="Times New Roman" w:hAnsi="Times New Roman" w:cs="Times New Roman"/>
          <w:sz w:val="24"/>
          <w:szCs w:val="24"/>
          <w:lang w:val="en-US"/>
        </w:rPr>
        <w:t xml:space="preserve"> Available at: </w:t>
      </w:r>
      <w:hyperlink r:id="rId7" w:history="1">
        <w:r w:rsidR="007837B5">
          <w:rPr>
            <w:rStyle w:val="Hyperlink"/>
          </w:rPr>
          <w:t>http://panmore.com/tesla-motors-inc-stakeholders-corporate-social-responsibility</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r w:rsidR="007837B5" w:rsidRPr="007837B5">
        <w:rPr>
          <w:rFonts w:ascii="Times New Roman" w:hAnsi="Times New Roman" w:cs="Times New Roman"/>
          <w:sz w:val="24"/>
          <w:szCs w:val="24"/>
          <w:lang w:val="en-US"/>
        </w:rPr>
        <w:t>Hanh,</w:t>
      </w:r>
      <w:r w:rsidR="007837B5">
        <w:rPr>
          <w:rFonts w:ascii="Times New Roman" w:hAnsi="Times New Roman" w:cs="Times New Roman"/>
          <w:sz w:val="24"/>
          <w:szCs w:val="24"/>
          <w:lang w:val="en-US"/>
        </w:rPr>
        <w:t xml:space="preserve"> </w:t>
      </w:r>
      <w:r w:rsidR="007837B5" w:rsidRPr="007837B5">
        <w:rPr>
          <w:rFonts w:ascii="Times New Roman" w:hAnsi="Times New Roman" w:cs="Times New Roman"/>
          <w:sz w:val="24"/>
          <w:szCs w:val="24"/>
          <w:lang w:val="en-US"/>
        </w:rPr>
        <w:t>H. (2020). Tesla Motors Ink: An Organizational Performance Analysis.</w:t>
      </w:r>
      <w:r w:rsidR="007837B5">
        <w:rPr>
          <w:rFonts w:ascii="Times New Roman" w:hAnsi="Times New Roman" w:cs="Times New Roman"/>
          <w:sz w:val="24"/>
          <w:szCs w:val="24"/>
          <w:lang w:val="en-US"/>
        </w:rPr>
        <w:t xml:space="preserve"> Available at: </w:t>
      </w:r>
      <w:hyperlink r:id="rId8" w:anchor=":~:text=The%20company%20also%20communicates%20with,look%20at%20the%20company's%20manufacturing" w:history="1">
        <w:r w:rsidR="007837B5">
          <w:rPr>
            <w:rStyle w:val="Hyperlink"/>
          </w:rPr>
          <w:t>https://toughnickel.com/industries/Tesla-Motors-Incs-organisational-performance-analysis#:~:text=The%20company%20also%20communicates%20with,look%20at%20the%20company's%20manufacturing</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t xml:space="preserve"> </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r w:rsidR="007837B5" w:rsidRPr="007837B5">
        <w:rPr>
          <w:rFonts w:ascii="Times New Roman" w:hAnsi="Times New Roman" w:cs="Times New Roman"/>
          <w:sz w:val="24"/>
          <w:szCs w:val="24"/>
          <w:lang w:val="en-US"/>
        </w:rPr>
        <w:t>Hanlon, A. (2019).The Ansoff Model.</w:t>
      </w:r>
      <w:r w:rsidR="007837B5">
        <w:rPr>
          <w:rFonts w:ascii="Times New Roman" w:hAnsi="Times New Roman" w:cs="Times New Roman"/>
          <w:sz w:val="24"/>
          <w:szCs w:val="24"/>
          <w:lang w:val="en-US"/>
        </w:rPr>
        <w:t xml:space="preserve"> Available at: </w:t>
      </w:r>
      <w:hyperlink r:id="rId9" w:history="1">
        <w:r w:rsidR="007837B5">
          <w:rPr>
            <w:rStyle w:val="Hyperlink"/>
          </w:rPr>
          <w:t>https://www.smartinsights.com/marketing-planning/create-a-marketing-plan/ansoff-model/</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r w:rsidR="007837B5" w:rsidRPr="007837B5">
        <w:rPr>
          <w:rFonts w:ascii="Times New Roman" w:hAnsi="Times New Roman" w:cs="Times New Roman"/>
          <w:sz w:val="24"/>
          <w:szCs w:val="24"/>
          <w:lang w:val="en-US"/>
        </w:rPr>
        <w:t>H</w:t>
      </w:r>
      <w:r w:rsidR="007837B5">
        <w:rPr>
          <w:rFonts w:ascii="Times New Roman" w:hAnsi="Times New Roman" w:cs="Times New Roman"/>
          <w:sz w:val="24"/>
          <w:szCs w:val="24"/>
          <w:lang w:val="en-US"/>
        </w:rPr>
        <w:t>u</w:t>
      </w:r>
      <w:r w:rsidR="007837B5" w:rsidRPr="007837B5">
        <w:rPr>
          <w:rFonts w:ascii="Times New Roman" w:hAnsi="Times New Roman" w:cs="Times New Roman"/>
          <w:sz w:val="24"/>
          <w:szCs w:val="24"/>
          <w:lang w:val="en-US"/>
        </w:rPr>
        <w:t>ddleston,</w:t>
      </w:r>
      <w:r w:rsidR="007837B5">
        <w:rPr>
          <w:rFonts w:ascii="Times New Roman" w:hAnsi="Times New Roman" w:cs="Times New Roman"/>
          <w:sz w:val="24"/>
          <w:szCs w:val="24"/>
          <w:lang w:val="en-US"/>
        </w:rPr>
        <w:t xml:space="preserve"> </w:t>
      </w:r>
      <w:r w:rsidR="007837B5" w:rsidRPr="007837B5">
        <w:rPr>
          <w:rFonts w:ascii="Times New Roman" w:hAnsi="Times New Roman" w:cs="Times New Roman"/>
          <w:sz w:val="24"/>
          <w:szCs w:val="24"/>
          <w:lang w:val="en-US"/>
        </w:rPr>
        <w:t>T. (2020). How Tesla and SpaceX CEO Elon Musk spends his billions.</w:t>
      </w:r>
      <w:r w:rsidR="007837B5">
        <w:rPr>
          <w:rFonts w:ascii="Times New Roman" w:hAnsi="Times New Roman" w:cs="Times New Roman"/>
          <w:sz w:val="24"/>
          <w:szCs w:val="24"/>
          <w:lang w:val="en-US"/>
        </w:rPr>
        <w:t xml:space="preserve"> Available at: </w:t>
      </w:r>
      <w:hyperlink r:id="rId10" w:anchor=":~:text=Musk%20owns%20about%2020%25%20of,to%20research%20firm%20Wealth%2DX." w:history="1">
        <w:r w:rsidR="007837B5">
          <w:rPr>
            <w:rStyle w:val="Hyperlink"/>
          </w:rPr>
          <w:t>https://www.cnbc.com/2020/08/18/how-tesla-and-spacex-ceo-elon-musk-spends-his-billions.html#:~:text=Musk%20owns%20about%2020%25%20of,to%20research%20firm%20Wealth%2DX.</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proofErr w:type="spellStart"/>
      <w:r w:rsidR="007837B5" w:rsidRPr="007837B5">
        <w:rPr>
          <w:rFonts w:ascii="Times New Roman" w:hAnsi="Times New Roman" w:cs="Times New Roman"/>
          <w:sz w:val="24"/>
          <w:szCs w:val="24"/>
          <w:lang w:val="en-US"/>
        </w:rPr>
        <w:t>Katai</w:t>
      </w:r>
      <w:proofErr w:type="spellEnd"/>
      <w:r w:rsidR="007837B5" w:rsidRPr="007837B5">
        <w:rPr>
          <w:rFonts w:ascii="Times New Roman" w:hAnsi="Times New Roman" w:cs="Times New Roman"/>
          <w:sz w:val="24"/>
          <w:szCs w:val="24"/>
          <w:lang w:val="en-US"/>
        </w:rPr>
        <w:t>, R. (2019). The Marketing Concept. Everything You Need To Know.</w:t>
      </w:r>
      <w:r w:rsidR="007837B5">
        <w:rPr>
          <w:rFonts w:ascii="Times New Roman" w:hAnsi="Times New Roman" w:cs="Times New Roman"/>
          <w:sz w:val="24"/>
          <w:szCs w:val="24"/>
          <w:lang w:val="en-US"/>
        </w:rPr>
        <w:t xml:space="preserve"> Available at: </w:t>
      </w:r>
      <w:hyperlink r:id="rId11" w:history="1">
        <w:r w:rsidR="007837B5">
          <w:rPr>
            <w:rStyle w:val="Hyperlink"/>
          </w:rPr>
          <w:t>https://robertkatai.com/marketing-concept/</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r w:rsidR="007837B5" w:rsidRPr="007837B5">
        <w:rPr>
          <w:rFonts w:ascii="Times New Roman" w:hAnsi="Times New Roman" w:cs="Times New Roman"/>
          <w:sz w:val="24"/>
          <w:szCs w:val="24"/>
          <w:lang w:val="en-US"/>
        </w:rPr>
        <w:t>Landau, P. (2017). What is a Stakeholder?</w:t>
      </w:r>
      <w:r w:rsidR="007837B5">
        <w:rPr>
          <w:rFonts w:ascii="Times New Roman" w:hAnsi="Times New Roman" w:cs="Times New Roman"/>
          <w:sz w:val="24"/>
          <w:szCs w:val="24"/>
          <w:lang w:val="en-US"/>
        </w:rPr>
        <w:t xml:space="preserve"> Available at: </w:t>
      </w:r>
      <w:hyperlink r:id="rId12" w:history="1">
        <w:r w:rsidR="007837B5">
          <w:rPr>
            <w:rStyle w:val="Hyperlink"/>
          </w:rPr>
          <w:t>https://www.projectmanager.com/blog/what-is-a-stakeholder</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r w:rsidR="007837B5" w:rsidRPr="007837B5">
        <w:rPr>
          <w:rFonts w:ascii="Times New Roman" w:hAnsi="Times New Roman" w:cs="Times New Roman"/>
          <w:sz w:val="24"/>
          <w:szCs w:val="24"/>
          <w:lang w:val="en-US"/>
        </w:rPr>
        <w:t>MacDonald, S. (2020).RELATIONSHIP MARKETING: HOW TO PUT THE SPOT LIGHT ON RELATIONSHIPS IN BUSINESS.</w:t>
      </w:r>
      <w:r w:rsidR="007837B5">
        <w:rPr>
          <w:rFonts w:ascii="Times New Roman" w:hAnsi="Times New Roman" w:cs="Times New Roman"/>
          <w:sz w:val="24"/>
          <w:szCs w:val="24"/>
          <w:lang w:val="en-US"/>
        </w:rPr>
        <w:t xml:space="preserve"> Available at: </w:t>
      </w:r>
      <w:hyperlink r:id="rId13" w:history="1">
        <w:r w:rsidR="007837B5">
          <w:rPr>
            <w:rStyle w:val="Hyperlink"/>
          </w:rPr>
          <w:t>https://www.superoffice.com/blog/relationship-marketing/</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r w:rsidR="007837B5" w:rsidRPr="007837B5">
        <w:rPr>
          <w:rFonts w:ascii="Times New Roman" w:hAnsi="Times New Roman" w:cs="Times New Roman"/>
          <w:sz w:val="24"/>
          <w:szCs w:val="24"/>
          <w:lang w:val="en-US"/>
        </w:rPr>
        <w:t>Marion. (2015). What Is Branding?</w:t>
      </w:r>
      <w:r w:rsidR="007837B5">
        <w:rPr>
          <w:rFonts w:ascii="Times New Roman" w:hAnsi="Times New Roman" w:cs="Times New Roman"/>
          <w:sz w:val="24"/>
          <w:szCs w:val="24"/>
          <w:lang w:val="en-US"/>
        </w:rPr>
        <w:t xml:space="preserve"> Available at: </w:t>
      </w:r>
      <w:hyperlink r:id="rId14" w:history="1">
        <w:r w:rsidR="007837B5">
          <w:rPr>
            <w:rStyle w:val="Hyperlink"/>
          </w:rPr>
          <w:t>https://www.thebrandingjournal.com/2015/10/what-is-branding-definition/</w:t>
        </w:r>
      </w:hyperlink>
      <w:r w:rsidR="007837B5">
        <w:rPr>
          <w:lang w:val="en-US"/>
        </w:rPr>
        <w:t xml:space="preserve"> </w:t>
      </w:r>
      <w:r w:rsidR="007837B5" w:rsidRPr="007837B5">
        <w:rPr>
          <w:rFonts w:ascii="Times New Roman" w:hAnsi="Times New Roman" w:cs="Times New Roman"/>
          <w:sz w:val="24"/>
          <w:szCs w:val="24"/>
          <w:lang w:val="en-US"/>
        </w:rPr>
        <w:t>(Accessed on 30.8.2020)</w:t>
      </w:r>
      <w:r w:rsidR="007837B5">
        <w:rPr>
          <w:rFonts w:ascii="Times New Roman" w:hAnsi="Times New Roman" w:cs="Times New Roman"/>
          <w:sz w:val="24"/>
          <w:szCs w:val="24"/>
          <w:lang w:val="en-US"/>
        </w:rPr>
        <w:br/>
      </w:r>
      <w:r w:rsidR="007837B5">
        <w:rPr>
          <w:rFonts w:ascii="Times New Roman" w:hAnsi="Times New Roman" w:cs="Times New Roman"/>
          <w:sz w:val="24"/>
          <w:szCs w:val="24"/>
          <w:lang w:val="en-US"/>
        </w:rPr>
        <w:br/>
      </w:r>
      <w:r w:rsidR="007837B5" w:rsidRPr="007837B5">
        <w:rPr>
          <w:rFonts w:ascii="Times New Roman" w:hAnsi="Times New Roman" w:cs="Times New Roman"/>
          <w:sz w:val="24"/>
          <w:szCs w:val="24"/>
          <w:lang w:val="en-US"/>
        </w:rPr>
        <w:t>Rowland, C. (2018).</w:t>
      </w:r>
      <w:proofErr w:type="spellStart"/>
      <w:r w:rsidR="007837B5" w:rsidRPr="007837B5">
        <w:rPr>
          <w:rFonts w:ascii="Times New Roman" w:hAnsi="Times New Roman" w:cs="Times New Roman"/>
          <w:sz w:val="24"/>
          <w:szCs w:val="24"/>
          <w:lang w:val="en-US"/>
        </w:rPr>
        <w:t>Tesla,Ink.'s</w:t>
      </w:r>
      <w:proofErr w:type="spellEnd"/>
      <w:r w:rsidR="007837B5" w:rsidRPr="007837B5">
        <w:rPr>
          <w:rFonts w:ascii="Times New Roman" w:hAnsi="Times New Roman" w:cs="Times New Roman"/>
          <w:sz w:val="24"/>
          <w:szCs w:val="24"/>
          <w:lang w:val="en-US"/>
        </w:rPr>
        <w:t xml:space="preserve"> Generic Strategy &amp; Intensive Growth Strategies (Analysis).</w:t>
      </w:r>
      <w:r w:rsidR="007837B5">
        <w:rPr>
          <w:rFonts w:ascii="Times New Roman" w:hAnsi="Times New Roman" w:cs="Times New Roman"/>
          <w:sz w:val="24"/>
          <w:szCs w:val="24"/>
          <w:lang w:val="en-US"/>
        </w:rPr>
        <w:t xml:space="preserve"> Available at: </w:t>
      </w:r>
      <w:hyperlink r:id="rId15" w:history="1">
        <w:r w:rsidR="00FE7698">
          <w:rPr>
            <w:rStyle w:val="Hyperlink"/>
          </w:rPr>
          <w:t>http://panmore.com/tesla-motors-inc-generic-strategy-intensive-growth-strategies-analysis</w:t>
        </w:r>
      </w:hyperlink>
      <w:r w:rsidR="00FE7698">
        <w:rPr>
          <w:lang w:val="en-US"/>
        </w:rPr>
        <w:t xml:space="preserve"> </w:t>
      </w:r>
      <w:r w:rsidR="00FE7698" w:rsidRPr="007837B5">
        <w:rPr>
          <w:rFonts w:ascii="Times New Roman" w:hAnsi="Times New Roman" w:cs="Times New Roman"/>
          <w:sz w:val="24"/>
          <w:szCs w:val="24"/>
          <w:lang w:val="en-US"/>
        </w:rPr>
        <w:t>(Accessed on 30.8.2020)</w:t>
      </w:r>
      <w:r w:rsidR="00FE7698">
        <w:rPr>
          <w:rFonts w:ascii="Times New Roman" w:hAnsi="Times New Roman" w:cs="Times New Roman"/>
          <w:sz w:val="24"/>
          <w:szCs w:val="24"/>
          <w:lang w:val="en-US"/>
        </w:rPr>
        <w:br/>
      </w:r>
      <w:r w:rsidR="00FE7698">
        <w:rPr>
          <w:rFonts w:ascii="Times New Roman" w:hAnsi="Times New Roman" w:cs="Times New Roman"/>
          <w:sz w:val="24"/>
          <w:szCs w:val="24"/>
          <w:lang w:val="en-US"/>
        </w:rPr>
        <w:lastRenderedPageBreak/>
        <w:br/>
      </w:r>
      <w:r w:rsidR="00FE7698" w:rsidRPr="00FE7698">
        <w:rPr>
          <w:rFonts w:ascii="Times New Roman" w:hAnsi="Times New Roman" w:cs="Times New Roman"/>
          <w:sz w:val="24"/>
          <w:szCs w:val="24"/>
          <w:lang w:val="en-US"/>
        </w:rPr>
        <w:t>Rowland, C. (2018).</w:t>
      </w:r>
      <w:proofErr w:type="spellStart"/>
      <w:r w:rsidR="00FE7698" w:rsidRPr="00FE7698">
        <w:rPr>
          <w:rFonts w:ascii="Times New Roman" w:hAnsi="Times New Roman" w:cs="Times New Roman"/>
          <w:sz w:val="24"/>
          <w:szCs w:val="24"/>
          <w:lang w:val="en-US"/>
        </w:rPr>
        <w:t>Tesla,Inc.'s</w:t>
      </w:r>
      <w:proofErr w:type="spellEnd"/>
      <w:r w:rsidR="00FE7698" w:rsidRPr="00FE7698">
        <w:rPr>
          <w:rFonts w:ascii="Times New Roman" w:hAnsi="Times New Roman" w:cs="Times New Roman"/>
          <w:sz w:val="24"/>
          <w:szCs w:val="24"/>
          <w:lang w:val="en-US"/>
        </w:rPr>
        <w:t xml:space="preserve"> Mission Statement &amp; Vision Statement (An Analysis)</w:t>
      </w:r>
      <w:r w:rsidR="00FE7698">
        <w:rPr>
          <w:rFonts w:ascii="Times New Roman" w:hAnsi="Times New Roman" w:cs="Times New Roman"/>
          <w:sz w:val="24"/>
          <w:szCs w:val="24"/>
          <w:lang w:val="en-US"/>
        </w:rPr>
        <w:t xml:space="preserve"> </w:t>
      </w:r>
      <w:r w:rsidR="007837B5">
        <w:rPr>
          <w:rFonts w:ascii="Times New Roman" w:hAnsi="Times New Roman" w:cs="Times New Roman"/>
          <w:sz w:val="24"/>
          <w:szCs w:val="24"/>
          <w:lang w:val="en-US"/>
        </w:rPr>
        <w:br/>
      </w:r>
      <w:r w:rsidR="00FE7698">
        <w:rPr>
          <w:rFonts w:ascii="Times New Roman" w:hAnsi="Times New Roman" w:cs="Times New Roman"/>
          <w:sz w:val="24"/>
          <w:szCs w:val="24"/>
          <w:lang w:val="en-US"/>
        </w:rPr>
        <w:t xml:space="preserve">Available at: </w:t>
      </w:r>
      <w:hyperlink r:id="rId16" w:history="1">
        <w:r w:rsidR="00FE7698">
          <w:rPr>
            <w:rStyle w:val="Hyperlink"/>
          </w:rPr>
          <w:t>http://panmore.com/tesla-motors-inc-vision-statement-mission-statement-analysis</w:t>
        </w:r>
      </w:hyperlink>
      <w:r w:rsidR="00FE7698">
        <w:rPr>
          <w:lang w:val="en-US"/>
        </w:rPr>
        <w:t xml:space="preserve"> </w:t>
      </w:r>
      <w:r w:rsidR="00FE7698" w:rsidRPr="007837B5">
        <w:rPr>
          <w:rFonts w:ascii="Times New Roman" w:hAnsi="Times New Roman" w:cs="Times New Roman"/>
          <w:sz w:val="24"/>
          <w:szCs w:val="24"/>
          <w:lang w:val="en-US"/>
        </w:rPr>
        <w:t>(Accessed on 30.8.2020)</w:t>
      </w:r>
      <w:r w:rsidR="00FE7698">
        <w:rPr>
          <w:rFonts w:ascii="Times New Roman" w:hAnsi="Times New Roman" w:cs="Times New Roman"/>
          <w:sz w:val="24"/>
          <w:szCs w:val="24"/>
          <w:lang w:val="en-US"/>
        </w:rPr>
        <w:t xml:space="preserve"> </w:t>
      </w:r>
      <w:r w:rsidR="00FE7698">
        <w:rPr>
          <w:rFonts w:ascii="Times New Roman" w:hAnsi="Times New Roman" w:cs="Times New Roman"/>
          <w:sz w:val="24"/>
          <w:szCs w:val="24"/>
          <w:lang w:val="en-US"/>
        </w:rPr>
        <w:br/>
      </w:r>
      <w:r w:rsidR="00FE7698">
        <w:rPr>
          <w:rFonts w:ascii="Times New Roman" w:hAnsi="Times New Roman" w:cs="Times New Roman"/>
          <w:sz w:val="24"/>
          <w:szCs w:val="24"/>
          <w:lang w:val="en-US"/>
        </w:rPr>
        <w:br/>
      </w:r>
      <w:r w:rsidR="00FE7698" w:rsidRPr="00FE7698">
        <w:rPr>
          <w:rFonts w:ascii="Times New Roman" w:hAnsi="Times New Roman" w:cs="Times New Roman"/>
          <w:sz w:val="24"/>
          <w:szCs w:val="24"/>
          <w:lang w:val="en-US"/>
        </w:rPr>
        <w:t>Rutter, T. (2014). Why Tesla has the most loyal customers.</w:t>
      </w:r>
      <w:r w:rsidR="00FE7698">
        <w:rPr>
          <w:rFonts w:ascii="Times New Roman" w:hAnsi="Times New Roman" w:cs="Times New Roman"/>
          <w:sz w:val="24"/>
          <w:szCs w:val="24"/>
          <w:lang w:val="en-US"/>
        </w:rPr>
        <w:t xml:space="preserve"> Available at: </w:t>
      </w:r>
      <w:hyperlink r:id="rId17" w:history="1">
        <w:r w:rsidR="00FE7698">
          <w:rPr>
            <w:rStyle w:val="Hyperlink"/>
          </w:rPr>
          <w:t>https://eu.usatoday.com/story/money/cars/2014/09/06/why-tesla-has-the-most-loyal-customers/15139377/</w:t>
        </w:r>
      </w:hyperlink>
      <w:r w:rsidR="00FE7698">
        <w:rPr>
          <w:lang w:val="en-US"/>
        </w:rPr>
        <w:t xml:space="preserve">  </w:t>
      </w:r>
      <w:r w:rsidR="00FE7698" w:rsidRPr="007837B5">
        <w:rPr>
          <w:rFonts w:ascii="Times New Roman" w:hAnsi="Times New Roman" w:cs="Times New Roman"/>
          <w:sz w:val="24"/>
          <w:szCs w:val="24"/>
          <w:lang w:val="en-US"/>
        </w:rPr>
        <w:t>(Accessed on 30.8.2020)</w:t>
      </w:r>
      <w:r w:rsidR="00FE7698">
        <w:rPr>
          <w:rFonts w:ascii="Times New Roman" w:hAnsi="Times New Roman" w:cs="Times New Roman"/>
          <w:sz w:val="24"/>
          <w:szCs w:val="24"/>
          <w:lang w:val="en-US"/>
        </w:rPr>
        <w:t xml:space="preserve"> </w:t>
      </w:r>
      <w:r w:rsidR="00FE7698">
        <w:rPr>
          <w:rFonts w:ascii="Times New Roman" w:hAnsi="Times New Roman" w:cs="Times New Roman"/>
          <w:sz w:val="24"/>
          <w:szCs w:val="24"/>
          <w:lang w:val="en-US"/>
        </w:rPr>
        <w:br/>
      </w:r>
      <w:r w:rsidR="00FE7698">
        <w:rPr>
          <w:rFonts w:ascii="Times New Roman" w:hAnsi="Times New Roman" w:cs="Times New Roman"/>
          <w:sz w:val="24"/>
          <w:szCs w:val="24"/>
          <w:lang w:val="en-US"/>
        </w:rPr>
        <w:br/>
      </w:r>
      <w:r w:rsidR="00FE7698" w:rsidRPr="00FE7698">
        <w:rPr>
          <w:rFonts w:ascii="Times New Roman" w:hAnsi="Times New Roman" w:cs="Times New Roman"/>
          <w:sz w:val="24"/>
          <w:szCs w:val="24"/>
          <w:lang w:val="en-US"/>
        </w:rPr>
        <w:t>Supercharging | Tesla UK. (2020)</w:t>
      </w:r>
      <w:r w:rsidR="00FE7698">
        <w:rPr>
          <w:rFonts w:ascii="Times New Roman" w:hAnsi="Times New Roman" w:cs="Times New Roman"/>
          <w:sz w:val="24"/>
          <w:szCs w:val="24"/>
          <w:lang w:val="en-US"/>
        </w:rPr>
        <w:t xml:space="preserve"> Available at: </w:t>
      </w:r>
      <w:hyperlink r:id="rId18" w:history="1">
        <w:r w:rsidR="00FE7698">
          <w:rPr>
            <w:rStyle w:val="Hyperlink"/>
          </w:rPr>
          <w:t>https://www.tesla.com/en_GB/support/supercharging</w:t>
        </w:r>
      </w:hyperlink>
      <w:r w:rsidR="00FE7698">
        <w:rPr>
          <w:lang w:val="en-US"/>
        </w:rPr>
        <w:t xml:space="preserve"> </w:t>
      </w:r>
      <w:r w:rsidR="00FE7698" w:rsidRPr="007837B5">
        <w:rPr>
          <w:rFonts w:ascii="Times New Roman" w:hAnsi="Times New Roman" w:cs="Times New Roman"/>
          <w:sz w:val="24"/>
          <w:szCs w:val="24"/>
          <w:lang w:val="en-US"/>
        </w:rPr>
        <w:t>(Accessed on 30.8.2020)</w:t>
      </w:r>
      <w:r w:rsidR="00FE7698">
        <w:rPr>
          <w:rFonts w:ascii="Times New Roman" w:hAnsi="Times New Roman" w:cs="Times New Roman"/>
          <w:sz w:val="24"/>
          <w:szCs w:val="24"/>
          <w:lang w:val="en-US"/>
        </w:rPr>
        <w:t xml:space="preserve"> </w:t>
      </w:r>
      <w:r w:rsidR="007837B5">
        <w:rPr>
          <w:rFonts w:ascii="Times New Roman" w:hAnsi="Times New Roman" w:cs="Times New Roman"/>
          <w:sz w:val="24"/>
          <w:szCs w:val="24"/>
          <w:lang w:val="en-US"/>
        </w:rPr>
        <w:br/>
      </w:r>
      <w:r w:rsidR="008D1EBB">
        <w:rPr>
          <w:rFonts w:ascii="Times New Roman" w:hAnsi="Times New Roman" w:cs="Times New Roman"/>
          <w:sz w:val="24"/>
          <w:szCs w:val="24"/>
          <w:lang w:val="en-US"/>
        </w:rPr>
        <w:br/>
      </w:r>
      <w:r w:rsidR="008D1EBB">
        <w:rPr>
          <w:rFonts w:ascii="Times New Roman" w:hAnsi="Times New Roman" w:cs="Times New Roman"/>
          <w:sz w:val="24"/>
          <w:szCs w:val="24"/>
          <w:lang w:val="en-US"/>
        </w:rPr>
        <w:br/>
      </w:r>
      <w:r w:rsidR="005E4D37">
        <w:rPr>
          <w:rFonts w:ascii="Times New Roman" w:hAnsi="Times New Roman" w:cs="Times New Roman"/>
          <w:sz w:val="24"/>
          <w:szCs w:val="24"/>
          <w:lang w:val="en-US"/>
        </w:rPr>
        <w:br/>
      </w:r>
      <w:r w:rsidR="005E4D37">
        <w:rPr>
          <w:rFonts w:ascii="Times New Roman" w:hAnsi="Times New Roman" w:cs="Times New Roman"/>
          <w:sz w:val="24"/>
          <w:szCs w:val="24"/>
          <w:lang w:val="en-US"/>
        </w:rPr>
        <w:br/>
      </w:r>
    </w:p>
    <w:p w14:paraId="6096F59B" w14:textId="77777777" w:rsidR="008446FD" w:rsidRPr="008446FD" w:rsidRDefault="008446FD" w:rsidP="008446FD">
      <w:pPr>
        <w:jc w:val="center"/>
        <w:rPr>
          <w:rFonts w:ascii="Times New Roman" w:hAnsi="Times New Roman" w:cs="Times New Roman"/>
          <w:sz w:val="48"/>
          <w:szCs w:val="48"/>
        </w:rPr>
      </w:pPr>
    </w:p>
    <w:sectPr w:rsidR="008446FD" w:rsidRPr="008446F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6FD"/>
    <w:rsid w:val="000265CD"/>
    <w:rsid w:val="00083C7B"/>
    <w:rsid w:val="000C2690"/>
    <w:rsid w:val="000D2BF1"/>
    <w:rsid w:val="001D55A1"/>
    <w:rsid w:val="002401C7"/>
    <w:rsid w:val="003A0AD6"/>
    <w:rsid w:val="00490247"/>
    <w:rsid w:val="004C7940"/>
    <w:rsid w:val="00505851"/>
    <w:rsid w:val="005B2F23"/>
    <w:rsid w:val="005D7A91"/>
    <w:rsid w:val="005E4D37"/>
    <w:rsid w:val="00726C22"/>
    <w:rsid w:val="007815B8"/>
    <w:rsid w:val="007837B5"/>
    <w:rsid w:val="007A2901"/>
    <w:rsid w:val="008446FD"/>
    <w:rsid w:val="008C739D"/>
    <w:rsid w:val="008D1EBB"/>
    <w:rsid w:val="008E25E7"/>
    <w:rsid w:val="008E27E4"/>
    <w:rsid w:val="00912594"/>
    <w:rsid w:val="00996D1E"/>
    <w:rsid w:val="009D6AFF"/>
    <w:rsid w:val="00AB2628"/>
    <w:rsid w:val="00AE0E84"/>
    <w:rsid w:val="00DB4E5B"/>
    <w:rsid w:val="00DE1A6C"/>
    <w:rsid w:val="00DF49C7"/>
    <w:rsid w:val="00E1268D"/>
    <w:rsid w:val="00E32EF8"/>
    <w:rsid w:val="00EB1D6B"/>
    <w:rsid w:val="00EB3746"/>
    <w:rsid w:val="00ED7966"/>
    <w:rsid w:val="00ED7A19"/>
    <w:rsid w:val="00FE769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23C54"/>
  <w15:chartTrackingRefBased/>
  <w15:docId w15:val="{1CD6B92D-AEB2-4244-BAB8-D8075DBE8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6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837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ughnickel.com/industries/Tesla-Motors-Incs-organisational-performance-analysis" TargetMode="External"/><Relationship Id="rId13" Type="http://schemas.openxmlformats.org/officeDocument/2006/relationships/hyperlink" Target="https://www.superoffice.com/blog/relationship-marketing/" TargetMode="External"/><Relationship Id="rId18" Type="http://schemas.openxmlformats.org/officeDocument/2006/relationships/hyperlink" Target="https://www.tesla.com/en_GB/support/supercharging" TargetMode="External"/><Relationship Id="rId3" Type="http://schemas.openxmlformats.org/officeDocument/2006/relationships/settings" Target="settings.xml"/><Relationship Id="rId7" Type="http://schemas.openxmlformats.org/officeDocument/2006/relationships/hyperlink" Target="http://panmore.com/tesla-motors-inc-stakeholders-corporate-social-responsibility" TargetMode="External"/><Relationship Id="rId12" Type="http://schemas.openxmlformats.org/officeDocument/2006/relationships/hyperlink" Target="https://www.projectmanager.com/blog/what-is-a-stakeholder" TargetMode="External"/><Relationship Id="rId17" Type="http://schemas.openxmlformats.org/officeDocument/2006/relationships/hyperlink" Target="https://eu.usatoday.com/story/money/cars/2014/09/06/why-tesla-has-the-most-loyal-customers/15139377/" TargetMode="External"/><Relationship Id="rId2" Type="http://schemas.openxmlformats.org/officeDocument/2006/relationships/styles" Target="styles.xml"/><Relationship Id="rId16" Type="http://schemas.openxmlformats.org/officeDocument/2006/relationships/hyperlink" Target="http://panmore.com/tesla-motors-inc-vision-statement-mission-statement-analysi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courses.lumenlearning.com/boundless-management/chapter/business-stakeholders/" TargetMode="External"/><Relationship Id="rId11" Type="http://schemas.openxmlformats.org/officeDocument/2006/relationships/hyperlink" Target="https://robertkatai.com/marketing-concept/" TargetMode="External"/><Relationship Id="rId5" Type="http://schemas.openxmlformats.org/officeDocument/2006/relationships/hyperlink" Target="https://www.marketingtutor.net/what-is-societal-marketing-concept/" TargetMode="External"/><Relationship Id="rId15" Type="http://schemas.openxmlformats.org/officeDocument/2006/relationships/hyperlink" Target="http://panmore.com/tesla-motors-inc-generic-strategy-intensive-growth-strategies-analysis" TargetMode="External"/><Relationship Id="rId10" Type="http://schemas.openxmlformats.org/officeDocument/2006/relationships/hyperlink" Target="https://www.cnbc.com/2020/08/18/how-tesla-and-spacex-ceo-elon-musk-spends-his-billions.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martinsights.com/marketing-planning/create-a-marketing-plan/ansoff-model/" TargetMode="External"/><Relationship Id="rId14" Type="http://schemas.openxmlformats.org/officeDocument/2006/relationships/hyperlink" Target="https://www.thebrandingjournal.com/2015/10/what-is-branding-defi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463549-7CED-47CE-B2CD-02B01D50D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8</Pages>
  <Words>3015</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Slavi Angelov</dc:creator>
  <cp:keywords/>
  <dc:description/>
  <cp:lastModifiedBy>Slavi Angelov</cp:lastModifiedBy>
  <cp:revision>25</cp:revision>
  <dcterms:created xsi:type="dcterms:W3CDTF">2020-08-28T20:39:00Z</dcterms:created>
  <dcterms:modified xsi:type="dcterms:W3CDTF">2020-08-31T12:13:00Z</dcterms:modified>
</cp:coreProperties>
</file>