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057E6" w14:textId="44EC3471"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E6C972" wp14:editId="3BCAD03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02E67">
        <w:rPr>
          <w:rFonts w:ascii="Arial" w:hAnsi="Arial" w:cs="Arial"/>
        </w:rPr>
        <w:t xml:space="preserve"> </w:t>
      </w:r>
      <w:r w:rsidR="005F3A53">
        <w:rPr>
          <w:rFonts w:ascii="Arial" w:hAnsi="Arial" w:cs="Arial"/>
        </w:rPr>
        <w:t xml:space="preserve"> </w:t>
      </w:r>
      <w:r w:rsidR="005F3A53">
        <w:rPr>
          <w:rFonts w:ascii="Arial" w:hAnsi="Arial" w:cs="Arial"/>
        </w:rPr>
        <w:br w:type="textWrapping" w:clear="all"/>
      </w:r>
    </w:p>
    <w:p w14:paraId="1C28C94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D7BA73" w14:textId="77777777" w:rsidTr="00A406E5">
        <w:tc>
          <w:tcPr>
            <w:tcW w:w="9922" w:type="dxa"/>
            <w:shd w:val="clear" w:color="auto" w:fill="C0C0C0"/>
          </w:tcPr>
          <w:p w14:paraId="63BD8D0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18D27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C98021" w14:textId="77777777" w:rsidTr="008F1308">
        <w:tc>
          <w:tcPr>
            <w:tcW w:w="2093" w:type="dxa"/>
            <w:shd w:val="pct15" w:color="auto" w:fill="auto"/>
          </w:tcPr>
          <w:p w14:paraId="274F602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294743" w14:textId="02C7C01C"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36580">
              <w:rPr>
                <w:rFonts w:ascii="Arial" w:hAnsi="Arial" w:cs="Arial"/>
                <w:b/>
                <w:sz w:val="22"/>
                <w:szCs w:val="22"/>
              </w:rPr>
              <w:t>Michael Thomas</w:t>
            </w:r>
          </w:p>
        </w:tc>
        <w:tc>
          <w:tcPr>
            <w:tcW w:w="2268" w:type="dxa"/>
            <w:shd w:val="clear" w:color="auto" w:fill="D9D9D9"/>
          </w:tcPr>
          <w:p w14:paraId="699F8F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9533FF6" w14:textId="3094A3CF" w:rsidR="003B3F9D" w:rsidRPr="00A406E5" w:rsidRDefault="008B1FC5" w:rsidP="001E57C1">
            <w:pPr>
              <w:spacing w:before="120" w:after="120"/>
              <w:jc w:val="both"/>
              <w:rPr>
                <w:rFonts w:ascii="Arial" w:hAnsi="Arial" w:cs="Arial"/>
                <w:b/>
                <w:sz w:val="22"/>
                <w:szCs w:val="22"/>
              </w:rPr>
            </w:pPr>
            <w:r>
              <w:rPr>
                <w:rFonts w:ascii="Tahoma" w:hAnsi="Tahoma" w:cs="Tahoma"/>
                <w:sz w:val="28"/>
                <w:szCs w:val="28"/>
              </w:rPr>
              <w:t>2109032</w:t>
            </w:r>
          </w:p>
        </w:tc>
      </w:tr>
      <w:tr w:rsidR="00DB116D" w:rsidRPr="00A406E5" w14:paraId="518E5FD0" w14:textId="77777777" w:rsidTr="00A406E5">
        <w:tc>
          <w:tcPr>
            <w:tcW w:w="2093" w:type="dxa"/>
            <w:shd w:val="pct15" w:color="auto" w:fill="auto"/>
          </w:tcPr>
          <w:p w14:paraId="42456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CACFAF"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50F07430" w14:textId="77777777" w:rsidTr="00A628CC">
        <w:tc>
          <w:tcPr>
            <w:tcW w:w="2093" w:type="dxa"/>
            <w:shd w:val="pct15" w:color="auto" w:fill="auto"/>
          </w:tcPr>
          <w:p w14:paraId="5DFE967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E010C8" w14:textId="77777777" w:rsidR="008F1308"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Developing Workplace Critical Thinking</w:t>
            </w:r>
          </w:p>
        </w:tc>
      </w:tr>
      <w:tr w:rsidR="00B84B5B" w:rsidRPr="00A406E5" w14:paraId="6DEC2465" w14:textId="77777777" w:rsidTr="008F1308">
        <w:tc>
          <w:tcPr>
            <w:tcW w:w="2093" w:type="dxa"/>
            <w:shd w:val="pct15" w:color="auto" w:fill="auto"/>
          </w:tcPr>
          <w:p w14:paraId="33A643B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1452A" w14:textId="4B7DBF75" w:rsidR="00B84B5B" w:rsidRPr="00A406E5" w:rsidRDefault="008D710A" w:rsidP="00152E9D">
            <w:pPr>
              <w:spacing w:before="120" w:after="120"/>
              <w:jc w:val="both"/>
              <w:rPr>
                <w:rFonts w:ascii="Arial" w:hAnsi="Arial" w:cs="Arial"/>
                <w:b/>
                <w:sz w:val="22"/>
                <w:szCs w:val="22"/>
              </w:rPr>
            </w:pPr>
            <w:r w:rsidRPr="008D710A">
              <w:rPr>
                <w:rFonts w:ascii="Arial" w:hAnsi="Arial" w:cs="Arial"/>
                <w:b/>
                <w:sz w:val="22"/>
                <w:szCs w:val="22"/>
              </w:rPr>
              <w:t>BMSK50</w:t>
            </w:r>
            <w:r w:rsidR="00D25655">
              <w:rPr>
                <w:rFonts w:ascii="Arial" w:hAnsi="Arial" w:cs="Arial"/>
                <w:b/>
                <w:sz w:val="22"/>
                <w:szCs w:val="22"/>
              </w:rPr>
              <w:t>1</w:t>
            </w:r>
            <w:r w:rsidRPr="008D710A">
              <w:rPr>
                <w:rFonts w:ascii="Arial" w:hAnsi="Arial" w:cs="Arial"/>
                <w:b/>
                <w:sz w:val="22"/>
                <w:szCs w:val="22"/>
              </w:rPr>
              <w:t>1</w:t>
            </w:r>
          </w:p>
        </w:tc>
        <w:tc>
          <w:tcPr>
            <w:tcW w:w="2268" w:type="dxa"/>
            <w:shd w:val="clear" w:color="auto" w:fill="D9D9D9"/>
          </w:tcPr>
          <w:p w14:paraId="564702C5" w14:textId="77777777" w:rsidR="00B84B5B" w:rsidRPr="009956B3" w:rsidRDefault="00B84B5B" w:rsidP="000A5574">
            <w:pPr>
              <w:rPr>
                <w:rFonts w:ascii="Arial" w:hAnsi="Arial" w:cs="Arial"/>
                <w:b/>
                <w:bCs/>
                <w:sz w:val="22"/>
                <w:szCs w:val="22"/>
              </w:rPr>
            </w:pPr>
            <w:r w:rsidRPr="009956B3">
              <w:rPr>
                <w:rFonts w:ascii="Arial" w:hAnsi="Arial" w:cs="Arial"/>
                <w:b/>
                <w:bCs/>
                <w:sz w:val="22"/>
                <w:szCs w:val="22"/>
              </w:rPr>
              <w:t>Contribution to Overall Module Assessment (%):</w:t>
            </w:r>
          </w:p>
        </w:tc>
        <w:tc>
          <w:tcPr>
            <w:tcW w:w="2268" w:type="dxa"/>
          </w:tcPr>
          <w:p w14:paraId="7D422757" w14:textId="77777777" w:rsidR="00B84B5B" w:rsidRPr="00A406E5" w:rsidRDefault="008D710A" w:rsidP="00E51AAC">
            <w:pPr>
              <w:spacing w:before="120" w:after="120"/>
              <w:jc w:val="both"/>
              <w:rPr>
                <w:rFonts w:ascii="Arial" w:hAnsi="Arial" w:cs="Arial"/>
                <w:b/>
                <w:sz w:val="22"/>
                <w:szCs w:val="22"/>
              </w:rPr>
            </w:pPr>
            <w:r>
              <w:rPr>
                <w:rFonts w:ascii="Arial" w:hAnsi="Arial" w:cs="Arial"/>
                <w:b/>
                <w:sz w:val="22"/>
                <w:szCs w:val="22"/>
              </w:rPr>
              <w:t>100</w:t>
            </w:r>
            <w:r w:rsidR="004358ED">
              <w:rPr>
                <w:rFonts w:ascii="Arial" w:hAnsi="Arial" w:cs="Arial"/>
                <w:b/>
                <w:sz w:val="22"/>
                <w:szCs w:val="22"/>
              </w:rPr>
              <w:t>%</w:t>
            </w:r>
          </w:p>
        </w:tc>
      </w:tr>
      <w:tr w:rsidR="00DB116D" w:rsidRPr="00A406E5" w14:paraId="1F53F069" w14:textId="77777777" w:rsidTr="008F1308">
        <w:tc>
          <w:tcPr>
            <w:tcW w:w="2093" w:type="dxa"/>
            <w:shd w:val="pct15" w:color="auto" w:fill="auto"/>
          </w:tcPr>
          <w:p w14:paraId="173D37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7B406C"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6D633F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78E0C7" w14:textId="77777777" w:rsidR="00DB116D" w:rsidRPr="00A406E5" w:rsidRDefault="00DB116D" w:rsidP="00E51AAC">
            <w:pPr>
              <w:spacing w:before="120" w:after="120"/>
              <w:jc w:val="both"/>
              <w:rPr>
                <w:rFonts w:ascii="Arial" w:hAnsi="Arial" w:cs="Arial"/>
                <w:b/>
                <w:sz w:val="22"/>
                <w:szCs w:val="22"/>
              </w:rPr>
            </w:pPr>
          </w:p>
        </w:tc>
      </w:tr>
      <w:tr w:rsidR="00D87D78" w:rsidRPr="00A406E5" w14:paraId="42A9DF24" w14:textId="77777777" w:rsidTr="008F1308">
        <w:tc>
          <w:tcPr>
            <w:tcW w:w="2093" w:type="dxa"/>
            <w:shd w:val="pct15" w:color="auto" w:fill="auto"/>
          </w:tcPr>
          <w:p w14:paraId="723AB5DF"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602206" w14:textId="77777777" w:rsidR="00D87D78" w:rsidRPr="00A406E5" w:rsidRDefault="00D87D78" w:rsidP="00D87D78">
            <w:pPr>
              <w:spacing w:before="120" w:after="120"/>
              <w:rPr>
                <w:rFonts w:ascii="Arial" w:hAnsi="Arial" w:cs="Arial"/>
                <w:b/>
                <w:sz w:val="22"/>
                <w:szCs w:val="22"/>
              </w:rPr>
            </w:pPr>
            <w:r w:rsidRPr="008D710A">
              <w:rPr>
                <w:rFonts w:ascii="Arial" w:hAnsi="Arial" w:cs="Arial"/>
                <w:b/>
                <w:sz w:val="22"/>
                <w:szCs w:val="22"/>
              </w:rPr>
              <w:t>Developing</w:t>
            </w:r>
            <w:r>
              <w:rPr>
                <w:rFonts w:ascii="Arial" w:hAnsi="Arial" w:cs="Arial"/>
                <w:b/>
                <w:sz w:val="22"/>
                <w:szCs w:val="22"/>
              </w:rPr>
              <w:t xml:space="preserve"> </w:t>
            </w:r>
            <w:r w:rsidRPr="008D710A">
              <w:rPr>
                <w:rFonts w:ascii="Arial" w:hAnsi="Arial" w:cs="Arial"/>
                <w:b/>
                <w:sz w:val="22"/>
                <w:szCs w:val="22"/>
              </w:rPr>
              <w:t>Workplace Critical Thinking</w:t>
            </w:r>
          </w:p>
        </w:tc>
        <w:tc>
          <w:tcPr>
            <w:tcW w:w="2268" w:type="dxa"/>
            <w:shd w:val="pct15" w:color="auto" w:fill="auto"/>
          </w:tcPr>
          <w:p w14:paraId="70061D50" w14:textId="77777777" w:rsidR="00D87D78" w:rsidRPr="00A406E5" w:rsidRDefault="00D87D78" w:rsidP="00D87D7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9F7DCD" w14:textId="77777777" w:rsidR="00D87D78" w:rsidRPr="00A406E5" w:rsidRDefault="00D87D78" w:rsidP="00D87D78">
            <w:pPr>
              <w:spacing w:before="120" w:after="120"/>
              <w:jc w:val="both"/>
              <w:rPr>
                <w:rFonts w:ascii="Arial" w:hAnsi="Arial" w:cs="Arial"/>
                <w:b/>
                <w:sz w:val="22"/>
                <w:szCs w:val="22"/>
              </w:rPr>
            </w:pPr>
            <w:r>
              <w:rPr>
                <w:rFonts w:ascii="Arial" w:hAnsi="Arial" w:cs="Arial"/>
                <w:b/>
                <w:sz w:val="22"/>
                <w:szCs w:val="22"/>
              </w:rPr>
              <w:t>4000</w:t>
            </w:r>
          </w:p>
        </w:tc>
      </w:tr>
      <w:tr w:rsidR="00D87D78" w:rsidRPr="00A406E5" w14:paraId="33761952" w14:textId="77777777" w:rsidTr="008F1308">
        <w:tc>
          <w:tcPr>
            <w:tcW w:w="2093" w:type="dxa"/>
            <w:shd w:val="pct15" w:color="auto" w:fill="auto"/>
          </w:tcPr>
          <w:p w14:paraId="09E22E5D"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1967CC" w14:textId="50F98473" w:rsidR="00D87D78" w:rsidRPr="00A406E5" w:rsidRDefault="002D1EA3" w:rsidP="00D87D78">
            <w:pPr>
              <w:spacing w:before="120" w:after="120"/>
              <w:jc w:val="both"/>
              <w:rPr>
                <w:rFonts w:ascii="Arial" w:hAnsi="Arial" w:cs="Arial"/>
                <w:b/>
                <w:sz w:val="22"/>
                <w:szCs w:val="22"/>
              </w:rPr>
            </w:pPr>
            <w:r>
              <w:rPr>
                <w:rFonts w:ascii="Arial" w:hAnsi="Arial" w:cs="Arial"/>
                <w:b/>
                <w:sz w:val="22"/>
                <w:szCs w:val="22"/>
              </w:rPr>
              <w:t>19</w:t>
            </w:r>
            <w:r w:rsidR="00D87D78" w:rsidRPr="006C5D2A">
              <w:rPr>
                <w:rFonts w:ascii="Arial" w:hAnsi="Arial" w:cs="Arial"/>
                <w:b/>
                <w:sz w:val="22"/>
                <w:szCs w:val="22"/>
                <w:vertAlign w:val="superscript"/>
              </w:rPr>
              <w:t>th</w:t>
            </w:r>
            <w:r w:rsidR="00D87D78">
              <w:rPr>
                <w:rFonts w:ascii="Arial" w:hAnsi="Arial" w:cs="Arial"/>
                <w:b/>
                <w:sz w:val="22"/>
                <w:szCs w:val="22"/>
              </w:rPr>
              <w:t xml:space="preserve"> March 202</w:t>
            </w:r>
            <w:r>
              <w:rPr>
                <w:rFonts w:ascii="Arial" w:hAnsi="Arial" w:cs="Arial"/>
                <w:b/>
                <w:sz w:val="22"/>
                <w:szCs w:val="22"/>
              </w:rPr>
              <w:t>3</w:t>
            </w:r>
          </w:p>
        </w:tc>
        <w:tc>
          <w:tcPr>
            <w:tcW w:w="2268" w:type="dxa"/>
            <w:shd w:val="pct15" w:color="auto" w:fill="auto"/>
          </w:tcPr>
          <w:p w14:paraId="7AAFD7EB"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FB5845" w14:textId="10AFC625" w:rsidR="00D87D78" w:rsidRPr="00A406E5" w:rsidRDefault="002D1EA3" w:rsidP="00D87D78">
            <w:pPr>
              <w:spacing w:before="120" w:after="120"/>
              <w:jc w:val="both"/>
              <w:rPr>
                <w:rFonts w:ascii="Arial" w:hAnsi="Arial" w:cs="Arial"/>
                <w:b/>
                <w:sz w:val="22"/>
                <w:szCs w:val="22"/>
              </w:rPr>
            </w:pPr>
            <w:r>
              <w:rPr>
                <w:rFonts w:ascii="Arial" w:hAnsi="Arial" w:cs="Arial"/>
                <w:b/>
                <w:sz w:val="22"/>
                <w:szCs w:val="22"/>
              </w:rPr>
              <w:t>18</w:t>
            </w:r>
            <w:r w:rsidR="00D87D78" w:rsidRPr="001A5F27">
              <w:rPr>
                <w:rFonts w:ascii="Arial" w:hAnsi="Arial" w:cs="Arial"/>
                <w:b/>
                <w:sz w:val="22"/>
                <w:szCs w:val="22"/>
                <w:vertAlign w:val="superscript"/>
              </w:rPr>
              <w:t>th</w:t>
            </w:r>
            <w:r w:rsidR="00D87D78">
              <w:rPr>
                <w:rFonts w:ascii="Arial" w:hAnsi="Arial" w:cs="Arial"/>
                <w:b/>
                <w:sz w:val="22"/>
                <w:szCs w:val="22"/>
              </w:rPr>
              <w:t xml:space="preserve"> April 202</w:t>
            </w:r>
            <w:r>
              <w:rPr>
                <w:rFonts w:ascii="Arial" w:hAnsi="Arial" w:cs="Arial"/>
                <w:b/>
                <w:sz w:val="22"/>
                <w:szCs w:val="22"/>
              </w:rPr>
              <w:t>3</w:t>
            </w:r>
          </w:p>
        </w:tc>
      </w:tr>
      <w:tr w:rsidR="00D87D78" w:rsidRPr="00A406E5" w14:paraId="2A63D73F" w14:textId="77777777" w:rsidTr="00A406E5">
        <w:tc>
          <w:tcPr>
            <w:tcW w:w="2093" w:type="dxa"/>
            <w:shd w:val="pct15" w:color="auto" w:fill="auto"/>
          </w:tcPr>
          <w:p w14:paraId="54B638DA"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DAFE9C5" w14:textId="77777777" w:rsidR="00D87D78" w:rsidRPr="00A406E5" w:rsidRDefault="00D87D78" w:rsidP="00D87D7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A81DF6"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920F5B" w14:textId="77777777" w:rsidR="00D87D78" w:rsidRPr="00A406E5" w:rsidRDefault="00D87D78" w:rsidP="00D87D7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87D78" w:rsidRPr="00A406E5" w14:paraId="030B8863" w14:textId="77777777" w:rsidTr="00A406E5">
        <w:tc>
          <w:tcPr>
            <w:tcW w:w="2093" w:type="dxa"/>
            <w:shd w:val="pct15" w:color="auto" w:fill="auto"/>
          </w:tcPr>
          <w:p w14:paraId="534566C6" w14:textId="77777777" w:rsidR="00D87D78" w:rsidRPr="00A406E5" w:rsidRDefault="00D87D78" w:rsidP="00D87D7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884A06F" w14:textId="77777777" w:rsidR="00D87D78" w:rsidRPr="00A406E5" w:rsidRDefault="00D87D78" w:rsidP="00D87D7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E084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C7BEB12" w14:textId="77777777" w:rsidR="0028204E" w:rsidRPr="00A406E5" w:rsidRDefault="0028204E" w:rsidP="00DB116D">
      <w:pPr>
        <w:rPr>
          <w:rFonts w:ascii="Arial" w:hAnsi="Arial" w:cs="Arial"/>
          <w:sz w:val="32"/>
        </w:rPr>
      </w:pPr>
    </w:p>
    <w:p w14:paraId="68F5F8B7" w14:textId="77777777" w:rsidR="00152E9D" w:rsidRPr="00A406E5" w:rsidRDefault="00152E9D" w:rsidP="00DB116D">
      <w:pPr>
        <w:rPr>
          <w:rFonts w:ascii="Arial" w:hAnsi="Arial" w:cs="Arial"/>
          <w:sz w:val="32"/>
        </w:rPr>
      </w:pPr>
    </w:p>
    <w:p w14:paraId="3F5379E5" w14:textId="77777777" w:rsidR="00152E9D" w:rsidRPr="00A406E5" w:rsidRDefault="00152E9D" w:rsidP="00DB116D">
      <w:pPr>
        <w:rPr>
          <w:rFonts w:ascii="Arial" w:hAnsi="Arial" w:cs="Arial"/>
          <w:sz w:val="32"/>
        </w:rPr>
      </w:pPr>
    </w:p>
    <w:p w14:paraId="007811E0" w14:textId="77777777" w:rsidR="00152E9D" w:rsidRPr="00A406E5" w:rsidRDefault="00152E9D" w:rsidP="00DB116D">
      <w:pPr>
        <w:rPr>
          <w:rFonts w:ascii="Arial" w:hAnsi="Arial" w:cs="Arial"/>
          <w:sz w:val="32"/>
        </w:rPr>
      </w:pPr>
    </w:p>
    <w:p w14:paraId="19525D06" w14:textId="77777777" w:rsidR="00152E9D" w:rsidRPr="00A406E5" w:rsidRDefault="00152E9D" w:rsidP="00DB116D">
      <w:pPr>
        <w:rPr>
          <w:rFonts w:ascii="Arial" w:hAnsi="Arial" w:cs="Arial"/>
          <w:sz w:val="32"/>
        </w:rPr>
      </w:pPr>
    </w:p>
    <w:p w14:paraId="07C76DD3" w14:textId="77777777" w:rsidR="00152E9D" w:rsidRPr="00A406E5" w:rsidRDefault="00152E9D" w:rsidP="00DB116D">
      <w:pPr>
        <w:rPr>
          <w:rFonts w:ascii="Arial" w:hAnsi="Arial" w:cs="Arial"/>
          <w:sz w:val="32"/>
        </w:rPr>
      </w:pPr>
    </w:p>
    <w:p w14:paraId="08CCF0F0" w14:textId="77777777" w:rsidR="00A406E5" w:rsidRDefault="00A406E5">
      <w:pPr>
        <w:rPr>
          <w:rFonts w:ascii="Arial" w:hAnsi="Arial" w:cs="Arial"/>
          <w:sz w:val="32"/>
        </w:rPr>
      </w:pPr>
      <w:r>
        <w:rPr>
          <w:rFonts w:ascii="Arial" w:hAnsi="Arial" w:cs="Arial"/>
          <w:sz w:val="32"/>
        </w:rPr>
        <w:br w:type="page"/>
      </w:r>
    </w:p>
    <w:p w14:paraId="08F3A3FC" w14:textId="77777777" w:rsidR="00DB1A53" w:rsidRDefault="00DB1A53">
      <w:pPr>
        <w:rPr>
          <w:rFonts w:ascii="Arial" w:hAnsi="Arial" w:cs="Arial"/>
          <w:sz w:val="32"/>
        </w:rPr>
      </w:pPr>
    </w:p>
    <w:sdt>
      <w:sdtPr>
        <w:rPr>
          <w:rFonts w:ascii="Times New Roman" w:eastAsia="Times New Roman" w:hAnsi="Times New Roman" w:cs="Times New Roman"/>
          <w:color w:val="auto"/>
          <w:sz w:val="20"/>
          <w:szCs w:val="20"/>
          <w:lang w:val="en-GB" w:eastAsia="en-GB"/>
        </w:rPr>
        <w:id w:val="564453336"/>
        <w:docPartObj>
          <w:docPartGallery w:val="Table of Contents"/>
          <w:docPartUnique/>
        </w:docPartObj>
      </w:sdtPr>
      <w:sdtEndPr>
        <w:rPr>
          <w:b/>
          <w:bCs/>
          <w:noProof/>
        </w:rPr>
      </w:sdtEndPr>
      <w:sdtContent>
        <w:p w14:paraId="770322F3" w14:textId="68E0BD7D" w:rsidR="000A5574" w:rsidRDefault="000A5574">
          <w:pPr>
            <w:pStyle w:val="TOCHeading"/>
          </w:pPr>
          <w:r>
            <w:t>Contents</w:t>
          </w:r>
        </w:p>
        <w:p w14:paraId="5C6854DB" w14:textId="6CAFCF88" w:rsidR="00E02300" w:rsidRDefault="000A5574">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0067548" w:history="1">
            <w:r w:rsidR="00E02300" w:rsidRPr="00DC27E3">
              <w:rPr>
                <w:rStyle w:val="Hyperlink"/>
                <w:noProof/>
              </w:rPr>
              <w:t>Introduction</w:t>
            </w:r>
            <w:r w:rsidR="00E02300">
              <w:rPr>
                <w:noProof/>
                <w:webHidden/>
              </w:rPr>
              <w:tab/>
            </w:r>
            <w:r w:rsidR="00E02300">
              <w:rPr>
                <w:noProof/>
                <w:webHidden/>
              </w:rPr>
              <w:fldChar w:fldCharType="begin"/>
            </w:r>
            <w:r w:rsidR="00E02300">
              <w:rPr>
                <w:noProof/>
                <w:webHidden/>
              </w:rPr>
              <w:instrText xml:space="preserve"> PAGEREF _Toc130067548 \h </w:instrText>
            </w:r>
            <w:r w:rsidR="00E02300">
              <w:rPr>
                <w:noProof/>
                <w:webHidden/>
              </w:rPr>
            </w:r>
            <w:r w:rsidR="00E02300">
              <w:rPr>
                <w:noProof/>
                <w:webHidden/>
              </w:rPr>
              <w:fldChar w:fldCharType="separate"/>
            </w:r>
            <w:r w:rsidR="00E02300">
              <w:rPr>
                <w:noProof/>
                <w:webHidden/>
              </w:rPr>
              <w:t>3</w:t>
            </w:r>
            <w:r w:rsidR="00E02300">
              <w:rPr>
                <w:noProof/>
                <w:webHidden/>
              </w:rPr>
              <w:fldChar w:fldCharType="end"/>
            </w:r>
          </w:hyperlink>
        </w:p>
        <w:p w14:paraId="298C4774" w14:textId="31C27A6B"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49" w:history="1">
            <w:r w:rsidRPr="00DC27E3">
              <w:rPr>
                <w:rStyle w:val="Hyperlink"/>
                <w:noProof/>
              </w:rPr>
              <w:t>Watson-Glaser II, RED Model</w:t>
            </w:r>
            <w:r>
              <w:rPr>
                <w:noProof/>
                <w:webHidden/>
              </w:rPr>
              <w:tab/>
            </w:r>
            <w:r>
              <w:rPr>
                <w:noProof/>
                <w:webHidden/>
              </w:rPr>
              <w:fldChar w:fldCharType="begin"/>
            </w:r>
            <w:r>
              <w:rPr>
                <w:noProof/>
                <w:webHidden/>
              </w:rPr>
              <w:instrText xml:space="preserve"> PAGEREF _Toc130067549 \h </w:instrText>
            </w:r>
            <w:r>
              <w:rPr>
                <w:noProof/>
                <w:webHidden/>
              </w:rPr>
            </w:r>
            <w:r>
              <w:rPr>
                <w:noProof/>
                <w:webHidden/>
              </w:rPr>
              <w:fldChar w:fldCharType="separate"/>
            </w:r>
            <w:r>
              <w:rPr>
                <w:noProof/>
                <w:webHidden/>
              </w:rPr>
              <w:t>3</w:t>
            </w:r>
            <w:r>
              <w:rPr>
                <w:noProof/>
                <w:webHidden/>
              </w:rPr>
              <w:fldChar w:fldCharType="end"/>
            </w:r>
          </w:hyperlink>
        </w:p>
        <w:p w14:paraId="059DEFAE" w14:textId="48164476"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50" w:history="1">
            <w:r w:rsidRPr="00DC27E3">
              <w:rPr>
                <w:rStyle w:val="Hyperlink"/>
                <w:noProof/>
              </w:rPr>
              <w:t>Critical Analysis</w:t>
            </w:r>
            <w:r>
              <w:rPr>
                <w:noProof/>
                <w:webHidden/>
              </w:rPr>
              <w:tab/>
            </w:r>
            <w:r>
              <w:rPr>
                <w:noProof/>
                <w:webHidden/>
              </w:rPr>
              <w:fldChar w:fldCharType="begin"/>
            </w:r>
            <w:r>
              <w:rPr>
                <w:noProof/>
                <w:webHidden/>
              </w:rPr>
              <w:instrText xml:space="preserve"> PAGEREF _Toc130067550 \h </w:instrText>
            </w:r>
            <w:r>
              <w:rPr>
                <w:noProof/>
                <w:webHidden/>
              </w:rPr>
            </w:r>
            <w:r>
              <w:rPr>
                <w:noProof/>
                <w:webHidden/>
              </w:rPr>
              <w:fldChar w:fldCharType="separate"/>
            </w:r>
            <w:r>
              <w:rPr>
                <w:noProof/>
                <w:webHidden/>
              </w:rPr>
              <w:t>4</w:t>
            </w:r>
            <w:r>
              <w:rPr>
                <w:noProof/>
                <w:webHidden/>
              </w:rPr>
              <w:fldChar w:fldCharType="end"/>
            </w:r>
          </w:hyperlink>
        </w:p>
        <w:p w14:paraId="1700A514" w14:textId="21348C60"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51" w:history="1">
            <w:r w:rsidRPr="00DC27E3">
              <w:rPr>
                <w:rStyle w:val="Hyperlink"/>
                <w:noProof/>
              </w:rPr>
              <w:t>Values</w:t>
            </w:r>
            <w:r>
              <w:rPr>
                <w:noProof/>
                <w:webHidden/>
              </w:rPr>
              <w:tab/>
            </w:r>
            <w:r>
              <w:rPr>
                <w:noProof/>
                <w:webHidden/>
              </w:rPr>
              <w:fldChar w:fldCharType="begin"/>
            </w:r>
            <w:r>
              <w:rPr>
                <w:noProof/>
                <w:webHidden/>
              </w:rPr>
              <w:instrText xml:space="preserve"> PAGEREF _Toc130067551 \h </w:instrText>
            </w:r>
            <w:r>
              <w:rPr>
                <w:noProof/>
                <w:webHidden/>
              </w:rPr>
            </w:r>
            <w:r>
              <w:rPr>
                <w:noProof/>
                <w:webHidden/>
              </w:rPr>
              <w:fldChar w:fldCharType="separate"/>
            </w:r>
            <w:r>
              <w:rPr>
                <w:noProof/>
                <w:webHidden/>
              </w:rPr>
              <w:t>5</w:t>
            </w:r>
            <w:r>
              <w:rPr>
                <w:noProof/>
                <w:webHidden/>
              </w:rPr>
              <w:fldChar w:fldCharType="end"/>
            </w:r>
          </w:hyperlink>
        </w:p>
        <w:p w14:paraId="0EC9B2F5" w14:textId="5C854075"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52" w:history="1">
            <w:r w:rsidRPr="00DC27E3">
              <w:rPr>
                <w:rStyle w:val="Hyperlink"/>
                <w:noProof/>
              </w:rPr>
              <w:t>Attitudes</w:t>
            </w:r>
            <w:r>
              <w:rPr>
                <w:noProof/>
                <w:webHidden/>
              </w:rPr>
              <w:tab/>
            </w:r>
            <w:r>
              <w:rPr>
                <w:noProof/>
                <w:webHidden/>
              </w:rPr>
              <w:fldChar w:fldCharType="begin"/>
            </w:r>
            <w:r>
              <w:rPr>
                <w:noProof/>
                <w:webHidden/>
              </w:rPr>
              <w:instrText xml:space="preserve"> PAGEREF _Toc130067552 \h </w:instrText>
            </w:r>
            <w:r>
              <w:rPr>
                <w:noProof/>
                <w:webHidden/>
              </w:rPr>
            </w:r>
            <w:r>
              <w:rPr>
                <w:noProof/>
                <w:webHidden/>
              </w:rPr>
              <w:fldChar w:fldCharType="separate"/>
            </w:r>
            <w:r>
              <w:rPr>
                <w:noProof/>
                <w:webHidden/>
              </w:rPr>
              <w:t>8</w:t>
            </w:r>
            <w:r>
              <w:rPr>
                <w:noProof/>
                <w:webHidden/>
              </w:rPr>
              <w:fldChar w:fldCharType="end"/>
            </w:r>
          </w:hyperlink>
        </w:p>
        <w:p w14:paraId="6AE30771" w14:textId="7E4A6389"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53" w:history="1">
            <w:r w:rsidRPr="00DC27E3">
              <w:rPr>
                <w:rStyle w:val="Hyperlink"/>
                <w:noProof/>
              </w:rPr>
              <w:t>Beliefs</w:t>
            </w:r>
            <w:r>
              <w:rPr>
                <w:noProof/>
                <w:webHidden/>
              </w:rPr>
              <w:tab/>
            </w:r>
            <w:r>
              <w:rPr>
                <w:noProof/>
                <w:webHidden/>
              </w:rPr>
              <w:fldChar w:fldCharType="begin"/>
            </w:r>
            <w:r>
              <w:rPr>
                <w:noProof/>
                <w:webHidden/>
              </w:rPr>
              <w:instrText xml:space="preserve"> PAGEREF _Toc130067553 \h </w:instrText>
            </w:r>
            <w:r>
              <w:rPr>
                <w:noProof/>
                <w:webHidden/>
              </w:rPr>
            </w:r>
            <w:r>
              <w:rPr>
                <w:noProof/>
                <w:webHidden/>
              </w:rPr>
              <w:fldChar w:fldCharType="separate"/>
            </w:r>
            <w:r>
              <w:rPr>
                <w:noProof/>
                <w:webHidden/>
              </w:rPr>
              <w:t>8</w:t>
            </w:r>
            <w:r>
              <w:rPr>
                <w:noProof/>
                <w:webHidden/>
              </w:rPr>
              <w:fldChar w:fldCharType="end"/>
            </w:r>
          </w:hyperlink>
        </w:p>
        <w:p w14:paraId="22A15ADC" w14:textId="70481B92"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54" w:history="1">
            <w:r w:rsidRPr="00DC27E3">
              <w:rPr>
                <w:rStyle w:val="Hyperlink"/>
                <w:noProof/>
              </w:rPr>
              <w:t>Management Theories</w:t>
            </w:r>
            <w:r>
              <w:rPr>
                <w:noProof/>
                <w:webHidden/>
              </w:rPr>
              <w:tab/>
            </w:r>
            <w:r>
              <w:rPr>
                <w:noProof/>
                <w:webHidden/>
              </w:rPr>
              <w:fldChar w:fldCharType="begin"/>
            </w:r>
            <w:r>
              <w:rPr>
                <w:noProof/>
                <w:webHidden/>
              </w:rPr>
              <w:instrText xml:space="preserve"> PAGEREF _Toc130067554 \h </w:instrText>
            </w:r>
            <w:r>
              <w:rPr>
                <w:noProof/>
                <w:webHidden/>
              </w:rPr>
            </w:r>
            <w:r>
              <w:rPr>
                <w:noProof/>
                <w:webHidden/>
              </w:rPr>
              <w:fldChar w:fldCharType="separate"/>
            </w:r>
            <w:r>
              <w:rPr>
                <w:noProof/>
                <w:webHidden/>
              </w:rPr>
              <w:t>10</w:t>
            </w:r>
            <w:r>
              <w:rPr>
                <w:noProof/>
                <w:webHidden/>
              </w:rPr>
              <w:fldChar w:fldCharType="end"/>
            </w:r>
          </w:hyperlink>
        </w:p>
        <w:p w14:paraId="2327777A" w14:textId="0B1F2F64" w:rsidR="00E02300" w:rsidRDefault="00E02300">
          <w:pPr>
            <w:pStyle w:val="TOC3"/>
            <w:tabs>
              <w:tab w:val="right" w:leader="dot" w:pos="10444"/>
            </w:tabs>
            <w:rPr>
              <w:rFonts w:asciiTheme="minorHAnsi" w:eastAsiaTheme="minorEastAsia" w:hAnsiTheme="minorHAnsi" w:cstheme="minorBidi"/>
              <w:noProof/>
              <w:sz w:val="22"/>
              <w:szCs w:val="22"/>
            </w:rPr>
          </w:pPr>
          <w:hyperlink w:anchor="_Toc130067555" w:history="1">
            <w:r w:rsidRPr="00DC27E3">
              <w:rPr>
                <w:rStyle w:val="Hyperlink"/>
                <w:noProof/>
              </w:rPr>
              <w:t>Henri Fayol’s 14 Principles of Management</w:t>
            </w:r>
            <w:r>
              <w:rPr>
                <w:noProof/>
                <w:webHidden/>
              </w:rPr>
              <w:tab/>
            </w:r>
            <w:r>
              <w:rPr>
                <w:noProof/>
                <w:webHidden/>
              </w:rPr>
              <w:fldChar w:fldCharType="begin"/>
            </w:r>
            <w:r>
              <w:rPr>
                <w:noProof/>
                <w:webHidden/>
              </w:rPr>
              <w:instrText xml:space="preserve"> PAGEREF _Toc130067555 \h </w:instrText>
            </w:r>
            <w:r>
              <w:rPr>
                <w:noProof/>
                <w:webHidden/>
              </w:rPr>
            </w:r>
            <w:r>
              <w:rPr>
                <w:noProof/>
                <w:webHidden/>
              </w:rPr>
              <w:fldChar w:fldCharType="separate"/>
            </w:r>
            <w:r>
              <w:rPr>
                <w:noProof/>
                <w:webHidden/>
              </w:rPr>
              <w:t>10</w:t>
            </w:r>
            <w:r>
              <w:rPr>
                <w:noProof/>
                <w:webHidden/>
              </w:rPr>
              <w:fldChar w:fldCharType="end"/>
            </w:r>
          </w:hyperlink>
        </w:p>
        <w:p w14:paraId="3C1F36B9" w14:textId="407D556F" w:rsidR="00E02300" w:rsidRDefault="00E02300">
          <w:pPr>
            <w:pStyle w:val="TOC3"/>
            <w:tabs>
              <w:tab w:val="right" w:leader="dot" w:pos="10444"/>
            </w:tabs>
            <w:rPr>
              <w:rFonts w:asciiTheme="minorHAnsi" w:eastAsiaTheme="minorEastAsia" w:hAnsiTheme="minorHAnsi" w:cstheme="minorBidi"/>
              <w:noProof/>
              <w:sz w:val="22"/>
              <w:szCs w:val="22"/>
            </w:rPr>
          </w:pPr>
          <w:hyperlink w:anchor="_Toc130067556" w:history="1">
            <w:r w:rsidRPr="00DC27E3">
              <w:rPr>
                <w:rStyle w:val="Hyperlink"/>
                <w:noProof/>
              </w:rPr>
              <w:t>McGregor’s X and Y Theory</w:t>
            </w:r>
            <w:r>
              <w:rPr>
                <w:noProof/>
                <w:webHidden/>
              </w:rPr>
              <w:tab/>
            </w:r>
            <w:r>
              <w:rPr>
                <w:noProof/>
                <w:webHidden/>
              </w:rPr>
              <w:fldChar w:fldCharType="begin"/>
            </w:r>
            <w:r>
              <w:rPr>
                <w:noProof/>
                <w:webHidden/>
              </w:rPr>
              <w:instrText xml:space="preserve"> PAGEREF _Toc130067556 \h </w:instrText>
            </w:r>
            <w:r>
              <w:rPr>
                <w:noProof/>
                <w:webHidden/>
              </w:rPr>
            </w:r>
            <w:r>
              <w:rPr>
                <w:noProof/>
                <w:webHidden/>
              </w:rPr>
              <w:fldChar w:fldCharType="separate"/>
            </w:r>
            <w:r>
              <w:rPr>
                <w:noProof/>
                <w:webHidden/>
              </w:rPr>
              <w:t>13</w:t>
            </w:r>
            <w:r>
              <w:rPr>
                <w:noProof/>
                <w:webHidden/>
              </w:rPr>
              <w:fldChar w:fldCharType="end"/>
            </w:r>
          </w:hyperlink>
        </w:p>
        <w:p w14:paraId="148321EA" w14:textId="2FE689DC"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57" w:history="1">
            <w:r w:rsidRPr="00DC27E3">
              <w:rPr>
                <w:rStyle w:val="Hyperlink"/>
                <w:noProof/>
              </w:rPr>
              <w:t>Critical Analysis of Theories</w:t>
            </w:r>
            <w:r>
              <w:rPr>
                <w:noProof/>
                <w:webHidden/>
              </w:rPr>
              <w:tab/>
            </w:r>
            <w:r>
              <w:rPr>
                <w:noProof/>
                <w:webHidden/>
              </w:rPr>
              <w:fldChar w:fldCharType="begin"/>
            </w:r>
            <w:r>
              <w:rPr>
                <w:noProof/>
                <w:webHidden/>
              </w:rPr>
              <w:instrText xml:space="preserve"> PAGEREF _Toc130067557 \h </w:instrText>
            </w:r>
            <w:r>
              <w:rPr>
                <w:noProof/>
                <w:webHidden/>
              </w:rPr>
            </w:r>
            <w:r>
              <w:rPr>
                <w:noProof/>
                <w:webHidden/>
              </w:rPr>
              <w:fldChar w:fldCharType="separate"/>
            </w:r>
            <w:r>
              <w:rPr>
                <w:noProof/>
                <w:webHidden/>
              </w:rPr>
              <w:t>14</w:t>
            </w:r>
            <w:r>
              <w:rPr>
                <w:noProof/>
                <w:webHidden/>
              </w:rPr>
              <w:fldChar w:fldCharType="end"/>
            </w:r>
          </w:hyperlink>
        </w:p>
        <w:p w14:paraId="05B8C529" w14:textId="1D057F00" w:rsidR="00E02300" w:rsidRDefault="00E02300">
          <w:pPr>
            <w:pStyle w:val="TOC2"/>
            <w:tabs>
              <w:tab w:val="right" w:leader="dot" w:pos="10444"/>
            </w:tabs>
            <w:rPr>
              <w:rFonts w:asciiTheme="minorHAnsi" w:eastAsiaTheme="minorEastAsia" w:hAnsiTheme="minorHAnsi" w:cstheme="minorBidi"/>
              <w:noProof/>
              <w:sz w:val="22"/>
              <w:szCs w:val="22"/>
            </w:rPr>
          </w:pPr>
          <w:hyperlink w:anchor="_Toc130067558" w:history="1">
            <w:r w:rsidRPr="00DC27E3">
              <w:rPr>
                <w:rStyle w:val="Hyperlink"/>
                <w:noProof/>
              </w:rPr>
              <w:t>References</w:t>
            </w:r>
            <w:r>
              <w:rPr>
                <w:noProof/>
                <w:webHidden/>
              </w:rPr>
              <w:tab/>
            </w:r>
            <w:r>
              <w:rPr>
                <w:noProof/>
                <w:webHidden/>
              </w:rPr>
              <w:fldChar w:fldCharType="begin"/>
            </w:r>
            <w:r>
              <w:rPr>
                <w:noProof/>
                <w:webHidden/>
              </w:rPr>
              <w:instrText xml:space="preserve"> PAGEREF _Toc130067558 \h </w:instrText>
            </w:r>
            <w:r>
              <w:rPr>
                <w:noProof/>
                <w:webHidden/>
              </w:rPr>
            </w:r>
            <w:r>
              <w:rPr>
                <w:noProof/>
                <w:webHidden/>
              </w:rPr>
              <w:fldChar w:fldCharType="separate"/>
            </w:r>
            <w:r>
              <w:rPr>
                <w:noProof/>
                <w:webHidden/>
              </w:rPr>
              <w:t>16</w:t>
            </w:r>
            <w:r>
              <w:rPr>
                <w:noProof/>
                <w:webHidden/>
              </w:rPr>
              <w:fldChar w:fldCharType="end"/>
            </w:r>
          </w:hyperlink>
        </w:p>
        <w:p w14:paraId="4E60CE38" w14:textId="1C705D62" w:rsidR="000A5574" w:rsidRDefault="000A5574">
          <w:r>
            <w:rPr>
              <w:b/>
              <w:bCs/>
              <w:noProof/>
            </w:rPr>
            <w:fldChar w:fldCharType="end"/>
          </w:r>
        </w:p>
      </w:sdtContent>
    </w:sdt>
    <w:p w14:paraId="49F357CD" w14:textId="6060A16A" w:rsidR="000A5574" w:rsidRDefault="000A5574">
      <w:pPr>
        <w:rPr>
          <w:rFonts w:ascii="Arial" w:hAnsi="Arial" w:cs="Arial"/>
          <w:sz w:val="32"/>
        </w:rPr>
      </w:pPr>
      <w:r>
        <w:rPr>
          <w:rFonts w:ascii="Arial" w:hAnsi="Arial" w:cs="Arial"/>
          <w:sz w:val="32"/>
        </w:rPr>
        <w:br w:type="page"/>
      </w:r>
    </w:p>
    <w:p w14:paraId="0905629D" w14:textId="23C4A4A3" w:rsidR="00EE3E8D" w:rsidRDefault="00EE3E8D" w:rsidP="00016164">
      <w:pPr>
        <w:pStyle w:val="Heading2"/>
      </w:pPr>
      <w:bookmarkStart w:id="0" w:name="_Toc130067548"/>
      <w:r>
        <w:lastRenderedPageBreak/>
        <w:t>Introduction</w:t>
      </w:r>
      <w:bookmarkEnd w:id="0"/>
    </w:p>
    <w:p w14:paraId="67C3D171" w14:textId="77777777" w:rsidR="00BC1AC8" w:rsidRPr="00BC1AC8" w:rsidRDefault="00BC1AC8" w:rsidP="00BC1AC8"/>
    <w:p w14:paraId="4C11A54C" w14:textId="5415B1CC" w:rsidR="000D4024" w:rsidRDefault="005D313A" w:rsidP="00961A01">
      <w:pPr>
        <w:spacing w:line="360" w:lineRule="auto"/>
        <w:jc w:val="both"/>
        <w:rPr>
          <w:b/>
          <w:bCs/>
        </w:rPr>
      </w:pPr>
      <w:r w:rsidRPr="00322752">
        <w:rPr>
          <w:rFonts w:asciiTheme="minorHAnsi" w:hAnsiTheme="minorHAnsi" w:cs="Arial"/>
          <w:sz w:val="22"/>
          <w:szCs w:val="22"/>
        </w:rPr>
        <w:t>The writer is empl</w:t>
      </w:r>
      <w:r w:rsidR="00322752" w:rsidRPr="00322752">
        <w:rPr>
          <w:rFonts w:asciiTheme="minorHAnsi" w:hAnsiTheme="minorHAnsi" w:cs="Arial"/>
          <w:sz w:val="22"/>
          <w:szCs w:val="22"/>
        </w:rPr>
        <w:t>o</w:t>
      </w:r>
      <w:r w:rsidRPr="00322752">
        <w:rPr>
          <w:rFonts w:asciiTheme="minorHAnsi" w:hAnsiTheme="minorHAnsi" w:cs="Arial"/>
          <w:sz w:val="22"/>
          <w:szCs w:val="22"/>
        </w:rPr>
        <w:t>yed</w:t>
      </w:r>
      <w:r w:rsidR="00322752">
        <w:rPr>
          <w:rFonts w:asciiTheme="minorHAnsi" w:hAnsiTheme="minorHAnsi" w:cs="Arial"/>
          <w:sz w:val="22"/>
          <w:szCs w:val="22"/>
        </w:rPr>
        <w:t xml:space="preserve"> </w:t>
      </w:r>
      <w:r w:rsidR="004F350C">
        <w:rPr>
          <w:rFonts w:asciiTheme="minorHAnsi" w:hAnsiTheme="minorHAnsi" w:cs="Arial"/>
          <w:sz w:val="22"/>
          <w:szCs w:val="22"/>
        </w:rPr>
        <w:t>as a Shift Technical Engineering Lead (STEL)</w:t>
      </w:r>
      <w:r w:rsidR="00B82958">
        <w:rPr>
          <w:rFonts w:asciiTheme="minorHAnsi" w:hAnsiTheme="minorHAnsi" w:cs="Arial"/>
          <w:sz w:val="22"/>
          <w:szCs w:val="22"/>
        </w:rPr>
        <w:t xml:space="preserve"> in</w:t>
      </w:r>
      <w:r w:rsidR="00471823">
        <w:rPr>
          <w:rFonts w:asciiTheme="minorHAnsi" w:hAnsiTheme="minorHAnsi" w:cs="Arial"/>
          <w:sz w:val="22"/>
          <w:szCs w:val="22"/>
        </w:rPr>
        <w:t xml:space="preserve"> a</w:t>
      </w:r>
      <w:r w:rsidR="00840942">
        <w:rPr>
          <w:rFonts w:asciiTheme="minorHAnsi" w:hAnsiTheme="minorHAnsi" w:cs="Arial"/>
          <w:sz w:val="22"/>
          <w:szCs w:val="22"/>
        </w:rPr>
        <w:t>n international</w:t>
      </w:r>
      <w:r w:rsidR="00471823">
        <w:rPr>
          <w:rFonts w:asciiTheme="minorHAnsi" w:hAnsiTheme="minorHAnsi" w:cs="Arial"/>
          <w:sz w:val="22"/>
          <w:szCs w:val="22"/>
        </w:rPr>
        <w:t xml:space="preserve"> life sciences company</w:t>
      </w:r>
      <w:r w:rsidR="0049450F">
        <w:rPr>
          <w:rFonts w:asciiTheme="minorHAnsi" w:hAnsiTheme="minorHAnsi" w:cs="Arial"/>
          <w:sz w:val="22"/>
          <w:szCs w:val="22"/>
        </w:rPr>
        <w:t>, manufacturing la</w:t>
      </w:r>
      <w:r w:rsidR="000B4051">
        <w:rPr>
          <w:rFonts w:asciiTheme="minorHAnsi" w:hAnsiTheme="minorHAnsi" w:cs="Arial"/>
          <w:sz w:val="22"/>
          <w:szCs w:val="22"/>
        </w:rPr>
        <w:t>boratory consumable plastics</w:t>
      </w:r>
      <w:r w:rsidR="0073310A">
        <w:rPr>
          <w:rFonts w:asciiTheme="minorHAnsi" w:hAnsiTheme="minorHAnsi" w:cs="Arial"/>
          <w:sz w:val="22"/>
          <w:szCs w:val="22"/>
        </w:rPr>
        <w:t>.</w:t>
      </w:r>
      <w:r w:rsidR="00885977">
        <w:rPr>
          <w:rFonts w:asciiTheme="minorHAnsi" w:hAnsiTheme="minorHAnsi" w:cs="Arial"/>
          <w:sz w:val="22"/>
          <w:szCs w:val="22"/>
        </w:rPr>
        <w:t xml:space="preserve"> </w:t>
      </w:r>
      <w:r w:rsidR="000D7137">
        <w:rPr>
          <w:rFonts w:asciiTheme="minorHAnsi" w:hAnsiTheme="minorHAnsi" w:cs="Arial"/>
          <w:sz w:val="22"/>
          <w:szCs w:val="22"/>
        </w:rPr>
        <w:t xml:space="preserve"> </w:t>
      </w:r>
      <w:r w:rsidR="0049450F">
        <w:rPr>
          <w:rFonts w:asciiTheme="minorHAnsi" w:hAnsiTheme="minorHAnsi" w:cs="Arial"/>
          <w:sz w:val="22"/>
          <w:szCs w:val="22"/>
        </w:rPr>
        <w:t>E</w:t>
      </w:r>
      <w:r w:rsidR="00AE4B47">
        <w:rPr>
          <w:rFonts w:asciiTheme="minorHAnsi" w:hAnsiTheme="minorHAnsi" w:cs="Arial"/>
          <w:sz w:val="22"/>
          <w:szCs w:val="22"/>
        </w:rPr>
        <w:t xml:space="preserve">mployees </w:t>
      </w:r>
      <w:r w:rsidR="00122528">
        <w:rPr>
          <w:rFonts w:asciiTheme="minorHAnsi" w:hAnsiTheme="minorHAnsi" w:cs="Arial"/>
          <w:sz w:val="22"/>
          <w:szCs w:val="22"/>
        </w:rPr>
        <w:t xml:space="preserve">at the Newport site </w:t>
      </w:r>
      <w:r w:rsidR="00AE4B47">
        <w:rPr>
          <w:rFonts w:asciiTheme="minorHAnsi" w:hAnsiTheme="minorHAnsi" w:cs="Arial"/>
          <w:sz w:val="22"/>
          <w:szCs w:val="22"/>
        </w:rPr>
        <w:t>var</w:t>
      </w:r>
      <w:r w:rsidR="0019499A">
        <w:rPr>
          <w:rFonts w:asciiTheme="minorHAnsi" w:hAnsiTheme="minorHAnsi" w:cs="Arial"/>
          <w:sz w:val="22"/>
          <w:szCs w:val="22"/>
        </w:rPr>
        <w:t>y</w:t>
      </w:r>
      <w:r w:rsidR="00AE4B47">
        <w:rPr>
          <w:rFonts w:asciiTheme="minorHAnsi" w:hAnsiTheme="minorHAnsi" w:cs="Arial"/>
          <w:sz w:val="22"/>
          <w:szCs w:val="22"/>
        </w:rPr>
        <w:t xml:space="preserve"> between 300 </w:t>
      </w:r>
      <w:r w:rsidR="00945B49">
        <w:rPr>
          <w:rFonts w:asciiTheme="minorHAnsi" w:hAnsiTheme="minorHAnsi" w:cs="Arial"/>
          <w:sz w:val="22"/>
          <w:szCs w:val="22"/>
        </w:rPr>
        <w:t xml:space="preserve">to </w:t>
      </w:r>
      <w:r w:rsidR="00AE4B47">
        <w:rPr>
          <w:rFonts w:asciiTheme="minorHAnsi" w:hAnsiTheme="minorHAnsi" w:cs="Arial"/>
          <w:sz w:val="22"/>
          <w:szCs w:val="22"/>
        </w:rPr>
        <w:t>500</w:t>
      </w:r>
      <w:r w:rsidR="007004EA">
        <w:rPr>
          <w:rFonts w:asciiTheme="minorHAnsi" w:hAnsiTheme="minorHAnsi" w:cs="Arial"/>
          <w:sz w:val="22"/>
          <w:szCs w:val="22"/>
        </w:rPr>
        <w:t xml:space="preserve"> depen</w:t>
      </w:r>
      <w:r w:rsidR="00840942">
        <w:rPr>
          <w:rFonts w:asciiTheme="minorHAnsi" w:hAnsiTheme="minorHAnsi" w:cs="Arial"/>
          <w:sz w:val="22"/>
          <w:szCs w:val="22"/>
        </w:rPr>
        <w:t>ding</w:t>
      </w:r>
      <w:r w:rsidR="007004EA">
        <w:rPr>
          <w:rFonts w:asciiTheme="minorHAnsi" w:hAnsiTheme="minorHAnsi" w:cs="Arial"/>
          <w:sz w:val="22"/>
          <w:szCs w:val="22"/>
        </w:rPr>
        <w:t xml:space="preserve"> on </w:t>
      </w:r>
      <w:r w:rsidR="001C6BC2">
        <w:rPr>
          <w:rFonts w:asciiTheme="minorHAnsi" w:hAnsiTheme="minorHAnsi" w:cs="Arial"/>
          <w:sz w:val="22"/>
          <w:szCs w:val="22"/>
        </w:rPr>
        <w:t>world health</w:t>
      </w:r>
      <w:r w:rsidR="00815C32">
        <w:rPr>
          <w:rFonts w:asciiTheme="minorHAnsi" w:hAnsiTheme="minorHAnsi" w:cs="Arial"/>
          <w:sz w:val="22"/>
          <w:szCs w:val="22"/>
        </w:rPr>
        <w:t xml:space="preserve">. </w:t>
      </w:r>
      <w:r w:rsidR="00EF6666">
        <w:rPr>
          <w:rFonts w:asciiTheme="minorHAnsi" w:hAnsiTheme="minorHAnsi" w:cs="Arial"/>
          <w:sz w:val="22"/>
          <w:szCs w:val="22"/>
        </w:rPr>
        <w:t xml:space="preserve">  The </w:t>
      </w:r>
      <w:r w:rsidR="00D23992">
        <w:rPr>
          <w:rFonts w:asciiTheme="minorHAnsi" w:hAnsiTheme="minorHAnsi" w:cs="Arial"/>
          <w:sz w:val="22"/>
          <w:szCs w:val="22"/>
        </w:rPr>
        <w:t xml:space="preserve">company </w:t>
      </w:r>
      <w:r w:rsidR="00DE2D49">
        <w:rPr>
          <w:rFonts w:asciiTheme="minorHAnsi" w:hAnsiTheme="minorHAnsi" w:cs="Arial"/>
          <w:sz w:val="22"/>
          <w:szCs w:val="22"/>
        </w:rPr>
        <w:t>employs</w:t>
      </w:r>
      <w:r w:rsidR="008C2B0F">
        <w:rPr>
          <w:rFonts w:asciiTheme="minorHAnsi" w:hAnsiTheme="minorHAnsi" w:cs="Arial"/>
          <w:sz w:val="22"/>
          <w:szCs w:val="22"/>
        </w:rPr>
        <w:t xml:space="preserve"> </w:t>
      </w:r>
      <w:r w:rsidR="00C37BE0">
        <w:rPr>
          <w:rFonts w:asciiTheme="minorHAnsi" w:hAnsiTheme="minorHAnsi" w:cs="Arial"/>
          <w:sz w:val="22"/>
          <w:szCs w:val="22"/>
        </w:rPr>
        <w:t xml:space="preserve">over </w:t>
      </w:r>
      <w:r w:rsidR="00B53780">
        <w:rPr>
          <w:rFonts w:asciiTheme="minorHAnsi" w:hAnsiTheme="minorHAnsi" w:cs="Arial"/>
          <w:sz w:val="22"/>
          <w:szCs w:val="22"/>
        </w:rPr>
        <w:t>9</w:t>
      </w:r>
      <w:r w:rsidR="00C37BE0">
        <w:rPr>
          <w:rFonts w:asciiTheme="minorHAnsi" w:hAnsiTheme="minorHAnsi" w:cs="Arial"/>
          <w:sz w:val="22"/>
          <w:szCs w:val="22"/>
        </w:rPr>
        <w:t>0</w:t>
      </w:r>
      <w:r w:rsidR="00DF2147">
        <w:rPr>
          <w:rFonts w:asciiTheme="minorHAnsi" w:hAnsiTheme="minorHAnsi" w:cs="Arial"/>
          <w:sz w:val="22"/>
          <w:szCs w:val="22"/>
        </w:rPr>
        <w:t>,000</w:t>
      </w:r>
      <w:r w:rsidR="00DE2D49">
        <w:rPr>
          <w:rFonts w:asciiTheme="minorHAnsi" w:hAnsiTheme="minorHAnsi" w:cs="Arial"/>
          <w:sz w:val="22"/>
          <w:szCs w:val="22"/>
        </w:rPr>
        <w:t xml:space="preserve"> people</w:t>
      </w:r>
      <w:r w:rsidR="00DB46FB">
        <w:rPr>
          <w:rFonts w:asciiTheme="minorHAnsi" w:hAnsiTheme="minorHAnsi" w:cs="Arial"/>
          <w:sz w:val="22"/>
          <w:szCs w:val="22"/>
        </w:rPr>
        <w:t xml:space="preserve"> globally</w:t>
      </w:r>
      <w:r w:rsidR="000D7137">
        <w:rPr>
          <w:rFonts w:asciiTheme="minorHAnsi" w:hAnsiTheme="minorHAnsi" w:cs="Arial"/>
          <w:sz w:val="22"/>
          <w:szCs w:val="22"/>
        </w:rPr>
        <w:t xml:space="preserve"> </w:t>
      </w:r>
      <w:r w:rsidR="008719D1">
        <w:rPr>
          <w:rFonts w:asciiTheme="minorHAnsi" w:hAnsiTheme="minorHAnsi" w:cs="Arial"/>
          <w:sz w:val="22"/>
          <w:szCs w:val="22"/>
        </w:rPr>
        <w:t xml:space="preserve">with an </w:t>
      </w:r>
      <w:r w:rsidR="00DF09E7">
        <w:rPr>
          <w:rFonts w:asciiTheme="minorHAnsi" w:hAnsiTheme="minorHAnsi" w:cs="Arial"/>
          <w:sz w:val="22"/>
          <w:szCs w:val="22"/>
        </w:rPr>
        <w:t>annual re</w:t>
      </w:r>
      <w:r w:rsidR="008719D1">
        <w:rPr>
          <w:rFonts w:asciiTheme="minorHAnsi" w:hAnsiTheme="minorHAnsi" w:cs="Arial"/>
          <w:sz w:val="22"/>
          <w:szCs w:val="22"/>
        </w:rPr>
        <w:t>venue</w:t>
      </w:r>
      <w:r w:rsidR="00DF09E7">
        <w:rPr>
          <w:rFonts w:asciiTheme="minorHAnsi" w:hAnsiTheme="minorHAnsi" w:cs="Arial"/>
          <w:sz w:val="22"/>
          <w:szCs w:val="22"/>
        </w:rPr>
        <w:t xml:space="preserve"> of </w:t>
      </w:r>
      <w:r w:rsidR="00AB04D6">
        <w:rPr>
          <w:rFonts w:asciiTheme="minorHAnsi" w:hAnsiTheme="minorHAnsi" w:cs="Arial"/>
          <w:sz w:val="22"/>
          <w:szCs w:val="22"/>
        </w:rPr>
        <w:t xml:space="preserve">circa </w:t>
      </w:r>
      <w:r w:rsidR="00DF09E7">
        <w:rPr>
          <w:rFonts w:asciiTheme="minorHAnsi" w:hAnsiTheme="minorHAnsi" w:cs="Arial"/>
          <w:sz w:val="22"/>
          <w:szCs w:val="22"/>
        </w:rPr>
        <w:t>$</w:t>
      </w:r>
      <w:r w:rsidR="00103D30">
        <w:rPr>
          <w:rFonts w:asciiTheme="minorHAnsi" w:hAnsiTheme="minorHAnsi" w:cs="Arial"/>
          <w:sz w:val="22"/>
          <w:szCs w:val="22"/>
        </w:rPr>
        <w:t>40 billion.</w:t>
      </w:r>
      <w:r w:rsidR="000D4024" w:rsidRPr="000D4024">
        <w:rPr>
          <w:b/>
          <w:bCs/>
        </w:rPr>
        <w:t xml:space="preserve"> </w:t>
      </w:r>
    </w:p>
    <w:p w14:paraId="0A0A3585" w14:textId="77777777" w:rsidR="00321742" w:rsidRDefault="00321742" w:rsidP="00961A01">
      <w:pPr>
        <w:spacing w:line="360" w:lineRule="auto"/>
        <w:jc w:val="both"/>
        <w:rPr>
          <w:b/>
          <w:bCs/>
        </w:rPr>
      </w:pPr>
    </w:p>
    <w:p w14:paraId="2BE1D04B" w14:textId="170E4E22" w:rsidR="00C275E6" w:rsidRDefault="00EF6666" w:rsidP="00961A01">
      <w:pPr>
        <w:spacing w:line="360" w:lineRule="auto"/>
        <w:jc w:val="both"/>
        <w:rPr>
          <w:rFonts w:asciiTheme="minorHAnsi" w:hAnsiTheme="minorHAnsi"/>
          <w:sz w:val="22"/>
          <w:szCs w:val="22"/>
        </w:rPr>
      </w:pPr>
      <w:r>
        <w:rPr>
          <w:rFonts w:asciiTheme="minorHAnsi" w:hAnsiTheme="minorHAnsi"/>
          <w:sz w:val="22"/>
          <w:szCs w:val="22"/>
        </w:rPr>
        <w:t xml:space="preserve">Three </w:t>
      </w:r>
      <w:r w:rsidR="00CA30D4">
        <w:rPr>
          <w:rFonts w:asciiTheme="minorHAnsi" w:hAnsiTheme="minorHAnsi"/>
          <w:sz w:val="22"/>
          <w:szCs w:val="22"/>
        </w:rPr>
        <w:t>m</w:t>
      </w:r>
      <w:r w:rsidR="00321742" w:rsidRPr="00321742">
        <w:rPr>
          <w:rFonts w:asciiTheme="minorHAnsi" w:hAnsiTheme="minorHAnsi"/>
          <w:sz w:val="22"/>
          <w:szCs w:val="22"/>
        </w:rPr>
        <w:t xml:space="preserve">anagement </w:t>
      </w:r>
      <w:r w:rsidR="00CA30D4">
        <w:rPr>
          <w:rFonts w:asciiTheme="minorHAnsi" w:hAnsiTheme="minorHAnsi"/>
          <w:sz w:val="22"/>
          <w:szCs w:val="22"/>
        </w:rPr>
        <w:t>t</w:t>
      </w:r>
      <w:r w:rsidR="00321742" w:rsidRPr="00321742">
        <w:rPr>
          <w:rFonts w:asciiTheme="minorHAnsi" w:hAnsiTheme="minorHAnsi"/>
          <w:sz w:val="22"/>
          <w:szCs w:val="22"/>
        </w:rPr>
        <w:t xml:space="preserve">heories will be </w:t>
      </w:r>
      <w:r w:rsidR="00461E62">
        <w:rPr>
          <w:rFonts w:asciiTheme="minorHAnsi" w:hAnsiTheme="minorHAnsi"/>
          <w:sz w:val="22"/>
          <w:szCs w:val="22"/>
        </w:rPr>
        <w:t>analysed</w:t>
      </w:r>
      <w:r w:rsidR="00C275E6">
        <w:rPr>
          <w:rFonts w:asciiTheme="minorHAnsi" w:hAnsiTheme="minorHAnsi"/>
          <w:sz w:val="22"/>
          <w:szCs w:val="22"/>
        </w:rPr>
        <w:t>.</w:t>
      </w:r>
    </w:p>
    <w:p w14:paraId="0044EDDB" w14:textId="1AB197E6" w:rsidR="007400F4" w:rsidRDefault="00722F91" w:rsidP="00961A01">
      <w:pPr>
        <w:pStyle w:val="ListParagraph"/>
        <w:numPr>
          <w:ilvl w:val="0"/>
          <w:numId w:val="21"/>
        </w:numPr>
        <w:spacing w:line="360" w:lineRule="auto"/>
        <w:jc w:val="both"/>
        <w:rPr>
          <w:rFonts w:asciiTheme="minorHAnsi" w:hAnsiTheme="minorHAnsi"/>
          <w:sz w:val="22"/>
          <w:szCs w:val="22"/>
        </w:rPr>
      </w:pPr>
      <w:r>
        <w:rPr>
          <w:rFonts w:asciiTheme="minorHAnsi" w:hAnsiTheme="minorHAnsi"/>
          <w:sz w:val="22"/>
          <w:szCs w:val="22"/>
        </w:rPr>
        <w:t>Watson-Glaser II -</w:t>
      </w:r>
      <w:r w:rsidR="007400F4">
        <w:rPr>
          <w:rFonts w:asciiTheme="minorHAnsi" w:hAnsiTheme="minorHAnsi"/>
          <w:sz w:val="22"/>
          <w:szCs w:val="22"/>
        </w:rPr>
        <w:t>RED Model</w:t>
      </w:r>
    </w:p>
    <w:p w14:paraId="5A68D352" w14:textId="14449E9D" w:rsidR="00141B36" w:rsidRDefault="007E1449" w:rsidP="00961A01">
      <w:pPr>
        <w:pStyle w:val="ListParagraph"/>
        <w:numPr>
          <w:ilvl w:val="0"/>
          <w:numId w:val="21"/>
        </w:numPr>
        <w:spacing w:line="360" w:lineRule="auto"/>
        <w:jc w:val="both"/>
        <w:rPr>
          <w:rFonts w:asciiTheme="minorHAnsi" w:hAnsiTheme="minorHAnsi"/>
          <w:sz w:val="22"/>
          <w:szCs w:val="22"/>
        </w:rPr>
      </w:pPr>
      <w:r>
        <w:rPr>
          <w:rFonts w:asciiTheme="minorHAnsi" w:hAnsiTheme="minorHAnsi"/>
          <w:sz w:val="22"/>
          <w:szCs w:val="22"/>
        </w:rPr>
        <w:t xml:space="preserve">Henri Fayol’s 14 </w:t>
      </w:r>
      <w:r w:rsidR="00D01CA9">
        <w:rPr>
          <w:rFonts w:asciiTheme="minorHAnsi" w:hAnsiTheme="minorHAnsi"/>
          <w:sz w:val="22"/>
          <w:szCs w:val="22"/>
        </w:rPr>
        <w:t>principles of management</w:t>
      </w:r>
      <w:r w:rsidR="00696AE1">
        <w:rPr>
          <w:rFonts w:asciiTheme="minorHAnsi" w:hAnsiTheme="minorHAnsi"/>
          <w:sz w:val="22"/>
          <w:szCs w:val="22"/>
        </w:rPr>
        <w:t>.</w:t>
      </w:r>
    </w:p>
    <w:p w14:paraId="1533DD34" w14:textId="77777777" w:rsidR="00B60031" w:rsidRDefault="001C1647" w:rsidP="00961A01">
      <w:pPr>
        <w:pStyle w:val="ListParagraph"/>
        <w:numPr>
          <w:ilvl w:val="0"/>
          <w:numId w:val="21"/>
        </w:numPr>
        <w:spacing w:line="360" w:lineRule="auto"/>
        <w:jc w:val="both"/>
        <w:rPr>
          <w:rFonts w:asciiTheme="minorHAnsi" w:hAnsiTheme="minorHAnsi"/>
          <w:sz w:val="22"/>
          <w:szCs w:val="22"/>
        </w:rPr>
      </w:pPr>
      <w:r>
        <w:rPr>
          <w:rFonts w:asciiTheme="minorHAnsi" w:hAnsiTheme="minorHAnsi"/>
          <w:sz w:val="22"/>
          <w:szCs w:val="22"/>
        </w:rPr>
        <w:t>McGregor’s X and Y theory.</w:t>
      </w:r>
    </w:p>
    <w:p w14:paraId="56712F44" w14:textId="77777777" w:rsidR="00B60031" w:rsidRDefault="00B60031" w:rsidP="00961A01">
      <w:pPr>
        <w:spacing w:line="360" w:lineRule="auto"/>
        <w:jc w:val="both"/>
        <w:rPr>
          <w:rFonts w:asciiTheme="minorHAnsi" w:hAnsiTheme="minorHAnsi"/>
          <w:sz w:val="22"/>
          <w:szCs w:val="22"/>
        </w:rPr>
      </w:pPr>
    </w:p>
    <w:p w14:paraId="610E290D" w14:textId="0F864769" w:rsidR="00C275E6" w:rsidRPr="00B60031" w:rsidRDefault="00B60031" w:rsidP="00961A01">
      <w:pPr>
        <w:spacing w:line="360" w:lineRule="auto"/>
        <w:jc w:val="both"/>
        <w:rPr>
          <w:rFonts w:asciiTheme="minorHAnsi" w:hAnsiTheme="minorHAnsi"/>
          <w:sz w:val="22"/>
          <w:szCs w:val="22"/>
        </w:rPr>
      </w:pPr>
      <w:r>
        <w:rPr>
          <w:rFonts w:asciiTheme="minorHAnsi" w:hAnsiTheme="minorHAnsi"/>
          <w:sz w:val="22"/>
          <w:szCs w:val="22"/>
        </w:rPr>
        <w:t xml:space="preserve">The writer will </w:t>
      </w:r>
      <w:r w:rsidR="00B85AE9">
        <w:rPr>
          <w:rFonts w:asciiTheme="minorHAnsi" w:hAnsiTheme="minorHAnsi"/>
          <w:sz w:val="22"/>
          <w:szCs w:val="22"/>
        </w:rPr>
        <w:t>analyse</w:t>
      </w:r>
      <w:r w:rsidR="00015EA5">
        <w:rPr>
          <w:rFonts w:asciiTheme="minorHAnsi" w:hAnsiTheme="minorHAnsi"/>
          <w:sz w:val="22"/>
          <w:szCs w:val="22"/>
        </w:rPr>
        <w:t xml:space="preserve"> the process followed during a </w:t>
      </w:r>
      <w:r w:rsidR="00222ED2">
        <w:rPr>
          <w:rFonts w:asciiTheme="minorHAnsi" w:hAnsiTheme="minorHAnsi"/>
          <w:sz w:val="22"/>
          <w:szCs w:val="22"/>
        </w:rPr>
        <w:t>colour change trial on one of the</w:t>
      </w:r>
      <w:r w:rsidR="00CA30D4">
        <w:rPr>
          <w:rFonts w:asciiTheme="minorHAnsi" w:hAnsiTheme="minorHAnsi"/>
          <w:sz w:val="22"/>
          <w:szCs w:val="22"/>
        </w:rPr>
        <w:t xml:space="preserve"> company’s</w:t>
      </w:r>
      <w:r w:rsidR="00222ED2">
        <w:rPr>
          <w:rFonts w:asciiTheme="minorHAnsi" w:hAnsiTheme="minorHAnsi"/>
          <w:sz w:val="22"/>
          <w:szCs w:val="22"/>
        </w:rPr>
        <w:t xml:space="preserve"> injection moulding machines</w:t>
      </w:r>
      <w:r w:rsidR="00995D9F">
        <w:rPr>
          <w:rFonts w:asciiTheme="minorHAnsi" w:hAnsiTheme="minorHAnsi"/>
          <w:sz w:val="22"/>
          <w:szCs w:val="22"/>
        </w:rPr>
        <w:t xml:space="preserve">, where the colour </w:t>
      </w:r>
      <w:r w:rsidR="00D01C87">
        <w:rPr>
          <w:rFonts w:asciiTheme="minorHAnsi" w:hAnsiTheme="minorHAnsi"/>
          <w:sz w:val="22"/>
          <w:szCs w:val="22"/>
        </w:rPr>
        <w:t xml:space="preserve">of the product </w:t>
      </w:r>
      <w:r w:rsidR="00995D9F">
        <w:rPr>
          <w:rFonts w:asciiTheme="minorHAnsi" w:hAnsiTheme="minorHAnsi"/>
          <w:sz w:val="22"/>
          <w:szCs w:val="22"/>
        </w:rPr>
        <w:t xml:space="preserve">had to </w:t>
      </w:r>
      <w:r w:rsidR="00082524">
        <w:rPr>
          <w:rFonts w:asciiTheme="minorHAnsi" w:hAnsiTheme="minorHAnsi"/>
          <w:sz w:val="22"/>
          <w:szCs w:val="22"/>
        </w:rPr>
        <w:t>change from</w:t>
      </w:r>
      <w:r w:rsidR="00995D9F">
        <w:rPr>
          <w:rFonts w:asciiTheme="minorHAnsi" w:hAnsiTheme="minorHAnsi"/>
          <w:sz w:val="22"/>
          <w:szCs w:val="22"/>
        </w:rPr>
        <w:t xml:space="preserve"> white to red and then back to white. </w:t>
      </w:r>
      <w:r w:rsidR="00D4107C">
        <w:rPr>
          <w:rFonts w:asciiTheme="minorHAnsi" w:hAnsiTheme="minorHAnsi"/>
          <w:sz w:val="22"/>
          <w:szCs w:val="22"/>
        </w:rPr>
        <w:t xml:space="preserve">The purpose </w:t>
      </w:r>
      <w:r w:rsidR="0065141A">
        <w:rPr>
          <w:rFonts w:asciiTheme="minorHAnsi" w:hAnsiTheme="minorHAnsi"/>
          <w:sz w:val="22"/>
          <w:szCs w:val="22"/>
        </w:rPr>
        <w:t>being</w:t>
      </w:r>
      <w:r w:rsidR="00D4107C">
        <w:rPr>
          <w:rFonts w:asciiTheme="minorHAnsi" w:hAnsiTheme="minorHAnsi"/>
          <w:sz w:val="22"/>
          <w:szCs w:val="22"/>
        </w:rPr>
        <w:t xml:space="preserve"> to reduce scra</w:t>
      </w:r>
      <w:r w:rsidR="000D6719">
        <w:rPr>
          <w:rFonts w:asciiTheme="minorHAnsi" w:hAnsiTheme="minorHAnsi"/>
          <w:sz w:val="22"/>
          <w:szCs w:val="22"/>
        </w:rPr>
        <w:t>p</w:t>
      </w:r>
      <w:r w:rsidR="00D4107C">
        <w:rPr>
          <w:rFonts w:asciiTheme="minorHAnsi" w:hAnsiTheme="minorHAnsi"/>
          <w:sz w:val="22"/>
          <w:szCs w:val="22"/>
        </w:rPr>
        <w:t xml:space="preserve">, increase </w:t>
      </w:r>
      <w:r w:rsidR="00C04395">
        <w:rPr>
          <w:rFonts w:asciiTheme="minorHAnsi" w:hAnsiTheme="minorHAnsi"/>
          <w:sz w:val="22"/>
          <w:szCs w:val="22"/>
        </w:rPr>
        <w:t xml:space="preserve">machine uptime and </w:t>
      </w:r>
      <w:r w:rsidR="003520F8">
        <w:rPr>
          <w:rFonts w:asciiTheme="minorHAnsi" w:hAnsiTheme="minorHAnsi"/>
          <w:sz w:val="22"/>
          <w:szCs w:val="22"/>
        </w:rPr>
        <w:t>improve costs.</w:t>
      </w:r>
    </w:p>
    <w:p w14:paraId="6766864B" w14:textId="77777777" w:rsidR="000D4024" w:rsidRDefault="000D4024" w:rsidP="000D4024">
      <w:pPr>
        <w:rPr>
          <w:b/>
          <w:bCs/>
        </w:rPr>
      </w:pPr>
    </w:p>
    <w:p w14:paraId="78BEB81B" w14:textId="5BFF2CCC" w:rsidR="000D4024" w:rsidRDefault="000D4024" w:rsidP="000D4024">
      <w:pPr>
        <w:rPr>
          <w:rFonts w:asciiTheme="minorHAnsi" w:hAnsiTheme="minorHAnsi"/>
          <w:b/>
          <w:bCs/>
          <w:sz w:val="22"/>
          <w:szCs w:val="22"/>
        </w:rPr>
      </w:pPr>
      <w:r w:rsidRPr="000D4024">
        <w:rPr>
          <w:rFonts w:asciiTheme="minorHAnsi" w:hAnsiTheme="minorHAnsi"/>
          <w:b/>
          <w:bCs/>
          <w:sz w:val="22"/>
          <w:szCs w:val="22"/>
        </w:rPr>
        <w:t>Workplace Role</w:t>
      </w:r>
    </w:p>
    <w:p w14:paraId="3CA03F9B" w14:textId="77777777" w:rsidR="00403E6C" w:rsidRPr="000D4024" w:rsidRDefault="00403E6C" w:rsidP="000D4024">
      <w:pPr>
        <w:rPr>
          <w:rFonts w:asciiTheme="minorHAnsi" w:hAnsiTheme="minorHAnsi"/>
          <w:b/>
          <w:bCs/>
          <w:sz w:val="22"/>
          <w:szCs w:val="22"/>
        </w:rPr>
      </w:pPr>
    </w:p>
    <w:p w14:paraId="47A9DDF1" w14:textId="2F01BC22" w:rsidR="000D4024" w:rsidRPr="000D4024" w:rsidRDefault="004B0280" w:rsidP="00016164">
      <w:pPr>
        <w:spacing w:line="360" w:lineRule="auto"/>
        <w:jc w:val="both"/>
        <w:rPr>
          <w:rFonts w:asciiTheme="minorHAnsi" w:hAnsiTheme="minorHAnsi"/>
          <w:sz w:val="22"/>
          <w:szCs w:val="22"/>
        </w:rPr>
      </w:pPr>
      <w:r>
        <w:rPr>
          <w:rFonts w:asciiTheme="minorHAnsi" w:hAnsiTheme="minorHAnsi" w:cs="Arial"/>
          <w:sz w:val="22"/>
          <w:szCs w:val="22"/>
        </w:rPr>
        <w:t xml:space="preserve">The role of a </w:t>
      </w:r>
      <w:r w:rsidRPr="000D4024">
        <w:rPr>
          <w:rFonts w:asciiTheme="minorHAnsi" w:hAnsiTheme="minorHAnsi" w:cs="Arial"/>
          <w:sz w:val="22"/>
          <w:szCs w:val="22"/>
        </w:rPr>
        <w:t>STEL</w:t>
      </w:r>
      <w:r w:rsidR="000D4024" w:rsidRPr="000D4024">
        <w:rPr>
          <w:rFonts w:asciiTheme="minorHAnsi" w:hAnsiTheme="minorHAnsi" w:cs="Arial"/>
          <w:sz w:val="22"/>
          <w:szCs w:val="22"/>
        </w:rPr>
        <w:t xml:space="preserve"> encompasses the technical aspects of manufacturing by ensuring that machinery is adequately maintained and repaired </w:t>
      </w:r>
      <w:r w:rsidR="00C6165F">
        <w:rPr>
          <w:rFonts w:asciiTheme="minorHAnsi" w:hAnsiTheme="minorHAnsi" w:cs="Arial"/>
          <w:sz w:val="22"/>
          <w:szCs w:val="22"/>
        </w:rPr>
        <w:t xml:space="preserve">in </w:t>
      </w:r>
      <w:r w:rsidR="000D4024" w:rsidRPr="000D4024">
        <w:rPr>
          <w:rFonts w:asciiTheme="minorHAnsi" w:hAnsiTheme="minorHAnsi" w:cs="Arial"/>
          <w:sz w:val="22"/>
          <w:szCs w:val="22"/>
        </w:rPr>
        <w:t>a timely manner. Responsibilit</w:t>
      </w:r>
      <w:r w:rsidR="00C6165F">
        <w:rPr>
          <w:rFonts w:asciiTheme="minorHAnsi" w:hAnsiTheme="minorHAnsi" w:cs="Arial"/>
          <w:sz w:val="22"/>
          <w:szCs w:val="22"/>
        </w:rPr>
        <w:t>ies</w:t>
      </w:r>
      <w:r w:rsidR="000D4024" w:rsidRPr="000D4024">
        <w:rPr>
          <w:rFonts w:asciiTheme="minorHAnsi" w:hAnsiTheme="minorHAnsi" w:cs="Arial"/>
          <w:sz w:val="22"/>
          <w:szCs w:val="22"/>
        </w:rPr>
        <w:t xml:space="preserve"> include health and safety, training, human resource functions, investigations, liaising between the different departments and ensuring that the company’s KPI’s are met.</w:t>
      </w:r>
      <w:r w:rsidR="00BB7A08">
        <w:rPr>
          <w:rFonts w:asciiTheme="minorHAnsi" w:hAnsiTheme="minorHAnsi" w:cs="Arial"/>
          <w:sz w:val="22"/>
          <w:szCs w:val="22"/>
        </w:rPr>
        <w:t xml:space="preserve"> </w:t>
      </w:r>
      <w:r w:rsidR="000D4024" w:rsidRPr="000D4024">
        <w:rPr>
          <w:rFonts w:asciiTheme="minorHAnsi" w:hAnsiTheme="minorHAnsi" w:cs="Arial"/>
          <w:sz w:val="22"/>
          <w:szCs w:val="22"/>
        </w:rPr>
        <w:t xml:space="preserve"> After office hours the STEL is the most senior person on site and is expected to manage situations.</w:t>
      </w:r>
    </w:p>
    <w:p w14:paraId="0661DB77" w14:textId="5AB44363" w:rsidR="00EE3E8D" w:rsidRDefault="00EE3E8D" w:rsidP="00103D30">
      <w:pPr>
        <w:jc w:val="both"/>
        <w:rPr>
          <w:rFonts w:asciiTheme="minorHAnsi" w:hAnsiTheme="minorHAnsi" w:cs="Arial"/>
          <w:sz w:val="22"/>
          <w:szCs w:val="22"/>
        </w:rPr>
      </w:pPr>
    </w:p>
    <w:p w14:paraId="7298C878" w14:textId="102586B7" w:rsidR="003A7494" w:rsidRDefault="003A7494" w:rsidP="003A7494">
      <w:pPr>
        <w:rPr>
          <w:rFonts w:asciiTheme="minorHAnsi" w:hAnsiTheme="minorHAnsi" w:cs="Arial"/>
          <w:b/>
          <w:bCs/>
          <w:sz w:val="22"/>
          <w:szCs w:val="22"/>
        </w:rPr>
      </w:pPr>
      <w:r w:rsidRPr="003A7494">
        <w:rPr>
          <w:rFonts w:asciiTheme="minorHAnsi" w:hAnsiTheme="minorHAnsi" w:cs="Arial"/>
          <w:b/>
          <w:bCs/>
          <w:sz w:val="22"/>
          <w:szCs w:val="22"/>
        </w:rPr>
        <w:t>What is critical thinking?</w:t>
      </w:r>
    </w:p>
    <w:p w14:paraId="3BE77990" w14:textId="77777777" w:rsidR="00403E6C" w:rsidRPr="003A7494" w:rsidRDefault="00403E6C" w:rsidP="003A7494">
      <w:pPr>
        <w:rPr>
          <w:rFonts w:asciiTheme="minorHAnsi" w:hAnsiTheme="minorHAnsi" w:cs="Arial"/>
          <w:b/>
          <w:bCs/>
          <w:sz w:val="22"/>
          <w:szCs w:val="22"/>
        </w:rPr>
      </w:pPr>
    </w:p>
    <w:p w14:paraId="6A4FAAD6" w14:textId="1F0A9E4A" w:rsidR="003A7494" w:rsidRDefault="00540059" w:rsidP="00BB7A08">
      <w:pPr>
        <w:spacing w:line="360" w:lineRule="auto"/>
        <w:rPr>
          <w:rFonts w:asciiTheme="minorHAnsi" w:hAnsiTheme="minorHAnsi" w:cstheme="minorHAnsi"/>
          <w:sz w:val="22"/>
          <w:szCs w:val="22"/>
        </w:rPr>
      </w:pPr>
      <w:r>
        <w:rPr>
          <w:rFonts w:asciiTheme="minorHAnsi" w:hAnsiTheme="minorHAnsi" w:cstheme="minorHAnsi"/>
          <w:sz w:val="22"/>
          <w:szCs w:val="22"/>
        </w:rPr>
        <w:t xml:space="preserve">Critical thinking is </w:t>
      </w:r>
      <w:r w:rsidR="003A7494" w:rsidRPr="003A7494">
        <w:rPr>
          <w:rFonts w:asciiTheme="minorHAnsi" w:hAnsiTheme="minorHAnsi" w:cstheme="minorHAnsi"/>
          <w:sz w:val="22"/>
          <w:szCs w:val="22"/>
        </w:rPr>
        <w:t>the </w:t>
      </w:r>
      <w:hyperlink r:id="rId10" w:tooltip="process" w:history="1">
        <w:r w:rsidR="003A7494" w:rsidRPr="003A7494">
          <w:rPr>
            <w:rFonts w:asciiTheme="minorHAnsi" w:hAnsiTheme="minorHAnsi" w:cstheme="minorHAnsi"/>
            <w:sz w:val="22"/>
            <w:szCs w:val="22"/>
          </w:rPr>
          <w:t>process</w:t>
        </w:r>
      </w:hyperlink>
      <w:r w:rsidR="003A7494" w:rsidRPr="003A7494">
        <w:rPr>
          <w:rFonts w:asciiTheme="minorHAnsi" w:hAnsiTheme="minorHAnsi" w:cstheme="minorHAnsi"/>
          <w:sz w:val="22"/>
          <w:szCs w:val="22"/>
        </w:rPr>
        <w:t> of </w:t>
      </w:r>
      <w:hyperlink r:id="rId11" w:tooltip="thinking" w:history="1">
        <w:r w:rsidR="003A7494" w:rsidRPr="003A7494">
          <w:rPr>
            <w:rFonts w:asciiTheme="minorHAnsi" w:hAnsiTheme="minorHAnsi" w:cstheme="minorHAnsi"/>
            <w:sz w:val="22"/>
            <w:szCs w:val="22"/>
          </w:rPr>
          <w:t>thinking</w:t>
        </w:r>
      </w:hyperlink>
      <w:r w:rsidR="003A7494" w:rsidRPr="003A7494">
        <w:rPr>
          <w:rFonts w:asciiTheme="minorHAnsi" w:hAnsiTheme="minorHAnsi" w:cstheme="minorHAnsi"/>
          <w:sz w:val="22"/>
          <w:szCs w:val="22"/>
        </w:rPr>
        <w:t> </w:t>
      </w:r>
      <w:hyperlink r:id="rId12" w:tooltip="carefully" w:history="1">
        <w:r w:rsidR="003A7494" w:rsidRPr="003A7494">
          <w:rPr>
            <w:rFonts w:asciiTheme="minorHAnsi" w:hAnsiTheme="minorHAnsi" w:cstheme="minorHAnsi"/>
            <w:sz w:val="22"/>
            <w:szCs w:val="22"/>
          </w:rPr>
          <w:t>carefully</w:t>
        </w:r>
      </w:hyperlink>
      <w:r w:rsidR="003A7494" w:rsidRPr="003A7494">
        <w:rPr>
          <w:rFonts w:asciiTheme="minorHAnsi" w:hAnsiTheme="minorHAnsi" w:cstheme="minorHAnsi"/>
          <w:sz w:val="22"/>
          <w:szCs w:val="22"/>
        </w:rPr>
        <w:t> about a </w:t>
      </w:r>
      <w:hyperlink r:id="rId13" w:tooltip="subject" w:history="1">
        <w:r w:rsidR="003A7494" w:rsidRPr="003A7494">
          <w:rPr>
            <w:rFonts w:asciiTheme="minorHAnsi" w:hAnsiTheme="minorHAnsi" w:cstheme="minorHAnsi"/>
            <w:sz w:val="22"/>
            <w:szCs w:val="22"/>
          </w:rPr>
          <w:t>subject</w:t>
        </w:r>
      </w:hyperlink>
      <w:r w:rsidR="003A7494" w:rsidRPr="003A7494">
        <w:rPr>
          <w:rFonts w:asciiTheme="minorHAnsi" w:hAnsiTheme="minorHAnsi" w:cstheme="minorHAnsi"/>
          <w:sz w:val="22"/>
          <w:szCs w:val="22"/>
        </w:rPr>
        <w:t> or </w:t>
      </w:r>
      <w:hyperlink r:id="rId14" w:tooltip="idea" w:history="1">
        <w:r w:rsidR="003A7494" w:rsidRPr="003A7494">
          <w:rPr>
            <w:rFonts w:asciiTheme="minorHAnsi" w:hAnsiTheme="minorHAnsi" w:cstheme="minorHAnsi"/>
            <w:sz w:val="22"/>
            <w:szCs w:val="22"/>
          </w:rPr>
          <w:t>idea</w:t>
        </w:r>
      </w:hyperlink>
      <w:r w:rsidR="003A7494" w:rsidRPr="003A7494">
        <w:rPr>
          <w:rFonts w:asciiTheme="minorHAnsi" w:hAnsiTheme="minorHAnsi" w:cstheme="minorHAnsi"/>
          <w:sz w:val="22"/>
          <w:szCs w:val="22"/>
        </w:rPr>
        <w:t>, without allowing feelings or opinions to affect you.  (Cambridge Dictionary, 2023)</w:t>
      </w:r>
      <w:r w:rsidR="00C34B68">
        <w:rPr>
          <w:rFonts w:asciiTheme="minorHAnsi" w:hAnsiTheme="minorHAnsi" w:cstheme="minorHAnsi"/>
          <w:sz w:val="22"/>
          <w:szCs w:val="22"/>
        </w:rPr>
        <w:t>.</w:t>
      </w:r>
    </w:p>
    <w:p w14:paraId="15B96870" w14:textId="77777777" w:rsidR="00C34B68" w:rsidRDefault="00C34B68" w:rsidP="003A7494">
      <w:pPr>
        <w:rPr>
          <w:rFonts w:asciiTheme="minorHAnsi" w:hAnsiTheme="minorHAnsi" w:cstheme="minorHAnsi"/>
          <w:sz w:val="22"/>
          <w:szCs w:val="22"/>
        </w:rPr>
      </w:pPr>
    </w:p>
    <w:p w14:paraId="7E2DE28C" w14:textId="5D47E7AB" w:rsidR="00C34B68" w:rsidRDefault="00C34B68" w:rsidP="00A97A8A">
      <w:pPr>
        <w:pStyle w:val="Heading2"/>
      </w:pPr>
      <w:bookmarkStart w:id="1" w:name="_Toc130067549"/>
      <w:r>
        <w:t>Watson-Glaser</w:t>
      </w:r>
      <w:r w:rsidR="00A97A8A">
        <w:t xml:space="preserve"> II</w:t>
      </w:r>
      <w:r w:rsidR="00526A90">
        <w:t>,</w:t>
      </w:r>
      <w:r w:rsidRPr="00607316">
        <w:t xml:space="preserve"> RED Model</w:t>
      </w:r>
      <w:bookmarkEnd w:id="1"/>
    </w:p>
    <w:p w14:paraId="18D98BCE" w14:textId="77777777" w:rsidR="00CD5944" w:rsidRDefault="00CD5944" w:rsidP="00C34B68">
      <w:pPr>
        <w:rPr>
          <w:rFonts w:asciiTheme="minorHAnsi" w:hAnsiTheme="minorHAnsi" w:cs="Arial"/>
          <w:b/>
          <w:bCs/>
          <w:sz w:val="22"/>
          <w:szCs w:val="22"/>
        </w:rPr>
      </w:pPr>
    </w:p>
    <w:p w14:paraId="491C4CA9" w14:textId="33E390B8" w:rsidR="00CD5944" w:rsidRDefault="00797810" w:rsidP="00BB7A08">
      <w:pPr>
        <w:spacing w:line="360" w:lineRule="auto"/>
        <w:rPr>
          <w:rFonts w:asciiTheme="minorHAnsi" w:hAnsiTheme="minorHAnsi" w:cs="Arial"/>
          <w:sz w:val="22"/>
          <w:szCs w:val="22"/>
        </w:rPr>
      </w:pPr>
      <w:r>
        <w:rPr>
          <w:rFonts w:asciiTheme="minorHAnsi" w:hAnsiTheme="minorHAnsi" w:cs="Arial"/>
          <w:sz w:val="22"/>
          <w:szCs w:val="22"/>
        </w:rPr>
        <w:t>To assist with critical thinking learning</w:t>
      </w:r>
      <w:r w:rsidR="000C563C">
        <w:rPr>
          <w:rFonts w:asciiTheme="minorHAnsi" w:hAnsiTheme="minorHAnsi" w:cs="Arial"/>
          <w:sz w:val="22"/>
          <w:szCs w:val="22"/>
        </w:rPr>
        <w:t>,</w:t>
      </w:r>
      <w:r>
        <w:rPr>
          <w:rFonts w:asciiTheme="minorHAnsi" w:hAnsiTheme="minorHAnsi" w:cs="Arial"/>
          <w:sz w:val="22"/>
          <w:szCs w:val="22"/>
        </w:rPr>
        <w:t xml:space="preserve"> the RED model can be </w:t>
      </w:r>
      <w:r w:rsidR="00176E38">
        <w:rPr>
          <w:rFonts w:asciiTheme="minorHAnsi" w:hAnsiTheme="minorHAnsi" w:cs="Arial"/>
          <w:sz w:val="22"/>
          <w:szCs w:val="22"/>
        </w:rPr>
        <w:t>applied</w:t>
      </w:r>
      <w:r w:rsidR="005F7BBC">
        <w:rPr>
          <w:rFonts w:asciiTheme="minorHAnsi" w:hAnsiTheme="minorHAnsi" w:cs="Arial"/>
          <w:sz w:val="22"/>
          <w:szCs w:val="22"/>
        </w:rPr>
        <w:t xml:space="preserve">, this will guide you to ask </w:t>
      </w:r>
      <w:r w:rsidR="004B0927">
        <w:rPr>
          <w:rFonts w:asciiTheme="minorHAnsi" w:hAnsiTheme="minorHAnsi" w:cs="Arial"/>
          <w:sz w:val="22"/>
          <w:szCs w:val="22"/>
        </w:rPr>
        <w:t>relevant questions.</w:t>
      </w:r>
    </w:p>
    <w:p w14:paraId="73E7C2F6" w14:textId="77777777" w:rsidR="00176E38" w:rsidRDefault="00176E38" w:rsidP="00C34B68">
      <w:pPr>
        <w:rPr>
          <w:rFonts w:asciiTheme="minorHAnsi" w:hAnsiTheme="minorHAnsi" w:cs="Arial"/>
          <w:sz w:val="22"/>
          <w:szCs w:val="22"/>
        </w:rPr>
      </w:pPr>
    </w:p>
    <w:p w14:paraId="38907835" w14:textId="524790A7" w:rsidR="00176E38" w:rsidRPr="00722F91" w:rsidRDefault="00F2351E" w:rsidP="00722F91">
      <w:pPr>
        <w:rPr>
          <w:rFonts w:asciiTheme="minorHAnsi" w:hAnsiTheme="minorHAnsi"/>
          <w:b/>
          <w:bCs/>
          <w:sz w:val="22"/>
          <w:szCs w:val="22"/>
        </w:rPr>
      </w:pPr>
      <w:r w:rsidRPr="00722F91">
        <w:rPr>
          <w:rFonts w:asciiTheme="minorHAnsi" w:hAnsiTheme="minorHAnsi"/>
          <w:b/>
          <w:bCs/>
          <w:sz w:val="22"/>
          <w:szCs w:val="22"/>
        </w:rPr>
        <w:t>Recognise Assumptions</w:t>
      </w:r>
    </w:p>
    <w:p w14:paraId="754CAC49" w14:textId="77777777" w:rsidR="00011076" w:rsidRDefault="00011076" w:rsidP="00C34B68">
      <w:pPr>
        <w:rPr>
          <w:rFonts w:asciiTheme="minorHAnsi" w:hAnsiTheme="minorHAnsi" w:cs="Arial"/>
          <w:sz w:val="22"/>
          <w:szCs w:val="22"/>
        </w:rPr>
      </w:pPr>
    </w:p>
    <w:p w14:paraId="1297FBA6" w14:textId="5D8BE9F3" w:rsidR="008E4C8C" w:rsidRDefault="00C33E74" w:rsidP="0075549D">
      <w:pPr>
        <w:pStyle w:val="ListParagraph"/>
        <w:numPr>
          <w:ilvl w:val="0"/>
          <w:numId w:val="24"/>
        </w:numPr>
        <w:spacing w:line="360" w:lineRule="auto"/>
        <w:rPr>
          <w:rFonts w:asciiTheme="minorHAnsi" w:hAnsiTheme="minorHAnsi" w:cs="Arial"/>
          <w:sz w:val="22"/>
          <w:szCs w:val="22"/>
        </w:rPr>
      </w:pPr>
      <w:r>
        <w:rPr>
          <w:rFonts w:asciiTheme="minorHAnsi" w:hAnsiTheme="minorHAnsi" w:cs="Arial"/>
          <w:sz w:val="22"/>
          <w:szCs w:val="22"/>
        </w:rPr>
        <w:t xml:space="preserve">What needs </w:t>
      </w:r>
      <w:r w:rsidR="009D6EEC">
        <w:rPr>
          <w:rFonts w:asciiTheme="minorHAnsi" w:hAnsiTheme="minorHAnsi" w:cs="Arial"/>
          <w:sz w:val="22"/>
          <w:szCs w:val="22"/>
        </w:rPr>
        <w:t>resolving?</w:t>
      </w:r>
    </w:p>
    <w:p w14:paraId="36511CBD" w14:textId="40D62B8E" w:rsidR="009D6EEC" w:rsidRDefault="009A01F6" w:rsidP="0075549D">
      <w:pPr>
        <w:pStyle w:val="ListParagraph"/>
        <w:numPr>
          <w:ilvl w:val="0"/>
          <w:numId w:val="24"/>
        </w:numPr>
        <w:spacing w:line="360" w:lineRule="auto"/>
        <w:rPr>
          <w:rFonts w:asciiTheme="minorHAnsi" w:hAnsiTheme="minorHAnsi" w:cs="Arial"/>
          <w:sz w:val="22"/>
          <w:szCs w:val="22"/>
        </w:rPr>
      </w:pPr>
      <w:r>
        <w:rPr>
          <w:rFonts w:asciiTheme="minorHAnsi" w:hAnsiTheme="minorHAnsi" w:cs="Arial"/>
          <w:sz w:val="22"/>
          <w:szCs w:val="22"/>
        </w:rPr>
        <w:t>Do we have data to back this up?</w:t>
      </w:r>
    </w:p>
    <w:p w14:paraId="1F2B0B7C" w14:textId="2C36663C" w:rsidR="009A01F6" w:rsidRDefault="00952340" w:rsidP="0075549D">
      <w:pPr>
        <w:pStyle w:val="ListParagraph"/>
        <w:numPr>
          <w:ilvl w:val="0"/>
          <w:numId w:val="24"/>
        </w:numPr>
        <w:spacing w:line="360" w:lineRule="auto"/>
        <w:rPr>
          <w:rFonts w:asciiTheme="minorHAnsi" w:hAnsiTheme="minorHAnsi" w:cs="Arial"/>
          <w:sz w:val="22"/>
          <w:szCs w:val="22"/>
        </w:rPr>
      </w:pPr>
      <w:r>
        <w:rPr>
          <w:rFonts w:asciiTheme="minorHAnsi" w:hAnsiTheme="minorHAnsi" w:cs="Arial"/>
          <w:sz w:val="22"/>
          <w:szCs w:val="22"/>
        </w:rPr>
        <w:t>Who is involved</w:t>
      </w:r>
      <w:r w:rsidR="007C6FA6">
        <w:rPr>
          <w:rFonts w:asciiTheme="minorHAnsi" w:hAnsiTheme="minorHAnsi" w:cs="Arial"/>
          <w:sz w:val="22"/>
          <w:szCs w:val="22"/>
        </w:rPr>
        <w:t xml:space="preserve">, what do they </w:t>
      </w:r>
      <w:r w:rsidR="00035243">
        <w:rPr>
          <w:rFonts w:asciiTheme="minorHAnsi" w:hAnsiTheme="minorHAnsi" w:cs="Arial"/>
          <w:sz w:val="22"/>
          <w:szCs w:val="22"/>
        </w:rPr>
        <w:t xml:space="preserve">know and </w:t>
      </w:r>
      <w:r w:rsidR="007C6FA6">
        <w:rPr>
          <w:rFonts w:asciiTheme="minorHAnsi" w:hAnsiTheme="minorHAnsi" w:cs="Arial"/>
          <w:sz w:val="22"/>
          <w:szCs w:val="22"/>
        </w:rPr>
        <w:t>say?</w:t>
      </w:r>
    </w:p>
    <w:p w14:paraId="63CD6CB2" w14:textId="06A4B3AA" w:rsidR="007C6FA6" w:rsidRDefault="008978C8" w:rsidP="0075549D">
      <w:pPr>
        <w:pStyle w:val="ListParagraph"/>
        <w:numPr>
          <w:ilvl w:val="0"/>
          <w:numId w:val="24"/>
        </w:numPr>
        <w:spacing w:line="360" w:lineRule="auto"/>
        <w:rPr>
          <w:rFonts w:asciiTheme="minorHAnsi" w:hAnsiTheme="minorHAnsi" w:cs="Arial"/>
          <w:sz w:val="22"/>
          <w:szCs w:val="22"/>
        </w:rPr>
      </w:pPr>
      <w:r>
        <w:rPr>
          <w:rFonts w:asciiTheme="minorHAnsi" w:hAnsiTheme="minorHAnsi" w:cs="Arial"/>
          <w:sz w:val="22"/>
          <w:szCs w:val="22"/>
        </w:rPr>
        <w:t>Ha</w:t>
      </w:r>
      <w:r w:rsidR="00E62FE3">
        <w:rPr>
          <w:rFonts w:asciiTheme="minorHAnsi" w:hAnsiTheme="minorHAnsi" w:cs="Arial"/>
          <w:sz w:val="22"/>
          <w:szCs w:val="22"/>
        </w:rPr>
        <w:t>s</w:t>
      </w:r>
      <w:r>
        <w:rPr>
          <w:rFonts w:asciiTheme="minorHAnsi" w:hAnsiTheme="minorHAnsi" w:cs="Arial"/>
          <w:sz w:val="22"/>
          <w:szCs w:val="22"/>
        </w:rPr>
        <w:t xml:space="preserve"> all the information been gathered, is there more </w:t>
      </w:r>
      <w:r w:rsidR="00E62FE3">
        <w:rPr>
          <w:rFonts w:asciiTheme="minorHAnsi" w:hAnsiTheme="minorHAnsi" w:cs="Arial"/>
          <w:sz w:val="22"/>
          <w:szCs w:val="22"/>
        </w:rPr>
        <w:t>available</w:t>
      </w:r>
      <w:r>
        <w:rPr>
          <w:rFonts w:asciiTheme="minorHAnsi" w:hAnsiTheme="minorHAnsi" w:cs="Arial"/>
          <w:sz w:val="22"/>
          <w:szCs w:val="22"/>
        </w:rPr>
        <w:t>?</w:t>
      </w:r>
    </w:p>
    <w:p w14:paraId="0275422E" w14:textId="551BE1C7" w:rsidR="00952340" w:rsidRDefault="00581CF7" w:rsidP="0075549D">
      <w:pPr>
        <w:pStyle w:val="ListParagraph"/>
        <w:numPr>
          <w:ilvl w:val="0"/>
          <w:numId w:val="24"/>
        </w:numPr>
        <w:spacing w:line="360" w:lineRule="auto"/>
        <w:rPr>
          <w:rFonts w:asciiTheme="minorHAnsi" w:hAnsiTheme="minorHAnsi" w:cs="Arial"/>
          <w:sz w:val="22"/>
          <w:szCs w:val="22"/>
        </w:rPr>
      </w:pPr>
      <w:r>
        <w:rPr>
          <w:rFonts w:asciiTheme="minorHAnsi" w:hAnsiTheme="minorHAnsi" w:cs="Arial"/>
          <w:sz w:val="22"/>
          <w:szCs w:val="22"/>
        </w:rPr>
        <w:t>Could this be viewed differently?</w:t>
      </w:r>
    </w:p>
    <w:p w14:paraId="1C59CBC9" w14:textId="061178F6" w:rsidR="008C0EFF" w:rsidRDefault="00F269F9" w:rsidP="0075549D">
      <w:pPr>
        <w:pStyle w:val="ListParagraph"/>
        <w:numPr>
          <w:ilvl w:val="0"/>
          <w:numId w:val="24"/>
        </w:numPr>
        <w:spacing w:line="360" w:lineRule="auto"/>
        <w:rPr>
          <w:rFonts w:asciiTheme="minorHAnsi" w:hAnsiTheme="minorHAnsi" w:cs="Arial"/>
          <w:sz w:val="22"/>
          <w:szCs w:val="22"/>
        </w:rPr>
      </w:pPr>
      <w:r>
        <w:rPr>
          <w:rFonts w:asciiTheme="minorHAnsi" w:hAnsiTheme="minorHAnsi" w:cs="Arial"/>
          <w:sz w:val="22"/>
          <w:szCs w:val="22"/>
        </w:rPr>
        <w:t xml:space="preserve">Have other </w:t>
      </w:r>
      <w:r w:rsidR="00DC54FC">
        <w:rPr>
          <w:rFonts w:asciiTheme="minorHAnsi" w:hAnsiTheme="minorHAnsi" w:cs="Arial"/>
          <w:sz w:val="22"/>
          <w:szCs w:val="22"/>
        </w:rPr>
        <w:t xml:space="preserve">viewpoints </w:t>
      </w:r>
      <w:r>
        <w:rPr>
          <w:rFonts w:asciiTheme="minorHAnsi" w:hAnsiTheme="minorHAnsi" w:cs="Arial"/>
          <w:sz w:val="22"/>
          <w:szCs w:val="22"/>
        </w:rPr>
        <w:t>been explored?</w:t>
      </w:r>
    </w:p>
    <w:p w14:paraId="08722319" w14:textId="77777777" w:rsidR="0098605E" w:rsidRPr="00D731B1" w:rsidRDefault="0098605E" w:rsidP="0098605E">
      <w:pPr>
        <w:rPr>
          <w:rFonts w:asciiTheme="minorHAnsi" w:hAnsiTheme="minorHAnsi" w:cs="Arial"/>
          <w:sz w:val="22"/>
          <w:szCs w:val="22"/>
        </w:rPr>
      </w:pPr>
    </w:p>
    <w:p w14:paraId="7AE4263E" w14:textId="77777777" w:rsidR="009E3A05" w:rsidRDefault="009E3A05">
      <w:pPr>
        <w:rPr>
          <w:rFonts w:asciiTheme="minorHAnsi" w:hAnsiTheme="minorHAnsi"/>
          <w:b/>
          <w:bCs/>
          <w:sz w:val="22"/>
          <w:szCs w:val="22"/>
        </w:rPr>
      </w:pPr>
      <w:r>
        <w:rPr>
          <w:rFonts w:asciiTheme="minorHAnsi" w:hAnsiTheme="minorHAnsi"/>
          <w:b/>
          <w:bCs/>
          <w:sz w:val="22"/>
          <w:szCs w:val="22"/>
        </w:rPr>
        <w:br w:type="page"/>
      </w:r>
    </w:p>
    <w:p w14:paraId="37DADA0E" w14:textId="00B6ABA9" w:rsidR="0098605E" w:rsidRPr="00722F91" w:rsidRDefault="0098605E" w:rsidP="00722F91">
      <w:pPr>
        <w:rPr>
          <w:rFonts w:asciiTheme="minorHAnsi" w:hAnsiTheme="minorHAnsi"/>
          <w:b/>
          <w:bCs/>
          <w:sz w:val="22"/>
          <w:szCs w:val="22"/>
        </w:rPr>
      </w:pPr>
      <w:r w:rsidRPr="00722F91">
        <w:rPr>
          <w:rFonts w:asciiTheme="minorHAnsi" w:hAnsiTheme="minorHAnsi"/>
          <w:b/>
          <w:bCs/>
          <w:sz w:val="22"/>
          <w:szCs w:val="22"/>
        </w:rPr>
        <w:lastRenderedPageBreak/>
        <w:t>Evaluate Arguments</w:t>
      </w:r>
    </w:p>
    <w:p w14:paraId="41591044" w14:textId="77777777" w:rsidR="00C34B68" w:rsidRDefault="00C34B68" w:rsidP="00C34B68">
      <w:pPr>
        <w:rPr>
          <w:rFonts w:asciiTheme="minorHAnsi" w:hAnsiTheme="minorHAnsi" w:cs="Arial"/>
          <w:b/>
          <w:bCs/>
          <w:sz w:val="22"/>
          <w:szCs w:val="22"/>
        </w:rPr>
      </w:pPr>
    </w:p>
    <w:p w14:paraId="6276D6A1" w14:textId="7808D509" w:rsidR="0098605E" w:rsidRDefault="00C64997" w:rsidP="0075549D">
      <w:pPr>
        <w:pStyle w:val="ListParagraph"/>
        <w:numPr>
          <w:ilvl w:val="0"/>
          <w:numId w:val="25"/>
        </w:numPr>
        <w:spacing w:line="360" w:lineRule="auto"/>
        <w:rPr>
          <w:rFonts w:asciiTheme="minorHAnsi" w:hAnsiTheme="minorHAnsi" w:cs="Arial"/>
          <w:sz w:val="22"/>
          <w:szCs w:val="22"/>
        </w:rPr>
      </w:pPr>
      <w:r>
        <w:rPr>
          <w:rFonts w:asciiTheme="minorHAnsi" w:hAnsiTheme="minorHAnsi" w:cs="Arial"/>
          <w:sz w:val="22"/>
          <w:szCs w:val="22"/>
        </w:rPr>
        <w:t xml:space="preserve">What are the advantages and disadvantages </w:t>
      </w:r>
      <w:r w:rsidR="00010CEE">
        <w:rPr>
          <w:rFonts w:asciiTheme="minorHAnsi" w:hAnsiTheme="minorHAnsi" w:cs="Arial"/>
          <w:sz w:val="22"/>
          <w:szCs w:val="22"/>
        </w:rPr>
        <w:t>of the action you are recommending?</w:t>
      </w:r>
    </w:p>
    <w:p w14:paraId="3D31E2EF" w14:textId="5275276F" w:rsidR="00010CEE" w:rsidRDefault="005F7BBC" w:rsidP="0075549D">
      <w:pPr>
        <w:pStyle w:val="ListParagraph"/>
        <w:numPr>
          <w:ilvl w:val="0"/>
          <w:numId w:val="25"/>
        </w:numPr>
        <w:spacing w:line="360" w:lineRule="auto"/>
        <w:rPr>
          <w:rFonts w:asciiTheme="minorHAnsi" w:hAnsiTheme="minorHAnsi" w:cs="Arial"/>
          <w:sz w:val="22"/>
          <w:szCs w:val="22"/>
        </w:rPr>
      </w:pPr>
      <w:r>
        <w:rPr>
          <w:rFonts w:asciiTheme="minorHAnsi" w:hAnsiTheme="minorHAnsi" w:cs="Arial"/>
          <w:sz w:val="22"/>
          <w:szCs w:val="22"/>
        </w:rPr>
        <w:t>Is there a financial consequence?</w:t>
      </w:r>
    </w:p>
    <w:p w14:paraId="27253F65" w14:textId="1E6A205F" w:rsidR="004B0927" w:rsidRDefault="00877AA8" w:rsidP="0075549D">
      <w:pPr>
        <w:pStyle w:val="ListParagraph"/>
        <w:numPr>
          <w:ilvl w:val="0"/>
          <w:numId w:val="25"/>
        </w:numPr>
        <w:spacing w:line="360" w:lineRule="auto"/>
        <w:rPr>
          <w:rFonts w:asciiTheme="minorHAnsi" w:hAnsiTheme="minorHAnsi" w:cs="Arial"/>
          <w:sz w:val="22"/>
          <w:szCs w:val="22"/>
        </w:rPr>
      </w:pPr>
      <w:r>
        <w:rPr>
          <w:rFonts w:asciiTheme="minorHAnsi" w:hAnsiTheme="minorHAnsi" w:cs="Arial"/>
          <w:sz w:val="22"/>
          <w:szCs w:val="22"/>
        </w:rPr>
        <w:t xml:space="preserve">Is there disagreement, </w:t>
      </w:r>
      <w:r w:rsidR="00583B04">
        <w:rPr>
          <w:rFonts w:asciiTheme="minorHAnsi" w:hAnsiTheme="minorHAnsi" w:cs="Arial"/>
          <w:sz w:val="22"/>
          <w:szCs w:val="22"/>
        </w:rPr>
        <w:t xml:space="preserve">what is the </w:t>
      </w:r>
      <w:r w:rsidR="00772B5D">
        <w:rPr>
          <w:rFonts w:asciiTheme="minorHAnsi" w:hAnsiTheme="minorHAnsi" w:cs="Arial"/>
          <w:sz w:val="22"/>
          <w:szCs w:val="22"/>
        </w:rPr>
        <w:t>hypothesis to their perspective?</w:t>
      </w:r>
    </w:p>
    <w:p w14:paraId="0E1DF1F3" w14:textId="09F55308" w:rsidR="00772B5D" w:rsidRDefault="00772B5D" w:rsidP="0075549D">
      <w:pPr>
        <w:pStyle w:val="ListParagraph"/>
        <w:numPr>
          <w:ilvl w:val="0"/>
          <w:numId w:val="25"/>
        </w:numPr>
        <w:spacing w:line="360" w:lineRule="auto"/>
        <w:rPr>
          <w:rFonts w:asciiTheme="minorHAnsi" w:hAnsiTheme="minorHAnsi" w:cs="Arial"/>
          <w:sz w:val="22"/>
          <w:szCs w:val="22"/>
        </w:rPr>
      </w:pPr>
      <w:r>
        <w:rPr>
          <w:rFonts w:asciiTheme="minorHAnsi" w:hAnsiTheme="minorHAnsi" w:cs="Arial"/>
          <w:sz w:val="22"/>
          <w:szCs w:val="22"/>
        </w:rPr>
        <w:t>What are the consequences of your plan</w:t>
      </w:r>
      <w:r w:rsidR="00E5258A">
        <w:rPr>
          <w:rFonts w:asciiTheme="minorHAnsi" w:hAnsiTheme="minorHAnsi" w:cs="Arial"/>
          <w:sz w:val="22"/>
          <w:szCs w:val="22"/>
        </w:rPr>
        <w:t xml:space="preserve"> on others, ho</w:t>
      </w:r>
      <w:r w:rsidR="00DF58BA">
        <w:rPr>
          <w:rFonts w:asciiTheme="minorHAnsi" w:hAnsiTheme="minorHAnsi" w:cs="Arial"/>
          <w:sz w:val="22"/>
          <w:szCs w:val="22"/>
        </w:rPr>
        <w:t>w</w:t>
      </w:r>
      <w:r w:rsidR="00E5258A">
        <w:rPr>
          <w:rFonts w:asciiTheme="minorHAnsi" w:hAnsiTheme="minorHAnsi" w:cs="Arial"/>
          <w:sz w:val="22"/>
          <w:szCs w:val="22"/>
        </w:rPr>
        <w:t xml:space="preserve"> will they react?</w:t>
      </w:r>
    </w:p>
    <w:p w14:paraId="22DB4D58" w14:textId="66A9FEF4" w:rsidR="00E5258A" w:rsidRDefault="0034688D" w:rsidP="0075549D">
      <w:pPr>
        <w:pStyle w:val="ListParagraph"/>
        <w:numPr>
          <w:ilvl w:val="0"/>
          <w:numId w:val="25"/>
        </w:numPr>
        <w:spacing w:line="360" w:lineRule="auto"/>
        <w:rPr>
          <w:rFonts w:asciiTheme="minorHAnsi" w:hAnsiTheme="minorHAnsi" w:cs="Arial"/>
          <w:sz w:val="22"/>
          <w:szCs w:val="22"/>
        </w:rPr>
      </w:pPr>
      <w:r>
        <w:rPr>
          <w:rFonts w:asciiTheme="minorHAnsi" w:hAnsiTheme="minorHAnsi" w:cs="Arial"/>
          <w:sz w:val="22"/>
          <w:szCs w:val="22"/>
        </w:rPr>
        <w:t>Are you biased?</w:t>
      </w:r>
    </w:p>
    <w:p w14:paraId="756A6FB1" w14:textId="09D34687" w:rsidR="0034688D" w:rsidRDefault="004649E0" w:rsidP="0075549D">
      <w:pPr>
        <w:pStyle w:val="ListParagraph"/>
        <w:numPr>
          <w:ilvl w:val="0"/>
          <w:numId w:val="25"/>
        </w:numPr>
        <w:spacing w:line="360" w:lineRule="auto"/>
        <w:rPr>
          <w:rFonts w:asciiTheme="minorHAnsi" w:hAnsiTheme="minorHAnsi" w:cs="Arial"/>
          <w:sz w:val="22"/>
          <w:szCs w:val="22"/>
        </w:rPr>
      </w:pPr>
      <w:r>
        <w:rPr>
          <w:rFonts w:asciiTheme="minorHAnsi" w:hAnsiTheme="minorHAnsi" w:cs="Arial"/>
          <w:sz w:val="22"/>
          <w:szCs w:val="22"/>
        </w:rPr>
        <w:t>Are you united</w:t>
      </w:r>
      <w:r w:rsidR="00EA7BEE">
        <w:rPr>
          <w:rFonts w:asciiTheme="minorHAnsi" w:hAnsiTheme="minorHAnsi" w:cs="Arial"/>
          <w:sz w:val="22"/>
          <w:szCs w:val="22"/>
        </w:rPr>
        <w:t>, could they review your plan?</w:t>
      </w:r>
    </w:p>
    <w:p w14:paraId="475F7071" w14:textId="77777777" w:rsidR="00EA7BEE" w:rsidRDefault="00EA7BEE" w:rsidP="0075549D">
      <w:pPr>
        <w:spacing w:line="360" w:lineRule="auto"/>
        <w:rPr>
          <w:rFonts w:asciiTheme="minorHAnsi" w:hAnsiTheme="minorHAnsi" w:cs="Arial"/>
          <w:sz w:val="22"/>
          <w:szCs w:val="22"/>
        </w:rPr>
      </w:pPr>
    </w:p>
    <w:p w14:paraId="53425F01" w14:textId="7783AC66" w:rsidR="00EA7BEE" w:rsidRPr="004D6C33" w:rsidRDefault="00EA7BEE" w:rsidP="004D6C33">
      <w:pPr>
        <w:rPr>
          <w:rFonts w:asciiTheme="minorHAnsi" w:hAnsiTheme="minorHAnsi"/>
          <w:b/>
          <w:bCs/>
          <w:sz w:val="22"/>
          <w:szCs w:val="22"/>
        </w:rPr>
      </w:pPr>
      <w:r w:rsidRPr="004D6C33">
        <w:rPr>
          <w:rFonts w:asciiTheme="minorHAnsi" w:hAnsiTheme="minorHAnsi"/>
          <w:b/>
          <w:bCs/>
          <w:sz w:val="22"/>
          <w:szCs w:val="22"/>
        </w:rPr>
        <w:t>Draw Conclusions</w:t>
      </w:r>
    </w:p>
    <w:p w14:paraId="038C3507" w14:textId="77777777" w:rsidR="00EA7BEE" w:rsidRDefault="00EA7BEE" w:rsidP="00EA7BEE">
      <w:pPr>
        <w:rPr>
          <w:rFonts w:asciiTheme="minorHAnsi" w:hAnsiTheme="minorHAnsi" w:cs="Arial"/>
          <w:b/>
          <w:bCs/>
          <w:sz w:val="22"/>
          <w:szCs w:val="22"/>
        </w:rPr>
      </w:pPr>
    </w:p>
    <w:p w14:paraId="4E9DE730" w14:textId="7CEBF3C1" w:rsidR="00EA7BEE" w:rsidRPr="00E86E89" w:rsidRDefault="00273FB2" w:rsidP="00602158">
      <w:pPr>
        <w:pStyle w:val="ListParagraph"/>
        <w:numPr>
          <w:ilvl w:val="0"/>
          <w:numId w:val="26"/>
        </w:numPr>
        <w:spacing w:line="360" w:lineRule="auto"/>
        <w:rPr>
          <w:rFonts w:asciiTheme="minorHAnsi" w:hAnsiTheme="minorHAnsi" w:cs="Arial"/>
          <w:sz w:val="22"/>
          <w:szCs w:val="22"/>
        </w:rPr>
      </w:pPr>
      <w:r w:rsidRPr="00E86E89">
        <w:rPr>
          <w:rFonts w:asciiTheme="minorHAnsi" w:hAnsiTheme="minorHAnsi" w:cs="Arial"/>
          <w:sz w:val="22"/>
          <w:szCs w:val="22"/>
        </w:rPr>
        <w:t xml:space="preserve">After analysing the </w:t>
      </w:r>
      <w:r w:rsidR="00E86E89" w:rsidRPr="00E86E89">
        <w:rPr>
          <w:rFonts w:asciiTheme="minorHAnsi" w:hAnsiTheme="minorHAnsi" w:cs="Arial"/>
          <w:sz w:val="22"/>
          <w:szCs w:val="22"/>
        </w:rPr>
        <w:t>details and data, what is potentially the best outcome?</w:t>
      </w:r>
    </w:p>
    <w:p w14:paraId="05CCC5C7" w14:textId="1A0F3410" w:rsidR="00E86E89" w:rsidRDefault="00BE743E" w:rsidP="00602158">
      <w:pPr>
        <w:pStyle w:val="ListParagraph"/>
        <w:numPr>
          <w:ilvl w:val="0"/>
          <w:numId w:val="26"/>
        </w:numPr>
        <w:spacing w:line="360" w:lineRule="auto"/>
        <w:rPr>
          <w:rFonts w:asciiTheme="minorHAnsi" w:hAnsiTheme="minorHAnsi" w:cs="Arial"/>
          <w:sz w:val="22"/>
          <w:szCs w:val="22"/>
        </w:rPr>
      </w:pPr>
      <w:r w:rsidRPr="001D0A42">
        <w:rPr>
          <w:rFonts w:asciiTheme="minorHAnsi" w:hAnsiTheme="minorHAnsi" w:cs="Arial"/>
          <w:sz w:val="22"/>
          <w:szCs w:val="22"/>
        </w:rPr>
        <w:t xml:space="preserve">What </w:t>
      </w:r>
      <w:r w:rsidR="001D0A42" w:rsidRPr="001D0A42">
        <w:rPr>
          <w:rFonts w:asciiTheme="minorHAnsi" w:hAnsiTheme="minorHAnsi" w:cs="Arial"/>
          <w:sz w:val="22"/>
          <w:szCs w:val="22"/>
        </w:rPr>
        <w:t xml:space="preserve">definitive data is guiding your </w:t>
      </w:r>
      <w:r w:rsidR="00DF58BA">
        <w:rPr>
          <w:rFonts w:asciiTheme="minorHAnsi" w:hAnsiTheme="minorHAnsi" w:cs="Arial"/>
          <w:sz w:val="22"/>
          <w:szCs w:val="22"/>
        </w:rPr>
        <w:t>conclusion</w:t>
      </w:r>
      <w:r w:rsidR="001D0A42" w:rsidRPr="001D0A42">
        <w:rPr>
          <w:rFonts w:asciiTheme="minorHAnsi" w:hAnsiTheme="minorHAnsi" w:cs="Arial"/>
          <w:sz w:val="22"/>
          <w:szCs w:val="22"/>
        </w:rPr>
        <w:t>?</w:t>
      </w:r>
    </w:p>
    <w:p w14:paraId="0358BFC2" w14:textId="548759C2" w:rsidR="001D0A42" w:rsidRDefault="00A46E3C" w:rsidP="00602158">
      <w:pPr>
        <w:pStyle w:val="ListParagraph"/>
        <w:numPr>
          <w:ilvl w:val="0"/>
          <w:numId w:val="26"/>
        </w:numPr>
        <w:spacing w:line="360" w:lineRule="auto"/>
        <w:rPr>
          <w:rFonts w:asciiTheme="minorHAnsi" w:hAnsiTheme="minorHAnsi" w:cs="Arial"/>
          <w:sz w:val="22"/>
          <w:szCs w:val="22"/>
        </w:rPr>
      </w:pPr>
      <w:r>
        <w:rPr>
          <w:rFonts w:asciiTheme="minorHAnsi" w:hAnsiTheme="minorHAnsi" w:cs="Arial"/>
          <w:sz w:val="22"/>
          <w:szCs w:val="22"/>
        </w:rPr>
        <w:t xml:space="preserve">Is there new evidence </w:t>
      </w:r>
      <w:r w:rsidR="00491F9C">
        <w:rPr>
          <w:rFonts w:asciiTheme="minorHAnsi" w:hAnsiTheme="minorHAnsi" w:cs="Arial"/>
          <w:sz w:val="22"/>
          <w:szCs w:val="22"/>
        </w:rPr>
        <w:t xml:space="preserve">that would </w:t>
      </w:r>
      <w:r w:rsidR="0038210D">
        <w:rPr>
          <w:rFonts w:asciiTheme="minorHAnsi" w:hAnsiTheme="minorHAnsi" w:cs="Arial"/>
          <w:sz w:val="22"/>
          <w:szCs w:val="22"/>
        </w:rPr>
        <w:t xml:space="preserve">affect your </w:t>
      </w:r>
      <w:r w:rsidR="00433016">
        <w:rPr>
          <w:rFonts w:asciiTheme="minorHAnsi" w:hAnsiTheme="minorHAnsi" w:cs="Arial"/>
          <w:sz w:val="22"/>
          <w:szCs w:val="22"/>
        </w:rPr>
        <w:t>plan?</w:t>
      </w:r>
    </w:p>
    <w:p w14:paraId="65D10106" w14:textId="03D20665" w:rsidR="00433016" w:rsidRDefault="004F1274" w:rsidP="00602158">
      <w:pPr>
        <w:pStyle w:val="ListParagraph"/>
        <w:numPr>
          <w:ilvl w:val="0"/>
          <w:numId w:val="26"/>
        </w:numPr>
        <w:spacing w:line="360" w:lineRule="auto"/>
        <w:rPr>
          <w:rFonts w:asciiTheme="minorHAnsi" w:hAnsiTheme="minorHAnsi" w:cs="Arial"/>
          <w:sz w:val="22"/>
          <w:szCs w:val="22"/>
        </w:rPr>
      </w:pPr>
      <w:r>
        <w:rPr>
          <w:rFonts w:asciiTheme="minorHAnsi" w:hAnsiTheme="minorHAnsi" w:cs="Arial"/>
          <w:sz w:val="22"/>
          <w:szCs w:val="22"/>
        </w:rPr>
        <w:t>Have you identified</w:t>
      </w:r>
      <w:r w:rsidR="00AF746C">
        <w:rPr>
          <w:rFonts w:asciiTheme="minorHAnsi" w:hAnsiTheme="minorHAnsi" w:cs="Arial"/>
          <w:sz w:val="22"/>
          <w:szCs w:val="22"/>
        </w:rPr>
        <w:t xml:space="preserve"> risks akin to your conclusion?</w:t>
      </w:r>
    </w:p>
    <w:p w14:paraId="1DE9DB90" w14:textId="64B3208E" w:rsidR="00AF746C" w:rsidRDefault="00F03CAA" w:rsidP="00602158">
      <w:pPr>
        <w:pStyle w:val="ListParagraph"/>
        <w:numPr>
          <w:ilvl w:val="0"/>
          <w:numId w:val="26"/>
        </w:numPr>
        <w:spacing w:line="360" w:lineRule="auto"/>
        <w:rPr>
          <w:rFonts w:asciiTheme="minorHAnsi" w:hAnsiTheme="minorHAnsi" w:cs="Arial"/>
          <w:sz w:val="22"/>
          <w:szCs w:val="22"/>
        </w:rPr>
      </w:pPr>
      <w:r>
        <w:rPr>
          <w:rFonts w:asciiTheme="minorHAnsi" w:hAnsiTheme="minorHAnsi" w:cs="Arial"/>
          <w:sz w:val="22"/>
          <w:szCs w:val="22"/>
        </w:rPr>
        <w:t>What</w:t>
      </w:r>
      <w:r w:rsidR="00D143A4">
        <w:rPr>
          <w:rFonts w:asciiTheme="minorHAnsi" w:hAnsiTheme="minorHAnsi" w:cs="Arial"/>
          <w:sz w:val="22"/>
          <w:szCs w:val="22"/>
        </w:rPr>
        <w:t xml:space="preserve"> is the schedule for </w:t>
      </w:r>
      <w:r w:rsidR="003252BB">
        <w:rPr>
          <w:rFonts w:asciiTheme="minorHAnsi" w:hAnsiTheme="minorHAnsi" w:cs="Arial"/>
          <w:sz w:val="22"/>
          <w:szCs w:val="22"/>
        </w:rPr>
        <w:t xml:space="preserve">the decision, </w:t>
      </w:r>
      <w:r w:rsidR="00132D92">
        <w:rPr>
          <w:rFonts w:asciiTheme="minorHAnsi" w:hAnsiTheme="minorHAnsi" w:cs="Arial"/>
          <w:sz w:val="22"/>
          <w:szCs w:val="22"/>
        </w:rPr>
        <w:t>would this decision deviate with a longer time frame?</w:t>
      </w:r>
    </w:p>
    <w:p w14:paraId="3908E91D" w14:textId="2B2477A5" w:rsidR="00132D92" w:rsidRPr="001D0A42" w:rsidRDefault="00812BEE" w:rsidP="00602158">
      <w:pPr>
        <w:pStyle w:val="ListParagraph"/>
        <w:numPr>
          <w:ilvl w:val="0"/>
          <w:numId w:val="26"/>
        </w:numPr>
        <w:spacing w:line="360" w:lineRule="auto"/>
        <w:rPr>
          <w:rFonts w:asciiTheme="minorHAnsi" w:hAnsiTheme="minorHAnsi" w:cs="Arial"/>
          <w:sz w:val="22"/>
          <w:szCs w:val="22"/>
        </w:rPr>
      </w:pPr>
      <w:r>
        <w:rPr>
          <w:rFonts w:asciiTheme="minorHAnsi" w:hAnsiTheme="minorHAnsi" w:cs="Arial"/>
          <w:sz w:val="22"/>
          <w:szCs w:val="22"/>
        </w:rPr>
        <w:t>Does your conclusion</w:t>
      </w:r>
      <w:r w:rsidR="00A8785E">
        <w:rPr>
          <w:rFonts w:asciiTheme="minorHAnsi" w:hAnsiTheme="minorHAnsi" w:cs="Arial"/>
          <w:sz w:val="22"/>
          <w:szCs w:val="22"/>
        </w:rPr>
        <w:t xml:space="preserve"> provide </w:t>
      </w:r>
      <w:r w:rsidR="009D3B44">
        <w:rPr>
          <w:rFonts w:asciiTheme="minorHAnsi" w:hAnsiTheme="minorHAnsi" w:cs="Arial"/>
          <w:sz w:val="22"/>
          <w:szCs w:val="22"/>
        </w:rPr>
        <w:t xml:space="preserve">other </w:t>
      </w:r>
      <w:r w:rsidR="008C0EFF">
        <w:rPr>
          <w:rFonts w:asciiTheme="minorHAnsi" w:hAnsiTheme="minorHAnsi" w:cs="Arial"/>
          <w:sz w:val="22"/>
          <w:szCs w:val="22"/>
        </w:rPr>
        <w:t>paths forwards?</w:t>
      </w:r>
    </w:p>
    <w:p w14:paraId="10D1E0D7" w14:textId="77777777" w:rsidR="00C34B68" w:rsidRPr="00607316" w:rsidRDefault="00C34B68" w:rsidP="00C34B68">
      <w:pPr>
        <w:rPr>
          <w:rFonts w:asciiTheme="minorHAnsi" w:hAnsiTheme="minorHAnsi" w:cs="Arial"/>
          <w:b/>
          <w:bCs/>
          <w:sz w:val="22"/>
          <w:szCs w:val="22"/>
        </w:rPr>
      </w:pPr>
    </w:p>
    <w:p w14:paraId="349C1215" w14:textId="31E58E47" w:rsidR="00602158" w:rsidRDefault="00C34B68" w:rsidP="000A5574">
      <w:pPr>
        <w:rPr>
          <w:rFonts w:asciiTheme="minorHAnsi" w:hAnsiTheme="minorHAnsi" w:cs="Arial"/>
          <w:sz w:val="22"/>
          <w:szCs w:val="22"/>
        </w:rPr>
      </w:pPr>
      <w:r>
        <w:rPr>
          <w:rFonts w:asciiTheme="minorHAnsi" w:hAnsiTheme="minorHAnsi" w:cs="Arial"/>
          <w:sz w:val="22"/>
          <w:szCs w:val="22"/>
        </w:rPr>
        <w:t>(</w:t>
      </w:r>
      <w:r>
        <w:t>Wulandari. Baldhowi. Hindrayani, 2020)</w:t>
      </w:r>
    </w:p>
    <w:p w14:paraId="4588732C" w14:textId="77777777" w:rsidR="00602158" w:rsidRDefault="00602158" w:rsidP="00103D30">
      <w:pPr>
        <w:jc w:val="both"/>
        <w:rPr>
          <w:rFonts w:asciiTheme="minorHAnsi" w:hAnsiTheme="minorHAnsi" w:cs="Arial"/>
          <w:sz w:val="22"/>
          <w:szCs w:val="22"/>
        </w:rPr>
      </w:pPr>
    </w:p>
    <w:p w14:paraId="748D7986" w14:textId="77777777" w:rsidR="00602158" w:rsidRDefault="00602158" w:rsidP="00103D30">
      <w:pPr>
        <w:jc w:val="both"/>
        <w:rPr>
          <w:rFonts w:asciiTheme="minorHAnsi" w:hAnsiTheme="minorHAnsi" w:cs="Arial"/>
          <w:sz w:val="22"/>
          <w:szCs w:val="22"/>
        </w:rPr>
      </w:pPr>
    </w:p>
    <w:p w14:paraId="0D1A6506" w14:textId="7328D77F" w:rsidR="00F16484" w:rsidRPr="004D6C33" w:rsidRDefault="00E33A8A" w:rsidP="004D6C33">
      <w:pPr>
        <w:pStyle w:val="Heading2"/>
      </w:pPr>
      <w:bookmarkStart w:id="2" w:name="_Toc130067550"/>
      <w:r w:rsidRPr="004D6C33">
        <w:t>Critical Analysis</w:t>
      </w:r>
      <w:bookmarkEnd w:id="2"/>
    </w:p>
    <w:p w14:paraId="10124187" w14:textId="77777777" w:rsidR="00C96CA3" w:rsidRDefault="00C96CA3" w:rsidP="00C96CA3"/>
    <w:p w14:paraId="00EC3C80" w14:textId="77777777" w:rsidR="00C5150D" w:rsidRPr="00D731B1" w:rsidRDefault="00C5150D" w:rsidP="00D731B1">
      <w:pPr>
        <w:spacing w:line="360" w:lineRule="auto"/>
        <w:rPr>
          <w:rFonts w:asciiTheme="minorHAnsi" w:hAnsiTheme="minorHAnsi" w:cstheme="minorHAnsi"/>
          <w:b/>
          <w:bCs/>
          <w:sz w:val="22"/>
          <w:szCs w:val="22"/>
        </w:rPr>
      </w:pPr>
      <w:r w:rsidRPr="00D731B1">
        <w:rPr>
          <w:rFonts w:asciiTheme="minorHAnsi" w:hAnsiTheme="minorHAnsi"/>
          <w:color w:val="3D3D3D"/>
          <w:sz w:val="22"/>
          <w:szCs w:val="22"/>
        </w:rPr>
        <w:t xml:space="preserve">This is an opinion based on the evidence obtained which can either support or call in question your rationale. </w:t>
      </w:r>
      <w:r w:rsidRPr="00D731B1">
        <w:rPr>
          <w:rFonts w:asciiTheme="minorHAnsi" w:hAnsiTheme="minorHAnsi" w:cstheme="minorHAnsi"/>
          <w:color w:val="3D3D3D"/>
          <w:sz w:val="22"/>
          <w:szCs w:val="22"/>
        </w:rPr>
        <w:t>(Metcalf, 2006, pp.3-17)</w:t>
      </w:r>
    </w:p>
    <w:p w14:paraId="5F1001D0" w14:textId="77777777" w:rsidR="00C5150D" w:rsidRPr="00D731B1" w:rsidRDefault="00C5150D" w:rsidP="00D731B1">
      <w:pPr>
        <w:spacing w:line="360" w:lineRule="auto"/>
        <w:rPr>
          <w:rFonts w:asciiTheme="minorHAnsi" w:hAnsiTheme="minorHAnsi"/>
          <w:sz w:val="22"/>
          <w:szCs w:val="22"/>
        </w:rPr>
      </w:pPr>
    </w:p>
    <w:p w14:paraId="1A7D7988" w14:textId="71FEBC3C" w:rsidR="001C6B47" w:rsidRPr="00D731B1" w:rsidRDefault="00E77AC4" w:rsidP="00697825">
      <w:pPr>
        <w:spacing w:line="360" w:lineRule="auto"/>
        <w:jc w:val="both"/>
        <w:rPr>
          <w:rFonts w:asciiTheme="minorHAnsi" w:hAnsiTheme="minorHAnsi"/>
          <w:b/>
          <w:bCs/>
          <w:sz w:val="22"/>
          <w:szCs w:val="22"/>
        </w:rPr>
      </w:pPr>
      <w:r w:rsidRPr="00D731B1">
        <w:rPr>
          <w:rFonts w:asciiTheme="minorHAnsi" w:hAnsiTheme="minorHAnsi"/>
          <w:sz w:val="22"/>
          <w:szCs w:val="22"/>
        </w:rPr>
        <w:t xml:space="preserve">Working in a heavily regulated industry </w:t>
      </w:r>
      <w:r w:rsidR="00145760" w:rsidRPr="00D731B1">
        <w:rPr>
          <w:rFonts w:asciiTheme="minorHAnsi" w:hAnsiTheme="minorHAnsi"/>
          <w:sz w:val="22"/>
          <w:szCs w:val="22"/>
        </w:rPr>
        <w:t>make</w:t>
      </w:r>
      <w:r w:rsidR="009C6EBA" w:rsidRPr="00D731B1">
        <w:rPr>
          <w:rFonts w:asciiTheme="minorHAnsi" w:hAnsiTheme="minorHAnsi"/>
          <w:sz w:val="22"/>
          <w:szCs w:val="22"/>
        </w:rPr>
        <w:t>s</w:t>
      </w:r>
      <w:r w:rsidR="00145760" w:rsidRPr="00D731B1">
        <w:rPr>
          <w:rFonts w:asciiTheme="minorHAnsi" w:hAnsiTheme="minorHAnsi"/>
          <w:sz w:val="22"/>
          <w:szCs w:val="22"/>
        </w:rPr>
        <w:t xml:space="preserve"> change more difficult to achieve as there is always the potential </w:t>
      </w:r>
      <w:r w:rsidR="00A5130B" w:rsidRPr="00D731B1">
        <w:rPr>
          <w:rFonts w:asciiTheme="minorHAnsi" w:hAnsiTheme="minorHAnsi"/>
          <w:sz w:val="22"/>
          <w:szCs w:val="22"/>
        </w:rPr>
        <w:t>to break</w:t>
      </w:r>
      <w:r w:rsidR="00145760" w:rsidRPr="00D731B1">
        <w:rPr>
          <w:rFonts w:asciiTheme="minorHAnsi" w:hAnsiTheme="minorHAnsi"/>
          <w:sz w:val="22"/>
          <w:szCs w:val="22"/>
        </w:rPr>
        <w:t xml:space="preserve"> regulatory</w:t>
      </w:r>
      <w:r w:rsidR="008F74B8" w:rsidRPr="00D731B1">
        <w:rPr>
          <w:rFonts w:asciiTheme="minorHAnsi" w:hAnsiTheme="minorHAnsi"/>
          <w:sz w:val="22"/>
          <w:szCs w:val="22"/>
        </w:rPr>
        <w:t xml:space="preserve"> </w:t>
      </w:r>
      <w:r w:rsidR="00CE7057" w:rsidRPr="00D731B1">
        <w:rPr>
          <w:rFonts w:asciiTheme="minorHAnsi" w:hAnsiTheme="minorHAnsi"/>
          <w:sz w:val="22"/>
          <w:szCs w:val="22"/>
        </w:rPr>
        <w:t xml:space="preserve">laws. </w:t>
      </w:r>
      <w:r w:rsidR="00B13296">
        <w:rPr>
          <w:rFonts w:asciiTheme="minorHAnsi" w:hAnsiTheme="minorHAnsi"/>
          <w:sz w:val="22"/>
          <w:szCs w:val="22"/>
        </w:rPr>
        <w:t xml:space="preserve"> C</w:t>
      </w:r>
      <w:r w:rsidR="0068001A" w:rsidRPr="00D731B1">
        <w:rPr>
          <w:rFonts w:asciiTheme="minorHAnsi" w:hAnsiTheme="minorHAnsi"/>
          <w:sz w:val="22"/>
          <w:szCs w:val="22"/>
        </w:rPr>
        <w:t>arefully analysis the facts, question</w:t>
      </w:r>
      <w:r w:rsidR="006D76C3">
        <w:rPr>
          <w:rFonts w:asciiTheme="minorHAnsi" w:hAnsiTheme="minorHAnsi"/>
          <w:sz w:val="22"/>
          <w:szCs w:val="22"/>
        </w:rPr>
        <w:t>ing</w:t>
      </w:r>
      <w:r w:rsidR="0068001A" w:rsidRPr="00D731B1">
        <w:rPr>
          <w:rFonts w:asciiTheme="minorHAnsi" w:hAnsiTheme="minorHAnsi"/>
          <w:sz w:val="22"/>
          <w:szCs w:val="22"/>
        </w:rPr>
        <w:t xml:space="preserve"> why </w:t>
      </w:r>
      <w:r w:rsidR="00DC6777" w:rsidRPr="00D731B1">
        <w:rPr>
          <w:rFonts w:asciiTheme="minorHAnsi" w:hAnsiTheme="minorHAnsi"/>
          <w:sz w:val="22"/>
          <w:szCs w:val="22"/>
        </w:rPr>
        <w:t>it has always</w:t>
      </w:r>
      <w:r w:rsidR="0068001A" w:rsidRPr="00D731B1">
        <w:rPr>
          <w:rFonts w:asciiTheme="minorHAnsi" w:hAnsiTheme="minorHAnsi"/>
          <w:sz w:val="22"/>
          <w:szCs w:val="22"/>
        </w:rPr>
        <w:t xml:space="preserve"> been done</w:t>
      </w:r>
      <w:r w:rsidR="00C04FDF" w:rsidRPr="00D731B1">
        <w:rPr>
          <w:rFonts w:asciiTheme="minorHAnsi" w:hAnsiTheme="minorHAnsi"/>
          <w:sz w:val="22"/>
          <w:szCs w:val="22"/>
        </w:rPr>
        <w:t xml:space="preserve"> in a particular way</w:t>
      </w:r>
      <w:r w:rsidR="006D76C3">
        <w:rPr>
          <w:rFonts w:asciiTheme="minorHAnsi" w:hAnsiTheme="minorHAnsi"/>
          <w:sz w:val="22"/>
          <w:szCs w:val="22"/>
        </w:rPr>
        <w:t xml:space="preserve">, </w:t>
      </w:r>
      <w:r w:rsidR="00A5130B" w:rsidRPr="00D731B1">
        <w:rPr>
          <w:rFonts w:asciiTheme="minorHAnsi" w:hAnsiTheme="minorHAnsi"/>
          <w:sz w:val="22"/>
          <w:szCs w:val="22"/>
        </w:rPr>
        <w:t>tak</w:t>
      </w:r>
      <w:r w:rsidR="006D76C3">
        <w:rPr>
          <w:rFonts w:asciiTheme="minorHAnsi" w:hAnsiTheme="minorHAnsi"/>
          <w:sz w:val="22"/>
          <w:szCs w:val="22"/>
        </w:rPr>
        <w:t>ing</w:t>
      </w:r>
      <w:r w:rsidR="00DC6777" w:rsidRPr="00D731B1">
        <w:rPr>
          <w:rFonts w:asciiTheme="minorHAnsi" w:hAnsiTheme="minorHAnsi"/>
          <w:sz w:val="22"/>
          <w:szCs w:val="22"/>
        </w:rPr>
        <w:t xml:space="preserve"> a </w:t>
      </w:r>
      <w:r w:rsidR="00A5130B" w:rsidRPr="00D731B1">
        <w:rPr>
          <w:rFonts w:asciiTheme="minorHAnsi" w:hAnsiTheme="minorHAnsi"/>
          <w:sz w:val="22"/>
          <w:szCs w:val="22"/>
        </w:rPr>
        <w:t>logical path to solve problems. Here</w:t>
      </w:r>
      <w:r w:rsidR="00D44938" w:rsidRPr="00D731B1">
        <w:rPr>
          <w:rFonts w:asciiTheme="minorHAnsi" w:hAnsiTheme="minorHAnsi"/>
          <w:sz w:val="22"/>
          <w:szCs w:val="22"/>
        </w:rPr>
        <w:t>,</w:t>
      </w:r>
      <w:r w:rsidR="00A5130B" w:rsidRPr="00D731B1">
        <w:rPr>
          <w:rFonts w:asciiTheme="minorHAnsi" w:hAnsiTheme="minorHAnsi"/>
          <w:sz w:val="22"/>
          <w:szCs w:val="22"/>
        </w:rPr>
        <w:t xml:space="preserve"> </w:t>
      </w:r>
      <w:r w:rsidR="00664BDC" w:rsidRPr="00D731B1">
        <w:rPr>
          <w:rFonts w:asciiTheme="minorHAnsi" w:hAnsiTheme="minorHAnsi"/>
          <w:sz w:val="22"/>
          <w:szCs w:val="22"/>
        </w:rPr>
        <w:t>values, att</w:t>
      </w:r>
      <w:r w:rsidR="00A01B54" w:rsidRPr="00D731B1">
        <w:rPr>
          <w:rFonts w:asciiTheme="minorHAnsi" w:hAnsiTheme="minorHAnsi"/>
          <w:sz w:val="22"/>
          <w:szCs w:val="22"/>
        </w:rPr>
        <w:t xml:space="preserve">itudes and beliefs play </w:t>
      </w:r>
      <w:r w:rsidR="00D44938" w:rsidRPr="00D731B1">
        <w:rPr>
          <w:rFonts w:asciiTheme="minorHAnsi" w:hAnsiTheme="minorHAnsi"/>
          <w:sz w:val="22"/>
          <w:szCs w:val="22"/>
        </w:rPr>
        <w:t>a pivotal role</w:t>
      </w:r>
      <w:r w:rsidR="0032623F" w:rsidRPr="00D731B1">
        <w:rPr>
          <w:rFonts w:asciiTheme="minorHAnsi" w:hAnsiTheme="minorHAnsi"/>
          <w:sz w:val="22"/>
          <w:szCs w:val="22"/>
        </w:rPr>
        <w:t xml:space="preserve"> and have to be kept in check by the</w:t>
      </w:r>
      <w:r w:rsidR="00795F09" w:rsidRPr="00D731B1">
        <w:rPr>
          <w:rFonts w:asciiTheme="minorHAnsi" w:hAnsiTheme="minorHAnsi"/>
          <w:sz w:val="22"/>
          <w:szCs w:val="22"/>
        </w:rPr>
        <w:t xml:space="preserve"> use of guidance, best </w:t>
      </w:r>
      <w:r w:rsidR="00885977" w:rsidRPr="00D731B1">
        <w:rPr>
          <w:rFonts w:asciiTheme="minorHAnsi" w:hAnsiTheme="minorHAnsi"/>
          <w:sz w:val="22"/>
          <w:szCs w:val="22"/>
        </w:rPr>
        <w:t>practice,</w:t>
      </w:r>
      <w:r w:rsidR="00795F09" w:rsidRPr="00D731B1">
        <w:rPr>
          <w:rFonts w:asciiTheme="minorHAnsi" w:hAnsiTheme="minorHAnsi"/>
          <w:sz w:val="22"/>
          <w:szCs w:val="22"/>
        </w:rPr>
        <w:t xml:space="preserve"> and regulations to ensure that differences are mitigated</w:t>
      </w:r>
      <w:r w:rsidR="00BD3488" w:rsidRPr="00D731B1">
        <w:rPr>
          <w:rFonts w:asciiTheme="minorHAnsi" w:hAnsiTheme="minorHAnsi"/>
          <w:sz w:val="22"/>
          <w:szCs w:val="22"/>
        </w:rPr>
        <w:t xml:space="preserve"> and  all stakeholders work to the </w:t>
      </w:r>
      <w:r w:rsidR="00885977" w:rsidRPr="00D731B1">
        <w:rPr>
          <w:rFonts w:asciiTheme="minorHAnsi" w:hAnsiTheme="minorHAnsi"/>
          <w:sz w:val="22"/>
          <w:szCs w:val="22"/>
        </w:rPr>
        <w:t xml:space="preserve">necessary </w:t>
      </w:r>
      <w:r w:rsidR="00BD3488" w:rsidRPr="00D731B1">
        <w:rPr>
          <w:rFonts w:asciiTheme="minorHAnsi" w:hAnsiTheme="minorHAnsi"/>
          <w:sz w:val="22"/>
          <w:szCs w:val="22"/>
        </w:rPr>
        <w:t>standard</w:t>
      </w:r>
      <w:r w:rsidR="00D44938" w:rsidRPr="00D731B1">
        <w:rPr>
          <w:rFonts w:asciiTheme="minorHAnsi" w:hAnsiTheme="minorHAnsi"/>
          <w:sz w:val="22"/>
          <w:szCs w:val="22"/>
        </w:rPr>
        <w:t>.</w:t>
      </w:r>
      <w:r w:rsidR="001C6B47" w:rsidRPr="00D731B1">
        <w:rPr>
          <w:rFonts w:asciiTheme="minorHAnsi" w:hAnsiTheme="minorHAnsi"/>
          <w:b/>
          <w:bCs/>
          <w:sz w:val="22"/>
          <w:szCs w:val="22"/>
        </w:rPr>
        <w:t xml:space="preserve"> </w:t>
      </w:r>
    </w:p>
    <w:p w14:paraId="154EB16A" w14:textId="77777777" w:rsidR="001C6B47" w:rsidRDefault="001C6B47" w:rsidP="001C6B47">
      <w:pPr>
        <w:rPr>
          <w:b/>
          <w:bCs/>
        </w:rPr>
      </w:pPr>
    </w:p>
    <w:p w14:paraId="28DED990" w14:textId="5AAC0BD4" w:rsidR="001C6B47" w:rsidRDefault="001C6B47" w:rsidP="001C6B47">
      <w:pPr>
        <w:rPr>
          <w:rFonts w:asciiTheme="minorHAnsi" w:hAnsiTheme="minorHAnsi"/>
          <w:b/>
          <w:bCs/>
          <w:sz w:val="22"/>
          <w:szCs w:val="22"/>
        </w:rPr>
      </w:pPr>
      <w:r w:rsidRPr="001C6B47">
        <w:rPr>
          <w:rFonts w:asciiTheme="minorHAnsi" w:hAnsiTheme="minorHAnsi"/>
          <w:b/>
          <w:bCs/>
          <w:sz w:val="22"/>
          <w:szCs w:val="22"/>
        </w:rPr>
        <w:t>Benefits of critical thinking</w:t>
      </w:r>
    </w:p>
    <w:p w14:paraId="75404C0C" w14:textId="77777777" w:rsidR="001C6B47" w:rsidRDefault="001C6B47" w:rsidP="001C6B47">
      <w:pPr>
        <w:rPr>
          <w:rFonts w:asciiTheme="minorHAnsi" w:hAnsiTheme="minorHAnsi"/>
          <w:b/>
          <w:bCs/>
          <w:sz w:val="22"/>
          <w:szCs w:val="22"/>
        </w:rPr>
      </w:pPr>
    </w:p>
    <w:p w14:paraId="1D4AC9C6" w14:textId="6F549AE7" w:rsidR="00C251B7" w:rsidRDefault="001221DC" w:rsidP="00697825">
      <w:pPr>
        <w:pStyle w:val="ListParagraph"/>
        <w:numPr>
          <w:ilvl w:val="0"/>
          <w:numId w:val="20"/>
        </w:numPr>
        <w:spacing w:line="360" w:lineRule="auto"/>
        <w:rPr>
          <w:rFonts w:asciiTheme="minorHAnsi" w:hAnsiTheme="minorHAnsi"/>
          <w:sz w:val="22"/>
          <w:szCs w:val="22"/>
        </w:rPr>
      </w:pPr>
      <w:r>
        <w:rPr>
          <w:rFonts w:asciiTheme="minorHAnsi" w:hAnsiTheme="minorHAnsi"/>
          <w:sz w:val="22"/>
          <w:szCs w:val="22"/>
        </w:rPr>
        <w:t xml:space="preserve">Structured </w:t>
      </w:r>
      <w:r w:rsidR="00C33C75">
        <w:rPr>
          <w:rFonts w:asciiTheme="minorHAnsi" w:hAnsiTheme="minorHAnsi"/>
          <w:sz w:val="22"/>
          <w:szCs w:val="22"/>
        </w:rPr>
        <w:t xml:space="preserve">method </w:t>
      </w:r>
      <w:r w:rsidR="00D65832">
        <w:rPr>
          <w:rFonts w:asciiTheme="minorHAnsi" w:hAnsiTheme="minorHAnsi"/>
          <w:sz w:val="22"/>
          <w:szCs w:val="22"/>
        </w:rPr>
        <w:t xml:space="preserve">for </w:t>
      </w:r>
      <w:r w:rsidR="00B147C6">
        <w:rPr>
          <w:rFonts w:asciiTheme="minorHAnsi" w:hAnsiTheme="minorHAnsi"/>
          <w:sz w:val="22"/>
          <w:szCs w:val="22"/>
        </w:rPr>
        <w:t>scrutinising problems</w:t>
      </w:r>
      <w:r w:rsidR="00207589">
        <w:rPr>
          <w:rFonts w:asciiTheme="minorHAnsi" w:hAnsiTheme="minorHAnsi"/>
          <w:sz w:val="22"/>
          <w:szCs w:val="22"/>
        </w:rPr>
        <w:t xml:space="preserve"> </w:t>
      </w:r>
      <w:r w:rsidR="00697825">
        <w:rPr>
          <w:rFonts w:asciiTheme="minorHAnsi" w:hAnsiTheme="minorHAnsi"/>
          <w:sz w:val="22"/>
          <w:szCs w:val="22"/>
        </w:rPr>
        <w:t>in defined</w:t>
      </w:r>
      <w:r w:rsidR="00207589">
        <w:rPr>
          <w:rFonts w:asciiTheme="minorHAnsi" w:hAnsiTheme="minorHAnsi"/>
          <w:sz w:val="22"/>
          <w:szCs w:val="22"/>
        </w:rPr>
        <w:t xml:space="preserve"> step</w:t>
      </w:r>
      <w:r w:rsidR="000E25AE">
        <w:rPr>
          <w:rFonts w:asciiTheme="minorHAnsi" w:hAnsiTheme="minorHAnsi"/>
          <w:sz w:val="22"/>
          <w:szCs w:val="22"/>
        </w:rPr>
        <w:t>s</w:t>
      </w:r>
      <w:r w:rsidR="00ED75E7">
        <w:rPr>
          <w:rFonts w:asciiTheme="minorHAnsi" w:hAnsiTheme="minorHAnsi"/>
          <w:sz w:val="22"/>
          <w:szCs w:val="22"/>
        </w:rPr>
        <w:t xml:space="preserve"> without cognitive bias</w:t>
      </w:r>
      <w:r w:rsidR="00A232EC">
        <w:rPr>
          <w:rFonts w:asciiTheme="minorHAnsi" w:hAnsiTheme="minorHAnsi"/>
          <w:sz w:val="22"/>
          <w:szCs w:val="22"/>
        </w:rPr>
        <w:t>.</w:t>
      </w:r>
    </w:p>
    <w:p w14:paraId="542374FF" w14:textId="60091609" w:rsidR="000B1989" w:rsidRDefault="00C33C75" w:rsidP="00697825">
      <w:pPr>
        <w:pStyle w:val="ListParagraph"/>
        <w:numPr>
          <w:ilvl w:val="0"/>
          <w:numId w:val="20"/>
        </w:numPr>
        <w:spacing w:line="360" w:lineRule="auto"/>
        <w:rPr>
          <w:rFonts w:asciiTheme="minorHAnsi" w:hAnsiTheme="minorHAnsi"/>
          <w:sz w:val="22"/>
          <w:szCs w:val="22"/>
        </w:rPr>
      </w:pPr>
      <w:r>
        <w:rPr>
          <w:rFonts w:asciiTheme="minorHAnsi" w:hAnsiTheme="minorHAnsi"/>
          <w:sz w:val="22"/>
          <w:szCs w:val="22"/>
        </w:rPr>
        <w:t>Being able to i</w:t>
      </w:r>
      <w:r w:rsidR="00750E78">
        <w:rPr>
          <w:rFonts w:asciiTheme="minorHAnsi" w:hAnsiTheme="minorHAnsi"/>
          <w:sz w:val="22"/>
          <w:szCs w:val="22"/>
        </w:rPr>
        <w:t>nvestigat</w:t>
      </w:r>
      <w:r w:rsidR="00540059">
        <w:rPr>
          <w:rFonts w:asciiTheme="minorHAnsi" w:hAnsiTheme="minorHAnsi"/>
          <w:sz w:val="22"/>
          <w:szCs w:val="22"/>
        </w:rPr>
        <w:t>e</w:t>
      </w:r>
      <w:r w:rsidR="00BE7664">
        <w:rPr>
          <w:rFonts w:asciiTheme="minorHAnsi" w:hAnsiTheme="minorHAnsi"/>
          <w:sz w:val="22"/>
          <w:szCs w:val="22"/>
        </w:rPr>
        <w:t xml:space="preserve"> and communicate </w:t>
      </w:r>
      <w:r w:rsidR="00750E78">
        <w:rPr>
          <w:rFonts w:asciiTheme="minorHAnsi" w:hAnsiTheme="minorHAnsi"/>
          <w:sz w:val="22"/>
          <w:szCs w:val="22"/>
        </w:rPr>
        <w:t>problems</w:t>
      </w:r>
      <w:r w:rsidR="004C6708">
        <w:rPr>
          <w:rFonts w:asciiTheme="minorHAnsi" w:hAnsiTheme="minorHAnsi"/>
          <w:sz w:val="22"/>
          <w:szCs w:val="22"/>
        </w:rPr>
        <w:t xml:space="preserve"> as a team</w:t>
      </w:r>
      <w:r w:rsidR="00750E78">
        <w:rPr>
          <w:rFonts w:asciiTheme="minorHAnsi" w:hAnsiTheme="minorHAnsi"/>
          <w:sz w:val="22"/>
          <w:szCs w:val="22"/>
        </w:rPr>
        <w:t>.</w:t>
      </w:r>
    </w:p>
    <w:p w14:paraId="0452F786" w14:textId="45F1F4CE" w:rsidR="004C6708" w:rsidRDefault="00A46DF3" w:rsidP="00697825">
      <w:pPr>
        <w:pStyle w:val="ListParagraph"/>
        <w:numPr>
          <w:ilvl w:val="0"/>
          <w:numId w:val="20"/>
        </w:numPr>
        <w:spacing w:line="360" w:lineRule="auto"/>
        <w:rPr>
          <w:rFonts w:asciiTheme="minorHAnsi" w:hAnsiTheme="minorHAnsi"/>
          <w:sz w:val="22"/>
          <w:szCs w:val="22"/>
        </w:rPr>
      </w:pPr>
      <w:r>
        <w:rPr>
          <w:rFonts w:asciiTheme="minorHAnsi" w:hAnsiTheme="minorHAnsi"/>
          <w:sz w:val="22"/>
          <w:szCs w:val="22"/>
        </w:rPr>
        <w:t xml:space="preserve">Drawing on </w:t>
      </w:r>
      <w:r w:rsidR="007A6415">
        <w:rPr>
          <w:rFonts w:asciiTheme="minorHAnsi" w:hAnsiTheme="minorHAnsi"/>
          <w:sz w:val="22"/>
          <w:szCs w:val="22"/>
        </w:rPr>
        <w:t>strengths over vulnerabilities.</w:t>
      </w:r>
    </w:p>
    <w:p w14:paraId="118052FC" w14:textId="0B4DE3BE" w:rsidR="007A6415" w:rsidRDefault="00E33348" w:rsidP="00697825">
      <w:pPr>
        <w:pStyle w:val="ListParagraph"/>
        <w:numPr>
          <w:ilvl w:val="0"/>
          <w:numId w:val="20"/>
        </w:numPr>
        <w:spacing w:line="360" w:lineRule="auto"/>
        <w:rPr>
          <w:rFonts w:asciiTheme="minorHAnsi" w:hAnsiTheme="minorHAnsi"/>
          <w:sz w:val="22"/>
          <w:szCs w:val="22"/>
        </w:rPr>
      </w:pPr>
      <w:r>
        <w:rPr>
          <w:rFonts w:asciiTheme="minorHAnsi" w:hAnsiTheme="minorHAnsi"/>
          <w:sz w:val="22"/>
          <w:szCs w:val="22"/>
        </w:rPr>
        <w:t>Stronger and structured communication</w:t>
      </w:r>
      <w:r w:rsidR="006D3E07">
        <w:rPr>
          <w:rFonts w:asciiTheme="minorHAnsi" w:hAnsiTheme="minorHAnsi"/>
          <w:sz w:val="22"/>
          <w:szCs w:val="22"/>
        </w:rPr>
        <w:t xml:space="preserve"> due to a clear vision of the issue</w:t>
      </w:r>
      <w:r w:rsidR="002F32CF">
        <w:rPr>
          <w:rFonts w:asciiTheme="minorHAnsi" w:hAnsiTheme="minorHAnsi"/>
          <w:sz w:val="22"/>
          <w:szCs w:val="22"/>
        </w:rPr>
        <w:t>.</w:t>
      </w:r>
    </w:p>
    <w:p w14:paraId="170FFA85" w14:textId="1C56F0E5" w:rsidR="00991AFB" w:rsidRDefault="00786CCB" w:rsidP="00697825">
      <w:pPr>
        <w:pStyle w:val="ListParagraph"/>
        <w:numPr>
          <w:ilvl w:val="0"/>
          <w:numId w:val="20"/>
        </w:numPr>
        <w:spacing w:line="360" w:lineRule="auto"/>
        <w:rPr>
          <w:rFonts w:asciiTheme="minorHAnsi" w:hAnsiTheme="minorHAnsi"/>
          <w:sz w:val="22"/>
          <w:szCs w:val="22"/>
        </w:rPr>
      </w:pPr>
      <w:r>
        <w:rPr>
          <w:rFonts w:asciiTheme="minorHAnsi" w:hAnsiTheme="minorHAnsi"/>
          <w:sz w:val="22"/>
          <w:szCs w:val="22"/>
        </w:rPr>
        <w:t>Recognising sentiment from analysis.</w:t>
      </w:r>
    </w:p>
    <w:p w14:paraId="202D73B3" w14:textId="77777777" w:rsidR="008E64D9" w:rsidRDefault="008E64D9" w:rsidP="002F32CF">
      <w:pPr>
        <w:ind w:left="360"/>
        <w:rPr>
          <w:rFonts w:asciiTheme="minorHAnsi" w:hAnsiTheme="minorHAnsi"/>
          <w:sz w:val="22"/>
          <w:szCs w:val="22"/>
        </w:rPr>
      </w:pPr>
    </w:p>
    <w:p w14:paraId="123227CF" w14:textId="5D0DC16E" w:rsidR="005423E7" w:rsidRDefault="006E1642" w:rsidP="002F32CF">
      <w:pPr>
        <w:ind w:left="360"/>
        <w:rPr>
          <w:rFonts w:asciiTheme="minorHAnsi" w:hAnsiTheme="minorHAnsi"/>
          <w:sz w:val="22"/>
          <w:szCs w:val="22"/>
        </w:rPr>
      </w:pPr>
      <w:r>
        <w:rPr>
          <w:rFonts w:asciiTheme="minorHAnsi" w:hAnsiTheme="minorHAnsi"/>
          <w:sz w:val="22"/>
          <w:szCs w:val="22"/>
        </w:rPr>
        <w:t>(</w:t>
      </w:r>
      <w:r w:rsidR="007E491C">
        <w:rPr>
          <w:rFonts w:asciiTheme="minorHAnsi" w:hAnsiTheme="minorHAnsi"/>
          <w:sz w:val="22"/>
          <w:szCs w:val="22"/>
        </w:rPr>
        <w:t xml:space="preserve">Critical </w:t>
      </w:r>
      <w:r w:rsidR="004A6F04">
        <w:rPr>
          <w:rFonts w:asciiTheme="minorHAnsi" w:hAnsiTheme="minorHAnsi"/>
          <w:sz w:val="22"/>
          <w:szCs w:val="22"/>
        </w:rPr>
        <w:t>T</w:t>
      </w:r>
      <w:r w:rsidR="007E491C">
        <w:rPr>
          <w:rFonts w:asciiTheme="minorHAnsi" w:hAnsiTheme="minorHAnsi"/>
          <w:sz w:val="22"/>
          <w:szCs w:val="22"/>
        </w:rPr>
        <w:t xml:space="preserve">hinking </w:t>
      </w:r>
      <w:r w:rsidR="004A6F04">
        <w:rPr>
          <w:rFonts w:asciiTheme="minorHAnsi" w:hAnsiTheme="minorHAnsi"/>
          <w:sz w:val="22"/>
          <w:szCs w:val="22"/>
        </w:rPr>
        <w:t>Academy, n.d.)</w:t>
      </w:r>
    </w:p>
    <w:p w14:paraId="0906CC45" w14:textId="77777777" w:rsidR="00F13B10" w:rsidRDefault="00F13B10" w:rsidP="002F32CF">
      <w:pPr>
        <w:ind w:left="360"/>
        <w:rPr>
          <w:rFonts w:asciiTheme="minorHAnsi" w:hAnsiTheme="minorHAnsi"/>
          <w:sz w:val="22"/>
          <w:szCs w:val="22"/>
        </w:rPr>
      </w:pPr>
    </w:p>
    <w:p w14:paraId="7EE8700A" w14:textId="77777777" w:rsidR="00D44938" w:rsidRDefault="00D44938" w:rsidP="00C96CA3">
      <w:pPr>
        <w:rPr>
          <w:rFonts w:asciiTheme="minorHAnsi" w:hAnsiTheme="minorHAnsi"/>
          <w:sz w:val="22"/>
          <w:szCs w:val="22"/>
        </w:rPr>
      </w:pPr>
    </w:p>
    <w:p w14:paraId="09003782" w14:textId="77777777" w:rsidR="000A5574" w:rsidRDefault="000A5574">
      <w:pPr>
        <w:rPr>
          <w:b/>
          <w:sz w:val="24"/>
        </w:rPr>
      </w:pPr>
      <w:r>
        <w:br w:type="page"/>
      </w:r>
    </w:p>
    <w:p w14:paraId="63B7AADE" w14:textId="4E901847" w:rsidR="00D44938" w:rsidRPr="00697825" w:rsidRDefault="008719D1" w:rsidP="00697825">
      <w:pPr>
        <w:pStyle w:val="Heading2"/>
      </w:pPr>
      <w:bookmarkStart w:id="3" w:name="_Toc130067551"/>
      <w:r w:rsidRPr="00697825">
        <w:lastRenderedPageBreak/>
        <w:t>Values</w:t>
      </w:r>
      <w:bookmarkEnd w:id="3"/>
    </w:p>
    <w:p w14:paraId="5161E20C" w14:textId="77777777" w:rsidR="008719D1" w:rsidRDefault="008719D1" w:rsidP="008719D1"/>
    <w:p w14:paraId="65600372" w14:textId="1AD084D6" w:rsidR="008719D1" w:rsidRDefault="00074E00" w:rsidP="00697825">
      <w:pPr>
        <w:spacing w:line="360" w:lineRule="auto"/>
        <w:jc w:val="both"/>
        <w:rPr>
          <w:rFonts w:asciiTheme="minorHAnsi" w:hAnsiTheme="minorHAnsi"/>
          <w:sz w:val="22"/>
          <w:szCs w:val="22"/>
        </w:rPr>
      </w:pPr>
      <w:r w:rsidRPr="00D117BE">
        <w:rPr>
          <w:rFonts w:asciiTheme="minorHAnsi" w:hAnsiTheme="minorHAnsi"/>
          <w:sz w:val="22"/>
          <w:szCs w:val="22"/>
        </w:rPr>
        <w:t xml:space="preserve">These are important </w:t>
      </w:r>
      <w:r w:rsidR="00D117BE" w:rsidRPr="00D117BE">
        <w:rPr>
          <w:rFonts w:asciiTheme="minorHAnsi" w:hAnsiTheme="minorHAnsi"/>
          <w:sz w:val="22"/>
          <w:szCs w:val="22"/>
        </w:rPr>
        <w:t xml:space="preserve">to </w:t>
      </w:r>
      <w:r w:rsidR="007421FB" w:rsidRPr="00D117BE">
        <w:rPr>
          <w:rFonts w:asciiTheme="minorHAnsi" w:hAnsiTheme="minorHAnsi"/>
          <w:sz w:val="22"/>
          <w:szCs w:val="22"/>
        </w:rPr>
        <w:t>everyone</w:t>
      </w:r>
      <w:r w:rsidR="007421FB">
        <w:rPr>
          <w:rFonts w:asciiTheme="minorHAnsi" w:hAnsiTheme="minorHAnsi"/>
          <w:sz w:val="22"/>
          <w:szCs w:val="22"/>
        </w:rPr>
        <w:t>;</w:t>
      </w:r>
      <w:r w:rsidR="00795DEA">
        <w:rPr>
          <w:rFonts w:asciiTheme="minorHAnsi" w:hAnsiTheme="minorHAnsi"/>
          <w:sz w:val="22"/>
          <w:szCs w:val="22"/>
        </w:rPr>
        <w:t xml:space="preserve"> </w:t>
      </w:r>
      <w:r w:rsidR="00AE6347">
        <w:rPr>
          <w:rFonts w:asciiTheme="minorHAnsi" w:hAnsiTheme="minorHAnsi"/>
          <w:sz w:val="22"/>
          <w:szCs w:val="22"/>
        </w:rPr>
        <w:t xml:space="preserve">they </w:t>
      </w:r>
      <w:r w:rsidR="00F256D9">
        <w:rPr>
          <w:rFonts w:asciiTheme="minorHAnsi" w:hAnsiTheme="minorHAnsi"/>
          <w:sz w:val="22"/>
          <w:szCs w:val="22"/>
        </w:rPr>
        <w:t xml:space="preserve">are </w:t>
      </w:r>
      <w:r w:rsidR="00722658">
        <w:rPr>
          <w:rFonts w:asciiTheme="minorHAnsi" w:hAnsiTheme="minorHAnsi"/>
          <w:sz w:val="22"/>
          <w:szCs w:val="22"/>
        </w:rPr>
        <w:t>the foundation</w:t>
      </w:r>
      <w:r w:rsidR="00AE6347">
        <w:rPr>
          <w:rFonts w:asciiTheme="minorHAnsi" w:hAnsiTheme="minorHAnsi"/>
          <w:sz w:val="22"/>
          <w:szCs w:val="22"/>
        </w:rPr>
        <w:t xml:space="preserve"> </w:t>
      </w:r>
      <w:r w:rsidR="00F256D9">
        <w:rPr>
          <w:rFonts w:asciiTheme="minorHAnsi" w:hAnsiTheme="minorHAnsi"/>
          <w:sz w:val="22"/>
          <w:szCs w:val="22"/>
        </w:rPr>
        <w:t xml:space="preserve">of </w:t>
      </w:r>
      <w:r w:rsidR="00AE6347">
        <w:rPr>
          <w:rFonts w:asciiTheme="minorHAnsi" w:hAnsiTheme="minorHAnsi"/>
          <w:sz w:val="22"/>
          <w:szCs w:val="22"/>
        </w:rPr>
        <w:t xml:space="preserve">our </w:t>
      </w:r>
      <w:r w:rsidR="00B70030">
        <w:rPr>
          <w:rFonts w:asciiTheme="minorHAnsi" w:hAnsiTheme="minorHAnsi"/>
          <w:sz w:val="22"/>
          <w:szCs w:val="22"/>
        </w:rPr>
        <w:t xml:space="preserve">behaviour and </w:t>
      </w:r>
      <w:r w:rsidR="00803D65">
        <w:rPr>
          <w:rFonts w:asciiTheme="minorHAnsi" w:hAnsiTheme="minorHAnsi"/>
          <w:sz w:val="22"/>
          <w:szCs w:val="22"/>
        </w:rPr>
        <w:t xml:space="preserve">guide us </w:t>
      </w:r>
      <w:r w:rsidR="00F256D9">
        <w:rPr>
          <w:rFonts w:asciiTheme="minorHAnsi" w:hAnsiTheme="minorHAnsi"/>
          <w:sz w:val="22"/>
          <w:szCs w:val="22"/>
        </w:rPr>
        <w:t>to</w:t>
      </w:r>
      <w:r w:rsidR="009E582E">
        <w:rPr>
          <w:rFonts w:asciiTheme="minorHAnsi" w:hAnsiTheme="minorHAnsi"/>
          <w:sz w:val="22"/>
          <w:szCs w:val="22"/>
        </w:rPr>
        <w:t xml:space="preserve"> what is important. </w:t>
      </w:r>
      <w:r w:rsidR="00BC7723">
        <w:rPr>
          <w:rFonts w:asciiTheme="minorHAnsi" w:hAnsiTheme="minorHAnsi"/>
          <w:sz w:val="22"/>
          <w:szCs w:val="22"/>
        </w:rPr>
        <w:t xml:space="preserve">Values </w:t>
      </w:r>
      <w:r w:rsidR="0001255B">
        <w:rPr>
          <w:rFonts w:asciiTheme="minorHAnsi" w:hAnsiTheme="minorHAnsi"/>
          <w:sz w:val="22"/>
          <w:szCs w:val="22"/>
        </w:rPr>
        <w:t>come from a varie</w:t>
      </w:r>
      <w:r w:rsidR="00730C3E">
        <w:rPr>
          <w:rFonts w:asciiTheme="minorHAnsi" w:hAnsiTheme="minorHAnsi"/>
          <w:sz w:val="22"/>
          <w:szCs w:val="22"/>
        </w:rPr>
        <w:t>ty of sources</w:t>
      </w:r>
      <w:r w:rsidR="007421FB">
        <w:rPr>
          <w:rFonts w:asciiTheme="minorHAnsi" w:hAnsiTheme="minorHAnsi"/>
          <w:sz w:val="22"/>
          <w:szCs w:val="22"/>
        </w:rPr>
        <w:t xml:space="preserve"> </w:t>
      </w:r>
      <w:r w:rsidR="00BB1FC5">
        <w:rPr>
          <w:rFonts w:asciiTheme="minorHAnsi" w:hAnsiTheme="minorHAnsi"/>
          <w:sz w:val="22"/>
          <w:szCs w:val="22"/>
        </w:rPr>
        <w:t>including religion</w:t>
      </w:r>
      <w:r w:rsidR="00730C3E">
        <w:rPr>
          <w:rFonts w:asciiTheme="minorHAnsi" w:hAnsiTheme="minorHAnsi"/>
          <w:sz w:val="22"/>
          <w:szCs w:val="22"/>
        </w:rPr>
        <w:t xml:space="preserve">, </w:t>
      </w:r>
      <w:r w:rsidR="007421FB">
        <w:rPr>
          <w:rFonts w:asciiTheme="minorHAnsi" w:hAnsiTheme="minorHAnsi"/>
          <w:sz w:val="22"/>
          <w:szCs w:val="22"/>
        </w:rPr>
        <w:t>family</w:t>
      </w:r>
      <w:r w:rsidR="00730C3E">
        <w:rPr>
          <w:rFonts w:asciiTheme="minorHAnsi" w:hAnsiTheme="minorHAnsi"/>
          <w:sz w:val="22"/>
          <w:szCs w:val="22"/>
        </w:rPr>
        <w:t xml:space="preserve">, tradition, </w:t>
      </w:r>
      <w:r w:rsidR="00403E6C">
        <w:rPr>
          <w:rFonts w:asciiTheme="minorHAnsi" w:hAnsiTheme="minorHAnsi"/>
          <w:sz w:val="22"/>
          <w:szCs w:val="22"/>
        </w:rPr>
        <w:t>ethnicity,</w:t>
      </w:r>
      <w:r w:rsidR="003767CE">
        <w:rPr>
          <w:rFonts w:asciiTheme="minorHAnsi" w:hAnsiTheme="minorHAnsi"/>
          <w:sz w:val="22"/>
          <w:szCs w:val="22"/>
        </w:rPr>
        <w:t xml:space="preserve"> </w:t>
      </w:r>
      <w:r w:rsidR="00F06F93">
        <w:rPr>
          <w:rFonts w:asciiTheme="minorHAnsi" w:hAnsiTheme="minorHAnsi"/>
          <w:sz w:val="22"/>
          <w:szCs w:val="22"/>
        </w:rPr>
        <w:t>culture,</w:t>
      </w:r>
      <w:r w:rsidR="001619B4">
        <w:rPr>
          <w:rFonts w:asciiTheme="minorHAnsi" w:hAnsiTheme="minorHAnsi"/>
          <w:sz w:val="22"/>
          <w:szCs w:val="22"/>
        </w:rPr>
        <w:t xml:space="preserve"> </w:t>
      </w:r>
      <w:r w:rsidR="003767CE">
        <w:rPr>
          <w:rFonts w:asciiTheme="minorHAnsi" w:hAnsiTheme="minorHAnsi"/>
          <w:sz w:val="22"/>
          <w:szCs w:val="22"/>
        </w:rPr>
        <w:t xml:space="preserve">and life events. </w:t>
      </w:r>
      <w:r w:rsidR="009E582E">
        <w:rPr>
          <w:rFonts w:asciiTheme="minorHAnsi" w:hAnsiTheme="minorHAnsi"/>
          <w:sz w:val="22"/>
          <w:szCs w:val="22"/>
        </w:rPr>
        <w:t>These could be understanding, compassion</w:t>
      </w:r>
      <w:r w:rsidR="00CD203E">
        <w:rPr>
          <w:rFonts w:asciiTheme="minorHAnsi" w:hAnsiTheme="minorHAnsi"/>
          <w:sz w:val="22"/>
          <w:szCs w:val="22"/>
        </w:rPr>
        <w:t xml:space="preserve">, acceptance, respect, </w:t>
      </w:r>
      <w:r w:rsidR="00027F0F">
        <w:rPr>
          <w:rFonts w:asciiTheme="minorHAnsi" w:hAnsiTheme="minorHAnsi"/>
          <w:sz w:val="22"/>
          <w:szCs w:val="22"/>
        </w:rPr>
        <w:t>loyalty,</w:t>
      </w:r>
      <w:r w:rsidR="005B1B67">
        <w:rPr>
          <w:rFonts w:asciiTheme="minorHAnsi" w:hAnsiTheme="minorHAnsi"/>
          <w:sz w:val="22"/>
          <w:szCs w:val="22"/>
        </w:rPr>
        <w:t xml:space="preserve"> o</w:t>
      </w:r>
      <w:r w:rsidR="00885977">
        <w:rPr>
          <w:rFonts w:asciiTheme="minorHAnsi" w:hAnsiTheme="minorHAnsi"/>
          <w:sz w:val="22"/>
          <w:szCs w:val="22"/>
        </w:rPr>
        <w:t>r</w:t>
      </w:r>
      <w:r w:rsidR="005B1B67">
        <w:rPr>
          <w:rFonts w:asciiTheme="minorHAnsi" w:hAnsiTheme="minorHAnsi"/>
          <w:sz w:val="22"/>
          <w:szCs w:val="22"/>
        </w:rPr>
        <w:t xml:space="preserve"> </w:t>
      </w:r>
      <w:r w:rsidR="00B8483D">
        <w:rPr>
          <w:rFonts w:asciiTheme="minorHAnsi" w:hAnsiTheme="minorHAnsi"/>
          <w:sz w:val="22"/>
          <w:szCs w:val="22"/>
        </w:rPr>
        <w:t>fairness</w:t>
      </w:r>
      <w:r w:rsidR="005B1B67">
        <w:rPr>
          <w:rFonts w:asciiTheme="minorHAnsi" w:hAnsiTheme="minorHAnsi"/>
          <w:sz w:val="22"/>
          <w:szCs w:val="22"/>
        </w:rPr>
        <w:t>.</w:t>
      </w:r>
    </w:p>
    <w:p w14:paraId="37F46478" w14:textId="77777777" w:rsidR="00F06F93" w:rsidRDefault="00F06F93" w:rsidP="00697825">
      <w:pPr>
        <w:spacing w:line="360" w:lineRule="auto"/>
        <w:jc w:val="both"/>
        <w:rPr>
          <w:rFonts w:asciiTheme="minorHAnsi" w:hAnsiTheme="minorHAnsi"/>
          <w:sz w:val="22"/>
          <w:szCs w:val="22"/>
        </w:rPr>
      </w:pPr>
    </w:p>
    <w:p w14:paraId="7E949C4C" w14:textId="01474EE7" w:rsidR="00F06F93" w:rsidRDefault="00F06F93" w:rsidP="00697825">
      <w:pPr>
        <w:spacing w:line="360" w:lineRule="auto"/>
        <w:jc w:val="both"/>
        <w:rPr>
          <w:rFonts w:asciiTheme="minorHAnsi" w:hAnsiTheme="minorHAnsi"/>
          <w:sz w:val="22"/>
          <w:szCs w:val="22"/>
        </w:rPr>
      </w:pPr>
      <w:r>
        <w:rPr>
          <w:rFonts w:asciiTheme="minorHAnsi" w:hAnsiTheme="minorHAnsi"/>
          <w:sz w:val="22"/>
          <w:szCs w:val="22"/>
        </w:rPr>
        <w:t xml:space="preserve">Values vary from person to </w:t>
      </w:r>
      <w:r w:rsidR="00814456">
        <w:rPr>
          <w:rFonts w:asciiTheme="minorHAnsi" w:hAnsiTheme="minorHAnsi"/>
          <w:sz w:val="22"/>
          <w:szCs w:val="22"/>
        </w:rPr>
        <w:t>person;</w:t>
      </w:r>
      <w:r>
        <w:rPr>
          <w:rFonts w:asciiTheme="minorHAnsi" w:hAnsiTheme="minorHAnsi"/>
          <w:sz w:val="22"/>
          <w:szCs w:val="22"/>
        </w:rPr>
        <w:t xml:space="preserve"> </w:t>
      </w:r>
      <w:r w:rsidR="00BF1775">
        <w:rPr>
          <w:rFonts w:asciiTheme="minorHAnsi" w:hAnsiTheme="minorHAnsi"/>
          <w:sz w:val="22"/>
          <w:szCs w:val="22"/>
        </w:rPr>
        <w:t xml:space="preserve">it is </w:t>
      </w:r>
      <w:r w:rsidR="00814456">
        <w:rPr>
          <w:rFonts w:asciiTheme="minorHAnsi" w:hAnsiTheme="minorHAnsi"/>
          <w:sz w:val="22"/>
          <w:szCs w:val="22"/>
        </w:rPr>
        <w:t>dependent</w:t>
      </w:r>
      <w:r w:rsidR="00BF1775">
        <w:rPr>
          <w:rFonts w:asciiTheme="minorHAnsi" w:hAnsiTheme="minorHAnsi"/>
          <w:sz w:val="22"/>
          <w:szCs w:val="22"/>
        </w:rPr>
        <w:t xml:space="preserve"> on the </w:t>
      </w:r>
      <w:r w:rsidR="00885977">
        <w:rPr>
          <w:rFonts w:asciiTheme="minorHAnsi" w:hAnsiTheme="minorHAnsi"/>
          <w:sz w:val="22"/>
          <w:szCs w:val="22"/>
        </w:rPr>
        <w:t>individuals’</w:t>
      </w:r>
      <w:r w:rsidR="00BF1775">
        <w:rPr>
          <w:rFonts w:asciiTheme="minorHAnsi" w:hAnsiTheme="minorHAnsi"/>
          <w:sz w:val="22"/>
          <w:szCs w:val="22"/>
        </w:rPr>
        <w:t xml:space="preserve"> </w:t>
      </w:r>
      <w:r w:rsidR="004C5D1A">
        <w:rPr>
          <w:rFonts w:asciiTheme="minorHAnsi" w:hAnsiTheme="minorHAnsi"/>
          <w:sz w:val="22"/>
          <w:szCs w:val="22"/>
        </w:rPr>
        <w:t>priorities.</w:t>
      </w:r>
    </w:p>
    <w:p w14:paraId="4B615A0F" w14:textId="77777777" w:rsidR="000F2441" w:rsidRDefault="000F2441" w:rsidP="00697825">
      <w:pPr>
        <w:spacing w:line="360" w:lineRule="auto"/>
        <w:rPr>
          <w:rFonts w:asciiTheme="minorHAnsi" w:hAnsiTheme="minorHAnsi"/>
          <w:sz w:val="22"/>
          <w:szCs w:val="22"/>
        </w:rPr>
      </w:pPr>
    </w:p>
    <w:p w14:paraId="38A654AE" w14:textId="77777777" w:rsidR="008321D8" w:rsidRPr="001619B4" w:rsidRDefault="008321D8" w:rsidP="00697825">
      <w:pPr>
        <w:spacing w:line="360" w:lineRule="auto"/>
        <w:rPr>
          <w:rFonts w:asciiTheme="minorHAnsi" w:hAnsiTheme="minorHAnsi"/>
          <w:sz w:val="22"/>
          <w:szCs w:val="22"/>
        </w:rPr>
      </w:pPr>
      <w:r w:rsidRPr="001619B4">
        <w:rPr>
          <w:rFonts w:asciiTheme="minorHAnsi" w:hAnsiTheme="minorHAnsi"/>
          <w:sz w:val="22"/>
          <w:szCs w:val="22"/>
        </w:rPr>
        <w:t>The writer confirmed his valves by taking the Personal Values and Awareness test – Barrett Model</w:t>
      </w:r>
    </w:p>
    <w:p w14:paraId="600B6715" w14:textId="77777777" w:rsidR="008321D8" w:rsidRPr="001619B4" w:rsidRDefault="008321D8" w:rsidP="00697825">
      <w:pPr>
        <w:spacing w:line="360" w:lineRule="auto"/>
        <w:rPr>
          <w:rFonts w:asciiTheme="minorHAnsi" w:hAnsiTheme="minorHAnsi"/>
          <w:b/>
          <w:bCs/>
          <w:sz w:val="22"/>
          <w:szCs w:val="22"/>
        </w:rPr>
      </w:pPr>
    </w:p>
    <w:p w14:paraId="307E8299" w14:textId="717ED094" w:rsidR="008321D8" w:rsidRPr="001619B4" w:rsidRDefault="008321D8" w:rsidP="00697825">
      <w:pPr>
        <w:spacing w:line="360" w:lineRule="auto"/>
        <w:rPr>
          <w:rFonts w:asciiTheme="minorHAnsi" w:hAnsiTheme="minorHAnsi"/>
          <w:sz w:val="22"/>
          <w:szCs w:val="22"/>
        </w:rPr>
      </w:pPr>
      <w:r w:rsidRPr="001619B4">
        <w:rPr>
          <w:rFonts w:asciiTheme="minorHAnsi" w:hAnsiTheme="minorHAnsi"/>
          <w:sz w:val="22"/>
          <w:szCs w:val="22"/>
        </w:rPr>
        <w:t xml:space="preserve">The </w:t>
      </w:r>
      <w:r w:rsidR="00795AF9" w:rsidRPr="001619B4">
        <w:rPr>
          <w:rFonts w:asciiTheme="minorHAnsi" w:hAnsiTheme="minorHAnsi"/>
          <w:sz w:val="22"/>
          <w:szCs w:val="22"/>
        </w:rPr>
        <w:t>results</w:t>
      </w:r>
      <w:r w:rsidR="0021445B" w:rsidRPr="001619B4">
        <w:rPr>
          <w:rFonts w:asciiTheme="minorHAnsi" w:hAnsiTheme="minorHAnsi"/>
          <w:sz w:val="22"/>
          <w:szCs w:val="22"/>
        </w:rPr>
        <w:t xml:space="preserve"> </w:t>
      </w:r>
      <w:proofErr w:type="gramStart"/>
      <w:r w:rsidR="0034247A">
        <w:rPr>
          <w:rFonts w:asciiTheme="minorHAnsi" w:hAnsiTheme="minorHAnsi"/>
          <w:sz w:val="22"/>
          <w:szCs w:val="22"/>
        </w:rPr>
        <w:t>were:-</w:t>
      </w:r>
      <w:proofErr w:type="gramEnd"/>
    </w:p>
    <w:p w14:paraId="24C374E9" w14:textId="77777777" w:rsidR="003F23CB" w:rsidRDefault="003F23CB" w:rsidP="00697825">
      <w:pPr>
        <w:spacing w:line="360" w:lineRule="auto"/>
        <w:rPr>
          <w:noProof/>
        </w:rPr>
      </w:pPr>
    </w:p>
    <w:p w14:paraId="0064E5A0" w14:textId="6D430515" w:rsidR="008321D8" w:rsidRDefault="008321D8" w:rsidP="008321D8">
      <w:r w:rsidRPr="00946595">
        <w:rPr>
          <w:noProof/>
        </w:rPr>
        <w:drawing>
          <wp:inline distT="0" distB="0" distL="0" distR="0" wp14:anchorId="39C9EDE3" wp14:editId="13C71474">
            <wp:extent cx="4886594" cy="3257550"/>
            <wp:effectExtent l="0" t="0" r="9525" b="0"/>
            <wp:docPr id="2" name="Picture 2"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a:blip r:embed="rId15"/>
                    <a:stretch>
                      <a:fillRect/>
                    </a:stretch>
                  </pic:blipFill>
                  <pic:spPr>
                    <a:xfrm>
                      <a:off x="0" y="0"/>
                      <a:ext cx="4933123" cy="3288567"/>
                    </a:xfrm>
                    <a:prstGeom prst="rect">
                      <a:avLst/>
                    </a:prstGeom>
                  </pic:spPr>
                </pic:pic>
              </a:graphicData>
            </a:graphic>
          </wp:inline>
        </w:drawing>
      </w:r>
      <w:r>
        <w:t xml:space="preserve"> </w:t>
      </w:r>
    </w:p>
    <w:p w14:paraId="57DB2843" w14:textId="77777777" w:rsidR="009A6C67" w:rsidRDefault="009A6C67" w:rsidP="008321D8"/>
    <w:p w14:paraId="3199B9D0" w14:textId="77777777" w:rsidR="00DD0C7E" w:rsidRDefault="00DD0C7E" w:rsidP="00403E6C">
      <w:pPr>
        <w:jc w:val="both"/>
        <w:rPr>
          <w:rFonts w:asciiTheme="minorHAnsi" w:hAnsiTheme="minorHAnsi"/>
          <w:sz w:val="22"/>
          <w:szCs w:val="22"/>
        </w:rPr>
      </w:pPr>
    </w:p>
    <w:p w14:paraId="764DD38C" w14:textId="77777777" w:rsidR="00DD0C7E" w:rsidRDefault="00DD0C7E" w:rsidP="00403E6C">
      <w:pPr>
        <w:jc w:val="both"/>
        <w:rPr>
          <w:rFonts w:asciiTheme="minorHAnsi" w:hAnsiTheme="minorHAnsi"/>
          <w:sz w:val="22"/>
          <w:szCs w:val="22"/>
        </w:rPr>
      </w:pPr>
    </w:p>
    <w:p w14:paraId="464614AA" w14:textId="5743C3D6" w:rsidR="00DD0C7E" w:rsidRDefault="00DD0C7E" w:rsidP="00403E6C">
      <w:pPr>
        <w:jc w:val="both"/>
        <w:rPr>
          <w:rFonts w:asciiTheme="minorHAnsi" w:hAnsiTheme="minorHAnsi"/>
          <w:sz w:val="22"/>
          <w:szCs w:val="22"/>
        </w:rPr>
      </w:pPr>
      <w:r>
        <w:rPr>
          <w:rFonts w:asciiTheme="minorHAnsi" w:hAnsiTheme="minorHAnsi"/>
          <w:sz w:val="22"/>
          <w:szCs w:val="22"/>
        </w:rPr>
        <w:t xml:space="preserve">The above results have been </w:t>
      </w:r>
      <w:r w:rsidR="002E017F">
        <w:rPr>
          <w:rFonts w:asciiTheme="minorHAnsi" w:hAnsiTheme="minorHAnsi"/>
          <w:sz w:val="22"/>
          <w:szCs w:val="22"/>
        </w:rPr>
        <w:t>interpreted</w:t>
      </w:r>
      <w:r w:rsidR="00D53B05">
        <w:rPr>
          <w:rFonts w:asciiTheme="minorHAnsi" w:hAnsiTheme="minorHAnsi"/>
          <w:sz w:val="22"/>
          <w:szCs w:val="22"/>
        </w:rPr>
        <w:t xml:space="preserve"> by </w:t>
      </w:r>
      <w:r w:rsidR="007755CF">
        <w:rPr>
          <w:rFonts w:asciiTheme="minorHAnsi" w:hAnsiTheme="minorHAnsi"/>
          <w:sz w:val="22"/>
          <w:szCs w:val="22"/>
        </w:rPr>
        <w:t>(</w:t>
      </w:r>
      <w:r w:rsidR="00B24D00">
        <w:rPr>
          <w:rFonts w:asciiTheme="minorHAnsi" w:hAnsiTheme="minorHAnsi"/>
          <w:sz w:val="22"/>
          <w:szCs w:val="22"/>
        </w:rPr>
        <w:t>Barrett Value Centre, 2023</w:t>
      </w:r>
      <w:r w:rsidR="007755CF">
        <w:rPr>
          <w:rFonts w:asciiTheme="minorHAnsi" w:hAnsiTheme="minorHAnsi"/>
          <w:sz w:val="22"/>
          <w:szCs w:val="22"/>
        </w:rPr>
        <w:t>),</w:t>
      </w:r>
      <w:r w:rsidR="002E017F">
        <w:rPr>
          <w:rFonts w:asciiTheme="minorHAnsi" w:hAnsiTheme="minorHAnsi"/>
          <w:sz w:val="22"/>
          <w:szCs w:val="22"/>
        </w:rPr>
        <w:t xml:space="preserve"> </w:t>
      </w:r>
      <w:proofErr w:type="gramStart"/>
      <w:r w:rsidR="0034300D">
        <w:rPr>
          <w:rFonts w:asciiTheme="minorHAnsi" w:hAnsiTheme="minorHAnsi"/>
          <w:sz w:val="22"/>
          <w:szCs w:val="22"/>
        </w:rPr>
        <w:t>stating:-</w:t>
      </w:r>
      <w:proofErr w:type="gramEnd"/>
    </w:p>
    <w:p w14:paraId="204447A2" w14:textId="77777777" w:rsidR="002E017F" w:rsidRDefault="002E017F" w:rsidP="00403E6C">
      <w:pPr>
        <w:jc w:val="both"/>
        <w:rPr>
          <w:rFonts w:asciiTheme="minorHAnsi" w:hAnsiTheme="minorHAnsi"/>
          <w:sz w:val="22"/>
          <w:szCs w:val="22"/>
        </w:rPr>
      </w:pPr>
    </w:p>
    <w:p w14:paraId="30B2BF40" w14:textId="17DA5312" w:rsidR="002E017F" w:rsidRDefault="00887D26" w:rsidP="00AC72E1">
      <w:pPr>
        <w:spacing w:line="360" w:lineRule="auto"/>
        <w:jc w:val="both"/>
        <w:rPr>
          <w:rFonts w:asciiTheme="minorHAnsi" w:hAnsiTheme="minorHAnsi"/>
          <w:sz w:val="22"/>
          <w:szCs w:val="22"/>
        </w:rPr>
      </w:pPr>
      <w:r>
        <w:rPr>
          <w:rFonts w:asciiTheme="minorHAnsi" w:hAnsiTheme="minorHAnsi"/>
          <w:sz w:val="22"/>
          <w:szCs w:val="22"/>
        </w:rPr>
        <w:t>“</w:t>
      </w:r>
      <w:r w:rsidR="00AB5320">
        <w:rPr>
          <w:rFonts w:asciiTheme="minorHAnsi" w:hAnsiTheme="minorHAnsi"/>
          <w:sz w:val="22"/>
          <w:szCs w:val="22"/>
        </w:rPr>
        <w:t xml:space="preserve">From the values you have selected </w:t>
      </w:r>
      <w:r w:rsidR="000045B0">
        <w:rPr>
          <w:rFonts w:asciiTheme="minorHAnsi" w:hAnsiTheme="minorHAnsi"/>
          <w:sz w:val="22"/>
          <w:szCs w:val="22"/>
        </w:rPr>
        <w:t>it is clear that you are a person for whom meaning is important. You have a strong set or mo</w:t>
      </w:r>
      <w:r w:rsidR="002B1F93">
        <w:rPr>
          <w:rFonts w:asciiTheme="minorHAnsi" w:hAnsiTheme="minorHAnsi"/>
          <w:sz w:val="22"/>
          <w:szCs w:val="22"/>
        </w:rPr>
        <w:t>ral standards which are important in how you treat others and how you wish to be treated.</w:t>
      </w:r>
    </w:p>
    <w:p w14:paraId="1D0DBF1E" w14:textId="77777777" w:rsidR="002B1F93" w:rsidRDefault="002B1F93" w:rsidP="00AC72E1">
      <w:pPr>
        <w:spacing w:line="360" w:lineRule="auto"/>
        <w:jc w:val="both"/>
        <w:rPr>
          <w:rFonts w:asciiTheme="minorHAnsi" w:hAnsiTheme="minorHAnsi"/>
          <w:sz w:val="22"/>
          <w:szCs w:val="22"/>
        </w:rPr>
      </w:pPr>
    </w:p>
    <w:p w14:paraId="426C6B45" w14:textId="25E48D97" w:rsidR="00D02464" w:rsidRDefault="00D02464" w:rsidP="00AC72E1">
      <w:pPr>
        <w:spacing w:line="360" w:lineRule="auto"/>
        <w:jc w:val="both"/>
        <w:rPr>
          <w:rFonts w:asciiTheme="minorHAnsi" w:hAnsiTheme="minorHAnsi"/>
          <w:sz w:val="22"/>
          <w:szCs w:val="22"/>
        </w:rPr>
      </w:pPr>
      <w:r>
        <w:rPr>
          <w:rFonts w:asciiTheme="minorHAnsi" w:hAnsiTheme="minorHAnsi"/>
          <w:sz w:val="22"/>
          <w:szCs w:val="22"/>
        </w:rPr>
        <w:t>Your values show.</w:t>
      </w:r>
    </w:p>
    <w:p w14:paraId="695994DA" w14:textId="77777777" w:rsidR="00D02464" w:rsidRDefault="00D02464" w:rsidP="00AC72E1">
      <w:pPr>
        <w:spacing w:line="360" w:lineRule="auto"/>
        <w:jc w:val="both"/>
        <w:rPr>
          <w:rFonts w:asciiTheme="minorHAnsi" w:hAnsiTheme="minorHAnsi"/>
          <w:sz w:val="22"/>
          <w:szCs w:val="22"/>
        </w:rPr>
      </w:pPr>
    </w:p>
    <w:p w14:paraId="06FC35C0" w14:textId="63208D9A" w:rsidR="00D02464" w:rsidRDefault="00D02464"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t xml:space="preserve">Being proactive </w:t>
      </w:r>
      <w:r w:rsidR="005467CE">
        <w:rPr>
          <w:rFonts w:asciiTheme="minorHAnsi" w:hAnsiTheme="minorHAnsi"/>
          <w:sz w:val="22"/>
          <w:szCs w:val="22"/>
        </w:rPr>
        <w:t>and taking the lead to guide and direct others support your effor</w:t>
      </w:r>
      <w:r w:rsidR="00721740">
        <w:rPr>
          <w:rFonts w:asciiTheme="minorHAnsi" w:hAnsiTheme="minorHAnsi"/>
          <w:sz w:val="22"/>
          <w:szCs w:val="22"/>
        </w:rPr>
        <w:t>ts to make things happen.</w:t>
      </w:r>
    </w:p>
    <w:p w14:paraId="5E49DBF5" w14:textId="036580F0" w:rsidR="00721740" w:rsidRDefault="00721740"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t>You are flexible and respond well to change.</w:t>
      </w:r>
    </w:p>
    <w:p w14:paraId="4EC8D2DC" w14:textId="6ACDA8D8" w:rsidR="00721740" w:rsidRDefault="00C35CD2"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t>You like to ensure that information is clearly understood and expressed.</w:t>
      </w:r>
    </w:p>
    <w:p w14:paraId="3E6A2DFE" w14:textId="584AF0F1" w:rsidR="00C35CD2" w:rsidRDefault="00E25145"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t xml:space="preserve">You demonstrate dedication in all </w:t>
      </w:r>
      <w:r w:rsidR="00414367">
        <w:rPr>
          <w:rFonts w:asciiTheme="minorHAnsi" w:hAnsiTheme="minorHAnsi"/>
          <w:sz w:val="22"/>
          <w:szCs w:val="22"/>
        </w:rPr>
        <w:t>that you do.</w:t>
      </w:r>
    </w:p>
    <w:p w14:paraId="75A763BB" w14:textId="185A801B" w:rsidR="00414367" w:rsidRDefault="00E13D09"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t>Having a sense of capability and expertise is significant to you.</w:t>
      </w:r>
    </w:p>
    <w:p w14:paraId="5DE1907F" w14:textId="103D77B7" w:rsidR="00E13D09" w:rsidRDefault="00C44C24"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lastRenderedPageBreak/>
        <w:t xml:space="preserve">Close relationships are of the most importance to </w:t>
      </w:r>
      <w:r w:rsidR="00395541">
        <w:rPr>
          <w:rFonts w:asciiTheme="minorHAnsi" w:hAnsiTheme="minorHAnsi"/>
          <w:sz w:val="22"/>
          <w:szCs w:val="22"/>
        </w:rPr>
        <w:t>you,</w:t>
      </w:r>
      <w:r>
        <w:rPr>
          <w:rFonts w:asciiTheme="minorHAnsi" w:hAnsiTheme="minorHAnsi"/>
          <w:sz w:val="22"/>
          <w:szCs w:val="22"/>
        </w:rPr>
        <w:t xml:space="preserve"> and </w:t>
      </w:r>
      <w:r w:rsidR="00687271">
        <w:rPr>
          <w:rFonts w:asciiTheme="minorHAnsi" w:hAnsiTheme="minorHAnsi"/>
          <w:sz w:val="22"/>
          <w:szCs w:val="22"/>
        </w:rPr>
        <w:t>they are central in the decisions that you make.</w:t>
      </w:r>
    </w:p>
    <w:p w14:paraId="797485A8" w14:textId="4827F9CF" w:rsidR="00687271" w:rsidRDefault="00687271"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t xml:space="preserve">You are dependable </w:t>
      </w:r>
      <w:r w:rsidR="003D31FD">
        <w:rPr>
          <w:rFonts w:asciiTheme="minorHAnsi" w:hAnsiTheme="minorHAnsi"/>
          <w:sz w:val="22"/>
          <w:szCs w:val="22"/>
        </w:rPr>
        <w:t>and you want others to feel they can rely on you</w:t>
      </w:r>
      <w:r w:rsidR="00901223">
        <w:rPr>
          <w:rFonts w:asciiTheme="minorHAnsi" w:hAnsiTheme="minorHAnsi"/>
          <w:sz w:val="22"/>
          <w:szCs w:val="22"/>
        </w:rPr>
        <w:t xml:space="preserve"> are key factors in your interactions.</w:t>
      </w:r>
    </w:p>
    <w:p w14:paraId="6EF68DCD" w14:textId="6B68B453" w:rsidR="00901223" w:rsidRDefault="00901223" w:rsidP="00AC72E1">
      <w:pPr>
        <w:pStyle w:val="ListParagraph"/>
        <w:numPr>
          <w:ilvl w:val="0"/>
          <w:numId w:val="23"/>
        </w:numPr>
        <w:spacing w:line="360" w:lineRule="auto"/>
        <w:jc w:val="both"/>
        <w:rPr>
          <w:rFonts w:asciiTheme="minorHAnsi" w:hAnsiTheme="minorHAnsi"/>
          <w:sz w:val="22"/>
          <w:szCs w:val="22"/>
        </w:rPr>
      </w:pPr>
      <w:r>
        <w:rPr>
          <w:rFonts w:asciiTheme="minorHAnsi" w:hAnsiTheme="minorHAnsi"/>
          <w:sz w:val="22"/>
          <w:szCs w:val="22"/>
        </w:rPr>
        <w:t>Building confidence in others</w:t>
      </w:r>
      <w:r w:rsidR="00DC0F4D">
        <w:rPr>
          <w:rFonts w:asciiTheme="minorHAnsi" w:hAnsiTheme="minorHAnsi"/>
          <w:sz w:val="22"/>
          <w:szCs w:val="22"/>
        </w:rPr>
        <w:t xml:space="preserve"> and wanting others to feel they can rely on you are key factors in your interactions</w:t>
      </w:r>
      <w:r w:rsidR="0029448F">
        <w:rPr>
          <w:rFonts w:asciiTheme="minorHAnsi" w:hAnsiTheme="minorHAnsi"/>
          <w:sz w:val="22"/>
          <w:szCs w:val="22"/>
        </w:rPr>
        <w:t>”.</w:t>
      </w:r>
    </w:p>
    <w:p w14:paraId="610768AE" w14:textId="77777777" w:rsidR="00FB4FA4" w:rsidRPr="00FB4FA4" w:rsidRDefault="00FB4FA4" w:rsidP="00AC72E1">
      <w:pPr>
        <w:spacing w:line="360" w:lineRule="auto"/>
        <w:jc w:val="both"/>
        <w:rPr>
          <w:rFonts w:asciiTheme="minorHAnsi" w:hAnsiTheme="minorHAnsi"/>
          <w:sz w:val="22"/>
          <w:szCs w:val="22"/>
        </w:rPr>
      </w:pPr>
    </w:p>
    <w:p w14:paraId="4690DC6A" w14:textId="32949F80" w:rsidR="000A5574" w:rsidRDefault="00924B9F" w:rsidP="000A5574">
      <w:pPr>
        <w:spacing w:line="360" w:lineRule="auto"/>
        <w:jc w:val="both"/>
        <w:rPr>
          <w:rFonts w:asciiTheme="minorHAnsi" w:hAnsiTheme="minorHAnsi"/>
          <w:sz w:val="22"/>
          <w:szCs w:val="22"/>
        </w:rPr>
      </w:pPr>
      <w:r w:rsidRPr="00924B9F">
        <w:rPr>
          <w:rFonts w:asciiTheme="minorHAnsi" w:hAnsiTheme="minorHAnsi"/>
          <w:sz w:val="22"/>
          <w:szCs w:val="22"/>
        </w:rPr>
        <w:t xml:space="preserve">To reinforce these </w:t>
      </w:r>
      <w:r w:rsidR="00403E6C" w:rsidRPr="00924B9F">
        <w:rPr>
          <w:rFonts w:asciiTheme="minorHAnsi" w:hAnsiTheme="minorHAnsi"/>
          <w:sz w:val="22"/>
          <w:szCs w:val="22"/>
        </w:rPr>
        <w:t>results,</w:t>
      </w:r>
      <w:r w:rsidRPr="00924B9F">
        <w:rPr>
          <w:rFonts w:asciiTheme="minorHAnsi" w:hAnsiTheme="minorHAnsi"/>
          <w:sz w:val="22"/>
          <w:szCs w:val="22"/>
        </w:rPr>
        <w:t xml:space="preserve"> </w:t>
      </w:r>
      <w:r w:rsidR="00846243">
        <w:rPr>
          <w:rFonts w:asciiTheme="minorHAnsi" w:hAnsiTheme="minorHAnsi"/>
          <w:sz w:val="22"/>
          <w:szCs w:val="22"/>
        </w:rPr>
        <w:t>writer referred the results to their wife w</w:t>
      </w:r>
      <w:r w:rsidRPr="00924B9F">
        <w:rPr>
          <w:rFonts w:asciiTheme="minorHAnsi" w:hAnsiTheme="minorHAnsi"/>
          <w:sz w:val="22"/>
          <w:szCs w:val="22"/>
        </w:rPr>
        <w:t xml:space="preserve">ho concluded that these were a fair representation of the </w:t>
      </w:r>
      <w:r w:rsidR="006A357E" w:rsidRPr="00924B9F">
        <w:rPr>
          <w:rFonts w:asciiTheme="minorHAnsi" w:hAnsiTheme="minorHAnsi"/>
          <w:sz w:val="22"/>
          <w:szCs w:val="22"/>
        </w:rPr>
        <w:t>writer</w:t>
      </w:r>
      <w:r w:rsidR="006A357E">
        <w:rPr>
          <w:rFonts w:asciiTheme="minorHAnsi" w:hAnsiTheme="minorHAnsi"/>
          <w:sz w:val="22"/>
          <w:szCs w:val="22"/>
        </w:rPr>
        <w:t>s’</w:t>
      </w:r>
      <w:r>
        <w:rPr>
          <w:rFonts w:asciiTheme="minorHAnsi" w:hAnsiTheme="minorHAnsi"/>
          <w:sz w:val="22"/>
          <w:szCs w:val="22"/>
        </w:rPr>
        <w:t xml:space="preserve"> traits.</w:t>
      </w:r>
      <w:r w:rsidRPr="00924B9F">
        <w:rPr>
          <w:rFonts w:asciiTheme="minorHAnsi" w:hAnsiTheme="minorHAnsi"/>
          <w:sz w:val="22"/>
          <w:szCs w:val="22"/>
        </w:rPr>
        <w:t xml:space="preserve"> </w:t>
      </w:r>
    </w:p>
    <w:p w14:paraId="3955B094" w14:textId="77777777" w:rsidR="000A5574" w:rsidRDefault="000A5574" w:rsidP="000A5574">
      <w:pPr>
        <w:spacing w:line="360" w:lineRule="auto"/>
        <w:jc w:val="both"/>
        <w:rPr>
          <w:rFonts w:asciiTheme="minorHAnsi" w:hAnsiTheme="minorHAnsi"/>
          <w:sz w:val="22"/>
          <w:szCs w:val="22"/>
        </w:rPr>
      </w:pPr>
    </w:p>
    <w:p w14:paraId="5999EDBE" w14:textId="3E64BA8E" w:rsidR="009E6021" w:rsidRDefault="009E6021" w:rsidP="000A5574">
      <w:pPr>
        <w:spacing w:line="360" w:lineRule="auto"/>
        <w:jc w:val="both"/>
        <w:rPr>
          <w:rFonts w:asciiTheme="minorHAnsi" w:hAnsiTheme="minorHAnsi"/>
          <w:sz w:val="22"/>
          <w:szCs w:val="22"/>
        </w:rPr>
      </w:pPr>
      <w:r>
        <w:rPr>
          <w:rFonts w:asciiTheme="minorHAnsi" w:hAnsiTheme="minorHAnsi"/>
          <w:sz w:val="22"/>
          <w:szCs w:val="22"/>
        </w:rPr>
        <w:t xml:space="preserve">The writer also </w:t>
      </w:r>
      <w:r w:rsidR="008079BB">
        <w:rPr>
          <w:rFonts w:asciiTheme="minorHAnsi" w:hAnsiTheme="minorHAnsi"/>
          <w:sz w:val="22"/>
          <w:szCs w:val="22"/>
        </w:rPr>
        <w:t xml:space="preserve">completed the </w:t>
      </w:r>
      <w:r w:rsidR="00534FFE">
        <w:rPr>
          <w:rFonts w:asciiTheme="minorHAnsi" w:hAnsiTheme="minorHAnsi"/>
          <w:sz w:val="22"/>
          <w:szCs w:val="22"/>
        </w:rPr>
        <w:t>Rokeach Value Survey</w:t>
      </w:r>
      <w:r w:rsidR="00023763">
        <w:rPr>
          <w:rFonts w:asciiTheme="minorHAnsi" w:hAnsiTheme="minorHAnsi"/>
          <w:sz w:val="22"/>
          <w:szCs w:val="22"/>
        </w:rPr>
        <w:t xml:space="preserve"> with the 5 top values </w:t>
      </w:r>
      <w:r w:rsidR="005F4F2E">
        <w:rPr>
          <w:rFonts w:asciiTheme="minorHAnsi" w:hAnsiTheme="minorHAnsi"/>
          <w:sz w:val="22"/>
          <w:szCs w:val="22"/>
        </w:rPr>
        <w:t>as shown below</w:t>
      </w:r>
      <w:r w:rsidR="009B79B1">
        <w:rPr>
          <w:rFonts w:asciiTheme="minorHAnsi" w:hAnsiTheme="minorHAnsi"/>
          <w:sz w:val="22"/>
          <w:szCs w:val="22"/>
        </w:rPr>
        <w:t>.</w:t>
      </w:r>
    </w:p>
    <w:p w14:paraId="0C2744E8" w14:textId="77777777" w:rsidR="006A357E" w:rsidRDefault="006A357E" w:rsidP="00403E6C">
      <w:pPr>
        <w:jc w:val="both"/>
        <w:rPr>
          <w:rFonts w:asciiTheme="minorHAnsi" w:hAnsiTheme="minorHAnsi"/>
          <w:sz w:val="22"/>
          <w:szCs w:val="22"/>
        </w:rPr>
      </w:pPr>
    </w:p>
    <w:p w14:paraId="14F332FF" w14:textId="77777777" w:rsidR="009B79B1" w:rsidRDefault="009B79B1" w:rsidP="00403E6C">
      <w:pPr>
        <w:jc w:val="both"/>
        <w:rPr>
          <w:rFonts w:asciiTheme="minorHAnsi" w:hAnsiTheme="minorHAnsi"/>
          <w:sz w:val="22"/>
          <w:szCs w:val="22"/>
        </w:rPr>
      </w:pPr>
    </w:p>
    <w:tbl>
      <w:tblPr>
        <w:tblStyle w:val="TableGrid"/>
        <w:tblW w:w="0" w:type="auto"/>
        <w:tblInd w:w="992" w:type="dxa"/>
        <w:tblLook w:val="04A0" w:firstRow="1" w:lastRow="0" w:firstColumn="1" w:lastColumn="0" w:noHBand="0" w:noVBand="1"/>
      </w:tblPr>
      <w:tblGrid>
        <w:gridCol w:w="1501"/>
        <w:gridCol w:w="2043"/>
        <w:gridCol w:w="4920"/>
      </w:tblGrid>
      <w:tr w:rsidR="006D42EB" w14:paraId="6EB40706" w14:textId="77777777" w:rsidTr="006A357E">
        <w:tc>
          <w:tcPr>
            <w:tcW w:w="1501" w:type="dxa"/>
          </w:tcPr>
          <w:p w14:paraId="7FE80864" w14:textId="5F1083B4" w:rsidR="006D42EB" w:rsidRPr="006A357E" w:rsidRDefault="006D42EB" w:rsidP="00403E6C">
            <w:pPr>
              <w:jc w:val="both"/>
              <w:rPr>
                <w:rFonts w:asciiTheme="minorHAnsi" w:hAnsiTheme="minorHAnsi"/>
                <w:b/>
                <w:bCs/>
                <w:sz w:val="22"/>
                <w:szCs w:val="22"/>
              </w:rPr>
            </w:pPr>
            <w:r w:rsidRPr="006A357E">
              <w:rPr>
                <w:rFonts w:asciiTheme="minorHAnsi" w:hAnsiTheme="minorHAnsi"/>
                <w:b/>
                <w:bCs/>
                <w:sz w:val="22"/>
                <w:szCs w:val="22"/>
              </w:rPr>
              <w:t>Order</w:t>
            </w:r>
          </w:p>
        </w:tc>
        <w:tc>
          <w:tcPr>
            <w:tcW w:w="2043" w:type="dxa"/>
          </w:tcPr>
          <w:p w14:paraId="0396E223" w14:textId="74D15050" w:rsidR="006D42EB" w:rsidRPr="006A357E" w:rsidRDefault="006D42EB" w:rsidP="00403E6C">
            <w:pPr>
              <w:jc w:val="both"/>
              <w:rPr>
                <w:rFonts w:asciiTheme="minorHAnsi" w:hAnsiTheme="minorHAnsi"/>
                <w:b/>
                <w:bCs/>
                <w:sz w:val="22"/>
                <w:szCs w:val="22"/>
              </w:rPr>
            </w:pPr>
            <w:r w:rsidRPr="006A357E">
              <w:rPr>
                <w:rFonts w:asciiTheme="minorHAnsi" w:hAnsiTheme="minorHAnsi"/>
                <w:b/>
                <w:bCs/>
                <w:sz w:val="22"/>
                <w:szCs w:val="22"/>
              </w:rPr>
              <w:t>Score</w:t>
            </w:r>
          </w:p>
        </w:tc>
        <w:tc>
          <w:tcPr>
            <w:tcW w:w="4920" w:type="dxa"/>
          </w:tcPr>
          <w:p w14:paraId="4E6E0B4A" w14:textId="033C3BBE" w:rsidR="006D42EB" w:rsidRPr="006A357E" w:rsidRDefault="006A357E" w:rsidP="00403E6C">
            <w:pPr>
              <w:jc w:val="both"/>
              <w:rPr>
                <w:rFonts w:asciiTheme="minorHAnsi" w:hAnsiTheme="minorHAnsi"/>
                <w:b/>
                <w:bCs/>
                <w:sz w:val="22"/>
                <w:szCs w:val="22"/>
              </w:rPr>
            </w:pPr>
            <w:r w:rsidRPr="006A357E">
              <w:rPr>
                <w:rFonts w:asciiTheme="minorHAnsi" w:hAnsiTheme="minorHAnsi"/>
                <w:b/>
                <w:bCs/>
                <w:sz w:val="22"/>
                <w:szCs w:val="22"/>
              </w:rPr>
              <w:t>Values</w:t>
            </w:r>
          </w:p>
        </w:tc>
      </w:tr>
      <w:tr w:rsidR="006D42EB" w14:paraId="0DFA8162" w14:textId="77777777" w:rsidTr="006A357E">
        <w:tc>
          <w:tcPr>
            <w:tcW w:w="1501" w:type="dxa"/>
          </w:tcPr>
          <w:p w14:paraId="0B7E55A9" w14:textId="598B4289" w:rsidR="006D42EB" w:rsidRDefault="006A357E" w:rsidP="00403E6C">
            <w:pPr>
              <w:jc w:val="both"/>
              <w:rPr>
                <w:rFonts w:asciiTheme="minorHAnsi" w:hAnsiTheme="minorHAnsi"/>
                <w:sz w:val="22"/>
                <w:szCs w:val="22"/>
              </w:rPr>
            </w:pPr>
            <w:r>
              <w:rPr>
                <w:rFonts w:asciiTheme="minorHAnsi" w:hAnsiTheme="minorHAnsi"/>
                <w:sz w:val="22"/>
                <w:szCs w:val="22"/>
              </w:rPr>
              <w:t>1</w:t>
            </w:r>
          </w:p>
        </w:tc>
        <w:tc>
          <w:tcPr>
            <w:tcW w:w="2043" w:type="dxa"/>
          </w:tcPr>
          <w:p w14:paraId="08A8FE34" w14:textId="7A661D25" w:rsidR="006D42EB" w:rsidRDefault="006A357E" w:rsidP="00403E6C">
            <w:pPr>
              <w:jc w:val="both"/>
              <w:rPr>
                <w:rFonts w:asciiTheme="minorHAnsi" w:hAnsiTheme="minorHAnsi"/>
                <w:sz w:val="22"/>
                <w:szCs w:val="22"/>
              </w:rPr>
            </w:pPr>
            <w:r>
              <w:rPr>
                <w:rFonts w:asciiTheme="minorHAnsi" w:hAnsiTheme="minorHAnsi"/>
                <w:sz w:val="22"/>
                <w:szCs w:val="22"/>
              </w:rPr>
              <w:t>14</w:t>
            </w:r>
          </w:p>
        </w:tc>
        <w:tc>
          <w:tcPr>
            <w:tcW w:w="4920" w:type="dxa"/>
          </w:tcPr>
          <w:p w14:paraId="562CC125" w14:textId="69BA1110" w:rsidR="006D42EB" w:rsidRDefault="006A357E" w:rsidP="00403E6C">
            <w:pPr>
              <w:jc w:val="both"/>
              <w:rPr>
                <w:rFonts w:asciiTheme="minorHAnsi" w:hAnsiTheme="minorHAnsi"/>
                <w:sz w:val="22"/>
                <w:szCs w:val="22"/>
              </w:rPr>
            </w:pPr>
            <w:r>
              <w:rPr>
                <w:rFonts w:asciiTheme="minorHAnsi" w:hAnsiTheme="minorHAnsi"/>
                <w:sz w:val="22"/>
                <w:szCs w:val="22"/>
              </w:rPr>
              <w:t>Objective analysis</w:t>
            </w:r>
          </w:p>
        </w:tc>
      </w:tr>
      <w:tr w:rsidR="006D42EB" w14:paraId="31B98B0D" w14:textId="77777777" w:rsidTr="006A357E">
        <w:tc>
          <w:tcPr>
            <w:tcW w:w="1501" w:type="dxa"/>
          </w:tcPr>
          <w:p w14:paraId="5E425761" w14:textId="4E845BD5" w:rsidR="006D42EB" w:rsidRDefault="006A357E" w:rsidP="00403E6C">
            <w:pPr>
              <w:jc w:val="both"/>
              <w:rPr>
                <w:rFonts w:asciiTheme="minorHAnsi" w:hAnsiTheme="minorHAnsi"/>
                <w:sz w:val="22"/>
                <w:szCs w:val="22"/>
              </w:rPr>
            </w:pPr>
            <w:r>
              <w:rPr>
                <w:rFonts w:asciiTheme="minorHAnsi" w:hAnsiTheme="minorHAnsi"/>
                <w:sz w:val="22"/>
                <w:szCs w:val="22"/>
              </w:rPr>
              <w:t>2</w:t>
            </w:r>
          </w:p>
        </w:tc>
        <w:tc>
          <w:tcPr>
            <w:tcW w:w="2043" w:type="dxa"/>
          </w:tcPr>
          <w:p w14:paraId="321F08B8" w14:textId="4E42BBEB" w:rsidR="006D42EB" w:rsidRDefault="006A357E" w:rsidP="00403E6C">
            <w:pPr>
              <w:jc w:val="both"/>
              <w:rPr>
                <w:rFonts w:asciiTheme="minorHAnsi" w:hAnsiTheme="minorHAnsi"/>
                <w:sz w:val="22"/>
                <w:szCs w:val="22"/>
              </w:rPr>
            </w:pPr>
            <w:r>
              <w:rPr>
                <w:rFonts w:asciiTheme="minorHAnsi" w:hAnsiTheme="minorHAnsi"/>
                <w:sz w:val="22"/>
                <w:szCs w:val="22"/>
              </w:rPr>
              <w:t>14</w:t>
            </w:r>
          </w:p>
        </w:tc>
        <w:tc>
          <w:tcPr>
            <w:tcW w:w="4920" w:type="dxa"/>
          </w:tcPr>
          <w:p w14:paraId="6B9E4492" w14:textId="6DCCA1B1" w:rsidR="006D42EB" w:rsidRDefault="004C5D1A" w:rsidP="00403E6C">
            <w:pPr>
              <w:jc w:val="both"/>
              <w:rPr>
                <w:rFonts w:asciiTheme="minorHAnsi" w:hAnsiTheme="minorHAnsi"/>
                <w:sz w:val="22"/>
                <w:szCs w:val="22"/>
              </w:rPr>
            </w:pPr>
            <w:r>
              <w:rPr>
                <w:rFonts w:asciiTheme="minorHAnsi" w:hAnsiTheme="minorHAnsi"/>
                <w:sz w:val="22"/>
                <w:szCs w:val="22"/>
              </w:rPr>
              <w:t>Responsibility</w:t>
            </w:r>
          </w:p>
        </w:tc>
      </w:tr>
      <w:tr w:rsidR="006D42EB" w14:paraId="787CFE55" w14:textId="77777777" w:rsidTr="006A357E">
        <w:tc>
          <w:tcPr>
            <w:tcW w:w="1501" w:type="dxa"/>
          </w:tcPr>
          <w:p w14:paraId="36184EDC" w14:textId="46C3E0F5" w:rsidR="006D42EB" w:rsidRDefault="006A357E" w:rsidP="00403E6C">
            <w:pPr>
              <w:jc w:val="both"/>
              <w:rPr>
                <w:rFonts w:asciiTheme="minorHAnsi" w:hAnsiTheme="minorHAnsi"/>
                <w:sz w:val="22"/>
                <w:szCs w:val="22"/>
              </w:rPr>
            </w:pPr>
            <w:r>
              <w:rPr>
                <w:rFonts w:asciiTheme="minorHAnsi" w:hAnsiTheme="minorHAnsi"/>
                <w:sz w:val="22"/>
                <w:szCs w:val="22"/>
              </w:rPr>
              <w:t>3</w:t>
            </w:r>
          </w:p>
        </w:tc>
        <w:tc>
          <w:tcPr>
            <w:tcW w:w="2043" w:type="dxa"/>
          </w:tcPr>
          <w:p w14:paraId="5D961F4B" w14:textId="58FDCF5E" w:rsidR="006D42EB" w:rsidRDefault="006A357E" w:rsidP="00403E6C">
            <w:pPr>
              <w:jc w:val="both"/>
              <w:rPr>
                <w:rFonts w:asciiTheme="minorHAnsi" w:hAnsiTheme="minorHAnsi"/>
                <w:sz w:val="22"/>
                <w:szCs w:val="22"/>
              </w:rPr>
            </w:pPr>
            <w:r>
              <w:rPr>
                <w:rFonts w:asciiTheme="minorHAnsi" w:hAnsiTheme="minorHAnsi"/>
                <w:sz w:val="22"/>
                <w:szCs w:val="22"/>
              </w:rPr>
              <w:t>13</w:t>
            </w:r>
          </w:p>
        </w:tc>
        <w:tc>
          <w:tcPr>
            <w:tcW w:w="4920" w:type="dxa"/>
          </w:tcPr>
          <w:p w14:paraId="633B6420" w14:textId="454A2FBE" w:rsidR="006D42EB" w:rsidRDefault="004C5D1A" w:rsidP="00403E6C">
            <w:pPr>
              <w:jc w:val="both"/>
              <w:rPr>
                <w:rFonts w:asciiTheme="minorHAnsi" w:hAnsiTheme="minorHAnsi"/>
                <w:sz w:val="22"/>
                <w:szCs w:val="22"/>
              </w:rPr>
            </w:pPr>
            <w:r>
              <w:rPr>
                <w:rFonts w:asciiTheme="minorHAnsi" w:hAnsiTheme="minorHAnsi"/>
                <w:sz w:val="22"/>
                <w:szCs w:val="22"/>
              </w:rPr>
              <w:t>Achievement</w:t>
            </w:r>
          </w:p>
        </w:tc>
      </w:tr>
      <w:tr w:rsidR="006D42EB" w14:paraId="763AD298" w14:textId="77777777" w:rsidTr="006A357E">
        <w:tc>
          <w:tcPr>
            <w:tcW w:w="1501" w:type="dxa"/>
          </w:tcPr>
          <w:p w14:paraId="6E35F37E" w14:textId="6399E407" w:rsidR="006D42EB" w:rsidRDefault="006A357E" w:rsidP="00403E6C">
            <w:pPr>
              <w:jc w:val="both"/>
              <w:rPr>
                <w:rFonts w:asciiTheme="minorHAnsi" w:hAnsiTheme="minorHAnsi"/>
                <w:sz w:val="22"/>
                <w:szCs w:val="22"/>
              </w:rPr>
            </w:pPr>
            <w:r>
              <w:rPr>
                <w:rFonts w:asciiTheme="minorHAnsi" w:hAnsiTheme="minorHAnsi"/>
                <w:sz w:val="22"/>
                <w:szCs w:val="22"/>
              </w:rPr>
              <w:t>4</w:t>
            </w:r>
          </w:p>
        </w:tc>
        <w:tc>
          <w:tcPr>
            <w:tcW w:w="2043" w:type="dxa"/>
          </w:tcPr>
          <w:p w14:paraId="26CB2947" w14:textId="25C992FF" w:rsidR="006D42EB" w:rsidRDefault="006A357E" w:rsidP="00403E6C">
            <w:pPr>
              <w:jc w:val="both"/>
              <w:rPr>
                <w:rFonts w:asciiTheme="minorHAnsi" w:hAnsiTheme="minorHAnsi"/>
                <w:sz w:val="22"/>
                <w:szCs w:val="22"/>
              </w:rPr>
            </w:pPr>
            <w:r>
              <w:rPr>
                <w:rFonts w:asciiTheme="minorHAnsi" w:hAnsiTheme="minorHAnsi"/>
                <w:sz w:val="22"/>
                <w:szCs w:val="22"/>
              </w:rPr>
              <w:t>12</w:t>
            </w:r>
          </w:p>
        </w:tc>
        <w:tc>
          <w:tcPr>
            <w:tcW w:w="4920" w:type="dxa"/>
          </w:tcPr>
          <w:p w14:paraId="5AFB500C" w14:textId="0C59C6C1" w:rsidR="006D42EB" w:rsidRDefault="004C5D1A" w:rsidP="00403E6C">
            <w:pPr>
              <w:jc w:val="both"/>
              <w:rPr>
                <w:rFonts w:asciiTheme="minorHAnsi" w:hAnsiTheme="minorHAnsi"/>
                <w:sz w:val="22"/>
                <w:szCs w:val="22"/>
              </w:rPr>
            </w:pPr>
            <w:r>
              <w:rPr>
                <w:rFonts w:asciiTheme="minorHAnsi" w:hAnsiTheme="minorHAnsi"/>
                <w:sz w:val="22"/>
                <w:szCs w:val="22"/>
              </w:rPr>
              <w:t>Creativity</w:t>
            </w:r>
          </w:p>
        </w:tc>
      </w:tr>
      <w:tr w:rsidR="006D42EB" w14:paraId="2BD6D613" w14:textId="77777777" w:rsidTr="006A357E">
        <w:tc>
          <w:tcPr>
            <w:tcW w:w="1501" w:type="dxa"/>
          </w:tcPr>
          <w:p w14:paraId="49AE032F" w14:textId="21CDD642" w:rsidR="006D42EB" w:rsidRDefault="006A357E" w:rsidP="00403E6C">
            <w:pPr>
              <w:jc w:val="both"/>
              <w:rPr>
                <w:rFonts w:asciiTheme="minorHAnsi" w:hAnsiTheme="minorHAnsi"/>
                <w:sz w:val="22"/>
                <w:szCs w:val="22"/>
              </w:rPr>
            </w:pPr>
            <w:r>
              <w:rPr>
                <w:rFonts w:asciiTheme="minorHAnsi" w:hAnsiTheme="minorHAnsi"/>
                <w:sz w:val="22"/>
                <w:szCs w:val="22"/>
              </w:rPr>
              <w:t>5</w:t>
            </w:r>
          </w:p>
        </w:tc>
        <w:tc>
          <w:tcPr>
            <w:tcW w:w="2043" w:type="dxa"/>
          </w:tcPr>
          <w:p w14:paraId="33BD068E" w14:textId="7A2DD698" w:rsidR="006D42EB" w:rsidRDefault="006A357E" w:rsidP="00403E6C">
            <w:pPr>
              <w:jc w:val="both"/>
              <w:rPr>
                <w:rFonts w:asciiTheme="minorHAnsi" w:hAnsiTheme="minorHAnsi"/>
                <w:sz w:val="22"/>
                <w:szCs w:val="22"/>
              </w:rPr>
            </w:pPr>
            <w:r>
              <w:rPr>
                <w:rFonts w:asciiTheme="minorHAnsi" w:hAnsiTheme="minorHAnsi"/>
                <w:sz w:val="22"/>
                <w:szCs w:val="22"/>
              </w:rPr>
              <w:t>12</w:t>
            </w:r>
          </w:p>
        </w:tc>
        <w:tc>
          <w:tcPr>
            <w:tcW w:w="4920" w:type="dxa"/>
          </w:tcPr>
          <w:p w14:paraId="75B13F50" w14:textId="0EEC16F4" w:rsidR="006D42EB" w:rsidRDefault="004C5D1A" w:rsidP="00403E6C">
            <w:pPr>
              <w:jc w:val="both"/>
              <w:rPr>
                <w:rFonts w:asciiTheme="minorHAnsi" w:hAnsiTheme="minorHAnsi"/>
                <w:sz w:val="22"/>
                <w:szCs w:val="22"/>
              </w:rPr>
            </w:pPr>
            <w:r>
              <w:rPr>
                <w:rFonts w:asciiTheme="minorHAnsi" w:hAnsiTheme="minorHAnsi"/>
                <w:sz w:val="22"/>
                <w:szCs w:val="22"/>
              </w:rPr>
              <w:t>Financial Prosperity</w:t>
            </w:r>
          </w:p>
        </w:tc>
      </w:tr>
    </w:tbl>
    <w:p w14:paraId="5C589DF8" w14:textId="77777777" w:rsidR="009B79B1" w:rsidRDefault="009B79B1" w:rsidP="00403E6C">
      <w:pPr>
        <w:jc w:val="both"/>
        <w:rPr>
          <w:rFonts w:asciiTheme="minorHAnsi" w:hAnsiTheme="minorHAnsi"/>
          <w:sz w:val="22"/>
          <w:szCs w:val="22"/>
        </w:rPr>
      </w:pPr>
    </w:p>
    <w:p w14:paraId="3A3C9C1C" w14:textId="029DCD4E" w:rsidR="00F36A8C" w:rsidRPr="00504840" w:rsidRDefault="00FE257A" w:rsidP="00403E6C">
      <w:pPr>
        <w:jc w:val="both"/>
        <w:rPr>
          <w:rFonts w:asciiTheme="minorHAnsi" w:hAnsiTheme="minorHAnsi"/>
          <w:sz w:val="22"/>
          <w:szCs w:val="22"/>
        </w:rPr>
      </w:pPr>
      <w:r>
        <w:rPr>
          <w:rFonts w:asciiTheme="minorHAnsi" w:hAnsiTheme="minorHAnsi"/>
          <w:sz w:val="22"/>
          <w:szCs w:val="22"/>
        </w:rPr>
        <w:t xml:space="preserve">(University </w:t>
      </w:r>
      <w:r w:rsidR="00260A43">
        <w:rPr>
          <w:rFonts w:asciiTheme="minorHAnsi" w:hAnsiTheme="minorHAnsi"/>
          <w:sz w:val="22"/>
          <w:szCs w:val="22"/>
        </w:rPr>
        <w:t xml:space="preserve">of North Georgia, </w:t>
      </w:r>
      <w:r w:rsidR="008B4F6C">
        <w:rPr>
          <w:rFonts w:asciiTheme="minorHAnsi" w:hAnsiTheme="minorHAnsi"/>
          <w:sz w:val="22"/>
          <w:szCs w:val="22"/>
        </w:rPr>
        <w:t>n.d.</w:t>
      </w:r>
      <w:r w:rsidR="00260A43">
        <w:rPr>
          <w:rFonts w:asciiTheme="minorHAnsi" w:hAnsiTheme="minorHAnsi"/>
          <w:sz w:val="22"/>
          <w:szCs w:val="22"/>
        </w:rPr>
        <w:t>)</w:t>
      </w:r>
    </w:p>
    <w:p w14:paraId="2A00F842" w14:textId="77777777" w:rsidR="00F36A8C" w:rsidRDefault="00F36A8C" w:rsidP="00403E6C">
      <w:pPr>
        <w:jc w:val="both"/>
        <w:rPr>
          <w:rFonts w:asciiTheme="minorHAnsi" w:hAnsiTheme="minorHAnsi"/>
          <w:sz w:val="22"/>
          <w:szCs w:val="22"/>
        </w:rPr>
      </w:pPr>
    </w:p>
    <w:p w14:paraId="7C5B22FC" w14:textId="77777777" w:rsidR="00B55CC5" w:rsidRPr="00B55CC5" w:rsidRDefault="00D7486D" w:rsidP="00403E6C">
      <w:pPr>
        <w:jc w:val="both"/>
        <w:rPr>
          <w:rFonts w:asciiTheme="minorHAnsi" w:hAnsiTheme="minorHAnsi"/>
          <w:b/>
          <w:bCs/>
          <w:sz w:val="22"/>
          <w:szCs w:val="22"/>
        </w:rPr>
      </w:pPr>
      <w:r w:rsidRPr="00B55CC5">
        <w:rPr>
          <w:rFonts w:asciiTheme="minorHAnsi" w:hAnsiTheme="minorHAnsi"/>
          <w:b/>
          <w:bCs/>
          <w:sz w:val="22"/>
          <w:szCs w:val="22"/>
        </w:rPr>
        <w:t>Results from SkillScan Activity Based Values</w:t>
      </w:r>
    </w:p>
    <w:p w14:paraId="4FDAD8FF" w14:textId="77777777" w:rsidR="00B55CC5" w:rsidRDefault="00B55CC5" w:rsidP="00403E6C">
      <w:pPr>
        <w:jc w:val="both"/>
        <w:rPr>
          <w:rFonts w:asciiTheme="minorHAnsi" w:hAnsiTheme="minorHAnsi"/>
          <w:sz w:val="22"/>
          <w:szCs w:val="22"/>
        </w:rPr>
      </w:pPr>
    </w:p>
    <w:tbl>
      <w:tblPr>
        <w:tblStyle w:val="TableGrid"/>
        <w:tblW w:w="0" w:type="auto"/>
        <w:tblLook w:val="04A0" w:firstRow="1" w:lastRow="0" w:firstColumn="1" w:lastColumn="0" w:noHBand="0" w:noVBand="1"/>
      </w:tblPr>
      <w:tblGrid>
        <w:gridCol w:w="3481"/>
        <w:gridCol w:w="3481"/>
        <w:gridCol w:w="3482"/>
      </w:tblGrid>
      <w:tr w:rsidR="00976DA1" w14:paraId="6ECC9071" w14:textId="77777777" w:rsidTr="00976DA1">
        <w:tc>
          <w:tcPr>
            <w:tcW w:w="3481" w:type="dxa"/>
          </w:tcPr>
          <w:p w14:paraId="256FE9BB" w14:textId="4E1313E3" w:rsidR="00976DA1" w:rsidRPr="009C5050" w:rsidRDefault="00976DA1" w:rsidP="00766A08">
            <w:pPr>
              <w:jc w:val="center"/>
              <w:rPr>
                <w:rFonts w:asciiTheme="minorHAnsi" w:hAnsiTheme="minorHAnsi"/>
                <w:b/>
                <w:bCs/>
                <w:sz w:val="22"/>
                <w:szCs w:val="22"/>
              </w:rPr>
            </w:pPr>
            <w:r w:rsidRPr="009C5050">
              <w:rPr>
                <w:rFonts w:asciiTheme="minorHAnsi" w:hAnsiTheme="minorHAnsi"/>
                <w:b/>
                <w:bCs/>
                <w:sz w:val="22"/>
                <w:szCs w:val="22"/>
              </w:rPr>
              <w:t>Activity Based Values</w:t>
            </w:r>
          </w:p>
        </w:tc>
        <w:tc>
          <w:tcPr>
            <w:tcW w:w="3481" w:type="dxa"/>
          </w:tcPr>
          <w:p w14:paraId="40A37A76" w14:textId="77777777" w:rsidR="00976DA1" w:rsidRPr="009C5050" w:rsidRDefault="005374F0" w:rsidP="00766A08">
            <w:pPr>
              <w:jc w:val="center"/>
              <w:rPr>
                <w:rFonts w:asciiTheme="minorHAnsi" w:hAnsiTheme="minorHAnsi"/>
                <w:b/>
                <w:bCs/>
                <w:sz w:val="22"/>
                <w:szCs w:val="22"/>
              </w:rPr>
            </w:pPr>
            <w:r w:rsidRPr="009C5050">
              <w:rPr>
                <w:rFonts w:asciiTheme="minorHAnsi" w:hAnsiTheme="minorHAnsi"/>
                <w:b/>
                <w:bCs/>
                <w:sz w:val="22"/>
                <w:szCs w:val="22"/>
              </w:rPr>
              <w:t>Value Groups</w:t>
            </w:r>
          </w:p>
          <w:p w14:paraId="516684B2" w14:textId="28B43284" w:rsidR="005374F0" w:rsidRPr="009C5050" w:rsidRDefault="005374F0" w:rsidP="00766A08">
            <w:pPr>
              <w:jc w:val="center"/>
              <w:rPr>
                <w:rFonts w:asciiTheme="minorHAnsi" w:hAnsiTheme="minorHAnsi"/>
                <w:b/>
                <w:bCs/>
                <w:sz w:val="22"/>
                <w:szCs w:val="22"/>
              </w:rPr>
            </w:pPr>
            <w:r w:rsidRPr="009C5050">
              <w:rPr>
                <w:rFonts w:asciiTheme="minorHAnsi" w:hAnsiTheme="minorHAnsi"/>
                <w:b/>
                <w:bCs/>
                <w:sz w:val="22"/>
                <w:szCs w:val="22"/>
              </w:rPr>
              <w:t>(</w:t>
            </w:r>
            <w:r w:rsidR="00F308E2" w:rsidRPr="009C5050">
              <w:rPr>
                <w:rFonts w:asciiTheme="minorHAnsi" w:hAnsiTheme="minorHAnsi"/>
                <w:b/>
                <w:bCs/>
                <w:sz w:val="22"/>
                <w:szCs w:val="22"/>
              </w:rPr>
              <w:t>Skill Scan’s Categories and Holland Themes)</w:t>
            </w:r>
          </w:p>
        </w:tc>
        <w:tc>
          <w:tcPr>
            <w:tcW w:w="3482" w:type="dxa"/>
          </w:tcPr>
          <w:p w14:paraId="64FD91BB" w14:textId="4A5502A9" w:rsidR="00976DA1" w:rsidRPr="009C5050" w:rsidRDefault="00766A08" w:rsidP="00766A08">
            <w:pPr>
              <w:jc w:val="center"/>
              <w:rPr>
                <w:rFonts w:asciiTheme="minorHAnsi" w:hAnsiTheme="minorHAnsi"/>
                <w:b/>
                <w:bCs/>
                <w:sz w:val="22"/>
                <w:szCs w:val="22"/>
              </w:rPr>
            </w:pPr>
            <w:r w:rsidRPr="009C5050">
              <w:rPr>
                <w:rFonts w:asciiTheme="minorHAnsi" w:hAnsiTheme="minorHAnsi"/>
                <w:b/>
                <w:bCs/>
                <w:sz w:val="22"/>
                <w:szCs w:val="22"/>
              </w:rPr>
              <w:t>Personal Definition and Experience</w:t>
            </w:r>
          </w:p>
        </w:tc>
      </w:tr>
      <w:tr w:rsidR="00976DA1" w14:paraId="20C68952" w14:textId="77777777" w:rsidTr="00976DA1">
        <w:tc>
          <w:tcPr>
            <w:tcW w:w="3481" w:type="dxa"/>
          </w:tcPr>
          <w:p w14:paraId="5537EB4B" w14:textId="77777777" w:rsidR="00976DA1" w:rsidRPr="008F14F0" w:rsidRDefault="00D2702C" w:rsidP="00403E6C">
            <w:pPr>
              <w:jc w:val="both"/>
              <w:rPr>
                <w:rFonts w:asciiTheme="minorHAnsi" w:hAnsiTheme="minorHAnsi"/>
                <w:b/>
                <w:bCs/>
                <w:sz w:val="22"/>
                <w:szCs w:val="22"/>
              </w:rPr>
            </w:pPr>
            <w:r w:rsidRPr="008F14F0">
              <w:rPr>
                <w:rFonts w:asciiTheme="minorHAnsi" w:hAnsiTheme="minorHAnsi"/>
                <w:b/>
                <w:bCs/>
                <w:sz w:val="22"/>
                <w:szCs w:val="22"/>
              </w:rPr>
              <w:t>Contributing</w:t>
            </w:r>
          </w:p>
          <w:p w14:paraId="38CE3344" w14:textId="1CD01822" w:rsidR="00D2702C" w:rsidRDefault="00D2702C" w:rsidP="00403E6C">
            <w:pPr>
              <w:jc w:val="both"/>
              <w:rPr>
                <w:rFonts w:asciiTheme="minorHAnsi" w:hAnsiTheme="minorHAnsi"/>
                <w:sz w:val="22"/>
                <w:szCs w:val="22"/>
              </w:rPr>
            </w:pPr>
            <w:r w:rsidRPr="008F14F0">
              <w:rPr>
                <w:rFonts w:asciiTheme="minorHAnsi" w:hAnsiTheme="minorHAnsi"/>
                <w:b/>
                <w:bCs/>
                <w:sz w:val="22"/>
                <w:szCs w:val="22"/>
              </w:rPr>
              <w:t xml:space="preserve">Helping </w:t>
            </w:r>
            <w:r w:rsidR="008F14F0" w:rsidRPr="008F14F0">
              <w:rPr>
                <w:rFonts w:asciiTheme="minorHAnsi" w:hAnsiTheme="minorHAnsi"/>
                <w:b/>
                <w:bCs/>
                <w:sz w:val="22"/>
                <w:szCs w:val="22"/>
              </w:rPr>
              <w:t>O</w:t>
            </w:r>
            <w:r w:rsidRPr="008F14F0">
              <w:rPr>
                <w:rFonts w:asciiTheme="minorHAnsi" w:hAnsiTheme="minorHAnsi"/>
                <w:b/>
                <w:bCs/>
                <w:sz w:val="22"/>
                <w:szCs w:val="22"/>
              </w:rPr>
              <w:t>thers</w:t>
            </w:r>
          </w:p>
        </w:tc>
        <w:tc>
          <w:tcPr>
            <w:tcW w:w="3481" w:type="dxa"/>
          </w:tcPr>
          <w:p w14:paraId="71C947E3" w14:textId="77777777" w:rsidR="00543E64" w:rsidRDefault="00D2702C" w:rsidP="00403E6C">
            <w:pPr>
              <w:jc w:val="both"/>
              <w:rPr>
                <w:rFonts w:asciiTheme="minorHAnsi" w:hAnsiTheme="minorHAnsi"/>
                <w:sz w:val="22"/>
                <w:szCs w:val="22"/>
              </w:rPr>
            </w:pPr>
            <w:r>
              <w:rPr>
                <w:rFonts w:asciiTheme="minorHAnsi" w:hAnsiTheme="minorHAnsi"/>
                <w:sz w:val="22"/>
                <w:szCs w:val="22"/>
              </w:rPr>
              <w:t>Huma</w:t>
            </w:r>
            <w:r w:rsidR="00085758">
              <w:rPr>
                <w:rFonts w:asciiTheme="minorHAnsi" w:hAnsiTheme="minorHAnsi"/>
                <w:sz w:val="22"/>
                <w:szCs w:val="22"/>
              </w:rPr>
              <w:t>nitarian Communication</w:t>
            </w:r>
          </w:p>
          <w:p w14:paraId="0D0BF85D" w14:textId="7ADFABA8" w:rsidR="00976DA1" w:rsidRDefault="00085758" w:rsidP="00403E6C">
            <w:pPr>
              <w:jc w:val="both"/>
              <w:rPr>
                <w:rFonts w:asciiTheme="minorHAnsi" w:hAnsiTheme="minorHAnsi"/>
                <w:sz w:val="22"/>
                <w:szCs w:val="22"/>
              </w:rPr>
            </w:pPr>
            <w:r>
              <w:rPr>
                <w:rFonts w:asciiTheme="minorHAnsi" w:hAnsiTheme="minorHAnsi"/>
                <w:sz w:val="22"/>
                <w:szCs w:val="22"/>
              </w:rPr>
              <w:t xml:space="preserve"> </w:t>
            </w:r>
          </w:p>
          <w:p w14:paraId="570903D6" w14:textId="77777777" w:rsidR="00085758" w:rsidRDefault="00085758" w:rsidP="00403E6C">
            <w:pPr>
              <w:jc w:val="both"/>
              <w:rPr>
                <w:rFonts w:asciiTheme="minorHAnsi" w:hAnsiTheme="minorHAnsi"/>
                <w:sz w:val="22"/>
                <w:szCs w:val="22"/>
              </w:rPr>
            </w:pPr>
            <w:r>
              <w:rPr>
                <w:rFonts w:asciiTheme="minorHAnsi" w:hAnsiTheme="minorHAnsi"/>
                <w:sz w:val="22"/>
                <w:szCs w:val="22"/>
              </w:rPr>
              <w:t>Holland – Social theme</w:t>
            </w:r>
          </w:p>
          <w:p w14:paraId="2518CD46" w14:textId="77777777" w:rsidR="000C7CFC" w:rsidRDefault="000C7CFC" w:rsidP="00403E6C">
            <w:pPr>
              <w:jc w:val="both"/>
              <w:rPr>
                <w:rFonts w:asciiTheme="minorHAnsi" w:hAnsiTheme="minorHAnsi"/>
                <w:sz w:val="22"/>
                <w:szCs w:val="22"/>
              </w:rPr>
            </w:pPr>
          </w:p>
          <w:p w14:paraId="5991870D" w14:textId="056B3F43" w:rsidR="006E582A" w:rsidRDefault="006E582A" w:rsidP="00403E6C">
            <w:pPr>
              <w:jc w:val="both"/>
              <w:rPr>
                <w:rFonts w:asciiTheme="minorHAnsi" w:hAnsiTheme="minorHAnsi"/>
                <w:sz w:val="22"/>
                <w:szCs w:val="22"/>
              </w:rPr>
            </w:pPr>
            <w:r>
              <w:rPr>
                <w:rFonts w:asciiTheme="minorHAnsi" w:hAnsiTheme="minorHAnsi"/>
                <w:sz w:val="22"/>
                <w:szCs w:val="22"/>
              </w:rPr>
              <w:t>(The Helpers)</w:t>
            </w:r>
          </w:p>
        </w:tc>
        <w:tc>
          <w:tcPr>
            <w:tcW w:w="3482" w:type="dxa"/>
          </w:tcPr>
          <w:p w14:paraId="3EF6E546" w14:textId="33C7BEE6" w:rsidR="00976DA1" w:rsidRDefault="006E582A" w:rsidP="004C491F">
            <w:pPr>
              <w:rPr>
                <w:rFonts w:asciiTheme="minorHAnsi" w:hAnsiTheme="minorHAnsi"/>
                <w:sz w:val="22"/>
                <w:szCs w:val="22"/>
              </w:rPr>
            </w:pPr>
            <w:r>
              <w:rPr>
                <w:rFonts w:asciiTheme="minorHAnsi" w:hAnsiTheme="minorHAnsi"/>
                <w:sz w:val="22"/>
                <w:szCs w:val="22"/>
              </w:rPr>
              <w:t xml:space="preserve">Helping people achieve their potential through </w:t>
            </w:r>
            <w:r w:rsidR="009C5050">
              <w:rPr>
                <w:rFonts w:asciiTheme="minorHAnsi" w:hAnsiTheme="minorHAnsi"/>
                <w:sz w:val="22"/>
                <w:szCs w:val="22"/>
              </w:rPr>
              <w:t>development</w:t>
            </w:r>
          </w:p>
        </w:tc>
      </w:tr>
      <w:tr w:rsidR="00976DA1" w14:paraId="432BF911" w14:textId="77777777" w:rsidTr="00976DA1">
        <w:tc>
          <w:tcPr>
            <w:tcW w:w="3481" w:type="dxa"/>
          </w:tcPr>
          <w:p w14:paraId="29755709" w14:textId="77777777" w:rsidR="00976DA1" w:rsidRPr="008F14F0" w:rsidRDefault="007A68EF" w:rsidP="00403E6C">
            <w:pPr>
              <w:jc w:val="both"/>
              <w:rPr>
                <w:rFonts w:asciiTheme="minorHAnsi" w:hAnsiTheme="minorHAnsi"/>
                <w:b/>
                <w:bCs/>
                <w:sz w:val="22"/>
                <w:szCs w:val="22"/>
              </w:rPr>
            </w:pPr>
            <w:r w:rsidRPr="008F14F0">
              <w:rPr>
                <w:rFonts w:asciiTheme="minorHAnsi" w:hAnsiTheme="minorHAnsi"/>
                <w:b/>
                <w:bCs/>
                <w:sz w:val="22"/>
                <w:szCs w:val="22"/>
              </w:rPr>
              <w:t>Achievement</w:t>
            </w:r>
          </w:p>
          <w:p w14:paraId="4AFB0D27" w14:textId="77777777" w:rsidR="007A68EF" w:rsidRPr="008F14F0" w:rsidRDefault="007A68EF" w:rsidP="00403E6C">
            <w:pPr>
              <w:jc w:val="both"/>
              <w:rPr>
                <w:rFonts w:asciiTheme="minorHAnsi" w:hAnsiTheme="minorHAnsi"/>
                <w:b/>
                <w:bCs/>
                <w:sz w:val="22"/>
                <w:szCs w:val="22"/>
              </w:rPr>
            </w:pPr>
            <w:r w:rsidRPr="008F14F0">
              <w:rPr>
                <w:rFonts w:asciiTheme="minorHAnsi" w:hAnsiTheme="minorHAnsi"/>
                <w:b/>
                <w:bCs/>
                <w:sz w:val="22"/>
                <w:szCs w:val="22"/>
              </w:rPr>
              <w:t>Leadership</w:t>
            </w:r>
          </w:p>
          <w:p w14:paraId="7B8ECEED" w14:textId="0DE17FF5" w:rsidR="007A68EF" w:rsidRDefault="007A68EF" w:rsidP="00403E6C">
            <w:pPr>
              <w:jc w:val="both"/>
              <w:rPr>
                <w:rFonts w:asciiTheme="minorHAnsi" w:hAnsiTheme="minorHAnsi"/>
                <w:sz w:val="22"/>
                <w:szCs w:val="22"/>
              </w:rPr>
            </w:pPr>
            <w:r w:rsidRPr="008F14F0">
              <w:rPr>
                <w:rFonts w:asciiTheme="minorHAnsi" w:hAnsiTheme="minorHAnsi"/>
                <w:b/>
                <w:bCs/>
                <w:sz w:val="22"/>
                <w:szCs w:val="22"/>
              </w:rPr>
              <w:t>Power and influence</w:t>
            </w:r>
          </w:p>
        </w:tc>
        <w:tc>
          <w:tcPr>
            <w:tcW w:w="3481" w:type="dxa"/>
          </w:tcPr>
          <w:p w14:paraId="34D21796" w14:textId="77777777" w:rsidR="00976DA1" w:rsidRDefault="00543E64" w:rsidP="00403E6C">
            <w:pPr>
              <w:jc w:val="both"/>
              <w:rPr>
                <w:rFonts w:asciiTheme="minorHAnsi" w:hAnsiTheme="minorHAnsi"/>
                <w:sz w:val="22"/>
                <w:szCs w:val="22"/>
              </w:rPr>
            </w:pPr>
            <w:r>
              <w:rPr>
                <w:rFonts w:asciiTheme="minorHAnsi" w:hAnsiTheme="minorHAnsi"/>
                <w:sz w:val="22"/>
                <w:szCs w:val="22"/>
              </w:rPr>
              <w:t>Leadership/Management Communication</w:t>
            </w:r>
          </w:p>
          <w:p w14:paraId="5BD1B473" w14:textId="77777777" w:rsidR="000C7CFC" w:rsidRDefault="000C7CFC" w:rsidP="00403E6C">
            <w:pPr>
              <w:jc w:val="both"/>
              <w:rPr>
                <w:rFonts w:asciiTheme="minorHAnsi" w:hAnsiTheme="minorHAnsi"/>
                <w:sz w:val="22"/>
                <w:szCs w:val="22"/>
              </w:rPr>
            </w:pPr>
          </w:p>
          <w:p w14:paraId="1CDE33EF" w14:textId="47800FA0" w:rsidR="000C7CFC" w:rsidRDefault="000C7CFC" w:rsidP="00403E6C">
            <w:pPr>
              <w:jc w:val="both"/>
              <w:rPr>
                <w:rFonts w:asciiTheme="minorHAnsi" w:hAnsiTheme="minorHAnsi"/>
                <w:sz w:val="22"/>
                <w:szCs w:val="22"/>
              </w:rPr>
            </w:pPr>
            <w:r>
              <w:rPr>
                <w:rFonts w:asciiTheme="minorHAnsi" w:hAnsiTheme="minorHAnsi"/>
                <w:sz w:val="22"/>
                <w:szCs w:val="22"/>
              </w:rPr>
              <w:t>Holland – Enterprise theme</w:t>
            </w:r>
          </w:p>
          <w:p w14:paraId="4AEF0884" w14:textId="77777777" w:rsidR="000C7CFC" w:rsidRDefault="000C7CFC" w:rsidP="00403E6C">
            <w:pPr>
              <w:jc w:val="both"/>
              <w:rPr>
                <w:rFonts w:asciiTheme="minorHAnsi" w:hAnsiTheme="minorHAnsi"/>
                <w:sz w:val="22"/>
                <w:szCs w:val="22"/>
              </w:rPr>
            </w:pPr>
          </w:p>
          <w:p w14:paraId="30A54685" w14:textId="3ECF42BE" w:rsidR="00543E64" w:rsidRDefault="000C7CFC" w:rsidP="00403E6C">
            <w:pPr>
              <w:jc w:val="both"/>
              <w:rPr>
                <w:rFonts w:asciiTheme="minorHAnsi" w:hAnsiTheme="minorHAnsi"/>
                <w:sz w:val="22"/>
                <w:szCs w:val="22"/>
              </w:rPr>
            </w:pPr>
            <w:r>
              <w:rPr>
                <w:rFonts w:asciiTheme="minorHAnsi" w:hAnsiTheme="minorHAnsi"/>
                <w:sz w:val="22"/>
                <w:szCs w:val="22"/>
              </w:rPr>
              <w:t>(The persuaders)</w:t>
            </w:r>
          </w:p>
        </w:tc>
        <w:tc>
          <w:tcPr>
            <w:tcW w:w="3482" w:type="dxa"/>
          </w:tcPr>
          <w:p w14:paraId="1FC1D247" w14:textId="029260FA" w:rsidR="00976DA1" w:rsidRDefault="001F5E47" w:rsidP="004C491F">
            <w:pPr>
              <w:rPr>
                <w:rFonts w:asciiTheme="minorHAnsi" w:hAnsiTheme="minorHAnsi"/>
                <w:sz w:val="22"/>
                <w:szCs w:val="22"/>
              </w:rPr>
            </w:pPr>
            <w:r>
              <w:rPr>
                <w:rFonts w:asciiTheme="minorHAnsi" w:hAnsiTheme="minorHAnsi"/>
                <w:sz w:val="22"/>
                <w:szCs w:val="22"/>
              </w:rPr>
              <w:t>Finding ways to reduce costs.</w:t>
            </w:r>
          </w:p>
          <w:p w14:paraId="14041D06" w14:textId="77777777" w:rsidR="001F5E47" w:rsidRDefault="001F5E47" w:rsidP="004C491F">
            <w:pPr>
              <w:rPr>
                <w:rFonts w:asciiTheme="minorHAnsi" w:hAnsiTheme="minorHAnsi"/>
                <w:sz w:val="22"/>
                <w:szCs w:val="22"/>
              </w:rPr>
            </w:pPr>
            <w:r>
              <w:rPr>
                <w:rFonts w:asciiTheme="minorHAnsi" w:hAnsiTheme="minorHAnsi"/>
                <w:sz w:val="22"/>
                <w:szCs w:val="22"/>
              </w:rPr>
              <w:t>Finding cost of a colour change.</w:t>
            </w:r>
          </w:p>
          <w:p w14:paraId="4C7280A4" w14:textId="77777777" w:rsidR="000624F3" w:rsidRDefault="000624F3" w:rsidP="004C491F">
            <w:pPr>
              <w:rPr>
                <w:rFonts w:asciiTheme="minorHAnsi" w:hAnsiTheme="minorHAnsi"/>
                <w:sz w:val="22"/>
                <w:szCs w:val="22"/>
              </w:rPr>
            </w:pPr>
            <w:r>
              <w:rPr>
                <w:rFonts w:asciiTheme="minorHAnsi" w:hAnsiTheme="minorHAnsi"/>
                <w:sz w:val="22"/>
                <w:szCs w:val="22"/>
              </w:rPr>
              <w:t>Find alternative method.</w:t>
            </w:r>
          </w:p>
          <w:p w14:paraId="7261F170" w14:textId="77777777" w:rsidR="000624F3" w:rsidRDefault="000624F3" w:rsidP="004C491F">
            <w:pPr>
              <w:rPr>
                <w:rFonts w:asciiTheme="minorHAnsi" w:hAnsiTheme="minorHAnsi"/>
                <w:sz w:val="22"/>
                <w:szCs w:val="22"/>
              </w:rPr>
            </w:pPr>
            <w:r>
              <w:rPr>
                <w:rFonts w:asciiTheme="minorHAnsi" w:hAnsiTheme="minorHAnsi"/>
                <w:sz w:val="22"/>
                <w:szCs w:val="22"/>
              </w:rPr>
              <w:t>Organise team.</w:t>
            </w:r>
          </w:p>
          <w:p w14:paraId="62C08287" w14:textId="77777777" w:rsidR="000624F3" w:rsidRDefault="000624F3" w:rsidP="004C491F">
            <w:pPr>
              <w:rPr>
                <w:rFonts w:asciiTheme="minorHAnsi" w:hAnsiTheme="minorHAnsi"/>
                <w:sz w:val="22"/>
                <w:szCs w:val="22"/>
              </w:rPr>
            </w:pPr>
            <w:r>
              <w:rPr>
                <w:rFonts w:asciiTheme="minorHAnsi" w:hAnsiTheme="minorHAnsi"/>
                <w:sz w:val="22"/>
                <w:szCs w:val="22"/>
              </w:rPr>
              <w:t>Trial product.</w:t>
            </w:r>
          </w:p>
          <w:p w14:paraId="4F8F2FDC" w14:textId="393AF41E" w:rsidR="000624F3" w:rsidRDefault="000624F3" w:rsidP="004C491F">
            <w:pPr>
              <w:rPr>
                <w:rFonts w:asciiTheme="minorHAnsi" w:hAnsiTheme="minorHAnsi"/>
                <w:sz w:val="22"/>
                <w:szCs w:val="22"/>
              </w:rPr>
            </w:pPr>
            <w:r>
              <w:rPr>
                <w:rFonts w:asciiTheme="minorHAnsi" w:hAnsiTheme="minorHAnsi"/>
                <w:sz w:val="22"/>
                <w:szCs w:val="22"/>
              </w:rPr>
              <w:t>Cost analysis.</w:t>
            </w:r>
          </w:p>
        </w:tc>
      </w:tr>
      <w:tr w:rsidR="00976DA1" w14:paraId="665883E5" w14:textId="77777777" w:rsidTr="00976DA1">
        <w:tc>
          <w:tcPr>
            <w:tcW w:w="3481" w:type="dxa"/>
          </w:tcPr>
          <w:p w14:paraId="49A3FB48" w14:textId="77777777" w:rsidR="00976DA1" w:rsidRPr="008F14F0" w:rsidRDefault="004E1AB6" w:rsidP="00403E6C">
            <w:pPr>
              <w:jc w:val="both"/>
              <w:rPr>
                <w:rFonts w:asciiTheme="minorHAnsi" w:hAnsiTheme="minorHAnsi"/>
                <w:b/>
                <w:bCs/>
                <w:sz w:val="22"/>
                <w:szCs w:val="22"/>
              </w:rPr>
            </w:pPr>
            <w:r w:rsidRPr="008F14F0">
              <w:rPr>
                <w:rFonts w:asciiTheme="minorHAnsi" w:hAnsiTheme="minorHAnsi"/>
                <w:b/>
                <w:bCs/>
                <w:sz w:val="22"/>
                <w:szCs w:val="22"/>
              </w:rPr>
              <w:t>Detailed</w:t>
            </w:r>
          </w:p>
          <w:p w14:paraId="03646AAE" w14:textId="77777777" w:rsidR="004E1AB6" w:rsidRPr="008F14F0" w:rsidRDefault="008F14F0" w:rsidP="00403E6C">
            <w:pPr>
              <w:jc w:val="both"/>
              <w:rPr>
                <w:rFonts w:asciiTheme="minorHAnsi" w:hAnsiTheme="minorHAnsi"/>
                <w:b/>
                <w:bCs/>
                <w:sz w:val="22"/>
                <w:szCs w:val="22"/>
              </w:rPr>
            </w:pPr>
            <w:r w:rsidRPr="008F14F0">
              <w:rPr>
                <w:rFonts w:asciiTheme="minorHAnsi" w:hAnsiTheme="minorHAnsi"/>
                <w:b/>
                <w:bCs/>
                <w:sz w:val="22"/>
                <w:szCs w:val="22"/>
              </w:rPr>
              <w:t>Organising</w:t>
            </w:r>
          </w:p>
          <w:p w14:paraId="08FEDB78" w14:textId="486CA173" w:rsidR="008F14F0" w:rsidRDefault="008F14F0" w:rsidP="00403E6C">
            <w:pPr>
              <w:jc w:val="both"/>
              <w:rPr>
                <w:rFonts w:asciiTheme="minorHAnsi" w:hAnsiTheme="minorHAnsi"/>
                <w:sz w:val="22"/>
                <w:szCs w:val="22"/>
              </w:rPr>
            </w:pPr>
            <w:r w:rsidRPr="008F14F0">
              <w:rPr>
                <w:rFonts w:asciiTheme="minorHAnsi" w:hAnsiTheme="minorHAnsi"/>
                <w:b/>
                <w:bCs/>
                <w:sz w:val="22"/>
                <w:szCs w:val="22"/>
              </w:rPr>
              <w:t>Supervising</w:t>
            </w:r>
          </w:p>
        </w:tc>
        <w:tc>
          <w:tcPr>
            <w:tcW w:w="3481" w:type="dxa"/>
          </w:tcPr>
          <w:p w14:paraId="7AFDBA4B" w14:textId="77777777" w:rsidR="00976DA1" w:rsidRDefault="008F14F0" w:rsidP="00403E6C">
            <w:pPr>
              <w:jc w:val="both"/>
              <w:rPr>
                <w:rFonts w:asciiTheme="minorHAnsi" w:hAnsiTheme="minorHAnsi"/>
                <w:sz w:val="22"/>
                <w:szCs w:val="22"/>
              </w:rPr>
            </w:pPr>
            <w:r>
              <w:rPr>
                <w:rFonts w:asciiTheme="minorHAnsi" w:hAnsiTheme="minorHAnsi"/>
                <w:sz w:val="22"/>
                <w:szCs w:val="22"/>
              </w:rPr>
              <w:t>Mental/Anal</w:t>
            </w:r>
            <w:r w:rsidR="00F644A7">
              <w:rPr>
                <w:rFonts w:asciiTheme="minorHAnsi" w:hAnsiTheme="minorHAnsi"/>
                <w:sz w:val="22"/>
                <w:szCs w:val="22"/>
              </w:rPr>
              <w:t>ytical</w:t>
            </w:r>
          </w:p>
          <w:p w14:paraId="064230E1" w14:textId="275EA53F" w:rsidR="00F644A7" w:rsidRDefault="00F644A7" w:rsidP="00403E6C">
            <w:pPr>
              <w:jc w:val="both"/>
              <w:rPr>
                <w:rFonts w:asciiTheme="minorHAnsi" w:hAnsiTheme="minorHAnsi"/>
                <w:sz w:val="22"/>
                <w:szCs w:val="22"/>
              </w:rPr>
            </w:pPr>
            <w:r>
              <w:rPr>
                <w:rFonts w:asciiTheme="minorHAnsi" w:hAnsiTheme="minorHAnsi"/>
                <w:sz w:val="22"/>
                <w:szCs w:val="22"/>
              </w:rPr>
              <w:t>(</w:t>
            </w:r>
            <w:r w:rsidR="002414D9">
              <w:rPr>
                <w:rFonts w:asciiTheme="minorHAnsi" w:hAnsiTheme="minorHAnsi"/>
                <w:sz w:val="22"/>
                <w:szCs w:val="22"/>
              </w:rPr>
              <w:t>Leadership</w:t>
            </w:r>
            <w:r>
              <w:rPr>
                <w:rFonts w:asciiTheme="minorHAnsi" w:hAnsiTheme="minorHAnsi"/>
                <w:sz w:val="22"/>
                <w:szCs w:val="22"/>
              </w:rPr>
              <w:t>/Management)</w:t>
            </w:r>
          </w:p>
          <w:p w14:paraId="7724742D" w14:textId="77777777" w:rsidR="00F644A7" w:rsidRDefault="00F644A7" w:rsidP="00403E6C">
            <w:pPr>
              <w:jc w:val="both"/>
              <w:rPr>
                <w:rFonts w:asciiTheme="minorHAnsi" w:hAnsiTheme="minorHAnsi"/>
                <w:sz w:val="22"/>
                <w:szCs w:val="22"/>
              </w:rPr>
            </w:pPr>
          </w:p>
          <w:p w14:paraId="7CAE62A1" w14:textId="77777777" w:rsidR="00F644A7" w:rsidRDefault="00F644A7" w:rsidP="00403E6C">
            <w:pPr>
              <w:jc w:val="both"/>
              <w:rPr>
                <w:rFonts w:asciiTheme="minorHAnsi" w:hAnsiTheme="minorHAnsi"/>
                <w:sz w:val="22"/>
                <w:szCs w:val="22"/>
              </w:rPr>
            </w:pPr>
            <w:r>
              <w:rPr>
                <w:rFonts w:asciiTheme="minorHAnsi" w:hAnsiTheme="minorHAnsi"/>
                <w:sz w:val="22"/>
                <w:szCs w:val="22"/>
              </w:rPr>
              <w:t xml:space="preserve">Holland </w:t>
            </w:r>
            <w:r w:rsidR="002414D9">
              <w:rPr>
                <w:rFonts w:asciiTheme="minorHAnsi" w:hAnsiTheme="minorHAnsi"/>
                <w:sz w:val="22"/>
                <w:szCs w:val="22"/>
              </w:rPr>
              <w:t>–</w:t>
            </w:r>
            <w:r>
              <w:rPr>
                <w:rFonts w:asciiTheme="minorHAnsi" w:hAnsiTheme="minorHAnsi"/>
                <w:sz w:val="22"/>
                <w:szCs w:val="22"/>
              </w:rPr>
              <w:t xml:space="preserve"> </w:t>
            </w:r>
            <w:r w:rsidR="002414D9">
              <w:rPr>
                <w:rFonts w:asciiTheme="minorHAnsi" w:hAnsiTheme="minorHAnsi"/>
                <w:sz w:val="22"/>
                <w:szCs w:val="22"/>
              </w:rPr>
              <w:t>Conventional theme</w:t>
            </w:r>
          </w:p>
          <w:p w14:paraId="3A7DF780" w14:textId="77777777" w:rsidR="002414D9" w:rsidRDefault="002414D9" w:rsidP="00403E6C">
            <w:pPr>
              <w:jc w:val="both"/>
              <w:rPr>
                <w:rFonts w:asciiTheme="minorHAnsi" w:hAnsiTheme="minorHAnsi"/>
                <w:sz w:val="22"/>
                <w:szCs w:val="22"/>
              </w:rPr>
            </w:pPr>
          </w:p>
          <w:p w14:paraId="3436395A" w14:textId="1A629DBA" w:rsidR="002414D9" w:rsidRDefault="002414D9" w:rsidP="00403E6C">
            <w:pPr>
              <w:jc w:val="both"/>
              <w:rPr>
                <w:rFonts w:asciiTheme="minorHAnsi" w:hAnsiTheme="minorHAnsi"/>
                <w:sz w:val="22"/>
                <w:szCs w:val="22"/>
              </w:rPr>
            </w:pPr>
            <w:r>
              <w:rPr>
                <w:rFonts w:asciiTheme="minorHAnsi" w:hAnsiTheme="minorHAnsi"/>
                <w:sz w:val="22"/>
                <w:szCs w:val="22"/>
              </w:rPr>
              <w:t>(The organisers)</w:t>
            </w:r>
          </w:p>
        </w:tc>
        <w:tc>
          <w:tcPr>
            <w:tcW w:w="3482" w:type="dxa"/>
          </w:tcPr>
          <w:p w14:paraId="08BECA7D" w14:textId="77777777" w:rsidR="00976DA1" w:rsidRDefault="002E2DC2" w:rsidP="004C491F">
            <w:pPr>
              <w:rPr>
                <w:rFonts w:asciiTheme="minorHAnsi" w:hAnsiTheme="minorHAnsi"/>
                <w:sz w:val="22"/>
                <w:szCs w:val="22"/>
              </w:rPr>
            </w:pPr>
            <w:r>
              <w:rPr>
                <w:rFonts w:asciiTheme="minorHAnsi" w:hAnsiTheme="minorHAnsi"/>
                <w:sz w:val="22"/>
                <w:szCs w:val="22"/>
              </w:rPr>
              <w:t xml:space="preserve">Being able to </w:t>
            </w:r>
            <w:r w:rsidR="004C491F">
              <w:rPr>
                <w:rFonts w:asciiTheme="minorHAnsi" w:hAnsiTheme="minorHAnsi"/>
                <w:sz w:val="22"/>
                <w:szCs w:val="22"/>
              </w:rPr>
              <w:t>analyse</w:t>
            </w:r>
            <w:r>
              <w:rPr>
                <w:rFonts w:asciiTheme="minorHAnsi" w:hAnsiTheme="minorHAnsi"/>
                <w:sz w:val="22"/>
                <w:szCs w:val="22"/>
              </w:rPr>
              <w:t xml:space="preserve"> why something has happened and how to prevent a re-</w:t>
            </w:r>
            <w:r w:rsidR="004C491F">
              <w:rPr>
                <w:rFonts w:asciiTheme="minorHAnsi" w:hAnsiTheme="minorHAnsi"/>
                <w:sz w:val="22"/>
                <w:szCs w:val="22"/>
              </w:rPr>
              <w:t xml:space="preserve">occurrence. </w:t>
            </w:r>
          </w:p>
          <w:p w14:paraId="1F42F25C" w14:textId="47CD5BE6" w:rsidR="004C491F" w:rsidRDefault="0085156A" w:rsidP="004C491F">
            <w:pPr>
              <w:rPr>
                <w:rFonts w:asciiTheme="minorHAnsi" w:hAnsiTheme="minorHAnsi"/>
                <w:sz w:val="22"/>
                <w:szCs w:val="22"/>
              </w:rPr>
            </w:pPr>
            <w:r>
              <w:rPr>
                <w:rFonts w:asciiTheme="minorHAnsi" w:hAnsiTheme="minorHAnsi"/>
                <w:sz w:val="22"/>
                <w:szCs w:val="22"/>
              </w:rPr>
              <w:t xml:space="preserve">Customer complaints, find the root cause, containment action and </w:t>
            </w:r>
            <w:proofErr w:type="spellStart"/>
            <w:proofErr w:type="gramStart"/>
            <w:r>
              <w:rPr>
                <w:rFonts w:asciiTheme="minorHAnsi" w:hAnsiTheme="minorHAnsi"/>
                <w:sz w:val="22"/>
                <w:szCs w:val="22"/>
              </w:rPr>
              <w:t>a</w:t>
            </w:r>
            <w:proofErr w:type="spellEnd"/>
            <w:proofErr w:type="gramEnd"/>
            <w:r>
              <w:rPr>
                <w:rFonts w:asciiTheme="minorHAnsi" w:hAnsiTheme="minorHAnsi"/>
                <w:sz w:val="22"/>
                <w:szCs w:val="22"/>
              </w:rPr>
              <w:t xml:space="preserve"> action plan.</w:t>
            </w:r>
          </w:p>
        </w:tc>
      </w:tr>
    </w:tbl>
    <w:p w14:paraId="75719A78" w14:textId="77777777" w:rsidR="007453FE" w:rsidRDefault="007453FE" w:rsidP="00403E6C">
      <w:pPr>
        <w:jc w:val="both"/>
        <w:rPr>
          <w:rFonts w:asciiTheme="minorHAnsi" w:hAnsiTheme="minorHAnsi"/>
          <w:color w:val="FF0000"/>
          <w:sz w:val="22"/>
          <w:szCs w:val="22"/>
        </w:rPr>
      </w:pPr>
    </w:p>
    <w:p w14:paraId="41090079" w14:textId="443B5AAB" w:rsidR="00F36A8C" w:rsidRPr="00F36A8C" w:rsidRDefault="007453FE" w:rsidP="00403E6C">
      <w:pPr>
        <w:jc w:val="both"/>
        <w:rPr>
          <w:rFonts w:asciiTheme="minorHAnsi" w:hAnsiTheme="minorHAnsi"/>
          <w:color w:val="FF0000"/>
          <w:sz w:val="22"/>
          <w:szCs w:val="22"/>
        </w:rPr>
      </w:pPr>
      <w:r>
        <w:rPr>
          <w:rFonts w:asciiTheme="minorHAnsi" w:hAnsiTheme="minorHAnsi"/>
          <w:sz w:val="22"/>
          <w:szCs w:val="22"/>
        </w:rPr>
        <w:t>(</w:t>
      </w:r>
      <w:proofErr w:type="spellStart"/>
      <w:r>
        <w:rPr>
          <w:rFonts w:asciiTheme="minorHAnsi" w:hAnsiTheme="minorHAnsi"/>
          <w:sz w:val="22"/>
          <w:szCs w:val="22"/>
        </w:rPr>
        <w:t>Skillscan</w:t>
      </w:r>
      <w:proofErr w:type="spellEnd"/>
      <w:r w:rsidR="004A7B24">
        <w:rPr>
          <w:rFonts w:asciiTheme="minorHAnsi" w:hAnsiTheme="minorHAnsi"/>
          <w:sz w:val="22"/>
          <w:szCs w:val="22"/>
        </w:rPr>
        <w:t>, n.d.)</w:t>
      </w:r>
    </w:p>
    <w:p w14:paraId="3C0A512C" w14:textId="1FB36A7D" w:rsidR="00241125" w:rsidRDefault="00D7486D" w:rsidP="00403E6C">
      <w:pPr>
        <w:jc w:val="both"/>
        <w:rPr>
          <w:rFonts w:asciiTheme="minorHAnsi" w:hAnsiTheme="minorHAnsi"/>
          <w:sz w:val="22"/>
          <w:szCs w:val="22"/>
        </w:rPr>
      </w:pPr>
      <w:r>
        <w:rPr>
          <w:rFonts w:asciiTheme="minorHAnsi" w:hAnsiTheme="minorHAnsi"/>
          <w:sz w:val="22"/>
          <w:szCs w:val="22"/>
        </w:rPr>
        <w:t xml:space="preserve"> </w:t>
      </w:r>
    </w:p>
    <w:p w14:paraId="5C2DAC18" w14:textId="344396AB" w:rsidR="002E02E7" w:rsidRDefault="00620B26" w:rsidP="00AC72E1">
      <w:pPr>
        <w:spacing w:line="360" w:lineRule="auto"/>
        <w:jc w:val="both"/>
        <w:rPr>
          <w:rFonts w:asciiTheme="minorHAnsi" w:hAnsiTheme="minorHAnsi"/>
          <w:sz w:val="22"/>
          <w:szCs w:val="22"/>
        </w:rPr>
      </w:pPr>
      <w:r w:rsidRPr="00620B26">
        <w:rPr>
          <w:rFonts w:asciiTheme="minorHAnsi" w:hAnsiTheme="minorHAnsi"/>
          <w:sz w:val="22"/>
          <w:szCs w:val="22"/>
        </w:rPr>
        <w:t xml:space="preserve">Having </w:t>
      </w:r>
      <w:r w:rsidR="007E1C6B">
        <w:rPr>
          <w:rFonts w:asciiTheme="minorHAnsi" w:hAnsiTheme="minorHAnsi"/>
          <w:sz w:val="22"/>
          <w:szCs w:val="22"/>
        </w:rPr>
        <w:t>received</w:t>
      </w:r>
      <w:r>
        <w:rPr>
          <w:rFonts w:asciiTheme="minorHAnsi" w:hAnsiTheme="minorHAnsi"/>
          <w:sz w:val="22"/>
          <w:szCs w:val="22"/>
        </w:rPr>
        <w:t xml:space="preserve"> </w:t>
      </w:r>
      <w:r w:rsidR="00880BBA">
        <w:rPr>
          <w:rFonts w:asciiTheme="minorHAnsi" w:hAnsiTheme="minorHAnsi"/>
          <w:sz w:val="22"/>
          <w:szCs w:val="22"/>
        </w:rPr>
        <w:t>information</w:t>
      </w:r>
      <w:r>
        <w:rPr>
          <w:rFonts w:asciiTheme="minorHAnsi" w:hAnsiTheme="minorHAnsi"/>
          <w:sz w:val="22"/>
          <w:szCs w:val="22"/>
        </w:rPr>
        <w:t xml:space="preserve"> </w:t>
      </w:r>
      <w:r w:rsidR="007E1C6B">
        <w:rPr>
          <w:rFonts w:asciiTheme="minorHAnsi" w:hAnsiTheme="minorHAnsi"/>
          <w:sz w:val="22"/>
          <w:szCs w:val="22"/>
        </w:rPr>
        <w:t xml:space="preserve">regarding </w:t>
      </w:r>
      <w:r w:rsidR="005B6AB9">
        <w:rPr>
          <w:rFonts w:asciiTheme="minorHAnsi" w:hAnsiTheme="minorHAnsi"/>
          <w:sz w:val="22"/>
          <w:szCs w:val="22"/>
        </w:rPr>
        <w:t>personal values</w:t>
      </w:r>
      <w:r>
        <w:rPr>
          <w:rFonts w:asciiTheme="minorHAnsi" w:hAnsiTheme="minorHAnsi"/>
          <w:sz w:val="22"/>
          <w:szCs w:val="22"/>
        </w:rPr>
        <w:t xml:space="preserve"> from the Barrett Values Centre</w:t>
      </w:r>
      <w:r w:rsidR="002566BD">
        <w:rPr>
          <w:rFonts w:asciiTheme="minorHAnsi" w:hAnsiTheme="minorHAnsi"/>
          <w:sz w:val="22"/>
          <w:szCs w:val="22"/>
        </w:rPr>
        <w:t xml:space="preserve">, the Skill Scan </w:t>
      </w:r>
      <w:r w:rsidR="00670764">
        <w:rPr>
          <w:rFonts w:asciiTheme="minorHAnsi" w:hAnsiTheme="minorHAnsi"/>
          <w:sz w:val="22"/>
          <w:szCs w:val="22"/>
        </w:rPr>
        <w:t xml:space="preserve">and Rokeach </w:t>
      </w:r>
      <w:r w:rsidR="002566BD">
        <w:rPr>
          <w:rFonts w:asciiTheme="minorHAnsi" w:hAnsiTheme="minorHAnsi"/>
          <w:sz w:val="22"/>
          <w:szCs w:val="22"/>
        </w:rPr>
        <w:t>self</w:t>
      </w:r>
      <w:r w:rsidR="00670764">
        <w:rPr>
          <w:rFonts w:asciiTheme="minorHAnsi" w:hAnsiTheme="minorHAnsi"/>
          <w:sz w:val="22"/>
          <w:szCs w:val="22"/>
        </w:rPr>
        <w:t>-assessment questi</w:t>
      </w:r>
      <w:r w:rsidR="00D61302">
        <w:rPr>
          <w:rFonts w:asciiTheme="minorHAnsi" w:hAnsiTheme="minorHAnsi"/>
          <w:sz w:val="22"/>
          <w:szCs w:val="22"/>
        </w:rPr>
        <w:t>oners, these were evaluated for accuracy</w:t>
      </w:r>
      <w:r w:rsidR="002E02E7">
        <w:rPr>
          <w:rFonts w:asciiTheme="minorHAnsi" w:hAnsiTheme="minorHAnsi"/>
          <w:sz w:val="22"/>
          <w:szCs w:val="22"/>
        </w:rPr>
        <w:t>.</w:t>
      </w:r>
    </w:p>
    <w:p w14:paraId="40752E9C" w14:textId="6A89FD06" w:rsidR="000A5574" w:rsidRDefault="000A5574">
      <w:pPr>
        <w:rPr>
          <w:rFonts w:asciiTheme="minorHAnsi" w:hAnsiTheme="minorHAnsi"/>
          <w:sz w:val="22"/>
          <w:szCs w:val="22"/>
        </w:rPr>
      </w:pPr>
      <w:r>
        <w:rPr>
          <w:rFonts w:asciiTheme="minorHAnsi" w:hAnsiTheme="minorHAnsi"/>
          <w:sz w:val="22"/>
          <w:szCs w:val="22"/>
        </w:rPr>
        <w:br w:type="page"/>
      </w:r>
    </w:p>
    <w:p w14:paraId="17BBCDF2" w14:textId="77777777" w:rsidR="002E02E7" w:rsidRDefault="002E02E7" w:rsidP="00403E6C">
      <w:pPr>
        <w:jc w:val="both"/>
        <w:rPr>
          <w:rFonts w:asciiTheme="minorHAnsi" w:hAnsiTheme="minorHAnsi"/>
          <w:sz w:val="22"/>
          <w:szCs w:val="22"/>
        </w:rPr>
      </w:pPr>
    </w:p>
    <w:tbl>
      <w:tblPr>
        <w:tblStyle w:val="TableGrid"/>
        <w:tblW w:w="0" w:type="auto"/>
        <w:tblLook w:val="04A0" w:firstRow="1" w:lastRow="0" w:firstColumn="1" w:lastColumn="0" w:noHBand="0" w:noVBand="1"/>
      </w:tblPr>
      <w:tblGrid>
        <w:gridCol w:w="2902"/>
        <w:gridCol w:w="2514"/>
        <w:gridCol w:w="2514"/>
        <w:gridCol w:w="2514"/>
      </w:tblGrid>
      <w:tr w:rsidR="00954990" w14:paraId="562FC9BD" w14:textId="77777777" w:rsidTr="00954990">
        <w:tc>
          <w:tcPr>
            <w:tcW w:w="2902" w:type="dxa"/>
          </w:tcPr>
          <w:p w14:paraId="43A14A51" w14:textId="4E12B27C" w:rsidR="00954990" w:rsidRPr="00966A40" w:rsidRDefault="00954990" w:rsidP="00E97C4A">
            <w:pPr>
              <w:jc w:val="center"/>
              <w:rPr>
                <w:rFonts w:asciiTheme="minorHAnsi" w:hAnsiTheme="minorHAnsi"/>
                <w:b/>
                <w:bCs/>
                <w:sz w:val="24"/>
                <w:szCs w:val="24"/>
              </w:rPr>
            </w:pPr>
            <w:r w:rsidRPr="00966A40">
              <w:rPr>
                <w:rFonts w:asciiTheme="minorHAnsi" w:hAnsiTheme="minorHAnsi"/>
                <w:b/>
                <w:bCs/>
                <w:sz w:val="24"/>
                <w:szCs w:val="24"/>
              </w:rPr>
              <w:t>Recognising Assumptions</w:t>
            </w:r>
          </w:p>
        </w:tc>
        <w:tc>
          <w:tcPr>
            <w:tcW w:w="2514" w:type="dxa"/>
          </w:tcPr>
          <w:p w14:paraId="1DACE9E8" w14:textId="190F9626" w:rsidR="00954990" w:rsidRPr="0029513D" w:rsidRDefault="00A85002" w:rsidP="00E97C4A">
            <w:pPr>
              <w:jc w:val="center"/>
              <w:rPr>
                <w:rFonts w:asciiTheme="minorHAnsi" w:hAnsiTheme="minorHAnsi"/>
                <w:b/>
                <w:bCs/>
                <w:sz w:val="22"/>
                <w:szCs w:val="22"/>
              </w:rPr>
            </w:pPr>
            <w:r w:rsidRPr="0029513D">
              <w:rPr>
                <w:rFonts w:asciiTheme="minorHAnsi" w:hAnsiTheme="minorHAnsi"/>
                <w:b/>
                <w:bCs/>
                <w:sz w:val="22"/>
                <w:szCs w:val="22"/>
              </w:rPr>
              <w:t>Barrett Value Centre</w:t>
            </w:r>
          </w:p>
        </w:tc>
        <w:tc>
          <w:tcPr>
            <w:tcW w:w="2514" w:type="dxa"/>
          </w:tcPr>
          <w:p w14:paraId="4A6CC153" w14:textId="0928F82A" w:rsidR="00954990" w:rsidRPr="0029513D" w:rsidRDefault="00A85002" w:rsidP="00E97C4A">
            <w:pPr>
              <w:jc w:val="center"/>
              <w:rPr>
                <w:rFonts w:asciiTheme="minorHAnsi" w:hAnsiTheme="minorHAnsi"/>
                <w:b/>
                <w:bCs/>
                <w:sz w:val="22"/>
                <w:szCs w:val="22"/>
              </w:rPr>
            </w:pPr>
            <w:r w:rsidRPr="0029513D">
              <w:rPr>
                <w:rFonts w:asciiTheme="minorHAnsi" w:hAnsiTheme="minorHAnsi"/>
                <w:b/>
                <w:bCs/>
                <w:sz w:val="22"/>
                <w:szCs w:val="22"/>
              </w:rPr>
              <w:t>Rokeach Value Survey</w:t>
            </w:r>
          </w:p>
        </w:tc>
        <w:tc>
          <w:tcPr>
            <w:tcW w:w="2514" w:type="dxa"/>
          </w:tcPr>
          <w:p w14:paraId="0D963304" w14:textId="4C28BB54" w:rsidR="00954990" w:rsidRPr="0029513D" w:rsidRDefault="00E97C4A" w:rsidP="00E97C4A">
            <w:pPr>
              <w:jc w:val="center"/>
              <w:rPr>
                <w:rFonts w:asciiTheme="minorHAnsi" w:hAnsiTheme="minorHAnsi"/>
                <w:b/>
                <w:bCs/>
                <w:sz w:val="22"/>
                <w:szCs w:val="22"/>
              </w:rPr>
            </w:pPr>
            <w:r w:rsidRPr="0029513D">
              <w:rPr>
                <w:rFonts w:asciiTheme="minorHAnsi" w:hAnsiTheme="minorHAnsi"/>
                <w:b/>
                <w:bCs/>
                <w:sz w:val="22"/>
                <w:szCs w:val="22"/>
              </w:rPr>
              <w:t>Skill Scan Values Assessment</w:t>
            </w:r>
          </w:p>
        </w:tc>
      </w:tr>
      <w:tr w:rsidR="0029513D" w14:paraId="7AF2C2D0" w14:textId="77777777" w:rsidTr="00FD76DF">
        <w:tc>
          <w:tcPr>
            <w:tcW w:w="2902" w:type="dxa"/>
          </w:tcPr>
          <w:p w14:paraId="025B34BA" w14:textId="4AFBD50F" w:rsidR="0029513D" w:rsidRDefault="0029513D" w:rsidP="004D7178">
            <w:pPr>
              <w:rPr>
                <w:rFonts w:asciiTheme="minorHAnsi" w:hAnsiTheme="minorHAnsi"/>
                <w:sz w:val="22"/>
                <w:szCs w:val="22"/>
              </w:rPr>
            </w:pPr>
            <w:r>
              <w:rPr>
                <w:rFonts w:asciiTheme="minorHAnsi" w:hAnsiTheme="minorHAnsi"/>
                <w:sz w:val="22"/>
                <w:szCs w:val="22"/>
              </w:rPr>
              <w:t>What needs resolving</w:t>
            </w:r>
          </w:p>
        </w:tc>
        <w:tc>
          <w:tcPr>
            <w:tcW w:w="7542" w:type="dxa"/>
            <w:gridSpan w:val="3"/>
          </w:tcPr>
          <w:p w14:paraId="774DB3AC" w14:textId="36A6BB30" w:rsidR="0029513D" w:rsidRDefault="0029513D" w:rsidP="00403E6C">
            <w:pPr>
              <w:jc w:val="both"/>
              <w:rPr>
                <w:rFonts w:asciiTheme="minorHAnsi" w:hAnsiTheme="minorHAnsi"/>
                <w:sz w:val="22"/>
                <w:szCs w:val="22"/>
              </w:rPr>
            </w:pPr>
            <w:r>
              <w:rPr>
                <w:rFonts w:asciiTheme="minorHAnsi" w:hAnsiTheme="minorHAnsi"/>
                <w:sz w:val="22"/>
                <w:szCs w:val="22"/>
              </w:rPr>
              <w:t>Personal values</w:t>
            </w:r>
          </w:p>
        </w:tc>
      </w:tr>
      <w:tr w:rsidR="00A31AC3" w14:paraId="7115E388" w14:textId="77777777" w:rsidTr="008040D2">
        <w:tc>
          <w:tcPr>
            <w:tcW w:w="2902" w:type="dxa"/>
          </w:tcPr>
          <w:p w14:paraId="4E28A637" w14:textId="06EBF738" w:rsidR="00A31AC3" w:rsidRDefault="00A31AC3" w:rsidP="004D7178">
            <w:pPr>
              <w:rPr>
                <w:rFonts w:asciiTheme="minorHAnsi" w:hAnsiTheme="minorHAnsi"/>
                <w:sz w:val="22"/>
                <w:szCs w:val="22"/>
              </w:rPr>
            </w:pPr>
            <w:r>
              <w:rPr>
                <w:rFonts w:asciiTheme="minorHAnsi" w:hAnsiTheme="minorHAnsi"/>
                <w:sz w:val="22"/>
                <w:szCs w:val="22"/>
              </w:rPr>
              <w:t>Is there data to back this up</w:t>
            </w:r>
          </w:p>
        </w:tc>
        <w:tc>
          <w:tcPr>
            <w:tcW w:w="7542" w:type="dxa"/>
            <w:gridSpan w:val="3"/>
          </w:tcPr>
          <w:p w14:paraId="4D05C2FB" w14:textId="2CC48511" w:rsidR="00A31AC3" w:rsidRDefault="00A31AC3" w:rsidP="00403E6C">
            <w:pPr>
              <w:jc w:val="both"/>
              <w:rPr>
                <w:rFonts w:asciiTheme="minorHAnsi" w:hAnsiTheme="minorHAnsi"/>
                <w:sz w:val="22"/>
                <w:szCs w:val="22"/>
              </w:rPr>
            </w:pPr>
            <w:r>
              <w:rPr>
                <w:rFonts w:asciiTheme="minorHAnsi" w:hAnsiTheme="minorHAnsi"/>
                <w:sz w:val="22"/>
                <w:szCs w:val="22"/>
              </w:rPr>
              <w:t>Self-input</w:t>
            </w:r>
            <w:r w:rsidR="000E7B4C">
              <w:rPr>
                <w:rFonts w:asciiTheme="minorHAnsi" w:hAnsiTheme="minorHAnsi"/>
                <w:sz w:val="22"/>
                <w:szCs w:val="22"/>
              </w:rPr>
              <w:t>-opinion</w:t>
            </w:r>
          </w:p>
        </w:tc>
      </w:tr>
      <w:tr w:rsidR="00685EAF" w14:paraId="2E6FC3D5" w14:textId="77777777" w:rsidTr="000A6D7E">
        <w:tc>
          <w:tcPr>
            <w:tcW w:w="2902" w:type="dxa"/>
          </w:tcPr>
          <w:p w14:paraId="6FC6DC21" w14:textId="1E8F5BA7" w:rsidR="00685EAF" w:rsidRDefault="00685EAF" w:rsidP="004D7178">
            <w:pPr>
              <w:rPr>
                <w:rFonts w:asciiTheme="minorHAnsi" w:hAnsiTheme="minorHAnsi"/>
                <w:sz w:val="22"/>
                <w:szCs w:val="22"/>
              </w:rPr>
            </w:pPr>
            <w:r>
              <w:rPr>
                <w:rFonts w:asciiTheme="minorHAnsi" w:hAnsiTheme="minorHAnsi"/>
                <w:sz w:val="22"/>
                <w:szCs w:val="22"/>
              </w:rPr>
              <w:t>Who is involved, feedback</w:t>
            </w:r>
          </w:p>
        </w:tc>
        <w:tc>
          <w:tcPr>
            <w:tcW w:w="7542" w:type="dxa"/>
            <w:gridSpan w:val="3"/>
          </w:tcPr>
          <w:p w14:paraId="4E36FC09" w14:textId="2F3920B2" w:rsidR="00685EAF" w:rsidRDefault="00685EAF" w:rsidP="00403E6C">
            <w:pPr>
              <w:jc w:val="both"/>
              <w:rPr>
                <w:rFonts w:asciiTheme="minorHAnsi" w:hAnsiTheme="minorHAnsi"/>
                <w:sz w:val="22"/>
                <w:szCs w:val="22"/>
              </w:rPr>
            </w:pPr>
            <w:r>
              <w:rPr>
                <w:rFonts w:asciiTheme="minorHAnsi" w:hAnsiTheme="minorHAnsi"/>
                <w:sz w:val="22"/>
                <w:szCs w:val="22"/>
              </w:rPr>
              <w:t xml:space="preserve">Author, feedback from wife to agree or disagree with </w:t>
            </w:r>
            <w:r w:rsidR="00343522">
              <w:rPr>
                <w:rFonts w:asciiTheme="minorHAnsi" w:hAnsiTheme="minorHAnsi"/>
                <w:sz w:val="22"/>
                <w:szCs w:val="22"/>
              </w:rPr>
              <w:t>findings</w:t>
            </w:r>
          </w:p>
        </w:tc>
      </w:tr>
      <w:tr w:rsidR="007F3B76" w14:paraId="328898CE" w14:textId="77777777" w:rsidTr="00F55B05">
        <w:tc>
          <w:tcPr>
            <w:tcW w:w="2902" w:type="dxa"/>
          </w:tcPr>
          <w:p w14:paraId="10B87EB3" w14:textId="3B2C744C" w:rsidR="007F3B76" w:rsidRDefault="007F3B76" w:rsidP="004D7178">
            <w:pPr>
              <w:rPr>
                <w:rFonts w:asciiTheme="minorHAnsi" w:hAnsiTheme="minorHAnsi"/>
                <w:sz w:val="22"/>
                <w:szCs w:val="22"/>
              </w:rPr>
            </w:pPr>
            <w:r>
              <w:rPr>
                <w:rFonts w:asciiTheme="minorHAnsi" w:hAnsiTheme="minorHAnsi"/>
                <w:sz w:val="22"/>
                <w:szCs w:val="22"/>
              </w:rPr>
              <w:t>Could this be viewed differently</w:t>
            </w:r>
          </w:p>
        </w:tc>
        <w:tc>
          <w:tcPr>
            <w:tcW w:w="7542" w:type="dxa"/>
            <w:gridSpan w:val="3"/>
          </w:tcPr>
          <w:p w14:paraId="2F8593EC" w14:textId="56578869" w:rsidR="007F3B76" w:rsidRDefault="007F3B76" w:rsidP="00403E6C">
            <w:pPr>
              <w:jc w:val="both"/>
              <w:rPr>
                <w:rFonts w:asciiTheme="minorHAnsi" w:hAnsiTheme="minorHAnsi"/>
                <w:sz w:val="22"/>
                <w:szCs w:val="22"/>
              </w:rPr>
            </w:pPr>
            <w:r>
              <w:rPr>
                <w:rFonts w:asciiTheme="minorHAnsi" w:hAnsiTheme="minorHAnsi"/>
                <w:sz w:val="22"/>
                <w:szCs w:val="22"/>
              </w:rPr>
              <w:t>Not like for like questioning</w:t>
            </w:r>
            <w:r w:rsidR="00DC6078">
              <w:rPr>
                <w:rFonts w:asciiTheme="minorHAnsi" w:hAnsiTheme="minorHAnsi"/>
                <w:sz w:val="22"/>
                <w:szCs w:val="22"/>
              </w:rPr>
              <w:t xml:space="preserve">, giving slightly differing conclusions </w:t>
            </w:r>
            <w:r w:rsidR="00F04BA6">
              <w:rPr>
                <w:rFonts w:asciiTheme="minorHAnsi" w:hAnsiTheme="minorHAnsi"/>
                <w:sz w:val="22"/>
                <w:szCs w:val="22"/>
              </w:rPr>
              <w:t>due to what was being asked</w:t>
            </w:r>
            <w:r w:rsidR="0064769D">
              <w:rPr>
                <w:rFonts w:asciiTheme="minorHAnsi" w:hAnsiTheme="minorHAnsi"/>
                <w:sz w:val="22"/>
                <w:szCs w:val="22"/>
              </w:rPr>
              <w:t xml:space="preserve">, </w:t>
            </w:r>
            <w:r w:rsidR="00B03FB9">
              <w:rPr>
                <w:rFonts w:asciiTheme="minorHAnsi" w:hAnsiTheme="minorHAnsi"/>
                <w:sz w:val="22"/>
                <w:szCs w:val="22"/>
              </w:rPr>
              <w:t xml:space="preserve">large variation </w:t>
            </w:r>
            <w:r w:rsidR="00753876">
              <w:rPr>
                <w:rFonts w:asciiTheme="minorHAnsi" w:hAnsiTheme="minorHAnsi"/>
                <w:sz w:val="22"/>
                <w:szCs w:val="22"/>
              </w:rPr>
              <w:t>in time required to answer questions</w:t>
            </w:r>
            <w:r w:rsidR="009C3752">
              <w:rPr>
                <w:rFonts w:asciiTheme="minorHAnsi" w:hAnsiTheme="minorHAnsi"/>
                <w:sz w:val="22"/>
                <w:szCs w:val="22"/>
              </w:rPr>
              <w:t xml:space="preserve">. Answers given by </w:t>
            </w:r>
            <w:proofErr w:type="gramStart"/>
            <w:r w:rsidR="009C3752">
              <w:rPr>
                <w:rFonts w:asciiTheme="minorHAnsi" w:hAnsiTheme="minorHAnsi"/>
                <w:sz w:val="22"/>
                <w:szCs w:val="22"/>
              </w:rPr>
              <w:t>author  could</w:t>
            </w:r>
            <w:proofErr w:type="gramEnd"/>
            <w:r w:rsidR="009C3752">
              <w:rPr>
                <w:rFonts w:asciiTheme="minorHAnsi" w:hAnsiTheme="minorHAnsi"/>
                <w:sz w:val="22"/>
                <w:szCs w:val="22"/>
              </w:rPr>
              <w:t xml:space="preserve"> be biased</w:t>
            </w:r>
            <w:r w:rsidR="002773C9">
              <w:rPr>
                <w:rFonts w:asciiTheme="minorHAnsi" w:hAnsiTheme="minorHAnsi"/>
                <w:sz w:val="22"/>
                <w:szCs w:val="22"/>
              </w:rPr>
              <w:t xml:space="preserve"> on what he would like to portray and not what he is actually like. Wife may not want to disagree</w:t>
            </w:r>
            <w:r w:rsidR="00E62E26">
              <w:rPr>
                <w:rFonts w:asciiTheme="minorHAnsi" w:hAnsiTheme="minorHAnsi"/>
                <w:sz w:val="22"/>
                <w:szCs w:val="22"/>
              </w:rPr>
              <w:t xml:space="preserve"> to avoid an </w:t>
            </w:r>
            <w:r w:rsidR="00201E09">
              <w:rPr>
                <w:rFonts w:asciiTheme="minorHAnsi" w:hAnsiTheme="minorHAnsi"/>
                <w:sz w:val="22"/>
                <w:szCs w:val="22"/>
              </w:rPr>
              <w:t>argument</w:t>
            </w:r>
          </w:p>
        </w:tc>
      </w:tr>
      <w:tr w:rsidR="00E62E26" w14:paraId="3F2A224C" w14:textId="77777777" w:rsidTr="00327B56">
        <w:tc>
          <w:tcPr>
            <w:tcW w:w="2902" w:type="dxa"/>
          </w:tcPr>
          <w:p w14:paraId="3D5AE908" w14:textId="024A822A" w:rsidR="00E62E26" w:rsidRDefault="00E62E26" w:rsidP="004D7178">
            <w:pPr>
              <w:rPr>
                <w:rFonts w:asciiTheme="minorHAnsi" w:hAnsiTheme="minorHAnsi"/>
                <w:sz w:val="22"/>
                <w:szCs w:val="22"/>
              </w:rPr>
            </w:pPr>
            <w:r>
              <w:rPr>
                <w:rFonts w:asciiTheme="minorHAnsi" w:hAnsiTheme="minorHAnsi"/>
                <w:sz w:val="22"/>
                <w:szCs w:val="22"/>
              </w:rPr>
              <w:t>Other viewpoint been explored</w:t>
            </w:r>
          </w:p>
        </w:tc>
        <w:tc>
          <w:tcPr>
            <w:tcW w:w="7542" w:type="dxa"/>
            <w:gridSpan w:val="3"/>
          </w:tcPr>
          <w:p w14:paraId="27F00CDC" w14:textId="4DD0101C" w:rsidR="00E62E26" w:rsidRDefault="00CB6F36" w:rsidP="00403E6C">
            <w:pPr>
              <w:jc w:val="both"/>
              <w:rPr>
                <w:rFonts w:asciiTheme="minorHAnsi" w:hAnsiTheme="minorHAnsi"/>
                <w:sz w:val="22"/>
                <w:szCs w:val="22"/>
              </w:rPr>
            </w:pPr>
            <w:r>
              <w:rPr>
                <w:rFonts w:asciiTheme="minorHAnsi" w:hAnsiTheme="minorHAnsi"/>
                <w:sz w:val="22"/>
                <w:szCs w:val="22"/>
              </w:rPr>
              <w:t xml:space="preserve">Yes, 3 </w:t>
            </w:r>
            <w:r w:rsidR="00FD38F1">
              <w:rPr>
                <w:rFonts w:asciiTheme="minorHAnsi" w:hAnsiTheme="minorHAnsi"/>
                <w:sz w:val="22"/>
                <w:szCs w:val="22"/>
              </w:rPr>
              <w:t>viewpoints</w:t>
            </w:r>
            <w:r>
              <w:rPr>
                <w:rFonts w:asciiTheme="minorHAnsi" w:hAnsiTheme="minorHAnsi"/>
                <w:sz w:val="22"/>
                <w:szCs w:val="22"/>
              </w:rPr>
              <w:t xml:space="preserve"> carried out for self-assessment</w:t>
            </w:r>
            <w:r w:rsidR="00FD38F1">
              <w:rPr>
                <w:rFonts w:asciiTheme="minorHAnsi" w:hAnsiTheme="minorHAnsi"/>
                <w:sz w:val="22"/>
                <w:szCs w:val="22"/>
              </w:rPr>
              <w:t xml:space="preserve">. </w:t>
            </w:r>
            <w:r w:rsidR="00C02EF4">
              <w:rPr>
                <w:rFonts w:asciiTheme="minorHAnsi" w:hAnsiTheme="minorHAnsi"/>
                <w:sz w:val="22"/>
                <w:szCs w:val="22"/>
              </w:rPr>
              <w:t xml:space="preserve">Barrett Value Centre, minimal input with </w:t>
            </w:r>
            <w:r w:rsidR="004457C7">
              <w:rPr>
                <w:rFonts w:asciiTheme="minorHAnsi" w:hAnsiTheme="minorHAnsi"/>
                <w:sz w:val="22"/>
                <w:szCs w:val="22"/>
              </w:rPr>
              <w:t xml:space="preserve">the greatest detail fed back, </w:t>
            </w:r>
            <w:r w:rsidR="00200CE1">
              <w:rPr>
                <w:rFonts w:asciiTheme="minorHAnsi" w:hAnsiTheme="minorHAnsi"/>
                <w:sz w:val="22"/>
                <w:szCs w:val="22"/>
              </w:rPr>
              <w:t xml:space="preserve">information not </w:t>
            </w:r>
            <w:r w:rsidR="00717F2D">
              <w:rPr>
                <w:rFonts w:asciiTheme="minorHAnsi" w:hAnsiTheme="minorHAnsi"/>
                <w:sz w:val="22"/>
                <w:szCs w:val="22"/>
              </w:rPr>
              <w:t>interpreted</w:t>
            </w:r>
            <w:r w:rsidR="00200CE1">
              <w:rPr>
                <w:rFonts w:asciiTheme="minorHAnsi" w:hAnsiTheme="minorHAnsi"/>
                <w:sz w:val="22"/>
                <w:szCs w:val="22"/>
              </w:rPr>
              <w:t xml:space="preserve"> by the author. Rokeach, </w:t>
            </w:r>
            <w:r w:rsidR="00641DD0">
              <w:rPr>
                <w:rFonts w:asciiTheme="minorHAnsi" w:hAnsiTheme="minorHAnsi"/>
                <w:sz w:val="22"/>
                <w:szCs w:val="22"/>
              </w:rPr>
              <w:t xml:space="preserve">time consuming, </w:t>
            </w:r>
            <w:r w:rsidR="00690D3F">
              <w:rPr>
                <w:rFonts w:asciiTheme="minorHAnsi" w:hAnsiTheme="minorHAnsi"/>
                <w:sz w:val="22"/>
                <w:szCs w:val="22"/>
              </w:rPr>
              <w:t>self-interpretation giving rise to potential errors</w:t>
            </w:r>
            <w:r w:rsidR="0016772A">
              <w:rPr>
                <w:rFonts w:asciiTheme="minorHAnsi" w:hAnsiTheme="minorHAnsi"/>
                <w:sz w:val="22"/>
                <w:szCs w:val="22"/>
              </w:rPr>
              <w:t>, looking at journey, where do you want to go and how will you get there?</w:t>
            </w:r>
            <w:r w:rsidR="00CA6C49">
              <w:rPr>
                <w:rFonts w:asciiTheme="minorHAnsi" w:hAnsiTheme="minorHAnsi"/>
                <w:sz w:val="22"/>
                <w:szCs w:val="22"/>
              </w:rPr>
              <w:t xml:space="preserve"> </w:t>
            </w:r>
            <w:r w:rsidR="00690D3F">
              <w:rPr>
                <w:rFonts w:asciiTheme="minorHAnsi" w:hAnsiTheme="minorHAnsi"/>
                <w:sz w:val="22"/>
                <w:szCs w:val="22"/>
              </w:rPr>
              <w:t xml:space="preserve"> Skill Scan, </w:t>
            </w:r>
            <w:r w:rsidR="00780C57">
              <w:rPr>
                <w:rFonts w:asciiTheme="minorHAnsi" w:hAnsiTheme="minorHAnsi"/>
                <w:sz w:val="22"/>
                <w:szCs w:val="22"/>
              </w:rPr>
              <w:t xml:space="preserve">middle of the road </w:t>
            </w:r>
            <w:r w:rsidR="00A40795">
              <w:rPr>
                <w:rFonts w:asciiTheme="minorHAnsi" w:hAnsiTheme="minorHAnsi"/>
                <w:sz w:val="22"/>
                <w:szCs w:val="22"/>
              </w:rPr>
              <w:t>questionnaire</w:t>
            </w:r>
            <w:r w:rsidR="00780C57">
              <w:rPr>
                <w:rFonts w:asciiTheme="minorHAnsi" w:hAnsiTheme="minorHAnsi"/>
                <w:sz w:val="22"/>
                <w:szCs w:val="22"/>
              </w:rPr>
              <w:t xml:space="preserve">, </w:t>
            </w:r>
            <w:r w:rsidR="00966A40">
              <w:rPr>
                <w:rFonts w:asciiTheme="minorHAnsi" w:hAnsiTheme="minorHAnsi"/>
                <w:sz w:val="22"/>
                <w:szCs w:val="22"/>
              </w:rPr>
              <w:t>looking at activity based and work, environment values.</w:t>
            </w:r>
          </w:p>
        </w:tc>
      </w:tr>
      <w:tr w:rsidR="00307E28" w14:paraId="15EC6872" w14:textId="77777777" w:rsidTr="00EC369B">
        <w:tc>
          <w:tcPr>
            <w:tcW w:w="2902" w:type="dxa"/>
          </w:tcPr>
          <w:p w14:paraId="4E72974C" w14:textId="705C60DB" w:rsidR="00307E28" w:rsidRPr="006C12F2" w:rsidRDefault="00307E28" w:rsidP="00403E6C">
            <w:pPr>
              <w:jc w:val="both"/>
              <w:rPr>
                <w:rFonts w:asciiTheme="minorHAnsi" w:hAnsiTheme="minorHAnsi"/>
                <w:b/>
                <w:bCs/>
                <w:sz w:val="24"/>
                <w:szCs w:val="24"/>
              </w:rPr>
            </w:pPr>
            <w:r w:rsidRPr="006C12F2">
              <w:rPr>
                <w:rFonts w:asciiTheme="minorHAnsi" w:hAnsiTheme="minorHAnsi"/>
                <w:b/>
                <w:bCs/>
                <w:sz w:val="24"/>
                <w:szCs w:val="24"/>
              </w:rPr>
              <w:t>Evaluating Arguments</w:t>
            </w:r>
          </w:p>
        </w:tc>
        <w:tc>
          <w:tcPr>
            <w:tcW w:w="7542" w:type="dxa"/>
            <w:gridSpan w:val="3"/>
          </w:tcPr>
          <w:p w14:paraId="68DD8962" w14:textId="649D2B82" w:rsidR="00307E28" w:rsidRDefault="00307E28" w:rsidP="00403E6C">
            <w:pPr>
              <w:jc w:val="both"/>
              <w:rPr>
                <w:rFonts w:asciiTheme="minorHAnsi" w:hAnsiTheme="minorHAnsi"/>
                <w:sz w:val="22"/>
                <w:szCs w:val="22"/>
              </w:rPr>
            </w:pPr>
          </w:p>
        </w:tc>
      </w:tr>
      <w:tr w:rsidR="00797820" w14:paraId="3473BCFF" w14:textId="77777777" w:rsidTr="00BF3CE9">
        <w:tc>
          <w:tcPr>
            <w:tcW w:w="2902" w:type="dxa"/>
          </w:tcPr>
          <w:p w14:paraId="296F89D9" w14:textId="189DCFE2" w:rsidR="00797820" w:rsidRDefault="00797820" w:rsidP="00307E28">
            <w:pPr>
              <w:rPr>
                <w:rFonts w:asciiTheme="minorHAnsi" w:hAnsiTheme="minorHAnsi"/>
                <w:sz w:val="22"/>
                <w:szCs w:val="22"/>
              </w:rPr>
            </w:pPr>
            <w:r>
              <w:rPr>
                <w:rFonts w:asciiTheme="minorHAnsi" w:hAnsiTheme="minorHAnsi"/>
                <w:sz w:val="22"/>
                <w:szCs w:val="22"/>
              </w:rPr>
              <w:t>Advantages and disadvantages of actions</w:t>
            </w:r>
          </w:p>
        </w:tc>
        <w:tc>
          <w:tcPr>
            <w:tcW w:w="7542" w:type="dxa"/>
            <w:gridSpan w:val="3"/>
          </w:tcPr>
          <w:p w14:paraId="4CA6C22B" w14:textId="2CD8D557" w:rsidR="00797820" w:rsidRDefault="00155D8A" w:rsidP="00403E6C">
            <w:pPr>
              <w:jc w:val="both"/>
              <w:rPr>
                <w:rFonts w:asciiTheme="minorHAnsi" w:hAnsiTheme="minorHAnsi"/>
                <w:sz w:val="22"/>
                <w:szCs w:val="22"/>
              </w:rPr>
            </w:pPr>
            <w:r>
              <w:rPr>
                <w:rFonts w:asciiTheme="minorHAnsi" w:hAnsiTheme="minorHAnsi"/>
                <w:sz w:val="22"/>
                <w:szCs w:val="22"/>
              </w:rPr>
              <w:t>Self-awareness, knowing limitations, identifying what needs to change</w:t>
            </w:r>
            <w:r w:rsidR="00000955">
              <w:rPr>
                <w:rFonts w:asciiTheme="minorHAnsi" w:hAnsiTheme="minorHAnsi"/>
                <w:sz w:val="22"/>
                <w:szCs w:val="22"/>
              </w:rPr>
              <w:t>, balanced view. Biased view when answering</w:t>
            </w:r>
            <w:r w:rsidR="00035C71">
              <w:rPr>
                <w:rFonts w:asciiTheme="minorHAnsi" w:hAnsiTheme="minorHAnsi"/>
                <w:sz w:val="22"/>
                <w:szCs w:val="22"/>
              </w:rPr>
              <w:t xml:space="preserve">, not admitting that everyone is biased. No external data </w:t>
            </w:r>
            <w:r w:rsidR="003B153A">
              <w:rPr>
                <w:rFonts w:asciiTheme="minorHAnsi" w:hAnsiTheme="minorHAnsi"/>
                <w:sz w:val="22"/>
                <w:szCs w:val="22"/>
              </w:rPr>
              <w:t>available</w:t>
            </w:r>
          </w:p>
        </w:tc>
      </w:tr>
      <w:tr w:rsidR="003D5574" w14:paraId="39E9F5F6" w14:textId="77777777" w:rsidTr="00954990">
        <w:tc>
          <w:tcPr>
            <w:tcW w:w="2902" w:type="dxa"/>
          </w:tcPr>
          <w:p w14:paraId="60B64110" w14:textId="4ED89942" w:rsidR="003D5574" w:rsidRDefault="00C73613" w:rsidP="00307E28">
            <w:pPr>
              <w:rPr>
                <w:rFonts w:asciiTheme="minorHAnsi" w:hAnsiTheme="minorHAnsi"/>
                <w:sz w:val="22"/>
                <w:szCs w:val="22"/>
              </w:rPr>
            </w:pPr>
            <w:r>
              <w:rPr>
                <w:rFonts w:asciiTheme="minorHAnsi" w:hAnsiTheme="minorHAnsi"/>
                <w:sz w:val="22"/>
                <w:szCs w:val="22"/>
              </w:rPr>
              <w:t xml:space="preserve">Financial </w:t>
            </w:r>
          </w:p>
        </w:tc>
        <w:tc>
          <w:tcPr>
            <w:tcW w:w="2514" w:type="dxa"/>
          </w:tcPr>
          <w:p w14:paraId="4AEAEF88" w14:textId="14A27BDF" w:rsidR="003D5574" w:rsidRDefault="003B153A" w:rsidP="00403E6C">
            <w:pPr>
              <w:jc w:val="both"/>
              <w:rPr>
                <w:rFonts w:asciiTheme="minorHAnsi" w:hAnsiTheme="minorHAnsi"/>
                <w:sz w:val="22"/>
                <w:szCs w:val="22"/>
              </w:rPr>
            </w:pPr>
            <w:r>
              <w:rPr>
                <w:rFonts w:asciiTheme="minorHAnsi" w:hAnsiTheme="minorHAnsi"/>
                <w:sz w:val="22"/>
                <w:szCs w:val="22"/>
              </w:rPr>
              <w:t>Yes - £19.95</w:t>
            </w:r>
          </w:p>
        </w:tc>
        <w:tc>
          <w:tcPr>
            <w:tcW w:w="2514" w:type="dxa"/>
          </w:tcPr>
          <w:p w14:paraId="31F423C0" w14:textId="44761AE3" w:rsidR="003D5574" w:rsidRDefault="003B153A" w:rsidP="00403E6C">
            <w:pPr>
              <w:jc w:val="both"/>
              <w:rPr>
                <w:rFonts w:asciiTheme="minorHAnsi" w:hAnsiTheme="minorHAnsi"/>
                <w:sz w:val="22"/>
                <w:szCs w:val="22"/>
              </w:rPr>
            </w:pPr>
            <w:r>
              <w:rPr>
                <w:rFonts w:asciiTheme="minorHAnsi" w:hAnsiTheme="minorHAnsi"/>
                <w:sz w:val="22"/>
                <w:szCs w:val="22"/>
              </w:rPr>
              <w:t>No</w:t>
            </w:r>
          </w:p>
        </w:tc>
        <w:tc>
          <w:tcPr>
            <w:tcW w:w="2514" w:type="dxa"/>
          </w:tcPr>
          <w:p w14:paraId="7E0C5370" w14:textId="66727787" w:rsidR="003D5574" w:rsidRDefault="00E5057D" w:rsidP="00455943">
            <w:pPr>
              <w:rPr>
                <w:rFonts w:asciiTheme="minorHAnsi" w:hAnsiTheme="minorHAnsi"/>
                <w:sz w:val="22"/>
                <w:szCs w:val="22"/>
              </w:rPr>
            </w:pPr>
            <w:r>
              <w:rPr>
                <w:rFonts w:asciiTheme="minorHAnsi" w:hAnsiTheme="minorHAnsi"/>
                <w:sz w:val="22"/>
                <w:szCs w:val="22"/>
              </w:rPr>
              <w:t>No, but other tools available to purchase</w:t>
            </w:r>
          </w:p>
        </w:tc>
      </w:tr>
      <w:tr w:rsidR="003D5574" w14:paraId="206DA682" w14:textId="77777777" w:rsidTr="00954990">
        <w:tc>
          <w:tcPr>
            <w:tcW w:w="2902" w:type="dxa"/>
          </w:tcPr>
          <w:p w14:paraId="5F8DA506" w14:textId="053461D4" w:rsidR="003D5574" w:rsidRDefault="005F339D" w:rsidP="00307E28">
            <w:pPr>
              <w:rPr>
                <w:rFonts w:asciiTheme="minorHAnsi" w:hAnsiTheme="minorHAnsi"/>
                <w:sz w:val="22"/>
                <w:szCs w:val="22"/>
              </w:rPr>
            </w:pPr>
            <w:r>
              <w:rPr>
                <w:rFonts w:asciiTheme="minorHAnsi" w:hAnsiTheme="minorHAnsi"/>
                <w:sz w:val="22"/>
                <w:szCs w:val="22"/>
              </w:rPr>
              <w:t>Any disagreements</w:t>
            </w:r>
          </w:p>
        </w:tc>
        <w:tc>
          <w:tcPr>
            <w:tcW w:w="2514" w:type="dxa"/>
          </w:tcPr>
          <w:p w14:paraId="5800BC08" w14:textId="2638A0B2" w:rsidR="003D5574" w:rsidRDefault="000227BB" w:rsidP="00403E6C">
            <w:pPr>
              <w:jc w:val="both"/>
              <w:rPr>
                <w:rFonts w:asciiTheme="minorHAnsi" w:hAnsiTheme="minorHAnsi"/>
                <w:sz w:val="22"/>
                <w:szCs w:val="22"/>
              </w:rPr>
            </w:pPr>
            <w:r>
              <w:rPr>
                <w:rFonts w:asciiTheme="minorHAnsi" w:hAnsiTheme="minorHAnsi"/>
                <w:sz w:val="22"/>
                <w:szCs w:val="22"/>
              </w:rPr>
              <w:t>No</w:t>
            </w:r>
          </w:p>
        </w:tc>
        <w:tc>
          <w:tcPr>
            <w:tcW w:w="2514" w:type="dxa"/>
          </w:tcPr>
          <w:p w14:paraId="2F3A6B7B" w14:textId="77777777" w:rsidR="003D5574" w:rsidRDefault="003D5574" w:rsidP="00403E6C">
            <w:pPr>
              <w:jc w:val="both"/>
              <w:rPr>
                <w:rFonts w:asciiTheme="minorHAnsi" w:hAnsiTheme="minorHAnsi"/>
                <w:sz w:val="22"/>
                <w:szCs w:val="22"/>
              </w:rPr>
            </w:pPr>
          </w:p>
        </w:tc>
        <w:tc>
          <w:tcPr>
            <w:tcW w:w="2514" w:type="dxa"/>
          </w:tcPr>
          <w:p w14:paraId="6F3A08B9" w14:textId="77777777" w:rsidR="003D5574" w:rsidRDefault="003D5574" w:rsidP="00403E6C">
            <w:pPr>
              <w:jc w:val="both"/>
              <w:rPr>
                <w:rFonts w:asciiTheme="minorHAnsi" w:hAnsiTheme="minorHAnsi"/>
                <w:sz w:val="22"/>
                <w:szCs w:val="22"/>
              </w:rPr>
            </w:pPr>
          </w:p>
        </w:tc>
      </w:tr>
      <w:tr w:rsidR="000227BB" w14:paraId="7099B8F8" w14:textId="77777777" w:rsidTr="0082182F">
        <w:tc>
          <w:tcPr>
            <w:tcW w:w="2902" w:type="dxa"/>
          </w:tcPr>
          <w:p w14:paraId="7BF15B97" w14:textId="4A5EF04D" w:rsidR="000227BB" w:rsidRDefault="000227BB" w:rsidP="00307E28">
            <w:pPr>
              <w:rPr>
                <w:rFonts w:asciiTheme="minorHAnsi" w:hAnsiTheme="minorHAnsi"/>
                <w:sz w:val="22"/>
                <w:szCs w:val="22"/>
              </w:rPr>
            </w:pPr>
            <w:r>
              <w:rPr>
                <w:rFonts w:asciiTheme="minorHAnsi" w:hAnsiTheme="minorHAnsi"/>
                <w:sz w:val="22"/>
                <w:szCs w:val="22"/>
              </w:rPr>
              <w:t>New evidence</w:t>
            </w:r>
          </w:p>
        </w:tc>
        <w:tc>
          <w:tcPr>
            <w:tcW w:w="7542" w:type="dxa"/>
            <w:gridSpan w:val="3"/>
          </w:tcPr>
          <w:p w14:paraId="73AA8ABF" w14:textId="156071C3" w:rsidR="000227BB" w:rsidRDefault="000227BB" w:rsidP="00403E6C">
            <w:pPr>
              <w:jc w:val="both"/>
              <w:rPr>
                <w:rFonts w:asciiTheme="minorHAnsi" w:hAnsiTheme="minorHAnsi"/>
                <w:sz w:val="22"/>
                <w:szCs w:val="22"/>
              </w:rPr>
            </w:pPr>
            <w:r>
              <w:rPr>
                <w:rFonts w:asciiTheme="minorHAnsi" w:hAnsiTheme="minorHAnsi"/>
                <w:sz w:val="22"/>
                <w:szCs w:val="22"/>
              </w:rPr>
              <w:t>This is possibl</w:t>
            </w:r>
            <w:r w:rsidR="00A36C11">
              <w:rPr>
                <w:rFonts w:asciiTheme="minorHAnsi" w:hAnsiTheme="minorHAnsi"/>
                <w:sz w:val="22"/>
                <w:szCs w:val="22"/>
              </w:rPr>
              <w:t xml:space="preserve">e if assessments were </w:t>
            </w:r>
            <w:r w:rsidR="003C3490">
              <w:rPr>
                <w:rFonts w:asciiTheme="minorHAnsi" w:hAnsiTheme="minorHAnsi"/>
                <w:sz w:val="22"/>
                <w:szCs w:val="22"/>
              </w:rPr>
              <w:t>repeated after end of this course</w:t>
            </w:r>
          </w:p>
        </w:tc>
      </w:tr>
      <w:tr w:rsidR="00753FC4" w14:paraId="6EDD53C2" w14:textId="77777777" w:rsidTr="009D3E5C">
        <w:tc>
          <w:tcPr>
            <w:tcW w:w="2902" w:type="dxa"/>
          </w:tcPr>
          <w:p w14:paraId="5459FE66" w14:textId="7BC554E9" w:rsidR="00753FC4" w:rsidRDefault="00753FC4" w:rsidP="00307E28">
            <w:pPr>
              <w:rPr>
                <w:rFonts w:asciiTheme="minorHAnsi" w:hAnsiTheme="minorHAnsi"/>
                <w:sz w:val="22"/>
                <w:szCs w:val="22"/>
              </w:rPr>
            </w:pPr>
            <w:r>
              <w:rPr>
                <w:rFonts w:asciiTheme="minorHAnsi" w:hAnsiTheme="minorHAnsi"/>
                <w:sz w:val="22"/>
                <w:szCs w:val="22"/>
              </w:rPr>
              <w:t>Biases</w:t>
            </w:r>
          </w:p>
        </w:tc>
        <w:tc>
          <w:tcPr>
            <w:tcW w:w="7542" w:type="dxa"/>
            <w:gridSpan w:val="3"/>
          </w:tcPr>
          <w:p w14:paraId="0524C66F" w14:textId="3816FABD" w:rsidR="00753FC4" w:rsidRDefault="00BF5A0E" w:rsidP="00403E6C">
            <w:pPr>
              <w:jc w:val="both"/>
              <w:rPr>
                <w:rFonts w:asciiTheme="minorHAnsi" w:hAnsiTheme="minorHAnsi"/>
                <w:sz w:val="22"/>
                <w:szCs w:val="22"/>
              </w:rPr>
            </w:pPr>
            <w:r>
              <w:rPr>
                <w:rFonts w:asciiTheme="minorHAnsi" w:hAnsiTheme="minorHAnsi"/>
                <w:sz w:val="22"/>
                <w:szCs w:val="22"/>
              </w:rPr>
              <w:t>Everyone</w:t>
            </w:r>
            <w:r w:rsidR="00753FC4">
              <w:rPr>
                <w:rFonts w:asciiTheme="minorHAnsi" w:hAnsiTheme="minorHAnsi"/>
                <w:sz w:val="22"/>
                <w:szCs w:val="22"/>
              </w:rPr>
              <w:t xml:space="preserve"> has a bias and wants to sho</w:t>
            </w:r>
            <w:r w:rsidR="00435B56">
              <w:rPr>
                <w:rFonts w:asciiTheme="minorHAnsi" w:hAnsiTheme="minorHAnsi"/>
                <w:sz w:val="22"/>
                <w:szCs w:val="22"/>
              </w:rPr>
              <w:t>w</w:t>
            </w:r>
            <w:r w:rsidR="00753FC4">
              <w:rPr>
                <w:rFonts w:asciiTheme="minorHAnsi" w:hAnsiTheme="minorHAnsi"/>
                <w:sz w:val="22"/>
                <w:szCs w:val="22"/>
              </w:rPr>
              <w:t xml:space="preserve"> themselves in a good light</w:t>
            </w:r>
          </w:p>
        </w:tc>
      </w:tr>
      <w:tr w:rsidR="00BF5A0E" w14:paraId="5220D2CA" w14:textId="77777777" w:rsidTr="00A34B1B">
        <w:tc>
          <w:tcPr>
            <w:tcW w:w="2902" w:type="dxa"/>
          </w:tcPr>
          <w:p w14:paraId="1A644B9D" w14:textId="27B8A3EB" w:rsidR="00BF5A0E" w:rsidRDefault="00BF5A0E" w:rsidP="00307E28">
            <w:pPr>
              <w:rPr>
                <w:rFonts w:asciiTheme="minorHAnsi" w:hAnsiTheme="minorHAnsi"/>
                <w:sz w:val="22"/>
                <w:szCs w:val="22"/>
              </w:rPr>
            </w:pPr>
            <w:r>
              <w:rPr>
                <w:rFonts w:asciiTheme="minorHAnsi" w:hAnsiTheme="minorHAnsi"/>
                <w:sz w:val="22"/>
                <w:szCs w:val="22"/>
              </w:rPr>
              <w:t>Does everyone agree</w:t>
            </w:r>
          </w:p>
        </w:tc>
        <w:tc>
          <w:tcPr>
            <w:tcW w:w="7542" w:type="dxa"/>
            <w:gridSpan w:val="3"/>
          </w:tcPr>
          <w:p w14:paraId="7DAC32AB" w14:textId="6631FECA" w:rsidR="00BF5A0E" w:rsidRDefault="008B3219" w:rsidP="00403E6C">
            <w:pPr>
              <w:jc w:val="both"/>
              <w:rPr>
                <w:rFonts w:asciiTheme="minorHAnsi" w:hAnsiTheme="minorHAnsi"/>
                <w:sz w:val="22"/>
                <w:szCs w:val="22"/>
              </w:rPr>
            </w:pPr>
            <w:r>
              <w:rPr>
                <w:rFonts w:asciiTheme="minorHAnsi" w:hAnsiTheme="minorHAnsi"/>
                <w:sz w:val="22"/>
                <w:szCs w:val="22"/>
              </w:rPr>
              <w:t>Yes,</w:t>
            </w:r>
            <w:r w:rsidR="00BF5A0E">
              <w:rPr>
                <w:rFonts w:asciiTheme="minorHAnsi" w:hAnsiTheme="minorHAnsi"/>
                <w:sz w:val="22"/>
                <w:szCs w:val="22"/>
              </w:rPr>
              <w:t xml:space="preserve"> this time</w:t>
            </w:r>
          </w:p>
        </w:tc>
      </w:tr>
      <w:tr w:rsidR="00C73613" w14:paraId="06D9C047" w14:textId="77777777" w:rsidTr="00954990">
        <w:tc>
          <w:tcPr>
            <w:tcW w:w="2902" w:type="dxa"/>
          </w:tcPr>
          <w:p w14:paraId="50437536" w14:textId="33401DF9" w:rsidR="00C73613" w:rsidRPr="008B3219" w:rsidRDefault="008B3219" w:rsidP="00307E28">
            <w:pPr>
              <w:rPr>
                <w:rFonts w:asciiTheme="minorHAnsi" w:hAnsiTheme="minorHAnsi"/>
                <w:b/>
                <w:bCs/>
                <w:sz w:val="24"/>
                <w:szCs w:val="24"/>
              </w:rPr>
            </w:pPr>
            <w:r w:rsidRPr="008B3219">
              <w:rPr>
                <w:rFonts w:asciiTheme="minorHAnsi" w:hAnsiTheme="minorHAnsi"/>
                <w:b/>
                <w:bCs/>
                <w:sz w:val="24"/>
                <w:szCs w:val="24"/>
              </w:rPr>
              <w:t>Conclusions</w:t>
            </w:r>
          </w:p>
        </w:tc>
        <w:tc>
          <w:tcPr>
            <w:tcW w:w="2514" w:type="dxa"/>
          </w:tcPr>
          <w:p w14:paraId="46F46CB0" w14:textId="77777777" w:rsidR="00C73613" w:rsidRDefault="00C73613" w:rsidP="00403E6C">
            <w:pPr>
              <w:jc w:val="both"/>
              <w:rPr>
                <w:rFonts w:asciiTheme="minorHAnsi" w:hAnsiTheme="minorHAnsi"/>
                <w:sz w:val="22"/>
                <w:szCs w:val="22"/>
              </w:rPr>
            </w:pPr>
          </w:p>
        </w:tc>
        <w:tc>
          <w:tcPr>
            <w:tcW w:w="2514" w:type="dxa"/>
          </w:tcPr>
          <w:p w14:paraId="29FA6E23" w14:textId="77777777" w:rsidR="00C73613" w:rsidRDefault="00C73613" w:rsidP="00403E6C">
            <w:pPr>
              <w:jc w:val="both"/>
              <w:rPr>
                <w:rFonts w:asciiTheme="minorHAnsi" w:hAnsiTheme="minorHAnsi"/>
                <w:sz w:val="22"/>
                <w:szCs w:val="22"/>
              </w:rPr>
            </w:pPr>
          </w:p>
        </w:tc>
        <w:tc>
          <w:tcPr>
            <w:tcW w:w="2514" w:type="dxa"/>
          </w:tcPr>
          <w:p w14:paraId="075FF229" w14:textId="77777777" w:rsidR="00C73613" w:rsidRDefault="00C73613" w:rsidP="00403E6C">
            <w:pPr>
              <w:jc w:val="both"/>
              <w:rPr>
                <w:rFonts w:asciiTheme="minorHAnsi" w:hAnsiTheme="minorHAnsi"/>
                <w:sz w:val="22"/>
                <w:szCs w:val="22"/>
              </w:rPr>
            </w:pPr>
          </w:p>
        </w:tc>
      </w:tr>
      <w:tr w:rsidR="002F6B72" w14:paraId="3C9DE90A" w14:textId="77777777" w:rsidTr="00A63732">
        <w:tc>
          <w:tcPr>
            <w:tcW w:w="2902" w:type="dxa"/>
          </w:tcPr>
          <w:p w14:paraId="6612DD75" w14:textId="501ED827" w:rsidR="002F6B72" w:rsidRDefault="002F6B72" w:rsidP="00307E28">
            <w:pPr>
              <w:rPr>
                <w:rFonts w:asciiTheme="minorHAnsi" w:hAnsiTheme="minorHAnsi"/>
                <w:sz w:val="22"/>
                <w:szCs w:val="22"/>
              </w:rPr>
            </w:pPr>
            <w:r>
              <w:rPr>
                <w:rFonts w:asciiTheme="minorHAnsi" w:hAnsiTheme="minorHAnsi"/>
                <w:sz w:val="22"/>
                <w:szCs w:val="22"/>
              </w:rPr>
              <w:t>Potentially the best outcome?</w:t>
            </w:r>
          </w:p>
        </w:tc>
        <w:tc>
          <w:tcPr>
            <w:tcW w:w="7542" w:type="dxa"/>
            <w:gridSpan w:val="3"/>
          </w:tcPr>
          <w:p w14:paraId="1FACA0B4" w14:textId="4EC0AE10" w:rsidR="002F6B72" w:rsidRDefault="002F6B72" w:rsidP="00403E6C">
            <w:pPr>
              <w:jc w:val="both"/>
              <w:rPr>
                <w:rFonts w:asciiTheme="minorHAnsi" w:hAnsiTheme="minorHAnsi"/>
                <w:sz w:val="22"/>
                <w:szCs w:val="22"/>
              </w:rPr>
            </w:pPr>
            <w:r>
              <w:rPr>
                <w:rFonts w:asciiTheme="minorHAnsi" w:hAnsiTheme="minorHAnsi"/>
                <w:sz w:val="22"/>
                <w:szCs w:val="22"/>
              </w:rPr>
              <w:t>BVC potentially the best outcome</w:t>
            </w:r>
          </w:p>
        </w:tc>
      </w:tr>
      <w:tr w:rsidR="00D56748" w14:paraId="50FBEB59" w14:textId="77777777" w:rsidTr="00C9479C">
        <w:tc>
          <w:tcPr>
            <w:tcW w:w="2902" w:type="dxa"/>
          </w:tcPr>
          <w:p w14:paraId="110201B2" w14:textId="050F2679" w:rsidR="00D56748" w:rsidRDefault="00D56748" w:rsidP="00307E28">
            <w:pPr>
              <w:rPr>
                <w:rFonts w:asciiTheme="minorHAnsi" w:hAnsiTheme="minorHAnsi"/>
                <w:sz w:val="22"/>
                <w:szCs w:val="22"/>
              </w:rPr>
            </w:pPr>
            <w:r>
              <w:rPr>
                <w:rFonts w:asciiTheme="minorHAnsi" w:hAnsiTheme="minorHAnsi"/>
                <w:sz w:val="22"/>
                <w:szCs w:val="22"/>
              </w:rPr>
              <w:t>What is definitive data?</w:t>
            </w:r>
          </w:p>
        </w:tc>
        <w:tc>
          <w:tcPr>
            <w:tcW w:w="7542" w:type="dxa"/>
            <w:gridSpan w:val="3"/>
          </w:tcPr>
          <w:p w14:paraId="319234AF" w14:textId="7D698C39" w:rsidR="00D56748" w:rsidRDefault="00D56748" w:rsidP="00403E6C">
            <w:pPr>
              <w:jc w:val="both"/>
              <w:rPr>
                <w:rFonts w:asciiTheme="minorHAnsi" w:hAnsiTheme="minorHAnsi"/>
                <w:sz w:val="22"/>
                <w:szCs w:val="22"/>
              </w:rPr>
            </w:pPr>
            <w:r>
              <w:rPr>
                <w:rFonts w:asciiTheme="minorHAnsi" w:hAnsiTheme="minorHAnsi"/>
                <w:sz w:val="22"/>
                <w:szCs w:val="22"/>
              </w:rPr>
              <w:t xml:space="preserve">BVC </w:t>
            </w:r>
            <w:r w:rsidR="0014744F">
              <w:rPr>
                <w:rFonts w:asciiTheme="minorHAnsi" w:hAnsiTheme="minorHAnsi"/>
                <w:sz w:val="22"/>
                <w:szCs w:val="22"/>
              </w:rPr>
              <w:t>give</w:t>
            </w:r>
            <w:r w:rsidR="00864553">
              <w:rPr>
                <w:rFonts w:asciiTheme="minorHAnsi" w:hAnsiTheme="minorHAnsi"/>
                <w:sz w:val="22"/>
                <w:szCs w:val="22"/>
              </w:rPr>
              <w:t>s results</w:t>
            </w:r>
            <w:r w:rsidR="00196D4C">
              <w:rPr>
                <w:rFonts w:asciiTheme="minorHAnsi" w:hAnsiTheme="minorHAnsi"/>
                <w:sz w:val="22"/>
                <w:szCs w:val="22"/>
              </w:rPr>
              <w:t xml:space="preserve">, not </w:t>
            </w:r>
            <w:r w:rsidR="00CA31D8">
              <w:rPr>
                <w:rFonts w:asciiTheme="minorHAnsi" w:hAnsiTheme="minorHAnsi"/>
                <w:sz w:val="22"/>
                <w:szCs w:val="22"/>
              </w:rPr>
              <w:t>self-interpretation</w:t>
            </w:r>
          </w:p>
        </w:tc>
      </w:tr>
      <w:tr w:rsidR="002F6B72" w14:paraId="6C0DC633" w14:textId="77777777" w:rsidTr="00E27913">
        <w:tc>
          <w:tcPr>
            <w:tcW w:w="2902" w:type="dxa"/>
          </w:tcPr>
          <w:p w14:paraId="6B80A400" w14:textId="31439665" w:rsidR="002F6B72" w:rsidRDefault="002F6B72" w:rsidP="00307E28">
            <w:pPr>
              <w:rPr>
                <w:rFonts w:asciiTheme="minorHAnsi" w:hAnsiTheme="minorHAnsi"/>
                <w:sz w:val="22"/>
                <w:szCs w:val="22"/>
              </w:rPr>
            </w:pPr>
            <w:r>
              <w:rPr>
                <w:rFonts w:asciiTheme="minorHAnsi" w:hAnsiTheme="minorHAnsi"/>
                <w:sz w:val="22"/>
                <w:szCs w:val="22"/>
              </w:rPr>
              <w:t>Is there new evidence?</w:t>
            </w:r>
          </w:p>
        </w:tc>
        <w:tc>
          <w:tcPr>
            <w:tcW w:w="7542" w:type="dxa"/>
            <w:gridSpan w:val="3"/>
          </w:tcPr>
          <w:p w14:paraId="05AD7FD5" w14:textId="65DDB4A0" w:rsidR="002F6B72" w:rsidRDefault="002F6B72" w:rsidP="00403E6C">
            <w:pPr>
              <w:jc w:val="both"/>
              <w:rPr>
                <w:rFonts w:asciiTheme="minorHAnsi" w:hAnsiTheme="minorHAnsi"/>
                <w:sz w:val="22"/>
                <w:szCs w:val="22"/>
              </w:rPr>
            </w:pPr>
            <w:r>
              <w:rPr>
                <w:rFonts w:asciiTheme="minorHAnsi" w:hAnsiTheme="minorHAnsi"/>
                <w:sz w:val="22"/>
                <w:szCs w:val="22"/>
              </w:rPr>
              <w:t xml:space="preserve">Yes, </w:t>
            </w:r>
            <w:r w:rsidR="009B5F7D">
              <w:rPr>
                <w:rFonts w:asciiTheme="minorHAnsi" w:hAnsiTheme="minorHAnsi"/>
                <w:sz w:val="22"/>
                <w:szCs w:val="22"/>
              </w:rPr>
              <w:t>Skill Scan is a paid site,</w:t>
            </w:r>
            <w:r w:rsidR="006E3C6A">
              <w:rPr>
                <w:rFonts w:asciiTheme="minorHAnsi" w:hAnsiTheme="minorHAnsi"/>
                <w:sz w:val="22"/>
                <w:szCs w:val="22"/>
              </w:rPr>
              <w:t xml:space="preserve"> </w:t>
            </w:r>
            <w:r w:rsidR="00027046">
              <w:rPr>
                <w:rFonts w:asciiTheme="minorHAnsi" w:hAnsiTheme="minorHAnsi"/>
                <w:sz w:val="22"/>
                <w:szCs w:val="22"/>
              </w:rPr>
              <w:t xml:space="preserve">but </w:t>
            </w:r>
            <w:r w:rsidR="00FC0E46">
              <w:rPr>
                <w:rFonts w:asciiTheme="minorHAnsi" w:hAnsiTheme="minorHAnsi"/>
                <w:sz w:val="22"/>
                <w:szCs w:val="22"/>
              </w:rPr>
              <w:t>value assessment can be downloaded for free</w:t>
            </w:r>
            <w:r w:rsidR="008A605B">
              <w:rPr>
                <w:rFonts w:asciiTheme="minorHAnsi" w:hAnsiTheme="minorHAnsi"/>
                <w:sz w:val="22"/>
                <w:szCs w:val="22"/>
              </w:rPr>
              <w:t>, part of career assessment toolbox</w:t>
            </w:r>
            <w:r w:rsidR="00D56748">
              <w:rPr>
                <w:rFonts w:asciiTheme="minorHAnsi" w:hAnsiTheme="minorHAnsi"/>
                <w:sz w:val="22"/>
                <w:szCs w:val="22"/>
              </w:rPr>
              <w:t>.</w:t>
            </w:r>
          </w:p>
        </w:tc>
      </w:tr>
    </w:tbl>
    <w:p w14:paraId="6A7926A3" w14:textId="77777777" w:rsidR="00B2509E" w:rsidRDefault="00B2509E" w:rsidP="00403E6C">
      <w:pPr>
        <w:jc w:val="both"/>
        <w:rPr>
          <w:rFonts w:asciiTheme="minorHAnsi" w:hAnsiTheme="minorHAnsi"/>
          <w:sz w:val="22"/>
          <w:szCs w:val="22"/>
        </w:rPr>
      </w:pPr>
    </w:p>
    <w:p w14:paraId="0B2C920D" w14:textId="04714796" w:rsidR="00F36A8C" w:rsidRDefault="0014283B" w:rsidP="00AC72E1">
      <w:pPr>
        <w:spacing w:line="360" w:lineRule="auto"/>
        <w:jc w:val="both"/>
        <w:rPr>
          <w:rFonts w:asciiTheme="minorHAnsi" w:hAnsiTheme="minorHAnsi"/>
          <w:sz w:val="22"/>
          <w:szCs w:val="22"/>
        </w:rPr>
      </w:pPr>
      <w:proofErr w:type="gramStart"/>
      <w:r>
        <w:rPr>
          <w:rFonts w:asciiTheme="minorHAnsi" w:hAnsiTheme="minorHAnsi"/>
          <w:sz w:val="22"/>
          <w:szCs w:val="22"/>
        </w:rPr>
        <w:t xml:space="preserve">Using the </w:t>
      </w:r>
      <w:r w:rsidR="004619C7">
        <w:rPr>
          <w:rFonts w:asciiTheme="minorHAnsi" w:hAnsiTheme="minorHAnsi"/>
          <w:sz w:val="22"/>
          <w:szCs w:val="22"/>
        </w:rPr>
        <w:t>RED model</w:t>
      </w:r>
      <w:r w:rsidR="00673B73">
        <w:rPr>
          <w:rFonts w:asciiTheme="minorHAnsi" w:hAnsiTheme="minorHAnsi"/>
          <w:sz w:val="22"/>
          <w:szCs w:val="22"/>
        </w:rPr>
        <w:t xml:space="preserve"> </w:t>
      </w:r>
      <w:r w:rsidR="004619C7">
        <w:rPr>
          <w:rFonts w:asciiTheme="minorHAnsi" w:hAnsiTheme="minorHAnsi"/>
          <w:sz w:val="22"/>
          <w:szCs w:val="22"/>
        </w:rPr>
        <w:t>to critically assess the p</w:t>
      </w:r>
      <w:r w:rsidR="004C523C">
        <w:rPr>
          <w:rFonts w:asciiTheme="minorHAnsi" w:hAnsiTheme="minorHAnsi"/>
          <w:sz w:val="22"/>
          <w:szCs w:val="22"/>
        </w:rPr>
        <w:t>ersonal values questioners, it</w:t>
      </w:r>
      <w:proofErr w:type="gramEnd"/>
      <w:r w:rsidR="004C523C">
        <w:rPr>
          <w:rFonts w:asciiTheme="minorHAnsi" w:hAnsiTheme="minorHAnsi"/>
          <w:sz w:val="22"/>
          <w:szCs w:val="22"/>
        </w:rPr>
        <w:t xml:space="preserve"> was</w:t>
      </w:r>
      <w:r w:rsidR="00610AFD">
        <w:rPr>
          <w:rFonts w:asciiTheme="minorHAnsi" w:hAnsiTheme="minorHAnsi"/>
          <w:sz w:val="22"/>
          <w:szCs w:val="22"/>
        </w:rPr>
        <w:t xml:space="preserve"> </w:t>
      </w:r>
      <w:r w:rsidR="004C523C">
        <w:rPr>
          <w:rFonts w:asciiTheme="minorHAnsi" w:hAnsiTheme="minorHAnsi"/>
          <w:sz w:val="22"/>
          <w:szCs w:val="22"/>
        </w:rPr>
        <w:t>seen that the level o</w:t>
      </w:r>
      <w:r w:rsidR="000737AC">
        <w:rPr>
          <w:rFonts w:asciiTheme="minorHAnsi" w:hAnsiTheme="minorHAnsi"/>
          <w:sz w:val="22"/>
          <w:szCs w:val="22"/>
        </w:rPr>
        <w:t xml:space="preserve">f involvement varied, an argument could be </w:t>
      </w:r>
      <w:r w:rsidR="006F25D1">
        <w:rPr>
          <w:rFonts w:asciiTheme="minorHAnsi" w:hAnsiTheme="minorHAnsi"/>
          <w:sz w:val="22"/>
          <w:szCs w:val="22"/>
        </w:rPr>
        <w:t>made</w:t>
      </w:r>
      <w:r w:rsidR="000737AC">
        <w:rPr>
          <w:rFonts w:asciiTheme="minorHAnsi" w:hAnsiTheme="minorHAnsi"/>
          <w:sz w:val="22"/>
          <w:szCs w:val="22"/>
        </w:rPr>
        <w:t xml:space="preserve"> that the more involvement required gave a more rounded answer</w:t>
      </w:r>
      <w:r w:rsidR="00421697">
        <w:rPr>
          <w:rFonts w:asciiTheme="minorHAnsi" w:hAnsiTheme="minorHAnsi"/>
          <w:sz w:val="22"/>
          <w:szCs w:val="22"/>
        </w:rPr>
        <w:t xml:space="preserve">. </w:t>
      </w:r>
      <w:r w:rsidR="00567C03">
        <w:rPr>
          <w:rFonts w:asciiTheme="minorHAnsi" w:hAnsiTheme="minorHAnsi"/>
          <w:sz w:val="22"/>
          <w:szCs w:val="22"/>
        </w:rPr>
        <w:t>O</w:t>
      </w:r>
      <w:r w:rsidR="00421697">
        <w:rPr>
          <w:rFonts w:asciiTheme="minorHAnsi" w:hAnsiTheme="minorHAnsi"/>
          <w:sz w:val="22"/>
          <w:szCs w:val="22"/>
        </w:rPr>
        <w:t xml:space="preserve">r </w:t>
      </w:r>
      <w:r w:rsidR="00567C03">
        <w:rPr>
          <w:rFonts w:asciiTheme="minorHAnsi" w:hAnsiTheme="minorHAnsi"/>
          <w:sz w:val="22"/>
          <w:szCs w:val="22"/>
        </w:rPr>
        <w:t xml:space="preserve">that </w:t>
      </w:r>
      <w:r w:rsidR="00421697">
        <w:rPr>
          <w:rFonts w:asciiTheme="minorHAnsi" w:hAnsiTheme="minorHAnsi"/>
          <w:sz w:val="22"/>
          <w:szCs w:val="22"/>
        </w:rPr>
        <w:t xml:space="preserve">the layout and questions </w:t>
      </w:r>
      <w:r w:rsidR="0027554D">
        <w:rPr>
          <w:rFonts w:asciiTheme="minorHAnsi" w:hAnsiTheme="minorHAnsi"/>
          <w:sz w:val="22"/>
          <w:szCs w:val="22"/>
        </w:rPr>
        <w:t xml:space="preserve">on the Skill Scan and Rokeach </w:t>
      </w:r>
      <w:r w:rsidR="00BF4D1B">
        <w:rPr>
          <w:rFonts w:asciiTheme="minorHAnsi" w:hAnsiTheme="minorHAnsi"/>
          <w:sz w:val="22"/>
          <w:szCs w:val="22"/>
        </w:rPr>
        <w:t xml:space="preserve">questioners </w:t>
      </w:r>
      <w:r w:rsidR="00421697">
        <w:rPr>
          <w:rFonts w:asciiTheme="minorHAnsi" w:hAnsiTheme="minorHAnsi"/>
          <w:sz w:val="22"/>
          <w:szCs w:val="22"/>
        </w:rPr>
        <w:t>were old fashioned</w:t>
      </w:r>
      <w:r w:rsidR="00BF4D1B">
        <w:rPr>
          <w:rFonts w:asciiTheme="minorHAnsi" w:hAnsiTheme="minorHAnsi"/>
          <w:sz w:val="22"/>
          <w:szCs w:val="22"/>
        </w:rPr>
        <w:t xml:space="preserve"> and gave more rise to mistakes due to the amount of questions </w:t>
      </w:r>
      <w:r w:rsidR="00713BCC">
        <w:rPr>
          <w:rFonts w:asciiTheme="minorHAnsi" w:hAnsiTheme="minorHAnsi"/>
          <w:sz w:val="22"/>
          <w:szCs w:val="22"/>
        </w:rPr>
        <w:t>needing answers.</w:t>
      </w:r>
    </w:p>
    <w:p w14:paraId="53DD803E" w14:textId="77777777" w:rsidR="00426ACF" w:rsidRDefault="00426ACF" w:rsidP="00AC72E1">
      <w:pPr>
        <w:spacing w:line="360" w:lineRule="auto"/>
        <w:jc w:val="both"/>
        <w:rPr>
          <w:rFonts w:asciiTheme="minorHAnsi" w:hAnsiTheme="minorHAnsi"/>
          <w:sz w:val="22"/>
          <w:szCs w:val="22"/>
        </w:rPr>
      </w:pPr>
    </w:p>
    <w:p w14:paraId="5308E215" w14:textId="001B1051" w:rsidR="00422529" w:rsidRPr="007A5D90" w:rsidRDefault="00713BCC" w:rsidP="00AC72E1">
      <w:pPr>
        <w:spacing w:line="360" w:lineRule="auto"/>
        <w:jc w:val="both"/>
        <w:rPr>
          <w:rFonts w:asciiTheme="minorHAnsi" w:hAnsiTheme="minorHAnsi"/>
          <w:sz w:val="22"/>
          <w:szCs w:val="22"/>
        </w:rPr>
      </w:pPr>
      <w:r>
        <w:rPr>
          <w:rFonts w:asciiTheme="minorHAnsi" w:hAnsiTheme="minorHAnsi"/>
          <w:sz w:val="22"/>
          <w:szCs w:val="22"/>
        </w:rPr>
        <w:t>It is also true to say that you could manipulate answers give</w:t>
      </w:r>
      <w:r w:rsidR="006D5657">
        <w:rPr>
          <w:rFonts w:asciiTheme="minorHAnsi" w:hAnsiTheme="minorHAnsi"/>
          <w:sz w:val="22"/>
          <w:szCs w:val="22"/>
        </w:rPr>
        <w:t>n</w:t>
      </w:r>
      <w:r>
        <w:rPr>
          <w:rFonts w:asciiTheme="minorHAnsi" w:hAnsiTheme="minorHAnsi"/>
          <w:sz w:val="22"/>
          <w:szCs w:val="22"/>
        </w:rPr>
        <w:t xml:space="preserve"> </w:t>
      </w:r>
      <w:r w:rsidR="00C13585">
        <w:rPr>
          <w:rFonts w:asciiTheme="minorHAnsi" w:hAnsiTheme="minorHAnsi"/>
          <w:sz w:val="22"/>
          <w:szCs w:val="22"/>
        </w:rPr>
        <w:t>in Rokeach and Skill Sca</w:t>
      </w:r>
      <w:r w:rsidR="00EE707B">
        <w:rPr>
          <w:rFonts w:asciiTheme="minorHAnsi" w:hAnsiTheme="minorHAnsi"/>
          <w:sz w:val="22"/>
          <w:szCs w:val="22"/>
        </w:rPr>
        <w:t xml:space="preserve">n </w:t>
      </w:r>
      <w:r w:rsidR="00D4161C">
        <w:rPr>
          <w:rFonts w:asciiTheme="minorHAnsi" w:hAnsiTheme="minorHAnsi"/>
          <w:sz w:val="22"/>
          <w:szCs w:val="22"/>
        </w:rPr>
        <w:t xml:space="preserve">to </w:t>
      </w:r>
      <w:r w:rsidR="00EE707B">
        <w:rPr>
          <w:rFonts w:asciiTheme="minorHAnsi" w:hAnsiTheme="minorHAnsi"/>
          <w:sz w:val="22"/>
          <w:szCs w:val="22"/>
        </w:rPr>
        <w:t xml:space="preserve">give </w:t>
      </w:r>
      <w:r w:rsidR="00D4161C">
        <w:rPr>
          <w:rFonts w:asciiTheme="minorHAnsi" w:hAnsiTheme="minorHAnsi"/>
          <w:sz w:val="22"/>
          <w:szCs w:val="22"/>
        </w:rPr>
        <w:t xml:space="preserve">the </w:t>
      </w:r>
      <w:r w:rsidR="00EE707B">
        <w:rPr>
          <w:rFonts w:asciiTheme="minorHAnsi" w:hAnsiTheme="minorHAnsi"/>
          <w:sz w:val="22"/>
          <w:szCs w:val="22"/>
        </w:rPr>
        <w:t xml:space="preserve">best result to the </w:t>
      </w:r>
      <w:r w:rsidR="00D4161C">
        <w:rPr>
          <w:rFonts w:asciiTheme="minorHAnsi" w:hAnsiTheme="minorHAnsi"/>
          <w:sz w:val="22"/>
          <w:szCs w:val="22"/>
        </w:rPr>
        <w:t xml:space="preserve">participant, </w:t>
      </w:r>
      <w:r w:rsidR="00EE707B">
        <w:rPr>
          <w:rFonts w:asciiTheme="minorHAnsi" w:hAnsiTheme="minorHAnsi"/>
          <w:sz w:val="22"/>
          <w:szCs w:val="22"/>
        </w:rPr>
        <w:t xml:space="preserve">as </w:t>
      </w:r>
      <w:r w:rsidR="00826D3C">
        <w:rPr>
          <w:rFonts w:asciiTheme="minorHAnsi" w:hAnsiTheme="minorHAnsi"/>
          <w:sz w:val="22"/>
          <w:szCs w:val="22"/>
        </w:rPr>
        <w:t xml:space="preserve">the participant evaluated the answers to give the </w:t>
      </w:r>
      <w:r w:rsidR="00537260">
        <w:rPr>
          <w:rFonts w:asciiTheme="minorHAnsi" w:hAnsiTheme="minorHAnsi"/>
          <w:sz w:val="22"/>
          <w:szCs w:val="22"/>
        </w:rPr>
        <w:t>analysis.</w:t>
      </w:r>
      <w:r w:rsidR="007335C7">
        <w:rPr>
          <w:rFonts w:asciiTheme="minorHAnsi" w:hAnsiTheme="minorHAnsi"/>
          <w:sz w:val="22"/>
          <w:szCs w:val="22"/>
        </w:rPr>
        <w:t xml:space="preserve"> </w:t>
      </w:r>
      <w:r w:rsidR="003F785C">
        <w:rPr>
          <w:rFonts w:asciiTheme="minorHAnsi" w:hAnsiTheme="minorHAnsi"/>
          <w:sz w:val="22"/>
          <w:szCs w:val="22"/>
        </w:rPr>
        <w:t xml:space="preserve">The </w:t>
      </w:r>
      <w:r w:rsidR="0042148F">
        <w:rPr>
          <w:rFonts w:asciiTheme="minorHAnsi" w:hAnsiTheme="minorHAnsi"/>
          <w:sz w:val="22"/>
          <w:szCs w:val="22"/>
        </w:rPr>
        <w:t>Rokeach format</w:t>
      </w:r>
      <w:r w:rsidR="007335C7">
        <w:rPr>
          <w:rFonts w:asciiTheme="minorHAnsi" w:hAnsiTheme="minorHAnsi"/>
          <w:sz w:val="22"/>
          <w:szCs w:val="22"/>
        </w:rPr>
        <w:t xml:space="preserve"> can be downloaded from several websites and is not a controlled document</w:t>
      </w:r>
      <w:r w:rsidR="00491275">
        <w:rPr>
          <w:rFonts w:asciiTheme="minorHAnsi" w:hAnsiTheme="minorHAnsi"/>
          <w:sz w:val="22"/>
          <w:szCs w:val="22"/>
        </w:rPr>
        <w:t xml:space="preserve">. </w:t>
      </w:r>
      <w:r w:rsidR="004A78DB">
        <w:rPr>
          <w:rFonts w:asciiTheme="minorHAnsi" w:hAnsiTheme="minorHAnsi"/>
          <w:sz w:val="22"/>
          <w:szCs w:val="22"/>
        </w:rPr>
        <w:t xml:space="preserve">Here the Rokeach questioner focuses on </w:t>
      </w:r>
      <w:r w:rsidR="009B157D">
        <w:rPr>
          <w:rFonts w:asciiTheme="minorHAnsi" w:hAnsiTheme="minorHAnsi"/>
          <w:sz w:val="22"/>
          <w:szCs w:val="22"/>
        </w:rPr>
        <w:t>Instrumental</w:t>
      </w:r>
      <w:r w:rsidR="00BC020F">
        <w:rPr>
          <w:rFonts w:asciiTheme="minorHAnsi" w:hAnsiTheme="minorHAnsi"/>
          <w:sz w:val="22"/>
          <w:szCs w:val="22"/>
        </w:rPr>
        <w:t xml:space="preserve"> vales, how will you get to where you would like to go</w:t>
      </w:r>
      <w:r w:rsidR="008377C9">
        <w:rPr>
          <w:rFonts w:asciiTheme="minorHAnsi" w:hAnsiTheme="minorHAnsi"/>
          <w:sz w:val="22"/>
          <w:szCs w:val="22"/>
        </w:rPr>
        <w:t xml:space="preserve"> a</w:t>
      </w:r>
      <w:r w:rsidR="009B157D">
        <w:rPr>
          <w:rFonts w:asciiTheme="minorHAnsi" w:hAnsiTheme="minorHAnsi"/>
          <w:sz w:val="22"/>
          <w:szCs w:val="22"/>
        </w:rPr>
        <w:t xml:space="preserve">nd then Terminal </w:t>
      </w:r>
      <w:r w:rsidR="00303445">
        <w:rPr>
          <w:rFonts w:asciiTheme="minorHAnsi" w:hAnsiTheme="minorHAnsi"/>
          <w:sz w:val="22"/>
          <w:szCs w:val="22"/>
        </w:rPr>
        <w:t>Values, where would you like your journey to end?</w:t>
      </w:r>
      <w:r w:rsidR="008377C9">
        <w:rPr>
          <w:rFonts w:asciiTheme="minorHAnsi" w:hAnsiTheme="minorHAnsi"/>
          <w:sz w:val="22"/>
          <w:szCs w:val="22"/>
        </w:rPr>
        <w:t xml:space="preserve"> </w:t>
      </w:r>
      <w:r w:rsidR="003E029D" w:rsidRPr="007A5D90">
        <w:rPr>
          <w:rStyle w:val="inline"/>
          <w:rFonts w:asciiTheme="minorHAnsi" w:hAnsiTheme="minorHAnsi"/>
          <w:sz w:val="22"/>
          <w:szCs w:val="22"/>
          <w:bdr w:val="single" w:sz="2" w:space="0" w:color="ECEDEE" w:frame="1"/>
        </w:rPr>
        <w:t>(Tuulik et al., 2016</w:t>
      </w:r>
      <w:r w:rsidR="007A5D90" w:rsidRPr="007A5D90">
        <w:rPr>
          <w:rStyle w:val="inline"/>
          <w:rFonts w:asciiTheme="minorHAnsi" w:hAnsiTheme="minorHAnsi"/>
          <w:sz w:val="22"/>
          <w:szCs w:val="22"/>
          <w:bdr w:val="single" w:sz="2" w:space="0" w:color="ECEDEE" w:frame="1"/>
        </w:rPr>
        <w:t>)</w:t>
      </w:r>
    </w:p>
    <w:p w14:paraId="3136C443" w14:textId="77777777" w:rsidR="00422529" w:rsidRDefault="00422529" w:rsidP="00AC72E1">
      <w:pPr>
        <w:spacing w:line="360" w:lineRule="auto"/>
        <w:jc w:val="both"/>
        <w:rPr>
          <w:rFonts w:asciiTheme="minorHAnsi" w:hAnsiTheme="minorHAnsi"/>
          <w:sz w:val="22"/>
          <w:szCs w:val="22"/>
        </w:rPr>
      </w:pPr>
    </w:p>
    <w:p w14:paraId="580422B0" w14:textId="607624A6" w:rsidR="001B4145" w:rsidRDefault="002C751D" w:rsidP="00AC72E1">
      <w:pPr>
        <w:spacing w:line="360" w:lineRule="auto"/>
        <w:jc w:val="both"/>
        <w:rPr>
          <w:rFonts w:asciiTheme="minorHAnsi" w:hAnsiTheme="minorHAnsi"/>
          <w:sz w:val="22"/>
          <w:szCs w:val="22"/>
        </w:rPr>
      </w:pPr>
      <w:r w:rsidRPr="00EA58F3">
        <w:rPr>
          <w:rFonts w:asciiTheme="minorHAnsi" w:hAnsiTheme="minorHAnsi"/>
          <w:sz w:val="22"/>
          <w:szCs w:val="22"/>
        </w:rPr>
        <w:t>SkillScan can be downloaded from the</w:t>
      </w:r>
      <w:r w:rsidR="00DC5F6C" w:rsidRPr="00EA58F3">
        <w:rPr>
          <w:rFonts w:asciiTheme="minorHAnsi" w:hAnsiTheme="minorHAnsi"/>
          <w:sz w:val="22"/>
          <w:szCs w:val="22"/>
        </w:rPr>
        <w:t xml:space="preserve">ir </w:t>
      </w:r>
      <w:r w:rsidR="00CB612B" w:rsidRPr="00EA58F3">
        <w:rPr>
          <w:rFonts w:asciiTheme="minorHAnsi" w:hAnsiTheme="minorHAnsi"/>
          <w:sz w:val="22"/>
          <w:szCs w:val="22"/>
        </w:rPr>
        <w:t>website</w:t>
      </w:r>
      <w:r w:rsidR="00CB612B">
        <w:rPr>
          <w:rFonts w:asciiTheme="minorHAnsi" w:hAnsiTheme="minorHAnsi"/>
          <w:sz w:val="22"/>
          <w:szCs w:val="22"/>
        </w:rPr>
        <w:t xml:space="preserve"> and is </w:t>
      </w:r>
      <w:r w:rsidR="004A1F59">
        <w:rPr>
          <w:rFonts w:asciiTheme="minorHAnsi" w:hAnsiTheme="minorHAnsi"/>
          <w:sz w:val="22"/>
          <w:szCs w:val="22"/>
        </w:rPr>
        <w:t>used as a career assessment tool (</w:t>
      </w:r>
      <w:r w:rsidR="003241AE">
        <w:rPr>
          <w:rFonts w:asciiTheme="minorHAnsi" w:hAnsiTheme="minorHAnsi"/>
          <w:sz w:val="22"/>
          <w:szCs w:val="22"/>
        </w:rPr>
        <w:t xml:space="preserve">SkillScan, 2023). </w:t>
      </w:r>
      <w:r w:rsidR="004A1F59">
        <w:rPr>
          <w:rFonts w:asciiTheme="minorHAnsi" w:hAnsiTheme="minorHAnsi"/>
          <w:sz w:val="22"/>
          <w:szCs w:val="22"/>
        </w:rPr>
        <w:t xml:space="preserve"> </w:t>
      </w:r>
      <w:r w:rsidR="009633E2">
        <w:rPr>
          <w:rFonts w:asciiTheme="minorHAnsi" w:hAnsiTheme="minorHAnsi"/>
          <w:sz w:val="22"/>
          <w:szCs w:val="22"/>
        </w:rPr>
        <w:t xml:space="preserve">If the website had been accessed for a </w:t>
      </w:r>
      <w:r w:rsidR="00EA58F3">
        <w:rPr>
          <w:rFonts w:asciiTheme="minorHAnsi" w:hAnsiTheme="minorHAnsi"/>
          <w:sz w:val="22"/>
          <w:szCs w:val="22"/>
        </w:rPr>
        <w:t>fee,</w:t>
      </w:r>
      <w:r w:rsidR="009633E2">
        <w:rPr>
          <w:rFonts w:asciiTheme="minorHAnsi" w:hAnsiTheme="minorHAnsi"/>
          <w:sz w:val="22"/>
          <w:szCs w:val="22"/>
        </w:rPr>
        <w:t xml:space="preserve"> then </w:t>
      </w:r>
      <w:r w:rsidR="006E74C7">
        <w:rPr>
          <w:rFonts w:asciiTheme="minorHAnsi" w:hAnsiTheme="minorHAnsi"/>
          <w:sz w:val="22"/>
          <w:szCs w:val="22"/>
        </w:rPr>
        <w:t>possibly this assessment would change to reflect new information available</w:t>
      </w:r>
      <w:r w:rsidR="00B10581">
        <w:rPr>
          <w:rFonts w:asciiTheme="minorHAnsi" w:hAnsiTheme="minorHAnsi"/>
          <w:sz w:val="22"/>
          <w:szCs w:val="22"/>
        </w:rPr>
        <w:t xml:space="preserve"> as this was only a small part of the training available</w:t>
      </w:r>
      <w:r w:rsidR="00351EB6">
        <w:rPr>
          <w:rFonts w:asciiTheme="minorHAnsi" w:hAnsiTheme="minorHAnsi"/>
          <w:sz w:val="22"/>
          <w:szCs w:val="22"/>
        </w:rPr>
        <w:t xml:space="preserve"> which could enlighten the authors </w:t>
      </w:r>
      <w:r w:rsidR="00207CED">
        <w:rPr>
          <w:rFonts w:asciiTheme="minorHAnsi" w:hAnsiTheme="minorHAnsi"/>
          <w:sz w:val="22"/>
          <w:szCs w:val="22"/>
        </w:rPr>
        <w:t>mindset and views</w:t>
      </w:r>
      <w:r w:rsidR="006E74C7">
        <w:rPr>
          <w:rFonts w:asciiTheme="minorHAnsi" w:hAnsiTheme="minorHAnsi"/>
          <w:sz w:val="22"/>
          <w:szCs w:val="22"/>
        </w:rPr>
        <w:t>.</w:t>
      </w:r>
      <w:r w:rsidR="001B4145">
        <w:rPr>
          <w:rFonts w:asciiTheme="minorHAnsi" w:hAnsiTheme="minorHAnsi"/>
          <w:sz w:val="22"/>
          <w:szCs w:val="22"/>
        </w:rPr>
        <w:t xml:space="preserve"> </w:t>
      </w:r>
    </w:p>
    <w:p w14:paraId="5543DC68" w14:textId="77777777" w:rsidR="001B4145" w:rsidRDefault="001B4145" w:rsidP="00403E6C">
      <w:pPr>
        <w:jc w:val="both"/>
        <w:rPr>
          <w:rFonts w:asciiTheme="minorHAnsi" w:hAnsiTheme="minorHAnsi"/>
          <w:sz w:val="22"/>
          <w:szCs w:val="22"/>
        </w:rPr>
      </w:pPr>
    </w:p>
    <w:p w14:paraId="126E8EC4" w14:textId="2D357435" w:rsidR="00FD736B" w:rsidRDefault="006D5657" w:rsidP="00B41F92">
      <w:pPr>
        <w:spacing w:line="360" w:lineRule="auto"/>
        <w:jc w:val="both"/>
        <w:rPr>
          <w:rFonts w:asciiTheme="minorHAnsi" w:hAnsiTheme="minorHAnsi"/>
          <w:sz w:val="22"/>
          <w:szCs w:val="22"/>
        </w:rPr>
      </w:pPr>
      <w:r>
        <w:rPr>
          <w:rFonts w:asciiTheme="minorHAnsi" w:hAnsiTheme="minorHAnsi"/>
          <w:sz w:val="22"/>
          <w:szCs w:val="22"/>
        </w:rPr>
        <w:lastRenderedPageBreak/>
        <w:t xml:space="preserve">BVC was </w:t>
      </w:r>
      <w:r w:rsidR="00F23CC5">
        <w:rPr>
          <w:rFonts w:asciiTheme="minorHAnsi" w:hAnsiTheme="minorHAnsi"/>
          <w:sz w:val="22"/>
          <w:szCs w:val="22"/>
        </w:rPr>
        <w:t xml:space="preserve">looking at personal values and awareness, it was </w:t>
      </w:r>
      <w:r>
        <w:rPr>
          <w:rFonts w:asciiTheme="minorHAnsi" w:hAnsiTheme="minorHAnsi"/>
          <w:sz w:val="22"/>
          <w:szCs w:val="22"/>
        </w:rPr>
        <w:t>different in that you could change the answer</w:t>
      </w:r>
      <w:r w:rsidR="00593E2C">
        <w:rPr>
          <w:rFonts w:asciiTheme="minorHAnsi" w:hAnsiTheme="minorHAnsi"/>
          <w:sz w:val="22"/>
          <w:szCs w:val="22"/>
        </w:rPr>
        <w:t xml:space="preserve">s prior to submission, but once submitted </w:t>
      </w:r>
      <w:r w:rsidR="00B04E4E">
        <w:rPr>
          <w:rFonts w:asciiTheme="minorHAnsi" w:hAnsiTheme="minorHAnsi"/>
          <w:sz w:val="22"/>
          <w:szCs w:val="22"/>
        </w:rPr>
        <w:t>no further changes could be made and the analysis was provided</w:t>
      </w:r>
      <w:r w:rsidR="00AE3B15">
        <w:rPr>
          <w:rFonts w:asciiTheme="minorHAnsi" w:hAnsiTheme="minorHAnsi"/>
          <w:sz w:val="22"/>
          <w:szCs w:val="22"/>
        </w:rPr>
        <w:t>.</w:t>
      </w:r>
      <w:r w:rsidR="00AB7BB7">
        <w:rPr>
          <w:rFonts w:asciiTheme="minorHAnsi" w:hAnsiTheme="minorHAnsi"/>
          <w:sz w:val="22"/>
          <w:szCs w:val="22"/>
        </w:rPr>
        <w:t xml:space="preserve"> If you needed a different </w:t>
      </w:r>
      <w:r w:rsidR="00426ACF">
        <w:rPr>
          <w:rFonts w:asciiTheme="minorHAnsi" w:hAnsiTheme="minorHAnsi"/>
          <w:sz w:val="22"/>
          <w:szCs w:val="22"/>
        </w:rPr>
        <w:t>result,</w:t>
      </w:r>
      <w:r w:rsidR="00AB7BB7">
        <w:rPr>
          <w:rFonts w:asciiTheme="minorHAnsi" w:hAnsiTheme="minorHAnsi"/>
          <w:sz w:val="22"/>
          <w:szCs w:val="22"/>
        </w:rPr>
        <w:t xml:space="preserve"> then </w:t>
      </w:r>
      <w:r w:rsidR="00D10333">
        <w:rPr>
          <w:rFonts w:asciiTheme="minorHAnsi" w:hAnsiTheme="minorHAnsi"/>
          <w:sz w:val="22"/>
          <w:szCs w:val="22"/>
        </w:rPr>
        <w:t xml:space="preserve">the </w:t>
      </w:r>
      <w:r w:rsidR="00614B12">
        <w:rPr>
          <w:rFonts w:asciiTheme="minorHAnsi" w:hAnsiTheme="minorHAnsi"/>
          <w:sz w:val="22"/>
          <w:szCs w:val="22"/>
        </w:rPr>
        <w:t xml:space="preserve">process had to be started again </w:t>
      </w:r>
      <w:r w:rsidR="001F7E16">
        <w:rPr>
          <w:rFonts w:asciiTheme="minorHAnsi" w:hAnsiTheme="minorHAnsi"/>
          <w:sz w:val="22"/>
          <w:szCs w:val="22"/>
        </w:rPr>
        <w:t xml:space="preserve">and a further fee paid.  </w:t>
      </w:r>
      <w:r w:rsidR="00344865">
        <w:rPr>
          <w:rFonts w:asciiTheme="minorHAnsi" w:hAnsiTheme="minorHAnsi"/>
          <w:sz w:val="22"/>
          <w:szCs w:val="22"/>
        </w:rPr>
        <w:t xml:space="preserve">The initial results were quick and easy to understand but then they expected you to </w:t>
      </w:r>
      <w:r w:rsidR="00346698">
        <w:rPr>
          <w:rFonts w:asciiTheme="minorHAnsi" w:hAnsiTheme="minorHAnsi"/>
          <w:sz w:val="22"/>
          <w:szCs w:val="22"/>
        </w:rPr>
        <w:t xml:space="preserve">carry out </w:t>
      </w:r>
      <w:r w:rsidR="00EA4304">
        <w:rPr>
          <w:rFonts w:asciiTheme="minorHAnsi" w:hAnsiTheme="minorHAnsi"/>
          <w:sz w:val="22"/>
          <w:szCs w:val="22"/>
        </w:rPr>
        <w:t>two</w:t>
      </w:r>
      <w:r w:rsidR="00346698">
        <w:rPr>
          <w:rFonts w:asciiTheme="minorHAnsi" w:hAnsiTheme="minorHAnsi"/>
          <w:sz w:val="22"/>
          <w:szCs w:val="22"/>
        </w:rPr>
        <w:t xml:space="preserve"> self-development exercises </w:t>
      </w:r>
      <w:r w:rsidR="003C6E4A">
        <w:rPr>
          <w:rFonts w:asciiTheme="minorHAnsi" w:hAnsiTheme="minorHAnsi"/>
          <w:sz w:val="22"/>
          <w:szCs w:val="22"/>
        </w:rPr>
        <w:t xml:space="preserve">which </w:t>
      </w:r>
      <w:r w:rsidR="00FD736B">
        <w:rPr>
          <w:rFonts w:asciiTheme="minorHAnsi" w:hAnsiTheme="minorHAnsi"/>
          <w:sz w:val="22"/>
          <w:szCs w:val="22"/>
        </w:rPr>
        <w:t>reminded the author of the Rokeach questioner.</w:t>
      </w:r>
    </w:p>
    <w:p w14:paraId="43C175BC" w14:textId="77777777" w:rsidR="00FD736B" w:rsidRDefault="00FD736B" w:rsidP="00B41F92">
      <w:pPr>
        <w:spacing w:line="360" w:lineRule="auto"/>
        <w:jc w:val="both"/>
        <w:rPr>
          <w:rFonts w:asciiTheme="minorHAnsi" w:hAnsiTheme="minorHAnsi"/>
          <w:sz w:val="22"/>
          <w:szCs w:val="22"/>
        </w:rPr>
      </w:pPr>
    </w:p>
    <w:p w14:paraId="09797222" w14:textId="25E7D104" w:rsidR="00713BCC" w:rsidRDefault="00944F5F" w:rsidP="00B41F92">
      <w:pPr>
        <w:spacing w:line="360" w:lineRule="auto"/>
        <w:jc w:val="both"/>
        <w:rPr>
          <w:rFonts w:asciiTheme="minorHAnsi" w:hAnsiTheme="minorHAnsi"/>
          <w:sz w:val="22"/>
          <w:szCs w:val="22"/>
        </w:rPr>
      </w:pPr>
      <w:r>
        <w:rPr>
          <w:rFonts w:asciiTheme="minorHAnsi" w:hAnsiTheme="minorHAnsi"/>
          <w:sz w:val="22"/>
          <w:szCs w:val="22"/>
        </w:rPr>
        <w:t>Every assessment had its merits and level of detail and complexity</w:t>
      </w:r>
      <w:r w:rsidR="00A40E7E">
        <w:rPr>
          <w:rFonts w:asciiTheme="minorHAnsi" w:hAnsiTheme="minorHAnsi"/>
          <w:sz w:val="22"/>
          <w:szCs w:val="22"/>
        </w:rPr>
        <w:t xml:space="preserve">, </w:t>
      </w:r>
      <w:r w:rsidR="00F82A61">
        <w:rPr>
          <w:rFonts w:asciiTheme="minorHAnsi" w:hAnsiTheme="minorHAnsi"/>
          <w:sz w:val="22"/>
          <w:szCs w:val="22"/>
        </w:rPr>
        <w:t>overall,</w:t>
      </w:r>
      <w:r w:rsidR="00A40E7E">
        <w:rPr>
          <w:rFonts w:asciiTheme="minorHAnsi" w:hAnsiTheme="minorHAnsi"/>
          <w:sz w:val="22"/>
          <w:szCs w:val="22"/>
        </w:rPr>
        <w:t xml:space="preserve"> the author believed that the BVC assessment gave the best outcome</w:t>
      </w:r>
      <w:r w:rsidR="00E636EB">
        <w:rPr>
          <w:rFonts w:asciiTheme="minorHAnsi" w:hAnsiTheme="minorHAnsi"/>
          <w:sz w:val="22"/>
          <w:szCs w:val="22"/>
        </w:rPr>
        <w:t>, it was</w:t>
      </w:r>
      <w:r w:rsidR="00B21E07">
        <w:rPr>
          <w:rFonts w:asciiTheme="minorHAnsi" w:hAnsiTheme="minorHAnsi"/>
          <w:sz w:val="22"/>
          <w:szCs w:val="22"/>
        </w:rPr>
        <w:t xml:space="preserve"> very professional and quick results were given. </w:t>
      </w:r>
      <w:r w:rsidR="00775661">
        <w:rPr>
          <w:rFonts w:asciiTheme="minorHAnsi" w:hAnsiTheme="minorHAnsi"/>
          <w:sz w:val="22"/>
          <w:szCs w:val="22"/>
        </w:rPr>
        <w:t xml:space="preserve">Initial results were delivered in an </w:t>
      </w:r>
      <w:r w:rsidR="00F82A61">
        <w:rPr>
          <w:rFonts w:asciiTheme="minorHAnsi" w:hAnsiTheme="minorHAnsi"/>
          <w:sz w:val="22"/>
          <w:szCs w:val="22"/>
        </w:rPr>
        <w:t>easy-to-understand format</w:t>
      </w:r>
      <w:r w:rsidR="00F23CC5">
        <w:rPr>
          <w:rFonts w:asciiTheme="minorHAnsi" w:hAnsiTheme="minorHAnsi"/>
          <w:sz w:val="22"/>
          <w:szCs w:val="22"/>
        </w:rPr>
        <w:t xml:space="preserve"> </w:t>
      </w:r>
      <w:r w:rsidR="001F63EC">
        <w:rPr>
          <w:rFonts w:asciiTheme="minorHAnsi" w:hAnsiTheme="minorHAnsi"/>
          <w:sz w:val="22"/>
          <w:szCs w:val="22"/>
        </w:rPr>
        <w:t>with both graphics and text being used.</w:t>
      </w:r>
      <w:r w:rsidR="00321C31">
        <w:rPr>
          <w:rFonts w:asciiTheme="minorHAnsi" w:hAnsiTheme="minorHAnsi"/>
          <w:sz w:val="22"/>
          <w:szCs w:val="22"/>
        </w:rPr>
        <w:t xml:space="preserve"> Time investment was minimal </w:t>
      </w:r>
      <w:r w:rsidR="006B6A2D">
        <w:rPr>
          <w:rFonts w:asciiTheme="minorHAnsi" w:hAnsiTheme="minorHAnsi"/>
          <w:sz w:val="22"/>
          <w:szCs w:val="22"/>
        </w:rPr>
        <w:t xml:space="preserve">with </w:t>
      </w:r>
      <w:r w:rsidR="008F26FA">
        <w:rPr>
          <w:rFonts w:asciiTheme="minorHAnsi" w:hAnsiTheme="minorHAnsi"/>
          <w:sz w:val="22"/>
          <w:szCs w:val="22"/>
        </w:rPr>
        <w:t xml:space="preserve">the </w:t>
      </w:r>
      <w:r w:rsidR="006B6A2D">
        <w:rPr>
          <w:rFonts w:asciiTheme="minorHAnsi" w:hAnsiTheme="minorHAnsi"/>
          <w:sz w:val="22"/>
          <w:szCs w:val="22"/>
        </w:rPr>
        <w:t xml:space="preserve">additional self-development </w:t>
      </w:r>
      <w:r w:rsidR="008F26FA">
        <w:rPr>
          <w:rFonts w:asciiTheme="minorHAnsi" w:hAnsiTheme="minorHAnsi"/>
          <w:sz w:val="22"/>
          <w:szCs w:val="22"/>
        </w:rPr>
        <w:t>not impacting assessment</w:t>
      </w:r>
      <w:r w:rsidR="00873257">
        <w:rPr>
          <w:rFonts w:asciiTheme="minorHAnsi" w:hAnsiTheme="minorHAnsi"/>
          <w:sz w:val="22"/>
          <w:szCs w:val="22"/>
        </w:rPr>
        <w:t xml:space="preserve">. On the negative side there was a fee to pay, which some </w:t>
      </w:r>
      <w:r w:rsidR="00D30CC5">
        <w:rPr>
          <w:rFonts w:asciiTheme="minorHAnsi" w:hAnsiTheme="minorHAnsi"/>
          <w:sz w:val="22"/>
          <w:szCs w:val="22"/>
        </w:rPr>
        <w:t>people</w:t>
      </w:r>
      <w:r w:rsidR="00873257">
        <w:rPr>
          <w:rFonts w:asciiTheme="minorHAnsi" w:hAnsiTheme="minorHAnsi"/>
          <w:sz w:val="22"/>
          <w:szCs w:val="22"/>
        </w:rPr>
        <w:t xml:space="preserve"> may </w:t>
      </w:r>
      <w:r w:rsidR="00D30CC5">
        <w:rPr>
          <w:rFonts w:asciiTheme="minorHAnsi" w:hAnsiTheme="minorHAnsi"/>
          <w:sz w:val="22"/>
          <w:szCs w:val="22"/>
        </w:rPr>
        <w:t>find restrictive</w:t>
      </w:r>
      <w:r w:rsidR="00C9426E">
        <w:rPr>
          <w:rFonts w:asciiTheme="minorHAnsi" w:hAnsiTheme="minorHAnsi"/>
          <w:sz w:val="22"/>
          <w:szCs w:val="22"/>
        </w:rPr>
        <w:t>.</w:t>
      </w:r>
    </w:p>
    <w:p w14:paraId="64D5EBF4" w14:textId="77777777" w:rsidR="003E6DC4" w:rsidRDefault="003E6DC4" w:rsidP="00403E6C">
      <w:pPr>
        <w:jc w:val="both"/>
        <w:rPr>
          <w:rFonts w:asciiTheme="minorHAnsi" w:hAnsiTheme="minorHAnsi"/>
          <w:sz w:val="22"/>
          <w:szCs w:val="22"/>
        </w:rPr>
      </w:pPr>
    </w:p>
    <w:p w14:paraId="7BBE3DA6" w14:textId="6FBAB779" w:rsidR="008719D1" w:rsidRPr="008719D1" w:rsidRDefault="008719D1" w:rsidP="008719D1">
      <w:pPr>
        <w:pStyle w:val="Heading2"/>
      </w:pPr>
      <w:bookmarkStart w:id="4" w:name="_Toc130067552"/>
      <w:r w:rsidRPr="008719D1">
        <w:t>Attitudes</w:t>
      </w:r>
      <w:bookmarkEnd w:id="4"/>
    </w:p>
    <w:p w14:paraId="3943E8A3" w14:textId="77777777" w:rsidR="00152E9D" w:rsidRPr="002750C9" w:rsidRDefault="00152E9D" w:rsidP="00DB116D">
      <w:pPr>
        <w:rPr>
          <w:rFonts w:asciiTheme="minorHAnsi" w:hAnsiTheme="minorHAnsi" w:cs="Arial"/>
          <w:sz w:val="22"/>
          <w:szCs w:val="22"/>
        </w:rPr>
      </w:pPr>
    </w:p>
    <w:p w14:paraId="30092A48" w14:textId="60943C0F" w:rsidR="006C54D6" w:rsidRDefault="00642FD0" w:rsidP="00844391">
      <w:pPr>
        <w:spacing w:line="360" w:lineRule="auto"/>
        <w:jc w:val="both"/>
        <w:rPr>
          <w:rFonts w:asciiTheme="minorHAnsi" w:hAnsiTheme="minorHAnsi"/>
          <w:sz w:val="22"/>
          <w:szCs w:val="22"/>
        </w:rPr>
      </w:pPr>
      <w:r w:rsidRPr="00642FD0">
        <w:rPr>
          <w:rFonts w:asciiTheme="minorHAnsi" w:hAnsiTheme="minorHAnsi"/>
          <w:sz w:val="22"/>
          <w:szCs w:val="22"/>
        </w:rPr>
        <w:t>This comes f</w:t>
      </w:r>
      <w:r w:rsidR="001510B4">
        <w:rPr>
          <w:rFonts w:asciiTheme="minorHAnsi" w:hAnsiTheme="minorHAnsi"/>
          <w:sz w:val="22"/>
          <w:szCs w:val="22"/>
        </w:rPr>
        <w:t>rom</w:t>
      </w:r>
      <w:r w:rsidRPr="00642FD0">
        <w:rPr>
          <w:rFonts w:asciiTheme="minorHAnsi" w:hAnsiTheme="minorHAnsi"/>
          <w:sz w:val="22"/>
          <w:szCs w:val="22"/>
        </w:rPr>
        <w:t xml:space="preserve"> inside</w:t>
      </w:r>
      <w:r w:rsidR="00587CD9">
        <w:rPr>
          <w:rFonts w:asciiTheme="minorHAnsi" w:hAnsiTheme="minorHAnsi"/>
          <w:sz w:val="22"/>
          <w:szCs w:val="22"/>
        </w:rPr>
        <w:t xml:space="preserve">, it is how we feel about things, </w:t>
      </w:r>
      <w:r w:rsidR="00DF0FC8">
        <w:rPr>
          <w:rFonts w:asciiTheme="minorHAnsi" w:hAnsiTheme="minorHAnsi"/>
          <w:sz w:val="22"/>
          <w:szCs w:val="22"/>
        </w:rPr>
        <w:t>people,</w:t>
      </w:r>
      <w:r w:rsidR="00587CD9">
        <w:rPr>
          <w:rFonts w:asciiTheme="minorHAnsi" w:hAnsiTheme="minorHAnsi"/>
          <w:sz w:val="22"/>
          <w:szCs w:val="22"/>
        </w:rPr>
        <w:t xml:space="preserve"> and issues. </w:t>
      </w:r>
      <w:r w:rsidRPr="00642FD0">
        <w:rPr>
          <w:rFonts w:asciiTheme="minorHAnsi" w:hAnsiTheme="minorHAnsi"/>
          <w:sz w:val="22"/>
          <w:szCs w:val="22"/>
        </w:rPr>
        <w:t xml:space="preserve"> </w:t>
      </w:r>
      <w:r w:rsidR="004A138E">
        <w:rPr>
          <w:rFonts w:asciiTheme="minorHAnsi" w:hAnsiTheme="minorHAnsi"/>
          <w:sz w:val="22"/>
          <w:szCs w:val="22"/>
        </w:rPr>
        <w:t>It is an amalgamation</w:t>
      </w:r>
      <w:r w:rsidRPr="00642FD0">
        <w:rPr>
          <w:rFonts w:asciiTheme="minorHAnsi" w:hAnsiTheme="minorHAnsi"/>
          <w:sz w:val="22"/>
          <w:szCs w:val="22"/>
        </w:rPr>
        <w:t xml:space="preserve"> of values and beliefs, trust, respect, and fairness contribute to this (Busch, 2019). The authors employer influences attitudes by the introduction of an ethics policy, there is an ethics hotline that is available, and all employees have annual training (ThermoFisher, 2023).</w:t>
      </w:r>
    </w:p>
    <w:p w14:paraId="46E45129" w14:textId="77777777" w:rsidR="006C54D6" w:rsidRDefault="006C54D6" w:rsidP="00844391">
      <w:pPr>
        <w:spacing w:line="360" w:lineRule="auto"/>
        <w:jc w:val="both"/>
        <w:rPr>
          <w:rFonts w:asciiTheme="minorHAnsi" w:hAnsiTheme="minorHAnsi"/>
          <w:sz w:val="22"/>
          <w:szCs w:val="22"/>
        </w:rPr>
      </w:pPr>
    </w:p>
    <w:p w14:paraId="6531C10F" w14:textId="25C056FC" w:rsidR="00A50389" w:rsidRDefault="00642FD0" w:rsidP="00844391">
      <w:pPr>
        <w:spacing w:line="360" w:lineRule="auto"/>
        <w:jc w:val="both"/>
        <w:rPr>
          <w:rFonts w:asciiTheme="minorHAnsi" w:hAnsiTheme="minorHAnsi"/>
          <w:sz w:val="22"/>
          <w:szCs w:val="22"/>
        </w:rPr>
      </w:pPr>
      <w:r w:rsidRPr="00642FD0">
        <w:rPr>
          <w:rFonts w:asciiTheme="minorHAnsi" w:hAnsiTheme="minorHAnsi"/>
          <w:sz w:val="22"/>
          <w:szCs w:val="22"/>
        </w:rPr>
        <w:t xml:space="preserve">The company is inclusive, throughout the organisation there </w:t>
      </w:r>
      <w:r w:rsidR="00A4789A">
        <w:rPr>
          <w:rFonts w:asciiTheme="minorHAnsi" w:hAnsiTheme="minorHAnsi"/>
          <w:sz w:val="22"/>
          <w:szCs w:val="22"/>
        </w:rPr>
        <w:t>are</w:t>
      </w:r>
      <w:r w:rsidRPr="00642FD0">
        <w:rPr>
          <w:rFonts w:asciiTheme="minorHAnsi" w:hAnsiTheme="minorHAnsi"/>
          <w:sz w:val="22"/>
          <w:szCs w:val="22"/>
        </w:rPr>
        <w:t xml:space="preserve"> 136 affiliated chapters </w:t>
      </w:r>
      <w:r w:rsidR="001102B0">
        <w:rPr>
          <w:rFonts w:asciiTheme="minorHAnsi" w:hAnsiTheme="minorHAnsi"/>
          <w:sz w:val="22"/>
          <w:szCs w:val="22"/>
        </w:rPr>
        <w:t xml:space="preserve">or groups </w:t>
      </w:r>
      <w:r w:rsidRPr="00642FD0">
        <w:rPr>
          <w:rFonts w:asciiTheme="minorHAnsi" w:hAnsiTheme="minorHAnsi"/>
          <w:sz w:val="22"/>
          <w:szCs w:val="22"/>
        </w:rPr>
        <w:t xml:space="preserve">which include religion, </w:t>
      </w:r>
      <w:r w:rsidR="00963E94">
        <w:rPr>
          <w:rFonts w:asciiTheme="minorHAnsi" w:hAnsiTheme="minorHAnsi"/>
          <w:sz w:val="22"/>
          <w:szCs w:val="22"/>
        </w:rPr>
        <w:t xml:space="preserve">single parents, </w:t>
      </w:r>
      <w:r w:rsidRPr="00642FD0">
        <w:rPr>
          <w:rFonts w:asciiTheme="minorHAnsi" w:hAnsiTheme="minorHAnsi"/>
          <w:sz w:val="22"/>
          <w:szCs w:val="22"/>
        </w:rPr>
        <w:t xml:space="preserve">ethnicity, sexual orientation, </w:t>
      </w:r>
      <w:r w:rsidR="006C54D6" w:rsidRPr="00642FD0">
        <w:rPr>
          <w:rFonts w:asciiTheme="minorHAnsi" w:hAnsiTheme="minorHAnsi"/>
          <w:sz w:val="22"/>
          <w:szCs w:val="22"/>
        </w:rPr>
        <w:t>hobby,</w:t>
      </w:r>
      <w:r w:rsidRPr="00642FD0">
        <w:rPr>
          <w:rFonts w:asciiTheme="minorHAnsi" w:hAnsiTheme="minorHAnsi"/>
          <w:sz w:val="22"/>
          <w:szCs w:val="22"/>
        </w:rPr>
        <w:t xml:space="preserve"> and sports groups. By being inclusive this does impact on your understanding which influences your attitude towards others</w:t>
      </w:r>
      <w:r w:rsidR="00113ABE">
        <w:rPr>
          <w:rFonts w:asciiTheme="minorHAnsi" w:hAnsiTheme="minorHAnsi"/>
          <w:sz w:val="22"/>
          <w:szCs w:val="22"/>
        </w:rPr>
        <w:t>.</w:t>
      </w:r>
    </w:p>
    <w:p w14:paraId="57EF9718" w14:textId="77777777" w:rsidR="002C4222" w:rsidRDefault="002C4222" w:rsidP="00844391">
      <w:pPr>
        <w:spacing w:line="360" w:lineRule="auto"/>
        <w:jc w:val="both"/>
        <w:rPr>
          <w:rFonts w:asciiTheme="minorHAnsi" w:hAnsiTheme="minorHAnsi"/>
          <w:sz w:val="22"/>
          <w:szCs w:val="22"/>
        </w:rPr>
      </w:pPr>
    </w:p>
    <w:p w14:paraId="29FF120F" w14:textId="347F32EF" w:rsidR="00642FD0" w:rsidRDefault="00113ABE" w:rsidP="00844391">
      <w:pPr>
        <w:spacing w:line="360" w:lineRule="auto"/>
        <w:jc w:val="both"/>
        <w:rPr>
          <w:rFonts w:asciiTheme="minorHAnsi" w:hAnsiTheme="minorHAnsi"/>
          <w:sz w:val="22"/>
          <w:szCs w:val="22"/>
        </w:rPr>
      </w:pPr>
      <w:r>
        <w:rPr>
          <w:rFonts w:asciiTheme="minorHAnsi" w:hAnsiTheme="minorHAnsi"/>
          <w:sz w:val="22"/>
          <w:szCs w:val="22"/>
        </w:rPr>
        <w:t xml:space="preserve">The canteen </w:t>
      </w:r>
      <w:r w:rsidR="00BD6106">
        <w:rPr>
          <w:rFonts w:asciiTheme="minorHAnsi" w:hAnsiTheme="minorHAnsi"/>
          <w:sz w:val="22"/>
          <w:szCs w:val="22"/>
        </w:rPr>
        <w:t xml:space="preserve">is required to ensure that there is food available </w:t>
      </w:r>
      <w:r w:rsidR="00F23CB6">
        <w:rPr>
          <w:rFonts w:asciiTheme="minorHAnsi" w:hAnsiTheme="minorHAnsi"/>
          <w:sz w:val="22"/>
          <w:szCs w:val="22"/>
        </w:rPr>
        <w:t>suitable for</w:t>
      </w:r>
      <w:r>
        <w:rPr>
          <w:rFonts w:asciiTheme="minorHAnsi" w:hAnsiTheme="minorHAnsi"/>
          <w:sz w:val="22"/>
          <w:szCs w:val="22"/>
        </w:rPr>
        <w:t xml:space="preserve"> </w:t>
      </w:r>
      <w:r w:rsidR="00BD6106">
        <w:rPr>
          <w:rFonts w:asciiTheme="minorHAnsi" w:hAnsiTheme="minorHAnsi"/>
          <w:sz w:val="22"/>
          <w:szCs w:val="22"/>
        </w:rPr>
        <w:t>all</w:t>
      </w:r>
      <w:r>
        <w:rPr>
          <w:rFonts w:asciiTheme="minorHAnsi" w:hAnsiTheme="minorHAnsi"/>
          <w:sz w:val="22"/>
          <w:szCs w:val="22"/>
        </w:rPr>
        <w:t xml:space="preserve"> religion</w:t>
      </w:r>
      <w:r w:rsidR="00BD6106">
        <w:rPr>
          <w:rFonts w:asciiTheme="minorHAnsi" w:hAnsiTheme="minorHAnsi"/>
          <w:sz w:val="22"/>
          <w:szCs w:val="22"/>
        </w:rPr>
        <w:t>s</w:t>
      </w:r>
      <w:r>
        <w:rPr>
          <w:rFonts w:asciiTheme="minorHAnsi" w:hAnsiTheme="minorHAnsi"/>
          <w:sz w:val="22"/>
          <w:szCs w:val="22"/>
        </w:rPr>
        <w:t xml:space="preserve"> </w:t>
      </w:r>
      <w:r w:rsidR="0096082D">
        <w:rPr>
          <w:rFonts w:asciiTheme="minorHAnsi" w:hAnsiTheme="minorHAnsi"/>
          <w:sz w:val="22"/>
          <w:szCs w:val="22"/>
        </w:rPr>
        <w:t>(Learn Religions, 2021)</w:t>
      </w:r>
      <w:r w:rsidR="00872201">
        <w:rPr>
          <w:rFonts w:asciiTheme="minorHAnsi" w:hAnsiTheme="minorHAnsi"/>
          <w:sz w:val="22"/>
          <w:szCs w:val="22"/>
        </w:rPr>
        <w:t xml:space="preserve"> and care is taken not to ostracise employees</w:t>
      </w:r>
      <w:r w:rsidR="0096082D">
        <w:rPr>
          <w:rFonts w:asciiTheme="minorHAnsi" w:hAnsiTheme="minorHAnsi"/>
          <w:sz w:val="22"/>
          <w:szCs w:val="22"/>
        </w:rPr>
        <w:t xml:space="preserve">. </w:t>
      </w:r>
      <w:r w:rsidR="0094610C">
        <w:rPr>
          <w:rFonts w:asciiTheme="minorHAnsi" w:hAnsiTheme="minorHAnsi"/>
          <w:sz w:val="22"/>
          <w:szCs w:val="22"/>
        </w:rPr>
        <w:t xml:space="preserve">During the </w:t>
      </w:r>
      <w:r w:rsidR="00744BBB">
        <w:rPr>
          <w:rFonts w:asciiTheme="minorHAnsi" w:hAnsiTheme="minorHAnsi"/>
          <w:sz w:val="22"/>
          <w:szCs w:val="22"/>
        </w:rPr>
        <w:t>month</w:t>
      </w:r>
      <w:r w:rsidR="0094610C">
        <w:rPr>
          <w:rFonts w:asciiTheme="minorHAnsi" w:hAnsiTheme="minorHAnsi"/>
          <w:sz w:val="22"/>
          <w:szCs w:val="22"/>
        </w:rPr>
        <w:t xml:space="preserve"> of Ramadan</w:t>
      </w:r>
      <w:r w:rsidR="008F6B8B">
        <w:rPr>
          <w:rFonts w:asciiTheme="minorHAnsi" w:hAnsiTheme="minorHAnsi"/>
          <w:sz w:val="22"/>
          <w:szCs w:val="22"/>
        </w:rPr>
        <w:t xml:space="preserve">, the company </w:t>
      </w:r>
      <w:r w:rsidR="009733B3">
        <w:rPr>
          <w:rFonts w:asciiTheme="minorHAnsi" w:hAnsiTheme="minorHAnsi"/>
          <w:sz w:val="22"/>
          <w:szCs w:val="22"/>
        </w:rPr>
        <w:t xml:space="preserve">and author </w:t>
      </w:r>
      <w:r w:rsidR="00EB3BCA">
        <w:rPr>
          <w:rFonts w:asciiTheme="minorHAnsi" w:hAnsiTheme="minorHAnsi"/>
          <w:sz w:val="22"/>
          <w:szCs w:val="22"/>
        </w:rPr>
        <w:t>is</w:t>
      </w:r>
      <w:r w:rsidR="008F6B8B">
        <w:rPr>
          <w:rFonts w:asciiTheme="minorHAnsi" w:hAnsiTheme="minorHAnsi"/>
          <w:sz w:val="22"/>
          <w:szCs w:val="22"/>
        </w:rPr>
        <w:t xml:space="preserve"> mindful </w:t>
      </w:r>
      <w:r w:rsidR="00744BBB">
        <w:rPr>
          <w:rFonts w:asciiTheme="minorHAnsi" w:hAnsiTheme="minorHAnsi"/>
          <w:sz w:val="22"/>
          <w:szCs w:val="22"/>
        </w:rPr>
        <w:t xml:space="preserve">of its </w:t>
      </w:r>
      <w:r w:rsidR="008F6B8B">
        <w:rPr>
          <w:rFonts w:asciiTheme="minorHAnsi" w:hAnsiTheme="minorHAnsi"/>
          <w:sz w:val="22"/>
          <w:szCs w:val="22"/>
        </w:rPr>
        <w:t xml:space="preserve">Muslim colleagues, </w:t>
      </w:r>
      <w:r w:rsidR="009733B3">
        <w:rPr>
          <w:rFonts w:asciiTheme="minorHAnsi" w:hAnsiTheme="minorHAnsi"/>
          <w:sz w:val="22"/>
          <w:szCs w:val="22"/>
        </w:rPr>
        <w:t>as fasting can cause fatigue</w:t>
      </w:r>
      <w:r w:rsidR="00725865">
        <w:rPr>
          <w:rFonts w:asciiTheme="minorHAnsi" w:hAnsiTheme="minorHAnsi"/>
          <w:sz w:val="22"/>
          <w:szCs w:val="22"/>
        </w:rPr>
        <w:t>, a</w:t>
      </w:r>
      <w:r w:rsidR="00D64A7A">
        <w:rPr>
          <w:rFonts w:asciiTheme="minorHAnsi" w:hAnsiTheme="minorHAnsi"/>
          <w:sz w:val="22"/>
          <w:szCs w:val="22"/>
        </w:rPr>
        <w:t>nd</w:t>
      </w:r>
      <w:r w:rsidR="00725865">
        <w:rPr>
          <w:rFonts w:asciiTheme="minorHAnsi" w:hAnsiTheme="minorHAnsi"/>
          <w:sz w:val="22"/>
          <w:szCs w:val="22"/>
        </w:rPr>
        <w:t xml:space="preserve"> </w:t>
      </w:r>
      <w:r w:rsidR="00037A3E">
        <w:rPr>
          <w:rFonts w:asciiTheme="minorHAnsi" w:hAnsiTheme="minorHAnsi"/>
          <w:sz w:val="22"/>
          <w:szCs w:val="22"/>
        </w:rPr>
        <w:t>slowdown</w:t>
      </w:r>
      <w:r w:rsidR="00725865">
        <w:rPr>
          <w:rFonts w:asciiTheme="minorHAnsi" w:hAnsiTheme="minorHAnsi"/>
          <w:sz w:val="22"/>
          <w:szCs w:val="22"/>
        </w:rPr>
        <w:t xml:space="preserve"> </w:t>
      </w:r>
      <w:r w:rsidR="000F7D7E">
        <w:rPr>
          <w:rFonts w:asciiTheme="minorHAnsi" w:hAnsiTheme="minorHAnsi"/>
          <w:sz w:val="22"/>
          <w:szCs w:val="22"/>
        </w:rPr>
        <w:t>the</w:t>
      </w:r>
      <w:r w:rsidR="00725865">
        <w:rPr>
          <w:rFonts w:asciiTheme="minorHAnsi" w:hAnsiTheme="minorHAnsi"/>
          <w:sz w:val="22"/>
          <w:szCs w:val="22"/>
        </w:rPr>
        <w:t xml:space="preserve"> brain function</w:t>
      </w:r>
      <w:r w:rsidR="00AD510F">
        <w:rPr>
          <w:rFonts w:asciiTheme="minorHAnsi" w:hAnsiTheme="minorHAnsi"/>
          <w:sz w:val="22"/>
          <w:szCs w:val="22"/>
        </w:rPr>
        <w:t xml:space="preserve"> and the need to give prayer. Care must be taken to </w:t>
      </w:r>
      <w:r w:rsidR="00183C88">
        <w:rPr>
          <w:rFonts w:asciiTheme="minorHAnsi" w:hAnsiTheme="minorHAnsi"/>
          <w:sz w:val="22"/>
          <w:szCs w:val="22"/>
        </w:rPr>
        <w:t xml:space="preserve">control </w:t>
      </w:r>
      <w:r w:rsidR="00A50389">
        <w:rPr>
          <w:rFonts w:asciiTheme="minorHAnsi" w:hAnsiTheme="minorHAnsi"/>
          <w:sz w:val="22"/>
          <w:szCs w:val="22"/>
        </w:rPr>
        <w:t>workload;</w:t>
      </w:r>
      <w:r w:rsidR="00183C88">
        <w:rPr>
          <w:rFonts w:asciiTheme="minorHAnsi" w:hAnsiTheme="minorHAnsi"/>
          <w:sz w:val="22"/>
          <w:szCs w:val="22"/>
        </w:rPr>
        <w:t xml:space="preserve"> extra breaks </w:t>
      </w:r>
      <w:r w:rsidR="00EC5B38">
        <w:rPr>
          <w:rFonts w:asciiTheme="minorHAnsi" w:hAnsiTheme="minorHAnsi"/>
          <w:sz w:val="22"/>
          <w:szCs w:val="22"/>
        </w:rPr>
        <w:t>can be</w:t>
      </w:r>
      <w:r w:rsidR="00183C88">
        <w:rPr>
          <w:rFonts w:asciiTheme="minorHAnsi" w:hAnsiTheme="minorHAnsi"/>
          <w:sz w:val="22"/>
          <w:szCs w:val="22"/>
        </w:rPr>
        <w:t xml:space="preserve"> </w:t>
      </w:r>
      <w:r w:rsidR="00EC5B38">
        <w:rPr>
          <w:rFonts w:asciiTheme="minorHAnsi" w:hAnsiTheme="minorHAnsi"/>
          <w:sz w:val="22"/>
          <w:szCs w:val="22"/>
        </w:rPr>
        <w:t>sanctioned,</w:t>
      </w:r>
      <w:r w:rsidR="00183C88">
        <w:rPr>
          <w:rFonts w:asciiTheme="minorHAnsi" w:hAnsiTheme="minorHAnsi"/>
          <w:sz w:val="22"/>
          <w:szCs w:val="22"/>
        </w:rPr>
        <w:t xml:space="preserve"> and the first aid room can be used for prayer when required</w:t>
      </w:r>
      <w:r w:rsidR="003D0335">
        <w:rPr>
          <w:rFonts w:asciiTheme="minorHAnsi" w:hAnsiTheme="minorHAnsi"/>
          <w:sz w:val="22"/>
          <w:szCs w:val="22"/>
        </w:rPr>
        <w:t xml:space="preserve"> (Britannica, 2023).</w:t>
      </w:r>
    </w:p>
    <w:p w14:paraId="49C80888" w14:textId="77777777" w:rsidR="007203B2" w:rsidRDefault="007203B2" w:rsidP="00403E6C">
      <w:pPr>
        <w:jc w:val="both"/>
        <w:rPr>
          <w:rFonts w:asciiTheme="minorHAnsi" w:hAnsiTheme="minorHAnsi"/>
          <w:sz w:val="22"/>
          <w:szCs w:val="22"/>
        </w:rPr>
      </w:pPr>
    </w:p>
    <w:p w14:paraId="77658AA0" w14:textId="315E87A6" w:rsidR="007203B2" w:rsidRPr="00642FD0" w:rsidRDefault="007203B2" w:rsidP="00403E6C">
      <w:pPr>
        <w:jc w:val="both"/>
        <w:rPr>
          <w:rFonts w:asciiTheme="minorHAnsi" w:hAnsiTheme="minorHAnsi"/>
          <w:sz w:val="22"/>
          <w:szCs w:val="22"/>
        </w:rPr>
      </w:pPr>
      <w:r>
        <w:rPr>
          <w:rFonts w:asciiTheme="minorHAnsi" w:hAnsiTheme="minorHAnsi"/>
          <w:sz w:val="22"/>
          <w:szCs w:val="22"/>
        </w:rPr>
        <w:t xml:space="preserve">By working with colleagues of different traditions </w:t>
      </w:r>
      <w:r w:rsidR="002A6CF4">
        <w:rPr>
          <w:rFonts w:asciiTheme="minorHAnsi" w:hAnsiTheme="minorHAnsi"/>
          <w:sz w:val="22"/>
          <w:szCs w:val="22"/>
        </w:rPr>
        <w:t>and relig</w:t>
      </w:r>
      <w:r w:rsidR="00F6235F">
        <w:rPr>
          <w:rFonts w:asciiTheme="minorHAnsi" w:hAnsiTheme="minorHAnsi"/>
          <w:sz w:val="22"/>
          <w:szCs w:val="22"/>
        </w:rPr>
        <w:t xml:space="preserve">ious </w:t>
      </w:r>
      <w:r w:rsidR="002A6CF4">
        <w:rPr>
          <w:rFonts w:asciiTheme="minorHAnsi" w:hAnsiTheme="minorHAnsi"/>
          <w:sz w:val="22"/>
          <w:szCs w:val="22"/>
        </w:rPr>
        <w:t>attitude can and do alter over time</w:t>
      </w:r>
    </w:p>
    <w:p w14:paraId="0A9E2F0B" w14:textId="77777777" w:rsidR="008719D1" w:rsidRDefault="008719D1" w:rsidP="00DB116D">
      <w:pPr>
        <w:rPr>
          <w:rFonts w:ascii="Arial" w:hAnsi="Arial" w:cs="Arial"/>
          <w:sz w:val="32"/>
        </w:rPr>
      </w:pPr>
    </w:p>
    <w:p w14:paraId="43AA2A83" w14:textId="7AFF74A6" w:rsidR="008719D1" w:rsidRDefault="008719D1" w:rsidP="008719D1">
      <w:pPr>
        <w:pStyle w:val="Heading2"/>
      </w:pPr>
      <w:bookmarkStart w:id="5" w:name="_Toc130067553"/>
      <w:r w:rsidRPr="008719D1">
        <w:t>Beliefs</w:t>
      </w:r>
      <w:bookmarkEnd w:id="5"/>
    </w:p>
    <w:p w14:paraId="6D6699A0" w14:textId="77777777" w:rsidR="00403E6C" w:rsidRPr="00403E6C" w:rsidRDefault="00403E6C" w:rsidP="00403E6C"/>
    <w:p w14:paraId="0A4ED161" w14:textId="1BA9DB6D" w:rsidR="00403E6C" w:rsidRDefault="00403E6C" w:rsidP="0074050A">
      <w:pPr>
        <w:spacing w:line="360" w:lineRule="auto"/>
        <w:jc w:val="both"/>
        <w:rPr>
          <w:rFonts w:asciiTheme="minorHAnsi" w:hAnsiTheme="minorHAnsi" w:cs="Arial"/>
          <w:sz w:val="22"/>
          <w:szCs w:val="22"/>
        </w:rPr>
      </w:pPr>
      <w:r w:rsidRPr="00403E6C">
        <w:rPr>
          <w:rFonts w:asciiTheme="minorHAnsi" w:hAnsiTheme="minorHAnsi" w:cs="Arial"/>
          <w:sz w:val="22"/>
          <w:szCs w:val="22"/>
        </w:rPr>
        <w:t>Everyone has a list of what they deem as acceptable or true even though sometimes there is no proof to substantiate it. The author</w:t>
      </w:r>
      <w:r w:rsidR="003A792B">
        <w:rPr>
          <w:rFonts w:asciiTheme="minorHAnsi" w:hAnsiTheme="minorHAnsi" w:cs="Arial"/>
          <w:sz w:val="22"/>
          <w:szCs w:val="22"/>
        </w:rPr>
        <w:t>’</w:t>
      </w:r>
      <w:r w:rsidRPr="00403E6C">
        <w:rPr>
          <w:rFonts w:asciiTheme="minorHAnsi" w:hAnsiTheme="minorHAnsi" w:cs="Arial"/>
          <w:sz w:val="22"/>
          <w:szCs w:val="22"/>
        </w:rPr>
        <w:t>s beliefs include truth, honesty, integrity, compassion, the</w:t>
      </w:r>
      <w:r w:rsidR="00E3734A">
        <w:rPr>
          <w:rFonts w:asciiTheme="minorHAnsi" w:hAnsiTheme="minorHAnsi" w:cs="Arial"/>
          <w:sz w:val="22"/>
          <w:szCs w:val="22"/>
        </w:rPr>
        <w:t>y</w:t>
      </w:r>
      <w:r w:rsidRPr="00403E6C">
        <w:rPr>
          <w:rFonts w:asciiTheme="minorHAnsi" w:hAnsiTheme="minorHAnsi" w:cs="Arial"/>
          <w:sz w:val="22"/>
          <w:szCs w:val="22"/>
        </w:rPr>
        <w:t xml:space="preserve"> have been taught through parents and piers.</w:t>
      </w:r>
    </w:p>
    <w:p w14:paraId="2A9A97B6" w14:textId="77777777" w:rsidR="000F7D7E" w:rsidRPr="00403E6C" w:rsidRDefault="000F7D7E" w:rsidP="0074050A">
      <w:pPr>
        <w:spacing w:line="360" w:lineRule="auto"/>
        <w:jc w:val="both"/>
        <w:rPr>
          <w:rFonts w:asciiTheme="minorHAnsi" w:hAnsiTheme="minorHAnsi" w:cs="Arial"/>
          <w:sz w:val="22"/>
          <w:szCs w:val="22"/>
        </w:rPr>
      </w:pPr>
    </w:p>
    <w:p w14:paraId="0CC31A95" w14:textId="11E636E5" w:rsidR="00403E6C" w:rsidRPr="00317251" w:rsidRDefault="00403E6C" w:rsidP="0074050A">
      <w:pPr>
        <w:spacing w:line="360" w:lineRule="auto"/>
        <w:jc w:val="both"/>
        <w:rPr>
          <w:rFonts w:asciiTheme="minorHAnsi" w:hAnsiTheme="minorHAnsi" w:cs="Arial"/>
          <w:sz w:val="22"/>
          <w:szCs w:val="22"/>
        </w:rPr>
      </w:pPr>
      <w:r w:rsidRPr="00403E6C">
        <w:rPr>
          <w:rFonts w:asciiTheme="minorHAnsi" w:hAnsiTheme="minorHAnsi" w:cs="Arial"/>
          <w:sz w:val="22"/>
          <w:szCs w:val="22"/>
        </w:rPr>
        <w:t>Beliefs come from religion, information passed down the generations, where you live, life experiences</w:t>
      </w:r>
      <w:r w:rsidR="00483801">
        <w:rPr>
          <w:rFonts w:asciiTheme="minorHAnsi" w:hAnsiTheme="minorHAnsi" w:cs="Arial"/>
          <w:sz w:val="22"/>
          <w:szCs w:val="22"/>
        </w:rPr>
        <w:t xml:space="preserve">. Beliefs </w:t>
      </w:r>
      <w:r w:rsidR="002B5DAD">
        <w:rPr>
          <w:rFonts w:asciiTheme="minorHAnsi" w:hAnsiTheme="minorHAnsi" w:cs="Arial"/>
          <w:sz w:val="22"/>
          <w:szCs w:val="22"/>
        </w:rPr>
        <w:t xml:space="preserve">are </w:t>
      </w:r>
      <w:r w:rsidR="002B5DAD" w:rsidRPr="00403E6C">
        <w:rPr>
          <w:rFonts w:asciiTheme="minorHAnsi" w:hAnsiTheme="minorHAnsi" w:cs="Arial"/>
          <w:sz w:val="22"/>
          <w:szCs w:val="22"/>
        </w:rPr>
        <w:t>now</w:t>
      </w:r>
      <w:r w:rsidRPr="00403E6C">
        <w:rPr>
          <w:rFonts w:asciiTheme="minorHAnsi" w:hAnsiTheme="minorHAnsi" w:cs="Arial"/>
          <w:sz w:val="22"/>
          <w:szCs w:val="22"/>
        </w:rPr>
        <w:t xml:space="preserve"> </w:t>
      </w:r>
      <w:r w:rsidR="00403F48">
        <w:rPr>
          <w:rFonts w:asciiTheme="minorHAnsi" w:hAnsiTheme="minorHAnsi" w:cs="Arial"/>
          <w:sz w:val="22"/>
          <w:szCs w:val="22"/>
        </w:rPr>
        <w:t xml:space="preserve">being </w:t>
      </w:r>
      <w:r w:rsidR="00BF3CE1">
        <w:rPr>
          <w:rFonts w:asciiTheme="minorHAnsi" w:hAnsiTheme="minorHAnsi" w:cs="Arial"/>
          <w:sz w:val="22"/>
          <w:szCs w:val="22"/>
        </w:rPr>
        <w:t>influenced by</w:t>
      </w:r>
      <w:r w:rsidR="00403F48">
        <w:rPr>
          <w:rFonts w:asciiTheme="minorHAnsi" w:hAnsiTheme="minorHAnsi" w:cs="Arial"/>
          <w:sz w:val="22"/>
          <w:szCs w:val="22"/>
        </w:rPr>
        <w:t xml:space="preserve"> </w:t>
      </w:r>
      <w:r w:rsidRPr="00403E6C">
        <w:rPr>
          <w:rFonts w:asciiTheme="minorHAnsi" w:hAnsiTheme="minorHAnsi" w:cs="Arial"/>
          <w:sz w:val="22"/>
          <w:szCs w:val="22"/>
        </w:rPr>
        <w:t xml:space="preserve">social media, with Facebook, TikTok and </w:t>
      </w:r>
      <w:r w:rsidR="004A64C9">
        <w:rPr>
          <w:rFonts w:asciiTheme="minorHAnsi" w:hAnsiTheme="minorHAnsi" w:cs="Arial"/>
          <w:sz w:val="22"/>
          <w:szCs w:val="22"/>
        </w:rPr>
        <w:t>other social media sites.</w:t>
      </w:r>
      <w:r w:rsidR="00317251" w:rsidRPr="00317251">
        <w:rPr>
          <w:rFonts w:asciiTheme="minorHAnsi" w:hAnsiTheme="minorHAnsi" w:cs="Arial"/>
          <w:sz w:val="22"/>
          <w:szCs w:val="22"/>
        </w:rPr>
        <w:t xml:space="preserve"> (The Guardian, 2022).</w:t>
      </w:r>
    </w:p>
    <w:p w14:paraId="195EFD33" w14:textId="77777777" w:rsidR="005F24A7" w:rsidRDefault="005F24A7" w:rsidP="0074050A">
      <w:pPr>
        <w:spacing w:line="360" w:lineRule="auto"/>
        <w:jc w:val="both"/>
        <w:rPr>
          <w:rFonts w:asciiTheme="minorHAnsi" w:hAnsiTheme="minorHAnsi" w:cs="Arial"/>
          <w:sz w:val="22"/>
          <w:szCs w:val="22"/>
        </w:rPr>
      </w:pPr>
    </w:p>
    <w:p w14:paraId="46A20C3E" w14:textId="4A4CB0EA" w:rsidR="005F24A7" w:rsidRDefault="005F24A7" w:rsidP="0074050A">
      <w:pPr>
        <w:spacing w:line="360" w:lineRule="auto"/>
        <w:jc w:val="both"/>
        <w:rPr>
          <w:rFonts w:asciiTheme="minorHAnsi" w:hAnsiTheme="minorHAnsi" w:cs="Arial"/>
          <w:sz w:val="22"/>
          <w:szCs w:val="22"/>
        </w:rPr>
      </w:pPr>
      <w:r>
        <w:rPr>
          <w:rFonts w:asciiTheme="minorHAnsi" w:hAnsiTheme="minorHAnsi" w:cs="Arial"/>
          <w:sz w:val="22"/>
          <w:szCs w:val="22"/>
        </w:rPr>
        <w:lastRenderedPageBreak/>
        <w:t xml:space="preserve">The writer has strong beliefs of what is right and wrong, this was recently tested in the workplace. </w:t>
      </w:r>
      <w:r w:rsidR="00AC7B88">
        <w:rPr>
          <w:rFonts w:asciiTheme="minorHAnsi" w:hAnsiTheme="minorHAnsi" w:cs="Arial"/>
          <w:sz w:val="22"/>
          <w:szCs w:val="22"/>
        </w:rPr>
        <w:t>The writer</w:t>
      </w:r>
      <w:r w:rsidR="0096551C">
        <w:rPr>
          <w:rFonts w:asciiTheme="minorHAnsi" w:hAnsiTheme="minorHAnsi" w:cs="Arial"/>
          <w:sz w:val="22"/>
          <w:szCs w:val="22"/>
        </w:rPr>
        <w:t>’s</w:t>
      </w:r>
      <w:r w:rsidR="00AC7B88">
        <w:rPr>
          <w:rFonts w:asciiTheme="minorHAnsi" w:hAnsiTheme="minorHAnsi" w:cs="Arial"/>
          <w:sz w:val="22"/>
          <w:szCs w:val="22"/>
        </w:rPr>
        <w:t xml:space="preserve"> colleague also </w:t>
      </w:r>
      <w:r w:rsidR="008C4FBF">
        <w:rPr>
          <w:rFonts w:asciiTheme="minorHAnsi" w:hAnsiTheme="minorHAnsi" w:cs="Arial"/>
          <w:sz w:val="22"/>
          <w:szCs w:val="22"/>
        </w:rPr>
        <w:t>a</w:t>
      </w:r>
      <w:r w:rsidR="00AC7B88">
        <w:rPr>
          <w:rFonts w:asciiTheme="minorHAnsi" w:hAnsiTheme="minorHAnsi" w:cs="Arial"/>
          <w:sz w:val="22"/>
          <w:szCs w:val="22"/>
        </w:rPr>
        <w:t xml:space="preserve"> STEL started a proce</w:t>
      </w:r>
      <w:r w:rsidR="002A71FD">
        <w:rPr>
          <w:rFonts w:asciiTheme="minorHAnsi" w:hAnsiTheme="minorHAnsi" w:cs="Arial"/>
          <w:sz w:val="22"/>
          <w:szCs w:val="22"/>
        </w:rPr>
        <w:t>ss when one of the Technicians was placed on a Performance Improvement Plan (PIP)</w:t>
      </w:r>
      <w:r w:rsidR="00867772">
        <w:rPr>
          <w:rFonts w:asciiTheme="minorHAnsi" w:hAnsiTheme="minorHAnsi" w:cs="Arial"/>
          <w:sz w:val="22"/>
          <w:szCs w:val="22"/>
        </w:rPr>
        <w:t xml:space="preserve">, historically this had been used </w:t>
      </w:r>
      <w:r w:rsidR="00BF3CE1">
        <w:rPr>
          <w:rFonts w:asciiTheme="minorHAnsi" w:hAnsiTheme="minorHAnsi" w:cs="Arial"/>
          <w:sz w:val="22"/>
          <w:szCs w:val="22"/>
        </w:rPr>
        <w:t xml:space="preserve">as </w:t>
      </w:r>
      <w:r w:rsidR="00E0318F">
        <w:rPr>
          <w:rFonts w:asciiTheme="minorHAnsi" w:hAnsiTheme="minorHAnsi" w:cs="Arial"/>
          <w:sz w:val="22"/>
          <w:szCs w:val="22"/>
        </w:rPr>
        <w:t>an</w:t>
      </w:r>
      <w:r w:rsidR="00867772">
        <w:rPr>
          <w:rFonts w:asciiTheme="minorHAnsi" w:hAnsiTheme="minorHAnsi" w:cs="Arial"/>
          <w:sz w:val="22"/>
          <w:szCs w:val="22"/>
        </w:rPr>
        <w:t xml:space="preserve"> exit route by the company. The employee refused to accept this PIP </w:t>
      </w:r>
      <w:r w:rsidR="00E0318F">
        <w:rPr>
          <w:rFonts w:asciiTheme="minorHAnsi" w:hAnsiTheme="minorHAnsi" w:cs="Arial"/>
          <w:sz w:val="22"/>
          <w:szCs w:val="22"/>
        </w:rPr>
        <w:t xml:space="preserve">due to the reason above </w:t>
      </w:r>
      <w:r w:rsidR="00867772">
        <w:rPr>
          <w:rFonts w:asciiTheme="minorHAnsi" w:hAnsiTheme="minorHAnsi" w:cs="Arial"/>
          <w:sz w:val="22"/>
          <w:szCs w:val="22"/>
        </w:rPr>
        <w:t xml:space="preserve">and </w:t>
      </w:r>
      <w:r w:rsidR="00D27D10">
        <w:rPr>
          <w:rFonts w:asciiTheme="minorHAnsi" w:hAnsiTheme="minorHAnsi" w:cs="Arial"/>
          <w:sz w:val="22"/>
          <w:szCs w:val="22"/>
        </w:rPr>
        <w:t>involved a Trade</w:t>
      </w:r>
      <w:r w:rsidR="007C5E88">
        <w:rPr>
          <w:rFonts w:asciiTheme="minorHAnsi" w:hAnsiTheme="minorHAnsi" w:cs="Arial"/>
          <w:sz w:val="22"/>
          <w:szCs w:val="22"/>
        </w:rPr>
        <w:t xml:space="preserve"> Union.  </w:t>
      </w:r>
      <w:r w:rsidR="00261C40">
        <w:rPr>
          <w:rFonts w:asciiTheme="minorHAnsi" w:hAnsiTheme="minorHAnsi" w:cs="Arial"/>
          <w:sz w:val="22"/>
          <w:szCs w:val="22"/>
        </w:rPr>
        <w:t>The writer was instructed by the Production Manager to take over this PIP and get it resolved.</w:t>
      </w:r>
    </w:p>
    <w:p w14:paraId="04E56086" w14:textId="77777777" w:rsidR="00261C40" w:rsidRDefault="00261C40" w:rsidP="008E36A2">
      <w:pPr>
        <w:jc w:val="both"/>
        <w:rPr>
          <w:rFonts w:asciiTheme="minorHAnsi" w:hAnsiTheme="minorHAnsi" w:cs="Arial"/>
          <w:sz w:val="22"/>
          <w:szCs w:val="22"/>
        </w:rPr>
      </w:pPr>
    </w:p>
    <w:p w14:paraId="222E2905" w14:textId="4FE1FD8C" w:rsidR="00261C40" w:rsidRDefault="003839E7" w:rsidP="0074050A">
      <w:pPr>
        <w:spacing w:line="360" w:lineRule="auto"/>
        <w:jc w:val="both"/>
        <w:rPr>
          <w:rFonts w:asciiTheme="minorHAnsi" w:hAnsiTheme="minorHAnsi" w:cs="Arial"/>
          <w:sz w:val="22"/>
          <w:szCs w:val="22"/>
        </w:rPr>
      </w:pPr>
      <w:r>
        <w:rPr>
          <w:rFonts w:asciiTheme="minorHAnsi" w:hAnsiTheme="minorHAnsi" w:cs="Arial"/>
          <w:sz w:val="22"/>
          <w:szCs w:val="22"/>
        </w:rPr>
        <w:t xml:space="preserve">The document was </w:t>
      </w:r>
      <w:proofErr w:type="gramStart"/>
      <w:r>
        <w:rPr>
          <w:rFonts w:asciiTheme="minorHAnsi" w:hAnsiTheme="minorHAnsi" w:cs="Arial"/>
          <w:sz w:val="22"/>
          <w:szCs w:val="22"/>
        </w:rPr>
        <w:t>read</w:t>
      </w:r>
      <w:proofErr w:type="gramEnd"/>
      <w:r>
        <w:rPr>
          <w:rFonts w:asciiTheme="minorHAnsi" w:hAnsiTheme="minorHAnsi" w:cs="Arial"/>
          <w:sz w:val="22"/>
          <w:szCs w:val="22"/>
        </w:rPr>
        <w:t xml:space="preserve"> and the evidence was assessed, it became apparent quite quickly that this PIP was unjust and </w:t>
      </w:r>
      <w:r w:rsidR="00E414AC">
        <w:rPr>
          <w:rFonts w:asciiTheme="minorHAnsi" w:hAnsiTheme="minorHAnsi" w:cs="Arial"/>
          <w:sz w:val="22"/>
          <w:szCs w:val="22"/>
        </w:rPr>
        <w:t xml:space="preserve">unwarranted, </w:t>
      </w:r>
      <w:r w:rsidR="00A05D2A">
        <w:rPr>
          <w:rFonts w:asciiTheme="minorHAnsi" w:hAnsiTheme="minorHAnsi" w:cs="Arial"/>
          <w:sz w:val="22"/>
          <w:szCs w:val="22"/>
        </w:rPr>
        <w:t xml:space="preserve">a discussion took place between </w:t>
      </w:r>
      <w:r w:rsidR="000C1191">
        <w:rPr>
          <w:rFonts w:asciiTheme="minorHAnsi" w:hAnsiTheme="minorHAnsi" w:cs="Arial"/>
          <w:sz w:val="22"/>
          <w:szCs w:val="22"/>
        </w:rPr>
        <w:t xml:space="preserve">the writer and his manager </w:t>
      </w:r>
      <w:r w:rsidR="00E414AC">
        <w:rPr>
          <w:rFonts w:asciiTheme="minorHAnsi" w:hAnsiTheme="minorHAnsi" w:cs="Arial"/>
          <w:sz w:val="22"/>
          <w:szCs w:val="22"/>
        </w:rPr>
        <w:t xml:space="preserve">but the company would not </w:t>
      </w:r>
      <w:r w:rsidR="000C1191">
        <w:rPr>
          <w:rFonts w:asciiTheme="minorHAnsi" w:hAnsiTheme="minorHAnsi" w:cs="Arial"/>
          <w:sz w:val="22"/>
          <w:szCs w:val="22"/>
        </w:rPr>
        <w:t>listen or step back</w:t>
      </w:r>
      <w:r w:rsidR="001E0100">
        <w:rPr>
          <w:rFonts w:asciiTheme="minorHAnsi" w:hAnsiTheme="minorHAnsi" w:cs="Arial"/>
          <w:sz w:val="22"/>
          <w:szCs w:val="22"/>
        </w:rPr>
        <w:t xml:space="preserve"> in the fear of </w:t>
      </w:r>
      <w:r w:rsidR="0092549E">
        <w:rPr>
          <w:rFonts w:asciiTheme="minorHAnsi" w:hAnsiTheme="minorHAnsi" w:cs="Arial"/>
          <w:sz w:val="22"/>
          <w:szCs w:val="22"/>
        </w:rPr>
        <w:t>being seen as weak.</w:t>
      </w:r>
    </w:p>
    <w:p w14:paraId="4F058EFE" w14:textId="77777777" w:rsidR="0092549E" w:rsidRDefault="0092549E" w:rsidP="0074050A">
      <w:pPr>
        <w:spacing w:line="360" w:lineRule="auto"/>
        <w:jc w:val="both"/>
        <w:rPr>
          <w:rFonts w:asciiTheme="minorHAnsi" w:hAnsiTheme="minorHAnsi" w:cs="Arial"/>
          <w:sz w:val="22"/>
          <w:szCs w:val="22"/>
        </w:rPr>
      </w:pPr>
    </w:p>
    <w:p w14:paraId="22DAA612" w14:textId="7B060D6C" w:rsidR="0092549E" w:rsidRDefault="0092549E" w:rsidP="0074050A">
      <w:pPr>
        <w:spacing w:line="360" w:lineRule="auto"/>
        <w:jc w:val="both"/>
        <w:rPr>
          <w:rFonts w:asciiTheme="minorHAnsi" w:hAnsiTheme="minorHAnsi" w:cs="Arial"/>
          <w:sz w:val="22"/>
          <w:szCs w:val="22"/>
        </w:rPr>
      </w:pPr>
      <w:r>
        <w:rPr>
          <w:rFonts w:asciiTheme="minorHAnsi" w:hAnsiTheme="minorHAnsi" w:cs="Arial"/>
          <w:sz w:val="22"/>
          <w:szCs w:val="22"/>
        </w:rPr>
        <w:t>The writer interview</w:t>
      </w:r>
      <w:r w:rsidR="00A976E4">
        <w:rPr>
          <w:rFonts w:asciiTheme="minorHAnsi" w:hAnsiTheme="minorHAnsi" w:cs="Arial"/>
          <w:sz w:val="22"/>
          <w:szCs w:val="22"/>
        </w:rPr>
        <w:t>ed</w:t>
      </w:r>
      <w:r>
        <w:rPr>
          <w:rFonts w:asciiTheme="minorHAnsi" w:hAnsiTheme="minorHAnsi" w:cs="Arial"/>
          <w:sz w:val="22"/>
          <w:szCs w:val="22"/>
        </w:rPr>
        <w:t xml:space="preserve"> the Technician and had a meaningfully discussion</w:t>
      </w:r>
      <w:r w:rsidR="007C7EEF">
        <w:rPr>
          <w:rFonts w:asciiTheme="minorHAnsi" w:hAnsiTheme="minorHAnsi" w:cs="Arial"/>
          <w:sz w:val="22"/>
          <w:szCs w:val="22"/>
        </w:rPr>
        <w:t xml:space="preserve">, trust played a major role here, the Technician agreed to the PIP with the assistance of the writer and the trade union did not get involved. </w:t>
      </w:r>
      <w:r w:rsidR="006714DF">
        <w:rPr>
          <w:rFonts w:asciiTheme="minorHAnsi" w:hAnsiTheme="minorHAnsi" w:cs="Arial"/>
          <w:sz w:val="22"/>
          <w:szCs w:val="22"/>
        </w:rPr>
        <w:t xml:space="preserve">Over a </w:t>
      </w:r>
      <w:r w:rsidR="00E550D6">
        <w:rPr>
          <w:rFonts w:asciiTheme="minorHAnsi" w:hAnsiTheme="minorHAnsi" w:cs="Arial"/>
          <w:sz w:val="22"/>
          <w:szCs w:val="22"/>
        </w:rPr>
        <w:t>three-</w:t>
      </w:r>
      <w:r w:rsidR="00A976E4">
        <w:rPr>
          <w:rFonts w:asciiTheme="minorHAnsi" w:hAnsiTheme="minorHAnsi" w:cs="Arial"/>
          <w:sz w:val="22"/>
          <w:szCs w:val="22"/>
        </w:rPr>
        <w:t>month</w:t>
      </w:r>
      <w:r w:rsidR="006714DF">
        <w:rPr>
          <w:rFonts w:asciiTheme="minorHAnsi" w:hAnsiTheme="minorHAnsi" w:cs="Arial"/>
          <w:sz w:val="22"/>
          <w:szCs w:val="22"/>
        </w:rPr>
        <w:t xml:space="preserve"> </w:t>
      </w:r>
      <w:r w:rsidR="002E07D1">
        <w:rPr>
          <w:rFonts w:asciiTheme="minorHAnsi" w:hAnsiTheme="minorHAnsi" w:cs="Arial"/>
          <w:sz w:val="22"/>
          <w:szCs w:val="22"/>
        </w:rPr>
        <w:t>period,</w:t>
      </w:r>
      <w:r w:rsidR="006714DF">
        <w:rPr>
          <w:rFonts w:asciiTheme="minorHAnsi" w:hAnsiTheme="minorHAnsi" w:cs="Arial"/>
          <w:sz w:val="22"/>
          <w:szCs w:val="22"/>
        </w:rPr>
        <w:t xml:space="preserve"> the Technician was coached on what the writer though</w:t>
      </w:r>
      <w:r w:rsidR="00E550D6">
        <w:rPr>
          <w:rFonts w:asciiTheme="minorHAnsi" w:hAnsiTheme="minorHAnsi" w:cs="Arial"/>
          <w:sz w:val="22"/>
          <w:szCs w:val="22"/>
        </w:rPr>
        <w:t>t</w:t>
      </w:r>
      <w:r w:rsidR="006714DF">
        <w:rPr>
          <w:rFonts w:asciiTheme="minorHAnsi" w:hAnsiTheme="minorHAnsi" w:cs="Arial"/>
          <w:sz w:val="22"/>
          <w:szCs w:val="22"/>
        </w:rPr>
        <w:t xml:space="preserve"> </w:t>
      </w:r>
      <w:r w:rsidR="001076E3">
        <w:rPr>
          <w:rFonts w:asciiTheme="minorHAnsi" w:hAnsiTheme="minorHAnsi" w:cs="Arial"/>
          <w:sz w:val="22"/>
          <w:szCs w:val="22"/>
        </w:rPr>
        <w:t xml:space="preserve">were </w:t>
      </w:r>
      <w:r w:rsidR="006714DF">
        <w:rPr>
          <w:rFonts w:asciiTheme="minorHAnsi" w:hAnsiTheme="minorHAnsi" w:cs="Arial"/>
          <w:sz w:val="22"/>
          <w:szCs w:val="22"/>
        </w:rPr>
        <w:t>minor issues that could easily have been dealt with in another manner.</w:t>
      </w:r>
    </w:p>
    <w:p w14:paraId="0FCBA0B2" w14:textId="77777777" w:rsidR="00BD19DA" w:rsidRDefault="00BD19DA" w:rsidP="008E36A2">
      <w:pPr>
        <w:jc w:val="both"/>
        <w:rPr>
          <w:rFonts w:asciiTheme="minorHAnsi" w:hAnsiTheme="minorHAnsi" w:cs="Arial"/>
          <w:sz w:val="22"/>
          <w:szCs w:val="22"/>
        </w:rPr>
      </w:pPr>
    </w:p>
    <w:p w14:paraId="7DF124DF" w14:textId="1EEF311B" w:rsidR="001C0C3F" w:rsidRPr="009F2FDF" w:rsidRDefault="009F2FDF" w:rsidP="008E36A2">
      <w:pPr>
        <w:jc w:val="both"/>
        <w:rPr>
          <w:rFonts w:asciiTheme="minorHAnsi" w:hAnsiTheme="minorHAnsi" w:cs="Arial"/>
          <w:b/>
          <w:bCs/>
          <w:sz w:val="22"/>
          <w:szCs w:val="22"/>
        </w:rPr>
      </w:pPr>
      <w:r w:rsidRPr="009F2FDF">
        <w:rPr>
          <w:rFonts w:asciiTheme="minorHAnsi" w:hAnsiTheme="minorHAnsi" w:cs="Arial"/>
          <w:b/>
          <w:bCs/>
          <w:sz w:val="22"/>
          <w:szCs w:val="22"/>
        </w:rPr>
        <w:t>The Problem</w:t>
      </w:r>
    </w:p>
    <w:p w14:paraId="76782B60" w14:textId="77777777" w:rsidR="00F13B10" w:rsidRDefault="00F13B10" w:rsidP="008E36A2">
      <w:pPr>
        <w:jc w:val="both"/>
        <w:rPr>
          <w:rFonts w:asciiTheme="minorHAnsi" w:hAnsiTheme="minorHAnsi" w:cs="Arial"/>
          <w:sz w:val="22"/>
          <w:szCs w:val="22"/>
        </w:rPr>
      </w:pPr>
    </w:p>
    <w:p w14:paraId="7FC65BB5" w14:textId="4D573913" w:rsidR="009F2FDF" w:rsidRDefault="003B21DF" w:rsidP="00AC38D0">
      <w:pPr>
        <w:spacing w:line="360" w:lineRule="auto"/>
        <w:jc w:val="both"/>
        <w:rPr>
          <w:rFonts w:asciiTheme="minorHAnsi" w:hAnsiTheme="minorHAnsi" w:cs="Arial"/>
          <w:sz w:val="22"/>
          <w:szCs w:val="22"/>
        </w:rPr>
      </w:pPr>
      <w:r>
        <w:rPr>
          <w:rFonts w:asciiTheme="minorHAnsi" w:hAnsiTheme="minorHAnsi" w:cs="Arial"/>
          <w:sz w:val="22"/>
          <w:szCs w:val="22"/>
        </w:rPr>
        <w:t>Changing colour on on</w:t>
      </w:r>
      <w:r w:rsidR="009E37D9">
        <w:rPr>
          <w:rFonts w:asciiTheme="minorHAnsi" w:hAnsiTheme="minorHAnsi" w:cs="Arial"/>
          <w:sz w:val="22"/>
          <w:szCs w:val="22"/>
        </w:rPr>
        <w:t>e</w:t>
      </w:r>
      <w:r>
        <w:rPr>
          <w:rFonts w:asciiTheme="minorHAnsi" w:hAnsiTheme="minorHAnsi" w:cs="Arial"/>
          <w:sz w:val="22"/>
          <w:szCs w:val="22"/>
        </w:rPr>
        <w:t xml:space="preserve"> injection moulding machin</w:t>
      </w:r>
      <w:r w:rsidR="009E37D9">
        <w:rPr>
          <w:rFonts w:asciiTheme="minorHAnsi" w:hAnsiTheme="minorHAnsi" w:cs="Arial"/>
          <w:sz w:val="22"/>
          <w:szCs w:val="22"/>
        </w:rPr>
        <w:t>e</w:t>
      </w:r>
      <w:r w:rsidR="009B5414">
        <w:rPr>
          <w:rFonts w:asciiTheme="minorHAnsi" w:hAnsiTheme="minorHAnsi" w:cs="Arial"/>
          <w:sz w:val="22"/>
          <w:szCs w:val="22"/>
        </w:rPr>
        <w:t xml:space="preserve"> </w:t>
      </w:r>
      <w:r w:rsidR="005E2B8C">
        <w:rPr>
          <w:rFonts w:asciiTheme="minorHAnsi" w:hAnsiTheme="minorHAnsi" w:cs="Arial"/>
          <w:sz w:val="22"/>
          <w:szCs w:val="22"/>
        </w:rPr>
        <w:t>(</w:t>
      </w:r>
      <w:r w:rsidR="009B5414">
        <w:rPr>
          <w:rFonts w:asciiTheme="minorHAnsi" w:hAnsiTheme="minorHAnsi" w:cs="Arial"/>
          <w:sz w:val="22"/>
          <w:szCs w:val="22"/>
        </w:rPr>
        <w:t>IMM</w:t>
      </w:r>
      <w:r w:rsidR="005E2B8C">
        <w:rPr>
          <w:rFonts w:asciiTheme="minorHAnsi" w:hAnsiTheme="minorHAnsi" w:cs="Arial"/>
          <w:sz w:val="22"/>
          <w:szCs w:val="22"/>
        </w:rPr>
        <w:t xml:space="preserve">) </w:t>
      </w:r>
      <w:r>
        <w:rPr>
          <w:rFonts w:asciiTheme="minorHAnsi" w:hAnsiTheme="minorHAnsi" w:cs="Arial"/>
          <w:sz w:val="22"/>
          <w:szCs w:val="22"/>
        </w:rPr>
        <w:t>takes</w:t>
      </w:r>
      <w:r w:rsidR="005E2B8C">
        <w:rPr>
          <w:rFonts w:asciiTheme="minorHAnsi" w:hAnsiTheme="minorHAnsi" w:cs="Arial"/>
          <w:sz w:val="22"/>
          <w:szCs w:val="22"/>
        </w:rPr>
        <w:t xml:space="preserve"> approximately </w:t>
      </w:r>
      <w:r>
        <w:rPr>
          <w:rFonts w:asciiTheme="minorHAnsi" w:hAnsiTheme="minorHAnsi" w:cs="Arial"/>
          <w:sz w:val="22"/>
          <w:szCs w:val="22"/>
        </w:rPr>
        <w:t xml:space="preserve">8 hours, this </w:t>
      </w:r>
      <w:r w:rsidR="005E2B8C">
        <w:rPr>
          <w:rFonts w:asciiTheme="minorHAnsi" w:hAnsiTheme="minorHAnsi" w:cs="Arial"/>
          <w:sz w:val="22"/>
          <w:szCs w:val="22"/>
        </w:rPr>
        <w:t xml:space="preserve">is due to the heating and cooling required as </w:t>
      </w:r>
      <w:r w:rsidR="00C04EBC">
        <w:rPr>
          <w:rFonts w:asciiTheme="minorHAnsi" w:hAnsiTheme="minorHAnsi" w:cs="Arial"/>
          <w:sz w:val="22"/>
          <w:szCs w:val="22"/>
        </w:rPr>
        <w:t>it</w:t>
      </w:r>
      <w:r w:rsidR="00776185">
        <w:rPr>
          <w:rFonts w:asciiTheme="minorHAnsi" w:hAnsiTheme="minorHAnsi" w:cs="Arial"/>
          <w:sz w:val="22"/>
          <w:szCs w:val="22"/>
        </w:rPr>
        <w:t xml:space="preserve"> i</w:t>
      </w:r>
      <w:r w:rsidR="005E2B8C">
        <w:rPr>
          <w:rFonts w:asciiTheme="minorHAnsi" w:hAnsiTheme="minorHAnsi" w:cs="Arial"/>
          <w:sz w:val="22"/>
          <w:szCs w:val="22"/>
        </w:rPr>
        <w:t>s a thermal process</w:t>
      </w:r>
      <w:r w:rsidR="009B5414">
        <w:rPr>
          <w:rFonts w:asciiTheme="minorHAnsi" w:hAnsiTheme="minorHAnsi" w:cs="Arial"/>
          <w:sz w:val="22"/>
          <w:szCs w:val="22"/>
        </w:rPr>
        <w:t>.</w:t>
      </w:r>
      <w:r w:rsidR="005E2B8C">
        <w:rPr>
          <w:rFonts w:asciiTheme="minorHAnsi" w:hAnsiTheme="minorHAnsi" w:cs="Arial"/>
          <w:sz w:val="22"/>
          <w:szCs w:val="22"/>
        </w:rPr>
        <w:t xml:space="preserve"> </w:t>
      </w:r>
      <w:r w:rsidR="009B5414">
        <w:rPr>
          <w:rFonts w:asciiTheme="minorHAnsi" w:hAnsiTheme="minorHAnsi" w:cs="Arial"/>
          <w:sz w:val="22"/>
          <w:szCs w:val="22"/>
        </w:rPr>
        <w:t>Th</w:t>
      </w:r>
      <w:r w:rsidR="00776185">
        <w:rPr>
          <w:rFonts w:asciiTheme="minorHAnsi" w:hAnsiTheme="minorHAnsi" w:cs="Arial"/>
          <w:sz w:val="22"/>
          <w:szCs w:val="22"/>
        </w:rPr>
        <w:t>e process requires</w:t>
      </w:r>
      <w:r w:rsidR="00B8734A">
        <w:rPr>
          <w:rFonts w:asciiTheme="minorHAnsi" w:hAnsiTheme="minorHAnsi" w:cs="Arial"/>
          <w:sz w:val="22"/>
          <w:szCs w:val="22"/>
        </w:rPr>
        <w:t xml:space="preserve"> a Production Technician </w:t>
      </w:r>
      <w:r w:rsidR="00FD7E0E">
        <w:rPr>
          <w:rFonts w:asciiTheme="minorHAnsi" w:hAnsiTheme="minorHAnsi" w:cs="Arial"/>
          <w:sz w:val="22"/>
          <w:szCs w:val="22"/>
        </w:rPr>
        <w:t xml:space="preserve">and </w:t>
      </w:r>
      <w:r w:rsidR="00355A01">
        <w:rPr>
          <w:rFonts w:asciiTheme="minorHAnsi" w:hAnsiTheme="minorHAnsi" w:cs="Arial"/>
          <w:sz w:val="22"/>
          <w:szCs w:val="22"/>
        </w:rPr>
        <w:t>toolmaker</w:t>
      </w:r>
      <w:r w:rsidR="00FD7E0E">
        <w:rPr>
          <w:rFonts w:asciiTheme="minorHAnsi" w:hAnsiTheme="minorHAnsi" w:cs="Arial"/>
          <w:sz w:val="22"/>
          <w:szCs w:val="22"/>
        </w:rPr>
        <w:t xml:space="preserve"> as the </w:t>
      </w:r>
      <w:r w:rsidR="008A5C70">
        <w:rPr>
          <w:rFonts w:asciiTheme="minorHAnsi" w:hAnsiTheme="minorHAnsi" w:cs="Arial"/>
          <w:sz w:val="22"/>
          <w:szCs w:val="22"/>
        </w:rPr>
        <w:t xml:space="preserve">mould </w:t>
      </w:r>
      <w:r w:rsidR="00DD3CDB">
        <w:rPr>
          <w:rFonts w:asciiTheme="minorHAnsi" w:hAnsiTheme="minorHAnsi" w:cs="Arial"/>
          <w:sz w:val="22"/>
          <w:szCs w:val="22"/>
        </w:rPr>
        <w:t>needs</w:t>
      </w:r>
      <w:r w:rsidR="008A5C70">
        <w:rPr>
          <w:rFonts w:asciiTheme="minorHAnsi" w:hAnsiTheme="minorHAnsi" w:cs="Arial"/>
          <w:sz w:val="22"/>
          <w:szCs w:val="22"/>
        </w:rPr>
        <w:t xml:space="preserve"> to be s</w:t>
      </w:r>
      <w:r w:rsidR="00C04EBC">
        <w:rPr>
          <w:rFonts w:asciiTheme="minorHAnsi" w:hAnsiTheme="minorHAnsi" w:cs="Arial"/>
          <w:sz w:val="22"/>
          <w:szCs w:val="22"/>
        </w:rPr>
        <w:t>tripped</w:t>
      </w:r>
      <w:r w:rsidR="008A5C70">
        <w:rPr>
          <w:rFonts w:asciiTheme="minorHAnsi" w:hAnsiTheme="minorHAnsi" w:cs="Arial"/>
          <w:sz w:val="22"/>
          <w:szCs w:val="22"/>
        </w:rPr>
        <w:t xml:space="preserve"> </w:t>
      </w:r>
      <w:r w:rsidR="003F47DC">
        <w:rPr>
          <w:rFonts w:asciiTheme="minorHAnsi" w:hAnsiTheme="minorHAnsi" w:cs="Arial"/>
          <w:sz w:val="22"/>
          <w:szCs w:val="22"/>
        </w:rPr>
        <w:t xml:space="preserve">down </w:t>
      </w:r>
      <w:r w:rsidR="008A5C70">
        <w:rPr>
          <w:rFonts w:asciiTheme="minorHAnsi" w:hAnsiTheme="minorHAnsi" w:cs="Arial"/>
          <w:sz w:val="22"/>
          <w:szCs w:val="22"/>
        </w:rPr>
        <w:t xml:space="preserve">to remove the plastic retained within </w:t>
      </w:r>
      <w:r w:rsidR="003656C2">
        <w:rPr>
          <w:rFonts w:asciiTheme="minorHAnsi" w:hAnsiTheme="minorHAnsi" w:cs="Arial"/>
          <w:sz w:val="22"/>
          <w:szCs w:val="22"/>
        </w:rPr>
        <w:t>and the injection barrel also ha</w:t>
      </w:r>
      <w:r w:rsidR="00BB183C">
        <w:rPr>
          <w:rFonts w:asciiTheme="minorHAnsi" w:hAnsiTheme="minorHAnsi" w:cs="Arial"/>
          <w:sz w:val="22"/>
          <w:szCs w:val="22"/>
        </w:rPr>
        <w:t>s</w:t>
      </w:r>
      <w:r w:rsidR="003656C2">
        <w:rPr>
          <w:rFonts w:asciiTheme="minorHAnsi" w:hAnsiTheme="minorHAnsi" w:cs="Arial"/>
          <w:sz w:val="22"/>
          <w:szCs w:val="22"/>
        </w:rPr>
        <w:t xml:space="preserve"> to be cleaned out</w:t>
      </w:r>
      <w:r w:rsidR="008A5C70">
        <w:rPr>
          <w:rFonts w:asciiTheme="minorHAnsi" w:hAnsiTheme="minorHAnsi" w:cs="Arial"/>
          <w:sz w:val="22"/>
          <w:szCs w:val="22"/>
        </w:rPr>
        <w:t>.</w:t>
      </w:r>
      <w:r w:rsidR="00B8734A">
        <w:rPr>
          <w:rFonts w:asciiTheme="minorHAnsi" w:hAnsiTheme="minorHAnsi" w:cs="Arial"/>
          <w:sz w:val="22"/>
          <w:szCs w:val="22"/>
        </w:rPr>
        <w:t xml:space="preserve"> </w:t>
      </w:r>
    </w:p>
    <w:p w14:paraId="2EC74332" w14:textId="77777777" w:rsidR="00355A01" w:rsidRDefault="00355A01" w:rsidP="00AC38D0">
      <w:pPr>
        <w:spacing w:line="360" w:lineRule="auto"/>
        <w:rPr>
          <w:rFonts w:asciiTheme="minorHAnsi" w:hAnsiTheme="minorHAnsi" w:cs="Arial"/>
          <w:sz w:val="22"/>
          <w:szCs w:val="22"/>
        </w:rPr>
      </w:pPr>
    </w:p>
    <w:p w14:paraId="47DF0864" w14:textId="1042B2DD" w:rsidR="00355A01" w:rsidRDefault="00355A01" w:rsidP="00DB116D">
      <w:pPr>
        <w:rPr>
          <w:rFonts w:asciiTheme="minorHAnsi" w:hAnsiTheme="minorHAnsi" w:cs="Arial"/>
          <w:b/>
          <w:bCs/>
          <w:sz w:val="22"/>
          <w:szCs w:val="22"/>
        </w:rPr>
      </w:pPr>
      <w:r w:rsidRPr="00F23E2B">
        <w:rPr>
          <w:rFonts w:asciiTheme="minorHAnsi" w:hAnsiTheme="minorHAnsi" w:cs="Arial"/>
          <w:b/>
          <w:bCs/>
          <w:sz w:val="22"/>
          <w:szCs w:val="22"/>
        </w:rPr>
        <w:t>Possible Solution</w:t>
      </w:r>
    </w:p>
    <w:p w14:paraId="0A5CD4B3" w14:textId="77777777" w:rsidR="00F23E2B" w:rsidRDefault="00F23E2B" w:rsidP="00DB116D">
      <w:pPr>
        <w:rPr>
          <w:rFonts w:asciiTheme="minorHAnsi" w:hAnsiTheme="minorHAnsi" w:cs="Arial"/>
          <w:b/>
          <w:bCs/>
          <w:sz w:val="22"/>
          <w:szCs w:val="22"/>
        </w:rPr>
      </w:pPr>
    </w:p>
    <w:p w14:paraId="2DD4A7E4" w14:textId="379E52BB" w:rsidR="00F23E2B" w:rsidRDefault="00F23E2B" w:rsidP="00AC38D0">
      <w:pPr>
        <w:spacing w:line="360" w:lineRule="auto"/>
        <w:jc w:val="both"/>
        <w:rPr>
          <w:rFonts w:asciiTheme="minorHAnsi" w:hAnsiTheme="minorHAnsi" w:cs="Arial"/>
          <w:sz w:val="22"/>
          <w:szCs w:val="22"/>
        </w:rPr>
      </w:pPr>
      <w:r>
        <w:rPr>
          <w:rFonts w:asciiTheme="minorHAnsi" w:hAnsiTheme="minorHAnsi" w:cs="Arial"/>
          <w:sz w:val="22"/>
          <w:szCs w:val="22"/>
        </w:rPr>
        <w:t xml:space="preserve">A company called CJP </w:t>
      </w:r>
      <w:r w:rsidR="00B91751">
        <w:rPr>
          <w:rFonts w:asciiTheme="minorHAnsi" w:hAnsiTheme="minorHAnsi" w:cs="Arial"/>
          <w:sz w:val="22"/>
          <w:szCs w:val="22"/>
        </w:rPr>
        <w:t xml:space="preserve">Sales </w:t>
      </w:r>
      <w:r>
        <w:rPr>
          <w:rFonts w:asciiTheme="minorHAnsi" w:hAnsiTheme="minorHAnsi" w:cs="Arial"/>
          <w:sz w:val="22"/>
          <w:szCs w:val="22"/>
        </w:rPr>
        <w:t>were contacted</w:t>
      </w:r>
      <w:r w:rsidR="005A05E3">
        <w:rPr>
          <w:rFonts w:asciiTheme="minorHAnsi" w:hAnsiTheme="minorHAnsi" w:cs="Arial"/>
          <w:sz w:val="22"/>
          <w:szCs w:val="22"/>
        </w:rPr>
        <w:t xml:space="preserve">, after discussion they suggested a </w:t>
      </w:r>
      <w:r w:rsidR="004E47E1">
        <w:rPr>
          <w:rFonts w:asciiTheme="minorHAnsi" w:hAnsiTheme="minorHAnsi" w:cs="Arial"/>
          <w:sz w:val="22"/>
          <w:szCs w:val="22"/>
        </w:rPr>
        <w:t xml:space="preserve">thermoplastic </w:t>
      </w:r>
      <w:r w:rsidR="005A05E3">
        <w:rPr>
          <w:rFonts w:asciiTheme="minorHAnsi" w:hAnsiTheme="minorHAnsi" w:cs="Arial"/>
          <w:sz w:val="22"/>
          <w:szCs w:val="22"/>
        </w:rPr>
        <w:t xml:space="preserve">cleaning compound which </w:t>
      </w:r>
      <w:r w:rsidR="00295D10">
        <w:rPr>
          <w:rFonts w:asciiTheme="minorHAnsi" w:hAnsiTheme="minorHAnsi" w:cs="Arial"/>
          <w:sz w:val="22"/>
          <w:szCs w:val="22"/>
        </w:rPr>
        <w:t>had t</w:t>
      </w:r>
      <w:r w:rsidR="00AC1D92">
        <w:rPr>
          <w:rFonts w:asciiTheme="minorHAnsi" w:hAnsiTheme="minorHAnsi" w:cs="Arial"/>
          <w:sz w:val="22"/>
          <w:szCs w:val="22"/>
        </w:rPr>
        <w:t>he</w:t>
      </w:r>
      <w:r w:rsidR="00295D10">
        <w:rPr>
          <w:rFonts w:asciiTheme="minorHAnsi" w:hAnsiTheme="minorHAnsi" w:cs="Arial"/>
          <w:sz w:val="22"/>
          <w:szCs w:val="22"/>
        </w:rPr>
        <w:t xml:space="preserve"> ability of removing colour residue from inside the</w:t>
      </w:r>
      <w:r w:rsidR="00AC1D92">
        <w:rPr>
          <w:rFonts w:asciiTheme="minorHAnsi" w:hAnsiTheme="minorHAnsi" w:cs="Arial"/>
          <w:sz w:val="22"/>
          <w:szCs w:val="22"/>
        </w:rPr>
        <w:t xml:space="preserve"> mould and injection barrel. </w:t>
      </w:r>
      <w:r w:rsidR="00467994">
        <w:rPr>
          <w:rFonts w:asciiTheme="minorHAnsi" w:hAnsiTheme="minorHAnsi" w:cs="Arial"/>
          <w:sz w:val="22"/>
          <w:szCs w:val="22"/>
        </w:rPr>
        <w:t>Th</w:t>
      </w:r>
      <w:r w:rsidR="003916DE">
        <w:rPr>
          <w:rFonts w:asciiTheme="minorHAnsi" w:hAnsiTheme="minorHAnsi" w:cs="Arial"/>
          <w:sz w:val="22"/>
          <w:szCs w:val="22"/>
        </w:rPr>
        <w:t xml:space="preserve">ey also supplied </w:t>
      </w:r>
      <w:r w:rsidR="00B550A6">
        <w:rPr>
          <w:rFonts w:asciiTheme="minorHAnsi" w:hAnsiTheme="minorHAnsi" w:cs="Arial"/>
          <w:sz w:val="22"/>
          <w:szCs w:val="22"/>
        </w:rPr>
        <w:t xml:space="preserve">clear instructions of how to use it and what the limitations </w:t>
      </w:r>
      <w:r w:rsidR="007C5DBF">
        <w:rPr>
          <w:rFonts w:asciiTheme="minorHAnsi" w:hAnsiTheme="minorHAnsi" w:cs="Arial"/>
          <w:sz w:val="22"/>
          <w:szCs w:val="22"/>
        </w:rPr>
        <w:t>were</w:t>
      </w:r>
      <w:r w:rsidR="00B550A6">
        <w:rPr>
          <w:rFonts w:asciiTheme="minorHAnsi" w:hAnsiTheme="minorHAnsi" w:cs="Arial"/>
          <w:sz w:val="22"/>
          <w:szCs w:val="22"/>
        </w:rPr>
        <w:t>.</w:t>
      </w:r>
    </w:p>
    <w:p w14:paraId="20F3CFB8" w14:textId="77777777" w:rsidR="001D33C7" w:rsidRDefault="001D33C7" w:rsidP="00AC38D0">
      <w:pPr>
        <w:spacing w:line="360" w:lineRule="auto"/>
        <w:jc w:val="both"/>
        <w:rPr>
          <w:rFonts w:asciiTheme="minorHAnsi" w:hAnsiTheme="minorHAnsi" w:cs="Arial"/>
          <w:sz w:val="22"/>
          <w:szCs w:val="22"/>
        </w:rPr>
      </w:pPr>
    </w:p>
    <w:p w14:paraId="631D0F0B" w14:textId="467793D0" w:rsidR="0010040F" w:rsidRDefault="001D33C7" w:rsidP="00AC38D0">
      <w:pPr>
        <w:spacing w:line="360" w:lineRule="auto"/>
        <w:jc w:val="both"/>
        <w:rPr>
          <w:rFonts w:asciiTheme="minorHAnsi" w:hAnsiTheme="minorHAnsi" w:cs="Arial"/>
          <w:sz w:val="22"/>
          <w:szCs w:val="22"/>
        </w:rPr>
      </w:pPr>
      <w:r>
        <w:rPr>
          <w:rFonts w:asciiTheme="minorHAnsi" w:hAnsiTheme="minorHAnsi" w:cs="Arial"/>
          <w:sz w:val="22"/>
          <w:szCs w:val="22"/>
        </w:rPr>
        <w:t>A trial was conducted which was carried out by a small team</w:t>
      </w:r>
      <w:r w:rsidR="0010040F">
        <w:rPr>
          <w:rFonts w:asciiTheme="minorHAnsi" w:hAnsiTheme="minorHAnsi" w:cs="Arial"/>
          <w:sz w:val="22"/>
          <w:szCs w:val="22"/>
        </w:rPr>
        <w:t xml:space="preserve"> due to availability and personnel on shift, these were.</w:t>
      </w:r>
    </w:p>
    <w:p w14:paraId="0DCFC62D" w14:textId="123B7C3C" w:rsidR="0010040F" w:rsidRDefault="0010040F" w:rsidP="00AC38D0">
      <w:pPr>
        <w:pStyle w:val="ListParagraph"/>
        <w:numPr>
          <w:ilvl w:val="0"/>
          <w:numId w:val="22"/>
        </w:numPr>
        <w:spacing w:line="360" w:lineRule="auto"/>
        <w:jc w:val="both"/>
        <w:rPr>
          <w:rFonts w:asciiTheme="minorHAnsi" w:hAnsiTheme="minorHAnsi" w:cs="Arial"/>
          <w:sz w:val="22"/>
          <w:szCs w:val="22"/>
        </w:rPr>
      </w:pPr>
      <w:r>
        <w:rPr>
          <w:rFonts w:asciiTheme="minorHAnsi" w:hAnsiTheme="minorHAnsi" w:cs="Arial"/>
          <w:sz w:val="22"/>
          <w:szCs w:val="22"/>
        </w:rPr>
        <w:t>The write as shift STEL.</w:t>
      </w:r>
    </w:p>
    <w:p w14:paraId="6AE927CE" w14:textId="5193DCA8" w:rsidR="0010040F" w:rsidRDefault="0010040F" w:rsidP="00AC38D0">
      <w:pPr>
        <w:pStyle w:val="ListParagraph"/>
        <w:numPr>
          <w:ilvl w:val="0"/>
          <w:numId w:val="22"/>
        </w:numPr>
        <w:spacing w:line="360" w:lineRule="auto"/>
        <w:jc w:val="both"/>
        <w:rPr>
          <w:rFonts w:asciiTheme="minorHAnsi" w:hAnsiTheme="minorHAnsi" w:cs="Arial"/>
          <w:sz w:val="22"/>
          <w:szCs w:val="22"/>
        </w:rPr>
      </w:pPr>
      <w:r>
        <w:rPr>
          <w:rFonts w:asciiTheme="minorHAnsi" w:hAnsiTheme="minorHAnsi" w:cs="Arial"/>
          <w:sz w:val="22"/>
          <w:szCs w:val="22"/>
        </w:rPr>
        <w:t>2 x Production Technicians.</w:t>
      </w:r>
    </w:p>
    <w:p w14:paraId="78A25874" w14:textId="28D3906B" w:rsidR="0010040F" w:rsidRDefault="0010040F" w:rsidP="00AC38D0">
      <w:pPr>
        <w:pStyle w:val="ListParagraph"/>
        <w:numPr>
          <w:ilvl w:val="0"/>
          <w:numId w:val="22"/>
        </w:numPr>
        <w:spacing w:line="360" w:lineRule="auto"/>
        <w:jc w:val="both"/>
        <w:rPr>
          <w:rFonts w:asciiTheme="minorHAnsi" w:hAnsiTheme="minorHAnsi" w:cs="Arial"/>
          <w:sz w:val="22"/>
          <w:szCs w:val="22"/>
        </w:rPr>
      </w:pPr>
      <w:r>
        <w:rPr>
          <w:rFonts w:asciiTheme="minorHAnsi" w:hAnsiTheme="minorHAnsi" w:cs="Arial"/>
          <w:sz w:val="22"/>
          <w:szCs w:val="22"/>
        </w:rPr>
        <w:t>1 x Quality control (QA).</w:t>
      </w:r>
    </w:p>
    <w:p w14:paraId="3B6DDD31" w14:textId="77777777" w:rsidR="008D3E57" w:rsidRDefault="008D3E57" w:rsidP="00AC38D0">
      <w:pPr>
        <w:spacing w:line="360" w:lineRule="auto"/>
        <w:jc w:val="both"/>
        <w:rPr>
          <w:rFonts w:asciiTheme="minorHAnsi" w:hAnsiTheme="minorHAnsi" w:cs="Arial"/>
          <w:sz w:val="22"/>
          <w:szCs w:val="22"/>
        </w:rPr>
      </w:pPr>
    </w:p>
    <w:p w14:paraId="51FE6368" w14:textId="4DDBE0F7" w:rsidR="008D3E57" w:rsidRDefault="008D3E57" w:rsidP="00AC38D0">
      <w:pPr>
        <w:spacing w:line="360" w:lineRule="auto"/>
        <w:jc w:val="both"/>
        <w:rPr>
          <w:rFonts w:asciiTheme="minorHAnsi" w:hAnsiTheme="minorHAnsi" w:cs="Arial"/>
          <w:sz w:val="22"/>
          <w:szCs w:val="22"/>
        </w:rPr>
      </w:pPr>
      <w:r>
        <w:rPr>
          <w:rFonts w:asciiTheme="minorHAnsi" w:hAnsiTheme="minorHAnsi" w:cs="Arial"/>
          <w:sz w:val="22"/>
          <w:szCs w:val="22"/>
        </w:rPr>
        <w:t>After conducting the trial</w:t>
      </w:r>
      <w:r w:rsidR="00894F68">
        <w:rPr>
          <w:rFonts w:asciiTheme="minorHAnsi" w:hAnsiTheme="minorHAnsi" w:cs="Arial"/>
          <w:sz w:val="22"/>
          <w:szCs w:val="22"/>
        </w:rPr>
        <w:t xml:space="preserve">, the initial outcome feedback indicated that this was successful and </w:t>
      </w:r>
      <w:r w:rsidR="007E4449">
        <w:rPr>
          <w:rFonts w:asciiTheme="minorHAnsi" w:hAnsiTheme="minorHAnsi" w:cs="Arial"/>
          <w:sz w:val="22"/>
          <w:szCs w:val="22"/>
        </w:rPr>
        <w:t xml:space="preserve">the cost accountant </w:t>
      </w:r>
      <w:r w:rsidR="00A304A5">
        <w:rPr>
          <w:rFonts w:asciiTheme="minorHAnsi" w:hAnsiTheme="minorHAnsi" w:cs="Arial"/>
          <w:sz w:val="22"/>
          <w:szCs w:val="22"/>
        </w:rPr>
        <w:t>provided these figures</w:t>
      </w:r>
      <w:r w:rsidR="003F1E76">
        <w:rPr>
          <w:rFonts w:asciiTheme="minorHAnsi" w:hAnsiTheme="minorHAnsi" w:cs="Arial"/>
          <w:sz w:val="22"/>
          <w:szCs w:val="22"/>
        </w:rPr>
        <w:t>, these cost</w:t>
      </w:r>
      <w:r w:rsidR="00A304A5">
        <w:rPr>
          <w:rFonts w:asciiTheme="minorHAnsi" w:hAnsiTheme="minorHAnsi" w:cs="Arial"/>
          <w:sz w:val="22"/>
          <w:szCs w:val="22"/>
        </w:rPr>
        <w:t>s</w:t>
      </w:r>
      <w:r w:rsidR="003F1E76">
        <w:rPr>
          <w:rFonts w:asciiTheme="minorHAnsi" w:hAnsiTheme="minorHAnsi" w:cs="Arial"/>
          <w:sz w:val="22"/>
          <w:szCs w:val="22"/>
        </w:rPr>
        <w:t xml:space="preserve"> </w:t>
      </w:r>
      <w:r w:rsidR="00A304A5">
        <w:rPr>
          <w:rFonts w:asciiTheme="minorHAnsi" w:hAnsiTheme="minorHAnsi" w:cs="Arial"/>
          <w:sz w:val="22"/>
          <w:szCs w:val="22"/>
        </w:rPr>
        <w:t>exclude</w:t>
      </w:r>
      <w:r w:rsidR="003F1E76">
        <w:rPr>
          <w:rFonts w:asciiTheme="minorHAnsi" w:hAnsiTheme="minorHAnsi" w:cs="Arial"/>
          <w:sz w:val="22"/>
          <w:szCs w:val="22"/>
        </w:rPr>
        <w:t xml:space="preserve"> labour</w:t>
      </w:r>
      <w:r w:rsidR="0016618B">
        <w:rPr>
          <w:rFonts w:asciiTheme="minorHAnsi" w:hAnsiTheme="minorHAnsi" w:cs="Arial"/>
          <w:sz w:val="22"/>
          <w:szCs w:val="22"/>
        </w:rPr>
        <w:t>.</w:t>
      </w:r>
      <w:r w:rsidR="008E7420">
        <w:rPr>
          <w:rFonts w:asciiTheme="minorHAnsi" w:hAnsiTheme="minorHAnsi" w:cs="Arial"/>
          <w:sz w:val="22"/>
          <w:szCs w:val="22"/>
        </w:rPr>
        <w:t xml:space="preserve"> </w:t>
      </w:r>
      <w:r w:rsidR="00AC38D0">
        <w:rPr>
          <w:rFonts w:asciiTheme="minorHAnsi" w:hAnsiTheme="minorHAnsi" w:cs="Arial"/>
          <w:sz w:val="22"/>
          <w:szCs w:val="22"/>
        </w:rPr>
        <w:t>These costs</w:t>
      </w:r>
      <w:r w:rsidR="008E7420">
        <w:rPr>
          <w:rFonts w:asciiTheme="minorHAnsi" w:hAnsiTheme="minorHAnsi" w:cs="Arial"/>
          <w:sz w:val="22"/>
          <w:szCs w:val="22"/>
        </w:rPr>
        <w:t xml:space="preserve"> were from 2022, with the </w:t>
      </w:r>
      <w:r w:rsidR="00EE323A">
        <w:rPr>
          <w:rFonts w:asciiTheme="minorHAnsi" w:hAnsiTheme="minorHAnsi" w:cs="Arial"/>
          <w:sz w:val="22"/>
          <w:szCs w:val="22"/>
        </w:rPr>
        <w:t>current high inflation</w:t>
      </w:r>
      <w:r w:rsidR="00547463">
        <w:rPr>
          <w:rFonts w:asciiTheme="minorHAnsi" w:hAnsiTheme="minorHAnsi" w:cs="Arial"/>
          <w:sz w:val="22"/>
          <w:szCs w:val="22"/>
        </w:rPr>
        <w:t>, increase</w:t>
      </w:r>
      <w:r w:rsidR="00A822EA">
        <w:rPr>
          <w:rFonts w:asciiTheme="minorHAnsi" w:hAnsiTheme="minorHAnsi" w:cs="Arial"/>
          <w:sz w:val="22"/>
          <w:szCs w:val="22"/>
        </w:rPr>
        <w:t>d</w:t>
      </w:r>
      <w:r w:rsidR="00547463">
        <w:rPr>
          <w:rFonts w:asciiTheme="minorHAnsi" w:hAnsiTheme="minorHAnsi" w:cs="Arial"/>
          <w:sz w:val="22"/>
          <w:szCs w:val="22"/>
        </w:rPr>
        <w:t xml:space="preserve"> raw material</w:t>
      </w:r>
      <w:r w:rsidR="008E7420">
        <w:rPr>
          <w:rFonts w:asciiTheme="minorHAnsi" w:hAnsiTheme="minorHAnsi" w:cs="Arial"/>
          <w:sz w:val="22"/>
          <w:szCs w:val="22"/>
        </w:rPr>
        <w:t xml:space="preserve"> </w:t>
      </w:r>
      <w:r w:rsidR="00EE323A">
        <w:rPr>
          <w:rFonts w:asciiTheme="minorHAnsi" w:hAnsiTheme="minorHAnsi" w:cs="Arial"/>
          <w:sz w:val="22"/>
          <w:szCs w:val="22"/>
        </w:rPr>
        <w:t>and energy cost, the figures will now be considerably higher</w:t>
      </w:r>
      <w:r w:rsidR="00AC38D0">
        <w:rPr>
          <w:rFonts w:asciiTheme="minorHAnsi" w:hAnsiTheme="minorHAnsi" w:cs="Arial"/>
          <w:sz w:val="22"/>
          <w:szCs w:val="22"/>
        </w:rPr>
        <w:t>.</w:t>
      </w:r>
    </w:p>
    <w:p w14:paraId="0782D9BB" w14:textId="1608D8A3" w:rsidR="004012E2" w:rsidRDefault="004012E2">
      <w:pPr>
        <w:rPr>
          <w:rFonts w:asciiTheme="minorHAnsi" w:hAnsiTheme="minorHAnsi" w:cs="Arial"/>
          <w:sz w:val="22"/>
          <w:szCs w:val="22"/>
        </w:rPr>
      </w:pPr>
      <w:r>
        <w:rPr>
          <w:rFonts w:asciiTheme="minorHAnsi" w:hAnsiTheme="minorHAnsi" w:cs="Arial"/>
          <w:sz w:val="22"/>
          <w:szCs w:val="22"/>
        </w:rPr>
        <w:br w:type="page"/>
      </w:r>
    </w:p>
    <w:p w14:paraId="6C6BAABF" w14:textId="77777777" w:rsidR="007C1CAB" w:rsidRDefault="007C1CAB" w:rsidP="008D3E57">
      <w:pPr>
        <w:rPr>
          <w:rFonts w:asciiTheme="minorHAnsi" w:hAnsiTheme="minorHAnsi" w:cs="Arial"/>
          <w:sz w:val="22"/>
          <w:szCs w:val="22"/>
        </w:rPr>
      </w:pPr>
    </w:p>
    <w:tbl>
      <w:tblPr>
        <w:tblStyle w:val="TableGrid"/>
        <w:tblW w:w="0" w:type="auto"/>
        <w:tblInd w:w="1129" w:type="dxa"/>
        <w:tblLook w:val="04A0" w:firstRow="1" w:lastRow="0" w:firstColumn="1" w:lastColumn="0" w:noHBand="0" w:noVBand="1"/>
      </w:tblPr>
      <w:tblGrid>
        <w:gridCol w:w="1418"/>
        <w:gridCol w:w="4458"/>
        <w:gridCol w:w="1742"/>
      </w:tblGrid>
      <w:tr w:rsidR="0006205B" w14:paraId="17EC99D5" w14:textId="77777777" w:rsidTr="00DF7257">
        <w:tc>
          <w:tcPr>
            <w:tcW w:w="1418" w:type="dxa"/>
          </w:tcPr>
          <w:p w14:paraId="4B59171B" w14:textId="4E7588A3" w:rsidR="0006205B" w:rsidRPr="005714FD" w:rsidRDefault="0006205B" w:rsidP="008D3E57">
            <w:pPr>
              <w:rPr>
                <w:rFonts w:asciiTheme="minorHAnsi" w:hAnsiTheme="minorHAnsi" w:cs="Arial"/>
                <w:b/>
                <w:bCs/>
                <w:sz w:val="22"/>
                <w:szCs w:val="22"/>
              </w:rPr>
            </w:pPr>
            <w:r w:rsidRPr="005714FD">
              <w:rPr>
                <w:rFonts w:asciiTheme="minorHAnsi" w:hAnsiTheme="minorHAnsi" w:cs="Arial"/>
                <w:b/>
                <w:bCs/>
                <w:sz w:val="22"/>
                <w:szCs w:val="22"/>
              </w:rPr>
              <w:t>Downtime</w:t>
            </w:r>
          </w:p>
        </w:tc>
        <w:tc>
          <w:tcPr>
            <w:tcW w:w="4458" w:type="dxa"/>
          </w:tcPr>
          <w:p w14:paraId="33D85089" w14:textId="5BCA3FC6" w:rsidR="0006205B" w:rsidRPr="005714FD" w:rsidRDefault="0006205B" w:rsidP="008D3E57">
            <w:pPr>
              <w:rPr>
                <w:rFonts w:asciiTheme="minorHAnsi" w:hAnsiTheme="minorHAnsi" w:cs="Arial"/>
                <w:b/>
                <w:bCs/>
                <w:sz w:val="22"/>
                <w:szCs w:val="22"/>
              </w:rPr>
            </w:pPr>
            <w:r w:rsidRPr="005714FD">
              <w:rPr>
                <w:rFonts w:asciiTheme="minorHAnsi" w:hAnsiTheme="minorHAnsi" w:cs="Arial"/>
                <w:b/>
                <w:bCs/>
                <w:sz w:val="22"/>
                <w:szCs w:val="22"/>
              </w:rPr>
              <w:t>Difference</w:t>
            </w:r>
          </w:p>
        </w:tc>
        <w:tc>
          <w:tcPr>
            <w:tcW w:w="1742" w:type="dxa"/>
          </w:tcPr>
          <w:p w14:paraId="0C965690" w14:textId="1B5E5186" w:rsidR="0006205B" w:rsidRPr="005714FD" w:rsidRDefault="0006205B" w:rsidP="008D3E57">
            <w:pPr>
              <w:rPr>
                <w:rFonts w:asciiTheme="minorHAnsi" w:hAnsiTheme="minorHAnsi" w:cs="Arial"/>
                <w:b/>
                <w:bCs/>
                <w:sz w:val="22"/>
                <w:szCs w:val="22"/>
              </w:rPr>
            </w:pPr>
            <w:r w:rsidRPr="005714FD">
              <w:rPr>
                <w:rFonts w:asciiTheme="minorHAnsi" w:hAnsiTheme="minorHAnsi" w:cs="Arial"/>
                <w:b/>
                <w:bCs/>
                <w:sz w:val="22"/>
                <w:szCs w:val="22"/>
              </w:rPr>
              <w:t>Machine 17</w:t>
            </w:r>
          </w:p>
        </w:tc>
      </w:tr>
      <w:tr w:rsidR="0006205B" w14:paraId="1CC89DBF" w14:textId="77777777" w:rsidTr="00DF7257">
        <w:tc>
          <w:tcPr>
            <w:tcW w:w="1418" w:type="dxa"/>
          </w:tcPr>
          <w:p w14:paraId="6AD63A72" w14:textId="77777777" w:rsidR="0006205B" w:rsidRDefault="0006205B" w:rsidP="008D3E57">
            <w:pPr>
              <w:rPr>
                <w:rFonts w:asciiTheme="minorHAnsi" w:hAnsiTheme="minorHAnsi" w:cs="Arial"/>
                <w:sz w:val="22"/>
                <w:szCs w:val="22"/>
              </w:rPr>
            </w:pPr>
          </w:p>
        </w:tc>
        <w:tc>
          <w:tcPr>
            <w:tcW w:w="4458" w:type="dxa"/>
          </w:tcPr>
          <w:p w14:paraId="378D1EDA" w14:textId="39895B5B" w:rsidR="0006205B" w:rsidRDefault="0006205B" w:rsidP="008D3E57">
            <w:pPr>
              <w:rPr>
                <w:rFonts w:asciiTheme="minorHAnsi" w:hAnsiTheme="minorHAnsi" w:cs="Arial"/>
                <w:sz w:val="22"/>
                <w:szCs w:val="22"/>
              </w:rPr>
            </w:pPr>
            <w:r>
              <w:rPr>
                <w:rFonts w:asciiTheme="minorHAnsi" w:hAnsiTheme="minorHAnsi" w:cs="Arial"/>
                <w:sz w:val="22"/>
                <w:szCs w:val="22"/>
              </w:rPr>
              <w:t>Before change over time (Hrs)</w:t>
            </w:r>
          </w:p>
        </w:tc>
        <w:tc>
          <w:tcPr>
            <w:tcW w:w="1742" w:type="dxa"/>
          </w:tcPr>
          <w:p w14:paraId="3BE5595A" w14:textId="4D04BBB6" w:rsidR="0006205B" w:rsidRDefault="00127AE4" w:rsidP="008D3E57">
            <w:pPr>
              <w:rPr>
                <w:rFonts w:asciiTheme="minorHAnsi" w:hAnsiTheme="minorHAnsi" w:cs="Arial"/>
                <w:sz w:val="22"/>
                <w:szCs w:val="22"/>
              </w:rPr>
            </w:pPr>
            <w:r>
              <w:rPr>
                <w:rFonts w:asciiTheme="minorHAnsi" w:hAnsiTheme="minorHAnsi" w:cs="Arial"/>
                <w:sz w:val="22"/>
                <w:szCs w:val="22"/>
              </w:rPr>
              <w:t>8</w:t>
            </w:r>
          </w:p>
        </w:tc>
      </w:tr>
      <w:tr w:rsidR="0006205B" w14:paraId="52DC1208" w14:textId="77777777" w:rsidTr="00DF7257">
        <w:tc>
          <w:tcPr>
            <w:tcW w:w="1418" w:type="dxa"/>
          </w:tcPr>
          <w:p w14:paraId="57586AEC" w14:textId="77777777" w:rsidR="0006205B" w:rsidRDefault="0006205B" w:rsidP="008D3E57">
            <w:pPr>
              <w:rPr>
                <w:rFonts w:asciiTheme="minorHAnsi" w:hAnsiTheme="minorHAnsi" w:cs="Arial"/>
                <w:sz w:val="22"/>
                <w:szCs w:val="22"/>
              </w:rPr>
            </w:pPr>
          </w:p>
        </w:tc>
        <w:tc>
          <w:tcPr>
            <w:tcW w:w="4458" w:type="dxa"/>
          </w:tcPr>
          <w:p w14:paraId="760AC4F6" w14:textId="19F2A6A1" w:rsidR="0006205B" w:rsidRDefault="00127AE4" w:rsidP="008D3E57">
            <w:pPr>
              <w:rPr>
                <w:rFonts w:asciiTheme="minorHAnsi" w:hAnsiTheme="minorHAnsi" w:cs="Arial"/>
                <w:sz w:val="22"/>
                <w:szCs w:val="22"/>
              </w:rPr>
            </w:pPr>
            <w:r>
              <w:rPr>
                <w:rFonts w:asciiTheme="minorHAnsi" w:hAnsiTheme="minorHAnsi" w:cs="Arial"/>
                <w:sz w:val="22"/>
                <w:szCs w:val="22"/>
              </w:rPr>
              <w:t>New change over time</w:t>
            </w:r>
            <w:r w:rsidR="00AF4040">
              <w:rPr>
                <w:rFonts w:asciiTheme="minorHAnsi" w:hAnsiTheme="minorHAnsi" w:cs="Arial"/>
                <w:sz w:val="22"/>
                <w:szCs w:val="22"/>
              </w:rPr>
              <w:t xml:space="preserve"> </w:t>
            </w:r>
            <w:r>
              <w:rPr>
                <w:rFonts w:asciiTheme="minorHAnsi" w:hAnsiTheme="minorHAnsi" w:cs="Arial"/>
                <w:sz w:val="22"/>
                <w:szCs w:val="22"/>
              </w:rPr>
              <w:t>(Hrs)</w:t>
            </w:r>
          </w:p>
        </w:tc>
        <w:tc>
          <w:tcPr>
            <w:tcW w:w="1742" w:type="dxa"/>
          </w:tcPr>
          <w:p w14:paraId="1632FA6B" w14:textId="17EFFF06" w:rsidR="0006205B" w:rsidRDefault="00127AE4" w:rsidP="008D3E57">
            <w:pPr>
              <w:rPr>
                <w:rFonts w:asciiTheme="minorHAnsi" w:hAnsiTheme="minorHAnsi" w:cs="Arial"/>
                <w:sz w:val="22"/>
                <w:szCs w:val="22"/>
              </w:rPr>
            </w:pPr>
            <w:r>
              <w:rPr>
                <w:rFonts w:asciiTheme="minorHAnsi" w:hAnsiTheme="minorHAnsi" w:cs="Arial"/>
                <w:sz w:val="22"/>
                <w:szCs w:val="22"/>
              </w:rPr>
              <w:t>2</w:t>
            </w:r>
          </w:p>
        </w:tc>
      </w:tr>
      <w:tr w:rsidR="0006205B" w14:paraId="75CD5352" w14:textId="77777777" w:rsidTr="00DF7257">
        <w:tc>
          <w:tcPr>
            <w:tcW w:w="1418" w:type="dxa"/>
          </w:tcPr>
          <w:p w14:paraId="5FACA894" w14:textId="77777777" w:rsidR="0006205B" w:rsidRDefault="0006205B" w:rsidP="008D3E57">
            <w:pPr>
              <w:rPr>
                <w:rFonts w:asciiTheme="minorHAnsi" w:hAnsiTheme="minorHAnsi" w:cs="Arial"/>
                <w:sz w:val="22"/>
                <w:szCs w:val="22"/>
              </w:rPr>
            </w:pPr>
          </w:p>
        </w:tc>
        <w:tc>
          <w:tcPr>
            <w:tcW w:w="4458" w:type="dxa"/>
          </w:tcPr>
          <w:p w14:paraId="7DCC1047" w14:textId="3433399F" w:rsidR="0006205B" w:rsidRDefault="00AF4040" w:rsidP="008D3E57">
            <w:pPr>
              <w:rPr>
                <w:rFonts w:asciiTheme="minorHAnsi" w:hAnsiTheme="minorHAnsi" w:cs="Arial"/>
                <w:sz w:val="22"/>
                <w:szCs w:val="22"/>
              </w:rPr>
            </w:pPr>
            <w:r>
              <w:rPr>
                <w:rFonts w:asciiTheme="minorHAnsi" w:hAnsiTheme="minorHAnsi" w:cs="Arial"/>
                <w:sz w:val="22"/>
                <w:szCs w:val="22"/>
              </w:rPr>
              <w:t>Difference (Hrs)</w:t>
            </w:r>
          </w:p>
        </w:tc>
        <w:tc>
          <w:tcPr>
            <w:tcW w:w="1742" w:type="dxa"/>
          </w:tcPr>
          <w:p w14:paraId="18995DD2" w14:textId="730C26A3" w:rsidR="0006205B" w:rsidRDefault="00F02C5F" w:rsidP="008D3E57">
            <w:pPr>
              <w:rPr>
                <w:rFonts w:asciiTheme="minorHAnsi" w:hAnsiTheme="minorHAnsi" w:cs="Arial"/>
                <w:sz w:val="22"/>
                <w:szCs w:val="22"/>
              </w:rPr>
            </w:pPr>
            <w:r>
              <w:rPr>
                <w:rFonts w:asciiTheme="minorHAnsi" w:hAnsiTheme="minorHAnsi" w:cs="Arial"/>
                <w:sz w:val="22"/>
                <w:szCs w:val="22"/>
              </w:rPr>
              <w:t>-6</w:t>
            </w:r>
          </w:p>
        </w:tc>
      </w:tr>
      <w:tr w:rsidR="0006205B" w14:paraId="44138171" w14:textId="77777777" w:rsidTr="00DF7257">
        <w:tc>
          <w:tcPr>
            <w:tcW w:w="1418" w:type="dxa"/>
          </w:tcPr>
          <w:p w14:paraId="61026573" w14:textId="77777777" w:rsidR="0006205B" w:rsidRDefault="0006205B" w:rsidP="008D3E57">
            <w:pPr>
              <w:rPr>
                <w:rFonts w:asciiTheme="minorHAnsi" w:hAnsiTheme="minorHAnsi" w:cs="Arial"/>
                <w:sz w:val="22"/>
                <w:szCs w:val="22"/>
              </w:rPr>
            </w:pPr>
          </w:p>
        </w:tc>
        <w:tc>
          <w:tcPr>
            <w:tcW w:w="4458" w:type="dxa"/>
          </w:tcPr>
          <w:p w14:paraId="33FAE5F0" w14:textId="4313389B" w:rsidR="0006205B" w:rsidRDefault="00E40926" w:rsidP="008D3E57">
            <w:pPr>
              <w:rPr>
                <w:rFonts w:asciiTheme="minorHAnsi" w:hAnsiTheme="minorHAnsi" w:cs="Arial"/>
                <w:sz w:val="22"/>
                <w:szCs w:val="22"/>
              </w:rPr>
            </w:pPr>
            <w:r>
              <w:rPr>
                <w:rFonts w:asciiTheme="minorHAnsi" w:hAnsiTheme="minorHAnsi" w:cs="Arial"/>
                <w:sz w:val="22"/>
                <w:szCs w:val="22"/>
              </w:rPr>
              <w:t>Machine hourly cost (£)</w:t>
            </w:r>
          </w:p>
        </w:tc>
        <w:tc>
          <w:tcPr>
            <w:tcW w:w="1742" w:type="dxa"/>
          </w:tcPr>
          <w:p w14:paraId="3B53F703" w14:textId="3426B172" w:rsidR="0006205B" w:rsidRDefault="00E40926" w:rsidP="008D3E57">
            <w:pPr>
              <w:rPr>
                <w:rFonts w:asciiTheme="minorHAnsi" w:hAnsiTheme="minorHAnsi" w:cs="Arial"/>
                <w:sz w:val="22"/>
                <w:szCs w:val="22"/>
              </w:rPr>
            </w:pPr>
            <w:r>
              <w:rPr>
                <w:rFonts w:asciiTheme="minorHAnsi" w:hAnsiTheme="minorHAnsi" w:cs="Arial"/>
                <w:sz w:val="22"/>
                <w:szCs w:val="22"/>
              </w:rPr>
              <w:t>145.60</w:t>
            </w:r>
          </w:p>
        </w:tc>
      </w:tr>
      <w:tr w:rsidR="0006205B" w14:paraId="2CF71528" w14:textId="77777777" w:rsidTr="00DF7257">
        <w:tc>
          <w:tcPr>
            <w:tcW w:w="1418" w:type="dxa"/>
          </w:tcPr>
          <w:p w14:paraId="3B59AFEE" w14:textId="77777777" w:rsidR="0006205B" w:rsidRDefault="0006205B" w:rsidP="008D3E57">
            <w:pPr>
              <w:rPr>
                <w:rFonts w:asciiTheme="minorHAnsi" w:hAnsiTheme="minorHAnsi" w:cs="Arial"/>
                <w:sz w:val="22"/>
                <w:szCs w:val="22"/>
              </w:rPr>
            </w:pPr>
          </w:p>
        </w:tc>
        <w:tc>
          <w:tcPr>
            <w:tcW w:w="4458" w:type="dxa"/>
          </w:tcPr>
          <w:p w14:paraId="7ABF1C2B" w14:textId="6B254582" w:rsidR="0006205B" w:rsidRDefault="00C818CA" w:rsidP="008D3E57">
            <w:pPr>
              <w:rPr>
                <w:rFonts w:asciiTheme="minorHAnsi" w:hAnsiTheme="minorHAnsi" w:cs="Arial"/>
                <w:sz w:val="22"/>
                <w:szCs w:val="22"/>
              </w:rPr>
            </w:pPr>
            <w:r>
              <w:rPr>
                <w:rFonts w:asciiTheme="minorHAnsi" w:hAnsiTheme="minorHAnsi" w:cs="Arial"/>
                <w:sz w:val="22"/>
                <w:szCs w:val="22"/>
              </w:rPr>
              <w:t>Savings (£)</w:t>
            </w:r>
          </w:p>
        </w:tc>
        <w:tc>
          <w:tcPr>
            <w:tcW w:w="1742" w:type="dxa"/>
          </w:tcPr>
          <w:p w14:paraId="10A88E3E" w14:textId="73B8BB41" w:rsidR="0006205B" w:rsidRDefault="000E4450" w:rsidP="008D3E57">
            <w:pPr>
              <w:rPr>
                <w:rFonts w:asciiTheme="minorHAnsi" w:hAnsiTheme="minorHAnsi" w:cs="Arial"/>
                <w:sz w:val="22"/>
                <w:szCs w:val="22"/>
              </w:rPr>
            </w:pPr>
            <w:r>
              <w:rPr>
                <w:rFonts w:asciiTheme="minorHAnsi" w:hAnsiTheme="minorHAnsi" w:cs="Arial"/>
                <w:sz w:val="22"/>
                <w:szCs w:val="22"/>
              </w:rPr>
              <w:t>873.59</w:t>
            </w:r>
          </w:p>
        </w:tc>
      </w:tr>
      <w:tr w:rsidR="0006205B" w14:paraId="73517CDC" w14:textId="77777777" w:rsidTr="00DF7257">
        <w:tc>
          <w:tcPr>
            <w:tcW w:w="1418" w:type="dxa"/>
          </w:tcPr>
          <w:p w14:paraId="1DF36870" w14:textId="77777777" w:rsidR="0006205B" w:rsidRDefault="0006205B" w:rsidP="008D3E57">
            <w:pPr>
              <w:rPr>
                <w:rFonts w:asciiTheme="minorHAnsi" w:hAnsiTheme="minorHAnsi" w:cs="Arial"/>
                <w:sz w:val="22"/>
                <w:szCs w:val="22"/>
              </w:rPr>
            </w:pPr>
          </w:p>
        </w:tc>
        <w:tc>
          <w:tcPr>
            <w:tcW w:w="4458" w:type="dxa"/>
          </w:tcPr>
          <w:p w14:paraId="1DFA606A" w14:textId="77777777" w:rsidR="0006205B" w:rsidRDefault="0006205B" w:rsidP="008D3E57">
            <w:pPr>
              <w:rPr>
                <w:rFonts w:asciiTheme="minorHAnsi" w:hAnsiTheme="minorHAnsi" w:cs="Arial"/>
                <w:sz w:val="22"/>
                <w:szCs w:val="22"/>
              </w:rPr>
            </w:pPr>
          </w:p>
        </w:tc>
        <w:tc>
          <w:tcPr>
            <w:tcW w:w="1742" w:type="dxa"/>
          </w:tcPr>
          <w:p w14:paraId="2951802D" w14:textId="77777777" w:rsidR="0006205B" w:rsidRDefault="0006205B" w:rsidP="008D3E57">
            <w:pPr>
              <w:rPr>
                <w:rFonts w:asciiTheme="minorHAnsi" w:hAnsiTheme="minorHAnsi" w:cs="Arial"/>
                <w:sz w:val="22"/>
                <w:szCs w:val="22"/>
              </w:rPr>
            </w:pPr>
          </w:p>
        </w:tc>
      </w:tr>
      <w:tr w:rsidR="00127AE4" w14:paraId="4BCA22CB" w14:textId="77777777" w:rsidTr="00DF7257">
        <w:tc>
          <w:tcPr>
            <w:tcW w:w="1418" w:type="dxa"/>
          </w:tcPr>
          <w:p w14:paraId="6FA7F96B" w14:textId="141CDFC6" w:rsidR="00127AE4" w:rsidRPr="005714FD" w:rsidRDefault="000E4450" w:rsidP="008D3E57">
            <w:pPr>
              <w:rPr>
                <w:rFonts w:asciiTheme="minorHAnsi" w:hAnsiTheme="minorHAnsi" w:cs="Arial"/>
                <w:b/>
                <w:bCs/>
                <w:sz w:val="22"/>
                <w:szCs w:val="22"/>
              </w:rPr>
            </w:pPr>
            <w:r w:rsidRPr="005714FD">
              <w:rPr>
                <w:rFonts w:asciiTheme="minorHAnsi" w:hAnsiTheme="minorHAnsi" w:cs="Arial"/>
                <w:b/>
                <w:bCs/>
                <w:sz w:val="22"/>
                <w:szCs w:val="22"/>
              </w:rPr>
              <w:t>Scrap</w:t>
            </w:r>
          </w:p>
        </w:tc>
        <w:tc>
          <w:tcPr>
            <w:tcW w:w="4458" w:type="dxa"/>
          </w:tcPr>
          <w:p w14:paraId="1A185EC2" w14:textId="117BB559" w:rsidR="00127AE4" w:rsidRDefault="00A5045C" w:rsidP="008D3E57">
            <w:pPr>
              <w:rPr>
                <w:rFonts w:asciiTheme="minorHAnsi" w:hAnsiTheme="minorHAnsi" w:cs="Arial"/>
                <w:sz w:val="22"/>
                <w:szCs w:val="22"/>
              </w:rPr>
            </w:pPr>
            <w:r>
              <w:rPr>
                <w:rFonts w:asciiTheme="minorHAnsi" w:hAnsiTheme="minorHAnsi" w:cs="Arial"/>
                <w:sz w:val="22"/>
                <w:szCs w:val="22"/>
              </w:rPr>
              <w:t>Before scrap (Kgs)</w:t>
            </w:r>
          </w:p>
        </w:tc>
        <w:tc>
          <w:tcPr>
            <w:tcW w:w="1742" w:type="dxa"/>
          </w:tcPr>
          <w:p w14:paraId="33F7FDA3" w14:textId="6DAA56FC" w:rsidR="00127AE4" w:rsidRDefault="00A5045C" w:rsidP="008D3E57">
            <w:pPr>
              <w:rPr>
                <w:rFonts w:asciiTheme="minorHAnsi" w:hAnsiTheme="minorHAnsi" w:cs="Arial"/>
                <w:sz w:val="22"/>
                <w:szCs w:val="22"/>
              </w:rPr>
            </w:pPr>
            <w:r>
              <w:rPr>
                <w:rFonts w:asciiTheme="minorHAnsi" w:hAnsiTheme="minorHAnsi" w:cs="Arial"/>
                <w:sz w:val="22"/>
                <w:szCs w:val="22"/>
              </w:rPr>
              <w:t>42</w:t>
            </w:r>
          </w:p>
        </w:tc>
      </w:tr>
      <w:tr w:rsidR="00127AE4" w14:paraId="1D4643E5" w14:textId="77777777" w:rsidTr="00DF7257">
        <w:tc>
          <w:tcPr>
            <w:tcW w:w="1418" w:type="dxa"/>
          </w:tcPr>
          <w:p w14:paraId="24A591A7" w14:textId="77777777" w:rsidR="00127AE4" w:rsidRDefault="00127AE4" w:rsidP="008D3E57">
            <w:pPr>
              <w:rPr>
                <w:rFonts w:asciiTheme="minorHAnsi" w:hAnsiTheme="minorHAnsi" w:cs="Arial"/>
                <w:sz w:val="22"/>
                <w:szCs w:val="22"/>
              </w:rPr>
            </w:pPr>
          </w:p>
        </w:tc>
        <w:tc>
          <w:tcPr>
            <w:tcW w:w="4458" w:type="dxa"/>
          </w:tcPr>
          <w:p w14:paraId="7ED16737" w14:textId="18967CD5" w:rsidR="00127AE4" w:rsidRDefault="00A5045C" w:rsidP="008D3E57">
            <w:pPr>
              <w:rPr>
                <w:rFonts w:asciiTheme="minorHAnsi" w:hAnsiTheme="minorHAnsi" w:cs="Arial"/>
                <w:sz w:val="22"/>
                <w:szCs w:val="22"/>
              </w:rPr>
            </w:pPr>
            <w:r>
              <w:rPr>
                <w:rFonts w:asciiTheme="minorHAnsi" w:hAnsiTheme="minorHAnsi" w:cs="Arial"/>
                <w:sz w:val="22"/>
                <w:szCs w:val="22"/>
              </w:rPr>
              <w:t>After scrap</w:t>
            </w:r>
            <w:r w:rsidR="000C3898">
              <w:rPr>
                <w:rFonts w:asciiTheme="minorHAnsi" w:hAnsiTheme="minorHAnsi" w:cs="Arial"/>
                <w:sz w:val="22"/>
                <w:szCs w:val="22"/>
              </w:rPr>
              <w:t xml:space="preserve"> (Kgs)</w:t>
            </w:r>
          </w:p>
        </w:tc>
        <w:tc>
          <w:tcPr>
            <w:tcW w:w="1742" w:type="dxa"/>
          </w:tcPr>
          <w:p w14:paraId="4271A7FC" w14:textId="1C1C9FE2" w:rsidR="00127AE4" w:rsidRDefault="000C3898" w:rsidP="008D3E57">
            <w:pPr>
              <w:rPr>
                <w:rFonts w:asciiTheme="minorHAnsi" w:hAnsiTheme="minorHAnsi" w:cs="Arial"/>
                <w:sz w:val="22"/>
                <w:szCs w:val="22"/>
              </w:rPr>
            </w:pPr>
            <w:r>
              <w:rPr>
                <w:rFonts w:asciiTheme="minorHAnsi" w:hAnsiTheme="minorHAnsi" w:cs="Arial"/>
                <w:sz w:val="22"/>
                <w:szCs w:val="22"/>
              </w:rPr>
              <w:t>2.3</w:t>
            </w:r>
          </w:p>
        </w:tc>
      </w:tr>
      <w:tr w:rsidR="00127AE4" w14:paraId="4602C262" w14:textId="77777777" w:rsidTr="00DF7257">
        <w:tc>
          <w:tcPr>
            <w:tcW w:w="1418" w:type="dxa"/>
          </w:tcPr>
          <w:p w14:paraId="2BA75766" w14:textId="77777777" w:rsidR="00127AE4" w:rsidRDefault="00127AE4" w:rsidP="008D3E57">
            <w:pPr>
              <w:rPr>
                <w:rFonts w:asciiTheme="minorHAnsi" w:hAnsiTheme="minorHAnsi" w:cs="Arial"/>
                <w:sz w:val="22"/>
                <w:szCs w:val="22"/>
              </w:rPr>
            </w:pPr>
          </w:p>
        </w:tc>
        <w:tc>
          <w:tcPr>
            <w:tcW w:w="4458" w:type="dxa"/>
          </w:tcPr>
          <w:p w14:paraId="4DD0A82A" w14:textId="2243D2EB" w:rsidR="00127AE4" w:rsidRDefault="000C3898" w:rsidP="008D3E57">
            <w:pPr>
              <w:rPr>
                <w:rFonts w:asciiTheme="minorHAnsi" w:hAnsiTheme="minorHAnsi" w:cs="Arial"/>
                <w:sz w:val="22"/>
                <w:szCs w:val="22"/>
              </w:rPr>
            </w:pPr>
            <w:r>
              <w:rPr>
                <w:rFonts w:asciiTheme="minorHAnsi" w:hAnsiTheme="minorHAnsi" w:cs="Arial"/>
                <w:sz w:val="22"/>
                <w:szCs w:val="22"/>
              </w:rPr>
              <w:t>Difference (Kgs)</w:t>
            </w:r>
          </w:p>
        </w:tc>
        <w:tc>
          <w:tcPr>
            <w:tcW w:w="1742" w:type="dxa"/>
          </w:tcPr>
          <w:p w14:paraId="58D0315E" w14:textId="351ED906" w:rsidR="00127AE4" w:rsidRDefault="000C3898" w:rsidP="008D3E57">
            <w:pPr>
              <w:rPr>
                <w:rFonts w:asciiTheme="minorHAnsi" w:hAnsiTheme="minorHAnsi" w:cs="Arial"/>
                <w:sz w:val="22"/>
                <w:szCs w:val="22"/>
              </w:rPr>
            </w:pPr>
            <w:r>
              <w:rPr>
                <w:rFonts w:asciiTheme="minorHAnsi" w:hAnsiTheme="minorHAnsi" w:cs="Arial"/>
                <w:sz w:val="22"/>
                <w:szCs w:val="22"/>
              </w:rPr>
              <w:t>-39.7</w:t>
            </w:r>
          </w:p>
        </w:tc>
      </w:tr>
      <w:tr w:rsidR="00127AE4" w14:paraId="15F9D6B1" w14:textId="77777777" w:rsidTr="00DF7257">
        <w:tc>
          <w:tcPr>
            <w:tcW w:w="1418" w:type="dxa"/>
          </w:tcPr>
          <w:p w14:paraId="72E7FE45" w14:textId="7F9912DF" w:rsidR="00127AE4" w:rsidRPr="005714FD" w:rsidRDefault="001D175B" w:rsidP="008D3E57">
            <w:pPr>
              <w:rPr>
                <w:rFonts w:asciiTheme="minorHAnsi" w:hAnsiTheme="minorHAnsi" w:cs="Arial"/>
                <w:b/>
                <w:bCs/>
                <w:sz w:val="22"/>
                <w:szCs w:val="22"/>
              </w:rPr>
            </w:pPr>
            <w:r w:rsidRPr="005714FD">
              <w:rPr>
                <w:rFonts w:asciiTheme="minorHAnsi" w:hAnsiTheme="minorHAnsi" w:cs="Arial"/>
                <w:b/>
                <w:bCs/>
                <w:sz w:val="22"/>
                <w:szCs w:val="22"/>
              </w:rPr>
              <w:t>Resin</w:t>
            </w:r>
          </w:p>
        </w:tc>
        <w:tc>
          <w:tcPr>
            <w:tcW w:w="4458" w:type="dxa"/>
          </w:tcPr>
          <w:p w14:paraId="491280A5" w14:textId="2EF6581A" w:rsidR="00127AE4" w:rsidRDefault="001D175B" w:rsidP="008D3E57">
            <w:pPr>
              <w:rPr>
                <w:rFonts w:asciiTheme="minorHAnsi" w:hAnsiTheme="minorHAnsi" w:cs="Arial"/>
                <w:sz w:val="22"/>
                <w:szCs w:val="22"/>
              </w:rPr>
            </w:pPr>
            <w:r>
              <w:rPr>
                <w:rFonts w:asciiTheme="minorHAnsi" w:hAnsiTheme="minorHAnsi" w:cs="Arial"/>
                <w:sz w:val="22"/>
                <w:szCs w:val="22"/>
              </w:rPr>
              <w:t>Cost of resin per Kg (£)</w:t>
            </w:r>
          </w:p>
        </w:tc>
        <w:tc>
          <w:tcPr>
            <w:tcW w:w="1742" w:type="dxa"/>
          </w:tcPr>
          <w:p w14:paraId="65DE2337" w14:textId="50C9F025" w:rsidR="00127AE4" w:rsidRDefault="00406963" w:rsidP="008D3E57">
            <w:pPr>
              <w:rPr>
                <w:rFonts w:asciiTheme="minorHAnsi" w:hAnsiTheme="minorHAnsi" w:cs="Arial"/>
                <w:sz w:val="22"/>
                <w:szCs w:val="22"/>
              </w:rPr>
            </w:pPr>
            <w:r>
              <w:rPr>
                <w:rFonts w:asciiTheme="minorHAnsi" w:hAnsiTheme="minorHAnsi" w:cs="Arial"/>
                <w:sz w:val="22"/>
                <w:szCs w:val="22"/>
              </w:rPr>
              <w:t>1.858</w:t>
            </w:r>
          </w:p>
        </w:tc>
      </w:tr>
      <w:tr w:rsidR="000E4450" w14:paraId="6E68FE1B" w14:textId="77777777" w:rsidTr="00DF7257">
        <w:tc>
          <w:tcPr>
            <w:tcW w:w="1418" w:type="dxa"/>
          </w:tcPr>
          <w:p w14:paraId="314650D1" w14:textId="77777777" w:rsidR="000E4450" w:rsidRDefault="000E4450" w:rsidP="008D3E57">
            <w:pPr>
              <w:rPr>
                <w:rFonts w:asciiTheme="minorHAnsi" w:hAnsiTheme="minorHAnsi" w:cs="Arial"/>
                <w:sz w:val="22"/>
                <w:szCs w:val="22"/>
              </w:rPr>
            </w:pPr>
          </w:p>
        </w:tc>
        <w:tc>
          <w:tcPr>
            <w:tcW w:w="4458" w:type="dxa"/>
          </w:tcPr>
          <w:p w14:paraId="7197426E" w14:textId="77777777" w:rsidR="000E4450" w:rsidRDefault="000E4450" w:rsidP="008D3E57">
            <w:pPr>
              <w:rPr>
                <w:rFonts w:asciiTheme="minorHAnsi" w:hAnsiTheme="minorHAnsi" w:cs="Arial"/>
                <w:sz w:val="22"/>
                <w:szCs w:val="22"/>
              </w:rPr>
            </w:pPr>
          </w:p>
        </w:tc>
        <w:tc>
          <w:tcPr>
            <w:tcW w:w="1742" w:type="dxa"/>
          </w:tcPr>
          <w:p w14:paraId="52DC745D" w14:textId="77777777" w:rsidR="000E4450" w:rsidRDefault="000E4450" w:rsidP="008D3E57">
            <w:pPr>
              <w:rPr>
                <w:rFonts w:asciiTheme="minorHAnsi" w:hAnsiTheme="minorHAnsi" w:cs="Arial"/>
                <w:sz w:val="22"/>
                <w:szCs w:val="22"/>
              </w:rPr>
            </w:pPr>
          </w:p>
        </w:tc>
      </w:tr>
      <w:tr w:rsidR="000E4450" w14:paraId="0E5F9749" w14:textId="77777777" w:rsidTr="00DF7257">
        <w:tc>
          <w:tcPr>
            <w:tcW w:w="1418" w:type="dxa"/>
          </w:tcPr>
          <w:p w14:paraId="4CE94858" w14:textId="34648AA1" w:rsidR="000E4450" w:rsidRPr="005714FD" w:rsidRDefault="00E23509" w:rsidP="008D3E57">
            <w:pPr>
              <w:rPr>
                <w:rFonts w:asciiTheme="minorHAnsi" w:hAnsiTheme="minorHAnsi" w:cs="Arial"/>
                <w:b/>
                <w:bCs/>
                <w:sz w:val="22"/>
                <w:szCs w:val="22"/>
              </w:rPr>
            </w:pPr>
            <w:r w:rsidRPr="005714FD">
              <w:rPr>
                <w:rFonts w:asciiTheme="minorHAnsi" w:hAnsiTheme="minorHAnsi" w:cs="Arial"/>
                <w:b/>
                <w:bCs/>
                <w:sz w:val="22"/>
                <w:szCs w:val="22"/>
              </w:rPr>
              <w:t>Savings (£)</w:t>
            </w:r>
          </w:p>
        </w:tc>
        <w:tc>
          <w:tcPr>
            <w:tcW w:w="4458" w:type="dxa"/>
          </w:tcPr>
          <w:p w14:paraId="2C893F99" w14:textId="77777777" w:rsidR="000E4450" w:rsidRDefault="000E4450" w:rsidP="008D3E57">
            <w:pPr>
              <w:rPr>
                <w:rFonts w:asciiTheme="minorHAnsi" w:hAnsiTheme="minorHAnsi" w:cs="Arial"/>
                <w:sz w:val="22"/>
                <w:szCs w:val="22"/>
              </w:rPr>
            </w:pPr>
          </w:p>
        </w:tc>
        <w:tc>
          <w:tcPr>
            <w:tcW w:w="1742" w:type="dxa"/>
          </w:tcPr>
          <w:p w14:paraId="28598C14" w14:textId="71A7F184" w:rsidR="000E4450" w:rsidRDefault="00DF7257" w:rsidP="008D3E57">
            <w:pPr>
              <w:rPr>
                <w:rFonts w:asciiTheme="minorHAnsi" w:hAnsiTheme="minorHAnsi" w:cs="Arial"/>
                <w:sz w:val="22"/>
                <w:szCs w:val="22"/>
              </w:rPr>
            </w:pPr>
            <w:r>
              <w:rPr>
                <w:rFonts w:asciiTheme="minorHAnsi" w:hAnsiTheme="minorHAnsi" w:cs="Arial"/>
                <w:sz w:val="22"/>
                <w:szCs w:val="22"/>
              </w:rPr>
              <w:t xml:space="preserve">873.59 + </w:t>
            </w:r>
            <w:r w:rsidR="003F2539">
              <w:rPr>
                <w:rFonts w:asciiTheme="minorHAnsi" w:hAnsiTheme="minorHAnsi" w:cs="Arial"/>
                <w:sz w:val="22"/>
                <w:szCs w:val="22"/>
              </w:rPr>
              <w:t>73.76</w:t>
            </w:r>
          </w:p>
        </w:tc>
      </w:tr>
      <w:tr w:rsidR="000E4450" w14:paraId="49263208" w14:textId="77777777" w:rsidTr="00DF7257">
        <w:tc>
          <w:tcPr>
            <w:tcW w:w="1418" w:type="dxa"/>
          </w:tcPr>
          <w:p w14:paraId="043B91F5" w14:textId="77777777" w:rsidR="000E4450" w:rsidRDefault="000E4450" w:rsidP="008D3E57">
            <w:pPr>
              <w:rPr>
                <w:rFonts w:asciiTheme="minorHAnsi" w:hAnsiTheme="minorHAnsi" w:cs="Arial"/>
                <w:sz w:val="22"/>
                <w:szCs w:val="22"/>
              </w:rPr>
            </w:pPr>
          </w:p>
        </w:tc>
        <w:tc>
          <w:tcPr>
            <w:tcW w:w="4458" w:type="dxa"/>
          </w:tcPr>
          <w:p w14:paraId="7C5B0D96" w14:textId="77777777" w:rsidR="000E4450" w:rsidRDefault="000E4450" w:rsidP="008D3E57">
            <w:pPr>
              <w:rPr>
                <w:rFonts w:asciiTheme="minorHAnsi" w:hAnsiTheme="minorHAnsi" w:cs="Arial"/>
                <w:sz w:val="22"/>
                <w:szCs w:val="22"/>
              </w:rPr>
            </w:pPr>
          </w:p>
        </w:tc>
        <w:tc>
          <w:tcPr>
            <w:tcW w:w="1742" w:type="dxa"/>
          </w:tcPr>
          <w:p w14:paraId="4C252C6D" w14:textId="1FB5B109" w:rsidR="000E4450" w:rsidRDefault="000E4450" w:rsidP="008D3E57">
            <w:pPr>
              <w:rPr>
                <w:rFonts w:asciiTheme="minorHAnsi" w:hAnsiTheme="minorHAnsi" w:cs="Arial"/>
                <w:sz w:val="22"/>
                <w:szCs w:val="22"/>
              </w:rPr>
            </w:pPr>
          </w:p>
        </w:tc>
      </w:tr>
      <w:tr w:rsidR="000E4450" w14:paraId="2141DD9C" w14:textId="77777777" w:rsidTr="00DF7257">
        <w:tc>
          <w:tcPr>
            <w:tcW w:w="1418" w:type="dxa"/>
          </w:tcPr>
          <w:p w14:paraId="595A2DFA" w14:textId="77777777" w:rsidR="000E4450" w:rsidRDefault="000E4450" w:rsidP="008D3E57">
            <w:pPr>
              <w:rPr>
                <w:rFonts w:asciiTheme="minorHAnsi" w:hAnsiTheme="minorHAnsi" w:cs="Arial"/>
                <w:sz w:val="22"/>
                <w:szCs w:val="22"/>
              </w:rPr>
            </w:pPr>
          </w:p>
        </w:tc>
        <w:tc>
          <w:tcPr>
            <w:tcW w:w="4458" w:type="dxa"/>
          </w:tcPr>
          <w:p w14:paraId="73A2BE30" w14:textId="77777777" w:rsidR="000E4450" w:rsidRDefault="000E4450" w:rsidP="008D3E57">
            <w:pPr>
              <w:rPr>
                <w:rFonts w:asciiTheme="minorHAnsi" w:hAnsiTheme="minorHAnsi" w:cs="Arial"/>
                <w:sz w:val="22"/>
                <w:szCs w:val="22"/>
              </w:rPr>
            </w:pPr>
          </w:p>
        </w:tc>
        <w:tc>
          <w:tcPr>
            <w:tcW w:w="1742" w:type="dxa"/>
          </w:tcPr>
          <w:p w14:paraId="456726A2" w14:textId="6C93B88A" w:rsidR="000E4450" w:rsidRPr="00CE7727" w:rsidRDefault="00CE7727" w:rsidP="008D3E57">
            <w:pPr>
              <w:rPr>
                <w:rFonts w:asciiTheme="minorHAnsi" w:hAnsiTheme="minorHAnsi" w:cs="Arial"/>
                <w:b/>
                <w:bCs/>
                <w:sz w:val="22"/>
                <w:szCs w:val="22"/>
              </w:rPr>
            </w:pPr>
            <w:r w:rsidRPr="00CE7727">
              <w:rPr>
                <w:rFonts w:asciiTheme="minorHAnsi" w:hAnsiTheme="minorHAnsi" w:cs="Arial"/>
                <w:b/>
                <w:bCs/>
                <w:sz w:val="22"/>
                <w:szCs w:val="22"/>
              </w:rPr>
              <w:t>947.35</w:t>
            </w:r>
          </w:p>
        </w:tc>
      </w:tr>
      <w:tr w:rsidR="000E4450" w14:paraId="2D947405" w14:textId="77777777" w:rsidTr="00DF7257">
        <w:tc>
          <w:tcPr>
            <w:tcW w:w="1418" w:type="dxa"/>
          </w:tcPr>
          <w:p w14:paraId="76DF6B75" w14:textId="77777777" w:rsidR="000E4450" w:rsidRDefault="000E4450" w:rsidP="008D3E57">
            <w:pPr>
              <w:rPr>
                <w:rFonts w:asciiTheme="minorHAnsi" w:hAnsiTheme="minorHAnsi" w:cs="Arial"/>
                <w:sz w:val="22"/>
                <w:szCs w:val="22"/>
              </w:rPr>
            </w:pPr>
          </w:p>
        </w:tc>
        <w:tc>
          <w:tcPr>
            <w:tcW w:w="4458" w:type="dxa"/>
          </w:tcPr>
          <w:p w14:paraId="742A53C6" w14:textId="77777777" w:rsidR="000E4450" w:rsidRDefault="000E4450" w:rsidP="008D3E57">
            <w:pPr>
              <w:rPr>
                <w:rFonts w:asciiTheme="minorHAnsi" w:hAnsiTheme="minorHAnsi" w:cs="Arial"/>
                <w:sz w:val="22"/>
                <w:szCs w:val="22"/>
              </w:rPr>
            </w:pPr>
          </w:p>
        </w:tc>
        <w:tc>
          <w:tcPr>
            <w:tcW w:w="1742" w:type="dxa"/>
          </w:tcPr>
          <w:p w14:paraId="16DCBEE7" w14:textId="77777777" w:rsidR="000E4450" w:rsidRDefault="000E4450" w:rsidP="008D3E57">
            <w:pPr>
              <w:rPr>
                <w:rFonts w:asciiTheme="minorHAnsi" w:hAnsiTheme="minorHAnsi" w:cs="Arial"/>
                <w:sz w:val="22"/>
                <w:szCs w:val="22"/>
              </w:rPr>
            </w:pPr>
          </w:p>
        </w:tc>
      </w:tr>
    </w:tbl>
    <w:p w14:paraId="6C1B3AA2" w14:textId="77777777" w:rsidR="007C1CAB" w:rsidRDefault="007C1CAB" w:rsidP="008D3E57">
      <w:pPr>
        <w:rPr>
          <w:rFonts w:asciiTheme="minorHAnsi" w:hAnsiTheme="minorHAnsi" w:cs="Arial"/>
          <w:sz w:val="22"/>
          <w:szCs w:val="22"/>
        </w:rPr>
      </w:pPr>
    </w:p>
    <w:p w14:paraId="59B33703" w14:textId="77777777" w:rsidR="0016618B" w:rsidRDefault="0016618B" w:rsidP="00AC38D0">
      <w:pPr>
        <w:spacing w:line="360" w:lineRule="auto"/>
        <w:rPr>
          <w:rFonts w:asciiTheme="minorHAnsi" w:hAnsiTheme="minorHAnsi" w:cs="Arial"/>
          <w:sz w:val="22"/>
          <w:szCs w:val="22"/>
        </w:rPr>
      </w:pPr>
    </w:p>
    <w:p w14:paraId="7666479F" w14:textId="0B5C9BB4" w:rsidR="00AC38D0" w:rsidRDefault="00C76482" w:rsidP="000A5574">
      <w:pPr>
        <w:spacing w:line="360" w:lineRule="auto"/>
        <w:rPr>
          <w:rFonts w:asciiTheme="minorHAnsi" w:hAnsiTheme="minorHAnsi" w:cs="Arial"/>
          <w:sz w:val="22"/>
          <w:szCs w:val="22"/>
        </w:rPr>
      </w:pPr>
      <w:r>
        <w:rPr>
          <w:rFonts w:asciiTheme="minorHAnsi" w:hAnsiTheme="minorHAnsi" w:cs="Arial"/>
          <w:sz w:val="22"/>
          <w:szCs w:val="22"/>
        </w:rPr>
        <w:t>As can be seen in the table, a saving of £947.35</w:t>
      </w:r>
      <w:r w:rsidR="005643E8">
        <w:rPr>
          <w:rFonts w:asciiTheme="minorHAnsi" w:hAnsiTheme="minorHAnsi" w:cs="Arial"/>
          <w:sz w:val="22"/>
          <w:szCs w:val="22"/>
        </w:rPr>
        <w:t xml:space="preserve"> plus employee costs</w:t>
      </w:r>
      <w:r>
        <w:rPr>
          <w:rFonts w:asciiTheme="minorHAnsi" w:hAnsiTheme="minorHAnsi" w:cs="Arial"/>
          <w:sz w:val="22"/>
          <w:szCs w:val="22"/>
        </w:rPr>
        <w:t xml:space="preserve"> </w:t>
      </w:r>
      <w:r w:rsidR="0095780D">
        <w:rPr>
          <w:rFonts w:asciiTheme="minorHAnsi" w:hAnsiTheme="minorHAnsi" w:cs="Arial"/>
          <w:sz w:val="22"/>
          <w:szCs w:val="22"/>
        </w:rPr>
        <w:t xml:space="preserve">for each colour change, this </w:t>
      </w:r>
      <w:r w:rsidR="00E76D27">
        <w:rPr>
          <w:rFonts w:asciiTheme="minorHAnsi" w:hAnsiTheme="minorHAnsi" w:cs="Arial"/>
          <w:sz w:val="22"/>
          <w:szCs w:val="22"/>
        </w:rPr>
        <w:t>could be carried out once or twice a month across two machines.</w:t>
      </w:r>
    </w:p>
    <w:p w14:paraId="426F77A8" w14:textId="77777777" w:rsidR="000A5574" w:rsidRPr="000A5574" w:rsidRDefault="000A5574" w:rsidP="000A5574">
      <w:pPr>
        <w:spacing w:line="360" w:lineRule="auto"/>
        <w:rPr>
          <w:rFonts w:asciiTheme="minorHAnsi" w:hAnsiTheme="minorHAnsi" w:cs="Arial"/>
          <w:sz w:val="22"/>
          <w:szCs w:val="22"/>
        </w:rPr>
      </w:pPr>
    </w:p>
    <w:p w14:paraId="33409FE3" w14:textId="530EB5EE" w:rsidR="00E2410D" w:rsidRDefault="00E2410D" w:rsidP="008D3E57">
      <w:pPr>
        <w:rPr>
          <w:rFonts w:asciiTheme="minorHAnsi" w:hAnsiTheme="minorHAnsi" w:cs="Arial"/>
          <w:b/>
          <w:bCs/>
          <w:sz w:val="22"/>
          <w:szCs w:val="22"/>
        </w:rPr>
      </w:pPr>
      <w:r w:rsidRPr="00E2410D">
        <w:rPr>
          <w:rFonts w:asciiTheme="minorHAnsi" w:hAnsiTheme="minorHAnsi" w:cs="Arial"/>
          <w:b/>
          <w:bCs/>
          <w:sz w:val="22"/>
          <w:szCs w:val="22"/>
        </w:rPr>
        <w:t>Problem</w:t>
      </w:r>
      <w:r w:rsidR="00CE267E">
        <w:rPr>
          <w:rFonts w:asciiTheme="minorHAnsi" w:hAnsiTheme="minorHAnsi" w:cs="Arial"/>
          <w:b/>
          <w:bCs/>
          <w:sz w:val="22"/>
          <w:szCs w:val="22"/>
        </w:rPr>
        <w:t>s</w:t>
      </w:r>
      <w:r w:rsidRPr="00E2410D">
        <w:rPr>
          <w:rFonts w:asciiTheme="minorHAnsi" w:hAnsiTheme="minorHAnsi" w:cs="Arial"/>
          <w:b/>
          <w:bCs/>
          <w:sz w:val="22"/>
          <w:szCs w:val="22"/>
        </w:rPr>
        <w:t xml:space="preserve"> Encountered</w:t>
      </w:r>
    </w:p>
    <w:p w14:paraId="443FD74A" w14:textId="77777777" w:rsidR="00E2410D" w:rsidRDefault="00E2410D" w:rsidP="008D3E57">
      <w:pPr>
        <w:rPr>
          <w:rFonts w:asciiTheme="minorHAnsi" w:hAnsiTheme="minorHAnsi" w:cs="Arial"/>
          <w:b/>
          <w:bCs/>
          <w:sz w:val="22"/>
          <w:szCs w:val="22"/>
        </w:rPr>
      </w:pPr>
    </w:p>
    <w:p w14:paraId="465FB78E" w14:textId="234A9C1D" w:rsidR="00134268" w:rsidRPr="00E2410D" w:rsidRDefault="00E2410D" w:rsidP="00AC38D0">
      <w:pPr>
        <w:spacing w:line="360" w:lineRule="auto"/>
        <w:jc w:val="both"/>
        <w:rPr>
          <w:rFonts w:asciiTheme="minorHAnsi" w:hAnsiTheme="minorHAnsi" w:cs="Arial"/>
          <w:sz w:val="22"/>
          <w:szCs w:val="22"/>
        </w:rPr>
      </w:pPr>
      <w:r>
        <w:rPr>
          <w:rFonts w:asciiTheme="minorHAnsi" w:hAnsiTheme="minorHAnsi" w:cs="Arial"/>
          <w:sz w:val="22"/>
          <w:szCs w:val="22"/>
        </w:rPr>
        <w:t xml:space="preserve">The team were </w:t>
      </w:r>
      <w:r w:rsidR="00226AD1">
        <w:rPr>
          <w:rFonts w:asciiTheme="minorHAnsi" w:hAnsiTheme="minorHAnsi" w:cs="Arial"/>
          <w:sz w:val="22"/>
          <w:szCs w:val="22"/>
        </w:rPr>
        <w:t xml:space="preserve">happy with the </w:t>
      </w:r>
      <w:r w:rsidR="002059BC">
        <w:rPr>
          <w:rFonts w:asciiTheme="minorHAnsi" w:hAnsiTheme="minorHAnsi" w:cs="Arial"/>
          <w:sz w:val="22"/>
          <w:szCs w:val="22"/>
        </w:rPr>
        <w:t>result,</w:t>
      </w:r>
      <w:r w:rsidR="00226AD1">
        <w:rPr>
          <w:rFonts w:asciiTheme="minorHAnsi" w:hAnsiTheme="minorHAnsi" w:cs="Arial"/>
          <w:sz w:val="22"/>
          <w:szCs w:val="22"/>
        </w:rPr>
        <w:t xml:space="preserve"> but this needed to be replicated, due to plann</w:t>
      </w:r>
      <w:r w:rsidR="007E5550">
        <w:rPr>
          <w:rFonts w:asciiTheme="minorHAnsi" w:hAnsiTheme="minorHAnsi" w:cs="Arial"/>
          <w:sz w:val="22"/>
          <w:szCs w:val="22"/>
        </w:rPr>
        <w:t>ing requirements this occurred on a nightshift</w:t>
      </w:r>
      <w:r w:rsidR="002059BC">
        <w:rPr>
          <w:rFonts w:asciiTheme="minorHAnsi" w:hAnsiTheme="minorHAnsi" w:cs="Arial"/>
          <w:sz w:val="22"/>
          <w:szCs w:val="22"/>
        </w:rPr>
        <w:t xml:space="preserve"> when some of the team was unavailable. Clear instructions were given</w:t>
      </w:r>
      <w:r w:rsidR="00556B14">
        <w:rPr>
          <w:rFonts w:asciiTheme="minorHAnsi" w:hAnsiTheme="minorHAnsi" w:cs="Arial"/>
          <w:sz w:val="22"/>
          <w:szCs w:val="22"/>
        </w:rPr>
        <w:t xml:space="preserve"> regarding the use of this cleaning compound. </w:t>
      </w:r>
      <w:r w:rsidR="00F13A0C">
        <w:rPr>
          <w:rFonts w:asciiTheme="minorHAnsi" w:hAnsiTheme="minorHAnsi" w:cs="Arial"/>
          <w:sz w:val="22"/>
          <w:szCs w:val="22"/>
        </w:rPr>
        <w:t xml:space="preserve"> </w:t>
      </w:r>
      <w:r w:rsidR="00242858">
        <w:rPr>
          <w:rFonts w:asciiTheme="minorHAnsi" w:hAnsiTheme="minorHAnsi" w:cs="Arial"/>
          <w:sz w:val="22"/>
          <w:szCs w:val="22"/>
        </w:rPr>
        <w:t>Next morning</w:t>
      </w:r>
      <w:r w:rsidR="0026256F">
        <w:rPr>
          <w:rFonts w:asciiTheme="minorHAnsi" w:hAnsiTheme="minorHAnsi" w:cs="Arial"/>
          <w:sz w:val="22"/>
          <w:szCs w:val="22"/>
        </w:rPr>
        <w:t>,</w:t>
      </w:r>
      <w:r w:rsidR="00242858">
        <w:rPr>
          <w:rFonts w:asciiTheme="minorHAnsi" w:hAnsiTheme="minorHAnsi" w:cs="Arial"/>
          <w:sz w:val="22"/>
          <w:szCs w:val="22"/>
        </w:rPr>
        <w:t xml:space="preserve"> </w:t>
      </w:r>
      <w:r w:rsidR="0026256F">
        <w:rPr>
          <w:rFonts w:asciiTheme="minorHAnsi" w:hAnsiTheme="minorHAnsi" w:cs="Arial"/>
          <w:sz w:val="22"/>
          <w:szCs w:val="22"/>
        </w:rPr>
        <w:t>the night shift reported that they had followed the instruction</w:t>
      </w:r>
      <w:r w:rsidR="00565641">
        <w:rPr>
          <w:rFonts w:asciiTheme="minorHAnsi" w:hAnsiTheme="minorHAnsi" w:cs="Arial"/>
          <w:sz w:val="22"/>
          <w:szCs w:val="22"/>
        </w:rPr>
        <w:t xml:space="preserve">s but had failed to restart the machine </w:t>
      </w:r>
      <w:r w:rsidR="00887940">
        <w:rPr>
          <w:rFonts w:asciiTheme="minorHAnsi" w:hAnsiTheme="minorHAnsi" w:cs="Arial"/>
          <w:sz w:val="22"/>
          <w:szCs w:val="22"/>
        </w:rPr>
        <w:t>due to heavy contamination</w:t>
      </w:r>
      <w:r w:rsidR="001E4FCD">
        <w:rPr>
          <w:rFonts w:asciiTheme="minorHAnsi" w:hAnsiTheme="minorHAnsi" w:cs="Arial"/>
          <w:sz w:val="22"/>
          <w:szCs w:val="22"/>
        </w:rPr>
        <w:t>. The shift toolmaker had been called for assistance and was stripping down this mould.</w:t>
      </w:r>
      <w:r w:rsidR="002734C1">
        <w:rPr>
          <w:rFonts w:asciiTheme="minorHAnsi" w:hAnsiTheme="minorHAnsi" w:cs="Arial"/>
          <w:sz w:val="22"/>
          <w:szCs w:val="22"/>
        </w:rPr>
        <w:t xml:space="preserve"> </w:t>
      </w:r>
    </w:p>
    <w:p w14:paraId="52644787" w14:textId="77777777" w:rsidR="00E2410D" w:rsidRDefault="00E2410D" w:rsidP="008D3E57">
      <w:pPr>
        <w:rPr>
          <w:rFonts w:asciiTheme="minorHAnsi" w:hAnsiTheme="minorHAnsi" w:cs="Arial"/>
          <w:sz w:val="22"/>
          <w:szCs w:val="22"/>
        </w:rPr>
      </w:pPr>
    </w:p>
    <w:p w14:paraId="68D6F9E9" w14:textId="1CE50FF8" w:rsidR="002D11D9" w:rsidRDefault="009E4C4A" w:rsidP="00AC38D0">
      <w:pPr>
        <w:pStyle w:val="Heading2"/>
      </w:pPr>
      <w:bookmarkStart w:id="6" w:name="_Toc130067554"/>
      <w:r w:rsidRPr="00607316">
        <w:t>Management Theories</w:t>
      </w:r>
      <w:bookmarkEnd w:id="6"/>
    </w:p>
    <w:p w14:paraId="76D2CBE6" w14:textId="77777777" w:rsidR="009846CE" w:rsidRDefault="009846CE" w:rsidP="00AC38D0">
      <w:pPr>
        <w:pStyle w:val="Heading2"/>
      </w:pPr>
    </w:p>
    <w:p w14:paraId="655BDA47" w14:textId="59DBDAED" w:rsidR="009846CE" w:rsidRPr="00DA3572" w:rsidRDefault="009846CE" w:rsidP="00AC38D0">
      <w:pPr>
        <w:pStyle w:val="Heading3"/>
        <w:jc w:val="left"/>
      </w:pPr>
      <w:bookmarkStart w:id="7" w:name="_Toc130067555"/>
      <w:r w:rsidRPr="00DA3572">
        <w:t xml:space="preserve">Henri Fayol’s </w:t>
      </w:r>
      <w:r w:rsidR="00DA3572" w:rsidRPr="00DA3572">
        <w:t>14 P</w:t>
      </w:r>
      <w:r w:rsidRPr="00DA3572">
        <w:t xml:space="preserve">rinciples of </w:t>
      </w:r>
      <w:r w:rsidR="00DA3572" w:rsidRPr="00DA3572">
        <w:t>Management</w:t>
      </w:r>
      <w:bookmarkEnd w:id="7"/>
    </w:p>
    <w:p w14:paraId="1389E85D" w14:textId="77777777" w:rsidR="00607316" w:rsidRPr="00607316" w:rsidRDefault="00607316" w:rsidP="008D3E57">
      <w:pPr>
        <w:rPr>
          <w:rFonts w:asciiTheme="minorHAnsi" w:hAnsiTheme="minorHAnsi" w:cs="Arial"/>
          <w:b/>
          <w:bCs/>
          <w:sz w:val="22"/>
          <w:szCs w:val="22"/>
        </w:rPr>
      </w:pPr>
    </w:p>
    <w:p w14:paraId="285FB12F" w14:textId="0DA91521" w:rsidR="00607316" w:rsidRDefault="00FC0591" w:rsidP="00461DCE">
      <w:pPr>
        <w:spacing w:line="360" w:lineRule="auto"/>
        <w:jc w:val="both"/>
        <w:rPr>
          <w:rFonts w:asciiTheme="minorHAnsi" w:hAnsiTheme="minorHAnsi" w:cs="Arial"/>
          <w:sz w:val="22"/>
          <w:szCs w:val="22"/>
        </w:rPr>
      </w:pPr>
      <w:bookmarkStart w:id="8" w:name="_Hlk129530862"/>
      <w:r w:rsidRPr="00FC0591">
        <w:rPr>
          <w:rFonts w:asciiTheme="minorHAnsi" w:hAnsiTheme="minorHAnsi" w:cs="Arial"/>
          <w:sz w:val="22"/>
          <w:szCs w:val="22"/>
        </w:rPr>
        <w:t xml:space="preserve">To analysis </w:t>
      </w:r>
      <w:r w:rsidR="009B3609">
        <w:rPr>
          <w:rFonts w:asciiTheme="minorHAnsi" w:hAnsiTheme="minorHAnsi" w:cs="Arial"/>
          <w:sz w:val="22"/>
          <w:szCs w:val="22"/>
        </w:rPr>
        <w:t>the colour change trial</w:t>
      </w:r>
      <w:r w:rsidR="00CA31D8">
        <w:rPr>
          <w:rFonts w:asciiTheme="minorHAnsi" w:hAnsiTheme="minorHAnsi" w:cs="Arial"/>
          <w:sz w:val="22"/>
          <w:szCs w:val="22"/>
        </w:rPr>
        <w:t xml:space="preserve"> as</w:t>
      </w:r>
      <w:r w:rsidR="00FE2891">
        <w:rPr>
          <w:rFonts w:asciiTheme="minorHAnsi" w:hAnsiTheme="minorHAnsi" w:cs="Arial"/>
          <w:sz w:val="22"/>
          <w:szCs w:val="22"/>
        </w:rPr>
        <w:t xml:space="preserve"> earlier</w:t>
      </w:r>
      <w:r w:rsidR="009B3609">
        <w:rPr>
          <w:rFonts w:asciiTheme="minorHAnsi" w:hAnsiTheme="minorHAnsi" w:cs="Arial"/>
          <w:sz w:val="22"/>
          <w:szCs w:val="22"/>
        </w:rPr>
        <w:t xml:space="preserve"> described</w:t>
      </w:r>
      <w:r w:rsidR="00CA31D8">
        <w:rPr>
          <w:rFonts w:asciiTheme="minorHAnsi" w:hAnsiTheme="minorHAnsi" w:cs="Arial"/>
          <w:sz w:val="22"/>
          <w:szCs w:val="22"/>
        </w:rPr>
        <w:t xml:space="preserve"> the author will used </w:t>
      </w:r>
      <w:bookmarkStart w:id="9" w:name="_Hlk129873700"/>
      <w:r w:rsidR="003A1975">
        <w:rPr>
          <w:rFonts w:asciiTheme="minorHAnsi" w:hAnsiTheme="minorHAnsi" w:cs="Arial"/>
          <w:sz w:val="22"/>
          <w:szCs w:val="22"/>
        </w:rPr>
        <w:t xml:space="preserve">Henri </w:t>
      </w:r>
      <w:r w:rsidR="00B7014A">
        <w:rPr>
          <w:rFonts w:asciiTheme="minorHAnsi" w:hAnsiTheme="minorHAnsi" w:cs="Arial"/>
          <w:sz w:val="22"/>
          <w:szCs w:val="22"/>
        </w:rPr>
        <w:t xml:space="preserve">Fayol’s </w:t>
      </w:r>
      <w:r w:rsidR="002D3718">
        <w:rPr>
          <w:rFonts w:asciiTheme="minorHAnsi" w:hAnsiTheme="minorHAnsi" w:cs="Arial"/>
          <w:sz w:val="22"/>
          <w:szCs w:val="22"/>
        </w:rPr>
        <w:t xml:space="preserve">14 </w:t>
      </w:r>
      <w:r w:rsidR="00B7014A">
        <w:rPr>
          <w:rFonts w:asciiTheme="minorHAnsi" w:hAnsiTheme="minorHAnsi" w:cs="Arial"/>
          <w:sz w:val="22"/>
          <w:szCs w:val="22"/>
        </w:rPr>
        <w:t xml:space="preserve">principles of </w:t>
      </w:r>
      <w:bookmarkEnd w:id="9"/>
      <w:r w:rsidR="008F69ED">
        <w:rPr>
          <w:rFonts w:asciiTheme="minorHAnsi" w:hAnsiTheme="minorHAnsi" w:cs="Arial"/>
          <w:sz w:val="22"/>
          <w:szCs w:val="22"/>
        </w:rPr>
        <w:t>management</w:t>
      </w:r>
      <w:r w:rsidR="001C4D78">
        <w:rPr>
          <w:rFonts w:asciiTheme="minorHAnsi" w:hAnsiTheme="minorHAnsi" w:cs="Arial"/>
          <w:sz w:val="22"/>
          <w:szCs w:val="22"/>
        </w:rPr>
        <w:t xml:space="preserve">. </w:t>
      </w:r>
      <w:r w:rsidR="0071382D">
        <w:rPr>
          <w:rFonts w:asciiTheme="minorHAnsi" w:hAnsiTheme="minorHAnsi" w:cs="Arial"/>
          <w:sz w:val="22"/>
          <w:szCs w:val="22"/>
        </w:rPr>
        <w:t xml:space="preserve">Henri Fayol </w:t>
      </w:r>
      <w:r w:rsidR="0008253D">
        <w:rPr>
          <w:rFonts w:asciiTheme="minorHAnsi" w:hAnsiTheme="minorHAnsi" w:cs="Arial"/>
          <w:sz w:val="22"/>
          <w:szCs w:val="22"/>
        </w:rPr>
        <w:t xml:space="preserve">said that there were </w:t>
      </w:r>
      <w:r w:rsidR="00485C4E">
        <w:rPr>
          <w:rFonts w:asciiTheme="minorHAnsi" w:hAnsiTheme="minorHAnsi" w:cs="Arial"/>
          <w:sz w:val="22"/>
          <w:szCs w:val="22"/>
        </w:rPr>
        <w:t>six</w:t>
      </w:r>
      <w:r w:rsidR="0008253D">
        <w:rPr>
          <w:rFonts w:asciiTheme="minorHAnsi" w:hAnsiTheme="minorHAnsi" w:cs="Arial"/>
          <w:sz w:val="22"/>
          <w:szCs w:val="22"/>
        </w:rPr>
        <w:t xml:space="preserve"> functions of Management.</w:t>
      </w:r>
    </w:p>
    <w:p w14:paraId="6A51B069" w14:textId="77777777" w:rsidR="0008253D" w:rsidRDefault="0008253D" w:rsidP="00461DCE">
      <w:pPr>
        <w:spacing w:line="360" w:lineRule="auto"/>
        <w:jc w:val="both"/>
        <w:rPr>
          <w:rFonts w:asciiTheme="minorHAnsi" w:hAnsiTheme="minorHAnsi" w:cs="Arial"/>
          <w:sz w:val="22"/>
          <w:szCs w:val="22"/>
        </w:rPr>
      </w:pPr>
    </w:p>
    <w:p w14:paraId="5129A824" w14:textId="21824FDF" w:rsidR="0008253D" w:rsidRDefault="005F0B5E" w:rsidP="00461DCE">
      <w:pPr>
        <w:pStyle w:val="ListParagraph"/>
        <w:numPr>
          <w:ilvl w:val="0"/>
          <w:numId w:val="27"/>
        </w:numPr>
        <w:spacing w:line="360" w:lineRule="auto"/>
        <w:jc w:val="both"/>
        <w:rPr>
          <w:rFonts w:asciiTheme="minorHAnsi" w:hAnsiTheme="minorHAnsi" w:cs="Arial"/>
          <w:sz w:val="22"/>
          <w:szCs w:val="22"/>
        </w:rPr>
      </w:pPr>
      <w:r>
        <w:rPr>
          <w:rFonts w:asciiTheme="minorHAnsi" w:hAnsiTheme="minorHAnsi" w:cs="Arial"/>
          <w:sz w:val="22"/>
          <w:szCs w:val="22"/>
        </w:rPr>
        <w:t>Initiating</w:t>
      </w:r>
      <w:r w:rsidR="00C364E0">
        <w:rPr>
          <w:rFonts w:asciiTheme="minorHAnsi" w:hAnsiTheme="minorHAnsi" w:cs="Arial"/>
          <w:sz w:val="22"/>
          <w:szCs w:val="22"/>
        </w:rPr>
        <w:t xml:space="preserve"> </w:t>
      </w:r>
      <w:r w:rsidR="001C2AC5">
        <w:rPr>
          <w:rFonts w:asciiTheme="minorHAnsi" w:hAnsiTheme="minorHAnsi" w:cs="Arial"/>
          <w:sz w:val="22"/>
          <w:szCs w:val="22"/>
        </w:rPr>
        <w:t>–</w:t>
      </w:r>
      <w:r w:rsidR="003B578F">
        <w:rPr>
          <w:rFonts w:asciiTheme="minorHAnsi" w:hAnsiTheme="minorHAnsi" w:cs="Arial"/>
          <w:sz w:val="22"/>
          <w:szCs w:val="22"/>
        </w:rPr>
        <w:t xml:space="preserve"> </w:t>
      </w:r>
      <w:r w:rsidR="00995671">
        <w:rPr>
          <w:rFonts w:asciiTheme="minorHAnsi" w:hAnsiTheme="minorHAnsi" w:cs="Arial"/>
          <w:sz w:val="22"/>
          <w:szCs w:val="22"/>
        </w:rPr>
        <w:t>Team is aware of purpose,</w:t>
      </w:r>
      <w:r w:rsidR="003A1C9C">
        <w:rPr>
          <w:rFonts w:asciiTheme="minorHAnsi" w:hAnsiTheme="minorHAnsi" w:cs="Arial"/>
          <w:sz w:val="22"/>
          <w:szCs w:val="22"/>
        </w:rPr>
        <w:t xml:space="preserve"> </w:t>
      </w:r>
      <w:r w:rsidR="0037203B">
        <w:rPr>
          <w:rFonts w:asciiTheme="minorHAnsi" w:hAnsiTheme="minorHAnsi" w:cs="Arial"/>
          <w:sz w:val="22"/>
          <w:szCs w:val="22"/>
        </w:rPr>
        <w:t>objectives,</w:t>
      </w:r>
      <w:r w:rsidR="003A1C9C">
        <w:rPr>
          <w:rFonts w:asciiTheme="minorHAnsi" w:hAnsiTheme="minorHAnsi" w:cs="Arial"/>
          <w:sz w:val="22"/>
          <w:szCs w:val="22"/>
        </w:rPr>
        <w:t xml:space="preserve"> and duties of each member.</w:t>
      </w:r>
    </w:p>
    <w:p w14:paraId="6A170053" w14:textId="123B0744" w:rsidR="0008253D" w:rsidRDefault="0008253D" w:rsidP="00461DCE">
      <w:pPr>
        <w:pStyle w:val="ListParagraph"/>
        <w:numPr>
          <w:ilvl w:val="0"/>
          <w:numId w:val="27"/>
        </w:numPr>
        <w:spacing w:line="360" w:lineRule="auto"/>
        <w:jc w:val="both"/>
        <w:rPr>
          <w:rFonts w:asciiTheme="minorHAnsi" w:hAnsiTheme="minorHAnsi" w:cs="Arial"/>
          <w:sz w:val="22"/>
          <w:szCs w:val="22"/>
        </w:rPr>
      </w:pPr>
      <w:r>
        <w:rPr>
          <w:rFonts w:asciiTheme="minorHAnsi" w:hAnsiTheme="minorHAnsi" w:cs="Arial"/>
          <w:sz w:val="22"/>
          <w:szCs w:val="22"/>
        </w:rPr>
        <w:t>Planning</w:t>
      </w:r>
      <w:r w:rsidR="001C2AC5">
        <w:rPr>
          <w:rFonts w:asciiTheme="minorHAnsi" w:hAnsiTheme="minorHAnsi" w:cs="Arial"/>
          <w:sz w:val="22"/>
          <w:szCs w:val="22"/>
        </w:rPr>
        <w:t xml:space="preserve"> - </w:t>
      </w:r>
      <w:r w:rsidR="003B578F">
        <w:rPr>
          <w:rFonts w:asciiTheme="minorHAnsi" w:hAnsiTheme="minorHAnsi" w:cs="Arial"/>
          <w:sz w:val="22"/>
          <w:szCs w:val="22"/>
        </w:rPr>
        <w:t>C</w:t>
      </w:r>
      <w:r w:rsidR="003A339F">
        <w:rPr>
          <w:rFonts w:asciiTheme="minorHAnsi" w:hAnsiTheme="minorHAnsi" w:cs="Arial"/>
          <w:sz w:val="22"/>
          <w:szCs w:val="22"/>
        </w:rPr>
        <w:t xml:space="preserve">ollecting available data and </w:t>
      </w:r>
      <w:r w:rsidR="00E42E21">
        <w:rPr>
          <w:rFonts w:asciiTheme="minorHAnsi" w:hAnsiTheme="minorHAnsi" w:cs="Arial"/>
          <w:sz w:val="22"/>
          <w:szCs w:val="22"/>
        </w:rPr>
        <w:t>setting out what is to happen.</w:t>
      </w:r>
    </w:p>
    <w:p w14:paraId="77FD087C" w14:textId="25DB7CBE" w:rsidR="0008253D" w:rsidRDefault="007C2735" w:rsidP="00461DCE">
      <w:pPr>
        <w:pStyle w:val="ListParagraph"/>
        <w:numPr>
          <w:ilvl w:val="0"/>
          <w:numId w:val="27"/>
        </w:numPr>
        <w:spacing w:line="360" w:lineRule="auto"/>
        <w:jc w:val="both"/>
        <w:rPr>
          <w:rFonts w:asciiTheme="minorHAnsi" w:hAnsiTheme="minorHAnsi" w:cs="Arial"/>
          <w:sz w:val="22"/>
          <w:szCs w:val="22"/>
        </w:rPr>
      </w:pPr>
      <w:r>
        <w:rPr>
          <w:rFonts w:asciiTheme="minorHAnsi" w:hAnsiTheme="minorHAnsi" w:cs="Arial"/>
          <w:sz w:val="22"/>
          <w:szCs w:val="22"/>
        </w:rPr>
        <w:t>Supporting</w:t>
      </w:r>
      <w:r w:rsidR="009E38BF">
        <w:rPr>
          <w:rFonts w:asciiTheme="minorHAnsi" w:hAnsiTheme="minorHAnsi" w:cs="Arial"/>
          <w:sz w:val="22"/>
          <w:szCs w:val="22"/>
        </w:rPr>
        <w:t xml:space="preserve"> </w:t>
      </w:r>
      <w:r w:rsidR="000105D6">
        <w:rPr>
          <w:rFonts w:asciiTheme="minorHAnsi" w:hAnsiTheme="minorHAnsi" w:cs="Arial"/>
          <w:sz w:val="22"/>
          <w:szCs w:val="22"/>
        </w:rPr>
        <w:t>–</w:t>
      </w:r>
      <w:r w:rsidR="009E38BF">
        <w:rPr>
          <w:rFonts w:asciiTheme="minorHAnsi" w:hAnsiTheme="minorHAnsi" w:cs="Arial"/>
          <w:sz w:val="22"/>
          <w:szCs w:val="22"/>
        </w:rPr>
        <w:t xml:space="preserve"> </w:t>
      </w:r>
      <w:r w:rsidR="0062279E">
        <w:rPr>
          <w:rFonts w:asciiTheme="minorHAnsi" w:hAnsiTheme="minorHAnsi" w:cs="Arial"/>
          <w:sz w:val="22"/>
          <w:szCs w:val="22"/>
        </w:rPr>
        <w:t>M</w:t>
      </w:r>
      <w:r w:rsidR="000105D6">
        <w:rPr>
          <w:rFonts w:asciiTheme="minorHAnsi" w:hAnsiTheme="minorHAnsi" w:cs="Arial"/>
          <w:sz w:val="22"/>
          <w:szCs w:val="22"/>
        </w:rPr>
        <w:t xml:space="preserve">otivating members, </w:t>
      </w:r>
      <w:r w:rsidR="002F6CE9">
        <w:rPr>
          <w:rFonts w:asciiTheme="minorHAnsi" w:hAnsiTheme="minorHAnsi" w:cs="Arial"/>
          <w:sz w:val="22"/>
          <w:szCs w:val="22"/>
        </w:rPr>
        <w:t xml:space="preserve">creating </w:t>
      </w:r>
      <w:r w:rsidR="0037203B">
        <w:rPr>
          <w:rFonts w:asciiTheme="minorHAnsi" w:hAnsiTheme="minorHAnsi" w:cs="Arial"/>
          <w:sz w:val="22"/>
          <w:szCs w:val="22"/>
        </w:rPr>
        <w:t xml:space="preserve">camaraderie, </w:t>
      </w:r>
      <w:r w:rsidR="005E7AC3">
        <w:rPr>
          <w:rFonts w:asciiTheme="minorHAnsi" w:hAnsiTheme="minorHAnsi" w:cs="Arial"/>
          <w:sz w:val="22"/>
          <w:szCs w:val="22"/>
        </w:rPr>
        <w:t>diffus</w:t>
      </w:r>
      <w:r w:rsidR="008C4AC9">
        <w:rPr>
          <w:rFonts w:asciiTheme="minorHAnsi" w:hAnsiTheme="minorHAnsi" w:cs="Arial"/>
          <w:sz w:val="22"/>
          <w:szCs w:val="22"/>
        </w:rPr>
        <w:t>ing conflict.</w:t>
      </w:r>
    </w:p>
    <w:p w14:paraId="6ED45660" w14:textId="506C353F" w:rsidR="0008253D" w:rsidRDefault="008C4AC9" w:rsidP="00461DCE">
      <w:pPr>
        <w:pStyle w:val="ListParagraph"/>
        <w:numPr>
          <w:ilvl w:val="0"/>
          <w:numId w:val="27"/>
        </w:numPr>
        <w:spacing w:line="360" w:lineRule="auto"/>
        <w:jc w:val="both"/>
        <w:rPr>
          <w:rFonts w:asciiTheme="minorHAnsi" w:hAnsiTheme="minorHAnsi" w:cs="Arial"/>
          <w:sz w:val="22"/>
          <w:szCs w:val="22"/>
        </w:rPr>
      </w:pPr>
      <w:r>
        <w:rPr>
          <w:rFonts w:asciiTheme="minorHAnsi" w:hAnsiTheme="minorHAnsi" w:cs="Arial"/>
          <w:sz w:val="22"/>
          <w:szCs w:val="22"/>
        </w:rPr>
        <w:t xml:space="preserve">Informing </w:t>
      </w:r>
      <w:r w:rsidR="00EA5919">
        <w:rPr>
          <w:rFonts w:asciiTheme="minorHAnsi" w:hAnsiTheme="minorHAnsi" w:cs="Arial"/>
          <w:sz w:val="22"/>
          <w:szCs w:val="22"/>
        </w:rPr>
        <w:t>–</w:t>
      </w:r>
      <w:r>
        <w:rPr>
          <w:rFonts w:asciiTheme="minorHAnsi" w:hAnsiTheme="minorHAnsi" w:cs="Arial"/>
          <w:sz w:val="22"/>
          <w:szCs w:val="22"/>
        </w:rPr>
        <w:t xml:space="preserve"> </w:t>
      </w:r>
      <w:r w:rsidR="00EA5919">
        <w:rPr>
          <w:rFonts w:asciiTheme="minorHAnsi" w:hAnsiTheme="minorHAnsi" w:cs="Arial"/>
          <w:sz w:val="22"/>
          <w:szCs w:val="22"/>
        </w:rPr>
        <w:t xml:space="preserve">Collating facts, </w:t>
      </w:r>
      <w:r w:rsidR="00E04F01">
        <w:rPr>
          <w:rFonts w:asciiTheme="minorHAnsi" w:hAnsiTheme="minorHAnsi" w:cs="Arial"/>
          <w:sz w:val="22"/>
          <w:szCs w:val="22"/>
        </w:rPr>
        <w:t>sending information.</w:t>
      </w:r>
    </w:p>
    <w:p w14:paraId="59F153AB" w14:textId="3DB6B371" w:rsidR="0008253D" w:rsidRDefault="00E04F01" w:rsidP="00461DCE">
      <w:pPr>
        <w:pStyle w:val="ListParagraph"/>
        <w:numPr>
          <w:ilvl w:val="0"/>
          <w:numId w:val="27"/>
        </w:numPr>
        <w:spacing w:line="360" w:lineRule="auto"/>
        <w:jc w:val="both"/>
        <w:rPr>
          <w:rFonts w:asciiTheme="minorHAnsi" w:hAnsiTheme="minorHAnsi" w:cs="Arial"/>
          <w:sz w:val="22"/>
          <w:szCs w:val="22"/>
        </w:rPr>
      </w:pPr>
      <w:r>
        <w:rPr>
          <w:rFonts w:asciiTheme="minorHAnsi" w:hAnsiTheme="minorHAnsi" w:cs="Arial"/>
          <w:sz w:val="22"/>
          <w:szCs w:val="22"/>
        </w:rPr>
        <w:t xml:space="preserve">Evaluating </w:t>
      </w:r>
      <w:r w:rsidR="002E040E">
        <w:rPr>
          <w:rFonts w:asciiTheme="minorHAnsi" w:hAnsiTheme="minorHAnsi" w:cs="Arial"/>
          <w:sz w:val="22"/>
          <w:szCs w:val="22"/>
        </w:rPr>
        <w:t>–</w:t>
      </w:r>
      <w:r>
        <w:rPr>
          <w:rFonts w:asciiTheme="minorHAnsi" w:hAnsiTheme="minorHAnsi" w:cs="Arial"/>
          <w:sz w:val="22"/>
          <w:szCs w:val="22"/>
        </w:rPr>
        <w:t xml:space="preserve"> </w:t>
      </w:r>
      <w:r w:rsidR="002E040E">
        <w:rPr>
          <w:rFonts w:asciiTheme="minorHAnsi" w:hAnsiTheme="minorHAnsi" w:cs="Arial"/>
          <w:sz w:val="22"/>
          <w:szCs w:val="22"/>
        </w:rPr>
        <w:t xml:space="preserve">Summarising </w:t>
      </w:r>
      <w:r w:rsidR="00F97224">
        <w:rPr>
          <w:rFonts w:asciiTheme="minorHAnsi" w:hAnsiTheme="minorHAnsi" w:cs="Arial"/>
          <w:sz w:val="22"/>
          <w:szCs w:val="22"/>
        </w:rPr>
        <w:t xml:space="preserve">events, </w:t>
      </w:r>
      <w:r w:rsidR="009515CB">
        <w:rPr>
          <w:rFonts w:asciiTheme="minorHAnsi" w:hAnsiTheme="minorHAnsi" w:cs="Arial"/>
          <w:sz w:val="22"/>
          <w:szCs w:val="22"/>
        </w:rPr>
        <w:t>checking workability of the plan</w:t>
      </w:r>
      <w:r w:rsidR="0008253D">
        <w:rPr>
          <w:rFonts w:asciiTheme="minorHAnsi" w:hAnsiTheme="minorHAnsi" w:cs="Arial"/>
          <w:sz w:val="22"/>
          <w:szCs w:val="22"/>
        </w:rPr>
        <w:t>.</w:t>
      </w:r>
    </w:p>
    <w:p w14:paraId="1287700B" w14:textId="72A8952F" w:rsidR="0008253D" w:rsidRDefault="0008253D" w:rsidP="00461DCE">
      <w:pPr>
        <w:pStyle w:val="ListParagraph"/>
        <w:numPr>
          <w:ilvl w:val="0"/>
          <w:numId w:val="27"/>
        </w:numPr>
        <w:spacing w:line="360" w:lineRule="auto"/>
        <w:jc w:val="both"/>
        <w:rPr>
          <w:rFonts w:asciiTheme="minorHAnsi" w:hAnsiTheme="minorHAnsi" w:cs="Arial"/>
          <w:sz w:val="22"/>
          <w:szCs w:val="22"/>
        </w:rPr>
      </w:pPr>
      <w:r>
        <w:rPr>
          <w:rFonts w:asciiTheme="minorHAnsi" w:hAnsiTheme="minorHAnsi" w:cs="Arial"/>
          <w:sz w:val="22"/>
          <w:szCs w:val="22"/>
        </w:rPr>
        <w:t>Controlling</w:t>
      </w:r>
      <w:r w:rsidR="0067450D">
        <w:rPr>
          <w:rFonts w:asciiTheme="minorHAnsi" w:hAnsiTheme="minorHAnsi" w:cs="Arial"/>
          <w:sz w:val="22"/>
          <w:szCs w:val="22"/>
        </w:rPr>
        <w:t xml:space="preserve"> </w:t>
      </w:r>
      <w:r w:rsidR="003B578F">
        <w:rPr>
          <w:rFonts w:asciiTheme="minorHAnsi" w:hAnsiTheme="minorHAnsi" w:cs="Arial"/>
          <w:sz w:val="22"/>
          <w:szCs w:val="22"/>
        </w:rPr>
        <w:t>–</w:t>
      </w:r>
      <w:r w:rsidR="0067450D">
        <w:rPr>
          <w:rFonts w:asciiTheme="minorHAnsi" w:hAnsiTheme="minorHAnsi" w:cs="Arial"/>
          <w:sz w:val="22"/>
          <w:szCs w:val="22"/>
        </w:rPr>
        <w:t xml:space="preserve"> </w:t>
      </w:r>
      <w:r w:rsidR="003B578F">
        <w:rPr>
          <w:rFonts w:asciiTheme="minorHAnsi" w:hAnsiTheme="minorHAnsi" w:cs="Arial"/>
          <w:sz w:val="22"/>
          <w:szCs w:val="22"/>
        </w:rPr>
        <w:t>T</w:t>
      </w:r>
      <w:r w:rsidR="00D82363">
        <w:rPr>
          <w:rFonts w:asciiTheme="minorHAnsi" w:hAnsiTheme="minorHAnsi" w:cs="Arial"/>
          <w:sz w:val="22"/>
          <w:szCs w:val="22"/>
        </w:rPr>
        <w:t>o</w:t>
      </w:r>
      <w:r w:rsidR="003B578F">
        <w:rPr>
          <w:rFonts w:asciiTheme="minorHAnsi" w:hAnsiTheme="minorHAnsi" w:cs="Arial"/>
          <w:sz w:val="22"/>
          <w:szCs w:val="22"/>
        </w:rPr>
        <w:t xml:space="preserve"> </w:t>
      </w:r>
      <w:r w:rsidR="00270766">
        <w:rPr>
          <w:rFonts w:asciiTheme="minorHAnsi" w:hAnsiTheme="minorHAnsi" w:cs="Arial"/>
          <w:sz w:val="22"/>
          <w:szCs w:val="22"/>
        </w:rPr>
        <w:t xml:space="preserve">control direction </w:t>
      </w:r>
      <w:r w:rsidR="00491228">
        <w:rPr>
          <w:rFonts w:asciiTheme="minorHAnsi" w:hAnsiTheme="minorHAnsi" w:cs="Arial"/>
          <w:sz w:val="22"/>
          <w:szCs w:val="22"/>
        </w:rPr>
        <w:t xml:space="preserve">of team, </w:t>
      </w:r>
      <w:r w:rsidR="00D82363">
        <w:rPr>
          <w:rFonts w:asciiTheme="minorHAnsi" w:hAnsiTheme="minorHAnsi" w:cs="Arial"/>
          <w:sz w:val="22"/>
          <w:szCs w:val="22"/>
        </w:rPr>
        <w:t>ensuring forward movement of the plan.</w:t>
      </w:r>
    </w:p>
    <w:p w14:paraId="0108D327" w14:textId="77777777" w:rsidR="00920C52" w:rsidRDefault="00920C52" w:rsidP="00461DCE">
      <w:pPr>
        <w:spacing w:line="360" w:lineRule="auto"/>
        <w:jc w:val="both"/>
        <w:rPr>
          <w:rFonts w:asciiTheme="minorHAnsi" w:hAnsiTheme="minorHAnsi" w:cs="Arial"/>
          <w:sz w:val="22"/>
          <w:szCs w:val="22"/>
        </w:rPr>
      </w:pPr>
    </w:p>
    <w:p w14:paraId="4A0E619A" w14:textId="36DEE114" w:rsidR="00920C52" w:rsidRDefault="00920C52" w:rsidP="00461DCE">
      <w:pPr>
        <w:spacing w:line="360" w:lineRule="auto"/>
        <w:jc w:val="both"/>
        <w:rPr>
          <w:rFonts w:asciiTheme="minorHAnsi" w:hAnsiTheme="minorHAnsi" w:cs="Arial"/>
          <w:sz w:val="22"/>
          <w:szCs w:val="22"/>
        </w:rPr>
      </w:pPr>
      <w:r>
        <w:rPr>
          <w:rFonts w:asciiTheme="minorHAnsi" w:hAnsiTheme="minorHAnsi" w:cs="Arial"/>
          <w:sz w:val="22"/>
          <w:szCs w:val="22"/>
        </w:rPr>
        <w:t xml:space="preserve">Along with these 6 functions there were also 14 </w:t>
      </w:r>
      <w:r w:rsidR="00485C4E">
        <w:rPr>
          <w:rFonts w:asciiTheme="minorHAnsi" w:hAnsiTheme="minorHAnsi" w:cs="Arial"/>
          <w:sz w:val="22"/>
          <w:szCs w:val="22"/>
        </w:rPr>
        <w:t>principles of management</w:t>
      </w:r>
      <w:r w:rsidR="002C5763">
        <w:rPr>
          <w:rFonts w:asciiTheme="minorHAnsi" w:hAnsiTheme="minorHAnsi" w:cs="Arial"/>
          <w:sz w:val="22"/>
          <w:szCs w:val="22"/>
        </w:rPr>
        <w:t>.</w:t>
      </w:r>
    </w:p>
    <w:p w14:paraId="48D12ABE" w14:textId="77777777" w:rsidR="002C5763" w:rsidRDefault="002C5763" w:rsidP="00461DCE">
      <w:pPr>
        <w:spacing w:line="360" w:lineRule="auto"/>
        <w:jc w:val="both"/>
        <w:rPr>
          <w:rFonts w:asciiTheme="minorHAnsi" w:hAnsiTheme="minorHAnsi" w:cs="Arial"/>
          <w:sz w:val="22"/>
          <w:szCs w:val="22"/>
        </w:rPr>
      </w:pPr>
    </w:p>
    <w:p w14:paraId="07AA4A34" w14:textId="7EC54E20" w:rsidR="002C5763" w:rsidRDefault="009D06C5"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lastRenderedPageBreak/>
        <w:t>Be in command</w:t>
      </w:r>
      <w:r w:rsidR="00C761E1">
        <w:rPr>
          <w:rFonts w:asciiTheme="minorHAnsi" w:hAnsiTheme="minorHAnsi" w:cs="Arial"/>
          <w:sz w:val="22"/>
          <w:szCs w:val="22"/>
        </w:rPr>
        <w:t xml:space="preserve"> </w:t>
      </w:r>
      <w:r w:rsidR="00443AAD">
        <w:rPr>
          <w:rFonts w:asciiTheme="minorHAnsi" w:hAnsiTheme="minorHAnsi" w:cs="Arial"/>
          <w:sz w:val="22"/>
          <w:szCs w:val="22"/>
        </w:rPr>
        <w:t>– give the orders and a</w:t>
      </w:r>
      <w:r w:rsidR="000C455B">
        <w:rPr>
          <w:rFonts w:asciiTheme="minorHAnsi" w:hAnsiTheme="minorHAnsi" w:cs="Arial"/>
          <w:sz w:val="22"/>
          <w:szCs w:val="22"/>
        </w:rPr>
        <w:t xml:space="preserve">cknowledge </w:t>
      </w:r>
      <w:r w:rsidR="003D266E">
        <w:rPr>
          <w:rFonts w:asciiTheme="minorHAnsi" w:hAnsiTheme="minorHAnsi" w:cs="Arial"/>
          <w:sz w:val="22"/>
          <w:szCs w:val="22"/>
        </w:rPr>
        <w:t xml:space="preserve">that ownership comes </w:t>
      </w:r>
      <w:r w:rsidR="000B576E">
        <w:rPr>
          <w:rFonts w:asciiTheme="minorHAnsi" w:hAnsiTheme="minorHAnsi" w:cs="Arial"/>
          <w:sz w:val="22"/>
          <w:szCs w:val="22"/>
        </w:rPr>
        <w:t>with obligation.</w:t>
      </w:r>
    </w:p>
    <w:p w14:paraId="387AB1BF" w14:textId="590178E2" w:rsidR="0076185E" w:rsidRDefault="003A5745"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 xml:space="preserve">Ensure </w:t>
      </w:r>
      <w:r w:rsidR="0023111E">
        <w:rPr>
          <w:rFonts w:asciiTheme="minorHAnsi" w:hAnsiTheme="minorHAnsi" w:cs="Arial"/>
          <w:sz w:val="22"/>
          <w:szCs w:val="22"/>
        </w:rPr>
        <w:t>uni</w:t>
      </w:r>
      <w:r w:rsidR="0076185E">
        <w:rPr>
          <w:rFonts w:asciiTheme="minorHAnsi" w:hAnsiTheme="minorHAnsi" w:cs="Arial"/>
          <w:sz w:val="22"/>
          <w:szCs w:val="22"/>
        </w:rPr>
        <w:t>ty of command</w:t>
      </w:r>
      <w:r w:rsidR="004713A9">
        <w:rPr>
          <w:rFonts w:asciiTheme="minorHAnsi" w:hAnsiTheme="minorHAnsi" w:cs="Arial"/>
          <w:sz w:val="22"/>
          <w:szCs w:val="22"/>
        </w:rPr>
        <w:t xml:space="preserve"> – instructions come from one person</w:t>
      </w:r>
      <w:r w:rsidR="0076185E">
        <w:rPr>
          <w:rFonts w:asciiTheme="minorHAnsi" w:hAnsiTheme="minorHAnsi" w:cs="Arial"/>
          <w:sz w:val="22"/>
          <w:szCs w:val="22"/>
        </w:rPr>
        <w:t>.</w:t>
      </w:r>
    </w:p>
    <w:p w14:paraId="2C2EDD29" w14:textId="395E6AEA" w:rsidR="002C5763" w:rsidRDefault="002D1803"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 xml:space="preserve">There should be </w:t>
      </w:r>
      <w:r w:rsidR="00F67136">
        <w:rPr>
          <w:rFonts w:asciiTheme="minorHAnsi" w:hAnsiTheme="minorHAnsi" w:cs="Arial"/>
          <w:sz w:val="22"/>
          <w:szCs w:val="22"/>
        </w:rPr>
        <w:t>clear</w:t>
      </w:r>
      <w:r w:rsidR="004713A9">
        <w:rPr>
          <w:rFonts w:asciiTheme="minorHAnsi" w:hAnsiTheme="minorHAnsi" w:cs="Arial"/>
          <w:sz w:val="22"/>
          <w:szCs w:val="22"/>
        </w:rPr>
        <w:t xml:space="preserve"> line of </w:t>
      </w:r>
      <w:r w:rsidR="00F67136">
        <w:rPr>
          <w:rFonts w:asciiTheme="minorHAnsi" w:hAnsiTheme="minorHAnsi" w:cs="Arial"/>
          <w:sz w:val="22"/>
          <w:szCs w:val="22"/>
        </w:rPr>
        <w:t>leadership</w:t>
      </w:r>
      <w:r w:rsidR="008C5F98">
        <w:rPr>
          <w:rFonts w:asciiTheme="minorHAnsi" w:hAnsiTheme="minorHAnsi" w:cs="Arial"/>
          <w:sz w:val="22"/>
          <w:szCs w:val="22"/>
        </w:rPr>
        <w:t xml:space="preserve"> </w:t>
      </w:r>
      <w:r w:rsidR="00074F1B">
        <w:rPr>
          <w:rFonts w:asciiTheme="minorHAnsi" w:hAnsiTheme="minorHAnsi" w:cs="Arial"/>
          <w:sz w:val="22"/>
          <w:szCs w:val="22"/>
        </w:rPr>
        <w:t>–</w:t>
      </w:r>
      <w:r w:rsidR="008C5F98">
        <w:rPr>
          <w:rFonts w:asciiTheme="minorHAnsi" w:hAnsiTheme="minorHAnsi" w:cs="Arial"/>
          <w:sz w:val="22"/>
          <w:szCs w:val="22"/>
        </w:rPr>
        <w:t xml:space="preserve"> </w:t>
      </w:r>
      <w:r w:rsidR="00074F1B">
        <w:rPr>
          <w:rFonts w:asciiTheme="minorHAnsi" w:hAnsiTheme="minorHAnsi" w:cs="Arial"/>
          <w:sz w:val="22"/>
          <w:szCs w:val="22"/>
        </w:rPr>
        <w:t>follow a plan</w:t>
      </w:r>
      <w:r w:rsidR="003A5745">
        <w:rPr>
          <w:rFonts w:asciiTheme="minorHAnsi" w:hAnsiTheme="minorHAnsi" w:cs="Arial"/>
          <w:sz w:val="22"/>
          <w:szCs w:val="22"/>
        </w:rPr>
        <w:t>.</w:t>
      </w:r>
    </w:p>
    <w:p w14:paraId="2888133D" w14:textId="709B6FC0" w:rsidR="00D2479C" w:rsidRDefault="0019139D"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Clear direction</w:t>
      </w:r>
      <w:r w:rsidR="002227EE">
        <w:rPr>
          <w:rFonts w:asciiTheme="minorHAnsi" w:hAnsiTheme="minorHAnsi" w:cs="Arial"/>
          <w:sz w:val="22"/>
          <w:szCs w:val="22"/>
        </w:rPr>
        <w:t xml:space="preserve"> – co-ordinate resources</w:t>
      </w:r>
      <w:r>
        <w:rPr>
          <w:rFonts w:asciiTheme="minorHAnsi" w:hAnsiTheme="minorHAnsi" w:cs="Arial"/>
          <w:sz w:val="22"/>
          <w:szCs w:val="22"/>
        </w:rPr>
        <w:t>.</w:t>
      </w:r>
    </w:p>
    <w:p w14:paraId="2CC9482D" w14:textId="6E38AD10" w:rsidR="00B85B1A" w:rsidRDefault="009D43B2"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Reduce employee changes</w:t>
      </w:r>
      <w:r w:rsidR="006F168D">
        <w:rPr>
          <w:rFonts w:asciiTheme="minorHAnsi" w:hAnsiTheme="minorHAnsi" w:cs="Arial"/>
          <w:sz w:val="22"/>
          <w:szCs w:val="22"/>
        </w:rPr>
        <w:t xml:space="preserve"> – happy people </w:t>
      </w:r>
      <w:r w:rsidR="00400757">
        <w:rPr>
          <w:rFonts w:asciiTheme="minorHAnsi" w:hAnsiTheme="minorHAnsi" w:cs="Arial"/>
          <w:sz w:val="22"/>
          <w:szCs w:val="22"/>
        </w:rPr>
        <w:t>stay and produce more</w:t>
      </w:r>
      <w:r w:rsidR="002174E9">
        <w:rPr>
          <w:rFonts w:asciiTheme="minorHAnsi" w:hAnsiTheme="minorHAnsi" w:cs="Arial"/>
          <w:sz w:val="22"/>
          <w:szCs w:val="22"/>
        </w:rPr>
        <w:t>.</w:t>
      </w:r>
    </w:p>
    <w:p w14:paraId="23B61F31" w14:textId="79C523E6" w:rsidR="002174E9" w:rsidRDefault="003278A3"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Disciplined approach</w:t>
      </w:r>
      <w:r w:rsidR="00B71908">
        <w:rPr>
          <w:rFonts w:asciiTheme="minorHAnsi" w:hAnsiTheme="minorHAnsi" w:cs="Arial"/>
          <w:sz w:val="22"/>
          <w:szCs w:val="22"/>
        </w:rPr>
        <w:t xml:space="preserve"> – rules should be followed</w:t>
      </w:r>
      <w:r>
        <w:rPr>
          <w:rFonts w:asciiTheme="minorHAnsi" w:hAnsiTheme="minorHAnsi" w:cs="Arial"/>
          <w:sz w:val="22"/>
          <w:szCs w:val="22"/>
        </w:rPr>
        <w:t>.</w:t>
      </w:r>
    </w:p>
    <w:p w14:paraId="35A18007" w14:textId="1080DADA" w:rsidR="003278A3" w:rsidRDefault="00DC1CBA"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Centralisation</w:t>
      </w:r>
      <w:r w:rsidR="00145D10">
        <w:rPr>
          <w:rFonts w:asciiTheme="minorHAnsi" w:hAnsiTheme="minorHAnsi" w:cs="Arial"/>
          <w:sz w:val="22"/>
          <w:szCs w:val="22"/>
        </w:rPr>
        <w:t xml:space="preserve"> </w:t>
      </w:r>
      <w:r w:rsidR="00A141CE">
        <w:rPr>
          <w:rFonts w:asciiTheme="minorHAnsi" w:hAnsiTheme="minorHAnsi" w:cs="Arial"/>
          <w:sz w:val="22"/>
          <w:szCs w:val="22"/>
        </w:rPr>
        <w:t>–</w:t>
      </w:r>
      <w:r w:rsidR="00145D10">
        <w:rPr>
          <w:rFonts w:asciiTheme="minorHAnsi" w:hAnsiTheme="minorHAnsi" w:cs="Arial"/>
          <w:sz w:val="22"/>
          <w:szCs w:val="22"/>
        </w:rPr>
        <w:t xml:space="preserve"> </w:t>
      </w:r>
      <w:r w:rsidR="00A141CE">
        <w:rPr>
          <w:rFonts w:asciiTheme="minorHAnsi" w:hAnsiTheme="minorHAnsi" w:cs="Arial"/>
          <w:sz w:val="22"/>
          <w:szCs w:val="22"/>
        </w:rPr>
        <w:t xml:space="preserve">everyone has a </w:t>
      </w:r>
      <w:r w:rsidR="0068312B">
        <w:rPr>
          <w:rFonts w:asciiTheme="minorHAnsi" w:hAnsiTheme="minorHAnsi" w:cs="Arial"/>
          <w:sz w:val="22"/>
          <w:szCs w:val="22"/>
        </w:rPr>
        <w:t>place,</w:t>
      </w:r>
      <w:r w:rsidR="00A141CE">
        <w:rPr>
          <w:rFonts w:asciiTheme="minorHAnsi" w:hAnsiTheme="minorHAnsi" w:cs="Arial"/>
          <w:sz w:val="22"/>
          <w:szCs w:val="22"/>
        </w:rPr>
        <w:t xml:space="preserve"> and every place </w:t>
      </w:r>
      <w:r w:rsidR="00EE5A38">
        <w:rPr>
          <w:rFonts w:asciiTheme="minorHAnsi" w:hAnsiTheme="minorHAnsi" w:cs="Arial"/>
          <w:sz w:val="22"/>
          <w:szCs w:val="22"/>
        </w:rPr>
        <w:t>has someone</w:t>
      </w:r>
      <w:r>
        <w:rPr>
          <w:rFonts w:asciiTheme="minorHAnsi" w:hAnsiTheme="minorHAnsi" w:cs="Arial"/>
          <w:sz w:val="22"/>
          <w:szCs w:val="22"/>
        </w:rPr>
        <w:t>.</w:t>
      </w:r>
    </w:p>
    <w:p w14:paraId="2FF66470" w14:textId="12492C5F" w:rsidR="00DC1CBA" w:rsidRDefault="00603AFD"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Be productive through the allocation of duties</w:t>
      </w:r>
      <w:r w:rsidR="0068312B">
        <w:rPr>
          <w:rFonts w:asciiTheme="minorHAnsi" w:hAnsiTheme="minorHAnsi" w:cs="Arial"/>
          <w:sz w:val="22"/>
          <w:szCs w:val="22"/>
        </w:rPr>
        <w:t xml:space="preserve"> – clarity of whom is doing what</w:t>
      </w:r>
      <w:r>
        <w:rPr>
          <w:rFonts w:asciiTheme="minorHAnsi" w:hAnsiTheme="minorHAnsi" w:cs="Arial"/>
          <w:sz w:val="22"/>
          <w:szCs w:val="22"/>
        </w:rPr>
        <w:t>.</w:t>
      </w:r>
    </w:p>
    <w:p w14:paraId="17511C5D" w14:textId="5069DEC9" w:rsidR="00603AFD" w:rsidRDefault="00C81659"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 xml:space="preserve">Supporting the </w:t>
      </w:r>
      <w:r w:rsidR="0016305B">
        <w:rPr>
          <w:rFonts w:asciiTheme="minorHAnsi" w:hAnsiTheme="minorHAnsi" w:cs="Arial"/>
          <w:sz w:val="22"/>
          <w:szCs w:val="22"/>
        </w:rPr>
        <w:t xml:space="preserve">needs of the </w:t>
      </w:r>
      <w:r w:rsidR="003834A4">
        <w:rPr>
          <w:rFonts w:asciiTheme="minorHAnsi" w:hAnsiTheme="minorHAnsi" w:cs="Arial"/>
          <w:sz w:val="22"/>
          <w:szCs w:val="22"/>
        </w:rPr>
        <w:t xml:space="preserve">team </w:t>
      </w:r>
      <w:r w:rsidR="0016305B">
        <w:rPr>
          <w:rFonts w:asciiTheme="minorHAnsi" w:hAnsiTheme="minorHAnsi" w:cs="Arial"/>
          <w:sz w:val="22"/>
          <w:szCs w:val="22"/>
        </w:rPr>
        <w:t xml:space="preserve">with the </w:t>
      </w:r>
      <w:r w:rsidR="003834A4">
        <w:rPr>
          <w:rFonts w:asciiTheme="minorHAnsi" w:hAnsiTheme="minorHAnsi" w:cs="Arial"/>
          <w:sz w:val="22"/>
          <w:szCs w:val="22"/>
        </w:rPr>
        <w:t>company</w:t>
      </w:r>
      <w:r w:rsidR="003F4D97">
        <w:rPr>
          <w:rFonts w:asciiTheme="minorHAnsi" w:hAnsiTheme="minorHAnsi" w:cs="Arial"/>
          <w:sz w:val="22"/>
          <w:szCs w:val="22"/>
        </w:rPr>
        <w:t xml:space="preserve"> – equilibrium </w:t>
      </w:r>
      <w:r w:rsidR="00F927F3">
        <w:rPr>
          <w:rFonts w:asciiTheme="minorHAnsi" w:hAnsiTheme="minorHAnsi" w:cs="Arial"/>
          <w:sz w:val="22"/>
          <w:szCs w:val="22"/>
        </w:rPr>
        <w:t>of company and team needs</w:t>
      </w:r>
      <w:r w:rsidR="00F02046">
        <w:rPr>
          <w:rFonts w:asciiTheme="minorHAnsi" w:hAnsiTheme="minorHAnsi" w:cs="Arial"/>
          <w:sz w:val="22"/>
          <w:szCs w:val="22"/>
        </w:rPr>
        <w:t>.</w:t>
      </w:r>
    </w:p>
    <w:p w14:paraId="622627EB" w14:textId="6660E91A" w:rsidR="00F02046" w:rsidRDefault="00F02046"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Earnings</w:t>
      </w:r>
      <w:r w:rsidR="00843CC5">
        <w:rPr>
          <w:rFonts w:asciiTheme="minorHAnsi" w:hAnsiTheme="minorHAnsi" w:cs="Arial"/>
          <w:sz w:val="22"/>
          <w:szCs w:val="22"/>
        </w:rPr>
        <w:t xml:space="preserve"> – pay and conditions</w:t>
      </w:r>
      <w:r>
        <w:rPr>
          <w:rFonts w:asciiTheme="minorHAnsi" w:hAnsiTheme="minorHAnsi" w:cs="Arial"/>
          <w:sz w:val="22"/>
          <w:szCs w:val="22"/>
        </w:rPr>
        <w:t>.</w:t>
      </w:r>
    </w:p>
    <w:p w14:paraId="1E768134" w14:textId="753F9710" w:rsidR="00F02046" w:rsidRDefault="005B4BCD"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Fairness to all staff</w:t>
      </w:r>
      <w:r w:rsidR="004E296D">
        <w:rPr>
          <w:rFonts w:asciiTheme="minorHAnsi" w:hAnsiTheme="minorHAnsi" w:cs="Arial"/>
          <w:sz w:val="22"/>
          <w:szCs w:val="22"/>
        </w:rPr>
        <w:t xml:space="preserve"> – support where required, </w:t>
      </w:r>
      <w:r w:rsidR="00A435F5">
        <w:rPr>
          <w:rFonts w:asciiTheme="minorHAnsi" w:hAnsiTheme="minorHAnsi" w:cs="Arial"/>
          <w:sz w:val="22"/>
          <w:szCs w:val="22"/>
        </w:rPr>
        <w:t>develop as required</w:t>
      </w:r>
      <w:r>
        <w:rPr>
          <w:rFonts w:asciiTheme="minorHAnsi" w:hAnsiTheme="minorHAnsi" w:cs="Arial"/>
          <w:sz w:val="22"/>
          <w:szCs w:val="22"/>
        </w:rPr>
        <w:t>.</w:t>
      </w:r>
    </w:p>
    <w:p w14:paraId="20A6A50F" w14:textId="621E149D" w:rsidR="005B4BCD" w:rsidRDefault="00BE1D4B"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Employment security</w:t>
      </w:r>
      <w:r w:rsidR="00196531">
        <w:rPr>
          <w:rFonts w:asciiTheme="minorHAnsi" w:hAnsiTheme="minorHAnsi" w:cs="Arial"/>
          <w:sz w:val="22"/>
          <w:szCs w:val="22"/>
        </w:rPr>
        <w:t xml:space="preserve"> keep employees happy and well trained</w:t>
      </w:r>
      <w:r>
        <w:rPr>
          <w:rFonts w:asciiTheme="minorHAnsi" w:hAnsiTheme="minorHAnsi" w:cs="Arial"/>
          <w:sz w:val="22"/>
          <w:szCs w:val="22"/>
        </w:rPr>
        <w:t>.</w:t>
      </w:r>
    </w:p>
    <w:p w14:paraId="438EAE7F" w14:textId="0C6C782E" w:rsidR="00BE1D4B" w:rsidRDefault="004D6599"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Initiative</w:t>
      </w:r>
      <w:r w:rsidR="00F61F12">
        <w:rPr>
          <w:rFonts w:asciiTheme="minorHAnsi" w:hAnsiTheme="minorHAnsi" w:cs="Arial"/>
          <w:sz w:val="22"/>
          <w:szCs w:val="22"/>
        </w:rPr>
        <w:t xml:space="preserve"> – encourage people to improve the plan</w:t>
      </w:r>
      <w:r>
        <w:rPr>
          <w:rFonts w:asciiTheme="minorHAnsi" w:hAnsiTheme="minorHAnsi" w:cs="Arial"/>
          <w:sz w:val="22"/>
          <w:szCs w:val="22"/>
        </w:rPr>
        <w:t>.</w:t>
      </w:r>
    </w:p>
    <w:p w14:paraId="0DA1155C" w14:textId="2EB56227" w:rsidR="004D6599" w:rsidRDefault="00AB6B15" w:rsidP="00461DCE">
      <w:pPr>
        <w:pStyle w:val="ListParagraph"/>
        <w:numPr>
          <w:ilvl w:val="0"/>
          <w:numId w:val="28"/>
        </w:numPr>
        <w:spacing w:line="360" w:lineRule="auto"/>
        <w:jc w:val="both"/>
        <w:rPr>
          <w:rFonts w:asciiTheme="minorHAnsi" w:hAnsiTheme="minorHAnsi" w:cs="Arial"/>
          <w:sz w:val="22"/>
          <w:szCs w:val="22"/>
        </w:rPr>
      </w:pPr>
      <w:r>
        <w:rPr>
          <w:rFonts w:asciiTheme="minorHAnsi" w:hAnsiTheme="minorHAnsi" w:cs="Arial"/>
          <w:sz w:val="22"/>
          <w:szCs w:val="22"/>
        </w:rPr>
        <w:t>Promote team spirit</w:t>
      </w:r>
      <w:r w:rsidR="00882B9F">
        <w:rPr>
          <w:rFonts w:asciiTheme="minorHAnsi" w:hAnsiTheme="minorHAnsi" w:cs="Arial"/>
          <w:sz w:val="22"/>
          <w:szCs w:val="22"/>
        </w:rPr>
        <w:t xml:space="preserve"> – keep morale high, this will </w:t>
      </w:r>
      <w:r w:rsidR="00671ADB">
        <w:rPr>
          <w:rFonts w:asciiTheme="minorHAnsi" w:hAnsiTheme="minorHAnsi" w:cs="Arial"/>
          <w:sz w:val="22"/>
          <w:szCs w:val="22"/>
        </w:rPr>
        <w:t>improve satis</w:t>
      </w:r>
      <w:r w:rsidR="00154E6D">
        <w:rPr>
          <w:rFonts w:asciiTheme="minorHAnsi" w:hAnsiTheme="minorHAnsi" w:cs="Arial"/>
          <w:sz w:val="22"/>
          <w:szCs w:val="22"/>
        </w:rPr>
        <w:t>faction and productivity</w:t>
      </w:r>
      <w:r>
        <w:rPr>
          <w:rFonts w:asciiTheme="minorHAnsi" w:hAnsiTheme="minorHAnsi" w:cs="Arial"/>
          <w:sz w:val="22"/>
          <w:szCs w:val="22"/>
        </w:rPr>
        <w:t>.</w:t>
      </w:r>
    </w:p>
    <w:p w14:paraId="4EB62D1B" w14:textId="042AAE67" w:rsidR="00642357" w:rsidRDefault="00642357" w:rsidP="008619E9">
      <w:pPr>
        <w:jc w:val="both"/>
        <w:rPr>
          <w:rFonts w:asciiTheme="minorHAnsi" w:hAnsiTheme="minorHAnsi" w:cs="Arial"/>
          <w:sz w:val="22"/>
          <w:szCs w:val="22"/>
        </w:rPr>
      </w:pPr>
    </w:p>
    <w:p w14:paraId="5948AD77" w14:textId="03DD81BF" w:rsidR="00461DCE" w:rsidRDefault="00642357" w:rsidP="000A5574">
      <w:pPr>
        <w:jc w:val="both"/>
        <w:rPr>
          <w:rFonts w:asciiTheme="minorHAnsi" w:hAnsiTheme="minorHAnsi" w:cs="Arial"/>
          <w:sz w:val="22"/>
          <w:szCs w:val="22"/>
        </w:rPr>
      </w:pPr>
      <w:r>
        <w:rPr>
          <w:rFonts w:asciiTheme="minorHAnsi" w:hAnsiTheme="minorHAnsi" w:cs="Arial"/>
          <w:sz w:val="22"/>
          <w:szCs w:val="22"/>
        </w:rPr>
        <w:t>(</w:t>
      </w:r>
      <w:r w:rsidR="00F56B36">
        <w:rPr>
          <w:rFonts w:asciiTheme="minorHAnsi" w:hAnsiTheme="minorHAnsi" w:cs="Arial"/>
          <w:sz w:val="22"/>
          <w:szCs w:val="22"/>
        </w:rPr>
        <w:t>M</w:t>
      </w:r>
      <w:r w:rsidR="006D334A">
        <w:rPr>
          <w:rFonts w:asciiTheme="minorHAnsi" w:hAnsiTheme="minorHAnsi" w:cs="Arial"/>
          <w:sz w:val="22"/>
          <w:szCs w:val="22"/>
        </w:rPr>
        <w:t>cGrath</w:t>
      </w:r>
      <w:r w:rsidR="00533D3F">
        <w:rPr>
          <w:rFonts w:asciiTheme="minorHAnsi" w:hAnsiTheme="minorHAnsi" w:cs="Arial"/>
          <w:sz w:val="22"/>
          <w:szCs w:val="22"/>
        </w:rPr>
        <w:t xml:space="preserve"> </w:t>
      </w:r>
      <w:r w:rsidR="006D334A">
        <w:rPr>
          <w:rFonts w:asciiTheme="minorHAnsi" w:hAnsiTheme="minorHAnsi" w:cs="Arial"/>
          <w:sz w:val="22"/>
          <w:szCs w:val="22"/>
        </w:rPr>
        <w:t>&amp;</w:t>
      </w:r>
      <w:r w:rsidR="00C61A60">
        <w:rPr>
          <w:rFonts w:asciiTheme="minorHAnsi" w:hAnsiTheme="minorHAnsi" w:cs="Arial"/>
          <w:sz w:val="22"/>
          <w:szCs w:val="22"/>
        </w:rPr>
        <w:t xml:space="preserve"> Bates</w:t>
      </w:r>
      <w:r w:rsidR="002508F1">
        <w:rPr>
          <w:rFonts w:asciiTheme="minorHAnsi" w:hAnsiTheme="minorHAnsi" w:cs="Arial"/>
          <w:sz w:val="22"/>
          <w:szCs w:val="22"/>
        </w:rPr>
        <w:t>,</w:t>
      </w:r>
      <w:r w:rsidR="00812524">
        <w:rPr>
          <w:rFonts w:asciiTheme="minorHAnsi" w:hAnsiTheme="minorHAnsi" w:cs="Arial"/>
          <w:sz w:val="22"/>
          <w:szCs w:val="22"/>
        </w:rPr>
        <w:t xml:space="preserve"> 2017</w:t>
      </w:r>
      <w:r w:rsidR="002508F1">
        <w:rPr>
          <w:rFonts w:asciiTheme="minorHAnsi" w:hAnsiTheme="minorHAnsi" w:cs="Arial"/>
          <w:sz w:val="22"/>
          <w:szCs w:val="22"/>
        </w:rPr>
        <w:t xml:space="preserve">, pp. </w:t>
      </w:r>
      <w:r w:rsidR="00B80A5B">
        <w:rPr>
          <w:rFonts w:asciiTheme="minorHAnsi" w:hAnsiTheme="minorHAnsi" w:cs="Arial"/>
          <w:sz w:val="22"/>
          <w:szCs w:val="22"/>
        </w:rPr>
        <w:t>4-5</w:t>
      </w:r>
      <w:r w:rsidR="00812524">
        <w:rPr>
          <w:rFonts w:asciiTheme="minorHAnsi" w:hAnsiTheme="minorHAnsi" w:cs="Arial"/>
          <w:sz w:val="22"/>
          <w:szCs w:val="22"/>
        </w:rPr>
        <w:t>)</w:t>
      </w:r>
    </w:p>
    <w:p w14:paraId="6E24A4B1" w14:textId="77777777" w:rsidR="000A5574" w:rsidRDefault="000A5574" w:rsidP="000A5574">
      <w:pPr>
        <w:jc w:val="both"/>
        <w:rPr>
          <w:rFonts w:asciiTheme="minorHAnsi" w:hAnsiTheme="minorHAnsi" w:cs="Arial"/>
          <w:b/>
          <w:bCs/>
          <w:sz w:val="22"/>
          <w:szCs w:val="22"/>
        </w:rPr>
      </w:pPr>
    </w:p>
    <w:p w14:paraId="3266417F" w14:textId="7800FF22" w:rsidR="009D2230" w:rsidRPr="004F093A" w:rsidRDefault="0000240D" w:rsidP="008619E9">
      <w:pPr>
        <w:jc w:val="both"/>
        <w:rPr>
          <w:rFonts w:asciiTheme="minorHAnsi" w:hAnsiTheme="minorHAnsi" w:cs="Arial"/>
          <w:b/>
          <w:bCs/>
          <w:sz w:val="22"/>
          <w:szCs w:val="22"/>
        </w:rPr>
      </w:pPr>
      <w:r w:rsidRPr="004F093A">
        <w:rPr>
          <w:rFonts w:asciiTheme="minorHAnsi" w:hAnsiTheme="minorHAnsi" w:cs="Arial"/>
          <w:b/>
          <w:bCs/>
          <w:sz w:val="22"/>
          <w:szCs w:val="22"/>
        </w:rPr>
        <w:t xml:space="preserve">Positive </w:t>
      </w:r>
      <w:r w:rsidR="00AD3658">
        <w:rPr>
          <w:rFonts w:asciiTheme="minorHAnsi" w:hAnsiTheme="minorHAnsi" w:cs="Arial"/>
          <w:b/>
          <w:bCs/>
          <w:sz w:val="22"/>
          <w:szCs w:val="22"/>
        </w:rPr>
        <w:t>Points</w:t>
      </w:r>
    </w:p>
    <w:p w14:paraId="585C7697" w14:textId="77777777" w:rsidR="004F093A" w:rsidRPr="009D2230" w:rsidRDefault="004F093A" w:rsidP="008619E9">
      <w:pPr>
        <w:jc w:val="both"/>
        <w:rPr>
          <w:rFonts w:asciiTheme="minorHAnsi" w:hAnsiTheme="minorHAnsi" w:cs="Arial"/>
          <w:sz w:val="22"/>
          <w:szCs w:val="22"/>
        </w:rPr>
      </w:pPr>
    </w:p>
    <w:p w14:paraId="1C6282AF" w14:textId="6976A957" w:rsidR="00F30BC8" w:rsidRDefault="00831D04" w:rsidP="00480D4B">
      <w:pPr>
        <w:spacing w:line="360" w:lineRule="auto"/>
        <w:jc w:val="both"/>
        <w:rPr>
          <w:rFonts w:asciiTheme="minorHAnsi" w:hAnsiTheme="minorHAnsi" w:cs="Arial"/>
          <w:sz w:val="22"/>
          <w:szCs w:val="22"/>
        </w:rPr>
      </w:pPr>
      <w:r w:rsidRPr="00831D04">
        <w:rPr>
          <w:rFonts w:asciiTheme="minorHAnsi" w:hAnsiTheme="minorHAnsi" w:cs="Arial"/>
          <w:sz w:val="22"/>
          <w:szCs w:val="22"/>
        </w:rPr>
        <w:t>A</w:t>
      </w:r>
      <w:r>
        <w:rPr>
          <w:rFonts w:asciiTheme="minorHAnsi" w:hAnsiTheme="minorHAnsi" w:cs="Arial"/>
          <w:sz w:val="22"/>
          <w:szCs w:val="22"/>
        </w:rPr>
        <w:t xml:space="preserve"> company called CJP sales had </w:t>
      </w:r>
      <w:r w:rsidR="00A70570">
        <w:rPr>
          <w:rFonts w:asciiTheme="minorHAnsi" w:hAnsiTheme="minorHAnsi" w:cs="Arial"/>
          <w:sz w:val="22"/>
          <w:szCs w:val="22"/>
        </w:rPr>
        <w:t>supplied a sample of a purging agent called D</w:t>
      </w:r>
      <w:r w:rsidR="004F093A">
        <w:rPr>
          <w:rFonts w:asciiTheme="minorHAnsi" w:hAnsiTheme="minorHAnsi" w:cs="Arial"/>
          <w:sz w:val="22"/>
          <w:szCs w:val="22"/>
        </w:rPr>
        <w:t>ynapurge D2</w:t>
      </w:r>
      <w:r w:rsidR="005F3D37">
        <w:rPr>
          <w:rFonts w:asciiTheme="minorHAnsi" w:hAnsiTheme="minorHAnsi" w:cs="Arial"/>
          <w:sz w:val="22"/>
          <w:szCs w:val="22"/>
        </w:rPr>
        <w:t>, this grade was suitable for the material being proce</w:t>
      </w:r>
      <w:r w:rsidR="00320E6F">
        <w:rPr>
          <w:rFonts w:asciiTheme="minorHAnsi" w:hAnsiTheme="minorHAnsi" w:cs="Arial"/>
          <w:sz w:val="22"/>
          <w:szCs w:val="22"/>
        </w:rPr>
        <w:t>ss</w:t>
      </w:r>
      <w:r w:rsidR="005F3D37">
        <w:rPr>
          <w:rFonts w:asciiTheme="minorHAnsi" w:hAnsiTheme="minorHAnsi" w:cs="Arial"/>
          <w:sz w:val="22"/>
          <w:szCs w:val="22"/>
        </w:rPr>
        <w:t>ed</w:t>
      </w:r>
      <w:r w:rsidR="00EF061E">
        <w:rPr>
          <w:rFonts w:asciiTheme="minorHAnsi" w:hAnsiTheme="minorHAnsi" w:cs="Arial"/>
          <w:sz w:val="22"/>
          <w:szCs w:val="22"/>
        </w:rPr>
        <w:t>, th</w:t>
      </w:r>
      <w:r w:rsidR="0073208B">
        <w:rPr>
          <w:rFonts w:asciiTheme="minorHAnsi" w:hAnsiTheme="minorHAnsi" w:cs="Arial"/>
          <w:sz w:val="22"/>
          <w:szCs w:val="22"/>
        </w:rPr>
        <w:t xml:space="preserve">is purging agent had already been </w:t>
      </w:r>
      <w:r w:rsidR="00684037">
        <w:rPr>
          <w:rFonts w:asciiTheme="minorHAnsi" w:hAnsiTheme="minorHAnsi" w:cs="Arial"/>
          <w:sz w:val="22"/>
          <w:szCs w:val="22"/>
        </w:rPr>
        <w:t xml:space="preserve">used </w:t>
      </w:r>
      <w:r w:rsidR="00C1140A">
        <w:rPr>
          <w:rFonts w:asciiTheme="minorHAnsi" w:hAnsiTheme="minorHAnsi" w:cs="Arial"/>
          <w:sz w:val="22"/>
          <w:szCs w:val="22"/>
        </w:rPr>
        <w:t>by the author</w:t>
      </w:r>
      <w:r w:rsidR="000A5A7E">
        <w:rPr>
          <w:rFonts w:asciiTheme="minorHAnsi" w:hAnsiTheme="minorHAnsi" w:cs="Arial"/>
          <w:sz w:val="22"/>
          <w:szCs w:val="22"/>
        </w:rPr>
        <w:t>’</w:t>
      </w:r>
      <w:r w:rsidR="00C1140A">
        <w:rPr>
          <w:rFonts w:asciiTheme="minorHAnsi" w:hAnsiTheme="minorHAnsi" w:cs="Arial"/>
          <w:sz w:val="22"/>
          <w:szCs w:val="22"/>
        </w:rPr>
        <w:t>s company once before</w:t>
      </w:r>
      <w:r w:rsidR="002F6777">
        <w:rPr>
          <w:rFonts w:asciiTheme="minorHAnsi" w:hAnsiTheme="minorHAnsi" w:cs="Arial"/>
          <w:sz w:val="22"/>
          <w:szCs w:val="22"/>
        </w:rPr>
        <w:t xml:space="preserve"> on another machine</w:t>
      </w:r>
      <w:r w:rsidR="00320E6F">
        <w:rPr>
          <w:rFonts w:asciiTheme="minorHAnsi" w:hAnsiTheme="minorHAnsi" w:cs="Arial"/>
          <w:sz w:val="22"/>
          <w:szCs w:val="22"/>
        </w:rPr>
        <w:t>. A processing guide had been downloaded from their website</w:t>
      </w:r>
      <w:r w:rsidR="002F6777">
        <w:rPr>
          <w:rFonts w:asciiTheme="minorHAnsi" w:hAnsiTheme="minorHAnsi" w:cs="Arial"/>
          <w:sz w:val="22"/>
          <w:szCs w:val="22"/>
        </w:rPr>
        <w:t xml:space="preserve">, reviewed and a </w:t>
      </w:r>
      <w:r w:rsidR="00257DBE">
        <w:rPr>
          <w:rFonts w:asciiTheme="minorHAnsi" w:hAnsiTheme="minorHAnsi" w:cs="Arial"/>
          <w:sz w:val="22"/>
          <w:szCs w:val="22"/>
        </w:rPr>
        <w:t xml:space="preserve">simple guide </w:t>
      </w:r>
      <w:r w:rsidR="00FF1D3F">
        <w:rPr>
          <w:rFonts w:asciiTheme="minorHAnsi" w:hAnsiTheme="minorHAnsi" w:cs="Arial"/>
          <w:sz w:val="22"/>
          <w:szCs w:val="22"/>
        </w:rPr>
        <w:t>provided to the workforce.</w:t>
      </w:r>
    </w:p>
    <w:p w14:paraId="450E3D37" w14:textId="77777777" w:rsidR="00F30BC8" w:rsidRDefault="00F30BC8" w:rsidP="00480D4B">
      <w:pPr>
        <w:spacing w:line="360" w:lineRule="auto"/>
        <w:jc w:val="both"/>
        <w:rPr>
          <w:rFonts w:asciiTheme="minorHAnsi" w:hAnsiTheme="minorHAnsi" w:cs="Arial"/>
          <w:sz w:val="22"/>
          <w:szCs w:val="22"/>
        </w:rPr>
      </w:pPr>
    </w:p>
    <w:p w14:paraId="4C0DFB52" w14:textId="384AA153" w:rsidR="00607316" w:rsidRDefault="00684037" w:rsidP="00480D4B">
      <w:pPr>
        <w:spacing w:line="360" w:lineRule="auto"/>
        <w:jc w:val="both"/>
        <w:rPr>
          <w:rFonts w:asciiTheme="minorHAnsi" w:hAnsiTheme="minorHAnsi" w:cs="Arial"/>
          <w:sz w:val="22"/>
          <w:szCs w:val="22"/>
        </w:rPr>
      </w:pPr>
      <w:r>
        <w:rPr>
          <w:rFonts w:asciiTheme="minorHAnsi" w:hAnsiTheme="minorHAnsi" w:cs="Arial"/>
          <w:sz w:val="22"/>
          <w:szCs w:val="22"/>
        </w:rPr>
        <w:t>Expectation was running high</w:t>
      </w:r>
      <w:r w:rsidR="00F30BC8">
        <w:rPr>
          <w:rFonts w:asciiTheme="minorHAnsi" w:hAnsiTheme="minorHAnsi" w:cs="Arial"/>
          <w:sz w:val="22"/>
          <w:szCs w:val="22"/>
        </w:rPr>
        <w:t xml:space="preserve"> from the previous success</w:t>
      </w:r>
      <w:r w:rsidR="005869C5">
        <w:rPr>
          <w:rFonts w:asciiTheme="minorHAnsi" w:hAnsiTheme="minorHAnsi" w:cs="Arial"/>
          <w:sz w:val="22"/>
          <w:szCs w:val="22"/>
        </w:rPr>
        <w:t>, this trial had been delegated to a team of three people</w:t>
      </w:r>
      <w:r w:rsidR="004350FC">
        <w:rPr>
          <w:rFonts w:asciiTheme="minorHAnsi" w:hAnsiTheme="minorHAnsi" w:cs="Arial"/>
          <w:sz w:val="22"/>
          <w:szCs w:val="22"/>
        </w:rPr>
        <w:t xml:space="preserve">, two Technicians and a representative for the Quality department. </w:t>
      </w:r>
      <w:r w:rsidR="00F43BF7">
        <w:rPr>
          <w:rFonts w:asciiTheme="minorHAnsi" w:hAnsiTheme="minorHAnsi" w:cs="Arial"/>
          <w:sz w:val="22"/>
          <w:szCs w:val="22"/>
        </w:rPr>
        <w:t xml:space="preserve">The team had a meeting with the author </w:t>
      </w:r>
      <w:r w:rsidR="0061662B">
        <w:rPr>
          <w:rFonts w:asciiTheme="minorHAnsi" w:hAnsiTheme="minorHAnsi" w:cs="Arial"/>
          <w:sz w:val="22"/>
          <w:szCs w:val="22"/>
        </w:rPr>
        <w:t>to discuss what was going to happen, when this would happen and what was the expectation. Strict instructions were given regarding temperature settings</w:t>
      </w:r>
      <w:r w:rsidR="00EE3C1B">
        <w:rPr>
          <w:rFonts w:asciiTheme="minorHAnsi" w:hAnsiTheme="minorHAnsi" w:cs="Arial"/>
          <w:sz w:val="22"/>
          <w:szCs w:val="22"/>
        </w:rPr>
        <w:t>, above 290</w:t>
      </w:r>
      <w:r w:rsidR="008637D8">
        <w:rPr>
          <w:rFonts w:asciiTheme="minorHAnsi" w:hAnsiTheme="minorHAnsi" w:cs="Arial"/>
          <w:sz w:val="22"/>
          <w:szCs w:val="22"/>
        </w:rPr>
        <w:t xml:space="preserve"> degrees </w:t>
      </w:r>
      <w:r w:rsidR="00E36D1C">
        <w:rPr>
          <w:rFonts w:asciiTheme="minorHAnsi" w:hAnsiTheme="minorHAnsi" w:cs="Arial"/>
          <w:sz w:val="22"/>
          <w:szCs w:val="22"/>
        </w:rPr>
        <w:t>Celsius and this material would degrade.</w:t>
      </w:r>
      <w:r w:rsidR="004F248B">
        <w:rPr>
          <w:rFonts w:asciiTheme="minorHAnsi" w:hAnsiTheme="minorHAnsi" w:cs="Arial"/>
          <w:sz w:val="22"/>
          <w:szCs w:val="22"/>
        </w:rPr>
        <w:t xml:space="preserve"> At the end of the team meeting there was an opportunity </w:t>
      </w:r>
      <w:r w:rsidR="00E121C5">
        <w:rPr>
          <w:rFonts w:asciiTheme="minorHAnsi" w:hAnsiTheme="minorHAnsi" w:cs="Arial"/>
          <w:sz w:val="22"/>
          <w:szCs w:val="22"/>
        </w:rPr>
        <w:t xml:space="preserve">to ask questions </w:t>
      </w:r>
      <w:r w:rsidR="00E012FB">
        <w:rPr>
          <w:rFonts w:asciiTheme="minorHAnsi" w:hAnsiTheme="minorHAnsi" w:cs="Arial"/>
          <w:sz w:val="22"/>
          <w:szCs w:val="22"/>
        </w:rPr>
        <w:t>to ensure clarity.</w:t>
      </w:r>
    </w:p>
    <w:p w14:paraId="506D49E7" w14:textId="77777777" w:rsidR="00E36D1C" w:rsidRDefault="00E36D1C" w:rsidP="00480D4B">
      <w:pPr>
        <w:spacing w:line="360" w:lineRule="auto"/>
        <w:jc w:val="both"/>
        <w:rPr>
          <w:rFonts w:asciiTheme="minorHAnsi" w:hAnsiTheme="minorHAnsi" w:cs="Arial"/>
          <w:sz w:val="22"/>
          <w:szCs w:val="22"/>
        </w:rPr>
      </w:pPr>
    </w:p>
    <w:p w14:paraId="3585A5D0" w14:textId="3A6F7F09" w:rsidR="00AD3658" w:rsidRDefault="00E36D1C"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Planning had </w:t>
      </w:r>
      <w:r w:rsidR="00F30C04">
        <w:rPr>
          <w:rFonts w:asciiTheme="minorHAnsi" w:hAnsiTheme="minorHAnsi" w:cs="Arial"/>
          <w:sz w:val="22"/>
          <w:szCs w:val="22"/>
        </w:rPr>
        <w:t xml:space="preserve">pencilled this to occur at </w:t>
      </w:r>
      <w:r w:rsidR="000C7288">
        <w:rPr>
          <w:rFonts w:asciiTheme="minorHAnsi" w:hAnsiTheme="minorHAnsi" w:cs="Arial"/>
          <w:sz w:val="22"/>
          <w:szCs w:val="22"/>
        </w:rPr>
        <w:t>1</w:t>
      </w:r>
      <w:r w:rsidR="00F30C04">
        <w:rPr>
          <w:rFonts w:asciiTheme="minorHAnsi" w:hAnsiTheme="minorHAnsi" w:cs="Arial"/>
          <w:sz w:val="22"/>
          <w:szCs w:val="22"/>
        </w:rPr>
        <w:t>2.30</w:t>
      </w:r>
      <w:r w:rsidR="000C7288">
        <w:rPr>
          <w:rFonts w:asciiTheme="minorHAnsi" w:hAnsiTheme="minorHAnsi" w:cs="Arial"/>
          <w:sz w:val="22"/>
          <w:szCs w:val="22"/>
        </w:rPr>
        <w:t>p</w:t>
      </w:r>
      <w:r w:rsidR="00F30C04">
        <w:rPr>
          <w:rFonts w:asciiTheme="minorHAnsi" w:hAnsiTheme="minorHAnsi" w:cs="Arial"/>
          <w:sz w:val="22"/>
          <w:szCs w:val="22"/>
        </w:rPr>
        <w:t>m due to production requirements and scheduling</w:t>
      </w:r>
      <w:r w:rsidR="00241F64">
        <w:rPr>
          <w:rFonts w:asciiTheme="minorHAnsi" w:hAnsiTheme="minorHAnsi" w:cs="Arial"/>
          <w:sz w:val="22"/>
          <w:szCs w:val="22"/>
        </w:rPr>
        <w:t xml:space="preserve"> but this time was dependant on </w:t>
      </w:r>
      <w:r w:rsidR="00D47062">
        <w:rPr>
          <w:rFonts w:asciiTheme="minorHAnsi" w:hAnsiTheme="minorHAnsi" w:cs="Arial"/>
          <w:sz w:val="22"/>
          <w:szCs w:val="22"/>
        </w:rPr>
        <w:t>how the machine had run the previous 12 hours.</w:t>
      </w:r>
    </w:p>
    <w:p w14:paraId="42F37C5B" w14:textId="77777777" w:rsidR="00AD3658" w:rsidRDefault="00AD3658" w:rsidP="008619E9">
      <w:pPr>
        <w:jc w:val="both"/>
        <w:rPr>
          <w:rFonts w:asciiTheme="minorHAnsi" w:hAnsiTheme="minorHAnsi" w:cs="Arial"/>
          <w:sz w:val="22"/>
          <w:szCs w:val="22"/>
        </w:rPr>
      </w:pPr>
    </w:p>
    <w:p w14:paraId="307244A6" w14:textId="00974E37" w:rsidR="00AD3658" w:rsidRDefault="00AD3658" w:rsidP="008619E9">
      <w:pPr>
        <w:jc w:val="both"/>
        <w:rPr>
          <w:rFonts w:asciiTheme="minorHAnsi" w:hAnsiTheme="minorHAnsi" w:cs="Arial"/>
          <w:b/>
          <w:bCs/>
          <w:sz w:val="22"/>
          <w:szCs w:val="22"/>
        </w:rPr>
      </w:pPr>
      <w:r w:rsidRPr="00AD3658">
        <w:rPr>
          <w:rFonts w:asciiTheme="minorHAnsi" w:hAnsiTheme="minorHAnsi" w:cs="Arial"/>
          <w:b/>
          <w:bCs/>
          <w:sz w:val="22"/>
          <w:szCs w:val="22"/>
        </w:rPr>
        <w:t>Negative Points</w:t>
      </w:r>
    </w:p>
    <w:p w14:paraId="3CC16E41" w14:textId="77777777" w:rsidR="00AD3658" w:rsidRDefault="00AD3658" w:rsidP="008619E9">
      <w:pPr>
        <w:jc w:val="both"/>
        <w:rPr>
          <w:rFonts w:asciiTheme="minorHAnsi" w:hAnsiTheme="minorHAnsi" w:cs="Arial"/>
          <w:b/>
          <w:bCs/>
          <w:sz w:val="22"/>
          <w:szCs w:val="22"/>
        </w:rPr>
      </w:pPr>
    </w:p>
    <w:p w14:paraId="433B6633" w14:textId="605713B8" w:rsidR="00AD3658" w:rsidRDefault="00F60599" w:rsidP="00480D4B">
      <w:pPr>
        <w:spacing w:line="360" w:lineRule="auto"/>
        <w:jc w:val="both"/>
        <w:rPr>
          <w:rFonts w:asciiTheme="minorHAnsi" w:hAnsiTheme="minorHAnsi" w:cs="Arial"/>
          <w:sz w:val="22"/>
          <w:szCs w:val="22"/>
        </w:rPr>
      </w:pPr>
      <w:r w:rsidRPr="00F60599">
        <w:rPr>
          <w:rFonts w:asciiTheme="minorHAnsi" w:hAnsiTheme="minorHAnsi" w:cs="Arial"/>
          <w:sz w:val="22"/>
          <w:szCs w:val="22"/>
        </w:rPr>
        <w:t>Due to the time of the planned trial the author was not able to attend, also due to shift patterns</w:t>
      </w:r>
      <w:r w:rsidR="004323E4">
        <w:rPr>
          <w:rFonts w:asciiTheme="minorHAnsi" w:hAnsiTheme="minorHAnsi" w:cs="Arial"/>
          <w:sz w:val="22"/>
          <w:szCs w:val="22"/>
        </w:rPr>
        <w:t>, no member of the original trial was scheduled to be on duty.</w:t>
      </w:r>
    </w:p>
    <w:p w14:paraId="5BD1134B" w14:textId="77777777" w:rsidR="00B01FDC" w:rsidRDefault="00B01FDC" w:rsidP="00480D4B">
      <w:pPr>
        <w:spacing w:line="360" w:lineRule="auto"/>
        <w:jc w:val="both"/>
        <w:rPr>
          <w:rFonts w:asciiTheme="minorHAnsi" w:hAnsiTheme="minorHAnsi" w:cs="Arial"/>
          <w:sz w:val="22"/>
          <w:szCs w:val="22"/>
        </w:rPr>
      </w:pPr>
    </w:p>
    <w:p w14:paraId="3A879910" w14:textId="66FB84C9" w:rsidR="00B01FDC" w:rsidRDefault="00B01FDC"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As there were a few stoppages throughout the night, the machine was not ready for </w:t>
      </w:r>
      <w:r w:rsidR="000C7288">
        <w:rPr>
          <w:rFonts w:asciiTheme="minorHAnsi" w:hAnsiTheme="minorHAnsi" w:cs="Arial"/>
          <w:sz w:val="22"/>
          <w:szCs w:val="22"/>
        </w:rPr>
        <w:t>the</w:t>
      </w:r>
      <w:r>
        <w:rPr>
          <w:rFonts w:asciiTheme="minorHAnsi" w:hAnsiTheme="minorHAnsi" w:cs="Arial"/>
          <w:sz w:val="22"/>
          <w:szCs w:val="22"/>
        </w:rPr>
        <w:t xml:space="preserve"> colour change </w:t>
      </w:r>
      <w:r w:rsidR="006705E6">
        <w:rPr>
          <w:rFonts w:asciiTheme="minorHAnsi" w:hAnsiTheme="minorHAnsi" w:cs="Arial"/>
          <w:sz w:val="22"/>
          <w:szCs w:val="22"/>
        </w:rPr>
        <w:t>until around 2.45 am, it had been a busy shift</w:t>
      </w:r>
      <w:r w:rsidR="00920788">
        <w:rPr>
          <w:rFonts w:asciiTheme="minorHAnsi" w:hAnsiTheme="minorHAnsi" w:cs="Arial"/>
          <w:sz w:val="22"/>
          <w:szCs w:val="22"/>
        </w:rPr>
        <w:t xml:space="preserve"> and</w:t>
      </w:r>
      <w:r w:rsidR="007E6965">
        <w:rPr>
          <w:rFonts w:asciiTheme="minorHAnsi" w:hAnsiTheme="minorHAnsi" w:cs="Arial"/>
          <w:sz w:val="22"/>
          <w:szCs w:val="22"/>
        </w:rPr>
        <w:t xml:space="preserve"> the team were tired. They were not </w:t>
      </w:r>
      <w:r w:rsidR="00FD645B">
        <w:rPr>
          <w:rFonts w:asciiTheme="minorHAnsi" w:hAnsiTheme="minorHAnsi" w:cs="Arial"/>
          <w:sz w:val="22"/>
          <w:szCs w:val="22"/>
        </w:rPr>
        <w:t>a team normally supervise</w:t>
      </w:r>
      <w:r w:rsidR="005F785A">
        <w:rPr>
          <w:rFonts w:asciiTheme="minorHAnsi" w:hAnsiTheme="minorHAnsi" w:cs="Arial"/>
          <w:sz w:val="22"/>
          <w:szCs w:val="22"/>
        </w:rPr>
        <w:t>d</w:t>
      </w:r>
      <w:r w:rsidR="00244AB4">
        <w:rPr>
          <w:rFonts w:asciiTheme="minorHAnsi" w:hAnsiTheme="minorHAnsi" w:cs="Arial"/>
          <w:sz w:val="22"/>
          <w:szCs w:val="22"/>
        </w:rPr>
        <w:t xml:space="preserve"> by the author</w:t>
      </w:r>
      <w:r w:rsidR="00FD645B">
        <w:rPr>
          <w:rFonts w:asciiTheme="minorHAnsi" w:hAnsiTheme="minorHAnsi" w:cs="Arial"/>
          <w:sz w:val="22"/>
          <w:szCs w:val="22"/>
        </w:rPr>
        <w:t>, they reported to another STEL who was very negative towards this trial</w:t>
      </w:r>
      <w:r w:rsidR="009150CA">
        <w:rPr>
          <w:rFonts w:asciiTheme="minorHAnsi" w:hAnsiTheme="minorHAnsi" w:cs="Arial"/>
          <w:sz w:val="22"/>
          <w:szCs w:val="22"/>
        </w:rPr>
        <w:t xml:space="preserve">. He had been </w:t>
      </w:r>
      <w:r w:rsidR="00244AB4">
        <w:rPr>
          <w:rFonts w:asciiTheme="minorHAnsi" w:hAnsiTheme="minorHAnsi" w:cs="Arial"/>
          <w:sz w:val="22"/>
          <w:szCs w:val="22"/>
        </w:rPr>
        <w:t>a</w:t>
      </w:r>
      <w:r w:rsidR="009150CA">
        <w:rPr>
          <w:rFonts w:asciiTheme="minorHAnsi" w:hAnsiTheme="minorHAnsi" w:cs="Arial"/>
          <w:sz w:val="22"/>
          <w:szCs w:val="22"/>
        </w:rPr>
        <w:t xml:space="preserve"> STEL for </w:t>
      </w:r>
      <w:r w:rsidR="009150CA">
        <w:rPr>
          <w:rFonts w:asciiTheme="minorHAnsi" w:hAnsiTheme="minorHAnsi" w:cs="Arial"/>
          <w:sz w:val="22"/>
          <w:szCs w:val="22"/>
        </w:rPr>
        <w:lastRenderedPageBreak/>
        <w:t xml:space="preserve">several years prior to </w:t>
      </w:r>
      <w:r w:rsidR="00FC0A60">
        <w:rPr>
          <w:rFonts w:asciiTheme="minorHAnsi" w:hAnsiTheme="minorHAnsi" w:cs="Arial"/>
          <w:sz w:val="22"/>
          <w:szCs w:val="22"/>
        </w:rPr>
        <w:t xml:space="preserve">the </w:t>
      </w:r>
      <w:r w:rsidR="00631C44">
        <w:rPr>
          <w:rFonts w:asciiTheme="minorHAnsi" w:hAnsiTheme="minorHAnsi" w:cs="Arial"/>
          <w:sz w:val="22"/>
          <w:szCs w:val="22"/>
        </w:rPr>
        <w:t>author</w:t>
      </w:r>
      <w:r w:rsidR="009150CA">
        <w:rPr>
          <w:rFonts w:asciiTheme="minorHAnsi" w:hAnsiTheme="minorHAnsi" w:cs="Arial"/>
          <w:sz w:val="22"/>
          <w:szCs w:val="22"/>
        </w:rPr>
        <w:t xml:space="preserve"> attaining th</w:t>
      </w:r>
      <w:r w:rsidR="00AD0602">
        <w:rPr>
          <w:rFonts w:asciiTheme="minorHAnsi" w:hAnsiTheme="minorHAnsi" w:cs="Arial"/>
          <w:sz w:val="22"/>
          <w:szCs w:val="22"/>
        </w:rPr>
        <w:t>e</w:t>
      </w:r>
      <w:r w:rsidR="009150CA">
        <w:rPr>
          <w:rFonts w:asciiTheme="minorHAnsi" w:hAnsiTheme="minorHAnsi" w:cs="Arial"/>
          <w:sz w:val="22"/>
          <w:szCs w:val="22"/>
        </w:rPr>
        <w:t xml:space="preserve"> position, somebody new coming in </w:t>
      </w:r>
      <w:r w:rsidR="008A0FAD">
        <w:rPr>
          <w:rFonts w:asciiTheme="minorHAnsi" w:hAnsiTheme="minorHAnsi" w:cs="Arial"/>
          <w:sz w:val="22"/>
          <w:szCs w:val="22"/>
        </w:rPr>
        <w:t>was trying to implement a cost saving idea which he could have done but hadn’t</w:t>
      </w:r>
      <w:r w:rsidR="00FC0A60">
        <w:rPr>
          <w:rFonts w:asciiTheme="minorHAnsi" w:hAnsiTheme="minorHAnsi" w:cs="Arial"/>
          <w:sz w:val="22"/>
          <w:szCs w:val="22"/>
        </w:rPr>
        <w:t>, the team had loyalties</w:t>
      </w:r>
      <w:r w:rsidR="008A0FAD">
        <w:rPr>
          <w:rFonts w:asciiTheme="minorHAnsi" w:hAnsiTheme="minorHAnsi" w:cs="Arial"/>
          <w:sz w:val="22"/>
          <w:szCs w:val="22"/>
        </w:rPr>
        <w:t>.</w:t>
      </w:r>
    </w:p>
    <w:p w14:paraId="3E61AE1C" w14:textId="77777777" w:rsidR="00631C44" w:rsidRDefault="00631C44" w:rsidP="00480D4B">
      <w:pPr>
        <w:spacing w:line="360" w:lineRule="auto"/>
        <w:jc w:val="both"/>
        <w:rPr>
          <w:rFonts w:asciiTheme="minorHAnsi" w:hAnsiTheme="minorHAnsi" w:cs="Arial"/>
          <w:sz w:val="22"/>
          <w:szCs w:val="22"/>
        </w:rPr>
      </w:pPr>
    </w:p>
    <w:p w14:paraId="65220E69" w14:textId="4C85D570" w:rsidR="00631C44" w:rsidRDefault="00631C44"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The feedback given the next day was that this trial had been a </w:t>
      </w:r>
      <w:r w:rsidR="00F74738">
        <w:rPr>
          <w:rFonts w:asciiTheme="minorHAnsi" w:hAnsiTheme="minorHAnsi" w:cs="Arial"/>
          <w:sz w:val="22"/>
          <w:szCs w:val="22"/>
        </w:rPr>
        <w:t>complete</w:t>
      </w:r>
      <w:r>
        <w:rPr>
          <w:rFonts w:asciiTheme="minorHAnsi" w:hAnsiTheme="minorHAnsi" w:cs="Arial"/>
          <w:sz w:val="22"/>
          <w:szCs w:val="22"/>
        </w:rPr>
        <w:t xml:space="preserve"> failure</w:t>
      </w:r>
      <w:r w:rsidR="00F74738">
        <w:rPr>
          <w:rFonts w:asciiTheme="minorHAnsi" w:hAnsiTheme="minorHAnsi" w:cs="Arial"/>
          <w:sz w:val="22"/>
          <w:szCs w:val="22"/>
        </w:rPr>
        <w:t>, this came as a huge disappointment, the author debriefed the team to see what had gone wrong.</w:t>
      </w:r>
      <w:r w:rsidR="00474A32">
        <w:rPr>
          <w:rFonts w:asciiTheme="minorHAnsi" w:hAnsiTheme="minorHAnsi" w:cs="Arial"/>
          <w:sz w:val="22"/>
          <w:szCs w:val="22"/>
        </w:rPr>
        <w:t xml:space="preserve"> They said that they had followe</w:t>
      </w:r>
      <w:r w:rsidR="007C2C4F">
        <w:rPr>
          <w:rFonts w:asciiTheme="minorHAnsi" w:hAnsiTheme="minorHAnsi" w:cs="Arial"/>
          <w:sz w:val="22"/>
          <w:szCs w:val="22"/>
        </w:rPr>
        <w:t xml:space="preserve">d </w:t>
      </w:r>
      <w:r w:rsidR="00474A32">
        <w:rPr>
          <w:rFonts w:asciiTheme="minorHAnsi" w:hAnsiTheme="minorHAnsi" w:cs="Arial"/>
          <w:sz w:val="22"/>
          <w:szCs w:val="22"/>
        </w:rPr>
        <w:t>the instructions to the letter but suffered contamination that wouldn’t cl</w:t>
      </w:r>
      <w:r w:rsidR="007C2C4F">
        <w:rPr>
          <w:rFonts w:asciiTheme="minorHAnsi" w:hAnsiTheme="minorHAnsi" w:cs="Arial"/>
          <w:sz w:val="22"/>
          <w:szCs w:val="22"/>
        </w:rPr>
        <w:t>ear. Quality Assurance rejected the parts, the</w:t>
      </w:r>
      <w:r w:rsidR="00967135">
        <w:rPr>
          <w:rFonts w:asciiTheme="minorHAnsi" w:hAnsiTheme="minorHAnsi" w:cs="Arial"/>
          <w:sz w:val="22"/>
          <w:szCs w:val="22"/>
        </w:rPr>
        <w:t>y</w:t>
      </w:r>
      <w:r w:rsidR="007C2C4F">
        <w:rPr>
          <w:rFonts w:asciiTheme="minorHAnsi" w:hAnsiTheme="minorHAnsi" w:cs="Arial"/>
          <w:sz w:val="22"/>
          <w:szCs w:val="22"/>
        </w:rPr>
        <w:t xml:space="preserve"> m</w:t>
      </w:r>
      <w:r w:rsidR="00DA66AF">
        <w:rPr>
          <w:rFonts w:asciiTheme="minorHAnsi" w:hAnsiTheme="minorHAnsi" w:cs="Arial"/>
          <w:sz w:val="22"/>
          <w:szCs w:val="22"/>
        </w:rPr>
        <w:t xml:space="preserve">ade a few </w:t>
      </w:r>
      <w:r w:rsidR="00C472B4">
        <w:rPr>
          <w:rFonts w:asciiTheme="minorHAnsi" w:hAnsiTheme="minorHAnsi" w:cs="Arial"/>
          <w:sz w:val="22"/>
          <w:szCs w:val="22"/>
        </w:rPr>
        <w:t>adjustments</w:t>
      </w:r>
      <w:r w:rsidR="00DA66AF">
        <w:rPr>
          <w:rFonts w:asciiTheme="minorHAnsi" w:hAnsiTheme="minorHAnsi" w:cs="Arial"/>
          <w:sz w:val="22"/>
          <w:szCs w:val="22"/>
        </w:rPr>
        <w:t xml:space="preserve"> without success so left the machine down for the next team when the author would be on site.</w:t>
      </w:r>
    </w:p>
    <w:p w14:paraId="5C62ED0F" w14:textId="77777777" w:rsidR="00C472B4" w:rsidRDefault="00C472B4" w:rsidP="008619E9">
      <w:pPr>
        <w:jc w:val="both"/>
        <w:rPr>
          <w:rFonts w:asciiTheme="minorHAnsi" w:hAnsiTheme="minorHAnsi" w:cs="Arial"/>
          <w:sz w:val="22"/>
          <w:szCs w:val="22"/>
        </w:rPr>
      </w:pPr>
    </w:p>
    <w:p w14:paraId="167B69B1" w14:textId="411A5F99" w:rsidR="00C472B4" w:rsidRDefault="00C472B4" w:rsidP="008619E9">
      <w:pPr>
        <w:jc w:val="both"/>
        <w:rPr>
          <w:rFonts w:asciiTheme="minorHAnsi" w:hAnsiTheme="minorHAnsi" w:cs="Arial"/>
          <w:b/>
          <w:bCs/>
          <w:sz w:val="22"/>
          <w:szCs w:val="22"/>
        </w:rPr>
      </w:pPr>
      <w:bookmarkStart w:id="10" w:name="_Hlk129872687"/>
      <w:r w:rsidRPr="00C472B4">
        <w:rPr>
          <w:rFonts w:asciiTheme="minorHAnsi" w:hAnsiTheme="minorHAnsi" w:cs="Arial"/>
          <w:b/>
          <w:bCs/>
          <w:sz w:val="22"/>
          <w:szCs w:val="22"/>
        </w:rPr>
        <w:t>Impact on Beliefs, Attitudes and Values</w:t>
      </w:r>
    </w:p>
    <w:bookmarkEnd w:id="10"/>
    <w:p w14:paraId="3C3071E9" w14:textId="77777777" w:rsidR="00C472B4" w:rsidRDefault="00C472B4" w:rsidP="008619E9">
      <w:pPr>
        <w:jc w:val="both"/>
        <w:rPr>
          <w:rFonts w:asciiTheme="minorHAnsi" w:hAnsiTheme="minorHAnsi" w:cs="Arial"/>
          <w:b/>
          <w:bCs/>
          <w:sz w:val="22"/>
          <w:szCs w:val="22"/>
        </w:rPr>
      </w:pPr>
    </w:p>
    <w:p w14:paraId="63DCB830" w14:textId="4FE3EB1D" w:rsidR="00C472B4" w:rsidRDefault="00BB72FE" w:rsidP="00480D4B">
      <w:pPr>
        <w:spacing w:line="360" w:lineRule="auto"/>
        <w:jc w:val="both"/>
        <w:rPr>
          <w:rFonts w:asciiTheme="minorHAnsi" w:hAnsiTheme="minorHAnsi" w:cs="Arial"/>
          <w:sz w:val="22"/>
          <w:szCs w:val="22"/>
        </w:rPr>
      </w:pPr>
      <w:r>
        <w:rPr>
          <w:rFonts w:asciiTheme="minorHAnsi" w:hAnsiTheme="minorHAnsi" w:cs="Arial"/>
          <w:sz w:val="22"/>
          <w:szCs w:val="22"/>
        </w:rPr>
        <w:t>The author found it difficult to fathom why th</w:t>
      </w:r>
      <w:r w:rsidR="002E24D7">
        <w:rPr>
          <w:rFonts w:asciiTheme="minorHAnsi" w:hAnsiTheme="minorHAnsi" w:cs="Arial"/>
          <w:sz w:val="22"/>
          <w:szCs w:val="22"/>
        </w:rPr>
        <w:t>is failure occurred so started looking for data which could shed some light on proceeding</w:t>
      </w:r>
      <w:r w:rsidR="00E80689">
        <w:rPr>
          <w:rFonts w:asciiTheme="minorHAnsi" w:hAnsiTheme="minorHAnsi" w:cs="Arial"/>
          <w:sz w:val="22"/>
          <w:szCs w:val="22"/>
        </w:rPr>
        <w:t xml:space="preserve">s. </w:t>
      </w:r>
      <w:r w:rsidR="009B58A2">
        <w:rPr>
          <w:rFonts w:asciiTheme="minorHAnsi" w:hAnsiTheme="minorHAnsi" w:cs="Arial"/>
          <w:sz w:val="22"/>
          <w:szCs w:val="22"/>
        </w:rPr>
        <w:t xml:space="preserve">The machine in question has a </w:t>
      </w:r>
      <w:r w:rsidR="00102B38">
        <w:rPr>
          <w:rFonts w:asciiTheme="minorHAnsi" w:hAnsiTheme="minorHAnsi" w:cs="Arial"/>
          <w:sz w:val="22"/>
          <w:szCs w:val="22"/>
        </w:rPr>
        <w:t>process monitoring feature, it logs the last 300 change</w:t>
      </w:r>
      <w:r w:rsidR="0068011F">
        <w:rPr>
          <w:rFonts w:asciiTheme="minorHAnsi" w:hAnsiTheme="minorHAnsi" w:cs="Arial"/>
          <w:sz w:val="22"/>
          <w:szCs w:val="22"/>
        </w:rPr>
        <w:t>s made to the machine program.</w:t>
      </w:r>
      <w:r w:rsidR="00423796">
        <w:rPr>
          <w:rFonts w:asciiTheme="minorHAnsi" w:hAnsiTheme="minorHAnsi" w:cs="Arial"/>
          <w:sz w:val="22"/>
          <w:szCs w:val="22"/>
        </w:rPr>
        <w:t xml:space="preserve"> This was carefully studied and showed a completely differen</w:t>
      </w:r>
      <w:r w:rsidR="005B572B">
        <w:rPr>
          <w:rFonts w:asciiTheme="minorHAnsi" w:hAnsiTheme="minorHAnsi" w:cs="Arial"/>
          <w:sz w:val="22"/>
          <w:szCs w:val="22"/>
        </w:rPr>
        <w:t>t</w:t>
      </w:r>
      <w:r w:rsidR="00423796">
        <w:rPr>
          <w:rFonts w:asciiTheme="minorHAnsi" w:hAnsiTheme="minorHAnsi" w:cs="Arial"/>
          <w:sz w:val="22"/>
          <w:szCs w:val="22"/>
        </w:rPr>
        <w:t xml:space="preserve"> sequence of events</w:t>
      </w:r>
      <w:r w:rsidR="00E002B7">
        <w:rPr>
          <w:rFonts w:asciiTheme="minorHAnsi" w:hAnsiTheme="minorHAnsi" w:cs="Arial"/>
          <w:sz w:val="22"/>
          <w:szCs w:val="22"/>
        </w:rPr>
        <w:t>.</w:t>
      </w:r>
    </w:p>
    <w:p w14:paraId="28635326" w14:textId="77777777" w:rsidR="00E002B7" w:rsidRDefault="00E002B7" w:rsidP="00480D4B">
      <w:pPr>
        <w:spacing w:line="360" w:lineRule="auto"/>
        <w:jc w:val="both"/>
        <w:rPr>
          <w:rFonts w:asciiTheme="minorHAnsi" w:hAnsiTheme="minorHAnsi" w:cs="Arial"/>
          <w:sz w:val="22"/>
          <w:szCs w:val="22"/>
        </w:rPr>
      </w:pPr>
    </w:p>
    <w:p w14:paraId="25AAF970" w14:textId="05E73CFA" w:rsidR="00E002B7" w:rsidRDefault="004B6CB7"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Where this colour change should have been a </w:t>
      </w:r>
      <w:proofErr w:type="gramStart"/>
      <w:r>
        <w:rPr>
          <w:rFonts w:asciiTheme="minorHAnsi" w:hAnsiTheme="minorHAnsi" w:cs="Arial"/>
          <w:sz w:val="22"/>
          <w:szCs w:val="22"/>
        </w:rPr>
        <w:t>two hour</w:t>
      </w:r>
      <w:proofErr w:type="gramEnd"/>
      <w:r>
        <w:rPr>
          <w:rFonts w:asciiTheme="minorHAnsi" w:hAnsiTheme="minorHAnsi" w:cs="Arial"/>
          <w:sz w:val="22"/>
          <w:szCs w:val="22"/>
        </w:rPr>
        <w:t xml:space="preserve"> process</w:t>
      </w:r>
      <w:r w:rsidR="0073308C">
        <w:rPr>
          <w:rFonts w:asciiTheme="minorHAnsi" w:hAnsiTheme="minorHAnsi" w:cs="Arial"/>
          <w:sz w:val="22"/>
          <w:szCs w:val="22"/>
        </w:rPr>
        <w:t xml:space="preserve">, the team had tried to complete it within one hour, over 290 degrees Celsius the purging agent would </w:t>
      </w:r>
      <w:r w:rsidR="00642897">
        <w:rPr>
          <w:rFonts w:asciiTheme="minorHAnsi" w:hAnsiTheme="minorHAnsi" w:cs="Arial"/>
          <w:sz w:val="22"/>
          <w:szCs w:val="22"/>
        </w:rPr>
        <w:t>degrade, the temperature had been increased to 350 degrees and then lowered to 285 degrees Celsius.</w:t>
      </w:r>
      <w:r w:rsidR="006B5D72">
        <w:rPr>
          <w:rFonts w:asciiTheme="minorHAnsi" w:hAnsiTheme="minorHAnsi" w:cs="Arial"/>
          <w:sz w:val="22"/>
          <w:szCs w:val="22"/>
        </w:rPr>
        <w:t xml:space="preserve"> This team had conducted the trial in</w:t>
      </w:r>
      <w:r w:rsidR="00490365">
        <w:rPr>
          <w:rFonts w:asciiTheme="minorHAnsi" w:hAnsiTheme="minorHAnsi" w:cs="Arial"/>
          <w:sz w:val="22"/>
          <w:szCs w:val="22"/>
        </w:rPr>
        <w:t xml:space="preserve"> a</w:t>
      </w:r>
      <w:r w:rsidR="006B5D72">
        <w:rPr>
          <w:rFonts w:asciiTheme="minorHAnsi" w:hAnsiTheme="minorHAnsi" w:cs="Arial"/>
          <w:sz w:val="22"/>
          <w:szCs w:val="22"/>
        </w:rPr>
        <w:t xml:space="preserve"> </w:t>
      </w:r>
      <w:r w:rsidR="008C54B9">
        <w:rPr>
          <w:rFonts w:asciiTheme="minorHAnsi" w:hAnsiTheme="minorHAnsi" w:cs="Arial"/>
          <w:sz w:val="22"/>
          <w:szCs w:val="22"/>
        </w:rPr>
        <w:t>couldn’t care less way.</w:t>
      </w:r>
    </w:p>
    <w:p w14:paraId="4A9D8E77" w14:textId="77777777" w:rsidR="008C54B9" w:rsidRDefault="008C54B9" w:rsidP="00480D4B">
      <w:pPr>
        <w:spacing w:line="360" w:lineRule="auto"/>
        <w:jc w:val="both"/>
        <w:rPr>
          <w:rFonts w:asciiTheme="minorHAnsi" w:hAnsiTheme="minorHAnsi" w:cs="Arial"/>
          <w:sz w:val="22"/>
          <w:szCs w:val="22"/>
        </w:rPr>
      </w:pPr>
    </w:p>
    <w:p w14:paraId="5BD67F6D" w14:textId="116FD6D6" w:rsidR="008C54B9" w:rsidRDefault="00C4727B" w:rsidP="00480D4B">
      <w:pPr>
        <w:spacing w:line="360" w:lineRule="auto"/>
        <w:jc w:val="both"/>
        <w:rPr>
          <w:rFonts w:asciiTheme="minorHAnsi" w:hAnsiTheme="minorHAnsi" w:cs="Arial"/>
          <w:sz w:val="22"/>
          <w:szCs w:val="22"/>
        </w:rPr>
      </w:pPr>
      <w:r>
        <w:rPr>
          <w:rFonts w:asciiTheme="minorHAnsi" w:hAnsiTheme="minorHAnsi" w:cs="Arial"/>
          <w:sz w:val="22"/>
          <w:szCs w:val="22"/>
        </w:rPr>
        <w:t>Several lessons learnt</w:t>
      </w:r>
      <w:r w:rsidR="00340019">
        <w:rPr>
          <w:rFonts w:asciiTheme="minorHAnsi" w:hAnsiTheme="minorHAnsi" w:cs="Arial"/>
          <w:sz w:val="22"/>
          <w:szCs w:val="22"/>
        </w:rPr>
        <w:t xml:space="preserve">, the author had to get the Planning department on board to </w:t>
      </w:r>
      <w:r w:rsidR="00F437D2">
        <w:rPr>
          <w:rFonts w:asciiTheme="minorHAnsi" w:hAnsiTheme="minorHAnsi" w:cs="Arial"/>
          <w:sz w:val="22"/>
          <w:szCs w:val="22"/>
        </w:rPr>
        <w:t xml:space="preserve">allow trials only when the STEL was in work, even if this meant delaying </w:t>
      </w:r>
      <w:r w:rsidR="00121D98">
        <w:rPr>
          <w:rFonts w:asciiTheme="minorHAnsi" w:hAnsiTheme="minorHAnsi" w:cs="Arial"/>
          <w:sz w:val="22"/>
          <w:szCs w:val="22"/>
        </w:rPr>
        <w:t xml:space="preserve">tasks. </w:t>
      </w:r>
      <w:r w:rsidR="001A4491">
        <w:rPr>
          <w:rFonts w:asciiTheme="minorHAnsi" w:hAnsiTheme="minorHAnsi" w:cs="Arial"/>
          <w:sz w:val="22"/>
          <w:szCs w:val="22"/>
        </w:rPr>
        <w:t>The author ha</w:t>
      </w:r>
      <w:r w:rsidR="00710892">
        <w:rPr>
          <w:rFonts w:asciiTheme="minorHAnsi" w:hAnsiTheme="minorHAnsi" w:cs="Arial"/>
          <w:sz w:val="22"/>
          <w:szCs w:val="22"/>
        </w:rPr>
        <w:t>d</w:t>
      </w:r>
      <w:r w:rsidR="001A4491">
        <w:rPr>
          <w:rFonts w:asciiTheme="minorHAnsi" w:hAnsiTheme="minorHAnsi" w:cs="Arial"/>
          <w:sz w:val="22"/>
          <w:szCs w:val="22"/>
        </w:rPr>
        <w:t xml:space="preserve"> to discuss with the team his disappointment </w:t>
      </w:r>
      <w:r w:rsidR="005411A4">
        <w:rPr>
          <w:rFonts w:asciiTheme="minorHAnsi" w:hAnsiTheme="minorHAnsi" w:cs="Arial"/>
          <w:sz w:val="22"/>
          <w:szCs w:val="22"/>
        </w:rPr>
        <w:t xml:space="preserve">that they could not follow instructions even though </w:t>
      </w:r>
      <w:r w:rsidR="00497A72">
        <w:rPr>
          <w:rFonts w:asciiTheme="minorHAnsi" w:hAnsiTheme="minorHAnsi" w:cs="Arial"/>
          <w:sz w:val="22"/>
          <w:szCs w:val="22"/>
        </w:rPr>
        <w:t>they had the opportunity to discuss any concerns.</w:t>
      </w:r>
    </w:p>
    <w:p w14:paraId="40BE6044" w14:textId="77777777" w:rsidR="00497A72" w:rsidRDefault="00497A72" w:rsidP="00480D4B">
      <w:pPr>
        <w:spacing w:line="360" w:lineRule="auto"/>
        <w:jc w:val="both"/>
        <w:rPr>
          <w:rFonts w:asciiTheme="minorHAnsi" w:hAnsiTheme="minorHAnsi" w:cs="Arial"/>
          <w:sz w:val="22"/>
          <w:szCs w:val="22"/>
        </w:rPr>
      </w:pPr>
    </w:p>
    <w:p w14:paraId="5DF163B6" w14:textId="0185A380" w:rsidR="00497A72" w:rsidRDefault="00332880" w:rsidP="00480D4B">
      <w:pPr>
        <w:spacing w:line="360" w:lineRule="auto"/>
        <w:jc w:val="both"/>
        <w:rPr>
          <w:rFonts w:asciiTheme="minorHAnsi" w:hAnsiTheme="minorHAnsi" w:cs="Arial"/>
          <w:sz w:val="22"/>
          <w:szCs w:val="22"/>
        </w:rPr>
      </w:pPr>
      <w:r>
        <w:rPr>
          <w:rFonts w:asciiTheme="minorHAnsi" w:hAnsiTheme="minorHAnsi" w:cs="Arial"/>
          <w:sz w:val="22"/>
          <w:szCs w:val="22"/>
        </w:rPr>
        <w:t>The author</w:t>
      </w:r>
      <w:r w:rsidR="00710892">
        <w:rPr>
          <w:rFonts w:asciiTheme="minorHAnsi" w:hAnsiTheme="minorHAnsi" w:cs="Arial"/>
          <w:sz w:val="22"/>
          <w:szCs w:val="22"/>
        </w:rPr>
        <w:t>’</w:t>
      </w:r>
      <w:r>
        <w:rPr>
          <w:rFonts w:asciiTheme="minorHAnsi" w:hAnsiTheme="minorHAnsi" w:cs="Arial"/>
          <w:sz w:val="22"/>
          <w:szCs w:val="22"/>
        </w:rPr>
        <w:t xml:space="preserve">s values remain the same, </w:t>
      </w:r>
      <w:r w:rsidR="00D86384">
        <w:rPr>
          <w:rFonts w:asciiTheme="minorHAnsi" w:hAnsiTheme="minorHAnsi" w:cs="Arial"/>
          <w:sz w:val="22"/>
          <w:szCs w:val="22"/>
        </w:rPr>
        <w:t>these being trust</w:t>
      </w:r>
      <w:r w:rsidR="0054144D">
        <w:rPr>
          <w:rFonts w:asciiTheme="minorHAnsi" w:hAnsiTheme="minorHAnsi" w:cs="Arial"/>
          <w:sz w:val="22"/>
          <w:szCs w:val="22"/>
        </w:rPr>
        <w:t>, honesty, respect, these will not change from one disappointment.</w:t>
      </w:r>
      <w:r w:rsidR="00D72C55">
        <w:rPr>
          <w:rFonts w:asciiTheme="minorHAnsi" w:hAnsiTheme="minorHAnsi" w:cs="Arial"/>
          <w:sz w:val="22"/>
          <w:szCs w:val="22"/>
        </w:rPr>
        <w:t xml:space="preserve"> </w:t>
      </w:r>
      <w:r w:rsidR="00E62D45">
        <w:rPr>
          <w:rFonts w:asciiTheme="minorHAnsi" w:hAnsiTheme="minorHAnsi" w:cs="Arial"/>
          <w:sz w:val="22"/>
          <w:szCs w:val="22"/>
        </w:rPr>
        <w:t xml:space="preserve">But was the information clear or was there </w:t>
      </w:r>
      <w:r w:rsidR="00CD472D">
        <w:rPr>
          <w:rFonts w:asciiTheme="minorHAnsi" w:hAnsiTheme="minorHAnsi" w:cs="Arial"/>
          <w:sz w:val="22"/>
          <w:szCs w:val="22"/>
        </w:rPr>
        <w:t xml:space="preserve">ambiguity, just because the author understood </w:t>
      </w:r>
      <w:r w:rsidR="0082583B">
        <w:rPr>
          <w:rFonts w:asciiTheme="minorHAnsi" w:hAnsiTheme="minorHAnsi" w:cs="Arial"/>
          <w:sz w:val="22"/>
          <w:szCs w:val="22"/>
        </w:rPr>
        <w:t>it, does</w:t>
      </w:r>
      <w:r w:rsidR="00CD472D">
        <w:rPr>
          <w:rFonts w:asciiTheme="minorHAnsi" w:hAnsiTheme="minorHAnsi" w:cs="Arial"/>
          <w:sz w:val="22"/>
          <w:szCs w:val="22"/>
        </w:rPr>
        <w:t xml:space="preserve"> not mean it was clear to</w:t>
      </w:r>
      <w:r w:rsidR="0079169F">
        <w:rPr>
          <w:rFonts w:asciiTheme="minorHAnsi" w:hAnsiTheme="minorHAnsi" w:cs="Arial"/>
          <w:sz w:val="22"/>
          <w:szCs w:val="22"/>
        </w:rPr>
        <w:t xml:space="preserve"> o</w:t>
      </w:r>
      <w:r w:rsidR="00CD472D">
        <w:rPr>
          <w:rFonts w:asciiTheme="minorHAnsi" w:hAnsiTheme="minorHAnsi" w:cs="Arial"/>
          <w:sz w:val="22"/>
          <w:szCs w:val="22"/>
        </w:rPr>
        <w:t xml:space="preserve">thers. </w:t>
      </w:r>
      <w:r w:rsidR="0079169F">
        <w:rPr>
          <w:rFonts w:asciiTheme="minorHAnsi" w:hAnsiTheme="minorHAnsi" w:cs="Arial"/>
          <w:sz w:val="22"/>
          <w:szCs w:val="22"/>
        </w:rPr>
        <w:t>Greater communication and questioning will take place in future</w:t>
      </w:r>
      <w:r w:rsidR="00852CB8">
        <w:rPr>
          <w:rFonts w:asciiTheme="minorHAnsi" w:hAnsiTheme="minorHAnsi" w:cs="Arial"/>
          <w:sz w:val="22"/>
          <w:szCs w:val="22"/>
        </w:rPr>
        <w:t>.</w:t>
      </w:r>
    </w:p>
    <w:p w14:paraId="3346A384" w14:textId="77777777" w:rsidR="008A520F" w:rsidRDefault="008A520F" w:rsidP="00480D4B">
      <w:pPr>
        <w:spacing w:line="360" w:lineRule="auto"/>
        <w:jc w:val="both"/>
        <w:rPr>
          <w:rFonts w:asciiTheme="minorHAnsi" w:hAnsiTheme="minorHAnsi" w:cs="Arial"/>
          <w:sz w:val="22"/>
          <w:szCs w:val="22"/>
        </w:rPr>
      </w:pPr>
    </w:p>
    <w:p w14:paraId="532EBBA0" w14:textId="67511D4C" w:rsidR="008A520F" w:rsidRDefault="008A520F"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Attitude has been tempered, there </w:t>
      </w:r>
      <w:r w:rsidR="007620A7">
        <w:rPr>
          <w:rFonts w:asciiTheme="minorHAnsi" w:hAnsiTheme="minorHAnsi" w:cs="Arial"/>
          <w:sz w:val="22"/>
          <w:szCs w:val="22"/>
        </w:rPr>
        <w:t>was</w:t>
      </w:r>
      <w:r>
        <w:rPr>
          <w:rFonts w:asciiTheme="minorHAnsi" w:hAnsiTheme="minorHAnsi" w:cs="Arial"/>
          <w:sz w:val="22"/>
          <w:szCs w:val="22"/>
        </w:rPr>
        <w:t xml:space="preserve"> a loss of trust with the team in question, this will take time to rebuild</w:t>
      </w:r>
      <w:r w:rsidR="002A315F">
        <w:rPr>
          <w:rFonts w:asciiTheme="minorHAnsi" w:hAnsiTheme="minorHAnsi" w:cs="Arial"/>
          <w:sz w:val="22"/>
          <w:szCs w:val="22"/>
        </w:rPr>
        <w:t xml:space="preserve"> but this </w:t>
      </w:r>
      <w:r w:rsidR="00096703">
        <w:rPr>
          <w:rFonts w:asciiTheme="minorHAnsi" w:hAnsiTheme="minorHAnsi" w:cs="Arial"/>
          <w:sz w:val="22"/>
          <w:szCs w:val="22"/>
        </w:rPr>
        <w:t xml:space="preserve">cannot be displayed, the company insists on annual ethics training where </w:t>
      </w:r>
      <w:r w:rsidR="00050CED">
        <w:rPr>
          <w:rFonts w:asciiTheme="minorHAnsi" w:hAnsiTheme="minorHAnsi" w:cs="Arial"/>
          <w:sz w:val="22"/>
          <w:szCs w:val="22"/>
        </w:rPr>
        <w:t xml:space="preserve">unconscious </w:t>
      </w:r>
      <w:r w:rsidR="00096703">
        <w:rPr>
          <w:rFonts w:asciiTheme="minorHAnsi" w:hAnsiTheme="minorHAnsi" w:cs="Arial"/>
          <w:sz w:val="22"/>
          <w:szCs w:val="22"/>
        </w:rPr>
        <w:t>biases are di</w:t>
      </w:r>
      <w:r w:rsidR="00F057E8">
        <w:rPr>
          <w:rFonts w:asciiTheme="minorHAnsi" w:hAnsiTheme="minorHAnsi" w:cs="Arial"/>
          <w:sz w:val="22"/>
          <w:szCs w:val="22"/>
        </w:rPr>
        <w:t>scussed, eve</w:t>
      </w:r>
      <w:r w:rsidR="00B00913">
        <w:rPr>
          <w:rFonts w:asciiTheme="minorHAnsi" w:hAnsiTheme="minorHAnsi" w:cs="Arial"/>
          <w:sz w:val="22"/>
          <w:szCs w:val="22"/>
        </w:rPr>
        <w:t>r</w:t>
      </w:r>
      <w:r w:rsidR="00F057E8">
        <w:rPr>
          <w:rFonts w:asciiTheme="minorHAnsi" w:hAnsiTheme="minorHAnsi" w:cs="Arial"/>
          <w:sz w:val="22"/>
          <w:szCs w:val="22"/>
        </w:rPr>
        <w:t xml:space="preserve">y employee is expected to uphold company values as well as </w:t>
      </w:r>
      <w:r w:rsidR="00B00913">
        <w:rPr>
          <w:rFonts w:asciiTheme="minorHAnsi" w:hAnsiTheme="minorHAnsi" w:cs="Arial"/>
          <w:sz w:val="22"/>
          <w:szCs w:val="22"/>
        </w:rPr>
        <w:t>their</w:t>
      </w:r>
      <w:r w:rsidR="00F057E8">
        <w:rPr>
          <w:rFonts w:asciiTheme="minorHAnsi" w:hAnsiTheme="minorHAnsi" w:cs="Arial"/>
          <w:sz w:val="22"/>
          <w:szCs w:val="22"/>
        </w:rPr>
        <w:t xml:space="preserve"> own. </w:t>
      </w:r>
      <w:r w:rsidR="00EA10C3">
        <w:rPr>
          <w:rFonts w:asciiTheme="minorHAnsi" w:hAnsiTheme="minorHAnsi" w:cs="Arial"/>
          <w:sz w:val="22"/>
          <w:szCs w:val="22"/>
        </w:rPr>
        <w:t xml:space="preserve">In future when a trial is required which for operational reasons </w:t>
      </w:r>
      <w:r w:rsidR="00034DBF">
        <w:rPr>
          <w:rFonts w:asciiTheme="minorHAnsi" w:hAnsiTheme="minorHAnsi" w:cs="Arial"/>
          <w:sz w:val="22"/>
          <w:szCs w:val="22"/>
        </w:rPr>
        <w:t>may occur outside normal hours the author will need to make himself available</w:t>
      </w:r>
      <w:r w:rsidR="003D7920">
        <w:rPr>
          <w:rFonts w:asciiTheme="minorHAnsi" w:hAnsiTheme="minorHAnsi" w:cs="Arial"/>
          <w:sz w:val="22"/>
          <w:szCs w:val="22"/>
        </w:rPr>
        <w:t xml:space="preserve">. To ensure that whichever team </w:t>
      </w:r>
      <w:r w:rsidR="00791000">
        <w:rPr>
          <w:rFonts w:asciiTheme="minorHAnsi" w:hAnsiTheme="minorHAnsi" w:cs="Arial"/>
          <w:sz w:val="22"/>
          <w:szCs w:val="22"/>
        </w:rPr>
        <w:t>is a</w:t>
      </w:r>
      <w:r w:rsidR="00A81203">
        <w:rPr>
          <w:rFonts w:asciiTheme="minorHAnsi" w:hAnsiTheme="minorHAnsi" w:cs="Arial"/>
          <w:sz w:val="22"/>
          <w:szCs w:val="22"/>
        </w:rPr>
        <w:t>vailable</w:t>
      </w:r>
      <w:r w:rsidR="00666015">
        <w:rPr>
          <w:rFonts w:asciiTheme="minorHAnsi" w:hAnsiTheme="minorHAnsi" w:cs="Arial"/>
          <w:sz w:val="22"/>
          <w:szCs w:val="22"/>
        </w:rPr>
        <w:t xml:space="preserve">, </w:t>
      </w:r>
      <w:r w:rsidR="003D7920">
        <w:rPr>
          <w:rFonts w:asciiTheme="minorHAnsi" w:hAnsiTheme="minorHAnsi" w:cs="Arial"/>
          <w:sz w:val="22"/>
          <w:szCs w:val="22"/>
        </w:rPr>
        <w:t xml:space="preserve">performs as expected </w:t>
      </w:r>
      <w:r w:rsidR="00791000">
        <w:rPr>
          <w:rFonts w:asciiTheme="minorHAnsi" w:hAnsiTheme="minorHAnsi" w:cs="Arial"/>
          <w:sz w:val="22"/>
          <w:szCs w:val="22"/>
        </w:rPr>
        <w:t>and that all team members perform</w:t>
      </w:r>
      <w:r w:rsidR="00666015">
        <w:rPr>
          <w:rFonts w:asciiTheme="minorHAnsi" w:hAnsiTheme="minorHAnsi" w:cs="Arial"/>
          <w:sz w:val="22"/>
          <w:szCs w:val="22"/>
        </w:rPr>
        <w:t xml:space="preserve"> </w:t>
      </w:r>
      <w:r w:rsidR="00791000">
        <w:rPr>
          <w:rFonts w:asciiTheme="minorHAnsi" w:hAnsiTheme="minorHAnsi" w:cs="Arial"/>
          <w:sz w:val="22"/>
          <w:szCs w:val="22"/>
        </w:rPr>
        <w:t>to the best of their abilities.</w:t>
      </w:r>
    </w:p>
    <w:p w14:paraId="7E5B760B" w14:textId="77777777" w:rsidR="00791000" w:rsidRDefault="00791000" w:rsidP="00480D4B">
      <w:pPr>
        <w:spacing w:line="360" w:lineRule="auto"/>
        <w:jc w:val="both"/>
        <w:rPr>
          <w:rFonts w:asciiTheme="minorHAnsi" w:hAnsiTheme="minorHAnsi" w:cs="Arial"/>
          <w:sz w:val="22"/>
          <w:szCs w:val="22"/>
        </w:rPr>
      </w:pPr>
    </w:p>
    <w:p w14:paraId="374F3519" w14:textId="6C256BAC" w:rsidR="00253565" w:rsidRDefault="00490F41" w:rsidP="00480D4B">
      <w:pPr>
        <w:spacing w:line="360" w:lineRule="auto"/>
        <w:jc w:val="both"/>
        <w:rPr>
          <w:rFonts w:asciiTheme="minorHAnsi" w:hAnsiTheme="minorHAnsi" w:cs="Arial"/>
          <w:sz w:val="22"/>
          <w:szCs w:val="22"/>
        </w:rPr>
      </w:pPr>
      <w:r>
        <w:rPr>
          <w:rFonts w:asciiTheme="minorHAnsi" w:hAnsiTheme="minorHAnsi" w:cs="Arial"/>
          <w:sz w:val="22"/>
          <w:szCs w:val="22"/>
        </w:rPr>
        <w:t>Beliefs come from inside a person</w:t>
      </w:r>
      <w:r w:rsidR="003F6771">
        <w:rPr>
          <w:rFonts w:asciiTheme="minorHAnsi" w:hAnsiTheme="minorHAnsi" w:cs="Arial"/>
          <w:sz w:val="22"/>
          <w:szCs w:val="22"/>
        </w:rPr>
        <w:t xml:space="preserve">, it is difficult for a STEL </w:t>
      </w:r>
      <w:r w:rsidR="0024445D">
        <w:rPr>
          <w:rFonts w:asciiTheme="minorHAnsi" w:hAnsiTheme="minorHAnsi" w:cs="Arial"/>
          <w:sz w:val="22"/>
          <w:szCs w:val="22"/>
        </w:rPr>
        <w:t xml:space="preserve">to change </w:t>
      </w:r>
      <w:r w:rsidR="006E29E3">
        <w:rPr>
          <w:rFonts w:asciiTheme="minorHAnsi" w:hAnsiTheme="minorHAnsi" w:cs="Arial"/>
          <w:sz w:val="22"/>
          <w:szCs w:val="22"/>
        </w:rPr>
        <w:t>another person’s</w:t>
      </w:r>
      <w:r w:rsidR="0024445D">
        <w:rPr>
          <w:rFonts w:asciiTheme="minorHAnsi" w:hAnsiTheme="minorHAnsi" w:cs="Arial"/>
          <w:sz w:val="22"/>
          <w:szCs w:val="22"/>
        </w:rPr>
        <w:t xml:space="preserve"> belief, as they may have been brought up </w:t>
      </w:r>
      <w:r w:rsidR="00666015">
        <w:rPr>
          <w:rFonts w:asciiTheme="minorHAnsi" w:hAnsiTheme="minorHAnsi" w:cs="Arial"/>
          <w:sz w:val="22"/>
          <w:szCs w:val="22"/>
        </w:rPr>
        <w:t>with</w:t>
      </w:r>
      <w:r w:rsidR="0024445D">
        <w:rPr>
          <w:rFonts w:asciiTheme="minorHAnsi" w:hAnsiTheme="minorHAnsi" w:cs="Arial"/>
          <w:sz w:val="22"/>
          <w:szCs w:val="22"/>
        </w:rPr>
        <w:t xml:space="preserve"> a different set of values</w:t>
      </w:r>
      <w:r w:rsidR="006E29E3">
        <w:rPr>
          <w:rFonts w:asciiTheme="minorHAnsi" w:hAnsiTheme="minorHAnsi" w:cs="Arial"/>
          <w:sz w:val="22"/>
          <w:szCs w:val="22"/>
        </w:rPr>
        <w:t xml:space="preserve">, the authors wrong may be someone else’s right. </w:t>
      </w:r>
      <w:r w:rsidR="00513D09">
        <w:rPr>
          <w:rFonts w:asciiTheme="minorHAnsi" w:hAnsiTheme="minorHAnsi" w:cs="Arial"/>
          <w:sz w:val="22"/>
          <w:szCs w:val="22"/>
        </w:rPr>
        <w:t xml:space="preserve">The author has to be tolerant in issues like this and give leadership to identify the correct way and hopefully that this will be </w:t>
      </w:r>
      <w:r w:rsidR="00D01CA9">
        <w:rPr>
          <w:rFonts w:asciiTheme="minorHAnsi" w:hAnsiTheme="minorHAnsi" w:cs="Arial"/>
          <w:sz w:val="22"/>
          <w:szCs w:val="22"/>
        </w:rPr>
        <w:t>persuasive</w:t>
      </w:r>
      <w:r w:rsidR="00DD763F">
        <w:rPr>
          <w:rFonts w:asciiTheme="minorHAnsi" w:hAnsiTheme="minorHAnsi" w:cs="Arial"/>
          <w:sz w:val="22"/>
          <w:szCs w:val="22"/>
        </w:rPr>
        <w:t>.</w:t>
      </w:r>
    </w:p>
    <w:p w14:paraId="57333A43" w14:textId="77777777" w:rsidR="00253565" w:rsidRDefault="00253565" w:rsidP="008619E9">
      <w:pPr>
        <w:jc w:val="both"/>
        <w:rPr>
          <w:rFonts w:asciiTheme="minorHAnsi" w:hAnsiTheme="minorHAnsi" w:cs="Arial"/>
          <w:sz w:val="22"/>
          <w:szCs w:val="22"/>
        </w:rPr>
      </w:pPr>
    </w:p>
    <w:p w14:paraId="36F6D2B2" w14:textId="4556FCC1" w:rsidR="00FA2847" w:rsidRDefault="00023D3D" w:rsidP="00203047">
      <w:pPr>
        <w:pStyle w:val="Heading3"/>
        <w:jc w:val="left"/>
      </w:pPr>
      <w:bookmarkStart w:id="11" w:name="_Toc130067556"/>
      <w:r w:rsidRPr="00023D3D">
        <w:lastRenderedPageBreak/>
        <w:t>McGregor’s X and Y Theory</w:t>
      </w:r>
      <w:bookmarkEnd w:id="11"/>
    </w:p>
    <w:p w14:paraId="7C7BEABE" w14:textId="77777777" w:rsidR="00023D3D" w:rsidRDefault="00023D3D" w:rsidP="008619E9">
      <w:pPr>
        <w:jc w:val="both"/>
        <w:rPr>
          <w:rFonts w:asciiTheme="minorHAnsi" w:hAnsiTheme="minorHAnsi" w:cs="Arial"/>
          <w:b/>
          <w:bCs/>
          <w:sz w:val="22"/>
          <w:szCs w:val="22"/>
        </w:rPr>
      </w:pPr>
    </w:p>
    <w:p w14:paraId="6E9F639B" w14:textId="1BF8A677" w:rsidR="00023D3D" w:rsidRDefault="00A806BE" w:rsidP="008619E9">
      <w:pPr>
        <w:jc w:val="both"/>
        <w:rPr>
          <w:rFonts w:asciiTheme="minorHAnsi" w:hAnsiTheme="minorHAnsi" w:cs="Arial"/>
          <w:sz w:val="22"/>
          <w:szCs w:val="22"/>
        </w:rPr>
      </w:pPr>
      <w:r>
        <w:rPr>
          <w:rFonts w:asciiTheme="minorHAnsi" w:hAnsiTheme="minorHAnsi" w:cs="Arial"/>
          <w:sz w:val="22"/>
          <w:szCs w:val="22"/>
        </w:rPr>
        <w:t xml:space="preserve">This theory </w:t>
      </w:r>
      <w:r w:rsidR="009A6837">
        <w:rPr>
          <w:rFonts w:asciiTheme="minorHAnsi" w:hAnsiTheme="minorHAnsi" w:cs="Arial"/>
          <w:sz w:val="22"/>
          <w:szCs w:val="22"/>
        </w:rPr>
        <w:t xml:space="preserve">highlights that </w:t>
      </w:r>
      <w:r w:rsidR="00AE577C">
        <w:rPr>
          <w:rFonts w:asciiTheme="minorHAnsi" w:hAnsiTheme="minorHAnsi" w:cs="Arial"/>
          <w:sz w:val="22"/>
          <w:szCs w:val="22"/>
        </w:rPr>
        <w:t xml:space="preserve">every manager has two different </w:t>
      </w:r>
      <w:r w:rsidR="00214F15">
        <w:rPr>
          <w:rFonts w:asciiTheme="minorHAnsi" w:hAnsiTheme="minorHAnsi" w:cs="Arial"/>
          <w:sz w:val="22"/>
          <w:szCs w:val="22"/>
        </w:rPr>
        <w:t xml:space="preserve">views of </w:t>
      </w:r>
      <w:r w:rsidR="00AB2716">
        <w:rPr>
          <w:rFonts w:asciiTheme="minorHAnsi" w:hAnsiTheme="minorHAnsi" w:cs="Arial"/>
          <w:sz w:val="22"/>
          <w:szCs w:val="22"/>
        </w:rPr>
        <w:t>their</w:t>
      </w:r>
      <w:r w:rsidR="00214F15">
        <w:rPr>
          <w:rFonts w:asciiTheme="minorHAnsi" w:hAnsiTheme="minorHAnsi" w:cs="Arial"/>
          <w:sz w:val="22"/>
          <w:szCs w:val="22"/>
        </w:rPr>
        <w:t xml:space="preserve"> staff.</w:t>
      </w:r>
    </w:p>
    <w:p w14:paraId="29B22C13" w14:textId="77777777" w:rsidR="00D91095" w:rsidRDefault="00D91095" w:rsidP="008619E9">
      <w:pPr>
        <w:jc w:val="both"/>
        <w:rPr>
          <w:rFonts w:asciiTheme="minorHAnsi" w:hAnsiTheme="minorHAnsi" w:cs="Arial"/>
          <w:sz w:val="22"/>
          <w:szCs w:val="22"/>
        </w:rPr>
      </w:pPr>
    </w:p>
    <w:p w14:paraId="5C034ABA" w14:textId="1B5B51D4" w:rsidR="00D91095" w:rsidRDefault="002A6EA1" w:rsidP="008619E9">
      <w:pPr>
        <w:jc w:val="both"/>
        <w:rPr>
          <w:rFonts w:asciiTheme="minorHAnsi" w:hAnsiTheme="minorHAnsi" w:cs="Arial"/>
          <w:b/>
          <w:bCs/>
          <w:sz w:val="22"/>
          <w:szCs w:val="22"/>
        </w:rPr>
      </w:pPr>
      <w:r w:rsidRPr="002C40C1">
        <w:rPr>
          <w:rFonts w:asciiTheme="minorHAnsi" w:hAnsiTheme="minorHAnsi" w:cs="Arial"/>
          <w:b/>
          <w:bCs/>
          <w:sz w:val="22"/>
          <w:szCs w:val="22"/>
        </w:rPr>
        <w:t>Theory X</w:t>
      </w:r>
      <w:r w:rsidR="00704D2D">
        <w:rPr>
          <w:rFonts w:asciiTheme="minorHAnsi" w:hAnsiTheme="minorHAnsi" w:cs="Arial"/>
          <w:b/>
          <w:bCs/>
          <w:sz w:val="22"/>
          <w:szCs w:val="22"/>
        </w:rPr>
        <w:t xml:space="preserve"> Traits</w:t>
      </w:r>
    </w:p>
    <w:p w14:paraId="5D321A33" w14:textId="77777777" w:rsidR="002C40C1" w:rsidRDefault="002C40C1" w:rsidP="008619E9">
      <w:pPr>
        <w:jc w:val="both"/>
        <w:rPr>
          <w:rFonts w:asciiTheme="minorHAnsi" w:hAnsiTheme="minorHAnsi" w:cs="Arial"/>
          <w:b/>
          <w:bCs/>
          <w:sz w:val="22"/>
          <w:szCs w:val="22"/>
        </w:rPr>
      </w:pPr>
    </w:p>
    <w:p w14:paraId="0EA8F6B7" w14:textId="5FD9C50E" w:rsidR="002C40C1" w:rsidRDefault="00593CA1"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People are </w:t>
      </w:r>
      <w:r w:rsidR="006F376C">
        <w:rPr>
          <w:rFonts w:asciiTheme="minorHAnsi" w:hAnsiTheme="minorHAnsi" w:cs="Arial"/>
          <w:sz w:val="22"/>
          <w:szCs w:val="22"/>
        </w:rPr>
        <w:t xml:space="preserve">motivated </w:t>
      </w:r>
      <w:r w:rsidR="00DA48C1">
        <w:rPr>
          <w:rFonts w:asciiTheme="minorHAnsi" w:hAnsiTheme="minorHAnsi" w:cs="Arial"/>
          <w:sz w:val="22"/>
          <w:szCs w:val="22"/>
        </w:rPr>
        <w:t>by money.</w:t>
      </w:r>
    </w:p>
    <w:p w14:paraId="2CC897D2" w14:textId="4B7F63A3" w:rsidR="00DA48C1" w:rsidRDefault="00DA48C1" w:rsidP="00480D4B">
      <w:pPr>
        <w:spacing w:line="360" w:lineRule="auto"/>
        <w:jc w:val="both"/>
        <w:rPr>
          <w:rFonts w:asciiTheme="minorHAnsi" w:hAnsiTheme="minorHAnsi" w:cs="Arial"/>
          <w:sz w:val="22"/>
          <w:szCs w:val="22"/>
        </w:rPr>
      </w:pPr>
      <w:r>
        <w:rPr>
          <w:rFonts w:asciiTheme="minorHAnsi" w:hAnsiTheme="minorHAnsi" w:cs="Arial"/>
          <w:sz w:val="22"/>
          <w:szCs w:val="22"/>
        </w:rPr>
        <w:t>People are work shy.</w:t>
      </w:r>
    </w:p>
    <w:p w14:paraId="3078EE2C" w14:textId="5DB0C87D" w:rsidR="00DA48C1" w:rsidRDefault="005119EF" w:rsidP="00480D4B">
      <w:pPr>
        <w:spacing w:line="360" w:lineRule="auto"/>
        <w:jc w:val="both"/>
        <w:rPr>
          <w:rFonts w:asciiTheme="minorHAnsi" w:hAnsiTheme="minorHAnsi" w:cs="Arial"/>
          <w:sz w:val="22"/>
          <w:szCs w:val="22"/>
        </w:rPr>
      </w:pPr>
      <w:r>
        <w:rPr>
          <w:rFonts w:asciiTheme="minorHAnsi" w:hAnsiTheme="minorHAnsi" w:cs="Arial"/>
          <w:sz w:val="22"/>
          <w:szCs w:val="22"/>
        </w:rPr>
        <w:t>People are la</w:t>
      </w:r>
      <w:r w:rsidR="00414309">
        <w:rPr>
          <w:rFonts w:asciiTheme="minorHAnsi" w:hAnsiTheme="minorHAnsi" w:cs="Arial"/>
          <w:sz w:val="22"/>
          <w:szCs w:val="22"/>
        </w:rPr>
        <w:t>zy</w:t>
      </w:r>
      <w:r>
        <w:rPr>
          <w:rFonts w:asciiTheme="minorHAnsi" w:hAnsiTheme="minorHAnsi" w:cs="Arial"/>
          <w:sz w:val="22"/>
          <w:szCs w:val="22"/>
        </w:rPr>
        <w:t xml:space="preserve"> and </w:t>
      </w:r>
      <w:r w:rsidR="00414309">
        <w:rPr>
          <w:rFonts w:asciiTheme="minorHAnsi" w:hAnsiTheme="minorHAnsi" w:cs="Arial"/>
          <w:sz w:val="22"/>
          <w:szCs w:val="22"/>
        </w:rPr>
        <w:t>irresponsible.</w:t>
      </w:r>
    </w:p>
    <w:p w14:paraId="757DDFBE" w14:textId="2925CF3B" w:rsidR="00414309" w:rsidRDefault="00D62E9F"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People are </w:t>
      </w:r>
      <w:r w:rsidR="00011B3B">
        <w:rPr>
          <w:rFonts w:asciiTheme="minorHAnsi" w:hAnsiTheme="minorHAnsi" w:cs="Arial"/>
          <w:sz w:val="22"/>
          <w:szCs w:val="22"/>
        </w:rPr>
        <w:t>disinterested in c</w:t>
      </w:r>
      <w:r w:rsidR="00542E2E">
        <w:rPr>
          <w:rFonts w:asciiTheme="minorHAnsi" w:hAnsiTheme="minorHAnsi" w:cs="Arial"/>
          <w:sz w:val="22"/>
          <w:szCs w:val="22"/>
        </w:rPr>
        <w:t xml:space="preserve">ompany </w:t>
      </w:r>
      <w:r w:rsidR="007504B9">
        <w:rPr>
          <w:rFonts w:asciiTheme="minorHAnsi" w:hAnsiTheme="minorHAnsi" w:cs="Arial"/>
          <w:sz w:val="22"/>
          <w:szCs w:val="22"/>
        </w:rPr>
        <w:t>requirements.</w:t>
      </w:r>
    </w:p>
    <w:p w14:paraId="52FACC06" w14:textId="15FF2285" w:rsidR="007504B9" w:rsidRDefault="00DD1D3B"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People lack </w:t>
      </w:r>
      <w:r w:rsidR="00095B92">
        <w:rPr>
          <w:rFonts w:asciiTheme="minorHAnsi" w:hAnsiTheme="minorHAnsi" w:cs="Arial"/>
          <w:sz w:val="22"/>
          <w:szCs w:val="22"/>
        </w:rPr>
        <w:t xml:space="preserve">imagination and </w:t>
      </w:r>
      <w:r w:rsidR="000B471E">
        <w:rPr>
          <w:rFonts w:asciiTheme="minorHAnsi" w:hAnsiTheme="minorHAnsi" w:cs="Arial"/>
          <w:sz w:val="22"/>
          <w:szCs w:val="22"/>
        </w:rPr>
        <w:t xml:space="preserve">resist </w:t>
      </w:r>
      <w:r w:rsidR="00CF3588">
        <w:rPr>
          <w:rFonts w:asciiTheme="minorHAnsi" w:hAnsiTheme="minorHAnsi" w:cs="Arial"/>
          <w:sz w:val="22"/>
          <w:szCs w:val="22"/>
        </w:rPr>
        <w:t>transformations.</w:t>
      </w:r>
    </w:p>
    <w:p w14:paraId="4C4378D5" w14:textId="77777777" w:rsidR="00480D4B" w:rsidRDefault="00480D4B" w:rsidP="00480D4B">
      <w:pPr>
        <w:spacing w:line="360" w:lineRule="auto"/>
        <w:jc w:val="both"/>
        <w:rPr>
          <w:rFonts w:asciiTheme="minorHAnsi" w:hAnsiTheme="minorHAnsi" w:cs="Arial"/>
          <w:sz w:val="22"/>
          <w:szCs w:val="22"/>
        </w:rPr>
      </w:pPr>
    </w:p>
    <w:p w14:paraId="7F5FC2F9" w14:textId="4CE88FAD" w:rsidR="007504B9" w:rsidRDefault="007504B9" w:rsidP="008619E9">
      <w:pPr>
        <w:jc w:val="both"/>
        <w:rPr>
          <w:rFonts w:asciiTheme="minorHAnsi" w:hAnsiTheme="minorHAnsi" w:cs="Arial"/>
          <w:b/>
          <w:bCs/>
          <w:sz w:val="22"/>
          <w:szCs w:val="22"/>
        </w:rPr>
      </w:pPr>
      <w:r w:rsidRPr="00F467BF">
        <w:rPr>
          <w:rFonts w:asciiTheme="minorHAnsi" w:hAnsiTheme="minorHAnsi" w:cs="Arial"/>
          <w:b/>
          <w:bCs/>
          <w:sz w:val="22"/>
          <w:szCs w:val="22"/>
        </w:rPr>
        <w:t xml:space="preserve">Theory </w:t>
      </w:r>
      <w:r w:rsidR="00F467BF" w:rsidRPr="00F467BF">
        <w:rPr>
          <w:rFonts w:asciiTheme="minorHAnsi" w:hAnsiTheme="minorHAnsi" w:cs="Arial"/>
          <w:b/>
          <w:bCs/>
          <w:sz w:val="22"/>
          <w:szCs w:val="22"/>
        </w:rPr>
        <w:t>Y</w:t>
      </w:r>
      <w:r w:rsidR="00704D2D">
        <w:rPr>
          <w:rFonts w:asciiTheme="minorHAnsi" w:hAnsiTheme="minorHAnsi" w:cs="Arial"/>
          <w:b/>
          <w:bCs/>
          <w:sz w:val="22"/>
          <w:szCs w:val="22"/>
        </w:rPr>
        <w:t xml:space="preserve"> Traits</w:t>
      </w:r>
    </w:p>
    <w:p w14:paraId="3076885C" w14:textId="77777777" w:rsidR="00F467BF" w:rsidRDefault="00F467BF" w:rsidP="008619E9">
      <w:pPr>
        <w:jc w:val="both"/>
        <w:rPr>
          <w:rFonts w:asciiTheme="minorHAnsi" w:hAnsiTheme="minorHAnsi" w:cs="Arial"/>
          <w:b/>
          <w:bCs/>
          <w:sz w:val="22"/>
          <w:szCs w:val="22"/>
        </w:rPr>
      </w:pPr>
    </w:p>
    <w:p w14:paraId="6B8C47C2" w14:textId="2F44C90A" w:rsidR="00F467BF" w:rsidRDefault="00F467BF"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People are motivated </w:t>
      </w:r>
      <w:r w:rsidR="000538BF">
        <w:rPr>
          <w:rFonts w:asciiTheme="minorHAnsi" w:hAnsiTheme="minorHAnsi" w:cs="Arial"/>
          <w:sz w:val="22"/>
          <w:szCs w:val="22"/>
        </w:rPr>
        <w:t>from</w:t>
      </w:r>
      <w:r w:rsidR="00954FB1">
        <w:rPr>
          <w:rFonts w:asciiTheme="minorHAnsi" w:hAnsiTheme="minorHAnsi" w:cs="Arial"/>
          <w:sz w:val="22"/>
          <w:szCs w:val="22"/>
        </w:rPr>
        <w:t xml:space="preserve"> enjoyment from their work.</w:t>
      </w:r>
    </w:p>
    <w:p w14:paraId="40AA5F89" w14:textId="13B30514" w:rsidR="004C13DF" w:rsidRDefault="004C13DF" w:rsidP="00480D4B">
      <w:pPr>
        <w:spacing w:line="360" w:lineRule="auto"/>
        <w:jc w:val="both"/>
        <w:rPr>
          <w:rFonts w:asciiTheme="minorHAnsi" w:hAnsiTheme="minorHAnsi" w:cs="Arial"/>
          <w:sz w:val="22"/>
          <w:szCs w:val="22"/>
        </w:rPr>
      </w:pPr>
      <w:r>
        <w:rPr>
          <w:rFonts w:asciiTheme="minorHAnsi" w:hAnsiTheme="minorHAnsi" w:cs="Arial"/>
          <w:sz w:val="22"/>
          <w:szCs w:val="22"/>
        </w:rPr>
        <w:t>People want to work.</w:t>
      </w:r>
    </w:p>
    <w:p w14:paraId="2506D97A" w14:textId="661523F3" w:rsidR="004C13DF" w:rsidRDefault="007B7814"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People </w:t>
      </w:r>
      <w:r w:rsidR="003A4D7B">
        <w:rPr>
          <w:rFonts w:asciiTheme="minorHAnsi" w:hAnsiTheme="minorHAnsi" w:cs="Arial"/>
          <w:sz w:val="22"/>
          <w:szCs w:val="22"/>
        </w:rPr>
        <w:t xml:space="preserve">are eager and </w:t>
      </w:r>
      <w:r w:rsidR="001B24C1">
        <w:rPr>
          <w:rFonts w:asciiTheme="minorHAnsi" w:hAnsiTheme="minorHAnsi" w:cs="Arial"/>
          <w:sz w:val="22"/>
          <w:szCs w:val="22"/>
        </w:rPr>
        <w:t>are self-motivated.</w:t>
      </w:r>
    </w:p>
    <w:p w14:paraId="2D4A3F5F" w14:textId="2576A134" w:rsidR="001B24C1" w:rsidRDefault="00BD6A48"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People are </w:t>
      </w:r>
      <w:r w:rsidR="00F546D3">
        <w:rPr>
          <w:rFonts w:asciiTheme="minorHAnsi" w:hAnsiTheme="minorHAnsi" w:cs="Arial"/>
          <w:sz w:val="22"/>
          <w:szCs w:val="22"/>
        </w:rPr>
        <w:t>dedicated to company requirements.</w:t>
      </w:r>
    </w:p>
    <w:p w14:paraId="2876BB9E" w14:textId="44547EC3" w:rsidR="00B135F5" w:rsidRPr="00642357" w:rsidRDefault="00981791" w:rsidP="00480D4B">
      <w:pPr>
        <w:spacing w:line="360" w:lineRule="auto"/>
        <w:jc w:val="both"/>
        <w:rPr>
          <w:rFonts w:asciiTheme="minorHAnsi" w:hAnsiTheme="minorHAnsi" w:cs="Arial"/>
          <w:sz w:val="22"/>
          <w:szCs w:val="22"/>
        </w:rPr>
      </w:pPr>
      <w:r>
        <w:rPr>
          <w:rFonts w:asciiTheme="minorHAnsi" w:hAnsiTheme="minorHAnsi" w:cs="Arial"/>
          <w:sz w:val="22"/>
          <w:szCs w:val="22"/>
        </w:rPr>
        <w:t xml:space="preserve">People are </w:t>
      </w:r>
      <w:r w:rsidR="00F768D5">
        <w:rPr>
          <w:rFonts w:asciiTheme="minorHAnsi" w:hAnsiTheme="minorHAnsi" w:cs="Arial"/>
          <w:sz w:val="22"/>
          <w:szCs w:val="22"/>
        </w:rPr>
        <w:t>inventive</w:t>
      </w:r>
      <w:r w:rsidR="007E50C8">
        <w:rPr>
          <w:rFonts w:asciiTheme="minorHAnsi" w:hAnsiTheme="minorHAnsi" w:cs="Arial"/>
          <w:sz w:val="22"/>
          <w:szCs w:val="22"/>
        </w:rPr>
        <w:t xml:space="preserve"> </w:t>
      </w:r>
      <w:r w:rsidR="00D37C16">
        <w:rPr>
          <w:rFonts w:asciiTheme="minorHAnsi" w:hAnsiTheme="minorHAnsi" w:cs="Arial"/>
          <w:sz w:val="22"/>
          <w:szCs w:val="22"/>
        </w:rPr>
        <w:t xml:space="preserve">and embrace </w:t>
      </w:r>
      <w:r w:rsidR="00AD6426">
        <w:rPr>
          <w:rFonts w:asciiTheme="minorHAnsi" w:hAnsiTheme="minorHAnsi" w:cs="Arial"/>
          <w:sz w:val="22"/>
          <w:szCs w:val="22"/>
        </w:rPr>
        <w:t>transformation.</w:t>
      </w:r>
      <w:r w:rsidR="00B135F5">
        <w:rPr>
          <w:rFonts w:asciiTheme="minorHAnsi" w:hAnsiTheme="minorHAnsi" w:cs="Arial"/>
          <w:sz w:val="22"/>
          <w:szCs w:val="22"/>
        </w:rPr>
        <w:t xml:space="preserve"> (McGrath &amp; Bates, 2017</w:t>
      </w:r>
      <w:r w:rsidR="005D673C">
        <w:rPr>
          <w:rFonts w:asciiTheme="minorHAnsi" w:hAnsiTheme="minorHAnsi" w:cs="Arial"/>
          <w:sz w:val="22"/>
          <w:szCs w:val="22"/>
        </w:rPr>
        <w:t>,</w:t>
      </w:r>
      <w:r w:rsidR="00B135F5">
        <w:rPr>
          <w:rFonts w:asciiTheme="minorHAnsi" w:hAnsiTheme="minorHAnsi" w:cs="Arial"/>
          <w:sz w:val="22"/>
          <w:szCs w:val="22"/>
        </w:rPr>
        <w:t xml:space="preserve"> pp. </w:t>
      </w:r>
      <w:r w:rsidR="005D673C">
        <w:rPr>
          <w:rFonts w:asciiTheme="minorHAnsi" w:hAnsiTheme="minorHAnsi" w:cs="Arial"/>
          <w:sz w:val="22"/>
          <w:szCs w:val="22"/>
        </w:rPr>
        <w:t>12</w:t>
      </w:r>
      <w:r w:rsidR="00B135F5">
        <w:rPr>
          <w:rFonts w:asciiTheme="minorHAnsi" w:hAnsiTheme="minorHAnsi" w:cs="Arial"/>
          <w:sz w:val="22"/>
          <w:szCs w:val="22"/>
        </w:rPr>
        <w:t>-</w:t>
      </w:r>
      <w:r w:rsidR="005D673C">
        <w:rPr>
          <w:rFonts w:asciiTheme="minorHAnsi" w:hAnsiTheme="minorHAnsi" w:cs="Arial"/>
          <w:sz w:val="22"/>
          <w:szCs w:val="22"/>
        </w:rPr>
        <w:t>13</w:t>
      </w:r>
      <w:r w:rsidR="00B135F5">
        <w:rPr>
          <w:rFonts w:asciiTheme="minorHAnsi" w:hAnsiTheme="minorHAnsi" w:cs="Arial"/>
          <w:sz w:val="22"/>
          <w:szCs w:val="22"/>
        </w:rPr>
        <w:t>)</w:t>
      </w:r>
    </w:p>
    <w:p w14:paraId="40FAE4E5" w14:textId="77777777" w:rsidR="00480D4B" w:rsidRDefault="00480D4B" w:rsidP="008619E9">
      <w:pPr>
        <w:jc w:val="both"/>
        <w:rPr>
          <w:rFonts w:asciiTheme="minorHAnsi" w:hAnsiTheme="minorHAnsi" w:cs="Arial"/>
          <w:b/>
          <w:bCs/>
          <w:sz w:val="22"/>
          <w:szCs w:val="22"/>
        </w:rPr>
      </w:pPr>
    </w:p>
    <w:p w14:paraId="25E88C7A" w14:textId="5DC09AAE" w:rsidR="00CF3588" w:rsidRDefault="002530EE" w:rsidP="008619E9">
      <w:pPr>
        <w:jc w:val="both"/>
        <w:rPr>
          <w:rFonts w:asciiTheme="minorHAnsi" w:hAnsiTheme="minorHAnsi" w:cs="Arial"/>
          <w:b/>
          <w:bCs/>
          <w:sz w:val="22"/>
          <w:szCs w:val="22"/>
        </w:rPr>
      </w:pPr>
      <w:r>
        <w:rPr>
          <w:rFonts w:asciiTheme="minorHAnsi" w:hAnsiTheme="minorHAnsi" w:cs="Arial"/>
          <w:b/>
          <w:bCs/>
          <w:sz w:val="22"/>
          <w:szCs w:val="22"/>
        </w:rPr>
        <w:t xml:space="preserve">Theory X </w:t>
      </w:r>
    </w:p>
    <w:p w14:paraId="5EF0794A" w14:textId="77777777" w:rsidR="00CF3588" w:rsidRDefault="00CF3588" w:rsidP="008619E9">
      <w:pPr>
        <w:jc w:val="both"/>
        <w:rPr>
          <w:rFonts w:asciiTheme="minorHAnsi" w:hAnsiTheme="minorHAnsi" w:cs="Arial"/>
          <w:b/>
          <w:bCs/>
          <w:sz w:val="22"/>
          <w:szCs w:val="22"/>
        </w:rPr>
      </w:pPr>
    </w:p>
    <w:p w14:paraId="5B59083F" w14:textId="79403F76" w:rsidR="00946A28" w:rsidRDefault="00090A68" w:rsidP="005D5AB3">
      <w:pPr>
        <w:spacing w:line="360" w:lineRule="auto"/>
        <w:jc w:val="both"/>
        <w:rPr>
          <w:rFonts w:asciiTheme="minorHAnsi" w:hAnsiTheme="minorHAnsi" w:cs="Arial"/>
          <w:sz w:val="22"/>
          <w:szCs w:val="22"/>
        </w:rPr>
      </w:pPr>
      <w:r>
        <w:rPr>
          <w:rFonts w:asciiTheme="minorHAnsi" w:hAnsiTheme="minorHAnsi" w:cs="Arial"/>
          <w:sz w:val="22"/>
          <w:szCs w:val="22"/>
        </w:rPr>
        <w:t>As already explained the author works for a la</w:t>
      </w:r>
      <w:r w:rsidR="00CF2CD0">
        <w:rPr>
          <w:rFonts w:asciiTheme="minorHAnsi" w:hAnsiTheme="minorHAnsi" w:cs="Arial"/>
          <w:sz w:val="22"/>
          <w:szCs w:val="22"/>
        </w:rPr>
        <w:t xml:space="preserve">rge Life Sciences company, which by nature </w:t>
      </w:r>
      <w:r w:rsidR="004E25E4">
        <w:rPr>
          <w:rFonts w:asciiTheme="minorHAnsi" w:hAnsiTheme="minorHAnsi" w:cs="Arial"/>
          <w:sz w:val="22"/>
          <w:szCs w:val="22"/>
        </w:rPr>
        <w:t>of size and regulation is aligned to Theory X</w:t>
      </w:r>
      <w:r w:rsidR="00EE0B83">
        <w:rPr>
          <w:rFonts w:asciiTheme="minorHAnsi" w:hAnsiTheme="minorHAnsi" w:cs="Arial"/>
          <w:sz w:val="22"/>
          <w:szCs w:val="22"/>
        </w:rPr>
        <w:t xml:space="preserve">. </w:t>
      </w:r>
      <w:r w:rsidR="00946A28" w:rsidRPr="001156FB">
        <w:rPr>
          <w:rFonts w:asciiTheme="minorHAnsi" w:hAnsiTheme="minorHAnsi" w:cs="Arial"/>
          <w:sz w:val="22"/>
          <w:szCs w:val="22"/>
        </w:rPr>
        <w:t>By continuing with the colour change trial</w:t>
      </w:r>
      <w:r w:rsidR="001156FB">
        <w:rPr>
          <w:rFonts w:asciiTheme="minorHAnsi" w:hAnsiTheme="minorHAnsi" w:cs="Arial"/>
          <w:sz w:val="22"/>
          <w:szCs w:val="22"/>
        </w:rPr>
        <w:t xml:space="preserve"> once again, </w:t>
      </w:r>
      <w:r w:rsidR="007C525F">
        <w:rPr>
          <w:rFonts w:asciiTheme="minorHAnsi" w:hAnsiTheme="minorHAnsi" w:cs="Arial"/>
          <w:sz w:val="22"/>
          <w:szCs w:val="22"/>
        </w:rPr>
        <w:t xml:space="preserve">all employees within the </w:t>
      </w:r>
      <w:r w:rsidR="00AA7EEA">
        <w:rPr>
          <w:rFonts w:asciiTheme="minorHAnsi" w:hAnsiTheme="minorHAnsi" w:cs="Arial"/>
          <w:sz w:val="22"/>
          <w:szCs w:val="22"/>
        </w:rPr>
        <w:t xml:space="preserve">trial team were </w:t>
      </w:r>
      <w:r w:rsidR="00253718">
        <w:rPr>
          <w:rFonts w:asciiTheme="minorHAnsi" w:hAnsiTheme="minorHAnsi" w:cs="Arial"/>
          <w:sz w:val="22"/>
          <w:szCs w:val="22"/>
        </w:rPr>
        <w:t>heavily briefed as to what was to happen</w:t>
      </w:r>
      <w:r w:rsidR="00827551">
        <w:rPr>
          <w:rFonts w:asciiTheme="minorHAnsi" w:hAnsiTheme="minorHAnsi" w:cs="Arial"/>
          <w:sz w:val="22"/>
          <w:szCs w:val="22"/>
        </w:rPr>
        <w:t xml:space="preserve"> and how the tasks were to be carried out.</w:t>
      </w:r>
    </w:p>
    <w:p w14:paraId="2329D0A2" w14:textId="77777777" w:rsidR="00EF49FB" w:rsidRDefault="00EF49FB" w:rsidP="005D5AB3">
      <w:pPr>
        <w:spacing w:line="360" w:lineRule="auto"/>
        <w:jc w:val="both"/>
        <w:rPr>
          <w:rFonts w:asciiTheme="minorHAnsi" w:hAnsiTheme="minorHAnsi" w:cs="Arial"/>
          <w:sz w:val="22"/>
          <w:szCs w:val="22"/>
        </w:rPr>
      </w:pPr>
    </w:p>
    <w:p w14:paraId="23BCF401" w14:textId="4CEB06B7" w:rsidR="00EF49FB" w:rsidRDefault="00F410E2" w:rsidP="005D5AB3">
      <w:pPr>
        <w:spacing w:line="360" w:lineRule="auto"/>
        <w:jc w:val="both"/>
        <w:rPr>
          <w:rFonts w:asciiTheme="minorHAnsi" w:hAnsiTheme="minorHAnsi" w:cs="Arial"/>
          <w:sz w:val="22"/>
          <w:szCs w:val="22"/>
        </w:rPr>
      </w:pPr>
      <w:r>
        <w:rPr>
          <w:rFonts w:asciiTheme="minorHAnsi" w:hAnsiTheme="minorHAnsi" w:cs="Arial"/>
          <w:sz w:val="22"/>
          <w:szCs w:val="22"/>
        </w:rPr>
        <w:t xml:space="preserve">The team </w:t>
      </w:r>
      <w:r w:rsidR="004E5161">
        <w:rPr>
          <w:rFonts w:asciiTheme="minorHAnsi" w:hAnsiTheme="minorHAnsi" w:cs="Arial"/>
          <w:sz w:val="22"/>
          <w:szCs w:val="22"/>
        </w:rPr>
        <w:t>wa</w:t>
      </w:r>
      <w:r>
        <w:rPr>
          <w:rFonts w:asciiTheme="minorHAnsi" w:hAnsiTheme="minorHAnsi" w:cs="Arial"/>
          <w:sz w:val="22"/>
          <w:szCs w:val="22"/>
        </w:rPr>
        <w:t xml:space="preserve">s </w:t>
      </w:r>
      <w:r w:rsidR="00EC5C9C">
        <w:rPr>
          <w:rFonts w:asciiTheme="minorHAnsi" w:hAnsiTheme="minorHAnsi" w:cs="Arial"/>
          <w:sz w:val="22"/>
          <w:szCs w:val="22"/>
        </w:rPr>
        <w:t>closely supervised, t</w:t>
      </w:r>
      <w:r w:rsidR="00EF49FB">
        <w:rPr>
          <w:rFonts w:asciiTheme="minorHAnsi" w:hAnsiTheme="minorHAnsi" w:cs="Arial"/>
          <w:sz w:val="22"/>
          <w:szCs w:val="22"/>
        </w:rPr>
        <w:t xml:space="preserve">his removed the </w:t>
      </w:r>
      <w:r w:rsidR="00357222">
        <w:rPr>
          <w:rFonts w:asciiTheme="minorHAnsi" w:hAnsiTheme="minorHAnsi" w:cs="Arial"/>
          <w:sz w:val="22"/>
          <w:szCs w:val="22"/>
        </w:rPr>
        <w:t xml:space="preserve">need for </w:t>
      </w:r>
      <w:r w:rsidR="004E03EB">
        <w:rPr>
          <w:rFonts w:asciiTheme="minorHAnsi" w:hAnsiTheme="minorHAnsi" w:cs="Arial"/>
          <w:sz w:val="22"/>
          <w:szCs w:val="22"/>
        </w:rPr>
        <w:t>self-motivation</w:t>
      </w:r>
      <w:r w:rsidR="00826542">
        <w:rPr>
          <w:rFonts w:asciiTheme="minorHAnsi" w:hAnsiTheme="minorHAnsi" w:cs="Arial"/>
          <w:sz w:val="22"/>
          <w:szCs w:val="22"/>
        </w:rPr>
        <w:t>, drive</w:t>
      </w:r>
      <w:r w:rsidR="004E03EB">
        <w:rPr>
          <w:rFonts w:asciiTheme="minorHAnsi" w:hAnsiTheme="minorHAnsi" w:cs="Arial"/>
          <w:sz w:val="22"/>
          <w:szCs w:val="22"/>
        </w:rPr>
        <w:t xml:space="preserve"> and imagination</w:t>
      </w:r>
      <w:r w:rsidR="00C925ED">
        <w:rPr>
          <w:rFonts w:asciiTheme="minorHAnsi" w:hAnsiTheme="minorHAnsi" w:cs="Arial"/>
          <w:sz w:val="22"/>
          <w:szCs w:val="22"/>
        </w:rPr>
        <w:t xml:space="preserve">, when issues were </w:t>
      </w:r>
      <w:r w:rsidR="00127F83">
        <w:rPr>
          <w:rFonts w:asciiTheme="minorHAnsi" w:hAnsiTheme="minorHAnsi" w:cs="Arial"/>
          <w:sz w:val="22"/>
          <w:szCs w:val="22"/>
        </w:rPr>
        <w:t>encountered,</w:t>
      </w:r>
      <w:r w:rsidR="00C925ED">
        <w:rPr>
          <w:rFonts w:asciiTheme="minorHAnsi" w:hAnsiTheme="minorHAnsi" w:cs="Arial"/>
          <w:sz w:val="22"/>
          <w:szCs w:val="22"/>
        </w:rPr>
        <w:t xml:space="preserve"> they did not use a structured method of working through the </w:t>
      </w:r>
      <w:r>
        <w:rPr>
          <w:rFonts w:asciiTheme="minorHAnsi" w:hAnsiTheme="minorHAnsi" w:cs="Arial"/>
          <w:sz w:val="22"/>
          <w:szCs w:val="22"/>
        </w:rPr>
        <w:t xml:space="preserve">issues identified. </w:t>
      </w:r>
      <w:r w:rsidR="00542F21">
        <w:rPr>
          <w:rFonts w:asciiTheme="minorHAnsi" w:hAnsiTheme="minorHAnsi" w:cs="Arial"/>
          <w:sz w:val="22"/>
          <w:szCs w:val="22"/>
        </w:rPr>
        <w:t xml:space="preserve">Everyone has </w:t>
      </w:r>
      <w:r w:rsidR="00F1171D">
        <w:rPr>
          <w:rFonts w:asciiTheme="minorHAnsi" w:hAnsiTheme="minorHAnsi" w:cs="Arial"/>
          <w:sz w:val="22"/>
          <w:szCs w:val="22"/>
        </w:rPr>
        <w:t xml:space="preserve">their </w:t>
      </w:r>
      <w:r w:rsidR="00542F21">
        <w:rPr>
          <w:rFonts w:asciiTheme="minorHAnsi" w:hAnsiTheme="minorHAnsi" w:cs="Arial"/>
          <w:sz w:val="22"/>
          <w:szCs w:val="22"/>
        </w:rPr>
        <w:t xml:space="preserve">individual task to carryout, </w:t>
      </w:r>
      <w:r w:rsidR="006424D5">
        <w:rPr>
          <w:rFonts w:asciiTheme="minorHAnsi" w:hAnsiTheme="minorHAnsi" w:cs="Arial"/>
          <w:sz w:val="22"/>
          <w:szCs w:val="22"/>
        </w:rPr>
        <w:t xml:space="preserve">when the plan is not </w:t>
      </w:r>
      <w:r w:rsidR="00A55BB3">
        <w:rPr>
          <w:rFonts w:asciiTheme="minorHAnsi" w:hAnsiTheme="minorHAnsi" w:cs="Arial"/>
          <w:sz w:val="22"/>
          <w:szCs w:val="22"/>
        </w:rPr>
        <w:t>met,</w:t>
      </w:r>
      <w:r w:rsidR="006424D5">
        <w:rPr>
          <w:rFonts w:asciiTheme="minorHAnsi" w:hAnsiTheme="minorHAnsi" w:cs="Arial"/>
          <w:sz w:val="22"/>
          <w:szCs w:val="22"/>
        </w:rPr>
        <w:t xml:space="preserve"> and a team member is asked for assistance. It is not unusual for other team members to shrug their shoulders </w:t>
      </w:r>
      <w:r w:rsidR="00A55BB3">
        <w:rPr>
          <w:rFonts w:asciiTheme="minorHAnsi" w:hAnsiTheme="minorHAnsi" w:cs="Arial"/>
          <w:sz w:val="22"/>
          <w:szCs w:val="22"/>
        </w:rPr>
        <w:t xml:space="preserve">or say “above my pay grade” although this </w:t>
      </w:r>
      <w:r w:rsidR="000F4A49">
        <w:rPr>
          <w:rFonts w:asciiTheme="minorHAnsi" w:hAnsiTheme="minorHAnsi" w:cs="Arial"/>
          <w:sz w:val="22"/>
          <w:szCs w:val="22"/>
        </w:rPr>
        <w:t>is not always true.</w:t>
      </w:r>
    </w:p>
    <w:p w14:paraId="77266535" w14:textId="77777777" w:rsidR="000F4A49" w:rsidRDefault="000F4A49" w:rsidP="005D5AB3">
      <w:pPr>
        <w:spacing w:line="360" w:lineRule="auto"/>
        <w:jc w:val="both"/>
        <w:rPr>
          <w:rFonts w:asciiTheme="minorHAnsi" w:hAnsiTheme="minorHAnsi" w:cs="Arial"/>
          <w:sz w:val="22"/>
          <w:szCs w:val="22"/>
        </w:rPr>
      </w:pPr>
    </w:p>
    <w:p w14:paraId="4F418826" w14:textId="5E0A4DE8" w:rsidR="000F4A49" w:rsidRDefault="000F4A49" w:rsidP="005D5AB3">
      <w:pPr>
        <w:spacing w:line="360" w:lineRule="auto"/>
        <w:jc w:val="both"/>
        <w:rPr>
          <w:rFonts w:asciiTheme="minorHAnsi" w:hAnsiTheme="minorHAnsi" w:cs="Arial"/>
          <w:sz w:val="22"/>
          <w:szCs w:val="22"/>
        </w:rPr>
      </w:pPr>
      <w:r>
        <w:rPr>
          <w:rFonts w:asciiTheme="minorHAnsi" w:hAnsiTheme="minorHAnsi" w:cs="Arial"/>
          <w:sz w:val="22"/>
          <w:szCs w:val="22"/>
        </w:rPr>
        <w:t>From the de-brief and also machine memory it is fair to say that a degree of panic set in, the machine program was altered in an irrational</w:t>
      </w:r>
      <w:r w:rsidR="008E3DFF">
        <w:rPr>
          <w:rFonts w:asciiTheme="minorHAnsi" w:hAnsiTheme="minorHAnsi" w:cs="Arial"/>
          <w:sz w:val="22"/>
          <w:szCs w:val="22"/>
        </w:rPr>
        <w:t xml:space="preserve"> </w:t>
      </w:r>
      <w:r>
        <w:rPr>
          <w:rFonts w:asciiTheme="minorHAnsi" w:hAnsiTheme="minorHAnsi" w:cs="Arial"/>
          <w:sz w:val="22"/>
          <w:szCs w:val="22"/>
        </w:rPr>
        <w:t>manner</w:t>
      </w:r>
      <w:r w:rsidR="00670BB2">
        <w:rPr>
          <w:rFonts w:asciiTheme="minorHAnsi" w:hAnsiTheme="minorHAnsi" w:cs="Arial"/>
          <w:sz w:val="22"/>
          <w:szCs w:val="22"/>
        </w:rPr>
        <w:t xml:space="preserve"> and broke the set guidelines. </w:t>
      </w:r>
    </w:p>
    <w:p w14:paraId="45BCA126" w14:textId="77777777" w:rsidR="00842B28" w:rsidRDefault="00842B28" w:rsidP="005D5AB3">
      <w:pPr>
        <w:spacing w:line="360" w:lineRule="auto"/>
        <w:jc w:val="both"/>
        <w:rPr>
          <w:rFonts w:asciiTheme="minorHAnsi" w:hAnsiTheme="minorHAnsi" w:cs="Arial"/>
          <w:sz w:val="22"/>
          <w:szCs w:val="22"/>
        </w:rPr>
      </w:pPr>
    </w:p>
    <w:p w14:paraId="51A9F413" w14:textId="74A33A34" w:rsidR="00842B28" w:rsidRDefault="004407AD" w:rsidP="005D5AB3">
      <w:pPr>
        <w:spacing w:line="360" w:lineRule="auto"/>
        <w:jc w:val="both"/>
        <w:rPr>
          <w:rFonts w:asciiTheme="minorHAnsi" w:hAnsiTheme="minorHAnsi" w:cs="Arial"/>
          <w:sz w:val="22"/>
          <w:szCs w:val="22"/>
        </w:rPr>
      </w:pPr>
      <w:r>
        <w:rPr>
          <w:rFonts w:asciiTheme="minorHAnsi" w:hAnsiTheme="minorHAnsi" w:cs="Arial"/>
          <w:sz w:val="22"/>
          <w:szCs w:val="22"/>
        </w:rPr>
        <w:t>It made no difference to the team whether this trial worked or not, there was a financial saving to the company</w:t>
      </w:r>
      <w:r w:rsidR="00BD5318">
        <w:rPr>
          <w:rFonts w:asciiTheme="minorHAnsi" w:hAnsiTheme="minorHAnsi" w:cs="Arial"/>
          <w:sz w:val="22"/>
          <w:szCs w:val="22"/>
        </w:rPr>
        <w:t xml:space="preserve"> but nothing for the individual</w:t>
      </w:r>
      <w:r w:rsidR="00927C59">
        <w:rPr>
          <w:rFonts w:asciiTheme="minorHAnsi" w:hAnsiTheme="minorHAnsi" w:cs="Arial"/>
          <w:sz w:val="22"/>
          <w:szCs w:val="22"/>
        </w:rPr>
        <w:t>,</w:t>
      </w:r>
      <w:r w:rsidR="00282AC8">
        <w:rPr>
          <w:rFonts w:asciiTheme="minorHAnsi" w:hAnsiTheme="minorHAnsi" w:cs="Arial"/>
          <w:sz w:val="22"/>
          <w:szCs w:val="22"/>
        </w:rPr>
        <w:t xml:space="preserve"> they are there for 12 hours and it doesn’t matter what task they are faced with.</w:t>
      </w:r>
      <w:r w:rsidR="00927C59">
        <w:rPr>
          <w:rFonts w:asciiTheme="minorHAnsi" w:hAnsiTheme="minorHAnsi" w:cs="Arial"/>
          <w:sz w:val="22"/>
          <w:szCs w:val="22"/>
        </w:rPr>
        <w:t xml:space="preserve"> </w:t>
      </w:r>
      <w:r w:rsidR="00282AC8">
        <w:rPr>
          <w:rFonts w:asciiTheme="minorHAnsi" w:hAnsiTheme="minorHAnsi" w:cs="Arial"/>
          <w:sz w:val="22"/>
          <w:szCs w:val="22"/>
        </w:rPr>
        <w:t>T</w:t>
      </w:r>
      <w:r w:rsidR="00927C59">
        <w:rPr>
          <w:rFonts w:asciiTheme="minorHAnsi" w:hAnsiTheme="minorHAnsi" w:cs="Arial"/>
          <w:sz w:val="22"/>
          <w:szCs w:val="22"/>
        </w:rPr>
        <w:t>his was an oversight by the author, an incentive could have been put in place vi</w:t>
      </w:r>
      <w:r w:rsidR="00EF42A7">
        <w:rPr>
          <w:rFonts w:asciiTheme="minorHAnsi" w:hAnsiTheme="minorHAnsi" w:cs="Arial"/>
          <w:sz w:val="22"/>
          <w:szCs w:val="22"/>
        </w:rPr>
        <w:t>a</w:t>
      </w:r>
      <w:r w:rsidR="00927C59">
        <w:rPr>
          <w:rFonts w:asciiTheme="minorHAnsi" w:hAnsiTheme="minorHAnsi" w:cs="Arial"/>
          <w:sz w:val="22"/>
          <w:szCs w:val="22"/>
        </w:rPr>
        <w:t xml:space="preserve"> the </w:t>
      </w:r>
      <w:r w:rsidR="00EF42A7">
        <w:rPr>
          <w:rFonts w:asciiTheme="minorHAnsi" w:hAnsiTheme="minorHAnsi" w:cs="Arial"/>
          <w:sz w:val="22"/>
          <w:szCs w:val="22"/>
        </w:rPr>
        <w:t xml:space="preserve">company “Appreciate” scheme. </w:t>
      </w:r>
      <w:r w:rsidR="005D5AB3">
        <w:rPr>
          <w:rFonts w:asciiTheme="minorHAnsi" w:hAnsiTheme="minorHAnsi" w:cs="Arial"/>
          <w:sz w:val="22"/>
          <w:szCs w:val="22"/>
        </w:rPr>
        <w:t xml:space="preserve"> Whereby</w:t>
      </w:r>
      <w:r w:rsidR="00EF42A7">
        <w:rPr>
          <w:rFonts w:asciiTheme="minorHAnsi" w:hAnsiTheme="minorHAnsi" w:cs="Arial"/>
          <w:sz w:val="22"/>
          <w:szCs w:val="22"/>
        </w:rPr>
        <w:t xml:space="preserve"> points can be awarded to individuals who can exchange them for gift vouchers</w:t>
      </w:r>
      <w:r w:rsidR="009E0AAB">
        <w:rPr>
          <w:rFonts w:asciiTheme="minorHAnsi" w:hAnsiTheme="minorHAnsi" w:cs="Arial"/>
          <w:sz w:val="22"/>
          <w:szCs w:val="22"/>
        </w:rPr>
        <w:t xml:space="preserve"> at various retailers.</w:t>
      </w:r>
    </w:p>
    <w:p w14:paraId="5DC982EB" w14:textId="77777777" w:rsidR="00CF3588" w:rsidRPr="00CF3588" w:rsidRDefault="00CF3588" w:rsidP="008619E9">
      <w:pPr>
        <w:jc w:val="both"/>
        <w:rPr>
          <w:rFonts w:asciiTheme="minorHAnsi" w:hAnsiTheme="minorHAnsi" w:cs="Arial"/>
          <w:b/>
          <w:bCs/>
          <w:sz w:val="22"/>
          <w:szCs w:val="22"/>
        </w:rPr>
      </w:pPr>
    </w:p>
    <w:p w14:paraId="0AB4BB2A" w14:textId="77777777" w:rsidR="008D6050" w:rsidRDefault="008D6050">
      <w:pPr>
        <w:rPr>
          <w:rFonts w:asciiTheme="minorHAnsi" w:hAnsiTheme="minorHAnsi" w:cs="Arial"/>
          <w:b/>
          <w:bCs/>
          <w:sz w:val="22"/>
          <w:szCs w:val="22"/>
        </w:rPr>
      </w:pPr>
      <w:r>
        <w:rPr>
          <w:rFonts w:asciiTheme="minorHAnsi" w:hAnsiTheme="minorHAnsi" w:cs="Arial"/>
          <w:b/>
          <w:bCs/>
          <w:sz w:val="22"/>
          <w:szCs w:val="22"/>
        </w:rPr>
        <w:br w:type="page"/>
      </w:r>
    </w:p>
    <w:p w14:paraId="6BC72714" w14:textId="2FC098DA" w:rsidR="00954FB1" w:rsidRPr="00FC29D2" w:rsidRDefault="00FC29D2" w:rsidP="008619E9">
      <w:pPr>
        <w:jc w:val="both"/>
        <w:rPr>
          <w:rFonts w:asciiTheme="minorHAnsi" w:hAnsiTheme="minorHAnsi" w:cs="Arial"/>
          <w:b/>
          <w:bCs/>
          <w:sz w:val="22"/>
          <w:szCs w:val="22"/>
        </w:rPr>
      </w:pPr>
      <w:r w:rsidRPr="00FC29D2">
        <w:rPr>
          <w:rFonts w:asciiTheme="minorHAnsi" w:hAnsiTheme="minorHAnsi" w:cs="Arial"/>
          <w:b/>
          <w:bCs/>
          <w:sz w:val="22"/>
          <w:szCs w:val="22"/>
        </w:rPr>
        <w:lastRenderedPageBreak/>
        <w:t>Theory Y</w:t>
      </w:r>
    </w:p>
    <w:p w14:paraId="370164A8" w14:textId="77777777" w:rsidR="00DA48C1" w:rsidRDefault="00DA48C1" w:rsidP="008619E9">
      <w:pPr>
        <w:jc w:val="both"/>
        <w:rPr>
          <w:rFonts w:asciiTheme="minorHAnsi" w:hAnsiTheme="minorHAnsi" w:cs="Arial"/>
          <w:sz w:val="22"/>
          <w:szCs w:val="22"/>
        </w:rPr>
      </w:pPr>
    </w:p>
    <w:p w14:paraId="1946BD19" w14:textId="77777777" w:rsidR="00BE4DC5" w:rsidRDefault="00795F5C" w:rsidP="004D4ADA">
      <w:pPr>
        <w:spacing w:line="360" w:lineRule="auto"/>
        <w:jc w:val="both"/>
        <w:rPr>
          <w:rFonts w:asciiTheme="minorHAnsi" w:hAnsiTheme="minorHAnsi" w:cs="Arial"/>
          <w:sz w:val="22"/>
          <w:szCs w:val="22"/>
        </w:rPr>
      </w:pPr>
      <w:r>
        <w:rPr>
          <w:rFonts w:asciiTheme="minorHAnsi" w:hAnsiTheme="minorHAnsi" w:cs="Arial"/>
          <w:sz w:val="22"/>
          <w:szCs w:val="22"/>
        </w:rPr>
        <w:t xml:space="preserve">This was not </w:t>
      </w:r>
      <w:r w:rsidR="00BA5AA8">
        <w:rPr>
          <w:rFonts w:asciiTheme="minorHAnsi" w:hAnsiTheme="minorHAnsi" w:cs="Arial"/>
          <w:sz w:val="22"/>
          <w:szCs w:val="22"/>
        </w:rPr>
        <w:t xml:space="preserve">instigated by the author/company, the main points of this theory although </w:t>
      </w:r>
      <w:proofErr w:type="spellStart"/>
      <w:r w:rsidR="00BA5AA8">
        <w:rPr>
          <w:rFonts w:asciiTheme="minorHAnsi" w:hAnsiTheme="minorHAnsi" w:cs="Arial"/>
          <w:sz w:val="22"/>
          <w:szCs w:val="22"/>
        </w:rPr>
        <w:t>well meaning</w:t>
      </w:r>
      <w:proofErr w:type="spellEnd"/>
      <w:r w:rsidR="00BA5AA8">
        <w:rPr>
          <w:rFonts w:asciiTheme="minorHAnsi" w:hAnsiTheme="minorHAnsi" w:cs="Arial"/>
          <w:sz w:val="22"/>
          <w:szCs w:val="22"/>
        </w:rPr>
        <w:t xml:space="preserve"> could prove troublesome to the company when reg</w:t>
      </w:r>
      <w:r w:rsidR="00F63849">
        <w:rPr>
          <w:rFonts w:asciiTheme="minorHAnsi" w:hAnsiTheme="minorHAnsi" w:cs="Arial"/>
          <w:sz w:val="22"/>
          <w:szCs w:val="22"/>
        </w:rPr>
        <w:t>ulation is brought into the mix. Individuals need to work within certain guidelines and are not allowed to deviate</w:t>
      </w:r>
      <w:r w:rsidR="00841D2E">
        <w:rPr>
          <w:rFonts w:asciiTheme="minorHAnsi" w:hAnsiTheme="minorHAnsi" w:cs="Arial"/>
          <w:sz w:val="22"/>
          <w:szCs w:val="22"/>
        </w:rPr>
        <w:t xml:space="preserve"> in case there are safety implications where customer complaints, injuries o</w:t>
      </w:r>
      <w:r w:rsidR="008931B2">
        <w:rPr>
          <w:rFonts w:asciiTheme="minorHAnsi" w:hAnsiTheme="minorHAnsi" w:cs="Arial"/>
          <w:sz w:val="22"/>
          <w:szCs w:val="22"/>
        </w:rPr>
        <w:t>r even deaths could occur.</w:t>
      </w:r>
    </w:p>
    <w:p w14:paraId="79C14496" w14:textId="77777777" w:rsidR="00BE4DC5" w:rsidRDefault="00BE4DC5" w:rsidP="004D4ADA">
      <w:pPr>
        <w:spacing w:line="360" w:lineRule="auto"/>
        <w:jc w:val="both"/>
        <w:rPr>
          <w:rFonts w:asciiTheme="minorHAnsi" w:hAnsiTheme="minorHAnsi" w:cs="Arial"/>
          <w:sz w:val="22"/>
          <w:szCs w:val="22"/>
        </w:rPr>
      </w:pPr>
    </w:p>
    <w:p w14:paraId="12F92B7C" w14:textId="5D0BE602" w:rsidR="00FC29D2" w:rsidRDefault="008931B2" w:rsidP="004D4ADA">
      <w:pPr>
        <w:spacing w:line="360" w:lineRule="auto"/>
        <w:jc w:val="both"/>
        <w:rPr>
          <w:rFonts w:asciiTheme="minorHAnsi" w:hAnsiTheme="minorHAnsi" w:cs="Arial"/>
          <w:sz w:val="22"/>
          <w:szCs w:val="22"/>
        </w:rPr>
      </w:pPr>
      <w:r>
        <w:rPr>
          <w:rFonts w:asciiTheme="minorHAnsi" w:hAnsiTheme="minorHAnsi" w:cs="Arial"/>
          <w:sz w:val="22"/>
          <w:szCs w:val="22"/>
        </w:rPr>
        <w:t xml:space="preserve"> Everything manufactured by the company has to be registered </w:t>
      </w:r>
      <w:r w:rsidR="008F4C9B">
        <w:rPr>
          <w:rFonts w:asciiTheme="minorHAnsi" w:hAnsiTheme="minorHAnsi" w:cs="Arial"/>
          <w:sz w:val="22"/>
          <w:szCs w:val="22"/>
        </w:rPr>
        <w:t xml:space="preserve">with all </w:t>
      </w:r>
      <w:r w:rsidR="00BE4DC5">
        <w:rPr>
          <w:rFonts w:asciiTheme="minorHAnsi" w:hAnsiTheme="minorHAnsi" w:cs="Arial"/>
          <w:sz w:val="22"/>
          <w:szCs w:val="22"/>
        </w:rPr>
        <w:t>traceability information</w:t>
      </w:r>
      <w:r w:rsidR="00A145D0">
        <w:rPr>
          <w:rFonts w:asciiTheme="minorHAnsi" w:hAnsiTheme="minorHAnsi" w:cs="Arial"/>
          <w:sz w:val="22"/>
          <w:szCs w:val="22"/>
        </w:rPr>
        <w:t xml:space="preserve"> </w:t>
      </w:r>
      <w:r w:rsidR="00AB6F83">
        <w:rPr>
          <w:rFonts w:asciiTheme="minorHAnsi" w:hAnsiTheme="minorHAnsi" w:cs="Arial"/>
          <w:sz w:val="22"/>
          <w:szCs w:val="22"/>
        </w:rPr>
        <w:t xml:space="preserve">sent </w:t>
      </w:r>
      <w:r w:rsidR="008F4C9B">
        <w:rPr>
          <w:rFonts w:asciiTheme="minorHAnsi" w:hAnsiTheme="minorHAnsi" w:cs="Arial"/>
          <w:sz w:val="22"/>
          <w:szCs w:val="22"/>
        </w:rPr>
        <w:t xml:space="preserve">to America, this </w:t>
      </w:r>
      <w:r w:rsidR="000F63E8">
        <w:rPr>
          <w:rFonts w:asciiTheme="minorHAnsi" w:hAnsiTheme="minorHAnsi" w:cs="Arial"/>
          <w:sz w:val="22"/>
          <w:szCs w:val="22"/>
        </w:rPr>
        <w:t xml:space="preserve">would satisfy a </w:t>
      </w:r>
      <w:r w:rsidR="002D369C">
        <w:rPr>
          <w:rFonts w:asciiTheme="minorHAnsi" w:hAnsiTheme="minorHAnsi" w:cs="Arial"/>
          <w:sz w:val="22"/>
          <w:szCs w:val="22"/>
        </w:rPr>
        <w:t>worldwide</w:t>
      </w:r>
      <w:r w:rsidR="000F63E8">
        <w:rPr>
          <w:rFonts w:asciiTheme="minorHAnsi" w:hAnsiTheme="minorHAnsi" w:cs="Arial"/>
          <w:sz w:val="22"/>
          <w:szCs w:val="22"/>
        </w:rPr>
        <w:t xml:space="preserve"> recall of products should an event ever happen.</w:t>
      </w:r>
    </w:p>
    <w:p w14:paraId="089EAE0C" w14:textId="77777777" w:rsidR="000F63E8" w:rsidRDefault="000F63E8" w:rsidP="004D4ADA">
      <w:pPr>
        <w:spacing w:line="360" w:lineRule="auto"/>
        <w:jc w:val="both"/>
        <w:rPr>
          <w:rFonts w:asciiTheme="minorHAnsi" w:hAnsiTheme="minorHAnsi" w:cs="Arial"/>
          <w:sz w:val="22"/>
          <w:szCs w:val="22"/>
        </w:rPr>
      </w:pPr>
    </w:p>
    <w:p w14:paraId="516EFA66" w14:textId="4F27D6DF" w:rsidR="000F63E8" w:rsidRPr="002C40C1" w:rsidRDefault="0011191E" w:rsidP="004D4ADA">
      <w:pPr>
        <w:spacing w:line="360" w:lineRule="auto"/>
        <w:jc w:val="both"/>
        <w:rPr>
          <w:rFonts w:asciiTheme="minorHAnsi" w:hAnsiTheme="minorHAnsi" w:cs="Arial"/>
          <w:sz w:val="22"/>
          <w:szCs w:val="22"/>
        </w:rPr>
      </w:pPr>
      <w:r>
        <w:rPr>
          <w:rFonts w:asciiTheme="minorHAnsi" w:hAnsiTheme="minorHAnsi" w:cs="Arial"/>
          <w:sz w:val="22"/>
          <w:szCs w:val="22"/>
        </w:rPr>
        <w:t xml:space="preserve">Some employees </w:t>
      </w:r>
      <w:r w:rsidR="003B7DD9">
        <w:rPr>
          <w:rFonts w:asciiTheme="minorHAnsi" w:hAnsiTheme="minorHAnsi" w:cs="Arial"/>
          <w:sz w:val="22"/>
          <w:szCs w:val="22"/>
        </w:rPr>
        <w:t xml:space="preserve">are suited to Theory Y but not all, </w:t>
      </w:r>
      <w:r w:rsidR="00554248">
        <w:rPr>
          <w:rFonts w:asciiTheme="minorHAnsi" w:hAnsiTheme="minorHAnsi" w:cs="Arial"/>
          <w:sz w:val="22"/>
          <w:szCs w:val="22"/>
        </w:rPr>
        <w:t xml:space="preserve">with hindsight perhaps this small group should have been treated as Theory Y </w:t>
      </w:r>
      <w:r w:rsidR="002D369C">
        <w:rPr>
          <w:rFonts w:asciiTheme="minorHAnsi" w:hAnsiTheme="minorHAnsi" w:cs="Arial"/>
          <w:sz w:val="22"/>
          <w:szCs w:val="22"/>
        </w:rPr>
        <w:t>participants working in an isolated cell to avoid conflict.</w:t>
      </w:r>
    </w:p>
    <w:p w14:paraId="1B974CBF" w14:textId="77777777" w:rsidR="00C472B4" w:rsidRPr="00F60599" w:rsidRDefault="00C472B4" w:rsidP="008619E9">
      <w:pPr>
        <w:jc w:val="both"/>
        <w:rPr>
          <w:rFonts w:asciiTheme="minorHAnsi" w:hAnsiTheme="minorHAnsi" w:cs="Arial"/>
          <w:sz w:val="22"/>
          <w:szCs w:val="22"/>
        </w:rPr>
      </w:pPr>
    </w:p>
    <w:bookmarkEnd w:id="8"/>
    <w:p w14:paraId="28A1361E" w14:textId="77777777" w:rsidR="002D369C" w:rsidRDefault="002D369C" w:rsidP="002D369C">
      <w:pPr>
        <w:jc w:val="both"/>
        <w:rPr>
          <w:rFonts w:asciiTheme="minorHAnsi" w:hAnsiTheme="minorHAnsi" w:cs="Arial"/>
          <w:b/>
          <w:bCs/>
          <w:sz w:val="22"/>
          <w:szCs w:val="22"/>
        </w:rPr>
      </w:pPr>
      <w:r w:rsidRPr="00C472B4">
        <w:rPr>
          <w:rFonts w:asciiTheme="minorHAnsi" w:hAnsiTheme="minorHAnsi" w:cs="Arial"/>
          <w:b/>
          <w:bCs/>
          <w:sz w:val="22"/>
          <w:szCs w:val="22"/>
        </w:rPr>
        <w:t>Impact on Beliefs, Attitudes and Values</w:t>
      </w:r>
    </w:p>
    <w:p w14:paraId="548B997F" w14:textId="77777777" w:rsidR="00F13B10" w:rsidRDefault="00F13B10" w:rsidP="008619E9">
      <w:pPr>
        <w:jc w:val="both"/>
        <w:rPr>
          <w:rFonts w:ascii="Arial" w:hAnsi="Arial" w:cs="Arial"/>
          <w:sz w:val="32"/>
        </w:rPr>
      </w:pPr>
    </w:p>
    <w:p w14:paraId="557BC8FC" w14:textId="77777777" w:rsidR="00351877" w:rsidRDefault="00ED0716" w:rsidP="00773526">
      <w:pPr>
        <w:spacing w:line="360" w:lineRule="auto"/>
        <w:jc w:val="both"/>
        <w:rPr>
          <w:rFonts w:asciiTheme="minorHAnsi" w:hAnsiTheme="minorHAnsi" w:cs="Arial"/>
          <w:sz w:val="22"/>
          <w:szCs w:val="22"/>
        </w:rPr>
      </w:pPr>
      <w:r>
        <w:rPr>
          <w:rFonts w:asciiTheme="minorHAnsi" w:hAnsiTheme="minorHAnsi" w:cs="Arial"/>
          <w:sz w:val="22"/>
          <w:szCs w:val="22"/>
        </w:rPr>
        <w:t>With</w:t>
      </w:r>
      <w:r w:rsidRPr="00ED0716">
        <w:rPr>
          <w:rFonts w:asciiTheme="minorHAnsi" w:hAnsiTheme="minorHAnsi" w:cs="Arial"/>
          <w:sz w:val="22"/>
          <w:szCs w:val="22"/>
        </w:rPr>
        <w:t xml:space="preserve"> critical analysis </w:t>
      </w:r>
      <w:r>
        <w:rPr>
          <w:rFonts w:asciiTheme="minorHAnsi" w:hAnsiTheme="minorHAnsi" w:cs="Arial"/>
          <w:sz w:val="22"/>
          <w:szCs w:val="22"/>
        </w:rPr>
        <w:t>it has become apparent what lead to this failure</w:t>
      </w:r>
      <w:r w:rsidR="00442C76">
        <w:rPr>
          <w:rFonts w:asciiTheme="minorHAnsi" w:hAnsiTheme="minorHAnsi" w:cs="Arial"/>
          <w:sz w:val="22"/>
          <w:szCs w:val="22"/>
        </w:rPr>
        <w:t>, the author believed that the team chosen were the best available at the time</w:t>
      </w:r>
      <w:r w:rsidR="002E7B21">
        <w:rPr>
          <w:rFonts w:asciiTheme="minorHAnsi" w:hAnsiTheme="minorHAnsi" w:cs="Arial"/>
          <w:sz w:val="22"/>
          <w:szCs w:val="22"/>
        </w:rPr>
        <w:t>, but they were all Theory X personnel.</w:t>
      </w:r>
    </w:p>
    <w:p w14:paraId="38C17758" w14:textId="77777777" w:rsidR="00351877" w:rsidRDefault="00351877" w:rsidP="00773526">
      <w:pPr>
        <w:spacing w:line="360" w:lineRule="auto"/>
        <w:jc w:val="both"/>
        <w:rPr>
          <w:rFonts w:asciiTheme="minorHAnsi" w:hAnsiTheme="minorHAnsi" w:cs="Arial"/>
          <w:sz w:val="22"/>
          <w:szCs w:val="22"/>
        </w:rPr>
      </w:pPr>
    </w:p>
    <w:p w14:paraId="1894692F" w14:textId="2E027629" w:rsidR="00ED0716" w:rsidRDefault="00FC1A1E" w:rsidP="000E25FB">
      <w:pPr>
        <w:spacing w:line="360" w:lineRule="auto"/>
        <w:jc w:val="both"/>
        <w:rPr>
          <w:rFonts w:asciiTheme="minorHAnsi" w:hAnsiTheme="minorHAnsi" w:cs="Arial"/>
          <w:sz w:val="22"/>
          <w:szCs w:val="22"/>
        </w:rPr>
      </w:pPr>
      <w:r>
        <w:rPr>
          <w:rFonts w:asciiTheme="minorHAnsi" w:hAnsiTheme="minorHAnsi" w:cs="Arial"/>
          <w:sz w:val="22"/>
          <w:szCs w:val="22"/>
        </w:rPr>
        <w:t>Attitudes change with new information</w:t>
      </w:r>
      <w:r w:rsidR="00351877">
        <w:rPr>
          <w:rFonts w:asciiTheme="minorHAnsi" w:hAnsiTheme="minorHAnsi" w:cs="Arial"/>
          <w:sz w:val="22"/>
          <w:szCs w:val="22"/>
        </w:rPr>
        <w:t xml:space="preserve">, too much structure was in place to allow </w:t>
      </w:r>
      <w:r w:rsidR="00354FEF">
        <w:rPr>
          <w:rFonts w:asciiTheme="minorHAnsi" w:hAnsiTheme="minorHAnsi" w:cs="Arial"/>
          <w:sz w:val="22"/>
          <w:szCs w:val="22"/>
        </w:rPr>
        <w:t xml:space="preserve">free thought and initiative, </w:t>
      </w:r>
      <w:r w:rsidR="001C3B23">
        <w:rPr>
          <w:rFonts w:asciiTheme="minorHAnsi" w:hAnsiTheme="minorHAnsi" w:cs="Arial"/>
          <w:sz w:val="22"/>
          <w:szCs w:val="22"/>
        </w:rPr>
        <w:t>if</w:t>
      </w:r>
      <w:r w:rsidR="00011261">
        <w:rPr>
          <w:rFonts w:asciiTheme="minorHAnsi" w:hAnsiTheme="minorHAnsi" w:cs="Arial"/>
          <w:sz w:val="22"/>
          <w:szCs w:val="22"/>
        </w:rPr>
        <w:t>,</w:t>
      </w:r>
      <w:r w:rsidR="001C3B23">
        <w:rPr>
          <w:rFonts w:asciiTheme="minorHAnsi" w:hAnsiTheme="minorHAnsi" w:cs="Arial"/>
          <w:sz w:val="22"/>
          <w:szCs w:val="22"/>
        </w:rPr>
        <w:t xml:space="preserve"> as did, issues arose this would not cause a </w:t>
      </w:r>
      <w:proofErr w:type="gramStart"/>
      <w:r w:rsidR="001C3B23">
        <w:rPr>
          <w:rFonts w:asciiTheme="minorHAnsi" w:hAnsiTheme="minorHAnsi" w:cs="Arial"/>
          <w:sz w:val="22"/>
          <w:szCs w:val="22"/>
        </w:rPr>
        <w:t>long term</w:t>
      </w:r>
      <w:proofErr w:type="gramEnd"/>
      <w:r w:rsidR="001C3B23">
        <w:rPr>
          <w:rFonts w:asciiTheme="minorHAnsi" w:hAnsiTheme="minorHAnsi" w:cs="Arial"/>
          <w:sz w:val="22"/>
          <w:szCs w:val="22"/>
        </w:rPr>
        <w:t xml:space="preserve"> issue for the company</w:t>
      </w:r>
      <w:r w:rsidR="00011261">
        <w:rPr>
          <w:rFonts w:asciiTheme="minorHAnsi" w:hAnsiTheme="minorHAnsi" w:cs="Arial"/>
          <w:sz w:val="22"/>
          <w:szCs w:val="22"/>
        </w:rPr>
        <w:t xml:space="preserve"> or any product failures</w:t>
      </w:r>
      <w:r w:rsidR="00E4769E">
        <w:rPr>
          <w:rFonts w:asciiTheme="minorHAnsi" w:hAnsiTheme="minorHAnsi" w:cs="Arial"/>
          <w:sz w:val="22"/>
          <w:szCs w:val="22"/>
        </w:rPr>
        <w:t xml:space="preserve"> as the</w:t>
      </w:r>
      <w:r w:rsidR="00911232">
        <w:rPr>
          <w:rFonts w:asciiTheme="minorHAnsi" w:hAnsiTheme="minorHAnsi" w:cs="Arial"/>
          <w:sz w:val="22"/>
          <w:szCs w:val="22"/>
        </w:rPr>
        <w:t>se</w:t>
      </w:r>
      <w:r w:rsidR="00E4769E">
        <w:rPr>
          <w:rFonts w:asciiTheme="minorHAnsi" w:hAnsiTheme="minorHAnsi" w:cs="Arial"/>
          <w:sz w:val="22"/>
          <w:szCs w:val="22"/>
        </w:rPr>
        <w:t xml:space="preserve"> would be rejected before </w:t>
      </w:r>
      <w:r w:rsidR="00911232">
        <w:rPr>
          <w:rFonts w:asciiTheme="minorHAnsi" w:hAnsiTheme="minorHAnsi" w:cs="Arial"/>
          <w:sz w:val="22"/>
          <w:szCs w:val="22"/>
        </w:rPr>
        <w:t>assembly</w:t>
      </w:r>
      <w:r w:rsidR="00E4769E">
        <w:rPr>
          <w:rFonts w:asciiTheme="minorHAnsi" w:hAnsiTheme="minorHAnsi" w:cs="Arial"/>
          <w:sz w:val="22"/>
          <w:szCs w:val="22"/>
        </w:rPr>
        <w:t>.</w:t>
      </w:r>
    </w:p>
    <w:p w14:paraId="5F599788" w14:textId="77777777" w:rsidR="00911232" w:rsidRDefault="00911232" w:rsidP="000E25FB">
      <w:pPr>
        <w:spacing w:line="360" w:lineRule="auto"/>
        <w:jc w:val="both"/>
        <w:rPr>
          <w:rFonts w:asciiTheme="minorHAnsi" w:hAnsiTheme="minorHAnsi" w:cs="Arial"/>
          <w:sz w:val="22"/>
          <w:szCs w:val="22"/>
        </w:rPr>
      </w:pPr>
    </w:p>
    <w:p w14:paraId="4AC8DD57" w14:textId="77777777" w:rsidR="002E1704" w:rsidRDefault="00911232" w:rsidP="000E25FB">
      <w:pPr>
        <w:spacing w:line="360" w:lineRule="auto"/>
        <w:jc w:val="both"/>
        <w:rPr>
          <w:rFonts w:asciiTheme="minorHAnsi" w:hAnsiTheme="minorHAnsi" w:cs="Arial"/>
          <w:sz w:val="22"/>
          <w:szCs w:val="22"/>
        </w:rPr>
      </w:pPr>
      <w:r>
        <w:rPr>
          <w:rFonts w:asciiTheme="minorHAnsi" w:hAnsiTheme="minorHAnsi" w:cs="Arial"/>
          <w:sz w:val="22"/>
          <w:szCs w:val="22"/>
        </w:rPr>
        <w:t xml:space="preserve">The loss in trust </w:t>
      </w:r>
      <w:r w:rsidR="00EA5CD0">
        <w:rPr>
          <w:rFonts w:asciiTheme="minorHAnsi" w:hAnsiTheme="minorHAnsi" w:cs="Arial"/>
          <w:sz w:val="22"/>
          <w:szCs w:val="22"/>
        </w:rPr>
        <w:t xml:space="preserve">has now been tempered </w:t>
      </w:r>
      <w:r w:rsidR="000D51C2">
        <w:rPr>
          <w:rFonts w:asciiTheme="minorHAnsi" w:hAnsiTheme="minorHAnsi" w:cs="Arial"/>
          <w:sz w:val="22"/>
          <w:szCs w:val="22"/>
        </w:rPr>
        <w:t>due to</w:t>
      </w:r>
      <w:r w:rsidR="00EA5CD0">
        <w:rPr>
          <w:rFonts w:asciiTheme="minorHAnsi" w:hAnsiTheme="minorHAnsi" w:cs="Arial"/>
          <w:sz w:val="22"/>
          <w:szCs w:val="22"/>
        </w:rPr>
        <w:t xml:space="preserve"> the lack of critical thinking</w:t>
      </w:r>
      <w:r w:rsidR="000D51C2">
        <w:rPr>
          <w:rFonts w:asciiTheme="minorHAnsi" w:hAnsiTheme="minorHAnsi" w:cs="Arial"/>
          <w:sz w:val="22"/>
          <w:szCs w:val="22"/>
        </w:rPr>
        <w:t xml:space="preserve"> carried out</w:t>
      </w:r>
      <w:r w:rsidR="00EA5CD0">
        <w:rPr>
          <w:rFonts w:asciiTheme="minorHAnsi" w:hAnsiTheme="minorHAnsi" w:cs="Arial"/>
          <w:sz w:val="22"/>
          <w:szCs w:val="22"/>
        </w:rPr>
        <w:t>, this was something which was not fully understood at the time</w:t>
      </w:r>
      <w:r w:rsidR="0005101A">
        <w:rPr>
          <w:rFonts w:asciiTheme="minorHAnsi" w:hAnsiTheme="minorHAnsi" w:cs="Arial"/>
          <w:sz w:val="22"/>
          <w:szCs w:val="22"/>
        </w:rPr>
        <w:t xml:space="preserve"> but has now highlighted deficiencies in</w:t>
      </w:r>
      <w:r w:rsidR="00086782">
        <w:rPr>
          <w:rFonts w:asciiTheme="minorHAnsi" w:hAnsiTheme="minorHAnsi" w:cs="Arial"/>
          <w:sz w:val="22"/>
          <w:szCs w:val="22"/>
        </w:rPr>
        <w:t xml:space="preserve"> </w:t>
      </w:r>
      <w:r w:rsidR="00712A2B">
        <w:rPr>
          <w:rFonts w:asciiTheme="minorHAnsi" w:hAnsiTheme="minorHAnsi" w:cs="Arial"/>
          <w:sz w:val="22"/>
          <w:szCs w:val="22"/>
        </w:rPr>
        <w:t xml:space="preserve">task </w:t>
      </w:r>
      <w:r w:rsidR="00086782">
        <w:rPr>
          <w:rFonts w:asciiTheme="minorHAnsi" w:hAnsiTheme="minorHAnsi" w:cs="Arial"/>
          <w:sz w:val="22"/>
          <w:szCs w:val="22"/>
        </w:rPr>
        <w:t xml:space="preserve">planning </w:t>
      </w:r>
      <w:r w:rsidR="00712A2B">
        <w:rPr>
          <w:rFonts w:asciiTheme="minorHAnsi" w:hAnsiTheme="minorHAnsi" w:cs="Arial"/>
          <w:sz w:val="22"/>
          <w:szCs w:val="22"/>
        </w:rPr>
        <w:t>and implementation.</w:t>
      </w:r>
    </w:p>
    <w:p w14:paraId="3046EC66" w14:textId="77777777" w:rsidR="002E1704" w:rsidRDefault="002E1704" w:rsidP="000E25FB">
      <w:pPr>
        <w:spacing w:line="360" w:lineRule="auto"/>
        <w:jc w:val="both"/>
        <w:rPr>
          <w:rFonts w:asciiTheme="minorHAnsi" w:hAnsiTheme="minorHAnsi" w:cs="Arial"/>
          <w:sz w:val="22"/>
          <w:szCs w:val="22"/>
        </w:rPr>
      </w:pPr>
    </w:p>
    <w:p w14:paraId="0FE85E9F" w14:textId="626E1FF9" w:rsidR="00911232" w:rsidRDefault="002E1704" w:rsidP="000E25FB">
      <w:pPr>
        <w:spacing w:line="360" w:lineRule="auto"/>
        <w:jc w:val="both"/>
        <w:rPr>
          <w:rFonts w:asciiTheme="minorHAnsi" w:hAnsiTheme="minorHAnsi" w:cs="Arial"/>
          <w:sz w:val="22"/>
          <w:szCs w:val="22"/>
        </w:rPr>
      </w:pPr>
      <w:r>
        <w:rPr>
          <w:rFonts w:asciiTheme="minorHAnsi" w:hAnsiTheme="minorHAnsi" w:cs="Arial"/>
          <w:sz w:val="22"/>
          <w:szCs w:val="22"/>
        </w:rPr>
        <w:t xml:space="preserve">Regardless of the timescale </w:t>
      </w:r>
      <w:r w:rsidR="00335A44">
        <w:rPr>
          <w:rFonts w:asciiTheme="minorHAnsi" w:hAnsiTheme="minorHAnsi" w:cs="Arial"/>
          <w:sz w:val="22"/>
          <w:szCs w:val="22"/>
        </w:rPr>
        <w:t xml:space="preserve">imposed by the planning department, the best team needs to be chosen with the required skills and experience, this may </w:t>
      </w:r>
      <w:r w:rsidR="00435A2E">
        <w:rPr>
          <w:rFonts w:asciiTheme="minorHAnsi" w:hAnsiTheme="minorHAnsi" w:cs="Arial"/>
          <w:sz w:val="22"/>
          <w:szCs w:val="22"/>
        </w:rPr>
        <w:t>require</w:t>
      </w:r>
      <w:r w:rsidR="00335A44">
        <w:rPr>
          <w:rFonts w:asciiTheme="minorHAnsi" w:hAnsiTheme="minorHAnsi" w:cs="Arial"/>
          <w:sz w:val="22"/>
          <w:szCs w:val="22"/>
        </w:rPr>
        <w:t xml:space="preserve"> the author to push back on schedules to ensure the best results.</w:t>
      </w:r>
      <w:r w:rsidR="00712A2B">
        <w:rPr>
          <w:rFonts w:asciiTheme="minorHAnsi" w:hAnsiTheme="minorHAnsi" w:cs="Arial"/>
          <w:sz w:val="22"/>
          <w:szCs w:val="22"/>
        </w:rPr>
        <w:t xml:space="preserve"> </w:t>
      </w:r>
    </w:p>
    <w:p w14:paraId="3213FC83" w14:textId="77777777" w:rsidR="00E4769E" w:rsidRDefault="00E4769E" w:rsidP="008619E9">
      <w:pPr>
        <w:jc w:val="both"/>
        <w:rPr>
          <w:rFonts w:asciiTheme="minorHAnsi" w:hAnsiTheme="minorHAnsi" w:cs="Arial"/>
          <w:sz w:val="22"/>
          <w:szCs w:val="22"/>
        </w:rPr>
      </w:pPr>
    </w:p>
    <w:p w14:paraId="4AE8190B" w14:textId="12C0235D" w:rsidR="00F13B10" w:rsidRDefault="003F272A" w:rsidP="000E25FB">
      <w:pPr>
        <w:pStyle w:val="Heading2"/>
      </w:pPr>
      <w:bookmarkStart w:id="12" w:name="_Toc130067557"/>
      <w:r w:rsidRPr="003F272A">
        <w:t>Critical Analysis of Theories</w:t>
      </w:r>
      <w:bookmarkEnd w:id="12"/>
    </w:p>
    <w:p w14:paraId="5E9C703F" w14:textId="77777777" w:rsidR="003F272A" w:rsidRDefault="003F272A" w:rsidP="00DB116D">
      <w:pPr>
        <w:rPr>
          <w:rFonts w:asciiTheme="minorHAnsi" w:hAnsiTheme="minorHAnsi" w:cs="Arial"/>
          <w:b/>
          <w:bCs/>
          <w:sz w:val="22"/>
          <w:szCs w:val="22"/>
        </w:rPr>
      </w:pPr>
    </w:p>
    <w:p w14:paraId="182A9A12" w14:textId="672BEC62" w:rsidR="003F272A" w:rsidRDefault="00E313F3" w:rsidP="00D04CEE">
      <w:pPr>
        <w:spacing w:line="360" w:lineRule="auto"/>
        <w:jc w:val="both"/>
        <w:rPr>
          <w:rFonts w:asciiTheme="minorHAnsi" w:hAnsiTheme="minorHAnsi" w:cs="Arial"/>
          <w:sz w:val="22"/>
          <w:szCs w:val="22"/>
        </w:rPr>
      </w:pPr>
      <w:r>
        <w:rPr>
          <w:rFonts w:asciiTheme="minorHAnsi" w:hAnsiTheme="minorHAnsi" w:cs="Arial"/>
          <w:sz w:val="22"/>
          <w:szCs w:val="22"/>
        </w:rPr>
        <w:t xml:space="preserve">Having written about three Management Theories, the RED </w:t>
      </w:r>
      <w:r w:rsidR="009846CE">
        <w:rPr>
          <w:rFonts w:asciiTheme="minorHAnsi" w:hAnsiTheme="minorHAnsi" w:cs="Arial"/>
          <w:sz w:val="22"/>
          <w:szCs w:val="22"/>
        </w:rPr>
        <w:t xml:space="preserve">model, </w:t>
      </w:r>
      <w:r w:rsidR="008F69ED">
        <w:rPr>
          <w:rFonts w:asciiTheme="minorHAnsi" w:hAnsiTheme="minorHAnsi" w:cs="Arial"/>
          <w:sz w:val="22"/>
          <w:szCs w:val="22"/>
        </w:rPr>
        <w:t>Henri Fayol</w:t>
      </w:r>
      <w:r w:rsidR="00846610">
        <w:rPr>
          <w:rFonts w:asciiTheme="minorHAnsi" w:hAnsiTheme="minorHAnsi" w:cs="Arial"/>
          <w:sz w:val="22"/>
          <w:szCs w:val="22"/>
        </w:rPr>
        <w:t>’s 14 Principles of Management and McGregor’s X and Y Theory.</w:t>
      </w:r>
      <w:r w:rsidR="00637ED8">
        <w:rPr>
          <w:rFonts w:asciiTheme="minorHAnsi" w:hAnsiTheme="minorHAnsi" w:cs="Arial"/>
          <w:sz w:val="22"/>
          <w:szCs w:val="22"/>
        </w:rPr>
        <w:t xml:space="preserve"> </w:t>
      </w:r>
      <w:r w:rsidR="004F0948">
        <w:rPr>
          <w:rFonts w:asciiTheme="minorHAnsi" w:hAnsiTheme="minorHAnsi" w:cs="Arial"/>
          <w:sz w:val="22"/>
          <w:szCs w:val="22"/>
        </w:rPr>
        <w:t>All had their merits</w:t>
      </w:r>
      <w:r w:rsidR="00E02F63">
        <w:rPr>
          <w:rFonts w:asciiTheme="minorHAnsi" w:hAnsiTheme="minorHAnsi" w:cs="Arial"/>
          <w:sz w:val="22"/>
          <w:szCs w:val="22"/>
        </w:rPr>
        <w:t>,</w:t>
      </w:r>
      <w:r w:rsidR="004F0948">
        <w:rPr>
          <w:rFonts w:asciiTheme="minorHAnsi" w:hAnsiTheme="minorHAnsi" w:cs="Arial"/>
          <w:sz w:val="22"/>
          <w:szCs w:val="22"/>
        </w:rPr>
        <w:t xml:space="preserve"> but due to the si</w:t>
      </w:r>
      <w:r w:rsidR="00E02F63">
        <w:rPr>
          <w:rFonts w:asciiTheme="minorHAnsi" w:hAnsiTheme="minorHAnsi" w:cs="Arial"/>
          <w:sz w:val="22"/>
          <w:szCs w:val="22"/>
        </w:rPr>
        <w:t>z</w:t>
      </w:r>
      <w:r w:rsidR="004F0948">
        <w:rPr>
          <w:rFonts w:asciiTheme="minorHAnsi" w:hAnsiTheme="minorHAnsi" w:cs="Arial"/>
          <w:sz w:val="22"/>
          <w:szCs w:val="22"/>
        </w:rPr>
        <w:t xml:space="preserve">e </w:t>
      </w:r>
      <w:r w:rsidR="00E02F63">
        <w:rPr>
          <w:rFonts w:asciiTheme="minorHAnsi" w:hAnsiTheme="minorHAnsi" w:cs="Arial"/>
          <w:sz w:val="22"/>
          <w:szCs w:val="22"/>
        </w:rPr>
        <w:t xml:space="preserve">and structure of the company, Mc Gregor’s X and Y theory </w:t>
      </w:r>
      <w:r w:rsidR="003066DB">
        <w:rPr>
          <w:rFonts w:asciiTheme="minorHAnsi" w:hAnsiTheme="minorHAnsi" w:cs="Arial"/>
          <w:sz w:val="22"/>
          <w:szCs w:val="22"/>
        </w:rPr>
        <w:t>fitted in well. There was no clear winner as in X or Y</w:t>
      </w:r>
      <w:r w:rsidR="006A23B0">
        <w:rPr>
          <w:rFonts w:asciiTheme="minorHAnsi" w:hAnsiTheme="minorHAnsi" w:cs="Arial"/>
          <w:sz w:val="22"/>
          <w:szCs w:val="22"/>
        </w:rPr>
        <w:t>, this would need to be a mix of both.</w:t>
      </w:r>
    </w:p>
    <w:p w14:paraId="0FE4726E" w14:textId="77777777" w:rsidR="006A23B0" w:rsidRDefault="006A23B0" w:rsidP="00D04CEE">
      <w:pPr>
        <w:spacing w:line="360" w:lineRule="auto"/>
        <w:jc w:val="both"/>
        <w:rPr>
          <w:rFonts w:asciiTheme="minorHAnsi" w:hAnsiTheme="minorHAnsi" w:cs="Arial"/>
          <w:sz w:val="22"/>
          <w:szCs w:val="22"/>
        </w:rPr>
      </w:pPr>
    </w:p>
    <w:p w14:paraId="7A2DAFE0" w14:textId="7ACDA8D2" w:rsidR="006A23B0" w:rsidRDefault="006A23B0" w:rsidP="00D04CEE">
      <w:pPr>
        <w:spacing w:line="360" w:lineRule="auto"/>
        <w:jc w:val="both"/>
        <w:rPr>
          <w:rFonts w:asciiTheme="minorHAnsi" w:hAnsiTheme="minorHAnsi" w:cs="Arial"/>
          <w:sz w:val="22"/>
          <w:szCs w:val="22"/>
        </w:rPr>
      </w:pPr>
      <w:r>
        <w:rPr>
          <w:rFonts w:asciiTheme="minorHAnsi" w:hAnsiTheme="minorHAnsi" w:cs="Arial"/>
          <w:sz w:val="22"/>
          <w:szCs w:val="22"/>
        </w:rPr>
        <w:t xml:space="preserve">The </w:t>
      </w:r>
      <w:r w:rsidR="00D1444B">
        <w:rPr>
          <w:rFonts w:asciiTheme="minorHAnsi" w:hAnsiTheme="minorHAnsi" w:cs="Arial"/>
          <w:sz w:val="22"/>
          <w:szCs w:val="22"/>
        </w:rPr>
        <w:t xml:space="preserve">author believes that the company operates </w:t>
      </w:r>
      <w:r w:rsidR="00A00A82">
        <w:rPr>
          <w:rFonts w:asciiTheme="minorHAnsi" w:hAnsiTheme="minorHAnsi" w:cs="Arial"/>
          <w:sz w:val="22"/>
          <w:szCs w:val="22"/>
        </w:rPr>
        <w:t>a system very similar to the X theory</w:t>
      </w:r>
      <w:r w:rsidR="00455581">
        <w:rPr>
          <w:rFonts w:asciiTheme="minorHAnsi" w:hAnsiTheme="minorHAnsi" w:cs="Arial"/>
          <w:sz w:val="22"/>
          <w:szCs w:val="22"/>
        </w:rPr>
        <w:t xml:space="preserve"> due to the nature of repetitive work, </w:t>
      </w:r>
      <w:r w:rsidR="00A00A82">
        <w:rPr>
          <w:rFonts w:asciiTheme="minorHAnsi" w:hAnsiTheme="minorHAnsi" w:cs="Arial"/>
          <w:sz w:val="22"/>
          <w:szCs w:val="22"/>
        </w:rPr>
        <w:t xml:space="preserve">but this is not appropriate </w:t>
      </w:r>
      <w:r w:rsidR="004E51DB">
        <w:rPr>
          <w:rFonts w:asciiTheme="minorHAnsi" w:hAnsiTheme="minorHAnsi" w:cs="Arial"/>
          <w:sz w:val="22"/>
          <w:szCs w:val="22"/>
        </w:rPr>
        <w:t xml:space="preserve">in all situations, there could be an argument to have a small team set up to run on </w:t>
      </w:r>
      <w:r w:rsidR="006C4EC7">
        <w:rPr>
          <w:rFonts w:asciiTheme="minorHAnsi" w:hAnsiTheme="minorHAnsi" w:cs="Arial"/>
          <w:sz w:val="22"/>
          <w:szCs w:val="22"/>
        </w:rPr>
        <w:t>the</w:t>
      </w:r>
      <w:r w:rsidR="004E51DB">
        <w:rPr>
          <w:rFonts w:asciiTheme="minorHAnsi" w:hAnsiTheme="minorHAnsi" w:cs="Arial"/>
          <w:sz w:val="22"/>
          <w:szCs w:val="22"/>
        </w:rPr>
        <w:t xml:space="preserve"> Y theory. This of course would need to operate in a “sandbox</w:t>
      </w:r>
      <w:r w:rsidR="00D9664B">
        <w:rPr>
          <w:rFonts w:asciiTheme="minorHAnsi" w:hAnsiTheme="minorHAnsi" w:cs="Arial"/>
          <w:sz w:val="22"/>
          <w:szCs w:val="22"/>
        </w:rPr>
        <w:t xml:space="preserve">” </w:t>
      </w:r>
      <w:r w:rsidR="00453E51">
        <w:rPr>
          <w:rFonts w:asciiTheme="minorHAnsi" w:hAnsiTheme="minorHAnsi" w:cs="Arial"/>
          <w:sz w:val="22"/>
          <w:szCs w:val="22"/>
        </w:rPr>
        <w:t>situation</w:t>
      </w:r>
      <w:r w:rsidR="004E51DB">
        <w:rPr>
          <w:rFonts w:asciiTheme="minorHAnsi" w:hAnsiTheme="minorHAnsi" w:cs="Arial"/>
          <w:sz w:val="22"/>
          <w:szCs w:val="22"/>
        </w:rPr>
        <w:t>.</w:t>
      </w:r>
    </w:p>
    <w:p w14:paraId="31A2A1E0" w14:textId="77777777" w:rsidR="00453E51" w:rsidRDefault="00453E51" w:rsidP="00D04CEE">
      <w:pPr>
        <w:spacing w:line="360" w:lineRule="auto"/>
        <w:jc w:val="both"/>
        <w:rPr>
          <w:rFonts w:asciiTheme="minorHAnsi" w:hAnsiTheme="minorHAnsi" w:cs="Arial"/>
          <w:sz w:val="22"/>
          <w:szCs w:val="22"/>
        </w:rPr>
      </w:pPr>
    </w:p>
    <w:p w14:paraId="0516F20A" w14:textId="542E2D64" w:rsidR="00453E51" w:rsidRDefault="00453E51" w:rsidP="00D04CEE">
      <w:pPr>
        <w:spacing w:line="360" w:lineRule="auto"/>
        <w:jc w:val="both"/>
        <w:rPr>
          <w:rFonts w:asciiTheme="minorHAnsi" w:hAnsiTheme="minorHAnsi" w:cs="Arial"/>
          <w:sz w:val="22"/>
          <w:szCs w:val="22"/>
        </w:rPr>
      </w:pPr>
      <w:r>
        <w:rPr>
          <w:rFonts w:asciiTheme="minorHAnsi" w:hAnsiTheme="minorHAnsi" w:cs="Arial"/>
          <w:sz w:val="22"/>
          <w:szCs w:val="22"/>
        </w:rPr>
        <w:t>Ha</w:t>
      </w:r>
      <w:r w:rsidR="006C4EC7">
        <w:rPr>
          <w:rFonts w:asciiTheme="minorHAnsi" w:hAnsiTheme="minorHAnsi" w:cs="Arial"/>
          <w:sz w:val="22"/>
          <w:szCs w:val="22"/>
        </w:rPr>
        <w:t>d</w:t>
      </w:r>
      <w:r>
        <w:rPr>
          <w:rFonts w:asciiTheme="minorHAnsi" w:hAnsiTheme="minorHAnsi" w:cs="Arial"/>
          <w:sz w:val="22"/>
          <w:szCs w:val="22"/>
        </w:rPr>
        <w:t xml:space="preserve"> this been </w:t>
      </w:r>
      <w:r w:rsidR="00130BD4">
        <w:rPr>
          <w:rFonts w:asciiTheme="minorHAnsi" w:hAnsiTheme="minorHAnsi" w:cs="Arial"/>
          <w:sz w:val="22"/>
          <w:szCs w:val="22"/>
        </w:rPr>
        <w:t xml:space="preserve">planned and </w:t>
      </w:r>
      <w:r>
        <w:rPr>
          <w:rFonts w:asciiTheme="minorHAnsi" w:hAnsiTheme="minorHAnsi" w:cs="Arial"/>
          <w:sz w:val="22"/>
          <w:szCs w:val="22"/>
        </w:rPr>
        <w:t>in place</w:t>
      </w:r>
      <w:r w:rsidR="00130BD4">
        <w:rPr>
          <w:rFonts w:asciiTheme="minorHAnsi" w:hAnsiTheme="minorHAnsi" w:cs="Arial"/>
          <w:sz w:val="22"/>
          <w:szCs w:val="22"/>
        </w:rPr>
        <w:t xml:space="preserve"> prior to the colour trial then the results would differ, </w:t>
      </w:r>
      <w:r w:rsidR="00E6122C">
        <w:rPr>
          <w:rFonts w:asciiTheme="minorHAnsi" w:hAnsiTheme="minorHAnsi" w:cs="Arial"/>
          <w:sz w:val="22"/>
          <w:szCs w:val="22"/>
        </w:rPr>
        <w:t xml:space="preserve">a breathing space would be given for initiative, prior </w:t>
      </w:r>
      <w:proofErr w:type="gramStart"/>
      <w:r w:rsidR="00E6122C">
        <w:rPr>
          <w:rFonts w:asciiTheme="minorHAnsi" w:hAnsiTheme="minorHAnsi" w:cs="Arial"/>
          <w:sz w:val="22"/>
          <w:szCs w:val="22"/>
        </w:rPr>
        <w:t>experience</w:t>
      </w:r>
      <w:proofErr w:type="gramEnd"/>
      <w:r w:rsidR="00E6122C">
        <w:rPr>
          <w:rFonts w:asciiTheme="minorHAnsi" w:hAnsiTheme="minorHAnsi" w:cs="Arial"/>
          <w:sz w:val="22"/>
          <w:szCs w:val="22"/>
        </w:rPr>
        <w:t xml:space="preserve"> </w:t>
      </w:r>
      <w:r w:rsidR="00435A2E">
        <w:rPr>
          <w:rFonts w:asciiTheme="minorHAnsi" w:hAnsiTheme="minorHAnsi" w:cs="Arial"/>
          <w:sz w:val="22"/>
          <w:szCs w:val="22"/>
        </w:rPr>
        <w:t>and drive.</w:t>
      </w:r>
      <w:r w:rsidR="00FA7388">
        <w:rPr>
          <w:rFonts w:asciiTheme="minorHAnsi" w:hAnsiTheme="minorHAnsi" w:cs="Arial"/>
          <w:sz w:val="22"/>
          <w:szCs w:val="22"/>
        </w:rPr>
        <w:t xml:space="preserve"> All </w:t>
      </w:r>
      <w:proofErr w:type="gramStart"/>
      <w:r w:rsidR="00FA7388">
        <w:rPr>
          <w:rFonts w:asciiTheme="minorHAnsi" w:hAnsiTheme="minorHAnsi" w:cs="Arial"/>
          <w:sz w:val="22"/>
          <w:szCs w:val="22"/>
        </w:rPr>
        <w:t>STEL’s</w:t>
      </w:r>
      <w:proofErr w:type="gramEnd"/>
      <w:r w:rsidR="00FA7388">
        <w:rPr>
          <w:rFonts w:asciiTheme="minorHAnsi" w:hAnsiTheme="minorHAnsi" w:cs="Arial"/>
          <w:sz w:val="22"/>
          <w:szCs w:val="22"/>
        </w:rPr>
        <w:t xml:space="preserve"> should work towards a common goal but </w:t>
      </w:r>
      <w:r w:rsidR="00A94641">
        <w:rPr>
          <w:rFonts w:asciiTheme="minorHAnsi" w:hAnsiTheme="minorHAnsi" w:cs="Arial"/>
          <w:sz w:val="22"/>
          <w:szCs w:val="22"/>
        </w:rPr>
        <w:t xml:space="preserve">people do not always </w:t>
      </w:r>
      <w:r w:rsidR="007F514B">
        <w:rPr>
          <w:rFonts w:asciiTheme="minorHAnsi" w:hAnsiTheme="minorHAnsi" w:cs="Arial"/>
          <w:sz w:val="22"/>
          <w:szCs w:val="22"/>
        </w:rPr>
        <w:t xml:space="preserve">get on and </w:t>
      </w:r>
      <w:r w:rsidR="00A94641">
        <w:rPr>
          <w:rFonts w:asciiTheme="minorHAnsi" w:hAnsiTheme="minorHAnsi" w:cs="Arial"/>
          <w:sz w:val="22"/>
          <w:szCs w:val="22"/>
        </w:rPr>
        <w:t xml:space="preserve">work </w:t>
      </w:r>
      <w:r w:rsidR="00042D66">
        <w:rPr>
          <w:rFonts w:asciiTheme="minorHAnsi" w:hAnsiTheme="minorHAnsi" w:cs="Arial"/>
          <w:sz w:val="22"/>
          <w:szCs w:val="22"/>
        </w:rPr>
        <w:t>as a team.</w:t>
      </w:r>
    </w:p>
    <w:p w14:paraId="58B35330" w14:textId="77777777" w:rsidR="007F514B" w:rsidRDefault="007F514B" w:rsidP="00DB116D">
      <w:pPr>
        <w:rPr>
          <w:rFonts w:asciiTheme="minorHAnsi" w:hAnsiTheme="minorHAnsi" w:cs="Arial"/>
          <w:sz w:val="22"/>
          <w:szCs w:val="22"/>
        </w:rPr>
      </w:pPr>
    </w:p>
    <w:p w14:paraId="6370444E" w14:textId="1AB0ED48" w:rsidR="007F514B" w:rsidRPr="00E313F3" w:rsidRDefault="004D0DA7" w:rsidP="00D04CEE">
      <w:pPr>
        <w:spacing w:line="360" w:lineRule="auto"/>
        <w:rPr>
          <w:rFonts w:asciiTheme="minorHAnsi" w:hAnsiTheme="minorHAnsi" w:cs="Arial"/>
          <w:sz w:val="22"/>
          <w:szCs w:val="22"/>
        </w:rPr>
      </w:pPr>
      <w:r>
        <w:rPr>
          <w:rFonts w:asciiTheme="minorHAnsi" w:hAnsiTheme="minorHAnsi" w:cs="Arial"/>
          <w:sz w:val="22"/>
          <w:szCs w:val="22"/>
        </w:rPr>
        <w:t xml:space="preserve">X and Y theories makes perfect sense </w:t>
      </w:r>
      <w:r w:rsidR="00701CDE">
        <w:rPr>
          <w:rFonts w:asciiTheme="minorHAnsi" w:hAnsiTheme="minorHAnsi" w:cs="Arial"/>
          <w:sz w:val="22"/>
          <w:szCs w:val="22"/>
        </w:rPr>
        <w:t xml:space="preserve">in the authors workplace, there isn’t always the need to question </w:t>
      </w:r>
      <w:r w:rsidR="00865504">
        <w:rPr>
          <w:rFonts w:asciiTheme="minorHAnsi" w:hAnsiTheme="minorHAnsi" w:cs="Arial"/>
          <w:sz w:val="22"/>
          <w:szCs w:val="22"/>
        </w:rPr>
        <w:t>why something is done in a specific way</w:t>
      </w:r>
      <w:r w:rsidR="00ED5C79">
        <w:rPr>
          <w:rFonts w:asciiTheme="minorHAnsi" w:hAnsiTheme="minorHAnsi" w:cs="Arial"/>
          <w:sz w:val="22"/>
          <w:szCs w:val="22"/>
        </w:rPr>
        <w:t>, it is done due to regulatory needs or for speed of activity</w:t>
      </w:r>
      <w:r w:rsidR="00366BBA">
        <w:rPr>
          <w:rFonts w:asciiTheme="minorHAnsi" w:hAnsiTheme="minorHAnsi" w:cs="Arial"/>
          <w:sz w:val="22"/>
          <w:szCs w:val="22"/>
        </w:rPr>
        <w:t>.</w:t>
      </w:r>
    </w:p>
    <w:p w14:paraId="66ED7392" w14:textId="77777777" w:rsidR="00F13B10" w:rsidRDefault="00F13B10" w:rsidP="00DB116D">
      <w:pPr>
        <w:rPr>
          <w:rFonts w:ascii="Arial" w:hAnsi="Arial" w:cs="Arial"/>
          <w:sz w:val="32"/>
        </w:rPr>
      </w:pPr>
    </w:p>
    <w:p w14:paraId="0A3CE0B9" w14:textId="77777777" w:rsidR="00F13B10" w:rsidRDefault="00F13B10" w:rsidP="00DB116D">
      <w:pPr>
        <w:rPr>
          <w:rFonts w:ascii="Arial" w:hAnsi="Arial" w:cs="Arial"/>
          <w:sz w:val="32"/>
        </w:rPr>
      </w:pPr>
    </w:p>
    <w:p w14:paraId="158B55EB" w14:textId="77777777" w:rsidR="00F13B10" w:rsidRDefault="00F13B10" w:rsidP="00DB116D">
      <w:pPr>
        <w:rPr>
          <w:rFonts w:ascii="Arial" w:hAnsi="Arial" w:cs="Arial"/>
          <w:sz w:val="32"/>
        </w:rPr>
      </w:pPr>
    </w:p>
    <w:p w14:paraId="4EE1EE30" w14:textId="77777777" w:rsidR="00F13B10" w:rsidRDefault="00F13B10" w:rsidP="00DB116D">
      <w:pPr>
        <w:rPr>
          <w:rFonts w:ascii="Arial" w:hAnsi="Arial" w:cs="Arial"/>
          <w:sz w:val="32"/>
        </w:rPr>
      </w:pPr>
    </w:p>
    <w:p w14:paraId="3B03FC7B" w14:textId="77777777" w:rsidR="00F13B10" w:rsidRDefault="00F13B10" w:rsidP="00DB116D">
      <w:pPr>
        <w:rPr>
          <w:rFonts w:ascii="Arial" w:hAnsi="Arial" w:cs="Arial"/>
          <w:sz w:val="32"/>
        </w:rPr>
      </w:pPr>
    </w:p>
    <w:p w14:paraId="63C87C75" w14:textId="72CA9CA8" w:rsidR="00D04CEE" w:rsidRDefault="00D04CEE">
      <w:pPr>
        <w:rPr>
          <w:rFonts w:ascii="Arial" w:hAnsi="Arial" w:cs="Arial"/>
          <w:sz w:val="32"/>
        </w:rPr>
      </w:pPr>
      <w:r>
        <w:rPr>
          <w:rFonts w:ascii="Arial" w:hAnsi="Arial" w:cs="Arial"/>
          <w:sz w:val="32"/>
        </w:rPr>
        <w:br w:type="page"/>
      </w:r>
    </w:p>
    <w:p w14:paraId="5B40C0BB" w14:textId="5F25EE18" w:rsidR="00C117E3" w:rsidRDefault="00CA23E1" w:rsidP="00CA23E1">
      <w:pPr>
        <w:pStyle w:val="Heading2"/>
      </w:pPr>
      <w:bookmarkStart w:id="13" w:name="_Toc130067558"/>
      <w:r>
        <w:lastRenderedPageBreak/>
        <w:t>References</w:t>
      </w:r>
      <w:bookmarkEnd w:id="13"/>
    </w:p>
    <w:p w14:paraId="4AA0F99A" w14:textId="77777777" w:rsidR="00CA23E1" w:rsidRPr="0024756D" w:rsidRDefault="00CA23E1" w:rsidP="00C117E3">
      <w:pPr>
        <w:rPr>
          <w:rFonts w:asciiTheme="minorHAnsi" w:hAnsiTheme="minorHAnsi"/>
          <w:sz w:val="22"/>
          <w:szCs w:val="22"/>
        </w:rPr>
      </w:pPr>
    </w:p>
    <w:p w14:paraId="3DB72079" w14:textId="77777777" w:rsidR="00C117E3" w:rsidRDefault="00C117E3" w:rsidP="00C117E3">
      <w:pPr>
        <w:rPr>
          <w:rStyle w:val="Hyperlink"/>
          <w:rFonts w:asciiTheme="minorHAnsi" w:hAnsiTheme="minorHAnsi"/>
          <w:sz w:val="22"/>
          <w:szCs w:val="22"/>
        </w:rPr>
      </w:pPr>
      <w:r w:rsidRPr="0024756D">
        <w:rPr>
          <w:rFonts w:asciiTheme="minorHAnsi" w:hAnsiTheme="minorHAnsi"/>
          <w:sz w:val="22"/>
          <w:szCs w:val="22"/>
        </w:rPr>
        <w:t xml:space="preserve">Barrett value centre. (2023, March 02). </w:t>
      </w:r>
      <w:r w:rsidRPr="0024756D">
        <w:rPr>
          <w:rFonts w:asciiTheme="minorHAnsi" w:hAnsiTheme="minorHAnsi"/>
          <w:i/>
          <w:iCs/>
          <w:sz w:val="22"/>
          <w:szCs w:val="22"/>
        </w:rPr>
        <w:t xml:space="preserve">Valuescentre.com/tools-assessments/pva/. </w:t>
      </w:r>
      <w:r w:rsidRPr="0024756D">
        <w:rPr>
          <w:rFonts w:asciiTheme="minorHAnsi" w:hAnsiTheme="minorHAnsi"/>
          <w:sz w:val="22"/>
          <w:szCs w:val="22"/>
        </w:rPr>
        <w:t>Barrett Values Centre.</w:t>
      </w:r>
      <w:r w:rsidRPr="0024756D">
        <w:rPr>
          <w:rFonts w:asciiTheme="minorHAnsi" w:hAnsiTheme="minorHAnsi"/>
          <w:i/>
          <w:iCs/>
          <w:sz w:val="22"/>
          <w:szCs w:val="22"/>
        </w:rPr>
        <w:t xml:space="preserve"> </w:t>
      </w:r>
      <w:hyperlink r:id="rId16" w:history="1">
        <w:r w:rsidRPr="0024756D">
          <w:rPr>
            <w:rStyle w:val="Hyperlink"/>
            <w:rFonts w:asciiTheme="minorHAnsi" w:hAnsiTheme="minorHAnsi"/>
            <w:sz w:val="22"/>
            <w:szCs w:val="22"/>
          </w:rPr>
          <w:t>Personal Values Assessment (PVA) - Barrett Values Centre</w:t>
        </w:r>
      </w:hyperlink>
    </w:p>
    <w:p w14:paraId="2499B6C0" w14:textId="77777777" w:rsidR="004A7B24" w:rsidRDefault="004A7B24" w:rsidP="00C117E3">
      <w:pPr>
        <w:rPr>
          <w:rStyle w:val="Hyperlink"/>
          <w:rFonts w:asciiTheme="minorHAnsi" w:hAnsiTheme="minorHAnsi"/>
          <w:sz w:val="22"/>
          <w:szCs w:val="22"/>
        </w:rPr>
      </w:pPr>
    </w:p>
    <w:p w14:paraId="058496B5" w14:textId="77777777" w:rsidR="004A7B24" w:rsidRDefault="004A7B24" w:rsidP="004A7B24">
      <w:pPr>
        <w:rPr>
          <w:rFonts w:asciiTheme="minorHAnsi" w:hAnsiTheme="minorHAnsi"/>
          <w:sz w:val="22"/>
          <w:szCs w:val="22"/>
        </w:rPr>
      </w:pPr>
      <w:r w:rsidRPr="0024756D">
        <w:rPr>
          <w:rFonts w:asciiTheme="minorHAnsi" w:hAnsiTheme="minorHAnsi"/>
          <w:sz w:val="22"/>
          <w:szCs w:val="22"/>
        </w:rPr>
        <w:t xml:space="preserve">Britannica. (2023, February 9). </w:t>
      </w:r>
      <w:r w:rsidRPr="0024756D">
        <w:rPr>
          <w:rFonts w:asciiTheme="minorHAnsi" w:hAnsiTheme="minorHAnsi"/>
          <w:i/>
          <w:iCs/>
          <w:sz w:val="22"/>
          <w:szCs w:val="22"/>
        </w:rPr>
        <w:t xml:space="preserve">Ramadan / Tradition, Fasting &amp; facts / Britannica. </w:t>
      </w:r>
      <w:hyperlink r:id="rId17" w:history="1">
        <w:r w:rsidRPr="0024756D">
          <w:rPr>
            <w:rFonts w:asciiTheme="minorHAnsi" w:hAnsiTheme="minorHAnsi"/>
            <w:color w:val="0000FF"/>
            <w:sz w:val="22"/>
            <w:szCs w:val="22"/>
            <w:u w:val="single"/>
          </w:rPr>
          <w:t>Ramadan | Fasting, Traditions, &amp; Facts | Britannica</w:t>
        </w:r>
      </w:hyperlink>
    </w:p>
    <w:p w14:paraId="02A19613" w14:textId="77777777" w:rsidR="00CA23E1" w:rsidRPr="0024756D" w:rsidRDefault="00CA23E1" w:rsidP="00C117E3">
      <w:pPr>
        <w:rPr>
          <w:rFonts w:asciiTheme="minorHAnsi" w:hAnsiTheme="minorHAnsi"/>
          <w:sz w:val="22"/>
          <w:szCs w:val="22"/>
        </w:rPr>
      </w:pPr>
    </w:p>
    <w:p w14:paraId="3565973A" w14:textId="77777777" w:rsidR="00C117E3" w:rsidRDefault="00C117E3" w:rsidP="00C117E3">
      <w:pPr>
        <w:rPr>
          <w:rStyle w:val="Hyperlink"/>
          <w:rFonts w:asciiTheme="minorHAnsi" w:hAnsiTheme="minorHAnsi"/>
          <w:sz w:val="22"/>
          <w:szCs w:val="22"/>
        </w:rPr>
      </w:pPr>
      <w:r w:rsidRPr="0024756D">
        <w:rPr>
          <w:rFonts w:asciiTheme="minorHAnsi" w:hAnsiTheme="minorHAnsi"/>
          <w:sz w:val="22"/>
          <w:szCs w:val="22"/>
        </w:rPr>
        <w:t xml:space="preserve">Bush, M. C. (2019, February 09). </w:t>
      </w:r>
      <w:r w:rsidRPr="0024756D">
        <w:rPr>
          <w:rFonts w:asciiTheme="minorHAnsi" w:hAnsiTheme="minorHAnsi"/>
          <w:i/>
          <w:iCs/>
          <w:sz w:val="22"/>
          <w:szCs w:val="22"/>
        </w:rPr>
        <w:t xml:space="preserve">This is What Makes Employees Happy at Work [Video]. YouTube. </w:t>
      </w:r>
      <w:hyperlink r:id="rId18" w:history="1">
        <w:r w:rsidRPr="0024756D">
          <w:rPr>
            <w:rStyle w:val="Hyperlink"/>
            <w:rFonts w:asciiTheme="minorHAnsi" w:hAnsiTheme="minorHAnsi"/>
            <w:sz w:val="22"/>
            <w:szCs w:val="22"/>
          </w:rPr>
          <w:t>(18) This is what makes employees happy at work | The Way We Work, a TED series - YouTube</w:t>
        </w:r>
      </w:hyperlink>
    </w:p>
    <w:p w14:paraId="072B4892" w14:textId="77777777" w:rsidR="00CA23E1" w:rsidRPr="0024756D" w:rsidRDefault="00CA23E1" w:rsidP="00C117E3">
      <w:pPr>
        <w:rPr>
          <w:rFonts w:asciiTheme="minorHAnsi" w:hAnsiTheme="minorHAnsi"/>
          <w:sz w:val="22"/>
          <w:szCs w:val="22"/>
        </w:rPr>
      </w:pPr>
    </w:p>
    <w:p w14:paraId="390E40B7" w14:textId="77777777" w:rsidR="00C117E3" w:rsidRDefault="00C117E3" w:rsidP="00C117E3">
      <w:pPr>
        <w:rPr>
          <w:rFonts w:asciiTheme="minorHAnsi" w:hAnsiTheme="minorHAnsi"/>
          <w:color w:val="0000FF"/>
          <w:sz w:val="22"/>
          <w:szCs w:val="22"/>
          <w:u w:val="single"/>
        </w:rPr>
      </w:pPr>
      <w:r w:rsidRPr="0024756D">
        <w:rPr>
          <w:rFonts w:asciiTheme="minorHAnsi" w:hAnsiTheme="minorHAnsi"/>
          <w:sz w:val="22"/>
          <w:szCs w:val="22"/>
        </w:rPr>
        <w:t xml:space="preserve">Cambridge Dictionary. (2023, March 1). </w:t>
      </w:r>
      <w:r w:rsidRPr="0024756D">
        <w:rPr>
          <w:rFonts w:asciiTheme="minorHAnsi" w:hAnsiTheme="minorHAnsi"/>
          <w:i/>
          <w:iCs/>
          <w:sz w:val="22"/>
          <w:szCs w:val="22"/>
        </w:rPr>
        <w:t xml:space="preserve">Cambridge Dictionary | English Dictionary, Translations &amp; Thesaurus. </w:t>
      </w:r>
      <w:r w:rsidRPr="0024756D">
        <w:rPr>
          <w:rFonts w:asciiTheme="minorHAnsi" w:hAnsiTheme="minorHAnsi"/>
          <w:sz w:val="22"/>
          <w:szCs w:val="22"/>
        </w:rPr>
        <w:t xml:space="preserve">Dictionary Cambridge. </w:t>
      </w:r>
      <w:hyperlink r:id="rId19" w:history="1">
        <w:r w:rsidRPr="0024756D">
          <w:rPr>
            <w:rFonts w:asciiTheme="minorHAnsi" w:hAnsiTheme="minorHAnsi"/>
            <w:color w:val="0000FF"/>
            <w:sz w:val="22"/>
            <w:szCs w:val="22"/>
            <w:u w:val="single"/>
          </w:rPr>
          <w:t>CRITICAL THINKING | English meaning - Cambridge Dictionary</w:t>
        </w:r>
      </w:hyperlink>
    </w:p>
    <w:p w14:paraId="725464F1" w14:textId="77777777" w:rsidR="00CA23E1" w:rsidRPr="0024756D" w:rsidRDefault="00CA23E1" w:rsidP="00C117E3">
      <w:pPr>
        <w:rPr>
          <w:rFonts w:asciiTheme="minorHAnsi" w:hAnsiTheme="minorHAnsi"/>
          <w:sz w:val="22"/>
          <w:szCs w:val="22"/>
        </w:rPr>
      </w:pPr>
    </w:p>
    <w:p w14:paraId="7D7724E7" w14:textId="2CE77419" w:rsidR="00F13B10" w:rsidRDefault="00BC4212" w:rsidP="00DB116D">
      <w:r>
        <w:rPr>
          <w:rFonts w:asciiTheme="minorHAnsi" w:hAnsiTheme="minorHAnsi" w:cs="Arial"/>
          <w:sz w:val="22"/>
          <w:szCs w:val="22"/>
        </w:rPr>
        <w:t>Critical Thinking Academy</w:t>
      </w:r>
      <w:r w:rsidR="003A64A6">
        <w:rPr>
          <w:rFonts w:asciiTheme="minorHAnsi" w:hAnsiTheme="minorHAnsi" w:cs="Arial"/>
          <w:sz w:val="22"/>
          <w:szCs w:val="22"/>
        </w:rPr>
        <w:t xml:space="preserve">. (n.d.). </w:t>
      </w:r>
      <w:r w:rsidR="00763A01" w:rsidRPr="00280BD1">
        <w:rPr>
          <w:rFonts w:asciiTheme="minorHAnsi" w:hAnsiTheme="minorHAnsi" w:cs="Arial"/>
          <w:i/>
          <w:iCs/>
          <w:sz w:val="22"/>
          <w:szCs w:val="22"/>
        </w:rPr>
        <w:t>Benefits of Critical Thinking</w:t>
      </w:r>
      <w:r w:rsidR="001F0679" w:rsidRPr="00280BD1">
        <w:rPr>
          <w:rFonts w:asciiTheme="minorHAnsi" w:hAnsiTheme="minorHAnsi" w:cs="Arial"/>
          <w:i/>
          <w:iCs/>
          <w:sz w:val="22"/>
          <w:szCs w:val="22"/>
        </w:rPr>
        <w:t xml:space="preserve"> – Critical Thinking Academy.</w:t>
      </w:r>
      <w:r w:rsidR="001F0679">
        <w:rPr>
          <w:rFonts w:asciiTheme="minorHAnsi" w:hAnsiTheme="minorHAnsi" w:cs="Arial"/>
          <w:sz w:val="22"/>
          <w:szCs w:val="22"/>
        </w:rPr>
        <w:t xml:space="preserve"> </w:t>
      </w:r>
      <w:r w:rsidR="00280BD1">
        <w:rPr>
          <w:rFonts w:asciiTheme="minorHAnsi" w:hAnsiTheme="minorHAnsi" w:cs="Arial"/>
          <w:sz w:val="22"/>
          <w:szCs w:val="22"/>
        </w:rPr>
        <w:t>Critical Thinking Ac</w:t>
      </w:r>
      <w:r w:rsidR="000419B0">
        <w:rPr>
          <w:rFonts w:asciiTheme="minorHAnsi" w:hAnsiTheme="minorHAnsi" w:cs="Arial"/>
          <w:sz w:val="22"/>
          <w:szCs w:val="22"/>
        </w:rPr>
        <w:t xml:space="preserve">ademy. </w:t>
      </w:r>
      <w:hyperlink r:id="rId20" w:history="1">
        <w:r w:rsidR="000419B0" w:rsidRPr="000419B0">
          <w:rPr>
            <w:color w:val="0000FF"/>
            <w:u w:val="single"/>
          </w:rPr>
          <w:t>Benefits of Critical Thinking - Critical Thinking Academy</w:t>
        </w:r>
      </w:hyperlink>
    </w:p>
    <w:p w14:paraId="43CDFE38" w14:textId="77777777" w:rsidR="00CA23E1" w:rsidRPr="00763A01" w:rsidRDefault="00CA23E1" w:rsidP="00DB116D">
      <w:pPr>
        <w:rPr>
          <w:rFonts w:asciiTheme="minorHAnsi" w:hAnsiTheme="minorHAnsi" w:cs="Arial"/>
          <w:sz w:val="22"/>
          <w:szCs w:val="22"/>
        </w:rPr>
      </w:pPr>
    </w:p>
    <w:p w14:paraId="60C03468" w14:textId="678B4DAC" w:rsidR="00F13B10" w:rsidRDefault="00852E49" w:rsidP="00DB116D">
      <w:pPr>
        <w:rPr>
          <w:rFonts w:asciiTheme="minorHAnsi" w:hAnsiTheme="minorHAnsi"/>
          <w:color w:val="0000FF"/>
          <w:sz w:val="22"/>
          <w:szCs w:val="22"/>
          <w:u w:val="single"/>
        </w:rPr>
      </w:pPr>
      <w:r w:rsidRPr="0024756D">
        <w:rPr>
          <w:rFonts w:asciiTheme="minorHAnsi" w:hAnsiTheme="minorHAnsi" w:cs="Poppins"/>
          <w:color w:val="464646"/>
          <w:sz w:val="22"/>
          <w:szCs w:val="22"/>
          <w:shd w:val="clear" w:color="auto" w:fill="FFFFFF"/>
        </w:rPr>
        <w:t>Huda</w:t>
      </w:r>
      <w:r w:rsidR="00AA304A" w:rsidRPr="0024756D">
        <w:rPr>
          <w:rFonts w:asciiTheme="minorHAnsi" w:hAnsiTheme="minorHAnsi" w:cs="Poppins"/>
          <w:color w:val="464646"/>
          <w:sz w:val="22"/>
          <w:szCs w:val="22"/>
          <w:shd w:val="clear" w:color="auto" w:fill="FFFFFF"/>
        </w:rPr>
        <w:t>,</w:t>
      </w:r>
      <w:r w:rsidRPr="0024756D">
        <w:rPr>
          <w:rFonts w:asciiTheme="minorHAnsi" w:hAnsiTheme="minorHAnsi" w:cs="Poppins"/>
          <w:color w:val="464646"/>
          <w:sz w:val="22"/>
          <w:szCs w:val="22"/>
          <w:shd w:val="clear" w:color="auto" w:fill="FFFFFF"/>
        </w:rPr>
        <w:t xml:space="preserve"> (2021, February 8</w:t>
      </w:r>
      <w:r w:rsidRPr="0024756D">
        <w:rPr>
          <w:rFonts w:asciiTheme="minorHAnsi" w:hAnsiTheme="minorHAnsi" w:cs="Poppins"/>
          <w:i/>
          <w:iCs/>
          <w:color w:val="464646"/>
          <w:sz w:val="22"/>
          <w:szCs w:val="22"/>
          <w:shd w:val="clear" w:color="auto" w:fill="FFFFFF"/>
        </w:rPr>
        <w:t>). Halal Eating and Drinking.</w:t>
      </w:r>
      <w:r w:rsidRPr="0024756D">
        <w:rPr>
          <w:rFonts w:asciiTheme="minorHAnsi" w:hAnsiTheme="minorHAnsi" w:cs="Poppins"/>
          <w:color w:val="464646"/>
          <w:sz w:val="22"/>
          <w:szCs w:val="22"/>
          <w:shd w:val="clear" w:color="auto" w:fill="FFFFFF"/>
        </w:rPr>
        <w:t xml:space="preserve"> </w:t>
      </w:r>
      <w:r w:rsidR="005A18AE" w:rsidRPr="0024756D">
        <w:rPr>
          <w:rFonts w:asciiTheme="minorHAnsi" w:hAnsiTheme="minorHAnsi" w:cs="Poppins"/>
          <w:color w:val="464646"/>
          <w:sz w:val="22"/>
          <w:szCs w:val="22"/>
          <w:shd w:val="clear" w:color="auto" w:fill="FFFFFF"/>
        </w:rPr>
        <w:t>Learn re</w:t>
      </w:r>
      <w:r w:rsidR="007632F4" w:rsidRPr="0024756D">
        <w:rPr>
          <w:rFonts w:asciiTheme="minorHAnsi" w:hAnsiTheme="minorHAnsi" w:cs="Poppins"/>
          <w:color w:val="464646"/>
          <w:sz w:val="22"/>
          <w:szCs w:val="22"/>
          <w:shd w:val="clear" w:color="auto" w:fill="FFFFFF"/>
        </w:rPr>
        <w:t>ligions.</w:t>
      </w:r>
      <w:r w:rsidRPr="0024756D">
        <w:rPr>
          <w:rFonts w:asciiTheme="minorHAnsi" w:hAnsiTheme="minorHAnsi" w:cs="Poppins"/>
          <w:color w:val="464646"/>
          <w:sz w:val="22"/>
          <w:szCs w:val="22"/>
          <w:shd w:val="clear" w:color="auto" w:fill="FFFFFF"/>
        </w:rPr>
        <w:t xml:space="preserve"> </w:t>
      </w:r>
      <w:hyperlink r:id="rId21" w:history="1">
        <w:r w:rsidR="00E0169B" w:rsidRPr="0024756D">
          <w:rPr>
            <w:rFonts w:asciiTheme="minorHAnsi" w:hAnsiTheme="minorHAnsi"/>
            <w:color w:val="0000FF"/>
            <w:sz w:val="22"/>
            <w:szCs w:val="22"/>
            <w:u w:val="single"/>
          </w:rPr>
          <w:t>Understanding Halal: The Muslim Eating Laws (learnreligions.com)</w:t>
        </w:r>
      </w:hyperlink>
    </w:p>
    <w:p w14:paraId="5B68B21C" w14:textId="77777777" w:rsidR="00D33958" w:rsidRDefault="00D33958" w:rsidP="00DB116D">
      <w:pPr>
        <w:rPr>
          <w:rFonts w:asciiTheme="minorHAnsi" w:hAnsiTheme="minorHAnsi"/>
          <w:color w:val="0000FF"/>
          <w:sz w:val="22"/>
          <w:szCs w:val="22"/>
          <w:u w:val="single"/>
        </w:rPr>
      </w:pPr>
    </w:p>
    <w:p w14:paraId="5558ED4E" w14:textId="77777777" w:rsidR="00D33958" w:rsidRDefault="00D33958" w:rsidP="00D33958">
      <w:pPr>
        <w:rPr>
          <w:rFonts w:asciiTheme="minorHAnsi" w:hAnsiTheme="minorHAnsi"/>
          <w:color w:val="05103E"/>
          <w:sz w:val="22"/>
          <w:szCs w:val="22"/>
          <w:shd w:val="clear" w:color="auto" w:fill="FFFFFF"/>
        </w:rPr>
      </w:pPr>
      <w:r w:rsidRPr="006B5EC3">
        <w:rPr>
          <w:rFonts w:asciiTheme="minorHAnsi" w:hAnsiTheme="minorHAnsi"/>
          <w:color w:val="05103E"/>
          <w:sz w:val="22"/>
          <w:szCs w:val="22"/>
          <w:shd w:val="clear" w:color="auto" w:fill="FFFFFF"/>
        </w:rPr>
        <w:t>McGrath, J., &amp; Bates, B. (2017).</w:t>
      </w:r>
      <w:r>
        <w:rPr>
          <w:rFonts w:asciiTheme="minorHAnsi" w:hAnsiTheme="minorHAnsi"/>
          <w:color w:val="05103E"/>
          <w:sz w:val="22"/>
          <w:szCs w:val="22"/>
          <w:shd w:val="clear" w:color="auto" w:fill="FFFFFF"/>
        </w:rPr>
        <w:t xml:space="preserve"> Fayol’s 14 Principles of Management. </w:t>
      </w:r>
      <w:r w:rsidRPr="006B5EC3">
        <w:rPr>
          <w:rFonts w:asciiTheme="minorHAnsi" w:hAnsiTheme="minorHAnsi"/>
          <w:color w:val="05103E"/>
          <w:sz w:val="22"/>
          <w:szCs w:val="22"/>
          <w:shd w:val="clear" w:color="auto" w:fill="FFFFFF"/>
        </w:rPr>
        <w:t> </w:t>
      </w:r>
      <w:r w:rsidRPr="006B5EC3">
        <w:rPr>
          <w:rFonts w:asciiTheme="minorHAnsi" w:hAnsiTheme="minorHAnsi"/>
          <w:i/>
          <w:iCs/>
          <w:color w:val="05103E"/>
          <w:sz w:val="22"/>
          <w:szCs w:val="22"/>
          <w:bdr w:val="single" w:sz="2" w:space="0" w:color="ECEDEE" w:frame="1"/>
          <w:shd w:val="clear" w:color="auto" w:fill="FFFFFF"/>
        </w:rPr>
        <w:t xml:space="preserve">The Little Book of Big Management Theories: </w:t>
      </w:r>
      <w:r>
        <w:rPr>
          <w:rFonts w:asciiTheme="minorHAnsi" w:hAnsiTheme="minorHAnsi"/>
          <w:i/>
          <w:iCs/>
          <w:color w:val="05103E"/>
          <w:sz w:val="22"/>
          <w:szCs w:val="22"/>
          <w:bdr w:val="single" w:sz="2" w:space="0" w:color="ECEDEE" w:frame="1"/>
          <w:shd w:val="clear" w:color="auto" w:fill="FFFFFF"/>
        </w:rPr>
        <w:t xml:space="preserve">… </w:t>
      </w:r>
      <w:r w:rsidRPr="006B5EC3">
        <w:rPr>
          <w:rFonts w:asciiTheme="minorHAnsi" w:hAnsiTheme="minorHAnsi"/>
          <w:i/>
          <w:iCs/>
          <w:color w:val="05103E"/>
          <w:sz w:val="22"/>
          <w:szCs w:val="22"/>
          <w:bdr w:val="single" w:sz="2" w:space="0" w:color="ECEDEE" w:frame="1"/>
          <w:shd w:val="clear" w:color="auto" w:fill="FFFFFF"/>
        </w:rPr>
        <w:t>and how to use them</w:t>
      </w:r>
      <w:r w:rsidRPr="006B5EC3">
        <w:rPr>
          <w:rFonts w:asciiTheme="minorHAnsi" w:hAnsiTheme="minorHAnsi"/>
          <w:color w:val="05103E"/>
          <w:sz w:val="22"/>
          <w:szCs w:val="22"/>
          <w:shd w:val="clear" w:color="auto" w:fill="FFFFFF"/>
        </w:rPr>
        <w:t xml:space="preserve">. </w:t>
      </w:r>
      <w:r>
        <w:rPr>
          <w:rFonts w:asciiTheme="minorHAnsi" w:hAnsiTheme="minorHAnsi"/>
          <w:color w:val="05103E"/>
          <w:sz w:val="22"/>
          <w:szCs w:val="22"/>
          <w:shd w:val="clear" w:color="auto" w:fill="FFFFFF"/>
        </w:rPr>
        <w:t xml:space="preserve">(pp. 4-5). </w:t>
      </w:r>
      <w:r w:rsidRPr="006B5EC3">
        <w:rPr>
          <w:rFonts w:asciiTheme="minorHAnsi" w:hAnsiTheme="minorHAnsi"/>
          <w:color w:val="05103E"/>
          <w:sz w:val="22"/>
          <w:szCs w:val="22"/>
          <w:shd w:val="clear" w:color="auto" w:fill="FFFFFF"/>
        </w:rPr>
        <w:t>Pearson UK.</w:t>
      </w:r>
    </w:p>
    <w:p w14:paraId="4F94A9D8" w14:textId="77777777" w:rsidR="00D33958" w:rsidRDefault="00D33958" w:rsidP="00D33958">
      <w:pPr>
        <w:rPr>
          <w:rFonts w:asciiTheme="minorHAnsi" w:hAnsiTheme="minorHAnsi"/>
          <w:color w:val="05103E"/>
          <w:sz w:val="22"/>
          <w:szCs w:val="22"/>
          <w:shd w:val="clear" w:color="auto" w:fill="FFFFFF"/>
        </w:rPr>
      </w:pPr>
    </w:p>
    <w:p w14:paraId="236F9141" w14:textId="77777777" w:rsidR="00D33958" w:rsidRPr="006B5EC3" w:rsidRDefault="00D33958" w:rsidP="00D33958">
      <w:pPr>
        <w:rPr>
          <w:rFonts w:asciiTheme="minorHAnsi" w:hAnsiTheme="minorHAnsi" w:cs="Arial"/>
          <w:sz w:val="22"/>
          <w:szCs w:val="22"/>
        </w:rPr>
      </w:pPr>
      <w:r w:rsidRPr="006B5EC3">
        <w:rPr>
          <w:rFonts w:asciiTheme="minorHAnsi" w:hAnsiTheme="minorHAnsi"/>
          <w:color w:val="05103E"/>
          <w:sz w:val="22"/>
          <w:szCs w:val="22"/>
          <w:shd w:val="clear" w:color="auto" w:fill="FFFFFF"/>
        </w:rPr>
        <w:t>McGrath, J., &amp; Bates, B. (2017).</w:t>
      </w:r>
      <w:r>
        <w:rPr>
          <w:rFonts w:asciiTheme="minorHAnsi" w:hAnsiTheme="minorHAnsi"/>
          <w:color w:val="05103E"/>
          <w:sz w:val="22"/>
          <w:szCs w:val="22"/>
          <w:shd w:val="clear" w:color="auto" w:fill="FFFFFF"/>
        </w:rPr>
        <w:t xml:space="preserve"> McGregor’s X and Y Theory. </w:t>
      </w:r>
      <w:r w:rsidRPr="006B5EC3">
        <w:rPr>
          <w:rFonts w:asciiTheme="minorHAnsi" w:hAnsiTheme="minorHAnsi"/>
          <w:color w:val="05103E"/>
          <w:sz w:val="22"/>
          <w:szCs w:val="22"/>
          <w:shd w:val="clear" w:color="auto" w:fill="FFFFFF"/>
        </w:rPr>
        <w:t> </w:t>
      </w:r>
      <w:r w:rsidRPr="006B5EC3">
        <w:rPr>
          <w:rFonts w:asciiTheme="minorHAnsi" w:hAnsiTheme="minorHAnsi"/>
          <w:i/>
          <w:iCs/>
          <w:color w:val="05103E"/>
          <w:sz w:val="22"/>
          <w:szCs w:val="22"/>
          <w:bdr w:val="single" w:sz="2" w:space="0" w:color="ECEDEE" w:frame="1"/>
          <w:shd w:val="clear" w:color="auto" w:fill="FFFFFF"/>
        </w:rPr>
        <w:t xml:space="preserve">The Little Book of Big Management Theories: </w:t>
      </w:r>
      <w:r>
        <w:rPr>
          <w:rFonts w:asciiTheme="minorHAnsi" w:hAnsiTheme="minorHAnsi"/>
          <w:i/>
          <w:iCs/>
          <w:color w:val="05103E"/>
          <w:sz w:val="22"/>
          <w:szCs w:val="22"/>
          <w:bdr w:val="single" w:sz="2" w:space="0" w:color="ECEDEE" w:frame="1"/>
          <w:shd w:val="clear" w:color="auto" w:fill="FFFFFF"/>
        </w:rPr>
        <w:t xml:space="preserve">… </w:t>
      </w:r>
      <w:r w:rsidRPr="006B5EC3">
        <w:rPr>
          <w:rFonts w:asciiTheme="minorHAnsi" w:hAnsiTheme="minorHAnsi"/>
          <w:i/>
          <w:iCs/>
          <w:color w:val="05103E"/>
          <w:sz w:val="22"/>
          <w:szCs w:val="22"/>
          <w:bdr w:val="single" w:sz="2" w:space="0" w:color="ECEDEE" w:frame="1"/>
          <w:shd w:val="clear" w:color="auto" w:fill="FFFFFF"/>
        </w:rPr>
        <w:t>and how to use them</w:t>
      </w:r>
      <w:r w:rsidRPr="006B5EC3">
        <w:rPr>
          <w:rFonts w:asciiTheme="minorHAnsi" w:hAnsiTheme="minorHAnsi"/>
          <w:color w:val="05103E"/>
          <w:sz w:val="22"/>
          <w:szCs w:val="22"/>
          <w:shd w:val="clear" w:color="auto" w:fill="FFFFFF"/>
        </w:rPr>
        <w:t xml:space="preserve">. </w:t>
      </w:r>
      <w:r>
        <w:rPr>
          <w:rFonts w:asciiTheme="minorHAnsi" w:hAnsiTheme="minorHAnsi"/>
          <w:color w:val="05103E"/>
          <w:sz w:val="22"/>
          <w:szCs w:val="22"/>
          <w:shd w:val="clear" w:color="auto" w:fill="FFFFFF"/>
        </w:rPr>
        <w:t xml:space="preserve">(pp. 12-13). </w:t>
      </w:r>
      <w:r w:rsidRPr="006B5EC3">
        <w:rPr>
          <w:rFonts w:asciiTheme="minorHAnsi" w:hAnsiTheme="minorHAnsi"/>
          <w:color w:val="05103E"/>
          <w:sz w:val="22"/>
          <w:szCs w:val="22"/>
          <w:shd w:val="clear" w:color="auto" w:fill="FFFFFF"/>
        </w:rPr>
        <w:t>Pearson UK.</w:t>
      </w:r>
    </w:p>
    <w:p w14:paraId="5520312F" w14:textId="77777777" w:rsidR="004A7B24" w:rsidRDefault="004A7B24" w:rsidP="00DB116D">
      <w:pPr>
        <w:rPr>
          <w:rFonts w:asciiTheme="minorHAnsi" w:hAnsiTheme="minorHAnsi"/>
          <w:color w:val="0000FF"/>
          <w:sz w:val="22"/>
          <w:szCs w:val="22"/>
          <w:u w:val="single"/>
        </w:rPr>
      </w:pPr>
    </w:p>
    <w:p w14:paraId="6590989F" w14:textId="77777777" w:rsidR="004A7B24" w:rsidRDefault="004A7B24" w:rsidP="004A7B24">
      <w:pPr>
        <w:rPr>
          <w:rFonts w:asciiTheme="minorHAnsi" w:hAnsiTheme="minorHAnsi"/>
          <w:sz w:val="22"/>
          <w:szCs w:val="22"/>
        </w:rPr>
      </w:pPr>
      <w:r w:rsidRPr="0024756D">
        <w:rPr>
          <w:rFonts w:asciiTheme="minorHAnsi" w:hAnsiTheme="minorHAnsi"/>
          <w:sz w:val="22"/>
          <w:szCs w:val="22"/>
        </w:rPr>
        <w:t xml:space="preserve">Metcalf, M. (2006). Using System Thinking to Critique. In A. Maund (Ed), </w:t>
      </w:r>
      <w:r w:rsidRPr="0024756D">
        <w:rPr>
          <w:rFonts w:asciiTheme="minorHAnsi" w:hAnsiTheme="minorHAnsi"/>
          <w:i/>
          <w:iCs/>
          <w:sz w:val="22"/>
          <w:szCs w:val="22"/>
        </w:rPr>
        <w:t>BA Leadership and Management: Skills for the Workplace Student Yearbook, 1</w:t>
      </w:r>
      <w:r w:rsidRPr="0024756D">
        <w:rPr>
          <w:rFonts w:asciiTheme="minorHAnsi" w:hAnsiTheme="minorHAnsi"/>
          <w:i/>
          <w:iCs/>
          <w:sz w:val="22"/>
          <w:szCs w:val="22"/>
          <w:vertAlign w:val="superscript"/>
        </w:rPr>
        <w:t>st</w:t>
      </w:r>
      <w:r w:rsidRPr="0024756D">
        <w:rPr>
          <w:rFonts w:asciiTheme="minorHAnsi" w:hAnsiTheme="minorHAnsi"/>
          <w:i/>
          <w:iCs/>
          <w:sz w:val="22"/>
          <w:szCs w:val="22"/>
        </w:rPr>
        <w:t xml:space="preserve"> Year </w:t>
      </w:r>
      <w:r w:rsidRPr="0024756D">
        <w:rPr>
          <w:rFonts w:asciiTheme="minorHAnsi" w:hAnsiTheme="minorHAnsi"/>
          <w:sz w:val="22"/>
          <w:szCs w:val="22"/>
        </w:rPr>
        <w:t>(pp. 3-17). Sage</w:t>
      </w:r>
    </w:p>
    <w:p w14:paraId="432603B7" w14:textId="77777777" w:rsidR="0032381D" w:rsidRDefault="0032381D" w:rsidP="004A7B24">
      <w:pPr>
        <w:rPr>
          <w:rFonts w:asciiTheme="minorHAnsi" w:hAnsiTheme="minorHAnsi"/>
          <w:sz w:val="22"/>
          <w:szCs w:val="22"/>
        </w:rPr>
      </w:pPr>
    </w:p>
    <w:p w14:paraId="4B0A11C3" w14:textId="77777777" w:rsidR="0032381D" w:rsidRDefault="0032381D" w:rsidP="0032381D">
      <w:pPr>
        <w:rPr>
          <w:rFonts w:asciiTheme="minorHAnsi" w:hAnsiTheme="minorHAnsi"/>
          <w:sz w:val="22"/>
          <w:szCs w:val="22"/>
        </w:rPr>
      </w:pPr>
      <w:r w:rsidRPr="0024756D">
        <w:rPr>
          <w:rFonts w:asciiTheme="minorHAnsi" w:hAnsiTheme="minorHAnsi"/>
          <w:sz w:val="22"/>
          <w:szCs w:val="22"/>
        </w:rPr>
        <w:t>S</w:t>
      </w:r>
      <w:r>
        <w:rPr>
          <w:rFonts w:asciiTheme="minorHAnsi" w:hAnsiTheme="minorHAnsi"/>
          <w:sz w:val="22"/>
          <w:szCs w:val="22"/>
        </w:rPr>
        <w:t>k</w:t>
      </w:r>
      <w:r w:rsidRPr="0024756D">
        <w:rPr>
          <w:rFonts w:asciiTheme="minorHAnsi" w:hAnsiTheme="minorHAnsi"/>
          <w:sz w:val="22"/>
          <w:szCs w:val="22"/>
        </w:rPr>
        <w:t xml:space="preserve">illScan. (n.d.). </w:t>
      </w:r>
      <w:r w:rsidRPr="0024756D">
        <w:rPr>
          <w:rFonts w:asciiTheme="minorHAnsi" w:hAnsiTheme="minorHAnsi"/>
          <w:i/>
          <w:iCs/>
          <w:sz w:val="22"/>
          <w:szCs w:val="22"/>
        </w:rPr>
        <w:t xml:space="preserve">Learning-Centre &gt; resources. </w:t>
      </w:r>
      <w:r w:rsidRPr="0024756D">
        <w:rPr>
          <w:rFonts w:asciiTheme="minorHAnsi" w:hAnsiTheme="minorHAnsi"/>
          <w:sz w:val="22"/>
          <w:szCs w:val="22"/>
        </w:rPr>
        <w:t xml:space="preserve">Career Assessment Resources | SkillScan. </w:t>
      </w:r>
      <w:hyperlink r:id="rId22" w:history="1">
        <w:r w:rsidRPr="0024756D">
          <w:rPr>
            <w:rFonts w:asciiTheme="minorHAnsi" w:hAnsiTheme="minorHAnsi"/>
            <w:color w:val="0000FF"/>
            <w:sz w:val="22"/>
            <w:szCs w:val="22"/>
            <w:u w:val="single"/>
          </w:rPr>
          <w:t>Career Assessment Resources | SkillScan</w:t>
        </w:r>
      </w:hyperlink>
    </w:p>
    <w:p w14:paraId="455545F7" w14:textId="77777777" w:rsidR="0052090B" w:rsidRDefault="0052090B" w:rsidP="004A7B24">
      <w:pPr>
        <w:rPr>
          <w:rFonts w:asciiTheme="minorHAnsi" w:hAnsiTheme="minorHAnsi"/>
          <w:sz w:val="22"/>
          <w:szCs w:val="22"/>
        </w:rPr>
      </w:pPr>
    </w:p>
    <w:p w14:paraId="71FFBB52" w14:textId="77777777" w:rsidR="0052090B" w:rsidRDefault="0052090B" w:rsidP="0052090B">
      <w:pPr>
        <w:rPr>
          <w:rFonts w:asciiTheme="minorHAnsi" w:hAnsiTheme="minorHAnsi"/>
          <w:sz w:val="22"/>
          <w:szCs w:val="22"/>
        </w:rPr>
      </w:pPr>
      <w:r w:rsidRPr="0024756D">
        <w:rPr>
          <w:rFonts w:asciiTheme="minorHAnsi" w:hAnsiTheme="minorHAnsi"/>
          <w:sz w:val="22"/>
          <w:szCs w:val="22"/>
        </w:rPr>
        <w:t xml:space="preserve">The Guardian. (2022, October 30). </w:t>
      </w:r>
      <w:r w:rsidRPr="0024756D">
        <w:rPr>
          <w:rFonts w:asciiTheme="minorHAnsi" w:hAnsiTheme="minorHAnsi"/>
          <w:i/>
          <w:iCs/>
          <w:sz w:val="22"/>
          <w:szCs w:val="22"/>
        </w:rPr>
        <w:t xml:space="preserve">What TikTok does to your mental health: It’s embarrassing we know so little. </w:t>
      </w:r>
      <w:r w:rsidRPr="0024756D">
        <w:rPr>
          <w:rFonts w:asciiTheme="minorHAnsi" w:hAnsiTheme="minorHAnsi"/>
          <w:sz w:val="22"/>
          <w:szCs w:val="22"/>
        </w:rPr>
        <w:t xml:space="preserve">The Guardian. </w:t>
      </w:r>
      <w:hyperlink r:id="rId23" w:history="1">
        <w:r w:rsidRPr="0024756D">
          <w:rPr>
            <w:rFonts w:asciiTheme="minorHAnsi" w:hAnsiTheme="minorHAnsi"/>
            <w:color w:val="0000FF"/>
            <w:sz w:val="22"/>
            <w:szCs w:val="22"/>
            <w:u w:val="single"/>
          </w:rPr>
          <w:t>What TikTok does to your mental health: ‘It’s embarrassing we know so little’ | Mental health | The Guardian</w:t>
        </w:r>
      </w:hyperlink>
      <w:r w:rsidRPr="0024756D">
        <w:rPr>
          <w:rFonts w:asciiTheme="minorHAnsi" w:hAnsiTheme="minorHAnsi"/>
          <w:sz w:val="22"/>
          <w:szCs w:val="22"/>
        </w:rPr>
        <w:t xml:space="preserve"> </w:t>
      </w:r>
    </w:p>
    <w:p w14:paraId="39A7F2C4" w14:textId="77777777" w:rsidR="0052090B" w:rsidRDefault="0052090B" w:rsidP="004A7B24">
      <w:pPr>
        <w:rPr>
          <w:rFonts w:asciiTheme="minorHAnsi" w:hAnsiTheme="minorHAnsi"/>
          <w:sz w:val="22"/>
          <w:szCs w:val="22"/>
        </w:rPr>
      </w:pPr>
    </w:p>
    <w:p w14:paraId="26EFF7D8" w14:textId="77777777" w:rsidR="0052090B" w:rsidRDefault="0052090B" w:rsidP="0052090B">
      <w:pPr>
        <w:rPr>
          <w:rStyle w:val="Hyperlink"/>
          <w:rFonts w:asciiTheme="minorHAnsi" w:hAnsiTheme="minorHAnsi"/>
          <w:sz w:val="22"/>
          <w:szCs w:val="22"/>
        </w:rPr>
      </w:pPr>
      <w:r w:rsidRPr="0024756D">
        <w:rPr>
          <w:rFonts w:asciiTheme="minorHAnsi" w:hAnsiTheme="minorHAnsi"/>
          <w:sz w:val="22"/>
          <w:szCs w:val="22"/>
        </w:rPr>
        <w:t xml:space="preserve">ThermoFisher. (2023, March 07). </w:t>
      </w:r>
      <w:r w:rsidRPr="0024756D">
        <w:rPr>
          <w:rFonts w:asciiTheme="minorHAnsi" w:hAnsiTheme="minorHAnsi"/>
          <w:i/>
          <w:iCs/>
          <w:sz w:val="22"/>
          <w:szCs w:val="22"/>
        </w:rPr>
        <w:t xml:space="preserve">Policies and Procedures. </w:t>
      </w:r>
      <w:r w:rsidRPr="0024756D">
        <w:rPr>
          <w:rFonts w:asciiTheme="minorHAnsi" w:hAnsiTheme="minorHAnsi"/>
          <w:sz w:val="22"/>
          <w:szCs w:val="22"/>
        </w:rPr>
        <w:t xml:space="preserve">ThermoFisher SharePoint. </w:t>
      </w:r>
      <w:hyperlink r:id="rId24" w:history="1">
        <w:r w:rsidRPr="0024756D">
          <w:rPr>
            <w:rStyle w:val="Hyperlink"/>
            <w:rFonts w:asciiTheme="minorHAnsi" w:hAnsiTheme="minorHAnsi"/>
            <w:sz w:val="22"/>
            <w:szCs w:val="22"/>
          </w:rPr>
          <w:t>https://thermofisher.sharepoint.com/SitePages/Company-Policies.aspx</w:t>
        </w:r>
      </w:hyperlink>
    </w:p>
    <w:p w14:paraId="38509432" w14:textId="77777777" w:rsidR="00CA23E1" w:rsidRPr="0024756D" w:rsidRDefault="00CA23E1" w:rsidP="00DB116D">
      <w:pPr>
        <w:rPr>
          <w:rFonts w:asciiTheme="minorHAnsi" w:hAnsiTheme="minorHAnsi"/>
          <w:sz w:val="22"/>
          <w:szCs w:val="22"/>
        </w:rPr>
      </w:pPr>
    </w:p>
    <w:p w14:paraId="2F202A4D" w14:textId="13005C10" w:rsidR="00D95CEA" w:rsidRDefault="00D95CEA" w:rsidP="00DB116D">
      <w:pPr>
        <w:rPr>
          <w:rFonts w:asciiTheme="minorHAnsi" w:hAnsiTheme="minorHAnsi"/>
          <w:color w:val="05103E"/>
          <w:sz w:val="22"/>
          <w:szCs w:val="22"/>
          <w:bdr w:val="single" w:sz="2" w:space="0" w:color="ECEDEE" w:frame="1"/>
          <w:shd w:val="clear" w:color="auto" w:fill="FFFFFF"/>
        </w:rPr>
      </w:pPr>
      <w:r w:rsidRPr="0024756D">
        <w:rPr>
          <w:rFonts w:asciiTheme="minorHAnsi" w:hAnsiTheme="minorHAnsi"/>
          <w:color w:val="05103E"/>
          <w:sz w:val="22"/>
          <w:szCs w:val="22"/>
          <w:shd w:val="clear" w:color="auto" w:fill="FFFFFF"/>
        </w:rPr>
        <w:t>Tuulik, K., Õunapuu, T., Kuimet, K., &amp; Titov, E. (2016). Rokeach’s instrumental and terminal values as descriptors of modern organisation values. </w:t>
      </w:r>
      <w:r w:rsidRPr="0024756D">
        <w:rPr>
          <w:rFonts w:asciiTheme="minorHAnsi" w:hAnsiTheme="minorHAnsi"/>
          <w:i/>
          <w:iCs/>
          <w:color w:val="05103E"/>
          <w:sz w:val="22"/>
          <w:szCs w:val="22"/>
          <w:bdr w:val="single" w:sz="2" w:space="0" w:color="ECEDEE" w:frame="1"/>
          <w:shd w:val="clear" w:color="auto" w:fill="FFFFFF"/>
        </w:rPr>
        <w:t>International Journal of Organizational Leadership</w:t>
      </w:r>
      <w:r w:rsidRPr="0024756D">
        <w:rPr>
          <w:rFonts w:asciiTheme="minorHAnsi" w:hAnsiTheme="minorHAnsi"/>
          <w:color w:val="05103E"/>
          <w:sz w:val="22"/>
          <w:szCs w:val="22"/>
          <w:shd w:val="clear" w:color="auto" w:fill="FFFFFF"/>
        </w:rPr>
        <w:t>, </w:t>
      </w:r>
      <w:r w:rsidRPr="0024756D">
        <w:rPr>
          <w:rFonts w:asciiTheme="minorHAnsi" w:hAnsiTheme="minorHAnsi"/>
          <w:i/>
          <w:iCs/>
          <w:color w:val="05103E"/>
          <w:sz w:val="22"/>
          <w:szCs w:val="22"/>
          <w:bdr w:val="single" w:sz="2" w:space="0" w:color="ECEDEE" w:frame="1"/>
          <w:shd w:val="clear" w:color="auto" w:fill="FFFFFF"/>
        </w:rPr>
        <w:t>5</w:t>
      </w:r>
      <w:r w:rsidRPr="0024756D">
        <w:rPr>
          <w:rFonts w:asciiTheme="minorHAnsi" w:hAnsiTheme="minorHAnsi"/>
          <w:color w:val="05103E"/>
          <w:sz w:val="22"/>
          <w:szCs w:val="22"/>
          <w:shd w:val="clear" w:color="auto" w:fill="FFFFFF"/>
        </w:rPr>
        <w:t>(2), 151–161. </w:t>
      </w:r>
      <w:hyperlink r:id="rId25" w:history="1">
        <w:r w:rsidR="00CA23E1" w:rsidRPr="000E7212">
          <w:rPr>
            <w:rStyle w:val="Hyperlink"/>
            <w:rFonts w:asciiTheme="minorHAnsi" w:hAnsiTheme="minorHAnsi"/>
            <w:sz w:val="22"/>
            <w:szCs w:val="22"/>
            <w:bdr w:val="single" w:sz="2" w:space="0" w:color="ECEDEE" w:frame="1"/>
            <w:shd w:val="clear" w:color="auto" w:fill="FFFFFF"/>
          </w:rPr>
          <w:t>https://doi.org/10.33844/ijol.2016.60252</w:t>
        </w:r>
      </w:hyperlink>
    </w:p>
    <w:p w14:paraId="43E4D2F4" w14:textId="77777777" w:rsidR="00A17D5D" w:rsidRDefault="00A17D5D" w:rsidP="00DB116D">
      <w:pPr>
        <w:rPr>
          <w:rFonts w:asciiTheme="minorHAnsi" w:hAnsiTheme="minorHAnsi" w:cs="Arial"/>
          <w:sz w:val="22"/>
          <w:szCs w:val="22"/>
        </w:rPr>
      </w:pPr>
    </w:p>
    <w:p w14:paraId="75C2CFBE" w14:textId="120E2AE9" w:rsidR="004003BF" w:rsidRDefault="004003BF" w:rsidP="00DB116D">
      <w:r>
        <w:rPr>
          <w:rFonts w:asciiTheme="minorHAnsi" w:hAnsiTheme="minorHAnsi" w:cs="Arial"/>
          <w:sz w:val="22"/>
          <w:szCs w:val="22"/>
        </w:rPr>
        <w:t xml:space="preserve">University of North Georgia. </w:t>
      </w:r>
      <w:r w:rsidR="004A35F3">
        <w:rPr>
          <w:rFonts w:asciiTheme="minorHAnsi" w:hAnsiTheme="minorHAnsi" w:cs="Arial"/>
          <w:sz w:val="22"/>
          <w:szCs w:val="22"/>
        </w:rPr>
        <w:t>(</w:t>
      </w:r>
      <w:r w:rsidR="008B4F6C">
        <w:rPr>
          <w:rFonts w:asciiTheme="minorHAnsi" w:hAnsiTheme="minorHAnsi" w:cs="Arial"/>
          <w:sz w:val="22"/>
          <w:szCs w:val="22"/>
        </w:rPr>
        <w:t>n.d.</w:t>
      </w:r>
      <w:r w:rsidR="00412582">
        <w:rPr>
          <w:rFonts w:asciiTheme="minorHAnsi" w:hAnsiTheme="minorHAnsi" w:cs="Arial"/>
          <w:sz w:val="22"/>
          <w:szCs w:val="22"/>
        </w:rPr>
        <w:t xml:space="preserve">). </w:t>
      </w:r>
      <w:proofErr w:type="spellStart"/>
      <w:r w:rsidR="00412582">
        <w:rPr>
          <w:rFonts w:asciiTheme="minorHAnsi" w:hAnsiTheme="minorHAnsi" w:cs="Arial"/>
          <w:i/>
          <w:iCs/>
          <w:sz w:val="22"/>
          <w:szCs w:val="22"/>
        </w:rPr>
        <w:t>Rockeach</w:t>
      </w:r>
      <w:proofErr w:type="spellEnd"/>
      <w:r w:rsidR="00412582">
        <w:rPr>
          <w:rFonts w:asciiTheme="minorHAnsi" w:hAnsiTheme="minorHAnsi" w:cs="Arial"/>
          <w:i/>
          <w:iCs/>
          <w:sz w:val="22"/>
          <w:szCs w:val="22"/>
        </w:rPr>
        <w:t xml:space="preserve"> Value Survey (PDF)</w:t>
      </w:r>
      <w:r w:rsidR="00011A52">
        <w:rPr>
          <w:rFonts w:asciiTheme="minorHAnsi" w:hAnsiTheme="minorHAnsi" w:cs="Arial"/>
          <w:i/>
          <w:iCs/>
          <w:sz w:val="22"/>
          <w:szCs w:val="22"/>
        </w:rPr>
        <w:t xml:space="preserve">.  </w:t>
      </w:r>
      <w:r w:rsidR="00011A52">
        <w:rPr>
          <w:rFonts w:asciiTheme="minorHAnsi" w:hAnsiTheme="minorHAnsi" w:cs="Arial"/>
          <w:sz w:val="22"/>
          <w:szCs w:val="22"/>
        </w:rPr>
        <w:t xml:space="preserve">University of North Georgia. </w:t>
      </w:r>
      <w:hyperlink r:id="rId26" w:history="1">
        <w:r w:rsidR="00A41EF1">
          <w:rPr>
            <w:rStyle w:val="Hyperlink"/>
          </w:rPr>
          <w:t>Microsoft Word - BEE-1 Rokeach Value Survey.docx (ung.edu)</w:t>
        </w:r>
      </w:hyperlink>
    </w:p>
    <w:p w14:paraId="02FB7C7E" w14:textId="77777777" w:rsidR="0032381D" w:rsidRDefault="0032381D" w:rsidP="00DB116D"/>
    <w:p w14:paraId="1E4BC2A5" w14:textId="77777777" w:rsidR="0032381D" w:rsidRDefault="0032381D" w:rsidP="0032381D">
      <w:pPr>
        <w:rPr>
          <w:rFonts w:asciiTheme="minorHAnsi" w:hAnsiTheme="minorHAnsi"/>
          <w:sz w:val="22"/>
          <w:szCs w:val="22"/>
        </w:rPr>
      </w:pPr>
      <w:bookmarkStart w:id="14" w:name="_Hlk129530733"/>
      <w:r w:rsidRPr="0024756D">
        <w:rPr>
          <w:rFonts w:asciiTheme="minorHAnsi" w:hAnsiTheme="minorHAnsi"/>
          <w:sz w:val="22"/>
          <w:szCs w:val="22"/>
        </w:rPr>
        <w:t>Wulandari, R. Baldhowi. Hindrayani</w:t>
      </w:r>
      <w:bookmarkEnd w:id="14"/>
      <w:r w:rsidRPr="0024756D">
        <w:rPr>
          <w:rFonts w:asciiTheme="minorHAnsi" w:hAnsiTheme="minorHAnsi"/>
          <w:sz w:val="22"/>
          <w:szCs w:val="22"/>
        </w:rPr>
        <w:t xml:space="preserve">, A. (2020). Measuring Critical Thinking Skills with the RED Model, </w:t>
      </w:r>
      <w:r w:rsidRPr="0024756D">
        <w:rPr>
          <w:rFonts w:asciiTheme="minorHAnsi" w:hAnsiTheme="minorHAnsi"/>
          <w:i/>
          <w:iCs/>
          <w:sz w:val="22"/>
          <w:szCs w:val="22"/>
        </w:rPr>
        <w:t xml:space="preserve">1808, </w:t>
      </w:r>
      <w:r w:rsidRPr="0024756D">
        <w:rPr>
          <w:rFonts w:asciiTheme="minorHAnsi" w:hAnsiTheme="minorHAnsi"/>
          <w:sz w:val="22"/>
          <w:szCs w:val="22"/>
        </w:rPr>
        <w:t xml:space="preserve">1-9. </w:t>
      </w:r>
      <w:hyperlink r:id="rId27" w:history="1">
        <w:r w:rsidRPr="0024756D">
          <w:rPr>
            <w:rFonts w:asciiTheme="minorHAnsi" w:hAnsiTheme="minorHAnsi"/>
            <w:color w:val="0000FF"/>
            <w:sz w:val="22"/>
            <w:szCs w:val="22"/>
            <w:u w:val="single"/>
          </w:rPr>
          <w:t>pdf (iop.org)</w:t>
        </w:r>
      </w:hyperlink>
      <w:r w:rsidRPr="0024756D">
        <w:rPr>
          <w:rFonts w:asciiTheme="minorHAnsi" w:hAnsiTheme="minorHAnsi"/>
          <w:sz w:val="22"/>
          <w:szCs w:val="22"/>
        </w:rPr>
        <w:t xml:space="preserve"> </w:t>
      </w:r>
    </w:p>
    <w:p w14:paraId="5B770161" w14:textId="77777777" w:rsidR="0032381D" w:rsidRPr="0024756D" w:rsidRDefault="0032381D" w:rsidP="0032381D">
      <w:pPr>
        <w:rPr>
          <w:rFonts w:asciiTheme="minorHAnsi" w:hAnsiTheme="minorHAnsi"/>
          <w:sz w:val="22"/>
          <w:szCs w:val="22"/>
        </w:rPr>
      </w:pPr>
    </w:p>
    <w:p w14:paraId="2A15B84A" w14:textId="77777777" w:rsidR="0032381D" w:rsidRPr="00011A52" w:rsidRDefault="0032381D" w:rsidP="00DB116D">
      <w:pPr>
        <w:rPr>
          <w:rFonts w:asciiTheme="minorHAnsi" w:hAnsiTheme="minorHAnsi" w:cs="Arial"/>
          <w:sz w:val="22"/>
          <w:szCs w:val="22"/>
        </w:rPr>
      </w:pPr>
    </w:p>
    <w:p w14:paraId="530C5656" w14:textId="77777777" w:rsidR="008719D1" w:rsidRPr="00A406E5" w:rsidRDefault="008719D1" w:rsidP="00DB116D">
      <w:pPr>
        <w:rPr>
          <w:rFonts w:ascii="Arial" w:hAnsi="Arial" w:cs="Arial"/>
          <w:sz w:val="32"/>
        </w:rPr>
      </w:pPr>
    </w:p>
    <w:p w14:paraId="4EE75AAF" w14:textId="77777777" w:rsidR="00C01A3F" w:rsidRPr="00A406E5" w:rsidRDefault="00C01A3F" w:rsidP="00BA1176">
      <w:pPr>
        <w:rPr>
          <w:rFonts w:ascii="Arial" w:hAnsi="Arial" w:cs="Arial"/>
          <w:b/>
        </w:rPr>
      </w:pPr>
    </w:p>
    <w:p w14:paraId="1C8ECABC" w14:textId="77777777" w:rsidR="00C01A3F" w:rsidRPr="00A406E5" w:rsidRDefault="00C01A3F" w:rsidP="00BA1176">
      <w:pPr>
        <w:rPr>
          <w:rFonts w:ascii="Arial" w:hAnsi="Arial" w:cs="Arial"/>
          <w:b/>
        </w:rPr>
      </w:pPr>
    </w:p>
    <w:p w14:paraId="2D045C00" w14:textId="77777777" w:rsidR="0028204E" w:rsidRPr="00A406E5" w:rsidRDefault="0028204E" w:rsidP="00BA1176">
      <w:pPr>
        <w:rPr>
          <w:rFonts w:ascii="Arial" w:hAnsi="Arial" w:cs="Arial"/>
          <w:b/>
        </w:rPr>
      </w:pPr>
    </w:p>
    <w:p w14:paraId="0B2CDB70" w14:textId="77777777" w:rsidR="00EE6F25" w:rsidRPr="00A406E5" w:rsidRDefault="00EE6F25" w:rsidP="005969E2">
      <w:pPr>
        <w:jc w:val="both"/>
        <w:rPr>
          <w:rFonts w:ascii="Arial" w:hAnsi="Arial" w:cs="Arial"/>
          <w:sz w:val="22"/>
          <w:szCs w:val="22"/>
        </w:rPr>
      </w:pPr>
    </w:p>
    <w:p w14:paraId="52EB1E7E" w14:textId="77777777" w:rsidR="008D710A" w:rsidRPr="008D710A" w:rsidRDefault="008D710A" w:rsidP="008D710A">
      <w:pPr>
        <w:ind w:left="720"/>
        <w:rPr>
          <w:rFonts w:ascii="Arial" w:hAnsi="Arial" w:cs="Arial"/>
          <w:sz w:val="24"/>
          <w:szCs w:val="24"/>
        </w:rPr>
      </w:pPr>
    </w:p>
    <w:p w14:paraId="7C0F5F2F" w14:textId="77777777" w:rsidR="008D710A" w:rsidRPr="008D710A" w:rsidRDefault="008D710A" w:rsidP="008D710A">
      <w:pPr>
        <w:ind w:left="720"/>
        <w:rPr>
          <w:rFonts w:ascii="Arial" w:hAnsi="Arial" w:cs="Arial"/>
          <w:sz w:val="24"/>
          <w:szCs w:val="24"/>
        </w:rPr>
      </w:pPr>
    </w:p>
    <w:sectPr w:rsidR="008D710A" w:rsidRPr="008D710A" w:rsidSect="00717F5B">
      <w:footerReference w:type="default" r:id="rId28"/>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3DBBD" w14:textId="77777777" w:rsidR="004F36CF" w:rsidRDefault="004F36CF">
      <w:r>
        <w:separator/>
      </w:r>
    </w:p>
  </w:endnote>
  <w:endnote w:type="continuationSeparator" w:id="0">
    <w:p w14:paraId="3BB1F043" w14:textId="77777777" w:rsidR="004F36CF" w:rsidRDefault="004F3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570751"/>
      <w:docPartObj>
        <w:docPartGallery w:val="Page Numbers (Bottom of Page)"/>
        <w:docPartUnique/>
      </w:docPartObj>
    </w:sdtPr>
    <w:sdtEndPr>
      <w:rPr>
        <w:noProof/>
      </w:rPr>
    </w:sdtEndPr>
    <w:sdtContent>
      <w:p w14:paraId="2925DFCF" w14:textId="7CBBF13D" w:rsidR="00203047" w:rsidRDefault="002030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6D27D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EE826" w14:textId="77777777" w:rsidR="004F36CF" w:rsidRDefault="004F36CF">
      <w:r>
        <w:separator/>
      </w:r>
    </w:p>
  </w:footnote>
  <w:footnote w:type="continuationSeparator" w:id="0">
    <w:p w14:paraId="7769BA6D" w14:textId="77777777" w:rsidR="004F36CF" w:rsidRDefault="004F3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D6A7F"/>
    <w:multiLevelType w:val="hybridMultilevel"/>
    <w:tmpl w:val="D5328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09B6833"/>
    <w:multiLevelType w:val="hybridMultilevel"/>
    <w:tmpl w:val="85E2A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E3727"/>
    <w:multiLevelType w:val="hybridMultilevel"/>
    <w:tmpl w:val="309A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918E6"/>
    <w:multiLevelType w:val="hybridMultilevel"/>
    <w:tmpl w:val="CB9A6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10530A2"/>
    <w:multiLevelType w:val="hybridMultilevel"/>
    <w:tmpl w:val="DC5A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5C5B26"/>
    <w:multiLevelType w:val="hybridMultilevel"/>
    <w:tmpl w:val="2868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B0910"/>
    <w:multiLevelType w:val="hybridMultilevel"/>
    <w:tmpl w:val="9BE66C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59015B"/>
    <w:multiLevelType w:val="hybridMultilevel"/>
    <w:tmpl w:val="5C62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C97B6D"/>
    <w:multiLevelType w:val="hybridMultilevel"/>
    <w:tmpl w:val="A600B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414009"/>
    <w:multiLevelType w:val="hybridMultilevel"/>
    <w:tmpl w:val="B672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C0043B"/>
    <w:multiLevelType w:val="hybridMultilevel"/>
    <w:tmpl w:val="F26E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5368117">
    <w:abstractNumId w:val="2"/>
  </w:num>
  <w:num w:numId="2" w16cid:durableId="1450466403">
    <w:abstractNumId w:val="13"/>
  </w:num>
  <w:num w:numId="3" w16cid:durableId="1162695950">
    <w:abstractNumId w:val="26"/>
  </w:num>
  <w:num w:numId="4" w16cid:durableId="1256938146">
    <w:abstractNumId w:val="18"/>
  </w:num>
  <w:num w:numId="5" w16cid:durableId="1181621055">
    <w:abstractNumId w:val="9"/>
  </w:num>
  <w:num w:numId="6" w16cid:durableId="71051178">
    <w:abstractNumId w:val="25"/>
  </w:num>
  <w:num w:numId="7" w16cid:durableId="1829977489">
    <w:abstractNumId w:val="3"/>
  </w:num>
  <w:num w:numId="8" w16cid:durableId="1052584738">
    <w:abstractNumId w:val="22"/>
  </w:num>
  <w:num w:numId="9" w16cid:durableId="1538007623">
    <w:abstractNumId w:val="14"/>
  </w:num>
  <w:num w:numId="10" w16cid:durableId="1679114621">
    <w:abstractNumId w:val="5"/>
  </w:num>
  <w:num w:numId="11" w16cid:durableId="1253507255">
    <w:abstractNumId w:val="6"/>
  </w:num>
  <w:num w:numId="12" w16cid:durableId="91778277">
    <w:abstractNumId w:val="11"/>
  </w:num>
  <w:num w:numId="13" w16cid:durableId="1420786748">
    <w:abstractNumId w:val="21"/>
  </w:num>
  <w:num w:numId="14" w16cid:durableId="727611417">
    <w:abstractNumId w:val="4"/>
  </w:num>
  <w:num w:numId="15" w16cid:durableId="1272250826">
    <w:abstractNumId w:val="0"/>
  </w:num>
  <w:num w:numId="16" w16cid:durableId="1792746460">
    <w:abstractNumId w:val="7"/>
  </w:num>
  <w:num w:numId="17" w16cid:durableId="1308318026">
    <w:abstractNumId w:val="27"/>
  </w:num>
  <w:num w:numId="18" w16cid:durableId="1928995484">
    <w:abstractNumId w:val="1"/>
  </w:num>
  <w:num w:numId="19" w16cid:durableId="582376712">
    <w:abstractNumId w:val="17"/>
  </w:num>
  <w:num w:numId="20" w16cid:durableId="1617566922">
    <w:abstractNumId w:val="10"/>
  </w:num>
  <w:num w:numId="21" w16cid:durableId="1493370822">
    <w:abstractNumId w:val="24"/>
  </w:num>
  <w:num w:numId="22" w16cid:durableId="24060534">
    <w:abstractNumId w:val="19"/>
  </w:num>
  <w:num w:numId="23" w16cid:durableId="1301575102">
    <w:abstractNumId w:val="15"/>
  </w:num>
  <w:num w:numId="24" w16cid:durableId="844513154">
    <w:abstractNumId w:val="8"/>
  </w:num>
  <w:num w:numId="25" w16cid:durableId="161284854">
    <w:abstractNumId w:val="20"/>
  </w:num>
  <w:num w:numId="26" w16cid:durableId="825244418">
    <w:abstractNumId w:val="23"/>
  </w:num>
  <w:num w:numId="27" w16cid:durableId="1747072067">
    <w:abstractNumId w:val="12"/>
  </w:num>
  <w:num w:numId="28" w16cid:durableId="17121946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55"/>
    <w:rsid w:val="0000240D"/>
    <w:rsid w:val="000045B0"/>
    <w:rsid w:val="000105D6"/>
    <w:rsid w:val="00010CEE"/>
    <w:rsid w:val="00011076"/>
    <w:rsid w:val="00011261"/>
    <w:rsid w:val="00011666"/>
    <w:rsid w:val="00011A52"/>
    <w:rsid w:val="00011B3B"/>
    <w:rsid w:val="0001255B"/>
    <w:rsid w:val="00015EA5"/>
    <w:rsid w:val="00016164"/>
    <w:rsid w:val="000227BB"/>
    <w:rsid w:val="00023763"/>
    <w:rsid w:val="00023D3D"/>
    <w:rsid w:val="00026B02"/>
    <w:rsid w:val="00027046"/>
    <w:rsid w:val="00027A07"/>
    <w:rsid w:val="00027F0F"/>
    <w:rsid w:val="00034DBF"/>
    <w:rsid w:val="00035243"/>
    <w:rsid w:val="0003589D"/>
    <w:rsid w:val="00035C71"/>
    <w:rsid w:val="00037A3E"/>
    <w:rsid w:val="000419B0"/>
    <w:rsid w:val="00042D66"/>
    <w:rsid w:val="000444F0"/>
    <w:rsid w:val="00047FD3"/>
    <w:rsid w:val="00050CED"/>
    <w:rsid w:val="0005101A"/>
    <w:rsid w:val="00052A22"/>
    <w:rsid w:val="000538BF"/>
    <w:rsid w:val="00055397"/>
    <w:rsid w:val="000607AF"/>
    <w:rsid w:val="0006205B"/>
    <w:rsid w:val="000624F3"/>
    <w:rsid w:val="000737AC"/>
    <w:rsid w:val="00074E00"/>
    <w:rsid w:val="00074F1B"/>
    <w:rsid w:val="000818B1"/>
    <w:rsid w:val="000822E5"/>
    <w:rsid w:val="00082524"/>
    <w:rsid w:val="0008253D"/>
    <w:rsid w:val="00085758"/>
    <w:rsid w:val="00086782"/>
    <w:rsid w:val="00090A68"/>
    <w:rsid w:val="00095B92"/>
    <w:rsid w:val="00096703"/>
    <w:rsid w:val="000971FC"/>
    <w:rsid w:val="000A2A3A"/>
    <w:rsid w:val="000A2F35"/>
    <w:rsid w:val="000A492A"/>
    <w:rsid w:val="000A5574"/>
    <w:rsid w:val="000A5A7E"/>
    <w:rsid w:val="000A65C2"/>
    <w:rsid w:val="000A68D7"/>
    <w:rsid w:val="000A76FA"/>
    <w:rsid w:val="000B1989"/>
    <w:rsid w:val="000B37E9"/>
    <w:rsid w:val="000B4051"/>
    <w:rsid w:val="000B471E"/>
    <w:rsid w:val="000B576E"/>
    <w:rsid w:val="000C04E0"/>
    <w:rsid w:val="000C1191"/>
    <w:rsid w:val="000C3898"/>
    <w:rsid w:val="000C455B"/>
    <w:rsid w:val="000C563C"/>
    <w:rsid w:val="000C7288"/>
    <w:rsid w:val="000C7CFC"/>
    <w:rsid w:val="000D2F80"/>
    <w:rsid w:val="000D4024"/>
    <w:rsid w:val="000D51C2"/>
    <w:rsid w:val="000D6719"/>
    <w:rsid w:val="000D7137"/>
    <w:rsid w:val="000E00DB"/>
    <w:rsid w:val="000E25AE"/>
    <w:rsid w:val="000E25FB"/>
    <w:rsid w:val="000E413A"/>
    <w:rsid w:val="000E4450"/>
    <w:rsid w:val="000E7B4C"/>
    <w:rsid w:val="000F2441"/>
    <w:rsid w:val="000F4A49"/>
    <w:rsid w:val="000F5AA3"/>
    <w:rsid w:val="000F63E8"/>
    <w:rsid w:val="000F7D7E"/>
    <w:rsid w:val="00100396"/>
    <w:rsid w:val="0010040F"/>
    <w:rsid w:val="00100B5C"/>
    <w:rsid w:val="00102B38"/>
    <w:rsid w:val="00103D30"/>
    <w:rsid w:val="001062DC"/>
    <w:rsid w:val="001076E3"/>
    <w:rsid w:val="001102B0"/>
    <w:rsid w:val="001106E9"/>
    <w:rsid w:val="0011191E"/>
    <w:rsid w:val="00113357"/>
    <w:rsid w:val="001137D8"/>
    <w:rsid w:val="00113ABE"/>
    <w:rsid w:val="001156FB"/>
    <w:rsid w:val="00121B19"/>
    <w:rsid w:val="00121D98"/>
    <w:rsid w:val="001221DC"/>
    <w:rsid w:val="00122528"/>
    <w:rsid w:val="00124CA5"/>
    <w:rsid w:val="00127026"/>
    <w:rsid w:val="00127AE4"/>
    <w:rsid w:val="00127F83"/>
    <w:rsid w:val="00130BD4"/>
    <w:rsid w:val="00132D92"/>
    <w:rsid w:val="00134268"/>
    <w:rsid w:val="00134F77"/>
    <w:rsid w:val="00136580"/>
    <w:rsid w:val="00141B36"/>
    <w:rsid w:val="0014283B"/>
    <w:rsid w:val="001434CE"/>
    <w:rsid w:val="00145760"/>
    <w:rsid w:val="00145D10"/>
    <w:rsid w:val="0014744F"/>
    <w:rsid w:val="001510B4"/>
    <w:rsid w:val="00152E9D"/>
    <w:rsid w:val="00154487"/>
    <w:rsid w:val="00154E6D"/>
    <w:rsid w:val="00155D8A"/>
    <w:rsid w:val="001619B4"/>
    <w:rsid w:val="00162158"/>
    <w:rsid w:val="0016305B"/>
    <w:rsid w:val="00165172"/>
    <w:rsid w:val="0016618B"/>
    <w:rsid w:val="0016772A"/>
    <w:rsid w:val="0017512A"/>
    <w:rsid w:val="0017619C"/>
    <w:rsid w:val="00176E38"/>
    <w:rsid w:val="00183C88"/>
    <w:rsid w:val="0019139D"/>
    <w:rsid w:val="00193050"/>
    <w:rsid w:val="0019499A"/>
    <w:rsid w:val="00196531"/>
    <w:rsid w:val="00196958"/>
    <w:rsid w:val="00196D4C"/>
    <w:rsid w:val="001A1E39"/>
    <w:rsid w:val="001A24F3"/>
    <w:rsid w:val="001A4491"/>
    <w:rsid w:val="001A5F27"/>
    <w:rsid w:val="001B24C1"/>
    <w:rsid w:val="001B405C"/>
    <w:rsid w:val="001B4145"/>
    <w:rsid w:val="001B5F45"/>
    <w:rsid w:val="001C0C3F"/>
    <w:rsid w:val="001C1647"/>
    <w:rsid w:val="001C2AC5"/>
    <w:rsid w:val="001C3B23"/>
    <w:rsid w:val="001C4D78"/>
    <w:rsid w:val="001C6B47"/>
    <w:rsid w:val="001C6BC2"/>
    <w:rsid w:val="001D0A42"/>
    <w:rsid w:val="001D175B"/>
    <w:rsid w:val="001D33C7"/>
    <w:rsid w:val="001E0100"/>
    <w:rsid w:val="001E1050"/>
    <w:rsid w:val="001E1E1F"/>
    <w:rsid w:val="001E2007"/>
    <w:rsid w:val="001E4FCD"/>
    <w:rsid w:val="001E57C1"/>
    <w:rsid w:val="001F0679"/>
    <w:rsid w:val="001F07EF"/>
    <w:rsid w:val="001F345D"/>
    <w:rsid w:val="001F50B6"/>
    <w:rsid w:val="001F5E47"/>
    <w:rsid w:val="001F63EC"/>
    <w:rsid w:val="001F6D7A"/>
    <w:rsid w:val="001F7E16"/>
    <w:rsid w:val="00200CE1"/>
    <w:rsid w:val="00200F99"/>
    <w:rsid w:val="00201E09"/>
    <w:rsid w:val="00203047"/>
    <w:rsid w:val="002040B6"/>
    <w:rsid w:val="002059BC"/>
    <w:rsid w:val="00207589"/>
    <w:rsid w:val="00207CED"/>
    <w:rsid w:val="0021050E"/>
    <w:rsid w:val="00211C90"/>
    <w:rsid w:val="0021445B"/>
    <w:rsid w:val="00214567"/>
    <w:rsid w:val="00214F15"/>
    <w:rsid w:val="002174E9"/>
    <w:rsid w:val="002227EE"/>
    <w:rsid w:val="00222ED2"/>
    <w:rsid w:val="00226AD1"/>
    <w:rsid w:val="0022746E"/>
    <w:rsid w:val="0023111E"/>
    <w:rsid w:val="00235F71"/>
    <w:rsid w:val="00237528"/>
    <w:rsid w:val="00241125"/>
    <w:rsid w:val="002414D9"/>
    <w:rsid w:val="00241F64"/>
    <w:rsid w:val="00242858"/>
    <w:rsid w:val="0024445D"/>
    <w:rsid w:val="002444CA"/>
    <w:rsid w:val="00244AB4"/>
    <w:rsid w:val="00246EF9"/>
    <w:rsid w:val="0024756D"/>
    <w:rsid w:val="002508F1"/>
    <w:rsid w:val="00250A85"/>
    <w:rsid w:val="00252EEB"/>
    <w:rsid w:val="002530EE"/>
    <w:rsid w:val="00253565"/>
    <w:rsid w:val="00253718"/>
    <w:rsid w:val="002566BD"/>
    <w:rsid w:val="00257DBE"/>
    <w:rsid w:val="00260A43"/>
    <w:rsid w:val="00260DE6"/>
    <w:rsid w:val="00261C40"/>
    <w:rsid w:val="0026256F"/>
    <w:rsid w:val="002650B0"/>
    <w:rsid w:val="0026686C"/>
    <w:rsid w:val="00267EF4"/>
    <w:rsid w:val="00270766"/>
    <w:rsid w:val="002734C1"/>
    <w:rsid w:val="00273FB2"/>
    <w:rsid w:val="00273FEE"/>
    <w:rsid w:val="002750C9"/>
    <w:rsid w:val="0027554D"/>
    <w:rsid w:val="002773C9"/>
    <w:rsid w:val="00280BD1"/>
    <w:rsid w:val="00281A5B"/>
    <w:rsid w:val="0028204E"/>
    <w:rsid w:val="00282AC8"/>
    <w:rsid w:val="0028591B"/>
    <w:rsid w:val="002878BF"/>
    <w:rsid w:val="00291841"/>
    <w:rsid w:val="0029448F"/>
    <w:rsid w:val="0029513D"/>
    <w:rsid w:val="00295D10"/>
    <w:rsid w:val="002A315F"/>
    <w:rsid w:val="002A47DC"/>
    <w:rsid w:val="002A6CF4"/>
    <w:rsid w:val="002A6EA1"/>
    <w:rsid w:val="002A71FD"/>
    <w:rsid w:val="002B1F93"/>
    <w:rsid w:val="002B5DAD"/>
    <w:rsid w:val="002C40C1"/>
    <w:rsid w:val="002C4222"/>
    <w:rsid w:val="002C449B"/>
    <w:rsid w:val="002C5763"/>
    <w:rsid w:val="002C6040"/>
    <w:rsid w:val="002C751D"/>
    <w:rsid w:val="002C7E57"/>
    <w:rsid w:val="002D11D9"/>
    <w:rsid w:val="002D1803"/>
    <w:rsid w:val="002D1EA3"/>
    <w:rsid w:val="002D369C"/>
    <w:rsid w:val="002D3718"/>
    <w:rsid w:val="002D5B3F"/>
    <w:rsid w:val="002E017F"/>
    <w:rsid w:val="002E02E7"/>
    <w:rsid w:val="002E040E"/>
    <w:rsid w:val="002E07D1"/>
    <w:rsid w:val="002E1704"/>
    <w:rsid w:val="002E24D7"/>
    <w:rsid w:val="002E272E"/>
    <w:rsid w:val="002E2DC2"/>
    <w:rsid w:val="002E413D"/>
    <w:rsid w:val="002E7B21"/>
    <w:rsid w:val="002F107B"/>
    <w:rsid w:val="002F32CF"/>
    <w:rsid w:val="002F5778"/>
    <w:rsid w:val="002F6777"/>
    <w:rsid w:val="002F6B72"/>
    <w:rsid w:val="002F6CE9"/>
    <w:rsid w:val="00301D62"/>
    <w:rsid w:val="00303445"/>
    <w:rsid w:val="00305AE3"/>
    <w:rsid w:val="003066DB"/>
    <w:rsid w:val="00306A5B"/>
    <w:rsid w:val="00307E28"/>
    <w:rsid w:val="003164A0"/>
    <w:rsid w:val="00317251"/>
    <w:rsid w:val="00320E6F"/>
    <w:rsid w:val="00321742"/>
    <w:rsid w:val="00321C31"/>
    <w:rsid w:val="003223E0"/>
    <w:rsid w:val="00322752"/>
    <w:rsid w:val="0032381D"/>
    <w:rsid w:val="003241AE"/>
    <w:rsid w:val="003252BB"/>
    <w:rsid w:val="0032623F"/>
    <w:rsid w:val="003278A3"/>
    <w:rsid w:val="00332880"/>
    <w:rsid w:val="00335A44"/>
    <w:rsid w:val="00340019"/>
    <w:rsid w:val="0034247A"/>
    <w:rsid w:val="0034300D"/>
    <w:rsid w:val="00343522"/>
    <w:rsid w:val="00344865"/>
    <w:rsid w:val="00346698"/>
    <w:rsid w:val="0034688D"/>
    <w:rsid w:val="00351877"/>
    <w:rsid w:val="00351EB6"/>
    <w:rsid w:val="003520F8"/>
    <w:rsid w:val="00352C4A"/>
    <w:rsid w:val="00354FEF"/>
    <w:rsid w:val="00355A01"/>
    <w:rsid w:val="00357222"/>
    <w:rsid w:val="00362560"/>
    <w:rsid w:val="003656C2"/>
    <w:rsid w:val="00366BBA"/>
    <w:rsid w:val="003705EE"/>
    <w:rsid w:val="00371188"/>
    <w:rsid w:val="0037203B"/>
    <w:rsid w:val="003732FD"/>
    <w:rsid w:val="003753B2"/>
    <w:rsid w:val="00376559"/>
    <w:rsid w:val="003767CE"/>
    <w:rsid w:val="0038210D"/>
    <w:rsid w:val="00382BAA"/>
    <w:rsid w:val="003834A4"/>
    <w:rsid w:val="00383734"/>
    <w:rsid w:val="003839E7"/>
    <w:rsid w:val="00384D73"/>
    <w:rsid w:val="003916DE"/>
    <w:rsid w:val="00393EB6"/>
    <w:rsid w:val="00394883"/>
    <w:rsid w:val="00395541"/>
    <w:rsid w:val="003975FA"/>
    <w:rsid w:val="003A1975"/>
    <w:rsid w:val="003A1C9C"/>
    <w:rsid w:val="003A339F"/>
    <w:rsid w:val="003A3CE5"/>
    <w:rsid w:val="003A4D7B"/>
    <w:rsid w:val="003A5745"/>
    <w:rsid w:val="003A64A6"/>
    <w:rsid w:val="003A7494"/>
    <w:rsid w:val="003A792B"/>
    <w:rsid w:val="003B153A"/>
    <w:rsid w:val="003B21DF"/>
    <w:rsid w:val="003B2989"/>
    <w:rsid w:val="003B3191"/>
    <w:rsid w:val="003B33C3"/>
    <w:rsid w:val="003B366F"/>
    <w:rsid w:val="003B3F9D"/>
    <w:rsid w:val="003B578F"/>
    <w:rsid w:val="003B589C"/>
    <w:rsid w:val="003B606F"/>
    <w:rsid w:val="003B6C95"/>
    <w:rsid w:val="003B7DD9"/>
    <w:rsid w:val="003C3490"/>
    <w:rsid w:val="003C6095"/>
    <w:rsid w:val="003C6E4A"/>
    <w:rsid w:val="003D0335"/>
    <w:rsid w:val="003D2439"/>
    <w:rsid w:val="003D266E"/>
    <w:rsid w:val="003D31FD"/>
    <w:rsid w:val="003D5574"/>
    <w:rsid w:val="003D61AC"/>
    <w:rsid w:val="003D7920"/>
    <w:rsid w:val="003E029D"/>
    <w:rsid w:val="003E0842"/>
    <w:rsid w:val="003E5751"/>
    <w:rsid w:val="003E6DC4"/>
    <w:rsid w:val="003F1E76"/>
    <w:rsid w:val="003F23CB"/>
    <w:rsid w:val="003F2539"/>
    <w:rsid w:val="003F272A"/>
    <w:rsid w:val="003F47DC"/>
    <w:rsid w:val="003F4D97"/>
    <w:rsid w:val="003F6771"/>
    <w:rsid w:val="003F785C"/>
    <w:rsid w:val="004003BF"/>
    <w:rsid w:val="00400757"/>
    <w:rsid w:val="00400E23"/>
    <w:rsid w:val="004012E2"/>
    <w:rsid w:val="00403482"/>
    <w:rsid w:val="00403E6C"/>
    <w:rsid w:val="00403F48"/>
    <w:rsid w:val="004046A9"/>
    <w:rsid w:val="00404C50"/>
    <w:rsid w:val="00406963"/>
    <w:rsid w:val="00412582"/>
    <w:rsid w:val="0041364F"/>
    <w:rsid w:val="00413F91"/>
    <w:rsid w:val="00414309"/>
    <w:rsid w:val="00414367"/>
    <w:rsid w:val="0042148F"/>
    <w:rsid w:val="00421697"/>
    <w:rsid w:val="00422529"/>
    <w:rsid w:val="00423796"/>
    <w:rsid w:val="00423934"/>
    <w:rsid w:val="00426244"/>
    <w:rsid w:val="00426ACF"/>
    <w:rsid w:val="004323E4"/>
    <w:rsid w:val="00433016"/>
    <w:rsid w:val="004350FC"/>
    <w:rsid w:val="004358ED"/>
    <w:rsid w:val="00435A2E"/>
    <w:rsid w:val="00435B56"/>
    <w:rsid w:val="004407AD"/>
    <w:rsid w:val="00440B5F"/>
    <w:rsid w:val="00442C76"/>
    <w:rsid w:val="00443AAD"/>
    <w:rsid w:val="00443B15"/>
    <w:rsid w:val="004457C7"/>
    <w:rsid w:val="00451810"/>
    <w:rsid w:val="00453AE0"/>
    <w:rsid w:val="00453E51"/>
    <w:rsid w:val="00454C41"/>
    <w:rsid w:val="00455581"/>
    <w:rsid w:val="00455943"/>
    <w:rsid w:val="00461793"/>
    <w:rsid w:val="004619C7"/>
    <w:rsid w:val="00461DCE"/>
    <w:rsid w:val="00461E62"/>
    <w:rsid w:val="004649E0"/>
    <w:rsid w:val="0046525F"/>
    <w:rsid w:val="004668E5"/>
    <w:rsid w:val="00467994"/>
    <w:rsid w:val="00470A38"/>
    <w:rsid w:val="00470B41"/>
    <w:rsid w:val="004713A9"/>
    <w:rsid w:val="00471823"/>
    <w:rsid w:val="004747A9"/>
    <w:rsid w:val="00474A32"/>
    <w:rsid w:val="00477880"/>
    <w:rsid w:val="004803CB"/>
    <w:rsid w:val="00480D4B"/>
    <w:rsid w:val="00482F54"/>
    <w:rsid w:val="00483801"/>
    <w:rsid w:val="00485C4E"/>
    <w:rsid w:val="004874DE"/>
    <w:rsid w:val="00490365"/>
    <w:rsid w:val="00490F41"/>
    <w:rsid w:val="00491228"/>
    <w:rsid w:val="00491275"/>
    <w:rsid w:val="00491F9C"/>
    <w:rsid w:val="0049450F"/>
    <w:rsid w:val="004974DD"/>
    <w:rsid w:val="00497A72"/>
    <w:rsid w:val="004A138E"/>
    <w:rsid w:val="004A1F59"/>
    <w:rsid w:val="004A35F3"/>
    <w:rsid w:val="004A64C9"/>
    <w:rsid w:val="004A6F04"/>
    <w:rsid w:val="004A78DB"/>
    <w:rsid w:val="004A7B24"/>
    <w:rsid w:val="004B0280"/>
    <w:rsid w:val="004B0927"/>
    <w:rsid w:val="004B2AD6"/>
    <w:rsid w:val="004B5334"/>
    <w:rsid w:val="004B6C14"/>
    <w:rsid w:val="004B6CB7"/>
    <w:rsid w:val="004C13DF"/>
    <w:rsid w:val="004C491F"/>
    <w:rsid w:val="004C523C"/>
    <w:rsid w:val="004C550C"/>
    <w:rsid w:val="004C5590"/>
    <w:rsid w:val="004C5D1A"/>
    <w:rsid w:val="004C6708"/>
    <w:rsid w:val="004C6EC5"/>
    <w:rsid w:val="004D0DA7"/>
    <w:rsid w:val="004D1F12"/>
    <w:rsid w:val="004D415D"/>
    <w:rsid w:val="004D4ADA"/>
    <w:rsid w:val="004D5B66"/>
    <w:rsid w:val="004D5E9B"/>
    <w:rsid w:val="004D63D9"/>
    <w:rsid w:val="004D6599"/>
    <w:rsid w:val="004D6A73"/>
    <w:rsid w:val="004D6BA4"/>
    <w:rsid w:val="004D6C33"/>
    <w:rsid w:val="004D7178"/>
    <w:rsid w:val="004E03EB"/>
    <w:rsid w:val="004E1AB6"/>
    <w:rsid w:val="004E25E4"/>
    <w:rsid w:val="004E296D"/>
    <w:rsid w:val="004E47E1"/>
    <w:rsid w:val="004E5161"/>
    <w:rsid w:val="004E51DB"/>
    <w:rsid w:val="004E6585"/>
    <w:rsid w:val="004F093A"/>
    <w:rsid w:val="004F0948"/>
    <w:rsid w:val="004F1274"/>
    <w:rsid w:val="004F248B"/>
    <w:rsid w:val="004F350C"/>
    <w:rsid w:val="004F36CF"/>
    <w:rsid w:val="0050249F"/>
    <w:rsid w:val="00504840"/>
    <w:rsid w:val="005119EF"/>
    <w:rsid w:val="00513549"/>
    <w:rsid w:val="00513D09"/>
    <w:rsid w:val="0052090B"/>
    <w:rsid w:val="005219B2"/>
    <w:rsid w:val="00524566"/>
    <w:rsid w:val="005249A4"/>
    <w:rsid w:val="00526A90"/>
    <w:rsid w:val="00527E60"/>
    <w:rsid w:val="00530BEF"/>
    <w:rsid w:val="005317F1"/>
    <w:rsid w:val="0053353C"/>
    <w:rsid w:val="00533D3F"/>
    <w:rsid w:val="00534FFE"/>
    <w:rsid w:val="00537260"/>
    <w:rsid w:val="005374F0"/>
    <w:rsid w:val="00537C2B"/>
    <w:rsid w:val="00540059"/>
    <w:rsid w:val="005411A4"/>
    <w:rsid w:val="0054144D"/>
    <w:rsid w:val="00542130"/>
    <w:rsid w:val="005423E7"/>
    <w:rsid w:val="00542E2E"/>
    <w:rsid w:val="00542F21"/>
    <w:rsid w:val="00543E64"/>
    <w:rsid w:val="005467CE"/>
    <w:rsid w:val="00547463"/>
    <w:rsid w:val="00552351"/>
    <w:rsid w:val="005527C3"/>
    <w:rsid w:val="00554248"/>
    <w:rsid w:val="00555609"/>
    <w:rsid w:val="00556B14"/>
    <w:rsid w:val="00561F00"/>
    <w:rsid w:val="00562C4E"/>
    <w:rsid w:val="00562DEC"/>
    <w:rsid w:val="005643E8"/>
    <w:rsid w:val="00565641"/>
    <w:rsid w:val="005671A6"/>
    <w:rsid w:val="00567C03"/>
    <w:rsid w:val="005714FD"/>
    <w:rsid w:val="00574843"/>
    <w:rsid w:val="00576AB4"/>
    <w:rsid w:val="00577917"/>
    <w:rsid w:val="00581CF7"/>
    <w:rsid w:val="00583B04"/>
    <w:rsid w:val="005869C5"/>
    <w:rsid w:val="00587CD9"/>
    <w:rsid w:val="00590667"/>
    <w:rsid w:val="00592E8B"/>
    <w:rsid w:val="00593CA1"/>
    <w:rsid w:val="00593E2C"/>
    <w:rsid w:val="005969E2"/>
    <w:rsid w:val="005A05E3"/>
    <w:rsid w:val="005A1689"/>
    <w:rsid w:val="005A18AE"/>
    <w:rsid w:val="005B1B67"/>
    <w:rsid w:val="005B4BCD"/>
    <w:rsid w:val="005B572B"/>
    <w:rsid w:val="005B61CD"/>
    <w:rsid w:val="005B6AB9"/>
    <w:rsid w:val="005D1D58"/>
    <w:rsid w:val="005D313A"/>
    <w:rsid w:val="005D432C"/>
    <w:rsid w:val="005D57E5"/>
    <w:rsid w:val="005D5AB3"/>
    <w:rsid w:val="005D673C"/>
    <w:rsid w:val="005D69DA"/>
    <w:rsid w:val="005D6A20"/>
    <w:rsid w:val="005E1B5C"/>
    <w:rsid w:val="005E285E"/>
    <w:rsid w:val="005E2996"/>
    <w:rsid w:val="005E2B8C"/>
    <w:rsid w:val="005E5C42"/>
    <w:rsid w:val="005E72F8"/>
    <w:rsid w:val="005E7AC3"/>
    <w:rsid w:val="005F0579"/>
    <w:rsid w:val="005F0B5E"/>
    <w:rsid w:val="005F24A7"/>
    <w:rsid w:val="005F339D"/>
    <w:rsid w:val="005F3A53"/>
    <w:rsid w:val="005F3D37"/>
    <w:rsid w:val="005F47B3"/>
    <w:rsid w:val="005F4F2E"/>
    <w:rsid w:val="005F6F11"/>
    <w:rsid w:val="005F785A"/>
    <w:rsid w:val="005F7BBC"/>
    <w:rsid w:val="00602158"/>
    <w:rsid w:val="00603AFD"/>
    <w:rsid w:val="006062A3"/>
    <w:rsid w:val="00607316"/>
    <w:rsid w:val="00610418"/>
    <w:rsid w:val="00610AFD"/>
    <w:rsid w:val="00610E08"/>
    <w:rsid w:val="0061153B"/>
    <w:rsid w:val="006140BF"/>
    <w:rsid w:val="00614B12"/>
    <w:rsid w:val="006161BE"/>
    <w:rsid w:val="0061662B"/>
    <w:rsid w:val="00620787"/>
    <w:rsid w:val="00620B26"/>
    <w:rsid w:val="0062279E"/>
    <w:rsid w:val="00631C44"/>
    <w:rsid w:val="00632434"/>
    <w:rsid w:val="00632E1B"/>
    <w:rsid w:val="0063478F"/>
    <w:rsid w:val="00637ED8"/>
    <w:rsid w:val="00641DD0"/>
    <w:rsid w:val="00642357"/>
    <w:rsid w:val="006424D5"/>
    <w:rsid w:val="00642897"/>
    <w:rsid w:val="00642FD0"/>
    <w:rsid w:val="00644256"/>
    <w:rsid w:val="0064769D"/>
    <w:rsid w:val="0065141A"/>
    <w:rsid w:val="006546D3"/>
    <w:rsid w:val="00655E00"/>
    <w:rsid w:val="00661D6F"/>
    <w:rsid w:val="006628E9"/>
    <w:rsid w:val="00664BDC"/>
    <w:rsid w:val="00666015"/>
    <w:rsid w:val="0066725E"/>
    <w:rsid w:val="006705E6"/>
    <w:rsid w:val="00670764"/>
    <w:rsid w:val="00670BB2"/>
    <w:rsid w:val="006714DF"/>
    <w:rsid w:val="006716C7"/>
    <w:rsid w:val="00671ADB"/>
    <w:rsid w:val="00673B73"/>
    <w:rsid w:val="0067450D"/>
    <w:rsid w:val="00677AF8"/>
    <w:rsid w:val="0068001A"/>
    <w:rsid w:val="0068011F"/>
    <w:rsid w:val="00681208"/>
    <w:rsid w:val="00681BCA"/>
    <w:rsid w:val="00681C46"/>
    <w:rsid w:val="00681FA9"/>
    <w:rsid w:val="0068312B"/>
    <w:rsid w:val="00684037"/>
    <w:rsid w:val="00685EAF"/>
    <w:rsid w:val="00687271"/>
    <w:rsid w:val="00690D3F"/>
    <w:rsid w:val="00691AB3"/>
    <w:rsid w:val="00691EA9"/>
    <w:rsid w:val="006934D4"/>
    <w:rsid w:val="00696AE1"/>
    <w:rsid w:val="00697825"/>
    <w:rsid w:val="006A0CE3"/>
    <w:rsid w:val="006A23B0"/>
    <w:rsid w:val="006A357E"/>
    <w:rsid w:val="006A3EC6"/>
    <w:rsid w:val="006A49BF"/>
    <w:rsid w:val="006A6DC3"/>
    <w:rsid w:val="006B4B1D"/>
    <w:rsid w:val="006B5D72"/>
    <w:rsid w:val="006B5EC3"/>
    <w:rsid w:val="006B6A2D"/>
    <w:rsid w:val="006B7A85"/>
    <w:rsid w:val="006C12F2"/>
    <w:rsid w:val="006C4EC7"/>
    <w:rsid w:val="006C54D6"/>
    <w:rsid w:val="006C5D2A"/>
    <w:rsid w:val="006D334A"/>
    <w:rsid w:val="006D3E07"/>
    <w:rsid w:val="006D42EB"/>
    <w:rsid w:val="006D49ED"/>
    <w:rsid w:val="006D54DA"/>
    <w:rsid w:val="006D55CE"/>
    <w:rsid w:val="006D5657"/>
    <w:rsid w:val="006D637A"/>
    <w:rsid w:val="006D673E"/>
    <w:rsid w:val="006D6F24"/>
    <w:rsid w:val="006D76C3"/>
    <w:rsid w:val="006E1642"/>
    <w:rsid w:val="006E29E3"/>
    <w:rsid w:val="006E3C6A"/>
    <w:rsid w:val="006E52FE"/>
    <w:rsid w:val="006E582A"/>
    <w:rsid w:val="006E74C7"/>
    <w:rsid w:val="006E762E"/>
    <w:rsid w:val="006F0F95"/>
    <w:rsid w:val="006F168D"/>
    <w:rsid w:val="006F25D1"/>
    <w:rsid w:val="006F376C"/>
    <w:rsid w:val="006F45BF"/>
    <w:rsid w:val="006F60E0"/>
    <w:rsid w:val="007004EA"/>
    <w:rsid w:val="00701CDE"/>
    <w:rsid w:val="00702F71"/>
    <w:rsid w:val="00704384"/>
    <w:rsid w:val="00704D2D"/>
    <w:rsid w:val="0071020C"/>
    <w:rsid w:val="00710892"/>
    <w:rsid w:val="00711696"/>
    <w:rsid w:val="00712A2B"/>
    <w:rsid w:val="0071382D"/>
    <w:rsid w:val="00713BCC"/>
    <w:rsid w:val="0071692F"/>
    <w:rsid w:val="00717F2D"/>
    <w:rsid w:val="00717F5B"/>
    <w:rsid w:val="007203B2"/>
    <w:rsid w:val="00721740"/>
    <w:rsid w:val="00722658"/>
    <w:rsid w:val="00722839"/>
    <w:rsid w:val="00722F91"/>
    <w:rsid w:val="00725865"/>
    <w:rsid w:val="00730C3E"/>
    <w:rsid w:val="0073208B"/>
    <w:rsid w:val="0073308C"/>
    <w:rsid w:val="0073310A"/>
    <w:rsid w:val="007335C7"/>
    <w:rsid w:val="007366DF"/>
    <w:rsid w:val="007400F4"/>
    <w:rsid w:val="0074050A"/>
    <w:rsid w:val="007421FB"/>
    <w:rsid w:val="00744BBB"/>
    <w:rsid w:val="007453FE"/>
    <w:rsid w:val="007504B9"/>
    <w:rsid w:val="00750E78"/>
    <w:rsid w:val="00753876"/>
    <w:rsid w:val="00753FC4"/>
    <w:rsid w:val="00754214"/>
    <w:rsid w:val="0075549D"/>
    <w:rsid w:val="007571C6"/>
    <w:rsid w:val="00757839"/>
    <w:rsid w:val="00760D17"/>
    <w:rsid w:val="0076185E"/>
    <w:rsid w:val="007620A7"/>
    <w:rsid w:val="007632F4"/>
    <w:rsid w:val="00763A01"/>
    <w:rsid w:val="00766A08"/>
    <w:rsid w:val="00770C81"/>
    <w:rsid w:val="00772B5D"/>
    <w:rsid w:val="00773526"/>
    <w:rsid w:val="00774313"/>
    <w:rsid w:val="007755CF"/>
    <w:rsid w:val="00775661"/>
    <w:rsid w:val="00776185"/>
    <w:rsid w:val="00780C57"/>
    <w:rsid w:val="00786CCB"/>
    <w:rsid w:val="00791000"/>
    <w:rsid w:val="00791024"/>
    <w:rsid w:val="0079169F"/>
    <w:rsid w:val="0079358C"/>
    <w:rsid w:val="00793F0A"/>
    <w:rsid w:val="00795AF9"/>
    <w:rsid w:val="00795DEA"/>
    <w:rsid w:val="00795F09"/>
    <w:rsid w:val="00795F5C"/>
    <w:rsid w:val="00797810"/>
    <w:rsid w:val="00797820"/>
    <w:rsid w:val="007A2657"/>
    <w:rsid w:val="007A5D90"/>
    <w:rsid w:val="007A6415"/>
    <w:rsid w:val="007A68EF"/>
    <w:rsid w:val="007B0AEF"/>
    <w:rsid w:val="007B6BC4"/>
    <w:rsid w:val="007B7814"/>
    <w:rsid w:val="007C0F58"/>
    <w:rsid w:val="007C1CAB"/>
    <w:rsid w:val="007C2735"/>
    <w:rsid w:val="007C2C4F"/>
    <w:rsid w:val="007C525F"/>
    <w:rsid w:val="007C5DBF"/>
    <w:rsid w:val="007C5E88"/>
    <w:rsid w:val="007C682C"/>
    <w:rsid w:val="007C6FA6"/>
    <w:rsid w:val="007C7EEF"/>
    <w:rsid w:val="007D2385"/>
    <w:rsid w:val="007D6602"/>
    <w:rsid w:val="007D78BD"/>
    <w:rsid w:val="007E1449"/>
    <w:rsid w:val="007E1C6B"/>
    <w:rsid w:val="007E442E"/>
    <w:rsid w:val="007E4449"/>
    <w:rsid w:val="007E491C"/>
    <w:rsid w:val="007E50C8"/>
    <w:rsid w:val="007E5550"/>
    <w:rsid w:val="007E6965"/>
    <w:rsid w:val="007F214F"/>
    <w:rsid w:val="007F2D0F"/>
    <w:rsid w:val="007F3B76"/>
    <w:rsid w:val="007F514B"/>
    <w:rsid w:val="00800069"/>
    <w:rsid w:val="00803D65"/>
    <w:rsid w:val="008042F0"/>
    <w:rsid w:val="008079BB"/>
    <w:rsid w:val="00812524"/>
    <w:rsid w:val="00812939"/>
    <w:rsid w:val="00812BEE"/>
    <w:rsid w:val="00813B7D"/>
    <w:rsid w:val="00814456"/>
    <w:rsid w:val="00815C32"/>
    <w:rsid w:val="00817158"/>
    <w:rsid w:val="0082087D"/>
    <w:rsid w:val="0082200C"/>
    <w:rsid w:val="00823764"/>
    <w:rsid w:val="0082583B"/>
    <w:rsid w:val="00826542"/>
    <w:rsid w:val="00826D3C"/>
    <w:rsid w:val="00827161"/>
    <w:rsid w:val="00827551"/>
    <w:rsid w:val="00830B60"/>
    <w:rsid w:val="008310A0"/>
    <w:rsid w:val="00831D04"/>
    <w:rsid w:val="008321D8"/>
    <w:rsid w:val="00835D29"/>
    <w:rsid w:val="008377C9"/>
    <w:rsid w:val="00840942"/>
    <w:rsid w:val="00841D2E"/>
    <w:rsid w:val="008424E0"/>
    <w:rsid w:val="00842B28"/>
    <w:rsid w:val="00842E7F"/>
    <w:rsid w:val="00843CC5"/>
    <w:rsid w:val="00844391"/>
    <w:rsid w:val="00844DFB"/>
    <w:rsid w:val="00846243"/>
    <w:rsid w:val="00846610"/>
    <w:rsid w:val="0085156A"/>
    <w:rsid w:val="008516A9"/>
    <w:rsid w:val="00852933"/>
    <w:rsid w:val="00852CB8"/>
    <w:rsid w:val="00852E49"/>
    <w:rsid w:val="008566E5"/>
    <w:rsid w:val="008566FE"/>
    <w:rsid w:val="008619E9"/>
    <w:rsid w:val="008637D8"/>
    <w:rsid w:val="00864553"/>
    <w:rsid w:val="00865504"/>
    <w:rsid w:val="00865B46"/>
    <w:rsid w:val="00867772"/>
    <w:rsid w:val="008719D1"/>
    <w:rsid w:val="00872201"/>
    <w:rsid w:val="00873257"/>
    <w:rsid w:val="00877AA8"/>
    <w:rsid w:val="00880BBA"/>
    <w:rsid w:val="00882B9F"/>
    <w:rsid w:val="00885977"/>
    <w:rsid w:val="0088645D"/>
    <w:rsid w:val="008867B4"/>
    <w:rsid w:val="00887940"/>
    <w:rsid w:val="00887D26"/>
    <w:rsid w:val="008931B2"/>
    <w:rsid w:val="00894F68"/>
    <w:rsid w:val="00896134"/>
    <w:rsid w:val="008978C8"/>
    <w:rsid w:val="008A0FAD"/>
    <w:rsid w:val="008A520F"/>
    <w:rsid w:val="008A5C70"/>
    <w:rsid w:val="008A605B"/>
    <w:rsid w:val="008A62BC"/>
    <w:rsid w:val="008B0C7E"/>
    <w:rsid w:val="008B1FC5"/>
    <w:rsid w:val="008B3219"/>
    <w:rsid w:val="008B43E7"/>
    <w:rsid w:val="008B4F6C"/>
    <w:rsid w:val="008C0EFF"/>
    <w:rsid w:val="008C2B0F"/>
    <w:rsid w:val="008C4AC9"/>
    <w:rsid w:val="008C4FBF"/>
    <w:rsid w:val="008C54B9"/>
    <w:rsid w:val="008C5F98"/>
    <w:rsid w:val="008D3E57"/>
    <w:rsid w:val="008D6050"/>
    <w:rsid w:val="008D710A"/>
    <w:rsid w:val="008D763F"/>
    <w:rsid w:val="008E2CC2"/>
    <w:rsid w:val="008E36A2"/>
    <w:rsid w:val="008E3DFF"/>
    <w:rsid w:val="008E4C8C"/>
    <w:rsid w:val="008E64D9"/>
    <w:rsid w:val="008E7420"/>
    <w:rsid w:val="008F036F"/>
    <w:rsid w:val="008F1095"/>
    <w:rsid w:val="008F1308"/>
    <w:rsid w:val="008F14F0"/>
    <w:rsid w:val="008F26FA"/>
    <w:rsid w:val="008F4C9B"/>
    <w:rsid w:val="008F69ED"/>
    <w:rsid w:val="008F6B8B"/>
    <w:rsid w:val="008F74B8"/>
    <w:rsid w:val="008F78C2"/>
    <w:rsid w:val="00901223"/>
    <w:rsid w:val="00904568"/>
    <w:rsid w:val="0090510A"/>
    <w:rsid w:val="00911232"/>
    <w:rsid w:val="00911394"/>
    <w:rsid w:val="009150CA"/>
    <w:rsid w:val="009151E4"/>
    <w:rsid w:val="00920788"/>
    <w:rsid w:val="00920C52"/>
    <w:rsid w:val="009216FC"/>
    <w:rsid w:val="009223E9"/>
    <w:rsid w:val="00923EF2"/>
    <w:rsid w:val="00924B9F"/>
    <w:rsid w:val="0092549E"/>
    <w:rsid w:val="00926D25"/>
    <w:rsid w:val="00926E9D"/>
    <w:rsid w:val="00927C59"/>
    <w:rsid w:val="009315A0"/>
    <w:rsid w:val="00932C6E"/>
    <w:rsid w:val="009336C5"/>
    <w:rsid w:val="00933F10"/>
    <w:rsid w:val="0093607A"/>
    <w:rsid w:val="00942BAA"/>
    <w:rsid w:val="009433C5"/>
    <w:rsid w:val="00944F5F"/>
    <w:rsid w:val="00945B49"/>
    <w:rsid w:val="0094610C"/>
    <w:rsid w:val="00946A28"/>
    <w:rsid w:val="009515CB"/>
    <w:rsid w:val="00952340"/>
    <w:rsid w:val="009537D2"/>
    <w:rsid w:val="00954990"/>
    <w:rsid w:val="00954FB1"/>
    <w:rsid w:val="009571B6"/>
    <w:rsid w:val="0095780D"/>
    <w:rsid w:val="0096082D"/>
    <w:rsid w:val="00961A01"/>
    <w:rsid w:val="009633E2"/>
    <w:rsid w:val="00963E94"/>
    <w:rsid w:val="0096551C"/>
    <w:rsid w:val="00965881"/>
    <w:rsid w:val="00966A40"/>
    <w:rsid w:val="00967135"/>
    <w:rsid w:val="009733B3"/>
    <w:rsid w:val="009752FD"/>
    <w:rsid w:val="00976DA1"/>
    <w:rsid w:val="00981791"/>
    <w:rsid w:val="009846CE"/>
    <w:rsid w:val="0098605E"/>
    <w:rsid w:val="009871FF"/>
    <w:rsid w:val="00990799"/>
    <w:rsid w:val="00991AFB"/>
    <w:rsid w:val="00995671"/>
    <w:rsid w:val="009956B3"/>
    <w:rsid w:val="00995D51"/>
    <w:rsid w:val="00995D9F"/>
    <w:rsid w:val="00996829"/>
    <w:rsid w:val="009A01F6"/>
    <w:rsid w:val="009A0631"/>
    <w:rsid w:val="009A3696"/>
    <w:rsid w:val="009A6837"/>
    <w:rsid w:val="009A6C67"/>
    <w:rsid w:val="009B10ED"/>
    <w:rsid w:val="009B157D"/>
    <w:rsid w:val="009B3609"/>
    <w:rsid w:val="009B5414"/>
    <w:rsid w:val="009B58A2"/>
    <w:rsid w:val="009B5F7D"/>
    <w:rsid w:val="009B79B1"/>
    <w:rsid w:val="009B7F99"/>
    <w:rsid w:val="009C3752"/>
    <w:rsid w:val="009C5050"/>
    <w:rsid w:val="009C5973"/>
    <w:rsid w:val="009C6EBA"/>
    <w:rsid w:val="009D06C5"/>
    <w:rsid w:val="009D2230"/>
    <w:rsid w:val="009D3B44"/>
    <w:rsid w:val="009D3EA4"/>
    <w:rsid w:val="009D43B2"/>
    <w:rsid w:val="009D649C"/>
    <w:rsid w:val="009D6EEC"/>
    <w:rsid w:val="009D7CB9"/>
    <w:rsid w:val="009E0688"/>
    <w:rsid w:val="009E0AAB"/>
    <w:rsid w:val="009E37D9"/>
    <w:rsid w:val="009E38BF"/>
    <w:rsid w:val="009E3A05"/>
    <w:rsid w:val="009E4B3D"/>
    <w:rsid w:val="009E4BC1"/>
    <w:rsid w:val="009E4C4A"/>
    <w:rsid w:val="009E582E"/>
    <w:rsid w:val="009E6021"/>
    <w:rsid w:val="009F2FDF"/>
    <w:rsid w:val="009F4552"/>
    <w:rsid w:val="009F5CB2"/>
    <w:rsid w:val="00A00A82"/>
    <w:rsid w:val="00A01B33"/>
    <w:rsid w:val="00A01B54"/>
    <w:rsid w:val="00A03BB8"/>
    <w:rsid w:val="00A05D2A"/>
    <w:rsid w:val="00A141CE"/>
    <w:rsid w:val="00A145D0"/>
    <w:rsid w:val="00A16E98"/>
    <w:rsid w:val="00A17D5D"/>
    <w:rsid w:val="00A232EC"/>
    <w:rsid w:val="00A27378"/>
    <w:rsid w:val="00A304A5"/>
    <w:rsid w:val="00A31AC3"/>
    <w:rsid w:val="00A3505D"/>
    <w:rsid w:val="00A359A5"/>
    <w:rsid w:val="00A36C11"/>
    <w:rsid w:val="00A4036F"/>
    <w:rsid w:val="00A406E5"/>
    <w:rsid w:val="00A40795"/>
    <w:rsid w:val="00A40E7E"/>
    <w:rsid w:val="00A41EF1"/>
    <w:rsid w:val="00A435F5"/>
    <w:rsid w:val="00A4641C"/>
    <w:rsid w:val="00A46DF3"/>
    <w:rsid w:val="00A46E3C"/>
    <w:rsid w:val="00A4789A"/>
    <w:rsid w:val="00A50389"/>
    <w:rsid w:val="00A5045C"/>
    <w:rsid w:val="00A5130B"/>
    <w:rsid w:val="00A52143"/>
    <w:rsid w:val="00A55876"/>
    <w:rsid w:val="00A55BB3"/>
    <w:rsid w:val="00A6514F"/>
    <w:rsid w:val="00A67FB1"/>
    <w:rsid w:val="00A70570"/>
    <w:rsid w:val="00A70C20"/>
    <w:rsid w:val="00A750E2"/>
    <w:rsid w:val="00A806BE"/>
    <w:rsid w:val="00A81203"/>
    <w:rsid w:val="00A822EA"/>
    <w:rsid w:val="00A85002"/>
    <w:rsid w:val="00A85BFE"/>
    <w:rsid w:val="00A87452"/>
    <w:rsid w:val="00A8785E"/>
    <w:rsid w:val="00A94641"/>
    <w:rsid w:val="00A976E4"/>
    <w:rsid w:val="00A97A8A"/>
    <w:rsid w:val="00AA29FA"/>
    <w:rsid w:val="00AA304A"/>
    <w:rsid w:val="00AA7EEA"/>
    <w:rsid w:val="00AB04D6"/>
    <w:rsid w:val="00AB2716"/>
    <w:rsid w:val="00AB5320"/>
    <w:rsid w:val="00AB685D"/>
    <w:rsid w:val="00AB6B15"/>
    <w:rsid w:val="00AB6F83"/>
    <w:rsid w:val="00AB6FE7"/>
    <w:rsid w:val="00AB7AD7"/>
    <w:rsid w:val="00AB7BB7"/>
    <w:rsid w:val="00AC1D92"/>
    <w:rsid w:val="00AC38D0"/>
    <w:rsid w:val="00AC72E1"/>
    <w:rsid w:val="00AC7B88"/>
    <w:rsid w:val="00AD0602"/>
    <w:rsid w:val="00AD16DF"/>
    <w:rsid w:val="00AD2430"/>
    <w:rsid w:val="00AD3658"/>
    <w:rsid w:val="00AD510F"/>
    <w:rsid w:val="00AD6426"/>
    <w:rsid w:val="00AD7DEF"/>
    <w:rsid w:val="00AE3B15"/>
    <w:rsid w:val="00AE41A6"/>
    <w:rsid w:val="00AE4B47"/>
    <w:rsid w:val="00AE577C"/>
    <w:rsid w:val="00AE6347"/>
    <w:rsid w:val="00AF0E34"/>
    <w:rsid w:val="00AF271D"/>
    <w:rsid w:val="00AF4040"/>
    <w:rsid w:val="00AF4CAD"/>
    <w:rsid w:val="00AF56C2"/>
    <w:rsid w:val="00AF5C69"/>
    <w:rsid w:val="00AF6CE7"/>
    <w:rsid w:val="00AF746C"/>
    <w:rsid w:val="00B004E6"/>
    <w:rsid w:val="00B00913"/>
    <w:rsid w:val="00B01FDC"/>
    <w:rsid w:val="00B03FB9"/>
    <w:rsid w:val="00B04E4E"/>
    <w:rsid w:val="00B0744D"/>
    <w:rsid w:val="00B10581"/>
    <w:rsid w:val="00B13296"/>
    <w:rsid w:val="00B135F5"/>
    <w:rsid w:val="00B147C6"/>
    <w:rsid w:val="00B17F1E"/>
    <w:rsid w:val="00B21E07"/>
    <w:rsid w:val="00B23152"/>
    <w:rsid w:val="00B24D00"/>
    <w:rsid w:val="00B2509E"/>
    <w:rsid w:val="00B34376"/>
    <w:rsid w:val="00B40DBA"/>
    <w:rsid w:val="00B41F92"/>
    <w:rsid w:val="00B50EA8"/>
    <w:rsid w:val="00B53780"/>
    <w:rsid w:val="00B550A6"/>
    <w:rsid w:val="00B55CC5"/>
    <w:rsid w:val="00B5647E"/>
    <w:rsid w:val="00B57185"/>
    <w:rsid w:val="00B60031"/>
    <w:rsid w:val="00B61D67"/>
    <w:rsid w:val="00B64082"/>
    <w:rsid w:val="00B6625D"/>
    <w:rsid w:val="00B70030"/>
    <w:rsid w:val="00B7014A"/>
    <w:rsid w:val="00B71908"/>
    <w:rsid w:val="00B72325"/>
    <w:rsid w:val="00B80A5B"/>
    <w:rsid w:val="00B81AD3"/>
    <w:rsid w:val="00B82958"/>
    <w:rsid w:val="00B829D8"/>
    <w:rsid w:val="00B8483D"/>
    <w:rsid w:val="00B84B5B"/>
    <w:rsid w:val="00B85AE9"/>
    <w:rsid w:val="00B85B1A"/>
    <w:rsid w:val="00B86446"/>
    <w:rsid w:val="00B8734A"/>
    <w:rsid w:val="00B91751"/>
    <w:rsid w:val="00B91AFB"/>
    <w:rsid w:val="00BA1176"/>
    <w:rsid w:val="00BA407A"/>
    <w:rsid w:val="00BA5AA8"/>
    <w:rsid w:val="00BB183C"/>
    <w:rsid w:val="00BB1FC5"/>
    <w:rsid w:val="00BB2E3B"/>
    <w:rsid w:val="00BB6FED"/>
    <w:rsid w:val="00BB72FE"/>
    <w:rsid w:val="00BB7A08"/>
    <w:rsid w:val="00BC020F"/>
    <w:rsid w:val="00BC1AC8"/>
    <w:rsid w:val="00BC4212"/>
    <w:rsid w:val="00BC7723"/>
    <w:rsid w:val="00BD19DA"/>
    <w:rsid w:val="00BD3488"/>
    <w:rsid w:val="00BD4C90"/>
    <w:rsid w:val="00BD5318"/>
    <w:rsid w:val="00BD6106"/>
    <w:rsid w:val="00BD6A48"/>
    <w:rsid w:val="00BE0B01"/>
    <w:rsid w:val="00BE1D4B"/>
    <w:rsid w:val="00BE4DC5"/>
    <w:rsid w:val="00BE743E"/>
    <w:rsid w:val="00BE7664"/>
    <w:rsid w:val="00BE79C7"/>
    <w:rsid w:val="00BF1775"/>
    <w:rsid w:val="00BF3CB5"/>
    <w:rsid w:val="00BF3CE1"/>
    <w:rsid w:val="00BF4D1B"/>
    <w:rsid w:val="00BF5A0E"/>
    <w:rsid w:val="00BF5DE0"/>
    <w:rsid w:val="00C0042F"/>
    <w:rsid w:val="00C01A3F"/>
    <w:rsid w:val="00C02E67"/>
    <w:rsid w:val="00C02EF4"/>
    <w:rsid w:val="00C036B6"/>
    <w:rsid w:val="00C04395"/>
    <w:rsid w:val="00C04EBC"/>
    <w:rsid w:val="00C04FDF"/>
    <w:rsid w:val="00C06749"/>
    <w:rsid w:val="00C073F1"/>
    <w:rsid w:val="00C1140A"/>
    <w:rsid w:val="00C117E3"/>
    <w:rsid w:val="00C12363"/>
    <w:rsid w:val="00C1285B"/>
    <w:rsid w:val="00C13585"/>
    <w:rsid w:val="00C1361B"/>
    <w:rsid w:val="00C14D87"/>
    <w:rsid w:val="00C14E1F"/>
    <w:rsid w:val="00C17D27"/>
    <w:rsid w:val="00C2303D"/>
    <w:rsid w:val="00C251B7"/>
    <w:rsid w:val="00C275E6"/>
    <w:rsid w:val="00C315AF"/>
    <w:rsid w:val="00C32033"/>
    <w:rsid w:val="00C333C2"/>
    <w:rsid w:val="00C33C75"/>
    <w:rsid w:val="00C33E74"/>
    <w:rsid w:val="00C34B68"/>
    <w:rsid w:val="00C35CD2"/>
    <w:rsid w:val="00C364E0"/>
    <w:rsid w:val="00C36D9A"/>
    <w:rsid w:val="00C37898"/>
    <w:rsid w:val="00C37BE0"/>
    <w:rsid w:val="00C44A72"/>
    <w:rsid w:val="00C44C24"/>
    <w:rsid w:val="00C4727B"/>
    <w:rsid w:val="00C472B4"/>
    <w:rsid w:val="00C5150D"/>
    <w:rsid w:val="00C6165F"/>
    <w:rsid w:val="00C61A60"/>
    <w:rsid w:val="00C61FC2"/>
    <w:rsid w:val="00C64997"/>
    <w:rsid w:val="00C705F9"/>
    <w:rsid w:val="00C73613"/>
    <w:rsid w:val="00C761E1"/>
    <w:rsid w:val="00C76482"/>
    <w:rsid w:val="00C80F0F"/>
    <w:rsid w:val="00C81659"/>
    <w:rsid w:val="00C818CA"/>
    <w:rsid w:val="00C8667A"/>
    <w:rsid w:val="00C925ED"/>
    <w:rsid w:val="00C93BCB"/>
    <w:rsid w:val="00C9426E"/>
    <w:rsid w:val="00C94BA1"/>
    <w:rsid w:val="00C96CA3"/>
    <w:rsid w:val="00C97904"/>
    <w:rsid w:val="00CA1317"/>
    <w:rsid w:val="00CA23E1"/>
    <w:rsid w:val="00CA30D4"/>
    <w:rsid w:val="00CA31D8"/>
    <w:rsid w:val="00CA6C49"/>
    <w:rsid w:val="00CB612B"/>
    <w:rsid w:val="00CB6F36"/>
    <w:rsid w:val="00CC2040"/>
    <w:rsid w:val="00CC241A"/>
    <w:rsid w:val="00CD203E"/>
    <w:rsid w:val="00CD3984"/>
    <w:rsid w:val="00CD472D"/>
    <w:rsid w:val="00CD5944"/>
    <w:rsid w:val="00CE0D6E"/>
    <w:rsid w:val="00CE267E"/>
    <w:rsid w:val="00CE4035"/>
    <w:rsid w:val="00CE65AB"/>
    <w:rsid w:val="00CE7057"/>
    <w:rsid w:val="00CE7727"/>
    <w:rsid w:val="00CF2CD0"/>
    <w:rsid w:val="00CF3588"/>
    <w:rsid w:val="00CF4266"/>
    <w:rsid w:val="00CF705E"/>
    <w:rsid w:val="00D01160"/>
    <w:rsid w:val="00D01C87"/>
    <w:rsid w:val="00D01CA9"/>
    <w:rsid w:val="00D02464"/>
    <w:rsid w:val="00D0410D"/>
    <w:rsid w:val="00D04CEE"/>
    <w:rsid w:val="00D10333"/>
    <w:rsid w:val="00D1107B"/>
    <w:rsid w:val="00D117BE"/>
    <w:rsid w:val="00D143A4"/>
    <w:rsid w:val="00D1444B"/>
    <w:rsid w:val="00D14FC9"/>
    <w:rsid w:val="00D16E9F"/>
    <w:rsid w:val="00D22D9C"/>
    <w:rsid w:val="00D23992"/>
    <w:rsid w:val="00D241F1"/>
    <w:rsid w:val="00D2479C"/>
    <w:rsid w:val="00D24EE2"/>
    <w:rsid w:val="00D25655"/>
    <w:rsid w:val="00D2702C"/>
    <w:rsid w:val="00D275CB"/>
    <w:rsid w:val="00D27D10"/>
    <w:rsid w:val="00D30CC5"/>
    <w:rsid w:val="00D30DFA"/>
    <w:rsid w:val="00D33958"/>
    <w:rsid w:val="00D37C16"/>
    <w:rsid w:val="00D4107C"/>
    <w:rsid w:val="00D4161C"/>
    <w:rsid w:val="00D41760"/>
    <w:rsid w:val="00D42333"/>
    <w:rsid w:val="00D4252C"/>
    <w:rsid w:val="00D44938"/>
    <w:rsid w:val="00D463A5"/>
    <w:rsid w:val="00D47062"/>
    <w:rsid w:val="00D4710D"/>
    <w:rsid w:val="00D47D25"/>
    <w:rsid w:val="00D53B05"/>
    <w:rsid w:val="00D56748"/>
    <w:rsid w:val="00D61302"/>
    <w:rsid w:val="00D62ACD"/>
    <w:rsid w:val="00D62E9F"/>
    <w:rsid w:val="00D64A7A"/>
    <w:rsid w:val="00D65832"/>
    <w:rsid w:val="00D71FE6"/>
    <w:rsid w:val="00D72C55"/>
    <w:rsid w:val="00D731B1"/>
    <w:rsid w:val="00D7486D"/>
    <w:rsid w:val="00D77176"/>
    <w:rsid w:val="00D82363"/>
    <w:rsid w:val="00D86384"/>
    <w:rsid w:val="00D87D78"/>
    <w:rsid w:val="00D91095"/>
    <w:rsid w:val="00D95CEA"/>
    <w:rsid w:val="00D9664B"/>
    <w:rsid w:val="00DA3572"/>
    <w:rsid w:val="00DA36EE"/>
    <w:rsid w:val="00DA48C1"/>
    <w:rsid w:val="00DA66AF"/>
    <w:rsid w:val="00DB116D"/>
    <w:rsid w:val="00DB1A53"/>
    <w:rsid w:val="00DB46FB"/>
    <w:rsid w:val="00DB7B5F"/>
    <w:rsid w:val="00DC0409"/>
    <w:rsid w:val="00DC0F4D"/>
    <w:rsid w:val="00DC1CBA"/>
    <w:rsid w:val="00DC54FC"/>
    <w:rsid w:val="00DC5F6C"/>
    <w:rsid w:val="00DC6078"/>
    <w:rsid w:val="00DC6777"/>
    <w:rsid w:val="00DD0C7E"/>
    <w:rsid w:val="00DD17CC"/>
    <w:rsid w:val="00DD1D3B"/>
    <w:rsid w:val="00DD3CDB"/>
    <w:rsid w:val="00DD467A"/>
    <w:rsid w:val="00DD763F"/>
    <w:rsid w:val="00DD7815"/>
    <w:rsid w:val="00DE0E97"/>
    <w:rsid w:val="00DE217A"/>
    <w:rsid w:val="00DE2D49"/>
    <w:rsid w:val="00DE6413"/>
    <w:rsid w:val="00DF09E7"/>
    <w:rsid w:val="00DF0FC8"/>
    <w:rsid w:val="00DF2147"/>
    <w:rsid w:val="00DF321B"/>
    <w:rsid w:val="00DF58BA"/>
    <w:rsid w:val="00DF7257"/>
    <w:rsid w:val="00E002B7"/>
    <w:rsid w:val="00E012FB"/>
    <w:rsid w:val="00E0169B"/>
    <w:rsid w:val="00E02300"/>
    <w:rsid w:val="00E02F63"/>
    <w:rsid w:val="00E0318F"/>
    <w:rsid w:val="00E04F01"/>
    <w:rsid w:val="00E07E95"/>
    <w:rsid w:val="00E10412"/>
    <w:rsid w:val="00E10A5B"/>
    <w:rsid w:val="00E1110B"/>
    <w:rsid w:val="00E121C5"/>
    <w:rsid w:val="00E13D09"/>
    <w:rsid w:val="00E230E0"/>
    <w:rsid w:val="00E23509"/>
    <w:rsid w:val="00E2410D"/>
    <w:rsid w:val="00E25145"/>
    <w:rsid w:val="00E27F15"/>
    <w:rsid w:val="00E313F3"/>
    <w:rsid w:val="00E33348"/>
    <w:rsid w:val="00E33A8A"/>
    <w:rsid w:val="00E36D1C"/>
    <w:rsid w:val="00E3734A"/>
    <w:rsid w:val="00E40926"/>
    <w:rsid w:val="00E414AC"/>
    <w:rsid w:val="00E42E21"/>
    <w:rsid w:val="00E4769E"/>
    <w:rsid w:val="00E4779E"/>
    <w:rsid w:val="00E5047F"/>
    <w:rsid w:val="00E5057D"/>
    <w:rsid w:val="00E51AAC"/>
    <w:rsid w:val="00E5258A"/>
    <w:rsid w:val="00E550D6"/>
    <w:rsid w:val="00E6122C"/>
    <w:rsid w:val="00E61E4C"/>
    <w:rsid w:val="00E62D45"/>
    <w:rsid w:val="00E62E26"/>
    <w:rsid w:val="00E62FE3"/>
    <w:rsid w:val="00E636EB"/>
    <w:rsid w:val="00E66CC0"/>
    <w:rsid w:val="00E707B4"/>
    <w:rsid w:val="00E728A9"/>
    <w:rsid w:val="00E76D27"/>
    <w:rsid w:val="00E77AC4"/>
    <w:rsid w:val="00E80689"/>
    <w:rsid w:val="00E807D9"/>
    <w:rsid w:val="00E81B68"/>
    <w:rsid w:val="00E86E89"/>
    <w:rsid w:val="00E87A54"/>
    <w:rsid w:val="00E97C4A"/>
    <w:rsid w:val="00EA0F4E"/>
    <w:rsid w:val="00EA10C3"/>
    <w:rsid w:val="00EA295B"/>
    <w:rsid w:val="00EA3B9B"/>
    <w:rsid w:val="00EA4304"/>
    <w:rsid w:val="00EA58F3"/>
    <w:rsid w:val="00EA5919"/>
    <w:rsid w:val="00EA5CD0"/>
    <w:rsid w:val="00EA6801"/>
    <w:rsid w:val="00EA7BEE"/>
    <w:rsid w:val="00EB22B4"/>
    <w:rsid w:val="00EB3BCA"/>
    <w:rsid w:val="00EB4F96"/>
    <w:rsid w:val="00EB7A82"/>
    <w:rsid w:val="00EB7B8C"/>
    <w:rsid w:val="00EC1BDD"/>
    <w:rsid w:val="00EC5B38"/>
    <w:rsid w:val="00EC5C9C"/>
    <w:rsid w:val="00ED0716"/>
    <w:rsid w:val="00ED5C79"/>
    <w:rsid w:val="00ED7072"/>
    <w:rsid w:val="00ED75E7"/>
    <w:rsid w:val="00EE0B83"/>
    <w:rsid w:val="00EE1D29"/>
    <w:rsid w:val="00EE3132"/>
    <w:rsid w:val="00EE323A"/>
    <w:rsid w:val="00EE3C1B"/>
    <w:rsid w:val="00EE3D9D"/>
    <w:rsid w:val="00EE3E8D"/>
    <w:rsid w:val="00EE5A38"/>
    <w:rsid w:val="00EE6F25"/>
    <w:rsid w:val="00EE707B"/>
    <w:rsid w:val="00EF061E"/>
    <w:rsid w:val="00EF20E8"/>
    <w:rsid w:val="00EF29B9"/>
    <w:rsid w:val="00EF42A7"/>
    <w:rsid w:val="00EF49FB"/>
    <w:rsid w:val="00EF6666"/>
    <w:rsid w:val="00F00623"/>
    <w:rsid w:val="00F02046"/>
    <w:rsid w:val="00F02126"/>
    <w:rsid w:val="00F02C5F"/>
    <w:rsid w:val="00F0373E"/>
    <w:rsid w:val="00F03CAA"/>
    <w:rsid w:val="00F03D85"/>
    <w:rsid w:val="00F04BA6"/>
    <w:rsid w:val="00F057E8"/>
    <w:rsid w:val="00F06F93"/>
    <w:rsid w:val="00F07C8C"/>
    <w:rsid w:val="00F1171D"/>
    <w:rsid w:val="00F13A0C"/>
    <w:rsid w:val="00F13B10"/>
    <w:rsid w:val="00F15944"/>
    <w:rsid w:val="00F16484"/>
    <w:rsid w:val="00F2351E"/>
    <w:rsid w:val="00F23CB6"/>
    <w:rsid w:val="00F23CC5"/>
    <w:rsid w:val="00F23E2B"/>
    <w:rsid w:val="00F249F1"/>
    <w:rsid w:val="00F256D9"/>
    <w:rsid w:val="00F25B9D"/>
    <w:rsid w:val="00F2664E"/>
    <w:rsid w:val="00F269F9"/>
    <w:rsid w:val="00F308E2"/>
    <w:rsid w:val="00F30BC8"/>
    <w:rsid w:val="00F30C04"/>
    <w:rsid w:val="00F31163"/>
    <w:rsid w:val="00F31528"/>
    <w:rsid w:val="00F31C04"/>
    <w:rsid w:val="00F36A8C"/>
    <w:rsid w:val="00F410E2"/>
    <w:rsid w:val="00F437D2"/>
    <w:rsid w:val="00F43BF7"/>
    <w:rsid w:val="00F442A7"/>
    <w:rsid w:val="00F467BF"/>
    <w:rsid w:val="00F546D3"/>
    <w:rsid w:val="00F56B36"/>
    <w:rsid w:val="00F57A89"/>
    <w:rsid w:val="00F60599"/>
    <w:rsid w:val="00F61A20"/>
    <w:rsid w:val="00F61F12"/>
    <w:rsid w:val="00F6235F"/>
    <w:rsid w:val="00F625CC"/>
    <w:rsid w:val="00F63849"/>
    <w:rsid w:val="00F63DD9"/>
    <w:rsid w:val="00F644A7"/>
    <w:rsid w:val="00F67136"/>
    <w:rsid w:val="00F67644"/>
    <w:rsid w:val="00F74738"/>
    <w:rsid w:val="00F768D5"/>
    <w:rsid w:val="00F82A61"/>
    <w:rsid w:val="00F8381F"/>
    <w:rsid w:val="00F927F3"/>
    <w:rsid w:val="00F95821"/>
    <w:rsid w:val="00F97224"/>
    <w:rsid w:val="00FA04CD"/>
    <w:rsid w:val="00FA25F5"/>
    <w:rsid w:val="00FA2810"/>
    <w:rsid w:val="00FA2847"/>
    <w:rsid w:val="00FA300B"/>
    <w:rsid w:val="00FA31A6"/>
    <w:rsid w:val="00FA68F8"/>
    <w:rsid w:val="00FA7388"/>
    <w:rsid w:val="00FB050C"/>
    <w:rsid w:val="00FB1DC0"/>
    <w:rsid w:val="00FB3B4E"/>
    <w:rsid w:val="00FB4521"/>
    <w:rsid w:val="00FB4F84"/>
    <w:rsid w:val="00FB4FA4"/>
    <w:rsid w:val="00FB5CF8"/>
    <w:rsid w:val="00FC0591"/>
    <w:rsid w:val="00FC0A60"/>
    <w:rsid w:val="00FC0E46"/>
    <w:rsid w:val="00FC1A1E"/>
    <w:rsid w:val="00FC2202"/>
    <w:rsid w:val="00FC29D2"/>
    <w:rsid w:val="00FD2E0D"/>
    <w:rsid w:val="00FD38F1"/>
    <w:rsid w:val="00FD645B"/>
    <w:rsid w:val="00FD736B"/>
    <w:rsid w:val="00FD7E0E"/>
    <w:rsid w:val="00FE00D7"/>
    <w:rsid w:val="00FE257A"/>
    <w:rsid w:val="00FE2891"/>
    <w:rsid w:val="00FE5F1C"/>
    <w:rsid w:val="00FE6EF0"/>
    <w:rsid w:val="00FF1D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4C6B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inline">
    <w:name w:val="inline"/>
    <w:basedOn w:val="DefaultParagraphFont"/>
    <w:rsid w:val="003E029D"/>
  </w:style>
  <w:style w:type="paragraph" w:styleId="Title">
    <w:name w:val="Title"/>
    <w:basedOn w:val="Normal"/>
    <w:next w:val="Normal"/>
    <w:link w:val="TitleChar"/>
    <w:qFormat/>
    <w:rsid w:val="00D731B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731B1"/>
    <w:rPr>
      <w:rFonts w:asciiTheme="majorHAnsi" w:eastAsiaTheme="majorEastAsia" w:hAnsiTheme="majorHAnsi" w:cstheme="majorBidi"/>
      <w:spacing w:val="-10"/>
      <w:kern w:val="28"/>
      <w:sz w:val="56"/>
      <w:szCs w:val="56"/>
      <w:lang w:eastAsia="en-GB"/>
    </w:rPr>
  </w:style>
  <w:style w:type="character" w:styleId="UnresolvedMention">
    <w:name w:val="Unresolved Mention"/>
    <w:basedOn w:val="DefaultParagraphFont"/>
    <w:uiPriority w:val="99"/>
    <w:semiHidden/>
    <w:unhideWhenUsed/>
    <w:rsid w:val="00CA23E1"/>
    <w:rPr>
      <w:color w:val="605E5C"/>
      <w:shd w:val="clear" w:color="auto" w:fill="E1DFDD"/>
    </w:rPr>
  </w:style>
  <w:style w:type="paragraph" w:styleId="TOCHeading">
    <w:name w:val="TOC Heading"/>
    <w:basedOn w:val="Heading1"/>
    <w:next w:val="Normal"/>
    <w:uiPriority w:val="39"/>
    <w:unhideWhenUsed/>
    <w:qFormat/>
    <w:rsid w:val="00537C2B"/>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537C2B"/>
    <w:pPr>
      <w:spacing w:after="100"/>
      <w:ind w:left="200"/>
    </w:pPr>
  </w:style>
  <w:style w:type="paragraph" w:styleId="TOC3">
    <w:name w:val="toc 3"/>
    <w:basedOn w:val="Normal"/>
    <w:next w:val="Normal"/>
    <w:autoRedefine/>
    <w:uiPriority w:val="39"/>
    <w:unhideWhenUsed/>
    <w:rsid w:val="00537C2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9062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150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ctionary.cambridge.org/us/dictionary/english/subject" TargetMode="External"/><Relationship Id="rId18" Type="http://schemas.openxmlformats.org/officeDocument/2006/relationships/hyperlink" Target="https://www.youtube.com/watch?v=PYJ22-YYNW8" TargetMode="External"/><Relationship Id="rId26" Type="http://schemas.openxmlformats.org/officeDocument/2006/relationships/hyperlink" Target="https://ung.edu/center-ethical-leadership/_uploads/files/rokeach-value-survey.pdf?t=1652832000256" TargetMode="External"/><Relationship Id="rId3" Type="http://schemas.openxmlformats.org/officeDocument/2006/relationships/styles" Target="styles.xml"/><Relationship Id="rId21" Type="http://schemas.openxmlformats.org/officeDocument/2006/relationships/hyperlink" Target="https://www.learnreligions.com/halal-eating-and-drinking-2004241" TargetMode="External"/><Relationship Id="rId7" Type="http://schemas.openxmlformats.org/officeDocument/2006/relationships/endnotes" Target="endnotes.xml"/><Relationship Id="rId12" Type="http://schemas.openxmlformats.org/officeDocument/2006/relationships/hyperlink" Target="https://dictionary.cambridge.org/us/dictionary/english/carefully" TargetMode="External"/><Relationship Id="rId17" Type="http://schemas.openxmlformats.org/officeDocument/2006/relationships/hyperlink" Target="https://www.britannica.com/topic/Ramadan" TargetMode="External"/><Relationship Id="rId25" Type="http://schemas.openxmlformats.org/officeDocument/2006/relationships/hyperlink" Target="https://doi.org/10.33844/ijol.2016.60252" TargetMode="External"/><Relationship Id="rId2" Type="http://schemas.openxmlformats.org/officeDocument/2006/relationships/numbering" Target="numbering.xml"/><Relationship Id="rId16" Type="http://schemas.openxmlformats.org/officeDocument/2006/relationships/hyperlink" Target="https://www.valuescentre.com/tools-assessments/pva/" TargetMode="External"/><Relationship Id="rId20" Type="http://schemas.openxmlformats.org/officeDocument/2006/relationships/hyperlink" Target="https://criticalthinkingacademy.net/index.php/ct/benefits-of-critical-think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us/dictionary/english/thinking" TargetMode="External"/><Relationship Id="rId24" Type="http://schemas.openxmlformats.org/officeDocument/2006/relationships/hyperlink" Target="https://thermofisher.sharepoint.com/SitePages/Company-Policies.aspx"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theguardian.com/technology/2022/oct/30/tiktok-mental-health-social-media" TargetMode="External"/><Relationship Id="rId28" Type="http://schemas.openxmlformats.org/officeDocument/2006/relationships/footer" Target="footer1.xml"/><Relationship Id="rId10" Type="http://schemas.openxmlformats.org/officeDocument/2006/relationships/hyperlink" Target="https://dictionary.cambridge.org/us/dictionary/english/process" TargetMode="External"/><Relationship Id="rId19" Type="http://schemas.openxmlformats.org/officeDocument/2006/relationships/hyperlink" Target="https://dictionary.cambridge.org/dictionary/english/critical-thinking"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ictionary.cambridge.org/us/dictionary/english/idea" TargetMode="External"/><Relationship Id="rId22" Type="http://schemas.openxmlformats.org/officeDocument/2006/relationships/hyperlink" Target="https://www.skillscan.com/learning-center/resources" TargetMode="External"/><Relationship Id="rId27" Type="http://schemas.openxmlformats.org/officeDocument/2006/relationships/hyperlink" Target="https://iopscience.iop.org/article/10.1088/1742-6596/1808/1/012030/pdf"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391B0-AFA6-4690-BC09-A2DB3BD1F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16</Pages>
  <Words>4901</Words>
  <Characters>28301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33136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Daniel Thomas</cp:lastModifiedBy>
  <cp:revision>3</cp:revision>
  <cp:lastPrinted>2023-03-15T09:20:00Z</cp:lastPrinted>
  <dcterms:created xsi:type="dcterms:W3CDTF">2023-03-18T21:29:00Z</dcterms:created>
  <dcterms:modified xsi:type="dcterms:W3CDTF">2023-03-18T21:32:00Z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