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0BAB5075" wp14:textId="53A0F06A">
      <w:r w:rsidR="7E076D55">
        <w:rPr/>
        <w:t>INTRODUCTION TO HEALTH AND REASEARCH</w:t>
      </w:r>
    </w:p>
    <w:p xmlns:wp14="http://schemas.microsoft.com/office/word/2010/wordml" w:rsidP="1C0684F2" wp14:paraId="5E8A7672" wp14:textId="281D10EC">
      <w:pPr>
        <w:pStyle w:val="Normal"/>
      </w:pPr>
      <w:r w:rsidR="3ECE60F5">
        <w:rPr/>
        <w:t xml:space="preserve">HEALTH PROMOTION - </w:t>
      </w:r>
      <w:r w:rsidR="7E076D55">
        <w:rPr/>
        <w:t>HEALTH and WELLBEING</w:t>
      </w:r>
      <w:r w:rsidR="72F7B953">
        <w:rPr/>
        <w:t xml:space="preserve"> </w:t>
      </w:r>
    </w:p>
    <w:p w:rsidR="5700F339" w:rsidP="5700F339" w:rsidRDefault="5700F339" w14:paraId="4D862B1C" w14:textId="73CE632C">
      <w:pPr>
        <w:pStyle w:val="Normal"/>
      </w:pPr>
    </w:p>
    <w:p w:rsidR="7E076D55" w:rsidP="5700F339" w:rsidRDefault="7E076D55" w14:paraId="0946368C" w14:textId="6484620A">
      <w:pPr>
        <w:pStyle w:val="Normal"/>
      </w:pPr>
      <w:r w:rsidR="7E076D55">
        <w:rPr/>
        <w:t xml:space="preserve">INTRODUCTION </w:t>
      </w:r>
    </w:p>
    <w:p w:rsidR="0F1C40A9" w:rsidP="5700F339" w:rsidRDefault="0F1C40A9" w14:paraId="63830E52" w14:textId="51F2C29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0F1C40A9">
        <w:rPr/>
        <w:t xml:space="preserve">Health Promotion makes it possible for people </w:t>
      </w:r>
      <w:r w:rsidR="5E27435B">
        <w:rPr/>
        <w:t xml:space="preserve">to have the power over their own health.  </w:t>
      </w:r>
      <w:r w:rsidR="30C91F68">
        <w:rPr/>
        <w:t xml:space="preserve">It balances social and environmental </w:t>
      </w:r>
      <w:r w:rsidR="4D3A3A1F">
        <w:rPr/>
        <w:t>intervention</w:t>
      </w:r>
      <w:r w:rsidR="668923F7">
        <w:rPr/>
        <w:t>s, and th</w:t>
      </w:r>
      <w:r w:rsidR="0EEC73F1">
        <w:rPr/>
        <w:t>ese</w:t>
      </w:r>
      <w:r w:rsidR="668923F7">
        <w:rPr/>
        <w:t xml:space="preserve"> </w:t>
      </w:r>
      <w:r w:rsidR="26A20794">
        <w:rPr/>
        <w:t>are</w:t>
      </w:r>
      <w:r w:rsidR="668923F7">
        <w:rPr/>
        <w:t xml:space="preserve"> designed to keep people’s</w:t>
      </w:r>
      <w:r w:rsidR="51A8B481">
        <w:rPr/>
        <w:t xml:space="preserve"> health and quality of life safe </w:t>
      </w:r>
      <w:r w:rsidR="035C7F10">
        <w:rPr/>
        <w:t xml:space="preserve">by </w:t>
      </w:r>
      <w:r w:rsidR="187A9220">
        <w:rPr/>
        <w:t>addressin</w:t>
      </w:r>
      <w:r w:rsidR="2C8138F4">
        <w:rPr/>
        <w:t xml:space="preserve">g </w:t>
      </w:r>
      <w:r w:rsidR="035C7F10">
        <w:rPr/>
        <w:t xml:space="preserve">and preventing the </w:t>
      </w:r>
      <w:r w:rsidR="7D1C0835">
        <w:rPr/>
        <w:t xml:space="preserve">causes of ill health, and therefore </w:t>
      </w:r>
      <w:r w:rsidR="505F2D89">
        <w:rPr/>
        <w:t xml:space="preserve">it </w:t>
      </w:r>
      <w:r w:rsidR="505F2D89">
        <w:rPr/>
        <w:t>doesn’t</w:t>
      </w:r>
      <w:r w:rsidR="505F2D89">
        <w:rPr/>
        <w:t xml:space="preserve"> just concentrate on </w:t>
      </w:r>
      <w:r w:rsidR="505F2D89">
        <w:rPr/>
        <w:t>the treating</w:t>
      </w:r>
      <w:r w:rsidR="505F2D89">
        <w:rPr/>
        <w:t xml:space="preserve"> an</w:t>
      </w:r>
      <w:r w:rsidR="5A371F32">
        <w:rPr/>
        <w:t>d curing people</w:t>
      </w:r>
      <w:r w:rsidR="405CC656">
        <w:rPr/>
        <w:t xml:space="preserve">.  </w:t>
      </w:r>
      <w:r w:rsidR="718C03E6">
        <w:rPr/>
        <w:t>W</w:t>
      </w:r>
      <w:r w:rsidR="7E076D55">
        <w:rPr/>
        <w:t>ell b</w:t>
      </w:r>
      <w:r w:rsidR="39AEA982">
        <w:rPr/>
        <w:t>e</w:t>
      </w:r>
      <w:r w:rsidR="7E076D55">
        <w:rPr/>
        <w:t>ing</w:t>
      </w:r>
      <w:r w:rsidR="7E076D55">
        <w:rPr/>
        <w:t xml:space="preserve"> </w:t>
      </w:r>
      <w:r w:rsidR="1DC0EF95">
        <w:rPr/>
        <w:t>is described as</w:t>
      </w:r>
      <w:r w:rsidR="7E076D55">
        <w:rPr/>
        <w:t xml:space="preserve"> an extremely hopeful </w:t>
      </w:r>
      <w:r w:rsidR="7E076D55">
        <w:rPr/>
        <w:t>atti</w:t>
      </w:r>
      <w:r w:rsidR="7FC82643">
        <w:rPr/>
        <w:t>t</w:t>
      </w:r>
      <w:r w:rsidR="7E076D55">
        <w:rPr/>
        <w:t>u</w:t>
      </w:r>
      <w:r w:rsidR="15B0A94A">
        <w:rPr/>
        <w:t>d</w:t>
      </w:r>
      <w:r w:rsidR="7E076D55">
        <w:rPr/>
        <w:t>e</w:t>
      </w:r>
      <w:r w:rsidR="7E076D55">
        <w:rPr/>
        <w:t xml:space="preserve"> </w:t>
      </w:r>
      <w:r w:rsidR="7E076D55">
        <w:rPr/>
        <w:t>possessed</w:t>
      </w:r>
      <w:r w:rsidR="7E076D55">
        <w:rPr/>
        <w:t xml:space="preserve"> by both societies and individuals and are much the same to </w:t>
      </w:r>
      <w:r w:rsidR="02452F8C">
        <w:rPr/>
        <w:t>health.  The World Health Organisation (WHO)</w:t>
      </w:r>
    </w:p>
    <w:p xmlns:wp14="http://schemas.microsoft.com/office/word/2010/wordml" w:rsidP="1C0684F2" wp14:paraId="41BF9B95" wp14:textId="153ABB3D">
      <w:pPr>
        <w:pStyle w:val="Normal"/>
      </w:pPr>
      <w:r w:rsidR="7E076D55">
        <w:rPr/>
        <w:t xml:space="preserve">It is explained that being able to have a positive input in the world will give people and societies </w:t>
      </w:r>
      <w:r w:rsidR="7E076D55">
        <w:rPr/>
        <w:t>the</w:t>
      </w:r>
      <w:r w:rsidR="7E076D55">
        <w:rPr/>
        <w:t xml:space="preserve"> sense of purpose and quality of life</w:t>
      </w:r>
      <w:r w:rsidR="7E076D55">
        <w:rPr/>
        <w:t xml:space="preserve">.  </w:t>
      </w:r>
      <w:r w:rsidR="7E076D55">
        <w:rPr/>
        <w:t xml:space="preserve">An example of </w:t>
      </w:r>
      <w:r w:rsidR="7E076D55">
        <w:rPr/>
        <w:t>well being</w:t>
      </w:r>
      <w:r w:rsidR="7E076D55">
        <w:rPr/>
        <w:t xml:space="preserve"> in a society is the </w:t>
      </w:r>
      <w:r w:rsidR="7E076D55">
        <w:rPr/>
        <w:t>abil</w:t>
      </w:r>
      <w:r w:rsidR="6821414E">
        <w:rPr/>
        <w:t>i</w:t>
      </w:r>
      <w:r w:rsidR="7E076D55">
        <w:rPr/>
        <w:t>t</w:t>
      </w:r>
      <w:r w:rsidR="7E076D55">
        <w:rPr/>
        <w:t>y</w:t>
      </w:r>
      <w:r w:rsidR="7E076D55">
        <w:rPr/>
        <w:t xml:space="preserve"> to take on challenging encounters and show </w:t>
      </w:r>
      <w:r w:rsidR="254A16C1">
        <w:rPr/>
        <w:t>strength</w:t>
      </w:r>
      <w:r w:rsidR="7E076D55">
        <w:rPr/>
        <w:t xml:space="preserve"> and </w:t>
      </w:r>
      <w:r w:rsidR="17E09EF2">
        <w:rPr/>
        <w:t>persistency</w:t>
      </w:r>
      <w:r w:rsidR="7E076D55">
        <w:rPr/>
        <w:t>. (WHO)</w:t>
      </w:r>
    </w:p>
    <w:p xmlns:wp14="http://schemas.microsoft.com/office/word/2010/wordml" w:rsidP="1C0684F2" wp14:paraId="216B9722" wp14:textId="3EC3E77C">
      <w:pPr>
        <w:pStyle w:val="Normal"/>
      </w:pPr>
      <w:r w:rsidR="7E076D55">
        <w:rPr/>
        <w:t xml:space="preserve">Health Promotion on Health and </w:t>
      </w:r>
      <w:r w:rsidR="7E076D55">
        <w:rPr/>
        <w:t>Well being</w:t>
      </w:r>
      <w:r w:rsidR="7E076D55">
        <w:rPr/>
        <w:t xml:space="preserve"> (HPHW) gives an </w:t>
      </w:r>
      <w:r w:rsidR="7E076D55">
        <w:rPr/>
        <w:t>insite</w:t>
      </w:r>
      <w:r w:rsidR="7E076D55">
        <w:rPr/>
        <w:t xml:space="preserve"> into the importance of promoting Health and </w:t>
      </w:r>
      <w:r w:rsidR="7E076D55">
        <w:rPr/>
        <w:t>Well being</w:t>
      </w:r>
      <w:r w:rsidR="7E076D55">
        <w:rPr/>
        <w:t xml:space="preserve">.  </w:t>
      </w:r>
      <w:r w:rsidR="7E076D55">
        <w:rPr/>
        <w:t>It has been noted that encouraging Health has been an ongoing influence since the 1970's.</w:t>
      </w:r>
    </w:p>
    <w:p xmlns:wp14="http://schemas.microsoft.com/office/word/2010/wordml" w:rsidP="1C0684F2" wp14:paraId="70BCF9D5" wp14:textId="4E24B67B">
      <w:pPr>
        <w:pStyle w:val="Normal"/>
      </w:pPr>
    </w:p>
    <w:p xmlns:wp14="http://schemas.microsoft.com/office/word/2010/wordml" w:rsidP="1C0684F2" wp14:paraId="2A70A8DC" wp14:textId="34A64F90">
      <w:pPr>
        <w:pStyle w:val="Normal"/>
      </w:pPr>
      <w:r w:rsidR="7E076D55">
        <w:rPr/>
        <w:t xml:space="preserve">MAIN BODY </w:t>
      </w:r>
    </w:p>
    <w:p w:rsidR="20B26EE6" w:rsidP="5700F339" w:rsidRDefault="20B26EE6" w14:paraId="2112DBC4" w14:textId="740B1B01">
      <w:pPr>
        <w:shd w:val="clear" w:color="auto" w:fill="FFFFFF" w:themeFill="background1"/>
        <w:spacing w:before="240" w:beforeAutospacing="off" w:after="24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</w:pPr>
      <w:r w:rsidRPr="5700F339" w:rsidR="20B26E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When 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promoting good health</w:t>
      </w:r>
      <w:r w:rsidRPr="5700F339" w:rsidR="4419FC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cities have a key role to play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. </w:t>
      </w:r>
      <w:r w:rsidRPr="5700F339" w:rsidR="6F16CB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Good governance for health with s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trong leadership and commitment at the municipal level is essential to healthy urban plannin</w:t>
      </w:r>
      <w:r w:rsidRPr="5700F339" w:rsidR="65E886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g</w:t>
      </w:r>
      <w:r w:rsidRPr="5700F339" w:rsidR="237B7D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.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</w:t>
      </w:r>
      <w:r w:rsidRPr="5700F339" w:rsidR="3B3A76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Building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up preventive measures in communities and primary health care faciliti</w:t>
      </w:r>
      <w:r w:rsidRPr="5700F339" w:rsidR="62B761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es, such as 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healthy cities </w:t>
      </w:r>
      <w:r w:rsidRPr="5700F339" w:rsidR="605DB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w</w:t>
      </w:r>
      <w:r w:rsidRPr="5700F339" w:rsidR="4C11A3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ill</w:t>
      </w:r>
      <w:r w:rsidRPr="5700F339" w:rsidR="605DB7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</w:t>
      </w:r>
      <w:r w:rsidRPr="5700F339" w:rsidR="305838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create h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ealthy countries and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ultimately </w:t>
      </w:r>
      <w:r w:rsidRPr="5700F339" w:rsidR="2F823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will</w:t>
      </w:r>
      <w:r w:rsidRPr="5700F339" w:rsidR="3CE6C9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</w:t>
      </w:r>
      <w:r w:rsidRPr="5700F339" w:rsidR="6D3DF7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build</w:t>
      </w:r>
      <w:r w:rsidRPr="5700F339" w:rsidR="2F823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</w:t>
      </w:r>
      <w:r w:rsidRPr="5700F339" w:rsidR="2F823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a 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h</w:t>
      </w:r>
      <w:r w:rsidRPr="5700F339" w:rsidR="5A491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>ealthier world.</w:t>
      </w:r>
      <w:r w:rsidRPr="5700F339" w:rsidR="63594B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245"/>
          <w:sz w:val="22"/>
          <w:szCs w:val="22"/>
          <w:lang w:val="en-US"/>
        </w:rPr>
        <w:t xml:space="preserve"> WHO Foundation (2024)</w:t>
      </w:r>
    </w:p>
    <w:p xmlns:wp14="http://schemas.microsoft.com/office/word/2010/wordml" w:rsidP="1C0684F2" wp14:paraId="76A4EA3D" wp14:textId="7FA9D04C">
      <w:pPr>
        <w:pStyle w:val="Normal"/>
      </w:pPr>
      <w:r w:rsidR="7E076D55">
        <w:rPr/>
        <w:t xml:space="preserve">The notion of Health and </w:t>
      </w:r>
      <w:r w:rsidR="7E076D55">
        <w:rPr/>
        <w:t>Well being</w:t>
      </w:r>
      <w:r w:rsidR="7E076D55">
        <w:rPr/>
        <w:t xml:space="preserve"> are similarly very private</w:t>
      </w:r>
      <w:r w:rsidR="7E076D55">
        <w:rPr/>
        <w:t xml:space="preserve">.  </w:t>
      </w:r>
      <w:r w:rsidR="7E076D55">
        <w:rPr/>
        <w:t xml:space="preserve">Over three hundred years ago the Ottawa Charter for Health Promotion </w:t>
      </w:r>
      <w:r w:rsidR="7E076D55">
        <w:rPr/>
        <w:t>repo</w:t>
      </w:r>
      <w:r w:rsidR="406FACB7">
        <w:rPr/>
        <w:t>r</w:t>
      </w:r>
      <w:r w:rsidR="7E076D55">
        <w:rPr/>
        <w:t>ted</w:t>
      </w:r>
      <w:r w:rsidR="7E076D55">
        <w:rPr/>
        <w:t xml:space="preserve"> that health was an asset for daily life and that </w:t>
      </w:r>
      <w:r w:rsidR="7E076D55">
        <w:rPr/>
        <w:t>didn't</w:t>
      </w:r>
      <w:r w:rsidR="7E076D55">
        <w:rPr/>
        <w:t xml:space="preserve"> mean just for the act of being alive, but it described that the requirement for Health involved:</w:t>
      </w:r>
    </w:p>
    <w:p xmlns:wp14="http://schemas.microsoft.com/office/word/2010/wordml" w:rsidP="1C0684F2" wp14:paraId="400C4ABE" wp14:textId="7194C22C">
      <w:pPr>
        <w:pStyle w:val="Normal"/>
      </w:pPr>
      <w:r w:rsidR="7E076D55">
        <w:rPr/>
        <w:t>⦁</w:t>
      </w:r>
      <w:r>
        <w:tab/>
      </w:r>
      <w:r w:rsidR="7E076D55">
        <w:rPr/>
        <w:t>Education</w:t>
      </w:r>
    </w:p>
    <w:p xmlns:wp14="http://schemas.microsoft.com/office/word/2010/wordml" w:rsidP="1C0684F2" wp14:paraId="6749826E" wp14:textId="6D5809CC">
      <w:pPr>
        <w:pStyle w:val="Normal"/>
      </w:pPr>
      <w:r w:rsidR="7E076D55">
        <w:rPr/>
        <w:t>⦁</w:t>
      </w:r>
      <w:r>
        <w:tab/>
      </w:r>
      <w:r w:rsidR="7E076D55">
        <w:rPr/>
        <w:t>Shelter</w:t>
      </w:r>
    </w:p>
    <w:p xmlns:wp14="http://schemas.microsoft.com/office/word/2010/wordml" w:rsidP="1C0684F2" wp14:paraId="6D68FA15" wp14:textId="3A7F4C0E">
      <w:pPr>
        <w:pStyle w:val="Normal"/>
      </w:pPr>
      <w:r w:rsidR="7E076D55">
        <w:rPr/>
        <w:t>⦁</w:t>
      </w:r>
      <w:r>
        <w:tab/>
      </w:r>
      <w:r w:rsidR="7E076D55">
        <w:rPr/>
        <w:t>Peace</w:t>
      </w:r>
    </w:p>
    <w:p xmlns:wp14="http://schemas.microsoft.com/office/word/2010/wordml" w:rsidP="1C0684F2" wp14:paraId="361E74E0" wp14:textId="14132BB5">
      <w:pPr>
        <w:pStyle w:val="Normal"/>
      </w:pPr>
      <w:r w:rsidR="7E076D55">
        <w:rPr/>
        <w:t>⦁</w:t>
      </w:r>
      <w:r>
        <w:tab/>
      </w:r>
      <w:r w:rsidR="7E076D55">
        <w:rPr/>
        <w:t>food</w:t>
      </w:r>
    </w:p>
    <w:p xmlns:wp14="http://schemas.microsoft.com/office/word/2010/wordml" w:rsidP="1C0684F2" wp14:paraId="1D78096F" wp14:textId="15D9DE19">
      <w:pPr>
        <w:pStyle w:val="Normal"/>
      </w:pPr>
      <w:r w:rsidR="7E076D55">
        <w:rPr/>
        <w:t>⦁</w:t>
      </w:r>
      <w:r>
        <w:tab/>
      </w:r>
      <w:r w:rsidR="7E076D55">
        <w:rPr/>
        <w:t>income</w:t>
      </w:r>
    </w:p>
    <w:p xmlns:wp14="http://schemas.microsoft.com/office/word/2010/wordml" w:rsidP="1C0684F2" wp14:paraId="440F22FB" wp14:textId="693CBD81">
      <w:pPr>
        <w:pStyle w:val="Normal"/>
      </w:pPr>
      <w:r w:rsidR="7E076D55">
        <w:rPr/>
        <w:t>⦁</w:t>
      </w:r>
      <w:r>
        <w:tab/>
      </w:r>
      <w:r w:rsidR="7E076D55">
        <w:rPr/>
        <w:t>social justice</w:t>
      </w:r>
    </w:p>
    <w:p xmlns:wp14="http://schemas.microsoft.com/office/word/2010/wordml" w:rsidP="1C0684F2" wp14:paraId="5812FD14" wp14:textId="236EBDC7">
      <w:pPr>
        <w:pStyle w:val="Normal"/>
      </w:pPr>
      <w:r w:rsidR="7E076D55">
        <w:rPr/>
        <w:t>⦁</w:t>
      </w:r>
      <w:r>
        <w:tab/>
      </w:r>
      <w:r w:rsidR="7E076D55">
        <w:rPr/>
        <w:t>stable echo system</w:t>
      </w:r>
    </w:p>
    <w:p xmlns:wp14="http://schemas.microsoft.com/office/word/2010/wordml" w:rsidP="1C0684F2" wp14:paraId="2217288E" wp14:textId="67C7F966">
      <w:pPr>
        <w:pStyle w:val="Normal"/>
      </w:pPr>
      <w:r w:rsidR="7E076D55">
        <w:rPr/>
        <w:t>⦁</w:t>
      </w:r>
      <w:r>
        <w:tab/>
      </w:r>
      <w:r w:rsidR="7E076D55">
        <w:rPr/>
        <w:t>equ</w:t>
      </w:r>
      <w:r w:rsidR="22AA81AF">
        <w:rPr/>
        <w:t>ality</w:t>
      </w:r>
    </w:p>
    <w:p xmlns:wp14="http://schemas.microsoft.com/office/word/2010/wordml" w:rsidP="1C0684F2" wp14:paraId="5C289A54" wp14:textId="1DB604B4">
      <w:pPr>
        <w:pStyle w:val="Normal"/>
      </w:pPr>
      <w:r w:rsidR="7E076D55">
        <w:rPr/>
        <w:t>All of</w:t>
      </w:r>
      <w:r w:rsidR="7E076D55">
        <w:rPr/>
        <w:t xml:space="preserve"> the above are still just as relevant in </w:t>
      </w:r>
      <w:r w:rsidR="7E076D55">
        <w:rPr/>
        <w:t>2</w:t>
      </w:r>
      <w:r w:rsidR="7E076D55">
        <w:rPr/>
        <w:t>023.(</w:t>
      </w:r>
      <w:r w:rsidR="7E076D55">
        <w:rPr/>
        <w:t>N</w:t>
      </w:r>
      <w:r w:rsidR="7E076D55">
        <w:rPr/>
        <w:t>PHW)</w:t>
      </w:r>
    </w:p>
    <w:p w:rsidR="5BB494F8" w:rsidP="5700F339" w:rsidRDefault="5BB494F8" w14:paraId="1CD72924" w14:textId="6A3516F8">
      <w:pPr>
        <w:pStyle w:val="Normal"/>
      </w:pPr>
      <w:r w:rsidR="5BB494F8">
        <w:rPr/>
        <w:t xml:space="preserve">Research indicates that </w:t>
      </w:r>
      <w:r w:rsidR="1A1B70C2">
        <w:rPr/>
        <w:t xml:space="preserve">People need to </w:t>
      </w:r>
      <w:r w:rsidR="1A1B70C2">
        <w:rPr/>
        <w:t>acquire the knowledge</w:t>
      </w:r>
      <w:r w:rsidR="0DC33FD0">
        <w:rPr/>
        <w:t xml:space="preserve">. </w:t>
      </w:r>
      <w:r w:rsidR="1A1B70C2">
        <w:rPr/>
        <w:t xml:space="preserve"> </w:t>
      </w:r>
      <w:r w:rsidR="63D26D7A">
        <w:rPr/>
        <w:t xml:space="preserve">The </w:t>
      </w:r>
      <w:r w:rsidR="36BB7DB6">
        <w:rPr/>
        <w:t>impact</w:t>
      </w:r>
      <w:r w:rsidR="179C44FD">
        <w:rPr/>
        <w:t xml:space="preserve"> of </w:t>
      </w:r>
      <w:r w:rsidR="36BB7DB6">
        <w:rPr/>
        <w:t xml:space="preserve">this health </w:t>
      </w:r>
      <w:r w:rsidR="36BB7DB6">
        <w:rPr/>
        <w:t>prom</w:t>
      </w:r>
      <w:r w:rsidR="6378F34C">
        <w:rPr/>
        <w:t>o</w:t>
      </w:r>
      <w:r w:rsidR="36BB7DB6">
        <w:rPr/>
        <w:t>t</w:t>
      </w:r>
      <w:r w:rsidR="7D09079A">
        <w:rPr/>
        <w:t>ion</w:t>
      </w:r>
      <w:r w:rsidR="7D09079A">
        <w:rPr/>
        <w:t xml:space="preserve"> is to identify that</w:t>
      </w:r>
      <w:r w:rsidR="36BB7DB6">
        <w:rPr/>
        <w:t xml:space="preserve"> </w:t>
      </w:r>
      <w:r w:rsidR="1A1B70C2">
        <w:rPr/>
        <w:t xml:space="preserve">skills and information to make healthy choices about the food </w:t>
      </w:r>
      <w:r w:rsidR="58172B48">
        <w:rPr/>
        <w:t>people</w:t>
      </w:r>
      <w:r w:rsidR="1A1B70C2">
        <w:rPr/>
        <w:t xml:space="preserve"> eat and healthcare services that</w:t>
      </w:r>
      <w:r w:rsidR="0A5BC54B">
        <w:rPr/>
        <w:t xml:space="preserve"> people </w:t>
      </w:r>
      <w:r w:rsidR="1A1B70C2">
        <w:rPr/>
        <w:t>need</w:t>
      </w:r>
      <w:r w:rsidR="3D0722F9">
        <w:rPr/>
        <w:t xml:space="preserve"> and </w:t>
      </w:r>
      <w:r w:rsidR="1A1B70C2">
        <w:rPr/>
        <w:t>hav</w:t>
      </w:r>
      <w:r w:rsidR="46A25300">
        <w:rPr/>
        <w:t>ing</w:t>
      </w:r>
      <w:r w:rsidR="1A1B70C2">
        <w:rPr/>
        <w:t xml:space="preserve"> opportunities</w:t>
      </w:r>
      <w:r w:rsidR="569D77AC">
        <w:rPr/>
        <w:t xml:space="preserve"> will help</w:t>
      </w:r>
      <w:r w:rsidR="1A1B70C2">
        <w:rPr/>
        <w:t xml:space="preserve"> </w:t>
      </w:r>
      <w:r w:rsidR="07BA74EE">
        <w:rPr/>
        <w:t xml:space="preserve">them </w:t>
      </w:r>
      <w:r w:rsidR="1A1B70C2">
        <w:rPr/>
        <w:t>make those choices.</w:t>
      </w:r>
      <w:r w:rsidR="42930159">
        <w:rPr/>
        <w:t xml:space="preserve">  T</w:t>
      </w:r>
      <w:r w:rsidR="1A1B70C2">
        <w:rPr/>
        <w:t>he</w:t>
      </w:r>
      <w:r w:rsidR="0D5F58F6">
        <w:rPr/>
        <w:t xml:space="preserve"> </w:t>
      </w:r>
      <w:r w:rsidR="1A1B70C2">
        <w:rPr/>
        <w:t xml:space="preserve">need </w:t>
      </w:r>
      <w:r w:rsidR="12728F80">
        <w:rPr/>
        <w:t xml:space="preserve">for people </w:t>
      </w:r>
      <w:r w:rsidR="1A1B70C2">
        <w:rPr/>
        <w:t xml:space="preserve">to be assured of an environment in which people can demand further policy actions to further improve their health.  </w:t>
      </w:r>
      <w:r w:rsidR="02A1C03E">
        <w:rPr/>
        <w:t>WHO Foundation (2024)</w:t>
      </w:r>
    </w:p>
    <w:p w:rsidR="2613B13E" w:rsidP="5700F339" w:rsidRDefault="2613B13E" w14:paraId="5DCEAC03" w14:textId="2DC59952">
      <w:pPr>
        <w:pStyle w:val="Normal"/>
      </w:pPr>
      <w:r w:rsidR="2613B13E">
        <w:rPr/>
        <w:t xml:space="preserve">This research </w:t>
      </w:r>
      <w:r w:rsidR="2613B13E">
        <w:rPr/>
        <w:t>ma</w:t>
      </w:r>
      <w:r w:rsidR="7857C589">
        <w:rPr/>
        <w:t>t</w:t>
      </w:r>
      <w:r w:rsidR="2613B13E">
        <w:rPr/>
        <w:t>erial</w:t>
      </w:r>
      <w:r w:rsidR="2613B13E">
        <w:rPr/>
        <w:t xml:space="preserve"> </w:t>
      </w:r>
      <w:r w:rsidR="552A50DC">
        <w:rPr/>
        <w:t xml:space="preserve">also shows that combining </w:t>
      </w:r>
      <w:r w:rsidR="552A50DC">
        <w:rPr/>
        <w:t>experi</w:t>
      </w:r>
      <w:r w:rsidR="552A50DC">
        <w:rPr/>
        <w:t xml:space="preserve">-mental research and </w:t>
      </w:r>
      <w:r w:rsidR="552A50DC">
        <w:rPr/>
        <w:t>qualitive</w:t>
      </w:r>
      <w:r w:rsidR="552A50DC">
        <w:rPr/>
        <w:t xml:space="preserve"> research is complex due to low quality of evaluating reliable and valid studies in qualitative research.  It has also been made clear that Health Promotion techniques are </w:t>
      </w:r>
      <w:r w:rsidR="552A50DC">
        <w:rPr/>
        <w:t>required</w:t>
      </w:r>
      <w:r w:rsidR="552A50DC">
        <w:rPr/>
        <w:t xml:space="preserve"> and proof of the efficiency of peer-delivered health promotion for the younger generation is lacking clarity. (journals.sagepub.com/peer)  </w:t>
      </w:r>
    </w:p>
    <w:p xmlns:wp14="http://schemas.microsoft.com/office/word/2010/wordml" w:rsidP="1C0684F2" wp14:paraId="776885EF" wp14:textId="6C9E9E7E">
      <w:pPr>
        <w:pStyle w:val="Normal"/>
      </w:pPr>
      <w:r w:rsidR="7E076D55">
        <w:rPr/>
        <w:t>When promoting Well being the essential expectations involve areas outside of public health.  These include:</w:t>
      </w:r>
    </w:p>
    <w:p xmlns:wp14="http://schemas.microsoft.com/office/word/2010/wordml" w:rsidP="1C0684F2" wp14:paraId="20D9B8D6" wp14:textId="2D9263AF">
      <w:pPr>
        <w:pStyle w:val="Normal"/>
      </w:pPr>
      <w:r w:rsidR="7E076D55">
        <w:rPr/>
        <w:t>⦁</w:t>
      </w:r>
      <w:r>
        <w:tab/>
      </w:r>
      <w:r w:rsidR="7E076D55">
        <w:rPr/>
        <w:t>Childcare/education</w:t>
      </w:r>
    </w:p>
    <w:p xmlns:wp14="http://schemas.microsoft.com/office/word/2010/wordml" w:rsidP="1C0684F2" wp14:paraId="541D29AA" wp14:textId="2CE8302E">
      <w:pPr>
        <w:pStyle w:val="Normal"/>
      </w:pPr>
      <w:r w:rsidR="7E076D55">
        <w:rPr/>
        <w:t>⦁</w:t>
      </w:r>
      <w:r>
        <w:tab/>
      </w:r>
      <w:r w:rsidR="7E076D55">
        <w:rPr/>
        <w:t>Business</w:t>
      </w:r>
    </w:p>
    <w:p xmlns:wp14="http://schemas.microsoft.com/office/word/2010/wordml" w:rsidP="1C0684F2" wp14:paraId="53AA476E" wp14:textId="32327887">
      <w:pPr>
        <w:pStyle w:val="Normal"/>
      </w:pPr>
      <w:r w:rsidR="7E076D55">
        <w:rPr/>
        <w:t>⦁</w:t>
      </w:r>
      <w:r>
        <w:tab/>
      </w:r>
      <w:r w:rsidR="7E076D55">
        <w:rPr/>
        <w:t xml:space="preserve">Aging </w:t>
      </w:r>
    </w:p>
    <w:p xmlns:wp14="http://schemas.microsoft.com/office/word/2010/wordml" w:rsidP="1C0684F2" wp14:paraId="077F9405" wp14:textId="064811D3">
      <w:pPr>
        <w:pStyle w:val="Normal"/>
      </w:pPr>
      <w:r w:rsidR="7E076D55">
        <w:rPr/>
        <w:t>⦁</w:t>
      </w:r>
      <w:r>
        <w:tab/>
      </w:r>
      <w:r w:rsidR="7E076D55">
        <w:rPr/>
        <w:t>Mental Health</w:t>
      </w:r>
    </w:p>
    <w:p w:rsidR="7E076D55" w:rsidP="5700F339" w:rsidRDefault="7E076D55" w14:paraId="272FF28A" w14:textId="102BB701">
      <w:pPr>
        <w:pStyle w:val="Normal"/>
      </w:pPr>
      <w:r w:rsidR="7E076D55">
        <w:rPr/>
        <w:t xml:space="preserve">The titles Health and </w:t>
      </w:r>
      <w:r w:rsidR="7E076D55">
        <w:rPr/>
        <w:t>Well being</w:t>
      </w:r>
      <w:r w:rsidR="7E076D55">
        <w:rPr/>
        <w:t xml:space="preserve"> are very clos</w:t>
      </w:r>
      <w:r w:rsidR="0FF28934">
        <w:rPr/>
        <w:t>e</w:t>
      </w:r>
      <w:r w:rsidR="7E076D55">
        <w:rPr/>
        <w:t>ly connected</w:t>
      </w:r>
      <w:r w:rsidR="7E076D55">
        <w:rPr/>
        <w:t xml:space="preserve">.  </w:t>
      </w:r>
      <w:r w:rsidR="7E076D55">
        <w:rPr/>
        <w:t xml:space="preserve">Both Health and </w:t>
      </w:r>
      <w:r w:rsidR="7E076D55">
        <w:rPr/>
        <w:t>Well being</w:t>
      </w:r>
      <w:r w:rsidR="7E076D55">
        <w:rPr/>
        <w:t xml:space="preserve"> </w:t>
      </w:r>
      <w:r w:rsidR="7E076D55">
        <w:rPr/>
        <w:t>compliment</w:t>
      </w:r>
      <w:r w:rsidR="7E076D55">
        <w:rPr/>
        <w:t xml:space="preserve"> each </w:t>
      </w:r>
      <w:r w:rsidR="7E076D55">
        <w:rPr/>
        <w:t>other.(</w:t>
      </w:r>
      <w:r w:rsidR="7E076D55">
        <w:rPr/>
        <w:t>NPHW)</w:t>
      </w:r>
    </w:p>
    <w:p w:rsidR="5343CED4" w:rsidP="5700F339" w:rsidRDefault="5343CED4" w14:paraId="3E4B0799" w14:textId="57B97391">
      <w:pPr>
        <w:pStyle w:val="Normal"/>
      </w:pPr>
      <w:r w:rsidR="5343CED4">
        <w:rPr/>
        <w:t>The Health</w:t>
      </w:r>
      <w:r w:rsidR="5343CED4">
        <w:rPr/>
        <w:t xml:space="preserve"> for </w:t>
      </w:r>
      <w:r w:rsidR="5343CED4">
        <w:rPr/>
        <w:t>All</w:t>
      </w:r>
      <w:r w:rsidR="11AF1E7D">
        <w:rPr/>
        <w:t xml:space="preserve"> he</w:t>
      </w:r>
      <w:r w:rsidR="11AF1E7D">
        <w:rPr/>
        <w:t>alth promotion,</w:t>
      </w:r>
      <w:r w:rsidR="5343CED4">
        <w:rPr/>
        <w:t xml:space="preserve"> ta</w:t>
      </w:r>
      <w:r w:rsidR="42FD731D">
        <w:rPr/>
        <w:t>r</w:t>
      </w:r>
      <w:r w:rsidR="5343CED4">
        <w:rPr/>
        <w:t xml:space="preserve">gets every person </w:t>
      </w:r>
      <w:r w:rsidR="40634B11">
        <w:rPr/>
        <w:t>in the world.</w:t>
      </w:r>
      <w:r w:rsidR="6229CAB7">
        <w:rPr/>
        <w:t xml:space="preserve">  It aims to </w:t>
      </w:r>
      <w:r w:rsidR="7D0DAAF6">
        <w:rPr/>
        <w:t xml:space="preserve">create a world in which people attain the highest </w:t>
      </w:r>
      <w:r w:rsidR="591D71D1">
        <w:rPr/>
        <w:t>pos</w:t>
      </w:r>
      <w:r w:rsidR="7D0DAAF6">
        <w:rPr/>
        <w:t>sible level of health</w:t>
      </w:r>
      <w:r w:rsidR="1BC160CB">
        <w:rPr/>
        <w:t xml:space="preserve">.  </w:t>
      </w:r>
      <w:r w:rsidR="44531DA5">
        <w:rPr/>
        <w:t>It is a learning organisation that supports evidence</w:t>
      </w:r>
      <w:r w:rsidR="3CC6D4A4">
        <w:rPr/>
        <w:t xml:space="preserve">d </w:t>
      </w:r>
      <w:r w:rsidR="44531DA5">
        <w:rPr/>
        <w:t>based interventions which evolve with science</w:t>
      </w:r>
      <w:r w:rsidR="517AE165">
        <w:rPr/>
        <w:t>.</w:t>
      </w:r>
    </w:p>
    <w:p xmlns:wp14="http://schemas.microsoft.com/office/word/2010/wordml" w:rsidP="1C0684F2" wp14:paraId="37D5CA8A" wp14:textId="6387687D">
      <w:pPr>
        <w:pStyle w:val="Normal"/>
      </w:pPr>
      <w:r w:rsidR="7E076D55">
        <w:rPr/>
        <w:t xml:space="preserve">NPHW </w:t>
      </w:r>
      <w:r w:rsidR="7E076D55">
        <w:rPr/>
        <w:t>indicates</w:t>
      </w:r>
      <w:r w:rsidR="7E076D55">
        <w:rPr/>
        <w:t xml:space="preserve"> that Health involves physical and mental states of mind</w:t>
      </w:r>
      <w:r w:rsidR="7E076D55">
        <w:rPr/>
        <w:t xml:space="preserve">.  </w:t>
      </w:r>
      <w:r w:rsidR="7E076D55">
        <w:rPr/>
        <w:t xml:space="preserve">It reiterates that safety is one of the most </w:t>
      </w:r>
      <w:r w:rsidR="7E076D55">
        <w:rPr/>
        <w:t>important factors</w:t>
      </w:r>
      <w:r w:rsidR="7E076D55">
        <w:rPr/>
        <w:t xml:space="preserve"> of health</w:t>
      </w:r>
      <w:r w:rsidR="7E076D55">
        <w:rPr/>
        <w:t xml:space="preserve">.  </w:t>
      </w:r>
      <w:r w:rsidR="7E076D55">
        <w:rPr/>
        <w:t>It is suggested that saf</w:t>
      </w:r>
      <w:r w:rsidR="0752BEF7">
        <w:rPr/>
        <w:t>e</w:t>
      </w:r>
      <w:r w:rsidR="7E076D55">
        <w:rPr/>
        <w:t xml:space="preserve">guarding is paramount during social, </w:t>
      </w:r>
      <w:r w:rsidR="7E076D55">
        <w:rPr/>
        <w:t>physical</w:t>
      </w:r>
      <w:r w:rsidR="7E076D55">
        <w:rPr/>
        <w:t xml:space="preserve"> and economic environments. </w:t>
      </w:r>
      <w:r w:rsidR="7E076D55">
        <w:rPr/>
        <w:t>Well being</w:t>
      </w:r>
      <w:r w:rsidR="7E076D55">
        <w:rPr/>
        <w:t xml:space="preserve"> is suggested to have a profound impact on health</w:t>
      </w:r>
      <w:r w:rsidR="7E076D55">
        <w:rPr/>
        <w:t xml:space="preserve">.  </w:t>
      </w:r>
      <w:r w:rsidR="7E076D55">
        <w:rPr/>
        <w:t xml:space="preserve">The sense of being comes from aspects of subjective and </w:t>
      </w:r>
      <w:r w:rsidR="7E076D55">
        <w:rPr/>
        <w:t>o</w:t>
      </w:r>
      <w:r w:rsidR="5057FC0B">
        <w:rPr/>
        <w:t>b</w:t>
      </w:r>
      <w:r w:rsidR="7E076D55">
        <w:rPr/>
        <w:t>jective</w:t>
      </w:r>
      <w:r w:rsidR="7E076D55">
        <w:rPr/>
        <w:t xml:space="preserve"> elements</w:t>
      </w:r>
      <w:r w:rsidR="7E076D55">
        <w:rPr/>
        <w:t xml:space="preserve">.  </w:t>
      </w:r>
      <w:r w:rsidR="7E076D55">
        <w:rPr/>
        <w:t xml:space="preserve">Feeling </w:t>
      </w:r>
      <w:r w:rsidR="7E076D55">
        <w:rPr/>
        <w:t>self worth</w:t>
      </w:r>
      <w:r w:rsidR="7E076D55">
        <w:rPr/>
        <w:t xml:space="preserve"> </w:t>
      </w:r>
      <w:r w:rsidR="7E076D55">
        <w:rPr/>
        <w:t>impacts</w:t>
      </w:r>
      <w:r w:rsidR="7E076D55">
        <w:rPr/>
        <w:t xml:space="preserve"> on physical, spiritual, financial, emotional, occupational factors. (HPHW)</w:t>
      </w:r>
    </w:p>
    <w:p xmlns:wp14="http://schemas.microsoft.com/office/word/2010/wordml" w:rsidP="1C0684F2" wp14:paraId="72D75C27" wp14:textId="016F2C1F">
      <w:pPr>
        <w:pStyle w:val="Normal"/>
      </w:pPr>
      <w:r w:rsidR="3164E805">
        <w:rPr/>
        <w:t>Primary interventions are related to creating healthy cities</w:t>
      </w:r>
      <w:r w:rsidR="37CB7E69">
        <w:rPr/>
        <w:t xml:space="preserve">, promoting health through good governance and also promoting </w:t>
      </w:r>
      <w:r w:rsidR="37CB7E69">
        <w:rPr/>
        <w:t>well being</w:t>
      </w:r>
      <w:r w:rsidR="37CB7E69">
        <w:rPr/>
        <w:t xml:space="preserve">.  (WHO)  </w:t>
      </w:r>
      <w:r w:rsidR="23942661">
        <w:rPr/>
        <w:t>W</w:t>
      </w:r>
      <w:r w:rsidR="60F6DB6F">
        <w:rPr/>
        <w:t>ell</w:t>
      </w:r>
      <w:r w:rsidR="1C863517">
        <w:rPr/>
        <w:t xml:space="preserve"> </w:t>
      </w:r>
      <w:r w:rsidR="60F6DB6F">
        <w:rPr/>
        <w:t>bein</w:t>
      </w:r>
      <w:r w:rsidR="70BB3A11">
        <w:rPr/>
        <w:t>g</w:t>
      </w:r>
      <w:r w:rsidR="70BB3A11">
        <w:rPr/>
        <w:t xml:space="preserve"> </w:t>
      </w:r>
      <w:r w:rsidR="60F6DB6F">
        <w:rPr/>
        <w:t>represents</w:t>
      </w:r>
      <w:r w:rsidR="60F6DB6F">
        <w:rPr/>
        <w:t xml:space="preserve"> </w:t>
      </w:r>
      <w:r w:rsidR="5ED9C39D">
        <w:rPr/>
        <w:t>c</w:t>
      </w:r>
      <w:r w:rsidR="60F6DB6F">
        <w:rPr/>
        <w:t>omponent</w:t>
      </w:r>
      <w:r w:rsidR="0EB291DC">
        <w:rPr/>
        <w:t>s</w:t>
      </w:r>
      <w:r w:rsidR="747BDBE8">
        <w:rPr/>
        <w:t xml:space="preserve"> </w:t>
      </w:r>
      <w:r w:rsidR="60F6DB6F">
        <w:rPr/>
        <w:t xml:space="preserve">linked to </w:t>
      </w:r>
      <w:r w:rsidR="26626684">
        <w:rPr/>
        <w:t>significant</w:t>
      </w:r>
      <w:r w:rsidR="60F6DB6F">
        <w:rPr/>
        <w:t xml:space="preserve"> areas of life, </w:t>
      </w:r>
      <w:r w:rsidR="4AA14170">
        <w:rPr/>
        <w:t>these include</w:t>
      </w:r>
      <w:r w:rsidR="60F6DB6F">
        <w:rPr/>
        <w:t xml:space="preserve"> physical health, financial</w:t>
      </w:r>
      <w:r w:rsidR="59A071B3">
        <w:rPr/>
        <w:t xml:space="preserve"> </w:t>
      </w:r>
      <w:r w:rsidR="59A071B3">
        <w:rPr/>
        <w:t>choices</w:t>
      </w:r>
      <w:r w:rsidR="59A071B3">
        <w:rPr/>
        <w:t xml:space="preserve"> and</w:t>
      </w:r>
      <w:r w:rsidR="60F6DB6F">
        <w:rPr/>
        <w:t xml:space="preserve"> </w:t>
      </w:r>
      <w:r w:rsidR="5339DB4F">
        <w:rPr/>
        <w:t>a</w:t>
      </w:r>
      <w:r w:rsidR="60F6DB6F">
        <w:rPr/>
        <w:t xml:space="preserve">cademic performance. </w:t>
      </w:r>
      <w:r w:rsidR="60070817">
        <w:rPr/>
        <w:t xml:space="preserve"> </w:t>
      </w:r>
      <w:r w:rsidR="3573AC51">
        <w:rPr/>
        <w:t>Single score based on ten dimensions included in multidimensional psychological well-being allows the ability to present national patterns.</w:t>
      </w:r>
      <w:r w:rsidR="60F6DB6F">
        <w:rPr/>
        <w:t xml:space="preserve"> This offers a robust approach for policy purposes, on both macro and micro levels. T</w:t>
      </w:r>
      <w:r w:rsidR="5674430E">
        <w:rPr/>
        <w:t xml:space="preserve">he </w:t>
      </w:r>
      <w:r w:rsidR="60F6DB6F">
        <w:rPr/>
        <w:t>implementation</w:t>
      </w:r>
      <w:r w:rsidR="4C588197">
        <w:rPr/>
        <w:t xml:space="preserve"> is </w:t>
      </w:r>
      <w:r w:rsidR="4C588197">
        <w:rPr/>
        <w:t>facilitat</w:t>
      </w:r>
      <w:r w:rsidR="4C588197">
        <w:rPr/>
        <w:t>ed</w:t>
      </w:r>
      <w:r w:rsidR="60F6DB6F">
        <w:rPr/>
        <w:t xml:space="preserve"> and </w:t>
      </w:r>
      <w:r w:rsidR="76F63EE8">
        <w:rPr/>
        <w:t xml:space="preserve">the </w:t>
      </w:r>
      <w:r w:rsidR="60F6DB6F">
        <w:rPr/>
        <w:t xml:space="preserve">evaluation of </w:t>
      </w:r>
      <w:r w:rsidR="60F6DB6F">
        <w:rPr/>
        <w:t xml:space="preserve">interventions </w:t>
      </w:r>
      <w:r w:rsidR="07E5CA36">
        <w:rPr/>
        <w:t xml:space="preserve">is </w:t>
      </w:r>
      <w:r w:rsidR="60F6DB6F">
        <w:rPr/>
        <w:t>aimed at directly improving outcomes in terms of population well-being.</w:t>
      </w:r>
      <w:r w:rsidR="74E193E0">
        <w:rPr/>
        <w:t xml:space="preserve"> (</w:t>
      </w:r>
      <w:r w:rsidR="74E193E0">
        <w:rPr/>
        <w:t>biomedcentral</w:t>
      </w:r>
      <w:r w:rsidR="74E193E0">
        <w:rPr/>
        <w:t xml:space="preserve">) </w:t>
      </w:r>
    </w:p>
    <w:p xmlns:wp14="http://schemas.microsoft.com/office/word/2010/wordml" w:rsidP="1C0684F2" wp14:paraId="02EF0C8D" wp14:textId="5AA8FBFA">
      <w:pPr>
        <w:pStyle w:val="Normal"/>
      </w:pPr>
      <w:r w:rsidR="541593E4">
        <w:rPr/>
        <w:t xml:space="preserve">Secondary intervention can be </w:t>
      </w:r>
      <w:r w:rsidR="541593E4">
        <w:rPr/>
        <w:t>r</w:t>
      </w:r>
      <w:r w:rsidR="7700308C">
        <w:rPr/>
        <w:t>ecogni</w:t>
      </w:r>
      <w:r w:rsidR="3D3B4804">
        <w:rPr/>
        <w:t>s</w:t>
      </w:r>
      <w:r w:rsidR="7700308C">
        <w:rPr/>
        <w:t>ed</w:t>
      </w:r>
      <w:r w:rsidR="1A0C0F4C">
        <w:rPr/>
        <w:t xml:space="preserve"> when </w:t>
      </w:r>
      <w:r w:rsidR="7C14B781">
        <w:rPr/>
        <w:t xml:space="preserve">paying attention to </w:t>
      </w:r>
      <w:r w:rsidR="1A0C0F4C">
        <w:rPr/>
        <w:t>youth</w:t>
      </w:r>
      <w:r w:rsidR="1CC244E9">
        <w:rPr/>
        <w:t>, and</w:t>
      </w:r>
      <w:r w:rsidR="1CC244E9">
        <w:rPr/>
        <w:t xml:space="preserve"> using their </w:t>
      </w:r>
      <w:r w:rsidR="1A0C0F4C">
        <w:rPr/>
        <w:t xml:space="preserve">input </w:t>
      </w:r>
      <w:r w:rsidR="0A12B3DF">
        <w:rPr/>
        <w:t xml:space="preserve">and </w:t>
      </w:r>
      <w:r w:rsidR="1A0C0F4C">
        <w:rPr/>
        <w:t>tak</w:t>
      </w:r>
      <w:r w:rsidR="0241CEC7">
        <w:rPr/>
        <w:t>ing their view</w:t>
      </w:r>
      <w:r w:rsidR="1A0C0F4C">
        <w:rPr/>
        <w:t xml:space="preserve"> into consideration</w:t>
      </w:r>
      <w:r w:rsidR="40425B41">
        <w:rPr/>
        <w:t xml:space="preserve">.  </w:t>
      </w:r>
      <w:r w:rsidR="40425B41">
        <w:rPr/>
        <w:t>Its</w:t>
      </w:r>
      <w:r w:rsidR="40425B41">
        <w:rPr/>
        <w:t xml:space="preserve"> </w:t>
      </w:r>
      <w:r w:rsidR="40425B41">
        <w:rPr/>
        <w:t>recognised</w:t>
      </w:r>
      <w:r w:rsidR="40425B41">
        <w:rPr/>
        <w:t xml:space="preserve"> that </w:t>
      </w:r>
      <w:r w:rsidR="49CA71B3">
        <w:rPr/>
        <w:t>a</w:t>
      </w:r>
      <w:r w:rsidR="4D6E581F">
        <w:rPr/>
        <w:t xml:space="preserve"> much more positive impact </w:t>
      </w:r>
      <w:r w:rsidR="4D6E581F">
        <w:rPr/>
        <w:t>for</w:t>
      </w:r>
      <w:r w:rsidR="4D6E581F">
        <w:rPr/>
        <w:t xml:space="preserve"> success is </w:t>
      </w:r>
      <w:r w:rsidR="6C1B5C14">
        <w:rPr/>
        <w:t>probable</w:t>
      </w:r>
      <w:r w:rsidR="6C1B5C14">
        <w:rPr/>
        <w:t xml:space="preserve">.  </w:t>
      </w:r>
      <w:r w:rsidR="5E76437F">
        <w:rPr/>
        <w:t xml:space="preserve">The aim is to </w:t>
      </w:r>
      <w:r w:rsidR="3C5D104A">
        <w:rPr/>
        <w:t>notice</w:t>
      </w:r>
      <w:r w:rsidR="6C1B5C14">
        <w:rPr/>
        <w:t xml:space="preserve"> </w:t>
      </w:r>
      <w:r w:rsidR="6C1B5C14">
        <w:rPr/>
        <w:t xml:space="preserve">that young </w:t>
      </w:r>
      <w:r w:rsidR="6C1B5C14">
        <w:rPr/>
        <w:t>peoples</w:t>
      </w:r>
      <w:r w:rsidR="6C1B5C14">
        <w:rPr/>
        <w:t xml:space="preserve"> active</w:t>
      </w:r>
      <w:r w:rsidR="12AB4DBE">
        <w:rPr/>
        <w:t xml:space="preserve"> involvement shows positive attitudes with young people feeling valued</w:t>
      </w:r>
      <w:r w:rsidR="12AB4DBE">
        <w:rPr/>
        <w:t xml:space="preserve">.  </w:t>
      </w:r>
      <w:r w:rsidR="5406688C">
        <w:rPr/>
        <w:t xml:space="preserve">Evidence presents </w:t>
      </w:r>
      <w:r w:rsidR="1DCA43B4">
        <w:rPr/>
        <w:t>youth</w:t>
      </w:r>
      <w:r w:rsidR="1BC819BF">
        <w:rPr/>
        <w:t xml:space="preserve"> </w:t>
      </w:r>
      <w:r w:rsidR="1BC819BF">
        <w:rPr/>
        <w:t xml:space="preserve">contributions </w:t>
      </w:r>
      <w:r w:rsidR="1DCA43B4">
        <w:rPr/>
        <w:t xml:space="preserve"> </w:t>
      </w:r>
      <w:r w:rsidR="6389CAF1">
        <w:rPr/>
        <w:t>creates</w:t>
      </w:r>
      <w:r w:rsidR="6389CAF1">
        <w:rPr/>
        <w:t xml:space="preserve">  </w:t>
      </w:r>
      <w:r w:rsidR="32FC2CDD">
        <w:rPr/>
        <w:t>positive</w:t>
      </w:r>
      <w:r w:rsidR="6389CAF1">
        <w:rPr/>
        <w:t xml:space="preserve"> </w:t>
      </w:r>
      <w:r w:rsidR="6389CAF1">
        <w:rPr/>
        <w:t>impacts</w:t>
      </w:r>
      <w:r w:rsidR="6389CAF1">
        <w:rPr/>
        <w:t xml:space="preserve"> on governmental decisions </w:t>
      </w:r>
      <w:r w:rsidR="6389CAF1">
        <w:rPr/>
        <w:t>and also</w:t>
      </w:r>
      <w:r w:rsidR="6389CAF1">
        <w:rPr/>
        <w:t xml:space="preserve"> </w:t>
      </w:r>
      <w:r w:rsidR="24E4E5C0">
        <w:rPr/>
        <w:t>provided</w:t>
      </w:r>
      <w:r w:rsidR="24E4E5C0">
        <w:rPr/>
        <w:t xml:space="preserve"> feelings of trustworthiness in the view of society.  </w:t>
      </w:r>
      <w:r w:rsidR="32E2E21D">
        <w:rPr/>
        <w:t xml:space="preserve">Research indicates that </w:t>
      </w:r>
      <w:r w:rsidR="24E4E5C0">
        <w:rPr/>
        <w:t xml:space="preserve">Youth participation </w:t>
      </w:r>
      <w:r w:rsidR="7B9A030C">
        <w:rPr/>
        <w:t xml:space="preserve">is harmonious with </w:t>
      </w:r>
      <w:r w:rsidR="5A684383">
        <w:rPr/>
        <w:t xml:space="preserve">better quantitative and qualitative </w:t>
      </w:r>
      <w:r w:rsidR="4F207CC3">
        <w:rPr/>
        <w:t>techniques, and</w:t>
      </w:r>
      <w:r w:rsidR="4F207CC3">
        <w:rPr/>
        <w:t xml:space="preserve"> is a source of transformation </w:t>
      </w:r>
      <w:r w:rsidR="7E5038A9">
        <w:rPr/>
        <w:t>that</w:t>
      </w:r>
      <w:r w:rsidR="24E02A53">
        <w:rPr/>
        <w:t xml:space="preserve"> in turn could contribute to the research undertaking.</w:t>
      </w:r>
      <w:r w:rsidR="1FC2FB43">
        <w:rPr/>
        <w:t xml:space="preserve">  Combining youth with data generation, </w:t>
      </w:r>
      <w:r w:rsidR="58C08D03">
        <w:rPr/>
        <w:t>explanation, surveys</w:t>
      </w:r>
      <w:r w:rsidR="611E1611">
        <w:rPr/>
        <w:t xml:space="preserve">, gives researchers the ability to obtain </w:t>
      </w:r>
      <w:r w:rsidR="28DFC744">
        <w:rPr/>
        <w:t>awareness</w:t>
      </w:r>
      <w:r w:rsidR="28DFC744">
        <w:rPr/>
        <w:t xml:space="preserve">.  </w:t>
      </w:r>
      <w:r w:rsidR="28DFC744">
        <w:rPr/>
        <w:t xml:space="preserve">Embracing youth involvements shows </w:t>
      </w:r>
      <w:r w:rsidR="36DDC3A1">
        <w:rPr/>
        <w:t xml:space="preserve">positive </w:t>
      </w:r>
      <w:r w:rsidR="36DDC3A1">
        <w:rPr/>
        <w:t>outcomes.(</w:t>
      </w:r>
      <w:r w:rsidR="36DDC3A1">
        <w:rPr/>
        <w:t>Academi</w:t>
      </w:r>
      <w:r w:rsidR="2D478A83">
        <w:rPr/>
        <w:t>c i</w:t>
      </w:r>
      <w:r w:rsidR="36DDC3A1">
        <w:rPr/>
        <w:t>nvolving</w:t>
      </w:r>
      <w:r w:rsidR="36DDC3A1">
        <w:rPr/>
        <w:t>)</w:t>
      </w:r>
    </w:p>
    <w:p xmlns:wp14="http://schemas.microsoft.com/office/word/2010/wordml" w:rsidP="1C0684F2" wp14:paraId="3819C0E8" wp14:textId="184085DE">
      <w:pPr>
        <w:pStyle w:val="Normal"/>
      </w:pPr>
      <w:r w:rsidR="3DC15BC9">
        <w:rPr/>
        <w:t>Ncbi</w:t>
      </w:r>
      <w:r w:rsidR="3DC15BC9">
        <w:rPr/>
        <w:t xml:space="preserve"> </w:t>
      </w:r>
      <w:r w:rsidR="07BC40D5">
        <w:rPr/>
        <w:t>determines</w:t>
      </w:r>
      <w:r w:rsidR="07BC40D5">
        <w:rPr/>
        <w:t xml:space="preserve"> Health and </w:t>
      </w:r>
      <w:r w:rsidR="07BC40D5">
        <w:rPr/>
        <w:t>Well being</w:t>
      </w:r>
      <w:r w:rsidR="07BC40D5">
        <w:rPr/>
        <w:t xml:space="preserve"> to be influenced by</w:t>
      </w:r>
      <w:r w:rsidR="13810959">
        <w:rPr/>
        <w:t xml:space="preserve"> many factors.  These factors </w:t>
      </w:r>
      <w:r w:rsidR="13810959">
        <w:rPr/>
        <w:t>include,</w:t>
      </w:r>
      <w:r w:rsidR="13810959">
        <w:rPr/>
        <w:t xml:space="preserve"> social structures, such a</w:t>
      </w:r>
      <w:r w:rsidR="7589B18E">
        <w:rPr/>
        <w:t>s</w:t>
      </w:r>
      <w:r w:rsidR="13810959">
        <w:rPr/>
        <w:t xml:space="preserve"> families </w:t>
      </w:r>
      <w:r w:rsidR="6BFE1CE3">
        <w:rPr/>
        <w:t>and friends, cultures, communities as well as</w:t>
      </w:r>
      <w:r w:rsidR="13810959">
        <w:rPr/>
        <w:t xml:space="preserve"> </w:t>
      </w:r>
      <w:r w:rsidR="1BAE590D">
        <w:rPr/>
        <w:t>physical</w:t>
      </w:r>
      <w:r w:rsidR="61251ECD">
        <w:rPr/>
        <w:t xml:space="preserve"> environments.</w:t>
      </w:r>
      <w:r w:rsidR="40E6B027">
        <w:rPr/>
        <w:t xml:space="preserve">  </w:t>
      </w:r>
      <w:r w:rsidR="40E6B027">
        <w:rPr/>
        <w:t>Ncbi</w:t>
      </w:r>
      <w:r w:rsidR="40E6B027">
        <w:rPr/>
        <w:t xml:space="preserve"> supports the view of promoting health and wellbeing in healthy people 2030</w:t>
      </w:r>
      <w:r w:rsidR="40E6B027">
        <w:rPr/>
        <w:t>.</w:t>
      </w:r>
      <w:r w:rsidR="73BF9C76">
        <w:rPr/>
        <w:t xml:space="preserve">  </w:t>
      </w:r>
      <w:r w:rsidR="73BF9C76">
        <w:rPr/>
        <w:t xml:space="preserve">The Secretary Advisory </w:t>
      </w:r>
      <w:r w:rsidR="73BF9C76">
        <w:rPr/>
        <w:t>committee’s</w:t>
      </w:r>
      <w:r w:rsidR="73BF9C76">
        <w:rPr/>
        <w:t xml:space="preserve"> </w:t>
      </w:r>
      <w:r w:rsidR="79A200B8">
        <w:rPr/>
        <w:t xml:space="preserve">fully backed the </w:t>
      </w:r>
      <w:r w:rsidR="79A200B8">
        <w:rPr/>
        <w:t>Health</w:t>
      </w:r>
      <w:r w:rsidR="79A200B8">
        <w:rPr/>
        <w:t xml:space="preserve"> and </w:t>
      </w:r>
      <w:r w:rsidR="79A200B8">
        <w:rPr/>
        <w:t>well being</w:t>
      </w:r>
      <w:r w:rsidR="79A200B8">
        <w:rPr/>
        <w:t xml:space="preserve"> in healthy people 2030</w:t>
      </w:r>
      <w:r w:rsidR="7C583655">
        <w:rPr/>
        <w:t xml:space="preserve"> and</w:t>
      </w:r>
      <w:r w:rsidR="79A200B8">
        <w:rPr/>
        <w:t xml:space="preserve"> </w:t>
      </w:r>
      <w:r w:rsidR="5BAAA8EE">
        <w:rPr/>
        <w:t xml:space="preserve">define </w:t>
      </w:r>
      <w:r w:rsidR="6B2E0B53">
        <w:rPr/>
        <w:t xml:space="preserve">health and </w:t>
      </w:r>
      <w:r w:rsidR="6B2E0B53">
        <w:rPr/>
        <w:t>well being</w:t>
      </w:r>
      <w:r w:rsidR="6B2E0B53">
        <w:rPr/>
        <w:t xml:space="preserve"> with the </w:t>
      </w:r>
      <w:r w:rsidR="64C774EF">
        <w:rPr/>
        <w:t xml:space="preserve">perspective </w:t>
      </w:r>
      <w:r w:rsidR="406986C1">
        <w:rPr/>
        <w:t>of</w:t>
      </w:r>
      <w:r w:rsidR="64C774EF">
        <w:rPr/>
        <w:t xml:space="preserve"> how </w:t>
      </w:r>
      <w:r w:rsidR="1FBBF95A">
        <w:rPr/>
        <w:t>individuals</w:t>
      </w:r>
      <w:r w:rsidR="64C774EF">
        <w:rPr/>
        <w:t xml:space="preserve"> think, feel and fu</w:t>
      </w:r>
      <w:r w:rsidR="19D99518">
        <w:rPr/>
        <w:t>nction in personal and social aspects of life</w:t>
      </w:r>
      <w:r w:rsidR="33524DDE">
        <w:rPr/>
        <w:t xml:space="preserve">.  </w:t>
      </w:r>
      <w:r w:rsidR="33524DDE">
        <w:rPr/>
        <w:t xml:space="preserve">Individuals are </w:t>
      </w:r>
      <w:r w:rsidR="33524DDE">
        <w:rPr/>
        <w:t>impacted</w:t>
      </w:r>
      <w:r w:rsidR="33524DDE">
        <w:rPr/>
        <w:t xml:space="preserve"> on the way </w:t>
      </w:r>
      <w:r w:rsidR="33524DDE">
        <w:rPr/>
        <w:t>the</w:t>
      </w:r>
      <w:r w:rsidR="71133018">
        <w:rPr/>
        <w:t xml:space="preserve">y </w:t>
      </w:r>
      <w:r w:rsidR="33524DDE">
        <w:rPr/>
        <w:t xml:space="preserve">think, feel and function </w:t>
      </w:r>
      <w:r w:rsidR="61171428">
        <w:rPr/>
        <w:t xml:space="preserve">as these factors can have </w:t>
      </w:r>
      <w:r w:rsidR="61171428">
        <w:rPr/>
        <w:t>a great impact</w:t>
      </w:r>
      <w:r w:rsidR="61171428">
        <w:rPr/>
        <w:t xml:space="preserve"> on their sense of purpose and question the</w:t>
      </w:r>
      <w:r w:rsidR="709A768D">
        <w:rPr/>
        <w:t>ir own beliefs.</w:t>
      </w:r>
    </w:p>
    <w:p xmlns:wp14="http://schemas.microsoft.com/office/word/2010/wordml" w:rsidP="1C0684F2" wp14:paraId="0706FCF5" wp14:textId="64CC60F5">
      <w:pPr>
        <w:pStyle w:val="Normal"/>
      </w:pPr>
      <w:r w:rsidR="6F290D6D">
        <w:rPr/>
        <w:t xml:space="preserve">Young People aged between 10 and 24 are </w:t>
      </w:r>
      <w:r w:rsidR="6F290D6D">
        <w:rPr/>
        <w:t>re</w:t>
      </w:r>
      <w:r w:rsidR="1741EC22">
        <w:rPr/>
        <w:t>c</w:t>
      </w:r>
      <w:r w:rsidR="760D924E">
        <w:rPr/>
        <w:t>o</w:t>
      </w:r>
      <w:r w:rsidR="6F290D6D">
        <w:rPr/>
        <w:t>g</w:t>
      </w:r>
      <w:r w:rsidR="7E799500">
        <w:rPr/>
        <w:t>n</w:t>
      </w:r>
      <w:r w:rsidR="6F290D6D">
        <w:rPr/>
        <w:t>ised</w:t>
      </w:r>
      <w:r w:rsidR="6F290D6D">
        <w:rPr/>
        <w:t xml:space="preserve"> as being extremely venerable</w:t>
      </w:r>
      <w:r w:rsidR="34B12E94">
        <w:rPr/>
        <w:t xml:space="preserve">.  This age range suggests that young people are likely to take risks, such as consuming alcohol and </w:t>
      </w:r>
      <w:r w:rsidR="02554409">
        <w:rPr/>
        <w:t xml:space="preserve">illegal </w:t>
      </w:r>
      <w:r w:rsidR="34B12E94">
        <w:rPr/>
        <w:t>substance mis</w:t>
      </w:r>
      <w:r w:rsidR="7029E520">
        <w:rPr/>
        <w:t>use</w:t>
      </w:r>
      <w:r w:rsidR="53944173">
        <w:rPr/>
        <w:t xml:space="preserve">.  If these risks are not </w:t>
      </w:r>
      <w:r w:rsidR="53944173">
        <w:rPr/>
        <w:t>monitored</w:t>
      </w:r>
      <w:r w:rsidR="53944173">
        <w:rPr/>
        <w:t xml:space="preserve"> the </w:t>
      </w:r>
      <w:r w:rsidR="53944173">
        <w:rPr/>
        <w:t>long term</w:t>
      </w:r>
      <w:r w:rsidR="53944173">
        <w:rPr/>
        <w:t xml:space="preserve"> effects are detrimental rolling into adulthood.</w:t>
      </w:r>
      <w:r w:rsidR="28E535B2">
        <w:rPr/>
        <w:t xml:space="preserve">  </w:t>
      </w:r>
      <w:r w:rsidR="28E535B2">
        <w:rPr/>
        <w:t>Therefore</w:t>
      </w:r>
      <w:r w:rsidR="28E535B2">
        <w:rPr/>
        <w:t xml:space="preserve"> government investments have been </w:t>
      </w:r>
      <w:r w:rsidR="28E535B2">
        <w:rPr/>
        <w:t>greatly received</w:t>
      </w:r>
      <w:r w:rsidR="28E535B2">
        <w:rPr/>
        <w:t xml:space="preserve"> in schools and colleges and this is not only for the purpose of education </w:t>
      </w:r>
      <w:r w:rsidR="17BB0AB0">
        <w:rPr/>
        <w:t xml:space="preserve">but also to give young people the opportunity to gain </w:t>
      </w:r>
      <w:r w:rsidR="17BB0AB0">
        <w:rPr/>
        <w:t>lif</w:t>
      </w:r>
      <w:r w:rsidR="4CCD2AD8">
        <w:rPr/>
        <w:t>e</w:t>
      </w:r>
      <w:r w:rsidR="17BB0AB0">
        <w:rPr/>
        <w:t xml:space="preserve"> long</w:t>
      </w:r>
      <w:r w:rsidR="17BB0AB0">
        <w:rPr/>
        <w:t xml:space="preserve"> skills</w:t>
      </w:r>
      <w:r w:rsidR="6F7ED8A2">
        <w:rPr/>
        <w:t xml:space="preserve">. </w:t>
      </w:r>
      <w:r w:rsidR="2ED5D30E">
        <w:rPr/>
        <w:t xml:space="preserve">(Association of young </w:t>
      </w:r>
      <w:r w:rsidR="2ED5D30E">
        <w:rPr/>
        <w:t>Peoples</w:t>
      </w:r>
      <w:r w:rsidR="2ED5D30E">
        <w:rPr/>
        <w:t xml:space="preserve"> Health)</w:t>
      </w:r>
    </w:p>
    <w:p w:rsidR="7F301E1F" w:rsidP="5700F339" w:rsidRDefault="7F301E1F" w14:paraId="10575136" w14:textId="471FC8F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7F301E1F">
        <w:rPr/>
        <w:t xml:space="preserve">WHO </w:t>
      </w:r>
      <w:r w:rsidR="7F301E1F">
        <w:rPr/>
        <w:t>recognises</w:t>
      </w:r>
      <w:r w:rsidR="7F301E1F">
        <w:rPr/>
        <w:t xml:space="preserve"> that health for all promotion concentrates on the rationale that hea</w:t>
      </w:r>
      <w:r w:rsidR="408B38EE">
        <w:rPr/>
        <w:t xml:space="preserve">lth is </w:t>
      </w:r>
      <w:r w:rsidR="408B38EE">
        <w:rPr/>
        <w:t>determined</w:t>
      </w:r>
      <w:r w:rsidR="408B38EE">
        <w:rPr/>
        <w:t xml:space="preserve"> by other factors outside the control of the health sector such as income, indi</w:t>
      </w:r>
      <w:r w:rsidR="42403AA5">
        <w:rPr/>
        <w:t>vid</w:t>
      </w:r>
      <w:r w:rsidR="408B38EE">
        <w:rPr/>
        <w:t>ual living conditions and education</w:t>
      </w:r>
      <w:r w:rsidR="6138C655">
        <w:rPr/>
        <w:t>.</w:t>
      </w:r>
      <w:r w:rsidR="21EC22D0">
        <w:rPr/>
        <w:t xml:space="preserve"> Improving health and wellbeing Is paramount to a successful daily life and </w:t>
      </w:r>
      <w:r w:rsidR="049C895A">
        <w:rPr/>
        <w:t>subsequently</w:t>
      </w:r>
      <w:r w:rsidR="21EC22D0">
        <w:rPr/>
        <w:t xml:space="preserve"> promotes </w:t>
      </w:r>
      <w:r w:rsidR="3091DD81">
        <w:rPr/>
        <w:t xml:space="preserve">positive impacts social, </w:t>
      </w:r>
      <w:r w:rsidR="3091DD81">
        <w:rPr/>
        <w:t>economic</w:t>
      </w:r>
      <w:r w:rsidR="3091DD81">
        <w:rPr/>
        <w:t xml:space="preserve"> and environmental condition</w:t>
      </w:r>
      <w:r w:rsidR="4ECE756F">
        <w:rPr/>
        <w:t>.</w:t>
      </w:r>
    </w:p>
    <w:p w:rsidR="5700F339" w:rsidP="5700F339" w:rsidRDefault="5700F339" w14:paraId="2E1D512B" w14:textId="56B2F4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1C0684F2" wp14:paraId="3FB315D9" wp14:textId="42AF5C8F">
      <w:pPr>
        <w:pStyle w:val="Normal"/>
      </w:pPr>
      <w:r w:rsidR="2D05BE6A">
        <w:rPr/>
        <w:t>CONCLUSION</w:t>
      </w:r>
    </w:p>
    <w:p xmlns:wp14="http://schemas.microsoft.com/office/word/2010/wordml" w:rsidP="5700F339" wp14:paraId="783623B5" wp14:textId="6DAD3D8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2D05BE6A">
        <w:rPr/>
        <w:t xml:space="preserve">Health Promotion expresses </w:t>
      </w:r>
      <w:r w:rsidR="2D05BE6A">
        <w:rPr/>
        <w:t>a huge range</w:t>
      </w:r>
      <w:r w:rsidR="2D05BE6A">
        <w:rPr/>
        <w:t xml:space="preserve"> of social and environmental interventions</w:t>
      </w:r>
      <w:r w:rsidR="2D05BE6A">
        <w:rPr/>
        <w:t xml:space="preserve">. </w:t>
      </w:r>
      <w:r w:rsidR="1550BB54">
        <w:rPr/>
        <w:t xml:space="preserve"> </w:t>
      </w:r>
      <w:r w:rsidR="1550BB54">
        <w:rPr/>
        <w:t xml:space="preserve">It is </w:t>
      </w:r>
      <w:r w:rsidR="1550BB54">
        <w:rPr/>
        <w:t>everyone</w:t>
      </w:r>
      <w:r w:rsidR="273A9771">
        <w:rPr/>
        <w:t>’</w:t>
      </w:r>
      <w:r w:rsidR="1550BB54">
        <w:rPr/>
        <w:t>s</w:t>
      </w:r>
      <w:r w:rsidR="1550BB54">
        <w:rPr/>
        <w:t xml:space="preserve"> priority to keep</w:t>
      </w:r>
      <w:r w:rsidR="6F3DCB6E">
        <w:rPr/>
        <w:t xml:space="preserve"> people safe</w:t>
      </w:r>
      <w:r w:rsidR="6F3DCB6E">
        <w:rPr/>
        <w:t xml:space="preserve">.  </w:t>
      </w:r>
      <w:r w:rsidR="6F3DCB6E">
        <w:rPr/>
        <w:t>There are huge ris</w:t>
      </w:r>
      <w:r w:rsidR="1E6D8755">
        <w:rPr/>
        <w:t xml:space="preserve">ks if poor health is </w:t>
      </w:r>
      <w:r w:rsidR="1E6D8755">
        <w:rPr/>
        <w:t>established</w:t>
      </w:r>
      <w:r w:rsidR="1E6D8755">
        <w:rPr/>
        <w:t xml:space="preserve"> at </w:t>
      </w:r>
      <w:r w:rsidR="1E6D8755">
        <w:rPr/>
        <w:t>a young age</w:t>
      </w:r>
      <w:r w:rsidR="1E6D8755">
        <w:rPr/>
        <w:t>,</w:t>
      </w:r>
      <w:r w:rsidR="7CFF7E04">
        <w:rPr/>
        <w:t xml:space="preserve"> and</w:t>
      </w:r>
      <w:r w:rsidR="1E6D8755">
        <w:rPr/>
        <w:t xml:space="preserve"> it is likely that these risks will </w:t>
      </w:r>
      <w:r w:rsidRPr="5700F339" w:rsidR="68082070">
        <w:rPr>
          <w:sz w:val="22"/>
          <w:szCs w:val="22"/>
        </w:rPr>
        <w:t xml:space="preserve">unfortunately </w:t>
      </w:r>
      <w:r w:rsidRPr="5700F339" w:rsidR="1E6D8755">
        <w:rPr>
          <w:sz w:val="22"/>
          <w:szCs w:val="22"/>
        </w:rPr>
        <w:t xml:space="preserve">last a </w:t>
      </w:r>
      <w:r w:rsidRPr="5700F339" w:rsidR="1E3C3CD4">
        <w:rPr>
          <w:sz w:val="22"/>
          <w:szCs w:val="22"/>
        </w:rPr>
        <w:t>lifetime</w:t>
      </w:r>
      <w:r w:rsidRPr="5700F339" w:rsidR="7A93CB48">
        <w:rPr>
          <w:sz w:val="22"/>
          <w:szCs w:val="22"/>
        </w:rPr>
        <w:t>.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00F339" w:rsidR="5FBE7E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From averting pandemics, to promoting health, 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preventing diseases and improving health systems</w:t>
      </w:r>
      <w:r w:rsidRPr="5700F339" w:rsidR="501FAC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reduc</w:t>
      </w:r>
      <w:r w:rsidRPr="5700F339" w:rsidR="5113E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health risks by building awarene</w:t>
      </w:r>
      <w:r w:rsidRPr="5700F339" w:rsidR="764391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ss and 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establishing</w:t>
      </w:r>
      <w:r w:rsidRPr="5700F339" w:rsidR="239BA4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global preparedness for any health emergency that may arise.</w:t>
      </w:r>
    </w:p>
    <w:p xmlns:wp14="http://schemas.microsoft.com/office/word/2010/wordml" w:rsidP="1C0684F2" wp14:paraId="10F9E003" wp14:textId="5F4EF3FE">
      <w:pPr>
        <w:pStyle w:val="Normal"/>
      </w:pPr>
    </w:p>
    <w:p xmlns:wp14="http://schemas.microsoft.com/office/word/2010/wordml" w:rsidP="1C0684F2" wp14:paraId="1BA95ADB" wp14:textId="12AA6CBE">
      <w:pPr>
        <w:pStyle w:val="Normal"/>
      </w:pPr>
    </w:p>
    <w:p xmlns:wp14="http://schemas.microsoft.com/office/word/2010/wordml" w:rsidP="1C0684F2" wp14:paraId="6C30490D" wp14:textId="1E402C5E">
      <w:pPr>
        <w:pStyle w:val="Normal"/>
      </w:pPr>
    </w:p>
    <w:p xmlns:wp14="http://schemas.microsoft.com/office/word/2010/wordml" w:rsidP="1C0684F2" wp14:paraId="25FE5B28" wp14:textId="01B52EAB">
      <w:pPr>
        <w:pStyle w:val="Normal"/>
      </w:pPr>
    </w:p>
    <w:p xmlns:wp14="http://schemas.microsoft.com/office/word/2010/wordml" w:rsidP="1C0684F2" wp14:paraId="249ABBA0" wp14:textId="4202159B">
      <w:pPr>
        <w:pStyle w:val="Normal"/>
      </w:pPr>
    </w:p>
    <w:p xmlns:wp14="http://schemas.microsoft.com/office/word/2010/wordml" w:rsidP="1C0684F2" wp14:paraId="729290BC" wp14:textId="18FE815C">
      <w:pPr>
        <w:pStyle w:val="Normal"/>
      </w:pPr>
    </w:p>
    <w:p xmlns:wp14="http://schemas.microsoft.com/office/word/2010/wordml" w:rsidP="1C0684F2" wp14:paraId="7EB42242" wp14:textId="42610722">
      <w:pPr>
        <w:pStyle w:val="Normal"/>
      </w:pPr>
    </w:p>
    <w:p w:rsidR="5700F339" w:rsidP="5700F339" w:rsidRDefault="5700F339" w14:paraId="616AB718" w14:textId="578F17E7">
      <w:pPr>
        <w:pStyle w:val="Normal"/>
      </w:pPr>
    </w:p>
    <w:p xmlns:wp14="http://schemas.microsoft.com/office/word/2010/wordml" w:rsidP="1C0684F2" wp14:paraId="522CBF7F" wp14:textId="6AEE3F8C">
      <w:pPr>
        <w:pStyle w:val="Normal"/>
      </w:pPr>
      <w:r w:rsidR="7A93CB48">
        <w:rPr/>
        <w:t>Reference</w:t>
      </w:r>
      <w:r w:rsidR="7A93CB48">
        <w:rPr/>
        <w:t xml:space="preserve"> List </w:t>
      </w:r>
    </w:p>
    <w:p xmlns:wp14="http://schemas.microsoft.com/office/word/2010/wordml" w:rsidP="1C0684F2" wp14:paraId="06ECAEF2" wp14:textId="38415810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9d567c0021cd41b7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https://academInvolving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(2019)</w:t>
      </w:r>
    </w:p>
    <w:p xmlns:wp14="http://schemas.microsoft.com/office/word/2010/wordml" w:rsidP="1C0684F2" wp14:paraId="7B0B44B2" wp14:textId="55F9A5B9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d4bc7f8ba1f4681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https://assets.publishing.service.gov.uk/media/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(2023)</w:t>
      </w:r>
    </w:p>
    <w:p xmlns:wp14="http://schemas.microsoft.com/office/word/2010/wordml" w:rsidP="1C0684F2" wp14:paraId="0FAEE818" wp14:textId="0FDECB7B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c47199b9f5e0467c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https://ash.wales/wales-headline-statistics/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(2023)</w:t>
      </w:r>
    </w:p>
    <w:p xmlns:wp14="http://schemas.microsoft.com/office/word/2010/wordml" w:rsidP="1C0684F2" wp14:paraId="145AF4F9" wp14:textId="3A3D4329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9ec2fd298cce4ee3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https://doi.org/10.1177/001789690106000406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Peer-delivered health promotion for young people: A systematic review of different study designs Volume 60, Issue 4 (2023)</w:t>
      </w:r>
    </w:p>
    <w:p xmlns:wp14="http://schemas.microsoft.com/office/word/2010/wordml" w:rsidP="1C0684F2" wp14:paraId="0C7A91CA" wp14:textId="171365CA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2f02c1ab64de4972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https://www.bing.com/images/piece+of+health+promotion+on+health+and+well+being+young</w:t>
        </w:r>
      </w:hyperlink>
    </w:p>
    <w:p xmlns:wp14="http://schemas.microsoft.com/office/word/2010/wordml" w:rsidP="1C0684F2" wp14:paraId="244A62B9" wp14:textId="180663C3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de6be40f029346e3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https://www.ncbi.nlm.nih.gov/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J Public Health Manag </w:t>
      </w:r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Pract</w:t>
      </w:r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2021 Nov; 27(6): S242–S248. </w:t>
      </w:r>
    </w:p>
    <w:p xmlns:wp14="http://schemas.microsoft.com/office/word/2010/wordml" w:rsidP="1C0684F2" wp14:paraId="7F2DF75F" wp14:textId="5ACFE5DF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b3a4972961bc4416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https://data.unicef.org/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Primary education Last update: June 2022 | Next update (2023) </w:t>
      </w:r>
    </w:p>
    <w:p xmlns:wp14="http://schemas.microsoft.com/office/word/2010/wordml" w:rsidP="1C0684F2" wp14:paraId="633D0EF1" wp14:textId="40DBFDEB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6f683f37ef0543b0">
        <w:r w:rsidRPr="1C0684F2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http://www.publichealthwalesobservatory.wales.nhs.uk/alcohol-file-download</w:t>
        </w:r>
      </w:hyperlink>
      <w:r w:rsidRPr="1C0684F2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(2023)</w:t>
      </w:r>
    </w:p>
    <w:p xmlns:wp14="http://schemas.microsoft.com/office/word/2010/wordml" w:rsidP="5700F339" wp14:paraId="4A96CE68" wp14:textId="0E1DC596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a995d4680e05473c">
        <w:r w:rsidRPr="5700F339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https://journals.sagpub.com/peer</w:t>
        </w:r>
      </w:hyperlink>
      <w:r w:rsidRPr="5700F339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(2023)</w:t>
      </w:r>
    </w:p>
    <w:p w:rsidR="1D00B22E" w:rsidP="5700F339" w:rsidRDefault="1D00B22E" w14:paraId="426B5B5B" w14:textId="188F4FBD">
      <w:pPr>
        <w:pStyle w:val="ListParagraph"/>
        <w:numPr>
          <w:ilvl w:val="0"/>
          <w:numId w:val="1"/>
        </w:numPr>
        <w:rPr/>
      </w:pPr>
      <w:r w:rsidR="1D00B22E">
        <w:rPr/>
        <w:t xml:space="preserve">Kai Ruggeri, </w:t>
      </w:r>
      <w:r w:rsidR="1D00B22E">
        <w:rPr/>
        <w:t xml:space="preserve">Eduardo Garcia-Garzon, </w:t>
      </w:r>
      <w:r w:rsidR="1D00B22E">
        <w:rPr/>
        <w:t xml:space="preserve">Áine Maguire, </w:t>
      </w:r>
      <w:r w:rsidR="1D00B22E">
        <w:rPr/>
        <w:t xml:space="preserve">Sandra Matz &amp; </w:t>
      </w:r>
      <w:r w:rsidR="1D00B22E">
        <w:rPr/>
        <w:t xml:space="preserve">Felicia A. </w:t>
      </w:r>
      <w:r w:rsidR="1D00B22E">
        <w:rPr/>
        <w:t>Huppert</w:t>
      </w:r>
      <w:r w:rsidR="7C5324C6">
        <w:rPr/>
        <w:t>,</w:t>
      </w:r>
      <w:r w:rsidR="1D00B22E">
        <w:rPr/>
        <w:t>Health</w:t>
      </w:r>
      <w:r w:rsidR="1D00B22E">
        <w:rPr/>
        <w:t xml:space="preserve"> and Quality of Life Outcomes volume 18, Article number: 192 (2020)</w:t>
      </w:r>
      <w:r w:rsidR="7C302130">
        <w:rPr/>
        <w:t xml:space="preserve"> </w:t>
      </w:r>
      <w:hyperlink r:id="Ra933ca64ab6a4a58">
        <w:r w:rsidRPr="5700F339" w:rsidR="033447FE">
          <w:rPr>
            <w:rStyle w:val="Hyperlink"/>
          </w:rPr>
          <w:t>https://hqlo.biomedcentral.com/articles/10.1186/s12955-020-01423-y</w:t>
        </w:r>
      </w:hyperlink>
      <w:r w:rsidR="033447FE">
        <w:rPr/>
        <w:t xml:space="preserve"> </w:t>
      </w:r>
    </w:p>
    <w:p w:rsidR="22ACC1D2" w:rsidP="5700F339" w:rsidRDefault="22ACC1D2" w14:paraId="78D9A959" w14:textId="588540ED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r:id="R36805e4f9c954e27">
        <w:r w:rsidRPr="5700F339" w:rsidR="22ACC1D2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3F4BBF"/>
            <w:sz w:val="24"/>
            <w:szCs w:val="24"/>
            <w:u w:val="single"/>
            <w:lang w:val="en-US"/>
          </w:rPr>
          <w:t>https://www.who.int/activities/promoting-health-through-good-governance</w:t>
        </w:r>
      </w:hyperlink>
      <w:r w:rsidRPr="5700F339" w:rsidR="22ACC1D2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(2023)</w:t>
      </w:r>
    </w:p>
    <w:p w:rsidR="1CBD4C73" w:rsidP="5700F339" w:rsidRDefault="1CBD4C73" w14:paraId="218D55C5" w14:textId="4E873098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hyperlink r:id="R95d8036c8b0a45dc">
        <w:r w:rsidRPr="5700F339" w:rsidR="1CBD4C73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https://who.foundation</w:t>
        </w:r>
      </w:hyperlink>
      <w:r w:rsidRPr="5700F339" w:rsidR="1CBD4C73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(2024)</w:t>
      </w:r>
    </w:p>
    <w:p xmlns:wp14="http://schemas.microsoft.com/office/word/2010/wordml" w:rsidP="1C0684F2" wp14:paraId="41F9B85A" wp14:textId="43309301">
      <w:pPr>
        <w:pStyle w:val="Normal"/>
        <w:rPr>
          <w:sz w:val="24"/>
          <w:szCs w:val="24"/>
        </w:rPr>
      </w:pPr>
    </w:p>
    <w:p w:rsidR="5700F339" w:rsidP="5700F339" w:rsidRDefault="5700F339" w14:paraId="02095800" w14:textId="59BECA47">
      <w:pPr>
        <w:pStyle w:val="Normal"/>
        <w:rPr>
          <w:sz w:val="24"/>
          <w:szCs w:val="24"/>
        </w:rPr>
      </w:pPr>
    </w:p>
    <w:p xmlns:wp14="http://schemas.microsoft.com/office/word/2010/wordml" w:rsidP="1C0684F2" wp14:paraId="48366603" wp14:textId="0C1989B8">
      <w:pPr>
        <w:pStyle w:val="Normal"/>
        <w:rPr>
          <w:sz w:val="24"/>
          <w:szCs w:val="24"/>
        </w:rPr>
      </w:pPr>
    </w:p>
    <w:p xmlns:wp14="http://schemas.microsoft.com/office/word/2010/wordml" w:rsidP="1C0684F2" wp14:paraId="2328F680" wp14:textId="24588218">
      <w:pPr>
        <w:pStyle w:val="Normal"/>
        <w:rPr>
          <w:sz w:val="24"/>
          <w:szCs w:val="24"/>
        </w:rPr>
      </w:pPr>
    </w:p>
    <w:p xmlns:wp14="http://schemas.microsoft.com/office/word/2010/wordml" w:rsidP="1C0684F2" wp14:paraId="03077658" wp14:textId="0B1AB966">
      <w:pPr>
        <w:pStyle w:val="Normal"/>
        <w:rPr>
          <w:sz w:val="24"/>
          <w:szCs w:val="24"/>
        </w:rPr>
      </w:pPr>
    </w:p>
    <w:p xmlns:wp14="http://schemas.microsoft.com/office/word/2010/wordml" w:rsidP="1C0684F2" wp14:paraId="1058DB01" wp14:textId="32B9D527">
      <w:pPr>
        <w:pStyle w:val="Normal"/>
        <w:rPr>
          <w:sz w:val="24"/>
          <w:szCs w:val="24"/>
        </w:rPr>
      </w:pPr>
    </w:p>
    <w:p xmlns:wp14="http://schemas.microsoft.com/office/word/2010/wordml" w:rsidP="1C0684F2" wp14:paraId="79EDA436" wp14:textId="3F4F2973">
      <w:pPr>
        <w:pStyle w:val="Normal"/>
        <w:rPr>
          <w:sz w:val="24"/>
          <w:szCs w:val="24"/>
        </w:rPr>
      </w:pPr>
    </w:p>
    <w:p xmlns:wp14="http://schemas.microsoft.com/office/word/2010/wordml" w:rsidP="1C0684F2" wp14:paraId="4E6611CD" wp14:textId="6A363068">
      <w:pPr>
        <w:pStyle w:val="Normal"/>
        <w:rPr>
          <w:sz w:val="24"/>
          <w:szCs w:val="24"/>
        </w:rPr>
      </w:pPr>
    </w:p>
    <w:p xmlns:wp14="http://schemas.microsoft.com/office/word/2010/wordml" w:rsidP="1C0684F2" wp14:paraId="646E8804" wp14:textId="2137EA78">
      <w:pPr>
        <w:pStyle w:val="Normal"/>
        <w:rPr>
          <w:sz w:val="24"/>
          <w:szCs w:val="24"/>
        </w:rPr>
      </w:pPr>
    </w:p>
    <w:p xmlns:wp14="http://schemas.microsoft.com/office/word/2010/wordml" w:rsidP="1C0684F2" wp14:paraId="5BF326C6" wp14:textId="0C1DFFCF">
      <w:pPr>
        <w:pStyle w:val="Normal"/>
      </w:pPr>
    </w:p>
    <w:p xmlns:wp14="http://schemas.microsoft.com/office/word/2010/wordml" w:rsidP="1C0684F2" wp14:paraId="12A7B5C3" wp14:textId="3960C085">
      <w:pPr>
        <w:pStyle w:val="Normal"/>
      </w:pPr>
    </w:p>
    <w:p xmlns:wp14="http://schemas.microsoft.com/office/word/2010/wordml" w:rsidP="1C0684F2" wp14:paraId="05780DAF" wp14:textId="3A9E39F0">
      <w:pPr>
        <w:pStyle w:val="Normal"/>
      </w:pPr>
    </w:p>
    <w:p xmlns:wp14="http://schemas.microsoft.com/office/word/2010/wordml" w:rsidP="1C0684F2" wp14:paraId="5CA7BA2D" wp14:textId="1D1472EB">
      <w:pPr>
        <w:pStyle w:val="Normal"/>
      </w:pPr>
    </w:p>
    <w:p xmlns:wp14="http://schemas.microsoft.com/office/word/2010/wordml" w:rsidP="1C0684F2" wp14:paraId="2F96E572" wp14:textId="5B7138F7">
      <w:pPr>
        <w:pStyle w:val="Normal"/>
      </w:pPr>
    </w:p>
    <w:p xmlns:wp14="http://schemas.microsoft.com/office/word/2010/wordml" w:rsidP="1C0684F2" wp14:paraId="1AD702DF" wp14:textId="50982AFA">
      <w:pPr>
        <w:pStyle w:val="Normal"/>
      </w:pPr>
    </w:p>
    <w:p xmlns:wp14="http://schemas.microsoft.com/office/word/2010/wordml" w:rsidP="1C0684F2" wp14:paraId="19F80DF3" wp14:textId="264AB875">
      <w:pPr>
        <w:pStyle w:val="Normal"/>
      </w:pPr>
    </w:p>
    <w:p xmlns:wp14="http://schemas.microsoft.com/office/word/2010/wordml" w:rsidP="1C0684F2" wp14:paraId="467237D7" wp14:textId="389BDFA3">
      <w:pPr>
        <w:pStyle w:val="Normal"/>
      </w:pPr>
    </w:p>
    <w:p xmlns:wp14="http://schemas.microsoft.com/office/word/2010/wordml" w:rsidP="1C0684F2" wp14:paraId="1A03A449" wp14:textId="4D9B432C">
      <w:pPr>
        <w:pStyle w:val="Normal"/>
      </w:pPr>
    </w:p>
    <w:p xmlns:wp14="http://schemas.microsoft.com/office/word/2010/wordml" w:rsidP="1C0684F2" wp14:paraId="4A41BD93" wp14:textId="66F7568B">
      <w:pPr>
        <w:pStyle w:val="Normal"/>
      </w:pPr>
    </w:p>
    <w:p xmlns:wp14="http://schemas.microsoft.com/office/word/2010/wordml" w:rsidP="1C0684F2" wp14:paraId="7D73EFB1" wp14:textId="17431C78">
      <w:pPr>
        <w:pStyle w:val="Normal"/>
      </w:pPr>
    </w:p>
    <w:p xmlns:wp14="http://schemas.microsoft.com/office/word/2010/wordml" w:rsidP="1C0684F2" wp14:paraId="01134D6E" wp14:textId="5BA83A36">
      <w:pPr>
        <w:pStyle w:val="Normal"/>
      </w:pPr>
    </w:p>
    <w:p xmlns:wp14="http://schemas.microsoft.com/office/word/2010/wordml" w:rsidP="1C0684F2" wp14:paraId="41BB5C96" wp14:textId="7416D436">
      <w:pPr>
        <w:pStyle w:val="Normal"/>
      </w:pPr>
    </w:p>
    <w:p xmlns:wp14="http://schemas.microsoft.com/office/word/2010/wordml" w:rsidP="1C0684F2" wp14:paraId="11ECB3CE" wp14:textId="7C85F507">
      <w:pPr>
        <w:pStyle w:val="Normal"/>
      </w:pPr>
    </w:p>
    <w:p xmlns:wp14="http://schemas.microsoft.com/office/word/2010/wordml" w:rsidP="1C0684F2" wp14:paraId="0AF5E64B" wp14:textId="2613451C">
      <w:pPr>
        <w:pStyle w:val="Normal"/>
      </w:pPr>
    </w:p>
    <w:p xmlns:wp14="http://schemas.microsoft.com/office/word/2010/wordml" w:rsidP="1C0684F2" wp14:paraId="0569330D" wp14:textId="033645D8">
      <w:pPr>
        <w:pStyle w:val="Normal"/>
      </w:pPr>
    </w:p>
    <w:p xmlns:wp14="http://schemas.microsoft.com/office/word/2010/wordml" w:rsidP="1C0684F2" wp14:paraId="3085743D" wp14:textId="552A0B6D">
      <w:pPr>
        <w:pStyle w:val="Normal"/>
      </w:pPr>
    </w:p>
    <w:p xmlns:wp14="http://schemas.microsoft.com/office/word/2010/wordml" w:rsidP="1C0684F2" wp14:paraId="7B57F419" wp14:textId="3C21793B">
      <w:pPr>
        <w:pStyle w:val="Normal"/>
      </w:pPr>
    </w:p>
    <w:p xmlns:wp14="http://schemas.microsoft.com/office/word/2010/wordml" w:rsidP="1C0684F2" wp14:paraId="2C1E8300" wp14:textId="0CB00B2C">
      <w:pPr>
        <w:pStyle w:val="Normal"/>
      </w:pPr>
    </w:p>
    <w:p xmlns:wp14="http://schemas.microsoft.com/office/word/2010/wordml" w:rsidP="1C0684F2" wp14:paraId="2C078E63" wp14:textId="6348EF5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36563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0DE0DB"/>
    <w:rsid w:val="0010EF0B"/>
    <w:rsid w:val="001863EE"/>
    <w:rsid w:val="01168EE5"/>
    <w:rsid w:val="0132FD45"/>
    <w:rsid w:val="01ACBF6C"/>
    <w:rsid w:val="0241CEC7"/>
    <w:rsid w:val="02452F8C"/>
    <w:rsid w:val="02554409"/>
    <w:rsid w:val="02A1C03E"/>
    <w:rsid w:val="02CECDA6"/>
    <w:rsid w:val="033447FE"/>
    <w:rsid w:val="03488FCD"/>
    <w:rsid w:val="035C7F10"/>
    <w:rsid w:val="03EB9D9F"/>
    <w:rsid w:val="046A9E07"/>
    <w:rsid w:val="049C895A"/>
    <w:rsid w:val="04CA5B82"/>
    <w:rsid w:val="0752BEF7"/>
    <w:rsid w:val="075EB572"/>
    <w:rsid w:val="07AE9964"/>
    <w:rsid w:val="07BA74EE"/>
    <w:rsid w:val="07BC40D5"/>
    <w:rsid w:val="07E5CA36"/>
    <w:rsid w:val="08F69B86"/>
    <w:rsid w:val="09514EF0"/>
    <w:rsid w:val="098C3689"/>
    <w:rsid w:val="0A12B3DF"/>
    <w:rsid w:val="0A3DE2F0"/>
    <w:rsid w:val="0A5BC54B"/>
    <w:rsid w:val="0B12D9A3"/>
    <w:rsid w:val="0B325C90"/>
    <w:rsid w:val="0C3A7783"/>
    <w:rsid w:val="0D292278"/>
    <w:rsid w:val="0D5F58F6"/>
    <w:rsid w:val="0D85685B"/>
    <w:rsid w:val="0DC33FD0"/>
    <w:rsid w:val="0DEFACAF"/>
    <w:rsid w:val="0EB291DC"/>
    <w:rsid w:val="0ECA6550"/>
    <w:rsid w:val="0EEC73F1"/>
    <w:rsid w:val="0F1C40A9"/>
    <w:rsid w:val="0FCEAF8E"/>
    <w:rsid w:val="0FF28934"/>
    <w:rsid w:val="0FF346BE"/>
    <w:rsid w:val="1109224E"/>
    <w:rsid w:val="11099AF1"/>
    <w:rsid w:val="1149210F"/>
    <w:rsid w:val="11AF1E7D"/>
    <w:rsid w:val="11CD75E4"/>
    <w:rsid w:val="11E8833C"/>
    <w:rsid w:val="12728F80"/>
    <w:rsid w:val="129D7DCC"/>
    <w:rsid w:val="12AB4DBE"/>
    <w:rsid w:val="12BC4BA3"/>
    <w:rsid w:val="12ECDEF6"/>
    <w:rsid w:val="13105F42"/>
    <w:rsid w:val="13810959"/>
    <w:rsid w:val="1480C1D1"/>
    <w:rsid w:val="1538E18E"/>
    <w:rsid w:val="1550BB54"/>
    <w:rsid w:val="15835763"/>
    <w:rsid w:val="158F2148"/>
    <w:rsid w:val="159CBBC7"/>
    <w:rsid w:val="15B0A94A"/>
    <w:rsid w:val="161C9232"/>
    <w:rsid w:val="1732377F"/>
    <w:rsid w:val="1741EC22"/>
    <w:rsid w:val="177863D2"/>
    <w:rsid w:val="179C44FD"/>
    <w:rsid w:val="17BB0AB0"/>
    <w:rsid w:val="17E09EF2"/>
    <w:rsid w:val="1862D879"/>
    <w:rsid w:val="187A9220"/>
    <w:rsid w:val="187C00D6"/>
    <w:rsid w:val="19D99518"/>
    <w:rsid w:val="1A0C0F4C"/>
    <w:rsid w:val="1A0DE0DB"/>
    <w:rsid w:val="1A1B70C2"/>
    <w:rsid w:val="1A9D144C"/>
    <w:rsid w:val="1AAEA3CE"/>
    <w:rsid w:val="1AF00355"/>
    <w:rsid w:val="1BAE590D"/>
    <w:rsid w:val="1BB3A198"/>
    <w:rsid w:val="1BC160CB"/>
    <w:rsid w:val="1BC819BF"/>
    <w:rsid w:val="1BF42FCC"/>
    <w:rsid w:val="1C0684F2"/>
    <w:rsid w:val="1C132C25"/>
    <w:rsid w:val="1C863517"/>
    <w:rsid w:val="1CBD4C73"/>
    <w:rsid w:val="1CC244E9"/>
    <w:rsid w:val="1D00B22E"/>
    <w:rsid w:val="1D2775EA"/>
    <w:rsid w:val="1D705913"/>
    <w:rsid w:val="1DC0EF95"/>
    <w:rsid w:val="1DCA43B4"/>
    <w:rsid w:val="1DCE194D"/>
    <w:rsid w:val="1DFDEE2D"/>
    <w:rsid w:val="1E0A6BE2"/>
    <w:rsid w:val="1E2A0C8F"/>
    <w:rsid w:val="1E3C3CD4"/>
    <w:rsid w:val="1E6D8755"/>
    <w:rsid w:val="1E81B76C"/>
    <w:rsid w:val="1F69E9AE"/>
    <w:rsid w:val="1FBBF95A"/>
    <w:rsid w:val="1FC2FB43"/>
    <w:rsid w:val="2067F7BC"/>
    <w:rsid w:val="206DEA5E"/>
    <w:rsid w:val="20B26EE6"/>
    <w:rsid w:val="2105BA0F"/>
    <w:rsid w:val="21827626"/>
    <w:rsid w:val="219C6235"/>
    <w:rsid w:val="219DE2D4"/>
    <w:rsid w:val="21A7E3A9"/>
    <w:rsid w:val="21EC22D0"/>
    <w:rsid w:val="2293E124"/>
    <w:rsid w:val="22AA81AF"/>
    <w:rsid w:val="22ACC1D2"/>
    <w:rsid w:val="22BB8F1C"/>
    <w:rsid w:val="22ED51FB"/>
    <w:rsid w:val="22FD7DB2"/>
    <w:rsid w:val="230302C0"/>
    <w:rsid w:val="236B1465"/>
    <w:rsid w:val="237B7D35"/>
    <w:rsid w:val="23942661"/>
    <w:rsid w:val="239BA4CB"/>
    <w:rsid w:val="248706D7"/>
    <w:rsid w:val="248E518B"/>
    <w:rsid w:val="24E02A53"/>
    <w:rsid w:val="24E4E5C0"/>
    <w:rsid w:val="24F63806"/>
    <w:rsid w:val="254A16C1"/>
    <w:rsid w:val="258C1E6F"/>
    <w:rsid w:val="25F8B876"/>
    <w:rsid w:val="2613B13E"/>
    <w:rsid w:val="26626684"/>
    <w:rsid w:val="26A20794"/>
    <w:rsid w:val="26CE8E20"/>
    <w:rsid w:val="273A9771"/>
    <w:rsid w:val="27AC62F0"/>
    <w:rsid w:val="27D673E3"/>
    <w:rsid w:val="280A0BA9"/>
    <w:rsid w:val="28438556"/>
    <w:rsid w:val="284B98FB"/>
    <w:rsid w:val="286176D3"/>
    <w:rsid w:val="28DFC744"/>
    <w:rsid w:val="28E535B2"/>
    <w:rsid w:val="2910CBF4"/>
    <w:rsid w:val="292AD0A0"/>
    <w:rsid w:val="29324583"/>
    <w:rsid w:val="2A677B4D"/>
    <w:rsid w:val="2AA25F50"/>
    <w:rsid w:val="2AAC9C55"/>
    <w:rsid w:val="2AAD78A4"/>
    <w:rsid w:val="2B126FD5"/>
    <w:rsid w:val="2B257247"/>
    <w:rsid w:val="2C6EE90B"/>
    <w:rsid w:val="2C8138F4"/>
    <w:rsid w:val="2CA9E506"/>
    <w:rsid w:val="2D05BE6A"/>
    <w:rsid w:val="2D478A83"/>
    <w:rsid w:val="2D847F9C"/>
    <w:rsid w:val="2DB6497D"/>
    <w:rsid w:val="2DE43D17"/>
    <w:rsid w:val="2DF154A1"/>
    <w:rsid w:val="2DF27142"/>
    <w:rsid w:val="2E45B567"/>
    <w:rsid w:val="2E8F1477"/>
    <w:rsid w:val="2ED5D30E"/>
    <w:rsid w:val="2F2A29E7"/>
    <w:rsid w:val="2F800D78"/>
    <w:rsid w:val="2F823982"/>
    <w:rsid w:val="2FA18707"/>
    <w:rsid w:val="30583897"/>
    <w:rsid w:val="3091DD81"/>
    <w:rsid w:val="30C1227E"/>
    <w:rsid w:val="30C91F68"/>
    <w:rsid w:val="3164E805"/>
    <w:rsid w:val="31AC152A"/>
    <w:rsid w:val="32107D1B"/>
    <w:rsid w:val="32D370AE"/>
    <w:rsid w:val="32E2E21D"/>
    <w:rsid w:val="32FC2CDD"/>
    <w:rsid w:val="33524DDE"/>
    <w:rsid w:val="335CED39"/>
    <w:rsid w:val="33F3C120"/>
    <w:rsid w:val="3433D03A"/>
    <w:rsid w:val="34741DCB"/>
    <w:rsid w:val="34B12E94"/>
    <w:rsid w:val="34E00A72"/>
    <w:rsid w:val="3573AC51"/>
    <w:rsid w:val="357C93A2"/>
    <w:rsid w:val="35823D4C"/>
    <w:rsid w:val="35F7A02E"/>
    <w:rsid w:val="36BB7DB6"/>
    <w:rsid w:val="36CAC5E1"/>
    <w:rsid w:val="36DDC3A1"/>
    <w:rsid w:val="37B19BB2"/>
    <w:rsid w:val="37C2DEF2"/>
    <w:rsid w:val="37CB7E69"/>
    <w:rsid w:val="3809FE3C"/>
    <w:rsid w:val="38C1AD35"/>
    <w:rsid w:val="38C7A766"/>
    <w:rsid w:val="395EAF53"/>
    <w:rsid w:val="39AEA982"/>
    <w:rsid w:val="3A0266A3"/>
    <w:rsid w:val="3AA56FA8"/>
    <w:rsid w:val="3AAEEEBF"/>
    <w:rsid w:val="3AC304F6"/>
    <w:rsid w:val="3AD7D007"/>
    <w:rsid w:val="3B2A4A55"/>
    <w:rsid w:val="3B3A767B"/>
    <w:rsid w:val="3C349D31"/>
    <w:rsid w:val="3C5D104A"/>
    <w:rsid w:val="3C66E1B2"/>
    <w:rsid w:val="3C8CFA5B"/>
    <w:rsid w:val="3CC6D4A4"/>
    <w:rsid w:val="3CE6C963"/>
    <w:rsid w:val="3D0722F9"/>
    <w:rsid w:val="3D3B4804"/>
    <w:rsid w:val="3D84F2A1"/>
    <w:rsid w:val="3D9AA366"/>
    <w:rsid w:val="3DC15BC9"/>
    <w:rsid w:val="3EBBD31A"/>
    <w:rsid w:val="3ECE60F5"/>
    <w:rsid w:val="3F29190B"/>
    <w:rsid w:val="3FC49B1D"/>
    <w:rsid w:val="401D1F30"/>
    <w:rsid w:val="40425B41"/>
    <w:rsid w:val="4057D871"/>
    <w:rsid w:val="405CC656"/>
    <w:rsid w:val="40634B11"/>
    <w:rsid w:val="406986C1"/>
    <w:rsid w:val="406FACB7"/>
    <w:rsid w:val="408B38EE"/>
    <w:rsid w:val="40CCBF1A"/>
    <w:rsid w:val="40E6B027"/>
    <w:rsid w:val="412F84EE"/>
    <w:rsid w:val="41948162"/>
    <w:rsid w:val="42403AA5"/>
    <w:rsid w:val="426393AB"/>
    <w:rsid w:val="4275BA06"/>
    <w:rsid w:val="42930159"/>
    <w:rsid w:val="42CB554F"/>
    <w:rsid w:val="42FD731D"/>
    <w:rsid w:val="43CA84C0"/>
    <w:rsid w:val="44045FDC"/>
    <w:rsid w:val="4419FC30"/>
    <w:rsid w:val="44531DA5"/>
    <w:rsid w:val="44FE086F"/>
    <w:rsid w:val="458D3668"/>
    <w:rsid w:val="46339AAE"/>
    <w:rsid w:val="46A25300"/>
    <w:rsid w:val="47265D74"/>
    <w:rsid w:val="474A43F6"/>
    <w:rsid w:val="47CFAD02"/>
    <w:rsid w:val="47DD8EED"/>
    <w:rsid w:val="47F25D3E"/>
    <w:rsid w:val="4807444A"/>
    <w:rsid w:val="485105BB"/>
    <w:rsid w:val="497F4A06"/>
    <w:rsid w:val="49CA71B3"/>
    <w:rsid w:val="4A0C1D05"/>
    <w:rsid w:val="4A188A6D"/>
    <w:rsid w:val="4AA14170"/>
    <w:rsid w:val="4B2F0076"/>
    <w:rsid w:val="4B9A5622"/>
    <w:rsid w:val="4C11A332"/>
    <w:rsid w:val="4C148936"/>
    <w:rsid w:val="4C588197"/>
    <w:rsid w:val="4C637973"/>
    <w:rsid w:val="4CC9CA21"/>
    <w:rsid w:val="4CCD2AD8"/>
    <w:rsid w:val="4D3A3A1F"/>
    <w:rsid w:val="4D5C666A"/>
    <w:rsid w:val="4D6E581F"/>
    <w:rsid w:val="4D75CB35"/>
    <w:rsid w:val="4DE967D5"/>
    <w:rsid w:val="4ECE756F"/>
    <w:rsid w:val="4F207CC3"/>
    <w:rsid w:val="4F257E72"/>
    <w:rsid w:val="4F91FD5E"/>
    <w:rsid w:val="4FD2D161"/>
    <w:rsid w:val="4FEBF9BE"/>
    <w:rsid w:val="501FAC86"/>
    <w:rsid w:val="5057FC0B"/>
    <w:rsid w:val="505F2D89"/>
    <w:rsid w:val="5113EE0E"/>
    <w:rsid w:val="5165BD69"/>
    <w:rsid w:val="516EA1C2"/>
    <w:rsid w:val="517AE165"/>
    <w:rsid w:val="51A8B481"/>
    <w:rsid w:val="5234FED7"/>
    <w:rsid w:val="52493C58"/>
    <w:rsid w:val="52B0D9A1"/>
    <w:rsid w:val="5339DB4F"/>
    <w:rsid w:val="5343CED4"/>
    <w:rsid w:val="537C9F3E"/>
    <w:rsid w:val="53944173"/>
    <w:rsid w:val="53E50CB9"/>
    <w:rsid w:val="5406688C"/>
    <w:rsid w:val="541593E4"/>
    <w:rsid w:val="5455703A"/>
    <w:rsid w:val="552A50DC"/>
    <w:rsid w:val="55632A9A"/>
    <w:rsid w:val="564212E5"/>
    <w:rsid w:val="564A006B"/>
    <w:rsid w:val="5674430E"/>
    <w:rsid w:val="569D77AC"/>
    <w:rsid w:val="5700F339"/>
    <w:rsid w:val="573DC961"/>
    <w:rsid w:val="58172B48"/>
    <w:rsid w:val="583A3192"/>
    <w:rsid w:val="58AFFDBC"/>
    <w:rsid w:val="58B87DDC"/>
    <w:rsid w:val="58C08D03"/>
    <w:rsid w:val="591D71D1"/>
    <w:rsid w:val="59463115"/>
    <w:rsid w:val="59A071B3"/>
    <w:rsid w:val="5A369BBD"/>
    <w:rsid w:val="5A371F32"/>
    <w:rsid w:val="5A4915A3"/>
    <w:rsid w:val="5A684383"/>
    <w:rsid w:val="5B3E5B29"/>
    <w:rsid w:val="5BAAA8EE"/>
    <w:rsid w:val="5BB494F8"/>
    <w:rsid w:val="5BB86772"/>
    <w:rsid w:val="5BF01E9E"/>
    <w:rsid w:val="5CC713C3"/>
    <w:rsid w:val="5D5437D3"/>
    <w:rsid w:val="5D8BEEFF"/>
    <w:rsid w:val="5D93DC85"/>
    <w:rsid w:val="5DB02B15"/>
    <w:rsid w:val="5E27435B"/>
    <w:rsid w:val="5E76437F"/>
    <w:rsid w:val="5ED9C39D"/>
    <w:rsid w:val="5F27BF60"/>
    <w:rsid w:val="5F2FACE6"/>
    <w:rsid w:val="5F3F4E75"/>
    <w:rsid w:val="5FBE7E0C"/>
    <w:rsid w:val="60070817"/>
    <w:rsid w:val="605DB7A3"/>
    <w:rsid w:val="607091B1"/>
    <w:rsid w:val="60C38FC1"/>
    <w:rsid w:val="60F6DB6F"/>
    <w:rsid w:val="6100F434"/>
    <w:rsid w:val="61171428"/>
    <w:rsid w:val="611E1611"/>
    <w:rsid w:val="61251ECD"/>
    <w:rsid w:val="6138C655"/>
    <w:rsid w:val="61542B46"/>
    <w:rsid w:val="621CCDEE"/>
    <w:rsid w:val="6229CAB7"/>
    <w:rsid w:val="624E254B"/>
    <w:rsid w:val="626F4D34"/>
    <w:rsid w:val="62930DCF"/>
    <w:rsid w:val="62B76141"/>
    <w:rsid w:val="62C3ED1F"/>
    <w:rsid w:val="62F52946"/>
    <w:rsid w:val="63594B63"/>
    <w:rsid w:val="6378F34C"/>
    <w:rsid w:val="637CE439"/>
    <w:rsid w:val="6389CAF1"/>
    <w:rsid w:val="63D26D7A"/>
    <w:rsid w:val="63DD7E03"/>
    <w:rsid w:val="64146149"/>
    <w:rsid w:val="64C774EF"/>
    <w:rsid w:val="6518B49A"/>
    <w:rsid w:val="654B4D94"/>
    <w:rsid w:val="659700E4"/>
    <w:rsid w:val="65A799AB"/>
    <w:rsid w:val="65E88644"/>
    <w:rsid w:val="6653E8FA"/>
    <w:rsid w:val="6688821F"/>
    <w:rsid w:val="668923F7"/>
    <w:rsid w:val="668FFEB6"/>
    <w:rsid w:val="66B484FB"/>
    <w:rsid w:val="66EA0FFF"/>
    <w:rsid w:val="6732D145"/>
    <w:rsid w:val="6783CCEC"/>
    <w:rsid w:val="68082070"/>
    <w:rsid w:val="6821414E"/>
    <w:rsid w:val="6824F19F"/>
    <w:rsid w:val="689FA1F6"/>
    <w:rsid w:val="68F2DDBC"/>
    <w:rsid w:val="69735F91"/>
    <w:rsid w:val="69A2D8B0"/>
    <w:rsid w:val="69C77ECA"/>
    <w:rsid w:val="6A32BADB"/>
    <w:rsid w:val="6A725F8D"/>
    <w:rsid w:val="6AA5364F"/>
    <w:rsid w:val="6B2E0B53"/>
    <w:rsid w:val="6B36ECF2"/>
    <w:rsid w:val="6BFE1CE3"/>
    <w:rsid w:val="6C064268"/>
    <w:rsid w:val="6C0E2FEE"/>
    <w:rsid w:val="6C1B5C14"/>
    <w:rsid w:val="6CBFD04D"/>
    <w:rsid w:val="6CC32A7E"/>
    <w:rsid w:val="6D3DF7A7"/>
    <w:rsid w:val="6DA212C9"/>
    <w:rsid w:val="6DF76275"/>
    <w:rsid w:val="6E44F633"/>
    <w:rsid w:val="6EE528CB"/>
    <w:rsid w:val="6F16CB7C"/>
    <w:rsid w:val="6F290D6D"/>
    <w:rsid w:val="6F3DCB6E"/>
    <w:rsid w:val="6F7ED8A2"/>
    <w:rsid w:val="7029E520"/>
    <w:rsid w:val="70540550"/>
    <w:rsid w:val="709A768D"/>
    <w:rsid w:val="70BB3A11"/>
    <w:rsid w:val="70D9B38B"/>
    <w:rsid w:val="71133018"/>
    <w:rsid w:val="711B2446"/>
    <w:rsid w:val="718C03E6"/>
    <w:rsid w:val="727583EC"/>
    <w:rsid w:val="72F7B953"/>
    <w:rsid w:val="73B1C190"/>
    <w:rsid w:val="73BF9C76"/>
    <w:rsid w:val="743E6BAD"/>
    <w:rsid w:val="7456F26E"/>
    <w:rsid w:val="747BDBE8"/>
    <w:rsid w:val="748586CE"/>
    <w:rsid w:val="74E193E0"/>
    <w:rsid w:val="7589B18E"/>
    <w:rsid w:val="760D924E"/>
    <w:rsid w:val="7629A189"/>
    <w:rsid w:val="76439184"/>
    <w:rsid w:val="7667F875"/>
    <w:rsid w:val="766A0CC4"/>
    <w:rsid w:val="767647FF"/>
    <w:rsid w:val="76F63EE8"/>
    <w:rsid w:val="7700308C"/>
    <w:rsid w:val="7750E295"/>
    <w:rsid w:val="77EBD879"/>
    <w:rsid w:val="7857C589"/>
    <w:rsid w:val="78667926"/>
    <w:rsid w:val="78A1C956"/>
    <w:rsid w:val="78AA71B2"/>
    <w:rsid w:val="78DD022E"/>
    <w:rsid w:val="78FCFD1E"/>
    <w:rsid w:val="79130E00"/>
    <w:rsid w:val="792E257E"/>
    <w:rsid w:val="79A200B8"/>
    <w:rsid w:val="79A92269"/>
    <w:rsid w:val="79C3B2E5"/>
    <w:rsid w:val="7A101799"/>
    <w:rsid w:val="7A411542"/>
    <w:rsid w:val="7A93CB48"/>
    <w:rsid w:val="7AACBF6D"/>
    <w:rsid w:val="7B9A030C"/>
    <w:rsid w:val="7C14B781"/>
    <w:rsid w:val="7C1C6632"/>
    <w:rsid w:val="7C302130"/>
    <w:rsid w:val="7C5324C6"/>
    <w:rsid w:val="7C583655"/>
    <w:rsid w:val="7C79E882"/>
    <w:rsid w:val="7CFF7E04"/>
    <w:rsid w:val="7D06EDDA"/>
    <w:rsid w:val="7D09079A"/>
    <w:rsid w:val="7D0DAAF6"/>
    <w:rsid w:val="7D1C0835"/>
    <w:rsid w:val="7D31579D"/>
    <w:rsid w:val="7DB83693"/>
    <w:rsid w:val="7E076D55"/>
    <w:rsid w:val="7E5038A9"/>
    <w:rsid w:val="7E799500"/>
    <w:rsid w:val="7EB01CE0"/>
    <w:rsid w:val="7EBEC168"/>
    <w:rsid w:val="7F301E1F"/>
    <w:rsid w:val="7FC8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08E22"/>
  <w15:chartTrackingRefBased/>
  <w15:docId w15:val="{492C2D30-E6DF-4742-9830-6BEE8D37C6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cademInvolving" TargetMode="External" Id="R9d567c0021cd41b7" /><Relationship Type="http://schemas.openxmlformats.org/officeDocument/2006/relationships/hyperlink" Target="https://assets.publishing.service.gov.uk/media/" TargetMode="External" Id="R0d4bc7f8ba1f4681" /><Relationship Type="http://schemas.openxmlformats.org/officeDocument/2006/relationships/hyperlink" Target="https://ash.wales/wales-headline-statistics/" TargetMode="External" Id="Rc47199b9f5e0467c" /><Relationship Type="http://schemas.openxmlformats.org/officeDocument/2006/relationships/hyperlink" Target="https://doi.org/10.1177/001789690106000406" TargetMode="External" Id="R9ec2fd298cce4ee3" /><Relationship Type="http://schemas.openxmlformats.org/officeDocument/2006/relationships/hyperlink" Target="https://www.bing.com/images/piece+of+health+promotion+on+health+and+well+being+young" TargetMode="External" Id="R2f02c1ab64de4972" /><Relationship Type="http://schemas.openxmlformats.org/officeDocument/2006/relationships/hyperlink" Target="https://www.ncbi.nlm.nih.gov/" TargetMode="External" Id="Rde6be40f029346e3" /><Relationship Type="http://schemas.openxmlformats.org/officeDocument/2006/relationships/hyperlink" Target="https://data.unicef.org/" TargetMode="External" Id="Rb3a4972961bc4416" /><Relationship Type="http://schemas.openxmlformats.org/officeDocument/2006/relationships/hyperlink" Target="http://www.publichealthwalesobservatory.wales.nhs.uk/alcohol-file-download" TargetMode="External" Id="R6f683f37ef0543b0" /><Relationship Type="http://schemas.openxmlformats.org/officeDocument/2006/relationships/numbering" Target="numbering.xml" Id="R0b6d9bd434ed4f71" /><Relationship Type="http://schemas.openxmlformats.org/officeDocument/2006/relationships/hyperlink" Target="https://journals.sagepub.com/peer" TargetMode="External" Id="Ra995d4680e05473c" /><Relationship Type="http://schemas.openxmlformats.org/officeDocument/2006/relationships/hyperlink" Target="https://hqlo.biomedcentral.com/articles/10.1186/s12955-020-01423-y" TargetMode="External" Id="Ra933ca64ab6a4a58" /><Relationship Type="http://schemas.openxmlformats.org/officeDocument/2006/relationships/hyperlink" Target="https://www.who.int/activities/promoting-health-through-good-governance" TargetMode="External" Id="R36805e4f9c954e27" /><Relationship Type="http://schemas.openxmlformats.org/officeDocument/2006/relationships/hyperlink" Target="https://who.foundation" TargetMode="External" Id="R95d8036c8b0a45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2023-12-15T12:49:51.3902238Z</dcterms:created>
  <dcterms:modified xsi:type="dcterms:W3CDTF">2024-04-19T09:11:38.2368971Z</dcterms:modified>
  <dc:creator>Lisa Ritchie (2227168)</dc:creator>
  <lastModifiedBy>Lisa Ritchie (2227168)</lastModifiedBy>
</coreProperties>
</file>