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sdtfl="http://schemas.microsoft.com/office/word/2024/wordml/sdtformatlock">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sdtfl="http://schemas.microsoft.com/office/word/2024/wordml/sdtformatlock">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1406"/>
        <w:gridCol w:w="1406"/>
        <w:gridCol w:w="1406"/>
        <w:gridCol w:w="1408"/>
      </w:tblGrid>
      <w:tr w:rsidR="00CD4222" w:rsidRPr="00CC7B2D" w14:paraId="04BAB734" w14:textId="77777777" w:rsidTr="04D3D975">
        <w:trPr>
          <w:trHeight w:val="397"/>
        </w:trPr>
        <w:tc>
          <w:tcPr>
            <w:tcW w:w="5000" w:type="pct"/>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1E40BB" w:rsidRPr="00CC7B2D" w14:paraId="44BC8643" w14:textId="77777777" w:rsidTr="001E40BB">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1E40BB" w:rsidRPr="003D52F1" w:rsidRDefault="001E40BB"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D88A9A" w14:textId="77777777" w:rsidR="001E40BB" w:rsidRPr="003D52F1" w:rsidRDefault="001E40BB" w:rsidP="008047E6">
            <w:pPr>
              <w:rPr>
                <w:rFonts w:ascii="Trebuchet MS" w:eastAsia="Arial" w:hAnsi="Trebuchet MS" w:cs="Arial"/>
                <w:szCs w:val="22"/>
              </w:rPr>
            </w:pPr>
            <w:r w:rsidRPr="003D52F1">
              <w:rPr>
                <w:rFonts w:ascii="Trebuchet MS" w:eastAsia="Arial" w:hAnsi="Trebuchet MS" w:cs="Arial"/>
                <w:szCs w:val="22"/>
              </w:rPr>
              <w:t xml:space="preserve"> </w:t>
            </w:r>
          </w:p>
          <w:p w14:paraId="46D8439B" w14:textId="77777777" w:rsidR="00EE4641" w:rsidRPr="00EE4641" w:rsidRDefault="001E40BB" w:rsidP="00EE4641">
            <w:pPr>
              <w:spacing w:line="240" w:lineRule="auto"/>
              <w:rPr>
                <w:rFonts w:ascii="Times New Roman" w:eastAsia="Times New Roman" w:hAnsi="Times New Roman" w:cs="Times New Roman"/>
                <w:sz w:val="24"/>
              </w:rPr>
            </w:pPr>
            <w:r w:rsidRPr="003D52F1">
              <w:rPr>
                <w:rFonts w:ascii="Trebuchet MS" w:eastAsia="Arial" w:hAnsi="Trebuchet MS" w:cs="Arial"/>
                <w:szCs w:val="22"/>
              </w:rPr>
              <w:t xml:space="preserve"> </w:t>
            </w:r>
            <w:r w:rsidR="00EE4641" w:rsidRPr="00EE4641">
              <w:rPr>
                <w:rFonts w:ascii="Calibri" w:eastAsia="Times New Roman" w:hAnsi="Calibri" w:cs="Calibri"/>
                <w:color w:val="000000"/>
                <w:sz w:val="24"/>
              </w:rPr>
              <w:t>8990797</w:t>
            </w:r>
          </w:p>
          <w:p w14:paraId="134E7A75" w14:textId="71A67BEE" w:rsidR="001E40BB" w:rsidRPr="003D52F1" w:rsidRDefault="001E40BB" w:rsidP="008047E6">
            <w:pPr>
              <w:rPr>
                <w:rFonts w:ascii="Trebuchet MS" w:eastAsia="Arial" w:hAnsi="Trebuchet MS" w:cs="Arial"/>
                <w:szCs w:val="22"/>
              </w:rPr>
            </w:pP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5A9656A8"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EE4641">
              <w:rPr>
                <w:rFonts w:ascii="Trebuchet MS" w:eastAsia="Arial" w:hAnsi="Trebuchet MS" w:cs="Arial"/>
                <w:szCs w:val="22"/>
              </w:rPr>
              <w:t>HUSSIEN</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2BE85969"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EE4641">
              <w:rPr>
                <w:rFonts w:ascii="Trebuchet MS" w:eastAsia="Arial" w:hAnsi="Trebuchet MS" w:cs="Arial"/>
                <w:szCs w:val="22"/>
              </w:rPr>
              <w:t>MONA</w:t>
            </w:r>
          </w:p>
        </w:tc>
      </w:tr>
      <w:tr w:rsidR="00CD4222" w:rsidRPr="00CC7B2D" w14:paraId="3E3B89AD" w14:textId="77777777" w:rsidTr="04D3D975">
        <w:trPr>
          <w:trHeight w:val="113"/>
        </w:trPr>
        <w:tc>
          <w:tcPr>
            <w:tcW w:w="5000" w:type="pct"/>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3D52F1" w:rsidRDefault="00CD4222" w:rsidP="008047E6">
            <w:pPr>
              <w:rPr>
                <w:rFonts w:ascii="Trebuchet MS" w:eastAsia="Arial" w:hAnsi="Trebuchet MS"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09AA1D11" w:rsidR="00CD4222" w:rsidRPr="003D52F1" w:rsidRDefault="00EE4641" w:rsidP="008047E6">
            <w:pPr>
              <w:rPr>
                <w:rFonts w:ascii="Trebuchet MS" w:eastAsia="Arial" w:hAnsi="Trebuchet MS" w:cs="Arial"/>
                <w:szCs w:val="22"/>
              </w:rPr>
            </w:pPr>
            <w:r>
              <w:rPr>
                <w:rFonts w:ascii="Trebuchet MS" w:eastAsia="Arial" w:hAnsi="Trebuchet MS" w:cs="Arial"/>
                <w:szCs w:val="22"/>
              </w:rPr>
              <w:t>3512</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sdtfl="http://schemas.microsoft.com/office/word/2024/wordml/sdtformatlock">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sdtfl="http://schemas.microsoft.com/office/word/2024/wordml/sdtformatlock">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000000"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00376023"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 xml:space="preserve">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w:t>
      </w:r>
      <w:proofErr w:type="gramStart"/>
      <w:r w:rsidRPr="003D52F1">
        <w:rPr>
          <w:rFonts w:ascii="Trebuchet MS" w:hAnsi="Trebuchet MS" w:cstheme="majorHAnsi"/>
          <w:color w:val="004147"/>
          <w:sz w:val="22"/>
          <w:szCs w:val="22"/>
        </w:rPr>
        <w:t>includes:</w:t>
      </w:r>
      <w:proofErr w:type="gramEnd"/>
      <w:r w:rsidRPr="003D52F1">
        <w:rPr>
          <w:rFonts w:ascii="Trebuchet MS" w:hAnsi="Trebuchet MS" w:cstheme="majorHAnsi"/>
          <w:color w:val="004147"/>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000000"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00376023"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000000" w:rsidP="00356159">
      <w:pPr>
        <w:rPr>
          <w:rStyle w:val="Hyperlink"/>
          <w:rFonts w:ascii="Trebuchet MS" w:hAnsi="Trebuchet MS"/>
          <w:b/>
          <w:color w:val="004147"/>
        </w:rPr>
      </w:pPr>
      <w:hyperlink r:id="rId18" w:history="1">
        <w:r w:rsidR="00356159">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 xml:space="preserve">In this guide, we discuss the red flags to watch out for, along with practical tips and resources to safeguard your organisation and people against ethical breaches and misconduct. The guide draws on – and complements – the latest CIPD </w:t>
      </w:r>
      <w:proofErr w:type="gramStart"/>
      <w:r w:rsidRPr="003D52F1">
        <w:rPr>
          <w:rFonts w:ascii="Trebuchet MS" w:eastAsia="Times New Roman" w:hAnsi="Trebuchet MS" w:cstheme="minorHAnsi"/>
          <w:color w:val="004147"/>
          <w:kern w:val="36"/>
          <w:szCs w:val="22"/>
          <w:lang w:eastAsia="en-GB"/>
        </w:rPr>
        <w:t>research, and</w:t>
      </w:r>
      <w:proofErr w:type="gramEnd"/>
      <w:r w:rsidRPr="003D52F1">
        <w:rPr>
          <w:rFonts w:ascii="Trebuchet MS" w:eastAsia="Times New Roman" w:hAnsi="Trebuchet MS" w:cstheme="minorHAnsi"/>
          <w:color w:val="004147"/>
          <w:kern w:val="36"/>
          <w:szCs w:val="22"/>
          <w:lang w:eastAsia="en-GB"/>
        </w:rPr>
        <w:t xml:space="preserve">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000000" w:rsidP="00A053E4">
      <w:pPr>
        <w:spacing w:line="240" w:lineRule="auto"/>
        <w:rPr>
          <w:rStyle w:val="Hyperlink"/>
          <w:rFonts w:ascii="Trebuchet MS" w:hAnsi="Trebuchet MS"/>
          <w:b/>
          <w:color w:val="004147"/>
        </w:rPr>
      </w:pPr>
      <w:hyperlink r:id="rId19" w:history="1">
        <w:r w:rsidR="00376023"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proofErr w:type="gramStart"/>
      <w:r w:rsidRPr="00BE5785">
        <w:rPr>
          <w:rFonts w:ascii="Trebuchet MS" w:hAnsi="Trebuchet MS"/>
          <w:b/>
          <w:bCs/>
          <w:color w:val="000000"/>
        </w:rPr>
        <w:t>both</w:t>
      </w:r>
      <w:r w:rsidRPr="003D52F1">
        <w:rPr>
          <w:rFonts w:ascii="Trebuchet MS" w:hAnsi="Trebuchet MS"/>
          <w:color w:val="000000"/>
        </w:rPr>
        <w:t xml:space="preserve"> of these</w:t>
      </w:r>
      <w:proofErr w:type="gramEnd"/>
      <w:r w:rsidRPr="003D52F1">
        <w:rPr>
          <w:rFonts w:ascii="Trebuchet MS" w:hAnsi="Trebuchet MS"/>
          <w:color w:val="000000"/>
        </w:rPr>
        <w:t xml:space="preserv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3D52F1">
        <w:rPr>
          <w:rFonts w:ascii="Trebuchet MS" w:eastAsia="Times New Roman" w:hAnsi="Trebuchet MS"/>
          <w:lang w:eastAsia="en-GB"/>
        </w:rPr>
        <w:t>as long as</w:t>
      </w:r>
      <w:proofErr w:type="gramEnd"/>
      <w:r w:rsidRPr="003D52F1">
        <w:rPr>
          <w:rFonts w:ascii="Trebuchet MS" w:eastAsia="Times New Roman" w:hAnsi="Trebuchet MS"/>
          <w:lang w:eastAsia="en-GB"/>
        </w:rPr>
        <w:t xml:space="preserve">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8495"/>
        <w:gridCol w:w="880"/>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EE4641" w:rsidRPr="00082B31" w14:paraId="7B3C4588" w14:textId="77777777" w:rsidTr="00005EB5">
        <w:trPr>
          <w:trHeight w:val="675"/>
        </w:trPr>
        <w:tc>
          <w:tcPr>
            <w:tcW w:w="7594" w:type="dxa"/>
            <w:hideMark/>
          </w:tcPr>
          <w:p w14:paraId="03D00126" w14:textId="2F48DEE3"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EE4641">
              <w:rPr>
                <w:rFonts w:ascii="Trebuchet MS" w:hAnsi="Trebuchet MS"/>
                <w:szCs w:val="22"/>
              </w:rPr>
              <w:t>MONA HUSSIEN</w:t>
            </w:r>
          </w:p>
        </w:tc>
        <w:tc>
          <w:tcPr>
            <w:tcW w:w="1785" w:type="dxa"/>
            <w:vAlign w:val="center"/>
            <w:hideMark/>
          </w:tcPr>
          <w:p w14:paraId="5DC8CBB8" w14:textId="77777777" w:rsidR="00F908E2" w:rsidRPr="00082B31" w:rsidRDefault="00F908E2" w:rsidP="00005EB5">
            <w:r w:rsidRPr="00082B31">
              <w:t> </w:t>
            </w:r>
          </w:p>
        </w:tc>
      </w:tr>
      <w:tr w:rsidR="00EE4641" w:rsidRPr="00082B31" w14:paraId="6792C3D7" w14:textId="77777777" w:rsidTr="00005EB5">
        <w:trPr>
          <w:trHeight w:val="675"/>
        </w:trPr>
        <w:tc>
          <w:tcPr>
            <w:tcW w:w="7594" w:type="dxa"/>
            <w:hideMark/>
          </w:tcPr>
          <w:p w14:paraId="52445DA1" w14:textId="3FA74103" w:rsidR="00F908E2" w:rsidRPr="00082B31" w:rsidRDefault="00EE4641" w:rsidP="00005EB5">
            <w:pPr>
              <w:pStyle w:val="NormalWeb"/>
              <w:rPr>
                <w:rFonts w:ascii="Trebuchet MS" w:hAnsi="Trebuchet MS"/>
              </w:rPr>
            </w:pPr>
            <w:r>
              <w:rPr>
                <w:noProof/>
              </w:rPr>
              <w:drawing>
                <wp:anchor distT="0" distB="0" distL="114300" distR="114300" simplePos="0" relativeHeight="251659274" behindDoc="0" locked="0" layoutInCell="1" allowOverlap="1" wp14:anchorId="0050F5BE" wp14:editId="22A1F93E">
                  <wp:simplePos x="0" y="0"/>
                  <wp:positionH relativeFrom="column">
                    <wp:posOffset>0</wp:posOffset>
                  </wp:positionH>
                  <wp:positionV relativeFrom="paragraph">
                    <wp:posOffset>332740</wp:posOffset>
                  </wp:positionV>
                  <wp:extent cx="5386070" cy="3032760"/>
                  <wp:effectExtent l="0" t="0" r="5080" b="0"/>
                  <wp:wrapSquare wrapText="bothSides"/>
                  <wp:docPr id="2074568652" name="Picture 1"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568652" name="Picture 1" descr="A white background with black and white clouds&#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386070" cy="30327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908E2" w:rsidRPr="00082B31">
              <w:rPr>
                <w:rFonts w:ascii="Trebuchet MS" w:hAnsi="Trebuchet MS"/>
                <w:b/>
                <w:bCs/>
                <w:szCs w:val="22"/>
              </w:rPr>
              <w:t>Learner signature:</w:t>
            </w:r>
            <w:r w:rsidR="00F908E2" w:rsidRPr="00082B31">
              <w:rPr>
                <w:rFonts w:ascii="Trebuchet MS" w:hAnsi="Trebuchet MS"/>
                <w:szCs w:val="22"/>
              </w:rPr>
              <w:t> </w:t>
            </w:r>
          </w:p>
        </w:tc>
        <w:tc>
          <w:tcPr>
            <w:tcW w:w="1785" w:type="dxa"/>
            <w:vAlign w:val="center"/>
            <w:hideMark/>
          </w:tcPr>
          <w:p w14:paraId="23C8C0A2" w14:textId="77777777" w:rsidR="00F908E2" w:rsidRPr="00082B31" w:rsidRDefault="00F908E2" w:rsidP="00005EB5">
            <w:r w:rsidRPr="00082B31">
              <w:t> </w:t>
            </w:r>
          </w:p>
        </w:tc>
      </w:tr>
      <w:tr w:rsidR="00EE4641" w:rsidRPr="00082B31" w14:paraId="56611123" w14:textId="77777777" w:rsidTr="00005EB5">
        <w:trPr>
          <w:trHeight w:val="683"/>
        </w:trPr>
        <w:tc>
          <w:tcPr>
            <w:tcW w:w="7594" w:type="dxa"/>
            <w:hideMark/>
          </w:tcPr>
          <w:p w14:paraId="047009C4" w14:textId="6E2242BF"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EE4641">
              <w:rPr>
                <w:rFonts w:ascii="Trebuchet MS" w:hAnsi="Trebuchet MS"/>
                <w:szCs w:val="22"/>
              </w:rPr>
              <w:t>06.04.2025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lastRenderedPageBreak/>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128A8EFD" w14:textId="77777777" w:rsidR="00EE4641" w:rsidRPr="003D52F1" w:rsidRDefault="00EE4641" w:rsidP="00EE4641">
            <w:pPr>
              <w:rPr>
                <w:rFonts w:ascii="Trebuchet MS" w:eastAsia="Arial" w:hAnsi="Trebuchet MS" w:cs="Arial"/>
              </w:rPr>
            </w:pPr>
          </w:p>
          <w:p w14:paraId="689C2DC4" w14:textId="77777777" w:rsidR="00EE4641" w:rsidRPr="00EE4641" w:rsidRDefault="00EE4641" w:rsidP="00EE4641">
            <w:pPr>
              <w:spacing w:line="240" w:lineRule="auto"/>
              <w:rPr>
                <w:rFonts w:ascii="Times New Roman" w:eastAsia="Times New Roman" w:hAnsi="Times New Roman" w:cs="Times New Roman"/>
                <w:sz w:val="24"/>
                <w:lang w:eastAsia="en-GB"/>
              </w:rPr>
            </w:pPr>
            <w:r w:rsidRPr="003D52F1">
              <w:rPr>
                <w:rFonts w:ascii="Trebuchet MS" w:eastAsia="Arial" w:hAnsi="Trebuchet MS" w:cs="Arial"/>
              </w:rPr>
              <w:t xml:space="preserve"> </w:t>
            </w:r>
            <w:r w:rsidRPr="00EE4641">
              <w:rPr>
                <w:rFonts w:ascii="Calibri" w:eastAsia="Times New Roman" w:hAnsi="Calibri" w:cs="Calibri"/>
                <w:color w:val="000000"/>
                <w:sz w:val="24"/>
                <w:lang w:eastAsia="en-GB"/>
              </w:rPr>
              <w:t>8990797</w:t>
            </w:r>
          </w:p>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3184484C" w:rsidR="002115CC" w:rsidRPr="003D52F1" w:rsidRDefault="00EE4641" w:rsidP="00B4334A">
            <w:pPr>
              <w:rPr>
                <w:rFonts w:ascii="Trebuchet MS" w:eastAsia="Arial" w:hAnsi="Trebuchet MS" w:cs="Arial"/>
                <w:i/>
                <w:color w:val="004147"/>
              </w:rPr>
            </w:pPr>
            <w:r>
              <w:rPr>
                <w:rFonts w:ascii="Trebuchet MS" w:eastAsia="Arial" w:hAnsi="Trebuchet MS" w:cs="Arial"/>
                <w:i/>
                <w:color w:val="004147"/>
              </w:rPr>
              <w:t>HUSSIEN</w:t>
            </w: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6B03BE97" w:rsidR="002115CC" w:rsidRPr="003D52F1" w:rsidRDefault="00EE4641" w:rsidP="00B4334A">
            <w:pPr>
              <w:rPr>
                <w:rFonts w:ascii="Trebuchet MS" w:eastAsia="Arial" w:hAnsi="Trebuchet MS" w:cs="Arial"/>
                <w:i/>
                <w:color w:val="004147"/>
              </w:rPr>
            </w:pPr>
            <w:r>
              <w:rPr>
                <w:rFonts w:ascii="Trebuchet MS" w:eastAsia="Arial" w:hAnsi="Trebuchet MS" w:cs="Arial"/>
                <w:i/>
                <w:color w:val="004147"/>
              </w:rPr>
              <w:t xml:space="preserve">MONA </w:t>
            </w: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lastRenderedPageBreak/>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lastRenderedPageBreak/>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9BE793" w14:textId="77777777" w:rsidR="006B547B" w:rsidRDefault="006B547B" w:rsidP="00CB3ADD">
      <w:pPr>
        <w:spacing w:line="240" w:lineRule="auto"/>
      </w:pPr>
      <w:r>
        <w:separator/>
      </w:r>
    </w:p>
  </w:endnote>
  <w:endnote w:type="continuationSeparator" w:id="0">
    <w:p w14:paraId="6309A1F3" w14:textId="77777777" w:rsidR="006B547B" w:rsidRDefault="006B547B" w:rsidP="00CB3ADD">
      <w:pPr>
        <w:spacing w:line="240" w:lineRule="auto"/>
      </w:pPr>
      <w:r>
        <w:continuationSeparator/>
      </w:r>
    </w:p>
  </w:endnote>
  <w:endnote w:type="continuationNotice" w:id="1">
    <w:p w14:paraId="4C6C8BB0" w14:textId="77777777" w:rsidR="006B547B" w:rsidRDefault="006B547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A3ECFA" w14:textId="77777777" w:rsidR="006B547B" w:rsidRDefault="006B547B" w:rsidP="00CB3ADD">
      <w:pPr>
        <w:spacing w:line="240" w:lineRule="auto"/>
      </w:pPr>
      <w:bookmarkStart w:id="0" w:name="_Hlk131004625"/>
      <w:bookmarkEnd w:id="0"/>
      <w:r>
        <w:separator/>
      </w:r>
    </w:p>
  </w:footnote>
  <w:footnote w:type="continuationSeparator" w:id="0">
    <w:p w14:paraId="5EE7F2FC" w14:textId="77777777" w:rsidR="006B547B" w:rsidRDefault="006B547B" w:rsidP="00CB3ADD">
      <w:pPr>
        <w:spacing w:line="240" w:lineRule="auto"/>
      </w:pPr>
      <w:r>
        <w:continuationSeparator/>
      </w:r>
    </w:p>
  </w:footnote>
  <w:footnote w:type="continuationNotice" w:id="1">
    <w:p w14:paraId="522E94A2" w14:textId="77777777" w:rsidR="006B547B" w:rsidRDefault="006B547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E40BB"/>
    <w:rsid w:val="001F0191"/>
    <w:rsid w:val="001F1802"/>
    <w:rsid w:val="001F297F"/>
    <w:rsid w:val="001F2A64"/>
    <w:rsid w:val="001F3978"/>
    <w:rsid w:val="001F4A93"/>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3D3D"/>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47B"/>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6C0"/>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905"/>
    <w:rsid w:val="00AE3AD0"/>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5F98"/>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4641"/>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14203845">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3469</Words>
  <Characters>19778</Characters>
  <Application>Microsoft Office Word</Application>
  <DocSecurity>0</DocSecurity>
  <Lines>164</Lines>
  <Paragraphs>46</Paragraphs>
  <ScaleCrop>false</ScaleCrop>
  <Company/>
  <LinksUpToDate>false</LinksUpToDate>
  <CharactersWithSpaces>23201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Mona Hussein</cp:lastModifiedBy>
  <cp:revision>2</cp:revision>
  <dcterms:created xsi:type="dcterms:W3CDTF">2025-04-06T18:58:00Z</dcterms:created>
  <dcterms:modified xsi:type="dcterms:W3CDTF">2025-04-06T18:58:00Z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