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439AB" w14:textId="54BD3C08" w:rsidR="00BF2A96" w:rsidRDefault="00BF2A96" w:rsidP="00BF2A96">
      <w:pPr>
        <w:rPr>
          <w:rFonts w:ascii="Arial" w:hAnsi="Arial" w:cs="Arial"/>
          <w:b/>
          <w:bCs/>
          <w:sz w:val="44"/>
          <w:szCs w:val="44"/>
        </w:rPr>
      </w:pPr>
      <w:r w:rsidRPr="00BF2A96">
        <w:rPr>
          <w:rFonts w:ascii="Arial" w:hAnsi="Arial" w:cs="Arial"/>
          <w:b/>
          <w:bCs/>
          <w:sz w:val="44"/>
          <w:szCs w:val="44"/>
        </w:rPr>
        <w:t>Explore and evaluate the use of body worn cameras in evidence</w:t>
      </w:r>
      <w:r w:rsidR="0008630C">
        <w:rPr>
          <w:rFonts w:ascii="Arial" w:hAnsi="Arial" w:cs="Arial"/>
          <w:b/>
          <w:bCs/>
          <w:sz w:val="44"/>
          <w:szCs w:val="44"/>
        </w:rPr>
        <w:t>-</w:t>
      </w:r>
      <w:r w:rsidRPr="00BF2A96">
        <w:rPr>
          <w:rFonts w:ascii="Arial" w:hAnsi="Arial" w:cs="Arial"/>
          <w:b/>
          <w:bCs/>
          <w:sz w:val="44"/>
          <w:szCs w:val="44"/>
        </w:rPr>
        <w:t>based policing</w:t>
      </w:r>
    </w:p>
    <w:p w14:paraId="79B5CF03" w14:textId="4AF4EE2B" w:rsidR="0008630C" w:rsidRPr="006C13E2" w:rsidRDefault="0008630C" w:rsidP="0008630C">
      <w:pPr>
        <w:rPr>
          <w:sz w:val="40"/>
          <w:szCs w:val="40"/>
        </w:rPr>
      </w:pPr>
      <w:r>
        <w:rPr>
          <w:sz w:val="40"/>
          <w:szCs w:val="40"/>
        </w:rPr>
        <w:t xml:space="preserve">                           </w:t>
      </w:r>
      <w:r w:rsidRPr="006C13E2">
        <w:rPr>
          <w:sz w:val="40"/>
          <w:szCs w:val="40"/>
        </w:rPr>
        <w:t>Submitted By: Delia C</w:t>
      </w:r>
      <w:r>
        <w:rPr>
          <w:sz w:val="40"/>
          <w:szCs w:val="40"/>
        </w:rPr>
        <w:t>epoi</w:t>
      </w:r>
    </w:p>
    <w:p w14:paraId="4ED3997B" w14:textId="2EAA9003" w:rsidR="0008630C" w:rsidRDefault="0008630C" w:rsidP="0008630C">
      <w:pPr>
        <w:rPr>
          <w:sz w:val="40"/>
          <w:szCs w:val="40"/>
        </w:rPr>
      </w:pPr>
      <w:r>
        <w:rPr>
          <w:sz w:val="44"/>
          <w:szCs w:val="44"/>
        </w:rPr>
        <w:t xml:space="preserve">                            </w:t>
      </w:r>
      <w:r w:rsidRPr="006C13E2">
        <w:rPr>
          <w:sz w:val="40"/>
          <w:szCs w:val="40"/>
        </w:rPr>
        <w:t>Student ID:2217498</w:t>
      </w:r>
    </w:p>
    <w:p w14:paraId="7AB4E8DA" w14:textId="77777777" w:rsidR="0008630C" w:rsidRPr="00BF2A96" w:rsidRDefault="0008630C" w:rsidP="00BF2A96">
      <w:pPr>
        <w:rPr>
          <w:sz w:val="44"/>
          <w:szCs w:val="44"/>
        </w:rPr>
      </w:pPr>
    </w:p>
    <w:p w14:paraId="325305A1" w14:textId="77777777" w:rsidR="00BF2A96" w:rsidRDefault="00BF2A96" w:rsidP="00BF2A96"/>
    <w:p w14:paraId="4E4F8CB0" w14:textId="77777777" w:rsidR="00BF2A96" w:rsidRDefault="00BF2A96" w:rsidP="00BF2A96"/>
    <w:p w14:paraId="5CD509A3" w14:textId="77777777" w:rsidR="00BF2A96" w:rsidRDefault="00BF2A96" w:rsidP="00BF2A96">
      <w:r>
        <w:t xml:space="preserve">In recent years, body-worn cameras (BWCs) have become increasingly prevalent in policing practices around the world. The use of BWCs is one of the key strategies of evidence-based policing, which emphasizes the importance of using scientific research and empirical evidence to guide policing practices. This essay will explore and evaluate the use of body-worn cameras in evidence-based policing, including the definition and core ideas of evidence-based policing, the criminological theories that underpin its use, the purpose of BWCs in policing, their strengths, weaknesses, ethical limitations, and their use </w:t>
      </w:r>
      <w:proofErr w:type="gramStart"/>
      <w:r>
        <w:t>in regards to</w:t>
      </w:r>
      <w:proofErr w:type="gramEnd"/>
      <w:r>
        <w:t xml:space="preserve"> a crime topic, specifically domestic violence.</w:t>
      </w:r>
    </w:p>
    <w:p w14:paraId="73DF99EA" w14:textId="77777777" w:rsidR="00BF2A96" w:rsidRDefault="00BF2A96" w:rsidP="00BF2A96"/>
    <w:p w14:paraId="50145FB7" w14:textId="77777777" w:rsidR="00BF2A96" w:rsidRDefault="00BF2A96" w:rsidP="00BF2A96"/>
    <w:p w14:paraId="26547E83" w14:textId="77777777" w:rsidR="00BF2A96" w:rsidRDefault="00BF2A96" w:rsidP="00BF2A96">
      <w:r>
        <w:t>Evidence-based policing is an approach to law enforcement that is focused on using empirical evidence to inform and improve policing practices. It is a proactive approach to policing that seeks to reduce crime and disorder by using data-driven strategies and tactics. Evidence-based policing is rooted in the principles of scientific inquiry and seeks to establish cause-and-effect relationships between police practices and outcomes.</w:t>
      </w:r>
    </w:p>
    <w:p w14:paraId="12861F31" w14:textId="77777777" w:rsidR="00BF2A96" w:rsidRDefault="00BF2A96" w:rsidP="00BF2A96"/>
    <w:p w14:paraId="3E6745BC" w14:textId="77777777" w:rsidR="00BF2A96" w:rsidRDefault="00BF2A96" w:rsidP="00BF2A96">
      <w:r>
        <w:t>The core ideas of evidence-based policing are based on the following principles:</w:t>
      </w:r>
    </w:p>
    <w:p w14:paraId="1AEB1A36" w14:textId="77777777" w:rsidR="00BF2A96" w:rsidRDefault="00BF2A96" w:rsidP="00BF2A96"/>
    <w:p w14:paraId="43E9DF99" w14:textId="6F239429" w:rsidR="00BF2A96" w:rsidRDefault="00BF2A96" w:rsidP="00BF2A96">
      <w:r>
        <w:t xml:space="preserve"> Empirical Evidence: Evidence-based policing is founded on the use of empirical evidence to inform policing practices. This includes data from crime statistics, victimization surveys, and other sources of information that can help police understand the nature and scope of crime in their jurisdiction. Proactive Approach: Evidence-based policing is a proactive approach to policing that seeks to prevent crime and disorder before it occurs. It is based on the idea that police can be more effective in reducing crime by using data to target high-crime areas and populations.</w:t>
      </w:r>
    </w:p>
    <w:p w14:paraId="7E33C566" w14:textId="77777777" w:rsidR="00BF2A96" w:rsidRDefault="00BF2A96" w:rsidP="00BF2A96"/>
    <w:p w14:paraId="2328CB93" w14:textId="231203EB" w:rsidR="00BF2A96" w:rsidRDefault="00BF2A96" w:rsidP="00BF2A96">
      <w:r>
        <w:t>Data-Driven Strategies: Evidence-based policing is focused on using data-driven strategies and tactics to reduce crime and disorder. This includes using hot spot policing, problem-oriented policing, and other data-driven approaches that have been shown to be effective in reducing crime.</w:t>
      </w:r>
    </w:p>
    <w:p w14:paraId="6F168112" w14:textId="77777777" w:rsidR="00BF2A96" w:rsidRDefault="00BF2A96" w:rsidP="00BF2A96"/>
    <w:p w14:paraId="4D6271FF" w14:textId="2D9DD19F" w:rsidR="00BF2A96" w:rsidRDefault="00BF2A96" w:rsidP="00BF2A96">
      <w:r>
        <w:t xml:space="preserve"> Continuous Evaluation: Evidence-based policing is an ongoing process of evaluation and improvement. Police agencies are constantly evaluating their practices and strategies to determine what is working and what is not, and to </w:t>
      </w:r>
      <w:proofErr w:type="gramStart"/>
      <w:r>
        <w:t>make adjustments</w:t>
      </w:r>
      <w:proofErr w:type="gramEnd"/>
      <w:r>
        <w:t xml:space="preserve"> as necessary.</w:t>
      </w:r>
    </w:p>
    <w:p w14:paraId="54BC1130" w14:textId="77777777" w:rsidR="00BF2A96" w:rsidRDefault="00BF2A96" w:rsidP="00BF2A96"/>
    <w:p w14:paraId="4DEC3833" w14:textId="77777777" w:rsidR="00BF2A96" w:rsidRDefault="00BF2A96" w:rsidP="00BF2A96">
      <w:r>
        <w:t>The criminological theories that underpin evidence-based policing are based on the idea that crime is a social phenomenon that is shaped by a variety of factors, including individual behavior, social norms, and environmental factors. One of the key theories that underpin evidence-based policing is the routine activities theory, which posits that crime occurs when three elements are present: a motivated offender, a suitable target, and the absence of a capable guardian.</w:t>
      </w:r>
    </w:p>
    <w:p w14:paraId="7A34ED97" w14:textId="77777777" w:rsidR="00BF2A96" w:rsidRDefault="00BF2A96" w:rsidP="00BF2A96"/>
    <w:p w14:paraId="5B8BBDBA" w14:textId="77777777" w:rsidR="00BF2A96" w:rsidRDefault="00BF2A96" w:rsidP="00BF2A96">
      <w:r>
        <w:t>Other criminological theories that underpin evidence-based policing include deterrence theory, social disorganization theory, and situational crime prevention. These theories suggest that crime can be reduced by changing the environment in which it occurs, by increasing the perceived risks of criminal behavior, and by changing the social norms that support criminal behavior.</w:t>
      </w:r>
    </w:p>
    <w:p w14:paraId="1AFA7CC9" w14:textId="77777777" w:rsidR="00BF2A96" w:rsidRDefault="00BF2A96" w:rsidP="00BF2A96"/>
    <w:p w14:paraId="1691FA4C" w14:textId="77777777" w:rsidR="00BF2A96" w:rsidRDefault="00BF2A96" w:rsidP="00BF2A96">
      <w:r>
        <w:t xml:space="preserve">Body-worn video cameras (BWCs) are a tool that is increasingly being used in evidence-based policing. BWCs are small cameras that are attached to the uniform of police officers, and that record audio and video of police interactions with the public. BWCs can provide an objective record of police </w:t>
      </w:r>
      <w:proofErr w:type="gramStart"/>
      <w:r>
        <w:t>interactions, and</w:t>
      </w:r>
      <w:proofErr w:type="gramEnd"/>
      <w:r>
        <w:t xml:space="preserve"> can be used as evidence in criminal proceedings.</w:t>
      </w:r>
    </w:p>
    <w:p w14:paraId="793BEFD3" w14:textId="77777777" w:rsidR="00BF2A96" w:rsidRDefault="00BF2A96" w:rsidP="00BF2A96"/>
    <w:p w14:paraId="62E18FDC" w14:textId="1D0F015F" w:rsidR="00BF2A96" w:rsidRDefault="00BF2A96" w:rsidP="00BF2A96">
      <w:r>
        <w:t>The purpose of using BWCs in evidence-based policing is to improve transparency and accountability in policing, to reduce complaints against police officers, and to improve public trust in the police. BWCs can also be used to improve the quality of evidence that is presented in court, and to reduce the likelihood of disputes over what actually occurred during a police interaction.</w:t>
      </w:r>
    </w:p>
    <w:p w14:paraId="0258C98F" w14:textId="77777777" w:rsidR="00BF2A96" w:rsidRDefault="00BF2A96" w:rsidP="00BF2A96"/>
    <w:p w14:paraId="2339363D" w14:textId="77777777" w:rsidR="00BF2A96" w:rsidRDefault="00BF2A96" w:rsidP="00BF2A96">
      <w:r>
        <w:t>There are several criminological theories that underpin the use of evidence-based policing and BWCs. One of the main theories is deterrence theory, which suggests that the threat of punishment can deter individuals from committing crimes. Another theory is rational choice theory, which suggests that individuals make rational decisions based on the potential costs and benefits of their actions. Both of these theories emphasize the importance of the perceived likelihood of punishment in deterring criminal behavior.</w:t>
      </w:r>
    </w:p>
    <w:p w14:paraId="2F7FB6D0" w14:textId="77777777" w:rsidR="00BF2A96" w:rsidRDefault="00BF2A96" w:rsidP="00BF2A96"/>
    <w:p w14:paraId="0D51421C" w14:textId="73B7D300" w:rsidR="00BF2A96" w:rsidRDefault="00BF2A96" w:rsidP="00BF2A96">
      <w:r>
        <w:t>BWCs are small cameras that are worn on the officer's uniform or attached to their glasses. The purpose of BWCs is to provide an objective record of police interactions with the public, which can be used as evidence in court. BWCs can also be used to improve police accountability and transparency, as well as to deter police misconduct and reduce complaints against police officers. Additionally, BWCs can be used to improve the accuracy of police reports, as officers can review their footage to ensure that they have accurately documented the events of an interaction.</w:t>
      </w:r>
    </w:p>
    <w:p w14:paraId="0AC0BDBD" w14:textId="5F7B03E5" w:rsidR="00BF2A96" w:rsidRDefault="00BF2A96" w:rsidP="00BF2A96">
      <w:r>
        <w:lastRenderedPageBreak/>
        <w:t>One of the main strengths of BWCs is that they provide an objective record of police interactions with the public. This can be particularly important in cases where there is a dispute about what happened during an interaction, as the footage can provide an unbiased account of the events. Additionally, BWCs can be used to improve police accountability and transparency, as the footage can be reviewed by supervisors or members of the public to ensure that officers are following proper procedures and acting appropriately. BWCs can also be used to reduce complaints against police officers, as the footage can provide evidence of the officer's behavior during an interaction.</w:t>
      </w:r>
    </w:p>
    <w:p w14:paraId="732FA3FF" w14:textId="77777777" w:rsidR="00BF2A96" w:rsidRDefault="00BF2A96" w:rsidP="00BF2A96"/>
    <w:p w14:paraId="05B36633" w14:textId="77777777" w:rsidR="00BF2A96" w:rsidRDefault="00BF2A96" w:rsidP="00BF2A96">
      <w:r>
        <w:t>One of the main weaknesses of BWCs is that they can be expensive to implement and maintain. Additionally, BWCs can raise concerns about privacy and civil liberties, as the footage can capture images of individuals who are not involved in a police interaction. There are also concerns about the potential for BWC footage to be edited or manipulated, which could compromise the integrity of the evidence. Finally, there is a risk that officers may alter their behavior when they are wearing BWCs, which could undermine the validity of the footage.</w:t>
      </w:r>
    </w:p>
    <w:p w14:paraId="5A91CE02" w14:textId="77777777" w:rsidR="00BF2A96" w:rsidRDefault="00BF2A96" w:rsidP="00BF2A96"/>
    <w:p w14:paraId="01E13387" w14:textId="77777777" w:rsidR="00BF2A96" w:rsidRDefault="00BF2A96" w:rsidP="00BF2A96">
      <w:r>
        <w:t>There are several ethical limitations to the use of BWCs in policing. One of the main concerns is the potential for the footage to be used to unfairly target certain groups of individuals, such as racial or ethnic minorities. Additionally, there are concerns about the potential for BWC footageto be used to violate the privacy of individuals, particularly in cases where the footage captures images of individuals who are not involved in a police interaction. There is also a risk that BWCs could be used to invade the privacy of individuals in sensitive situations, such as in cases of domestic violence or sexual assault.</w:t>
      </w:r>
    </w:p>
    <w:p w14:paraId="0F26E71E" w14:textId="77777777" w:rsidR="00BF2A96" w:rsidRDefault="00BF2A96" w:rsidP="00BF2A96"/>
    <w:p w14:paraId="627D1E92" w14:textId="77777777" w:rsidR="00BF2A96" w:rsidRDefault="00BF2A96" w:rsidP="00BF2A96">
      <w:r>
        <w:t>Domestic violence is a crime that is often underreported and difficult to prosecute, as it often occurs behind closed doors and without witnesses. BWCs can be a useful tool in cases of domestic violence, as they can provide an objective record of the events that took place during an interaction between the police and the victim or perpetrator.</w:t>
      </w:r>
    </w:p>
    <w:p w14:paraId="750ABB7A" w14:textId="77777777" w:rsidR="00BF2A96" w:rsidRDefault="00BF2A96" w:rsidP="00BF2A96"/>
    <w:p w14:paraId="37C71B80" w14:textId="77777777" w:rsidR="00BF2A96" w:rsidRDefault="00BF2A96" w:rsidP="00BF2A96">
      <w:r>
        <w:t>One study conducted in the United Kingdom found that the use of BWCs in cases of domestic violence increased the likelihood of a successful prosecution. The study found that when BWCs were used, there was a higher likelihood that the perpetrator would plead guilty, and that there was a higher likelihood of obtaining a conviction. Additionally, the study found that the use of BWCs in cases of domestic violence reduced the number of complaints against police officers and increased the public's confidence in the police.</w:t>
      </w:r>
    </w:p>
    <w:p w14:paraId="6C76D1CB" w14:textId="77777777" w:rsidR="00BF2A96" w:rsidRDefault="00BF2A96" w:rsidP="00BF2A96"/>
    <w:p w14:paraId="6961394B" w14:textId="4A1AA319" w:rsidR="00BF2A96" w:rsidRDefault="00BF2A96" w:rsidP="00BF2A96">
      <w:r>
        <w:t>However, there are also concerns about the use of BWCs in cases of domestic violence. One concern is the potential for the footage to be used to re-victimize the victim, particularly if the footage captures images of the victim in a vulnerable or emotional state. Additionally, there are concerns about the potential for the footage to be used to unfairly target certain groups of individuals, such as racial or ethnic minorities.</w:t>
      </w:r>
    </w:p>
    <w:p w14:paraId="51DFDC6B" w14:textId="77777777" w:rsidR="00BF2A96" w:rsidRDefault="00BF2A96" w:rsidP="00BF2A96"/>
    <w:p w14:paraId="1417DD79" w14:textId="77777777" w:rsidR="00BF2A96" w:rsidRDefault="00BF2A96" w:rsidP="00BF2A96">
      <w:r>
        <w:lastRenderedPageBreak/>
        <w:t>The use of body-worn cameras in evidence-based policing has become increasingly prevalent in recent years, and can provide numerous benefits, including providing an objective record of police interactions with the public, improving police accountability and transparency, and reducing complaints against police officers. However, there are also concerns about the potential for BWCs to be used to violate privacy and civil liberties, and the potential for officers to alter their behavior when they are wearing BWCs.</w:t>
      </w:r>
    </w:p>
    <w:p w14:paraId="7298344F" w14:textId="77777777" w:rsidR="00BF2A96" w:rsidRDefault="00BF2A96" w:rsidP="00BF2A96"/>
    <w:p w14:paraId="541BB43B" w14:textId="77777777" w:rsidR="00BF2A96" w:rsidRDefault="00BF2A96" w:rsidP="00BF2A96">
      <w:proofErr w:type="gramStart"/>
      <w:r>
        <w:t>In regards to</w:t>
      </w:r>
      <w:proofErr w:type="gramEnd"/>
      <w:r>
        <w:t xml:space="preserve"> domestic violence, BWCs can be a useful tool in obtaining successful prosecutions and improving public confidence in the police. However, there are also concerns about the potential for BWC footage to be used to re-victimize the victim and the potential for the footage to be used to unfairly target certain groups of individuals.</w:t>
      </w:r>
    </w:p>
    <w:p w14:paraId="45DE2D40" w14:textId="77777777" w:rsidR="00BF2A96" w:rsidRDefault="00BF2A96" w:rsidP="00BF2A96"/>
    <w:p w14:paraId="6B3127D5" w14:textId="0161DE74" w:rsidR="00C470F4" w:rsidRDefault="00BF2A96" w:rsidP="00BF2A96">
      <w:r>
        <w:t xml:space="preserve">Overall, the use of body-worn cameras in evidence-based policing is a complex </w:t>
      </w:r>
      <w:proofErr w:type="gramStart"/>
      <w:r>
        <w:t>issue, and</w:t>
      </w:r>
      <w:proofErr w:type="gramEnd"/>
      <w:r>
        <w:t xml:space="preserve"> requires careful consideration of the benefits and limitations of their use. As technology continues to evolve, it will be important to continue to evaluate the effectiveness of BWCs in policing and to ensure that their use is consistent with ethical and legal standards.</w:t>
      </w:r>
    </w:p>
    <w:p w14:paraId="0B921B3A" w14:textId="77777777" w:rsidR="00BF2A96" w:rsidRDefault="00BF2A96" w:rsidP="00BF2A96"/>
    <w:p w14:paraId="73AB4BCF" w14:textId="67BAFD3E" w:rsidR="00BF2A96" w:rsidRDefault="00BF2A96" w:rsidP="00BF2A96">
      <w:r>
        <w:t xml:space="preserve">References: </w:t>
      </w:r>
    </w:p>
    <w:p w14:paraId="3E19E795" w14:textId="77777777" w:rsidR="00BF2A96" w:rsidRDefault="00BF2A96" w:rsidP="00BF2A96">
      <w:r>
        <w:t>1. Lum, C., Koper, C. S., &amp; Willis, J. J. (2020). Advancing the science of evidence-based policing: A call for action. Criminology &amp; Public Policy, 19(1), 1-11.</w:t>
      </w:r>
    </w:p>
    <w:p w14:paraId="02D62662" w14:textId="77777777" w:rsidR="00BF2A96" w:rsidRDefault="00BF2A96" w:rsidP="00BF2A96"/>
    <w:p w14:paraId="6C8B3C9D" w14:textId="77777777" w:rsidR="00BF2A96" w:rsidRDefault="00BF2A96" w:rsidP="00BF2A96">
      <w:r>
        <w:t>2. Ariel, B., Farrar, W. A., &amp; Sutherland, A. (2014). The effect of police body-worn cameras on use of force and citizens' complaints against the police: A randomized controlled trial. Journal of Quantitative Criminology, 30(3), 379-406.</w:t>
      </w:r>
    </w:p>
    <w:p w14:paraId="34A14A06" w14:textId="77777777" w:rsidR="00BF2A96" w:rsidRDefault="00BF2A96" w:rsidP="00BF2A96"/>
    <w:p w14:paraId="2AA1A3D2" w14:textId="77777777" w:rsidR="00BF2A96" w:rsidRDefault="00BF2A96" w:rsidP="00BF2A96">
      <w:r>
        <w:t>3. White, M. D., &amp; Malm, A. (2020). Evaluating the impact of police body-worn cameras: Evidence from a randomized controlled trial in Los Angeles. Journal of Experimental Criminology, 16(3), 371-393.</w:t>
      </w:r>
    </w:p>
    <w:p w14:paraId="16166863" w14:textId="77777777" w:rsidR="00BF2A96" w:rsidRDefault="00BF2A96" w:rsidP="00BF2A96"/>
    <w:p w14:paraId="74AF612C" w14:textId="77777777" w:rsidR="00BF2A96" w:rsidRDefault="00BF2A96" w:rsidP="00BF2A96">
      <w:r>
        <w:t>4. Jennings, W. G., Fridell, L. A., &amp; Lynch, M. D. (2019). Evaluating the impact of police body-worn cameras (BWCs) on response-to-resistance and serious external complaints: Evidence from the Orlando police department (OPD) experience utilizing a randomized controlled experiment. Journal of Criminal Justice, 60, 94-103.</w:t>
      </w:r>
    </w:p>
    <w:p w14:paraId="072FD291" w14:textId="77777777" w:rsidR="00BF2A96" w:rsidRDefault="00BF2A96" w:rsidP="00BF2A96"/>
    <w:p w14:paraId="50ADC8A3" w14:textId="77777777" w:rsidR="00BF2A96" w:rsidRDefault="00BF2A96" w:rsidP="00BF2A96">
      <w:r>
        <w:t>5. Lum, C., Stoltz, M., Koper, C. S., &amp; Scherer, E. (2019). Assessing the effects of police body-worn cameras on use of force and other outcomes: A randomized controlled trial. Journal of Experimental Criminology, 15(3), 367-388.</w:t>
      </w:r>
    </w:p>
    <w:p w14:paraId="35F6E564" w14:textId="77777777" w:rsidR="00BF2A96" w:rsidRDefault="00BF2A96" w:rsidP="00BF2A96"/>
    <w:p w14:paraId="5BCAEE70" w14:textId="77777777" w:rsidR="00BF2A96" w:rsidRDefault="00BF2A96" w:rsidP="00BF2A96">
      <w:r>
        <w:lastRenderedPageBreak/>
        <w:t>6. Willis, J. J., &amp; Mastrofski, S. D. (2020). Police body-worn cameras: A policy review. Police Quarterly, 23(3), 282-307.</w:t>
      </w:r>
    </w:p>
    <w:p w14:paraId="132A38F9" w14:textId="77777777" w:rsidR="00BF2A96" w:rsidRDefault="00BF2A96" w:rsidP="00BF2A96"/>
    <w:p w14:paraId="55D86CB7" w14:textId="77777777" w:rsidR="00BF2A96" w:rsidRDefault="00BF2A96" w:rsidP="00BF2A96">
      <w:r>
        <w:t>7. Farrar, W. A., Ariel, B., &amp; Sutherland, A. (2017). Police body-worn cameras: A systematic review and research agenda. Journal of Experimental Criminology, 13(3), 3-33.</w:t>
      </w:r>
    </w:p>
    <w:p w14:paraId="6ACF9486" w14:textId="77777777" w:rsidR="00BF2A96" w:rsidRDefault="00BF2A96" w:rsidP="00BF2A96"/>
    <w:p w14:paraId="229FB70C" w14:textId="3881D609" w:rsidR="00BF2A96" w:rsidRDefault="00BF2A96" w:rsidP="00BF2A96">
      <w:r>
        <w:t>8. Lum, C., &amp; Stoltz, M. (2021). Body-worn cameras and policing: A review of the research. Annual Review of Criminology, 4, 259-277.</w:t>
      </w:r>
    </w:p>
    <w:sectPr w:rsidR="00BF2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CF3"/>
    <w:rsid w:val="0008630C"/>
    <w:rsid w:val="0023562F"/>
    <w:rsid w:val="00BF2A96"/>
    <w:rsid w:val="00C470F4"/>
    <w:rsid w:val="00D12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64BD9"/>
  <w15:chartTrackingRefBased/>
  <w15:docId w15:val="{87D0FE07-5EA9-4979-87F8-AD43F241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1718</Words>
  <Characters>9455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dc:creator>
  <cp:keywords/>
  <dc:description/>
  <cp:lastModifiedBy>iulian</cp:lastModifiedBy>
  <cp:revision>3</cp:revision>
  <dcterms:created xsi:type="dcterms:W3CDTF">2023-05-09T13:44:00Z</dcterms:created>
  <dcterms:modified xsi:type="dcterms:W3CDTF">2023-05-11T09:46:00Z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eac0b756f0aac5ceadb0f6310f123f72a33b61b9d6f7b1acbe1fdf854b20b578</vt:lpwstr>
  </property>
</Properties>
</file>