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1291778509"/>
        <w:docPartObj>
          <w:docPartGallery w:val="Cover Pages"/>
          <w:docPartUnique/>
        </w:docPartObj>
      </w:sdtPr>
      <w:sdtEndPr>
        <w:rPr>
          <w:sz w:val="24"/>
        </w:rPr>
      </w:sdtEndPr>
      <w:sdtContent>
        <w:p w:rsidR="00AB6AA8" w:rsidRDefault="00AB6AA8">
          <w:pPr>
            <w:pStyle w:val="NoSpacing"/>
            <w:rPr>
              <w:sz w:val="2"/>
            </w:rPr>
          </w:pP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6042"/>
          </w:tblGrid>
          <w:tr w:rsidR="00AB6AA8" w:rsidRPr="00A930CB" w:rsidTr="00AB6AA8">
            <w:trPr>
              <w:trHeight w:val="679"/>
            </w:trPr>
            <w:tc>
              <w:tcPr>
                <w:tcW w:w="3431" w:type="dxa"/>
                <w:shd w:val="clear" w:color="auto" w:fill="D9D9D9"/>
              </w:tcPr>
              <w:p w:rsidR="00AB6AA8" w:rsidRPr="00A930CB" w:rsidRDefault="00AB6AA8" w:rsidP="00AB6AA8">
                <w:pPr>
                  <w:spacing w:before="120" w:after="120"/>
                  <w:rPr>
                    <w:rFonts w:ascii="Tahoma" w:hAnsi="Tahoma" w:cs="Tahoma"/>
                    <w:sz w:val="32"/>
                    <w:szCs w:val="32"/>
                  </w:rPr>
                </w:pPr>
                <w:r w:rsidRPr="00A930CB">
                  <w:rPr>
                    <w:rFonts w:ascii="Tahoma" w:hAnsi="Tahoma" w:cs="Tahoma"/>
                    <w:sz w:val="32"/>
                    <w:szCs w:val="32"/>
                  </w:rPr>
                  <w:t>Student Name:</w:t>
                </w:r>
              </w:p>
            </w:tc>
            <w:tc>
              <w:tcPr>
                <w:tcW w:w="6042" w:type="dxa"/>
              </w:tcPr>
              <w:p w:rsidR="00AB6AA8" w:rsidRPr="00241502" w:rsidRDefault="00AB6AA8" w:rsidP="00AB6AA8">
                <w:pPr>
                  <w:spacing w:before="120" w:after="120"/>
                  <w:rPr>
                    <w:rFonts w:ascii="Tahoma" w:hAnsi="Tahoma" w:cs="Tahoma"/>
                    <w:sz w:val="28"/>
                    <w:szCs w:val="28"/>
                  </w:rPr>
                </w:pPr>
                <w:r w:rsidRPr="00241502">
                  <w:rPr>
                    <w:rFonts w:ascii="Tahoma" w:hAnsi="Tahoma" w:cs="Tahoma"/>
                    <w:sz w:val="28"/>
                    <w:szCs w:val="28"/>
                  </w:rPr>
                  <w:t>Sultana Bibi</w:t>
                </w:r>
              </w:p>
            </w:tc>
          </w:tr>
          <w:tr w:rsidR="00AB6AA8" w:rsidRPr="00A930CB" w:rsidTr="00AB6AA8">
            <w:trPr>
              <w:trHeight w:val="699"/>
            </w:trPr>
            <w:tc>
              <w:tcPr>
                <w:tcW w:w="3431" w:type="dxa"/>
                <w:shd w:val="clear" w:color="auto" w:fill="D9D9D9"/>
              </w:tcPr>
              <w:p w:rsidR="00AB6AA8" w:rsidRPr="00A930CB" w:rsidRDefault="00AB6AA8" w:rsidP="00AB6AA8">
                <w:pPr>
                  <w:spacing w:before="120" w:after="120"/>
                  <w:rPr>
                    <w:rFonts w:ascii="Tahoma" w:hAnsi="Tahoma" w:cs="Tahoma"/>
                    <w:sz w:val="32"/>
                    <w:szCs w:val="32"/>
                  </w:rPr>
                </w:pPr>
                <w:r w:rsidRPr="00A930CB">
                  <w:rPr>
                    <w:rFonts w:ascii="Tahoma" w:hAnsi="Tahoma" w:cs="Tahoma"/>
                    <w:sz w:val="32"/>
                    <w:szCs w:val="32"/>
                  </w:rPr>
                  <w:t>Student Number:</w:t>
                </w:r>
              </w:p>
            </w:tc>
            <w:tc>
              <w:tcPr>
                <w:tcW w:w="6042" w:type="dxa"/>
              </w:tcPr>
              <w:p w:rsidR="00AB6AA8" w:rsidRPr="00241502" w:rsidRDefault="00AB6AA8" w:rsidP="00AB6AA8">
                <w:pPr>
                  <w:spacing w:before="120" w:after="120"/>
                  <w:rPr>
                    <w:rFonts w:ascii="Tahoma" w:hAnsi="Tahoma" w:cs="Tahoma"/>
                    <w:b/>
                    <w:sz w:val="28"/>
                    <w:szCs w:val="28"/>
                  </w:rPr>
                </w:pPr>
                <w:r w:rsidRPr="00241502">
                  <w:rPr>
                    <w:rFonts w:ascii="Tahoma" w:hAnsi="Tahoma" w:cs="Tahoma"/>
                    <w:sz w:val="28"/>
                    <w:szCs w:val="28"/>
                  </w:rPr>
                  <w:t>1604274</w:t>
                </w:r>
              </w:p>
            </w:tc>
          </w:tr>
          <w:tr w:rsidR="00AB6AA8" w:rsidRPr="00A930CB" w:rsidTr="00AB6AA8">
            <w:trPr>
              <w:trHeight w:val="1152"/>
            </w:trPr>
            <w:tc>
              <w:tcPr>
                <w:tcW w:w="3431" w:type="dxa"/>
                <w:shd w:val="clear" w:color="auto" w:fill="D9D9D9"/>
              </w:tcPr>
              <w:p w:rsidR="00AB6AA8" w:rsidRPr="00A930CB" w:rsidRDefault="00AB6AA8" w:rsidP="00AB6AA8">
                <w:pPr>
                  <w:spacing w:before="120" w:after="120"/>
                  <w:rPr>
                    <w:rFonts w:ascii="Tahoma" w:hAnsi="Tahoma" w:cs="Tahoma"/>
                    <w:sz w:val="32"/>
                    <w:szCs w:val="32"/>
                  </w:rPr>
                </w:pPr>
                <w:r w:rsidRPr="00A930CB">
                  <w:rPr>
                    <w:rFonts w:ascii="Tahoma" w:hAnsi="Tahoma" w:cs="Tahoma"/>
                    <w:sz w:val="32"/>
                    <w:szCs w:val="32"/>
                  </w:rPr>
                  <w:t>Module No:</w:t>
                </w:r>
              </w:p>
            </w:tc>
            <w:tc>
              <w:tcPr>
                <w:tcW w:w="6042" w:type="dxa"/>
              </w:tcPr>
              <w:p w:rsidR="00AB6AA8" w:rsidRPr="00241502" w:rsidRDefault="003C70D3" w:rsidP="00AB6AA8">
                <w:pPr>
                  <w:rPr>
                    <w:rFonts w:eastAsia="Times New Roman" w:cs="Times New Roman"/>
                    <w:sz w:val="28"/>
                    <w:szCs w:val="28"/>
                  </w:rPr>
                </w:pPr>
                <w:r>
                  <w:rPr>
                    <w:bCs/>
                    <w:sz w:val="28"/>
                    <w:szCs w:val="28"/>
                  </w:rPr>
                  <w:t>BMSK 4003</w:t>
                </w:r>
                <w:r w:rsidR="00AB6AA8" w:rsidRPr="00241502">
                  <w:rPr>
                    <w:bCs/>
                    <w:sz w:val="28"/>
                    <w:szCs w:val="28"/>
                  </w:rPr>
                  <w:t xml:space="preserve"> LECTURER</w:t>
                </w:r>
                <w:r w:rsidR="00AB6AA8" w:rsidRPr="00241502">
                  <w:rPr>
                    <w:rFonts w:eastAsia="Times New Roman"/>
                    <w:sz w:val="28"/>
                    <w:szCs w:val="28"/>
                  </w:rPr>
                  <w:t xml:space="preserve">: </w:t>
                </w:r>
                <w:proofErr w:type="spellStart"/>
                <w:r>
                  <w:rPr>
                    <w:rFonts w:eastAsia="Times New Roman"/>
                    <w:sz w:val="28"/>
                    <w:szCs w:val="28"/>
                  </w:rPr>
                  <w:t>Balendran</w:t>
                </w:r>
                <w:proofErr w:type="spellEnd"/>
                <w:r>
                  <w:rPr>
                    <w:rFonts w:eastAsia="Times New Roman"/>
                    <w:sz w:val="28"/>
                    <w:szCs w:val="28"/>
                  </w:rPr>
                  <w:t xml:space="preserve"> </w:t>
                </w:r>
                <w:proofErr w:type="spellStart"/>
                <w:r>
                  <w:rPr>
                    <w:rFonts w:eastAsia="Times New Roman"/>
                    <w:sz w:val="28"/>
                    <w:szCs w:val="28"/>
                  </w:rPr>
                  <w:t>Kandasamy</w:t>
                </w:r>
                <w:proofErr w:type="spellEnd"/>
              </w:p>
            </w:tc>
          </w:tr>
          <w:tr w:rsidR="00AB6AA8" w:rsidRPr="00A930CB" w:rsidTr="00AB6AA8">
            <w:trPr>
              <w:trHeight w:val="987"/>
            </w:trPr>
            <w:tc>
              <w:tcPr>
                <w:tcW w:w="3431" w:type="dxa"/>
                <w:shd w:val="clear" w:color="auto" w:fill="D9D9D9"/>
              </w:tcPr>
              <w:p w:rsidR="00AB6AA8" w:rsidRPr="00A930CB" w:rsidRDefault="00AB6AA8" w:rsidP="00AB6AA8">
                <w:pPr>
                  <w:spacing w:before="120" w:after="120"/>
                  <w:rPr>
                    <w:rFonts w:ascii="Tahoma" w:hAnsi="Tahoma" w:cs="Tahoma"/>
                    <w:sz w:val="32"/>
                    <w:szCs w:val="32"/>
                  </w:rPr>
                </w:pPr>
                <w:r w:rsidRPr="00A930CB">
                  <w:rPr>
                    <w:rFonts w:ascii="Tahoma" w:hAnsi="Tahoma" w:cs="Tahoma"/>
                    <w:sz w:val="32"/>
                    <w:szCs w:val="32"/>
                  </w:rPr>
                  <w:t>Module Title:</w:t>
                </w:r>
              </w:p>
            </w:tc>
            <w:tc>
              <w:tcPr>
                <w:tcW w:w="6042" w:type="dxa"/>
              </w:tcPr>
              <w:p w:rsidR="00AB6AA8" w:rsidRPr="00241502" w:rsidRDefault="003C70D3" w:rsidP="00AB6AA8">
                <w:pPr>
                  <w:spacing w:before="120" w:after="120"/>
                  <w:rPr>
                    <w:rFonts w:ascii="Tahoma" w:hAnsi="Tahoma" w:cs="Tahoma"/>
                    <w:color w:val="FF0000"/>
                    <w:sz w:val="28"/>
                    <w:szCs w:val="28"/>
                  </w:rPr>
                </w:pPr>
                <w:r>
                  <w:rPr>
                    <w:bCs/>
                    <w:sz w:val="28"/>
                    <w:szCs w:val="28"/>
                  </w:rPr>
                  <w:t xml:space="preserve">Digital Skills and Research Methods </w:t>
                </w:r>
                <w:bookmarkStart w:id="0" w:name="_GoBack"/>
                <w:bookmarkEnd w:id="0"/>
              </w:p>
            </w:tc>
          </w:tr>
        </w:tbl>
        <w:p w:rsidR="00EA12D1" w:rsidRDefault="00EA12D1">
          <w:pPr>
            <w:pStyle w:val="NoSpacing"/>
            <w:rPr>
              <w:sz w:val="2"/>
            </w:rPr>
          </w:pPr>
        </w:p>
        <w:p w:rsidR="00EA12D1" w:rsidRDefault="00EA12D1"/>
        <w:p w:rsidR="00EA12D1" w:rsidRDefault="003C70D3">
          <w:pPr>
            <w:spacing w:line="259" w:lineRule="auto"/>
            <w:jc w:val="left"/>
          </w:pPr>
          <w:r>
            <w:rPr>
              <w:noProof/>
            </w:rPr>
            <mc:AlternateContent>
              <mc:Choice Requires="wps">
                <w:drawing>
                  <wp:anchor distT="0" distB="0" distL="114300" distR="114300" simplePos="0" relativeHeight="251661312" behindDoc="0" locked="0" layoutInCell="1" allowOverlap="1" wp14:anchorId="2EB501D8" wp14:editId="711492C2">
                    <wp:simplePos x="0" y="0"/>
                    <wp:positionH relativeFrom="margin">
                      <wp:posOffset>1028700</wp:posOffset>
                    </wp:positionH>
                    <wp:positionV relativeFrom="margin">
                      <wp:posOffset>3314700</wp:posOffset>
                    </wp:positionV>
                    <wp:extent cx="4810125" cy="196659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810125" cy="1966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B0F0"/>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AB6AA8" w:rsidRPr="002D3511" w:rsidRDefault="00AB6AA8" w:rsidP="002D3511">
                                    <w:pPr>
                                      <w:pStyle w:val="NoSpacing"/>
                                      <w:jc w:val="center"/>
                                      <w:rPr>
                                        <w:rFonts w:asciiTheme="majorHAnsi" w:eastAsiaTheme="majorEastAsia" w:hAnsiTheme="majorHAnsi" w:cstheme="majorBidi"/>
                                        <w:caps/>
                                        <w:color w:val="00B0F0"/>
                                        <w:sz w:val="44"/>
                                        <w:szCs w:val="44"/>
                                      </w:rPr>
                                    </w:pPr>
                                    <w:r>
                                      <w:rPr>
                                        <w:rFonts w:asciiTheme="majorHAnsi" w:eastAsiaTheme="majorEastAsia" w:hAnsiTheme="majorHAnsi" w:cstheme="majorBidi"/>
                                        <w:caps/>
                                        <w:color w:val="00B0F0"/>
                                        <w:sz w:val="44"/>
                                        <w:szCs w:val="44"/>
                                        <w:lang w:val="en-GB"/>
                                      </w:rPr>
                                      <w:t>Why more people are getting chronic diabetes</w:t>
                                    </w:r>
                                    <w:r>
                                      <w:rPr>
                                        <w:rFonts w:asciiTheme="majorHAnsi" w:eastAsiaTheme="majorEastAsia" w:hAnsiTheme="majorHAnsi" w:cstheme="majorBidi"/>
                                        <w:caps/>
                                        <w:color w:val="00B0F0"/>
                                        <w:sz w:val="44"/>
                                        <w:szCs w:val="44"/>
                                        <w:lang w:val="en-GB"/>
                                      </w:rPr>
                                      <w:tab/>
                                      <w:t xml:space="preserve">And What is type 2 </w:t>
                                    </w:r>
                                    <w:proofErr w:type="gramStart"/>
                                    <w:r>
                                      <w:rPr>
                                        <w:rFonts w:asciiTheme="majorHAnsi" w:eastAsiaTheme="majorEastAsia" w:hAnsiTheme="majorHAnsi" w:cstheme="majorBidi"/>
                                        <w:caps/>
                                        <w:color w:val="00B0F0"/>
                                        <w:sz w:val="44"/>
                                        <w:szCs w:val="44"/>
                                        <w:lang w:val="en-GB"/>
                                      </w:rPr>
                                      <w:t>DIABETES ?</w:t>
                                    </w:r>
                                    <w:proofErr w:type="gramEnd"/>
                                    <w:r>
                                      <w:rPr>
                                        <w:rFonts w:asciiTheme="majorHAnsi" w:eastAsiaTheme="majorEastAsia" w:hAnsiTheme="majorHAnsi" w:cstheme="majorBidi"/>
                                        <w:caps/>
                                        <w:color w:val="00B0F0"/>
                                        <w:sz w:val="44"/>
                                        <w:szCs w:val="44"/>
                                        <w:lang w:val="en-GB"/>
                                      </w:rPr>
                                      <w:t xml:space="preserve"> </w:t>
                                    </w:r>
                                  </w:p>
                                </w:sdtContent>
                              </w:sdt>
                              <w:p w:rsidR="00AB6AA8" w:rsidRPr="002D3511" w:rsidRDefault="00AB6AA8" w:rsidP="002D3511">
                                <w:pPr>
                                  <w:jc w:val="center"/>
                                  <w:rPr>
                                    <w:color w:val="00B0F0"/>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id="_x0000_t202" coordsize="21600,21600" o:spt="202" path="m0,0l0,21600,21600,21600,21600,0xe">
                    <v:stroke joinstyle="miter"/>
                    <v:path gradientshapeok="t" o:connecttype="rect"/>
                  </v:shapetype>
                  <v:shape id="Text Box 62" o:spid="_x0000_s1026" type="#_x0000_t202" style="position:absolute;margin-left:81pt;margin-top:261pt;width:378.75pt;height:154.85pt;z-index:25166131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" filled="f" stroked="f" strokeweight=".5pt">
                    <v:textbox style="mso-fit-shape-to-text:t">
                      <w:txbxContent>
                        <w:sdt>
                          <w:sdtPr>
                            <w:rPr>
                              <w:rFonts w:asciiTheme="majorHAnsi" w:eastAsiaTheme="majorEastAsia" w:hAnsiTheme="majorHAnsi" w:cstheme="majorBidi"/>
                              <w:caps/>
                              <w:color w:val="00B0F0"/>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AB6AA8" w:rsidRPr="002D3511" w:rsidRDefault="00AB6AA8" w:rsidP="002D3511">
                              <w:pPr>
                                <w:pStyle w:val="NoSpacing"/>
                                <w:jc w:val="center"/>
                                <w:rPr>
                                  <w:rFonts w:asciiTheme="majorHAnsi" w:eastAsiaTheme="majorEastAsia" w:hAnsiTheme="majorHAnsi" w:cstheme="majorBidi"/>
                                  <w:caps/>
                                  <w:color w:val="00B0F0"/>
                                  <w:sz w:val="44"/>
                                  <w:szCs w:val="44"/>
                                </w:rPr>
                              </w:pPr>
                              <w:r>
                                <w:rPr>
                                  <w:rFonts w:asciiTheme="majorHAnsi" w:eastAsiaTheme="majorEastAsia" w:hAnsiTheme="majorHAnsi" w:cstheme="majorBidi"/>
                                  <w:caps/>
                                  <w:color w:val="00B0F0"/>
                                  <w:sz w:val="44"/>
                                  <w:szCs w:val="44"/>
                                  <w:lang w:val="en-GB"/>
                                </w:rPr>
                                <w:t>Why more people are getting chronic diabetes</w:t>
                              </w:r>
                              <w:r>
                                <w:rPr>
                                  <w:rFonts w:asciiTheme="majorHAnsi" w:eastAsiaTheme="majorEastAsia" w:hAnsiTheme="majorHAnsi" w:cstheme="majorBidi"/>
                                  <w:caps/>
                                  <w:color w:val="00B0F0"/>
                                  <w:sz w:val="44"/>
                                  <w:szCs w:val="44"/>
                                  <w:lang w:val="en-GB"/>
                                </w:rPr>
                                <w:tab/>
                                <w:t xml:space="preserve">And What is type 2 </w:t>
                              </w:r>
                              <w:proofErr w:type="gramStart"/>
                              <w:r>
                                <w:rPr>
                                  <w:rFonts w:asciiTheme="majorHAnsi" w:eastAsiaTheme="majorEastAsia" w:hAnsiTheme="majorHAnsi" w:cstheme="majorBidi"/>
                                  <w:caps/>
                                  <w:color w:val="00B0F0"/>
                                  <w:sz w:val="44"/>
                                  <w:szCs w:val="44"/>
                                  <w:lang w:val="en-GB"/>
                                </w:rPr>
                                <w:t>DIABETES ?</w:t>
                              </w:r>
                              <w:proofErr w:type="gramEnd"/>
                              <w:r>
                                <w:rPr>
                                  <w:rFonts w:asciiTheme="majorHAnsi" w:eastAsiaTheme="majorEastAsia" w:hAnsiTheme="majorHAnsi" w:cstheme="majorBidi"/>
                                  <w:caps/>
                                  <w:color w:val="00B0F0"/>
                                  <w:sz w:val="44"/>
                                  <w:szCs w:val="44"/>
                                  <w:lang w:val="en-GB"/>
                                </w:rPr>
                                <w:t xml:space="preserve"> </w:t>
                              </w:r>
                            </w:p>
                          </w:sdtContent>
                        </w:sdt>
                        <w:p w:rsidR="00AB6AA8" w:rsidRPr="002D3511" w:rsidRDefault="00AB6AA8" w:rsidP="002D3511">
                          <w:pPr>
                            <w:jc w:val="center"/>
                            <w:rPr>
                              <w:color w:val="00B0F0"/>
                              <w:sz w:val="44"/>
                              <w:szCs w:val="44"/>
                            </w:rPr>
                          </w:pPr>
                        </w:p>
                      </w:txbxContent>
                    </v:textbox>
                    <w10:wrap anchorx="margin" anchory="margin"/>
                  </v:shape>
                </w:pict>
              </mc:Fallback>
            </mc:AlternateContent>
          </w:r>
          <w:r w:rsidR="00EA12D1">
            <w:br w:type="page"/>
          </w:r>
        </w:p>
      </w:sdtContent>
    </w:sdt>
    <w:sdt>
      <w:sdtPr>
        <w:rPr>
          <w:rFonts w:ascii="Times New Roman" w:eastAsiaTheme="minorHAnsi" w:hAnsi="Times New Roman" w:cstheme="minorBidi"/>
          <w:color w:val="auto"/>
          <w:sz w:val="24"/>
          <w:szCs w:val="22"/>
        </w:rPr>
        <w:id w:val="-1047147595"/>
        <w:docPartObj>
          <w:docPartGallery w:val="Table of Contents"/>
          <w:docPartUnique/>
        </w:docPartObj>
      </w:sdtPr>
      <w:sdtEndPr>
        <w:rPr>
          <w:b/>
          <w:bCs/>
          <w:noProof/>
        </w:rPr>
      </w:sdtEndPr>
      <w:sdtContent>
        <w:p w:rsidR="00EA12D1" w:rsidRDefault="00EA12D1">
          <w:pPr>
            <w:pStyle w:val="TOCHeading"/>
          </w:pPr>
          <w:r>
            <w:t>Table of Contents</w:t>
          </w:r>
        </w:p>
        <w:p w:rsidR="00EA12D1" w:rsidRDefault="00EA12D1">
          <w:pPr>
            <w:pStyle w:val="TOC2"/>
            <w:tabs>
              <w:tab w:val="right" w:leader="dot" w:pos="9350"/>
            </w:tabs>
            <w:rPr>
              <w:noProof/>
            </w:rPr>
          </w:pPr>
          <w:r>
            <w:fldChar w:fldCharType="begin"/>
          </w:r>
          <w:r>
            <w:instrText xml:space="preserve"> TOC \o "1-3" \h \z \u </w:instrText>
          </w:r>
          <w:r>
            <w:fldChar w:fldCharType="separate"/>
          </w:r>
          <w:hyperlink w:anchor="_Toc17925610" w:history="1">
            <w:r w:rsidRPr="003B25ED">
              <w:rPr>
                <w:rStyle w:val="Hyperlink"/>
                <w:noProof/>
              </w:rPr>
              <w:t>Background</w:t>
            </w:r>
            <w:r>
              <w:rPr>
                <w:noProof/>
                <w:webHidden/>
              </w:rPr>
              <w:tab/>
            </w:r>
            <w:r>
              <w:rPr>
                <w:noProof/>
                <w:webHidden/>
              </w:rPr>
              <w:fldChar w:fldCharType="begin"/>
            </w:r>
            <w:r>
              <w:rPr>
                <w:noProof/>
                <w:webHidden/>
              </w:rPr>
              <w:instrText xml:space="preserve"> PAGEREF _Toc17925610 \h </w:instrText>
            </w:r>
            <w:r>
              <w:rPr>
                <w:noProof/>
                <w:webHidden/>
              </w:rPr>
            </w:r>
            <w:r>
              <w:rPr>
                <w:noProof/>
                <w:webHidden/>
              </w:rPr>
              <w:fldChar w:fldCharType="separate"/>
            </w:r>
            <w:r>
              <w:rPr>
                <w:noProof/>
                <w:webHidden/>
              </w:rPr>
              <w:t>1</w:t>
            </w:r>
            <w:r>
              <w:rPr>
                <w:noProof/>
                <w:webHidden/>
              </w:rPr>
              <w:fldChar w:fldCharType="end"/>
            </w:r>
          </w:hyperlink>
        </w:p>
        <w:p w:rsidR="00EA12D1" w:rsidRDefault="00347FDE">
          <w:pPr>
            <w:pStyle w:val="TOC2"/>
            <w:tabs>
              <w:tab w:val="right" w:leader="dot" w:pos="9350"/>
            </w:tabs>
            <w:rPr>
              <w:noProof/>
            </w:rPr>
          </w:pPr>
          <w:hyperlink w:anchor="_Toc17925611" w:history="1">
            <w:r w:rsidR="00EA12D1" w:rsidRPr="003B25ED">
              <w:rPr>
                <w:rStyle w:val="Hyperlink"/>
                <w:noProof/>
              </w:rPr>
              <w:t>Diabetes type 2</w:t>
            </w:r>
            <w:r w:rsidR="00EA12D1">
              <w:rPr>
                <w:noProof/>
                <w:webHidden/>
              </w:rPr>
              <w:tab/>
            </w:r>
            <w:r w:rsidR="00EA12D1">
              <w:rPr>
                <w:noProof/>
                <w:webHidden/>
              </w:rPr>
              <w:fldChar w:fldCharType="begin"/>
            </w:r>
            <w:r w:rsidR="00EA12D1">
              <w:rPr>
                <w:noProof/>
                <w:webHidden/>
              </w:rPr>
              <w:instrText xml:space="preserve"> PAGEREF _Toc17925611 \h </w:instrText>
            </w:r>
            <w:r w:rsidR="00EA12D1">
              <w:rPr>
                <w:noProof/>
                <w:webHidden/>
              </w:rPr>
            </w:r>
            <w:r w:rsidR="00EA12D1">
              <w:rPr>
                <w:noProof/>
                <w:webHidden/>
              </w:rPr>
              <w:fldChar w:fldCharType="separate"/>
            </w:r>
            <w:r w:rsidR="00EA12D1">
              <w:rPr>
                <w:noProof/>
                <w:webHidden/>
              </w:rPr>
              <w:t>1</w:t>
            </w:r>
            <w:r w:rsidR="00EA12D1">
              <w:rPr>
                <w:noProof/>
                <w:webHidden/>
              </w:rPr>
              <w:fldChar w:fldCharType="end"/>
            </w:r>
          </w:hyperlink>
        </w:p>
        <w:p w:rsidR="00EA12D1" w:rsidRDefault="00347FDE">
          <w:pPr>
            <w:pStyle w:val="TOC2"/>
            <w:tabs>
              <w:tab w:val="right" w:leader="dot" w:pos="9350"/>
            </w:tabs>
            <w:rPr>
              <w:noProof/>
            </w:rPr>
          </w:pPr>
          <w:hyperlink w:anchor="_Toc17925612" w:history="1">
            <w:r w:rsidR="00EA12D1" w:rsidRPr="003B25ED">
              <w:rPr>
                <w:rStyle w:val="Hyperlink"/>
                <w:noProof/>
              </w:rPr>
              <w:t>Purpose</w:t>
            </w:r>
            <w:r w:rsidR="00EA12D1">
              <w:rPr>
                <w:noProof/>
                <w:webHidden/>
              </w:rPr>
              <w:tab/>
            </w:r>
            <w:r w:rsidR="00EA12D1">
              <w:rPr>
                <w:noProof/>
                <w:webHidden/>
              </w:rPr>
              <w:fldChar w:fldCharType="begin"/>
            </w:r>
            <w:r w:rsidR="00EA12D1">
              <w:rPr>
                <w:noProof/>
                <w:webHidden/>
              </w:rPr>
              <w:instrText xml:space="preserve"> PAGEREF _Toc17925612 \h </w:instrText>
            </w:r>
            <w:r w:rsidR="00EA12D1">
              <w:rPr>
                <w:noProof/>
                <w:webHidden/>
              </w:rPr>
            </w:r>
            <w:r w:rsidR="00EA12D1">
              <w:rPr>
                <w:noProof/>
                <w:webHidden/>
              </w:rPr>
              <w:fldChar w:fldCharType="separate"/>
            </w:r>
            <w:r w:rsidR="00EA12D1">
              <w:rPr>
                <w:noProof/>
                <w:webHidden/>
              </w:rPr>
              <w:t>1</w:t>
            </w:r>
            <w:r w:rsidR="00EA12D1">
              <w:rPr>
                <w:noProof/>
                <w:webHidden/>
              </w:rPr>
              <w:fldChar w:fldCharType="end"/>
            </w:r>
          </w:hyperlink>
        </w:p>
        <w:p w:rsidR="00EA12D1" w:rsidRDefault="00347FDE">
          <w:pPr>
            <w:pStyle w:val="TOC2"/>
            <w:tabs>
              <w:tab w:val="right" w:leader="dot" w:pos="9350"/>
            </w:tabs>
            <w:rPr>
              <w:noProof/>
            </w:rPr>
          </w:pPr>
          <w:hyperlink w:anchor="_Toc17925613" w:history="1">
            <w:r w:rsidR="00EA12D1" w:rsidRPr="003B25ED">
              <w:rPr>
                <w:rStyle w:val="Hyperlink"/>
                <w:noProof/>
              </w:rPr>
              <w:t>Methodology</w:t>
            </w:r>
            <w:r w:rsidR="00EA12D1">
              <w:rPr>
                <w:noProof/>
                <w:webHidden/>
              </w:rPr>
              <w:tab/>
            </w:r>
            <w:r w:rsidR="00EA12D1">
              <w:rPr>
                <w:noProof/>
                <w:webHidden/>
              </w:rPr>
              <w:fldChar w:fldCharType="begin"/>
            </w:r>
            <w:r w:rsidR="00EA12D1">
              <w:rPr>
                <w:noProof/>
                <w:webHidden/>
              </w:rPr>
              <w:instrText xml:space="preserve"> PAGEREF _Toc17925613 \h </w:instrText>
            </w:r>
            <w:r w:rsidR="00EA12D1">
              <w:rPr>
                <w:noProof/>
                <w:webHidden/>
              </w:rPr>
            </w:r>
            <w:r w:rsidR="00EA12D1">
              <w:rPr>
                <w:noProof/>
                <w:webHidden/>
              </w:rPr>
              <w:fldChar w:fldCharType="separate"/>
            </w:r>
            <w:r w:rsidR="00EA12D1">
              <w:rPr>
                <w:noProof/>
                <w:webHidden/>
              </w:rPr>
              <w:t>2</w:t>
            </w:r>
            <w:r w:rsidR="00EA12D1">
              <w:rPr>
                <w:noProof/>
                <w:webHidden/>
              </w:rPr>
              <w:fldChar w:fldCharType="end"/>
            </w:r>
          </w:hyperlink>
        </w:p>
        <w:p w:rsidR="00EA12D1" w:rsidRDefault="00347FDE">
          <w:pPr>
            <w:pStyle w:val="TOC2"/>
            <w:tabs>
              <w:tab w:val="right" w:leader="dot" w:pos="9350"/>
            </w:tabs>
            <w:rPr>
              <w:noProof/>
            </w:rPr>
          </w:pPr>
          <w:hyperlink w:anchor="_Toc17925614" w:history="1">
            <w:r w:rsidR="00EA12D1" w:rsidRPr="003B25ED">
              <w:rPr>
                <w:rStyle w:val="Hyperlink"/>
                <w:noProof/>
              </w:rPr>
              <w:t>Research</w:t>
            </w:r>
            <w:r w:rsidR="00EA12D1">
              <w:rPr>
                <w:noProof/>
                <w:webHidden/>
              </w:rPr>
              <w:tab/>
            </w:r>
            <w:r w:rsidR="00EA12D1">
              <w:rPr>
                <w:noProof/>
                <w:webHidden/>
              </w:rPr>
              <w:fldChar w:fldCharType="begin"/>
            </w:r>
            <w:r w:rsidR="00EA12D1">
              <w:rPr>
                <w:noProof/>
                <w:webHidden/>
              </w:rPr>
              <w:instrText xml:space="preserve"> PAGEREF _Toc17925614 \h </w:instrText>
            </w:r>
            <w:r w:rsidR="00EA12D1">
              <w:rPr>
                <w:noProof/>
                <w:webHidden/>
              </w:rPr>
            </w:r>
            <w:r w:rsidR="00EA12D1">
              <w:rPr>
                <w:noProof/>
                <w:webHidden/>
              </w:rPr>
              <w:fldChar w:fldCharType="separate"/>
            </w:r>
            <w:r w:rsidR="00EA12D1">
              <w:rPr>
                <w:noProof/>
                <w:webHidden/>
              </w:rPr>
              <w:t>3</w:t>
            </w:r>
            <w:r w:rsidR="00EA12D1">
              <w:rPr>
                <w:noProof/>
                <w:webHidden/>
              </w:rPr>
              <w:fldChar w:fldCharType="end"/>
            </w:r>
          </w:hyperlink>
        </w:p>
        <w:p w:rsidR="00EA12D1" w:rsidRDefault="00347FDE">
          <w:pPr>
            <w:pStyle w:val="TOC2"/>
            <w:tabs>
              <w:tab w:val="right" w:leader="dot" w:pos="9350"/>
            </w:tabs>
            <w:rPr>
              <w:noProof/>
            </w:rPr>
          </w:pPr>
          <w:hyperlink w:anchor="_Toc17925615" w:history="1">
            <w:r w:rsidR="00EA12D1" w:rsidRPr="003B25ED">
              <w:rPr>
                <w:rStyle w:val="Hyperlink"/>
                <w:noProof/>
              </w:rPr>
              <w:t>Why more people are getting diabetics:</w:t>
            </w:r>
            <w:r w:rsidR="00EA12D1">
              <w:rPr>
                <w:noProof/>
                <w:webHidden/>
              </w:rPr>
              <w:tab/>
            </w:r>
            <w:r w:rsidR="00EA12D1">
              <w:rPr>
                <w:noProof/>
                <w:webHidden/>
              </w:rPr>
              <w:fldChar w:fldCharType="begin"/>
            </w:r>
            <w:r w:rsidR="00EA12D1">
              <w:rPr>
                <w:noProof/>
                <w:webHidden/>
              </w:rPr>
              <w:instrText xml:space="preserve"> PAGEREF _Toc17925615 \h </w:instrText>
            </w:r>
            <w:r w:rsidR="00EA12D1">
              <w:rPr>
                <w:noProof/>
                <w:webHidden/>
              </w:rPr>
            </w:r>
            <w:r w:rsidR="00EA12D1">
              <w:rPr>
                <w:noProof/>
                <w:webHidden/>
              </w:rPr>
              <w:fldChar w:fldCharType="separate"/>
            </w:r>
            <w:r w:rsidR="00EA12D1">
              <w:rPr>
                <w:noProof/>
                <w:webHidden/>
              </w:rPr>
              <w:t>6</w:t>
            </w:r>
            <w:r w:rsidR="00EA12D1">
              <w:rPr>
                <w:noProof/>
                <w:webHidden/>
              </w:rPr>
              <w:fldChar w:fldCharType="end"/>
            </w:r>
          </w:hyperlink>
        </w:p>
        <w:p w:rsidR="00EA12D1" w:rsidRDefault="00347FDE">
          <w:pPr>
            <w:pStyle w:val="TOC2"/>
            <w:tabs>
              <w:tab w:val="right" w:leader="dot" w:pos="9350"/>
            </w:tabs>
            <w:rPr>
              <w:noProof/>
            </w:rPr>
          </w:pPr>
          <w:hyperlink w:anchor="_Toc17925616" w:history="1">
            <w:r w:rsidR="00EA12D1" w:rsidRPr="003B25ED">
              <w:rPr>
                <w:rStyle w:val="Hyperlink"/>
                <w:noProof/>
              </w:rPr>
              <w:t>Research limitation:</w:t>
            </w:r>
            <w:r w:rsidR="00EA12D1">
              <w:rPr>
                <w:noProof/>
                <w:webHidden/>
              </w:rPr>
              <w:tab/>
            </w:r>
            <w:r w:rsidR="00EA12D1">
              <w:rPr>
                <w:noProof/>
                <w:webHidden/>
              </w:rPr>
              <w:fldChar w:fldCharType="begin"/>
            </w:r>
            <w:r w:rsidR="00EA12D1">
              <w:rPr>
                <w:noProof/>
                <w:webHidden/>
              </w:rPr>
              <w:instrText xml:space="preserve"> PAGEREF _Toc17925616 \h </w:instrText>
            </w:r>
            <w:r w:rsidR="00EA12D1">
              <w:rPr>
                <w:noProof/>
                <w:webHidden/>
              </w:rPr>
            </w:r>
            <w:r w:rsidR="00EA12D1">
              <w:rPr>
                <w:noProof/>
                <w:webHidden/>
              </w:rPr>
              <w:fldChar w:fldCharType="separate"/>
            </w:r>
            <w:r w:rsidR="00EA12D1">
              <w:rPr>
                <w:noProof/>
                <w:webHidden/>
              </w:rPr>
              <w:t>7</w:t>
            </w:r>
            <w:r w:rsidR="00EA12D1">
              <w:rPr>
                <w:noProof/>
                <w:webHidden/>
              </w:rPr>
              <w:fldChar w:fldCharType="end"/>
            </w:r>
          </w:hyperlink>
        </w:p>
        <w:p w:rsidR="00EA12D1" w:rsidRDefault="00347FDE">
          <w:pPr>
            <w:pStyle w:val="TOC2"/>
            <w:tabs>
              <w:tab w:val="right" w:leader="dot" w:pos="9350"/>
            </w:tabs>
            <w:rPr>
              <w:noProof/>
            </w:rPr>
          </w:pPr>
          <w:hyperlink w:anchor="_Toc17925617" w:history="1">
            <w:r w:rsidR="00EA12D1" w:rsidRPr="003B25ED">
              <w:rPr>
                <w:rStyle w:val="Hyperlink"/>
                <w:noProof/>
              </w:rPr>
              <w:t>Recommendation and Conclusion</w:t>
            </w:r>
            <w:r w:rsidR="00EA12D1">
              <w:rPr>
                <w:noProof/>
                <w:webHidden/>
              </w:rPr>
              <w:tab/>
            </w:r>
            <w:r w:rsidR="00EA12D1">
              <w:rPr>
                <w:noProof/>
                <w:webHidden/>
              </w:rPr>
              <w:fldChar w:fldCharType="begin"/>
            </w:r>
            <w:r w:rsidR="00EA12D1">
              <w:rPr>
                <w:noProof/>
                <w:webHidden/>
              </w:rPr>
              <w:instrText xml:space="preserve"> PAGEREF _Toc17925617 \h </w:instrText>
            </w:r>
            <w:r w:rsidR="00EA12D1">
              <w:rPr>
                <w:noProof/>
                <w:webHidden/>
              </w:rPr>
            </w:r>
            <w:r w:rsidR="00EA12D1">
              <w:rPr>
                <w:noProof/>
                <w:webHidden/>
              </w:rPr>
              <w:fldChar w:fldCharType="separate"/>
            </w:r>
            <w:r w:rsidR="00EA12D1">
              <w:rPr>
                <w:noProof/>
                <w:webHidden/>
              </w:rPr>
              <w:t>7</w:t>
            </w:r>
            <w:r w:rsidR="00EA12D1">
              <w:rPr>
                <w:noProof/>
                <w:webHidden/>
              </w:rPr>
              <w:fldChar w:fldCharType="end"/>
            </w:r>
          </w:hyperlink>
        </w:p>
        <w:p w:rsidR="00EA12D1" w:rsidRDefault="00347FDE">
          <w:pPr>
            <w:pStyle w:val="TOC2"/>
            <w:tabs>
              <w:tab w:val="right" w:leader="dot" w:pos="9350"/>
            </w:tabs>
            <w:rPr>
              <w:noProof/>
            </w:rPr>
          </w:pPr>
          <w:hyperlink w:anchor="_Toc17925618" w:history="1">
            <w:r w:rsidR="00EA12D1" w:rsidRPr="003B25ED">
              <w:rPr>
                <w:rStyle w:val="Hyperlink"/>
                <w:noProof/>
              </w:rPr>
              <w:t>Research questionnaire</w:t>
            </w:r>
            <w:r w:rsidR="00EA12D1">
              <w:rPr>
                <w:noProof/>
                <w:webHidden/>
              </w:rPr>
              <w:tab/>
            </w:r>
            <w:r w:rsidR="00EA12D1">
              <w:rPr>
                <w:noProof/>
                <w:webHidden/>
              </w:rPr>
              <w:fldChar w:fldCharType="begin"/>
            </w:r>
            <w:r w:rsidR="00EA12D1">
              <w:rPr>
                <w:noProof/>
                <w:webHidden/>
              </w:rPr>
              <w:instrText xml:space="preserve"> PAGEREF _Toc17925618 \h </w:instrText>
            </w:r>
            <w:r w:rsidR="00EA12D1">
              <w:rPr>
                <w:noProof/>
                <w:webHidden/>
              </w:rPr>
            </w:r>
            <w:r w:rsidR="00EA12D1">
              <w:rPr>
                <w:noProof/>
                <w:webHidden/>
              </w:rPr>
              <w:fldChar w:fldCharType="separate"/>
            </w:r>
            <w:r w:rsidR="00EA12D1">
              <w:rPr>
                <w:noProof/>
                <w:webHidden/>
              </w:rPr>
              <w:t>8</w:t>
            </w:r>
            <w:r w:rsidR="00EA12D1">
              <w:rPr>
                <w:noProof/>
                <w:webHidden/>
              </w:rPr>
              <w:fldChar w:fldCharType="end"/>
            </w:r>
          </w:hyperlink>
        </w:p>
        <w:p w:rsidR="00EA12D1" w:rsidRDefault="00347FDE">
          <w:pPr>
            <w:pStyle w:val="TOC1"/>
            <w:tabs>
              <w:tab w:val="right" w:leader="dot" w:pos="9350"/>
            </w:tabs>
            <w:rPr>
              <w:noProof/>
            </w:rPr>
          </w:pPr>
          <w:hyperlink w:anchor="_Toc17925619" w:history="1">
            <w:r w:rsidR="00EA12D1" w:rsidRPr="003B25ED">
              <w:rPr>
                <w:rStyle w:val="Hyperlink"/>
                <w:noProof/>
              </w:rPr>
              <w:t>References</w:t>
            </w:r>
            <w:r w:rsidR="00EA12D1">
              <w:rPr>
                <w:noProof/>
                <w:webHidden/>
              </w:rPr>
              <w:tab/>
            </w:r>
            <w:r w:rsidR="00EA12D1">
              <w:rPr>
                <w:noProof/>
                <w:webHidden/>
              </w:rPr>
              <w:fldChar w:fldCharType="begin"/>
            </w:r>
            <w:r w:rsidR="00EA12D1">
              <w:rPr>
                <w:noProof/>
                <w:webHidden/>
              </w:rPr>
              <w:instrText xml:space="preserve"> PAGEREF _Toc17925619 \h </w:instrText>
            </w:r>
            <w:r w:rsidR="00EA12D1">
              <w:rPr>
                <w:noProof/>
                <w:webHidden/>
              </w:rPr>
            </w:r>
            <w:r w:rsidR="00EA12D1">
              <w:rPr>
                <w:noProof/>
                <w:webHidden/>
              </w:rPr>
              <w:fldChar w:fldCharType="separate"/>
            </w:r>
            <w:r w:rsidR="00EA12D1">
              <w:rPr>
                <w:noProof/>
                <w:webHidden/>
              </w:rPr>
              <w:t>9</w:t>
            </w:r>
            <w:r w:rsidR="00EA12D1">
              <w:rPr>
                <w:noProof/>
                <w:webHidden/>
              </w:rPr>
              <w:fldChar w:fldCharType="end"/>
            </w:r>
          </w:hyperlink>
        </w:p>
        <w:p w:rsidR="00EA12D1" w:rsidRDefault="00EA12D1">
          <w:r>
            <w:rPr>
              <w:b/>
              <w:bCs/>
              <w:noProof/>
            </w:rPr>
            <w:fldChar w:fldCharType="end"/>
          </w:r>
        </w:p>
      </w:sdtContent>
    </w:sdt>
    <w:p w:rsidR="00C80BB6" w:rsidRDefault="00EA12D1" w:rsidP="00EA12D1">
      <w:pPr>
        <w:spacing w:line="259" w:lineRule="auto"/>
        <w:jc w:val="left"/>
      </w:pPr>
      <w:r>
        <w:br w:type="page"/>
      </w:r>
    </w:p>
    <w:p w:rsidR="007B2203" w:rsidRDefault="00B537A0" w:rsidP="00274C3F">
      <w:pPr>
        <w:pStyle w:val="Heading2"/>
      </w:pPr>
      <w:bookmarkStart w:id="1" w:name="_Toc17925610"/>
      <w:r>
        <w:lastRenderedPageBreak/>
        <w:t>Background</w:t>
      </w:r>
      <w:bookmarkEnd w:id="1"/>
    </w:p>
    <w:p w:rsidR="00274C3F" w:rsidRPr="00274C3F" w:rsidRDefault="00274C3F" w:rsidP="00274C3F"/>
    <w:p w:rsidR="00B537A0" w:rsidRDefault="000A02DD" w:rsidP="00083BF7">
      <w:r>
        <w:t>According to W</w:t>
      </w:r>
      <w:r w:rsidR="00B537A0">
        <w:t xml:space="preserve">orld </w:t>
      </w:r>
      <w:r>
        <w:t>Health</w:t>
      </w:r>
      <w:r w:rsidR="00B537A0">
        <w:t xml:space="preserve"> </w:t>
      </w:r>
      <w:r w:rsidR="004011EF">
        <w:t>Organization about 422 million people globally have diabetes. Most of the middle and low-income countries are facing the severe disease.</w:t>
      </w:r>
      <w:r w:rsidR="00C62ABE">
        <w:t xml:space="preserve"> Now diabetes is</w:t>
      </w:r>
      <w:r w:rsidR="004011EF">
        <w:t xml:space="preserve"> the leading causes of death. </w:t>
      </w:r>
      <w:r w:rsidR="00C62ABE" w:rsidRPr="00C62ABE">
        <w:t>Diabetes is a chronic disease that occurs either when the pancreas does not produce enough insulin or when the body cannot effectively use the insulin it produces.</w:t>
      </w:r>
      <w:r w:rsidR="00083BF7">
        <w:t xml:space="preserve"> The number of diabetes in 2040 will be </w:t>
      </w:r>
      <w:r w:rsidR="00083BF7" w:rsidRPr="00083BF7">
        <w:t>642</w:t>
      </w:r>
      <w:r w:rsidR="00083BF7">
        <w:t>. Basically there are two types of diabetes (Diabetes 10-lack of insulin and diabetes 2- ineffective sue of insulin). Among them about 90% people are suffering diabetes type-2. So this is the global issue to decrease the death rate of people controlling and removing this disease. A social and personal consciousness can improve the worst situation</w:t>
      </w:r>
      <w:r w:rsidR="00442486" w:rsidRPr="00442486">
        <w:t xml:space="preserve"> (Deborah Weatherspoon, 2019)</w:t>
      </w:r>
      <w:r w:rsidR="00083BF7">
        <w:t xml:space="preserve">. </w:t>
      </w:r>
    </w:p>
    <w:p w:rsidR="003650A4" w:rsidRDefault="00083BF7" w:rsidP="00083BF7">
      <w:r>
        <w:t xml:space="preserve">In this research, it has been collected data on type-2 diabetes affected people. It has collected information from secondary ad primary sources to the academic purpose. </w:t>
      </w:r>
      <w:r w:rsidR="00274C3F">
        <w:t xml:space="preserve">In addition to, this report may be used for further development of diabetics related research. </w:t>
      </w:r>
    </w:p>
    <w:p w:rsidR="00C80BB6" w:rsidRDefault="00C80BB6" w:rsidP="00083BF7"/>
    <w:p w:rsidR="00E01FE0" w:rsidRDefault="00E01FE0" w:rsidP="00E01FE0">
      <w:pPr>
        <w:pStyle w:val="Heading2"/>
      </w:pPr>
      <w:bookmarkStart w:id="2" w:name="_Toc17925611"/>
      <w:r>
        <w:t>Diabetes type 2</w:t>
      </w:r>
      <w:bookmarkEnd w:id="2"/>
    </w:p>
    <w:p w:rsidR="00C80BB6" w:rsidRPr="00C80BB6" w:rsidRDefault="00C80BB6" w:rsidP="00C80BB6"/>
    <w:p w:rsidR="00E01FE0" w:rsidRDefault="00E01FE0" w:rsidP="00083BF7">
      <w:r w:rsidRPr="00E01FE0">
        <w:t>Type 2 diabetes (formerly called non-insulin-dependent, or adult-onset) results from the body’s ineffective use of insulin.</w:t>
      </w:r>
      <w:r>
        <w:t xml:space="preserve"> Most of them around the world </w:t>
      </w:r>
      <w:r w:rsidR="00DE652D">
        <w:t>is</w:t>
      </w:r>
      <w:r>
        <w:t xml:space="preserve"> </w:t>
      </w:r>
      <w:r w:rsidR="00DE652D">
        <w:t>suffering with</w:t>
      </w:r>
      <w:r>
        <w:t xml:space="preserve"> type 2. But types one doesn’t produce insulin and the affected person can take insulin by </w:t>
      </w:r>
      <w:r w:rsidR="00DE652D">
        <w:t>doctor’s</w:t>
      </w:r>
      <w:r>
        <w:t xml:space="preserve"> prescription. The symptoms of diabetes polyuria, polydipsia</w:t>
      </w:r>
      <w:r w:rsidRPr="00E01FE0">
        <w:t>, constant hung</w:t>
      </w:r>
      <w:r>
        <w:t xml:space="preserve">er, weight loss, vision changes etc. </w:t>
      </w:r>
      <w:r w:rsidR="002C165B">
        <w:t>The consequences of diabetes type 2 are that eye damage, heart attack, kidney damage, lower weight, sleep</w:t>
      </w:r>
      <w:r w:rsidR="006B0726">
        <w:t xml:space="preserve"> apnea and </w:t>
      </w:r>
      <w:r w:rsidR="002C165B" w:rsidRPr="002C165B">
        <w:t>Skin conditions</w:t>
      </w:r>
      <w:r w:rsidR="00442486" w:rsidRPr="00442486">
        <w:t xml:space="preserve"> (Who.int, 2019)</w:t>
      </w:r>
      <w:r w:rsidR="006B0726">
        <w:t xml:space="preserve">. </w:t>
      </w:r>
    </w:p>
    <w:p w:rsidR="00C80BB6" w:rsidRDefault="00C80BB6" w:rsidP="00083BF7"/>
    <w:p w:rsidR="00EA12D1" w:rsidRDefault="00EA12D1" w:rsidP="00083BF7"/>
    <w:p w:rsidR="00EA12D1" w:rsidRPr="00083BF7" w:rsidRDefault="00EA12D1" w:rsidP="00083BF7"/>
    <w:p w:rsidR="00B537A0" w:rsidRDefault="00B537A0" w:rsidP="00274C3F">
      <w:pPr>
        <w:pStyle w:val="Heading2"/>
      </w:pPr>
      <w:bookmarkStart w:id="3" w:name="_Toc17925612"/>
      <w:r>
        <w:lastRenderedPageBreak/>
        <w:t>Purpose</w:t>
      </w:r>
      <w:bookmarkEnd w:id="3"/>
    </w:p>
    <w:p w:rsidR="00C80BB6" w:rsidRPr="00C80BB6" w:rsidRDefault="00C80BB6" w:rsidP="00C80BB6"/>
    <w:p w:rsidR="00274C3F" w:rsidRDefault="00892A74" w:rsidP="00274C3F">
      <w:r>
        <w:t>The purpose of the research is to find out what is type 2 diabetes and why people are getting</w:t>
      </w:r>
      <w:r w:rsidR="00BA4A92">
        <w:t xml:space="preserve"> diabetes day by day. </w:t>
      </w:r>
      <w:r w:rsidR="004F446E">
        <w:t xml:space="preserve">In addition to, how people can aware of diabetics and how people can control this chronic disease. </w:t>
      </w:r>
      <w:r w:rsidR="00BA4A92">
        <w:t xml:space="preserve">It will be asked question the diabetes affected people and their opinion on this disease and finding out their background to interpret type 2 diabetes. </w:t>
      </w:r>
    </w:p>
    <w:p w:rsidR="00C80BB6" w:rsidRDefault="008F504C" w:rsidP="00274C3F">
      <w:r>
        <w:t xml:space="preserve">Research question- </w:t>
      </w:r>
    </w:p>
    <w:p w:rsidR="00C80BB6" w:rsidRPr="00C80BB6" w:rsidRDefault="008F504C" w:rsidP="00C80BB6">
      <w:pPr>
        <w:pStyle w:val="ListParagraph"/>
        <w:numPr>
          <w:ilvl w:val="0"/>
          <w:numId w:val="8"/>
        </w:numPr>
        <w:rPr>
          <w:b/>
        </w:rPr>
      </w:pPr>
      <w:r w:rsidRPr="00C80BB6">
        <w:rPr>
          <w:b/>
        </w:rPr>
        <w:t xml:space="preserve">Why more people are getting chronic diabetes </w:t>
      </w:r>
    </w:p>
    <w:p w:rsidR="008F504C" w:rsidRDefault="00C80BB6" w:rsidP="00C80BB6">
      <w:pPr>
        <w:pStyle w:val="ListParagraph"/>
        <w:numPr>
          <w:ilvl w:val="0"/>
          <w:numId w:val="8"/>
        </w:numPr>
      </w:pPr>
      <w:r>
        <w:rPr>
          <w:b/>
        </w:rPr>
        <w:t>A</w:t>
      </w:r>
      <w:r w:rsidR="008F504C" w:rsidRPr="00C80BB6">
        <w:rPr>
          <w:b/>
        </w:rPr>
        <w:t>nd What is type 2 diabetes</w:t>
      </w:r>
      <w:r w:rsidR="008F504C">
        <w:t>?</w:t>
      </w:r>
    </w:p>
    <w:p w:rsidR="00C80BB6" w:rsidRPr="00274C3F" w:rsidRDefault="00C80BB6" w:rsidP="00C80BB6">
      <w:pPr>
        <w:ind w:left="423"/>
      </w:pPr>
    </w:p>
    <w:p w:rsidR="00B537A0" w:rsidRDefault="00B537A0" w:rsidP="00274C3F">
      <w:pPr>
        <w:pStyle w:val="Heading2"/>
      </w:pPr>
      <w:bookmarkStart w:id="4" w:name="_Toc17925613"/>
      <w:r>
        <w:t>Methodology</w:t>
      </w:r>
      <w:bookmarkEnd w:id="4"/>
    </w:p>
    <w:p w:rsidR="00C80BB6" w:rsidRPr="00C80BB6" w:rsidRDefault="00C80BB6" w:rsidP="00C80BB6"/>
    <w:p w:rsidR="002F3056" w:rsidRDefault="006A6E86" w:rsidP="002F3056">
      <w:r>
        <w:t xml:space="preserve">In this research it has been taken both qualitative and quantitative research methodology. But qualitative research methodology has been intensified to collect information through interview and focus group discussion. It has been set some close ended question to identify why people are getting more affected in diabetics type 2. </w:t>
      </w:r>
    </w:p>
    <w:p w:rsidR="006A6E86" w:rsidRDefault="006A6E86" w:rsidP="002F3056">
      <w:r>
        <w:t xml:space="preserve">It </w:t>
      </w:r>
      <w:r w:rsidR="00F50062">
        <w:t>has</w:t>
      </w:r>
      <w:r>
        <w:t xml:space="preserve"> been taken simple stratified sampling strategy. My </w:t>
      </w:r>
      <w:r w:rsidR="00F50062">
        <w:t>research</w:t>
      </w:r>
      <w:r>
        <w:t xml:space="preserve"> population is the diabetics affected people </w:t>
      </w:r>
      <w:r w:rsidR="00F50062">
        <w:t xml:space="preserve">in UK and specifically has been worked with south London. </w:t>
      </w:r>
      <w:r w:rsidR="00975A11">
        <w:t xml:space="preserve">Total respondents </w:t>
      </w:r>
      <w:r w:rsidR="00FF5164">
        <w:t>were</w:t>
      </w:r>
      <w:r w:rsidR="00975A11">
        <w:t xml:space="preserve"> 400. </w:t>
      </w:r>
    </w:p>
    <w:p w:rsidR="00F36D1A" w:rsidRPr="00296A55" w:rsidRDefault="00F36D1A" w:rsidP="002F3056">
      <w:pPr>
        <w:rPr>
          <w:b/>
        </w:rPr>
      </w:pPr>
      <w:r w:rsidRPr="00296A55">
        <w:rPr>
          <w:b/>
        </w:rPr>
        <w:t>Ethical consideration</w:t>
      </w:r>
    </w:p>
    <w:p w:rsidR="00FF5164" w:rsidRDefault="00FF5164" w:rsidP="002F3056">
      <w:r>
        <w:t xml:space="preserve">The collected data will only will be used for this research. The collected data will keep save in cloud storage. None personal information will be revealed in public. All respondents will be given equal treatment. </w:t>
      </w:r>
    </w:p>
    <w:p w:rsidR="00C80BB6" w:rsidRDefault="00C80BB6" w:rsidP="002F3056"/>
    <w:p w:rsidR="00C80BB6" w:rsidRDefault="00C80BB6" w:rsidP="002F3056"/>
    <w:p w:rsidR="00C80BB6" w:rsidRPr="002F3056" w:rsidRDefault="00C80BB6" w:rsidP="002F3056"/>
    <w:p w:rsidR="00B537A0" w:rsidRDefault="00B537A0" w:rsidP="00274C3F">
      <w:pPr>
        <w:pStyle w:val="Heading2"/>
      </w:pPr>
      <w:bookmarkStart w:id="5" w:name="_Toc17925614"/>
      <w:r>
        <w:lastRenderedPageBreak/>
        <w:t>Research</w:t>
      </w:r>
      <w:bookmarkEnd w:id="5"/>
    </w:p>
    <w:p w:rsidR="00C80BB6" w:rsidRPr="00C80BB6" w:rsidRDefault="00C80BB6" w:rsidP="00C80BB6"/>
    <w:p w:rsidR="00E81B97" w:rsidRDefault="00E81B97" w:rsidP="00E81B97">
      <w:pPr>
        <w:rPr>
          <w:b/>
        </w:rPr>
      </w:pPr>
      <w:r w:rsidRPr="00E81B97">
        <w:rPr>
          <w:b/>
        </w:rPr>
        <w:t>Data presentation</w:t>
      </w:r>
      <w:r w:rsidR="00E769AC">
        <w:rPr>
          <w:b/>
        </w:rPr>
        <w:t xml:space="preserve"> and analyses</w:t>
      </w:r>
      <w:r w:rsidRPr="00E81B97">
        <w:rPr>
          <w:b/>
        </w:rPr>
        <w:t xml:space="preserve">: </w:t>
      </w:r>
    </w:p>
    <w:p w:rsidR="00975A11" w:rsidRDefault="00975A11" w:rsidP="00E81B97">
      <w:pPr>
        <w:rPr>
          <w:b/>
        </w:rPr>
      </w:pPr>
    </w:p>
    <w:p w:rsidR="00E81B97" w:rsidRDefault="00494E7D" w:rsidP="00F43D9E">
      <w:pPr>
        <w:jc w:val="center"/>
        <w:rPr>
          <w:b/>
        </w:rPr>
      </w:pPr>
      <w:r>
        <w:rPr>
          <w:b/>
          <w:noProof/>
        </w:rPr>
        <w:drawing>
          <wp:inline distT="0" distB="0" distL="0" distR="0">
            <wp:extent cx="4770782" cy="2400935"/>
            <wp:effectExtent l="0" t="0" r="10795"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019D7" w:rsidRDefault="009019D7" w:rsidP="00F43D9E">
      <w:pPr>
        <w:jc w:val="center"/>
        <w:rPr>
          <w:b/>
        </w:rPr>
      </w:pPr>
      <w:r>
        <w:rPr>
          <w:b/>
        </w:rPr>
        <w:t>Figure</w:t>
      </w:r>
      <w:r w:rsidR="00651F81">
        <w:rPr>
          <w:b/>
        </w:rPr>
        <w:t>: what is the source</w:t>
      </w:r>
      <w:r>
        <w:rPr>
          <w:b/>
        </w:rPr>
        <w:t xml:space="preserve"> of diabetes type 2 according to medical report</w:t>
      </w:r>
    </w:p>
    <w:p w:rsidR="00454463" w:rsidRDefault="00664404" w:rsidP="00C84084">
      <w:r>
        <w:t>It has been asked them why they have been affect</w:t>
      </w:r>
      <w:r w:rsidR="00651F81">
        <w:t xml:space="preserve">ed by diabetes type 2. About 32% respondents has said that </w:t>
      </w:r>
      <w:r w:rsidR="00894128">
        <w:t xml:space="preserve">obesity has become the core source to create diabetes. </w:t>
      </w:r>
      <w:r w:rsidR="00C84084" w:rsidRPr="00C84084">
        <w:t>Extra weight sometimes causes insulin resistance</w:t>
      </w:r>
      <w:r w:rsidR="00C84084">
        <w:t>. Now obesity is the main health problems globally and extra belly fat is creating resistance to emit insulin to our health/. So there is creating diabetic type 2. 27% people has responded that their insulin didn’t use in liver, muscles and fat cells that leads to diabetes type 2. T</w:t>
      </w:r>
      <w:r w:rsidR="00C84084" w:rsidRPr="00C84084">
        <w:t>he pancreas</w:t>
      </w:r>
      <w:r w:rsidR="00C84084">
        <w:t xml:space="preserve"> produces insulin but sometime can’t that increases blood glucose level. </w:t>
      </w:r>
    </w:p>
    <w:p w:rsidR="00975A11" w:rsidRDefault="00AA1557" w:rsidP="00C84084">
      <w:r>
        <w:t xml:space="preserve">22% </w:t>
      </w:r>
      <w:r w:rsidR="00677414">
        <w:t>people</w:t>
      </w:r>
      <w:r>
        <w:t xml:space="preserve"> has gotten diabetes from their </w:t>
      </w:r>
      <w:r w:rsidR="00677414">
        <w:t>genital</w:t>
      </w:r>
      <w:r>
        <w:t xml:space="preserve"> </w:t>
      </w:r>
      <w:r w:rsidR="00677414">
        <w:t>problems</w:t>
      </w:r>
      <w:r>
        <w:t xml:space="preserve">. Their </w:t>
      </w:r>
      <w:r w:rsidR="00677414">
        <w:t>near</w:t>
      </w:r>
      <w:r>
        <w:t xml:space="preserve"> </w:t>
      </w:r>
      <w:r w:rsidR="00677414">
        <w:t>relatives</w:t>
      </w:r>
      <w:r>
        <w:t xml:space="preserve"> </w:t>
      </w:r>
      <w:r w:rsidR="00677414">
        <w:t>special</w:t>
      </w:r>
      <w:r>
        <w:t xml:space="preserve"> father or mo</w:t>
      </w:r>
      <w:r w:rsidR="00677414">
        <w:t>ther is suffering this disease</w:t>
      </w:r>
      <w:r>
        <w:t xml:space="preserve">. </w:t>
      </w:r>
      <w:r w:rsidR="00677414">
        <w:t xml:space="preserve">In this consequences he gets insulin problems. Many young people </w:t>
      </w:r>
      <w:r w:rsidR="00B47248">
        <w:t>who are overweight and perform daily activity is suffering diabetes type 2. This is the genetically affected diabetes. Basically, above 30 ages are suffering the g</w:t>
      </w:r>
      <w:r w:rsidR="005A66A1">
        <w:t xml:space="preserve">enital diabetes. </w:t>
      </w:r>
      <w:proofErr w:type="gramStart"/>
      <w:r w:rsidR="005A66A1">
        <w:t>About 12% peop</w:t>
      </w:r>
      <w:r w:rsidR="00B47248">
        <w:t>le with diabetes doesn’t</w:t>
      </w:r>
      <w:proofErr w:type="gramEnd"/>
      <w:r w:rsidR="00B47248">
        <w:t xml:space="preserve"> work at home. Many housewives are suffering this disease and specially the rich people whose doesn’t work. This physical inactivity creates reticence to use glucose and increase blood sugar. So they face diabetes type 2. 7% people with diabetes has </w:t>
      </w:r>
      <w:r w:rsidR="00B47248">
        <w:lastRenderedPageBreak/>
        <w:t>specific reasons. Doctor told them accident, large surgery or hormone disease increase blood sugar that leads to diabetes</w:t>
      </w:r>
      <w:r w:rsidR="00442486" w:rsidRPr="00442486">
        <w:t xml:space="preserve"> (Weerarathna, 2014)</w:t>
      </w:r>
      <w:r w:rsidR="00B47248">
        <w:t xml:space="preserve">. </w:t>
      </w:r>
    </w:p>
    <w:p w:rsidR="00975A11" w:rsidRDefault="00156D67" w:rsidP="00C84084">
      <w:r>
        <w:t xml:space="preserve">People all over globally is suffering diabetes type 2. Diabetes type 1 doesn’t hamper our human body. But people over 20 ages is suffering type two. </w:t>
      </w:r>
      <w:r w:rsidR="0094041D">
        <w:t xml:space="preserve">A secondary sources information from CDC </w:t>
      </w:r>
      <w:r w:rsidR="00D62374">
        <w:t>is being presented below-</w:t>
      </w:r>
    </w:p>
    <w:tbl>
      <w:tblPr>
        <w:tblStyle w:val="TableGrid"/>
        <w:tblW w:w="0" w:type="auto"/>
        <w:jc w:val="center"/>
        <w:tblLook w:val="04A0" w:firstRow="1" w:lastRow="0" w:firstColumn="1" w:lastColumn="0" w:noHBand="0" w:noVBand="1"/>
      </w:tblPr>
      <w:tblGrid>
        <w:gridCol w:w="4030"/>
        <w:gridCol w:w="4030"/>
      </w:tblGrid>
      <w:tr w:rsidR="002C06A5" w:rsidTr="00091320">
        <w:trPr>
          <w:trHeight w:val="375"/>
          <w:jc w:val="center"/>
        </w:trPr>
        <w:tc>
          <w:tcPr>
            <w:tcW w:w="4030" w:type="dxa"/>
            <w:shd w:val="clear" w:color="auto" w:fill="A8D08D" w:themeFill="accent6" w:themeFillTint="99"/>
          </w:tcPr>
          <w:p w:rsidR="002C06A5" w:rsidRDefault="002C06A5" w:rsidP="00C84084">
            <w:r>
              <w:t>Ethnicity</w:t>
            </w:r>
          </w:p>
        </w:tc>
        <w:tc>
          <w:tcPr>
            <w:tcW w:w="4030" w:type="dxa"/>
            <w:shd w:val="clear" w:color="auto" w:fill="A8D08D" w:themeFill="accent6" w:themeFillTint="99"/>
          </w:tcPr>
          <w:p w:rsidR="002C06A5" w:rsidRDefault="005B280B" w:rsidP="00C84084">
            <w:r>
              <w:t xml:space="preserve">Percentage of affected people </w:t>
            </w:r>
          </w:p>
        </w:tc>
      </w:tr>
      <w:tr w:rsidR="005B280B" w:rsidTr="00245BFD">
        <w:trPr>
          <w:trHeight w:val="375"/>
          <w:jc w:val="center"/>
        </w:trPr>
        <w:tc>
          <w:tcPr>
            <w:tcW w:w="4030" w:type="dxa"/>
          </w:tcPr>
          <w:p w:rsidR="005B280B" w:rsidRDefault="00EC43A9" w:rsidP="00C84084">
            <w:r>
              <w:t>N</w:t>
            </w:r>
            <w:r w:rsidRPr="00EC43A9">
              <w:t>on-Hispanic whites</w:t>
            </w:r>
          </w:p>
        </w:tc>
        <w:tc>
          <w:tcPr>
            <w:tcW w:w="4030" w:type="dxa"/>
          </w:tcPr>
          <w:p w:rsidR="005B280B" w:rsidRDefault="00EC43A9" w:rsidP="00C84084">
            <w:r>
              <w:t>7.4</w:t>
            </w:r>
          </w:p>
        </w:tc>
      </w:tr>
      <w:tr w:rsidR="00EC43A9" w:rsidTr="00245BFD">
        <w:trPr>
          <w:trHeight w:val="375"/>
          <w:jc w:val="center"/>
        </w:trPr>
        <w:tc>
          <w:tcPr>
            <w:tcW w:w="4030" w:type="dxa"/>
          </w:tcPr>
          <w:p w:rsidR="00EC43A9" w:rsidRDefault="00C6352A" w:rsidP="00C84084">
            <w:r>
              <w:t>Hispanics</w:t>
            </w:r>
          </w:p>
        </w:tc>
        <w:tc>
          <w:tcPr>
            <w:tcW w:w="4030" w:type="dxa"/>
          </w:tcPr>
          <w:p w:rsidR="00EC43A9" w:rsidRDefault="00C6352A" w:rsidP="00C84084">
            <w:r>
              <w:t>12.71</w:t>
            </w:r>
          </w:p>
        </w:tc>
      </w:tr>
      <w:tr w:rsidR="00C6352A" w:rsidTr="00245BFD">
        <w:trPr>
          <w:trHeight w:val="364"/>
          <w:jc w:val="center"/>
        </w:trPr>
        <w:tc>
          <w:tcPr>
            <w:tcW w:w="4030" w:type="dxa"/>
          </w:tcPr>
          <w:p w:rsidR="00C6352A" w:rsidRDefault="0042556E" w:rsidP="00C84084">
            <w:r>
              <w:t>Asian British</w:t>
            </w:r>
          </w:p>
        </w:tc>
        <w:tc>
          <w:tcPr>
            <w:tcW w:w="4030" w:type="dxa"/>
          </w:tcPr>
          <w:p w:rsidR="00C6352A" w:rsidRDefault="00C6352A" w:rsidP="00C84084">
            <w:r>
              <w:t>8.0</w:t>
            </w:r>
          </w:p>
        </w:tc>
      </w:tr>
      <w:tr w:rsidR="00C6352A" w:rsidTr="00245BFD">
        <w:trPr>
          <w:trHeight w:val="375"/>
          <w:jc w:val="center"/>
        </w:trPr>
        <w:tc>
          <w:tcPr>
            <w:tcW w:w="4030" w:type="dxa"/>
          </w:tcPr>
          <w:p w:rsidR="00C6352A" w:rsidRPr="00C6352A" w:rsidRDefault="00C6352A" w:rsidP="00C84084">
            <w:r>
              <w:t>non-Hispanic blacks</w:t>
            </w:r>
          </w:p>
        </w:tc>
        <w:tc>
          <w:tcPr>
            <w:tcW w:w="4030" w:type="dxa"/>
          </w:tcPr>
          <w:p w:rsidR="00C6352A" w:rsidRDefault="00C6352A" w:rsidP="00C84084">
            <w:r>
              <w:t>12.27</w:t>
            </w:r>
          </w:p>
        </w:tc>
      </w:tr>
      <w:tr w:rsidR="00C6352A" w:rsidTr="00245BFD">
        <w:trPr>
          <w:trHeight w:val="375"/>
          <w:jc w:val="center"/>
        </w:trPr>
        <w:tc>
          <w:tcPr>
            <w:tcW w:w="4030" w:type="dxa"/>
          </w:tcPr>
          <w:p w:rsidR="00C6352A" w:rsidRDefault="00C6352A" w:rsidP="00C84084">
            <w:r w:rsidRPr="00C6352A">
              <w:t>American Indians and Alaska Natives</w:t>
            </w:r>
          </w:p>
        </w:tc>
        <w:tc>
          <w:tcPr>
            <w:tcW w:w="4030" w:type="dxa"/>
          </w:tcPr>
          <w:p w:rsidR="00C6352A" w:rsidRDefault="00C6352A" w:rsidP="00C84084">
            <w:r>
              <w:t xml:space="preserve">15.1 </w:t>
            </w:r>
          </w:p>
        </w:tc>
      </w:tr>
    </w:tbl>
    <w:p w:rsidR="00975A11" w:rsidRDefault="00754C92" w:rsidP="00091320">
      <w:pPr>
        <w:jc w:val="center"/>
      </w:pPr>
      <w:r>
        <w:t>Table: percentage of diabetes affected people among ethnicity</w:t>
      </w:r>
    </w:p>
    <w:p w:rsidR="00CD4219" w:rsidRDefault="00345A71" w:rsidP="00C84084">
      <w:r>
        <w:t xml:space="preserve">We can see in this statistics, people in worldwide with </w:t>
      </w:r>
      <w:r w:rsidR="0042556E">
        <w:t>diabetes diversified</w:t>
      </w:r>
      <w:r>
        <w:t xml:space="preserve">. This is </w:t>
      </w:r>
      <w:r w:rsidR="0042556E">
        <w:t>genetic problem</w:t>
      </w:r>
      <w:r>
        <w:t xml:space="preserve"> or created by their ow </w:t>
      </w:r>
      <w:r w:rsidR="0042556E">
        <w:t>activities</w:t>
      </w:r>
      <w:r>
        <w:t xml:space="preserve">. We can see </w:t>
      </w:r>
      <w:r w:rsidR="0042556E">
        <w:t xml:space="preserve">American Indians and Alaska natives is suffering the most because they usually are not active. Their lifestyle is not healthy and dependent on much meat and keeps away from hard working. But Hispanic white are not much fat because of their </w:t>
      </w:r>
      <w:r w:rsidR="0024629C">
        <w:t>diligent work</w:t>
      </w:r>
      <w:r w:rsidR="0042556E">
        <w:t xml:space="preserve">. Again. Asian Births are suffering also this disease. Hispanic are 12.71 percent. </w:t>
      </w:r>
    </w:p>
    <w:p w:rsidR="00454463" w:rsidRDefault="00893854" w:rsidP="00C80BB6">
      <w:pPr>
        <w:jc w:val="center"/>
      </w:pPr>
      <w:r>
        <w:rPr>
          <w:noProof/>
        </w:rPr>
        <w:drawing>
          <wp:inline distT="0" distB="0" distL="0" distR="0">
            <wp:extent cx="4874150" cy="2488565"/>
            <wp:effectExtent l="0" t="0" r="317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D4219" w:rsidRPr="006D4AEF" w:rsidRDefault="005765FD" w:rsidP="00C84084">
      <w:pPr>
        <w:rPr>
          <w:b/>
        </w:rPr>
      </w:pPr>
      <w:r w:rsidRPr="006D4AEF">
        <w:rPr>
          <w:b/>
        </w:rPr>
        <w:lastRenderedPageBreak/>
        <w:t xml:space="preserve">Figure 2: what do you think which is the main reason to grow diabetes globally from your own perspective. </w:t>
      </w:r>
    </w:p>
    <w:p w:rsidR="00CD4219" w:rsidRDefault="005765FD" w:rsidP="00C84084">
      <w:r>
        <w:t>This figure has given us the lacking that leads to diabetics globally. Most of them (42%) told us that they didn’t pay to heed at primarily level when they became overweight. Again, they were not conscious genetically that leads them to type 2 diabetes. We can see that, society and government knows the matter but they are not aware how to prevent this. Government effort is not satisfactory in underdeveloped country because they have not much financial and technical support to create social awareness</w:t>
      </w:r>
      <w:r w:rsidR="00442486" w:rsidRPr="00442486">
        <w:t xml:space="preserve"> (Vella and Rizza, 2011)</w:t>
      </w:r>
      <w:r>
        <w:t xml:space="preserve">. 29% people thinks that they have lacking of information. They don’t know why people </w:t>
      </w:r>
      <w:r w:rsidR="005A66A1">
        <w:t>area</w:t>
      </w:r>
      <w:r>
        <w:t xml:space="preserve"> affecting by diabetes. They can’t create their schedule to time management, eat fast food and like to use technical instrument instead of muscles power. So this is the main reason for the growing number of diabetes. </w:t>
      </w:r>
      <w:r w:rsidR="006D4AEF">
        <w:t xml:space="preserve">21% thinks that they have not much available </w:t>
      </w:r>
      <w:r w:rsidR="00B72DBF">
        <w:t xml:space="preserve">treatment protecting genetic disease. So a vast people are affecting type 2 diabetes. Again 8 people think that food habit is the main causes of obesity that leads to diabetes. </w:t>
      </w:r>
    </w:p>
    <w:p w:rsidR="00C80BB6" w:rsidRDefault="00C80BB6" w:rsidP="00C84084"/>
    <w:p w:rsidR="00975A11" w:rsidRDefault="002915C0" w:rsidP="00C84084">
      <w:pPr>
        <w:rPr>
          <w:b/>
        </w:rPr>
      </w:pPr>
      <w:r w:rsidRPr="002915C0">
        <w:rPr>
          <w:b/>
        </w:rPr>
        <w:t>Findings from interview:</w:t>
      </w:r>
    </w:p>
    <w:p w:rsidR="00C80BB6" w:rsidRPr="002915C0" w:rsidRDefault="00C80BB6" w:rsidP="00C84084">
      <w:pPr>
        <w:rPr>
          <w:b/>
        </w:rPr>
      </w:pPr>
    </w:p>
    <w:p w:rsidR="00975A11" w:rsidRDefault="002915C0" w:rsidP="00C84084">
      <w:r>
        <w:t xml:space="preserve">It has been asked them question why </w:t>
      </w:r>
      <w:r w:rsidR="0073764A">
        <w:t xml:space="preserve">they are suffering from diabetes type 2. </w:t>
      </w:r>
      <w:r w:rsidR="002F7428">
        <w:t xml:space="preserve">Most of them told me that they are facing this </w:t>
      </w:r>
      <w:r w:rsidR="00062FEA">
        <w:t>disease</w:t>
      </w:r>
      <w:r w:rsidR="002F7428">
        <w:t xml:space="preserve"> because of </w:t>
      </w:r>
      <w:r w:rsidR="00062FEA">
        <w:t>obesity</w:t>
      </w:r>
      <w:r w:rsidR="002F7428">
        <w:t xml:space="preserve">. They like to eat fast food that leads to high </w:t>
      </w:r>
      <w:r w:rsidR="00062FEA">
        <w:t>calorie</w:t>
      </w:r>
      <w:r w:rsidR="002F7428">
        <w:t xml:space="preserve"> but</w:t>
      </w:r>
      <w:r w:rsidR="00062FEA">
        <w:t xml:space="preserve"> often</w:t>
      </w:r>
      <w:r w:rsidR="002F7428">
        <w:t xml:space="preserve"> </w:t>
      </w:r>
      <w:r w:rsidR="00062FEA">
        <w:t>pancreas can’t produce insulin and increased blood sugar. So their food habit is the main causes. In addition to, they don’t go to walk and don’t take any measurement to reduce their belly fat. Some of them are facing disease due to genetic causes. But it may decrease the percentage until they become aware. Some of them told me that, they are no longer with physical activity because they needed not to work. This is the leading causes to the diabetes. Again, some of them are facing due to accident, virus affected or large surgery. In addition to, excessive fat doesn’t produce insulin that increase blood sugar</w:t>
      </w:r>
      <w:r w:rsidR="00442486" w:rsidRPr="00442486">
        <w:t xml:space="preserve"> (Mayo Clinic, 2019)</w:t>
      </w:r>
      <w:r w:rsidR="00062FEA">
        <w:t>.</w:t>
      </w:r>
    </w:p>
    <w:p w:rsidR="00C80BB6" w:rsidRDefault="00C80BB6" w:rsidP="00C84084"/>
    <w:p w:rsidR="00C80BB6" w:rsidRDefault="00C80BB6" w:rsidP="00C84084"/>
    <w:p w:rsidR="00C80BB6" w:rsidRDefault="00C80BB6" w:rsidP="00C84084"/>
    <w:p w:rsidR="00C80BB6" w:rsidRDefault="00C80BB6" w:rsidP="00C84084"/>
    <w:p w:rsidR="00D326CF" w:rsidRDefault="00D326CF" w:rsidP="00C80BB6">
      <w:pPr>
        <w:pStyle w:val="Heading2"/>
      </w:pPr>
      <w:bookmarkStart w:id="6" w:name="_Toc17925615"/>
      <w:r w:rsidRPr="00876B9C">
        <w:t xml:space="preserve">Why more people </w:t>
      </w:r>
      <w:r w:rsidR="00876B9C" w:rsidRPr="00876B9C">
        <w:t>are getting diabetics:</w:t>
      </w:r>
      <w:bookmarkEnd w:id="6"/>
      <w:r w:rsidR="00876B9C" w:rsidRPr="00876B9C">
        <w:t xml:space="preserve"> </w:t>
      </w:r>
    </w:p>
    <w:p w:rsidR="00C80BB6" w:rsidRPr="00C80BB6" w:rsidRDefault="00C80BB6" w:rsidP="00C80BB6"/>
    <w:p w:rsidR="00876B9C" w:rsidRDefault="00876B9C" w:rsidP="00C84084">
      <w:r>
        <w:t xml:space="preserve">We can see, about 640 million people will be affected by the diabetics. People with diabetes are suffering from kidney damage, </w:t>
      </w:r>
      <w:r w:rsidRPr="00876B9C">
        <w:t>Heart and blood vessel disease</w:t>
      </w:r>
      <w:r>
        <w:t xml:space="preserve">, nerve damage, eye damage, slow healing, </w:t>
      </w:r>
      <w:r w:rsidR="00057AEE">
        <w:t>sleep apnea and Alzheimer disease</w:t>
      </w:r>
      <w:r w:rsidR="00442486" w:rsidRPr="00442486">
        <w:t xml:space="preserve"> (Saudek and Margolis, 2011)</w:t>
      </w:r>
      <w:r w:rsidR="00057AEE">
        <w:t xml:space="preserve">. </w:t>
      </w:r>
      <w:r w:rsidR="001216F3">
        <w:t xml:space="preserve">This disease leads to death if people becomes not aware. </w:t>
      </w:r>
      <w:r w:rsidR="00065C25" w:rsidRPr="00065C25">
        <w:t>Eating healthy foods</w:t>
      </w:r>
      <w:r w:rsidR="00065C25">
        <w:t xml:space="preserve"> and losing weight, people can decrease the rate of diabetics. Now 10% people over 20 are suffering diabetes. The findings from the focus group discussion presented that-</w:t>
      </w:r>
    </w:p>
    <w:p w:rsidR="00975A11" w:rsidRDefault="00D326CF" w:rsidP="003827A0">
      <w:pPr>
        <w:pStyle w:val="ListParagraph"/>
        <w:numPr>
          <w:ilvl w:val="0"/>
          <w:numId w:val="1"/>
        </w:numPr>
      </w:pPr>
      <w:r>
        <w:t>Social awareness is the main cause for increasing the number of diabetics. People are observing this disease</w:t>
      </w:r>
      <w:r w:rsidR="00065C25">
        <w:t xml:space="preserve"> but not taking any step and seems this is the part of their life until they observe rude experience. </w:t>
      </w:r>
    </w:p>
    <w:p w:rsidR="003827A0" w:rsidRDefault="00A30DCD" w:rsidP="003827A0">
      <w:pPr>
        <w:pStyle w:val="ListParagraph"/>
        <w:numPr>
          <w:ilvl w:val="0"/>
          <w:numId w:val="1"/>
        </w:numPr>
      </w:pPr>
      <w:r>
        <w:t>People eat much more than needs but this is not healthy. People like to eat meat in fast food instead of meat that leads to obesity and heavy belly fat. It leads to low insulin and high blood sugar.</w:t>
      </w:r>
    </w:p>
    <w:p w:rsidR="00A30DCD" w:rsidRDefault="000136F6" w:rsidP="003827A0">
      <w:pPr>
        <w:pStyle w:val="ListParagraph"/>
        <w:numPr>
          <w:ilvl w:val="0"/>
          <w:numId w:val="1"/>
        </w:numPr>
      </w:pPr>
      <w:r>
        <w:t xml:space="preserve">Inactiveness is another reasons to increase diabetics. Virtual work has made world more small and people can work sitting in his own room. So there is no need to </w:t>
      </w:r>
      <w:r w:rsidR="009D2213">
        <w:t>walk</w:t>
      </w:r>
      <w:r>
        <w:t xml:space="preserve"> in street, driving or using stair. So people are getting inactive that causes to diabetics.</w:t>
      </w:r>
    </w:p>
    <w:p w:rsidR="000136F6" w:rsidRDefault="000136F6" w:rsidP="003827A0">
      <w:pPr>
        <w:pStyle w:val="ListParagraph"/>
        <w:numPr>
          <w:ilvl w:val="0"/>
          <w:numId w:val="1"/>
        </w:numPr>
      </w:pPr>
      <w:r>
        <w:t xml:space="preserve">Lack of information and proper treatment is another reason. Amy underdeveloped and developing country couldn’t create social awareness about diabetics. </w:t>
      </w:r>
      <w:r w:rsidR="009D2213">
        <w:t>So people can’t take measurement or develop working schedule to their daily life.</w:t>
      </w:r>
    </w:p>
    <w:p w:rsidR="009D2213" w:rsidRDefault="00DC478F" w:rsidP="00442486">
      <w:pPr>
        <w:pStyle w:val="ListParagraph"/>
        <w:numPr>
          <w:ilvl w:val="0"/>
          <w:numId w:val="1"/>
        </w:numPr>
      </w:pPr>
      <w:r>
        <w:t>People</w:t>
      </w:r>
      <w:r w:rsidR="00C936A4">
        <w:t xml:space="preserve"> are affecting</w:t>
      </w:r>
      <w:r>
        <w:t xml:space="preserve"> due to genetics problems. People with diabetics give birth then this disease is attacking children and thus this has been acute worldwide. Nothing medicine has developed to abolish the disease completely but several medicine have been invented to reduce the degree of </w:t>
      </w:r>
      <w:r w:rsidR="004A1190">
        <w:t>suffering</w:t>
      </w:r>
      <w:r w:rsidR="00442486" w:rsidRPr="00442486">
        <w:t xml:space="preserve"> (Reforming the global food system to tackle diabetes and obesity: IDF perspective, 2013)</w:t>
      </w:r>
      <w:r w:rsidR="004A1190">
        <w:t xml:space="preserve">. </w:t>
      </w:r>
    </w:p>
    <w:p w:rsidR="000E26FB" w:rsidRDefault="002A021A" w:rsidP="000E26FB">
      <w:r>
        <w:lastRenderedPageBreak/>
        <w:t xml:space="preserve">So we can say that lack of social awareness, food habit, lack of information, treatment, research and inactive is the core cause of ever growing diabetics. People will suffer worldwide until we can’t </w:t>
      </w:r>
      <w:r w:rsidR="00300DC6">
        <w:t xml:space="preserve">manage ourselves. </w:t>
      </w:r>
    </w:p>
    <w:p w:rsidR="00C80BB6" w:rsidRDefault="00C80BB6" w:rsidP="000E26FB"/>
    <w:p w:rsidR="009818E0" w:rsidRDefault="009818E0" w:rsidP="00C80BB6">
      <w:pPr>
        <w:pStyle w:val="Heading2"/>
      </w:pPr>
      <w:bookmarkStart w:id="7" w:name="_Toc17925616"/>
      <w:r w:rsidRPr="009818E0">
        <w:t>Research limitation:</w:t>
      </w:r>
      <w:bookmarkEnd w:id="7"/>
      <w:r w:rsidRPr="009818E0">
        <w:t xml:space="preserve"> </w:t>
      </w:r>
    </w:p>
    <w:p w:rsidR="00C80BB6" w:rsidRPr="00C80BB6" w:rsidRDefault="00C80BB6" w:rsidP="00C80BB6"/>
    <w:p w:rsidR="009818E0" w:rsidRPr="001C1BFA" w:rsidRDefault="001C1BFA" w:rsidP="000E26FB">
      <w:r w:rsidRPr="001C1BFA">
        <w:t xml:space="preserve">It </w:t>
      </w:r>
      <w:r w:rsidR="005E6D05">
        <w:t xml:space="preserve">has been tried to </w:t>
      </w:r>
      <w:r w:rsidR="00AF7841">
        <w:t xml:space="preserve">make this research fruitful. But I have faced some limitation. The sample size was small. The setting questionnaire was not enough for the respondents. Many of the option are not logical. Again, lack of time and financial assistance was another problem. Again, data presentation style is not satisfactory. We should take observation methodology to interpret their personal saying. </w:t>
      </w:r>
    </w:p>
    <w:p w:rsidR="00B537A0" w:rsidRDefault="00CD4219" w:rsidP="00274C3F">
      <w:pPr>
        <w:pStyle w:val="Heading2"/>
      </w:pPr>
      <w:bookmarkStart w:id="8" w:name="_Toc17925617"/>
      <w:r>
        <w:t xml:space="preserve">Recommendation and </w:t>
      </w:r>
      <w:r w:rsidR="00B537A0">
        <w:t>Conclusion</w:t>
      </w:r>
      <w:bookmarkEnd w:id="8"/>
    </w:p>
    <w:p w:rsidR="00C80BB6" w:rsidRPr="00C80BB6" w:rsidRDefault="00C80BB6" w:rsidP="00C80BB6"/>
    <w:p w:rsidR="00B537A0" w:rsidRDefault="006B0726">
      <w:r>
        <w:t xml:space="preserve">At the end we can draw a conclusion that diabetes is the </w:t>
      </w:r>
      <w:r w:rsidR="004B353C">
        <w:t xml:space="preserve">global phenomenon. It causes to death, low performance and heavy financial cost. Government should take step considering a human disaster. Then this disease may become decrease day to day. We have seen that why people are suffering diabetes. The causes are that overweight, fast food unhealthy lifestyle, genetic, inactiveness and natural causes. This diabetes leads to heart attack, eye damage, low weight and sleep apnea. In this report, it has been presented survey </w:t>
      </w:r>
      <w:r w:rsidR="00CD4219">
        <w:t>data and the qualitative data. T</w:t>
      </w:r>
      <w:r w:rsidR="004B353C">
        <w:t>his research will be useful for further research and society may get benefits taking information</w:t>
      </w:r>
      <w:r w:rsidR="00442486" w:rsidRPr="00442486">
        <w:t xml:space="preserve"> (Howarth and Adeghate, 2013)</w:t>
      </w:r>
      <w:r w:rsidR="004B353C">
        <w:t xml:space="preserve">. </w:t>
      </w:r>
      <w:r w:rsidR="00812939">
        <w:t xml:space="preserve">The recommendations are development of </w:t>
      </w:r>
      <w:r w:rsidR="00812939" w:rsidRPr="00812939">
        <w:t>norms and standards for diabetes diagnosis and care</w:t>
      </w:r>
      <w:r w:rsidR="00812939">
        <w:t xml:space="preserve">, information dissemination, social awareness and lack of treatment. </w:t>
      </w:r>
    </w:p>
    <w:p w:rsidR="00C80BB6" w:rsidRDefault="00C80BB6"/>
    <w:p w:rsidR="00C80BB6" w:rsidRDefault="00C80BB6"/>
    <w:p w:rsidR="00C80BB6" w:rsidRDefault="00C80BB6"/>
    <w:p w:rsidR="00C80BB6" w:rsidRDefault="00C80BB6"/>
    <w:p w:rsidR="00C80BB6" w:rsidRDefault="00C80BB6"/>
    <w:p w:rsidR="00C80BB6" w:rsidRDefault="00C80BB6"/>
    <w:p w:rsidR="00C80BB6" w:rsidRDefault="00C80BB6"/>
    <w:p w:rsidR="00DC7CA1" w:rsidRDefault="00DC7CA1" w:rsidP="00DC7CA1">
      <w:pPr>
        <w:pStyle w:val="Heading2"/>
      </w:pPr>
      <w:bookmarkStart w:id="9" w:name="_Toc17925618"/>
      <w:r>
        <w:t>Research questionnaire</w:t>
      </w:r>
      <w:bookmarkEnd w:id="9"/>
    </w:p>
    <w:p w:rsidR="00DC7CA1" w:rsidRDefault="00DC7CA1"/>
    <w:p w:rsidR="00DC7CA1" w:rsidRDefault="002F52D1" w:rsidP="002F52D1">
      <w:pPr>
        <w:pStyle w:val="ListParagraph"/>
        <w:numPr>
          <w:ilvl w:val="0"/>
          <w:numId w:val="2"/>
        </w:numPr>
      </w:pPr>
      <w:r>
        <w:t>Your age-</w:t>
      </w:r>
      <w:r w:rsidR="009E10BB">
        <w:t>………</w:t>
      </w:r>
      <w:r w:rsidR="001C2120">
        <w:t>….</w:t>
      </w:r>
    </w:p>
    <w:p w:rsidR="001C2120" w:rsidRDefault="004E5FA9" w:rsidP="002F52D1">
      <w:pPr>
        <w:pStyle w:val="ListParagraph"/>
        <w:numPr>
          <w:ilvl w:val="0"/>
          <w:numId w:val="2"/>
        </w:numPr>
      </w:pPr>
      <w:r>
        <w:t>Do you know about diabetic’s symptom and causes of diabetes?</w:t>
      </w:r>
    </w:p>
    <w:p w:rsidR="004E5FA9" w:rsidRDefault="004E5FA9" w:rsidP="004E5FA9">
      <w:pPr>
        <w:pStyle w:val="ListParagraph"/>
        <w:numPr>
          <w:ilvl w:val="0"/>
          <w:numId w:val="3"/>
        </w:numPr>
      </w:pPr>
      <w:r>
        <w:t xml:space="preserve">All </w:t>
      </w:r>
    </w:p>
    <w:p w:rsidR="004E5FA9" w:rsidRDefault="004E5FA9" w:rsidP="004E5FA9">
      <w:pPr>
        <w:pStyle w:val="ListParagraph"/>
        <w:numPr>
          <w:ilvl w:val="0"/>
          <w:numId w:val="3"/>
        </w:numPr>
      </w:pPr>
      <w:r>
        <w:t>No</w:t>
      </w:r>
    </w:p>
    <w:p w:rsidR="004E5FA9" w:rsidRDefault="004E5FA9" w:rsidP="004E5FA9">
      <w:pPr>
        <w:pStyle w:val="ListParagraph"/>
        <w:numPr>
          <w:ilvl w:val="0"/>
          <w:numId w:val="3"/>
        </w:numPr>
      </w:pPr>
      <w:r>
        <w:t>Some extent</w:t>
      </w:r>
    </w:p>
    <w:p w:rsidR="004E5FA9" w:rsidRDefault="004E5FA9" w:rsidP="004E5FA9">
      <w:pPr>
        <w:pStyle w:val="ListParagraph"/>
        <w:numPr>
          <w:ilvl w:val="0"/>
          <w:numId w:val="3"/>
        </w:numPr>
      </w:pPr>
      <w:r>
        <w:t>Almost</w:t>
      </w:r>
    </w:p>
    <w:p w:rsidR="004E5FA9" w:rsidRDefault="004E5FA9" w:rsidP="004E5FA9">
      <w:pPr>
        <w:pStyle w:val="ListParagraph"/>
        <w:numPr>
          <w:ilvl w:val="0"/>
          <w:numId w:val="2"/>
        </w:numPr>
      </w:pPr>
      <w:r>
        <w:t>What do you like to do-?</w:t>
      </w:r>
    </w:p>
    <w:p w:rsidR="004E5FA9" w:rsidRDefault="004E5FA9" w:rsidP="004E5FA9">
      <w:pPr>
        <w:pStyle w:val="ListParagraph"/>
        <w:numPr>
          <w:ilvl w:val="0"/>
          <w:numId w:val="4"/>
        </w:numPr>
      </w:pPr>
      <w:r>
        <w:t>Eating first food.</w:t>
      </w:r>
    </w:p>
    <w:p w:rsidR="004E5FA9" w:rsidRDefault="004E5FA9" w:rsidP="004E5FA9">
      <w:pPr>
        <w:pStyle w:val="ListParagraph"/>
        <w:numPr>
          <w:ilvl w:val="0"/>
          <w:numId w:val="4"/>
        </w:numPr>
      </w:pPr>
      <w:r>
        <w:t>Working in office</w:t>
      </w:r>
    </w:p>
    <w:p w:rsidR="004E5FA9" w:rsidRDefault="004E5FA9" w:rsidP="004E5FA9">
      <w:pPr>
        <w:pStyle w:val="ListParagraph"/>
        <w:numPr>
          <w:ilvl w:val="0"/>
          <w:numId w:val="4"/>
        </w:numPr>
      </w:pPr>
      <w:r>
        <w:t>Working in room</w:t>
      </w:r>
    </w:p>
    <w:p w:rsidR="004E5FA9" w:rsidRDefault="00A86A5B" w:rsidP="004E5FA9">
      <w:pPr>
        <w:pStyle w:val="ListParagraph"/>
        <w:numPr>
          <w:ilvl w:val="0"/>
          <w:numId w:val="4"/>
        </w:numPr>
      </w:pPr>
      <w:r>
        <w:t>Exercise</w:t>
      </w:r>
    </w:p>
    <w:p w:rsidR="00A86A5B" w:rsidRDefault="003E6EA1" w:rsidP="00A86A5B">
      <w:pPr>
        <w:pStyle w:val="ListParagraph"/>
        <w:numPr>
          <w:ilvl w:val="0"/>
          <w:numId w:val="2"/>
        </w:numPr>
      </w:pPr>
      <w:r>
        <w:t>Have you seen diabetes affected people relating to your blood?</w:t>
      </w:r>
    </w:p>
    <w:p w:rsidR="003E6EA1" w:rsidRDefault="0080332A" w:rsidP="003E6EA1">
      <w:pPr>
        <w:pStyle w:val="ListParagraph"/>
        <w:numPr>
          <w:ilvl w:val="0"/>
          <w:numId w:val="5"/>
        </w:numPr>
      </w:pPr>
      <w:r>
        <w:t>Yes</w:t>
      </w:r>
    </w:p>
    <w:p w:rsidR="0080332A" w:rsidRDefault="0080332A" w:rsidP="003E6EA1">
      <w:pPr>
        <w:pStyle w:val="ListParagraph"/>
        <w:numPr>
          <w:ilvl w:val="0"/>
          <w:numId w:val="5"/>
        </w:numPr>
      </w:pPr>
      <w:r>
        <w:t>No</w:t>
      </w:r>
    </w:p>
    <w:p w:rsidR="007A1FD3" w:rsidRDefault="007A1FD3" w:rsidP="007A1FD3">
      <w:pPr>
        <w:pStyle w:val="ListParagraph"/>
        <w:numPr>
          <w:ilvl w:val="0"/>
          <w:numId w:val="2"/>
        </w:numPr>
      </w:pPr>
      <w:r w:rsidRPr="007A1FD3">
        <w:t>what is the source of diabetes type 2 according to medical report</w:t>
      </w:r>
      <w:r>
        <w:t>?</w:t>
      </w:r>
    </w:p>
    <w:p w:rsidR="007A1FD3" w:rsidRDefault="007A1FD3" w:rsidP="007A1FD3">
      <w:pPr>
        <w:pStyle w:val="ListParagraph"/>
        <w:numPr>
          <w:ilvl w:val="0"/>
          <w:numId w:val="6"/>
        </w:numPr>
      </w:pPr>
      <w:r>
        <w:t>Obesity</w:t>
      </w:r>
    </w:p>
    <w:p w:rsidR="007A1FD3" w:rsidRDefault="007A1FD3" w:rsidP="007A1FD3">
      <w:pPr>
        <w:pStyle w:val="ListParagraph"/>
        <w:numPr>
          <w:ilvl w:val="0"/>
          <w:numId w:val="6"/>
        </w:numPr>
      </w:pPr>
      <w:r>
        <w:t>Insulin resistance</w:t>
      </w:r>
    </w:p>
    <w:p w:rsidR="007A1FD3" w:rsidRDefault="007A1FD3" w:rsidP="007A1FD3">
      <w:pPr>
        <w:pStyle w:val="ListParagraph"/>
        <w:numPr>
          <w:ilvl w:val="0"/>
          <w:numId w:val="6"/>
        </w:numPr>
      </w:pPr>
      <w:r>
        <w:t>Genetic and family</w:t>
      </w:r>
    </w:p>
    <w:p w:rsidR="007A1FD3" w:rsidRDefault="007A1FD3" w:rsidP="007A1FD3">
      <w:pPr>
        <w:pStyle w:val="ListParagraph"/>
        <w:numPr>
          <w:ilvl w:val="0"/>
          <w:numId w:val="6"/>
        </w:numPr>
      </w:pPr>
      <w:r>
        <w:t>Inactiveness</w:t>
      </w:r>
    </w:p>
    <w:p w:rsidR="007A1FD3" w:rsidRDefault="007A1FD3" w:rsidP="007A1FD3">
      <w:pPr>
        <w:pStyle w:val="ListParagraph"/>
        <w:numPr>
          <w:ilvl w:val="0"/>
          <w:numId w:val="6"/>
        </w:numPr>
      </w:pPr>
      <w:r>
        <w:t>Natural causes</w:t>
      </w:r>
    </w:p>
    <w:p w:rsidR="007A1FD3" w:rsidRDefault="000F5DD7" w:rsidP="000F5DD7">
      <w:pPr>
        <w:pStyle w:val="ListParagraph"/>
        <w:numPr>
          <w:ilvl w:val="0"/>
          <w:numId w:val="2"/>
        </w:numPr>
      </w:pPr>
      <w:r w:rsidRPr="000F5DD7">
        <w:t>what do you think which is the main reason to grow diabetes glo</w:t>
      </w:r>
      <w:r>
        <w:t>bally from your own perspective?</w:t>
      </w:r>
    </w:p>
    <w:p w:rsidR="007A1FD3" w:rsidRDefault="000F5DD7" w:rsidP="000F5DD7">
      <w:pPr>
        <w:pStyle w:val="ListParagraph"/>
        <w:numPr>
          <w:ilvl w:val="0"/>
          <w:numId w:val="7"/>
        </w:numPr>
      </w:pPr>
      <w:r>
        <w:t>Lack of social awareness</w:t>
      </w:r>
    </w:p>
    <w:p w:rsidR="007A1FD3" w:rsidRDefault="000F5DD7" w:rsidP="000F5DD7">
      <w:pPr>
        <w:pStyle w:val="ListParagraph"/>
        <w:numPr>
          <w:ilvl w:val="0"/>
          <w:numId w:val="7"/>
        </w:numPr>
      </w:pPr>
      <w:r>
        <w:t>Lack of information</w:t>
      </w:r>
    </w:p>
    <w:p w:rsidR="007A1FD3" w:rsidRDefault="000F5DD7" w:rsidP="000F5DD7">
      <w:pPr>
        <w:pStyle w:val="ListParagraph"/>
        <w:numPr>
          <w:ilvl w:val="0"/>
          <w:numId w:val="7"/>
        </w:numPr>
      </w:pPr>
      <w:r>
        <w:lastRenderedPageBreak/>
        <w:t>Lack of treatment</w:t>
      </w:r>
    </w:p>
    <w:p w:rsidR="007A1FD3" w:rsidRDefault="000F5DD7" w:rsidP="000F5DD7">
      <w:pPr>
        <w:pStyle w:val="ListParagraph"/>
        <w:numPr>
          <w:ilvl w:val="0"/>
          <w:numId w:val="7"/>
        </w:numPr>
      </w:pPr>
      <w:r>
        <w:t>Food habit</w:t>
      </w:r>
    </w:p>
    <w:p w:rsidR="007A1FD3" w:rsidRPr="000F5DD7" w:rsidRDefault="007A1FD3" w:rsidP="000F5DD7">
      <w:pPr>
        <w:ind w:left="720"/>
      </w:pPr>
    </w:p>
    <w:p w:rsidR="003A6732" w:rsidRDefault="003A6732" w:rsidP="003A6732">
      <w:pPr>
        <w:pStyle w:val="Heading1"/>
      </w:pPr>
      <w:bookmarkStart w:id="10" w:name="_Toc17925619"/>
      <w:r>
        <w:t>References</w:t>
      </w:r>
      <w:bookmarkEnd w:id="10"/>
    </w:p>
    <w:p w:rsidR="003A6732" w:rsidRDefault="003A6732" w:rsidP="003A6732"/>
    <w:p w:rsidR="003A6732" w:rsidRDefault="003A6732" w:rsidP="003A6732">
      <w:r>
        <w:t xml:space="preserve">Deborah Weatherspoon, C. (2019). </w:t>
      </w:r>
      <w:r w:rsidRPr="00AB6AA8">
        <w:rPr>
          <w:i/>
        </w:rPr>
        <w:t>Type 2 diabetes statistics: Facts and trends. [</w:t>
      </w:r>
      <w:proofErr w:type="gramStart"/>
      <w:r w:rsidRPr="00AB6AA8">
        <w:rPr>
          <w:i/>
        </w:rPr>
        <w:t>online</w:t>
      </w:r>
      <w:proofErr w:type="gramEnd"/>
      <w:r w:rsidRPr="00AB6AA8">
        <w:rPr>
          <w:i/>
        </w:rPr>
        <w:t xml:space="preserve">] </w:t>
      </w:r>
      <w:proofErr w:type="gramStart"/>
      <w:r w:rsidRPr="00AB6AA8">
        <w:rPr>
          <w:i/>
        </w:rPr>
        <w:t>Medical News Today.</w:t>
      </w:r>
      <w:proofErr w:type="gramEnd"/>
      <w:r w:rsidRPr="00AB6AA8">
        <w:rPr>
          <w:i/>
        </w:rPr>
        <w:t xml:space="preserve"> Available at: https://www.medicalnewstoday.com/articles/318472.php</w:t>
      </w:r>
      <w:r>
        <w:t xml:space="preserve"> [Accessed 28 Aug. 2</w:t>
      </w:r>
      <w:r w:rsidR="00C80BB6">
        <w:t>019].</w:t>
      </w:r>
    </w:p>
    <w:p w:rsidR="003A6732" w:rsidRDefault="003A6732" w:rsidP="003A6732">
      <w:r>
        <w:t>Eliot, G.</w:t>
      </w:r>
      <w:r w:rsidR="00C80BB6">
        <w:t xml:space="preserve"> (n.d.). </w:t>
      </w:r>
      <w:proofErr w:type="gramStart"/>
      <w:r w:rsidR="00C80BB6" w:rsidRPr="00AB6AA8">
        <w:rPr>
          <w:i/>
        </w:rPr>
        <w:t>The mill on the floss.</w:t>
      </w:r>
      <w:proofErr w:type="gramEnd"/>
    </w:p>
    <w:p w:rsidR="003A6732" w:rsidRDefault="003A6732" w:rsidP="003A6732">
      <w:r>
        <w:t xml:space="preserve">Howarth, F. and Adeghate, E. (2013). </w:t>
      </w:r>
      <w:proofErr w:type="gramStart"/>
      <w:r w:rsidRPr="00AB6AA8">
        <w:rPr>
          <w:i/>
        </w:rPr>
        <w:t>Epidemiology of diabetes mellitus – a global and regional perspective.</w:t>
      </w:r>
      <w:proofErr w:type="gramEnd"/>
      <w:r>
        <w:t xml:space="preserve"> Hamd</w:t>
      </w:r>
      <w:r w:rsidR="00C80BB6">
        <w:t>an Medical Journal, 6(1), p.51.</w:t>
      </w:r>
    </w:p>
    <w:p w:rsidR="003A6732" w:rsidRDefault="003A6732" w:rsidP="003A6732">
      <w:r>
        <w:t xml:space="preserve">Mayo Clinic. (2019). </w:t>
      </w:r>
      <w:r w:rsidRPr="00AB6AA8">
        <w:rPr>
          <w:i/>
        </w:rPr>
        <w:t xml:space="preserve">Type </w:t>
      </w:r>
      <w:proofErr w:type="gramStart"/>
      <w:r w:rsidRPr="00AB6AA8">
        <w:rPr>
          <w:i/>
        </w:rPr>
        <w:t>2 diabetes - Symptoms and causes</w:t>
      </w:r>
      <w:proofErr w:type="gramEnd"/>
      <w:r w:rsidRPr="00AB6AA8">
        <w:rPr>
          <w:i/>
        </w:rPr>
        <w:t>. [</w:t>
      </w:r>
      <w:proofErr w:type="gramStart"/>
      <w:r w:rsidRPr="00AB6AA8">
        <w:rPr>
          <w:i/>
        </w:rPr>
        <w:t>online</w:t>
      </w:r>
      <w:proofErr w:type="gramEnd"/>
      <w:r w:rsidRPr="00AB6AA8">
        <w:rPr>
          <w:i/>
        </w:rPr>
        <w:t>] Available at: https://www.mayoclinic.org/diseases-conditions/type-2-diabetes/symptoms-causes/syc-20</w:t>
      </w:r>
      <w:r w:rsidR="00C80BB6" w:rsidRPr="00AB6AA8">
        <w:rPr>
          <w:i/>
        </w:rPr>
        <w:t>351193</w:t>
      </w:r>
      <w:r w:rsidR="00C80BB6">
        <w:t xml:space="preserve"> [Accessed 28 Aug. 2019].</w:t>
      </w:r>
    </w:p>
    <w:p w:rsidR="003A6732" w:rsidRDefault="003A6732" w:rsidP="003A6732">
      <w:r w:rsidRPr="00AB6AA8">
        <w:rPr>
          <w:i/>
        </w:rPr>
        <w:t>Reforming the global food system to tackle diabetes and obesity:</w:t>
      </w:r>
      <w:r>
        <w:t xml:space="preserve"> IDF perspective. (2013). Diabetes Research and Clinic</w:t>
      </w:r>
      <w:r w:rsidR="00C80BB6">
        <w:t>al Practice, 99(3), pp.396-397.</w:t>
      </w:r>
    </w:p>
    <w:p w:rsidR="003A6732" w:rsidRDefault="003A6732" w:rsidP="003A6732">
      <w:r>
        <w:t>Saudek, C. and Margolis, S. (2011). Diabetes. Baltimo</w:t>
      </w:r>
      <w:r w:rsidR="00C80BB6">
        <w:t>re, MD: Johns Hopkins Medicine.</w:t>
      </w:r>
    </w:p>
    <w:p w:rsidR="003A6732" w:rsidRDefault="003A6732" w:rsidP="003A6732">
      <w:r>
        <w:t>Stahura, B. (2009). D</w:t>
      </w:r>
      <w:r w:rsidR="00C80BB6">
        <w:t>iabetes. Detroit: Lucent Books.</w:t>
      </w:r>
    </w:p>
    <w:p w:rsidR="003A6732" w:rsidRDefault="003A6732" w:rsidP="003A6732">
      <w:r>
        <w:t xml:space="preserve">Vella, A. and Rizza, R. (2011). </w:t>
      </w:r>
      <w:proofErr w:type="gramStart"/>
      <w:r>
        <w:t>Clinical Dilemmas in Diabetes.</w:t>
      </w:r>
      <w:proofErr w:type="gramEnd"/>
      <w:r>
        <w:t xml:space="preserve"> Hoboken: John Wiley</w:t>
      </w:r>
      <w:r w:rsidR="00C80BB6">
        <w:t xml:space="preserve"> &amp; Sons, Ltd.</w:t>
      </w:r>
    </w:p>
    <w:p w:rsidR="003A6732" w:rsidRDefault="003A6732" w:rsidP="003A6732">
      <w:r>
        <w:t xml:space="preserve">Weerarathna, T. (2014). </w:t>
      </w:r>
      <w:r w:rsidRPr="00AB6AA8">
        <w:rPr>
          <w:i/>
        </w:rPr>
        <w:t>Individualizing treatment of type 2 diabetes.</w:t>
      </w:r>
      <w:r>
        <w:t xml:space="preserve"> Sri Lanka Journal of Diabetes Endocrinol</w:t>
      </w:r>
      <w:r w:rsidR="00C80BB6">
        <w:t>ogy and Metabolism, 4(1), p.56.</w:t>
      </w:r>
    </w:p>
    <w:p w:rsidR="002F52D1" w:rsidRDefault="003A6732" w:rsidP="003A6732">
      <w:r>
        <w:t>Who.int. (2019). Diabetes. [</w:t>
      </w:r>
      <w:proofErr w:type="gramStart"/>
      <w:r>
        <w:t>online</w:t>
      </w:r>
      <w:proofErr w:type="gramEnd"/>
      <w:r>
        <w:t xml:space="preserve">] Available at: </w:t>
      </w:r>
      <w:r w:rsidRPr="00AB6AA8">
        <w:rPr>
          <w:i/>
        </w:rPr>
        <w:t xml:space="preserve">https://www.who.int/news-room/fact-sheets/detail/diabetes </w:t>
      </w:r>
      <w:r>
        <w:t>[Accessed 28 Aug. 2019].</w:t>
      </w:r>
    </w:p>
    <w:sectPr w:rsidR="002F52D1" w:rsidSect="00AB6AA8">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AA8" w:rsidRDefault="00AB6AA8" w:rsidP="007559DC">
      <w:pPr>
        <w:spacing w:after="0" w:line="240" w:lineRule="auto"/>
      </w:pPr>
      <w:r>
        <w:separator/>
      </w:r>
    </w:p>
  </w:endnote>
  <w:endnote w:type="continuationSeparator" w:id="0">
    <w:p w:rsidR="00AB6AA8" w:rsidRDefault="00AB6AA8" w:rsidP="0075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584338"/>
      <w:docPartObj>
        <w:docPartGallery w:val="Page Numbers (Bottom of Page)"/>
        <w:docPartUnique/>
      </w:docPartObj>
    </w:sdtPr>
    <w:sdtEndPr>
      <w:rPr>
        <w:color w:val="7F7F7F" w:themeColor="background1" w:themeShade="7F"/>
        <w:spacing w:val="60"/>
      </w:rPr>
    </w:sdtEndPr>
    <w:sdtContent>
      <w:p w:rsidR="00AB6AA8" w:rsidRDefault="00AB6AA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C70D3" w:rsidRPr="003C70D3">
          <w:rPr>
            <w:b/>
            <w:bCs/>
            <w:noProof/>
          </w:rPr>
          <w:t>2</w:t>
        </w:r>
        <w:r>
          <w:rPr>
            <w:b/>
            <w:bCs/>
            <w:noProof/>
          </w:rPr>
          <w:fldChar w:fldCharType="end"/>
        </w:r>
        <w:r>
          <w:rPr>
            <w:b/>
            <w:bCs/>
          </w:rPr>
          <w:t xml:space="preserve"> | </w:t>
        </w:r>
        <w:r>
          <w:rPr>
            <w:color w:val="7F7F7F" w:themeColor="background1" w:themeShade="7F"/>
            <w:spacing w:val="60"/>
          </w:rPr>
          <w:t>Page</w:t>
        </w:r>
      </w:p>
    </w:sdtContent>
  </w:sdt>
  <w:p w:rsidR="00AB6AA8" w:rsidRDefault="00AB6AA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AA8" w:rsidRDefault="00AB6AA8" w:rsidP="007559DC">
      <w:pPr>
        <w:spacing w:after="0" w:line="240" w:lineRule="auto"/>
      </w:pPr>
      <w:r>
        <w:separator/>
      </w:r>
    </w:p>
  </w:footnote>
  <w:footnote w:type="continuationSeparator" w:id="0">
    <w:p w:rsidR="00AB6AA8" w:rsidRDefault="00AB6AA8" w:rsidP="007559D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D7554"/>
    <w:multiLevelType w:val="hybridMultilevel"/>
    <w:tmpl w:val="199016C2"/>
    <w:lvl w:ilvl="0" w:tplc="2EE0AF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DF520C"/>
    <w:multiLevelType w:val="hybridMultilevel"/>
    <w:tmpl w:val="ECA291AC"/>
    <w:lvl w:ilvl="0" w:tplc="C4E668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0CC43AC"/>
    <w:multiLevelType w:val="hybridMultilevel"/>
    <w:tmpl w:val="C7405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3842CB"/>
    <w:multiLevelType w:val="hybridMultilevel"/>
    <w:tmpl w:val="9DCC3FCA"/>
    <w:lvl w:ilvl="0" w:tplc="64EE53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6BC0F30"/>
    <w:multiLevelType w:val="hybridMultilevel"/>
    <w:tmpl w:val="C158C69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nsid w:val="72A20EBD"/>
    <w:multiLevelType w:val="hybridMultilevel"/>
    <w:tmpl w:val="C6CE7DD4"/>
    <w:lvl w:ilvl="0" w:tplc="56E86A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3B37B84"/>
    <w:multiLevelType w:val="hybridMultilevel"/>
    <w:tmpl w:val="45FE9A76"/>
    <w:lvl w:ilvl="0" w:tplc="7B0049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4510BEC"/>
    <w:multiLevelType w:val="hybridMultilevel"/>
    <w:tmpl w:val="4EE62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0A5"/>
    <w:rsid w:val="00004A5D"/>
    <w:rsid w:val="000136F6"/>
    <w:rsid w:val="00057AEE"/>
    <w:rsid w:val="00062FEA"/>
    <w:rsid w:val="00065C25"/>
    <w:rsid w:val="00083BF7"/>
    <w:rsid w:val="00090F4F"/>
    <w:rsid w:val="00091320"/>
    <w:rsid w:val="000A02DD"/>
    <w:rsid w:val="000E26FB"/>
    <w:rsid w:val="000E39B8"/>
    <w:rsid w:val="000F5DD7"/>
    <w:rsid w:val="001216F3"/>
    <w:rsid w:val="00156D67"/>
    <w:rsid w:val="001B131C"/>
    <w:rsid w:val="001C1BFA"/>
    <w:rsid w:val="001C2120"/>
    <w:rsid w:val="001F565B"/>
    <w:rsid w:val="00245BFD"/>
    <w:rsid w:val="0024629C"/>
    <w:rsid w:val="00274C3F"/>
    <w:rsid w:val="002915C0"/>
    <w:rsid w:val="00296A55"/>
    <w:rsid w:val="002A021A"/>
    <w:rsid w:val="002C06A5"/>
    <w:rsid w:val="002C165B"/>
    <w:rsid w:val="002D3511"/>
    <w:rsid w:val="002D7AF5"/>
    <w:rsid w:val="002F3056"/>
    <w:rsid w:val="002F52D1"/>
    <w:rsid w:val="002F7428"/>
    <w:rsid w:val="00300DC6"/>
    <w:rsid w:val="003130A5"/>
    <w:rsid w:val="00345A71"/>
    <w:rsid w:val="00347FDE"/>
    <w:rsid w:val="00357433"/>
    <w:rsid w:val="003650A4"/>
    <w:rsid w:val="003827A0"/>
    <w:rsid w:val="003A6732"/>
    <w:rsid w:val="003C70D3"/>
    <w:rsid w:val="003E6EA1"/>
    <w:rsid w:val="004011EF"/>
    <w:rsid w:val="0042556E"/>
    <w:rsid w:val="00442486"/>
    <w:rsid w:val="00454463"/>
    <w:rsid w:val="00494E7D"/>
    <w:rsid w:val="004A1190"/>
    <w:rsid w:val="004B353C"/>
    <w:rsid w:val="004E5FA9"/>
    <w:rsid w:val="004F446E"/>
    <w:rsid w:val="004F4CCB"/>
    <w:rsid w:val="005765FD"/>
    <w:rsid w:val="005820C5"/>
    <w:rsid w:val="005A66A1"/>
    <w:rsid w:val="005B280B"/>
    <w:rsid w:val="005C322B"/>
    <w:rsid w:val="005D53A3"/>
    <w:rsid w:val="005E6D05"/>
    <w:rsid w:val="00651F81"/>
    <w:rsid w:val="00664404"/>
    <w:rsid w:val="00677414"/>
    <w:rsid w:val="006A6E86"/>
    <w:rsid w:val="006B0726"/>
    <w:rsid w:val="006D4AEF"/>
    <w:rsid w:val="0073764A"/>
    <w:rsid w:val="00754C92"/>
    <w:rsid w:val="007559DC"/>
    <w:rsid w:val="007A1FD3"/>
    <w:rsid w:val="007B2203"/>
    <w:rsid w:val="007D7429"/>
    <w:rsid w:val="0080332A"/>
    <w:rsid w:val="00812939"/>
    <w:rsid w:val="00835CD3"/>
    <w:rsid w:val="00876B9C"/>
    <w:rsid w:val="008910C5"/>
    <w:rsid w:val="0089278E"/>
    <w:rsid w:val="00892A74"/>
    <w:rsid w:val="00893854"/>
    <w:rsid w:val="00894128"/>
    <w:rsid w:val="008F33A7"/>
    <w:rsid w:val="008F504C"/>
    <w:rsid w:val="009019D7"/>
    <w:rsid w:val="0094041D"/>
    <w:rsid w:val="00975A11"/>
    <w:rsid w:val="009818E0"/>
    <w:rsid w:val="009B0B3F"/>
    <w:rsid w:val="009D2213"/>
    <w:rsid w:val="009E10BB"/>
    <w:rsid w:val="00A30DCD"/>
    <w:rsid w:val="00A44191"/>
    <w:rsid w:val="00A86A5B"/>
    <w:rsid w:val="00AA1557"/>
    <w:rsid w:val="00AB6AA8"/>
    <w:rsid w:val="00AF7841"/>
    <w:rsid w:val="00B078E6"/>
    <w:rsid w:val="00B47248"/>
    <w:rsid w:val="00B537A0"/>
    <w:rsid w:val="00B72DBF"/>
    <w:rsid w:val="00BA4A92"/>
    <w:rsid w:val="00C62ABE"/>
    <w:rsid w:val="00C6352A"/>
    <w:rsid w:val="00C80BB6"/>
    <w:rsid w:val="00C84084"/>
    <w:rsid w:val="00C936A4"/>
    <w:rsid w:val="00CC72DF"/>
    <w:rsid w:val="00CD4219"/>
    <w:rsid w:val="00D326CF"/>
    <w:rsid w:val="00D62374"/>
    <w:rsid w:val="00D810B7"/>
    <w:rsid w:val="00DB2C93"/>
    <w:rsid w:val="00DC478F"/>
    <w:rsid w:val="00DC7CA1"/>
    <w:rsid w:val="00DE652D"/>
    <w:rsid w:val="00E01FE0"/>
    <w:rsid w:val="00E700A7"/>
    <w:rsid w:val="00E769AC"/>
    <w:rsid w:val="00E81B97"/>
    <w:rsid w:val="00EA12D1"/>
    <w:rsid w:val="00EC43A9"/>
    <w:rsid w:val="00F36D1A"/>
    <w:rsid w:val="00F43D9E"/>
    <w:rsid w:val="00F50062"/>
    <w:rsid w:val="00FA2B0B"/>
    <w:rsid w:val="00FF51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53A3"/>
    <w:pPr>
      <w:keepNext/>
      <w:keepLines/>
      <w:spacing w:before="240" w:after="0" w:line="259" w:lineRule="auto"/>
      <w:jc w:val="left"/>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3A3"/>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table" w:styleId="TableGrid">
    <w:name w:val="Table Grid"/>
    <w:basedOn w:val="TableNormal"/>
    <w:uiPriority w:val="39"/>
    <w:rsid w:val="002C0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27A0"/>
    <w:pPr>
      <w:ind w:left="720"/>
      <w:contextualSpacing/>
    </w:pPr>
  </w:style>
  <w:style w:type="paragraph" w:styleId="Header">
    <w:name w:val="header"/>
    <w:basedOn w:val="Normal"/>
    <w:link w:val="HeaderChar"/>
    <w:uiPriority w:val="99"/>
    <w:unhideWhenUsed/>
    <w:rsid w:val="007559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9DC"/>
    <w:rPr>
      <w:rFonts w:ascii="Times New Roman" w:hAnsi="Times New Roman"/>
      <w:sz w:val="24"/>
    </w:rPr>
  </w:style>
  <w:style w:type="paragraph" w:styleId="Footer">
    <w:name w:val="footer"/>
    <w:basedOn w:val="Normal"/>
    <w:link w:val="FooterChar"/>
    <w:uiPriority w:val="99"/>
    <w:unhideWhenUsed/>
    <w:rsid w:val="007559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9DC"/>
    <w:rPr>
      <w:rFonts w:ascii="Times New Roman" w:hAnsi="Times New Roman"/>
      <w:sz w:val="24"/>
    </w:rPr>
  </w:style>
  <w:style w:type="paragraph" w:styleId="TOCHeading">
    <w:name w:val="TOC Heading"/>
    <w:basedOn w:val="Heading1"/>
    <w:next w:val="Normal"/>
    <w:uiPriority w:val="39"/>
    <w:unhideWhenUsed/>
    <w:qFormat/>
    <w:rsid w:val="00EA12D1"/>
    <w:pPr>
      <w:outlineLvl w:val="9"/>
    </w:pPr>
    <w:rPr>
      <w:b w:val="0"/>
    </w:rPr>
  </w:style>
  <w:style w:type="paragraph" w:styleId="TOC2">
    <w:name w:val="toc 2"/>
    <w:basedOn w:val="Normal"/>
    <w:next w:val="Normal"/>
    <w:autoRedefine/>
    <w:uiPriority w:val="39"/>
    <w:unhideWhenUsed/>
    <w:rsid w:val="00EA12D1"/>
    <w:pPr>
      <w:spacing w:after="100"/>
      <w:ind w:left="240"/>
    </w:pPr>
  </w:style>
  <w:style w:type="paragraph" w:styleId="TOC1">
    <w:name w:val="toc 1"/>
    <w:basedOn w:val="Normal"/>
    <w:next w:val="Normal"/>
    <w:autoRedefine/>
    <w:uiPriority w:val="39"/>
    <w:unhideWhenUsed/>
    <w:rsid w:val="00EA12D1"/>
    <w:pPr>
      <w:spacing w:after="100"/>
    </w:pPr>
  </w:style>
  <w:style w:type="character" w:styleId="Hyperlink">
    <w:name w:val="Hyperlink"/>
    <w:basedOn w:val="DefaultParagraphFont"/>
    <w:uiPriority w:val="99"/>
    <w:unhideWhenUsed/>
    <w:rsid w:val="00EA12D1"/>
    <w:rPr>
      <w:color w:val="0563C1" w:themeColor="hyperlink"/>
      <w:u w:val="single"/>
    </w:rPr>
  </w:style>
  <w:style w:type="paragraph" w:styleId="NoSpacing">
    <w:name w:val="No Spacing"/>
    <w:link w:val="NoSpacingChar"/>
    <w:uiPriority w:val="1"/>
    <w:qFormat/>
    <w:rsid w:val="00EA12D1"/>
    <w:pPr>
      <w:spacing w:after="0" w:line="240" w:lineRule="auto"/>
    </w:pPr>
    <w:rPr>
      <w:rFonts w:eastAsiaTheme="minorEastAsia"/>
    </w:rPr>
  </w:style>
  <w:style w:type="character" w:customStyle="1" w:styleId="NoSpacingChar">
    <w:name w:val="No Spacing Char"/>
    <w:basedOn w:val="DefaultParagraphFont"/>
    <w:link w:val="NoSpacing"/>
    <w:uiPriority w:val="1"/>
    <w:rsid w:val="00EA12D1"/>
    <w:rPr>
      <w:rFonts w:eastAsiaTheme="minorEastAsia"/>
    </w:rPr>
  </w:style>
  <w:style w:type="paragraph" w:styleId="BalloonText">
    <w:name w:val="Balloon Text"/>
    <w:basedOn w:val="Normal"/>
    <w:link w:val="BalloonTextChar"/>
    <w:uiPriority w:val="99"/>
    <w:semiHidden/>
    <w:unhideWhenUsed/>
    <w:rsid w:val="00347F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7FD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53A3"/>
    <w:pPr>
      <w:keepNext/>
      <w:keepLines/>
      <w:spacing w:before="240" w:after="0" w:line="259" w:lineRule="auto"/>
      <w:jc w:val="left"/>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3A3"/>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table" w:styleId="TableGrid">
    <w:name w:val="Table Grid"/>
    <w:basedOn w:val="TableNormal"/>
    <w:uiPriority w:val="39"/>
    <w:rsid w:val="002C0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27A0"/>
    <w:pPr>
      <w:ind w:left="720"/>
      <w:contextualSpacing/>
    </w:pPr>
  </w:style>
  <w:style w:type="paragraph" w:styleId="Header">
    <w:name w:val="header"/>
    <w:basedOn w:val="Normal"/>
    <w:link w:val="HeaderChar"/>
    <w:uiPriority w:val="99"/>
    <w:unhideWhenUsed/>
    <w:rsid w:val="007559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9DC"/>
    <w:rPr>
      <w:rFonts w:ascii="Times New Roman" w:hAnsi="Times New Roman"/>
      <w:sz w:val="24"/>
    </w:rPr>
  </w:style>
  <w:style w:type="paragraph" w:styleId="Footer">
    <w:name w:val="footer"/>
    <w:basedOn w:val="Normal"/>
    <w:link w:val="FooterChar"/>
    <w:uiPriority w:val="99"/>
    <w:unhideWhenUsed/>
    <w:rsid w:val="007559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9DC"/>
    <w:rPr>
      <w:rFonts w:ascii="Times New Roman" w:hAnsi="Times New Roman"/>
      <w:sz w:val="24"/>
    </w:rPr>
  </w:style>
  <w:style w:type="paragraph" w:styleId="TOCHeading">
    <w:name w:val="TOC Heading"/>
    <w:basedOn w:val="Heading1"/>
    <w:next w:val="Normal"/>
    <w:uiPriority w:val="39"/>
    <w:unhideWhenUsed/>
    <w:qFormat/>
    <w:rsid w:val="00EA12D1"/>
    <w:pPr>
      <w:outlineLvl w:val="9"/>
    </w:pPr>
    <w:rPr>
      <w:b w:val="0"/>
    </w:rPr>
  </w:style>
  <w:style w:type="paragraph" w:styleId="TOC2">
    <w:name w:val="toc 2"/>
    <w:basedOn w:val="Normal"/>
    <w:next w:val="Normal"/>
    <w:autoRedefine/>
    <w:uiPriority w:val="39"/>
    <w:unhideWhenUsed/>
    <w:rsid w:val="00EA12D1"/>
    <w:pPr>
      <w:spacing w:after="100"/>
      <w:ind w:left="240"/>
    </w:pPr>
  </w:style>
  <w:style w:type="paragraph" w:styleId="TOC1">
    <w:name w:val="toc 1"/>
    <w:basedOn w:val="Normal"/>
    <w:next w:val="Normal"/>
    <w:autoRedefine/>
    <w:uiPriority w:val="39"/>
    <w:unhideWhenUsed/>
    <w:rsid w:val="00EA12D1"/>
    <w:pPr>
      <w:spacing w:after="100"/>
    </w:pPr>
  </w:style>
  <w:style w:type="character" w:styleId="Hyperlink">
    <w:name w:val="Hyperlink"/>
    <w:basedOn w:val="DefaultParagraphFont"/>
    <w:uiPriority w:val="99"/>
    <w:unhideWhenUsed/>
    <w:rsid w:val="00EA12D1"/>
    <w:rPr>
      <w:color w:val="0563C1" w:themeColor="hyperlink"/>
      <w:u w:val="single"/>
    </w:rPr>
  </w:style>
  <w:style w:type="paragraph" w:styleId="NoSpacing">
    <w:name w:val="No Spacing"/>
    <w:link w:val="NoSpacingChar"/>
    <w:uiPriority w:val="1"/>
    <w:qFormat/>
    <w:rsid w:val="00EA12D1"/>
    <w:pPr>
      <w:spacing w:after="0" w:line="240" w:lineRule="auto"/>
    </w:pPr>
    <w:rPr>
      <w:rFonts w:eastAsiaTheme="minorEastAsia"/>
    </w:rPr>
  </w:style>
  <w:style w:type="character" w:customStyle="1" w:styleId="NoSpacingChar">
    <w:name w:val="No Spacing Char"/>
    <w:basedOn w:val="DefaultParagraphFont"/>
    <w:link w:val="NoSpacing"/>
    <w:uiPriority w:val="1"/>
    <w:rsid w:val="00EA12D1"/>
    <w:rPr>
      <w:rFonts w:eastAsiaTheme="minorEastAsia"/>
    </w:rPr>
  </w:style>
  <w:style w:type="paragraph" w:styleId="BalloonText">
    <w:name w:val="Balloon Text"/>
    <w:basedOn w:val="Normal"/>
    <w:link w:val="BalloonTextChar"/>
    <w:uiPriority w:val="99"/>
    <w:semiHidden/>
    <w:unhideWhenUsed/>
    <w:rsid w:val="00347FD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7FD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hart" Target="charts/chart1.xml"/><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 Id="rId2" Type="http://schemas.microsoft.com/office/2011/relationships/chartStyle" Target="style2.xml"/><Relationship Id="rId3" Type="http://schemas.microsoft.com/office/2011/relationships/chartColorStyle" Target="colors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what are the sources of diabetes type 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1F7-4DC9-A713-536967753D70}"/>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F1F7-4DC9-A713-536967753D70}"/>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F1F7-4DC9-A713-536967753D70}"/>
              </c:ext>
            </c:extLst>
          </c:dPt>
          <c:dPt>
            <c:idx val="3"/>
            <c:bubble3D val="0"/>
            <c:spPr>
              <a:solidFill>
                <a:schemeClr val="accent4"/>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4-F1F7-4DC9-A713-536967753D70}"/>
              </c:ext>
            </c:extLst>
          </c:dPt>
          <c:dPt>
            <c:idx val="4"/>
            <c:bubble3D val="0"/>
            <c:spPr>
              <a:solidFill>
                <a:schemeClr val="accent5"/>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F1F7-4DC9-A713-536967753D7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obesity</c:v>
                </c:pt>
                <c:pt idx="1">
                  <c:v>insulin resistance</c:v>
                </c:pt>
                <c:pt idx="2">
                  <c:v>genes and family history</c:v>
                </c:pt>
                <c:pt idx="3">
                  <c:v>physical inactivity</c:v>
                </c:pt>
                <c:pt idx="4">
                  <c:v>virus and other causes</c:v>
                </c:pt>
              </c:strCache>
            </c:strRef>
          </c:cat>
          <c:val>
            <c:numRef>
              <c:f>Sheet1!$B$2:$B$6</c:f>
              <c:numCache>
                <c:formatCode>General</c:formatCode>
                <c:ptCount val="5"/>
                <c:pt idx="0">
                  <c:v>32.0</c:v>
                </c:pt>
                <c:pt idx="1">
                  <c:v>27.0</c:v>
                </c:pt>
                <c:pt idx="2">
                  <c:v>22.0</c:v>
                </c:pt>
                <c:pt idx="3">
                  <c:v>12.0</c:v>
                </c:pt>
                <c:pt idx="4">
                  <c:v>7.0</c:v>
                </c:pt>
              </c:numCache>
            </c:numRef>
          </c:val>
          <c:extLst xmlns:c16r2="http://schemas.microsoft.com/office/drawing/2015/06/chart">
            <c:ext xmlns:c16="http://schemas.microsoft.com/office/drawing/2014/chart" uri="{C3380CC4-5D6E-409C-BE32-E72D297353CC}">
              <c16:uniqueId val="{00000000-F1F7-4DC9-A713-536967753D7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Sales</c:v>
                </c:pt>
              </c:strCache>
            </c:strRef>
          </c:tx>
          <c:spPr>
            <a:solidFill>
              <a:schemeClr val="accent1"/>
            </a:solidFill>
            <a:ln>
              <a:noFill/>
            </a:ln>
            <a:effectLst>
              <a:outerShdw blurRad="254000" sx="102000" sy="102000" algn="ctr" rotWithShape="0">
                <a:prstClr val="black">
                  <a:alpha val="20000"/>
                </a:prstClr>
              </a:outerShdw>
            </a:effectLst>
          </c:spPr>
          <c:invertIfNegative val="0"/>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4"/>
                <c:pt idx="0">
                  <c:v>lack of socail awareness</c:v>
                </c:pt>
                <c:pt idx="1">
                  <c:v>lack of information</c:v>
                </c:pt>
                <c:pt idx="2">
                  <c:v>lack of treatment</c:v>
                </c:pt>
                <c:pt idx="3">
                  <c:v>Food habit</c:v>
                </c:pt>
              </c:strCache>
            </c:strRef>
          </c:cat>
          <c:val>
            <c:numRef>
              <c:f>Sheet1!$B$2:$B$6</c:f>
              <c:numCache>
                <c:formatCode>General</c:formatCode>
                <c:ptCount val="5"/>
                <c:pt idx="0">
                  <c:v>42.0</c:v>
                </c:pt>
                <c:pt idx="1">
                  <c:v>29.0</c:v>
                </c:pt>
                <c:pt idx="2">
                  <c:v>21.0</c:v>
                </c:pt>
                <c:pt idx="3">
                  <c:v>8.0</c:v>
                </c:pt>
              </c:numCache>
            </c:numRef>
          </c:val>
          <c:extLst xmlns:c16r2="http://schemas.microsoft.com/office/drawing/2015/06/chart">
            <c:ext xmlns:c16="http://schemas.microsoft.com/office/drawing/2014/chart" uri="{C3380CC4-5D6E-409C-BE32-E72D297353CC}">
              <c16:uniqueId val="{00000000-F1B4-498E-A5C0-D0FC1958E090}"/>
            </c:ext>
          </c:extLst>
        </c:ser>
        <c:dLbls>
          <c:showLegendKey val="0"/>
          <c:showVal val="0"/>
          <c:showCatName val="0"/>
          <c:showSerName val="0"/>
          <c:showPercent val="0"/>
          <c:showBubbleSize val="0"/>
        </c:dLbls>
        <c:gapWidth val="150"/>
        <c:axId val="-2132432472"/>
        <c:axId val="-2102373160"/>
      </c:barChart>
      <c:catAx>
        <c:axId val="-2132432472"/>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102373160"/>
        <c:crosses val="autoZero"/>
        <c:auto val="1"/>
        <c:lblAlgn val="ctr"/>
        <c:lblOffset val="100"/>
        <c:noMultiLvlLbl val="0"/>
      </c:catAx>
      <c:valAx>
        <c:axId val="-210237316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13243247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6CDE0-A81F-4845-8AEC-6DB585CE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2033</Words>
  <Characters>11589</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more people are getting chronic diabetes	And What is type 2 DIABETES ? </dc:title>
  <dc:subject/>
  <dc:creator>hp</dc:creator>
  <cp:keywords/>
  <dc:description/>
  <cp:lastModifiedBy>Sultana bibi</cp:lastModifiedBy>
  <cp:revision>2</cp:revision>
  <dcterms:created xsi:type="dcterms:W3CDTF">2019-08-28T23:10:00Z</dcterms:created>
  <dcterms:modified xsi:type="dcterms:W3CDTF">2019-08-28T23:10:00Z</dcterms:modified>
</cp:coreProperties>
</file>