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38439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25553DE3"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212D">
              <w:rPr>
                <w:b/>
                <w:color w:val="auto"/>
                <w:sz w:val="32"/>
              </w:rPr>
              <w:t>JOHN DAVIES</w:t>
            </w:r>
          </w:p>
          <w:p w14:paraId="523CD454" w14:textId="78D117FC"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8212D">
              <w:rPr>
                <w:b/>
                <w:color w:val="auto"/>
                <w:sz w:val="32"/>
              </w:rPr>
              <w:t xml:space="preserve"> 2236441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549EB36D" w14:textId="77777777" w:rsidR="00C014AB" w:rsidRDefault="00C014AB" w:rsidP="00E6298B">
      <w:pPr>
        <w:ind w:right="107"/>
        <w:jc w:val="both"/>
        <w:rPr>
          <w:b/>
          <w:sz w:val="24"/>
          <w:szCs w:val="24"/>
        </w:rPr>
      </w:pPr>
    </w:p>
    <w:p w14:paraId="7483F50D" w14:textId="24DE3C5D" w:rsidR="00C014AB" w:rsidRDefault="00106053" w:rsidP="00E6298B">
      <w:pPr>
        <w:ind w:right="107"/>
        <w:jc w:val="both"/>
        <w:rPr>
          <w:rFonts w:eastAsia="Arial"/>
          <w:color w:val="000000" w:themeColor="text1"/>
          <w:sz w:val="24"/>
          <w:szCs w:val="24"/>
        </w:rPr>
      </w:pPr>
      <w:r>
        <w:rPr>
          <w:bCs/>
          <w:sz w:val="24"/>
          <w:szCs w:val="24"/>
        </w:rPr>
        <w:t>In order to</w:t>
      </w:r>
      <w:r w:rsidR="008D6733">
        <w:rPr>
          <w:bCs/>
          <w:sz w:val="24"/>
          <w:szCs w:val="24"/>
        </w:rPr>
        <w:t xml:space="preserve"> discuss and compare different coping strategies used whilst I was </w:t>
      </w:r>
      <w:r w:rsidR="00D74AB1">
        <w:rPr>
          <w:bCs/>
          <w:sz w:val="24"/>
          <w:szCs w:val="24"/>
        </w:rPr>
        <w:t xml:space="preserve">in my </w:t>
      </w:r>
      <w:r w:rsidR="00D74AB1" w:rsidRPr="740E06EA">
        <w:rPr>
          <w:rFonts w:eastAsia="Arial"/>
          <w:color w:val="000000" w:themeColor="text1"/>
          <w:sz w:val="24"/>
          <w:szCs w:val="24"/>
        </w:rPr>
        <w:t>initial 6 months of learning</w:t>
      </w:r>
      <w:r w:rsidR="008E171B">
        <w:rPr>
          <w:rFonts w:eastAsia="Arial"/>
          <w:color w:val="000000" w:themeColor="text1"/>
          <w:sz w:val="24"/>
          <w:szCs w:val="24"/>
        </w:rPr>
        <w:t xml:space="preserve">, it </w:t>
      </w:r>
      <w:r w:rsidR="00D25555">
        <w:rPr>
          <w:rFonts w:eastAsia="Arial"/>
          <w:color w:val="000000" w:themeColor="text1"/>
          <w:sz w:val="24"/>
          <w:szCs w:val="24"/>
        </w:rPr>
        <w:t xml:space="preserve">is essential to </w:t>
      </w:r>
      <w:r w:rsidR="00517246">
        <w:rPr>
          <w:rFonts w:eastAsia="Arial"/>
          <w:color w:val="000000" w:themeColor="text1"/>
          <w:sz w:val="24"/>
          <w:szCs w:val="24"/>
        </w:rPr>
        <w:t xml:space="preserve">firstly </w:t>
      </w:r>
      <w:r w:rsidR="000B7A52">
        <w:rPr>
          <w:rFonts w:eastAsia="Arial"/>
          <w:color w:val="000000" w:themeColor="text1"/>
          <w:sz w:val="24"/>
          <w:szCs w:val="24"/>
        </w:rPr>
        <w:t>define both resilience and stress.</w:t>
      </w:r>
    </w:p>
    <w:p w14:paraId="00499F81" w14:textId="77777777" w:rsidR="000B7A52" w:rsidRDefault="000B7A52" w:rsidP="00E6298B">
      <w:pPr>
        <w:ind w:right="107"/>
        <w:jc w:val="both"/>
        <w:rPr>
          <w:rFonts w:eastAsia="Arial"/>
          <w:color w:val="000000" w:themeColor="text1"/>
          <w:sz w:val="24"/>
          <w:szCs w:val="24"/>
        </w:rPr>
      </w:pPr>
    </w:p>
    <w:p w14:paraId="616003F9" w14:textId="30896354" w:rsidR="00FF7784" w:rsidRPr="00F82CA8" w:rsidRDefault="000B7A52" w:rsidP="00E6298B">
      <w:pPr>
        <w:ind w:right="107"/>
        <w:jc w:val="both"/>
        <w:rPr>
          <w:sz w:val="24"/>
          <w:szCs w:val="24"/>
        </w:rPr>
      </w:pPr>
      <w:r>
        <w:rPr>
          <w:rFonts w:eastAsia="Arial"/>
          <w:color w:val="000000" w:themeColor="text1"/>
          <w:sz w:val="24"/>
          <w:szCs w:val="24"/>
        </w:rPr>
        <w:t xml:space="preserve">Resilience is </w:t>
      </w:r>
      <w:r w:rsidRPr="00167206">
        <w:rPr>
          <w:rFonts w:eastAsia="Arial"/>
          <w:color w:val="000000" w:themeColor="text1"/>
          <w:sz w:val="24"/>
          <w:szCs w:val="24"/>
        </w:rPr>
        <w:t xml:space="preserve">defined as </w:t>
      </w:r>
      <w:r w:rsidR="00167206">
        <w:rPr>
          <w:rFonts w:eastAsia="Arial"/>
          <w:color w:val="000000" w:themeColor="text1"/>
          <w:sz w:val="24"/>
          <w:szCs w:val="24"/>
        </w:rPr>
        <w:t>“</w:t>
      </w:r>
      <w:r w:rsidR="00167206" w:rsidRPr="00167206">
        <w:rPr>
          <w:sz w:val="24"/>
          <w:szCs w:val="24"/>
          <w:shd w:val="clear" w:color="auto" w:fill="FFFFFF"/>
        </w:rPr>
        <w:t>the process and outcome of successfully adapting to difficult or challenging life experiences</w:t>
      </w:r>
      <w:r w:rsidR="00167206">
        <w:rPr>
          <w:sz w:val="24"/>
          <w:szCs w:val="24"/>
          <w:shd w:val="clear" w:color="auto" w:fill="FFFFFF"/>
        </w:rPr>
        <w:t>”</w:t>
      </w:r>
      <w:r w:rsidR="00662143">
        <w:rPr>
          <w:sz w:val="24"/>
          <w:szCs w:val="24"/>
          <w:shd w:val="clear" w:color="auto" w:fill="FFFFFF"/>
        </w:rPr>
        <w:t xml:space="preserve"> </w:t>
      </w:r>
      <w:r w:rsidR="009D066F">
        <w:rPr>
          <w:sz w:val="24"/>
          <w:szCs w:val="24"/>
          <w:shd w:val="clear" w:color="auto" w:fill="FFFFFF"/>
        </w:rPr>
        <w:t>(</w:t>
      </w:r>
      <w:r w:rsidR="00113717">
        <w:rPr>
          <w:sz w:val="24"/>
          <w:szCs w:val="24"/>
          <w:shd w:val="clear" w:color="auto" w:fill="FFFFFF"/>
        </w:rPr>
        <w:t>American Psychological Association</w:t>
      </w:r>
      <w:r w:rsidR="00D81162">
        <w:rPr>
          <w:sz w:val="24"/>
          <w:szCs w:val="24"/>
          <w:shd w:val="clear" w:color="auto" w:fill="FFFFFF"/>
        </w:rPr>
        <w:t>, 2023</w:t>
      </w:r>
      <w:r w:rsidR="00D6183C" w:rsidRPr="00F82CA8">
        <w:rPr>
          <w:sz w:val="24"/>
          <w:szCs w:val="24"/>
          <w:shd w:val="clear" w:color="auto" w:fill="FFFFFF"/>
        </w:rPr>
        <w:t xml:space="preserve">, </w:t>
      </w:r>
      <w:hyperlink r:id="rId14" w:history="1">
        <w:r w:rsidR="00D6183C" w:rsidRPr="00F82CA8">
          <w:rPr>
            <w:rStyle w:val="Hyperlink"/>
            <w:sz w:val="24"/>
            <w:szCs w:val="24"/>
            <w:u w:val="none"/>
          </w:rPr>
          <w:t>APA Dictionary of Psychology</w:t>
        </w:r>
      </w:hyperlink>
      <w:r w:rsidR="00D81162" w:rsidRPr="00F82CA8">
        <w:rPr>
          <w:sz w:val="24"/>
          <w:szCs w:val="24"/>
          <w:shd w:val="clear" w:color="auto" w:fill="FFFFFF"/>
        </w:rPr>
        <w:t>)</w:t>
      </w:r>
      <w:r w:rsidR="00167206" w:rsidRPr="00F82CA8">
        <w:rPr>
          <w:sz w:val="24"/>
          <w:szCs w:val="24"/>
          <w:shd w:val="clear" w:color="auto" w:fill="FFFFFF"/>
        </w:rPr>
        <w:t>.</w:t>
      </w:r>
    </w:p>
    <w:p w14:paraId="3B855813" w14:textId="77777777" w:rsidR="00FF7784" w:rsidRPr="00F82CA8" w:rsidRDefault="00FF7784" w:rsidP="00E6298B">
      <w:pPr>
        <w:ind w:right="107"/>
        <w:jc w:val="both"/>
        <w:rPr>
          <w:sz w:val="24"/>
          <w:szCs w:val="24"/>
        </w:rPr>
      </w:pPr>
    </w:p>
    <w:p w14:paraId="0590AAF8" w14:textId="478F7B33" w:rsidR="00FF7784" w:rsidRPr="00F82CA8" w:rsidRDefault="00B947A9" w:rsidP="00E6298B">
      <w:pPr>
        <w:ind w:right="107"/>
        <w:jc w:val="both"/>
        <w:rPr>
          <w:sz w:val="24"/>
          <w:szCs w:val="24"/>
        </w:rPr>
      </w:pPr>
      <w:r w:rsidRPr="00C944F2">
        <w:rPr>
          <w:color w:val="auto"/>
          <w:sz w:val="24"/>
          <w:szCs w:val="24"/>
        </w:rPr>
        <w:t>Stress is defined as “</w:t>
      </w:r>
      <w:r w:rsidR="00C70214" w:rsidRPr="00C944F2">
        <w:rPr>
          <w:color w:val="auto"/>
          <w:sz w:val="24"/>
          <w:szCs w:val="24"/>
        </w:rPr>
        <w:t>a state of worry or mental tension caused by a difficult situation”</w:t>
      </w:r>
      <w:r w:rsidR="00662143" w:rsidRPr="00C944F2">
        <w:rPr>
          <w:color w:val="auto"/>
          <w:sz w:val="24"/>
          <w:szCs w:val="24"/>
        </w:rPr>
        <w:t xml:space="preserve"> (World Health Organisation, </w:t>
      </w:r>
      <w:r w:rsidR="005F6E96" w:rsidRPr="00C944F2">
        <w:rPr>
          <w:color w:val="auto"/>
          <w:sz w:val="24"/>
          <w:szCs w:val="24"/>
        </w:rPr>
        <w:t xml:space="preserve">2023, </w:t>
      </w:r>
      <w:hyperlink r:id="rId15" w:history="1">
        <w:r w:rsidR="005F6E96" w:rsidRPr="00F82CA8">
          <w:rPr>
            <w:rStyle w:val="Hyperlink"/>
            <w:sz w:val="24"/>
            <w:szCs w:val="24"/>
            <w:u w:val="none"/>
          </w:rPr>
          <w:t>Stress (who.int)</w:t>
        </w:r>
      </w:hyperlink>
      <w:r w:rsidR="005F6E96" w:rsidRPr="00F82CA8">
        <w:rPr>
          <w:sz w:val="24"/>
          <w:szCs w:val="24"/>
        </w:rPr>
        <w:t>)</w:t>
      </w:r>
      <w:r w:rsidR="008A67B1" w:rsidRPr="00F82CA8">
        <w:rPr>
          <w:sz w:val="24"/>
          <w:szCs w:val="24"/>
        </w:rPr>
        <w:t>.</w:t>
      </w:r>
    </w:p>
    <w:p w14:paraId="0A0F8A13" w14:textId="77777777" w:rsidR="00517246" w:rsidRDefault="00517246" w:rsidP="00E6298B">
      <w:pPr>
        <w:ind w:right="107"/>
        <w:jc w:val="both"/>
        <w:rPr>
          <w:sz w:val="24"/>
          <w:szCs w:val="24"/>
        </w:rPr>
      </w:pPr>
    </w:p>
    <w:p w14:paraId="16DA6BAB" w14:textId="6D39BA30" w:rsidR="00517246" w:rsidRDefault="00912166" w:rsidP="00E6298B">
      <w:pPr>
        <w:ind w:right="107"/>
        <w:jc w:val="both"/>
        <w:rPr>
          <w:rFonts w:eastAsia="Arial"/>
          <w:color w:val="000000" w:themeColor="text1"/>
          <w:sz w:val="24"/>
          <w:szCs w:val="24"/>
        </w:rPr>
      </w:pPr>
      <w:r>
        <w:rPr>
          <w:rFonts w:eastAsia="Arial"/>
          <w:color w:val="000000" w:themeColor="text1"/>
          <w:sz w:val="24"/>
          <w:szCs w:val="24"/>
        </w:rPr>
        <w:t xml:space="preserve">I experienced several situations where I </w:t>
      </w:r>
      <w:r w:rsidR="00964F02">
        <w:rPr>
          <w:rFonts w:eastAsia="Arial"/>
          <w:color w:val="000000" w:themeColor="text1"/>
          <w:sz w:val="24"/>
          <w:szCs w:val="24"/>
        </w:rPr>
        <w:t xml:space="preserve">had to </w:t>
      </w:r>
      <w:r w:rsidR="002345BD">
        <w:rPr>
          <w:rFonts w:eastAsia="Arial"/>
          <w:color w:val="000000" w:themeColor="text1"/>
          <w:sz w:val="24"/>
          <w:szCs w:val="24"/>
        </w:rPr>
        <w:t xml:space="preserve">reflect </w:t>
      </w:r>
      <w:r w:rsidR="00964F02">
        <w:rPr>
          <w:rFonts w:eastAsia="Arial"/>
          <w:color w:val="000000" w:themeColor="text1"/>
          <w:sz w:val="24"/>
          <w:szCs w:val="24"/>
        </w:rPr>
        <w:t xml:space="preserve">on </w:t>
      </w:r>
      <w:r w:rsidR="001B7955">
        <w:rPr>
          <w:rFonts w:eastAsia="Arial"/>
          <w:color w:val="000000" w:themeColor="text1"/>
          <w:sz w:val="24"/>
          <w:szCs w:val="24"/>
        </w:rPr>
        <w:t>the</w:t>
      </w:r>
      <w:r w:rsidR="00964F02">
        <w:rPr>
          <w:rFonts w:eastAsia="Arial"/>
          <w:color w:val="000000" w:themeColor="text1"/>
          <w:sz w:val="24"/>
          <w:szCs w:val="24"/>
        </w:rPr>
        <w:t xml:space="preserve"> resilience that I had built up from previous </w:t>
      </w:r>
      <w:r w:rsidR="00BD4305">
        <w:rPr>
          <w:rFonts w:eastAsia="Arial"/>
          <w:color w:val="000000" w:themeColor="text1"/>
          <w:sz w:val="24"/>
          <w:szCs w:val="24"/>
        </w:rPr>
        <w:t>experience and</w:t>
      </w:r>
      <w:r w:rsidR="0038385A">
        <w:rPr>
          <w:rFonts w:eastAsia="Arial"/>
          <w:color w:val="000000" w:themeColor="text1"/>
          <w:sz w:val="24"/>
          <w:szCs w:val="24"/>
        </w:rPr>
        <w:t xml:space="preserve"> use that resilience to</w:t>
      </w:r>
      <w:r w:rsidR="00F06944">
        <w:rPr>
          <w:rFonts w:eastAsia="Arial"/>
          <w:color w:val="000000" w:themeColor="text1"/>
          <w:sz w:val="24"/>
          <w:szCs w:val="24"/>
        </w:rPr>
        <w:t xml:space="preserve"> overcome the new </w:t>
      </w:r>
      <w:r w:rsidR="0060570F">
        <w:rPr>
          <w:rFonts w:eastAsia="Arial"/>
          <w:color w:val="000000" w:themeColor="text1"/>
          <w:sz w:val="24"/>
          <w:szCs w:val="24"/>
        </w:rPr>
        <w:t>challenge</w:t>
      </w:r>
      <w:r w:rsidR="00964F02">
        <w:rPr>
          <w:rFonts w:eastAsia="Arial"/>
          <w:color w:val="000000" w:themeColor="text1"/>
          <w:sz w:val="24"/>
          <w:szCs w:val="24"/>
        </w:rPr>
        <w:t>.</w:t>
      </w:r>
      <w:r w:rsidR="0017401D">
        <w:rPr>
          <w:rFonts w:eastAsia="Arial"/>
          <w:color w:val="000000" w:themeColor="text1"/>
          <w:sz w:val="24"/>
          <w:szCs w:val="24"/>
        </w:rPr>
        <w:t xml:space="preserve"> </w:t>
      </w:r>
      <w:r w:rsidR="00C97C91">
        <w:rPr>
          <w:rFonts w:eastAsia="Arial"/>
          <w:color w:val="000000" w:themeColor="text1"/>
          <w:sz w:val="24"/>
          <w:szCs w:val="24"/>
        </w:rPr>
        <w:t xml:space="preserve">To do this </w:t>
      </w:r>
      <w:r w:rsidR="00A73ED8">
        <w:rPr>
          <w:rFonts w:eastAsia="Arial"/>
          <w:color w:val="000000" w:themeColor="text1"/>
          <w:sz w:val="24"/>
          <w:szCs w:val="24"/>
        </w:rPr>
        <w:t xml:space="preserve">I used the </w:t>
      </w:r>
      <w:r w:rsidR="00A73ED8" w:rsidRPr="00EB334A">
        <w:rPr>
          <w:rFonts w:eastAsia="Arial"/>
          <w:color w:val="000000" w:themeColor="text1"/>
          <w:sz w:val="24"/>
          <w:szCs w:val="24"/>
        </w:rPr>
        <w:t>Gibbs Reflective Cycle</w:t>
      </w:r>
      <w:r w:rsidR="002754D0" w:rsidRPr="00EB334A">
        <w:rPr>
          <w:rFonts w:eastAsia="Arial"/>
          <w:color w:val="000000" w:themeColor="text1"/>
          <w:sz w:val="24"/>
          <w:szCs w:val="24"/>
        </w:rPr>
        <w:t xml:space="preserve"> (University of Edinburgh, 2023</w:t>
      </w:r>
      <w:r w:rsidR="00EB334A" w:rsidRPr="00EB334A">
        <w:rPr>
          <w:rFonts w:eastAsia="Arial"/>
          <w:color w:val="000000" w:themeColor="text1"/>
          <w:sz w:val="24"/>
          <w:szCs w:val="24"/>
        </w:rPr>
        <w:t>,</w:t>
      </w:r>
      <w:r w:rsidR="0054261F" w:rsidRPr="00EB334A">
        <w:rPr>
          <w:rFonts w:eastAsia="Arial"/>
          <w:color w:val="000000" w:themeColor="text1"/>
          <w:sz w:val="24"/>
          <w:szCs w:val="24"/>
        </w:rPr>
        <w:t xml:space="preserve"> </w:t>
      </w:r>
      <w:hyperlink r:id="rId16" w:history="1">
        <w:r w:rsidR="0054261F" w:rsidRPr="00EB334A">
          <w:rPr>
            <w:rStyle w:val="Hyperlink"/>
            <w:sz w:val="24"/>
            <w:szCs w:val="24"/>
          </w:rPr>
          <w:t>Gibbs' Reflective Cycle | The University of Edinburgh</w:t>
        </w:r>
      </w:hyperlink>
      <w:r w:rsidR="00EB334A" w:rsidRPr="00EB334A">
        <w:rPr>
          <w:rFonts w:eastAsia="Arial"/>
          <w:color w:val="000000" w:themeColor="text1"/>
          <w:sz w:val="24"/>
          <w:szCs w:val="24"/>
        </w:rPr>
        <w:t>)</w:t>
      </w:r>
      <w:r w:rsidR="009E5766">
        <w:rPr>
          <w:rFonts w:eastAsia="Arial"/>
          <w:color w:val="000000" w:themeColor="text1"/>
          <w:sz w:val="24"/>
          <w:szCs w:val="24"/>
        </w:rPr>
        <w:t>.</w:t>
      </w:r>
      <w:r w:rsidR="0091551B">
        <w:rPr>
          <w:rFonts w:eastAsia="Arial"/>
          <w:color w:val="000000" w:themeColor="text1"/>
          <w:sz w:val="24"/>
          <w:szCs w:val="24"/>
        </w:rPr>
        <w:t xml:space="preserve"> </w:t>
      </w:r>
    </w:p>
    <w:p w14:paraId="2DAB9CC8" w14:textId="77777777" w:rsidR="00964F02" w:rsidRDefault="00964F02" w:rsidP="00E6298B">
      <w:pPr>
        <w:ind w:right="107"/>
        <w:jc w:val="both"/>
        <w:rPr>
          <w:rFonts w:eastAsia="Arial"/>
          <w:color w:val="000000" w:themeColor="text1"/>
          <w:sz w:val="24"/>
          <w:szCs w:val="24"/>
        </w:rPr>
      </w:pPr>
    </w:p>
    <w:p w14:paraId="4043DACF" w14:textId="0CD6A4C2" w:rsidR="00F57A4D" w:rsidRDefault="0091141D" w:rsidP="00F57A4D">
      <w:pPr>
        <w:ind w:right="107"/>
        <w:jc w:val="both"/>
        <w:rPr>
          <w:rFonts w:eastAsia="Arial"/>
          <w:color w:val="000000" w:themeColor="text1"/>
          <w:sz w:val="24"/>
          <w:szCs w:val="24"/>
        </w:rPr>
      </w:pPr>
      <w:r>
        <w:rPr>
          <w:rFonts w:eastAsia="Arial"/>
          <w:color w:val="000000" w:themeColor="text1"/>
          <w:sz w:val="24"/>
          <w:szCs w:val="24"/>
        </w:rPr>
        <w:t xml:space="preserve">Before becoming a </w:t>
      </w:r>
      <w:r w:rsidR="002E041D">
        <w:rPr>
          <w:rFonts w:eastAsia="Arial"/>
          <w:color w:val="000000" w:themeColor="text1"/>
          <w:sz w:val="24"/>
          <w:szCs w:val="24"/>
        </w:rPr>
        <w:t>police officer</w:t>
      </w:r>
      <w:r w:rsidR="0091551B">
        <w:rPr>
          <w:rFonts w:eastAsia="Arial"/>
          <w:color w:val="000000" w:themeColor="text1"/>
          <w:sz w:val="24"/>
          <w:szCs w:val="24"/>
        </w:rPr>
        <w:t>,</w:t>
      </w:r>
      <w:r w:rsidR="009F691A">
        <w:rPr>
          <w:rFonts w:eastAsia="Arial"/>
          <w:color w:val="000000" w:themeColor="text1"/>
          <w:sz w:val="24"/>
          <w:szCs w:val="24"/>
        </w:rPr>
        <w:t xml:space="preserve"> </w:t>
      </w:r>
      <w:r>
        <w:rPr>
          <w:rFonts w:eastAsia="Arial"/>
          <w:color w:val="000000" w:themeColor="text1"/>
          <w:sz w:val="24"/>
          <w:szCs w:val="24"/>
        </w:rPr>
        <w:t xml:space="preserve">I served in the Army for </w:t>
      </w:r>
      <w:r w:rsidR="00EB094B">
        <w:rPr>
          <w:rFonts w:eastAsia="Arial"/>
          <w:color w:val="000000" w:themeColor="text1"/>
          <w:sz w:val="24"/>
          <w:szCs w:val="24"/>
        </w:rPr>
        <w:t>eleven</w:t>
      </w:r>
      <w:r>
        <w:rPr>
          <w:rFonts w:eastAsia="Arial"/>
          <w:color w:val="000000" w:themeColor="text1"/>
          <w:sz w:val="24"/>
          <w:szCs w:val="24"/>
        </w:rPr>
        <w:t xml:space="preserve"> years</w:t>
      </w:r>
      <w:r w:rsidR="00F53237">
        <w:rPr>
          <w:rFonts w:eastAsia="Arial"/>
          <w:color w:val="000000" w:themeColor="text1"/>
          <w:sz w:val="24"/>
          <w:szCs w:val="24"/>
        </w:rPr>
        <w:t xml:space="preserve">, serving </w:t>
      </w:r>
      <w:r w:rsidR="000351C3">
        <w:rPr>
          <w:rFonts w:eastAsia="Arial"/>
          <w:color w:val="000000" w:themeColor="text1"/>
          <w:sz w:val="24"/>
          <w:szCs w:val="24"/>
        </w:rPr>
        <w:t xml:space="preserve">in </w:t>
      </w:r>
      <w:r w:rsidR="003439C0">
        <w:rPr>
          <w:rFonts w:eastAsia="Arial"/>
          <w:color w:val="000000" w:themeColor="text1"/>
          <w:sz w:val="24"/>
          <w:szCs w:val="24"/>
        </w:rPr>
        <w:t>Afghanistan, qualifying</w:t>
      </w:r>
      <w:r w:rsidR="00EB094B">
        <w:rPr>
          <w:rFonts w:eastAsia="Arial"/>
          <w:color w:val="000000" w:themeColor="text1"/>
          <w:sz w:val="24"/>
          <w:szCs w:val="24"/>
        </w:rPr>
        <w:t xml:space="preserve"> as a Sniper</w:t>
      </w:r>
      <w:r w:rsidR="009B14AA">
        <w:rPr>
          <w:rFonts w:eastAsia="Arial"/>
          <w:color w:val="000000" w:themeColor="text1"/>
          <w:sz w:val="24"/>
          <w:szCs w:val="24"/>
        </w:rPr>
        <w:t xml:space="preserve"> and a Commando, and</w:t>
      </w:r>
      <w:r w:rsidR="00EB094B">
        <w:rPr>
          <w:rFonts w:eastAsia="Arial"/>
          <w:color w:val="000000" w:themeColor="text1"/>
          <w:sz w:val="24"/>
          <w:szCs w:val="24"/>
        </w:rPr>
        <w:t xml:space="preserve"> </w:t>
      </w:r>
      <w:r w:rsidR="00A01BB8">
        <w:rPr>
          <w:rFonts w:eastAsia="Arial"/>
          <w:color w:val="000000" w:themeColor="text1"/>
          <w:sz w:val="24"/>
          <w:szCs w:val="24"/>
        </w:rPr>
        <w:t>was promoted twice to the rank of Corporal</w:t>
      </w:r>
      <w:r w:rsidR="00875272">
        <w:rPr>
          <w:rFonts w:eastAsia="Arial"/>
          <w:color w:val="000000" w:themeColor="text1"/>
          <w:sz w:val="24"/>
          <w:szCs w:val="24"/>
        </w:rPr>
        <w:t>.</w:t>
      </w:r>
      <w:r w:rsidR="00085AAC">
        <w:rPr>
          <w:rFonts w:eastAsia="Arial"/>
          <w:color w:val="000000" w:themeColor="text1"/>
          <w:sz w:val="24"/>
          <w:szCs w:val="24"/>
        </w:rPr>
        <w:t xml:space="preserve"> </w:t>
      </w:r>
      <w:r w:rsidR="007110E5" w:rsidRPr="004E2BDA">
        <w:rPr>
          <w:rFonts w:eastAsia="Arial"/>
          <w:color w:val="auto"/>
          <w:sz w:val="24"/>
          <w:szCs w:val="24"/>
        </w:rPr>
        <w:t xml:space="preserve">This is the </w:t>
      </w:r>
      <w:r w:rsidR="002246D3" w:rsidRPr="004E2BDA">
        <w:rPr>
          <w:rFonts w:eastAsia="Arial"/>
          <w:color w:val="auto"/>
          <w:sz w:val="24"/>
          <w:szCs w:val="24"/>
        </w:rPr>
        <w:t>“description” phase of the Gibbs model</w:t>
      </w:r>
      <w:r w:rsidR="004E2BDA" w:rsidRPr="004E2BDA">
        <w:rPr>
          <w:rFonts w:eastAsia="Arial"/>
          <w:color w:val="auto"/>
          <w:sz w:val="24"/>
          <w:szCs w:val="24"/>
        </w:rPr>
        <w:t xml:space="preserve"> </w:t>
      </w:r>
      <w:r w:rsidR="00F57A4D" w:rsidRPr="00EB334A">
        <w:rPr>
          <w:rFonts w:eastAsia="Arial"/>
          <w:color w:val="000000" w:themeColor="text1"/>
          <w:sz w:val="24"/>
          <w:szCs w:val="24"/>
        </w:rPr>
        <w:t xml:space="preserve">(University of Edinburgh, 2023, </w:t>
      </w:r>
      <w:hyperlink r:id="rId17" w:history="1">
        <w:r w:rsidR="00F57A4D" w:rsidRPr="00EB334A">
          <w:rPr>
            <w:rStyle w:val="Hyperlink"/>
            <w:sz w:val="24"/>
            <w:szCs w:val="24"/>
          </w:rPr>
          <w:t>Gibbs' Reflective Cycle | The University of Edinburgh</w:t>
        </w:r>
      </w:hyperlink>
      <w:r w:rsidR="00F57A4D" w:rsidRPr="00EB334A">
        <w:rPr>
          <w:rFonts w:eastAsia="Arial"/>
          <w:color w:val="000000" w:themeColor="text1"/>
          <w:sz w:val="24"/>
          <w:szCs w:val="24"/>
        </w:rPr>
        <w:t>)</w:t>
      </w:r>
      <w:r w:rsidR="00B54099">
        <w:rPr>
          <w:rFonts w:eastAsia="Arial"/>
          <w:color w:val="000000" w:themeColor="text1"/>
          <w:sz w:val="24"/>
          <w:szCs w:val="24"/>
        </w:rPr>
        <w:t xml:space="preserve">, as </w:t>
      </w:r>
      <w:r w:rsidR="00381C78">
        <w:rPr>
          <w:rFonts w:eastAsia="Arial"/>
          <w:color w:val="000000" w:themeColor="text1"/>
          <w:sz w:val="24"/>
          <w:szCs w:val="24"/>
        </w:rPr>
        <w:t>it is a brief description of</w:t>
      </w:r>
      <w:r w:rsidR="00E77D34">
        <w:rPr>
          <w:rFonts w:eastAsia="Arial"/>
          <w:color w:val="000000" w:themeColor="text1"/>
          <w:sz w:val="24"/>
          <w:szCs w:val="24"/>
        </w:rPr>
        <w:t xml:space="preserve"> the experiences that would help me in my police training.</w:t>
      </w:r>
    </w:p>
    <w:p w14:paraId="2F5DAA69" w14:textId="77777777" w:rsidR="00875272" w:rsidRDefault="00875272" w:rsidP="00E6298B">
      <w:pPr>
        <w:ind w:right="107"/>
        <w:jc w:val="both"/>
        <w:rPr>
          <w:rFonts w:eastAsia="Arial"/>
          <w:color w:val="000000" w:themeColor="text1"/>
          <w:sz w:val="24"/>
          <w:szCs w:val="24"/>
        </w:rPr>
      </w:pPr>
    </w:p>
    <w:p w14:paraId="4DE265B3" w14:textId="6153A5E5" w:rsidR="00F57A4D" w:rsidRDefault="00B223EE" w:rsidP="00F57A4D">
      <w:pPr>
        <w:ind w:right="107"/>
        <w:jc w:val="both"/>
        <w:rPr>
          <w:rFonts w:eastAsia="Arial"/>
          <w:color w:val="000000" w:themeColor="text1"/>
          <w:sz w:val="24"/>
          <w:szCs w:val="24"/>
        </w:rPr>
      </w:pPr>
      <w:r>
        <w:rPr>
          <w:rFonts w:eastAsia="Arial"/>
          <w:color w:val="000000" w:themeColor="text1"/>
          <w:sz w:val="24"/>
          <w:szCs w:val="24"/>
        </w:rPr>
        <w:t>I would then move on to the “feeling</w:t>
      </w:r>
      <w:r w:rsidR="00845886">
        <w:rPr>
          <w:rFonts w:eastAsia="Arial"/>
          <w:color w:val="000000" w:themeColor="text1"/>
          <w:sz w:val="24"/>
          <w:szCs w:val="24"/>
        </w:rPr>
        <w:t>s</w:t>
      </w:r>
      <w:r>
        <w:rPr>
          <w:rFonts w:eastAsia="Arial"/>
          <w:color w:val="000000" w:themeColor="text1"/>
          <w:sz w:val="24"/>
          <w:szCs w:val="24"/>
        </w:rPr>
        <w:t>” phase of the Gibbs</w:t>
      </w:r>
      <w:r w:rsidR="00E07436">
        <w:rPr>
          <w:rFonts w:eastAsia="Arial"/>
          <w:color w:val="000000" w:themeColor="text1"/>
          <w:sz w:val="24"/>
          <w:szCs w:val="24"/>
        </w:rPr>
        <w:t xml:space="preserve"> model </w:t>
      </w:r>
      <w:r w:rsidR="00E07436" w:rsidRPr="00EB334A">
        <w:rPr>
          <w:rFonts w:eastAsia="Arial"/>
          <w:color w:val="000000" w:themeColor="text1"/>
          <w:sz w:val="24"/>
          <w:szCs w:val="24"/>
        </w:rPr>
        <w:t xml:space="preserve">(University of Edinburgh, 2023, </w:t>
      </w:r>
      <w:hyperlink r:id="rId18" w:history="1">
        <w:r w:rsidR="00E07436" w:rsidRPr="00EB334A">
          <w:rPr>
            <w:rStyle w:val="Hyperlink"/>
            <w:sz w:val="24"/>
            <w:szCs w:val="24"/>
          </w:rPr>
          <w:t>Gibbs' Reflective Cycle | The University of Edinburgh</w:t>
        </w:r>
      </w:hyperlink>
      <w:r w:rsidR="00E07436" w:rsidRPr="00EB334A">
        <w:rPr>
          <w:rFonts w:eastAsia="Arial"/>
          <w:color w:val="000000" w:themeColor="text1"/>
          <w:sz w:val="24"/>
          <w:szCs w:val="24"/>
        </w:rPr>
        <w:t>)</w:t>
      </w:r>
      <w:r w:rsidR="00845886">
        <w:rPr>
          <w:rFonts w:eastAsia="Arial"/>
          <w:color w:val="000000" w:themeColor="text1"/>
          <w:sz w:val="24"/>
          <w:szCs w:val="24"/>
        </w:rPr>
        <w:t>.</w:t>
      </w:r>
      <w:r w:rsidR="00E276FA">
        <w:rPr>
          <w:rFonts w:eastAsia="Arial"/>
          <w:color w:val="000000" w:themeColor="text1"/>
          <w:sz w:val="24"/>
          <w:szCs w:val="24"/>
        </w:rPr>
        <w:t xml:space="preserve"> I had to </w:t>
      </w:r>
      <w:r w:rsidR="00812DB1">
        <w:rPr>
          <w:rFonts w:eastAsia="Arial"/>
          <w:color w:val="000000" w:themeColor="text1"/>
          <w:sz w:val="24"/>
          <w:szCs w:val="24"/>
        </w:rPr>
        <w:t xml:space="preserve">reflect </w:t>
      </w:r>
      <w:r w:rsidR="00E276FA">
        <w:rPr>
          <w:rFonts w:eastAsia="Arial"/>
          <w:color w:val="000000" w:themeColor="text1"/>
          <w:sz w:val="24"/>
          <w:szCs w:val="24"/>
        </w:rPr>
        <w:t>on</w:t>
      </w:r>
      <w:r w:rsidR="00356E63">
        <w:rPr>
          <w:rFonts w:eastAsia="Arial"/>
          <w:color w:val="000000" w:themeColor="text1"/>
          <w:sz w:val="24"/>
          <w:szCs w:val="24"/>
        </w:rPr>
        <w:t xml:space="preserve"> the</w:t>
      </w:r>
      <w:r w:rsidR="00812DB1">
        <w:rPr>
          <w:rFonts w:eastAsia="Arial"/>
          <w:color w:val="000000" w:themeColor="text1"/>
          <w:sz w:val="24"/>
          <w:szCs w:val="24"/>
        </w:rPr>
        <w:t xml:space="preserve"> feeling of</w:t>
      </w:r>
      <w:r w:rsidR="00E276FA">
        <w:rPr>
          <w:rFonts w:eastAsia="Arial"/>
          <w:color w:val="000000" w:themeColor="text1"/>
          <w:sz w:val="24"/>
          <w:szCs w:val="24"/>
        </w:rPr>
        <w:t xml:space="preserve"> innate </w:t>
      </w:r>
      <w:r w:rsidR="00AB3757">
        <w:rPr>
          <w:rFonts w:eastAsia="Arial"/>
          <w:color w:val="000000" w:themeColor="text1"/>
          <w:sz w:val="24"/>
          <w:szCs w:val="24"/>
        </w:rPr>
        <w:t>resilience that I already possessed,</w:t>
      </w:r>
      <w:r w:rsidR="0078757E">
        <w:rPr>
          <w:rFonts w:eastAsia="Arial"/>
          <w:color w:val="000000" w:themeColor="text1"/>
          <w:sz w:val="24"/>
          <w:szCs w:val="24"/>
        </w:rPr>
        <w:t xml:space="preserve"> before joining the Army,</w:t>
      </w:r>
      <w:r w:rsidR="00AB3757">
        <w:rPr>
          <w:rFonts w:eastAsia="Arial"/>
          <w:color w:val="000000" w:themeColor="text1"/>
          <w:sz w:val="24"/>
          <w:szCs w:val="24"/>
        </w:rPr>
        <w:t xml:space="preserve"> and develop</w:t>
      </w:r>
      <w:r w:rsidR="00304609">
        <w:rPr>
          <w:rFonts w:eastAsia="Arial"/>
          <w:color w:val="000000" w:themeColor="text1"/>
          <w:sz w:val="24"/>
          <w:szCs w:val="24"/>
        </w:rPr>
        <w:t>ed</w:t>
      </w:r>
      <w:r w:rsidR="00605234">
        <w:rPr>
          <w:rFonts w:eastAsia="Arial"/>
          <w:color w:val="000000" w:themeColor="text1"/>
          <w:sz w:val="24"/>
          <w:szCs w:val="24"/>
        </w:rPr>
        <w:t xml:space="preserve"> </w:t>
      </w:r>
      <w:r w:rsidR="00304609">
        <w:rPr>
          <w:rFonts w:eastAsia="Arial"/>
          <w:color w:val="000000" w:themeColor="text1"/>
          <w:sz w:val="24"/>
          <w:szCs w:val="24"/>
        </w:rPr>
        <w:t>during my service,</w:t>
      </w:r>
      <w:r w:rsidR="00AB3757">
        <w:rPr>
          <w:rFonts w:eastAsia="Arial"/>
          <w:color w:val="000000" w:themeColor="text1"/>
          <w:sz w:val="24"/>
          <w:szCs w:val="24"/>
        </w:rPr>
        <w:t xml:space="preserve"> to be able to cope </w:t>
      </w:r>
      <w:r w:rsidR="00356E63">
        <w:rPr>
          <w:rFonts w:eastAsia="Arial"/>
          <w:color w:val="000000" w:themeColor="text1"/>
          <w:sz w:val="24"/>
          <w:szCs w:val="24"/>
        </w:rPr>
        <w:t>with the adverse situations that I had to deal with</w:t>
      </w:r>
      <w:r w:rsidR="00647E64">
        <w:rPr>
          <w:rFonts w:eastAsia="Arial"/>
          <w:color w:val="000000" w:themeColor="text1"/>
          <w:sz w:val="24"/>
          <w:szCs w:val="24"/>
        </w:rPr>
        <w:t xml:space="preserve">, both on operations and during </w:t>
      </w:r>
      <w:r w:rsidR="00C75956">
        <w:rPr>
          <w:rFonts w:eastAsia="Arial"/>
          <w:color w:val="000000" w:themeColor="text1"/>
          <w:sz w:val="24"/>
          <w:szCs w:val="24"/>
        </w:rPr>
        <w:t xml:space="preserve">military </w:t>
      </w:r>
      <w:r w:rsidR="00647E64">
        <w:rPr>
          <w:rFonts w:eastAsia="Arial"/>
          <w:color w:val="000000" w:themeColor="text1"/>
          <w:sz w:val="24"/>
          <w:szCs w:val="24"/>
        </w:rPr>
        <w:t>training</w:t>
      </w:r>
      <w:r w:rsidR="0032101F">
        <w:rPr>
          <w:rFonts w:eastAsia="Arial"/>
          <w:color w:val="000000" w:themeColor="text1"/>
          <w:sz w:val="24"/>
          <w:szCs w:val="24"/>
        </w:rPr>
        <w:t>.</w:t>
      </w:r>
      <w:r w:rsidR="00117F3D">
        <w:rPr>
          <w:rFonts w:eastAsia="Arial"/>
          <w:color w:val="000000" w:themeColor="text1"/>
          <w:sz w:val="24"/>
          <w:szCs w:val="24"/>
        </w:rPr>
        <w:t xml:space="preserve"> Resilience is seen as both</w:t>
      </w:r>
      <w:r w:rsidR="00FF47B1">
        <w:rPr>
          <w:rFonts w:eastAsia="Arial"/>
          <w:color w:val="000000" w:themeColor="text1"/>
          <w:sz w:val="24"/>
          <w:szCs w:val="24"/>
        </w:rPr>
        <w:t xml:space="preserve"> innate </w:t>
      </w:r>
      <w:r w:rsidR="00FF47B1">
        <w:rPr>
          <w:rFonts w:ascii="Open Sans" w:hAnsi="Open Sans" w:cs="Open Sans"/>
          <w:color w:val="555555"/>
          <w:sz w:val="21"/>
          <w:szCs w:val="21"/>
          <w:shd w:val="clear" w:color="auto" w:fill="FFFFFF"/>
        </w:rPr>
        <w:t> “</w:t>
      </w:r>
      <w:r w:rsidR="00FF47B1" w:rsidRPr="00FF47B1">
        <w:rPr>
          <w:color w:val="auto"/>
          <w:sz w:val="24"/>
          <w:szCs w:val="24"/>
          <w:shd w:val="clear" w:color="auto" w:fill="FFFFFF"/>
        </w:rPr>
        <w:t>resilience is a single or group of innate traits that people either have or do not</w:t>
      </w:r>
      <w:r w:rsidR="00307354">
        <w:rPr>
          <w:color w:val="auto"/>
          <w:sz w:val="24"/>
          <w:szCs w:val="24"/>
          <w:shd w:val="clear" w:color="auto" w:fill="FFFFFF"/>
        </w:rPr>
        <w:t>” (HR Daily Advisor</w:t>
      </w:r>
      <w:r w:rsidR="00C15EBA">
        <w:rPr>
          <w:color w:val="auto"/>
          <w:sz w:val="24"/>
          <w:szCs w:val="24"/>
          <w:shd w:val="clear" w:color="auto" w:fill="FFFFFF"/>
        </w:rPr>
        <w:t xml:space="preserve">, </w:t>
      </w:r>
      <w:r w:rsidR="00C15EBA" w:rsidRPr="007A14B1">
        <w:rPr>
          <w:color w:val="auto"/>
          <w:sz w:val="24"/>
          <w:szCs w:val="24"/>
          <w:shd w:val="clear" w:color="auto" w:fill="FFFFFF"/>
        </w:rPr>
        <w:t>2020</w:t>
      </w:r>
      <w:r w:rsidR="007A14B1" w:rsidRPr="007A14B1">
        <w:rPr>
          <w:color w:val="auto"/>
          <w:sz w:val="24"/>
          <w:szCs w:val="24"/>
          <w:shd w:val="clear" w:color="auto" w:fill="FFFFFF"/>
        </w:rPr>
        <w:t xml:space="preserve"> </w:t>
      </w:r>
      <w:hyperlink r:id="rId19" w:history="1">
        <w:r w:rsidR="007A14B1" w:rsidRPr="00F82CA8">
          <w:rPr>
            <w:rStyle w:val="Hyperlink"/>
            <w:sz w:val="24"/>
            <w:szCs w:val="24"/>
            <w:u w:val="none"/>
          </w:rPr>
          <w:t>Is Resilience an Inherent Trait, or Can It Be Developed? - HR Daily Advisor (blr.com)</w:t>
        </w:r>
      </w:hyperlink>
      <w:r w:rsidR="009B631C" w:rsidRPr="00F82CA8">
        <w:rPr>
          <w:sz w:val="24"/>
          <w:szCs w:val="24"/>
        </w:rPr>
        <w:t>)</w:t>
      </w:r>
      <w:r w:rsidR="00FF47B1" w:rsidRPr="00F82CA8">
        <w:rPr>
          <w:rFonts w:eastAsia="Arial"/>
          <w:color w:val="auto"/>
          <w:sz w:val="24"/>
          <w:szCs w:val="24"/>
        </w:rPr>
        <w:t xml:space="preserve"> </w:t>
      </w:r>
      <w:r w:rsidR="00FF47B1" w:rsidRPr="00F82CA8">
        <w:rPr>
          <w:rFonts w:eastAsia="Arial"/>
          <w:color w:val="000000" w:themeColor="text1"/>
          <w:sz w:val="24"/>
          <w:szCs w:val="24"/>
        </w:rPr>
        <w:t>and something that can be developed</w:t>
      </w:r>
      <w:r w:rsidR="009B631C" w:rsidRPr="00F82CA8">
        <w:rPr>
          <w:rFonts w:eastAsia="Arial"/>
          <w:color w:val="000000" w:themeColor="text1"/>
          <w:sz w:val="24"/>
          <w:szCs w:val="24"/>
        </w:rPr>
        <w:t xml:space="preserve"> </w:t>
      </w:r>
      <w:r w:rsidR="009B631C" w:rsidRPr="00F82CA8">
        <w:rPr>
          <w:rFonts w:eastAsia="Arial"/>
          <w:color w:val="auto"/>
          <w:sz w:val="24"/>
          <w:szCs w:val="24"/>
        </w:rPr>
        <w:t>“</w:t>
      </w:r>
      <w:r w:rsidR="00F36DA6" w:rsidRPr="00F82CA8">
        <w:rPr>
          <w:color w:val="auto"/>
          <w:sz w:val="24"/>
          <w:szCs w:val="24"/>
          <w:shd w:val="clear" w:color="auto" w:fill="FFFFFF"/>
        </w:rPr>
        <w:t>challenging circumstances force you to learn to change and adapt” (</w:t>
      </w:r>
      <w:r w:rsidR="0048332F" w:rsidRPr="00F82CA8">
        <w:rPr>
          <w:color w:val="auto"/>
          <w:sz w:val="24"/>
          <w:szCs w:val="24"/>
          <w:shd w:val="clear" w:color="auto" w:fill="FFFFFF"/>
        </w:rPr>
        <w:t xml:space="preserve">Walker, 2020, </w:t>
      </w:r>
      <w:hyperlink r:id="rId20" w:history="1">
        <w:r w:rsidR="0048332F" w:rsidRPr="00F82CA8">
          <w:rPr>
            <w:rStyle w:val="Hyperlink"/>
            <w:sz w:val="24"/>
            <w:szCs w:val="24"/>
            <w:u w:val="none"/>
          </w:rPr>
          <w:t>Building resilience in difficult times | Royal College of Nursing (rcn.org.uk)</w:t>
        </w:r>
      </w:hyperlink>
      <w:r w:rsidR="0048332F" w:rsidRPr="00F82CA8">
        <w:rPr>
          <w:sz w:val="24"/>
          <w:szCs w:val="24"/>
        </w:rPr>
        <w:t>).</w:t>
      </w:r>
      <w:r w:rsidR="00085AAC">
        <w:rPr>
          <w:sz w:val="24"/>
          <w:szCs w:val="24"/>
        </w:rPr>
        <w:t xml:space="preserve"> </w:t>
      </w:r>
    </w:p>
    <w:p w14:paraId="1709FFD6" w14:textId="77777777" w:rsidR="009B631C" w:rsidRPr="00F82CA8" w:rsidRDefault="009B631C" w:rsidP="00E6298B">
      <w:pPr>
        <w:ind w:right="107"/>
        <w:jc w:val="both"/>
        <w:rPr>
          <w:rFonts w:eastAsia="Arial"/>
          <w:color w:val="000000" w:themeColor="text1"/>
          <w:sz w:val="24"/>
          <w:szCs w:val="24"/>
        </w:rPr>
      </w:pPr>
    </w:p>
    <w:p w14:paraId="71145A91" w14:textId="6E1CC400" w:rsidR="00F57A4D" w:rsidRDefault="00A625DD" w:rsidP="00F57A4D">
      <w:pPr>
        <w:ind w:right="107"/>
        <w:jc w:val="both"/>
        <w:rPr>
          <w:rFonts w:eastAsia="Arial"/>
          <w:color w:val="000000" w:themeColor="text1"/>
          <w:sz w:val="24"/>
          <w:szCs w:val="24"/>
        </w:rPr>
      </w:pPr>
      <w:r>
        <w:rPr>
          <w:rFonts w:eastAsia="Arial"/>
          <w:color w:val="000000" w:themeColor="text1"/>
          <w:sz w:val="24"/>
          <w:szCs w:val="24"/>
        </w:rPr>
        <w:t xml:space="preserve">I would </w:t>
      </w:r>
      <w:r w:rsidR="00B902F6">
        <w:rPr>
          <w:rFonts w:eastAsia="Arial"/>
          <w:color w:val="000000" w:themeColor="text1"/>
          <w:sz w:val="24"/>
          <w:szCs w:val="24"/>
        </w:rPr>
        <w:t xml:space="preserve">then </w:t>
      </w:r>
      <w:r>
        <w:rPr>
          <w:rFonts w:eastAsia="Arial"/>
          <w:color w:val="000000" w:themeColor="text1"/>
          <w:sz w:val="24"/>
          <w:szCs w:val="24"/>
        </w:rPr>
        <w:t>move onto the</w:t>
      </w:r>
      <w:r w:rsidR="007C0438">
        <w:rPr>
          <w:rFonts w:eastAsia="Arial"/>
          <w:color w:val="000000" w:themeColor="text1"/>
          <w:sz w:val="24"/>
          <w:szCs w:val="24"/>
        </w:rPr>
        <w:t xml:space="preserve"> “evaluation” phase of the Gibbs model </w:t>
      </w:r>
      <w:r w:rsidR="007C0438" w:rsidRPr="00EB334A">
        <w:rPr>
          <w:rFonts w:eastAsia="Arial"/>
          <w:color w:val="000000" w:themeColor="text1"/>
          <w:sz w:val="24"/>
          <w:szCs w:val="24"/>
        </w:rPr>
        <w:t xml:space="preserve">(University of Edinburgh, 2023, </w:t>
      </w:r>
      <w:hyperlink r:id="rId21" w:history="1">
        <w:r w:rsidR="007C0438" w:rsidRPr="00EB334A">
          <w:rPr>
            <w:rStyle w:val="Hyperlink"/>
            <w:sz w:val="24"/>
            <w:szCs w:val="24"/>
          </w:rPr>
          <w:t>Gibbs' Reflective Cycle | The University of Edinburgh</w:t>
        </w:r>
      </w:hyperlink>
      <w:r w:rsidR="007C0438" w:rsidRPr="00EB334A">
        <w:rPr>
          <w:rFonts w:eastAsia="Arial"/>
          <w:color w:val="000000" w:themeColor="text1"/>
          <w:sz w:val="24"/>
          <w:szCs w:val="24"/>
        </w:rPr>
        <w:t>).</w:t>
      </w:r>
      <w:r w:rsidR="007C0438">
        <w:rPr>
          <w:rFonts w:eastAsia="Arial"/>
          <w:color w:val="000000" w:themeColor="text1"/>
          <w:sz w:val="24"/>
          <w:szCs w:val="24"/>
        </w:rPr>
        <w:t xml:space="preserve"> </w:t>
      </w:r>
      <w:r w:rsidR="00D13610">
        <w:rPr>
          <w:rFonts w:eastAsia="Arial"/>
          <w:color w:val="000000" w:themeColor="text1"/>
          <w:sz w:val="24"/>
          <w:szCs w:val="24"/>
        </w:rPr>
        <w:t xml:space="preserve"> </w:t>
      </w:r>
      <w:r w:rsidR="0032101F">
        <w:rPr>
          <w:rFonts w:eastAsia="Arial"/>
          <w:color w:val="000000" w:themeColor="text1"/>
          <w:sz w:val="24"/>
          <w:szCs w:val="24"/>
        </w:rPr>
        <w:t xml:space="preserve">I </w:t>
      </w:r>
      <w:r w:rsidR="004A1CB5">
        <w:rPr>
          <w:rFonts w:eastAsia="Arial"/>
          <w:color w:val="000000" w:themeColor="text1"/>
          <w:sz w:val="24"/>
          <w:szCs w:val="24"/>
        </w:rPr>
        <w:t>reflected</w:t>
      </w:r>
      <w:r w:rsidR="0032101F">
        <w:rPr>
          <w:rFonts w:eastAsia="Arial"/>
          <w:color w:val="000000" w:themeColor="text1"/>
          <w:sz w:val="24"/>
          <w:szCs w:val="24"/>
        </w:rPr>
        <w:t xml:space="preserve"> upon the resilience </w:t>
      </w:r>
      <w:r w:rsidR="0032101F">
        <w:rPr>
          <w:rFonts w:eastAsia="Arial"/>
          <w:color w:val="000000" w:themeColor="text1"/>
          <w:sz w:val="24"/>
          <w:szCs w:val="24"/>
        </w:rPr>
        <w:lastRenderedPageBreak/>
        <w:t>that I had learned</w:t>
      </w:r>
      <w:r w:rsidR="00425BF2">
        <w:rPr>
          <w:rFonts w:eastAsia="Arial"/>
          <w:color w:val="000000" w:themeColor="text1"/>
          <w:sz w:val="24"/>
          <w:szCs w:val="24"/>
        </w:rPr>
        <w:t xml:space="preserve"> during this time </w:t>
      </w:r>
      <w:r w:rsidR="00C83B10">
        <w:rPr>
          <w:rFonts w:eastAsia="Arial"/>
          <w:color w:val="000000" w:themeColor="text1"/>
          <w:sz w:val="24"/>
          <w:szCs w:val="24"/>
        </w:rPr>
        <w:t xml:space="preserve">to </w:t>
      </w:r>
      <w:r w:rsidR="007E4809">
        <w:rPr>
          <w:rFonts w:eastAsia="Arial"/>
          <w:color w:val="000000" w:themeColor="text1"/>
          <w:sz w:val="24"/>
          <w:szCs w:val="24"/>
        </w:rPr>
        <w:t xml:space="preserve">allow me to </w:t>
      </w:r>
      <w:r w:rsidR="009C33A1">
        <w:rPr>
          <w:rFonts w:eastAsia="Arial"/>
          <w:color w:val="000000" w:themeColor="text1"/>
          <w:sz w:val="24"/>
          <w:szCs w:val="24"/>
        </w:rPr>
        <w:t>evaluate</w:t>
      </w:r>
      <w:r w:rsidR="007E4809">
        <w:rPr>
          <w:rFonts w:eastAsia="Arial"/>
          <w:color w:val="000000" w:themeColor="text1"/>
          <w:sz w:val="24"/>
          <w:szCs w:val="24"/>
        </w:rPr>
        <w:t xml:space="preserve"> and</w:t>
      </w:r>
      <w:r w:rsidR="009C33A1">
        <w:rPr>
          <w:rFonts w:eastAsia="Arial"/>
          <w:color w:val="000000" w:themeColor="text1"/>
          <w:sz w:val="24"/>
          <w:szCs w:val="24"/>
        </w:rPr>
        <w:t xml:space="preserve"> then</w:t>
      </w:r>
      <w:r w:rsidR="007E4809">
        <w:rPr>
          <w:rFonts w:eastAsia="Arial"/>
          <w:color w:val="000000" w:themeColor="text1"/>
          <w:sz w:val="24"/>
          <w:szCs w:val="24"/>
        </w:rPr>
        <w:t xml:space="preserve"> adapt </w:t>
      </w:r>
      <w:r w:rsidR="009C33A1">
        <w:rPr>
          <w:rFonts w:eastAsia="Arial"/>
          <w:color w:val="000000" w:themeColor="text1"/>
          <w:sz w:val="24"/>
          <w:szCs w:val="24"/>
        </w:rPr>
        <w:t>to</w:t>
      </w:r>
      <w:r w:rsidR="007E4809">
        <w:rPr>
          <w:rFonts w:eastAsia="Arial"/>
          <w:color w:val="000000" w:themeColor="text1"/>
          <w:sz w:val="24"/>
          <w:szCs w:val="24"/>
        </w:rPr>
        <w:t xml:space="preserve"> the new situations that I was facing</w:t>
      </w:r>
      <w:r w:rsidR="004B4F29">
        <w:rPr>
          <w:rFonts w:eastAsia="Arial"/>
          <w:color w:val="000000" w:themeColor="text1"/>
          <w:sz w:val="24"/>
          <w:szCs w:val="24"/>
        </w:rPr>
        <w:t>, this is an</w:t>
      </w:r>
      <w:r w:rsidR="00A72BE5">
        <w:rPr>
          <w:rFonts w:eastAsia="Arial"/>
          <w:color w:val="000000" w:themeColor="text1"/>
          <w:sz w:val="24"/>
          <w:szCs w:val="24"/>
        </w:rPr>
        <w:t xml:space="preserve"> effective strategy for dealing with </w:t>
      </w:r>
      <w:r w:rsidR="00B902F6">
        <w:rPr>
          <w:rFonts w:eastAsia="Arial"/>
          <w:color w:val="000000" w:themeColor="text1"/>
          <w:sz w:val="24"/>
          <w:szCs w:val="24"/>
        </w:rPr>
        <w:t>stress</w:t>
      </w:r>
      <w:r w:rsidR="00593A09">
        <w:rPr>
          <w:rFonts w:eastAsia="Arial"/>
          <w:color w:val="000000" w:themeColor="text1"/>
          <w:sz w:val="24"/>
          <w:szCs w:val="24"/>
        </w:rPr>
        <w:t xml:space="preserve"> “</w:t>
      </w:r>
      <w:r w:rsidR="00593A09">
        <w:rPr>
          <w:color w:val="auto"/>
          <w:sz w:val="24"/>
          <w:szCs w:val="24"/>
          <w:shd w:val="clear" w:color="auto" w:fill="FFFEFC"/>
        </w:rPr>
        <w:t>d</w:t>
      </w:r>
      <w:r w:rsidR="008F7F0B" w:rsidRPr="008F7F0B">
        <w:rPr>
          <w:color w:val="auto"/>
          <w:sz w:val="24"/>
          <w:szCs w:val="24"/>
          <w:shd w:val="clear" w:color="auto" w:fill="FFFEFC"/>
        </w:rPr>
        <w:t>rawing on past experiences can help you cope with the challenges you’re facing today</w:t>
      </w:r>
      <w:r w:rsidR="00593A09">
        <w:rPr>
          <w:color w:val="auto"/>
          <w:sz w:val="24"/>
          <w:szCs w:val="24"/>
          <w:shd w:val="clear" w:color="auto" w:fill="FFFEFC"/>
        </w:rPr>
        <w:t>”</w:t>
      </w:r>
      <w:r w:rsidR="004B4F29">
        <w:rPr>
          <w:color w:val="auto"/>
          <w:sz w:val="24"/>
          <w:szCs w:val="24"/>
          <w:shd w:val="clear" w:color="auto" w:fill="FFFEFC"/>
        </w:rPr>
        <w:t xml:space="preserve"> (</w:t>
      </w:r>
      <w:r w:rsidR="00DC25DA">
        <w:rPr>
          <w:color w:val="auto"/>
          <w:sz w:val="24"/>
          <w:szCs w:val="24"/>
          <w:shd w:val="clear" w:color="auto" w:fill="FFFEFC"/>
        </w:rPr>
        <w:t>Robinson and Smith</w:t>
      </w:r>
      <w:r w:rsidR="00D92723">
        <w:rPr>
          <w:color w:val="auto"/>
          <w:sz w:val="24"/>
          <w:szCs w:val="24"/>
          <w:shd w:val="clear" w:color="auto" w:fill="FFFEFC"/>
        </w:rPr>
        <w:t xml:space="preserve">, 2023, </w:t>
      </w:r>
      <w:hyperlink r:id="rId22" w:history="1">
        <w:r w:rsidR="00C44DEF" w:rsidRPr="00F82CA8">
          <w:rPr>
            <w:rStyle w:val="Hyperlink"/>
            <w:sz w:val="24"/>
            <w:szCs w:val="24"/>
            <w:u w:val="none"/>
          </w:rPr>
          <w:t>Surviving Tough Times by Building Resilience - HelpGuide.org</w:t>
        </w:r>
      </w:hyperlink>
      <w:r w:rsidR="00C44DEF" w:rsidRPr="00F82CA8">
        <w:rPr>
          <w:sz w:val="24"/>
          <w:szCs w:val="24"/>
        </w:rPr>
        <w:t>).</w:t>
      </w:r>
      <w:r w:rsidR="00A178CD">
        <w:rPr>
          <w:sz w:val="24"/>
          <w:szCs w:val="24"/>
        </w:rPr>
        <w:t xml:space="preserve"> </w:t>
      </w:r>
    </w:p>
    <w:p w14:paraId="4ADB57DE" w14:textId="34E3702D" w:rsidR="00ED1787" w:rsidRDefault="00ED1787" w:rsidP="00E6298B">
      <w:pPr>
        <w:ind w:right="107"/>
        <w:jc w:val="both"/>
        <w:rPr>
          <w:sz w:val="24"/>
          <w:szCs w:val="24"/>
        </w:rPr>
      </w:pPr>
    </w:p>
    <w:p w14:paraId="307D1144" w14:textId="3D709A38" w:rsidR="00F57A4D" w:rsidRDefault="00ED2F6F" w:rsidP="00F57A4D">
      <w:pPr>
        <w:ind w:right="107"/>
        <w:jc w:val="both"/>
        <w:rPr>
          <w:rFonts w:eastAsia="Arial"/>
          <w:color w:val="000000" w:themeColor="text1"/>
          <w:sz w:val="24"/>
          <w:szCs w:val="24"/>
        </w:rPr>
      </w:pPr>
      <w:r>
        <w:rPr>
          <w:rFonts w:eastAsia="Arial"/>
          <w:color w:val="000000" w:themeColor="text1"/>
          <w:sz w:val="24"/>
          <w:szCs w:val="24"/>
        </w:rPr>
        <w:t>I would then</w:t>
      </w:r>
      <w:r w:rsidR="004E0C1A">
        <w:rPr>
          <w:rFonts w:eastAsia="Arial"/>
          <w:color w:val="000000" w:themeColor="text1"/>
          <w:sz w:val="24"/>
          <w:szCs w:val="24"/>
        </w:rPr>
        <w:t xml:space="preserve"> move on to the “analysis” phase of the Gibbs model </w:t>
      </w:r>
      <w:r w:rsidR="004E0C1A" w:rsidRPr="00EB334A">
        <w:rPr>
          <w:rFonts w:eastAsia="Arial"/>
          <w:color w:val="000000" w:themeColor="text1"/>
          <w:sz w:val="24"/>
          <w:szCs w:val="24"/>
        </w:rPr>
        <w:t xml:space="preserve">(University of Edinburgh, 2023, </w:t>
      </w:r>
      <w:hyperlink r:id="rId23" w:history="1">
        <w:r w:rsidR="004E0C1A" w:rsidRPr="00EB334A">
          <w:rPr>
            <w:rStyle w:val="Hyperlink"/>
            <w:sz w:val="24"/>
            <w:szCs w:val="24"/>
          </w:rPr>
          <w:t>Gibbs' Reflective Cycle | The University of Edinburgh</w:t>
        </w:r>
      </w:hyperlink>
      <w:r w:rsidR="004E0C1A" w:rsidRPr="00EB334A">
        <w:rPr>
          <w:rFonts w:eastAsia="Arial"/>
          <w:color w:val="000000" w:themeColor="text1"/>
          <w:sz w:val="24"/>
          <w:szCs w:val="24"/>
        </w:rPr>
        <w:t>).</w:t>
      </w:r>
      <w:r w:rsidR="004F4554">
        <w:rPr>
          <w:rFonts w:eastAsia="Arial"/>
          <w:color w:val="000000" w:themeColor="text1"/>
          <w:sz w:val="24"/>
          <w:szCs w:val="24"/>
        </w:rPr>
        <w:t xml:space="preserve"> I did this by</w:t>
      </w:r>
      <w:r w:rsidR="001B79EE">
        <w:rPr>
          <w:rFonts w:eastAsia="Arial"/>
          <w:color w:val="000000" w:themeColor="text1"/>
          <w:sz w:val="24"/>
          <w:szCs w:val="24"/>
        </w:rPr>
        <w:t xml:space="preserve"> analysing </w:t>
      </w:r>
      <w:r w:rsidR="00A43828">
        <w:rPr>
          <w:rFonts w:eastAsia="Arial"/>
          <w:color w:val="000000" w:themeColor="text1"/>
          <w:sz w:val="24"/>
          <w:szCs w:val="24"/>
        </w:rPr>
        <w:t>whatever</w:t>
      </w:r>
      <w:r w:rsidR="001B79EE">
        <w:rPr>
          <w:rFonts w:eastAsia="Arial"/>
          <w:color w:val="000000" w:themeColor="text1"/>
          <w:sz w:val="24"/>
          <w:szCs w:val="24"/>
        </w:rPr>
        <w:t xml:space="preserve"> </w:t>
      </w:r>
      <w:r w:rsidR="00A43828">
        <w:rPr>
          <w:rFonts w:eastAsia="Arial"/>
          <w:color w:val="000000" w:themeColor="text1"/>
          <w:sz w:val="24"/>
          <w:szCs w:val="24"/>
        </w:rPr>
        <w:t xml:space="preserve">adverse </w:t>
      </w:r>
      <w:r w:rsidR="001B79EE">
        <w:rPr>
          <w:rFonts w:eastAsia="Arial"/>
          <w:color w:val="000000" w:themeColor="text1"/>
          <w:sz w:val="24"/>
          <w:szCs w:val="24"/>
        </w:rPr>
        <w:t>situation</w:t>
      </w:r>
      <w:r w:rsidR="00A43828">
        <w:rPr>
          <w:rFonts w:eastAsia="Arial"/>
          <w:color w:val="000000" w:themeColor="text1"/>
          <w:sz w:val="24"/>
          <w:szCs w:val="24"/>
        </w:rPr>
        <w:t xml:space="preserve"> that I was in during police </w:t>
      </w:r>
      <w:proofErr w:type="gramStart"/>
      <w:r w:rsidR="00A43828">
        <w:rPr>
          <w:rFonts w:eastAsia="Arial"/>
          <w:color w:val="000000" w:themeColor="text1"/>
          <w:sz w:val="24"/>
          <w:szCs w:val="24"/>
        </w:rPr>
        <w:t>training</w:t>
      </w:r>
      <w:r w:rsidR="002B5352">
        <w:rPr>
          <w:rFonts w:eastAsia="Arial"/>
          <w:color w:val="000000" w:themeColor="text1"/>
          <w:sz w:val="24"/>
          <w:szCs w:val="24"/>
        </w:rPr>
        <w:t>,</w:t>
      </w:r>
      <w:r w:rsidR="001B79EE">
        <w:rPr>
          <w:rFonts w:eastAsia="Arial"/>
          <w:color w:val="000000" w:themeColor="text1"/>
          <w:sz w:val="24"/>
          <w:szCs w:val="24"/>
        </w:rPr>
        <w:t xml:space="preserve"> and</w:t>
      </w:r>
      <w:proofErr w:type="gramEnd"/>
      <w:r w:rsidR="004F4554">
        <w:rPr>
          <w:rFonts w:eastAsia="Arial"/>
          <w:color w:val="000000" w:themeColor="text1"/>
          <w:sz w:val="24"/>
          <w:szCs w:val="24"/>
        </w:rPr>
        <w:t xml:space="preserve"> compa</w:t>
      </w:r>
      <w:r w:rsidR="00E558CB">
        <w:rPr>
          <w:rFonts w:eastAsia="Arial"/>
          <w:color w:val="000000" w:themeColor="text1"/>
          <w:sz w:val="24"/>
          <w:szCs w:val="24"/>
        </w:rPr>
        <w:t>r</w:t>
      </w:r>
      <w:r w:rsidR="00A43828">
        <w:rPr>
          <w:rFonts w:eastAsia="Arial"/>
          <w:color w:val="000000" w:themeColor="text1"/>
          <w:sz w:val="24"/>
          <w:szCs w:val="24"/>
        </w:rPr>
        <w:t>e</w:t>
      </w:r>
      <w:r w:rsidR="004F4554">
        <w:rPr>
          <w:rFonts w:eastAsia="Arial"/>
          <w:color w:val="000000" w:themeColor="text1"/>
          <w:sz w:val="24"/>
          <w:szCs w:val="24"/>
        </w:rPr>
        <w:t xml:space="preserve"> </w:t>
      </w:r>
      <w:r w:rsidR="002B5352">
        <w:rPr>
          <w:rFonts w:eastAsia="Arial"/>
          <w:color w:val="000000" w:themeColor="text1"/>
          <w:sz w:val="24"/>
          <w:szCs w:val="24"/>
        </w:rPr>
        <w:t xml:space="preserve">it </w:t>
      </w:r>
      <w:r w:rsidR="00064F83">
        <w:rPr>
          <w:rFonts w:eastAsia="Arial"/>
          <w:color w:val="000000" w:themeColor="text1"/>
          <w:sz w:val="24"/>
          <w:szCs w:val="24"/>
        </w:rPr>
        <w:t>to a situation that I had previously overcome</w:t>
      </w:r>
      <w:r w:rsidR="00E558CB">
        <w:rPr>
          <w:rFonts w:eastAsia="Arial"/>
          <w:color w:val="000000" w:themeColor="text1"/>
          <w:sz w:val="24"/>
          <w:szCs w:val="24"/>
        </w:rPr>
        <w:t xml:space="preserve"> during my military career</w:t>
      </w:r>
      <w:r w:rsidR="00064F83">
        <w:rPr>
          <w:rFonts w:eastAsia="Arial"/>
          <w:color w:val="000000" w:themeColor="text1"/>
          <w:sz w:val="24"/>
          <w:szCs w:val="24"/>
        </w:rPr>
        <w:t>, that was much harder and</w:t>
      </w:r>
      <w:r w:rsidR="00191861">
        <w:rPr>
          <w:rFonts w:eastAsia="Arial"/>
          <w:color w:val="000000" w:themeColor="text1"/>
          <w:sz w:val="24"/>
          <w:szCs w:val="24"/>
        </w:rPr>
        <w:t xml:space="preserve"> more difficult to deal with</w:t>
      </w:r>
      <w:r w:rsidR="00E558CB">
        <w:rPr>
          <w:rFonts w:eastAsia="Arial"/>
          <w:color w:val="000000" w:themeColor="text1"/>
          <w:sz w:val="24"/>
          <w:szCs w:val="24"/>
        </w:rPr>
        <w:t>,</w:t>
      </w:r>
      <w:r w:rsidR="00191861">
        <w:rPr>
          <w:rFonts w:eastAsia="Arial"/>
          <w:color w:val="000000" w:themeColor="text1"/>
          <w:sz w:val="24"/>
          <w:szCs w:val="24"/>
        </w:rPr>
        <w:t xml:space="preserve"> or </w:t>
      </w:r>
      <w:r w:rsidR="00E558CB">
        <w:rPr>
          <w:rFonts w:eastAsia="Arial"/>
          <w:color w:val="000000" w:themeColor="text1"/>
          <w:sz w:val="24"/>
          <w:szCs w:val="24"/>
        </w:rPr>
        <w:t xml:space="preserve">more </w:t>
      </w:r>
      <w:r w:rsidR="00191861">
        <w:rPr>
          <w:rFonts w:eastAsia="Arial"/>
          <w:color w:val="000000" w:themeColor="text1"/>
          <w:sz w:val="24"/>
          <w:szCs w:val="24"/>
        </w:rPr>
        <w:t xml:space="preserve">dangerous than the present </w:t>
      </w:r>
      <w:r w:rsidR="00191861" w:rsidRPr="004E2BDA">
        <w:rPr>
          <w:rFonts w:eastAsia="Arial"/>
          <w:color w:val="auto"/>
          <w:sz w:val="24"/>
          <w:szCs w:val="24"/>
        </w:rPr>
        <w:t xml:space="preserve">situation. </w:t>
      </w:r>
    </w:p>
    <w:p w14:paraId="70DB0CAF" w14:textId="490C37B1" w:rsidR="00ED1787" w:rsidRPr="00A178CD" w:rsidRDefault="00ED1787" w:rsidP="00E6298B">
      <w:pPr>
        <w:ind w:right="107"/>
        <w:jc w:val="both"/>
        <w:rPr>
          <w:rFonts w:eastAsia="Arial"/>
          <w:color w:val="FF0000"/>
          <w:sz w:val="24"/>
          <w:szCs w:val="24"/>
        </w:rPr>
      </w:pPr>
    </w:p>
    <w:p w14:paraId="72544440" w14:textId="067363BB" w:rsidR="000C3278" w:rsidRDefault="004B0297" w:rsidP="000C3278">
      <w:pPr>
        <w:ind w:right="107"/>
        <w:jc w:val="both"/>
        <w:rPr>
          <w:rFonts w:eastAsia="Arial"/>
          <w:color w:val="000000" w:themeColor="text1"/>
          <w:sz w:val="24"/>
          <w:szCs w:val="24"/>
        </w:rPr>
      </w:pPr>
      <w:r>
        <w:rPr>
          <w:rFonts w:eastAsia="Arial"/>
          <w:color w:val="000000" w:themeColor="text1"/>
          <w:sz w:val="24"/>
          <w:szCs w:val="24"/>
        </w:rPr>
        <w:t>I would then move on to the “</w:t>
      </w:r>
      <w:r>
        <w:rPr>
          <w:rFonts w:eastAsia="Arial"/>
          <w:color w:val="000000" w:themeColor="text1"/>
          <w:sz w:val="24"/>
          <w:szCs w:val="24"/>
        </w:rPr>
        <w:t>conclusion</w:t>
      </w:r>
      <w:r>
        <w:rPr>
          <w:rFonts w:eastAsia="Arial"/>
          <w:color w:val="000000" w:themeColor="text1"/>
          <w:sz w:val="24"/>
          <w:szCs w:val="24"/>
        </w:rPr>
        <w:t xml:space="preserve">” phase of the Gibbs model </w:t>
      </w:r>
      <w:r w:rsidRPr="00EB334A">
        <w:rPr>
          <w:rFonts w:eastAsia="Arial"/>
          <w:color w:val="000000" w:themeColor="text1"/>
          <w:sz w:val="24"/>
          <w:szCs w:val="24"/>
        </w:rPr>
        <w:t xml:space="preserve">(University of Edinburgh, 2023, </w:t>
      </w:r>
      <w:hyperlink r:id="rId24" w:history="1">
        <w:r w:rsidRPr="00EB334A">
          <w:rPr>
            <w:rStyle w:val="Hyperlink"/>
            <w:sz w:val="24"/>
            <w:szCs w:val="24"/>
          </w:rPr>
          <w:t>Gibbs' Reflective Cycle | The University of Edinburgh</w:t>
        </w:r>
      </w:hyperlink>
      <w:r w:rsidRPr="00EB334A">
        <w:rPr>
          <w:rFonts w:eastAsia="Arial"/>
          <w:color w:val="000000" w:themeColor="text1"/>
          <w:sz w:val="24"/>
          <w:szCs w:val="24"/>
        </w:rPr>
        <w:t>).</w:t>
      </w:r>
      <w:r>
        <w:rPr>
          <w:rFonts w:eastAsia="Arial"/>
          <w:color w:val="000000" w:themeColor="text1"/>
          <w:sz w:val="24"/>
          <w:szCs w:val="24"/>
        </w:rPr>
        <w:t xml:space="preserve"> </w:t>
      </w:r>
      <w:r w:rsidR="009272BD">
        <w:rPr>
          <w:rFonts w:eastAsia="Arial"/>
          <w:color w:val="000000" w:themeColor="text1"/>
          <w:sz w:val="24"/>
          <w:szCs w:val="24"/>
        </w:rPr>
        <w:t>So</w:t>
      </w:r>
      <w:r w:rsidR="00BE744B">
        <w:rPr>
          <w:rFonts w:eastAsia="Arial"/>
          <w:color w:val="000000" w:themeColor="text1"/>
          <w:sz w:val="24"/>
          <w:szCs w:val="24"/>
        </w:rPr>
        <w:t>, i</w:t>
      </w:r>
      <w:r w:rsidR="001A08BA">
        <w:rPr>
          <w:rFonts w:eastAsia="Arial"/>
          <w:color w:val="000000" w:themeColor="text1"/>
          <w:sz w:val="24"/>
          <w:szCs w:val="24"/>
        </w:rPr>
        <w:t xml:space="preserve">f I was faced with an </w:t>
      </w:r>
      <w:r w:rsidR="00837E42">
        <w:rPr>
          <w:rFonts w:eastAsia="Arial"/>
          <w:color w:val="000000" w:themeColor="text1"/>
          <w:sz w:val="24"/>
          <w:szCs w:val="24"/>
        </w:rPr>
        <w:t>exam or practical scenario that may cause many people stress, I would compare th</w:t>
      </w:r>
      <w:r w:rsidR="003B56C6">
        <w:rPr>
          <w:rFonts w:eastAsia="Arial"/>
          <w:color w:val="000000" w:themeColor="text1"/>
          <w:sz w:val="24"/>
          <w:szCs w:val="24"/>
        </w:rPr>
        <w:t>at</w:t>
      </w:r>
      <w:r w:rsidR="00837E42">
        <w:rPr>
          <w:rFonts w:eastAsia="Arial"/>
          <w:color w:val="000000" w:themeColor="text1"/>
          <w:sz w:val="24"/>
          <w:szCs w:val="24"/>
        </w:rPr>
        <w:t xml:space="preserve"> situation</w:t>
      </w:r>
      <w:r w:rsidR="00BE744B">
        <w:rPr>
          <w:rFonts w:eastAsia="Arial"/>
          <w:color w:val="000000" w:themeColor="text1"/>
          <w:sz w:val="24"/>
          <w:szCs w:val="24"/>
        </w:rPr>
        <w:t xml:space="preserve"> to when I was on operations in Afghanistan, and the stress I faced there</w:t>
      </w:r>
      <w:r w:rsidR="00E6238D">
        <w:rPr>
          <w:rFonts w:eastAsia="Arial"/>
          <w:color w:val="000000" w:themeColor="text1"/>
          <w:sz w:val="24"/>
          <w:szCs w:val="24"/>
        </w:rPr>
        <w:t>. The stress that I experience</w:t>
      </w:r>
      <w:r w:rsidR="00655D5B">
        <w:rPr>
          <w:rFonts w:eastAsia="Arial"/>
          <w:color w:val="000000" w:themeColor="text1"/>
          <w:sz w:val="24"/>
          <w:szCs w:val="24"/>
        </w:rPr>
        <w:t>d</w:t>
      </w:r>
      <w:r w:rsidR="00E6238D">
        <w:rPr>
          <w:rFonts w:eastAsia="Arial"/>
          <w:color w:val="000000" w:themeColor="text1"/>
          <w:sz w:val="24"/>
          <w:szCs w:val="24"/>
        </w:rPr>
        <w:t xml:space="preserve"> in Afghanistan was very high</w:t>
      </w:r>
      <w:r w:rsidR="00655D5B">
        <w:rPr>
          <w:rFonts w:eastAsia="Arial"/>
          <w:color w:val="000000" w:themeColor="text1"/>
          <w:sz w:val="24"/>
          <w:szCs w:val="24"/>
        </w:rPr>
        <w:t xml:space="preserve"> due to</w:t>
      </w:r>
      <w:r w:rsidR="00CC3A3C">
        <w:rPr>
          <w:rFonts w:eastAsia="Arial"/>
          <w:color w:val="000000" w:themeColor="text1"/>
          <w:sz w:val="24"/>
          <w:szCs w:val="24"/>
        </w:rPr>
        <w:t xml:space="preserve"> the </w:t>
      </w:r>
      <w:r w:rsidR="00655D5B">
        <w:rPr>
          <w:rFonts w:eastAsia="Arial"/>
          <w:color w:val="000000" w:themeColor="text1"/>
          <w:sz w:val="24"/>
          <w:szCs w:val="24"/>
        </w:rPr>
        <w:t>risk</w:t>
      </w:r>
      <w:r w:rsidR="00CC3A3C">
        <w:rPr>
          <w:rFonts w:eastAsia="Arial"/>
          <w:color w:val="000000" w:themeColor="text1"/>
          <w:sz w:val="24"/>
          <w:szCs w:val="24"/>
        </w:rPr>
        <w:t xml:space="preserve"> of death or serious injury, the extreme physical demands of the weight of the equipment we carried</w:t>
      </w:r>
      <w:r w:rsidR="003B56C6">
        <w:rPr>
          <w:rFonts w:eastAsia="Arial"/>
          <w:color w:val="000000" w:themeColor="text1"/>
          <w:sz w:val="24"/>
          <w:szCs w:val="24"/>
        </w:rPr>
        <w:t>,</w:t>
      </w:r>
      <w:r w:rsidR="00C4414D">
        <w:rPr>
          <w:rFonts w:eastAsia="Arial"/>
          <w:color w:val="000000" w:themeColor="text1"/>
          <w:sz w:val="24"/>
          <w:szCs w:val="24"/>
        </w:rPr>
        <w:t xml:space="preserve"> the high temperatures and lack of sleep, and the feeling that you did not want to </w:t>
      </w:r>
      <w:r w:rsidR="000914CF">
        <w:rPr>
          <w:rFonts w:eastAsia="Arial"/>
          <w:color w:val="000000" w:themeColor="text1"/>
          <w:sz w:val="24"/>
          <w:szCs w:val="24"/>
        </w:rPr>
        <w:t>make a mistake as this would let your team members down</w:t>
      </w:r>
      <w:r w:rsidR="002E1CDF">
        <w:rPr>
          <w:rFonts w:eastAsia="Arial"/>
          <w:color w:val="000000" w:themeColor="text1"/>
          <w:sz w:val="24"/>
          <w:szCs w:val="24"/>
        </w:rPr>
        <w:t xml:space="preserve">, </w:t>
      </w:r>
      <w:r w:rsidR="00641C71" w:rsidRPr="009D075E">
        <w:rPr>
          <w:rFonts w:eastAsia="Arial"/>
          <w:color w:val="000000" w:themeColor="text1"/>
          <w:sz w:val="24"/>
          <w:szCs w:val="24"/>
        </w:rPr>
        <w:t>“</w:t>
      </w:r>
      <w:r w:rsidR="00641C71" w:rsidRPr="009D075E">
        <w:rPr>
          <w:color w:val="1C1D1E"/>
          <w:sz w:val="24"/>
          <w:szCs w:val="24"/>
          <w:shd w:val="clear" w:color="auto" w:fill="FFFFFF"/>
        </w:rPr>
        <w:t xml:space="preserve">when military personnel are deployed to military operations abroad they face an increased risk of physical harm, and an </w:t>
      </w:r>
      <w:r w:rsidR="00641C71" w:rsidRPr="00F82CA8">
        <w:rPr>
          <w:color w:val="1C1D1E"/>
          <w:sz w:val="24"/>
          <w:szCs w:val="24"/>
          <w:shd w:val="clear" w:color="auto" w:fill="FFFFFF"/>
        </w:rPr>
        <w:t>increased risk of adverse shocks to their mental health”</w:t>
      </w:r>
      <w:r w:rsidR="009D075E" w:rsidRPr="00F82CA8">
        <w:rPr>
          <w:color w:val="1C1D1E"/>
          <w:sz w:val="24"/>
          <w:szCs w:val="24"/>
          <w:shd w:val="clear" w:color="auto" w:fill="FFFFFF"/>
        </w:rPr>
        <w:t xml:space="preserve"> (</w:t>
      </w:r>
      <w:proofErr w:type="spellStart"/>
      <w:r w:rsidR="00837E42">
        <w:fldChar w:fldCharType="begin"/>
      </w:r>
      <w:r w:rsidR="00837E42">
        <w:instrText>HYPERLINK "https://onlinelibrary.wiley.com/authored-by/B%C3%B8g/Martin"</w:instrText>
      </w:r>
      <w:r w:rsidR="00837E42">
        <w:fldChar w:fldCharType="separate"/>
      </w:r>
      <w:r w:rsidR="003F5482" w:rsidRPr="00F82CA8">
        <w:rPr>
          <w:rStyle w:val="Hyperlink"/>
          <w:color w:val="auto"/>
          <w:sz w:val="24"/>
          <w:szCs w:val="24"/>
          <w:u w:val="none"/>
          <w:bdr w:val="none" w:sz="0" w:space="0" w:color="auto" w:frame="1"/>
        </w:rPr>
        <w:t>Bøg</w:t>
      </w:r>
      <w:proofErr w:type="spellEnd"/>
      <w:r w:rsidR="00837E42">
        <w:rPr>
          <w:rStyle w:val="Hyperlink"/>
          <w:color w:val="auto"/>
          <w:sz w:val="24"/>
          <w:szCs w:val="24"/>
          <w:u w:val="none"/>
          <w:bdr w:val="none" w:sz="0" w:space="0" w:color="auto" w:frame="1"/>
        </w:rPr>
        <w:fldChar w:fldCharType="end"/>
      </w:r>
      <w:r w:rsidR="003F5482" w:rsidRPr="00F82CA8">
        <w:rPr>
          <w:rStyle w:val="comma-separator"/>
          <w:color w:val="auto"/>
          <w:sz w:val="24"/>
          <w:szCs w:val="24"/>
          <w:bdr w:val="none" w:sz="0" w:space="0" w:color="auto" w:frame="1"/>
          <w:shd w:val="clear" w:color="auto" w:fill="FFFFFF"/>
        </w:rPr>
        <w:t>, </w:t>
      </w:r>
      <w:proofErr w:type="spellStart"/>
      <w:r w:rsidR="00837E42">
        <w:fldChar w:fldCharType="begin"/>
      </w:r>
      <w:r w:rsidR="00837E42">
        <w:instrText>HYPERLINK "https://onlinelibrary.wiley.com/authored-by/Filges/Trine"</w:instrText>
      </w:r>
      <w:r w:rsidR="00837E42">
        <w:fldChar w:fldCharType="separate"/>
      </w:r>
      <w:r w:rsidR="003F5482" w:rsidRPr="00F82CA8">
        <w:rPr>
          <w:rStyle w:val="Hyperlink"/>
          <w:color w:val="auto"/>
          <w:sz w:val="24"/>
          <w:szCs w:val="24"/>
          <w:u w:val="none"/>
          <w:bdr w:val="none" w:sz="0" w:space="0" w:color="auto" w:frame="1"/>
        </w:rPr>
        <w:t>Filges</w:t>
      </w:r>
      <w:proofErr w:type="spellEnd"/>
      <w:r w:rsidR="00837E42">
        <w:rPr>
          <w:rStyle w:val="Hyperlink"/>
          <w:color w:val="auto"/>
          <w:sz w:val="24"/>
          <w:szCs w:val="24"/>
          <w:u w:val="none"/>
          <w:bdr w:val="none" w:sz="0" w:space="0" w:color="auto" w:frame="1"/>
        </w:rPr>
        <w:fldChar w:fldCharType="end"/>
      </w:r>
      <w:r w:rsidR="003F5482" w:rsidRPr="00F82CA8">
        <w:rPr>
          <w:rStyle w:val="comma-separator"/>
          <w:color w:val="auto"/>
          <w:sz w:val="24"/>
          <w:szCs w:val="24"/>
          <w:bdr w:val="none" w:sz="0" w:space="0" w:color="auto" w:frame="1"/>
          <w:shd w:val="clear" w:color="auto" w:fill="FFFFFF"/>
        </w:rPr>
        <w:t xml:space="preserve"> and </w:t>
      </w:r>
      <w:proofErr w:type="spellStart"/>
      <w:r w:rsidR="00837E42">
        <w:fldChar w:fldCharType="begin"/>
      </w:r>
      <w:r w:rsidR="00837E42">
        <w:instrText>HYPERLINK "https://onlinelibrary.wiley.com/authored-by/J%C3%B8rgensen/Anne+Marie+Klint"</w:instrText>
      </w:r>
      <w:r w:rsidR="00837E42">
        <w:fldChar w:fldCharType="separate"/>
      </w:r>
      <w:r w:rsidR="003F5482" w:rsidRPr="00F82CA8">
        <w:rPr>
          <w:rStyle w:val="Hyperlink"/>
          <w:color w:val="auto"/>
          <w:sz w:val="24"/>
          <w:szCs w:val="24"/>
          <w:u w:val="none"/>
          <w:bdr w:val="none" w:sz="0" w:space="0" w:color="auto" w:frame="1"/>
        </w:rPr>
        <w:t>Jørgensen</w:t>
      </w:r>
      <w:proofErr w:type="spellEnd"/>
      <w:r w:rsidR="00837E42">
        <w:rPr>
          <w:rStyle w:val="Hyperlink"/>
          <w:color w:val="auto"/>
          <w:sz w:val="24"/>
          <w:szCs w:val="24"/>
          <w:u w:val="none"/>
          <w:bdr w:val="none" w:sz="0" w:space="0" w:color="auto" w:frame="1"/>
        </w:rPr>
        <w:fldChar w:fldCharType="end"/>
      </w:r>
      <w:r w:rsidR="003F5482" w:rsidRPr="00F82CA8">
        <w:rPr>
          <w:rFonts w:eastAsia="Arial"/>
          <w:color w:val="auto"/>
          <w:sz w:val="24"/>
          <w:szCs w:val="24"/>
        </w:rPr>
        <w:t>,</w:t>
      </w:r>
      <w:r w:rsidR="00F544D5" w:rsidRPr="00F82CA8">
        <w:rPr>
          <w:rFonts w:eastAsia="Arial"/>
          <w:color w:val="auto"/>
          <w:sz w:val="24"/>
          <w:szCs w:val="24"/>
        </w:rPr>
        <w:t xml:space="preserve"> </w:t>
      </w:r>
      <w:r w:rsidR="003F5482" w:rsidRPr="00F82CA8">
        <w:rPr>
          <w:rFonts w:eastAsia="Arial"/>
          <w:color w:val="auto"/>
          <w:sz w:val="24"/>
          <w:szCs w:val="24"/>
        </w:rPr>
        <w:t>2018</w:t>
      </w:r>
      <w:r w:rsidR="00F544D5" w:rsidRPr="00F82CA8">
        <w:rPr>
          <w:rFonts w:eastAsia="Arial"/>
          <w:color w:val="auto"/>
          <w:sz w:val="24"/>
          <w:szCs w:val="24"/>
        </w:rPr>
        <w:t xml:space="preserve">, </w:t>
      </w:r>
      <w:hyperlink r:id="rId25" w:history="1">
        <w:r w:rsidR="00F544D5" w:rsidRPr="00F82CA8">
          <w:rPr>
            <w:rStyle w:val="Hyperlink"/>
            <w:sz w:val="24"/>
            <w:szCs w:val="24"/>
            <w:u w:val="none"/>
          </w:rPr>
          <w:t xml:space="preserve">Deployment of personnel to military operations: impact on mental health and social functioning - </w:t>
        </w:r>
        <w:proofErr w:type="spellStart"/>
        <w:r w:rsidR="00F544D5" w:rsidRPr="00F82CA8">
          <w:rPr>
            <w:rStyle w:val="Hyperlink"/>
            <w:sz w:val="24"/>
            <w:szCs w:val="24"/>
            <w:u w:val="none"/>
          </w:rPr>
          <w:t>Bøg</w:t>
        </w:r>
        <w:proofErr w:type="spellEnd"/>
        <w:r w:rsidR="00F544D5" w:rsidRPr="00F82CA8">
          <w:rPr>
            <w:rStyle w:val="Hyperlink"/>
            <w:sz w:val="24"/>
            <w:szCs w:val="24"/>
            <w:u w:val="none"/>
          </w:rPr>
          <w:t xml:space="preserve"> - 2018 - Campbell Systematic Reviews - Wiley Online Library</w:t>
        </w:r>
      </w:hyperlink>
      <w:r w:rsidR="00F21BDA" w:rsidRPr="00F82CA8">
        <w:rPr>
          <w:sz w:val="24"/>
          <w:szCs w:val="24"/>
        </w:rPr>
        <w:t>).</w:t>
      </w:r>
      <w:r w:rsidR="00F544D5" w:rsidRPr="00F82CA8">
        <w:rPr>
          <w:rFonts w:eastAsia="Arial"/>
          <w:color w:val="auto"/>
          <w:sz w:val="24"/>
          <w:szCs w:val="24"/>
        </w:rPr>
        <w:t xml:space="preserve"> </w:t>
      </w:r>
      <w:r w:rsidR="000C3278">
        <w:rPr>
          <w:rFonts w:eastAsia="Arial"/>
          <w:color w:val="auto"/>
          <w:sz w:val="24"/>
          <w:szCs w:val="24"/>
        </w:rPr>
        <w:t>The conclusion was that previously I had faced a much harder situation, so I could cope with this present situation</w:t>
      </w:r>
      <w:r w:rsidR="000C3278">
        <w:rPr>
          <w:rFonts w:eastAsia="Arial"/>
          <w:color w:val="000000" w:themeColor="text1"/>
          <w:sz w:val="24"/>
          <w:szCs w:val="24"/>
        </w:rPr>
        <w:t>.</w:t>
      </w:r>
    </w:p>
    <w:p w14:paraId="357BC54C" w14:textId="77777777" w:rsidR="004B0297" w:rsidRDefault="004B0297" w:rsidP="004B0297">
      <w:pPr>
        <w:ind w:right="107"/>
        <w:jc w:val="both"/>
        <w:rPr>
          <w:rFonts w:eastAsia="Arial"/>
          <w:color w:val="FF0000"/>
          <w:sz w:val="24"/>
          <w:szCs w:val="24"/>
        </w:rPr>
      </w:pPr>
    </w:p>
    <w:p w14:paraId="40D16C9D" w14:textId="5B5830C4" w:rsidR="00291A29" w:rsidRPr="00CA14BC" w:rsidRDefault="007B37A6" w:rsidP="00CA14BC">
      <w:pPr>
        <w:ind w:right="107"/>
        <w:jc w:val="both"/>
        <w:rPr>
          <w:rFonts w:eastAsia="Arial"/>
          <w:color w:val="FF0000"/>
          <w:sz w:val="24"/>
          <w:szCs w:val="24"/>
        </w:rPr>
      </w:pPr>
      <w:r w:rsidRPr="00F82CA8">
        <w:rPr>
          <w:rFonts w:eastAsia="Arial"/>
          <w:color w:val="000000" w:themeColor="text1"/>
          <w:sz w:val="24"/>
          <w:szCs w:val="24"/>
        </w:rPr>
        <w:t>Compar</w:t>
      </w:r>
      <w:r w:rsidR="001E07B9">
        <w:rPr>
          <w:rFonts w:eastAsia="Arial"/>
          <w:color w:val="000000" w:themeColor="text1"/>
          <w:sz w:val="24"/>
          <w:szCs w:val="24"/>
        </w:rPr>
        <w:t>ed</w:t>
      </w:r>
      <w:r w:rsidRPr="00F82CA8">
        <w:rPr>
          <w:rFonts w:eastAsia="Arial"/>
          <w:color w:val="000000" w:themeColor="text1"/>
          <w:sz w:val="24"/>
          <w:szCs w:val="24"/>
        </w:rPr>
        <w:t xml:space="preserve"> to this</w:t>
      </w:r>
      <w:r w:rsidR="00B165CC" w:rsidRPr="00F82CA8">
        <w:rPr>
          <w:rFonts w:eastAsia="Arial"/>
          <w:color w:val="000000" w:themeColor="text1"/>
          <w:sz w:val="24"/>
          <w:szCs w:val="24"/>
        </w:rPr>
        <w:t>,</w:t>
      </w:r>
      <w:r w:rsidRPr="00F82CA8">
        <w:rPr>
          <w:rFonts w:eastAsia="Arial"/>
          <w:color w:val="000000" w:themeColor="text1"/>
          <w:sz w:val="24"/>
          <w:szCs w:val="24"/>
        </w:rPr>
        <w:t xml:space="preserve"> sitting in a classroom and typing at a computer for two hours</w:t>
      </w:r>
      <w:r w:rsidR="000E51DD" w:rsidRPr="00F82CA8">
        <w:rPr>
          <w:rFonts w:eastAsia="Arial"/>
          <w:color w:val="000000" w:themeColor="text1"/>
          <w:sz w:val="24"/>
          <w:szCs w:val="24"/>
        </w:rPr>
        <w:t xml:space="preserve"> (as</w:t>
      </w:r>
      <w:r w:rsidR="000E51DD">
        <w:rPr>
          <w:rFonts w:eastAsia="Arial"/>
          <w:color w:val="000000" w:themeColor="text1"/>
          <w:sz w:val="24"/>
          <w:szCs w:val="24"/>
        </w:rPr>
        <w:t xml:space="preserve"> you do in an exam)</w:t>
      </w:r>
      <w:r w:rsidR="005D1A22">
        <w:rPr>
          <w:rFonts w:eastAsia="Arial"/>
          <w:color w:val="000000" w:themeColor="text1"/>
          <w:sz w:val="24"/>
          <w:szCs w:val="24"/>
        </w:rPr>
        <w:t>, or going to</w:t>
      </w:r>
      <w:r w:rsidR="00803931">
        <w:rPr>
          <w:rFonts w:eastAsia="Arial"/>
          <w:color w:val="000000" w:themeColor="text1"/>
          <w:sz w:val="24"/>
          <w:szCs w:val="24"/>
        </w:rPr>
        <w:t xml:space="preserve"> a training scenario </w:t>
      </w:r>
      <w:r w:rsidR="00A676A9">
        <w:rPr>
          <w:rFonts w:eastAsia="Arial"/>
          <w:color w:val="000000" w:themeColor="text1"/>
          <w:sz w:val="24"/>
          <w:szCs w:val="24"/>
        </w:rPr>
        <w:t>where the victims and suspects are played by your classmates (as in practical scenarios)</w:t>
      </w:r>
      <w:r w:rsidR="00145AF1">
        <w:rPr>
          <w:rFonts w:eastAsia="Arial"/>
          <w:color w:val="000000" w:themeColor="text1"/>
          <w:sz w:val="24"/>
          <w:szCs w:val="24"/>
        </w:rPr>
        <w:t>,</w:t>
      </w:r>
      <w:r w:rsidR="008A6746">
        <w:rPr>
          <w:rFonts w:eastAsia="Arial"/>
          <w:color w:val="000000" w:themeColor="text1"/>
          <w:sz w:val="24"/>
          <w:szCs w:val="24"/>
        </w:rPr>
        <w:t xml:space="preserve"> didn’t seem that bad</w:t>
      </w:r>
      <w:r w:rsidR="00326A37">
        <w:rPr>
          <w:rFonts w:eastAsia="Arial"/>
          <w:color w:val="000000" w:themeColor="text1"/>
          <w:sz w:val="24"/>
          <w:szCs w:val="24"/>
        </w:rPr>
        <w:t>. So,</w:t>
      </w:r>
      <w:r w:rsidR="00BC19F0">
        <w:rPr>
          <w:rFonts w:eastAsia="Arial"/>
          <w:color w:val="000000" w:themeColor="text1"/>
          <w:sz w:val="24"/>
          <w:szCs w:val="24"/>
        </w:rPr>
        <w:t xml:space="preserve"> </w:t>
      </w:r>
      <w:r w:rsidR="00BC19F0">
        <w:rPr>
          <w:rFonts w:eastAsia="Arial"/>
          <w:color w:val="000000" w:themeColor="text1"/>
          <w:sz w:val="24"/>
          <w:szCs w:val="24"/>
        </w:rPr>
        <w:t xml:space="preserve">I would then move on to the “action” phase of the Gibbs model </w:t>
      </w:r>
      <w:r w:rsidR="00BC19F0" w:rsidRPr="00EB334A">
        <w:rPr>
          <w:rFonts w:eastAsia="Arial"/>
          <w:color w:val="000000" w:themeColor="text1"/>
          <w:sz w:val="24"/>
          <w:szCs w:val="24"/>
        </w:rPr>
        <w:t xml:space="preserve">(University of Edinburgh, 2023, </w:t>
      </w:r>
      <w:hyperlink r:id="rId26" w:history="1">
        <w:r w:rsidR="00BC19F0" w:rsidRPr="00EB334A">
          <w:rPr>
            <w:rStyle w:val="Hyperlink"/>
            <w:sz w:val="24"/>
            <w:szCs w:val="24"/>
          </w:rPr>
          <w:t>Gibbs' Reflective Cycle | The University of Edinburgh</w:t>
        </w:r>
      </w:hyperlink>
      <w:r w:rsidR="00BC19F0" w:rsidRPr="00EB334A">
        <w:rPr>
          <w:rFonts w:eastAsia="Arial"/>
          <w:color w:val="000000" w:themeColor="text1"/>
          <w:sz w:val="24"/>
          <w:szCs w:val="24"/>
        </w:rPr>
        <w:t>)</w:t>
      </w:r>
      <w:r w:rsidR="00BC19F0">
        <w:rPr>
          <w:rFonts w:eastAsia="Arial"/>
          <w:color w:val="000000" w:themeColor="text1"/>
          <w:sz w:val="24"/>
          <w:szCs w:val="24"/>
        </w:rPr>
        <w:t xml:space="preserve">, </w:t>
      </w:r>
      <w:r w:rsidR="00CA14BC">
        <w:rPr>
          <w:rFonts w:eastAsia="Arial"/>
          <w:color w:val="000000" w:themeColor="text1"/>
          <w:sz w:val="24"/>
          <w:szCs w:val="24"/>
        </w:rPr>
        <w:t>by</w:t>
      </w:r>
      <w:r w:rsidR="008A6746">
        <w:rPr>
          <w:rFonts w:eastAsia="Arial"/>
          <w:color w:val="000000" w:themeColor="text1"/>
          <w:sz w:val="24"/>
          <w:szCs w:val="24"/>
        </w:rPr>
        <w:t xml:space="preserve"> remind</w:t>
      </w:r>
      <w:r w:rsidR="00CA14BC">
        <w:rPr>
          <w:rFonts w:eastAsia="Arial"/>
          <w:color w:val="000000" w:themeColor="text1"/>
          <w:sz w:val="24"/>
          <w:szCs w:val="24"/>
        </w:rPr>
        <w:t>ing</w:t>
      </w:r>
      <w:r w:rsidR="008A6746">
        <w:rPr>
          <w:rFonts w:eastAsia="Arial"/>
          <w:color w:val="000000" w:themeColor="text1"/>
          <w:sz w:val="24"/>
          <w:szCs w:val="24"/>
        </w:rPr>
        <w:t xml:space="preserve"> myself of this</w:t>
      </w:r>
      <w:r w:rsidR="00F278AA">
        <w:rPr>
          <w:rFonts w:eastAsia="Arial"/>
          <w:color w:val="000000" w:themeColor="text1"/>
          <w:sz w:val="24"/>
          <w:szCs w:val="24"/>
        </w:rPr>
        <w:t>,</w:t>
      </w:r>
      <w:r w:rsidR="008A6746">
        <w:rPr>
          <w:rFonts w:eastAsia="Arial"/>
          <w:color w:val="000000" w:themeColor="text1"/>
          <w:sz w:val="24"/>
          <w:szCs w:val="24"/>
        </w:rPr>
        <w:t xml:space="preserve"> and I would feel rel</w:t>
      </w:r>
      <w:r w:rsidR="002024D3">
        <w:rPr>
          <w:rFonts w:eastAsia="Arial"/>
          <w:color w:val="000000" w:themeColor="text1"/>
          <w:sz w:val="24"/>
          <w:szCs w:val="24"/>
        </w:rPr>
        <w:t>axed, I used to say to myself “I’m not going to get shot at or blown up by an IED today</w:t>
      </w:r>
      <w:r w:rsidR="00FE2B39">
        <w:rPr>
          <w:rFonts w:eastAsia="Arial"/>
          <w:color w:val="000000" w:themeColor="text1"/>
          <w:sz w:val="24"/>
          <w:szCs w:val="24"/>
        </w:rPr>
        <w:t>, so what is the worst that can happen”</w:t>
      </w:r>
      <w:r w:rsidR="009A169B">
        <w:rPr>
          <w:rFonts w:eastAsia="Arial"/>
          <w:color w:val="000000" w:themeColor="text1"/>
          <w:sz w:val="24"/>
          <w:szCs w:val="24"/>
        </w:rPr>
        <w:t>?</w:t>
      </w:r>
      <w:r w:rsidR="00B165CC">
        <w:rPr>
          <w:rFonts w:eastAsia="Arial"/>
          <w:color w:val="000000" w:themeColor="text1"/>
          <w:sz w:val="24"/>
          <w:szCs w:val="24"/>
        </w:rPr>
        <w:t xml:space="preserve"> I found that this strategy worked</w:t>
      </w:r>
      <w:r w:rsidR="00156FE3">
        <w:rPr>
          <w:rFonts w:eastAsia="Arial"/>
          <w:color w:val="000000" w:themeColor="text1"/>
          <w:sz w:val="24"/>
          <w:szCs w:val="24"/>
        </w:rPr>
        <w:t xml:space="preserve"> very well to minimise stress</w:t>
      </w:r>
      <w:r w:rsidR="005D1A22">
        <w:rPr>
          <w:rFonts w:eastAsia="Arial"/>
          <w:color w:val="000000" w:themeColor="text1"/>
          <w:sz w:val="24"/>
          <w:szCs w:val="24"/>
        </w:rPr>
        <w:t>, as I did not</w:t>
      </w:r>
      <w:r w:rsidR="009A169B">
        <w:rPr>
          <w:rFonts w:eastAsia="Arial"/>
          <w:color w:val="000000" w:themeColor="text1"/>
          <w:sz w:val="24"/>
          <w:szCs w:val="24"/>
        </w:rPr>
        <w:t xml:space="preserve"> really feel stressed during these times and was calm </w:t>
      </w:r>
      <w:r w:rsidR="009B4D88">
        <w:rPr>
          <w:rFonts w:eastAsia="Arial"/>
          <w:color w:val="000000" w:themeColor="text1"/>
          <w:sz w:val="24"/>
          <w:szCs w:val="24"/>
        </w:rPr>
        <w:t xml:space="preserve">throughout. This is </w:t>
      </w:r>
      <w:r w:rsidR="009B4D88" w:rsidRPr="004E2BDA">
        <w:rPr>
          <w:rFonts w:eastAsia="Arial"/>
          <w:color w:val="auto"/>
          <w:sz w:val="24"/>
          <w:szCs w:val="24"/>
        </w:rPr>
        <w:t>evidenced by my good exam results and good feedback from the practical scenarios.</w:t>
      </w:r>
      <w:r w:rsidR="00F87456" w:rsidRPr="004E2BDA">
        <w:rPr>
          <w:rFonts w:eastAsia="Arial"/>
          <w:color w:val="auto"/>
          <w:sz w:val="24"/>
          <w:szCs w:val="24"/>
        </w:rPr>
        <w:t xml:space="preserve"> </w:t>
      </w:r>
      <w:r w:rsidR="00F57A4D" w:rsidRPr="004E2BDA">
        <w:rPr>
          <w:rFonts w:eastAsia="Arial"/>
          <w:color w:val="auto"/>
          <w:sz w:val="24"/>
          <w:szCs w:val="24"/>
        </w:rPr>
        <w:t>This is the “</w:t>
      </w:r>
      <w:r w:rsidR="00F57A4D" w:rsidRPr="004E2BDA">
        <w:rPr>
          <w:rFonts w:eastAsia="Arial"/>
          <w:color w:val="auto"/>
          <w:sz w:val="24"/>
          <w:szCs w:val="24"/>
        </w:rPr>
        <w:t>action</w:t>
      </w:r>
      <w:r w:rsidR="00F57A4D" w:rsidRPr="004E2BDA">
        <w:rPr>
          <w:rFonts w:eastAsia="Arial"/>
          <w:color w:val="auto"/>
          <w:sz w:val="24"/>
          <w:szCs w:val="24"/>
        </w:rPr>
        <w:t xml:space="preserve">” phase of the Gibbs model </w:t>
      </w:r>
      <w:r w:rsidR="00F57A4D" w:rsidRPr="00EB334A">
        <w:rPr>
          <w:rFonts w:eastAsia="Arial"/>
          <w:color w:val="000000" w:themeColor="text1"/>
          <w:sz w:val="24"/>
          <w:szCs w:val="24"/>
        </w:rPr>
        <w:t xml:space="preserve">(University of Edinburgh, 2023, </w:t>
      </w:r>
      <w:hyperlink r:id="rId27" w:history="1">
        <w:r w:rsidR="00F57A4D" w:rsidRPr="00EB334A">
          <w:rPr>
            <w:rStyle w:val="Hyperlink"/>
            <w:sz w:val="24"/>
            <w:szCs w:val="24"/>
          </w:rPr>
          <w:t>Gibbs' Reflective Cycle | The University of Edinburgh</w:t>
        </w:r>
      </w:hyperlink>
      <w:r w:rsidR="00F57A4D" w:rsidRPr="00EB334A">
        <w:rPr>
          <w:rFonts w:eastAsia="Arial"/>
          <w:color w:val="000000" w:themeColor="text1"/>
          <w:sz w:val="24"/>
          <w:szCs w:val="24"/>
        </w:rPr>
        <w:t>).</w:t>
      </w:r>
      <w:r w:rsidR="00F57A4D">
        <w:rPr>
          <w:rFonts w:eastAsia="Arial"/>
          <w:color w:val="000000" w:themeColor="text1"/>
          <w:sz w:val="24"/>
          <w:szCs w:val="24"/>
        </w:rPr>
        <w:t xml:space="preserve"> </w:t>
      </w:r>
    </w:p>
    <w:p w14:paraId="6E46A84D" w14:textId="361E8AC4" w:rsidR="00D0489F" w:rsidRPr="003105EA" w:rsidRDefault="00EE3579" w:rsidP="00F21BDA">
      <w:pPr>
        <w:spacing w:before="240"/>
        <w:ind w:right="107"/>
        <w:jc w:val="both"/>
        <w:rPr>
          <w:sz w:val="24"/>
          <w:szCs w:val="24"/>
        </w:rPr>
      </w:pPr>
      <w:r>
        <w:rPr>
          <w:rFonts w:eastAsia="Arial"/>
          <w:color w:val="000000" w:themeColor="text1"/>
          <w:sz w:val="24"/>
          <w:szCs w:val="24"/>
        </w:rPr>
        <w:t>Another coping strategy that I employed</w:t>
      </w:r>
      <w:r w:rsidR="00395302">
        <w:rPr>
          <w:rFonts w:eastAsia="Arial"/>
          <w:color w:val="000000" w:themeColor="text1"/>
          <w:sz w:val="24"/>
          <w:szCs w:val="24"/>
        </w:rPr>
        <w:t xml:space="preserve"> to minimise stress</w:t>
      </w:r>
      <w:r>
        <w:rPr>
          <w:rFonts w:eastAsia="Arial"/>
          <w:color w:val="000000" w:themeColor="text1"/>
          <w:sz w:val="24"/>
          <w:szCs w:val="24"/>
        </w:rPr>
        <w:t xml:space="preserve"> was </w:t>
      </w:r>
      <w:r w:rsidR="00015C5B">
        <w:rPr>
          <w:rFonts w:eastAsia="Arial"/>
          <w:color w:val="000000" w:themeColor="text1"/>
          <w:sz w:val="24"/>
          <w:szCs w:val="24"/>
        </w:rPr>
        <w:t xml:space="preserve">to </w:t>
      </w:r>
      <w:r w:rsidR="00341F79">
        <w:rPr>
          <w:rFonts w:eastAsia="Arial"/>
          <w:color w:val="000000" w:themeColor="text1"/>
          <w:sz w:val="24"/>
          <w:szCs w:val="24"/>
        </w:rPr>
        <w:t>consistently</w:t>
      </w:r>
      <w:r w:rsidR="00395302">
        <w:rPr>
          <w:rFonts w:eastAsia="Arial"/>
          <w:color w:val="000000" w:themeColor="text1"/>
          <w:sz w:val="24"/>
          <w:szCs w:val="24"/>
        </w:rPr>
        <w:t xml:space="preserve"> perform physical exercise </w:t>
      </w:r>
      <w:proofErr w:type="gramStart"/>
      <w:r w:rsidR="00395302">
        <w:rPr>
          <w:rFonts w:eastAsia="Arial"/>
          <w:color w:val="000000" w:themeColor="text1"/>
          <w:sz w:val="24"/>
          <w:szCs w:val="24"/>
        </w:rPr>
        <w:t>on a daily basis</w:t>
      </w:r>
      <w:proofErr w:type="gramEnd"/>
      <w:r w:rsidR="00395302">
        <w:rPr>
          <w:rFonts w:eastAsia="Arial"/>
          <w:color w:val="000000" w:themeColor="text1"/>
          <w:sz w:val="24"/>
          <w:szCs w:val="24"/>
        </w:rPr>
        <w:t>.</w:t>
      </w:r>
      <w:r w:rsidR="0072388C">
        <w:rPr>
          <w:rFonts w:eastAsia="Arial"/>
          <w:color w:val="000000" w:themeColor="text1"/>
          <w:sz w:val="24"/>
          <w:szCs w:val="24"/>
        </w:rPr>
        <w:t xml:space="preserve"> I found that doing this reduced my stress levels </w:t>
      </w:r>
      <w:r w:rsidR="009A35E1">
        <w:rPr>
          <w:rFonts w:eastAsia="Arial"/>
          <w:color w:val="000000" w:themeColor="text1"/>
          <w:sz w:val="24"/>
          <w:szCs w:val="24"/>
        </w:rPr>
        <w:t xml:space="preserve">as </w:t>
      </w:r>
      <w:r w:rsidR="00DD4C4C">
        <w:rPr>
          <w:rFonts w:eastAsia="Arial"/>
          <w:color w:val="000000" w:themeColor="text1"/>
          <w:sz w:val="24"/>
          <w:szCs w:val="24"/>
        </w:rPr>
        <w:t>I always felt really rel</w:t>
      </w:r>
      <w:r w:rsidR="008B23B4">
        <w:rPr>
          <w:rFonts w:eastAsia="Arial"/>
          <w:color w:val="000000" w:themeColor="text1"/>
          <w:sz w:val="24"/>
          <w:szCs w:val="24"/>
        </w:rPr>
        <w:t>axed after going for a run or doing strength training</w:t>
      </w:r>
      <w:r w:rsidR="00356401">
        <w:rPr>
          <w:rFonts w:eastAsia="Arial"/>
          <w:color w:val="000000" w:themeColor="text1"/>
          <w:sz w:val="24"/>
          <w:szCs w:val="24"/>
        </w:rPr>
        <w:t xml:space="preserve">. This is due to endorphins being released during and after exercise, and endorphins </w:t>
      </w:r>
      <w:r w:rsidR="003E27E2">
        <w:rPr>
          <w:rFonts w:eastAsia="Arial"/>
          <w:color w:val="000000" w:themeColor="text1"/>
          <w:sz w:val="24"/>
          <w:szCs w:val="24"/>
        </w:rPr>
        <w:t xml:space="preserve">are </w:t>
      </w:r>
      <w:r w:rsidR="003E27E2" w:rsidRPr="003E27E2">
        <w:rPr>
          <w:rFonts w:eastAsia="Arial"/>
          <w:color w:val="000000" w:themeColor="text1"/>
          <w:sz w:val="24"/>
          <w:szCs w:val="24"/>
        </w:rPr>
        <w:t>“</w:t>
      </w:r>
      <w:r w:rsidR="003E27E2" w:rsidRPr="003E27E2">
        <w:rPr>
          <w:color w:val="212121"/>
          <w:sz w:val="24"/>
          <w:szCs w:val="24"/>
          <w:shd w:val="clear" w:color="auto" w:fill="FFFFFF"/>
        </w:rPr>
        <w:t>your body's feel-</w:t>
      </w:r>
      <w:r w:rsidR="003E27E2" w:rsidRPr="003105EA">
        <w:rPr>
          <w:color w:val="212121"/>
          <w:sz w:val="24"/>
          <w:szCs w:val="24"/>
          <w:shd w:val="clear" w:color="auto" w:fill="FFFFFF"/>
        </w:rPr>
        <w:t>good chemicals—giving your mood a natural boost”</w:t>
      </w:r>
      <w:r w:rsidR="00B40AC2" w:rsidRPr="003105EA">
        <w:rPr>
          <w:color w:val="212121"/>
          <w:sz w:val="24"/>
          <w:szCs w:val="24"/>
          <w:shd w:val="clear" w:color="auto" w:fill="FFFFFF"/>
        </w:rPr>
        <w:t xml:space="preserve"> (Star, 2023, </w:t>
      </w:r>
      <w:hyperlink r:id="rId28" w:history="1">
        <w:r w:rsidR="00B40AC2" w:rsidRPr="003105EA">
          <w:rPr>
            <w:rStyle w:val="Hyperlink"/>
            <w:sz w:val="24"/>
            <w:szCs w:val="24"/>
            <w:u w:val="none"/>
          </w:rPr>
          <w:t>The Mental Health Benefits of Physical Exercise on Anxiety (verywellmind.com)</w:t>
        </w:r>
      </w:hyperlink>
      <w:r w:rsidR="00B40AC2" w:rsidRPr="003105EA">
        <w:rPr>
          <w:sz w:val="24"/>
          <w:szCs w:val="24"/>
        </w:rPr>
        <w:t>)</w:t>
      </w:r>
      <w:r w:rsidR="00765B88" w:rsidRPr="003105EA">
        <w:rPr>
          <w:sz w:val="24"/>
          <w:szCs w:val="24"/>
        </w:rPr>
        <w:t>. Also exercise ha</w:t>
      </w:r>
      <w:r w:rsidR="000573F6">
        <w:rPr>
          <w:sz w:val="24"/>
          <w:szCs w:val="24"/>
        </w:rPr>
        <w:t>s</w:t>
      </w:r>
      <w:r w:rsidR="00765B88" w:rsidRPr="003105EA">
        <w:rPr>
          <w:sz w:val="24"/>
          <w:szCs w:val="24"/>
        </w:rPr>
        <w:t xml:space="preserve"> been shown to </w:t>
      </w:r>
      <w:r w:rsidR="00317741" w:rsidRPr="003105EA">
        <w:rPr>
          <w:color w:val="auto"/>
          <w:sz w:val="24"/>
          <w:szCs w:val="24"/>
          <w:shd w:val="clear" w:color="auto" w:fill="FFFFFF"/>
        </w:rPr>
        <w:t>“</w:t>
      </w:r>
      <w:r w:rsidR="00174772" w:rsidRPr="003105EA">
        <w:rPr>
          <w:color w:val="auto"/>
          <w:sz w:val="24"/>
          <w:szCs w:val="24"/>
          <w:shd w:val="clear" w:color="auto" w:fill="FFFFFF"/>
        </w:rPr>
        <w:t>decreases stress hormones like </w:t>
      </w:r>
      <w:hyperlink r:id="rId29" w:history="1">
        <w:r w:rsidR="00174772" w:rsidRPr="003105EA">
          <w:rPr>
            <w:rStyle w:val="Hyperlink"/>
            <w:color w:val="auto"/>
            <w:sz w:val="24"/>
            <w:szCs w:val="24"/>
            <w:u w:val="none"/>
            <w:shd w:val="clear" w:color="auto" w:fill="FFFFFF"/>
          </w:rPr>
          <w:t>cortisol</w:t>
        </w:r>
      </w:hyperlink>
      <w:r w:rsidR="00317741" w:rsidRPr="003105EA">
        <w:rPr>
          <w:color w:val="auto"/>
          <w:sz w:val="24"/>
          <w:szCs w:val="24"/>
        </w:rPr>
        <w:t xml:space="preserve">” </w:t>
      </w:r>
      <w:r w:rsidR="00317741" w:rsidRPr="003105EA">
        <w:rPr>
          <w:color w:val="212121"/>
          <w:sz w:val="24"/>
          <w:szCs w:val="24"/>
          <w:shd w:val="clear" w:color="auto" w:fill="FFFFFF"/>
        </w:rPr>
        <w:t xml:space="preserve">(Star, 2023, </w:t>
      </w:r>
      <w:hyperlink r:id="rId30" w:history="1">
        <w:r w:rsidR="00317741" w:rsidRPr="003105EA">
          <w:rPr>
            <w:rStyle w:val="Hyperlink"/>
            <w:sz w:val="24"/>
            <w:szCs w:val="24"/>
            <w:u w:val="none"/>
          </w:rPr>
          <w:t>The Mental Health Benefits of Physical Exercise on Anxiety (verywellmind.com)</w:t>
        </w:r>
      </w:hyperlink>
      <w:r w:rsidR="00317741" w:rsidRPr="003105EA">
        <w:rPr>
          <w:sz w:val="24"/>
          <w:szCs w:val="24"/>
        </w:rPr>
        <w:t>).</w:t>
      </w:r>
    </w:p>
    <w:p w14:paraId="4861C5D7" w14:textId="422C7EC4" w:rsidR="00E57DC2" w:rsidRDefault="002C7F47" w:rsidP="00F21BDA">
      <w:pPr>
        <w:spacing w:before="240"/>
        <w:ind w:right="107"/>
        <w:jc w:val="both"/>
        <w:rPr>
          <w:sz w:val="24"/>
          <w:szCs w:val="24"/>
        </w:rPr>
      </w:pPr>
      <w:r w:rsidRPr="003105EA">
        <w:rPr>
          <w:sz w:val="24"/>
          <w:szCs w:val="24"/>
        </w:rPr>
        <w:t xml:space="preserve">I also found that </w:t>
      </w:r>
      <w:r w:rsidR="00436201" w:rsidRPr="003105EA">
        <w:rPr>
          <w:rStyle w:val="Strong"/>
          <w:b w:val="0"/>
          <w:bCs w:val="0"/>
          <w:color w:val="212121"/>
          <w:sz w:val="24"/>
          <w:szCs w:val="24"/>
          <w:bdr w:val="none" w:sz="0" w:space="0" w:color="auto" w:frame="1"/>
          <w:shd w:val="clear" w:color="auto" w:fill="FFFFFF"/>
        </w:rPr>
        <w:t>exercise</w:t>
      </w:r>
      <w:r w:rsidRPr="003105EA">
        <w:rPr>
          <w:rStyle w:val="Strong"/>
          <w:b w:val="0"/>
          <w:bCs w:val="0"/>
          <w:color w:val="212121"/>
          <w:sz w:val="24"/>
          <w:szCs w:val="24"/>
          <w:bdr w:val="none" w:sz="0" w:space="0" w:color="auto" w:frame="1"/>
          <w:shd w:val="clear" w:color="auto" w:fill="FFFFFF"/>
        </w:rPr>
        <w:t xml:space="preserve"> </w:t>
      </w:r>
      <w:r w:rsidR="00436201" w:rsidRPr="003105EA">
        <w:rPr>
          <w:rStyle w:val="Strong"/>
          <w:b w:val="0"/>
          <w:bCs w:val="0"/>
          <w:color w:val="212121"/>
          <w:sz w:val="24"/>
          <w:szCs w:val="24"/>
          <w:bdr w:val="none" w:sz="0" w:space="0" w:color="auto" w:frame="1"/>
          <w:shd w:val="clear" w:color="auto" w:fill="FFFFFF"/>
        </w:rPr>
        <w:t>“</w:t>
      </w:r>
      <w:r w:rsidRPr="003105EA">
        <w:rPr>
          <w:rStyle w:val="Strong"/>
          <w:b w:val="0"/>
          <w:bCs w:val="0"/>
          <w:color w:val="212121"/>
          <w:sz w:val="24"/>
          <w:szCs w:val="24"/>
          <w:bdr w:val="none" w:sz="0" w:space="0" w:color="auto" w:frame="1"/>
          <w:shd w:val="clear" w:color="auto" w:fill="FFFFFF"/>
        </w:rPr>
        <w:t>distracts you from negative thoughts and emotions</w:t>
      </w:r>
      <w:r w:rsidR="00436201" w:rsidRPr="003105EA">
        <w:rPr>
          <w:rStyle w:val="Strong"/>
          <w:b w:val="0"/>
          <w:bCs w:val="0"/>
          <w:color w:val="212121"/>
          <w:sz w:val="24"/>
          <w:szCs w:val="24"/>
          <w:bdr w:val="none" w:sz="0" w:space="0" w:color="auto" w:frame="1"/>
          <w:shd w:val="clear" w:color="auto" w:fill="FFFFFF"/>
        </w:rPr>
        <w:t xml:space="preserve">” </w:t>
      </w:r>
      <w:r w:rsidR="00436201" w:rsidRPr="003105EA">
        <w:rPr>
          <w:color w:val="auto"/>
          <w:sz w:val="24"/>
          <w:szCs w:val="24"/>
        </w:rPr>
        <w:t xml:space="preserve">” </w:t>
      </w:r>
      <w:r w:rsidR="00436201" w:rsidRPr="003105EA">
        <w:rPr>
          <w:color w:val="212121"/>
          <w:sz w:val="24"/>
          <w:szCs w:val="24"/>
          <w:shd w:val="clear" w:color="auto" w:fill="FFFFFF"/>
        </w:rPr>
        <w:t xml:space="preserve">(Star, 2023, </w:t>
      </w:r>
      <w:hyperlink r:id="rId31" w:history="1">
        <w:r w:rsidR="00436201" w:rsidRPr="003105EA">
          <w:rPr>
            <w:rStyle w:val="Hyperlink"/>
            <w:sz w:val="24"/>
            <w:szCs w:val="24"/>
            <w:u w:val="none"/>
          </w:rPr>
          <w:t>The Mental Health Benefits of Physical Exercise on Anxiety (verywellmind.com)</w:t>
        </w:r>
      </w:hyperlink>
      <w:r w:rsidR="00436201" w:rsidRPr="003105EA">
        <w:rPr>
          <w:sz w:val="24"/>
          <w:szCs w:val="24"/>
        </w:rPr>
        <w:t xml:space="preserve">), </w:t>
      </w:r>
      <w:r w:rsidR="00436201">
        <w:rPr>
          <w:sz w:val="24"/>
          <w:szCs w:val="24"/>
        </w:rPr>
        <w:t>so whilst exercising I was able to clear my head</w:t>
      </w:r>
      <w:r w:rsidR="0075495C">
        <w:rPr>
          <w:sz w:val="24"/>
          <w:szCs w:val="24"/>
        </w:rPr>
        <w:t xml:space="preserve"> of the days worries and just focus on what I was doing at that time.</w:t>
      </w:r>
    </w:p>
    <w:p w14:paraId="26B726EB" w14:textId="03F8E8EB" w:rsidR="00022273" w:rsidRDefault="00F53237" w:rsidP="00F21BDA">
      <w:pPr>
        <w:spacing w:before="240"/>
        <w:ind w:right="107"/>
        <w:jc w:val="both"/>
        <w:rPr>
          <w:rFonts w:eastAsia="Arial"/>
          <w:color w:val="000000" w:themeColor="text1"/>
          <w:sz w:val="24"/>
          <w:szCs w:val="24"/>
        </w:rPr>
      </w:pPr>
      <w:r>
        <w:rPr>
          <w:sz w:val="24"/>
          <w:szCs w:val="24"/>
        </w:rPr>
        <w:lastRenderedPageBreak/>
        <w:t>Both</w:t>
      </w:r>
      <w:r w:rsidR="006B031E">
        <w:rPr>
          <w:sz w:val="24"/>
          <w:szCs w:val="24"/>
        </w:rPr>
        <w:t xml:space="preserve"> coping strategies that I used </w:t>
      </w:r>
      <w:r w:rsidR="003B36D4">
        <w:rPr>
          <w:rFonts w:eastAsia="Arial"/>
          <w:color w:val="000000" w:themeColor="text1"/>
          <w:sz w:val="24"/>
          <w:szCs w:val="24"/>
        </w:rPr>
        <w:t>worked effectively but in contrasting ways</w:t>
      </w:r>
      <w:r w:rsidR="00BA2CA7">
        <w:rPr>
          <w:rFonts w:eastAsia="Arial"/>
          <w:color w:val="000000" w:themeColor="text1"/>
          <w:sz w:val="24"/>
          <w:szCs w:val="24"/>
        </w:rPr>
        <w:t>.</w:t>
      </w:r>
    </w:p>
    <w:p w14:paraId="14F05965" w14:textId="2528868B" w:rsidR="00BA2CA7" w:rsidRDefault="00E16ADE" w:rsidP="00F21BDA">
      <w:pPr>
        <w:spacing w:before="240"/>
        <w:ind w:right="107"/>
        <w:jc w:val="both"/>
        <w:rPr>
          <w:rFonts w:eastAsia="Arial"/>
          <w:color w:val="000000" w:themeColor="text1"/>
          <w:sz w:val="24"/>
          <w:szCs w:val="24"/>
        </w:rPr>
      </w:pPr>
      <w:r>
        <w:rPr>
          <w:rFonts w:eastAsia="Arial"/>
          <w:color w:val="000000" w:themeColor="text1"/>
          <w:sz w:val="24"/>
          <w:szCs w:val="24"/>
        </w:rPr>
        <w:t>Calling on the resilience that I developed during my military career</w:t>
      </w:r>
      <w:r w:rsidR="00A5607B">
        <w:rPr>
          <w:rFonts w:eastAsia="Arial"/>
          <w:color w:val="000000" w:themeColor="text1"/>
          <w:sz w:val="24"/>
          <w:szCs w:val="24"/>
        </w:rPr>
        <w:t xml:space="preserve"> was a coping strategy that I used to deal with any stress that I felt </w:t>
      </w:r>
      <w:r w:rsidR="00EF6653">
        <w:rPr>
          <w:rFonts w:eastAsia="Arial"/>
          <w:color w:val="000000" w:themeColor="text1"/>
          <w:sz w:val="24"/>
          <w:szCs w:val="24"/>
        </w:rPr>
        <w:t xml:space="preserve">at a particular moment. It worked if </w:t>
      </w:r>
      <w:r w:rsidR="000F5DAD">
        <w:rPr>
          <w:rFonts w:eastAsia="Arial"/>
          <w:color w:val="000000" w:themeColor="text1"/>
          <w:sz w:val="24"/>
          <w:szCs w:val="24"/>
        </w:rPr>
        <w:t>I started to feel</w:t>
      </w:r>
      <w:r w:rsidR="00266885">
        <w:rPr>
          <w:rFonts w:eastAsia="Arial"/>
          <w:color w:val="000000" w:themeColor="text1"/>
          <w:sz w:val="24"/>
          <w:szCs w:val="24"/>
        </w:rPr>
        <w:t xml:space="preserve"> stressed in a certain situation</w:t>
      </w:r>
      <w:r w:rsidR="00AB7213">
        <w:rPr>
          <w:rFonts w:eastAsia="Arial"/>
          <w:color w:val="000000" w:themeColor="text1"/>
          <w:sz w:val="24"/>
          <w:szCs w:val="24"/>
        </w:rPr>
        <w:t>.</w:t>
      </w:r>
    </w:p>
    <w:p w14:paraId="03F235F7" w14:textId="053C5EAF" w:rsidR="00AB7213" w:rsidRDefault="00AB7213" w:rsidP="00F21BDA">
      <w:pPr>
        <w:spacing w:before="240"/>
        <w:ind w:right="107"/>
        <w:jc w:val="both"/>
        <w:rPr>
          <w:rFonts w:eastAsia="Arial"/>
          <w:color w:val="000000" w:themeColor="text1"/>
          <w:sz w:val="24"/>
          <w:szCs w:val="24"/>
        </w:rPr>
      </w:pPr>
      <w:r>
        <w:rPr>
          <w:rFonts w:eastAsia="Arial"/>
          <w:color w:val="000000" w:themeColor="text1"/>
          <w:sz w:val="24"/>
          <w:szCs w:val="24"/>
        </w:rPr>
        <w:t>Doing exercise regularly was</w:t>
      </w:r>
      <w:r w:rsidR="00535453">
        <w:rPr>
          <w:rFonts w:eastAsia="Arial"/>
          <w:color w:val="000000" w:themeColor="text1"/>
          <w:sz w:val="24"/>
          <w:szCs w:val="24"/>
        </w:rPr>
        <w:t xml:space="preserve"> </w:t>
      </w:r>
      <w:r w:rsidR="00AE750D">
        <w:rPr>
          <w:rFonts w:eastAsia="Arial"/>
          <w:color w:val="000000" w:themeColor="text1"/>
          <w:sz w:val="24"/>
          <w:szCs w:val="24"/>
        </w:rPr>
        <w:t>used to manage</w:t>
      </w:r>
      <w:r w:rsidR="00A257BA">
        <w:rPr>
          <w:rFonts w:eastAsia="Arial"/>
          <w:color w:val="000000" w:themeColor="text1"/>
          <w:sz w:val="24"/>
          <w:szCs w:val="24"/>
        </w:rPr>
        <w:t xml:space="preserve"> stress generally, it was more of a consistent </w:t>
      </w:r>
      <w:r w:rsidR="005819A0">
        <w:rPr>
          <w:rFonts w:eastAsia="Arial"/>
          <w:color w:val="000000" w:themeColor="text1"/>
          <w:sz w:val="24"/>
          <w:szCs w:val="24"/>
        </w:rPr>
        <w:t xml:space="preserve">strategy that </w:t>
      </w:r>
      <w:r w:rsidR="006A0C64">
        <w:rPr>
          <w:rFonts w:eastAsia="Arial"/>
          <w:color w:val="000000" w:themeColor="text1"/>
          <w:sz w:val="24"/>
          <w:szCs w:val="24"/>
        </w:rPr>
        <w:t>kept me grounded</w:t>
      </w:r>
      <w:r w:rsidR="00F66ED1">
        <w:rPr>
          <w:rFonts w:eastAsia="Arial"/>
          <w:color w:val="000000" w:themeColor="text1"/>
          <w:sz w:val="24"/>
          <w:szCs w:val="24"/>
        </w:rPr>
        <w:t xml:space="preserve"> </w:t>
      </w:r>
      <w:r w:rsidR="001F7344">
        <w:rPr>
          <w:rFonts w:eastAsia="Arial"/>
          <w:color w:val="000000" w:themeColor="text1"/>
          <w:sz w:val="24"/>
          <w:szCs w:val="24"/>
        </w:rPr>
        <w:t>and kept daily stress levels at a very manag</w:t>
      </w:r>
      <w:r w:rsidR="00D97797">
        <w:rPr>
          <w:rFonts w:eastAsia="Arial"/>
          <w:color w:val="000000" w:themeColor="text1"/>
          <w:sz w:val="24"/>
          <w:szCs w:val="24"/>
        </w:rPr>
        <w:t>eable level.</w:t>
      </w:r>
    </w:p>
    <w:p w14:paraId="2D436F0B" w14:textId="35EC5365" w:rsidR="0054276A" w:rsidRPr="000F0158" w:rsidRDefault="000F0158" w:rsidP="00F21BDA">
      <w:pPr>
        <w:spacing w:before="240"/>
        <w:ind w:right="107"/>
        <w:jc w:val="both"/>
        <w:rPr>
          <w:rFonts w:eastAsia="Arial"/>
          <w:b/>
          <w:bCs/>
          <w:color w:val="000000" w:themeColor="text1"/>
          <w:sz w:val="24"/>
          <w:szCs w:val="24"/>
        </w:rPr>
      </w:pPr>
      <w:r>
        <w:rPr>
          <w:rFonts w:eastAsia="Arial"/>
          <w:b/>
          <w:bCs/>
          <w:color w:val="000000" w:themeColor="text1"/>
          <w:sz w:val="24"/>
          <w:szCs w:val="24"/>
        </w:rPr>
        <w:t xml:space="preserve">Word Count: </w:t>
      </w:r>
      <w:r w:rsidRPr="000F0158">
        <w:rPr>
          <w:rFonts w:eastAsia="Arial"/>
          <w:color w:val="000000" w:themeColor="text1"/>
          <w:sz w:val="24"/>
          <w:szCs w:val="24"/>
        </w:rPr>
        <w:t>109</w:t>
      </w:r>
      <w:r w:rsidR="00452F7E">
        <w:rPr>
          <w:rFonts w:eastAsia="Arial"/>
          <w:color w:val="000000" w:themeColor="text1"/>
          <w:sz w:val="24"/>
          <w:szCs w:val="24"/>
        </w:rPr>
        <w:t>9</w:t>
      </w:r>
      <w:r w:rsidR="00365250">
        <w:rPr>
          <w:rFonts w:eastAsia="Arial"/>
          <w:color w:val="000000" w:themeColor="text1"/>
          <w:sz w:val="24"/>
          <w:szCs w:val="24"/>
        </w:rPr>
        <w:t>.</w:t>
      </w:r>
    </w:p>
    <w:p w14:paraId="66EFB295" w14:textId="77777777" w:rsidR="00BA2CA7" w:rsidRDefault="00BA2CA7" w:rsidP="00F21BDA">
      <w:pPr>
        <w:spacing w:before="240"/>
        <w:ind w:right="107"/>
        <w:jc w:val="both"/>
        <w:rPr>
          <w:rFonts w:eastAsia="Arial"/>
          <w:color w:val="000000" w:themeColor="text1"/>
          <w:sz w:val="24"/>
          <w:szCs w:val="24"/>
        </w:rPr>
      </w:pPr>
    </w:p>
    <w:p w14:paraId="5CBA7BD6" w14:textId="77777777" w:rsidR="003B36D4" w:rsidRPr="00B40AC2" w:rsidRDefault="003B36D4" w:rsidP="00F21BDA">
      <w:pPr>
        <w:spacing w:before="240"/>
        <w:ind w:right="107"/>
        <w:jc w:val="both"/>
        <w:rPr>
          <w:rFonts w:eastAsia="Arial"/>
          <w:color w:val="000000" w:themeColor="text1"/>
          <w:sz w:val="24"/>
          <w:szCs w:val="24"/>
        </w:rPr>
      </w:pPr>
    </w:p>
    <w:p w14:paraId="68AECA48" w14:textId="77777777" w:rsidR="009B4D88" w:rsidRDefault="009B4D88" w:rsidP="00E6298B">
      <w:pPr>
        <w:ind w:right="107"/>
        <w:jc w:val="both"/>
        <w:rPr>
          <w:rFonts w:eastAsia="Arial"/>
          <w:color w:val="000000" w:themeColor="text1"/>
          <w:sz w:val="24"/>
          <w:szCs w:val="24"/>
        </w:rPr>
      </w:pPr>
    </w:p>
    <w:p w14:paraId="6A9B73CD" w14:textId="77777777" w:rsidR="009B4D88" w:rsidRDefault="009B4D88" w:rsidP="00E6298B">
      <w:pPr>
        <w:ind w:right="107"/>
        <w:jc w:val="both"/>
        <w:rPr>
          <w:rFonts w:eastAsia="Arial"/>
          <w:color w:val="000000" w:themeColor="text1"/>
          <w:sz w:val="24"/>
          <w:szCs w:val="24"/>
        </w:rPr>
      </w:pPr>
    </w:p>
    <w:p w14:paraId="59ADC08C" w14:textId="77777777" w:rsidR="00191861" w:rsidRDefault="00191861" w:rsidP="00E6298B">
      <w:pPr>
        <w:ind w:right="107"/>
        <w:jc w:val="both"/>
        <w:rPr>
          <w:rFonts w:eastAsia="Arial"/>
          <w:color w:val="000000" w:themeColor="text1"/>
          <w:sz w:val="24"/>
          <w:szCs w:val="24"/>
        </w:rPr>
      </w:pPr>
    </w:p>
    <w:p w14:paraId="6E966BDB" w14:textId="77777777" w:rsidR="00191861" w:rsidRDefault="00191861" w:rsidP="00E6298B">
      <w:pPr>
        <w:ind w:right="107"/>
        <w:jc w:val="both"/>
        <w:rPr>
          <w:sz w:val="24"/>
          <w:szCs w:val="24"/>
        </w:rPr>
      </w:pPr>
    </w:p>
    <w:p w14:paraId="5F05F582" w14:textId="77777777" w:rsidR="00504A34" w:rsidRDefault="00504A34" w:rsidP="00E6298B">
      <w:pPr>
        <w:ind w:right="107"/>
        <w:jc w:val="both"/>
        <w:rPr>
          <w:sz w:val="24"/>
          <w:szCs w:val="24"/>
        </w:rPr>
      </w:pPr>
    </w:p>
    <w:p w14:paraId="0F8495A5" w14:textId="77777777" w:rsidR="00504A34" w:rsidRPr="008F7F0B" w:rsidRDefault="00504A34" w:rsidP="00E6298B">
      <w:pPr>
        <w:ind w:right="107"/>
        <w:jc w:val="both"/>
        <w:rPr>
          <w:rFonts w:eastAsia="Arial"/>
          <w:color w:val="000000" w:themeColor="text1"/>
          <w:sz w:val="24"/>
          <w:szCs w:val="24"/>
        </w:rPr>
      </w:pPr>
    </w:p>
    <w:p w14:paraId="7A2EFB12" w14:textId="77777777" w:rsidR="007E4809" w:rsidRDefault="007E4809" w:rsidP="00E6298B">
      <w:pPr>
        <w:ind w:right="107"/>
        <w:jc w:val="both"/>
        <w:rPr>
          <w:rFonts w:eastAsia="Arial"/>
          <w:color w:val="000000" w:themeColor="text1"/>
          <w:sz w:val="24"/>
          <w:szCs w:val="24"/>
        </w:rPr>
      </w:pPr>
    </w:p>
    <w:p w14:paraId="09628FDA" w14:textId="77777777" w:rsidR="006D56C2" w:rsidRDefault="006D56C2" w:rsidP="00923795">
      <w:pPr>
        <w:ind w:right="107"/>
        <w:rPr>
          <w:sz w:val="24"/>
          <w:szCs w:val="24"/>
        </w:rPr>
      </w:pPr>
    </w:p>
    <w:p w14:paraId="09010B5E" w14:textId="77777777" w:rsidR="006D56C2" w:rsidRDefault="006D56C2" w:rsidP="00E6298B">
      <w:pPr>
        <w:ind w:right="107"/>
        <w:jc w:val="both"/>
        <w:rPr>
          <w:sz w:val="24"/>
          <w:szCs w:val="24"/>
        </w:rPr>
      </w:pPr>
    </w:p>
    <w:p w14:paraId="2E98949A" w14:textId="77777777" w:rsidR="006A3C76" w:rsidRDefault="006A3C76" w:rsidP="00E6298B">
      <w:pPr>
        <w:ind w:right="107"/>
        <w:jc w:val="both"/>
        <w:rPr>
          <w:sz w:val="24"/>
          <w:szCs w:val="24"/>
        </w:rPr>
      </w:pPr>
    </w:p>
    <w:p w14:paraId="71CCD0D4" w14:textId="77777777" w:rsidR="006A3C76" w:rsidRDefault="006A3C76" w:rsidP="00E6298B">
      <w:pPr>
        <w:ind w:right="107"/>
        <w:jc w:val="both"/>
        <w:rPr>
          <w:sz w:val="24"/>
          <w:szCs w:val="24"/>
        </w:rPr>
      </w:pPr>
    </w:p>
    <w:p w14:paraId="615DA24C" w14:textId="77777777" w:rsidR="008A67B1" w:rsidRDefault="008A67B1" w:rsidP="00E6298B">
      <w:pPr>
        <w:ind w:right="107"/>
        <w:jc w:val="both"/>
        <w:rPr>
          <w:sz w:val="24"/>
          <w:szCs w:val="24"/>
        </w:rPr>
      </w:pPr>
    </w:p>
    <w:p w14:paraId="00C17E4B" w14:textId="77777777" w:rsidR="008A67B1" w:rsidRPr="00270EEB" w:rsidRDefault="008A67B1"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32"/>
          <w:headerReference w:type="default" r:id="rId33"/>
          <w:footerReference w:type="even" r:id="rId34"/>
          <w:footerReference w:type="default" r:id="rId35"/>
          <w:headerReference w:type="first" r:id="rId36"/>
          <w:footerReference w:type="first" r:id="rId3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975E76E" w14:textId="77777777" w:rsidR="00DA12AE" w:rsidRDefault="00DA12AE" w:rsidP="00E6298B">
      <w:pPr>
        <w:ind w:right="107"/>
        <w:jc w:val="both"/>
        <w:rPr>
          <w:b/>
          <w:sz w:val="24"/>
          <w:szCs w:val="24"/>
        </w:rPr>
      </w:pPr>
    </w:p>
    <w:p w14:paraId="79C6F38B" w14:textId="3A006A65" w:rsidR="00AA666E" w:rsidRDefault="005055F0" w:rsidP="00E6298B">
      <w:pPr>
        <w:ind w:right="107"/>
        <w:jc w:val="both"/>
        <w:rPr>
          <w:sz w:val="24"/>
          <w:szCs w:val="24"/>
        </w:rPr>
      </w:pPr>
      <w:r>
        <w:rPr>
          <w:bCs/>
          <w:sz w:val="24"/>
          <w:szCs w:val="24"/>
        </w:rPr>
        <w:t>A</w:t>
      </w:r>
      <w:r w:rsidRPr="005055F0">
        <w:rPr>
          <w:bCs/>
          <w:sz w:val="24"/>
          <w:szCs w:val="24"/>
        </w:rPr>
        <w:t xml:space="preserve"> policing incident involving conflict in</w:t>
      </w:r>
      <w:r w:rsidRPr="00712E6F">
        <w:rPr>
          <w:sz w:val="24"/>
          <w:szCs w:val="24"/>
        </w:rPr>
        <w:t xml:space="preserve"> </w:t>
      </w:r>
      <w:r w:rsidRPr="000B1E96">
        <w:rPr>
          <w:sz w:val="24"/>
          <w:szCs w:val="24"/>
        </w:rPr>
        <w:t xml:space="preserve">which </w:t>
      </w:r>
      <w:r>
        <w:rPr>
          <w:sz w:val="24"/>
          <w:szCs w:val="24"/>
        </w:rPr>
        <w:t>I</w:t>
      </w:r>
      <w:r w:rsidRPr="000B1E96">
        <w:rPr>
          <w:sz w:val="24"/>
          <w:szCs w:val="24"/>
        </w:rPr>
        <w:t xml:space="preserve"> </w:t>
      </w:r>
      <w:r>
        <w:rPr>
          <w:sz w:val="24"/>
          <w:szCs w:val="24"/>
        </w:rPr>
        <w:t>played a significant role</w:t>
      </w:r>
      <w:r w:rsidRPr="000B1E96">
        <w:rPr>
          <w:sz w:val="24"/>
          <w:szCs w:val="24"/>
        </w:rPr>
        <w:t xml:space="preserve"> with a</w:t>
      </w:r>
      <w:r>
        <w:rPr>
          <w:sz w:val="24"/>
          <w:szCs w:val="24"/>
        </w:rPr>
        <w:t>n offender</w:t>
      </w:r>
      <w:r w:rsidR="00906BD0">
        <w:rPr>
          <w:sz w:val="24"/>
          <w:szCs w:val="24"/>
        </w:rPr>
        <w:t xml:space="preserve"> was an incident at the police station where I work</w:t>
      </w:r>
      <w:r w:rsidR="00F02BD8">
        <w:rPr>
          <w:sz w:val="24"/>
          <w:szCs w:val="24"/>
        </w:rPr>
        <w:t>,</w:t>
      </w:r>
      <w:r w:rsidR="00906BD0">
        <w:rPr>
          <w:sz w:val="24"/>
          <w:szCs w:val="24"/>
        </w:rPr>
        <w:t xml:space="preserve"> </w:t>
      </w:r>
      <w:r w:rsidR="00F02BD8">
        <w:rPr>
          <w:sz w:val="24"/>
          <w:szCs w:val="24"/>
        </w:rPr>
        <w:t>the circumstances are as follows.</w:t>
      </w:r>
      <w:r w:rsidR="0081796A">
        <w:rPr>
          <w:sz w:val="24"/>
          <w:szCs w:val="24"/>
        </w:rPr>
        <w:t xml:space="preserve"> </w:t>
      </w:r>
    </w:p>
    <w:p w14:paraId="7727FBC2" w14:textId="77777777" w:rsidR="00E57D9A" w:rsidRDefault="00E57D9A" w:rsidP="00E6298B">
      <w:pPr>
        <w:ind w:right="107"/>
        <w:jc w:val="both"/>
        <w:rPr>
          <w:sz w:val="24"/>
          <w:szCs w:val="24"/>
        </w:rPr>
      </w:pPr>
    </w:p>
    <w:p w14:paraId="0DA3BAFF" w14:textId="12BB54A9" w:rsidR="00E57D9A" w:rsidRDefault="00E57D9A" w:rsidP="00E6298B">
      <w:pPr>
        <w:ind w:right="107"/>
        <w:jc w:val="both"/>
        <w:rPr>
          <w:sz w:val="24"/>
          <w:szCs w:val="24"/>
        </w:rPr>
      </w:pPr>
      <w:r>
        <w:rPr>
          <w:sz w:val="24"/>
          <w:szCs w:val="24"/>
        </w:rPr>
        <w:t>A female offender had been arrested</w:t>
      </w:r>
      <w:r w:rsidR="00766531">
        <w:rPr>
          <w:sz w:val="24"/>
          <w:szCs w:val="24"/>
        </w:rPr>
        <w:t xml:space="preserve"> for breach of </w:t>
      </w:r>
      <w:r w:rsidR="0000378F">
        <w:rPr>
          <w:sz w:val="24"/>
          <w:szCs w:val="24"/>
        </w:rPr>
        <w:t>bail conditions</w:t>
      </w:r>
      <w:r>
        <w:rPr>
          <w:sz w:val="24"/>
          <w:szCs w:val="24"/>
        </w:rPr>
        <w:t xml:space="preserve"> and</w:t>
      </w:r>
      <w:r w:rsidR="00766531">
        <w:rPr>
          <w:sz w:val="24"/>
          <w:szCs w:val="24"/>
        </w:rPr>
        <w:t xml:space="preserve"> brought into custody at the police station where I work</w:t>
      </w:r>
      <w:r w:rsidR="0000378F">
        <w:rPr>
          <w:sz w:val="24"/>
          <w:szCs w:val="24"/>
        </w:rPr>
        <w:t>.</w:t>
      </w:r>
      <w:r w:rsidR="004C4910">
        <w:rPr>
          <w:sz w:val="24"/>
          <w:szCs w:val="24"/>
        </w:rPr>
        <w:t xml:space="preserve"> </w:t>
      </w:r>
      <w:r w:rsidR="00634636">
        <w:rPr>
          <w:sz w:val="24"/>
          <w:szCs w:val="24"/>
        </w:rPr>
        <w:t xml:space="preserve">The offender </w:t>
      </w:r>
      <w:r w:rsidR="000F3DB0">
        <w:rPr>
          <w:sz w:val="24"/>
          <w:szCs w:val="24"/>
        </w:rPr>
        <w:t xml:space="preserve">has an extensive criminal history for a variety of offences, many for violence, </w:t>
      </w:r>
      <w:r w:rsidR="005E23B0">
        <w:rPr>
          <w:sz w:val="24"/>
          <w:szCs w:val="24"/>
        </w:rPr>
        <w:t>she had</w:t>
      </w:r>
      <w:r w:rsidR="006739AE">
        <w:rPr>
          <w:sz w:val="24"/>
          <w:szCs w:val="24"/>
        </w:rPr>
        <w:t xml:space="preserve"> two hundred and </w:t>
      </w:r>
      <w:r w:rsidR="00693D69">
        <w:rPr>
          <w:sz w:val="24"/>
          <w:szCs w:val="24"/>
        </w:rPr>
        <w:t>sixty-seven</w:t>
      </w:r>
      <w:r w:rsidR="006739AE">
        <w:rPr>
          <w:sz w:val="24"/>
          <w:szCs w:val="24"/>
        </w:rPr>
        <w:t xml:space="preserve"> involved occurrences</w:t>
      </w:r>
      <w:r w:rsidR="00EF1619">
        <w:rPr>
          <w:sz w:val="24"/>
          <w:szCs w:val="24"/>
        </w:rPr>
        <w:t xml:space="preserve">, </w:t>
      </w:r>
      <w:r w:rsidR="000F3DB0">
        <w:rPr>
          <w:sz w:val="24"/>
          <w:szCs w:val="24"/>
        </w:rPr>
        <w:t>and she has five convictions for</w:t>
      </w:r>
      <w:r w:rsidR="00A77B57">
        <w:rPr>
          <w:sz w:val="24"/>
          <w:szCs w:val="24"/>
        </w:rPr>
        <w:t xml:space="preserve"> assaulting police officers. </w:t>
      </w:r>
      <w:r w:rsidR="00E92382">
        <w:rPr>
          <w:sz w:val="24"/>
          <w:szCs w:val="24"/>
        </w:rPr>
        <w:t>Twenty minutes after</w:t>
      </w:r>
      <w:r w:rsidR="00024AB1">
        <w:rPr>
          <w:sz w:val="24"/>
          <w:szCs w:val="24"/>
        </w:rPr>
        <w:t xml:space="preserve"> being brought into custody she had put her mattress on top of he</w:t>
      </w:r>
      <w:r w:rsidR="00566357">
        <w:rPr>
          <w:sz w:val="24"/>
          <w:szCs w:val="24"/>
        </w:rPr>
        <w:t>r, due to this she was not visible on CCTV, so for safety reasons</w:t>
      </w:r>
      <w:r w:rsidR="000378F6">
        <w:rPr>
          <w:sz w:val="24"/>
          <w:szCs w:val="24"/>
        </w:rPr>
        <w:t xml:space="preserve"> the arresting officer, a Custody Detention Officer and a Detective Constable that was doing overtime as a Custody Officer, went to the cell to remove the mattress from on top of her.</w:t>
      </w:r>
    </w:p>
    <w:p w14:paraId="60054D0C" w14:textId="77777777" w:rsidR="000378F6" w:rsidRDefault="000378F6" w:rsidP="00E6298B">
      <w:pPr>
        <w:ind w:right="107"/>
        <w:jc w:val="both"/>
        <w:rPr>
          <w:sz w:val="24"/>
          <w:szCs w:val="24"/>
        </w:rPr>
      </w:pPr>
    </w:p>
    <w:p w14:paraId="5EF02379" w14:textId="08113B2C" w:rsidR="000378F6" w:rsidRDefault="000378F6" w:rsidP="00E6298B">
      <w:pPr>
        <w:ind w:right="107"/>
        <w:jc w:val="both"/>
        <w:rPr>
          <w:sz w:val="24"/>
          <w:szCs w:val="24"/>
        </w:rPr>
      </w:pPr>
      <w:r>
        <w:rPr>
          <w:sz w:val="24"/>
          <w:szCs w:val="24"/>
        </w:rPr>
        <w:t xml:space="preserve">When they removed the </w:t>
      </w:r>
      <w:r w:rsidR="00DA13ED">
        <w:rPr>
          <w:sz w:val="24"/>
          <w:szCs w:val="24"/>
        </w:rPr>
        <w:t>mattress from on top of her, she snatched it back and threw a pillow at the officers</w:t>
      </w:r>
      <w:r w:rsidR="00226C7F">
        <w:rPr>
          <w:sz w:val="24"/>
          <w:szCs w:val="24"/>
        </w:rPr>
        <w:t xml:space="preserve"> and charged at the officers, so they </w:t>
      </w:r>
      <w:r w:rsidR="00E109BE">
        <w:rPr>
          <w:sz w:val="24"/>
          <w:szCs w:val="24"/>
        </w:rPr>
        <w:t>extracted from the cell. Before the cell door was shut the offender spat at the officers</w:t>
      </w:r>
      <w:r w:rsidR="007C5EE3">
        <w:rPr>
          <w:sz w:val="24"/>
          <w:szCs w:val="24"/>
        </w:rPr>
        <w:t xml:space="preserve"> and her spit landed on the Detective Constable.</w:t>
      </w:r>
    </w:p>
    <w:p w14:paraId="66226B2D" w14:textId="77777777" w:rsidR="000A1AF1" w:rsidRDefault="000A1AF1" w:rsidP="00E6298B">
      <w:pPr>
        <w:ind w:right="107"/>
        <w:jc w:val="both"/>
        <w:rPr>
          <w:sz w:val="24"/>
          <w:szCs w:val="24"/>
        </w:rPr>
      </w:pPr>
    </w:p>
    <w:p w14:paraId="4C4DD580" w14:textId="57CB5B90" w:rsidR="000A1AF1" w:rsidRDefault="000A1AF1" w:rsidP="00E6298B">
      <w:pPr>
        <w:ind w:right="107"/>
        <w:jc w:val="both"/>
        <w:rPr>
          <w:sz w:val="24"/>
          <w:szCs w:val="24"/>
        </w:rPr>
      </w:pPr>
      <w:r>
        <w:rPr>
          <w:sz w:val="24"/>
          <w:szCs w:val="24"/>
        </w:rPr>
        <w:t>After this she was further arrested for</w:t>
      </w:r>
      <w:r w:rsidR="00C73DED">
        <w:rPr>
          <w:sz w:val="24"/>
          <w:szCs w:val="24"/>
        </w:rPr>
        <w:t xml:space="preserve"> common assault by beating on an emergency worker</w:t>
      </w:r>
      <w:r w:rsidR="00450ABD">
        <w:rPr>
          <w:sz w:val="24"/>
          <w:szCs w:val="24"/>
        </w:rPr>
        <w:t xml:space="preserve"> and the following day</w:t>
      </w:r>
      <w:r w:rsidR="00421A34">
        <w:rPr>
          <w:sz w:val="24"/>
          <w:szCs w:val="24"/>
        </w:rPr>
        <w:t xml:space="preserve"> my colleague and I were allocated this occurrence.</w:t>
      </w:r>
      <w:r w:rsidR="007A7B5B">
        <w:rPr>
          <w:sz w:val="24"/>
          <w:szCs w:val="24"/>
        </w:rPr>
        <w:t xml:space="preserve"> </w:t>
      </w:r>
      <w:r w:rsidR="00070BAC">
        <w:rPr>
          <w:sz w:val="24"/>
          <w:szCs w:val="24"/>
        </w:rPr>
        <w:t>After reviewing the evidence</w:t>
      </w:r>
      <w:r w:rsidR="00184CFC">
        <w:rPr>
          <w:sz w:val="24"/>
          <w:szCs w:val="24"/>
        </w:rPr>
        <w:t>,</w:t>
      </w:r>
      <w:r w:rsidR="00A336A1">
        <w:rPr>
          <w:sz w:val="24"/>
          <w:szCs w:val="24"/>
        </w:rPr>
        <w:t xml:space="preserve"> we prepared for</w:t>
      </w:r>
      <w:r w:rsidR="00116D72">
        <w:rPr>
          <w:sz w:val="24"/>
          <w:szCs w:val="24"/>
        </w:rPr>
        <w:t xml:space="preserve"> disclosure with the defence solicitor and</w:t>
      </w:r>
      <w:r w:rsidR="00A336A1">
        <w:rPr>
          <w:sz w:val="24"/>
          <w:szCs w:val="24"/>
        </w:rPr>
        <w:t xml:space="preserve"> interview</w:t>
      </w:r>
      <w:r w:rsidR="00116D72">
        <w:rPr>
          <w:sz w:val="24"/>
          <w:szCs w:val="24"/>
        </w:rPr>
        <w:t>. When the solicitor arrived</w:t>
      </w:r>
      <w:r w:rsidR="00A11142">
        <w:rPr>
          <w:sz w:val="24"/>
          <w:szCs w:val="24"/>
        </w:rPr>
        <w:t xml:space="preserve">, </w:t>
      </w:r>
      <w:r w:rsidR="00371486">
        <w:rPr>
          <w:sz w:val="24"/>
          <w:szCs w:val="24"/>
        </w:rPr>
        <w:t>we gave him a briefing and went to</w:t>
      </w:r>
      <w:r w:rsidR="00636E66">
        <w:rPr>
          <w:sz w:val="24"/>
          <w:szCs w:val="24"/>
        </w:rPr>
        <w:t xml:space="preserve"> get the offender from her cell.</w:t>
      </w:r>
    </w:p>
    <w:p w14:paraId="0A8DFE27" w14:textId="77777777" w:rsidR="00A11142" w:rsidRDefault="00A11142" w:rsidP="00E6298B">
      <w:pPr>
        <w:ind w:right="107"/>
        <w:jc w:val="both"/>
        <w:rPr>
          <w:sz w:val="24"/>
          <w:szCs w:val="24"/>
        </w:rPr>
      </w:pPr>
    </w:p>
    <w:p w14:paraId="506145CE" w14:textId="52D4D834" w:rsidR="00A11142" w:rsidRDefault="00A11142" w:rsidP="00E6298B">
      <w:pPr>
        <w:ind w:right="107"/>
        <w:jc w:val="both"/>
        <w:rPr>
          <w:sz w:val="24"/>
          <w:szCs w:val="24"/>
        </w:rPr>
      </w:pPr>
      <w:r>
        <w:rPr>
          <w:sz w:val="24"/>
          <w:szCs w:val="24"/>
        </w:rPr>
        <w:t>Initially she stated that she did not want to be</w:t>
      </w:r>
      <w:r w:rsidR="00B53261">
        <w:rPr>
          <w:sz w:val="24"/>
          <w:szCs w:val="24"/>
        </w:rPr>
        <w:t xml:space="preserve"> </w:t>
      </w:r>
      <w:r>
        <w:rPr>
          <w:sz w:val="24"/>
          <w:szCs w:val="24"/>
        </w:rPr>
        <w:t>intervi</w:t>
      </w:r>
      <w:r w:rsidR="00B53261">
        <w:rPr>
          <w:sz w:val="24"/>
          <w:szCs w:val="24"/>
        </w:rPr>
        <w:t>ewed</w:t>
      </w:r>
      <w:r w:rsidR="00886557">
        <w:rPr>
          <w:sz w:val="24"/>
          <w:szCs w:val="24"/>
        </w:rPr>
        <w:t xml:space="preserve">. She was </w:t>
      </w:r>
      <w:r w:rsidR="00153AE6">
        <w:rPr>
          <w:sz w:val="24"/>
          <w:szCs w:val="24"/>
        </w:rPr>
        <w:t xml:space="preserve">persuaded to come and attend the interview by </w:t>
      </w:r>
      <w:r w:rsidR="009820F8">
        <w:rPr>
          <w:sz w:val="24"/>
          <w:szCs w:val="24"/>
        </w:rPr>
        <w:t>using</w:t>
      </w:r>
      <w:r w:rsidR="00447879">
        <w:rPr>
          <w:sz w:val="24"/>
          <w:szCs w:val="24"/>
        </w:rPr>
        <w:t xml:space="preserve"> the five step appeal</w:t>
      </w:r>
      <w:r w:rsidR="00783059">
        <w:rPr>
          <w:sz w:val="24"/>
          <w:szCs w:val="24"/>
        </w:rPr>
        <w:t xml:space="preserve"> (</w:t>
      </w:r>
      <w:r w:rsidR="00544B4F">
        <w:rPr>
          <w:sz w:val="24"/>
          <w:szCs w:val="24"/>
        </w:rPr>
        <w:t xml:space="preserve">College of Policing, </w:t>
      </w:r>
      <w:r w:rsidR="00095BFA">
        <w:rPr>
          <w:sz w:val="24"/>
          <w:szCs w:val="24"/>
        </w:rPr>
        <w:t>2020,</w:t>
      </w:r>
      <w:r w:rsidR="00A37DE4">
        <w:rPr>
          <w:sz w:val="24"/>
          <w:szCs w:val="24"/>
        </w:rPr>
        <w:t xml:space="preserve"> </w:t>
      </w:r>
      <w:hyperlink r:id="rId38" w:history="1">
        <w:r w:rsidR="00095BFA" w:rsidRPr="00095BFA">
          <w:rPr>
            <w:rStyle w:val="Hyperlink"/>
            <w:sz w:val="24"/>
            <w:szCs w:val="24"/>
            <w:u w:val="none"/>
          </w:rPr>
          <w:t>Conflict management skills | College of Policing</w:t>
        </w:r>
      </w:hyperlink>
      <w:r w:rsidR="00A37DE4">
        <w:rPr>
          <w:sz w:val="24"/>
          <w:szCs w:val="24"/>
        </w:rPr>
        <w:t>).</w:t>
      </w:r>
    </w:p>
    <w:p w14:paraId="5A225ABD" w14:textId="77777777" w:rsidR="00A37DE4" w:rsidRDefault="00A37DE4" w:rsidP="00E6298B">
      <w:pPr>
        <w:ind w:right="107"/>
        <w:jc w:val="both"/>
        <w:rPr>
          <w:sz w:val="24"/>
          <w:szCs w:val="24"/>
        </w:rPr>
      </w:pPr>
    </w:p>
    <w:p w14:paraId="5D46E353" w14:textId="3B6BA55D" w:rsidR="00A37DE4" w:rsidRDefault="00A37DE4" w:rsidP="00E6298B">
      <w:pPr>
        <w:ind w:right="107"/>
        <w:jc w:val="both"/>
        <w:rPr>
          <w:sz w:val="24"/>
          <w:szCs w:val="24"/>
        </w:rPr>
      </w:pPr>
      <w:r>
        <w:rPr>
          <w:sz w:val="24"/>
          <w:szCs w:val="24"/>
        </w:rPr>
        <w:lastRenderedPageBreak/>
        <w:t xml:space="preserve">During </w:t>
      </w:r>
      <w:r w:rsidR="00EA7885">
        <w:rPr>
          <w:sz w:val="24"/>
          <w:szCs w:val="24"/>
        </w:rPr>
        <w:t>the first step, the simple appeal, the offender was si</w:t>
      </w:r>
      <w:r w:rsidR="007C6489">
        <w:rPr>
          <w:sz w:val="24"/>
          <w:szCs w:val="24"/>
        </w:rPr>
        <w:t>mply asked to comply and come to the interview room to meet her solicitor.</w:t>
      </w:r>
      <w:r w:rsidR="00063699">
        <w:rPr>
          <w:sz w:val="24"/>
          <w:szCs w:val="24"/>
        </w:rPr>
        <w:t xml:space="preserve"> She still refused to comply</w:t>
      </w:r>
      <w:r w:rsidR="00CB630F">
        <w:rPr>
          <w:sz w:val="24"/>
          <w:szCs w:val="24"/>
        </w:rPr>
        <w:t>, so the second step was used.</w:t>
      </w:r>
    </w:p>
    <w:p w14:paraId="61822F35" w14:textId="77777777" w:rsidR="007C6489" w:rsidRDefault="007C6489" w:rsidP="00E6298B">
      <w:pPr>
        <w:ind w:right="107"/>
        <w:jc w:val="both"/>
        <w:rPr>
          <w:sz w:val="24"/>
          <w:szCs w:val="24"/>
        </w:rPr>
      </w:pPr>
    </w:p>
    <w:p w14:paraId="499517BF" w14:textId="0B946791" w:rsidR="007C6489" w:rsidRDefault="00E06094" w:rsidP="00E6298B">
      <w:pPr>
        <w:ind w:right="107"/>
        <w:jc w:val="both"/>
        <w:rPr>
          <w:sz w:val="24"/>
          <w:szCs w:val="24"/>
        </w:rPr>
      </w:pPr>
      <w:r>
        <w:rPr>
          <w:sz w:val="24"/>
          <w:szCs w:val="24"/>
        </w:rPr>
        <w:t>During</w:t>
      </w:r>
      <w:r w:rsidR="000B7C87">
        <w:rPr>
          <w:sz w:val="24"/>
          <w:szCs w:val="24"/>
        </w:rPr>
        <w:t xml:space="preserve"> the second step, the reasoned</w:t>
      </w:r>
      <w:r w:rsidR="00B702A2">
        <w:rPr>
          <w:sz w:val="24"/>
          <w:szCs w:val="24"/>
        </w:rPr>
        <w:t xml:space="preserve"> appeal, it was explained why she was</w:t>
      </w:r>
      <w:r w:rsidR="00DF6FBF">
        <w:rPr>
          <w:sz w:val="24"/>
          <w:szCs w:val="24"/>
        </w:rPr>
        <w:t xml:space="preserve"> being requested to come to interview, so that she could give her account or defence for the assault on the Detective Constable</w:t>
      </w:r>
      <w:r w:rsidR="00651A11">
        <w:rPr>
          <w:sz w:val="24"/>
          <w:szCs w:val="24"/>
        </w:rPr>
        <w:t>, the seriousness of the law that had been broken was</w:t>
      </w:r>
      <w:r w:rsidR="002C5DFC">
        <w:rPr>
          <w:sz w:val="24"/>
          <w:szCs w:val="24"/>
        </w:rPr>
        <w:t xml:space="preserve"> explained to her, </w:t>
      </w:r>
      <w:r w:rsidR="00BD73DE">
        <w:rPr>
          <w:sz w:val="24"/>
          <w:szCs w:val="24"/>
        </w:rPr>
        <w:t xml:space="preserve">and that the cause of the request was that it was her right to have an interview. </w:t>
      </w:r>
      <w:r w:rsidR="009108F0">
        <w:rPr>
          <w:sz w:val="24"/>
          <w:szCs w:val="24"/>
        </w:rPr>
        <w:t>At this step she was still refusing to come to the interview room to meet her solicitor.</w:t>
      </w:r>
    </w:p>
    <w:p w14:paraId="5CA72186" w14:textId="77777777" w:rsidR="009108F0" w:rsidRDefault="009108F0" w:rsidP="00E6298B">
      <w:pPr>
        <w:ind w:right="107"/>
        <w:jc w:val="both"/>
        <w:rPr>
          <w:sz w:val="24"/>
          <w:szCs w:val="24"/>
        </w:rPr>
      </w:pPr>
    </w:p>
    <w:p w14:paraId="1D3D2541" w14:textId="5C301ED5" w:rsidR="009108F0" w:rsidRDefault="00E34F03" w:rsidP="00E6298B">
      <w:pPr>
        <w:ind w:right="107"/>
        <w:jc w:val="both"/>
        <w:rPr>
          <w:sz w:val="24"/>
          <w:szCs w:val="24"/>
        </w:rPr>
      </w:pPr>
      <w:r>
        <w:rPr>
          <w:sz w:val="24"/>
          <w:szCs w:val="24"/>
        </w:rPr>
        <w:t>During the third step, the personal appeal,</w:t>
      </w:r>
      <w:r w:rsidR="00E23FA9">
        <w:rPr>
          <w:sz w:val="24"/>
          <w:szCs w:val="24"/>
        </w:rPr>
        <w:t xml:space="preserve"> it was explained to her what she was </w:t>
      </w:r>
      <w:r w:rsidR="00B53963">
        <w:rPr>
          <w:sz w:val="24"/>
          <w:szCs w:val="24"/>
        </w:rPr>
        <w:t xml:space="preserve">jeopardising was a high priority to her, in this case this was her liberty, as if she could not provide an adequate defence of </w:t>
      </w:r>
      <w:r w:rsidR="002D32DC">
        <w:rPr>
          <w:sz w:val="24"/>
          <w:szCs w:val="24"/>
        </w:rPr>
        <w:t xml:space="preserve">her actions she would be charged and remanded. At this </w:t>
      </w:r>
      <w:r w:rsidR="002D0661">
        <w:rPr>
          <w:sz w:val="24"/>
          <w:szCs w:val="24"/>
        </w:rPr>
        <w:t>point she realised the seriousness of the situation and agreed to come to be interviewed.</w:t>
      </w:r>
    </w:p>
    <w:p w14:paraId="79D8E880" w14:textId="77777777" w:rsidR="002D0661" w:rsidRDefault="002D0661" w:rsidP="00E6298B">
      <w:pPr>
        <w:ind w:right="107"/>
        <w:jc w:val="both"/>
        <w:rPr>
          <w:sz w:val="24"/>
          <w:szCs w:val="24"/>
        </w:rPr>
      </w:pPr>
    </w:p>
    <w:p w14:paraId="250314F7" w14:textId="161C490C" w:rsidR="002D0661" w:rsidRDefault="00CF59E1" w:rsidP="00E6298B">
      <w:pPr>
        <w:ind w:right="107"/>
        <w:jc w:val="both"/>
        <w:rPr>
          <w:sz w:val="24"/>
          <w:szCs w:val="24"/>
        </w:rPr>
      </w:pPr>
      <w:r>
        <w:rPr>
          <w:sz w:val="24"/>
          <w:szCs w:val="24"/>
        </w:rPr>
        <w:t>Due to the nature of the request that w</w:t>
      </w:r>
      <w:r w:rsidR="005B055F">
        <w:rPr>
          <w:sz w:val="24"/>
          <w:szCs w:val="24"/>
        </w:rPr>
        <w:t>as being made, to come for an interview</w:t>
      </w:r>
      <w:r w:rsidR="00944BD2">
        <w:rPr>
          <w:sz w:val="24"/>
          <w:szCs w:val="24"/>
        </w:rPr>
        <w:t xml:space="preserve">, </w:t>
      </w:r>
      <w:r w:rsidR="00CC44AC">
        <w:rPr>
          <w:sz w:val="24"/>
          <w:szCs w:val="24"/>
        </w:rPr>
        <w:t>if this had progressed to step four, the final appeal</w:t>
      </w:r>
      <w:r w:rsidR="00596590">
        <w:rPr>
          <w:sz w:val="24"/>
          <w:szCs w:val="24"/>
        </w:rPr>
        <w:t xml:space="preserve">, the words “is there anything that I can reasonably say or do </w:t>
      </w:r>
      <w:r w:rsidR="00D16D5A">
        <w:rPr>
          <w:sz w:val="24"/>
          <w:szCs w:val="24"/>
        </w:rPr>
        <w:t xml:space="preserve">to make you cooperate with us” (College of Policing, 2020, </w:t>
      </w:r>
      <w:hyperlink r:id="rId39" w:history="1">
        <w:r w:rsidR="00D16D5A" w:rsidRPr="00095BFA">
          <w:rPr>
            <w:rStyle w:val="Hyperlink"/>
            <w:sz w:val="24"/>
            <w:szCs w:val="24"/>
            <w:u w:val="none"/>
          </w:rPr>
          <w:t>Conflict management skills | College of Policing</w:t>
        </w:r>
      </w:hyperlink>
      <w:r w:rsidR="00D16D5A">
        <w:rPr>
          <w:sz w:val="24"/>
          <w:szCs w:val="24"/>
        </w:rPr>
        <w:t>),</w:t>
      </w:r>
      <w:r w:rsidR="00F60BE8">
        <w:rPr>
          <w:sz w:val="24"/>
          <w:szCs w:val="24"/>
        </w:rPr>
        <w:t xml:space="preserve"> would have been used </w:t>
      </w:r>
      <w:r w:rsidR="00257A49">
        <w:rPr>
          <w:sz w:val="24"/>
          <w:szCs w:val="24"/>
        </w:rPr>
        <w:t>and when step five, action, was reached, the only action that would have been taken would have been to leave her in her cell</w:t>
      </w:r>
      <w:r w:rsidR="00AC0B8B">
        <w:rPr>
          <w:sz w:val="24"/>
          <w:szCs w:val="24"/>
        </w:rPr>
        <w:t xml:space="preserve"> as she cannot be forced to have an interview. </w:t>
      </w:r>
    </w:p>
    <w:p w14:paraId="4D13F775" w14:textId="77777777" w:rsidR="00F23EA2" w:rsidRDefault="00F23EA2" w:rsidP="00E6298B">
      <w:pPr>
        <w:ind w:right="107"/>
        <w:jc w:val="both"/>
        <w:rPr>
          <w:sz w:val="24"/>
          <w:szCs w:val="24"/>
        </w:rPr>
      </w:pPr>
    </w:p>
    <w:p w14:paraId="0421BA59" w14:textId="16BA53CC" w:rsidR="00F23EA2" w:rsidRDefault="00F23EA2" w:rsidP="00E6298B">
      <w:pPr>
        <w:ind w:right="107"/>
        <w:jc w:val="both"/>
        <w:rPr>
          <w:sz w:val="24"/>
          <w:szCs w:val="24"/>
        </w:rPr>
      </w:pPr>
      <w:r>
        <w:rPr>
          <w:sz w:val="24"/>
          <w:szCs w:val="24"/>
        </w:rPr>
        <w:t>She</w:t>
      </w:r>
      <w:r w:rsidR="004D641F">
        <w:rPr>
          <w:sz w:val="24"/>
          <w:szCs w:val="24"/>
        </w:rPr>
        <w:t xml:space="preserve"> was then</w:t>
      </w:r>
      <w:r>
        <w:rPr>
          <w:sz w:val="24"/>
          <w:szCs w:val="24"/>
        </w:rPr>
        <w:t xml:space="preserve"> shown to the interview room and my </w:t>
      </w:r>
      <w:r w:rsidR="004D641F">
        <w:rPr>
          <w:sz w:val="24"/>
          <w:szCs w:val="24"/>
        </w:rPr>
        <w:t>colleague</w:t>
      </w:r>
      <w:r w:rsidR="00163B34">
        <w:rPr>
          <w:sz w:val="24"/>
          <w:szCs w:val="24"/>
        </w:rPr>
        <w:t xml:space="preserve"> </w:t>
      </w:r>
      <w:r>
        <w:rPr>
          <w:sz w:val="24"/>
          <w:szCs w:val="24"/>
        </w:rPr>
        <w:t xml:space="preserve">and </w:t>
      </w:r>
      <w:r w:rsidR="00163B34">
        <w:rPr>
          <w:sz w:val="24"/>
          <w:szCs w:val="24"/>
        </w:rPr>
        <w:t>I</w:t>
      </w:r>
      <w:r>
        <w:rPr>
          <w:sz w:val="24"/>
          <w:szCs w:val="24"/>
        </w:rPr>
        <w:t xml:space="preserve"> waited outside. A few seconds later her defence solicitor came out</w:t>
      </w:r>
      <w:r w:rsidR="00163B34">
        <w:rPr>
          <w:sz w:val="24"/>
          <w:szCs w:val="24"/>
        </w:rPr>
        <w:t xml:space="preserve"> and informed me us that she was </w:t>
      </w:r>
      <w:r w:rsidR="00BC7970">
        <w:rPr>
          <w:sz w:val="24"/>
          <w:szCs w:val="24"/>
        </w:rPr>
        <w:t>refusing to be interviewed.</w:t>
      </w:r>
    </w:p>
    <w:p w14:paraId="3DE762EB" w14:textId="77777777" w:rsidR="00BC7970" w:rsidRDefault="00BC7970" w:rsidP="00E6298B">
      <w:pPr>
        <w:ind w:right="107"/>
        <w:jc w:val="both"/>
        <w:rPr>
          <w:sz w:val="24"/>
          <w:szCs w:val="24"/>
        </w:rPr>
      </w:pPr>
    </w:p>
    <w:p w14:paraId="2A61C4EE" w14:textId="10E47BF9" w:rsidR="00BC7970" w:rsidRDefault="00990EF3" w:rsidP="00E6298B">
      <w:pPr>
        <w:ind w:right="107"/>
        <w:jc w:val="both"/>
        <w:rPr>
          <w:sz w:val="24"/>
          <w:szCs w:val="24"/>
        </w:rPr>
      </w:pPr>
      <w:r>
        <w:rPr>
          <w:sz w:val="24"/>
          <w:szCs w:val="24"/>
        </w:rPr>
        <w:t>At this point, due to her history</w:t>
      </w:r>
      <w:r w:rsidR="00D14AB9">
        <w:rPr>
          <w:sz w:val="24"/>
          <w:szCs w:val="24"/>
        </w:rPr>
        <w:t xml:space="preserve"> of assaulting police officers, the fact that she was being interviewed for </w:t>
      </w:r>
      <w:r w:rsidR="00D652FD">
        <w:rPr>
          <w:sz w:val="24"/>
          <w:szCs w:val="24"/>
        </w:rPr>
        <w:t xml:space="preserve">assaulting a police officer, and the less controlled environment of an interview room compared to a cell, it was decided to </w:t>
      </w:r>
      <w:r w:rsidR="000758AA">
        <w:rPr>
          <w:sz w:val="24"/>
          <w:szCs w:val="24"/>
        </w:rPr>
        <w:t>take her back to her cell.</w:t>
      </w:r>
    </w:p>
    <w:p w14:paraId="479BB66A" w14:textId="77777777" w:rsidR="00EF1619" w:rsidRDefault="00EF1619" w:rsidP="00E6298B">
      <w:pPr>
        <w:ind w:right="107"/>
        <w:jc w:val="both"/>
        <w:rPr>
          <w:sz w:val="24"/>
          <w:szCs w:val="24"/>
        </w:rPr>
      </w:pPr>
    </w:p>
    <w:p w14:paraId="329C284A" w14:textId="1D920210" w:rsidR="00EF1619" w:rsidRPr="00F51C3C" w:rsidRDefault="00EF1619" w:rsidP="00E6298B">
      <w:pPr>
        <w:ind w:right="107"/>
        <w:jc w:val="both"/>
        <w:rPr>
          <w:sz w:val="24"/>
          <w:szCs w:val="24"/>
        </w:rPr>
      </w:pPr>
      <w:r>
        <w:rPr>
          <w:sz w:val="24"/>
          <w:szCs w:val="24"/>
        </w:rPr>
        <w:t xml:space="preserve">It was then decided to </w:t>
      </w:r>
      <w:r w:rsidR="00A92AE7">
        <w:rPr>
          <w:sz w:val="24"/>
          <w:szCs w:val="24"/>
        </w:rPr>
        <w:t>attempt to interview her in her cell, in order to</w:t>
      </w:r>
      <w:r w:rsidR="00F344E2">
        <w:rPr>
          <w:sz w:val="24"/>
          <w:szCs w:val="24"/>
        </w:rPr>
        <w:t xml:space="preserve"> offer her one final chance of offering her account or defence</w:t>
      </w:r>
      <w:r w:rsidR="00C52027">
        <w:rPr>
          <w:sz w:val="24"/>
          <w:szCs w:val="24"/>
        </w:rPr>
        <w:t xml:space="preserve">. This was decided upon </w:t>
      </w:r>
      <w:r w:rsidR="00145A4B">
        <w:rPr>
          <w:sz w:val="24"/>
          <w:szCs w:val="24"/>
        </w:rPr>
        <w:t>so that we had exhausted all options with regard to offering her an opportunity to be interviewed, and also to show that we had offered her every opportunity</w:t>
      </w:r>
      <w:r w:rsidR="006F6F91">
        <w:rPr>
          <w:sz w:val="24"/>
          <w:szCs w:val="24"/>
        </w:rPr>
        <w:t xml:space="preserve"> (</w:t>
      </w:r>
      <w:r w:rsidR="00F51C3C">
        <w:rPr>
          <w:sz w:val="24"/>
          <w:szCs w:val="24"/>
        </w:rPr>
        <w:t xml:space="preserve">Home Office, 2020, </w:t>
      </w:r>
      <w:hyperlink r:id="rId40" w:anchor="bookmark30" w:history="1">
        <w:r w:rsidR="00F51C3C" w:rsidRPr="00F51C3C">
          <w:rPr>
            <w:rStyle w:val="Hyperlink"/>
            <w:sz w:val="24"/>
            <w:szCs w:val="24"/>
            <w:u w:val="none"/>
          </w:rPr>
          <w:t>PACE Code C 2019 (accessible) - GOV.UK (www.gov.uk)</w:t>
        </w:r>
      </w:hyperlink>
      <w:r w:rsidR="00F51C3C">
        <w:rPr>
          <w:sz w:val="24"/>
          <w:szCs w:val="24"/>
        </w:rPr>
        <w:t>).</w:t>
      </w:r>
    </w:p>
    <w:p w14:paraId="6F215CD3" w14:textId="77777777" w:rsidR="00FD5167" w:rsidRDefault="00FD5167" w:rsidP="00E6298B">
      <w:pPr>
        <w:ind w:right="107"/>
        <w:jc w:val="both"/>
        <w:rPr>
          <w:sz w:val="24"/>
          <w:szCs w:val="24"/>
        </w:rPr>
      </w:pPr>
    </w:p>
    <w:p w14:paraId="1C2E70C3" w14:textId="1387D7AE" w:rsidR="00FD5167" w:rsidRDefault="00033779" w:rsidP="00E6298B">
      <w:pPr>
        <w:ind w:right="107"/>
        <w:jc w:val="both"/>
        <w:rPr>
          <w:sz w:val="24"/>
          <w:szCs w:val="24"/>
        </w:rPr>
      </w:pPr>
      <w:r>
        <w:rPr>
          <w:sz w:val="24"/>
          <w:szCs w:val="24"/>
        </w:rPr>
        <w:t>Due to her prior history of violence against police officers</w:t>
      </w:r>
      <w:r w:rsidR="00A87452">
        <w:rPr>
          <w:sz w:val="24"/>
          <w:szCs w:val="24"/>
        </w:rPr>
        <w:t xml:space="preserve">, </w:t>
      </w:r>
      <w:r>
        <w:rPr>
          <w:sz w:val="24"/>
          <w:szCs w:val="24"/>
        </w:rPr>
        <w:t xml:space="preserve">and </w:t>
      </w:r>
      <w:r w:rsidR="00D76310">
        <w:rPr>
          <w:sz w:val="24"/>
          <w:szCs w:val="24"/>
        </w:rPr>
        <w:t>the fact that she had</w:t>
      </w:r>
      <w:r w:rsidR="00946D91">
        <w:rPr>
          <w:sz w:val="24"/>
          <w:szCs w:val="24"/>
        </w:rPr>
        <w:t xml:space="preserve"> only</w:t>
      </w:r>
      <w:r w:rsidR="00D76310">
        <w:rPr>
          <w:sz w:val="24"/>
          <w:szCs w:val="24"/>
        </w:rPr>
        <w:t xml:space="preserve"> the day before assaulted a police officer</w:t>
      </w:r>
      <w:r w:rsidR="00A87452">
        <w:rPr>
          <w:sz w:val="24"/>
          <w:szCs w:val="24"/>
        </w:rPr>
        <w:t xml:space="preserve"> in her cell</w:t>
      </w:r>
      <w:r w:rsidR="00B9126A">
        <w:rPr>
          <w:sz w:val="24"/>
          <w:szCs w:val="24"/>
        </w:rPr>
        <w:t xml:space="preserve"> by spitting at</w:t>
      </w:r>
      <w:r w:rsidR="00817B30">
        <w:rPr>
          <w:sz w:val="24"/>
          <w:szCs w:val="24"/>
        </w:rPr>
        <w:t xml:space="preserve"> them</w:t>
      </w:r>
      <w:r w:rsidR="00A87452">
        <w:rPr>
          <w:sz w:val="24"/>
          <w:szCs w:val="24"/>
        </w:rPr>
        <w:t xml:space="preserve">, it was decided </w:t>
      </w:r>
      <w:r w:rsidR="00C628A3">
        <w:rPr>
          <w:sz w:val="24"/>
          <w:szCs w:val="24"/>
        </w:rPr>
        <w:t>to use the</w:t>
      </w:r>
      <w:r w:rsidR="00521799">
        <w:rPr>
          <w:sz w:val="24"/>
          <w:szCs w:val="24"/>
        </w:rPr>
        <w:t xml:space="preserve"> BUGEE model (College of Policing, 2020, </w:t>
      </w:r>
      <w:hyperlink r:id="rId41" w:history="1">
        <w:r w:rsidR="00521799" w:rsidRPr="00095BFA">
          <w:rPr>
            <w:rStyle w:val="Hyperlink"/>
            <w:sz w:val="24"/>
            <w:szCs w:val="24"/>
            <w:u w:val="none"/>
          </w:rPr>
          <w:t>Conflict management skills | College of Policing</w:t>
        </w:r>
      </w:hyperlink>
      <w:r w:rsidR="00521799">
        <w:rPr>
          <w:sz w:val="24"/>
          <w:szCs w:val="24"/>
        </w:rPr>
        <w:t>) to conduct the final attempt.</w:t>
      </w:r>
    </w:p>
    <w:p w14:paraId="61E082D1" w14:textId="77777777" w:rsidR="00E55CD4" w:rsidRDefault="00E55CD4" w:rsidP="00E6298B">
      <w:pPr>
        <w:ind w:right="107"/>
        <w:jc w:val="both"/>
        <w:rPr>
          <w:sz w:val="24"/>
          <w:szCs w:val="24"/>
        </w:rPr>
      </w:pPr>
    </w:p>
    <w:p w14:paraId="244A2EAA" w14:textId="7F177144" w:rsidR="00E55CD4" w:rsidRDefault="00E55CD4" w:rsidP="00E6298B">
      <w:pPr>
        <w:ind w:right="107"/>
        <w:jc w:val="both"/>
        <w:rPr>
          <w:sz w:val="24"/>
          <w:szCs w:val="24"/>
        </w:rPr>
      </w:pPr>
      <w:r>
        <w:rPr>
          <w:sz w:val="24"/>
          <w:szCs w:val="24"/>
        </w:rPr>
        <w:t xml:space="preserve">The B in the </w:t>
      </w:r>
      <w:r w:rsidR="00C44A90">
        <w:rPr>
          <w:sz w:val="24"/>
          <w:szCs w:val="24"/>
        </w:rPr>
        <w:t xml:space="preserve">mnemonic stands for be prepared to back off. </w:t>
      </w:r>
      <w:r w:rsidR="006E3CD1">
        <w:rPr>
          <w:sz w:val="24"/>
          <w:szCs w:val="24"/>
        </w:rPr>
        <w:t>So</w:t>
      </w:r>
      <w:r w:rsidR="002D6356">
        <w:rPr>
          <w:sz w:val="24"/>
          <w:szCs w:val="24"/>
        </w:rPr>
        <w:t>,</w:t>
      </w:r>
      <w:r w:rsidR="006E3CD1">
        <w:rPr>
          <w:sz w:val="24"/>
          <w:szCs w:val="24"/>
        </w:rPr>
        <w:t xml:space="preserve"> it was decided that</w:t>
      </w:r>
      <w:r w:rsidR="002242A1">
        <w:rPr>
          <w:sz w:val="24"/>
          <w:szCs w:val="24"/>
        </w:rPr>
        <w:t xml:space="preserve"> </w:t>
      </w:r>
      <w:r w:rsidR="00B81866">
        <w:rPr>
          <w:sz w:val="24"/>
          <w:szCs w:val="24"/>
        </w:rPr>
        <w:t>if she attempted to assault</w:t>
      </w:r>
      <w:r w:rsidR="00D805EA">
        <w:rPr>
          <w:sz w:val="24"/>
          <w:szCs w:val="24"/>
        </w:rPr>
        <w:t xml:space="preserve"> anyone by any means, we would simply close the cell door </w:t>
      </w:r>
      <w:r w:rsidR="001E7262">
        <w:rPr>
          <w:sz w:val="24"/>
          <w:szCs w:val="24"/>
        </w:rPr>
        <w:t>immediately</w:t>
      </w:r>
      <w:r w:rsidR="00D805EA">
        <w:rPr>
          <w:sz w:val="24"/>
          <w:szCs w:val="24"/>
        </w:rPr>
        <w:t>, as this would minimise the highl</w:t>
      </w:r>
      <w:r w:rsidR="001E7262">
        <w:rPr>
          <w:sz w:val="24"/>
          <w:szCs w:val="24"/>
        </w:rPr>
        <w:t xml:space="preserve">y likely risk of her </w:t>
      </w:r>
      <w:r w:rsidR="00374B8D">
        <w:rPr>
          <w:sz w:val="24"/>
          <w:szCs w:val="24"/>
        </w:rPr>
        <w:t>attempting to again assault a police officer.</w:t>
      </w:r>
    </w:p>
    <w:p w14:paraId="4C9AE0B2" w14:textId="77777777" w:rsidR="00374B8D" w:rsidRDefault="00374B8D" w:rsidP="00E6298B">
      <w:pPr>
        <w:ind w:right="107"/>
        <w:jc w:val="both"/>
        <w:rPr>
          <w:sz w:val="24"/>
          <w:szCs w:val="24"/>
        </w:rPr>
      </w:pPr>
    </w:p>
    <w:p w14:paraId="744569ED" w14:textId="464651A9" w:rsidR="00374B8D" w:rsidRDefault="00374B8D" w:rsidP="00E6298B">
      <w:pPr>
        <w:ind w:right="107"/>
        <w:jc w:val="both"/>
        <w:rPr>
          <w:sz w:val="24"/>
          <w:szCs w:val="24"/>
        </w:rPr>
      </w:pPr>
      <w:r>
        <w:rPr>
          <w:sz w:val="24"/>
          <w:szCs w:val="24"/>
        </w:rPr>
        <w:t>The U in the mnemonic stand</w:t>
      </w:r>
      <w:r w:rsidR="002D6356">
        <w:rPr>
          <w:sz w:val="24"/>
          <w:szCs w:val="24"/>
        </w:rPr>
        <w:t>s</w:t>
      </w:r>
      <w:r>
        <w:rPr>
          <w:sz w:val="24"/>
          <w:szCs w:val="24"/>
        </w:rPr>
        <w:t xml:space="preserve"> for</w:t>
      </w:r>
      <w:r w:rsidR="000D75B3">
        <w:rPr>
          <w:sz w:val="24"/>
          <w:szCs w:val="24"/>
        </w:rPr>
        <w:t xml:space="preserve"> use of effective cover. </w:t>
      </w:r>
      <w:r w:rsidR="002D6356">
        <w:rPr>
          <w:sz w:val="24"/>
          <w:szCs w:val="24"/>
        </w:rPr>
        <w:t xml:space="preserve">As we wanted to film the </w:t>
      </w:r>
      <w:r w:rsidR="000A136C">
        <w:rPr>
          <w:sz w:val="24"/>
          <w:szCs w:val="24"/>
        </w:rPr>
        <w:t>attempted</w:t>
      </w:r>
      <w:r w:rsidR="002D6356">
        <w:rPr>
          <w:sz w:val="24"/>
          <w:szCs w:val="24"/>
        </w:rPr>
        <w:t xml:space="preserve"> </w:t>
      </w:r>
      <w:r w:rsidR="000A136C">
        <w:rPr>
          <w:sz w:val="24"/>
          <w:szCs w:val="24"/>
        </w:rPr>
        <w:t>interview</w:t>
      </w:r>
      <w:r w:rsidR="002D6356">
        <w:rPr>
          <w:sz w:val="24"/>
          <w:szCs w:val="24"/>
        </w:rPr>
        <w:t xml:space="preserve"> on body worn video, it was not</w:t>
      </w:r>
      <w:r w:rsidR="000A136C">
        <w:rPr>
          <w:sz w:val="24"/>
          <w:szCs w:val="24"/>
        </w:rPr>
        <w:t xml:space="preserve"> appropriate to do it through the hatch</w:t>
      </w:r>
      <w:r w:rsidR="005247DE">
        <w:rPr>
          <w:sz w:val="24"/>
          <w:szCs w:val="24"/>
        </w:rPr>
        <w:t xml:space="preserve"> of the cell</w:t>
      </w:r>
      <w:r w:rsidR="000A136C">
        <w:rPr>
          <w:sz w:val="24"/>
          <w:szCs w:val="24"/>
        </w:rPr>
        <w:t>, as this would have been best use of cover</w:t>
      </w:r>
      <w:r w:rsidR="00C1020C">
        <w:rPr>
          <w:sz w:val="24"/>
          <w:szCs w:val="24"/>
        </w:rPr>
        <w:t>, due to the fact that the suspect would not be visible on the body worn video footage</w:t>
      </w:r>
      <w:r w:rsidR="005247DE">
        <w:rPr>
          <w:sz w:val="24"/>
          <w:szCs w:val="24"/>
        </w:rPr>
        <w:t xml:space="preserve"> if we did it through the hatch of the cell. </w:t>
      </w:r>
      <w:r w:rsidR="000D75B3">
        <w:rPr>
          <w:sz w:val="24"/>
          <w:szCs w:val="24"/>
        </w:rPr>
        <w:t>So, it was decided that one officer</w:t>
      </w:r>
      <w:r w:rsidR="001C1FFE">
        <w:rPr>
          <w:sz w:val="24"/>
          <w:szCs w:val="24"/>
        </w:rPr>
        <w:t xml:space="preserve"> only would expose themselves, to </w:t>
      </w:r>
      <w:r w:rsidR="00B200E8">
        <w:rPr>
          <w:sz w:val="24"/>
          <w:szCs w:val="24"/>
        </w:rPr>
        <w:t xml:space="preserve">reduce the risk of harm to officers to one </w:t>
      </w:r>
      <w:r w:rsidR="00B200E8">
        <w:rPr>
          <w:sz w:val="24"/>
          <w:szCs w:val="24"/>
        </w:rPr>
        <w:lastRenderedPageBreak/>
        <w:t>officer. Also, we would only open the door</w:t>
      </w:r>
      <w:r w:rsidR="00254BE5">
        <w:rPr>
          <w:sz w:val="24"/>
          <w:szCs w:val="24"/>
        </w:rPr>
        <w:t xml:space="preserve"> the minimal amount necessary to be able to engage with the offender so that the door could be used as cover, both by the officer at the</w:t>
      </w:r>
      <w:r w:rsidR="00315919">
        <w:rPr>
          <w:sz w:val="24"/>
          <w:szCs w:val="24"/>
        </w:rPr>
        <w:t xml:space="preserve"> door moving behind the door, and the door being closed quickly.</w:t>
      </w:r>
    </w:p>
    <w:p w14:paraId="71048AF2" w14:textId="77777777" w:rsidR="00315919" w:rsidRDefault="00315919" w:rsidP="00E6298B">
      <w:pPr>
        <w:ind w:right="107"/>
        <w:jc w:val="both"/>
        <w:rPr>
          <w:sz w:val="24"/>
          <w:szCs w:val="24"/>
        </w:rPr>
      </w:pPr>
    </w:p>
    <w:p w14:paraId="58BADC0F" w14:textId="39B0809E" w:rsidR="00315919" w:rsidRDefault="00315919" w:rsidP="00E6298B">
      <w:pPr>
        <w:ind w:right="107"/>
        <w:jc w:val="both"/>
        <w:rPr>
          <w:sz w:val="24"/>
          <w:szCs w:val="24"/>
        </w:rPr>
      </w:pPr>
      <w:r>
        <w:rPr>
          <w:sz w:val="24"/>
          <w:szCs w:val="24"/>
        </w:rPr>
        <w:t>The G in the mnemonic stands for</w:t>
      </w:r>
      <w:r w:rsidR="007D35ED">
        <w:rPr>
          <w:sz w:val="24"/>
          <w:szCs w:val="24"/>
        </w:rPr>
        <w:t xml:space="preserve"> give space and time if possible</w:t>
      </w:r>
      <w:r w:rsidR="00D07AA5">
        <w:rPr>
          <w:sz w:val="24"/>
          <w:szCs w:val="24"/>
        </w:rPr>
        <w:t>. So</w:t>
      </w:r>
      <w:r w:rsidR="00C3037F">
        <w:rPr>
          <w:sz w:val="24"/>
          <w:szCs w:val="24"/>
        </w:rPr>
        <w:t>,</w:t>
      </w:r>
      <w:r w:rsidR="00D07AA5">
        <w:rPr>
          <w:sz w:val="24"/>
          <w:szCs w:val="24"/>
        </w:rPr>
        <w:t xml:space="preserve"> it was decided to not enter the cell at all, to provide the officer with the maximum space, and therefore time</w:t>
      </w:r>
      <w:r w:rsidR="00AF66D7">
        <w:rPr>
          <w:sz w:val="24"/>
          <w:szCs w:val="24"/>
        </w:rPr>
        <w:t xml:space="preserve"> available to be able to react to any attacks from the offender, especially</w:t>
      </w:r>
      <w:r w:rsidR="001B01BF">
        <w:rPr>
          <w:sz w:val="24"/>
          <w:szCs w:val="24"/>
        </w:rPr>
        <w:t xml:space="preserve"> given that she had previously spat at officers so can potentially assault</w:t>
      </w:r>
      <w:r w:rsidR="00504813">
        <w:rPr>
          <w:sz w:val="24"/>
          <w:szCs w:val="24"/>
        </w:rPr>
        <w:t xml:space="preserve"> officers without being in physical reach of them.</w:t>
      </w:r>
    </w:p>
    <w:p w14:paraId="6D1C88E9" w14:textId="77777777" w:rsidR="00504813" w:rsidRDefault="00504813" w:rsidP="00E6298B">
      <w:pPr>
        <w:ind w:right="107"/>
        <w:jc w:val="both"/>
        <w:rPr>
          <w:sz w:val="24"/>
          <w:szCs w:val="24"/>
        </w:rPr>
      </w:pPr>
    </w:p>
    <w:p w14:paraId="491243C1" w14:textId="49ECC288" w:rsidR="00504813" w:rsidRDefault="00504813" w:rsidP="00E6298B">
      <w:pPr>
        <w:ind w:right="107"/>
        <w:jc w:val="both"/>
        <w:rPr>
          <w:sz w:val="24"/>
          <w:szCs w:val="24"/>
        </w:rPr>
      </w:pPr>
      <w:r>
        <w:rPr>
          <w:sz w:val="24"/>
          <w:szCs w:val="24"/>
        </w:rPr>
        <w:t xml:space="preserve">The </w:t>
      </w:r>
      <w:r w:rsidR="00816A9C">
        <w:rPr>
          <w:sz w:val="24"/>
          <w:szCs w:val="24"/>
        </w:rPr>
        <w:t>first E</w:t>
      </w:r>
      <w:r>
        <w:rPr>
          <w:sz w:val="24"/>
          <w:szCs w:val="24"/>
        </w:rPr>
        <w:t xml:space="preserve"> in the </w:t>
      </w:r>
      <w:r w:rsidR="0016618C">
        <w:rPr>
          <w:sz w:val="24"/>
          <w:szCs w:val="24"/>
        </w:rPr>
        <w:t>mnemonic</w:t>
      </w:r>
      <w:r>
        <w:rPr>
          <w:sz w:val="24"/>
          <w:szCs w:val="24"/>
        </w:rPr>
        <w:t xml:space="preserve"> stands for</w:t>
      </w:r>
      <w:r w:rsidR="00335259">
        <w:rPr>
          <w:sz w:val="24"/>
          <w:szCs w:val="24"/>
        </w:rPr>
        <w:t xml:space="preserve"> </w:t>
      </w:r>
      <w:r w:rsidR="00537F26">
        <w:rPr>
          <w:sz w:val="24"/>
          <w:szCs w:val="24"/>
        </w:rPr>
        <w:t xml:space="preserve">early negotiation. </w:t>
      </w:r>
      <w:r w:rsidR="0046711E">
        <w:rPr>
          <w:sz w:val="24"/>
          <w:szCs w:val="24"/>
        </w:rPr>
        <w:t>It</w:t>
      </w:r>
      <w:r w:rsidR="00C81BF3">
        <w:rPr>
          <w:sz w:val="24"/>
          <w:szCs w:val="24"/>
        </w:rPr>
        <w:t xml:space="preserve"> was decided that</w:t>
      </w:r>
      <w:r w:rsidR="00AB76F2">
        <w:rPr>
          <w:sz w:val="24"/>
          <w:szCs w:val="24"/>
        </w:rPr>
        <w:t xml:space="preserve"> we would open the hatch first and let the offender know that we were going to</w:t>
      </w:r>
      <w:r w:rsidR="007B5FC3">
        <w:rPr>
          <w:sz w:val="24"/>
          <w:szCs w:val="24"/>
        </w:rPr>
        <w:t xml:space="preserve"> attempt to conduct the interview again</w:t>
      </w:r>
      <w:r w:rsidR="002D6356">
        <w:rPr>
          <w:sz w:val="24"/>
          <w:szCs w:val="24"/>
        </w:rPr>
        <w:t xml:space="preserve"> at the cell door</w:t>
      </w:r>
      <w:r w:rsidR="00EF3435">
        <w:rPr>
          <w:sz w:val="24"/>
          <w:szCs w:val="24"/>
        </w:rPr>
        <w:t>, prior to opening the door</w:t>
      </w:r>
      <w:r w:rsidR="00280534">
        <w:rPr>
          <w:sz w:val="24"/>
          <w:szCs w:val="24"/>
        </w:rPr>
        <w:t>, so as not to surprise the offender.</w:t>
      </w:r>
    </w:p>
    <w:p w14:paraId="7A7BD2DF" w14:textId="77777777" w:rsidR="00280534" w:rsidRDefault="00280534" w:rsidP="00E6298B">
      <w:pPr>
        <w:ind w:right="107"/>
        <w:jc w:val="both"/>
        <w:rPr>
          <w:sz w:val="24"/>
          <w:szCs w:val="24"/>
        </w:rPr>
      </w:pPr>
    </w:p>
    <w:p w14:paraId="0B794F6A" w14:textId="062932DE" w:rsidR="00F242AC" w:rsidRDefault="00280534" w:rsidP="00E6298B">
      <w:pPr>
        <w:ind w:right="107"/>
        <w:jc w:val="both"/>
        <w:rPr>
          <w:sz w:val="24"/>
          <w:szCs w:val="24"/>
        </w:rPr>
      </w:pPr>
      <w:r>
        <w:rPr>
          <w:sz w:val="24"/>
          <w:szCs w:val="24"/>
        </w:rPr>
        <w:t>Also at this stage</w:t>
      </w:r>
      <w:r w:rsidR="009822F9">
        <w:rPr>
          <w:sz w:val="24"/>
          <w:szCs w:val="24"/>
        </w:rPr>
        <w:t xml:space="preserve">, it was decided to </w:t>
      </w:r>
      <w:r w:rsidR="00984B77">
        <w:rPr>
          <w:sz w:val="24"/>
          <w:szCs w:val="24"/>
        </w:rPr>
        <w:t>engage with</w:t>
      </w:r>
      <w:r w:rsidR="000E3D3A">
        <w:rPr>
          <w:sz w:val="24"/>
          <w:szCs w:val="24"/>
        </w:rPr>
        <w:t xml:space="preserve"> the offender </w:t>
      </w:r>
      <w:r w:rsidR="005946D9">
        <w:rPr>
          <w:sz w:val="24"/>
          <w:szCs w:val="24"/>
        </w:rPr>
        <w:t xml:space="preserve">with a </w:t>
      </w:r>
      <w:r w:rsidR="000E3D3A">
        <w:rPr>
          <w:sz w:val="24"/>
          <w:szCs w:val="24"/>
        </w:rPr>
        <w:t>cal</w:t>
      </w:r>
      <w:r w:rsidR="005946D9">
        <w:rPr>
          <w:sz w:val="24"/>
          <w:szCs w:val="24"/>
        </w:rPr>
        <w:t>m and respectful attitude</w:t>
      </w:r>
      <w:r w:rsidR="00D84684">
        <w:rPr>
          <w:sz w:val="24"/>
          <w:szCs w:val="24"/>
        </w:rPr>
        <w:t xml:space="preserve"> and express this in our behaviour,</w:t>
      </w:r>
      <w:r w:rsidR="00984B77">
        <w:rPr>
          <w:sz w:val="24"/>
          <w:szCs w:val="24"/>
        </w:rPr>
        <w:t xml:space="preserve"> as this would mean that </w:t>
      </w:r>
      <w:r w:rsidR="005B5AFC">
        <w:rPr>
          <w:sz w:val="24"/>
          <w:szCs w:val="24"/>
        </w:rPr>
        <w:t>their attitude would possibly be influenced by this</w:t>
      </w:r>
      <w:r w:rsidR="000A08C5">
        <w:rPr>
          <w:sz w:val="24"/>
          <w:szCs w:val="24"/>
        </w:rPr>
        <w:t xml:space="preserve"> and us such their behaviour would remain calm. This model of approaching a situation is known as Betari</w:t>
      </w:r>
      <w:r w:rsidR="004479D8">
        <w:rPr>
          <w:sz w:val="24"/>
          <w:szCs w:val="24"/>
        </w:rPr>
        <w:t xml:space="preserve">’s Box </w:t>
      </w:r>
      <w:r w:rsidR="00E153D7">
        <w:rPr>
          <w:sz w:val="24"/>
          <w:szCs w:val="24"/>
        </w:rPr>
        <w:t xml:space="preserve">(College of Policing, 2020, </w:t>
      </w:r>
      <w:hyperlink r:id="rId42" w:history="1">
        <w:r w:rsidR="00E153D7" w:rsidRPr="00095BFA">
          <w:rPr>
            <w:rStyle w:val="Hyperlink"/>
            <w:sz w:val="24"/>
            <w:szCs w:val="24"/>
            <w:u w:val="none"/>
          </w:rPr>
          <w:t>Conflict management skills | College of Policing</w:t>
        </w:r>
      </w:hyperlink>
      <w:r w:rsidR="00E153D7">
        <w:rPr>
          <w:sz w:val="24"/>
          <w:szCs w:val="24"/>
        </w:rPr>
        <w:t>).</w:t>
      </w:r>
    </w:p>
    <w:p w14:paraId="2463D56D" w14:textId="77777777" w:rsidR="00E153D7" w:rsidRDefault="00E153D7" w:rsidP="00E6298B">
      <w:pPr>
        <w:ind w:right="107"/>
        <w:jc w:val="both"/>
        <w:rPr>
          <w:sz w:val="24"/>
          <w:szCs w:val="24"/>
        </w:rPr>
      </w:pPr>
    </w:p>
    <w:p w14:paraId="3D3CBC8B" w14:textId="0116E49F" w:rsidR="009822F9" w:rsidRDefault="00E153D7" w:rsidP="00E6298B">
      <w:pPr>
        <w:ind w:right="107"/>
        <w:jc w:val="both"/>
        <w:rPr>
          <w:sz w:val="24"/>
          <w:szCs w:val="24"/>
        </w:rPr>
      </w:pPr>
      <w:r>
        <w:rPr>
          <w:sz w:val="24"/>
          <w:szCs w:val="24"/>
        </w:rPr>
        <w:t>The second E and final stage of BUGEE is e</w:t>
      </w:r>
      <w:r w:rsidR="009822F9">
        <w:rPr>
          <w:sz w:val="24"/>
          <w:szCs w:val="24"/>
        </w:rPr>
        <w:t>vacuate</w:t>
      </w:r>
      <w:r w:rsidR="00345C74">
        <w:rPr>
          <w:sz w:val="24"/>
          <w:szCs w:val="24"/>
        </w:rPr>
        <w:t xml:space="preserve"> the</w:t>
      </w:r>
      <w:r w:rsidR="009822F9">
        <w:rPr>
          <w:sz w:val="24"/>
          <w:szCs w:val="24"/>
        </w:rPr>
        <w:t xml:space="preserve"> immediate area</w:t>
      </w:r>
      <w:r w:rsidR="00AA7ED2">
        <w:rPr>
          <w:sz w:val="24"/>
          <w:szCs w:val="24"/>
        </w:rPr>
        <w:t>.</w:t>
      </w:r>
      <w:r w:rsidR="002D17DB">
        <w:rPr>
          <w:sz w:val="24"/>
          <w:szCs w:val="24"/>
        </w:rPr>
        <w:t xml:space="preserve"> If the offender became violent at all during the attempted interview at the cell door, </w:t>
      </w:r>
      <w:r w:rsidR="009A7716">
        <w:rPr>
          <w:sz w:val="24"/>
          <w:szCs w:val="24"/>
        </w:rPr>
        <w:t xml:space="preserve">the officer at the door, would be dragged back by the second officer and the door would be closed immediately. </w:t>
      </w:r>
      <w:r w:rsidR="00693D69">
        <w:rPr>
          <w:sz w:val="24"/>
          <w:szCs w:val="24"/>
        </w:rPr>
        <w:t>This would swiftly end any potential further assaults on police officers by the offender.</w:t>
      </w:r>
    </w:p>
    <w:p w14:paraId="305EADBD" w14:textId="77777777" w:rsidR="001E01CF" w:rsidRDefault="001E01CF" w:rsidP="00E6298B">
      <w:pPr>
        <w:ind w:right="107"/>
        <w:jc w:val="both"/>
        <w:rPr>
          <w:sz w:val="24"/>
          <w:szCs w:val="24"/>
        </w:rPr>
      </w:pPr>
    </w:p>
    <w:p w14:paraId="04564318" w14:textId="0ADE174D" w:rsidR="001E01CF" w:rsidRDefault="001E01CF" w:rsidP="00E6298B">
      <w:pPr>
        <w:ind w:right="107"/>
        <w:jc w:val="both"/>
        <w:rPr>
          <w:sz w:val="24"/>
          <w:szCs w:val="24"/>
        </w:rPr>
      </w:pPr>
      <w:r>
        <w:rPr>
          <w:sz w:val="24"/>
          <w:szCs w:val="24"/>
        </w:rPr>
        <w:t xml:space="preserve">It was down to me to </w:t>
      </w:r>
      <w:r w:rsidR="00832A25">
        <w:rPr>
          <w:sz w:val="24"/>
          <w:szCs w:val="24"/>
        </w:rPr>
        <w:t>conduct the final attempt at interviewing the offender at the cell door.</w:t>
      </w:r>
      <w:r w:rsidR="002F4EE9">
        <w:rPr>
          <w:sz w:val="24"/>
          <w:szCs w:val="24"/>
        </w:rPr>
        <w:t xml:space="preserve"> I put on my personal protective equipment of stab proof vest and high visibility utility vest</w:t>
      </w:r>
      <w:r w:rsidR="00E41696">
        <w:rPr>
          <w:sz w:val="24"/>
          <w:szCs w:val="24"/>
        </w:rPr>
        <w:t>, and attached my body worn camera. It was decided that I should we</w:t>
      </w:r>
      <w:r w:rsidR="00D84647">
        <w:rPr>
          <w:sz w:val="24"/>
          <w:szCs w:val="24"/>
        </w:rPr>
        <w:t>ar</w:t>
      </w:r>
      <w:r w:rsidR="00E41696">
        <w:rPr>
          <w:sz w:val="24"/>
          <w:szCs w:val="24"/>
        </w:rPr>
        <w:t xml:space="preserve"> personal protective equipment</w:t>
      </w:r>
      <w:r w:rsidR="008F2FFB">
        <w:rPr>
          <w:sz w:val="24"/>
          <w:szCs w:val="24"/>
        </w:rPr>
        <w:t>,</w:t>
      </w:r>
      <w:r w:rsidR="00D84647">
        <w:rPr>
          <w:sz w:val="24"/>
          <w:szCs w:val="24"/>
        </w:rPr>
        <w:t xml:space="preserve"> due to the history of violence of the offender against police </w:t>
      </w:r>
      <w:r w:rsidR="000A2474">
        <w:rPr>
          <w:sz w:val="24"/>
          <w:szCs w:val="24"/>
        </w:rPr>
        <w:t>officers</w:t>
      </w:r>
      <w:r w:rsidR="00071206">
        <w:rPr>
          <w:sz w:val="24"/>
          <w:szCs w:val="24"/>
        </w:rPr>
        <w:t xml:space="preserve"> and despite</w:t>
      </w:r>
      <w:r w:rsidR="000A2474">
        <w:rPr>
          <w:sz w:val="24"/>
          <w:szCs w:val="24"/>
        </w:rPr>
        <w:t xml:space="preserve"> her typical impact factors were</w:t>
      </w:r>
      <w:r w:rsidR="008F2FFB">
        <w:rPr>
          <w:sz w:val="24"/>
          <w:szCs w:val="24"/>
        </w:rPr>
        <w:t xml:space="preserve"> those of a small, </w:t>
      </w:r>
      <w:r w:rsidR="00071206">
        <w:rPr>
          <w:sz w:val="24"/>
          <w:szCs w:val="24"/>
        </w:rPr>
        <w:t>lightweight</w:t>
      </w:r>
      <w:r w:rsidR="008F2FFB">
        <w:rPr>
          <w:sz w:val="24"/>
          <w:szCs w:val="24"/>
        </w:rPr>
        <w:t xml:space="preserve"> female</w:t>
      </w:r>
      <w:r w:rsidR="00CC5817">
        <w:rPr>
          <w:sz w:val="24"/>
          <w:szCs w:val="24"/>
        </w:rPr>
        <w:t>, her mind set and prior conduct is violent and volatile.</w:t>
      </w:r>
      <w:r w:rsidR="002C16E0">
        <w:rPr>
          <w:sz w:val="24"/>
          <w:szCs w:val="24"/>
        </w:rPr>
        <w:t xml:space="preserve"> Due to her history of intravenous drug use and her </w:t>
      </w:r>
      <w:r w:rsidR="009F2459">
        <w:rPr>
          <w:sz w:val="24"/>
          <w:szCs w:val="24"/>
        </w:rPr>
        <w:t>very recent history of spitting at police officers, I made sure that my spit hood was readily accessible in my utility vest</w:t>
      </w:r>
      <w:r w:rsidR="00E05295">
        <w:rPr>
          <w:sz w:val="24"/>
          <w:szCs w:val="24"/>
        </w:rPr>
        <w:t>,</w:t>
      </w:r>
      <w:r w:rsidR="00B8746A">
        <w:rPr>
          <w:sz w:val="24"/>
          <w:szCs w:val="24"/>
        </w:rPr>
        <w:t xml:space="preserve"> as this could potentially be used to stop her spitting and </w:t>
      </w:r>
      <w:r w:rsidR="00174361">
        <w:rPr>
          <w:sz w:val="24"/>
          <w:szCs w:val="24"/>
        </w:rPr>
        <w:t xml:space="preserve">thus minimise the risk of her transmitting any infections or diseases that </w:t>
      </w:r>
      <w:r w:rsidR="004736FD">
        <w:rPr>
          <w:sz w:val="24"/>
          <w:szCs w:val="24"/>
        </w:rPr>
        <w:t>are common in intravenous drug users.</w:t>
      </w:r>
    </w:p>
    <w:p w14:paraId="33B16CD2" w14:textId="77777777" w:rsidR="004736FD" w:rsidRDefault="004736FD" w:rsidP="00E6298B">
      <w:pPr>
        <w:ind w:right="107"/>
        <w:jc w:val="both"/>
        <w:rPr>
          <w:sz w:val="24"/>
          <w:szCs w:val="24"/>
        </w:rPr>
      </w:pPr>
    </w:p>
    <w:p w14:paraId="72913575" w14:textId="03BB13E0" w:rsidR="00CF1118" w:rsidRDefault="00675C35" w:rsidP="00E6298B">
      <w:pPr>
        <w:ind w:right="107"/>
        <w:jc w:val="both"/>
        <w:rPr>
          <w:sz w:val="24"/>
          <w:szCs w:val="24"/>
        </w:rPr>
      </w:pPr>
      <w:r>
        <w:rPr>
          <w:sz w:val="24"/>
          <w:szCs w:val="24"/>
        </w:rPr>
        <w:t xml:space="preserve">Before approaching the </w:t>
      </w:r>
      <w:r w:rsidR="005C664A">
        <w:rPr>
          <w:sz w:val="24"/>
          <w:szCs w:val="24"/>
        </w:rPr>
        <w:t>offenders’</w:t>
      </w:r>
      <w:r w:rsidR="00644FD3">
        <w:rPr>
          <w:sz w:val="24"/>
          <w:szCs w:val="24"/>
        </w:rPr>
        <w:t xml:space="preserve"> cell, I activated my body worn video camera</w:t>
      </w:r>
      <w:r w:rsidR="007A7CA0">
        <w:rPr>
          <w:sz w:val="24"/>
          <w:szCs w:val="24"/>
        </w:rPr>
        <w:t>, both to record the interview attempt and to record any further assaults or attempted assaults by the offender.</w:t>
      </w:r>
      <w:r w:rsidR="005D7543">
        <w:rPr>
          <w:sz w:val="24"/>
          <w:szCs w:val="24"/>
        </w:rPr>
        <w:t xml:space="preserve"> </w:t>
      </w:r>
      <w:r w:rsidR="005C664A">
        <w:rPr>
          <w:sz w:val="24"/>
          <w:szCs w:val="24"/>
        </w:rPr>
        <w:t>As per the plan I then opened the hatch and calmly informed the offender that I would be opening the door</w:t>
      </w:r>
      <w:r w:rsidR="00B1669E">
        <w:rPr>
          <w:sz w:val="24"/>
          <w:szCs w:val="24"/>
        </w:rPr>
        <w:t>.</w:t>
      </w:r>
    </w:p>
    <w:p w14:paraId="108A210B" w14:textId="77777777" w:rsidR="00B1669E" w:rsidRDefault="00B1669E" w:rsidP="00E6298B">
      <w:pPr>
        <w:ind w:right="107"/>
        <w:jc w:val="both"/>
        <w:rPr>
          <w:sz w:val="24"/>
          <w:szCs w:val="24"/>
        </w:rPr>
      </w:pPr>
    </w:p>
    <w:p w14:paraId="27FFDEC0" w14:textId="5170E6B3" w:rsidR="00B1669E" w:rsidRDefault="00B1669E" w:rsidP="00E6298B">
      <w:pPr>
        <w:ind w:right="107"/>
        <w:jc w:val="both"/>
        <w:rPr>
          <w:sz w:val="24"/>
          <w:szCs w:val="24"/>
        </w:rPr>
      </w:pPr>
      <w:r>
        <w:rPr>
          <w:sz w:val="24"/>
          <w:szCs w:val="24"/>
        </w:rPr>
        <w:t>I opened the door</w:t>
      </w:r>
      <w:r w:rsidR="00AF455E">
        <w:rPr>
          <w:sz w:val="24"/>
          <w:szCs w:val="24"/>
        </w:rPr>
        <w:t>,</w:t>
      </w:r>
      <w:r w:rsidR="00EF6969">
        <w:rPr>
          <w:sz w:val="24"/>
          <w:szCs w:val="24"/>
        </w:rPr>
        <w:t xml:space="preserve"> being mindful not to open it too wide, and keeping as much of my </w:t>
      </w:r>
      <w:r w:rsidR="00CF0099">
        <w:rPr>
          <w:sz w:val="24"/>
          <w:szCs w:val="24"/>
        </w:rPr>
        <w:t xml:space="preserve">profile behind the door as </w:t>
      </w:r>
      <w:r w:rsidR="00835402">
        <w:rPr>
          <w:sz w:val="24"/>
          <w:szCs w:val="24"/>
        </w:rPr>
        <w:t>possible and</w:t>
      </w:r>
      <w:r w:rsidR="00CF0099">
        <w:rPr>
          <w:sz w:val="24"/>
          <w:szCs w:val="24"/>
        </w:rPr>
        <w:t xml:space="preserve"> attempted to conduct the interview again.</w:t>
      </w:r>
      <w:r w:rsidR="00007FF2">
        <w:rPr>
          <w:sz w:val="24"/>
          <w:szCs w:val="24"/>
        </w:rPr>
        <w:t xml:space="preserve"> </w:t>
      </w:r>
      <w:r w:rsidR="00835402">
        <w:rPr>
          <w:sz w:val="24"/>
          <w:szCs w:val="24"/>
        </w:rPr>
        <w:t xml:space="preserve">I spoke using the LEAPS model (College of Policing, 2020, </w:t>
      </w:r>
      <w:hyperlink r:id="rId43" w:history="1">
        <w:r w:rsidR="00835402">
          <w:rPr>
            <w:rStyle w:val="Hyperlink"/>
            <w:sz w:val="24"/>
            <w:szCs w:val="24"/>
          </w:rPr>
          <w:t>Conflict management skills | College of Policing</w:t>
        </w:r>
      </w:hyperlink>
      <w:r w:rsidR="00835402">
        <w:rPr>
          <w:sz w:val="24"/>
          <w:szCs w:val="24"/>
        </w:rPr>
        <w:t>)</w:t>
      </w:r>
      <w:r w:rsidR="00360F56">
        <w:rPr>
          <w:sz w:val="24"/>
          <w:szCs w:val="24"/>
        </w:rPr>
        <w:t xml:space="preserve">. </w:t>
      </w:r>
      <w:r w:rsidR="00E80EF5">
        <w:rPr>
          <w:sz w:val="24"/>
          <w:szCs w:val="24"/>
        </w:rPr>
        <w:t xml:space="preserve">L stands for listen, so, </w:t>
      </w:r>
      <w:r w:rsidR="00360F56">
        <w:rPr>
          <w:sz w:val="24"/>
          <w:szCs w:val="24"/>
        </w:rPr>
        <w:t>I was prepared to listen</w:t>
      </w:r>
      <w:r w:rsidR="00C713B6">
        <w:rPr>
          <w:sz w:val="24"/>
          <w:szCs w:val="24"/>
        </w:rPr>
        <w:t xml:space="preserve"> the whole message that the offender was going to say (if she decided to speak)</w:t>
      </w:r>
      <w:r w:rsidR="00E80EF5">
        <w:rPr>
          <w:sz w:val="24"/>
          <w:szCs w:val="24"/>
        </w:rPr>
        <w:t>.</w:t>
      </w:r>
    </w:p>
    <w:p w14:paraId="3DFB6F36" w14:textId="77777777" w:rsidR="00E80EF5" w:rsidRDefault="00E80EF5" w:rsidP="00E6298B">
      <w:pPr>
        <w:ind w:right="107"/>
        <w:jc w:val="both"/>
        <w:rPr>
          <w:sz w:val="24"/>
          <w:szCs w:val="24"/>
        </w:rPr>
      </w:pPr>
    </w:p>
    <w:p w14:paraId="29811251" w14:textId="5086BF2E" w:rsidR="00E80EF5" w:rsidRPr="002A6001" w:rsidRDefault="00E80EF5" w:rsidP="00E6298B">
      <w:pPr>
        <w:ind w:right="107"/>
        <w:jc w:val="both"/>
        <w:rPr>
          <w:sz w:val="24"/>
          <w:szCs w:val="24"/>
        </w:rPr>
      </w:pPr>
      <w:r>
        <w:rPr>
          <w:sz w:val="24"/>
          <w:szCs w:val="24"/>
        </w:rPr>
        <w:t xml:space="preserve">E stands for empathy, </w:t>
      </w:r>
      <w:r w:rsidR="001A4A5C">
        <w:rPr>
          <w:sz w:val="24"/>
          <w:szCs w:val="24"/>
        </w:rPr>
        <w:t>so I was prepared to show understanding and not to judge what the offender had to say</w:t>
      </w:r>
      <w:r w:rsidR="00486DDA">
        <w:rPr>
          <w:sz w:val="24"/>
          <w:szCs w:val="24"/>
        </w:rPr>
        <w:t>, as a cultur</w:t>
      </w:r>
      <w:r w:rsidR="0013484F">
        <w:rPr>
          <w:sz w:val="24"/>
          <w:szCs w:val="24"/>
        </w:rPr>
        <w:t xml:space="preserve">al factor affecting drug users is stigma of the fact that they </w:t>
      </w:r>
      <w:r w:rsidR="0013484F">
        <w:rPr>
          <w:sz w:val="24"/>
          <w:szCs w:val="24"/>
        </w:rPr>
        <w:lastRenderedPageBreak/>
        <w:t>are drug users and that they are dismissed by mainstream so</w:t>
      </w:r>
      <w:r w:rsidR="002A6001">
        <w:rPr>
          <w:sz w:val="24"/>
          <w:szCs w:val="24"/>
        </w:rPr>
        <w:t xml:space="preserve">ciety </w:t>
      </w:r>
      <w:r w:rsidR="002A6001" w:rsidRPr="002A6001">
        <w:rPr>
          <w:sz w:val="24"/>
          <w:szCs w:val="24"/>
        </w:rPr>
        <w:t>“</w:t>
      </w:r>
      <w:r w:rsidR="002A6001" w:rsidRPr="002A6001">
        <w:rPr>
          <w:sz w:val="24"/>
          <w:szCs w:val="24"/>
          <w:shd w:val="clear" w:color="auto" w:fill="FFFFFF"/>
        </w:rPr>
        <w:t>Drug and alcohol stigma does happen</w:t>
      </w:r>
      <w:r w:rsidR="002A6001">
        <w:rPr>
          <w:sz w:val="24"/>
          <w:szCs w:val="24"/>
          <w:shd w:val="clear" w:color="auto" w:fill="FFFFFF"/>
        </w:rPr>
        <w:t>”</w:t>
      </w:r>
      <w:r w:rsidR="002A6001" w:rsidRPr="00425254">
        <w:rPr>
          <w:sz w:val="24"/>
          <w:szCs w:val="24"/>
          <w:shd w:val="clear" w:color="auto" w:fill="FFFFFF"/>
        </w:rPr>
        <w:t xml:space="preserve"> </w:t>
      </w:r>
      <w:hyperlink r:id="rId44" w:history="1">
        <w:r w:rsidR="00594612">
          <w:rPr>
            <w:sz w:val="24"/>
            <w:szCs w:val="24"/>
          </w:rPr>
          <w:t xml:space="preserve">(NHS, 2023, </w:t>
        </w:r>
        <w:r w:rsidR="00425254" w:rsidRPr="00425254">
          <w:rPr>
            <w:rStyle w:val="Hyperlink"/>
            <w:sz w:val="24"/>
            <w:szCs w:val="24"/>
            <w:u w:val="none"/>
          </w:rPr>
          <w:t>Challenging drug and alcohol stigma | NHS inform</w:t>
        </w:r>
      </w:hyperlink>
      <w:r w:rsidR="00594612">
        <w:rPr>
          <w:sz w:val="24"/>
          <w:szCs w:val="24"/>
        </w:rPr>
        <w:t>).</w:t>
      </w:r>
    </w:p>
    <w:p w14:paraId="355F8B01" w14:textId="77777777" w:rsidR="00536F13" w:rsidRDefault="00536F13" w:rsidP="00E6298B">
      <w:pPr>
        <w:ind w:right="107"/>
        <w:jc w:val="both"/>
        <w:rPr>
          <w:sz w:val="24"/>
          <w:szCs w:val="24"/>
        </w:rPr>
      </w:pPr>
    </w:p>
    <w:p w14:paraId="257C4A95" w14:textId="5A4AD92C" w:rsidR="009A513E" w:rsidRDefault="009A513E" w:rsidP="00E6298B">
      <w:pPr>
        <w:ind w:right="107"/>
        <w:jc w:val="both"/>
        <w:rPr>
          <w:sz w:val="24"/>
          <w:szCs w:val="24"/>
        </w:rPr>
      </w:pPr>
      <w:r>
        <w:rPr>
          <w:sz w:val="24"/>
          <w:szCs w:val="24"/>
        </w:rPr>
        <w:t>A stands fo</w:t>
      </w:r>
      <w:r w:rsidR="00536F13">
        <w:rPr>
          <w:sz w:val="24"/>
          <w:szCs w:val="24"/>
        </w:rPr>
        <w:t xml:space="preserve">r ask, so I was going to ask effective questions </w:t>
      </w:r>
      <w:r w:rsidR="00214188">
        <w:rPr>
          <w:sz w:val="24"/>
          <w:szCs w:val="24"/>
        </w:rPr>
        <w:t>to establish and clarify facts. This was the whole purpose of the interview. Also</w:t>
      </w:r>
      <w:r w:rsidR="00CE44CF">
        <w:rPr>
          <w:sz w:val="24"/>
          <w:szCs w:val="24"/>
        </w:rPr>
        <w:t>, I needed to check that the offender understood the caution as per every interview that is conducted.</w:t>
      </w:r>
    </w:p>
    <w:p w14:paraId="663D4D4F" w14:textId="77777777" w:rsidR="00CE44CF" w:rsidRDefault="00CE44CF" w:rsidP="00E6298B">
      <w:pPr>
        <w:ind w:right="107"/>
        <w:jc w:val="both"/>
        <w:rPr>
          <w:sz w:val="24"/>
          <w:szCs w:val="24"/>
        </w:rPr>
      </w:pPr>
    </w:p>
    <w:p w14:paraId="19C93293" w14:textId="4B725705" w:rsidR="00CE44CF" w:rsidRDefault="00B7275C" w:rsidP="00E6298B">
      <w:pPr>
        <w:ind w:right="107"/>
        <w:jc w:val="both"/>
        <w:rPr>
          <w:sz w:val="24"/>
          <w:szCs w:val="24"/>
        </w:rPr>
      </w:pPr>
      <w:r>
        <w:rPr>
          <w:sz w:val="24"/>
          <w:szCs w:val="24"/>
        </w:rPr>
        <w:t xml:space="preserve">P stands for </w:t>
      </w:r>
      <w:r w:rsidR="00BE00C6">
        <w:rPr>
          <w:sz w:val="24"/>
          <w:szCs w:val="24"/>
        </w:rPr>
        <w:t xml:space="preserve">paraphrase, </w:t>
      </w:r>
      <w:r>
        <w:rPr>
          <w:sz w:val="24"/>
          <w:szCs w:val="24"/>
        </w:rPr>
        <w:t>I was prepared to do this in order to</w:t>
      </w:r>
      <w:r w:rsidR="00BE00C6">
        <w:rPr>
          <w:sz w:val="24"/>
          <w:szCs w:val="24"/>
        </w:rPr>
        <w:t xml:space="preserve"> emphasise to the offender that I understood what she had said.</w:t>
      </w:r>
    </w:p>
    <w:p w14:paraId="353C3760" w14:textId="77777777" w:rsidR="00044E96" w:rsidRDefault="00044E96" w:rsidP="00E6298B">
      <w:pPr>
        <w:ind w:right="107"/>
        <w:jc w:val="both"/>
        <w:rPr>
          <w:sz w:val="24"/>
          <w:szCs w:val="24"/>
        </w:rPr>
      </w:pPr>
    </w:p>
    <w:p w14:paraId="483080A7" w14:textId="1139E3C1" w:rsidR="00044E96" w:rsidRDefault="00044E96" w:rsidP="00E6298B">
      <w:pPr>
        <w:ind w:right="107"/>
        <w:jc w:val="both"/>
        <w:rPr>
          <w:sz w:val="24"/>
          <w:szCs w:val="24"/>
        </w:rPr>
      </w:pPr>
      <w:r>
        <w:rPr>
          <w:sz w:val="24"/>
          <w:szCs w:val="24"/>
        </w:rPr>
        <w:t>S stands for summarise, as per every interview, it is good practice to summarise</w:t>
      </w:r>
      <w:r w:rsidR="00740C6C">
        <w:rPr>
          <w:sz w:val="24"/>
          <w:szCs w:val="24"/>
        </w:rPr>
        <w:t xml:space="preserve"> after each topic, in order to make sure that nothing is missed.</w:t>
      </w:r>
    </w:p>
    <w:p w14:paraId="190FD795" w14:textId="77777777" w:rsidR="004F68E3" w:rsidRDefault="004F68E3" w:rsidP="00E6298B">
      <w:pPr>
        <w:ind w:right="107"/>
        <w:jc w:val="both"/>
        <w:rPr>
          <w:sz w:val="24"/>
          <w:szCs w:val="24"/>
        </w:rPr>
      </w:pPr>
    </w:p>
    <w:p w14:paraId="75318206" w14:textId="55BC781C" w:rsidR="004F68E3" w:rsidRDefault="004B5B02" w:rsidP="00E6298B">
      <w:pPr>
        <w:ind w:right="107"/>
        <w:jc w:val="both"/>
        <w:rPr>
          <w:sz w:val="24"/>
          <w:szCs w:val="24"/>
        </w:rPr>
      </w:pPr>
      <w:r>
        <w:rPr>
          <w:sz w:val="24"/>
          <w:szCs w:val="24"/>
        </w:rPr>
        <w:t>Firstly,</w:t>
      </w:r>
      <w:r w:rsidR="006A06DE">
        <w:rPr>
          <w:sz w:val="24"/>
          <w:szCs w:val="24"/>
        </w:rPr>
        <w:t xml:space="preserve"> I told the offender that I would be interviewing her again and it was her final chance to get her side of the story over to us before court. I then cautioned her and outlined the </w:t>
      </w:r>
      <w:r w:rsidR="007E794B">
        <w:rPr>
          <w:sz w:val="24"/>
          <w:szCs w:val="24"/>
        </w:rPr>
        <w:t>allegations against her, then I asked her if she was responsible for the offence.</w:t>
      </w:r>
    </w:p>
    <w:p w14:paraId="72F40B83" w14:textId="77777777" w:rsidR="00E1333E" w:rsidRDefault="00E1333E" w:rsidP="00E6298B">
      <w:pPr>
        <w:ind w:right="107"/>
        <w:jc w:val="both"/>
        <w:rPr>
          <w:sz w:val="24"/>
          <w:szCs w:val="24"/>
        </w:rPr>
      </w:pPr>
    </w:p>
    <w:p w14:paraId="70A75D7D" w14:textId="65D356DC" w:rsidR="00E1333E" w:rsidRDefault="008343A3" w:rsidP="00E6298B">
      <w:pPr>
        <w:ind w:right="107"/>
        <w:jc w:val="both"/>
        <w:rPr>
          <w:sz w:val="24"/>
          <w:szCs w:val="24"/>
        </w:rPr>
      </w:pPr>
      <w:r>
        <w:rPr>
          <w:sz w:val="24"/>
          <w:szCs w:val="24"/>
        </w:rPr>
        <w:t>Even though I engaged with a calm attitude</w:t>
      </w:r>
      <w:r w:rsidR="007E794B">
        <w:rPr>
          <w:sz w:val="24"/>
          <w:szCs w:val="24"/>
        </w:rPr>
        <w:t>,</w:t>
      </w:r>
      <w:r>
        <w:rPr>
          <w:sz w:val="24"/>
          <w:szCs w:val="24"/>
        </w:rPr>
        <w:t xml:space="preserve"> as per Betari’s Box and </w:t>
      </w:r>
      <w:r w:rsidR="007C3095">
        <w:rPr>
          <w:sz w:val="24"/>
          <w:szCs w:val="24"/>
        </w:rPr>
        <w:t>used LEAPS</w:t>
      </w:r>
      <w:r w:rsidR="004F68E3">
        <w:rPr>
          <w:sz w:val="24"/>
          <w:szCs w:val="24"/>
        </w:rPr>
        <w:t xml:space="preserve"> to communicate with the offender once the door was open, the offender completely ignored me during this final interview attempt.</w:t>
      </w:r>
    </w:p>
    <w:p w14:paraId="71C86D37" w14:textId="77777777" w:rsidR="005922A1" w:rsidRDefault="005922A1" w:rsidP="00E6298B">
      <w:pPr>
        <w:ind w:right="107"/>
        <w:jc w:val="both"/>
        <w:rPr>
          <w:sz w:val="24"/>
          <w:szCs w:val="24"/>
        </w:rPr>
      </w:pPr>
    </w:p>
    <w:p w14:paraId="3A7FBBB4" w14:textId="526C2F40" w:rsidR="005922A1" w:rsidRDefault="005922A1" w:rsidP="00E6298B">
      <w:pPr>
        <w:ind w:right="107"/>
        <w:jc w:val="both"/>
        <w:rPr>
          <w:sz w:val="24"/>
          <w:szCs w:val="24"/>
        </w:rPr>
      </w:pPr>
      <w:r>
        <w:rPr>
          <w:sz w:val="24"/>
          <w:szCs w:val="24"/>
        </w:rPr>
        <w:t xml:space="preserve">When I opened the </w:t>
      </w:r>
      <w:r w:rsidR="002B1929">
        <w:rPr>
          <w:sz w:val="24"/>
          <w:szCs w:val="24"/>
        </w:rPr>
        <w:t>door,</w:t>
      </w:r>
      <w:r>
        <w:rPr>
          <w:sz w:val="24"/>
          <w:szCs w:val="24"/>
        </w:rPr>
        <w:t xml:space="preserve"> she was lying on the bed in the cell with her head towards the door</w:t>
      </w:r>
      <w:r w:rsidR="00A6279C">
        <w:rPr>
          <w:sz w:val="24"/>
          <w:szCs w:val="24"/>
        </w:rPr>
        <w:t xml:space="preserve">, she had a blanket over her. As soon I started to </w:t>
      </w:r>
      <w:r w:rsidR="0086605D">
        <w:rPr>
          <w:sz w:val="24"/>
          <w:szCs w:val="24"/>
        </w:rPr>
        <w:t>talk,</w:t>
      </w:r>
      <w:r w:rsidR="002B1929">
        <w:rPr>
          <w:sz w:val="24"/>
          <w:szCs w:val="24"/>
        </w:rPr>
        <w:t xml:space="preserve"> she pulled the blanket over her head so that I could not see her face</w:t>
      </w:r>
      <w:r w:rsidR="0086605D">
        <w:rPr>
          <w:sz w:val="24"/>
          <w:szCs w:val="24"/>
        </w:rPr>
        <w:t>.</w:t>
      </w:r>
    </w:p>
    <w:p w14:paraId="22B6BC7F" w14:textId="77777777" w:rsidR="0086605D" w:rsidRDefault="0086605D" w:rsidP="00E6298B">
      <w:pPr>
        <w:ind w:right="107"/>
        <w:jc w:val="both"/>
        <w:rPr>
          <w:sz w:val="24"/>
          <w:szCs w:val="24"/>
        </w:rPr>
      </w:pPr>
    </w:p>
    <w:p w14:paraId="1ADDD642" w14:textId="2307D1A6" w:rsidR="0086605D" w:rsidRDefault="0086605D" w:rsidP="00E6298B">
      <w:pPr>
        <w:ind w:right="107"/>
        <w:jc w:val="both"/>
        <w:rPr>
          <w:sz w:val="24"/>
          <w:szCs w:val="24"/>
        </w:rPr>
      </w:pPr>
      <w:r>
        <w:rPr>
          <w:sz w:val="24"/>
          <w:szCs w:val="24"/>
        </w:rPr>
        <w:t xml:space="preserve">It was apparent from this that she was refusing to participate in the interview. </w:t>
      </w:r>
      <w:r w:rsidR="009C1743">
        <w:rPr>
          <w:sz w:val="24"/>
          <w:szCs w:val="24"/>
        </w:rPr>
        <w:t>I calmly and politely explained to her one more time that this was her last opportunity to provide any defence or explanation</w:t>
      </w:r>
      <w:r w:rsidR="00B51BA0">
        <w:rPr>
          <w:sz w:val="24"/>
          <w:szCs w:val="24"/>
        </w:rPr>
        <w:t xml:space="preserve"> for the allegations that had been made against her. She continued to ignore me so I informed her that the interview was being terminated</w:t>
      </w:r>
      <w:r w:rsidR="004B5B02">
        <w:rPr>
          <w:sz w:val="24"/>
          <w:szCs w:val="24"/>
        </w:rPr>
        <w:t>.</w:t>
      </w:r>
    </w:p>
    <w:p w14:paraId="45BC34A8" w14:textId="77777777" w:rsidR="004B5B02" w:rsidRDefault="004B5B02" w:rsidP="00E6298B">
      <w:pPr>
        <w:ind w:right="107"/>
        <w:jc w:val="both"/>
        <w:rPr>
          <w:sz w:val="24"/>
          <w:szCs w:val="24"/>
        </w:rPr>
      </w:pPr>
    </w:p>
    <w:p w14:paraId="1E66E387" w14:textId="2DEBAA7C" w:rsidR="004B5B02" w:rsidRDefault="004B5B02" w:rsidP="00E6298B">
      <w:pPr>
        <w:ind w:right="107"/>
        <w:jc w:val="both"/>
        <w:rPr>
          <w:sz w:val="24"/>
          <w:szCs w:val="24"/>
        </w:rPr>
      </w:pPr>
      <w:r>
        <w:rPr>
          <w:sz w:val="24"/>
          <w:szCs w:val="24"/>
        </w:rPr>
        <w:t>I then closed the cell door</w:t>
      </w:r>
      <w:r w:rsidR="00735B4F">
        <w:rPr>
          <w:sz w:val="24"/>
          <w:szCs w:val="24"/>
        </w:rPr>
        <w:t xml:space="preserve"> and switched off my body worn video camera.</w:t>
      </w:r>
      <w:r w:rsidR="006A6908">
        <w:rPr>
          <w:sz w:val="24"/>
          <w:szCs w:val="24"/>
        </w:rPr>
        <w:t xml:space="preserve"> </w:t>
      </w:r>
    </w:p>
    <w:p w14:paraId="37886AB3" w14:textId="77777777" w:rsidR="00F34928" w:rsidRDefault="00F34928" w:rsidP="00E6298B">
      <w:pPr>
        <w:ind w:right="107"/>
        <w:jc w:val="both"/>
        <w:rPr>
          <w:sz w:val="24"/>
          <w:szCs w:val="24"/>
        </w:rPr>
      </w:pPr>
    </w:p>
    <w:p w14:paraId="428B2BAC" w14:textId="590335BA" w:rsidR="00F34928" w:rsidRDefault="00F34928" w:rsidP="00E6298B">
      <w:pPr>
        <w:ind w:right="107"/>
        <w:jc w:val="both"/>
        <w:rPr>
          <w:sz w:val="24"/>
          <w:szCs w:val="24"/>
        </w:rPr>
      </w:pPr>
      <w:r>
        <w:rPr>
          <w:sz w:val="24"/>
          <w:szCs w:val="24"/>
        </w:rPr>
        <w:t>On reflection o</w:t>
      </w:r>
      <w:r w:rsidR="009857FF">
        <w:rPr>
          <w:sz w:val="24"/>
          <w:szCs w:val="24"/>
        </w:rPr>
        <w:t>f</w:t>
      </w:r>
      <w:r>
        <w:rPr>
          <w:sz w:val="24"/>
          <w:szCs w:val="24"/>
        </w:rPr>
        <w:t xml:space="preserve"> this incident</w:t>
      </w:r>
      <w:r w:rsidR="00823F78">
        <w:rPr>
          <w:sz w:val="24"/>
          <w:szCs w:val="24"/>
        </w:rPr>
        <w:t>,</w:t>
      </w:r>
      <w:r w:rsidR="009857FF">
        <w:rPr>
          <w:sz w:val="24"/>
          <w:szCs w:val="24"/>
        </w:rPr>
        <w:t xml:space="preserve"> </w:t>
      </w:r>
      <w:r w:rsidR="0069760B">
        <w:rPr>
          <w:sz w:val="24"/>
          <w:szCs w:val="24"/>
        </w:rPr>
        <w:t>I believe that even though, ultimately the offender did not</w:t>
      </w:r>
      <w:r w:rsidR="00933483">
        <w:rPr>
          <w:sz w:val="24"/>
          <w:szCs w:val="24"/>
        </w:rPr>
        <w:t xml:space="preserve"> assault or attempt to assault myself, my colleague</w:t>
      </w:r>
      <w:r w:rsidR="00B02C84">
        <w:rPr>
          <w:sz w:val="24"/>
          <w:szCs w:val="24"/>
        </w:rPr>
        <w:t xml:space="preserve"> or anyone else</w:t>
      </w:r>
      <w:r w:rsidR="00E4132C">
        <w:rPr>
          <w:sz w:val="24"/>
          <w:szCs w:val="24"/>
        </w:rPr>
        <w:t>, that the precautions that we put into place</w:t>
      </w:r>
      <w:r w:rsidR="00D72180">
        <w:rPr>
          <w:sz w:val="24"/>
          <w:szCs w:val="24"/>
        </w:rPr>
        <w:t xml:space="preserve"> (personal protective equipment</w:t>
      </w:r>
      <w:r w:rsidR="00E31298">
        <w:rPr>
          <w:sz w:val="24"/>
          <w:szCs w:val="24"/>
        </w:rPr>
        <w:t>)</w:t>
      </w:r>
      <w:r w:rsidR="00E4132C">
        <w:rPr>
          <w:sz w:val="24"/>
          <w:szCs w:val="24"/>
        </w:rPr>
        <w:t xml:space="preserve"> and the</w:t>
      </w:r>
      <w:r w:rsidR="00823F78">
        <w:rPr>
          <w:sz w:val="24"/>
          <w:szCs w:val="24"/>
        </w:rPr>
        <w:t xml:space="preserve"> models that we employed</w:t>
      </w:r>
      <w:r w:rsidR="00E31298">
        <w:rPr>
          <w:sz w:val="24"/>
          <w:szCs w:val="24"/>
        </w:rPr>
        <w:t xml:space="preserve"> (BUGEE, LEAPS) were justified due to the potential of threat, risk and harm</w:t>
      </w:r>
      <w:r w:rsidR="002431BF">
        <w:rPr>
          <w:sz w:val="24"/>
          <w:szCs w:val="24"/>
        </w:rPr>
        <w:t xml:space="preserve"> to officers due to the offenders previous history of violence against police officers.</w:t>
      </w:r>
    </w:p>
    <w:p w14:paraId="4A2A7AAE" w14:textId="77777777" w:rsidR="00FF6AD1" w:rsidRDefault="00FF6AD1" w:rsidP="00E6298B">
      <w:pPr>
        <w:ind w:right="107"/>
        <w:jc w:val="both"/>
        <w:rPr>
          <w:sz w:val="24"/>
          <w:szCs w:val="24"/>
        </w:rPr>
      </w:pPr>
    </w:p>
    <w:p w14:paraId="4E4FB990" w14:textId="32898F62" w:rsidR="00FF6AD1" w:rsidRDefault="00FF6AD1" w:rsidP="00E6298B">
      <w:pPr>
        <w:ind w:right="107"/>
        <w:jc w:val="both"/>
        <w:rPr>
          <w:sz w:val="24"/>
          <w:szCs w:val="24"/>
        </w:rPr>
      </w:pPr>
      <w:r>
        <w:rPr>
          <w:sz w:val="24"/>
          <w:szCs w:val="24"/>
        </w:rPr>
        <w:t>Also</w:t>
      </w:r>
      <w:r w:rsidR="00416BE4">
        <w:rPr>
          <w:sz w:val="24"/>
          <w:szCs w:val="24"/>
        </w:rPr>
        <w:t>,</w:t>
      </w:r>
      <w:r>
        <w:rPr>
          <w:sz w:val="24"/>
          <w:szCs w:val="24"/>
        </w:rPr>
        <w:t xml:space="preserve"> the use of the </w:t>
      </w:r>
      <w:r w:rsidR="00416BE4">
        <w:rPr>
          <w:sz w:val="24"/>
          <w:szCs w:val="24"/>
        </w:rPr>
        <w:t>five-step</w:t>
      </w:r>
      <w:r>
        <w:rPr>
          <w:sz w:val="24"/>
          <w:szCs w:val="24"/>
        </w:rPr>
        <w:t xml:space="preserve"> appeal was effective</w:t>
      </w:r>
      <w:r w:rsidR="00416BE4">
        <w:rPr>
          <w:sz w:val="24"/>
          <w:szCs w:val="24"/>
        </w:rPr>
        <w:t>,</w:t>
      </w:r>
      <w:r>
        <w:rPr>
          <w:sz w:val="24"/>
          <w:szCs w:val="24"/>
        </w:rPr>
        <w:t xml:space="preserve"> in initially </w:t>
      </w:r>
      <w:r w:rsidR="00416BE4">
        <w:rPr>
          <w:sz w:val="24"/>
          <w:szCs w:val="24"/>
        </w:rPr>
        <w:t xml:space="preserve">at least, getting her out of her cell for the original interview, even though </w:t>
      </w:r>
      <w:r w:rsidR="00D5747B">
        <w:rPr>
          <w:sz w:val="24"/>
          <w:szCs w:val="24"/>
        </w:rPr>
        <w:t>ultimately,</w:t>
      </w:r>
      <w:r w:rsidR="00E37AC8">
        <w:rPr>
          <w:sz w:val="24"/>
          <w:szCs w:val="24"/>
        </w:rPr>
        <w:t xml:space="preserve"> she refused that interview, there were</w:t>
      </w:r>
      <w:r w:rsidR="00D5747B">
        <w:rPr>
          <w:sz w:val="24"/>
          <w:szCs w:val="24"/>
        </w:rPr>
        <w:t xml:space="preserve"> not really any options available to us.</w:t>
      </w:r>
    </w:p>
    <w:p w14:paraId="73326417" w14:textId="77777777" w:rsidR="00D5747B" w:rsidRDefault="00D5747B" w:rsidP="00E6298B">
      <w:pPr>
        <w:ind w:right="107"/>
        <w:jc w:val="both"/>
        <w:rPr>
          <w:sz w:val="24"/>
          <w:szCs w:val="24"/>
        </w:rPr>
      </w:pPr>
    </w:p>
    <w:p w14:paraId="2161053C" w14:textId="3B014AD7" w:rsidR="00D5747B" w:rsidRDefault="00C260C8" w:rsidP="00E6298B">
      <w:pPr>
        <w:ind w:right="107"/>
        <w:jc w:val="both"/>
        <w:rPr>
          <w:sz w:val="24"/>
          <w:szCs w:val="24"/>
        </w:rPr>
      </w:pPr>
      <w:r>
        <w:rPr>
          <w:sz w:val="24"/>
          <w:szCs w:val="24"/>
        </w:rPr>
        <w:t xml:space="preserve">Reflection on </w:t>
      </w:r>
      <w:r w:rsidR="00C87143">
        <w:rPr>
          <w:sz w:val="24"/>
          <w:szCs w:val="24"/>
        </w:rPr>
        <w:t xml:space="preserve">the situations that you come across in your career as a </w:t>
      </w:r>
      <w:r w:rsidR="00D93648">
        <w:rPr>
          <w:sz w:val="24"/>
          <w:szCs w:val="24"/>
        </w:rPr>
        <w:t>police</w:t>
      </w:r>
      <w:r w:rsidR="00C87143">
        <w:rPr>
          <w:sz w:val="24"/>
          <w:szCs w:val="24"/>
        </w:rPr>
        <w:t xml:space="preserve"> officer is important as “</w:t>
      </w:r>
      <w:r w:rsidR="00C87143" w:rsidRPr="00C87143">
        <w:rPr>
          <w:color w:val="auto"/>
          <w:sz w:val="24"/>
          <w:szCs w:val="24"/>
          <w:shd w:val="clear" w:color="auto" w:fill="FFFFFF"/>
        </w:rPr>
        <w:t>gives you areas to improve on or develop</w:t>
      </w:r>
      <w:r w:rsidR="00D93648">
        <w:rPr>
          <w:color w:val="auto"/>
          <w:sz w:val="24"/>
          <w:szCs w:val="24"/>
          <w:shd w:val="clear" w:color="auto" w:fill="FFFFFF"/>
        </w:rPr>
        <w:t>” (</w:t>
      </w:r>
      <w:r w:rsidR="002D2DB0">
        <w:rPr>
          <w:color w:val="auto"/>
          <w:sz w:val="24"/>
          <w:szCs w:val="24"/>
          <w:shd w:val="clear" w:color="auto" w:fill="FFFFFF"/>
        </w:rPr>
        <w:t xml:space="preserve">University of Cambridge, 2023, </w:t>
      </w:r>
      <w:hyperlink r:id="rId45" w:history="1">
        <w:r w:rsidR="002D2DB0" w:rsidRPr="002D2DB0">
          <w:rPr>
            <w:rStyle w:val="Hyperlink"/>
            <w:sz w:val="24"/>
            <w:szCs w:val="24"/>
            <w:u w:val="none"/>
          </w:rPr>
          <w:t xml:space="preserve">What is reflective practice? - Reflective Practice Toolkit - </w:t>
        </w:r>
        <w:proofErr w:type="spellStart"/>
        <w:r w:rsidR="002D2DB0" w:rsidRPr="002D2DB0">
          <w:rPr>
            <w:rStyle w:val="Hyperlink"/>
            <w:sz w:val="24"/>
            <w:szCs w:val="24"/>
            <w:u w:val="none"/>
          </w:rPr>
          <w:t>LibGuides</w:t>
        </w:r>
        <w:proofErr w:type="spellEnd"/>
        <w:r w:rsidR="002D2DB0" w:rsidRPr="002D2DB0">
          <w:rPr>
            <w:rStyle w:val="Hyperlink"/>
            <w:sz w:val="24"/>
            <w:szCs w:val="24"/>
            <w:u w:val="none"/>
          </w:rPr>
          <w:t xml:space="preserve"> at University of Cambridge Subject Libraries</w:t>
        </w:r>
      </w:hyperlink>
      <w:r w:rsidR="002D2DB0" w:rsidRPr="002D2DB0">
        <w:rPr>
          <w:sz w:val="24"/>
          <w:szCs w:val="24"/>
        </w:rPr>
        <w:t>)</w:t>
      </w:r>
      <w:r w:rsidR="002826A5">
        <w:rPr>
          <w:sz w:val="24"/>
          <w:szCs w:val="24"/>
        </w:rPr>
        <w:t>, so you will be able to learn from what works, but more importantly, learn from what does not, this is especially important</w:t>
      </w:r>
      <w:r w:rsidR="00E02CB6">
        <w:rPr>
          <w:sz w:val="24"/>
          <w:szCs w:val="24"/>
        </w:rPr>
        <w:t xml:space="preserve"> in the are of conflict management, as police officers deal with conflict frequently.</w:t>
      </w:r>
    </w:p>
    <w:p w14:paraId="229067AB" w14:textId="77777777" w:rsidR="00996CA8" w:rsidRDefault="00996CA8" w:rsidP="00E6298B">
      <w:pPr>
        <w:ind w:right="107"/>
        <w:jc w:val="both"/>
        <w:rPr>
          <w:sz w:val="24"/>
          <w:szCs w:val="24"/>
        </w:rPr>
      </w:pPr>
    </w:p>
    <w:p w14:paraId="45DE2AEE" w14:textId="01EBEBEE" w:rsidR="00996CA8" w:rsidRPr="00996CA8" w:rsidRDefault="00996CA8" w:rsidP="00E6298B">
      <w:pPr>
        <w:ind w:right="107"/>
        <w:jc w:val="both"/>
        <w:rPr>
          <w:sz w:val="24"/>
          <w:szCs w:val="24"/>
        </w:rPr>
      </w:pPr>
      <w:r>
        <w:rPr>
          <w:b/>
          <w:bCs/>
          <w:sz w:val="24"/>
          <w:szCs w:val="24"/>
        </w:rPr>
        <w:t xml:space="preserve">Word Count: </w:t>
      </w:r>
      <w:r>
        <w:rPr>
          <w:sz w:val="24"/>
          <w:szCs w:val="24"/>
        </w:rPr>
        <w:t>2031</w:t>
      </w:r>
      <w:r w:rsidR="00365250">
        <w:rPr>
          <w:sz w:val="24"/>
          <w:szCs w:val="24"/>
        </w:rPr>
        <w:t>.</w:t>
      </w:r>
    </w:p>
    <w:p w14:paraId="75FAA6E5" w14:textId="77777777" w:rsidR="00735B4F" w:rsidRDefault="00735B4F" w:rsidP="00E6298B">
      <w:pPr>
        <w:ind w:right="107"/>
        <w:jc w:val="both"/>
        <w:rPr>
          <w:sz w:val="24"/>
          <w:szCs w:val="24"/>
        </w:rPr>
      </w:pPr>
    </w:p>
    <w:p w14:paraId="0850E72A" w14:textId="77777777" w:rsidR="00735B4F" w:rsidRDefault="00735B4F" w:rsidP="00E6298B">
      <w:pPr>
        <w:ind w:right="107"/>
        <w:jc w:val="both"/>
        <w:rPr>
          <w:sz w:val="24"/>
          <w:szCs w:val="24"/>
        </w:rPr>
      </w:pPr>
    </w:p>
    <w:p w14:paraId="6EF40F3D" w14:textId="2A41E3FD" w:rsidR="004F68E3" w:rsidRDefault="004F68E3" w:rsidP="00E6298B">
      <w:pPr>
        <w:ind w:right="107"/>
        <w:jc w:val="both"/>
        <w:rPr>
          <w:sz w:val="24"/>
          <w:szCs w:val="24"/>
        </w:rPr>
      </w:pPr>
    </w:p>
    <w:p w14:paraId="3605324A" w14:textId="77777777" w:rsidR="004736FD" w:rsidRDefault="004736FD" w:rsidP="00E6298B">
      <w:pPr>
        <w:ind w:right="107"/>
        <w:jc w:val="both"/>
        <w:rPr>
          <w:sz w:val="24"/>
          <w:szCs w:val="24"/>
        </w:rPr>
      </w:pPr>
    </w:p>
    <w:p w14:paraId="6990B21A" w14:textId="77777777" w:rsidR="00E1333E" w:rsidRDefault="00E1333E" w:rsidP="00E6298B">
      <w:pPr>
        <w:ind w:right="107"/>
        <w:jc w:val="both"/>
        <w:rPr>
          <w:sz w:val="24"/>
          <w:szCs w:val="24"/>
        </w:rPr>
      </w:pPr>
    </w:p>
    <w:p w14:paraId="56CF2F34" w14:textId="77777777" w:rsidR="00D42614" w:rsidRDefault="00D42614" w:rsidP="00E6298B">
      <w:pPr>
        <w:ind w:right="107"/>
        <w:jc w:val="both"/>
        <w:rPr>
          <w:sz w:val="24"/>
          <w:szCs w:val="24"/>
        </w:rPr>
      </w:pPr>
    </w:p>
    <w:p w14:paraId="5CBD3C87" w14:textId="77777777" w:rsidR="00004A88" w:rsidRDefault="00004A88" w:rsidP="00E6298B">
      <w:pPr>
        <w:ind w:right="107"/>
        <w:jc w:val="both"/>
        <w:rPr>
          <w:sz w:val="24"/>
          <w:szCs w:val="24"/>
        </w:rPr>
      </w:pPr>
    </w:p>
    <w:p w14:paraId="290DEFA5" w14:textId="77777777" w:rsidR="00004A88" w:rsidRDefault="00004A88" w:rsidP="00E6298B">
      <w:pPr>
        <w:ind w:right="107"/>
        <w:jc w:val="both"/>
        <w:rPr>
          <w:sz w:val="24"/>
          <w:szCs w:val="24"/>
        </w:rPr>
      </w:pPr>
    </w:p>
    <w:p w14:paraId="1D919894" w14:textId="77777777" w:rsidR="00693D69" w:rsidRDefault="00693D69" w:rsidP="00E6298B">
      <w:pPr>
        <w:ind w:right="107"/>
        <w:jc w:val="both"/>
        <w:rPr>
          <w:sz w:val="24"/>
          <w:szCs w:val="24"/>
        </w:rPr>
      </w:pPr>
    </w:p>
    <w:p w14:paraId="449E43EE" w14:textId="77777777" w:rsidR="00693D69" w:rsidRDefault="00693D69" w:rsidP="00E6298B">
      <w:pPr>
        <w:ind w:right="107"/>
        <w:jc w:val="both"/>
        <w:rPr>
          <w:sz w:val="24"/>
          <w:szCs w:val="24"/>
        </w:rPr>
      </w:pPr>
    </w:p>
    <w:p w14:paraId="0BE59584" w14:textId="77777777" w:rsidR="00946D91" w:rsidRDefault="00946D91" w:rsidP="00E6298B">
      <w:pPr>
        <w:ind w:right="107"/>
        <w:jc w:val="both"/>
        <w:rPr>
          <w:sz w:val="24"/>
          <w:szCs w:val="24"/>
        </w:rPr>
      </w:pPr>
    </w:p>
    <w:p w14:paraId="48F91EEF" w14:textId="77777777" w:rsidR="00946D91" w:rsidRDefault="00946D91" w:rsidP="00E6298B">
      <w:pPr>
        <w:ind w:right="107"/>
        <w:jc w:val="both"/>
        <w:rPr>
          <w:sz w:val="24"/>
          <w:szCs w:val="24"/>
        </w:rPr>
      </w:pPr>
    </w:p>
    <w:p w14:paraId="0AA9B5C6" w14:textId="77777777" w:rsidR="006803B4" w:rsidRDefault="006803B4" w:rsidP="00E6298B">
      <w:pPr>
        <w:ind w:right="107"/>
        <w:jc w:val="both"/>
        <w:rPr>
          <w:sz w:val="24"/>
          <w:szCs w:val="24"/>
        </w:rPr>
      </w:pPr>
    </w:p>
    <w:p w14:paraId="7BCB014C" w14:textId="77777777" w:rsidR="006803B4" w:rsidRDefault="006803B4" w:rsidP="00E6298B">
      <w:pPr>
        <w:ind w:right="107"/>
        <w:jc w:val="both"/>
        <w:rPr>
          <w:sz w:val="24"/>
          <w:szCs w:val="24"/>
        </w:rPr>
      </w:pPr>
    </w:p>
    <w:p w14:paraId="1E6BFEBC" w14:textId="77777777" w:rsidR="000758AA" w:rsidRDefault="000758AA" w:rsidP="00E6298B">
      <w:pPr>
        <w:ind w:right="107"/>
        <w:jc w:val="both"/>
        <w:rPr>
          <w:sz w:val="24"/>
          <w:szCs w:val="24"/>
        </w:rPr>
      </w:pPr>
    </w:p>
    <w:p w14:paraId="2A3445AE" w14:textId="77777777" w:rsidR="000758AA" w:rsidRDefault="000758AA" w:rsidP="00E6298B">
      <w:pPr>
        <w:ind w:right="107"/>
        <w:jc w:val="both"/>
        <w:rPr>
          <w:sz w:val="24"/>
          <w:szCs w:val="24"/>
        </w:rPr>
      </w:pPr>
    </w:p>
    <w:p w14:paraId="7B153542" w14:textId="77777777" w:rsidR="00D652FD" w:rsidRDefault="00D652FD" w:rsidP="00E6298B">
      <w:pPr>
        <w:ind w:right="107"/>
        <w:jc w:val="both"/>
        <w:rPr>
          <w:sz w:val="24"/>
          <w:szCs w:val="24"/>
        </w:rPr>
      </w:pPr>
    </w:p>
    <w:p w14:paraId="47E82F87" w14:textId="77777777" w:rsidR="00D652FD" w:rsidRPr="00095BFA" w:rsidRDefault="00D652FD" w:rsidP="00E6298B">
      <w:pPr>
        <w:ind w:right="107"/>
        <w:jc w:val="both"/>
        <w:rPr>
          <w:sz w:val="24"/>
          <w:szCs w:val="24"/>
        </w:rPr>
      </w:pPr>
    </w:p>
    <w:p w14:paraId="2CD060AE" w14:textId="77777777" w:rsidR="00636E66" w:rsidRPr="00095BFA" w:rsidRDefault="00636E66" w:rsidP="00E6298B">
      <w:pPr>
        <w:ind w:right="107"/>
        <w:jc w:val="both"/>
        <w:rPr>
          <w:sz w:val="24"/>
          <w:szCs w:val="24"/>
        </w:rPr>
      </w:pPr>
    </w:p>
    <w:p w14:paraId="6380988D" w14:textId="77777777" w:rsidR="00636E66" w:rsidRPr="00270EEB" w:rsidRDefault="00636E66"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412B5940" w14:textId="77777777" w:rsidR="00DD47AE" w:rsidRDefault="00DD47AE" w:rsidP="00E6298B">
      <w:pPr>
        <w:ind w:right="107"/>
        <w:jc w:val="both"/>
        <w:rPr>
          <w:b/>
          <w:sz w:val="24"/>
          <w:szCs w:val="24"/>
        </w:rPr>
      </w:pPr>
    </w:p>
    <w:p w14:paraId="37B32692" w14:textId="5566924A" w:rsidR="00A4041D" w:rsidRPr="004C47B1" w:rsidRDefault="002C3687" w:rsidP="00E6298B">
      <w:pPr>
        <w:ind w:right="107"/>
        <w:jc w:val="both"/>
        <w:rPr>
          <w:color w:val="000000" w:themeColor="text1"/>
          <w:sz w:val="24"/>
          <w:szCs w:val="24"/>
        </w:rPr>
      </w:pPr>
      <w:r w:rsidRPr="004C47B1">
        <w:rPr>
          <w:bCs/>
          <w:sz w:val="24"/>
          <w:szCs w:val="24"/>
        </w:rPr>
        <w:t>A policing incident that</w:t>
      </w:r>
      <w:r w:rsidR="00476F25" w:rsidRPr="004C47B1">
        <w:rPr>
          <w:bCs/>
          <w:sz w:val="24"/>
          <w:szCs w:val="24"/>
        </w:rPr>
        <w:t xml:space="preserve"> I have </w:t>
      </w:r>
      <w:r w:rsidR="00694235" w:rsidRPr="004C47B1">
        <w:rPr>
          <w:bCs/>
          <w:sz w:val="24"/>
          <w:szCs w:val="24"/>
        </w:rPr>
        <w:t xml:space="preserve">investigated where I dealt with </w:t>
      </w:r>
      <w:r w:rsidR="00694235" w:rsidRPr="004C47B1">
        <w:rPr>
          <w:color w:val="000000" w:themeColor="text1"/>
          <w:sz w:val="24"/>
          <w:szCs w:val="24"/>
        </w:rPr>
        <w:t>competing issues such as legalisation, social issues, culture and language</w:t>
      </w:r>
      <w:r w:rsidR="00A4041D" w:rsidRPr="004C47B1">
        <w:rPr>
          <w:color w:val="000000" w:themeColor="text1"/>
          <w:sz w:val="24"/>
          <w:szCs w:val="24"/>
        </w:rPr>
        <w:t>, is an incident of a domestic violence related common assault, where</w:t>
      </w:r>
      <w:r w:rsidR="00522D65" w:rsidRPr="004C47B1">
        <w:rPr>
          <w:color w:val="000000" w:themeColor="text1"/>
          <w:sz w:val="24"/>
          <w:szCs w:val="24"/>
        </w:rPr>
        <w:t xml:space="preserve"> both the victim and the suspect where recent immigrants from </w:t>
      </w:r>
      <w:r w:rsidR="00463158" w:rsidRPr="004C47B1">
        <w:rPr>
          <w:color w:val="000000" w:themeColor="text1"/>
          <w:sz w:val="24"/>
          <w:szCs w:val="24"/>
        </w:rPr>
        <w:t>Sr</w:t>
      </w:r>
      <w:r w:rsidR="00F91D7E" w:rsidRPr="004C47B1">
        <w:rPr>
          <w:color w:val="000000" w:themeColor="text1"/>
          <w:sz w:val="24"/>
          <w:szCs w:val="24"/>
        </w:rPr>
        <w:t>i</w:t>
      </w:r>
      <w:r w:rsidR="00463158" w:rsidRPr="004C47B1">
        <w:rPr>
          <w:color w:val="000000" w:themeColor="text1"/>
          <w:sz w:val="24"/>
          <w:szCs w:val="24"/>
        </w:rPr>
        <w:t xml:space="preserve"> Lanka, and as such part of an ethnic minority</w:t>
      </w:r>
      <w:r w:rsidR="00522D65" w:rsidRPr="004C47B1">
        <w:rPr>
          <w:color w:val="000000" w:themeColor="text1"/>
          <w:sz w:val="24"/>
          <w:szCs w:val="24"/>
        </w:rPr>
        <w:t>. Neither the victim nor the suspect could speak very good English.</w:t>
      </w:r>
    </w:p>
    <w:p w14:paraId="07279C19" w14:textId="77777777" w:rsidR="00522D65" w:rsidRPr="004C47B1" w:rsidRDefault="00522D65" w:rsidP="00E6298B">
      <w:pPr>
        <w:ind w:right="107"/>
        <w:jc w:val="both"/>
        <w:rPr>
          <w:color w:val="000000" w:themeColor="text1"/>
          <w:sz w:val="24"/>
          <w:szCs w:val="24"/>
        </w:rPr>
      </w:pPr>
    </w:p>
    <w:p w14:paraId="1F41FD29" w14:textId="1CB90030" w:rsidR="00522D65" w:rsidRPr="004C47B1" w:rsidRDefault="00ED07C7" w:rsidP="00E6298B">
      <w:pPr>
        <w:ind w:right="107"/>
        <w:jc w:val="both"/>
        <w:rPr>
          <w:color w:val="000000" w:themeColor="text1"/>
          <w:sz w:val="24"/>
          <w:szCs w:val="24"/>
        </w:rPr>
      </w:pPr>
      <w:r w:rsidRPr="004C47B1">
        <w:rPr>
          <w:color w:val="000000" w:themeColor="text1"/>
          <w:sz w:val="24"/>
          <w:szCs w:val="24"/>
        </w:rPr>
        <w:t xml:space="preserve">When I started my tour of duty in the Pre-Charge Hub at 08:00 hours, </w:t>
      </w:r>
      <w:r w:rsidR="001E4A6E" w:rsidRPr="004C47B1">
        <w:rPr>
          <w:color w:val="000000" w:themeColor="text1"/>
          <w:sz w:val="24"/>
          <w:szCs w:val="24"/>
        </w:rPr>
        <w:t>I</w:t>
      </w:r>
      <w:r w:rsidRPr="004C47B1">
        <w:rPr>
          <w:color w:val="000000" w:themeColor="text1"/>
          <w:sz w:val="24"/>
          <w:szCs w:val="24"/>
        </w:rPr>
        <w:t xml:space="preserve"> </w:t>
      </w:r>
      <w:r w:rsidR="001E4A6E" w:rsidRPr="004C47B1">
        <w:rPr>
          <w:color w:val="000000" w:themeColor="text1"/>
          <w:sz w:val="24"/>
          <w:szCs w:val="24"/>
        </w:rPr>
        <w:t>read the log entries on the occurrence and viewed the body warn</w:t>
      </w:r>
      <w:r w:rsidR="00463158" w:rsidRPr="004C47B1">
        <w:rPr>
          <w:color w:val="000000" w:themeColor="text1"/>
          <w:sz w:val="24"/>
          <w:szCs w:val="24"/>
        </w:rPr>
        <w:t xml:space="preserve"> </w:t>
      </w:r>
      <w:r w:rsidR="001E4A6E" w:rsidRPr="004C47B1">
        <w:rPr>
          <w:color w:val="000000" w:themeColor="text1"/>
          <w:sz w:val="24"/>
          <w:szCs w:val="24"/>
        </w:rPr>
        <w:t>footage.</w:t>
      </w:r>
      <w:r w:rsidR="00463158" w:rsidRPr="004C47B1">
        <w:rPr>
          <w:color w:val="000000" w:themeColor="text1"/>
          <w:sz w:val="24"/>
          <w:szCs w:val="24"/>
        </w:rPr>
        <w:t xml:space="preserve"> </w:t>
      </w:r>
      <w:r w:rsidR="00522D65" w:rsidRPr="004C47B1">
        <w:rPr>
          <w:color w:val="000000" w:themeColor="text1"/>
          <w:sz w:val="24"/>
          <w:szCs w:val="24"/>
        </w:rPr>
        <w:t>The circumstances were that,</w:t>
      </w:r>
      <w:r w:rsidR="00DF0691" w:rsidRPr="004C47B1">
        <w:rPr>
          <w:color w:val="000000" w:themeColor="text1"/>
          <w:sz w:val="24"/>
          <w:szCs w:val="24"/>
        </w:rPr>
        <w:t xml:space="preserve"> </w:t>
      </w:r>
      <w:r w:rsidR="00522D65" w:rsidRPr="004C47B1">
        <w:rPr>
          <w:color w:val="000000" w:themeColor="text1"/>
          <w:sz w:val="24"/>
          <w:szCs w:val="24"/>
        </w:rPr>
        <w:t>at approximately 13:00 hours the previous day, the victim had dialled 999 and said that her husband had attempted to punch her in the face during an argument.</w:t>
      </w:r>
    </w:p>
    <w:p w14:paraId="7BB64B2C" w14:textId="77777777" w:rsidR="00522D65" w:rsidRPr="004C47B1" w:rsidRDefault="00522D65" w:rsidP="00E6298B">
      <w:pPr>
        <w:ind w:right="107"/>
        <w:jc w:val="both"/>
        <w:rPr>
          <w:color w:val="000000" w:themeColor="text1"/>
          <w:sz w:val="24"/>
          <w:szCs w:val="24"/>
        </w:rPr>
      </w:pPr>
    </w:p>
    <w:p w14:paraId="058A2677" w14:textId="4B7ACDFD" w:rsidR="00522D65" w:rsidRPr="004C47B1" w:rsidRDefault="00522D65" w:rsidP="00E6298B">
      <w:pPr>
        <w:ind w:right="107"/>
        <w:jc w:val="both"/>
        <w:rPr>
          <w:color w:val="000000" w:themeColor="text1"/>
          <w:sz w:val="24"/>
          <w:szCs w:val="24"/>
        </w:rPr>
      </w:pPr>
      <w:r w:rsidRPr="004C47B1">
        <w:rPr>
          <w:color w:val="000000" w:themeColor="text1"/>
          <w:sz w:val="24"/>
          <w:szCs w:val="24"/>
        </w:rPr>
        <w:t>When officers arrived a few minutes later they separated the victim and the suspect. The victim told officers that she had found out that her husband, the suspect, was having an affair so she confronted him about this</w:t>
      </w:r>
      <w:r w:rsidR="0031708E" w:rsidRPr="004C47B1">
        <w:rPr>
          <w:color w:val="000000" w:themeColor="text1"/>
          <w:sz w:val="24"/>
          <w:szCs w:val="24"/>
        </w:rPr>
        <w:t xml:space="preserve">, </w:t>
      </w:r>
      <w:r w:rsidRPr="004C47B1">
        <w:rPr>
          <w:color w:val="000000" w:themeColor="text1"/>
          <w:sz w:val="24"/>
          <w:szCs w:val="24"/>
        </w:rPr>
        <w:t>packed his bags</w:t>
      </w:r>
      <w:r w:rsidR="00EA6FC8">
        <w:rPr>
          <w:color w:val="000000" w:themeColor="text1"/>
          <w:sz w:val="24"/>
          <w:szCs w:val="24"/>
        </w:rPr>
        <w:t>,</w:t>
      </w:r>
      <w:r w:rsidR="0031708E" w:rsidRPr="004C47B1">
        <w:rPr>
          <w:color w:val="000000" w:themeColor="text1"/>
          <w:sz w:val="24"/>
          <w:szCs w:val="24"/>
        </w:rPr>
        <w:t xml:space="preserve"> left</w:t>
      </w:r>
      <w:r w:rsidR="00EA6FC8">
        <w:rPr>
          <w:color w:val="000000" w:themeColor="text1"/>
          <w:sz w:val="24"/>
          <w:szCs w:val="24"/>
        </w:rPr>
        <w:t xml:space="preserve"> </w:t>
      </w:r>
      <w:r w:rsidR="0031708E" w:rsidRPr="004C47B1">
        <w:rPr>
          <w:color w:val="000000" w:themeColor="text1"/>
          <w:sz w:val="24"/>
          <w:szCs w:val="24"/>
        </w:rPr>
        <w:t>them by the front door</w:t>
      </w:r>
      <w:r w:rsidRPr="004C47B1">
        <w:rPr>
          <w:color w:val="000000" w:themeColor="text1"/>
          <w:sz w:val="24"/>
          <w:szCs w:val="24"/>
        </w:rPr>
        <w:t xml:space="preserve"> and told him to leave</w:t>
      </w:r>
      <w:r w:rsidR="0031708E" w:rsidRPr="004C47B1">
        <w:rPr>
          <w:color w:val="000000" w:themeColor="text1"/>
          <w:sz w:val="24"/>
          <w:szCs w:val="24"/>
        </w:rPr>
        <w:t>. H</w:t>
      </w:r>
      <w:r w:rsidRPr="004C47B1">
        <w:rPr>
          <w:color w:val="000000" w:themeColor="text1"/>
          <w:sz w:val="24"/>
          <w:szCs w:val="24"/>
        </w:rPr>
        <w:t xml:space="preserve">e refused to </w:t>
      </w:r>
      <w:r w:rsidR="0031708E" w:rsidRPr="004C47B1">
        <w:rPr>
          <w:color w:val="000000" w:themeColor="text1"/>
          <w:sz w:val="24"/>
          <w:szCs w:val="24"/>
        </w:rPr>
        <w:t>leave,</w:t>
      </w:r>
      <w:r w:rsidRPr="004C47B1">
        <w:rPr>
          <w:color w:val="000000" w:themeColor="text1"/>
          <w:sz w:val="24"/>
          <w:szCs w:val="24"/>
        </w:rPr>
        <w:t xml:space="preserve"> and </w:t>
      </w:r>
      <w:r w:rsidR="0031708E" w:rsidRPr="004C47B1">
        <w:rPr>
          <w:color w:val="000000" w:themeColor="text1"/>
          <w:sz w:val="24"/>
          <w:szCs w:val="24"/>
        </w:rPr>
        <w:t>an argument began, culminating in him attempting to punch her in the face but not actually hitting her.</w:t>
      </w:r>
    </w:p>
    <w:p w14:paraId="538BBCBF" w14:textId="77777777" w:rsidR="0031708E" w:rsidRPr="004C47B1" w:rsidRDefault="0031708E" w:rsidP="00E6298B">
      <w:pPr>
        <w:ind w:right="107"/>
        <w:jc w:val="both"/>
        <w:rPr>
          <w:color w:val="000000" w:themeColor="text1"/>
          <w:sz w:val="24"/>
          <w:szCs w:val="24"/>
        </w:rPr>
      </w:pPr>
    </w:p>
    <w:p w14:paraId="272EF8CA" w14:textId="13F8E798" w:rsidR="0031708E" w:rsidRPr="004C47B1" w:rsidRDefault="0031708E" w:rsidP="00E6298B">
      <w:pPr>
        <w:ind w:right="107"/>
        <w:jc w:val="both"/>
        <w:rPr>
          <w:color w:val="000000" w:themeColor="text1"/>
          <w:sz w:val="24"/>
          <w:szCs w:val="24"/>
        </w:rPr>
      </w:pPr>
      <w:r w:rsidRPr="004C47B1">
        <w:rPr>
          <w:color w:val="000000" w:themeColor="text1"/>
          <w:sz w:val="24"/>
          <w:szCs w:val="24"/>
        </w:rPr>
        <w:t>The suspect disclosed to officers that he had a new girlfriend, and his wife was not happy about that and that she had told him to leave and that they had argued about that</w:t>
      </w:r>
      <w:r w:rsidR="00BE0A21" w:rsidRPr="004C47B1">
        <w:rPr>
          <w:color w:val="000000" w:themeColor="text1"/>
          <w:sz w:val="24"/>
          <w:szCs w:val="24"/>
        </w:rPr>
        <w:t xml:space="preserve">, </w:t>
      </w:r>
      <w:r w:rsidRPr="004C47B1">
        <w:rPr>
          <w:color w:val="000000" w:themeColor="text1"/>
          <w:sz w:val="24"/>
          <w:szCs w:val="24"/>
        </w:rPr>
        <w:t>and that he didn’t want to leave</w:t>
      </w:r>
      <w:r w:rsidR="00723B0D" w:rsidRPr="004C47B1">
        <w:rPr>
          <w:color w:val="000000" w:themeColor="text1"/>
          <w:sz w:val="24"/>
          <w:szCs w:val="24"/>
        </w:rPr>
        <w:t>,</w:t>
      </w:r>
      <w:r w:rsidRPr="004C47B1">
        <w:rPr>
          <w:color w:val="000000" w:themeColor="text1"/>
          <w:sz w:val="24"/>
          <w:szCs w:val="24"/>
        </w:rPr>
        <w:t xml:space="preserve"> but he was going to take his bags to his girlfriend’s house.</w:t>
      </w:r>
    </w:p>
    <w:p w14:paraId="6788964D" w14:textId="77777777" w:rsidR="0031708E" w:rsidRPr="004C47B1" w:rsidRDefault="0031708E" w:rsidP="00E6298B">
      <w:pPr>
        <w:ind w:right="107"/>
        <w:jc w:val="both"/>
        <w:rPr>
          <w:color w:val="000000" w:themeColor="text1"/>
          <w:sz w:val="24"/>
          <w:szCs w:val="24"/>
        </w:rPr>
      </w:pPr>
    </w:p>
    <w:p w14:paraId="1CE6980A" w14:textId="382CECFA" w:rsidR="0031708E" w:rsidRPr="004C47B1" w:rsidRDefault="0031708E" w:rsidP="00E6298B">
      <w:pPr>
        <w:ind w:right="107"/>
        <w:jc w:val="both"/>
        <w:rPr>
          <w:color w:val="000000" w:themeColor="text1"/>
          <w:sz w:val="24"/>
          <w:szCs w:val="24"/>
        </w:rPr>
      </w:pPr>
      <w:r w:rsidRPr="004C47B1">
        <w:rPr>
          <w:color w:val="000000" w:themeColor="text1"/>
          <w:sz w:val="24"/>
          <w:szCs w:val="24"/>
        </w:rPr>
        <w:t>At this point, officers arrested the suspect for common assault. As officers were taking him away</w:t>
      </w:r>
      <w:r w:rsidR="00AB39B6">
        <w:rPr>
          <w:color w:val="000000" w:themeColor="text1"/>
          <w:sz w:val="24"/>
          <w:szCs w:val="24"/>
        </w:rPr>
        <w:t>,</w:t>
      </w:r>
      <w:r w:rsidRPr="004C47B1">
        <w:rPr>
          <w:color w:val="000000" w:themeColor="text1"/>
          <w:sz w:val="24"/>
          <w:szCs w:val="24"/>
        </w:rPr>
        <w:t xml:space="preserve"> the victim asked if she could come with him</w:t>
      </w:r>
      <w:r w:rsidR="001E4A6E" w:rsidRPr="004C47B1">
        <w:rPr>
          <w:color w:val="000000" w:themeColor="text1"/>
          <w:sz w:val="24"/>
          <w:szCs w:val="24"/>
        </w:rPr>
        <w:t>, the officers stated that she couldn’t. Once the victim understood that she could not go with her husband, she asked when he would be back, the officers replied that it was likely that he was not going to</w:t>
      </w:r>
      <w:r w:rsidR="00723B0D" w:rsidRPr="004C47B1">
        <w:rPr>
          <w:color w:val="000000" w:themeColor="text1"/>
          <w:sz w:val="24"/>
          <w:szCs w:val="24"/>
        </w:rPr>
        <w:t xml:space="preserve"> be</w:t>
      </w:r>
      <w:r w:rsidR="001E4A6E" w:rsidRPr="004C47B1">
        <w:rPr>
          <w:color w:val="000000" w:themeColor="text1"/>
          <w:sz w:val="24"/>
          <w:szCs w:val="24"/>
        </w:rPr>
        <w:t xml:space="preserve"> released until tomorrow </w:t>
      </w:r>
      <w:r w:rsidR="001E4A6E" w:rsidRPr="004C47B1">
        <w:rPr>
          <w:color w:val="000000" w:themeColor="text1"/>
          <w:sz w:val="24"/>
          <w:szCs w:val="24"/>
        </w:rPr>
        <w:lastRenderedPageBreak/>
        <w:t>but there were possible options that could be put in place so he could not return, such as a Domestic Violence Protection Notice. The victim stated that she</w:t>
      </w:r>
      <w:r w:rsidR="00BB1139" w:rsidRPr="004C47B1">
        <w:rPr>
          <w:color w:val="000000" w:themeColor="text1"/>
          <w:sz w:val="24"/>
          <w:szCs w:val="24"/>
        </w:rPr>
        <w:t xml:space="preserve"> did not want this and that she</w:t>
      </w:r>
      <w:r w:rsidR="001E4A6E" w:rsidRPr="004C47B1">
        <w:rPr>
          <w:color w:val="000000" w:themeColor="text1"/>
          <w:sz w:val="24"/>
          <w:szCs w:val="24"/>
        </w:rPr>
        <w:t xml:space="preserve"> wanted him to return and expressed concern that she would be without him over night.</w:t>
      </w:r>
    </w:p>
    <w:p w14:paraId="4C276B61" w14:textId="77777777" w:rsidR="00BB1139" w:rsidRPr="004C47B1" w:rsidRDefault="00BB1139" w:rsidP="00E6298B">
      <w:pPr>
        <w:ind w:right="107"/>
        <w:jc w:val="both"/>
        <w:rPr>
          <w:color w:val="000000" w:themeColor="text1"/>
          <w:sz w:val="24"/>
          <w:szCs w:val="24"/>
        </w:rPr>
      </w:pPr>
    </w:p>
    <w:p w14:paraId="3ED4C8DE" w14:textId="26F7EB3D" w:rsidR="00BB1139" w:rsidRPr="004C47B1" w:rsidRDefault="00BB1139" w:rsidP="00E6298B">
      <w:pPr>
        <w:ind w:right="107"/>
        <w:jc w:val="both"/>
        <w:rPr>
          <w:color w:val="000000" w:themeColor="text1"/>
          <w:sz w:val="24"/>
          <w:szCs w:val="24"/>
        </w:rPr>
      </w:pPr>
      <w:r w:rsidRPr="004C47B1">
        <w:rPr>
          <w:color w:val="000000" w:themeColor="text1"/>
          <w:sz w:val="24"/>
          <w:szCs w:val="24"/>
        </w:rPr>
        <w:t>The victim then declined to make a statement to officers and stated that she did not want any further action taken against her husband</w:t>
      </w:r>
      <w:r w:rsidR="00492B5C">
        <w:rPr>
          <w:color w:val="000000" w:themeColor="text1"/>
          <w:sz w:val="24"/>
          <w:szCs w:val="24"/>
        </w:rPr>
        <w:t>,</w:t>
      </w:r>
      <w:r w:rsidR="006D3004">
        <w:rPr>
          <w:color w:val="000000" w:themeColor="text1"/>
          <w:sz w:val="24"/>
          <w:szCs w:val="24"/>
        </w:rPr>
        <w:t xml:space="preserve"> also</w:t>
      </w:r>
      <w:r w:rsidR="00492B5C">
        <w:rPr>
          <w:color w:val="000000" w:themeColor="text1"/>
          <w:sz w:val="24"/>
          <w:szCs w:val="24"/>
        </w:rPr>
        <w:t xml:space="preserve"> the Victims Code was explained to her</w:t>
      </w:r>
      <w:r w:rsidR="006D3004">
        <w:rPr>
          <w:color w:val="000000" w:themeColor="text1"/>
          <w:sz w:val="24"/>
          <w:szCs w:val="24"/>
        </w:rPr>
        <w:t>.</w:t>
      </w:r>
    </w:p>
    <w:p w14:paraId="58375C75" w14:textId="77777777" w:rsidR="00472258" w:rsidRPr="004C47B1" w:rsidRDefault="00472258" w:rsidP="00E6298B">
      <w:pPr>
        <w:ind w:right="107"/>
        <w:jc w:val="both"/>
        <w:rPr>
          <w:color w:val="000000" w:themeColor="text1"/>
          <w:sz w:val="24"/>
          <w:szCs w:val="24"/>
        </w:rPr>
      </w:pPr>
    </w:p>
    <w:p w14:paraId="3FBF245F" w14:textId="0F550722" w:rsidR="00472258" w:rsidRPr="004C47B1" w:rsidRDefault="00472258" w:rsidP="00E6298B">
      <w:pPr>
        <w:ind w:right="107"/>
        <w:jc w:val="both"/>
        <w:rPr>
          <w:color w:val="000000" w:themeColor="text1"/>
          <w:sz w:val="24"/>
          <w:szCs w:val="24"/>
        </w:rPr>
      </w:pPr>
      <w:r w:rsidRPr="004C47B1">
        <w:rPr>
          <w:color w:val="000000" w:themeColor="text1"/>
          <w:sz w:val="24"/>
          <w:szCs w:val="24"/>
        </w:rPr>
        <w:t xml:space="preserve">No </w:t>
      </w:r>
      <w:proofErr w:type="gramStart"/>
      <w:r w:rsidRPr="004C47B1">
        <w:rPr>
          <w:color w:val="000000" w:themeColor="text1"/>
          <w:sz w:val="24"/>
          <w:szCs w:val="24"/>
        </w:rPr>
        <w:t>house to house</w:t>
      </w:r>
      <w:proofErr w:type="gramEnd"/>
      <w:r w:rsidRPr="004C47B1">
        <w:rPr>
          <w:color w:val="000000" w:themeColor="text1"/>
          <w:sz w:val="24"/>
          <w:szCs w:val="24"/>
        </w:rPr>
        <w:t xml:space="preserve"> enquiries were made by the officers at the scene. Neither victim or suspect had any warning markers or previous convictions.</w:t>
      </w:r>
    </w:p>
    <w:p w14:paraId="203C7776" w14:textId="77777777" w:rsidR="00472258" w:rsidRPr="004C47B1" w:rsidRDefault="00472258" w:rsidP="00E6298B">
      <w:pPr>
        <w:ind w:right="107"/>
        <w:jc w:val="both"/>
        <w:rPr>
          <w:color w:val="000000" w:themeColor="text1"/>
          <w:sz w:val="24"/>
          <w:szCs w:val="24"/>
        </w:rPr>
      </w:pPr>
    </w:p>
    <w:p w14:paraId="381A5B91" w14:textId="4D7178F7" w:rsidR="00472258" w:rsidRPr="004C47B1" w:rsidRDefault="00C30384" w:rsidP="00E6298B">
      <w:pPr>
        <w:ind w:right="107"/>
        <w:jc w:val="both"/>
        <w:rPr>
          <w:color w:val="000000" w:themeColor="text1"/>
          <w:sz w:val="24"/>
          <w:szCs w:val="24"/>
        </w:rPr>
      </w:pPr>
      <w:r w:rsidRPr="004C47B1">
        <w:rPr>
          <w:color w:val="000000" w:themeColor="text1"/>
          <w:sz w:val="24"/>
          <w:szCs w:val="24"/>
        </w:rPr>
        <w:t>The response officers then took the suspect to the police station where I work, his detention was authorised by the Custody Sergeant. The suspect requested a translator for his first language</w:t>
      </w:r>
      <w:r w:rsidR="006D3004">
        <w:rPr>
          <w:color w:val="000000" w:themeColor="text1"/>
          <w:sz w:val="24"/>
          <w:szCs w:val="24"/>
        </w:rPr>
        <w:t>,</w:t>
      </w:r>
      <w:r w:rsidR="00463158" w:rsidRPr="004C47B1">
        <w:rPr>
          <w:color w:val="000000" w:themeColor="text1"/>
          <w:sz w:val="24"/>
          <w:szCs w:val="24"/>
        </w:rPr>
        <w:t xml:space="preserve"> that was Sinhala</w:t>
      </w:r>
      <w:r w:rsidRPr="004C47B1">
        <w:rPr>
          <w:color w:val="000000" w:themeColor="text1"/>
          <w:sz w:val="24"/>
          <w:szCs w:val="24"/>
        </w:rPr>
        <w:t xml:space="preserve">. </w:t>
      </w:r>
      <w:r w:rsidR="00463158" w:rsidRPr="004C47B1">
        <w:rPr>
          <w:color w:val="000000" w:themeColor="text1"/>
          <w:sz w:val="24"/>
          <w:szCs w:val="24"/>
        </w:rPr>
        <w:t>A point to note at this stage is that there are two main languages in Sri Lanka, Sinhala</w:t>
      </w:r>
      <w:r w:rsidR="005F0285">
        <w:rPr>
          <w:color w:val="000000" w:themeColor="text1"/>
          <w:sz w:val="24"/>
          <w:szCs w:val="24"/>
        </w:rPr>
        <w:t>,</w:t>
      </w:r>
      <w:r w:rsidR="00463158" w:rsidRPr="004C47B1">
        <w:rPr>
          <w:color w:val="000000" w:themeColor="text1"/>
          <w:sz w:val="24"/>
          <w:szCs w:val="24"/>
        </w:rPr>
        <w:t xml:space="preserve"> which the suspect spoke, and Tamil, (World Atlas, 2017, </w:t>
      </w:r>
      <w:hyperlink r:id="rId46" w:history="1">
        <w:r w:rsidR="00463158" w:rsidRPr="004C47B1">
          <w:rPr>
            <w:rStyle w:val="Hyperlink"/>
            <w:sz w:val="24"/>
            <w:szCs w:val="24"/>
            <w:u w:val="none"/>
          </w:rPr>
          <w:t xml:space="preserve">What Languages Are Spoken In Sri Lanka? - </w:t>
        </w:r>
        <w:proofErr w:type="spellStart"/>
        <w:r w:rsidR="00463158" w:rsidRPr="004C47B1">
          <w:rPr>
            <w:rStyle w:val="Hyperlink"/>
            <w:sz w:val="24"/>
            <w:szCs w:val="24"/>
            <w:u w:val="none"/>
          </w:rPr>
          <w:t>WorldAtlas</w:t>
        </w:r>
        <w:proofErr w:type="spellEnd"/>
      </w:hyperlink>
      <w:r w:rsidR="00463158" w:rsidRPr="004C47B1">
        <w:rPr>
          <w:sz w:val="24"/>
          <w:szCs w:val="24"/>
        </w:rPr>
        <w:t>)</w:t>
      </w:r>
      <w:r w:rsidR="00463158" w:rsidRPr="004C47B1">
        <w:rPr>
          <w:color w:val="000000" w:themeColor="text1"/>
          <w:sz w:val="24"/>
          <w:szCs w:val="24"/>
        </w:rPr>
        <w:t xml:space="preserve"> which the suspect did not speak.</w:t>
      </w:r>
    </w:p>
    <w:p w14:paraId="2B1B1A18" w14:textId="77777777" w:rsidR="00C30384" w:rsidRPr="004C47B1" w:rsidRDefault="00C30384" w:rsidP="00E6298B">
      <w:pPr>
        <w:ind w:right="107"/>
        <w:jc w:val="both"/>
        <w:rPr>
          <w:color w:val="000000" w:themeColor="text1"/>
          <w:sz w:val="24"/>
          <w:szCs w:val="24"/>
        </w:rPr>
      </w:pPr>
    </w:p>
    <w:p w14:paraId="5E650551" w14:textId="5C336200" w:rsidR="00357771" w:rsidRPr="004C47B1" w:rsidRDefault="00463158" w:rsidP="00E6298B">
      <w:pPr>
        <w:ind w:right="107"/>
        <w:jc w:val="both"/>
        <w:rPr>
          <w:color w:val="000000" w:themeColor="text1"/>
          <w:sz w:val="24"/>
          <w:szCs w:val="24"/>
        </w:rPr>
      </w:pPr>
      <w:r w:rsidRPr="004C47B1">
        <w:rPr>
          <w:color w:val="000000" w:themeColor="text1"/>
          <w:sz w:val="24"/>
          <w:szCs w:val="24"/>
        </w:rPr>
        <w:t>According to the log entries on the occurrence t</w:t>
      </w:r>
      <w:r w:rsidR="00C30384" w:rsidRPr="004C47B1">
        <w:rPr>
          <w:color w:val="000000" w:themeColor="text1"/>
          <w:sz w:val="24"/>
          <w:szCs w:val="24"/>
        </w:rPr>
        <w:t>here were no translators available for this language in the whole of Wales. The nearest translator for this language</w:t>
      </w:r>
      <w:r w:rsidRPr="004C47B1">
        <w:rPr>
          <w:color w:val="000000" w:themeColor="text1"/>
          <w:sz w:val="24"/>
          <w:szCs w:val="24"/>
        </w:rPr>
        <w:t xml:space="preserve"> was located in Liverpool and not willing to travel. Because of this the Custody Inspector</w:t>
      </w:r>
      <w:r w:rsidR="00357771" w:rsidRPr="004C47B1">
        <w:rPr>
          <w:color w:val="000000" w:themeColor="text1"/>
          <w:sz w:val="24"/>
          <w:szCs w:val="24"/>
        </w:rPr>
        <w:t xml:space="preserve"> authorised that the suspect interview could be translated over the phone. The translator however was not available until 08:00 hours the following day (when I started my tour of duty and started working on the case). So, the response officers that were dealing with the case, booked the translator for 08:00 hours the following day</w:t>
      </w:r>
      <w:r w:rsidR="00C33614">
        <w:rPr>
          <w:color w:val="000000" w:themeColor="text1"/>
          <w:sz w:val="24"/>
          <w:szCs w:val="24"/>
        </w:rPr>
        <w:t>,</w:t>
      </w:r>
      <w:r w:rsidR="00357771" w:rsidRPr="004C47B1">
        <w:rPr>
          <w:color w:val="000000" w:themeColor="text1"/>
          <w:sz w:val="24"/>
          <w:szCs w:val="24"/>
        </w:rPr>
        <w:t xml:space="preserve"> in anticipation that we in the Hub would take over the case, which we did, and </w:t>
      </w:r>
      <w:r w:rsidR="00FF0177" w:rsidRPr="004C47B1">
        <w:rPr>
          <w:color w:val="000000" w:themeColor="text1"/>
          <w:sz w:val="24"/>
          <w:szCs w:val="24"/>
        </w:rPr>
        <w:t>my colleague and I</w:t>
      </w:r>
      <w:r w:rsidR="00357771" w:rsidRPr="004C47B1">
        <w:rPr>
          <w:color w:val="000000" w:themeColor="text1"/>
          <w:sz w:val="24"/>
          <w:szCs w:val="24"/>
        </w:rPr>
        <w:t xml:space="preserve"> were told to deal with the case, my colleague being the officer in the case and myself assisting.</w:t>
      </w:r>
      <w:r w:rsidR="00FF0177" w:rsidRPr="004C47B1">
        <w:rPr>
          <w:color w:val="000000" w:themeColor="text1"/>
          <w:sz w:val="24"/>
          <w:szCs w:val="24"/>
        </w:rPr>
        <w:t xml:space="preserve"> </w:t>
      </w:r>
    </w:p>
    <w:p w14:paraId="25937724" w14:textId="77777777" w:rsidR="00FF0177" w:rsidRPr="004C47B1" w:rsidRDefault="00FF0177" w:rsidP="00E6298B">
      <w:pPr>
        <w:ind w:right="107"/>
        <w:jc w:val="both"/>
        <w:rPr>
          <w:color w:val="000000" w:themeColor="text1"/>
          <w:sz w:val="24"/>
          <w:szCs w:val="24"/>
        </w:rPr>
      </w:pPr>
    </w:p>
    <w:p w14:paraId="4E716080" w14:textId="1A3F06B0" w:rsidR="00FF0177" w:rsidRPr="004C47B1" w:rsidRDefault="00FF0177" w:rsidP="00E6298B">
      <w:pPr>
        <w:ind w:right="107"/>
        <w:jc w:val="both"/>
        <w:rPr>
          <w:color w:val="000000" w:themeColor="text1"/>
          <w:sz w:val="24"/>
          <w:szCs w:val="24"/>
        </w:rPr>
      </w:pPr>
      <w:r w:rsidRPr="004C47B1">
        <w:rPr>
          <w:color w:val="000000" w:themeColor="text1"/>
          <w:sz w:val="24"/>
          <w:szCs w:val="24"/>
        </w:rPr>
        <w:t xml:space="preserve">Our main concern was that due to the fact that the suspect had been arrested at approximately 13:00 hours the previous day, they had been in custody for nineteen hours at this time, and so only had five hours left on their twenty four hour custody clock, as per The </w:t>
      </w:r>
      <w:r w:rsidRPr="004C47B1">
        <w:rPr>
          <w:bCs/>
          <w:sz w:val="24"/>
          <w:szCs w:val="24"/>
        </w:rPr>
        <w:t xml:space="preserve">Police and Criminal Evidence Act 1984, Code C (Home Office, 2013, </w:t>
      </w:r>
      <w:hyperlink r:id="rId47" w:history="1">
        <w:r w:rsidRPr="004C47B1">
          <w:rPr>
            <w:rStyle w:val="Hyperlink"/>
            <w:sz w:val="24"/>
            <w:szCs w:val="24"/>
            <w:u w:val="none"/>
          </w:rPr>
          <w:t>Police and Criminal Evidence Act 1984 (PACE) codes of practice - GOV.UK (www.gov.uk)</w:t>
        </w:r>
      </w:hyperlink>
      <w:r w:rsidRPr="004C47B1">
        <w:rPr>
          <w:sz w:val="24"/>
          <w:szCs w:val="24"/>
        </w:rPr>
        <w:t>)</w:t>
      </w:r>
    </w:p>
    <w:p w14:paraId="11744B7E" w14:textId="77777777" w:rsidR="00357771" w:rsidRPr="004C47B1" w:rsidRDefault="00357771" w:rsidP="00E6298B">
      <w:pPr>
        <w:ind w:right="107"/>
        <w:jc w:val="both"/>
        <w:rPr>
          <w:color w:val="000000" w:themeColor="text1"/>
          <w:sz w:val="24"/>
          <w:szCs w:val="24"/>
        </w:rPr>
      </w:pPr>
    </w:p>
    <w:p w14:paraId="2AC2E845" w14:textId="38598502" w:rsidR="00357771" w:rsidRPr="004C47B1" w:rsidRDefault="00357771" w:rsidP="00E6298B">
      <w:pPr>
        <w:ind w:right="107"/>
        <w:jc w:val="both"/>
        <w:rPr>
          <w:color w:val="000000" w:themeColor="text1"/>
          <w:sz w:val="24"/>
          <w:szCs w:val="24"/>
        </w:rPr>
      </w:pPr>
      <w:r w:rsidRPr="004C47B1">
        <w:rPr>
          <w:color w:val="000000" w:themeColor="text1"/>
          <w:sz w:val="24"/>
          <w:szCs w:val="24"/>
        </w:rPr>
        <w:t xml:space="preserve">As we started at 08:00 hours, obviously we could not go into interview straight away, we had to prepare for it. So </w:t>
      </w:r>
      <w:r w:rsidR="00FF0177" w:rsidRPr="004C47B1">
        <w:rPr>
          <w:color w:val="000000" w:themeColor="text1"/>
          <w:sz w:val="24"/>
          <w:szCs w:val="24"/>
        </w:rPr>
        <w:t>firstly,</w:t>
      </w:r>
      <w:r w:rsidRPr="004C47B1">
        <w:rPr>
          <w:color w:val="000000" w:themeColor="text1"/>
          <w:sz w:val="24"/>
          <w:szCs w:val="24"/>
        </w:rPr>
        <w:t xml:space="preserve"> we reviewed all of the occurrence log and body worn video. We noted that although the response officers that were originally dealing with the case had booked an interpreter, they had not booked a solicitor. So, our first action was to contact one of the duty solicitors</w:t>
      </w:r>
      <w:r w:rsidR="00FF0177" w:rsidRPr="004C47B1">
        <w:rPr>
          <w:color w:val="000000" w:themeColor="text1"/>
          <w:sz w:val="24"/>
          <w:szCs w:val="24"/>
        </w:rPr>
        <w:t xml:space="preserve"> and arrange for them to come in, the earliest that they could come in was 10:00 hours. This took another two hours off the custody clock, and as such by the time that the solicitor arrived there were only three hours left.</w:t>
      </w:r>
    </w:p>
    <w:p w14:paraId="703647CE" w14:textId="77777777" w:rsidR="00FF0177" w:rsidRPr="004C47B1" w:rsidRDefault="00FF0177" w:rsidP="00E6298B">
      <w:pPr>
        <w:ind w:right="107"/>
        <w:jc w:val="both"/>
        <w:rPr>
          <w:color w:val="000000" w:themeColor="text1"/>
          <w:sz w:val="24"/>
          <w:szCs w:val="24"/>
        </w:rPr>
      </w:pPr>
    </w:p>
    <w:p w14:paraId="22D936B1" w14:textId="4D52B59C" w:rsidR="00FF0177" w:rsidRPr="004C47B1" w:rsidRDefault="00BB72E0" w:rsidP="00E6298B">
      <w:pPr>
        <w:ind w:right="107"/>
        <w:jc w:val="both"/>
        <w:rPr>
          <w:color w:val="000000" w:themeColor="text1"/>
          <w:sz w:val="24"/>
          <w:szCs w:val="24"/>
        </w:rPr>
      </w:pPr>
      <w:r w:rsidRPr="004C47B1">
        <w:rPr>
          <w:color w:val="000000" w:themeColor="text1"/>
          <w:sz w:val="24"/>
          <w:szCs w:val="24"/>
        </w:rPr>
        <w:t xml:space="preserve">After the solicitors briefing and disclosure, we brought the suspect to the interview room, dialled in the </w:t>
      </w:r>
      <w:r w:rsidR="00BE3793" w:rsidRPr="004C47B1">
        <w:rPr>
          <w:color w:val="000000" w:themeColor="text1"/>
          <w:sz w:val="24"/>
          <w:szCs w:val="24"/>
        </w:rPr>
        <w:t>translator,</w:t>
      </w:r>
      <w:r w:rsidRPr="004C47B1">
        <w:rPr>
          <w:color w:val="000000" w:themeColor="text1"/>
          <w:sz w:val="24"/>
          <w:szCs w:val="24"/>
        </w:rPr>
        <w:t xml:space="preserve"> and left the interview room to wait outside. A few moments later the solicitors came out of the interview room and informed us that the translator did not speak Sinhalese but spoke Tamil, and that the suspect spoke no Tamil at all.</w:t>
      </w:r>
    </w:p>
    <w:p w14:paraId="743CC2A5" w14:textId="77777777" w:rsidR="00BB72E0" w:rsidRPr="004C47B1" w:rsidRDefault="00BB72E0" w:rsidP="00E6298B">
      <w:pPr>
        <w:ind w:right="107"/>
        <w:jc w:val="both"/>
        <w:rPr>
          <w:color w:val="000000" w:themeColor="text1"/>
          <w:sz w:val="24"/>
          <w:szCs w:val="24"/>
        </w:rPr>
      </w:pPr>
    </w:p>
    <w:p w14:paraId="6F5F7507" w14:textId="7BBB7B9A" w:rsidR="00BB72E0" w:rsidRPr="004C47B1" w:rsidRDefault="00BB72E0" w:rsidP="00E6298B">
      <w:pPr>
        <w:ind w:right="107"/>
        <w:jc w:val="both"/>
        <w:rPr>
          <w:color w:val="000000" w:themeColor="text1"/>
          <w:sz w:val="24"/>
          <w:szCs w:val="24"/>
        </w:rPr>
      </w:pPr>
      <w:r w:rsidRPr="004C47B1">
        <w:rPr>
          <w:color w:val="000000" w:themeColor="text1"/>
          <w:sz w:val="24"/>
          <w:szCs w:val="24"/>
        </w:rPr>
        <w:t xml:space="preserve">We entered the interview room and spoke with the translator, he said he could speak some Sinhalese but was not qualified as an interpreter in that language, he was only a Tamil interpreter. We asked him to explain to the suspect in Sinhalese that there had been a mix up and we would attempt to get a Sinhalese translator, he did this, we also explained this to </w:t>
      </w:r>
      <w:r w:rsidRPr="004C47B1">
        <w:rPr>
          <w:color w:val="000000" w:themeColor="text1"/>
          <w:sz w:val="24"/>
          <w:szCs w:val="24"/>
        </w:rPr>
        <w:lastRenderedPageBreak/>
        <w:t>the suspect ourselves as he does have a basic grasp of English. We then took the suspect back to his cell.</w:t>
      </w:r>
    </w:p>
    <w:p w14:paraId="2E8AA4C7" w14:textId="77777777" w:rsidR="00BB72E0" w:rsidRPr="004C47B1" w:rsidRDefault="00BB72E0" w:rsidP="00E6298B">
      <w:pPr>
        <w:ind w:right="107"/>
        <w:jc w:val="both"/>
        <w:rPr>
          <w:color w:val="000000" w:themeColor="text1"/>
          <w:sz w:val="24"/>
          <w:szCs w:val="24"/>
        </w:rPr>
      </w:pPr>
    </w:p>
    <w:p w14:paraId="0C93FD5F" w14:textId="574B5D37" w:rsidR="00BB72E0" w:rsidRPr="004C47B1" w:rsidRDefault="00BB72E0" w:rsidP="00E6298B">
      <w:pPr>
        <w:ind w:right="107"/>
        <w:jc w:val="both"/>
        <w:rPr>
          <w:color w:val="000000" w:themeColor="text1"/>
          <w:sz w:val="24"/>
          <w:szCs w:val="24"/>
        </w:rPr>
      </w:pPr>
      <w:r w:rsidRPr="004C47B1">
        <w:rPr>
          <w:color w:val="000000" w:themeColor="text1"/>
          <w:sz w:val="24"/>
          <w:szCs w:val="24"/>
        </w:rPr>
        <w:t>After this we reviewed the occurrence log</w:t>
      </w:r>
      <w:r w:rsidR="00313378" w:rsidRPr="004C47B1">
        <w:rPr>
          <w:color w:val="000000" w:themeColor="text1"/>
          <w:sz w:val="24"/>
          <w:szCs w:val="24"/>
        </w:rPr>
        <w:t xml:space="preserve"> and detention log</w:t>
      </w:r>
      <w:r w:rsidRPr="004C47B1">
        <w:rPr>
          <w:color w:val="000000" w:themeColor="text1"/>
          <w:sz w:val="24"/>
          <w:szCs w:val="24"/>
        </w:rPr>
        <w:t xml:space="preserve"> again and nowhere does it state that the suspect spoke Tamil, there was only mention of him speaking Sinhales</w:t>
      </w:r>
      <w:r w:rsidR="00313378" w:rsidRPr="004C47B1">
        <w:rPr>
          <w:color w:val="000000" w:themeColor="text1"/>
          <w:sz w:val="24"/>
          <w:szCs w:val="24"/>
        </w:rPr>
        <w:t>e. It is not known why the response officers booked an interpreter in Tamil and not Sinhalese, although there was clearly some confusion with both languages being spoken in Sri Lanka.</w:t>
      </w:r>
    </w:p>
    <w:p w14:paraId="266A8F10" w14:textId="77777777" w:rsidR="00313378" w:rsidRPr="004C47B1" w:rsidRDefault="00313378" w:rsidP="00E6298B">
      <w:pPr>
        <w:ind w:right="107"/>
        <w:jc w:val="both"/>
        <w:rPr>
          <w:color w:val="000000" w:themeColor="text1"/>
          <w:sz w:val="24"/>
          <w:szCs w:val="24"/>
        </w:rPr>
      </w:pPr>
    </w:p>
    <w:p w14:paraId="373BE561" w14:textId="7248FA93" w:rsidR="00313378" w:rsidRPr="004C47B1" w:rsidRDefault="00313378" w:rsidP="00E6298B">
      <w:pPr>
        <w:ind w:right="107"/>
        <w:jc w:val="both"/>
        <w:rPr>
          <w:color w:val="000000" w:themeColor="text1"/>
          <w:sz w:val="24"/>
          <w:szCs w:val="24"/>
        </w:rPr>
      </w:pPr>
      <w:r w:rsidRPr="004C47B1">
        <w:rPr>
          <w:color w:val="000000" w:themeColor="text1"/>
          <w:sz w:val="24"/>
          <w:szCs w:val="24"/>
        </w:rPr>
        <w:t>At this stage there was no Sinhalese interpreters available in the less than three hours that were left on the custody clock. Our supervisor made the decision to release the suspect with no further action, without having been interviewed, as there was no statement from the victim, no possibility of the suspect incriminating himself in interview and no other evidence in the case.</w:t>
      </w:r>
    </w:p>
    <w:p w14:paraId="6F0F55F9" w14:textId="77777777" w:rsidR="006D3633" w:rsidRPr="004C47B1" w:rsidRDefault="006D3633" w:rsidP="00E6298B">
      <w:pPr>
        <w:ind w:right="107"/>
        <w:jc w:val="both"/>
        <w:rPr>
          <w:color w:val="000000" w:themeColor="text1"/>
          <w:sz w:val="24"/>
          <w:szCs w:val="24"/>
        </w:rPr>
      </w:pPr>
    </w:p>
    <w:p w14:paraId="64966C73" w14:textId="08666741" w:rsidR="006D3633" w:rsidRDefault="004C47B1" w:rsidP="00E6298B">
      <w:pPr>
        <w:ind w:right="107"/>
        <w:jc w:val="both"/>
        <w:rPr>
          <w:color w:val="000000" w:themeColor="text1"/>
          <w:sz w:val="24"/>
          <w:szCs w:val="24"/>
        </w:rPr>
      </w:pPr>
      <w:r w:rsidRPr="004C47B1">
        <w:rPr>
          <w:color w:val="000000" w:themeColor="text1"/>
          <w:sz w:val="24"/>
          <w:szCs w:val="24"/>
        </w:rPr>
        <w:t>In this case we</w:t>
      </w:r>
      <w:r w:rsidR="003011FF">
        <w:rPr>
          <w:color w:val="000000" w:themeColor="text1"/>
          <w:sz w:val="24"/>
          <w:szCs w:val="24"/>
        </w:rPr>
        <w:t xml:space="preserve"> had to deal with </w:t>
      </w:r>
      <w:r w:rsidR="003011FF" w:rsidRPr="21777531">
        <w:rPr>
          <w:color w:val="000000" w:themeColor="text1"/>
          <w:sz w:val="24"/>
          <w:szCs w:val="24"/>
        </w:rPr>
        <w:t>competing issues such as legalisation, social issues, culture and language</w:t>
      </w:r>
      <w:r w:rsidR="00025949">
        <w:rPr>
          <w:color w:val="000000" w:themeColor="text1"/>
          <w:sz w:val="24"/>
          <w:szCs w:val="24"/>
        </w:rPr>
        <w:t xml:space="preserve"> as the fact was that the suspect and the victim did not speak very good English, they were from</w:t>
      </w:r>
      <w:r w:rsidR="00E52B1A">
        <w:rPr>
          <w:color w:val="000000" w:themeColor="text1"/>
          <w:sz w:val="24"/>
          <w:szCs w:val="24"/>
        </w:rPr>
        <w:t xml:space="preserve"> a different cultural background than </w:t>
      </w:r>
      <w:r w:rsidR="00A34A10">
        <w:rPr>
          <w:color w:val="000000" w:themeColor="text1"/>
          <w:sz w:val="24"/>
          <w:szCs w:val="24"/>
        </w:rPr>
        <w:t xml:space="preserve">most of </w:t>
      </w:r>
      <w:r w:rsidR="0011649B">
        <w:rPr>
          <w:color w:val="000000" w:themeColor="text1"/>
          <w:sz w:val="24"/>
          <w:szCs w:val="24"/>
        </w:rPr>
        <w:t xml:space="preserve"> the </w:t>
      </w:r>
      <w:r w:rsidR="00A34A10">
        <w:rPr>
          <w:color w:val="000000" w:themeColor="text1"/>
          <w:sz w:val="24"/>
          <w:szCs w:val="24"/>
        </w:rPr>
        <w:t xml:space="preserve">people in the United </w:t>
      </w:r>
      <w:r w:rsidR="0084450D">
        <w:rPr>
          <w:color w:val="000000" w:themeColor="text1"/>
          <w:sz w:val="24"/>
          <w:szCs w:val="24"/>
        </w:rPr>
        <w:t>K</w:t>
      </w:r>
      <w:r w:rsidR="00A34A10">
        <w:rPr>
          <w:color w:val="000000" w:themeColor="text1"/>
          <w:sz w:val="24"/>
          <w:szCs w:val="24"/>
        </w:rPr>
        <w:t>ingdom, including us as police officers</w:t>
      </w:r>
      <w:r w:rsidR="00C145D2">
        <w:rPr>
          <w:color w:val="000000" w:themeColor="text1"/>
          <w:sz w:val="24"/>
          <w:szCs w:val="24"/>
        </w:rPr>
        <w:t xml:space="preserve">, </w:t>
      </w:r>
      <w:r w:rsidR="00803BA1">
        <w:rPr>
          <w:color w:val="000000" w:themeColor="text1"/>
          <w:sz w:val="24"/>
          <w:szCs w:val="24"/>
        </w:rPr>
        <w:t>and there</w:t>
      </w:r>
      <w:r w:rsidR="00EE0D77">
        <w:rPr>
          <w:color w:val="000000" w:themeColor="text1"/>
          <w:sz w:val="24"/>
          <w:szCs w:val="24"/>
        </w:rPr>
        <w:t xml:space="preserve"> is legislation that we had to adhere to in regard to this and </w:t>
      </w:r>
      <w:r w:rsidR="00A816B5">
        <w:rPr>
          <w:color w:val="000000" w:themeColor="text1"/>
          <w:sz w:val="24"/>
          <w:szCs w:val="24"/>
        </w:rPr>
        <w:t>in all cases.</w:t>
      </w:r>
    </w:p>
    <w:p w14:paraId="6B60CF10" w14:textId="77777777" w:rsidR="00A816B5" w:rsidRDefault="00A816B5" w:rsidP="00E6298B">
      <w:pPr>
        <w:ind w:right="107"/>
        <w:jc w:val="both"/>
        <w:rPr>
          <w:color w:val="000000" w:themeColor="text1"/>
          <w:sz w:val="24"/>
          <w:szCs w:val="24"/>
        </w:rPr>
      </w:pPr>
    </w:p>
    <w:p w14:paraId="6E4946AF" w14:textId="0CA5097C" w:rsidR="00A816B5" w:rsidRDefault="00471334" w:rsidP="00E6298B">
      <w:pPr>
        <w:ind w:right="107"/>
        <w:jc w:val="both"/>
        <w:rPr>
          <w:sz w:val="24"/>
          <w:szCs w:val="24"/>
        </w:rPr>
      </w:pPr>
      <w:r>
        <w:rPr>
          <w:color w:val="000000" w:themeColor="text1"/>
          <w:sz w:val="24"/>
          <w:szCs w:val="24"/>
        </w:rPr>
        <w:t xml:space="preserve">The </w:t>
      </w:r>
      <w:r w:rsidR="004B2761">
        <w:rPr>
          <w:color w:val="000000" w:themeColor="text1"/>
          <w:sz w:val="24"/>
          <w:szCs w:val="24"/>
        </w:rPr>
        <w:t>biggest issue with this case was that due to the fact that the suspect did not speak very good English, he was deemed to require a translator for interview</w:t>
      </w:r>
      <w:r w:rsidR="00E94AA0">
        <w:rPr>
          <w:color w:val="000000" w:themeColor="text1"/>
          <w:sz w:val="24"/>
          <w:szCs w:val="24"/>
        </w:rPr>
        <w:t xml:space="preserve"> as is his right under common law</w:t>
      </w:r>
      <w:r w:rsidR="00F444E4">
        <w:rPr>
          <w:color w:val="000000" w:themeColor="text1"/>
          <w:sz w:val="24"/>
          <w:szCs w:val="24"/>
        </w:rPr>
        <w:t xml:space="preserve"> (Crown Prosecution Service, 2019, </w:t>
      </w:r>
      <w:hyperlink r:id="rId48" w:history="1">
        <w:r w:rsidR="00F444E4" w:rsidRPr="00F444E4">
          <w:rPr>
            <w:color w:val="0000FF"/>
            <w:sz w:val="24"/>
            <w:szCs w:val="24"/>
          </w:rPr>
          <w:t>Interpreters | The Crown Prosecution Service (cps.gov.uk)</w:t>
        </w:r>
      </w:hyperlink>
      <w:r w:rsidR="00F444E4">
        <w:rPr>
          <w:sz w:val="24"/>
          <w:szCs w:val="24"/>
        </w:rPr>
        <w:t>)</w:t>
      </w:r>
      <w:r w:rsidR="00122991">
        <w:rPr>
          <w:sz w:val="24"/>
          <w:szCs w:val="24"/>
        </w:rPr>
        <w:t xml:space="preserve">, and this meant that his interview was delayed and was taking time out of </w:t>
      </w:r>
      <w:r w:rsidR="00D45E7A">
        <w:rPr>
          <w:sz w:val="24"/>
          <w:szCs w:val="24"/>
        </w:rPr>
        <w:t>the time that he was allowed to be kept in pre-charge custody, which is twenty four hours</w:t>
      </w:r>
      <w:r w:rsidR="00C145D2">
        <w:rPr>
          <w:sz w:val="24"/>
          <w:szCs w:val="24"/>
        </w:rPr>
        <w:t xml:space="preserve"> </w:t>
      </w:r>
      <w:r w:rsidR="006A3E4E">
        <w:rPr>
          <w:sz w:val="24"/>
          <w:szCs w:val="24"/>
        </w:rPr>
        <w:t>(</w:t>
      </w:r>
      <w:r w:rsidR="00D175F4">
        <w:rPr>
          <w:sz w:val="24"/>
          <w:szCs w:val="24"/>
        </w:rPr>
        <w:t>Legislation.gov</w:t>
      </w:r>
      <w:r w:rsidR="00506C73">
        <w:rPr>
          <w:sz w:val="24"/>
          <w:szCs w:val="24"/>
        </w:rPr>
        <w:t>.uk, 2023,</w:t>
      </w:r>
      <w:r w:rsidR="00482702">
        <w:rPr>
          <w:sz w:val="24"/>
          <w:szCs w:val="24"/>
        </w:rPr>
        <w:t xml:space="preserve"> </w:t>
      </w:r>
      <w:hyperlink r:id="rId49" w:history="1">
        <w:r w:rsidR="00482702" w:rsidRPr="00482702">
          <w:rPr>
            <w:rStyle w:val="Hyperlink"/>
            <w:sz w:val="24"/>
            <w:szCs w:val="24"/>
            <w:u w:val="none"/>
          </w:rPr>
          <w:t>Police and Criminal Evidence Act 1984 (legislation.gov.uk)</w:t>
        </w:r>
      </w:hyperlink>
      <w:r w:rsidR="00506C73">
        <w:rPr>
          <w:sz w:val="24"/>
          <w:szCs w:val="24"/>
        </w:rPr>
        <w:t>)</w:t>
      </w:r>
      <w:r w:rsidR="00A06156">
        <w:rPr>
          <w:sz w:val="24"/>
          <w:szCs w:val="24"/>
        </w:rPr>
        <w:t>.</w:t>
      </w:r>
    </w:p>
    <w:p w14:paraId="022B3AB6" w14:textId="77777777" w:rsidR="00BB4B9F" w:rsidRDefault="00BB4B9F" w:rsidP="00E6298B">
      <w:pPr>
        <w:ind w:right="107"/>
        <w:jc w:val="both"/>
        <w:rPr>
          <w:sz w:val="24"/>
          <w:szCs w:val="24"/>
        </w:rPr>
      </w:pPr>
    </w:p>
    <w:p w14:paraId="67BEB520" w14:textId="73654D87" w:rsidR="003B1383" w:rsidRDefault="00BB4B9F" w:rsidP="00E6298B">
      <w:pPr>
        <w:ind w:right="107"/>
        <w:jc w:val="both"/>
        <w:rPr>
          <w:rStyle w:val="Hyperlink"/>
          <w:color w:val="auto"/>
          <w:sz w:val="24"/>
          <w:szCs w:val="24"/>
          <w:u w:val="none"/>
        </w:rPr>
      </w:pPr>
      <w:r>
        <w:rPr>
          <w:sz w:val="24"/>
          <w:szCs w:val="24"/>
        </w:rPr>
        <w:t>Also, not onl</w:t>
      </w:r>
      <w:r w:rsidR="002E4B4A">
        <w:rPr>
          <w:sz w:val="24"/>
          <w:szCs w:val="24"/>
        </w:rPr>
        <w:t xml:space="preserve">y is it a </w:t>
      </w:r>
      <w:r w:rsidR="0023520C">
        <w:rPr>
          <w:sz w:val="24"/>
          <w:szCs w:val="24"/>
        </w:rPr>
        <w:t>suspects</w:t>
      </w:r>
      <w:r w:rsidR="00DA12AE">
        <w:rPr>
          <w:sz w:val="24"/>
          <w:szCs w:val="24"/>
        </w:rPr>
        <w:t>’</w:t>
      </w:r>
      <w:r w:rsidR="0023520C">
        <w:rPr>
          <w:sz w:val="24"/>
          <w:szCs w:val="24"/>
        </w:rPr>
        <w:t xml:space="preserve"> </w:t>
      </w:r>
      <w:r w:rsidR="002E4B4A">
        <w:rPr>
          <w:sz w:val="24"/>
          <w:szCs w:val="24"/>
        </w:rPr>
        <w:t xml:space="preserve">right under common law to be provided with an interpreter for interview, </w:t>
      </w:r>
      <w:proofErr w:type="gramStart"/>
      <w:r w:rsidR="002E4B4A">
        <w:rPr>
          <w:sz w:val="24"/>
          <w:szCs w:val="24"/>
        </w:rPr>
        <w:t>it</w:t>
      </w:r>
      <w:proofErr w:type="gramEnd"/>
      <w:r w:rsidR="002E4B4A">
        <w:rPr>
          <w:sz w:val="24"/>
          <w:szCs w:val="24"/>
        </w:rPr>
        <w:t xml:space="preserve"> would also</w:t>
      </w:r>
      <w:r w:rsidR="0048054D">
        <w:rPr>
          <w:sz w:val="24"/>
          <w:szCs w:val="24"/>
        </w:rPr>
        <w:t xml:space="preserve"> be ethically wrong and would</w:t>
      </w:r>
      <w:r w:rsidR="002E4B4A">
        <w:rPr>
          <w:sz w:val="24"/>
          <w:szCs w:val="24"/>
        </w:rPr>
        <w:t xml:space="preserve"> go against the </w:t>
      </w:r>
      <w:r w:rsidR="0048054D">
        <w:rPr>
          <w:sz w:val="24"/>
          <w:szCs w:val="24"/>
        </w:rPr>
        <w:t>Police Code of Ethics</w:t>
      </w:r>
      <w:r w:rsidR="001E63EA">
        <w:rPr>
          <w:sz w:val="24"/>
          <w:szCs w:val="24"/>
        </w:rPr>
        <w:t>.</w:t>
      </w:r>
      <w:r w:rsidR="00005BA4">
        <w:rPr>
          <w:sz w:val="24"/>
          <w:szCs w:val="24"/>
        </w:rPr>
        <w:t xml:space="preserve"> </w:t>
      </w:r>
      <w:r w:rsidR="001E63EA">
        <w:rPr>
          <w:sz w:val="24"/>
          <w:szCs w:val="24"/>
        </w:rPr>
        <w:t>I</w:t>
      </w:r>
      <w:r w:rsidR="00005BA4">
        <w:rPr>
          <w:sz w:val="24"/>
          <w:szCs w:val="24"/>
        </w:rPr>
        <w:t>n particular</w:t>
      </w:r>
      <w:r w:rsidR="001E63EA">
        <w:rPr>
          <w:sz w:val="24"/>
          <w:szCs w:val="24"/>
        </w:rPr>
        <w:t xml:space="preserve">, it would go against the </w:t>
      </w:r>
      <w:r w:rsidR="00613406">
        <w:rPr>
          <w:sz w:val="24"/>
          <w:szCs w:val="24"/>
        </w:rPr>
        <w:t>P</w:t>
      </w:r>
      <w:r w:rsidR="001E63EA">
        <w:rPr>
          <w:sz w:val="24"/>
          <w:szCs w:val="24"/>
        </w:rPr>
        <w:t xml:space="preserve">olicing </w:t>
      </w:r>
      <w:r w:rsidR="00613406">
        <w:rPr>
          <w:sz w:val="24"/>
          <w:szCs w:val="24"/>
        </w:rPr>
        <w:t>P</w:t>
      </w:r>
      <w:r w:rsidR="001E63EA">
        <w:rPr>
          <w:sz w:val="24"/>
          <w:szCs w:val="24"/>
        </w:rPr>
        <w:t xml:space="preserve">rinciples of </w:t>
      </w:r>
      <w:r w:rsidR="00613406">
        <w:rPr>
          <w:sz w:val="24"/>
          <w:szCs w:val="24"/>
        </w:rPr>
        <w:t>F</w:t>
      </w:r>
      <w:r w:rsidR="001E63EA">
        <w:rPr>
          <w:sz w:val="24"/>
          <w:szCs w:val="24"/>
        </w:rPr>
        <w:t xml:space="preserve">airness and </w:t>
      </w:r>
      <w:r w:rsidR="00613406">
        <w:rPr>
          <w:sz w:val="24"/>
          <w:szCs w:val="24"/>
        </w:rPr>
        <w:t>R</w:t>
      </w:r>
      <w:r w:rsidR="001E63EA">
        <w:rPr>
          <w:sz w:val="24"/>
          <w:szCs w:val="24"/>
        </w:rPr>
        <w:t>espect</w:t>
      </w:r>
      <w:r w:rsidR="003B1383">
        <w:rPr>
          <w:sz w:val="24"/>
          <w:szCs w:val="24"/>
        </w:rPr>
        <w:t xml:space="preserve"> </w:t>
      </w:r>
      <w:r w:rsidR="009C20B6">
        <w:rPr>
          <w:sz w:val="24"/>
          <w:szCs w:val="24"/>
        </w:rPr>
        <w:t>(</w:t>
      </w:r>
      <w:r w:rsidR="009C20B6" w:rsidRPr="003105EA">
        <w:rPr>
          <w:color w:val="000000" w:themeColor="text1"/>
          <w:sz w:val="24"/>
          <w:szCs w:val="24"/>
        </w:rPr>
        <w:t xml:space="preserve">College of Policing </w:t>
      </w:r>
      <w:r w:rsidR="009C20B6">
        <w:rPr>
          <w:color w:val="000000" w:themeColor="text1"/>
          <w:sz w:val="24"/>
          <w:szCs w:val="24"/>
        </w:rPr>
        <w:t>,</w:t>
      </w:r>
      <w:r w:rsidR="009C20B6" w:rsidRPr="003105EA">
        <w:rPr>
          <w:color w:val="000000" w:themeColor="text1"/>
          <w:sz w:val="24"/>
          <w:szCs w:val="24"/>
        </w:rPr>
        <w:t>20</w:t>
      </w:r>
      <w:r w:rsidR="009C20B6">
        <w:rPr>
          <w:color w:val="000000" w:themeColor="text1"/>
          <w:sz w:val="24"/>
          <w:szCs w:val="24"/>
        </w:rPr>
        <w:t xml:space="preserve">14, </w:t>
      </w:r>
      <w:hyperlink r:id="rId50" w:history="1">
        <w:r w:rsidR="009C20B6" w:rsidRPr="00D209CA">
          <w:rPr>
            <w:rStyle w:val="Hyperlink"/>
            <w:sz w:val="24"/>
            <w:szCs w:val="24"/>
            <w:u w:val="none"/>
          </w:rPr>
          <w:t>code_of_ethics_summary.pdf (college.police.uk)</w:t>
        </w:r>
      </w:hyperlink>
      <w:r w:rsidR="009C20B6" w:rsidRPr="00433A90">
        <w:rPr>
          <w:rStyle w:val="Hyperlink"/>
          <w:color w:val="auto"/>
          <w:sz w:val="24"/>
          <w:szCs w:val="24"/>
          <w:u w:val="none"/>
        </w:rPr>
        <w:t>)</w:t>
      </w:r>
      <w:r w:rsidR="00635EF1">
        <w:rPr>
          <w:rStyle w:val="Hyperlink"/>
          <w:color w:val="auto"/>
          <w:sz w:val="24"/>
          <w:szCs w:val="24"/>
          <w:u w:val="none"/>
        </w:rPr>
        <w:t xml:space="preserve">, as it would not be fair to interview the suspect in a language that he </w:t>
      </w:r>
      <w:r w:rsidR="00DD2096">
        <w:rPr>
          <w:rStyle w:val="Hyperlink"/>
          <w:color w:val="auto"/>
          <w:sz w:val="24"/>
          <w:szCs w:val="24"/>
          <w:u w:val="none"/>
        </w:rPr>
        <w:t>did not fully understand and it would show a lack of respect to the suspect</w:t>
      </w:r>
      <w:r w:rsidR="00323C80">
        <w:rPr>
          <w:rStyle w:val="Hyperlink"/>
          <w:color w:val="auto"/>
          <w:sz w:val="24"/>
          <w:szCs w:val="24"/>
          <w:u w:val="none"/>
        </w:rPr>
        <w:t xml:space="preserve">. </w:t>
      </w:r>
    </w:p>
    <w:p w14:paraId="5BD2A459" w14:textId="77777777" w:rsidR="003B1383" w:rsidRDefault="003B1383" w:rsidP="00E6298B">
      <w:pPr>
        <w:ind w:right="107"/>
        <w:jc w:val="both"/>
        <w:rPr>
          <w:rStyle w:val="Hyperlink"/>
          <w:color w:val="auto"/>
          <w:sz w:val="24"/>
          <w:szCs w:val="24"/>
          <w:u w:val="none"/>
        </w:rPr>
      </w:pPr>
    </w:p>
    <w:p w14:paraId="4DE85ACB" w14:textId="54FE9D44" w:rsidR="00BB4B9F" w:rsidRDefault="00ED1018" w:rsidP="00E6298B">
      <w:pPr>
        <w:ind w:right="107"/>
        <w:jc w:val="both"/>
        <w:rPr>
          <w:sz w:val="24"/>
          <w:szCs w:val="24"/>
        </w:rPr>
      </w:pPr>
      <w:proofErr w:type="gramStart"/>
      <w:r>
        <w:rPr>
          <w:rStyle w:val="Hyperlink"/>
          <w:color w:val="auto"/>
          <w:sz w:val="24"/>
          <w:szCs w:val="24"/>
          <w:u w:val="none"/>
        </w:rPr>
        <w:t>Also</w:t>
      </w:r>
      <w:proofErr w:type="gramEnd"/>
      <w:r>
        <w:rPr>
          <w:rStyle w:val="Hyperlink"/>
          <w:color w:val="auto"/>
          <w:sz w:val="24"/>
          <w:szCs w:val="24"/>
          <w:u w:val="none"/>
        </w:rPr>
        <w:t xml:space="preserve"> it would go against the</w:t>
      </w:r>
      <w:r w:rsidR="003B1383">
        <w:rPr>
          <w:rStyle w:val="Hyperlink"/>
          <w:color w:val="auto"/>
          <w:sz w:val="24"/>
          <w:szCs w:val="24"/>
          <w:u w:val="none"/>
        </w:rPr>
        <w:t xml:space="preserve"> </w:t>
      </w:r>
      <w:r w:rsidR="003B1383">
        <w:rPr>
          <w:sz w:val="24"/>
          <w:szCs w:val="24"/>
        </w:rPr>
        <w:t>Standards of Professional Behaviour</w:t>
      </w:r>
      <w:r w:rsidR="00266C9E">
        <w:rPr>
          <w:sz w:val="24"/>
          <w:szCs w:val="24"/>
        </w:rPr>
        <w:t xml:space="preserve"> </w:t>
      </w:r>
      <w:r w:rsidR="003B1383">
        <w:rPr>
          <w:sz w:val="24"/>
          <w:szCs w:val="24"/>
        </w:rPr>
        <w:t>of Equality and Diversity</w:t>
      </w:r>
      <w:r w:rsidR="003A24BB">
        <w:rPr>
          <w:sz w:val="24"/>
          <w:szCs w:val="24"/>
        </w:rPr>
        <w:t xml:space="preserve">, </w:t>
      </w:r>
      <w:r w:rsidR="007B557B">
        <w:rPr>
          <w:sz w:val="24"/>
          <w:szCs w:val="24"/>
        </w:rPr>
        <w:t xml:space="preserve">from the Code of Ethics, </w:t>
      </w:r>
      <w:r w:rsidR="003A24BB">
        <w:rPr>
          <w:sz w:val="24"/>
          <w:szCs w:val="24"/>
        </w:rPr>
        <w:t>as</w:t>
      </w:r>
      <w:r w:rsidR="00266C9E">
        <w:rPr>
          <w:sz w:val="24"/>
          <w:szCs w:val="24"/>
        </w:rPr>
        <w:t xml:space="preserve"> </w:t>
      </w:r>
      <w:r w:rsidR="007F4AD7">
        <w:rPr>
          <w:sz w:val="24"/>
          <w:szCs w:val="24"/>
        </w:rPr>
        <w:t xml:space="preserve">this part of the code </w:t>
      </w:r>
      <w:r w:rsidR="007F4AD7" w:rsidRPr="007F4AD7">
        <w:rPr>
          <w:sz w:val="24"/>
          <w:szCs w:val="24"/>
        </w:rPr>
        <w:t xml:space="preserve">states </w:t>
      </w:r>
      <w:r w:rsidR="007F4AD7">
        <w:rPr>
          <w:sz w:val="24"/>
          <w:szCs w:val="24"/>
        </w:rPr>
        <w:t>“</w:t>
      </w:r>
      <w:r w:rsidR="007F4AD7" w:rsidRPr="007F4AD7">
        <w:rPr>
          <w:sz w:val="24"/>
          <w:szCs w:val="24"/>
        </w:rPr>
        <w:t>I will act with fairness and impartiality. I will not discriminate unlawfully or unfairly</w:t>
      </w:r>
      <w:r w:rsidR="003A24BB">
        <w:rPr>
          <w:sz w:val="24"/>
          <w:szCs w:val="24"/>
        </w:rPr>
        <w:t>” (</w:t>
      </w:r>
      <w:r w:rsidR="003A24BB" w:rsidRPr="003105EA">
        <w:rPr>
          <w:color w:val="000000" w:themeColor="text1"/>
          <w:sz w:val="24"/>
          <w:szCs w:val="24"/>
        </w:rPr>
        <w:t xml:space="preserve">College of Policing </w:t>
      </w:r>
      <w:r w:rsidR="003A24BB">
        <w:rPr>
          <w:color w:val="000000" w:themeColor="text1"/>
          <w:sz w:val="24"/>
          <w:szCs w:val="24"/>
        </w:rPr>
        <w:t>,</w:t>
      </w:r>
      <w:r w:rsidR="003A24BB" w:rsidRPr="003105EA">
        <w:rPr>
          <w:color w:val="000000" w:themeColor="text1"/>
          <w:sz w:val="24"/>
          <w:szCs w:val="24"/>
        </w:rPr>
        <w:t>20</w:t>
      </w:r>
      <w:r w:rsidR="003A24BB">
        <w:rPr>
          <w:color w:val="000000" w:themeColor="text1"/>
          <w:sz w:val="24"/>
          <w:szCs w:val="24"/>
        </w:rPr>
        <w:t xml:space="preserve">14, </w:t>
      </w:r>
      <w:hyperlink r:id="rId51" w:history="1">
        <w:r w:rsidR="0038149E" w:rsidRPr="0038149E">
          <w:rPr>
            <w:rStyle w:val="Hyperlink"/>
            <w:sz w:val="24"/>
            <w:szCs w:val="24"/>
            <w:u w:val="none"/>
          </w:rPr>
          <w:t>code_of_ethics.pdf (college.police.uk)</w:t>
        </w:r>
      </w:hyperlink>
      <w:r w:rsidR="0038149E" w:rsidRPr="0038149E">
        <w:rPr>
          <w:sz w:val="24"/>
          <w:szCs w:val="24"/>
        </w:rPr>
        <w:t>).</w:t>
      </w:r>
      <w:r w:rsidR="007B557B">
        <w:rPr>
          <w:sz w:val="24"/>
          <w:szCs w:val="24"/>
        </w:rPr>
        <w:t xml:space="preserve"> Clearly interviewing the suspect</w:t>
      </w:r>
      <w:r w:rsidR="002D53E4">
        <w:rPr>
          <w:sz w:val="24"/>
          <w:szCs w:val="24"/>
        </w:rPr>
        <w:t xml:space="preserve"> without an interpreter would not have been acting with fairness and </w:t>
      </w:r>
      <w:r w:rsidR="000E436C">
        <w:rPr>
          <w:sz w:val="24"/>
          <w:szCs w:val="24"/>
        </w:rPr>
        <w:t>impartiality and</w:t>
      </w:r>
      <w:r w:rsidR="002D53E4">
        <w:rPr>
          <w:sz w:val="24"/>
          <w:szCs w:val="24"/>
        </w:rPr>
        <w:t xml:space="preserve"> would have discriminated against him.</w:t>
      </w:r>
    </w:p>
    <w:p w14:paraId="60599309" w14:textId="77777777" w:rsidR="0015090C" w:rsidRDefault="0015090C" w:rsidP="00E6298B">
      <w:pPr>
        <w:ind w:right="107"/>
        <w:jc w:val="both"/>
        <w:rPr>
          <w:sz w:val="24"/>
          <w:szCs w:val="24"/>
        </w:rPr>
      </w:pPr>
    </w:p>
    <w:p w14:paraId="0033CF83" w14:textId="59EBED30" w:rsidR="0015090C" w:rsidRDefault="0015090C" w:rsidP="00E6298B">
      <w:pPr>
        <w:ind w:right="107"/>
        <w:jc w:val="both"/>
        <w:rPr>
          <w:sz w:val="24"/>
          <w:szCs w:val="24"/>
        </w:rPr>
      </w:pPr>
      <w:r>
        <w:rPr>
          <w:sz w:val="24"/>
          <w:szCs w:val="24"/>
        </w:rPr>
        <w:t>Interviewi</w:t>
      </w:r>
      <w:r w:rsidR="002128DE">
        <w:rPr>
          <w:sz w:val="24"/>
          <w:szCs w:val="24"/>
        </w:rPr>
        <w:t>ng the suspect without an interpreter would also have breached his human rights</w:t>
      </w:r>
      <w:r w:rsidR="00183CD4">
        <w:rPr>
          <w:sz w:val="24"/>
          <w:szCs w:val="24"/>
        </w:rPr>
        <w:t xml:space="preserve">, </w:t>
      </w:r>
      <w:r w:rsidR="00183CD4" w:rsidRPr="00A51457">
        <w:rPr>
          <w:sz w:val="24"/>
          <w:szCs w:val="24"/>
        </w:rPr>
        <w:t>in accordance with Article 6</w:t>
      </w:r>
      <w:r w:rsidR="00393BB6" w:rsidRPr="00A51457">
        <w:rPr>
          <w:sz w:val="24"/>
          <w:szCs w:val="24"/>
        </w:rPr>
        <w:t xml:space="preserve"> of European </w:t>
      </w:r>
      <w:r w:rsidR="00A51457" w:rsidRPr="00A51457">
        <w:rPr>
          <w:sz w:val="24"/>
          <w:szCs w:val="24"/>
        </w:rPr>
        <w:t>Court of Human Rights, The Right to a Fair Trial “</w:t>
      </w:r>
      <w:r w:rsidR="00A51457" w:rsidRPr="00A51457">
        <w:rPr>
          <w:color w:val="2A2A2A"/>
          <w:sz w:val="24"/>
          <w:szCs w:val="24"/>
          <w:shd w:val="clear" w:color="auto" w:fill="FFFFFF"/>
        </w:rPr>
        <w:t>everyone charged with a criminal offence should have the free assistance of an interpreter if they cannot understand or speak the language used”</w:t>
      </w:r>
      <w:r w:rsidR="00A51457">
        <w:rPr>
          <w:color w:val="2A2A2A"/>
          <w:sz w:val="24"/>
          <w:szCs w:val="24"/>
          <w:shd w:val="clear" w:color="auto" w:fill="FFFFFF"/>
        </w:rPr>
        <w:t xml:space="preserve"> (</w:t>
      </w:r>
      <w:proofErr w:type="spellStart"/>
      <w:r w:rsidR="00F6278E">
        <w:rPr>
          <w:color w:val="2A2A2A"/>
          <w:sz w:val="24"/>
          <w:szCs w:val="24"/>
          <w:shd w:val="clear" w:color="auto" w:fill="FFFFFF"/>
        </w:rPr>
        <w:t>Vog</w:t>
      </w:r>
      <w:r w:rsidR="009341AA">
        <w:rPr>
          <w:color w:val="2A2A2A"/>
          <w:sz w:val="24"/>
          <w:szCs w:val="24"/>
          <w:shd w:val="clear" w:color="auto" w:fill="FFFFFF"/>
        </w:rPr>
        <w:t>iatzis</w:t>
      </w:r>
      <w:proofErr w:type="spellEnd"/>
      <w:r w:rsidR="009341AA">
        <w:rPr>
          <w:color w:val="2A2A2A"/>
          <w:sz w:val="24"/>
          <w:szCs w:val="24"/>
          <w:shd w:val="clear" w:color="auto" w:fill="FFFFFF"/>
        </w:rPr>
        <w:t xml:space="preserve">, 2022, </w:t>
      </w:r>
      <w:hyperlink r:id="rId52" w:history="1">
        <w:r w:rsidR="009341AA" w:rsidRPr="009341AA">
          <w:rPr>
            <w:rStyle w:val="Hyperlink"/>
            <w:sz w:val="24"/>
            <w:szCs w:val="24"/>
            <w:u w:val="none"/>
          </w:rPr>
          <w:t>Interpreting the Right to Interpretation under Article 6(3)(e) ECHR: A Cautious Evolution in the Jurisprudence of the European Court of Human Rights? | Human Rights Law Review | Oxford Academic (oup.com)</w:t>
        </w:r>
      </w:hyperlink>
      <w:r w:rsidR="009341AA">
        <w:rPr>
          <w:sz w:val="24"/>
          <w:szCs w:val="24"/>
        </w:rPr>
        <w:t>)</w:t>
      </w:r>
      <w:r w:rsidR="00717698">
        <w:rPr>
          <w:sz w:val="24"/>
          <w:szCs w:val="24"/>
        </w:rPr>
        <w:t>.</w:t>
      </w:r>
    </w:p>
    <w:p w14:paraId="7151C47F" w14:textId="77777777" w:rsidR="004D421A" w:rsidRDefault="004D421A" w:rsidP="00E6298B">
      <w:pPr>
        <w:ind w:right="107"/>
        <w:jc w:val="both"/>
        <w:rPr>
          <w:sz w:val="24"/>
          <w:szCs w:val="24"/>
        </w:rPr>
      </w:pPr>
    </w:p>
    <w:p w14:paraId="42F6CC69" w14:textId="09219EAA" w:rsidR="007044E4" w:rsidRDefault="003E2C79" w:rsidP="00E6298B">
      <w:pPr>
        <w:ind w:right="107"/>
        <w:jc w:val="both"/>
        <w:rPr>
          <w:sz w:val="24"/>
          <w:szCs w:val="24"/>
        </w:rPr>
      </w:pPr>
      <w:r>
        <w:rPr>
          <w:sz w:val="24"/>
          <w:szCs w:val="24"/>
        </w:rPr>
        <w:lastRenderedPageBreak/>
        <w:t>A</w:t>
      </w:r>
      <w:r w:rsidR="00A83C03">
        <w:rPr>
          <w:sz w:val="24"/>
          <w:szCs w:val="24"/>
        </w:rPr>
        <w:t>nother</w:t>
      </w:r>
      <w:r>
        <w:rPr>
          <w:sz w:val="24"/>
          <w:szCs w:val="24"/>
        </w:rPr>
        <w:t xml:space="preserve"> major </w:t>
      </w:r>
      <w:r w:rsidR="00B7639C">
        <w:rPr>
          <w:sz w:val="24"/>
          <w:szCs w:val="24"/>
        </w:rPr>
        <w:t xml:space="preserve">barrier to the effective investigation of the case </w:t>
      </w:r>
      <w:r w:rsidR="00BF1E48">
        <w:rPr>
          <w:sz w:val="24"/>
          <w:szCs w:val="24"/>
        </w:rPr>
        <w:t>was the fact that the</w:t>
      </w:r>
      <w:r w:rsidR="00DB392C">
        <w:rPr>
          <w:sz w:val="24"/>
          <w:szCs w:val="24"/>
        </w:rPr>
        <w:t xml:space="preserve"> victim</w:t>
      </w:r>
      <w:r w:rsidR="00BF1E48">
        <w:rPr>
          <w:sz w:val="24"/>
          <w:szCs w:val="24"/>
        </w:rPr>
        <w:t xml:space="preserve"> </w:t>
      </w:r>
      <w:r w:rsidR="009E37AC">
        <w:rPr>
          <w:sz w:val="24"/>
          <w:szCs w:val="24"/>
        </w:rPr>
        <w:t xml:space="preserve">did not want to make a statement against her husband, despite calling the police herself. </w:t>
      </w:r>
      <w:r w:rsidR="00CC13FD">
        <w:rPr>
          <w:sz w:val="24"/>
          <w:szCs w:val="24"/>
        </w:rPr>
        <w:t xml:space="preserve">Women not </w:t>
      </w:r>
      <w:r w:rsidR="001E67B5">
        <w:rPr>
          <w:sz w:val="24"/>
          <w:szCs w:val="24"/>
        </w:rPr>
        <w:t>pursuing complaints of</w:t>
      </w:r>
      <w:r w:rsidR="00CC13FD">
        <w:rPr>
          <w:sz w:val="24"/>
          <w:szCs w:val="24"/>
        </w:rPr>
        <w:t xml:space="preserve"> domestic violence is</w:t>
      </w:r>
      <w:r w:rsidR="00EA5BED">
        <w:rPr>
          <w:sz w:val="24"/>
          <w:szCs w:val="24"/>
        </w:rPr>
        <w:t xml:space="preserve"> a common problem in Sr</w:t>
      </w:r>
      <w:r w:rsidR="00120506">
        <w:rPr>
          <w:sz w:val="24"/>
          <w:szCs w:val="24"/>
        </w:rPr>
        <w:t>i</w:t>
      </w:r>
      <w:r w:rsidR="00EA5BED">
        <w:rPr>
          <w:sz w:val="24"/>
          <w:szCs w:val="24"/>
        </w:rPr>
        <w:t xml:space="preserve"> Lanka</w:t>
      </w:r>
      <w:r w:rsidR="005F3D7D">
        <w:rPr>
          <w:sz w:val="24"/>
          <w:szCs w:val="24"/>
        </w:rPr>
        <w:t xml:space="preserve"> </w:t>
      </w:r>
      <w:r w:rsidR="005F3D7D" w:rsidRPr="005F3D7D">
        <w:rPr>
          <w:color w:val="auto"/>
          <w:sz w:val="24"/>
          <w:szCs w:val="24"/>
        </w:rPr>
        <w:t>“</w:t>
      </w:r>
      <w:r w:rsidR="005F3D7D" w:rsidRPr="005F3D7D">
        <w:rPr>
          <w:color w:val="auto"/>
          <w:sz w:val="24"/>
          <w:szCs w:val="24"/>
          <w:shd w:val="clear" w:color="auto" w:fill="FFFFFF"/>
        </w:rPr>
        <w:t>a culture of silence surrounds acts of gender-based violence in the country”</w:t>
      </w:r>
      <w:r w:rsidR="00A864C4">
        <w:rPr>
          <w:color w:val="auto"/>
          <w:sz w:val="24"/>
          <w:szCs w:val="24"/>
          <w:shd w:val="clear" w:color="auto" w:fill="FFFFFF"/>
        </w:rPr>
        <w:t xml:space="preserve"> (</w:t>
      </w:r>
      <w:hyperlink r:id="rId53" w:history="1">
        <w:r w:rsidR="00A864C4" w:rsidRPr="005E61DD">
          <w:rPr>
            <w:rStyle w:val="Hyperlink"/>
            <w:color w:val="auto"/>
            <w:sz w:val="24"/>
            <w:szCs w:val="24"/>
            <w:u w:val="none"/>
          </w:rPr>
          <w:t>Immigration and Refugee Board of Canada</w:t>
        </w:r>
      </w:hyperlink>
      <w:r w:rsidR="00A864C4" w:rsidRPr="005E61DD">
        <w:rPr>
          <w:sz w:val="24"/>
          <w:szCs w:val="24"/>
        </w:rPr>
        <w:t xml:space="preserve">, 2013, </w:t>
      </w:r>
      <w:hyperlink r:id="rId54" w:history="1">
        <w:proofErr w:type="spellStart"/>
        <w:r w:rsidR="00BA0907" w:rsidRPr="005E61DD">
          <w:rPr>
            <w:rStyle w:val="Hyperlink"/>
            <w:sz w:val="24"/>
            <w:szCs w:val="24"/>
            <w:u w:val="none"/>
          </w:rPr>
          <w:t>Refworld</w:t>
        </w:r>
        <w:proofErr w:type="spellEnd"/>
        <w:r w:rsidR="00BA0907" w:rsidRPr="005E61DD">
          <w:rPr>
            <w:rStyle w:val="Hyperlink"/>
            <w:sz w:val="24"/>
            <w:szCs w:val="24"/>
            <w:u w:val="none"/>
          </w:rPr>
          <w:t xml:space="preserve"> | Sri Lanka: Sexual and domestic violence, including legislation, state protection, and services available for victims</w:t>
        </w:r>
      </w:hyperlink>
      <w:r w:rsidR="00BA0907" w:rsidRPr="005E61DD">
        <w:rPr>
          <w:sz w:val="24"/>
          <w:szCs w:val="24"/>
        </w:rPr>
        <w:t>)</w:t>
      </w:r>
      <w:r w:rsidR="0074244B">
        <w:rPr>
          <w:sz w:val="24"/>
          <w:szCs w:val="24"/>
        </w:rPr>
        <w:t xml:space="preserve">. </w:t>
      </w:r>
      <w:proofErr w:type="gramStart"/>
      <w:r w:rsidR="0043255C">
        <w:rPr>
          <w:sz w:val="24"/>
          <w:szCs w:val="24"/>
        </w:rPr>
        <w:t>So</w:t>
      </w:r>
      <w:proofErr w:type="gramEnd"/>
      <w:r w:rsidR="0043255C">
        <w:rPr>
          <w:sz w:val="24"/>
          <w:szCs w:val="24"/>
        </w:rPr>
        <w:t xml:space="preserve"> this cultural issue was a barrier to the investigation.</w:t>
      </w:r>
    </w:p>
    <w:p w14:paraId="4A243433" w14:textId="77777777" w:rsidR="0043255C" w:rsidRDefault="0043255C" w:rsidP="00E6298B">
      <w:pPr>
        <w:ind w:right="107"/>
        <w:jc w:val="both"/>
        <w:rPr>
          <w:sz w:val="24"/>
          <w:szCs w:val="24"/>
        </w:rPr>
      </w:pPr>
    </w:p>
    <w:p w14:paraId="3742B6A5" w14:textId="6B2EFA99" w:rsidR="0043255C" w:rsidRDefault="0043255C" w:rsidP="00317071">
      <w:pPr>
        <w:pStyle w:val="NormalWeb"/>
        <w:spacing w:before="0" w:beforeAutospacing="0" w:after="0" w:afterAutospacing="0"/>
        <w:rPr>
          <w:rFonts w:ascii="Arial" w:hAnsi="Arial" w:cs="Arial"/>
        </w:rPr>
      </w:pPr>
      <w:r w:rsidRPr="00317071">
        <w:rPr>
          <w:rFonts w:ascii="Arial" w:hAnsi="Arial" w:cs="Arial"/>
        </w:rPr>
        <w:t>The officers that attended the</w:t>
      </w:r>
      <w:r w:rsidR="00DA1003" w:rsidRPr="00317071">
        <w:rPr>
          <w:rFonts w:ascii="Arial" w:hAnsi="Arial" w:cs="Arial"/>
        </w:rPr>
        <w:t xml:space="preserve"> incident did</w:t>
      </w:r>
      <w:r w:rsidR="001C5D04" w:rsidRPr="00317071">
        <w:rPr>
          <w:rFonts w:ascii="Arial" w:hAnsi="Arial" w:cs="Arial"/>
        </w:rPr>
        <w:t xml:space="preserve"> attempt to overcome this issue by explaining</w:t>
      </w:r>
      <w:r w:rsidR="00283E4D" w:rsidRPr="00317071">
        <w:rPr>
          <w:rFonts w:ascii="Arial" w:hAnsi="Arial" w:cs="Arial"/>
        </w:rPr>
        <w:t xml:space="preserve"> the </w:t>
      </w:r>
      <w:r w:rsidR="007472DB" w:rsidRPr="00317071">
        <w:rPr>
          <w:rFonts w:ascii="Arial" w:hAnsi="Arial" w:cs="Arial"/>
        </w:rPr>
        <w:t>support that is available</w:t>
      </w:r>
      <w:r w:rsidR="007E631F" w:rsidRPr="00317071">
        <w:rPr>
          <w:rFonts w:ascii="Arial" w:hAnsi="Arial" w:cs="Arial"/>
        </w:rPr>
        <w:t xml:space="preserve"> to </w:t>
      </w:r>
      <w:r w:rsidR="009412A6" w:rsidRPr="00317071">
        <w:rPr>
          <w:rFonts w:ascii="Arial" w:hAnsi="Arial" w:cs="Arial"/>
        </w:rPr>
        <w:t>the victim</w:t>
      </w:r>
      <w:r w:rsidR="007E631F" w:rsidRPr="00317071">
        <w:rPr>
          <w:rFonts w:ascii="Arial" w:hAnsi="Arial" w:cs="Arial"/>
        </w:rPr>
        <w:t xml:space="preserve"> </w:t>
      </w:r>
      <w:r w:rsidR="009412A6" w:rsidRPr="00317071">
        <w:rPr>
          <w:rFonts w:ascii="Arial" w:hAnsi="Arial" w:cs="Arial"/>
        </w:rPr>
        <w:t xml:space="preserve">through the </w:t>
      </w:r>
      <w:r w:rsidR="00283E4D" w:rsidRPr="00317071">
        <w:rPr>
          <w:rFonts w:ascii="Arial" w:hAnsi="Arial" w:cs="Arial"/>
        </w:rPr>
        <w:t>Victims’ Code</w:t>
      </w:r>
      <w:r w:rsidR="00317071" w:rsidRPr="00317071">
        <w:rPr>
          <w:rFonts w:ascii="Arial" w:hAnsi="Arial" w:cs="Arial"/>
        </w:rPr>
        <w:t xml:space="preserve"> (College of Policing, 2021, </w:t>
      </w:r>
      <w:hyperlink r:id="rId55" w:history="1">
        <w:r w:rsidR="00317071" w:rsidRPr="00317071">
          <w:rPr>
            <w:rStyle w:val="Hyperlink"/>
            <w:rFonts w:ascii="Arial" w:hAnsi="Arial" w:cs="Arial"/>
            <w:u w:val="none"/>
          </w:rPr>
          <w:t>Victims' Code for policing | College of Policing</w:t>
        </w:r>
      </w:hyperlink>
      <w:r w:rsidR="00317071" w:rsidRPr="00317071">
        <w:rPr>
          <w:rFonts w:ascii="Arial" w:hAnsi="Arial" w:cs="Arial"/>
        </w:rPr>
        <w:t>)</w:t>
      </w:r>
      <w:r w:rsidR="00317071">
        <w:rPr>
          <w:rFonts w:ascii="Arial" w:hAnsi="Arial" w:cs="Arial"/>
        </w:rPr>
        <w:t xml:space="preserve">, </w:t>
      </w:r>
      <w:r w:rsidR="00283E4D" w:rsidRPr="00317071">
        <w:rPr>
          <w:rFonts w:ascii="Arial" w:hAnsi="Arial" w:cs="Arial"/>
        </w:rPr>
        <w:t>and describing options for her protection</w:t>
      </w:r>
      <w:r w:rsidR="009050BF" w:rsidRPr="00317071">
        <w:rPr>
          <w:rFonts w:ascii="Arial" w:hAnsi="Arial" w:cs="Arial"/>
        </w:rPr>
        <w:t>, including the possible implementation</w:t>
      </w:r>
      <w:r w:rsidR="00F01FA7">
        <w:rPr>
          <w:rFonts w:ascii="Arial" w:hAnsi="Arial" w:cs="Arial"/>
        </w:rPr>
        <w:t xml:space="preserve"> of</w:t>
      </w:r>
      <w:r w:rsidR="009050BF" w:rsidRPr="00317071">
        <w:rPr>
          <w:rFonts w:ascii="Arial" w:hAnsi="Arial" w:cs="Arial"/>
        </w:rPr>
        <w:t xml:space="preserve"> Domestic Violence Protection Notice</w:t>
      </w:r>
      <w:r w:rsidR="00F01FA7">
        <w:rPr>
          <w:rFonts w:ascii="Arial" w:hAnsi="Arial" w:cs="Arial"/>
        </w:rPr>
        <w:t xml:space="preserve"> and possible escalation to a </w:t>
      </w:r>
      <w:r w:rsidR="00F01FA7" w:rsidRPr="00317071">
        <w:rPr>
          <w:rFonts w:ascii="Arial" w:hAnsi="Arial" w:cs="Arial"/>
        </w:rPr>
        <w:t>Domestic Violence Protection</w:t>
      </w:r>
      <w:r w:rsidR="00F01FA7">
        <w:rPr>
          <w:rFonts w:ascii="Arial" w:hAnsi="Arial" w:cs="Arial"/>
        </w:rPr>
        <w:t xml:space="preserve"> Order</w:t>
      </w:r>
      <w:r w:rsidR="00064C80">
        <w:rPr>
          <w:rFonts w:ascii="Arial" w:hAnsi="Arial" w:cs="Arial"/>
        </w:rPr>
        <w:t>,</w:t>
      </w:r>
      <w:r w:rsidR="00866268">
        <w:rPr>
          <w:rFonts w:ascii="Arial" w:hAnsi="Arial" w:cs="Arial"/>
        </w:rPr>
        <w:t xml:space="preserve"> (Home Office, </w:t>
      </w:r>
      <w:r w:rsidR="003B5FD7">
        <w:rPr>
          <w:rFonts w:ascii="Arial" w:hAnsi="Arial" w:cs="Arial"/>
        </w:rPr>
        <w:t>2022,</w:t>
      </w:r>
      <w:r w:rsidR="003B5FD7" w:rsidRPr="003B5FD7">
        <w:rPr>
          <w:rFonts w:ascii="Arial" w:hAnsi="Arial" w:cs="Arial"/>
        </w:rPr>
        <w:t xml:space="preserve"> </w:t>
      </w:r>
      <w:hyperlink r:id="rId56" w:history="1">
        <w:r w:rsidR="003B5FD7" w:rsidRPr="003B5FD7">
          <w:rPr>
            <w:rStyle w:val="Hyperlink"/>
            <w:rFonts w:ascii="Arial" w:hAnsi="Arial" w:cs="Arial"/>
            <w:u w:val="none"/>
          </w:rPr>
          <w:t>Domestic Violence Protection Notices (DVPNs) and Domestic Violence Protection Orders (DVPOs) guidance - GOV.UK (www.gov.uk)</w:t>
        </w:r>
      </w:hyperlink>
      <w:r w:rsidR="003B5FD7" w:rsidRPr="003B5FD7">
        <w:rPr>
          <w:rFonts w:ascii="Arial" w:hAnsi="Arial" w:cs="Arial"/>
        </w:rPr>
        <w:t>)</w:t>
      </w:r>
      <w:r w:rsidR="00064C80">
        <w:rPr>
          <w:rFonts w:ascii="Arial" w:hAnsi="Arial" w:cs="Arial"/>
        </w:rPr>
        <w:t>. However, the victim was persistent in her refusals</w:t>
      </w:r>
      <w:r w:rsidR="00F820C1">
        <w:rPr>
          <w:rFonts w:ascii="Arial" w:hAnsi="Arial" w:cs="Arial"/>
        </w:rPr>
        <w:t xml:space="preserve"> to make a statement or to do a Victim Personal Statement</w:t>
      </w:r>
      <w:r w:rsidR="00FF339F">
        <w:rPr>
          <w:rFonts w:ascii="Arial" w:hAnsi="Arial" w:cs="Arial"/>
        </w:rPr>
        <w:t>, despite the best efforts of the officers at the incident</w:t>
      </w:r>
      <w:r w:rsidR="00F3352E">
        <w:rPr>
          <w:rFonts w:ascii="Arial" w:hAnsi="Arial" w:cs="Arial"/>
        </w:rPr>
        <w:t>,</w:t>
      </w:r>
      <w:r w:rsidR="00FF339F">
        <w:rPr>
          <w:rFonts w:ascii="Arial" w:hAnsi="Arial" w:cs="Arial"/>
        </w:rPr>
        <w:t xml:space="preserve"> and the Domestic Violence team contacting her in an attempt to persuade her to engage in the process</w:t>
      </w:r>
      <w:r w:rsidR="00F840A4">
        <w:rPr>
          <w:rFonts w:ascii="Arial" w:hAnsi="Arial" w:cs="Arial"/>
        </w:rPr>
        <w:t>.</w:t>
      </w:r>
      <w:r w:rsidR="005E405F">
        <w:rPr>
          <w:rFonts w:ascii="Arial" w:hAnsi="Arial" w:cs="Arial"/>
        </w:rPr>
        <w:t xml:space="preserve"> The victim </w:t>
      </w:r>
      <w:r w:rsidR="005D579C">
        <w:rPr>
          <w:rFonts w:ascii="Arial" w:hAnsi="Arial" w:cs="Arial"/>
        </w:rPr>
        <w:t>stated that she was fully aware that her refusal to make a statement would</w:t>
      </w:r>
      <w:r w:rsidR="009129B8">
        <w:rPr>
          <w:rFonts w:ascii="Arial" w:hAnsi="Arial" w:cs="Arial"/>
        </w:rPr>
        <w:t xml:space="preserve"> significantly hinder the investigation process </w:t>
      </w:r>
      <w:r w:rsidR="008150B6">
        <w:rPr>
          <w:rFonts w:ascii="Arial" w:hAnsi="Arial" w:cs="Arial"/>
        </w:rPr>
        <w:t xml:space="preserve">to the point that it would be almost impossible to </w:t>
      </w:r>
      <w:r w:rsidR="008A2D49">
        <w:rPr>
          <w:rFonts w:ascii="Arial" w:hAnsi="Arial" w:cs="Arial"/>
        </w:rPr>
        <w:t xml:space="preserve">take any action against her husband, it even seemed that </w:t>
      </w:r>
      <w:r w:rsidR="00322FEE">
        <w:rPr>
          <w:rFonts w:ascii="Arial" w:hAnsi="Arial" w:cs="Arial"/>
        </w:rPr>
        <w:t>this is the outcome that she wanted.</w:t>
      </w:r>
    </w:p>
    <w:p w14:paraId="6D5CC93E" w14:textId="77777777" w:rsidR="002C6EC0" w:rsidRDefault="002C6EC0" w:rsidP="00317071">
      <w:pPr>
        <w:pStyle w:val="NormalWeb"/>
        <w:spacing w:before="0" w:beforeAutospacing="0" w:after="0" w:afterAutospacing="0"/>
        <w:rPr>
          <w:rFonts w:ascii="Arial" w:hAnsi="Arial" w:cs="Arial"/>
        </w:rPr>
      </w:pPr>
    </w:p>
    <w:p w14:paraId="12E76D80" w14:textId="776C6871" w:rsidR="002C6EC0" w:rsidRDefault="003577D9" w:rsidP="00317071">
      <w:pPr>
        <w:pStyle w:val="NormalWeb"/>
        <w:spacing w:before="0" w:beforeAutospacing="0" w:after="0" w:afterAutospacing="0"/>
        <w:rPr>
          <w:rFonts w:ascii="Arial" w:hAnsi="Arial" w:cs="Arial"/>
        </w:rPr>
      </w:pPr>
      <w:r>
        <w:rPr>
          <w:rFonts w:ascii="Arial" w:hAnsi="Arial" w:cs="Arial"/>
        </w:rPr>
        <w:t xml:space="preserve">On reflection, perhaps an interpreter should have been used to engage with the victim </w:t>
      </w:r>
      <w:r w:rsidR="00112C8A">
        <w:rPr>
          <w:rFonts w:ascii="Arial" w:hAnsi="Arial" w:cs="Arial"/>
        </w:rPr>
        <w:t>i</w:t>
      </w:r>
      <w:r>
        <w:rPr>
          <w:rFonts w:ascii="Arial" w:hAnsi="Arial" w:cs="Arial"/>
        </w:rPr>
        <w:t>n this matter</w:t>
      </w:r>
      <w:r w:rsidR="00680EC9">
        <w:rPr>
          <w:rFonts w:ascii="Arial" w:hAnsi="Arial" w:cs="Arial"/>
        </w:rPr>
        <w:t>, as the Victims’ Code</w:t>
      </w:r>
      <w:r w:rsidR="00C96658">
        <w:rPr>
          <w:rFonts w:ascii="Arial" w:hAnsi="Arial" w:cs="Arial"/>
        </w:rPr>
        <w:t xml:space="preserve">, </w:t>
      </w:r>
      <w:r w:rsidR="00680EC9">
        <w:rPr>
          <w:rFonts w:ascii="Arial" w:hAnsi="Arial" w:cs="Arial"/>
        </w:rPr>
        <w:t>the support on offer</w:t>
      </w:r>
      <w:r w:rsidR="00C96658">
        <w:rPr>
          <w:rFonts w:ascii="Arial" w:hAnsi="Arial" w:cs="Arial"/>
        </w:rPr>
        <w:t xml:space="preserve">, </w:t>
      </w:r>
      <w:r w:rsidR="00680EC9">
        <w:rPr>
          <w:rFonts w:ascii="Arial" w:hAnsi="Arial" w:cs="Arial"/>
        </w:rPr>
        <w:t>and protective measures available from the police and courts</w:t>
      </w:r>
      <w:r w:rsidR="00C96658">
        <w:rPr>
          <w:rFonts w:ascii="Arial" w:hAnsi="Arial" w:cs="Arial"/>
        </w:rPr>
        <w:t>,</w:t>
      </w:r>
      <w:r w:rsidR="00680EC9">
        <w:rPr>
          <w:rFonts w:ascii="Arial" w:hAnsi="Arial" w:cs="Arial"/>
        </w:rPr>
        <w:t xml:space="preserve"> being explained </w:t>
      </w:r>
      <w:r w:rsidR="00112C8A">
        <w:rPr>
          <w:rFonts w:ascii="Arial" w:hAnsi="Arial" w:cs="Arial"/>
        </w:rPr>
        <w:t>to her in her first language</w:t>
      </w:r>
      <w:r w:rsidR="00C96658">
        <w:rPr>
          <w:rFonts w:ascii="Arial" w:hAnsi="Arial" w:cs="Arial"/>
        </w:rPr>
        <w:t>,</w:t>
      </w:r>
      <w:r w:rsidR="00112C8A">
        <w:rPr>
          <w:rFonts w:ascii="Arial" w:hAnsi="Arial" w:cs="Arial"/>
        </w:rPr>
        <w:t xml:space="preserve"> may have resulted in a </w:t>
      </w:r>
      <w:r w:rsidR="004E35E5">
        <w:rPr>
          <w:rFonts w:ascii="Arial" w:hAnsi="Arial" w:cs="Arial"/>
        </w:rPr>
        <w:t>different response from her.</w:t>
      </w:r>
    </w:p>
    <w:p w14:paraId="48F24860" w14:textId="77777777" w:rsidR="00F840A4" w:rsidRDefault="00F840A4" w:rsidP="00317071">
      <w:pPr>
        <w:pStyle w:val="NormalWeb"/>
        <w:spacing w:before="0" w:beforeAutospacing="0" w:after="0" w:afterAutospacing="0"/>
        <w:rPr>
          <w:rFonts w:ascii="Arial" w:hAnsi="Arial" w:cs="Arial"/>
        </w:rPr>
      </w:pPr>
    </w:p>
    <w:p w14:paraId="5E48DBC7" w14:textId="4D4B8D7A" w:rsidR="00F840A4" w:rsidRDefault="00F840A4" w:rsidP="00317071">
      <w:pPr>
        <w:pStyle w:val="NormalWeb"/>
        <w:spacing w:before="0" w:beforeAutospacing="0" w:after="0" w:afterAutospacing="0"/>
        <w:rPr>
          <w:rFonts w:ascii="Arial" w:hAnsi="Arial" w:cs="Arial"/>
        </w:rPr>
      </w:pPr>
      <w:r>
        <w:rPr>
          <w:rFonts w:ascii="Arial" w:hAnsi="Arial" w:cs="Arial"/>
        </w:rPr>
        <w:t>Unfortunately,</w:t>
      </w:r>
      <w:r w:rsidR="00971D28">
        <w:rPr>
          <w:rFonts w:ascii="Arial" w:hAnsi="Arial" w:cs="Arial"/>
        </w:rPr>
        <w:t xml:space="preserve"> as outlined above,</w:t>
      </w:r>
      <w:r>
        <w:rPr>
          <w:rFonts w:ascii="Arial" w:hAnsi="Arial" w:cs="Arial"/>
        </w:rPr>
        <w:t xml:space="preserve"> on this occasion the </w:t>
      </w:r>
      <w:r w:rsidR="00B66872">
        <w:rPr>
          <w:rFonts w:ascii="Arial" w:hAnsi="Arial" w:cs="Arial"/>
        </w:rPr>
        <w:t>competing</w:t>
      </w:r>
      <w:r w:rsidR="00322FEE">
        <w:rPr>
          <w:rFonts w:ascii="Arial" w:hAnsi="Arial" w:cs="Arial"/>
        </w:rPr>
        <w:t xml:space="preserve"> issues of legislation, culture and language </w:t>
      </w:r>
      <w:r w:rsidR="006E5724">
        <w:rPr>
          <w:rFonts w:ascii="Arial" w:hAnsi="Arial" w:cs="Arial"/>
        </w:rPr>
        <w:t>combined to result in no further action being taken against the suspect</w:t>
      </w:r>
      <w:r w:rsidR="00D962D0">
        <w:rPr>
          <w:rFonts w:ascii="Arial" w:hAnsi="Arial" w:cs="Arial"/>
        </w:rPr>
        <w:t xml:space="preserve">, however, if we had not </w:t>
      </w:r>
      <w:r w:rsidR="0059074E">
        <w:rPr>
          <w:rFonts w:ascii="Arial" w:hAnsi="Arial" w:cs="Arial"/>
        </w:rPr>
        <w:t xml:space="preserve">ethically balanced </w:t>
      </w:r>
      <w:r w:rsidR="001409F9">
        <w:rPr>
          <w:rFonts w:ascii="Arial" w:hAnsi="Arial" w:cs="Arial"/>
        </w:rPr>
        <w:t>the legislation against his language</w:t>
      </w:r>
      <w:r w:rsidR="00F97A99">
        <w:rPr>
          <w:rFonts w:ascii="Arial" w:hAnsi="Arial" w:cs="Arial"/>
        </w:rPr>
        <w:t xml:space="preserve"> needs, this would have resulted in an unethical breach of his human rights</w:t>
      </w:r>
      <w:r w:rsidR="00211ED8">
        <w:rPr>
          <w:rFonts w:ascii="Arial" w:hAnsi="Arial" w:cs="Arial"/>
        </w:rPr>
        <w:t xml:space="preserve">, specifically his right to a fair trial. </w:t>
      </w:r>
      <w:r w:rsidR="002B5A19">
        <w:rPr>
          <w:rFonts w:ascii="Arial" w:hAnsi="Arial" w:cs="Arial"/>
        </w:rPr>
        <w:t xml:space="preserve">This would also have </w:t>
      </w:r>
      <w:r w:rsidR="00FC692A">
        <w:rPr>
          <w:rFonts w:ascii="Arial" w:hAnsi="Arial" w:cs="Arial"/>
        </w:rPr>
        <w:t>discriminated against the suspect</w:t>
      </w:r>
      <w:r w:rsidR="002A2B73">
        <w:rPr>
          <w:rFonts w:ascii="Arial" w:hAnsi="Arial" w:cs="Arial"/>
        </w:rPr>
        <w:t xml:space="preserve"> and</w:t>
      </w:r>
      <w:r w:rsidR="00F13337">
        <w:rPr>
          <w:rFonts w:ascii="Arial" w:hAnsi="Arial" w:cs="Arial"/>
        </w:rPr>
        <w:t xml:space="preserve"> gone against</w:t>
      </w:r>
      <w:r w:rsidR="00D407F7">
        <w:rPr>
          <w:rFonts w:ascii="Arial" w:hAnsi="Arial" w:cs="Arial"/>
        </w:rPr>
        <w:t xml:space="preserve"> our professional standards of policing with regards to equality and diversity.</w:t>
      </w:r>
      <w:r w:rsidR="00F13337">
        <w:rPr>
          <w:rFonts w:ascii="Arial" w:hAnsi="Arial" w:cs="Arial"/>
        </w:rPr>
        <w:t xml:space="preserve"> </w:t>
      </w:r>
      <w:r w:rsidR="00593C16">
        <w:rPr>
          <w:rFonts w:ascii="Arial" w:hAnsi="Arial" w:cs="Arial"/>
        </w:rPr>
        <w:t>Also</w:t>
      </w:r>
      <w:r w:rsidR="00D62BD4">
        <w:rPr>
          <w:rFonts w:ascii="Arial" w:hAnsi="Arial" w:cs="Arial"/>
        </w:rPr>
        <w:t>,</w:t>
      </w:r>
      <w:r w:rsidR="00593C16">
        <w:rPr>
          <w:rFonts w:ascii="Arial" w:hAnsi="Arial" w:cs="Arial"/>
        </w:rPr>
        <w:t xml:space="preserve"> the </w:t>
      </w:r>
      <w:r w:rsidR="00313365">
        <w:rPr>
          <w:rFonts w:ascii="Arial" w:hAnsi="Arial" w:cs="Arial"/>
        </w:rPr>
        <w:t>victim’s</w:t>
      </w:r>
      <w:r w:rsidR="00593C16">
        <w:rPr>
          <w:rFonts w:ascii="Arial" w:hAnsi="Arial" w:cs="Arial"/>
        </w:rPr>
        <w:t xml:space="preserve"> refus</w:t>
      </w:r>
      <w:r w:rsidR="00B0127C">
        <w:rPr>
          <w:rFonts w:ascii="Arial" w:hAnsi="Arial" w:cs="Arial"/>
        </w:rPr>
        <w:t>al</w:t>
      </w:r>
      <w:r w:rsidR="00593C16">
        <w:rPr>
          <w:rFonts w:ascii="Arial" w:hAnsi="Arial" w:cs="Arial"/>
        </w:rPr>
        <w:t xml:space="preserve"> to be supported by the Victim</w:t>
      </w:r>
      <w:r w:rsidR="008A3347">
        <w:rPr>
          <w:rFonts w:ascii="Arial" w:hAnsi="Arial" w:cs="Arial"/>
        </w:rPr>
        <w:t>s’</w:t>
      </w:r>
      <w:r w:rsidR="00593C16">
        <w:rPr>
          <w:rFonts w:ascii="Arial" w:hAnsi="Arial" w:cs="Arial"/>
        </w:rPr>
        <w:t xml:space="preserve"> Code, </w:t>
      </w:r>
      <w:r w:rsidR="002D2478">
        <w:rPr>
          <w:rFonts w:ascii="Arial" w:hAnsi="Arial" w:cs="Arial"/>
        </w:rPr>
        <w:t>part</w:t>
      </w:r>
      <w:r w:rsidR="00E06A9C">
        <w:rPr>
          <w:rFonts w:ascii="Arial" w:hAnsi="Arial" w:cs="Arial"/>
        </w:rPr>
        <w:t>ly due to</w:t>
      </w:r>
      <w:r w:rsidR="00593C16">
        <w:rPr>
          <w:rFonts w:ascii="Arial" w:hAnsi="Arial" w:cs="Arial"/>
        </w:rPr>
        <w:t xml:space="preserve"> </w:t>
      </w:r>
      <w:r w:rsidR="00765B02">
        <w:rPr>
          <w:rFonts w:ascii="Arial" w:hAnsi="Arial" w:cs="Arial"/>
        </w:rPr>
        <w:t>certain cultural barriers to reporting domestic violence in the Sri Lankan community</w:t>
      </w:r>
      <w:r w:rsidR="00E06A9C">
        <w:rPr>
          <w:rFonts w:ascii="Arial" w:hAnsi="Arial" w:cs="Arial"/>
        </w:rPr>
        <w:t>, also contributed to no further action being taken in the case.</w:t>
      </w:r>
    </w:p>
    <w:p w14:paraId="50D60CCD" w14:textId="77777777" w:rsidR="00D407F7" w:rsidRDefault="00D407F7" w:rsidP="00317071">
      <w:pPr>
        <w:pStyle w:val="NormalWeb"/>
        <w:spacing w:before="0" w:beforeAutospacing="0" w:after="0" w:afterAutospacing="0"/>
        <w:rPr>
          <w:rFonts w:ascii="Arial" w:hAnsi="Arial" w:cs="Arial"/>
        </w:rPr>
      </w:pPr>
    </w:p>
    <w:p w14:paraId="63E62BD8" w14:textId="2C8A7D87" w:rsidR="00D407F7" w:rsidRPr="00313365" w:rsidRDefault="00313365" w:rsidP="00317071">
      <w:pPr>
        <w:pStyle w:val="NormalWeb"/>
        <w:spacing w:before="0" w:beforeAutospacing="0" w:after="0" w:afterAutospacing="0"/>
        <w:rPr>
          <w:rFonts w:ascii="Arial" w:hAnsi="Arial" w:cs="Arial"/>
        </w:rPr>
      </w:pPr>
      <w:r>
        <w:rPr>
          <w:rFonts w:ascii="Arial" w:hAnsi="Arial" w:cs="Arial"/>
          <w:b/>
          <w:bCs/>
        </w:rPr>
        <w:t xml:space="preserve">Word Count: </w:t>
      </w:r>
      <w:r>
        <w:rPr>
          <w:rFonts w:ascii="Arial" w:hAnsi="Arial" w:cs="Arial"/>
        </w:rPr>
        <w:t>1924</w:t>
      </w:r>
      <w:r w:rsidR="00365250">
        <w:rPr>
          <w:rFonts w:ascii="Arial" w:hAnsi="Arial" w:cs="Arial"/>
        </w:rPr>
        <w:t>.</w:t>
      </w:r>
    </w:p>
    <w:p w14:paraId="46E2893C" w14:textId="77777777" w:rsidR="004D421A" w:rsidRPr="009341AA" w:rsidRDefault="004D421A" w:rsidP="00E6298B">
      <w:pPr>
        <w:ind w:right="107"/>
        <w:jc w:val="both"/>
        <w:rPr>
          <w:sz w:val="24"/>
          <w:szCs w:val="24"/>
        </w:rPr>
      </w:pPr>
    </w:p>
    <w:p w14:paraId="4201A523" w14:textId="77777777" w:rsidR="002D53E4" w:rsidRDefault="002D53E4" w:rsidP="00E6298B">
      <w:pPr>
        <w:ind w:right="107"/>
        <w:jc w:val="both"/>
        <w:rPr>
          <w:sz w:val="24"/>
          <w:szCs w:val="24"/>
        </w:rPr>
      </w:pPr>
    </w:p>
    <w:p w14:paraId="42F37A31" w14:textId="77777777" w:rsidR="002D53E4" w:rsidRPr="007F4AD7" w:rsidRDefault="002D53E4" w:rsidP="00E6298B">
      <w:pPr>
        <w:ind w:right="107"/>
        <w:jc w:val="both"/>
        <w:rPr>
          <w:sz w:val="24"/>
          <w:szCs w:val="24"/>
        </w:rPr>
      </w:pPr>
    </w:p>
    <w:p w14:paraId="14DF71C9" w14:textId="77777777" w:rsidR="00313378" w:rsidRPr="00F444E4" w:rsidRDefault="00313378" w:rsidP="00E6298B">
      <w:pPr>
        <w:ind w:right="107"/>
        <w:jc w:val="both"/>
        <w:rPr>
          <w:color w:val="000000" w:themeColor="text1"/>
          <w:sz w:val="24"/>
          <w:szCs w:val="24"/>
        </w:rPr>
      </w:pPr>
    </w:p>
    <w:p w14:paraId="7F1E2CA4" w14:textId="77777777" w:rsidR="00313378" w:rsidRDefault="00313378" w:rsidP="00E6298B">
      <w:pPr>
        <w:ind w:right="107"/>
        <w:jc w:val="both"/>
        <w:rPr>
          <w:color w:val="000000" w:themeColor="text1"/>
          <w:sz w:val="24"/>
          <w:szCs w:val="24"/>
        </w:rPr>
      </w:pPr>
    </w:p>
    <w:p w14:paraId="25736E36" w14:textId="77777777" w:rsidR="00BB72E0" w:rsidRDefault="00BB72E0" w:rsidP="00E6298B">
      <w:pPr>
        <w:ind w:right="107"/>
        <w:jc w:val="both"/>
        <w:rPr>
          <w:color w:val="000000" w:themeColor="text1"/>
          <w:sz w:val="24"/>
          <w:szCs w:val="24"/>
        </w:rPr>
      </w:pPr>
    </w:p>
    <w:p w14:paraId="3C74866A" w14:textId="77777777" w:rsidR="00BB72E0" w:rsidRDefault="00BB72E0" w:rsidP="00E6298B">
      <w:pPr>
        <w:ind w:right="107"/>
        <w:jc w:val="both"/>
        <w:rPr>
          <w:color w:val="000000" w:themeColor="text1"/>
          <w:sz w:val="24"/>
          <w:szCs w:val="24"/>
        </w:rPr>
      </w:pPr>
    </w:p>
    <w:p w14:paraId="16076EE1" w14:textId="77777777" w:rsidR="00357771" w:rsidRDefault="00357771" w:rsidP="00E6298B">
      <w:pPr>
        <w:ind w:right="107"/>
        <w:jc w:val="both"/>
        <w:rPr>
          <w:color w:val="000000" w:themeColor="text1"/>
          <w:sz w:val="24"/>
          <w:szCs w:val="24"/>
        </w:rPr>
      </w:pPr>
    </w:p>
    <w:p w14:paraId="387AB12E" w14:textId="77777777" w:rsidR="00357771" w:rsidRDefault="00357771" w:rsidP="00E6298B">
      <w:pPr>
        <w:ind w:right="107"/>
        <w:jc w:val="both"/>
        <w:rPr>
          <w:color w:val="000000" w:themeColor="text1"/>
          <w:sz w:val="24"/>
          <w:szCs w:val="24"/>
        </w:rPr>
      </w:pPr>
    </w:p>
    <w:p w14:paraId="1AF00DDF" w14:textId="77777777" w:rsidR="001E4A6E" w:rsidRDefault="001E4A6E" w:rsidP="00E6298B">
      <w:pPr>
        <w:ind w:right="107"/>
        <w:jc w:val="both"/>
        <w:rPr>
          <w:color w:val="000000" w:themeColor="text1"/>
          <w:sz w:val="24"/>
          <w:szCs w:val="24"/>
        </w:rPr>
      </w:pPr>
    </w:p>
    <w:p w14:paraId="6A8F383B" w14:textId="77777777" w:rsidR="001E4A6E" w:rsidRDefault="001E4A6E" w:rsidP="00E6298B">
      <w:pPr>
        <w:ind w:right="107"/>
        <w:jc w:val="both"/>
        <w:rPr>
          <w:color w:val="000000" w:themeColor="text1"/>
          <w:sz w:val="24"/>
          <w:szCs w:val="24"/>
        </w:rPr>
      </w:pPr>
    </w:p>
    <w:p w14:paraId="02CBE5BE" w14:textId="77777777" w:rsidR="001E4A6E" w:rsidRDefault="001E4A6E" w:rsidP="00E6298B">
      <w:pPr>
        <w:ind w:right="107"/>
        <w:jc w:val="both"/>
        <w:rPr>
          <w:color w:val="000000" w:themeColor="text1"/>
          <w:sz w:val="24"/>
          <w:szCs w:val="24"/>
        </w:rPr>
      </w:pPr>
    </w:p>
    <w:p w14:paraId="2BDB9CA2" w14:textId="2667EE01" w:rsidR="001E4A6E" w:rsidRDefault="001E4A6E" w:rsidP="00E6298B">
      <w:pPr>
        <w:ind w:right="107"/>
        <w:jc w:val="both"/>
        <w:rPr>
          <w:color w:val="000000" w:themeColor="text1"/>
          <w:sz w:val="24"/>
          <w:szCs w:val="24"/>
        </w:rPr>
      </w:pPr>
    </w:p>
    <w:p w14:paraId="0E1394CE" w14:textId="77777777" w:rsidR="001E4A6E" w:rsidRDefault="001E4A6E" w:rsidP="00E6298B">
      <w:pPr>
        <w:ind w:right="107"/>
        <w:jc w:val="both"/>
        <w:rPr>
          <w:color w:val="000000" w:themeColor="text1"/>
          <w:sz w:val="24"/>
          <w:szCs w:val="24"/>
        </w:rPr>
      </w:pPr>
    </w:p>
    <w:p w14:paraId="60783E82" w14:textId="77777777" w:rsidR="001E4A6E" w:rsidRPr="00A4041D" w:rsidRDefault="001E4A6E" w:rsidP="00E6298B">
      <w:pPr>
        <w:ind w:right="107"/>
        <w:jc w:val="both"/>
        <w:rPr>
          <w:color w:val="000000" w:themeColor="text1"/>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4FB64A1C" w14:textId="77777777" w:rsidR="000C6784" w:rsidRDefault="000C6784" w:rsidP="00E6298B">
      <w:pPr>
        <w:ind w:right="107"/>
        <w:jc w:val="both"/>
        <w:rPr>
          <w:b/>
          <w:sz w:val="24"/>
          <w:szCs w:val="24"/>
        </w:rPr>
      </w:pPr>
    </w:p>
    <w:p w14:paraId="56FCCF74" w14:textId="5632F7F8" w:rsidR="000C6784" w:rsidRDefault="00B04F4A" w:rsidP="00E6298B">
      <w:pPr>
        <w:ind w:right="107"/>
        <w:jc w:val="both"/>
        <w:rPr>
          <w:color w:val="000000" w:themeColor="text1"/>
          <w:sz w:val="24"/>
          <w:szCs w:val="24"/>
        </w:rPr>
      </w:pPr>
      <w:r>
        <w:rPr>
          <w:bCs/>
          <w:sz w:val="24"/>
          <w:szCs w:val="24"/>
        </w:rPr>
        <w:t xml:space="preserve">A police </w:t>
      </w:r>
      <w:r w:rsidR="002746C6">
        <w:rPr>
          <w:bCs/>
          <w:sz w:val="24"/>
          <w:szCs w:val="24"/>
        </w:rPr>
        <w:t xml:space="preserve">investigation </w:t>
      </w:r>
      <w:r w:rsidR="002746C6" w:rsidRPr="21777531">
        <w:rPr>
          <w:color w:val="000000" w:themeColor="text1"/>
          <w:sz w:val="24"/>
          <w:szCs w:val="24"/>
        </w:rPr>
        <w:t xml:space="preserve">where </w:t>
      </w:r>
      <w:r w:rsidR="009E0B7A">
        <w:rPr>
          <w:color w:val="000000" w:themeColor="text1"/>
          <w:sz w:val="24"/>
          <w:szCs w:val="24"/>
        </w:rPr>
        <w:t>I</w:t>
      </w:r>
      <w:r w:rsidR="002746C6" w:rsidRPr="21777531">
        <w:rPr>
          <w:color w:val="000000" w:themeColor="text1"/>
          <w:sz w:val="24"/>
          <w:szCs w:val="24"/>
        </w:rPr>
        <w:t xml:space="preserve"> played a significant </w:t>
      </w:r>
      <w:r w:rsidR="002746C6">
        <w:rPr>
          <w:color w:val="000000" w:themeColor="text1"/>
          <w:sz w:val="24"/>
          <w:szCs w:val="24"/>
        </w:rPr>
        <w:t>part</w:t>
      </w:r>
      <w:r w:rsidR="002746C6" w:rsidRPr="21777531">
        <w:rPr>
          <w:color w:val="000000" w:themeColor="text1"/>
          <w:sz w:val="24"/>
          <w:szCs w:val="24"/>
        </w:rPr>
        <w:t xml:space="preserve"> with an offender</w:t>
      </w:r>
      <w:r w:rsidR="002746C6">
        <w:rPr>
          <w:color w:val="000000" w:themeColor="text1"/>
          <w:sz w:val="24"/>
          <w:szCs w:val="24"/>
        </w:rPr>
        <w:t xml:space="preserve"> and a </w:t>
      </w:r>
      <w:r w:rsidR="002746C6" w:rsidRPr="21777531">
        <w:rPr>
          <w:color w:val="000000" w:themeColor="text1"/>
          <w:sz w:val="24"/>
          <w:szCs w:val="24"/>
        </w:rPr>
        <w:t>victim</w:t>
      </w:r>
      <w:r w:rsidR="009E0B7A">
        <w:rPr>
          <w:color w:val="000000" w:themeColor="text1"/>
          <w:sz w:val="24"/>
          <w:szCs w:val="24"/>
        </w:rPr>
        <w:t xml:space="preserve"> was a case of an </w:t>
      </w:r>
      <w:r w:rsidR="006529FD">
        <w:rPr>
          <w:color w:val="000000" w:themeColor="text1"/>
          <w:sz w:val="24"/>
          <w:szCs w:val="24"/>
        </w:rPr>
        <w:t>offender that I arrested for breaching a restraining order</w:t>
      </w:r>
      <w:r w:rsidR="00B47731">
        <w:rPr>
          <w:color w:val="000000" w:themeColor="text1"/>
          <w:sz w:val="24"/>
          <w:szCs w:val="24"/>
        </w:rPr>
        <w:t xml:space="preserve">. </w:t>
      </w:r>
    </w:p>
    <w:p w14:paraId="3C350A3E" w14:textId="77777777" w:rsidR="00B823CF" w:rsidRDefault="00B823CF" w:rsidP="00E6298B">
      <w:pPr>
        <w:ind w:right="107"/>
        <w:jc w:val="both"/>
        <w:rPr>
          <w:color w:val="000000" w:themeColor="text1"/>
          <w:sz w:val="24"/>
          <w:szCs w:val="24"/>
        </w:rPr>
      </w:pPr>
    </w:p>
    <w:p w14:paraId="5FD3CEED" w14:textId="37D98B18" w:rsidR="006563E1" w:rsidRDefault="0006133E" w:rsidP="00E6298B">
      <w:pPr>
        <w:ind w:right="107"/>
        <w:jc w:val="both"/>
        <w:rPr>
          <w:bCs/>
          <w:sz w:val="24"/>
          <w:szCs w:val="24"/>
        </w:rPr>
      </w:pPr>
      <w:r>
        <w:rPr>
          <w:bCs/>
          <w:sz w:val="24"/>
          <w:szCs w:val="24"/>
        </w:rPr>
        <w:t>The circumstances were that</w:t>
      </w:r>
      <w:r w:rsidR="00DD13B2">
        <w:rPr>
          <w:bCs/>
          <w:sz w:val="24"/>
          <w:szCs w:val="24"/>
        </w:rPr>
        <w:t xml:space="preserve"> he had previously been sentenced for domestic violence</w:t>
      </w:r>
      <w:r w:rsidR="00B64821">
        <w:rPr>
          <w:bCs/>
          <w:sz w:val="24"/>
          <w:szCs w:val="24"/>
        </w:rPr>
        <w:t xml:space="preserve"> related assault</w:t>
      </w:r>
      <w:r w:rsidR="00DD13B2">
        <w:rPr>
          <w:bCs/>
          <w:sz w:val="24"/>
          <w:szCs w:val="24"/>
        </w:rPr>
        <w:t xml:space="preserve"> against his wife</w:t>
      </w:r>
      <w:r w:rsidR="00383F7F">
        <w:rPr>
          <w:bCs/>
          <w:sz w:val="24"/>
          <w:szCs w:val="24"/>
        </w:rPr>
        <w:t xml:space="preserve"> and </w:t>
      </w:r>
      <w:r w:rsidR="00EE2EEC">
        <w:rPr>
          <w:bCs/>
          <w:sz w:val="24"/>
          <w:szCs w:val="24"/>
        </w:rPr>
        <w:t xml:space="preserve">had </w:t>
      </w:r>
      <w:r w:rsidR="00383F7F">
        <w:rPr>
          <w:bCs/>
          <w:sz w:val="24"/>
          <w:szCs w:val="24"/>
        </w:rPr>
        <w:t>subsequently been released after serving a custodial sentence. The restrain</w:t>
      </w:r>
      <w:r w:rsidR="008269D2">
        <w:rPr>
          <w:bCs/>
          <w:sz w:val="24"/>
          <w:szCs w:val="24"/>
        </w:rPr>
        <w:t>ing order had been put in place and the conditions were that he was not meant to contact h</w:t>
      </w:r>
      <w:r w:rsidR="000E6725">
        <w:rPr>
          <w:bCs/>
          <w:sz w:val="24"/>
          <w:szCs w:val="24"/>
        </w:rPr>
        <w:t>is wife</w:t>
      </w:r>
      <w:r w:rsidR="008269D2">
        <w:rPr>
          <w:bCs/>
          <w:sz w:val="24"/>
          <w:szCs w:val="24"/>
        </w:rPr>
        <w:t xml:space="preserve"> </w:t>
      </w:r>
      <w:r w:rsidR="00B65416">
        <w:rPr>
          <w:bCs/>
          <w:sz w:val="24"/>
          <w:szCs w:val="24"/>
        </w:rPr>
        <w:t xml:space="preserve">at all. He </w:t>
      </w:r>
      <w:r w:rsidR="00EE2EEC">
        <w:rPr>
          <w:bCs/>
          <w:sz w:val="24"/>
          <w:szCs w:val="24"/>
        </w:rPr>
        <w:t>h</w:t>
      </w:r>
      <w:r w:rsidR="00B65416">
        <w:rPr>
          <w:bCs/>
          <w:sz w:val="24"/>
          <w:szCs w:val="24"/>
        </w:rPr>
        <w:t>ad previously breached the restraining order and been given a suspended sentence</w:t>
      </w:r>
      <w:r w:rsidR="00EE2EEC">
        <w:rPr>
          <w:bCs/>
          <w:sz w:val="24"/>
          <w:szCs w:val="24"/>
        </w:rPr>
        <w:t xml:space="preserve"> for that</w:t>
      </w:r>
      <w:r w:rsidR="00B65416">
        <w:rPr>
          <w:bCs/>
          <w:sz w:val="24"/>
          <w:szCs w:val="24"/>
        </w:rPr>
        <w:t>.</w:t>
      </w:r>
      <w:r w:rsidR="00307667">
        <w:rPr>
          <w:bCs/>
          <w:sz w:val="24"/>
          <w:szCs w:val="24"/>
        </w:rPr>
        <w:t xml:space="preserve"> Immediately on leaving court after being given the suspended sentence</w:t>
      </w:r>
      <w:r w:rsidR="00FF7008">
        <w:rPr>
          <w:bCs/>
          <w:sz w:val="24"/>
          <w:szCs w:val="24"/>
        </w:rPr>
        <w:t>, he made a mobile phone call to his wife. He called</w:t>
      </w:r>
      <w:r w:rsidR="006563E1">
        <w:rPr>
          <w:bCs/>
          <w:sz w:val="24"/>
          <w:szCs w:val="24"/>
        </w:rPr>
        <w:t xml:space="preserve"> her 37 times on that day and another 16 times the next day. On some occasions she answered, </w:t>
      </w:r>
      <w:r w:rsidR="00BA0C0C">
        <w:rPr>
          <w:bCs/>
          <w:sz w:val="24"/>
          <w:szCs w:val="24"/>
        </w:rPr>
        <w:t xml:space="preserve">on some occasions he left a </w:t>
      </w:r>
      <w:r w:rsidR="007318DE">
        <w:rPr>
          <w:bCs/>
          <w:sz w:val="24"/>
          <w:szCs w:val="24"/>
        </w:rPr>
        <w:t>voicemail,</w:t>
      </w:r>
      <w:r w:rsidR="00BA0C0C">
        <w:rPr>
          <w:bCs/>
          <w:sz w:val="24"/>
          <w:szCs w:val="24"/>
        </w:rPr>
        <w:t xml:space="preserve"> </w:t>
      </w:r>
      <w:r w:rsidR="001C5D04">
        <w:rPr>
          <w:bCs/>
          <w:sz w:val="24"/>
          <w:szCs w:val="24"/>
        </w:rPr>
        <w:t>and on some occasions,</w:t>
      </w:r>
      <w:r w:rsidR="007A24BC">
        <w:rPr>
          <w:bCs/>
          <w:sz w:val="24"/>
          <w:szCs w:val="24"/>
        </w:rPr>
        <w:t xml:space="preserve"> </w:t>
      </w:r>
      <w:r w:rsidR="00BA0C0C">
        <w:rPr>
          <w:bCs/>
          <w:sz w:val="24"/>
          <w:szCs w:val="24"/>
        </w:rPr>
        <w:t>it was a simple missed call.</w:t>
      </w:r>
    </w:p>
    <w:p w14:paraId="352EBE5B" w14:textId="77777777" w:rsidR="007A24BC" w:rsidRDefault="007A24BC" w:rsidP="00E6298B">
      <w:pPr>
        <w:ind w:right="107"/>
        <w:jc w:val="both"/>
        <w:rPr>
          <w:bCs/>
          <w:sz w:val="24"/>
          <w:szCs w:val="24"/>
        </w:rPr>
      </w:pPr>
    </w:p>
    <w:p w14:paraId="67AB492C" w14:textId="34170E07" w:rsidR="007A24BC" w:rsidRDefault="00D31C3E" w:rsidP="00E6298B">
      <w:pPr>
        <w:ind w:right="107"/>
        <w:jc w:val="both"/>
        <w:rPr>
          <w:bCs/>
          <w:sz w:val="24"/>
          <w:szCs w:val="24"/>
        </w:rPr>
      </w:pPr>
      <w:r>
        <w:rPr>
          <w:bCs/>
          <w:sz w:val="24"/>
          <w:szCs w:val="24"/>
        </w:rPr>
        <w:t xml:space="preserve">On the second day of the </w:t>
      </w:r>
      <w:r w:rsidR="00F35858">
        <w:rPr>
          <w:bCs/>
          <w:sz w:val="24"/>
          <w:szCs w:val="24"/>
        </w:rPr>
        <w:t xml:space="preserve">calling his wife in breach of his restraining order </w:t>
      </w:r>
      <w:r w:rsidR="00F86376">
        <w:rPr>
          <w:bCs/>
          <w:sz w:val="24"/>
          <w:szCs w:val="24"/>
        </w:rPr>
        <w:t xml:space="preserve">she reported it to </w:t>
      </w:r>
      <w:r w:rsidR="007D275B">
        <w:rPr>
          <w:bCs/>
          <w:sz w:val="24"/>
          <w:szCs w:val="24"/>
        </w:rPr>
        <w:t>police,</w:t>
      </w:r>
      <w:r w:rsidR="00992FE7">
        <w:rPr>
          <w:bCs/>
          <w:sz w:val="24"/>
          <w:szCs w:val="24"/>
        </w:rPr>
        <w:t xml:space="preserve"> and he was being actively looked for by the police.</w:t>
      </w:r>
      <w:r w:rsidR="00F86376">
        <w:rPr>
          <w:bCs/>
          <w:sz w:val="24"/>
          <w:szCs w:val="24"/>
        </w:rPr>
        <w:t xml:space="preserve"> The next day</w:t>
      </w:r>
      <w:r w:rsidR="00992FE7">
        <w:rPr>
          <w:bCs/>
          <w:sz w:val="24"/>
          <w:szCs w:val="24"/>
        </w:rPr>
        <w:t xml:space="preserve"> (two days after</w:t>
      </w:r>
      <w:r w:rsidR="00EA4F34">
        <w:rPr>
          <w:bCs/>
          <w:sz w:val="24"/>
          <w:szCs w:val="24"/>
        </w:rPr>
        <w:t xml:space="preserve"> receiving the suspended sentence)</w:t>
      </w:r>
      <w:r w:rsidR="00F86376">
        <w:rPr>
          <w:bCs/>
          <w:sz w:val="24"/>
          <w:szCs w:val="24"/>
        </w:rPr>
        <w:t xml:space="preserve"> he handed himself in</w:t>
      </w:r>
      <w:r w:rsidR="00992FE7">
        <w:rPr>
          <w:bCs/>
          <w:sz w:val="24"/>
          <w:szCs w:val="24"/>
        </w:rPr>
        <w:t xml:space="preserve"> to the police station where I w</w:t>
      </w:r>
      <w:r w:rsidR="007D275B">
        <w:rPr>
          <w:bCs/>
          <w:sz w:val="24"/>
          <w:szCs w:val="24"/>
        </w:rPr>
        <w:t xml:space="preserve">as working in the </w:t>
      </w:r>
      <w:r w:rsidR="00F41494">
        <w:rPr>
          <w:bCs/>
          <w:sz w:val="24"/>
          <w:szCs w:val="24"/>
        </w:rPr>
        <w:t>I</w:t>
      </w:r>
      <w:r w:rsidR="007D275B">
        <w:rPr>
          <w:bCs/>
          <w:sz w:val="24"/>
          <w:szCs w:val="24"/>
        </w:rPr>
        <w:t xml:space="preserve">nvestigation </w:t>
      </w:r>
      <w:r w:rsidR="00F41494">
        <w:rPr>
          <w:bCs/>
          <w:sz w:val="24"/>
          <w:szCs w:val="24"/>
        </w:rPr>
        <w:t>H</w:t>
      </w:r>
      <w:r w:rsidR="007D275B">
        <w:rPr>
          <w:bCs/>
          <w:sz w:val="24"/>
          <w:szCs w:val="24"/>
        </w:rPr>
        <w:t>ub</w:t>
      </w:r>
      <w:r w:rsidR="00F75E6C">
        <w:rPr>
          <w:bCs/>
          <w:sz w:val="24"/>
          <w:szCs w:val="24"/>
        </w:rPr>
        <w:t xml:space="preserve">. </w:t>
      </w:r>
    </w:p>
    <w:p w14:paraId="399200D3" w14:textId="77777777" w:rsidR="00433680" w:rsidRDefault="00433680" w:rsidP="00E6298B">
      <w:pPr>
        <w:ind w:right="107"/>
        <w:jc w:val="both"/>
        <w:rPr>
          <w:bCs/>
          <w:sz w:val="24"/>
          <w:szCs w:val="24"/>
        </w:rPr>
      </w:pPr>
    </w:p>
    <w:p w14:paraId="136E37CA" w14:textId="2FB9F980" w:rsidR="00433680" w:rsidRDefault="00C970A5" w:rsidP="00E6298B">
      <w:pPr>
        <w:ind w:right="107"/>
        <w:jc w:val="both"/>
        <w:rPr>
          <w:bCs/>
          <w:sz w:val="24"/>
          <w:szCs w:val="24"/>
        </w:rPr>
      </w:pPr>
      <w:r>
        <w:rPr>
          <w:bCs/>
          <w:sz w:val="24"/>
          <w:szCs w:val="24"/>
        </w:rPr>
        <w:t>On being informed that he handed himself in</w:t>
      </w:r>
      <w:r w:rsidR="007318DE">
        <w:rPr>
          <w:bCs/>
          <w:sz w:val="24"/>
          <w:szCs w:val="24"/>
        </w:rPr>
        <w:t>,</w:t>
      </w:r>
      <w:r>
        <w:rPr>
          <w:bCs/>
          <w:sz w:val="24"/>
          <w:szCs w:val="24"/>
        </w:rPr>
        <w:t xml:space="preserve"> I </w:t>
      </w:r>
      <w:r w:rsidR="00AB2656">
        <w:rPr>
          <w:bCs/>
          <w:sz w:val="24"/>
          <w:szCs w:val="24"/>
        </w:rPr>
        <w:t>check</w:t>
      </w:r>
      <w:r w:rsidR="00732F4C">
        <w:rPr>
          <w:bCs/>
          <w:sz w:val="24"/>
          <w:szCs w:val="24"/>
        </w:rPr>
        <w:t>ed</w:t>
      </w:r>
      <w:r w:rsidR="00AB2656">
        <w:rPr>
          <w:bCs/>
          <w:sz w:val="24"/>
          <w:szCs w:val="24"/>
        </w:rPr>
        <w:t xml:space="preserve"> the NICHE occurrence so that I could</w:t>
      </w:r>
      <w:r w:rsidR="00ED597F">
        <w:rPr>
          <w:bCs/>
          <w:sz w:val="24"/>
          <w:szCs w:val="24"/>
        </w:rPr>
        <w:t xml:space="preserve"> familiarise myself with the circumstances and use the </w:t>
      </w:r>
      <w:r w:rsidR="004E3A41" w:rsidRPr="21777531">
        <w:rPr>
          <w:color w:val="000000" w:themeColor="text1"/>
          <w:sz w:val="24"/>
          <w:szCs w:val="24"/>
        </w:rPr>
        <w:t xml:space="preserve">National Decision-Making Model </w:t>
      </w:r>
      <w:r w:rsidR="004E0D86">
        <w:rPr>
          <w:color w:val="000000" w:themeColor="text1"/>
          <w:sz w:val="24"/>
          <w:szCs w:val="24"/>
        </w:rPr>
        <w:t>(</w:t>
      </w:r>
      <w:r w:rsidR="006F2AE5">
        <w:rPr>
          <w:color w:val="000000" w:themeColor="text1"/>
          <w:sz w:val="24"/>
          <w:szCs w:val="24"/>
        </w:rPr>
        <w:t>College of Policing, 20</w:t>
      </w:r>
      <w:r w:rsidR="00A32290">
        <w:rPr>
          <w:color w:val="000000" w:themeColor="text1"/>
          <w:sz w:val="24"/>
          <w:szCs w:val="24"/>
        </w:rPr>
        <w:t>1</w:t>
      </w:r>
      <w:r w:rsidR="006F2AE5">
        <w:rPr>
          <w:color w:val="000000" w:themeColor="text1"/>
          <w:sz w:val="24"/>
          <w:szCs w:val="24"/>
        </w:rPr>
        <w:t xml:space="preserve">3, </w:t>
      </w:r>
      <w:hyperlink r:id="rId57" w:history="1">
        <w:r w:rsidR="008B3791" w:rsidRPr="003105EA">
          <w:rPr>
            <w:rStyle w:val="Hyperlink"/>
            <w:sz w:val="24"/>
            <w:szCs w:val="24"/>
            <w:u w:val="none"/>
          </w:rPr>
          <w:t>National decision model | College of Policing</w:t>
        </w:r>
      </w:hyperlink>
      <w:r w:rsidR="008B3791" w:rsidRPr="003105EA">
        <w:rPr>
          <w:sz w:val="24"/>
          <w:szCs w:val="24"/>
        </w:rPr>
        <w:t>)</w:t>
      </w:r>
      <w:r w:rsidR="008B3791" w:rsidRPr="003105EA">
        <w:t xml:space="preserve"> </w:t>
      </w:r>
      <w:r w:rsidR="004E3A41" w:rsidRPr="003105EA">
        <w:rPr>
          <w:color w:val="000000" w:themeColor="text1"/>
          <w:sz w:val="24"/>
          <w:szCs w:val="24"/>
        </w:rPr>
        <w:t>and the Code of Ethics</w:t>
      </w:r>
      <w:r w:rsidR="006363A7" w:rsidRPr="003105EA">
        <w:rPr>
          <w:color w:val="000000" w:themeColor="text1"/>
          <w:sz w:val="24"/>
          <w:szCs w:val="24"/>
        </w:rPr>
        <w:t xml:space="preserve"> (College of Policing, 20</w:t>
      </w:r>
      <w:r w:rsidR="00A32290">
        <w:rPr>
          <w:color w:val="000000" w:themeColor="text1"/>
          <w:sz w:val="24"/>
          <w:szCs w:val="24"/>
        </w:rPr>
        <w:t>14</w:t>
      </w:r>
      <w:r w:rsidR="002F052D" w:rsidRPr="003105EA">
        <w:rPr>
          <w:color w:val="000000" w:themeColor="text1"/>
          <w:sz w:val="24"/>
          <w:szCs w:val="24"/>
        </w:rPr>
        <w:t xml:space="preserve"> </w:t>
      </w:r>
      <w:hyperlink r:id="rId58" w:history="1">
        <w:r w:rsidR="00D209CA" w:rsidRPr="00D209CA">
          <w:rPr>
            <w:rStyle w:val="Hyperlink"/>
            <w:sz w:val="24"/>
            <w:szCs w:val="24"/>
            <w:u w:val="none"/>
          </w:rPr>
          <w:t>code_of_ethics_summary.pdf (college.police.uk)</w:t>
        </w:r>
      </w:hyperlink>
      <w:r w:rsidR="00A32290">
        <w:rPr>
          <w:sz w:val="24"/>
          <w:szCs w:val="24"/>
        </w:rPr>
        <w:t xml:space="preserve">) </w:t>
      </w:r>
      <w:r w:rsidR="004E3A41">
        <w:rPr>
          <w:color w:val="000000" w:themeColor="text1"/>
          <w:sz w:val="24"/>
          <w:szCs w:val="24"/>
        </w:rPr>
        <w:t>to</w:t>
      </w:r>
      <w:r w:rsidR="00A92AA0">
        <w:rPr>
          <w:color w:val="000000" w:themeColor="text1"/>
          <w:sz w:val="24"/>
          <w:szCs w:val="24"/>
        </w:rPr>
        <w:t xml:space="preserve"> plan how to proceed.</w:t>
      </w:r>
      <w:r w:rsidR="00ED597F">
        <w:rPr>
          <w:bCs/>
          <w:sz w:val="24"/>
          <w:szCs w:val="24"/>
        </w:rPr>
        <w:t xml:space="preserve"> </w:t>
      </w:r>
    </w:p>
    <w:p w14:paraId="5B3F2E80" w14:textId="77777777" w:rsidR="00694F4E" w:rsidRDefault="00694F4E" w:rsidP="00E6298B">
      <w:pPr>
        <w:ind w:right="107"/>
        <w:jc w:val="both"/>
        <w:rPr>
          <w:bCs/>
          <w:sz w:val="24"/>
          <w:szCs w:val="24"/>
        </w:rPr>
      </w:pPr>
    </w:p>
    <w:p w14:paraId="4500C75E" w14:textId="5FC0AA11" w:rsidR="00F41EDD" w:rsidRDefault="00694F4E" w:rsidP="00E6298B">
      <w:pPr>
        <w:ind w:right="107"/>
        <w:jc w:val="both"/>
        <w:rPr>
          <w:color w:val="000000" w:themeColor="text1"/>
          <w:sz w:val="24"/>
          <w:szCs w:val="24"/>
        </w:rPr>
      </w:pPr>
      <w:r>
        <w:rPr>
          <w:bCs/>
          <w:sz w:val="24"/>
          <w:szCs w:val="24"/>
        </w:rPr>
        <w:lastRenderedPageBreak/>
        <w:t xml:space="preserve">The first stage of the </w:t>
      </w:r>
      <w:r w:rsidRPr="21777531">
        <w:rPr>
          <w:color w:val="000000" w:themeColor="text1"/>
          <w:sz w:val="24"/>
          <w:szCs w:val="24"/>
        </w:rPr>
        <w:t>National Decision-Making Model</w:t>
      </w:r>
      <w:r>
        <w:rPr>
          <w:color w:val="000000" w:themeColor="text1"/>
          <w:sz w:val="24"/>
          <w:szCs w:val="24"/>
        </w:rPr>
        <w:t xml:space="preserve"> </w:t>
      </w:r>
      <w:r w:rsidR="00270D69">
        <w:rPr>
          <w:color w:val="000000" w:themeColor="text1"/>
          <w:sz w:val="24"/>
          <w:szCs w:val="24"/>
        </w:rPr>
        <w:t xml:space="preserve">is </w:t>
      </w:r>
      <w:r>
        <w:rPr>
          <w:color w:val="000000" w:themeColor="text1"/>
          <w:sz w:val="24"/>
          <w:szCs w:val="24"/>
        </w:rPr>
        <w:t xml:space="preserve">to </w:t>
      </w:r>
      <w:r w:rsidR="000E523A">
        <w:rPr>
          <w:color w:val="000000" w:themeColor="text1"/>
          <w:sz w:val="24"/>
          <w:szCs w:val="24"/>
        </w:rPr>
        <w:t>g</w:t>
      </w:r>
      <w:r>
        <w:rPr>
          <w:color w:val="000000" w:themeColor="text1"/>
          <w:sz w:val="24"/>
          <w:szCs w:val="24"/>
        </w:rPr>
        <w:t>ather information and intelligence.</w:t>
      </w:r>
      <w:r w:rsidR="00CE5AE7">
        <w:rPr>
          <w:color w:val="000000" w:themeColor="text1"/>
          <w:sz w:val="24"/>
          <w:szCs w:val="24"/>
        </w:rPr>
        <w:t xml:space="preserve"> </w:t>
      </w:r>
      <w:r w:rsidR="003A7E45">
        <w:rPr>
          <w:color w:val="000000" w:themeColor="text1"/>
          <w:sz w:val="24"/>
          <w:szCs w:val="24"/>
        </w:rPr>
        <w:t xml:space="preserve">I firstly looked at his </w:t>
      </w:r>
      <w:r w:rsidR="00EC2D19">
        <w:rPr>
          <w:color w:val="000000" w:themeColor="text1"/>
          <w:sz w:val="24"/>
          <w:szCs w:val="24"/>
        </w:rPr>
        <w:t>profile on NICHE to see if there were any warning markers</w:t>
      </w:r>
      <w:r w:rsidR="00F21320">
        <w:rPr>
          <w:color w:val="000000" w:themeColor="text1"/>
          <w:sz w:val="24"/>
          <w:szCs w:val="24"/>
        </w:rPr>
        <w:t xml:space="preserve">, </w:t>
      </w:r>
      <w:r w:rsidR="00B14BA5">
        <w:rPr>
          <w:color w:val="000000" w:themeColor="text1"/>
          <w:sz w:val="24"/>
          <w:szCs w:val="24"/>
        </w:rPr>
        <w:t>which there were for violence,</w:t>
      </w:r>
      <w:r w:rsidR="006A52E5">
        <w:rPr>
          <w:color w:val="000000" w:themeColor="text1"/>
          <w:sz w:val="24"/>
          <w:szCs w:val="24"/>
        </w:rPr>
        <w:t xml:space="preserve"> </w:t>
      </w:r>
      <w:r w:rsidR="002605AC">
        <w:rPr>
          <w:color w:val="000000" w:themeColor="text1"/>
          <w:sz w:val="24"/>
          <w:szCs w:val="24"/>
        </w:rPr>
        <w:t>weapons,</w:t>
      </w:r>
      <w:r w:rsidR="006A52E5">
        <w:rPr>
          <w:color w:val="000000" w:themeColor="text1"/>
          <w:sz w:val="24"/>
          <w:szCs w:val="24"/>
        </w:rPr>
        <w:t xml:space="preserve"> and </w:t>
      </w:r>
      <w:r w:rsidR="00B14BA5">
        <w:rPr>
          <w:color w:val="000000" w:themeColor="text1"/>
          <w:sz w:val="24"/>
          <w:szCs w:val="24"/>
        </w:rPr>
        <w:t>suicide</w:t>
      </w:r>
      <w:r w:rsidR="006A52E5">
        <w:rPr>
          <w:color w:val="000000" w:themeColor="text1"/>
          <w:sz w:val="24"/>
          <w:szCs w:val="24"/>
        </w:rPr>
        <w:t>.</w:t>
      </w:r>
    </w:p>
    <w:p w14:paraId="2BA47A2D" w14:textId="77777777" w:rsidR="00AE6786" w:rsidRDefault="00AE6786" w:rsidP="00E6298B">
      <w:pPr>
        <w:ind w:right="107"/>
        <w:jc w:val="both"/>
        <w:rPr>
          <w:color w:val="000000" w:themeColor="text1"/>
          <w:sz w:val="24"/>
          <w:szCs w:val="24"/>
        </w:rPr>
      </w:pPr>
    </w:p>
    <w:p w14:paraId="0D211CDA" w14:textId="7F9A0B8D" w:rsidR="00AE6786" w:rsidRDefault="00AE6786" w:rsidP="00E6298B">
      <w:pPr>
        <w:ind w:right="107"/>
        <w:jc w:val="both"/>
        <w:rPr>
          <w:color w:val="000000" w:themeColor="text1"/>
          <w:sz w:val="24"/>
          <w:szCs w:val="24"/>
        </w:rPr>
      </w:pPr>
      <w:r>
        <w:rPr>
          <w:color w:val="000000" w:themeColor="text1"/>
          <w:sz w:val="24"/>
          <w:szCs w:val="24"/>
        </w:rPr>
        <w:t>I also saw entries saying that he had contacted his wife in breach of a restraining order</w:t>
      </w:r>
      <w:r w:rsidR="004763EB">
        <w:rPr>
          <w:color w:val="000000" w:themeColor="text1"/>
          <w:sz w:val="24"/>
          <w:szCs w:val="24"/>
        </w:rPr>
        <w:t>, a</w:t>
      </w:r>
      <w:r w:rsidR="00863766">
        <w:rPr>
          <w:color w:val="000000" w:themeColor="text1"/>
          <w:sz w:val="24"/>
          <w:szCs w:val="24"/>
        </w:rPr>
        <w:t xml:space="preserve"> police print of the order</w:t>
      </w:r>
      <w:r w:rsidR="007236D2">
        <w:rPr>
          <w:color w:val="000000" w:themeColor="text1"/>
          <w:sz w:val="24"/>
          <w:szCs w:val="24"/>
        </w:rPr>
        <w:t>,</w:t>
      </w:r>
      <w:r w:rsidR="00483449">
        <w:rPr>
          <w:color w:val="000000" w:themeColor="text1"/>
          <w:sz w:val="24"/>
          <w:szCs w:val="24"/>
        </w:rPr>
        <w:t xml:space="preserve"> and I noted that officers that attended the </w:t>
      </w:r>
      <w:r w:rsidR="00202B6A">
        <w:rPr>
          <w:color w:val="000000" w:themeColor="text1"/>
          <w:sz w:val="24"/>
          <w:szCs w:val="24"/>
        </w:rPr>
        <w:t>victim had seen the call log on her mobile</w:t>
      </w:r>
      <w:r w:rsidR="00EC1ED0">
        <w:rPr>
          <w:color w:val="000000" w:themeColor="text1"/>
          <w:sz w:val="24"/>
          <w:szCs w:val="24"/>
        </w:rPr>
        <w:t>.</w:t>
      </w:r>
    </w:p>
    <w:p w14:paraId="35166179" w14:textId="77777777" w:rsidR="00EC1ED0" w:rsidRDefault="00EC1ED0" w:rsidP="00E6298B">
      <w:pPr>
        <w:ind w:right="107"/>
        <w:jc w:val="both"/>
        <w:rPr>
          <w:color w:val="000000" w:themeColor="text1"/>
          <w:sz w:val="24"/>
          <w:szCs w:val="24"/>
        </w:rPr>
      </w:pPr>
    </w:p>
    <w:p w14:paraId="22BDF1B2" w14:textId="234F4323" w:rsidR="00EC1ED0" w:rsidRPr="00681E89" w:rsidRDefault="00EC1ED0" w:rsidP="00E6298B">
      <w:pPr>
        <w:ind w:right="107"/>
        <w:jc w:val="both"/>
      </w:pPr>
      <w:r>
        <w:rPr>
          <w:color w:val="000000" w:themeColor="text1"/>
          <w:sz w:val="24"/>
          <w:szCs w:val="24"/>
        </w:rPr>
        <w:t>I the</w:t>
      </w:r>
      <w:r w:rsidR="0086622C">
        <w:rPr>
          <w:color w:val="000000" w:themeColor="text1"/>
          <w:sz w:val="24"/>
          <w:szCs w:val="24"/>
        </w:rPr>
        <w:t xml:space="preserve">n moved on to the next stage of the </w:t>
      </w:r>
      <w:r w:rsidR="0086622C" w:rsidRPr="21777531">
        <w:rPr>
          <w:color w:val="000000" w:themeColor="text1"/>
          <w:sz w:val="24"/>
          <w:szCs w:val="24"/>
        </w:rPr>
        <w:t>National Decision-Making Model</w:t>
      </w:r>
      <w:r w:rsidR="0086622C">
        <w:rPr>
          <w:color w:val="000000" w:themeColor="text1"/>
          <w:sz w:val="24"/>
          <w:szCs w:val="24"/>
        </w:rPr>
        <w:t xml:space="preserve"> which is </w:t>
      </w:r>
      <w:r w:rsidR="0086622C" w:rsidRPr="000E523A">
        <w:rPr>
          <w:color w:val="000000" w:themeColor="text1"/>
          <w:sz w:val="24"/>
          <w:szCs w:val="24"/>
        </w:rPr>
        <w:t>to</w:t>
      </w:r>
      <w:r w:rsidR="000E523A" w:rsidRPr="000E523A">
        <w:rPr>
          <w:color w:val="000000" w:themeColor="text1"/>
          <w:sz w:val="24"/>
          <w:szCs w:val="24"/>
        </w:rPr>
        <w:t xml:space="preserve"> </w:t>
      </w:r>
      <w:r w:rsidR="000E523A">
        <w:rPr>
          <w:sz w:val="24"/>
          <w:szCs w:val="24"/>
        </w:rPr>
        <w:t>a</w:t>
      </w:r>
      <w:r w:rsidR="000E523A" w:rsidRPr="000E523A">
        <w:rPr>
          <w:sz w:val="24"/>
          <w:szCs w:val="24"/>
        </w:rPr>
        <w:t>ssess threat and risk and develop a working strategy</w:t>
      </w:r>
      <w:r w:rsidR="000E523A">
        <w:rPr>
          <w:sz w:val="24"/>
          <w:szCs w:val="24"/>
        </w:rPr>
        <w:t xml:space="preserve">. </w:t>
      </w:r>
      <w:r w:rsidR="00550B37">
        <w:rPr>
          <w:sz w:val="24"/>
          <w:szCs w:val="24"/>
        </w:rPr>
        <w:t>D</w:t>
      </w:r>
      <w:r w:rsidR="000E523A">
        <w:rPr>
          <w:sz w:val="24"/>
          <w:szCs w:val="24"/>
        </w:rPr>
        <w:t>ue to the warning markers on the suspect</w:t>
      </w:r>
      <w:r w:rsidR="00155FDC">
        <w:rPr>
          <w:sz w:val="24"/>
          <w:szCs w:val="24"/>
        </w:rPr>
        <w:t xml:space="preserve"> for violence and weapons, it would be </w:t>
      </w:r>
      <w:r w:rsidR="00D8685A">
        <w:rPr>
          <w:sz w:val="24"/>
          <w:szCs w:val="24"/>
        </w:rPr>
        <w:t>too dangerous for one officer to go down alone to arrest the suspect</w:t>
      </w:r>
      <w:r w:rsidR="00643A60">
        <w:rPr>
          <w:sz w:val="24"/>
          <w:szCs w:val="24"/>
        </w:rPr>
        <w:t xml:space="preserve"> even though it was in a police station</w:t>
      </w:r>
      <w:r w:rsidR="00AC38FD">
        <w:rPr>
          <w:sz w:val="24"/>
          <w:szCs w:val="24"/>
        </w:rPr>
        <w:t xml:space="preserve">. Due to the warning markers for </w:t>
      </w:r>
      <w:r w:rsidR="00CE5AE7">
        <w:rPr>
          <w:sz w:val="24"/>
          <w:szCs w:val="24"/>
        </w:rPr>
        <w:t>suicide,</w:t>
      </w:r>
      <w:r w:rsidR="00AC38FD">
        <w:rPr>
          <w:sz w:val="24"/>
          <w:szCs w:val="24"/>
        </w:rPr>
        <w:t xml:space="preserve"> it would be better to approach </w:t>
      </w:r>
      <w:r w:rsidR="008F5849">
        <w:rPr>
          <w:sz w:val="24"/>
          <w:szCs w:val="24"/>
        </w:rPr>
        <w:t>in an empathetic way and</w:t>
      </w:r>
      <w:r w:rsidR="00B14E89">
        <w:rPr>
          <w:sz w:val="24"/>
          <w:szCs w:val="24"/>
        </w:rPr>
        <w:t xml:space="preserve"> discretion would be used not to use handcuffs</w:t>
      </w:r>
      <w:r w:rsidR="00D372D2">
        <w:rPr>
          <w:sz w:val="24"/>
          <w:szCs w:val="24"/>
        </w:rPr>
        <w:t>, if he was compliant,</w:t>
      </w:r>
      <w:r w:rsidR="00486F11">
        <w:rPr>
          <w:sz w:val="24"/>
          <w:szCs w:val="24"/>
        </w:rPr>
        <w:t xml:space="preserve"> as this could affect his mental state</w:t>
      </w:r>
      <w:r w:rsidR="006D12B0">
        <w:rPr>
          <w:sz w:val="24"/>
          <w:szCs w:val="24"/>
        </w:rPr>
        <w:t xml:space="preserve"> adversely</w:t>
      </w:r>
      <w:r w:rsidR="000F6D42">
        <w:rPr>
          <w:sz w:val="24"/>
          <w:szCs w:val="24"/>
        </w:rPr>
        <w:t>, also</w:t>
      </w:r>
      <w:r w:rsidR="007D3325">
        <w:rPr>
          <w:sz w:val="24"/>
          <w:szCs w:val="24"/>
        </w:rPr>
        <w:t xml:space="preserve"> using handcuffs for the less than 30 second walk to custody would have been an unnecessary use of force</w:t>
      </w:r>
      <w:r w:rsidR="00FE6DF8">
        <w:rPr>
          <w:sz w:val="24"/>
          <w:szCs w:val="24"/>
        </w:rPr>
        <w:t>.</w:t>
      </w:r>
      <w:r w:rsidR="006D12B0">
        <w:rPr>
          <w:sz w:val="24"/>
          <w:szCs w:val="24"/>
        </w:rPr>
        <w:t xml:space="preserve"> H</w:t>
      </w:r>
      <w:r w:rsidR="008F5849">
        <w:rPr>
          <w:sz w:val="24"/>
          <w:szCs w:val="24"/>
        </w:rPr>
        <w:t>andcuffs</w:t>
      </w:r>
      <w:r w:rsidR="006D12B0">
        <w:rPr>
          <w:sz w:val="24"/>
          <w:szCs w:val="24"/>
        </w:rPr>
        <w:t xml:space="preserve"> would only be used</w:t>
      </w:r>
      <w:r w:rsidR="008F5849">
        <w:rPr>
          <w:sz w:val="24"/>
          <w:szCs w:val="24"/>
        </w:rPr>
        <w:t xml:space="preserve"> if he became </w:t>
      </w:r>
      <w:r w:rsidR="00EF0B65">
        <w:rPr>
          <w:sz w:val="24"/>
          <w:szCs w:val="24"/>
        </w:rPr>
        <w:t>non-compliant.</w:t>
      </w:r>
      <w:r w:rsidR="00681E89">
        <w:t xml:space="preserve"> </w:t>
      </w:r>
    </w:p>
    <w:p w14:paraId="001781F5" w14:textId="77777777" w:rsidR="00EF0B65" w:rsidRDefault="00EF0B65" w:rsidP="00E6298B">
      <w:pPr>
        <w:ind w:right="107"/>
        <w:jc w:val="both"/>
        <w:rPr>
          <w:sz w:val="24"/>
          <w:szCs w:val="24"/>
        </w:rPr>
      </w:pPr>
    </w:p>
    <w:p w14:paraId="0ED73A5C" w14:textId="743D6735" w:rsidR="007514C1" w:rsidRPr="00826C7D" w:rsidRDefault="00202C22" w:rsidP="007514C1">
      <w:pPr>
        <w:ind w:right="107"/>
        <w:jc w:val="both"/>
        <w:rPr>
          <w:sz w:val="24"/>
          <w:szCs w:val="24"/>
        </w:rPr>
      </w:pPr>
      <w:r>
        <w:rPr>
          <w:color w:val="000000" w:themeColor="text1"/>
          <w:sz w:val="24"/>
          <w:szCs w:val="24"/>
        </w:rPr>
        <w:t xml:space="preserve">I then moved on to the third stage of the </w:t>
      </w:r>
      <w:r w:rsidRPr="21777531">
        <w:rPr>
          <w:color w:val="000000" w:themeColor="text1"/>
          <w:sz w:val="24"/>
          <w:szCs w:val="24"/>
        </w:rPr>
        <w:t>National Decision-Making Model</w:t>
      </w:r>
      <w:r>
        <w:rPr>
          <w:color w:val="000000" w:themeColor="text1"/>
          <w:sz w:val="24"/>
          <w:szCs w:val="24"/>
        </w:rPr>
        <w:t xml:space="preserve"> which is </w:t>
      </w:r>
      <w:r w:rsidRPr="000E523A">
        <w:rPr>
          <w:color w:val="000000" w:themeColor="text1"/>
          <w:sz w:val="24"/>
          <w:szCs w:val="24"/>
        </w:rPr>
        <w:t>to</w:t>
      </w:r>
      <w:r>
        <w:rPr>
          <w:color w:val="000000" w:themeColor="text1"/>
          <w:sz w:val="24"/>
          <w:szCs w:val="24"/>
        </w:rPr>
        <w:t xml:space="preserve"> </w:t>
      </w:r>
      <w:r w:rsidR="001206A6">
        <w:rPr>
          <w:color w:val="000000" w:themeColor="text1"/>
          <w:sz w:val="24"/>
          <w:szCs w:val="24"/>
        </w:rPr>
        <w:t>c</w:t>
      </w:r>
      <w:r>
        <w:rPr>
          <w:color w:val="000000" w:themeColor="text1"/>
          <w:sz w:val="24"/>
          <w:szCs w:val="24"/>
        </w:rPr>
        <w:t xml:space="preserve">onsider powers and policy. Due to the information on </w:t>
      </w:r>
      <w:r w:rsidR="00431DC8">
        <w:rPr>
          <w:color w:val="000000" w:themeColor="text1"/>
          <w:sz w:val="24"/>
          <w:szCs w:val="24"/>
        </w:rPr>
        <w:t>the occurrence that he had breached his restraining order and he was handing himself in</w:t>
      </w:r>
      <w:r w:rsidR="00CB7933">
        <w:rPr>
          <w:color w:val="000000" w:themeColor="text1"/>
          <w:sz w:val="24"/>
          <w:szCs w:val="24"/>
        </w:rPr>
        <w:t>,</w:t>
      </w:r>
      <w:r w:rsidR="001206A6">
        <w:rPr>
          <w:color w:val="000000" w:themeColor="text1"/>
          <w:sz w:val="24"/>
          <w:szCs w:val="24"/>
        </w:rPr>
        <w:t xml:space="preserve"> I was satisfied that </w:t>
      </w:r>
      <w:r w:rsidR="00CB7933">
        <w:rPr>
          <w:color w:val="000000" w:themeColor="text1"/>
          <w:sz w:val="24"/>
          <w:szCs w:val="24"/>
        </w:rPr>
        <w:t xml:space="preserve">he </w:t>
      </w:r>
      <w:r w:rsidR="001206A6">
        <w:rPr>
          <w:color w:val="000000" w:themeColor="text1"/>
          <w:sz w:val="24"/>
          <w:szCs w:val="24"/>
        </w:rPr>
        <w:t>needed to be arrested for the offence</w:t>
      </w:r>
      <w:r w:rsidR="00CB7933">
        <w:rPr>
          <w:color w:val="000000" w:themeColor="text1"/>
          <w:sz w:val="24"/>
          <w:szCs w:val="24"/>
        </w:rPr>
        <w:t>,</w:t>
      </w:r>
      <w:r w:rsidR="001206A6">
        <w:rPr>
          <w:color w:val="000000" w:themeColor="text1"/>
          <w:sz w:val="24"/>
          <w:szCs w:val="24"/>
        </w:rPr>
        <w:t xml:space="preserve"> so would use </w:t>
      </w:r>
      <w:r w:rsidR="001206A6">
        <w:rPr>
          <w:bCs/>
          <w:sz w:val="24"/>
          <w:szCs w:val="24"/>
        </w:rPr>
        <w:t>Section 24 of the Police and Criminal Evidence Act 1984 to arrest</w:t>
      </w:r>
      <w:r w:rsidR="007514C1">
        <w:rPr>
          <w:bCs/>
          <w:sz w:val="24"/>
          <w:szCs w:val="24"/>
        </w:rPr>
        <w:t xml:space="preserve"> him</w:t>
      </w:r>
      <w:r w:rsidR="001206A6">
        <w:rPr>
          <w:color w:val="000000" w:themeColor="text1"/>
          <w:sz w:val="24"/>
          <w:szCs w:val="24"/>
        </w:rPr>
        <w:t xml:space="preserve"> </w:t>
      </w:r>
      <w:r w:rsidR="007514C1" w:rsidRPr="00AA7CF0">
        <w:rPr>
          <w:bCs/>
          <w:sz w:val="24"/>
          <w:szCs w:val="24"/>
        </w:rPr>
        <w:t xml:space="preserve">as I had reasonable grounds for suspecting that an offence has been </w:t>
      </w:r>
      <w:r w:rsidR="007514C1" w:rsidRPr="00826C7D">
        <w:rPr>
          <w:bCs/>
          <w:sz w:val="24"/>
          <w:szCs w:val="24"/>
        </w:rPr>
        <w:t xml:space="preserve">committed and </w:t>
      </w:r>
      <w:r w:rsidR="007514C1" w:rsidRPr="00826C7D">
        <w:rPr>
          <w:sz w:val="24"/>
          <w:szCs w:val="24"/>
        </w:rPr>
        <w:t>reasonable grounds to suspect him of being guilty of it</w:t>
      </w:r>
      <w:r w:rsidR="00796231" w:rsidRPr="00826C7D">
        <w:rPr>
          <w:sz w:val="24"/>
          <w:szCs w:val="24"/>
        </w:rPr>
        <w:t xml:space="preserve"> (</w:t>
      </w:r>
      <w:r w:rsidR="00826C7D" w:rsidRPr="00826C7D">
        <w:rPr>
          <w:sz w:val="24"/>
          <w:szCs w:val="24"/>
        </w:rPr>
        <w:t>Police National Legal Database, 20</w:t>
      </w:r>
      <w:r w:rsidR="0026137D">
        <w:rPr>
          <w:sz w:val="24"/>
          <w:szCs w:val="24"/>
        </w:rPr>
        <w:t xml:space="preserve">22, </w:t>
      </w:r>
      <w:hyperlink r:id="rId59" w:history="1">
        <w:r w:rsidR="00826C7D" w:rsidRPr="00826C7D">
          <w:rPr>
            <w:rStyle w:val="Hyperlink"/>
            <w:sz w:val="24"/>
            <w:szCs w:val="24"/>
            <w:u w:val="none"/>
          </w:rPr>
          <w:t>Legal Narrative Detail · PNLD</w:t>
        </w:r>
      </w:hyperlink>
      <w:r w:rsidR="0026137D">
        <w:rPr>
          <w:sz w:val="24"/>
          <w:szCs w:val="24"/>
        </w:rPr>
        <w:t>)</w:t>
      </w:r>
    </w:p>
    <w:p w14:paraId="7792F56F" w14:textId="77777777" w:rsidR="002F744A" w:rsidRDefault="002F744A" w:rsidP="007514C1">
      <w:pPr>
        <w:ind w:right="107"/>
        <w:jc w:val="both"/>
        <w:rPr>
          <w:sz w:val="24"/>
          <w:szCs w:val="24"/>
        </w:rPr>
      </w:pPr>
    </w:p>
    <w:p w14:paraId="073CE37B" w14:textId="0B531624" w:rsidR="002F744A" w:rsidRDefault="00253696" w:rsidP="007514C1">
      <w:pPr>
        <w:ind w:right="107"/>
        <w:jc w:val="both"/>
        <w:rPr>
          <w:bCs/>
          <w:sz w:val="24"/>
          <w:szCs w:val="24"/>
        </w:rPr>
      </w:pPr>
      <w:r>
        <w:rPr>
          <w:sz w:val="24"/>
          <w:szCs w:val="24"/>
        </w:rPr>
        <w:t>He would also need to be searched, I could not search him under Section 32</w:t>
      </w:r>
      <w:r w:rsidR="00736D31">
        <w:rPr>
          <w:sz w:val="24"/>
          <w:szCs w:val="24"/>
        </w:rPr>
        <w:t>(1)(a)</w:t>
      </w:r>
      <w:r w:rsidR="00EA6B3E">
        <w:rPr>
          <w:sz w:val="24"/>
          <w:szCs w:val="24"/>
        </w:rPr>
        <w:t xml:space="preserve"> of the</w:t>
      </w:r>
      <w:r w:rsidR="00736D31">
        <w:rPr>
          <w:sz w:val="24"/>
          <w:szCs w:val="24"/>
        </w:rPr>
        <w:t xml:space="preserve"> </w:t>
      </w:r>
      <w:r w:rsidR="00736D31">
        <w:rPr>
          <w:bCs/>
          <w:sz w:val="24"/>
          <w:szCs w:val="24"/>
        </w:rPr>
        <w:t>Police and Criminal Evidence Act 1984</w:t>
      </w:r>
      <w:r w:rsidR="00EA6B3E">
        <w:rPr>
          <w:bCs/>
          <w:sz w:val="24"/>
          <w:szCs w:val="24"/>
        </w:rPr>
        <w:t xml:space="preserve"> as he was already at a police station</w:t>
      </w:r>
      <w:r w:rsidR="00AD2937">
        <w:rPr>
          <w:bCs/>
          <w:sz w:val="24"/>
          <w:szCs w:val="24"/>
        </w:rPr>
        <w:t>,</w:t>
      </w:r>
      <w:r w:rsidR="00EA6B3E">
        <w:rPr>
          <w:bCs/>
          <w:sz w:val="24"/>
          <w:szCs w:val="24"/>
        </w:rPr>
        <w:t xml:space="preserve"> so he would be searched</w:t>
      </w:r>
      <w:r w:rsidR="00771CE8">
        <w:rPr>
          <w:bCs/>
          <w:sz w:val="24"/>
          <w:szCs w:val="24"/>
        </w:rPr>
        <w:t xml:space="preserve"> using</w:t>
      </w:r>
      <w:r w:rsidR="00736D31">
        <w:rPr>
          <w:sz w:val="24"/>
          <w:szCs w:val="24"/>
        </w:rPr>
        <w:t xml:space="preserve"> </w:t>
      </w:r>
      <w:r w:rsidR="00736D31">
        <w:rPr>
          <w:bCs/>
          <w:sz w:val="24"/>
          <w:szCs w:val="24"/>
        </w:rPr>
        <w:t xml:space="preserve">Section 54 of </w:t>
      </w:r>
      <w:r w:rsidR="00713035">
        <w:rPr>
          <w:bCs/>
          <w:sz w:val="24"/>
          <w:szCs w:val="24"/>
        </w:rPr>
        <w:t xml:space="preserve">the </w:t>
      </w:r>
      <w:r w:rsidR="00736D31">
        <w:rPr>
          <w:bCs/>
          <w:sz w:val="24"/>
          <w:szCs w:val="24"/>
        </w:rPr>
        <w:t>Police and Criminal Evidence Act 1984 which allows for persons arrested at a police station to be searched</w:t>
      </w:r>
      <w:r w:rsidR="009F5190">
        <w:rPr>
          <w:bCs/>
          <w:sz w:val="24"/>
          <w:szCs w:val="24"/>
        </w:rPr>
        <w:t xml:space="preserve"> </w:t>
      </w:r>
      <w:r w:rsidR="003C212F">
        <w:rPr>
          <w:bCs/>
          <w:sz w:val="24"/>
          <w:szCs w:val="24"/>
        </w:rPr>
        <w:t>(</w:t>
      </w:r>
      <w:r w:rsidR="003C212F" w:rsidRPr="00826C7D">
        <w:rPr>
          <w:sz w:val="24"/>
          <w:szCs w:val="24"/>
        </w:rPr>
        <w:t>Police National Legal Database, 20</w:t>
      </w:r>
      <w:r w:rsidR="003C212F">
        <w:rPr>
          <w:sz w:val="24"/>
          <w:szCs w:val="24"/>
        </w:rPr>
        <w:t xml:space="preserve">21, </w:t>
      </w:r>
      <w:hyperlink r:id="rId60" w:history="1">
        <w:r w:rsidR="003C212F" w:rsidRPr="003C212F">
          <w:rPr>
            <w:rStyle w:val="Hyperlink"/>
            <w:sz w:val="24"/>
            <w:szCs w:val="24"/>
            <w:u w:val="none"/>
          </w:rPr>
          <w:t>Legal Narrative Detail · PNLD</w:t>
        </w:r>
      </w:hyperlink>
      <w:r w:rsidR="00D47D34">
        <w:rPr>
          <w:sz w:val="24"/>
          <w:szCs w:val="24"/>
        </w:rPr>
        <w:t>).</w:t>
      </w:r>
    </w:p>
    <w:p w14:paraId="34A0D331" w14:textId="77777777" w:rsidR="00771CE8" w:rsidRDefault="00771CE8" w:rsidP="007514C1">
      <w:pPr>
        <w:ind w:right="107"/>
        <w:jc w:val="both"/>
        <w:rPr>
          <w:bCs/>
          <w:sz w:val="24"/>
          <w:szCs w:val="24"/>
        </w:rPr>
      </w:pPr>
    </w:p>
    <w:p w14:paraId="6A60CDAC" w14:textId="0D851030" w:rsidR="00771CE8" w:rsidRDefault="000944A6" w:rsidP="007514C1">
      <w:pPr>
        <w:ind w:right="107"/>
        <w:jc w:val="both"/>
        <w:rPr>
          <w:sz w:val="24"/>
          <w:szCs w:val="24"/>
        </w:rPr>
      </w:pPr>
      <w:r>
        <w:rPr>
          <w:sz w:val="24"/>
          <w:szCs w:val="24"/>
        </w:rPr>
        <w:t>Next is the fourth stage</w:t>
      </w:r>
      <w:r w:rsidR="00AD2937">
        <w:rPr>
          <w:sz w:val="24"/>
          <w:szCs w:val="24"/>
        </w:rPr>
        <w:t>,</w:t>
      </w:r>
      <w:r w:rsidR="006474DE">
        <w:rPr>
          <w:sz w:val="24"/>
          <w:szCs w:val="24"/>
        </w:rPr>
        <w:t xml:space="preserve"> which is to identify options and contingencies. The first option was to arre</w:t>
      </w:r>
      <w:r w:rsidR="001E3C7A">
        <w:rPr>
          <w:sz w:val="24"/>
          <w:szCs w:val="24"/>
        </w:rPr>
        <w:t>st and search</w:t>
      </w:r>
      <w:r w:rsidR="000D5093">
        <w:rPr>
          <w:sz w:val="24"/>
          <w:szCs w:val="24"/>
        </w:rPr>
        <w:t xml:space="preserve"> at the police station</w:t>
      </w:r>
      <w:r w:rsidR="00BA5B94">
        <w:rPr>
          <w:sz w:val="24"/>
          <w:szCs w:val="24"/>
        </w:rPr>
        <w:t xml:space="preserve"> with two officers and no handcuffs</w:t>
      </w:r>
      <w:r w:rsidR="00567E32">
        <w:rPr>
          <w:sz w:val="24"/>
          <w:szCs w:val="24"/>
        </w:rPr>
        <w:t xml:space="preserve"> as he would have been taken directly into custody</w:t>
      </w:r>
      <w:r w:rsidR="001E3C7A">
        <w:rPr>
          <w:sz w:val="24"/>
          <w:szCs w:val="24"/>
        </w:rPr>
        <w:t xml:space="preserve"> as detailed above</w:t>
      </w:r>
      <w:r w:rsidR="00567E32">
        <w:rPr>
          <w:sz w:val="24"/>
          <w:szCs w:val="24"/>
        </w:rPr>
        <w:t>. If he became aggressive</w:t>
      </w:r>
      <w:r w:rsidR="00D32E4F">
        <w:rPr>
          <w:sz w:val="24"/>
          <w:szCs w:val="24"/>
        </w:rPr>
        <w:t xml:space="preserve"> or non-compliant</w:t>
      </w:r>
      <w:r w:rsidR="000F38CA">
        <w:rPr>
          <w:sz w:val="24"/>
          <w:szCs w:val="24"/>
        </w:rPr>
        <w:t>,</w:t>
      </w:r>
      <w:r w:rsidR="00D32E4F">
        <w:rPr>
          <w:sz w:val="24"/>
          <w:szCs w:val="24"/>
        </w:rPr>
        <w:t xml:space="preserve"> handcuffs</w:t>
      </w:r>
      <w:r w:rsidR="000F38CA">
        <w:rPr>
          <w:sz w:val="24"/>
          <w:szCs w:val="24"/>
        </w:rPr>
        <w:t xml:space="preserve"> would have been used and we would have requested more officer</w:t>
      </w:r>
      <w:r w:rsidR="00D47D34">
        <w:rPr>
          <w:sz w:val="24"/>
          <w:szCs w:val="24"/>
        </w:rPr>
        <w:t>s</w:t>
      </w:r>
      <w:r w:rsidR="000F38CA">
        <w:rPr>
          <w:sz w:val="24"/>
          <w:szCs w:val="24"/>
        </w:rPr>
        <w:t xml:space="preserve"> if necessary. </w:t>
      </w:r>
    </w:p>
    <w:p w14:paraId="3AC736BB" w14:textId="77777777" w:rsidR="004E184D" w:rsidRDefault="004E184D" w:rsidP="007514C1">
      <w:pPr>
        <w:ind w:right="107"/>
        <w:jc w:val="both"/>
        <w:rPr>
          <w:sz w:val="24"/>
          <w:szCs w:val="24"/>
        </w:rPr>
      </w:pPr>
    </w:p>
    <w:p w14:paraId="0A45CA8F" w14:textId="27F56202" w:rsidR="004E184D" w:rsidRDefault="004E184D" w:rsidP="007514C1">
      <w:pPr>
        <w:ind w:right="107"/>
        <w:jc w:val="both"/>
        <w:rPr>
          <w:sz w:val="24"/>
          <w:szCs w:val="24"/>
        </w:rPr>
      </w:pPr>
      <w:r>
        <w:rPr>
          <w:sz w:val="24"/>
          <w:szCs w:val="24"/>
        </w:rPr>
        <w:t xml:space="preserve">The final stage is to </w:t>
      </w:r>
      <w:proofErr w:type="gramStart"/>
      <w:r>
        <w:rPr>
          <w:sz w:val="24"/>
          <w:szCs w:val="24"/>
        </w:rPr>
        <w:t>take action</w:t>
      </w:r>
      <w:proofErr w:type="gramEnd"/>
      <w:r>
        <w:rPr>
          <w:sz w:val="24"/>
          <w:szCs w:val="24"/>
        </w:rPr>
        <w:t xml:space="preserve"> and review what happened.</w:t>
      </w:r>
      <w:r w:rsidR="00CC1944">
        <w:rPr>
          <w:sz w:val="24"/>
          <w:szCs w:val="24"/>
        </w:rPr>
        <w:t xml:space="preserve"> Th</w:t>
      </w:r>
      <w:r w:rsidR="0030400E">
        <w:rPr>
          <w:sz w:val="24"/>
          <w:szCs w:val="24"/>
        </w:rPr>
        <w:t>is is detailed below.</w:t>
      </w:r>
    </w:p>
    <w:p w14:paraId="0B08A1A6" w14:textId="77777777" w:rsidR="00C16C99" w:rsidRDefault="00C16C99" w:rsidP="007514C1">
      <w:pPr>
        <w:ind w:right="107"/>
        <w:jc w:val="both"/>
        <w:rPr>
          <w:sz w:val="24"/>
          <w:szCs w:val="24"/>
        </w:rPr>
      </w:pPr>
    </w:p>
    <w:p w14:paraId="3665B660" w14:textId="6308CC77" w:rsidR="00C16C99" w:rsidRDefault="00C16C99" w:rsidP="007514C1">
      <w:pPr>
        <w:ind w:right="107"/>
        <w:jc w:val="both"/>
        <w:rPr>
          <w:sz w:val="24"/>
          <w:szCs w:val="24"/>
        </w:rPr>
      </w:pPr>
      <w:r>
        <w:rPr>
          <w:sz w:val="24"/>
          <w:szCs w:val="24"/>
        </w:rPr>
        <w:t xml:space="preserve">All of the stages of the </w:t>
      </w:r>
      <w:r w:rsidRPr="21777531">
        <w:rPr>
          <w:color w:val="000000" w:themeColor="text1"/>
          <w:sz w:val="24"/>
          <w:szCs w:val="24"/>
        </w:rPr>
        <w:t>National Decision-Making Model</w:t>
      </w:r>
      <w:r w:rsidR="002D0A56">
        <w:rPr>
          <w:color w:val="000000" w:themeColor="text1"/>
          <w:sz w:val="24"/>
          <w:szCs w:val="24"/>
        </w:rPr>
        <w:t xml:space="preserve"> were </w:t>
      </w:r>
      <w:r w:rsidR="00D00943">
        <w:rPr>
          <w:color w:val="000000" w:themeColor="text1"/>
          <w:sz w:val="24"/>
          <w:szCs w:val="24"/>
        </w:rPr>
        <w:t>influenced</w:t>
      </w:r>
      <w:r w:rsidR="002D0A56">
        <w:rPr>
          <w:color w:val="000000" w:themeColor="text1"/>
          <w:sz w:val="24"/>
          <w:szCs w:val="24"/>
        </w:rPr>
        <w:t xml:space="preserve"> by the Code of Ethics</w:t>
      </w:r>
      <w:r w:rsidR="00753D99">
        <w:rPr>
          <w:color w:val="000000" w:themeColor="text1"/>
          <w:sz w:val="24"/>
          <w:szCs w:val="24"/>
        </w:rPr>
        <w:t xml:space="preserve"> and </w:t>
      </w:r>
      <w:r w:rsidR="001966AD">
        <w:rPr>
          <w:color w:val="000000" w:themeColor="text1"/>
          <w:sz w:val="24"/>
          <w:szCs w:val="24"/>
        </w:rPr>
        <w:t>all of the Policing P</w:t>
      </w:r>
      <w:r w:rsidR="00011689">
        <w:rPr>
          <w:color w:val="000000" w:themeColor="text1"/>
          <w:sz w:val="24"/>
          <w:szCs w:val="24"/>
        </w:rPr>
        <w:t>rinciples and Standards of Professional Behaviour but</w:t>
      </w:r>
      <w:r w:rsidR="00055149">
        <w:rPr>
          <w:color w:val="000000" w:themeColor="text1"/>
          <w:sz w:val="24"/>
          <w:szCs w:val="24"/>
        </w:rPr>
        <w:t xml:space="preserve"> </w:t>
      </w:r>
      <w:r w:rsidR="00011689">
        <w:rPr>
          <w:color w:val="000000" w:themeColor="text1"/>
          <w:sz w:val="24"/>
          <w:szCs w:val="24"/>
        </w:rPr>
        <w:t>i</w:t>
      </w:r>
      <w:r w:rsidR="00025326">
        <w:rPr>
          <w:color w:val="000000" w:themeColor="text1"/>
          <w:sz w:val="24"/>
          <w:szCs w:val="24"/>
        </w:rPr>
        <w:t xml:space="preserve">n this instance </w:t>
      </w:r>
      <w:r w:rsidR="00FE71CD">
        <w:rPr>
          <w:color w:val="000000" w:themeColor="text1"/>
          <w:sz w:val="24"/>
          <w:szCs w:val="24"/>
        </w:rPr>
        <w:t xml:space="preserve">specifically Respect was used from the </w:t>
      </w:r>
      <w:r w:rsidR="00DE38FA">
        <w:rPr>
          <w:color w:val="000000" w:themeColor="text1"/>
          <w:sz w:val="24"/>
          <w:szCs w:val="24"/>
        </w:rPr>
        <w:t>P</w:t>
      </w:r>
      <w:r w:rsidR="00FE71CD">
        <w:rPr>
          <w:color w:val="000000" w:themeColor="text1"/>
          <w:sz w:val="24"/>
          <w:szCs w:val="24"/>
        </w:rPr>
        <w:t xml:space="preserve">olicing </w:t>
      </w:r>
      <w:r w:rsidR="00DE38FA">
        <w:rPr>
          <w:color w:val="000000" w:themeColor="text1"/>
          <w:sz w:val="24"/>
          <w:szCs w:val="24"/>
        </w:rPr>
        <w:t>P</w:t>
      </w:r>
      <w:r w:rsidR="00FE71CD">
        <w:rPr>
          <w:color w:val="000000" w:themeColor="text1"/>
          <w:sz w:val="24"/>
          <w:szCs w:val="24"/>
        </w:rPr>
        <w:t>rinc</w:t>
      </w:r>
      <w:r w:rsidR="00B34AD2">
        <w:rPr>
          <w:color w:val="000000" w:themeColor="text1"/>
          <w:sz w:val="24"/>
          <w:szCs w:val="24"/>
        </w:rPr>
        <w:t xml:space="preserve">iples as </w:t>
      </w:r>
      <w:r w:rsidR="005F553F">
        <w:rPr>
          <w:color w:val="000000" w:themeColor="text1"/>
          <w:sz w:val="24"/>
          <w:szCs w:val="24"/>
        </w:rPr>
        <w:t xml:space="preserve">it was </w:t>
      </w:r>
      <w:r w:rsidR="00914E9A">
        <w:rPr>
          <w:color w:val="000000" w:themeColor="text1"/>
          <w:sz w:val="24"/>
          <w:szCs w:val="24"/>
        </w:rPr>
        <w:t xml:space="preserve">especially </w:t>
      </w:r>
      <w:r w:rsidR="005F553F">
        <w:rPr>
          <w:color w:val="000000" w:themeColor="text1"/>
          <w:sz w:val="24"/>
          <w:szCs w:val="24"/>
        </w:rPr>
        <w:t xml:space="preserve">important to show the suspect </w:t>
      </w:r>
      <w:r w:rsidR="00914E9A">
        <w:rPr>
          <w:color w:val="000000" w:themeColor="text1"/>
          <w:sz w:val="24"/>
          <w:szCs w:val="24"/>
        </w:rPr>
        <w:t xml:space="preserve">respect as he has warning markers for </w:t>
      </w:r>
      <w:r w:rsidR="00DD6D65">
        <w:rPr>
          <w:color w:val="000000" w:themeColor="text1"/>
          <w:sz w:val="24"/>
          <w:szCs w:val="24"/>
        </w:rPr>
        <w:t>suicide,</w:t>
      </w:r>
      <w:r w:rsidR="00914E9A">
        <w:rPr>
          <w:color w:val="000000" w:themeColor="text1"/>
          <w:sz w:val="24"/>
          <w:szCs w:val="24"/>
        </w:rPr>
        <w:t xml:space="preserve"> and it was important to </w:t>
      </w:r>
      <w:r w:rsidR="0083536D">
        <w:rPr>
          <w:color w:val="000000" w:themeColor="text1"/>
          <w:sz w:val="24"/>
          <w:szCs w:val="24"/>
        </w:rPr>
        <w:t>not exacerbate any feelings that might contribute to that</w:t>
      </w:r>
      <w:r w:rsidR="00DD6D65">
        <w:rPr>
          <w:color w:val="000000" w:themeColor="text1"/>
          <w:sz w:val="24"/>
          <w:szCs w:val="24"/>
        </w:rPr>
        <w:t xml:space="preserve">. Also, for this reason it was important to show </w:t>
      </w:r>
      <w:r w:rsidR="00DE38FA">
        <w:rPr>
          <w:color w:val="000000" w:themeColor="text1"/>
          <w:sz w:val="24"/>
          <w:szCs w:val="24"/>
        </w:rPr>
        <w:t>Authority, Respect and Courtesy from the Standards of Professional Behaviour</w:t>
      </w:r>
      <w:r w:rsidR="00100351">
        <w:rPr>
          <w:color w:val="000000" w:themeColor="text1"/>
          <w:sz w:val="24"/>
          <w:szCs w:val="24"/>
        </w:rPr>
        <w:t xml:space="preserve">, as </w:t>
      </w:r>
      <w:r w:rsidR="00B46F8D">
        <w:rPr>
          <w:color w:val="000000" w:themeColor="text1"/>
          <w:sz w:val="24"/>
          <w:szCs w:val="24"/>
        </w:rPr>
        <w:t>we must always treat people with respect and courtesy, even suspects</w:t>
      </w:r>
      <w:r w:rsidR="007116C8">
        <w:rPr>
          <w:color w:val="000000" w:themeColor="text1"/>
          <w:sz w:val="24"/>
          <w:szCs w:val="24"/>
        </w:rPr>
        <w:t xml:space="preserve"> </w:t>
      </w:r>
      <w:r w:rsidR="007116C8" w:rsidRPr="003105EA">
        <w:rPr>
          <w:color w:val="000000" w:themeColor="text1"/>
          <w:sz w:val="24"/>
          <w:szCs w:val="24"/>
        </w:rPr>
        <w:t>(College of Policing, 20</w:t>
      </w:r>
      <w:r w:rsidR="007116C8">
        <w:rPr>
          <w:color w:val="000000" w:themeColor="text1"/>
          <w:sz w:val="24"/>
          <w:szCs w:val="24"/>
        </w:rPr>
        <w:t>14</w:t>
      </w:r>
      <w:r w:rsidR="007116C8" w:rsidRPr="003105EA">
        <w:rPr>
          <w:color w:val="000000" w:themeColor="text1"/>
          <w:sz w:val="24"/>
          <w:szCs w:val="24"/>
        </w:rPr>
        <w:t xml:space="preserve"> </w:t>
      </w:r>
      <w:hyperlink r:id="rId61" w:history="1">
        <w:r w:rsidR="007116C8" w:rsidRPr="00D209CA">
          <w:rPr>
            <w:rStyle w:val="Hyperlink"/>
            <w:sz w:val="24"/>
            <w:szCs w:val="24"/>
            <w:u w:val="none"/>
          </w:rPr>
          <w:t>code_of_ethics_summary.pdf (college.police.uk)</w:t>
        </w:r>
      </w:hyperlink>
      <w:r w:rsidR="007116C8">
        <w:rPr>
          <w:sz w:val="24"/>
          <w:szCs w:val="24"/>
        </w:rPr>
        <w:t>).</w:t>
      </w:r>
    </w:p>
    <w:p w14:paraId="7CFEB12C" w14:textId="71E68827" w:rsidR="00EF0B65" w:rsidRPr="000E523A" w:rsidRDefault="00EF0B65" w:rsidP="00E6298B">
      <w:pPr>
        <w:ind w:right="107"/>
        <w:jc w:val="both"/>
        <w:rPr>
          <w:color w:val="000000" w:themeColor="text1"/>
          <w:sz w:val="24"/>
          <w:szCs w:val="24"/>
        </w:rPr>
      </w:pPr>
    </w:p>
    <w:p w14:paraId="031A924B" w14:textId="0CA1C442" w:rsidR="00F75E6C" w:rsidRDefault="00F75E6C" w:rsidP="00E6298B">
      <w:pPr>
        <w:ind w:right="107"/>
        <w:jc w:val="both"/>
        <w:rPr>
          <w:sz w:val="24"/>
          <w:szCs w:val="24"/>
        </w:rPr>
      </w:pPr>
      <w:r>
        <w:rPr>
          <w:bCs/>
          <w:sz w:val="24"/>
          <w:szCs w:val="24"/>
        </w:rPr>
        <w:t>I went downstairs</w:t>
      </w:r>
      <w:r w:rsidR="006B198B">
        <w:rPr>
          <w:bCs/>
          <w:sz w:val="24"/>
          <w:szCs w:val="24"/>
        </w:rPr>
        <w:t xml:space="preserve"> with my colleague</w:t>
      </w:r>
      <w:r>
        <w:rPr>
          <w:bCs/>
          <w:sz w:val="24"/>
          <w:szCs w:val="24"/>
        </w:rPr>
        <w:t xml:space="preserve"> </w:t>
      </w:r>
      <w:r w:rsidR="00914BEF">
        <w:rPr>
          <w:bCs/>
          <w:sz w:val="24"/>
          <w:szCs w:val="24"/>
        </w:rPr>
        <w:t>to the reception area where he was waiting</w:t>
      </w:r>
      <w:r w:rsidR="00407691">
        <w:rPr>
          <w:bCs/>
          <w:sz w:val="24"/>
          <w:szCs w:val="24"/>
        </w:rPr>
        <w:t>. I informed him that he was being arrested for breaching a restrain</w:t>
      </w:r>
      <w:r w:rsidR="00D0427E">
        <w:rPr>
          <w:bCs/>
          <w:sz w:val="24"/>
          <w:szCs w:val="24"/>
        </w:rPr>
        <w:t xml:space="preserve">ing order, notified him of the time, I </w:t>
      </w:r>
      <w:r w:rsidR="00D0427E">
        <w:rPr>
          <w:bCs/>
          <w:sz w:val="24"/>
          <w:szCs w:val="24"/>
        </w:rPr>
        <w:lastRenderedPageBreak/>
        <w:t>cautioned him and gave the necessity for the arrest as to allow for a pro</w:t>
      </w:r>
      <w:r w:rsidR="008B01D7">
        <w:rPr>
          <w:bCs/>
          <w:sz w:val="24"/>
          <w:szCs w:val="24"/>
        </w:rPr>
        <w:t>mpt and effective investigation</w:t>
      </w:r>
      <w:r w:rsidR="006B198B">
        <w:rPr>
          <w:bCs/>
          <w:sz w:val="24"/>
          <w:szCs w:val="24"/>
        </w:rPr>
        <w:t xml:space="preserve"> and to protect a vulnerable person</w:t>
      </w:r>
      <w:r w:rsidR="00713035">
        <w:rPr>
          <w:bCs/>
          <w:sz w:val="24"/>
          <w:szCs w:val="24"/>
        </w:rPr>
        <w:t>.</w:t>
      </w:r>
    </w:p>
    <w:p w14:paraId="6424AF74" w14:textId="77777777" w:rsidR="00F8187F" w:rsidRDefault="00F8187F" w:rsidP="00E6298B">
      <w:pPr>
        <w:ind w:right="107"/>
        <w:jc w:val="both"/>
        <w:rPr>
          <w:sz w:val="24"/>
          <w:szCs w:val="24"/>
        </w:rPr>
      </w:pPr>
    </w:p>
    <w:p w14:paraId="3D23547D" w14:textId="52108046" w:rsidR="00F8187F" w:rsidRPr="00175AD1" w:rsidRDefault="00F8187F" w:rsidP="00E6298B">
      <w:pPr>
        <w:ind w:right="107"/>
        <w:jc w:val="both"/>
        <w:rPr>
          <w:sz w:val="24"/>
          <w:szCs w:val="24"/>
        </w:rPr>
      </w:pPr>
      <w:r>
        <w:rPr>
          <w:sz w:val="24"/>
          <w:szCs w:val="24"/>
        </w:rPr>
        <w:t xml:space="preserve">He made caution replies </w:t>
      </w:r>
      <w:r w:rsidR="00B85532">
        <w:rPr>
          <w:sz w:val="24"/>
          <w:szCs w:val="24"/>
        </w:rPr>
        <w:t xml:space="preserve">admitting the offence but attempting to mitigate the circumstances. </w:t>
      </w:r>
    </w:p>
    <w:p w14:paraId="500BB6D0" w14:textId="77777777" w:rsidR="00402B1A" w:rsidRDefault="00402B1A" w:rsidP="00E6298B">
      <w:pPr>
        <w:ind w:right="107"/>
        <w:jc w:val="both"/>
        <w:rPr>
          <w:bCs/>
          <w:sz w:val="24"/>
          <w:szCs w:val="24"/>
        </w:rPr>
      </w:pPr>
    </w:p>
    <w:p w14:paraId="4E1CB8EC" w14:textId="356A333D" w:rsidR="00402B1A" w:rsidRDefault="00402B1A" w:rsidP="00E6298B">
      <w:pPr>
        <w:ind w:right="107"/>
        <w:jc w:val="both"/>
        <w:rPr>
          <w:bCs/>
          <w:sz w:val="24"/>
          <w:szCs w:val="24"/>
        </w:rPr>
      </w:pPr>
      <w:r>
        <w:rPr>
          <w:bCs/>
          <w:sz w:val="24"/>
          <w:szCs w:val="24"/>
        </w:rPr>
        <w:t xml:space="preserve">I then </w:t>
      </w:r>
      <w:r w:rsidR="00B63718">
        <w:rPr>
          <w:bCs/>
          <w:sz w:val="24"/>
          <w:szCs w:val="24"/>
        </w:rPr>
        <w:t>searched</w:t>
      </w:r>
      <w:r>
        <w:rPr>
          <w:bCs/>
          <w:sz w:val="24"/>
          <w:szCs w:val="24"/>
        </w:rPr>
        <w:t xml:space="preserve"> him</w:t>
      </w:r>
      <w:r w:rsidR="00AC0BBA">
        <w:rPr>
          <w:bCs/>
          <w:sz w:val="24"/>
          <w:szCs w:val="24"/>
        </w:rPr>
        <w:t>.</w:t>
      </w:r>
      <w:r w:rsidR="00997B8B">
        <w:rPr>
          <w:bCs/>
          <w:sz w:val="24"/>
          <w:szCs w:val="24"/>
        </w:rPr>
        <w:t xml:space="preserve"> He had two mobile phones in his possession, both of which were seized</w:t>
      </w:r>
      <w:r w:rsidR="00F749F0">
        <w:rPr>
          <w:bCs/>
          <w:sz w:val="24"/>
          <w:szCs w:val="24"/>
        </w:rPr>
        <w:t xml:space="preserve"> as the</w:t>
      </w:r>
      <w:r w:rsidR="00B63718">
        <w:rPr>
          <w:bCs/>
          <w:sz w:val="24"/>
          <w:szCs w:val="24"/>
        </w:rPr>
        <w:t>y</w:t>
      </w:r>
      <w:r w:rsidR="00F749F0">
        <w:rPr>
          <w:bCs/>
          <w:sz w:val="24"/>
          <w:szCs w:val="24"/>
        </w:rPr>
        <w:t xml:space="preserve"> were relevant to the offence, as he had breached the restraining order by using a mobile phone to call his wife.</w:t>
      </w:r>
    </w:p>
    <w:p w14:paraId="5922FC50" w14:textId="77777777" w:rsidR="00AC0BBA" w:rsidRDefault="00AC0BBA" w:rsidP="00E6298B">
      <w:pPr>
        <w:ind w:right="107"/>
        <w:jc w:val="both"/>
        <w:rPr>
          <w:bCs/>
          <w:sz w:val="24"/>
          <w:szCs w:val="24"/>
        </w:rPr>
      </w:pPr>
    </w:p>
    <w:p w14:paraId="769CD3AD" w14:textId="38EC7F84" w:rsidR="00AC0BBA" w:rsidRDefault="00AC0BBA" w:rsidP="00E6298B">
      <w:pPr>
        <w:ind w:right="107"/>
        <w:jc w:val="both"/>
        <w:rPr>
          <w:bCs/>
          <w:sz w:val="24"/>
          <w:szCs w:val="24"/>
        </w:rPr>
      </w:pPr>
      <w:r>
        <w:rPr>
          <w:bCs/>
          <w:sz w:val="24"/>
          <w:szCs w:val="24"/>
        </w:rPr>
        <w:t xml:space="preserve">Myself and my colleague then escorted the suspect </w:t>
      </w:r>
      <w:r w:rsidR="004F618D">
        <w:rPr>
          <w:bCs/>
          <w:sz w:val="24"/>
          <w:szCs w:val="24"/>
        </w:rPr>
        <w:t>to the custody wing of the police station and booked him into custody</w:t>
      </w:r>
      <w:r w:rsidR="00E17AF1">
        <w:rPr>
          <w:bCs/>
          <w:sz w:val="24"/>
          <w:szCs w:val="24"/>
        </w:rPr>
        <w:t xml:space="preserve"> with the custody sergeant</w:t>
      </w:r>
      <w:r w:rsidR="00E1290B">
        <w:rPr>
          <w:bCs/>
          <w:sz w:val="24"/>
          <w:szCs w:val="24"/>
        </w:rPr>
        <w:t>,</w:t>
      </w:r>
      <w:r w:rsidR="00E17AF1">
        <w:rPr>
          <w:bCs/>
          <w:sz w:val="24"/>
          <w:szCs w:val="24"/>
        </w:rPr>
        <w:t xml:space="preserve"> who authorised his detention.</w:t>
      </w:r>
      <w:r w:rsidR="00872183">
        <w:rPr>
          <w:bCs/>
          <w:sz w:val="24"/>
          <w:szCs w:val="24"/>
        </w:rPr>
        <w:t xml:space="preserve"> He was compliant and calm </w:t>
      </w:r>
      <w:r w:rsidR="00930182">
        <w:rPr>
          <w:bCs/>
          <w:sz w:val="24"/>
          <w:szCs w:val="24"/>
        </w:rPr>
        <w:t>throughout.</w:t>
      </w:r>
    </w:p>
    <w:p w14:paraId="583269E5" w14:textId="77777777" w:rsidR="00930182" w:rsidRDefault="00930182" w:rsidP="00E6298B">
      <w:pPr>
        <w:ind w:right="107"/>
        <w:jc w:val="both"/>
        <w:rPr>
          <w:bCs/>
          <w:sz w:val="24"/>
          <w:szCs w:val="24"/>
        </w:rPr>
      </w:pPr>
    </w:p>
    <w:p w14:paraId="3E7D83B7" w14:textId="32B14D7A" w:rsidR="00930182" w:rsidRDefault="00930182" w:rsidP="00E6298B">
      <w:pPr>
        <w:ind w:right="107"/>
        <w:jc w:val="both"/>
        <w:rPr>
          <w:bCs/>
          <w:sz w:val="24"/>
          <w:szCs w:val="24"/>
        </w:rPr>
      </w:pPr>
      <w:r>
        <w:rPr>
          <w:bCs/>
          <w:sz w:val="24"/>
          <w:szCs w:val="24"/>
        </w:rPr>
        <w:t xml:space="preserve">In reviewing what </w:t>
      </w:r>
      <w:r w:rsidR="003A3755">
        <w:rPr>
          <w:bCs/>
          <w:sz w:val="24"/>
          <w:szCs w:val="24"/>
        </w:rPr>
        <w:t>happened I believe</w:t>
      </w:r>
      <w:r w:rsidR="00524170">
        <w:rPr>
          <w:bCs/>
          <w:sz w:val="24"/>
          <w:szCs w:val="24"/>
        </w:rPr>
        <w:t xml:space="preserve"> it was</w:t>
      </w:r>
      <w:r w:rsidR="003A3755">
        <w:rPr>
          <w:bCs/>
          <w:sz w:val="24"/>
          <w:szCs w:val="24"/>
        </w:rPr>
        <w:t xml:space="preserve"> the right </w:t>
      </w:r>
      <w:r w:rsidR="009E168F">
        <w:rPr>
          <w:bCs/>
          <w:sz w:val="24"/>
          <w:szCs w:val="24"/>
        </w:rPr>
        <w:t>decision to</w:t>
      </w:r>
      <w:r w:rsidR="000C4D5C">
        <w:rPr>
          <w:bCs/>
          <w:sz w:val="24"/>
          <w:szCs w:val="24"/>
        </w:rPr>
        <w:t xml:space="preserve"> arrest him given the evidence</w:t>
      </w:r>
      <w:r w:rsidR="001F621F">
        <w:rPr>
          <w:bCs/>
          <w:sz w:val="24"/>
          <w:szCs w:val="24"/>
        </w:rPr>
        <w:t>. Also</w:t>
      </w:r>
      <w:r w:rsidR="00A13375">
        <w:rPr>
          <w:bCs/>
          <w:sz w:val="24"/>
          <w:szCs w:val="24"/>
        </w:rPr>
        <w:t>,</w:t>
      </w:r>
      <w:r w:rsidR="001F621F">
        <w:rPr>
          <w:bCs/>
          <w:sz w:val="24"/>
          <w:szCs w:val="24"/>
        </w:rPr>
        <w:t xml:space="preserve"> it was the right decision to</w:t>
      </w:r>
      <w:r w:rsidR="009E168F">
        <w:rPr>
          <w:bCs/>
          <w:sz w:val="24"/>
          <w:szCs w:val="24"/>
        </w:rPr>
        <w:t xml:space="preserve"> use two officers for the arrest </w:t>
      </w:r>
      <w:r w:rsidR="002B6DC9">
        <w:rPr>
          <w:bCs/>
          <w:sz w:val="24"/>
          <w:szCs w:val="24"/>
        </w:rPr>
        <w:t>as it was safer given his warning markers</w:t>
      </w:r>
      <w:r w:rsidR="00FF0F02">
        <w:rPr>
          <w:bCs/>
          <w:sz w:val="24"/>
          <w:szCs w:val="24"/>
        </w:rPr>
        <w:t>. A</w:t>
      </w:r>
      <w:r w:rsidR="009E168F">
        <w:rPr>
          <w:bCs/>
          <w:sz w:val="24"/>
          <w:szCs w:val="24"/>
        </w:rPr>
        <w:t>lso</w:t>
      </w:r>
      <w:r w:rsidR="00FF0F02">
        <w:rPr>
          <w:bCs/>
          <w:sz w:val="24"/>
          <w:szCs w:val="24"/>
        </w:rPr>
        <w:t xml:space="preserve">, </w:t>
      </w:r>
      <w:r w:rsidR="009E168F">
        <w:rPr>
          <w:bCs/>
          <w:sz w:val="24"/>
          <w:szCs w:val="24"/>
        </w:rPr>
        <w:t xml:space="preserve">it was the right decision to use </w:t>
      </w:r>
      <w:r w:rsidR="0046141A">
        <w:rPr>
          <w:bCs/>
          <w:sz w:val="24"/>
          <w:szCs w:val="24"/>
        </w:rPr>
        <w:t>discretion in not using handcuffs</w:t>
      </w:r>
      <w:r w:rsidR="002B6DC9">
        <w:rPr>
          <w:bCs/>
          <w:sz w:val="24"/>
          <w:szCs w:val="24"/>
        </w:rPr>
        <w:t xml:space="preserve"> as </w:t>
      </w:r>
      <w:r w:rsidR="00280D62">
        <w:rPr>
          <w:bCs/>
          <w:sz w:val="24"/>
          <w:szCs w:val="24"/>
        </w:rPr>
        <w:t xml:space="preserve">he was compliant throughout and his mental </w:t>
      </w:r>
      <w:r w:rsidR="0081405C">
        <w:rPr>
          <w:bCs/>
          <w:sz w:val="24"/>
          <w:szCs w:val="24"/>
        </w:rPr>
        <w:t>well-being</w:t>
      </w:r>
      <w:r w:rsidR="00280D62">
        <w:rPr>
          <w:bCs/>
          <w:sz w:val="24"/>
          <w:szCs w:val="24"/>
        </w:rPr>
        <w:t xml:space="preserve"> would be better</w:t>
      </w:r>
      <w:r w:rsidR="000C4D5C">
        <w:rPr>
          <w:bCs/>
          <w:sz w:val="24"/>
          <w:szCs w:val="24"/>
        </w:rPr>
        <w:t xml:space="preserve"> as a result.</w:t>
      </w:r>
    </w:p>
    <w:p w14:paraId="63DF5208" w14:textId="77777777" w:rsidR="00F2622D" w:rsidRDefault="00F2622D" w:rsidP="00E6298B">
      <w:pPr>
        <w:ind w:right="107"/>
        <w:jc w:val="both"/>
        <w:rPr>
          <w:bCs/>
          <w:sz w:val="24"/>
          <w:szCs w:val="24"/>
        </w:rPr>
      </w:pPr>
    </w:p>
    <w:p w14:paraId="37FB908B" w14:textId="73FA3588" w:rsidR="006934A5" w:rsidRDefault="00B642C2" w:rsidP="00E6298B">
      <w:pPr>
        <w:ind w:right="107"/>
        <w:jc w:val="both"/>
        <w:rPr>
          <w:bCs/>
          <w:sz w:val="24"/>
          <w:szCs w:val="24"/>
        </w:rPr>
      </w:pPr>
      <w:r>
        <w:rPr>
          <w:bCs/>
          <w:sz w:val="24"/>
          <w:szCs w:val="24"/>
        </w:rPr>
        <w:t>I then went back to the investigation hub and wrote an arrest statement where I noted</w:t>
      </w:r>
      <w:r w:rsidR="00E03AC6">
        <w:rPr>
          <w:bCs/>
          <w:sz w:val="24"/>
          <w:szCs w:val="24"/>
        </w:rPr>
        <w:t xml:space="preserve"> his caution reply</w:t>
      </w:r>
      <w:r w:rsidR="00102907">
        <w:rPr>
          <w:bCs/>
          <w:sz w:val="24"/>
          <w:szCs w:val="24"/>
        </w:rPr>
        <w:t xml:space="preserve"> and noted the two mobile phones as my exhibits.</w:t>
      </w:r>
    </w:p>
    <w:p w14:paraId="26E5BD16" w14:textId="77777777" w:rsidR="00E03AC6" w:rsidRDefault="00E03AC6" w:rsidP="00E6298B">
      <w:pPr>
        <w:ind w:right="107"/>
        <w:jc w:val="both"/>
        <w:rPr>
          <w:bCs/>
          <w:sz w:val="24"/>
          <w:szCs w:val="24"/>
        </w:rPr>
      </w:pPr>
    </w:p>
    <w:p w14:paraId="3831CB4C" w14:textId="5F5BC125" w:rsidR="001D1E54" w:rsidRDefault="00E03AC6" w:rsidP="00E6298B">
      <w:pPr>
        <w:ind w:right="107"/>
        <w:jc w:val="both"/>
        <w:rPr>
          <w:bCs/>
          <w:sz w:val="24"/>
          <w:szCs w:val="24"/>
        </w:rPr>
      </w:pPr>
      <w:r>
        <w:rPr>
          <w:bCs/>
          <w:sz w:val="24"/>
          <w:szCs w:val="24"/>
        </w:rPr>
        <w:t>I the</w:t>
      </w:r>
      <w:r w:rsidR="00894F99">
        <w:rPr>
          <w:bCs/>
          <w:sz w:val="24"/>
          <w:szCs w:val="24"/>
        </w:rPr>
        <w:t>n</w:t>
      </w:r>
      <w:r w:rsidR="00102907">
        <w:rPr>
          <w:bCs/>
          <w:sz w:val="24"/>
          <w:szCs w:val="24"/>
        </w:rPr>
        <w:t xml:space="preserve"> logged</w:t>
      </w:r>
      <w:r w:rsidR="00894F99">
        <w:rPr>
          <w:bCs/>
          <w:sz w:val="24"/>
          <w:szCs w:val="24"/>
        </w:rPr>
        <w:t xml:space="preserve"> </w:t>
      </w:r>
      <w:r w:rsidR="00D8419A">
        <w:rPr>
          <w:bCs/>
          <w:sz w:val="24"/>
          <w:szCs w:val="24"/>
        </w:rPr>
        <w:t>the t</w:t>
      </w:r>
      <w:r w:rsidR="00102907">
        <w:rPr>
          <w:bCs/>
          <w:sz w:val="24"/>
          <w:szCs w:val="24"/>
        </w:rPr>
        <w:t>wo mobile phones as exhibits</w:t>
      </w:r>
      <w:r w:rsidR="007C25A0">
        <w:rPr>
          <w:bCs/>
          <w:sz w:val="24"/>
          <w:szCs w:val="24"/>
        </w:rPr>
        <w:t xml:space="preserve"> on NICHE and booked them into property, but immediately booked them out so that they could be reviewed as evidence.</w:t>
      </w:r>
      <w:r w:rsidR="001D1E54">
        <w:rPr>
          <w:bCs/>
          <w:sz w:val="24"/>
          <w:szCs w:val="24"/>
        </w:rPr>
        <w:t xml:space="preserve"> </w:t>
      </w:r>
      <w:r w:rsidR="001725AD">
        <w:rPr>
          <w:bCs/>
          <w:sz w:val="24"/>
          <w:szCs w:val="24"/>
        </w:rPr>
        <w:t xml:space="preserve">Both phones were unlocked. </w:t>
      </w:r>
      <w:r w:rsidR="001D1E54">
        <w:rPr>
          <w:bCs/>
          <w:sz w:val="24"/>
          <w:szCs w:val="24"/>
        </w:rPr>
        <w:t>On</w:t>
      </w:r>
      <w:r w:rsidR="00D947DC">
        <w:rPr>
          <w:bCs/>
          <w:sz w:val="24"/>
          <w:szCs w:val="24"/>
        </w:rPr>
        <w:t>e</w:t>
      </w:r>
      <w:r w:rsidR="001D1E54">
        <w:rPr>
          <w:bCs/>
          <w:sz w:val="24"/>
          <w:szCs w:val="24"/>
        </w:rPr>
        <w:t xml:space="preserve"> of the phones was disconnected so incapable of making calls, the other</w:t>
      </w:r>
      <w:r w:rsidR="00D947DC">
        <w:rPr>
          <w:bCs/>
          <w:sz w:val="24"/>
          <w:szCs w:val="24"/>
        </w:rPr>
        <w:t xml:space="preserve"> was connected and was the same number that he had </w:t>
      </w:r>
      <w:r w:rsidR="00E06BB3">
        <w:rPr>
          <w:bCs/>
          <w:sz w:val="24"/>
          <w:szCs w:val="24"/>
        </w:rPr>
        <w:t>made the calls to the victim</w:t>
      </w:r>
      <w:r w:rsidR="00F278F3">
        <w:rPr>
          <w:bCs/>
          <w:sz w:val="24"/>
          <w:szCs w:val="24"/>
        </w:rPr>
        <w:t>. The calls made to the victim had been deleted from the phone.</w:t>
      </w:r>
    </w:p>
    <w:p w14:paraId="107AB3D6" w14:textId="77777777" w:rsidR="00F278F3" w:rsidRDefault="00F278F3" w:rsidP="00E6298B">
      <w:pPr>
        <w:ind w:right="107"/>
        <w:jc w:val="both"/>
        <w:rPr>
          <w:bCs/>
          <w:sz w:val="24"/>
          <w:szCs w:val="24"/>
        </w:rPr>
      </w:pPr>
    </w:p>
    <w:p w14:paraId="36D186F3" w14:textId="62D1D2B6" w:rsidR="00F278F3" w:rsidRDefault="00A24BA7" w:rsidP="00E6298B">
      <w:pPr>
        <w:ind w:right="107"/>
        <w:jc w:val="both"/>
        <w:rPr>
          <w:bCs/>
          <w:sz w:val="24"/>
          <w:szCs w:val="24"/>
        </w:rPr>
      </w:pPr>
      <w:r>
        <w:rPr>
          <w:bCs/>
          <w:sz w:val="24"/>
          <w:szCs w:val="24"/>
        </w:rPr>
        <w:t xml:space="preserve">I then reviewed the evidence that was already on the </w:t>
      </w:r>
      <w:r w:rsidR="00205FE0">
        <w:rPr>
          <w:bCs/>
          <w:sz w:val="24"/>
          <w:szCs w:val="24"/>
        </w:rPr>
        <w:t>occurrence; screen shots of the calls from the victims mobile</w:t>
      </w:r>
      <w:r w:rsidR="00CF36F6">
        <w:rPr>
          <w:bCs/>
          <w:sz w:val="24"/>
          <w:szCs w:val="24"/>
        </w:rPr>
        <w:t>, and audio recordings of the voicemails received by the victim</w:t>
      </w:r>
      <w:r w:rsidR="00C45F53">
        <w:rPr>
          <w:bCs/>
          <w:sz w:val="24"/>
          <w:szCs w:val="24"/>
        </w:rPr>
        <w:t xml:space="preserve"> and imported them from NICE to the occurrence on NICHE.</w:t>
      </w:r>
    </w:p>
    <w:p w14:paraId="3E02AF36" w14:textId="77777777" w:rsidR="00551087" w:rsidRDefault="00551087" w:rsidP="00E6298B">
      <w:pPr>
        <w:ind w:right="107"/>
        <w:jc w:val="both"/>
        <w:rPr>
          <w:bCs/>
          <w:sz w:val="24"/>
          <w:szCs w:val="24"/>
        </w:rPr>
      </w:pPr>
    </w:p>
    <w:p w14:paraId="4892079A" w14:textId="196A1AA5" w:rsidR="00C72E9A" w:rsidRPr="00AA1EDB" w:rsidRDefault="00551087" w:rsidP="00C72E9A">
      <w:pPr>
        <w:pStyle w:val="NormalWeb"/>
        <w:spacing w:before="0" w:beforeAutospacing="0" w:after="0" w:afterAutospacing="0"/>
        <w:rPr>
          <w:rFonts w:ascii="Arial" w:hAnsi="Arial" w:cs="Arial"/>
        </w:rPr>
      </w:pPr>
      <w:r w:rsidRPr="00C72E9A">
        <w:rPr>
          <w:rFonts w:ascii="Arial" w:hAnsi="Arial" w:cs="Arial"/>
          <w:bCs/>
        </w:rPr>
        <w:t>When reviewing the evidence</w:t>
      </w:r>
      <w:r w:rsidR="002B62C5" w:rsidRPr="00C72E9A">
        <w:rPr>
          <w:rFonts w:ascii="Arial" w:hAnsi="Arial" w:cs="Arial"/>
          <w:bCs/>
        </w:rPr>
        <w:t xml:space="preserve">, I was mindful of the Criminal Procedure and </w:t>
      </w:r>
      <w:r w:rsidR="00414935" w:rsidRPr="00C72E9A">
        <w:rPr>
          <w:rFonts w:ascii="Arial" w:hAnsi="Arial" w:cs="Arial"/>
          <w:bCs/>
        </w:rPr>
        <w:t xml:space="preserve">Investigations Act 1996 requirements </w:t>
      </w:r>
      <w:r w:rsidR="00C72E9A" w:rsidRPr="00C72E9A">
        <w:rPr>
          <w:rFonts w:ascii="Arial" w:hAnsi="Arial" w:cs="Arial"/>
          <w:bCs/>
        </w:rPr>
        <w:t xml:space="preserve">that </w:t>
      </w:r>
      <w:r w:rsidR="00FE2D7D">
        <w:rPr>
          <w:rFonts w:ascii="Arial" w:hAnsi="Arial" w:cs="Arial"/>
        </w:rPr>
        <w:t>a</w:t>
      </w:r>
      <w:r w:rsidR="00FE2D7D" w:rsidRPr="00FE2D7D">
        <w:rPr>
          <w:rFonts w:ascii="Arial" w:hAnsi="Arial" w:cs="Arial"/>
        </w:rPr>
        <w:t>s professional investigators we remain impartial</w:t>
      </w:r>
      <w:r w:rsidR="00630F18">
        <w:rPr>
          <w:rFonts w:ascii="Arial" w:hAnsi="Arial" w:cs="Arial"/>
        </w:rPr>
        <w:t>, and that we have</w:t>
      </w:r>
      <w:r w:rsidR="00630F18" w:rsidRPr="00630F18">
        <w:rPr>
          <w:rFonts w:ascii="Arial" w:hAnsi="Arial" w:cs="Arial"/>
        </w:rPr>
        <w:t xml:space="preserve"> a duty to follow all reasonable lines of enquiry, even those lines of enquiry pointing away from suspect</w:t>
      </w:r>
      <w:r w:rsidR="00AA1EDB">
        <w:rPr>
          <w:rFonts w:ascii="Arial" w:hAnsi="Arial" w:cs="Arial"/>
        </w:rPr>
        <w:t xml:space="preserve"> (Police National Legal Database, 20</w:t>
      </w:r>
      <w:r w:rsidR="00635234">
        <w:rPr>
          <w:rFonts w:ascii="Arial" w:hAnsi="Arial" w:cs="Arial"/>
        </w:rPr>
        <w:t>19</w:t>
      </w:r>
      <w:r w:rsidR="00AA1EDB" w:rsidRPr="00AA1EDB">
        <w:rPr>
          <w:rFonts w:ascii="Arial" w:hAnsi="Arial" w:cs="Arial"/>
        </w:rPr>
        <w:t xml:space="preserve">, </w:t>
      </w:r>
      <w:hyperlink r:id="rId62" w:history="1">
        <w:r w:rsidR="00AA1EDB" w:rsidRPr="00AA1EDB">
          <w:rPr>
            <w:rStyle w:val="Hyperlink"/>
            <w:rFonts w:ascii="Arial" w:hAnsi="Arial" w:cs="Arial"/>
            <w:u w:val="none"/>
          </w:rPr>
          <w:t>Legal Index Detail · PNLD</w:t>
        </w:r>
      </w:hyperlink>
      <w:r w:rsidR="003105EA">
        <w:rPr>
          <w:rFonts w:ascii="Arial" w:hAnsi="Arial" w:cs="Arial"/>
        </w:rPr>
        <w:t>)</w:t>
      </w:r>
    </w:p>
    <w:p w14:paraId="62F08109" w14:textId="77777777" w:rsidR="00C90075" w:rsidRDefault="00C90075" w:rsidP="00E6298B">
      <w:pPr>
        <w:ind w:right="107"/>
        <w:jc w:val="both"/>
        <w:rPr>
          <w:bCs/>
          <w:sz w:val="24"/>
          <w:szCs w:val="24"/>
        </w:rPr>
      </w:pPr>
    </w:p>
    <w:p w14:paraId="0B7CDA1A" w14:textId="79121604" w:rsidR="00C90075" w:rsidRDefault="00BD378F" w:rsidP="00E6298B">
      <w:pPr>
        <w:ind w:right="107"/>
        <w:jc w:val="both"/>
        <w:rPr>
          <w:bCs/>
          <w:sz w:val="24"/>
          <w:szCs w:val="24"/>
        </w:rPr>
      </w:pPr>
      <w:r>
        <w:rPr>
          <w:bCs/>
          <w:sz w:val="24"/>
          <w:szCs w:val="24"/>
        </w:rPr>
        <w:t>I then prepared for interview with my colleague</w:t>
      </w:r>
      <w:r w:rsidR="00427678">
        <w:rPr>
          <w:bCs/>
          <w:sz w:val="24"/>
          <w:szCs w:val="24"/>
        </w:rPr>
        <w:t>. We made sure we had prepared for</w:t>
      </w:r>
      <w:r w:rsidR="00F74729">
        <w:rPr>
          <w:bCs/>
          <w:sz w:val="24"/>
          <w:szCs w:val="24"/>
        </w:rPr>
        <w:t xml:space="preserve"> a talking, interview, </w:t>
      </w:r>
      <w:r w:rsidR="0000615B">
        <w:rPr>
          <w:bCs/>
          <w:sz w:val="24"/>
          <w:szCs w:val="24"/>
        </w:rPr>
        <w:t xml:space="preserve">a </w:t>
      </w:r>
      <w:r w:rsidR="00F74729">
        <w:rPr>
          <w:bCs/>
          <w:sz w:val="24"/>
          <w:szCs w:val="24"/>
        </w:rPr>
        <w:t>no comment interview and a prepared statement.</w:t>
      </w:r>
      <w:r w:rsidR="0000615B">
        <w:rPr>
          <w:bCs/>
          <w:sz w:val="24"/>
          <w:szCs w:val="24"/>
        </w:rPr>
        <w:t xml:space="preserve"> We made sure that all the aspects of the offence were covered and the points to prove, in this instance</w:t>
      </w:r>
      <w:r w:rsidR="006B30EE">
        <w:rPr>
          <w:bCs/>
          <w:sz w:val="24"/>
          <w:szCs w:val="24"/>
        </w:rPr>
        <w:t xml:space="preserve"> that he was not meant to contact the victim at all.</w:t>
      </w:r>
    </w:p>
    <w:p w14:paraId="530AD726" w14:textId="77777777" w:rsidR="00F74729" w:rsidRDefault="00F74729" w:rsidP="00E6298B">
      <w:pPr>
        <w:ind w:right="107"/>
        <w:jc w:val="both"/>
        <w:rPr>
          <w:bCs/>
          <w:sz w:val="24"/>
          <w:szCs w:val="24"/>
        </w:rPr>
      </w:pPr>
    </w:p>
    <w:p w14:paraId="51DE15CA" w14:textId="29250497" w:rsidR="00F74729" w:rsidRDefault="00F74729" w:rsidP="00E6298B">
      <w:pPr>
        <w:ind w:right="107"/>
        <w:jc w:val="both"/>
        <w:rPr>
          <w:bCs/>
          <w:sz w:val="24"/>
          <w:szCs w:val="24"/>
        </w:rPr>
      </w:pPr>
      <w:r>
        <w:rPr>
          <w:bCs/>
          <w:sz w:val="24"/>
          <w:szCs w:val="24"/>
        </w:rPr>
        <w:t>We then gave the suspects solicitor a briefing and disclosed the evidence that we had</w:t>
      </w:r>
      <w:r w:rsidR="00FD73F0">
        <w:rPr>
          <w:bCs/>
          <w:sz w:val="24"/>
          <w:szCs w:val="24"/>
        </w:rPr>
        <w:t xml:space="preserve">, </w:t>
      </w:r>
      <w:r w:rsidR="00DC402B">
        <w:rPr>
          <w:bCs/>
          <w:sz w:val="24"/>
          <w:szCs w:val="24"/>
        </w:rPr>
        <w:t xml:space="preserve">in line with </w:t>
      </w:r>
      <w:r w:rsidR="00DC402B" w:rsidRPr="00C72E9A">
        <w:rPr>
          <w:bCs/>
          <w:sz w:val="24"/>
          <w:szCs w:val="24"/>
        </w:rPr>
        <w:t>the Criminal Procedure and Investigations Act 1996</w:t>
      </w:r>
      <w:r w:rsidR="00DC402B">
        <w:rPr>
          <w:bCs/>
          <w:sz w:val="24"/>
          <w:szCs w:val="24"/>
        </w:rPr>
        <w:t>,</w:t>
      </w:r>
      <w:r w:rsidR="00DE5716">
        <w:rPr>
          <w:bCs/>
          <w:sz w:val="24"/>
          <w:szCs w:val="24"/>
        </w:rPr>
        <w:t xml:space="preserve"> </w:t>
      </w:r>
      <w:r w:rsidR="00FD73F0">
        <w:rPr>
          <w:bCs/>
          <w:sz w:val="24"/>
          <w:szCs w:val="24"/>
        </w:rPr>
        <w:t xml:space="preserve">which was the phone evidence showing the call and </w:t>
      </w:r>
      <w:r w:rsidR="00BE0F36">
        <w:rPr>
          <w:bCs/>
          <w:sz w:val="24"/>
          <w:szCs w:val="24"/>
        </w:rPr>
        <w:t>voicemails, the suspects caution replies</w:t>
      </w:r>
      <w:r w:rsidR="00FD73F0">
        <w:rPr>
          <w:bCs/>
          <w:sz w:val="24"/>
          <w:szCs w:val="24"/>
        </w:rPr>
        <w:t xml:space="preserve"> and a witness statement</w:t>
      </w:r>
      <w:r w:rsidR="00BE0F36">
        <w:rPr>
          <w:bCs/>
          <w:sz w:val="24"/>
          <w:szCs w:val="24"/>
        </w:rPr>
        <w:t xml:space="preserve"> from the victim</w:t>
      </w:r>
      <w:r w:rsidR="0000615B">
        <w:rPr>
          <w:bCs/>
          <w:sz w:val="24"/>
          <w:szCs w:val="24"/>
        </w:rPr>
        <w:t>, and the phones that had been seized.</w:t>
      </w:r>
    </w:p>
    <w:p w14:paraId="520C1AB0" w14:textId="77777777" w:rsidR="0000615B" w:rsidRDefault="0000615B" w:rsidP="00E6298B">
      <w:pPr>
        <w:ind w:right="107"/>
        <w:jc w:val="both"/>
        <w:rPr>
          <w:bCs/>
          <w:sz w:val="24"/>
          <w:szCs w:val="24"/>
        </w:rPr>
      </w:pPr>
    </w:p>
    <w:p w14:paraId="0B08C92D" w14:textId="65938392" w:rsidR="0000615B" w:rsidRDefault="0000615B" w:rsidP="00E6298B">
      <w:pPr>
        <w:ind w:right="107"/>
        <w:jc w:val="both"/>
        <w:rPr>
          <w:bCs/>
          <w:sz w:val="24"/>
          <w:szCs w:val="24"/>
        </w:rPr>
      </w:pPr>
      <w:r>
        <w:rPr>
          <w:bCs/>
          <w:sz w:val="24"/>
          <w:szCs w:val="24"/>
        </w:rPr>
        <w:t xml:space="preserve">After this </w:t>
      </w:r>
      <w:r w:rsidR="006B30EE">
        <w:rPr>
          <w:bCs/>
          <w:sz w:val="24"/>
          <w:szCs w:val="24"/>
        </w:rPr>
        <w:t>the interview was conducted</w:t>
      </w:r>
      <w:r w:rsidR="0022701A">
        <w:rPr>
          <w:bCs/>
          <w:sz w:val="24"/>
          <w:szCs w:val="24"/>
        </w:rPr>
        <w:t xml:space="preserve">. </w:t>
      </w:r>
      <w:r w:rsidR="00C32AB4">
        <w:rPr>
          <w:bCs/>
          <w:sz w:val="24"/>
          <w:szCs w:val="24"/>
        </w:rPr>
        <w:t>My role was that of second intervie</w:t>
      </w:r>
      <w:r w:rsidR="00592CE1">
        <w:rPr>
          <w:bCs/>
          <w:sz w:val="24"/>
          <w:szCs w:val="24"/>
        </w:rPr>
        <w:t>wer.</w:t>
      </w:r>
      <w:r w:rsidR="00D44B0E">
        <w:rPr>
          <w:bCs/>
          <w:sz w:val="24"/>
          <w:szCs w:val="24"/>
        </w:rPr>
        <w:t xml:space="preserve"> The</w:t>
      </w:r>
      <w:r w:rsidR="003C50B2">
        <w:rPr>
          <w:bCs/>
          <w:sz w:val="24"/>
          <w:szCs w:val="24"/>
        </w:rPr>
        <w:t xml:space="preserve"> interview was conducted in accordance with</w:t>
      </w:r>
      <w:r w:rsidR="00554756">
        <w:rPr>
          <w:bCs/>
          <w:sz w:val="24"/>
          <w:szCs w:val="24"/>
        </w:rPr>
        <w:t xml:space="preserve"> the</w:t>
      </w:r>
      <w:r w:rsidR="002C054A">
        <w:rPr>
          <w:bCs/>
          <w:sz w:val="24"/>
          <w:szCs w:val="24"/>
        </w:rPr>
        <w:t xml:space="preserve"> Police and Criminal Evidence Act 1984 Code </w:t>
      </w:r>
      <w:r w:rsidR="002C054A" w:rsidRPr="003A404C">
        <w:rPr>
          <w:bCs/>
          <w:sz w:val="24"/>
          <w:szCs w:val="24"/>
        </w:rPr>
        <w:t>C</w:t>
      </w:r>
      <w:r w:rsidR="003A404C" w:rsidRPr="003A404C">
        <w:rPr>
          <w:bCs/>
          <w:sz w:val="24"/>
          <w:szCs w:val="24"/>
        </w:rPr>
        <w:t xml:space="preserve"> </w:t>
      </w:r>
      <w:r w:rsidR="003A404C" w:rsidRPr="003A404C">
        <w:rPr>
          <w:sz w:val="24"/>
          <w:szCs w:val="24"/>
        </w:rPr>
        <w:t>(Police National Legal Database, 201</w:t>
      </w:r>
      <w:r w:rsidR="003A404C">
        <w:rPr>
          <w:sz w:val="24"/>
          <w:szCs w:val="24"/>
        </w:rPr>
        <w:t>2</w:t>
      </w:r>
      <w:r w:rsidR="003A404C" w:rsidRPr="003A404C">
        <w:rPr>
          <w:sz w:val="24"/>
          <w:szCs w:val="24"/>
        </w:rPr>
        <w:t>,</w:t>
      </w:r>
      <w:r w:rsidR="003A404C" w:rsidRPr="00AA1EDB">
        <w:t xml:space="preserve"> </w:t>
      </w:r>
      <w:r w:rsidR="004815F8">
        <w:rPr>
          <w:bCs/>
          <w:sz w:val="24"/>
          <w:szCs w:val="24"/>
        </w:rPr>
        <w:t xml:space="preserve"> </w:t>
      </w:r>
      <w:hyperlink r:id="rId63" w:history="1">
        <w:r w:rsidR="004815F8" w:rsidRPr="004815F8">
          <w:rPr>
            <w:color w:val="0000FF"/>
            <w:sz w:val="24"/>
            <w:szCs w:val="24"/>
          </w:rPr>
          <w:t>Legal Narrative Detail · PNLD</w:t>
        </w:r>
      </w:hyperlink>
      <w:r w:rsidR="003A404C">
        <w:rPr>
          <w:sz w:val="24"/>
          <w:szCs w:val="24"/>
        </w:rPr>
        <w:t>)</w:t>
      </w:r>
      <w:r w:rsidR="00554756" w:rsidRPr="004815F8">
        <w:rPr>
          <w:bCs/>
          <w:sz w:val="24"/>
          <w:szCs w:val="24"/>
        </w:rPr>
        <w:t>,</w:t>
      </w:r>
      <w:r w:rsidR="00B75A4B" w:rsidRPr="004815F8">
        <w:rPr>
          <w:bCs/>
          <w:sz w:val="24"/>
          <w:szCs w:val="24"/>
        </w:rPr>
        <w:t xml:space="preserve"> </w:t>
      </w:r>
      <w:r w:rsidR="00B75A4B">
        <w:rPr>
          <w:bCs/>
          <w:sz w:val="24"/>
          <w:szCs w:val="24"/>
        </w:rPr>
        <w:t>i</w:t>
      </w:r>
      <w:r w:rsidR="00592CE1">
        <w:rPr>
          <w:bCs/>
          <w:sz w:val="24"/>
          <w:szCs w:val="24"/>
        </w:rPr>
        <w:t>t was a no comment interview.</w:t>
      </w:r>
    </w:p>
    <w:p w14:paraId="07CEFCA1" w14:textId="77777777" w:rsidR="00592CE1" w:rsidRDefault="00592CE1" w:rsidP="00E6298B">
      <w:pPr>
        <w:ind w:right="107"/>
        <w:jc w:val="both"/>
        <w:rPr>
          <w:bCs/>
          <w:sz w:val="24"/>
          <w:szCs w:val="24"/>
        </w:rPr>
      </w:pPr>
    </w:p>
    <w:p w14:paraId="625AD096" w14:textId="03801DB1" w:rsidR="00592CE1" w:rsidRDefault="00592CE1" w:rsidP="00E6298B">
      <w:pPr>
        <w:ind w:right="107"/>
        <w:jc w:val="both"/>
        <w:rPr>
          <w:bCs/>
          <w:sz w:val="24"/>
          <w:szCs w:val="24"/>
        </w:rPr>
      </w:pPr>
      <w:r>
        <w:rPr>
          <w:bCs/>
          <w:sz w:val="24"/>
          <w:szCs w:val="24"/>
        </w:rPr>
        <w:t>Once the interview was concluded</w:t>
      </w:r>
      <w:r w:rsidR="009D476C">
        <w:rPr>
          <w:bCs/>
          <w:sz w:val="24"/>
          <w:szCs w:val="24"/>
        </w:rPr>
        <w:t xml:space="preserve"> myself and my colleague </w:t>
      </w:r>
      <w:r w:rsidR="0001618A">
        <w:rPr>
          <w:bCs/>
          <w:sz w:val="24"/>
          <w:szCs w:val="24"/>
        </w:rPr>
        <w:t>put the summary of the interview onto the Detention Log on NICHE</w:t>
      </w:r>
      <w:r w:rsidR="00C20257">
        <w:rPr>
          <w:bCs/>
          <w:sz w:val="24"/>
          <w:szCs w:val="24"/>
        </w:rPr>
        <w:t>.</w:t>
      </w:r>
    </w:p>
    <w:p w14:paraId="6068DF0C" w14:textId="77777777" w:rsidR="00205060" w:rsidRDefault="00205060" w:rsidP="00E6298B">
      <w:pPr>
        <w:ind w:right="107"/>
        <w:jc w:val="both"/>
        <w:rPr>
          <w:bCs/>
          <w:sz w:val="24"/>
          <w:szCs w:val="24"/>
        </w:rPr>
      </w:pPr>
    </w:p>
    <w:p w14:paraId="4F76EF17" w14:textId="657EF9C8" w:rsidR="00CE24C9" w:rsidRDefault="00920833" w:rsidP="00E6298B">
      <w:pPr>
        <w:ind w:right="107"/>
        <w:jc w:val="both"/>
        <w:rPr>
          <w:bCs/>
          <w:sz w:val="24"/>
          <w:szCs w:val="24"/>
        </w:rPr>
      </w:pPr>
      <w:r>
        <w:rPr>
          <w:bCs/>
          <w:sz w:val="24"/>
          <w:szCs w:val="24"/>
        </w:rPr>
        <w:t>I called the victim</w:t>
      </w:r>
      <w:r w:rsidR="00C80FB9">
        <w:rPr>
          <w:bCs/>
          <w:sz w:val="24"/>
          <w:szCs w:val="24"/>
        </w:rPr>
        <w:t xml:space="preserve"> to update her that we were going to </w:t>
      </w:r>
      <w:r w:rsidR="00992DB0">
        <w:rPr>
          <w:bCs/>
          <w:sz w:val="24"/>
          <w:szCs w:val="24"/>
        </w:rPr>
        <w:t>the send casefile</w:t>
      </w:r>
      <w:r w:rsidR="001D480B">
        <w:rPr>
          <w:bCs/>
          <w:sz w:val="24"/>
          <w:szCs w:val="24"/>
        </w:rPr>
        <w:t xml:space="preserve"> to</w:t>
      </w:r>
      <w:r w:rsidR="001C070D">
        <w:rPr>
          <w:bCs/>
          <w:sz w:val="24"/>
          <w:szCs w:val="24"/>
        </w:rPr>
        <w:t xml:space="preserve"> the </w:t>
      </w:r>
      <w:r w:rsidR="00EB7147">
        <w:rPr>
          <w:bCs/>
          <w:sz w:val="24"/>
          <w:szCs w:val="24"/>
        </w:rPr>
        <w:t>Crown Prosecution Service</w:t>
      </w:r>
      <w:r w:rsidR="001C070D">
        <w:rPr>
          <w:bCs/>
          <w:sz w:val="24"/>
          <w:szCs w:val="24"/>
        </w:rPr>
        <w:t xml:space="preserve"> for a charging and remand decision</w:t>
      </w:r>
      <w:r w:rsidR="00C550FE">
        <w:rPr>
          <w:bCs/>
          <w:sz w:val="24"/>
          <w:szCs w:val="24"/>
        </w:rPr>
        <w:t xml:space="preserve">. </w:t>
      </w:r>
    </w:p>
    <w:p w14:paraId="5E9ED442" w14:textId="77777777" w:rsidR="00CE24C9" w:rsidRDefault="00CE24C9" w:rsidP="00E6298B">
      <w:pPr>
        <w:ind w:right="107"/>
        <w:jc w:val="both"/>
        <w:rPr>
          <w:bCs/>
          <w:sz w:val="24"/>
          <w:szCs w:val="24"/>
        </w:rPr>
      </w:pPr>
    </w:p>
    <w:p w14:paraId="631D1C13" w14:textId="79FE714B" w:rsidR="00F83759" w:rsidRDefault="002215A7" w:rsidP="00E6298B">
      <w:pPr>
        <w:ind w:right="107"/>
        <w:jc w:val="both"/>
        <w:rPr>
          <w:bCs/>
          <w:sz w:val="24"/>
          <w:szCs w:val="24"/>
        </w:rPr>
      </w:pPr>
      <w:r>
        <w:rPr>
          <w:bCs/>
          <w:sz w:val="24"/>
          <w:szCs w:val="24"/>
        </w:rPr>
        <w:t>We then</w:t>
      </w:r>
      <w:r w:rsidR="00F83759">
        <w:rPr>
          <w:bCs/>
          <w:sz w:val="24"/>
          <w:szCs w:val="24"/>
        </w:rPr>
        <w:t xml:space="preserve"> prepared the case file to send </w:t>
      </w:r>
      <w:r w:rsidR="00EB7147">
        <w:rPr>
          <w:bCs/>
          <w:sz w:val="24"/>
          <w:szCs w:val="24"/>
        </w:rPr>
        <w:t>t</w:t>
      </w:r>
      <w:r w:rsidR="00CE24C9">
        <w:rPr>
          <w:bCs/>
          <w:sz w:val="24"/>
          <w:szCs w:val="24"/>
        </w:rPr>
        <w:t>o</w:t>
      </w:r>
      <w:r w:rsidR="00EB7147">
        <w:rPr>
          <w:bCs/>
          <w:sz w:val="24"/>
          <w:szCs w:val="24"/>
        </w:rPr>
        <w:t xml:space="preserve"> the </w:t>
      </w:r>
      <w:r w:rsidR="00CE24C9">
        <w:rPr>
          <w:bCs/>
          <w:sz w:val="24"/>
          <w:szCs w:val="24"/>
        </w:rPr>
        <w:t xml:space="preserve">Crown Prosecution </w:t>
      </w:r>
      <w:r w:rsidR="00CD6F14">
        <w:rPr>
          <w:bCs/>
          <w:sz w:val="24"/>
          <w:szCs w:val="24"/>
        </w:rPr>
        <w:t xml:space="preserve">Service, making sure that </w:t>
      </w:r>
      <w:proofErr w:type="gramStart"/>
      <w:r w:rsidR="00CD6F14">
        <w:rPr>
          <w:bCs/>
          <w:sz w:val="24"/>
          <w:szCs w:val="24"/>
        </w:rPr>
        <w:t xml:space="preserve">all </w:t>
      </w:r>
      <w:r w:rsidR="00801A19">
        <w:rPr>
          <w:bCs/>
          <w:sz w:val="24"/>
          <w:szCs w:val="24"/>
        </w:rPr>
        <w:t>of</w:t>
      </w:r>
      <w:proofErr w:type="gramEnd"/>
      <w:r w:rsidR="00801A19">
        <w:rPr>
          <w:bCs/>
          <w:sz w:val="24"/>
          <w:szCs w:val="24"/>
        </w:rPr>
        <w:t xml:space="preserve"> the case file was in compliance with the </w:t>
      </w:r>
      <w:r w:rsidR="006055EF">
        <w:rPr>
          <w:bCs/>
          <w:sz w:val="24"/>
          <w:szCs w:val="24"/>
        </w:rPr>
        <w:t>Criminal Procedure and Investigation Act</w:t>
      </w:r>
      <w:r w:rsidR="00394D66">
        <w:rPr>
          <w:bCs/>
          <w:sz w:val="24"/>
          <w:szCs w:val="24"/>
        </w:rPr>
        <w:t xml:space="preserve"> 1996</w:t>
      </w:r>
      <w:r w:rsidR="00C971D5">
        <w:rPr>
          <w:bCs/>
          <w:sz w:val="24"/>
          <w:szCs w:val="24"/>
        </w:rPr>
        <w:t>.</w:t>
      </w:r>
    </w:p>
    <w:p w14:paraId="32E8ADB4" w14:textId="77777777" w:rsidR="00C971D5" w:rsidRDefault="00C971D5" w:rsidP="00E6298B">
      <w:pPr>
        <w:ind w:right="107"/>
        <w:jc w:val="both"/>
        <w:rPr>
          <w:bCs/>
          <w:sz w:val="24"/>
          <w:szCs w:val="24"/>
        </w:rPr>
      </w:pPr>
    </w:p>
    <w:p w14:paraId="60A269F2" w14:textId="238C1E18" w:rsidR="00C32CCA" w:rsidRDefault="007E7993" w:rsidP="007E7993">
      <w:pPr>
        <w:ind w:right="107"/>
        <w:jc w:val="both"/>
        <w:rPr>
          <w:sz w:val="24"/>
          <w:szCs w:val="24"/>
        </w:rPr>
      </w:pPr>
      <w:r>
        <w:rPr>
          <w:bCs/>
          <w:sz w:val="24"/>
          <w:szCs w:val="24"/>
        </w:rPr>
        <w:t>In order for the case file to be</w:t>
      </w:r>
      <w:r w:rsidR="008A052D">
        <w:rPr>
          <w:bCs/>
          <w:sz w:val="24"/>
          <w:szCs w:val="24"/>
        </w:rPr>
        <w:t xml:space="preserve"> in</w:t>
      </w:r>
      <w:r>
        <w:rPr>
          <w:bCs/>
          <w:sz w:val="24"/>
          <w:szCs w:val="24"/>
        </w:rPr>
        <w:t xml:space="preserve"> compliance with the Criminal Procedure and Investigation Act 1996</w:t>
      </w:r>
      <w:r w:rsidR="00C211E8">
        <w:rPr>
          <w:bCs/>
          <w:sz w:val="24"/>
          <w:szCs w:val="24"/>
        </w:rPr>
        <w:t>,</w:t>
      </w:r>
      <w:r w:rsidR="00154B33">
        <w:rPr>
          <w:bCs/>
          <w:sz w:val="24"/>
          <w:szCs w:val="24"/>
        </w:rPr>
        <w:t xml:space="preserve"> it is imperative to make sure that all</w:t>
      </w:r>
      <w:r w:rsidR="00B51C24">
        <w:rPr>
          <w:bCs/>
          <w:sz w:val="24"/>
          <w:szCs w:val="24"/>
        </w:rPr>
        <w:t xml:space="preserve"> material is reviewed, recorded, retained and revealed</w:t>
      </w:r>
      <w:r w:rsidR="008A052D">
        <w:rPr>
          <w:bCs/>
          <w:sz w:val="24"/>
          <w:szCs w:val="24"/>
        </w:rPr>
        <w:t>, for disclosure (College of Policing, 20</w:t>
      </w:r>
      <w:r w:rsidR="00CE2B98">
        <w:rPr>
          <w:bCs/>
          <w:sz w:val="24"/>
          <w:szCs w:val="24"/>
        </w:rPr>
        <w:t>1</w:t>
      </w:r>
      <w:r w:rsidR="008A052D">
        <w:rPr>
          <w:bCs/>
          <w:sz w:val="24"/>
          <w:szCs w:val="24"/>
        </w:rPr>
        <w:t xml:space="preserve">3, </w:t>
      </w:r>
      <w:hyperlink r:id="rId64" w:anchor="reasonable-and-relevant-enquiries" w:history="1">
        <w:r w:rsidR="008A052D" w:rsidRPr="008A052D">
          <w:rPr>
            <w:rStyle w:val="Hyperlink"/>
            <w:sz w:val="24"/>
            <w:szCs w:val="24"/>
            <w:u w:val="none"/>
          </w:rPr>
          <w:t>Investigation process | College of Policing</w:t>
        </w:r>
      </w:hyperlink>
      <w:r w:rsidR="008A052D" w:rsidRPr="008A052D">
        <w:rPr>
          <w:sz w:val="24"/>
          <w:szCs w:val="24"/>
        </w:rPr>
        <w:t>)</w:t>
      </w:r>
      <w:r w:rsidR="008A052D">
        <w:rPr>
          <w:sz w:val="24"/>
          <w:szCs w:val="24"/>
        </w:rPr>
        <w:t xml:space="preserve">. To do this the material must be categorised on the case file as </w:t>
      </w:r>
      <w:r w:rsidR="00C32CCA">
        <w:rPr>
          <w:sz w:val="24"/>
          <w:szCs w:val="24"/>
        </w:rPr>
        <w:t>e</w:t>
      </w:r>
      <w:r w:rsidR="008A052D">
        <w:rPr>
          <w:sz w:val="24"/>
          <w:szCs w:val="24"/>
        </w:rPr>
        <w:t xml:space="preserve">vidence, or relevant material. This can be defined as material that </w:t>
      </w:r>
      <w:r w:rsidR="008A052D" w:rsidRPr="008A052D">
        <w:rPr>
          <w:sz w:val="24"/>
          <w:szCs w:val="24"/>
        </w:rPr>
        <w:t>“has some bearing on any offence under investigation or any person being investigated, or on the surrounding circumstances of the case”</w:t>
      </w:r>
      <w:r w:rsidR="008A052D">
        <w:rPr>
          <w:sz w:val="24"/>
          <w:szCs w:val="24"/>
        </w:rPr>
        <w:t xml:space="preserve"> (</w:t>
      </w:r>
      <w:r w:rsidR="008A052D" w:rsidRPr="008A052D">
        <w:rPr>
          <w:sz w:val="24"/>
          <w:szCs w:val="24"/>
        </w:rPr>
        <w:t xml:space="preserve">Attorney General’s </w:t>
      </w:r>
      <w:r w:rsidR="00C32CCA">
        <w:rPr>
          <w:sz w:val="24"/>
          <w:szCs w:val="24"/>
        </w:rPr>
        <w:t>Office</w:t>
      </w:r>
      <w:r w:rsidR="008A052D">
        <w:rPr>
          <w:sz w:val="24"/>
          <w:szCs w:val="24"/>
        </w:rPr>
        <w:t xml:space="preserve">, </w:t>
      </w:r>
      <w:r w:rsidR="008A052D" w:rsidRPr="00C32CCA">
        <w:rPr>
          <w:sz w:val="24"/>
          <w:szCs w:val="24"/>
        </w:rPr>
        <w:t>2022</w:t>
      </w:r>
      <w:r w:rsidR="00C32CCA">
        <w:rPr>
          <w:sz w:val="24"/>
          <w:szCs w:val="24"/>
        </w:rPr>
        <w:t>,</w:t>
      </w:r>
      <w:r w:rsidR="00C32CCA" w:rsidRPr="00C32CCA">
        <w:rPr>
          <w:sz w:val="24"/>
          <w:szCs w:val="24"/>
        </w:rPr>
        <w:t xml:space="preserve"> </w:t>
      </w:r>
    </w:p>
    <w:p w14:paraId="036EF6E3" w14:textId="5C425C94" w:rsidR="007E7993" w:rsidRDefault="00000000" w:rsidP="007E7993">
      <w:pPr>
        <w:ind w:right="107"/>
        <w:jc w:val="both"/>
        <w:rPr>
          <w:sz w:val="24"/>
          <w:szCs w:val="24"/>
        </w:rPr>
      </w:pPr>
      <w:hyperlink r:id="rId65" w:history="1">
        <w:r w:rsidR="00C32CCA" w:rsidRPr="00C32CCA">
          <w:rPr>
            <w:rStyle w:val="Hyperlink"/>
            <w:sz w:val="24"/>
            <w:szCs w:val="24"/>
            <w:u w:val="none"/>
          </w:rPr>
          <w:t>AG_Guidelines_2022_Revision_Publication_Copy.pdf (publishing.service.gov.uk)</w:t>
        </w:r>
      </w:hyperlink>
      <w:r w:rsidR="008A052D" w:rsidRPr="00C32CCA">
        <w:rPr>
          <w:sz w:val="24"/>
          <w:szCs w:val="24"/>
        </w:rPr>
        <w:t>)</w:t>
      </w:r>
      <w:r w:rsidR="00C32CCA">
        <w:rPr>
          <w:sz w:val="24"/>
          <w:szCs w:val="24"/>
        </w:rPr>
        <w:t>.</w:t>
      </w:r>
    </w:p>
    <w:p w14:paraId="0EEBC3F2" w14:textId="77777777" w:rsidR="00C32CCA" w:rsidRDefault="00C32CCA" w:rsidP="007E7993">
      <w:pPr>
        <w:ind w:right="107"/>
        <w:jc w:val="both"/>
        <w:rPr>
          <w:sz w:val="24"/>
          <w:szCs w:val="24"/>
        </w:rPr>
      </w:pPr>
    </w:p>
    <w:p w14:paraId="04325D8A" w14:textId="31C4B528" w:rsidR="00C32CCA" w:rsidRDefault="002215A7" w:rsidP="007E7993">
      <w:pPr>
        <w:ind w:right="107"/>
        <w:jc w:val="both"/>
        <w:rPr>
          <w:sz w:val="24"/>
          <w:szCs w:val="24"/>
        </w:rPr>
      </w:pPr>
      <w:r>
        <w:rPr>
          <w:sz w:val="24"/>
          <w:szCs w:val="24"/>
        </w:rPr>
        <w:t xml:space="preserve">The </w:t>
      </w:r>
      <w:r w:rsidR="003322E6">
        <w:rPr>
          <w:sz w:val="24"/>
          <w:szCs w:val="24"/>
        </w:rPr>
        <w:t>evidence that we</w:t>
      </w:r>
      <w:r>
        <w:rPr>
          <w:sz w:val="24"/>
          <w:szCs w:val="24"/>
        </w:rPr>
        <w:t xml:space="preserve"> had was, the</w:t>
      </w:r>
      <w:r w:rsidR="00C32CCA">
        <w:rPr>
          <w:sz w:val="24"/>
          <w:szCs w:val="24"/>
        </w:rPr>
        <w:t xml:space="preserve"> recordings from the </w:t>
      </w:r>
      <w:r w:rsidR="00A32AD8">
        <w:rPr>
          <w:sz w:val="24"/>
          <w:szCs w:val="24"/>
        </w:rPr>
        <w:t>victims’</w:t>
      </w:r>
      <w:r w:rsidR="00C32CCA">
        <w:rPr>
          <w:sz w:val="24"/>
          <w:szCs w:val="24"/>
        </w:rPr>
        <w:t xml:space="preserve"> phone, the screenshots of the calls from the suspects phone, the witness statement from the victim, my arrest statement detailing his caution replies, and the interview of the suspect. This was all uploaded to the case file and labelled as evidence/relevant used material.</w:t>
      </w:r>
    </w:p>
    <w:p w14:paraId="499032BD" w14:textId="048C0127" w:rsidR="00C32CCA" w:rsidRDefault="00325F5E" w:rsidP="00325F5E">
      <w:pPr>
        <w:spacing w:before="240"/>
        <w:ind w:right="107"/>
        <w:jc w:val="both"/>
        <w:rPr>
          <w:sz w:val="24"/>
          <w:szCs w:val="24"/>
        </w:rPr>
      </w:pPr>
      <w:r>
        <w:rPr>
          <w:sz w:val="24"/>
          <w:szCs w:val="24"/>
        </w:rPr>
        <w:t>All other evidence was recorded as unused material</w:t>
      </w:r>
      <w:r w:rsidR="00B16A63">
        <w:rPr>
          <w:sz w:val="24"/>
          <w:szCs w:val="24"/>
        </w:rPr>
        <w:t xml:space="preserve"> and listed on the MG6C form</w:t>
      </w:r>
      <w:r>
        <w:rPr>
          <w:sz w:val="24"/>
          <w:szCs w:val="24"/>
        </w:rPr>
        <w:t xml:space="preserve">. Unused material is defined </w:t>
      </w:r>
      <w:r w:rsidRPr="00325F5E">
        <w:rPr>
          <w:color w:val="auto"/>
          <w:sz w:val="24"/>
          <w:szCs w:val="24"/>
        </w:rPr>
        <w:t>as “</w:t>
      </w:r>
      <w:r w:rsidRPr="00325F5E">
        <w:rPr>
          <w:color w:val="auto"/>
          <w:sz w:val="24"/>
          <w:szCs w:val="24"/>
          <w:shd w:val="clear" w:color="auto" w:fill="FFFFFF"/>
        </w:rPr>
        <w:t>relevant to the investigation but which does not actually form part of the case for the prosecution”</w:t>
      </w:r>
      <w:r>
        <w:rPr>
          <w:color w:val="auto"/>
          <w:sz w:val="24"/>
          <w:szCs w:val="24"/>
          <w:shd w:val="clear" w:color="auto" w:fill="FFFFFF"/>
        </w:rPr>
        <w:t xml:space="preserve"> (Crown Prosecution Service, 2019,</w:t>
      </w:r>
      <w:r w:rsidRPr="00325F5E">
        <w:rPr>
          <w:color w:val="auto"/>
          <w:sz w:val="24"/>
          <w:szCs w:val="24"/>
          <w:shd w:val="clear" w:color="auto" w:fill="FFFFFF"/>
        </w:rPr>
        <w:t xml:space="preserve"> </w:t>
      </w:r>
      <w:hyperlink r:id="rId66" w:history="1">
        <w:r w:rsidRPr="00325F5E">
          <w:rPr>
            <w:rStyle w:val="Hyperlink"/>
            <w:sz w:val="24"/>
            <w:szCs w:val="24"/>
            <w:u w:val="none"/>
          </w:rPr>
          <w:t>CPS Guidance for Experts on Disclosure, Unused Material and Case Management | The Crown Prosecution Service</w:t>
        </w:r>
      </w:hyperlink>
      <w:r w:rsidRPr="00325F5E">
        <w:rPr>
          <w:sz w:val="24"/>
          <w:szCs w:val="24"/>
        </w:rPr>
        <w:t>)</w:t>
      </w:r>
      <w:r>
        <w:rPr>
          <w:sz w:val="24"/>
          <w:szCs w:val="24"/>
        </w:rPr>
        <w:t>.</w:t>
      </w:r>
    </w:p>
    <w:p w14:paraId="30E7178B" w14:textId="5A185382" w:rsidR="00C971D5" w:rsidRDefault="00325F5E" w:rsidP="00D24BC6">
      <w:pPr>
        <w:spacing w:before="240"/>
        <w:ind w:right="107"/>
        <w:jc w:val="both"/>
        <w:rPr>
          <w:color w:val="auto"/>
          <w:sz w:val="24"/>
          <w:szCs w:val="24"/>
        </w:rPr>
      </w:pPr>
      <w:r>
        <w:rPr>
          <w:color w:val="auto"/>
          <w:sz w:val="24"/>
          <w:szCs w:val="24"/>
        </w:rPr>
        <w:t xml:space="preserve">I </w:t>
      </w:r>
      <w:r w:rsidR="000B512B">
        <w:rPr>
          <w:color w:val="auto"/>
          <w:sz w:val="24"/>
          <w:szCs w:val="24"/>
        </w:rPr>
        <w:t>then</w:t>
      </w:r>
      <w:r>
        <w:rPr>
          <w:color w:val="auto"/>
          <w:sz w:val="24"/>
          <w:szCs w:val="24"/>
        </w:rPr>
        <w:t xml:space="preserve"> redact</w:t>
      </w:r>
      <w:r w:rsidR="000B512B">
        <w:rPr>
          <w:color w:val="auto"/>
          <w:sz w:val="24"/>
          <w:szCs w:val="24"/>
        </w:rPr>
        <w:t>ed</w:t>
      </w:r>
      <w:r>
        <w:rPr>
          <w:color w:val="auto"/>
          <w:sz w:val="24"/>
          <w:szCs w:val="24"/>
        </w:rPr>
        <w:t xml:space="preserve"> from the case file any</w:t>
      </w:r>
      <w:r w:rsidR="008A7389">
        <w:rPr>
          <w:color w:val="auto"/>
          <w:sz w:val="24"/>
          <w:szCs w:val="24"/>
        </w:rPr>
        <w:t xml:space="preserve"> personal details of those involved. I also recorded</w:t>
      </w:r>
      <w:r w:rsidR="00BB7665">
        <w:rPr>
          <w:color w:val="auto"/>
          <w:sz w:val="24"/>
          <w:szCs w:val="24"/>
        </w:rPr>
        <w:t xml:space="preserve"> that there was no sensitive material</w:t>
      </w:r>
      <w:r w:rsidR="00D24BC6">
        <w:rPr>
          <w:color w:val="auto"/>
          <w:sz w:val="24"/>
          <w:szCs w:val="24"/>
        </w:rPr>
        <w:t xml:space="preserve"> </w:t>
      </w:r>
      <w:r w:rsidR="00BB7665">
        <w:rPr>
          <w:color w:val="auto"/>
          <w:sz w:val="24"/>
          <w:szCs w:val="24"/>
        </w:rPr>
        <w:t>on the MG6D form</w:t>
      </w:r>
      <w:r w:rsidR="00D24BC6">
        <w:rPr>
          <w:color w:val="auto"/>
          <w:sz w:val="24"/>
          <w:szCs w:val="24"/>
        </w:rPr>
        <w:t xml:space="preserve">. Sensitive material is defined as material that would </w:t>
      </w:r>
      <w:r w:rsidR="00D24BC6" w:rsidRPr="00D24BC6">
        <w:rPr>
          <w:color w:val="auto"/>
          <w:sz w:val="24"/>
          <w:szCs w:val="24"/>
        </w:rPr>
        <w:t>“</w:t>
      </w:r>
      <w:r w:rsidR="00D24BC6" w:rsidRPr="00D24BC6">
        <w:rPr>
          <w:sz w:val="24"/>
          <w:szCs w:val="24"/>
        </w:rPr>
        <w:t>would give rise to a real risk of serious prejudice to an important public interest”</w:t>
      </w:r>
      <w:r w:rsidR="00D24BC6">
        <w:rPr>
          <w:sz w:val="24"/>
          <w:szCs w:val="24"/>
        </w:rPr>
        <w:t xml:space="preserve"> (Ministry of Justice, 2015, </w:t>
      </w:r>
      <w:hyperlink r:id="rId67" w:history="1">
        <w:r w:rsidR="00D24BC6" w:rsidRPr="00D24BC6">
          <w:rPr>
            <w:rStyle w:val="Hyperlink"/>
            <w:sz w:val="24"/>
            <w:szCs w:val="24"/>
            <w:u w:val="none"/>
          </w:rPr>
          <w:t>Criminal Procedure and Investigations Act 1996 (section 23(1)) Code of Practice (publishing.service.gov.uk)</w:t>
        </w:r>
      </w:hyperlink>
      <w:r w:rsidR="00D24BC6">
        <w:rPr>
          <w:color w:val="auto"/>
          <w:sz w:val="24"/>
          <w:szCs w:val="24"/>
        </w:rPr>
        <w:t>).</w:t>
      </w:r>
      <w:r w:rsidR="00D6163D">
        <w:rPr>
          <w:color w:val="auto"/>
          <w:sz w:val="24"/>
          <w:szCs w:val="24"/>
        </w:rPr>
        <w:t xml:space="preserve"> </w:t>
      </w:r>
    </w:p>
    <w:p w14:paraId="1C50B725" w14:textId="77777777" w:rsidR="00D24BC6" w:rsidRDefault="00D24BC6" w:rsidP="00D24BC6">
      <w:pPr>
        <w:pStyle w:val="NormalWeb"/>
        <w:spacing w:before="0" w:beforeAutospacing="0" w:after="0" w:afterAutospacing="0"/>
        <w:rPr>
          <w:rFonts w:ascii="Arial" w:hAnsi="Arial" w:cs="Arial"/>
        </w:rPr>
      </w:pPr>
    </w:p>
    <w:p w14:paraId="395DECF6" w14:textId="62D67119" w:rsidR="00D24BC6" w:rsidRDefault="000B512B" w:rsidP="00D24BC6">
      <w:pPr>
        <w:pStyle w:val="NormalWeb"/>
        <w:spacing w:before="0" w:beforeAutospacing="0" w:after="0" w:afterAutospacing="0"/>
        <w:rPr>
          <w:rFonts w:ascii="Arial" w:hAnsi="Arial" w:cs="Arial"/>
        </w:rPr>
      </w:pPr>
      <w:r>
        <w:rPr>
          <w:rFonts w:ascii="Arial" w:hAnsi="Arial" w:cs="Arial"/>
        </w:rPr>
        <w:t>All</w:t>
      </w:r>
      <w:r w:rsidR="00D24BC6" w:rsidRPr="00D24BC6">
        <w:rPr>
          <w:rFonts w:ascii="Arial" w:hAnsi="Arial" w:cs="Arial"/>
        </w:rPr>
        <w:t xml:space="preserve"> material that could </w:t>
      </w:r>
      <w:r w:rsidR="00D24BC6">
        <w:rPr>
          <w:rFonts w:ascii="Arial" w:hAnsi="Arial" w:cs="Arial"/>
        </w:rPr>
        <w:t>u</w:t>
      </w:r>
      <w:r w:rsidR="00D24BC6" w:rsidRPr="00D24BC6">
        <w:rPr>
          <w:rFonts w:ascii="Arial" w:hAnsi="Arial" w:cs="Arial"/>
        </w:rPr>
        <w:t>ndermine the prosecution case</w:t>
      </w:r>
      <w:r w:rsidR="00D24BC6">
        <w:rPr>
          <w:rFonts w:ascii="Arial" w:hAnsi="Arial" w:cs="Arial"/>
        </w:rPr>
        <w:t xml:space="preserve"> or a</w:t>
      </w:r>
      <w:r w:rsidR="00D24BC6" w:rsidRPr="00D24BC6">
        <w:rPr>
          <w:rFonts w:ascii="Arial" w:hAnsi="Arial" w:cs="Arial"/>
        </w:rPr>
        <w:t>ssist the case for the defence</w:t>
      </w:r>
      <w:r w:rsidR="00D24BC6">
        <w:rPr>
          <w:rFonts w:ascii="Arial" w:hAnsi="Arial" w:cs="Arial"/>
        </w:rPr>
        <w:t>, known as the statutory disclosure test (</w:t>
      </w:r>
      <w:r w:rsidR="00676C56">
        <w:rPr>
          <w:rFonts w:ascii="Arial" w:hAnsi="Arial" w:cs="Arial"/>
        </w:rPr>
        <w:t xml:space="preserve">Crown Prosecution Service, 2015, </w:t>
      </w:r>
      <w:hyperlink r:id="rId68" w:history="1">
        <w:r w:rsidR="00676C56" w:rsidRPr="00676C56">
          <w:rPr>
            <w:rStyle w:val="Hyperlink"/>
            <w:rFonts w:ascii="Arial" w:hAnsi="Arial" w:cs="Arial"/>
            <w:u w:val="none"/>
          </w:rPr>
          <w:t>Disclosure Manual: Chapter 1 - Introduction | The Crown Prosecution Service (cps.gov.uk)</w:t>
        </w:r>
      </w:hyperlink>
      <w:r w:rsidR="00676C56" w:rsidRPr="00676C56">
        <w:rPr>
          <w:rFonts w:ascii="Arial" w:hAnsi="Arial" w:cs="Arial"/>
        </w:rPr>
        <w:t>)</w:t>
      </w:r>
      <w:r w:rsidR="008F07FF">
        <w:rPr>
          <w:rFonts w:ascii="Arial" w:hAnsi="Arial" w:cs="Arial"/>
        </w:rPr>
        <w:t>, was recorded and labelled correctly</w:t>
      </w:r>
      <w:r w:rsidR="00C439E1">
        <w:rPr>
          <w:rFonts w:ascii="Arial" w:hAnsi="Arial" w:cs="Arial"/>
        </w:rPr>
        <w:t xml:space="preserve"> on the MG6E</w:t>
      </w:r>
      <w:r w:rsidR="0075368B">
        <w:rPr>
          <w:rFonts w:ascii="Arial" w:hAnsi="Arial" w:cs="Arial"/>
        </w:rPr>
        <w:t xml:space="preserve"> form</w:t>
      </w:r>
      <w:r w:rsidR="008F07FF">
        <w:rPr>
          <w:rFonts w:ascii="Arial" w:hAnsi="Arial" w:cs="Arial"/>
        </w:rPr>
        <w:t>. At this time this was the suspects mobile phone that sho</w:t>
      </w:r>
      <w:r w:rsidR="004825BE">
        <w:rPr>
          <w:rFonts w:ascii="Arial" w:hAnsi="Arial" w:cs="Arial"/>
        </w:rPr>
        <w:t>w</w:t>
      </w:r>
      <w:r w:rsidR="008F07FF">
        <w:rPr>
          <w:rFonts w:ascii="Arial" w:hAnsi="Arial" w:cs="Arial"/>
        </w:rPr>
        <w:t>ed no records</w:t>
      </w:r>
      <w:r w:rsidR="00A531A0">
        <w:rPr>
          <w:rFonts w:ascii="Arial" w:hAnsi="Arial" w:cs="Arial"/>
        </w:rPr>
        <w:t xml:space="preserve"> of calling the victim (however at this time the phone is awaiting a download by a Digital Medi Investigator, so this may change).</w:t>
      </w:r>
    </w:p>
    <w:p w14:paraId="7401B012" w14:textId="77777777" w:rsidR="00A531A0" w:rsidRDefault="00A531A0" w:rsidP="00D24BC6">
      <w:pPr>
        <w:pStyle w:val="NormalWeb"/>
        <w:spacing w:before="0" w:beforeAutospacing="0" w:after="0" w:afterAutospacing="0"/>
        <w:rPr>
          <w:rFonts w:ascii="Arial" w:hAnsi="Arial" w:cs="Arial"/>
        </w:rPr>
      </w:pPr>
    </w:p>
    <w:p w14:paraId="64A3D1C6" w14:textId="72AC2121" w:rsidR="00A531A0" w:rsidRDefault="00DD4F54" w:rsidP="00D24BC6">
      <w:pPr>
        <w:pStyle w:val="NormalWeb"/>
        <w:spacing w:before="0" w:beforeAutospacing="0" w:after="0" w:afterAutospacing="0"/>
        <w:rPr>
          <w:rFonts w:ascii="Arial" w:hAnsi="Arial" w:cs="Arial"/>
        </w:rPr>
      </w:pPr>
      <w:r>
        <w:rPr>
          <w:rFonts w:ascii="Arial" w:hAnsi="Arial" w:cs="Arial"/>
        </w:rPr>
        <w:t>The</w:t>
      </w:r>
      <w:r w:rsidR="0020062C">
        <w:rPr>
          <w:rFonts w:ascii="Arial" w:hAnsi="Arial" w:cs="Arial"/>
        </w:rPr>
        <w:t xml:space="preserve"> case file was sent to the Crown </w:t>
      </w:r>
      <w:r w:rsidR="00C41410">
        <w:rPr>
          <w:rFonts w:ascii="Arial" w:hAnsi="Arial" w:cs="Arial"/>
        </w:rPr>
        <w:t>P</w:t>
      </w:r>
      <w:r w:rsidR="0020062C">
        <w:rPr>
          <w:rFonts w:ascii="Arial" w:hAnsi="Arial" w:cs="Arial"/>
        </w:rPr>
        <w:t>rosecution Service</w:t>
      </w:r>
      <w:r w:rsidR="00C41410">
        <w:rPr>
          <w:rFonts w:ascii="Arial" w:hAnsi="Arial" w:cs="Arial"/>
        </w:rPr>
        <w:t xml:space="preserve"> as </w:t>
      </w:r>
      <w:r w:rsidR="00F436AB">
        <w:rPr>
          <w:rFonts w:ascii="Arial" w:hAnsi="Arial" w:cs="Arial"/>
        </w:rPr>
        <w:t>my supervisor deemed that it met the full code test, which is that there was enough evidence to convict the suspect and that it was in the public interest (</w:t>
      </w:r>
      <w:r w:rsidR="00CB2F2E">
        <w:rPr>
          <w:rFonts w:ascii="Arial" w:hAnsi="Arial" w:cs="Arial"/>
        </w:rPr>
        <w:t>College of Policing, 20</w:t>
      </w:r>
      <w:r w:rsidR="008F1DAE">
        <w:rPr>
          <w:rFonts w:ascii="Arial" w:hAnsi="Arial" w:cs="Arial"/>
        </w:rPr>
        <w:t>13</w:t>
      </w:r>
      <w:r w:rsidR="008F1DAE" w:rsidRPr="008F1DAE">
        <w:rPr>
          <w:rFonts w:ascii="Arial" w:hAnsi="Arial" w:cs="Arial"/>
        </w:rPr>
        <w:t xml:space="preserve">, </w:t>
      </w:r>
      <w:hyperlink r:id="rId69" w:history="1">
        <w:r w:rsidR="008F1DAE" w:rsidRPr="008F1DAE">
          <w:rPr>
            <w:rFonts w:ascii="Arial" w:hAnsi="Arial" w:cs="Arial"/>
            <w:color w:val="0000FF"/>
          </w:rPr>
          <w:t>Charging and case preparation | College of Policing</w:t>
        </w:r>
      </w:hyperlink>
      <w:r w:rsidR="008F1DAE">
        <w:rPr>
          <w:rFonts w:ascii="Arial" w:hAnsi="Arial" w:cs="Arial"/>
        </w:rPr>
        <w:t>).</w:t>
      </w:r>
    </w:p>
    <w:p w14:paraId="1C48963F" w14:textId="77777777" w:rsidR="00C25BF7" w:rsidRDefault="00C25BF7" w:rsidP="00D24BC6">
      <w:pPr>
        <w:pStyle w:val="NormalWeb"/>
        <w:spacing w:before="0" w:beforeAutospacing="0" w:after="0" w:afterAutospacing="0"/>
        <w:rPr>
          <w:rFonts w:ascii="Arial" w:hAnsi="Arial" w:cs="Arial"/>
        </w:rPr>
      </w:pPr>
    </w:p>
    <w:p w14:paraId="74307950" w14:textId="2C3B4C2C" w:rsidR="00C25BF7" w:rsidRDefault="003322E6" w:rsidP="00D24BC6">
      <w:pPr>
        <w:pStyle w:val="NormalWeb"/>
        <w:spacing w:before="0" w:beforeAutospacing="0" w:after="0" w:afterAutospacing="0"/>
        <w:rPr>
          <w:rFonts w:ascii="Arial" w:hAnsi="Arial" w:cs="Arial"/>
        </w:rPr>
      </w:pPr>
      <w:r>
        <w:rPr>
          <w:rFonts w:ascii="Arial" w:hAnsi="Arial" w:cs="Arial"/>
        </w:rPr>
        <w:t>The suspect was charged and remanded</w:t>
      </w:r>
      <w:r w:rsidR="00C25BF7">
        <w:rPr>
          <w:rFonts w:ascii="Arial" w:hAnsi="Arial" w:cs="Arial"/>
        </w:rPr>
        <w:t>.</w:t>
      </w:r>
    </w:p>
    <w:p w14:paraId="08349A45" w14:textId="77777777" w:rsidR="003322E6" w:rsidRDefault="003322E6" w:rsidP="00D24BC6">
      <w:pPr>
        <w:pStyle w:val="NormalWeb"/>
        <w:spacing w:before="0" w:beforeAutospacing="0" w:after="0" w:afterAutospacing="0"/>
        <w:rPr>
          <w:rFonts w:ascii="Arial" w:hAnsi="Arial" w:cs="Arial"/>
        </w:rPr>
      </w:pPr>
    </w:p>
    <w:p w14:paraId="0A98D0C8" w14:textId="03D7C3B0" w:rsidR="00C25BF7" w:rsidRDefault="00C25BF7" w:rsidP="00D24BC6">
      <w:pPr>
        <w:pStyle w:val="NormalWeb"/>
        <w:spacing w:before="0" w:beforeAutospacing="0" w:after="0" w:afterAutospacing="0"/>
        <w:rPr>
          <w:rFonts w:ascii="Arial" w:hAnsi="Arial" w:cs="Arial"/>
        </w:rPr>
      </w:pPr>
      <w:r>
        <w:rPr>
          <w:rFonts w:ascii="Arial" w:hAnsi="Arial" w:cs="Arial"/>
        </w:rPr>
        <w:lastRenderedPageBreak/>
        <w:t>My final involvement with the case was to take a Victim Personal Statement from the victim</w:t>
      </w:r>
      <w:r w:rsidR="002C2235">
        <w:rPr>
          <w:rFonts w:ascii="Arial" w:hAnsi="Arial" w:cs="Arial"/>
        </w:rPr>
        <w:t>, this is the right of victim, according to the victims code (</w:t>
      </w:r>
      <w:r w:rsidR="006B3379">
        <w:rPr>
          <w:rFonts w:ascii="Arial" w:hAnsi="Arial" w:cs="Arial"/>
        </w:rPr>
        <w:t xml:space="preserve">College of Policing, 2021, </w:t>
      </w:r>
      <w:hyperlink r:id="rId70" w:history="1">
        <w:r w:rsidR="006B3379" w:rsidRPr="006B3379">
          <w:rPr>
            <w:rStyle w:val="Hyperlink"/>
            <w:rFonts w:ascii="Arial" w:hAnsi="Arial" w:cs="Arial"/>
            <w:u w:val="none"/>
          </w:rPr>
          <w:t>Victims' Code for policing | College of Policing</w:t>
        </w:r>
      </w:hyperlink>
      <w:r w:rsidR="006B3379">
        <w:rPr>
          <w:rFonts w:ascii="Arial" w:hAnsi="Arial" w:cs="Arial"/>
        </w:rPr>
        <w:t>).</w:t>
      </w:r>
    </w:p>
    <w:p w14:paraId="526FCD09" w14:textId="77777777" w:rsidR="00B66B30" w:rsidRDefault="00B66B30" w:rsidP="00D24BC6">
      <w:pPr>
        <w:pStyle w:val="NormalWeb"/>
        <w:spacing w:before="0" w:beforeAutospacing="0" w:after="0" w:afterAutospacing="0"/>
        <w:rPr>
          <w:rFonts w:ascii="Arial" w:hAnsi="Arial" w:cs="Arial"/>
        </w:rPr>
      </w:pPr>
    </w:p>
    <w:p w14:paraId="4325D1BF" w14:textId="6028156E" w:rsidR="00B66B30" w:rsidRPr="00B66B30" w:rsidRDefault="00B66B30" w:rsidP="00D24BC6">
      <w:pPr>
        <w:pStyle w:val="NormalWeb"/>
        <w:spacing w:before="0" w:beforeAutospacing="0" w:after="0" w:afterAutospacing="0"/>
        <w:rPr>
          <w:rFonts w:ascii="Arial" w:hAnsi="Arial" w:cs="Arial"/>
        </w:rPr>
      </w:pPr>
      <w:r>
        <w:rPr>
          <w:rFonts w:ascii="Arial" w:hAnsi="Arial" w:cs="Arial"/>
          <w:b/>
          <w:bCs/>
        </w:rPr>
        <w:t xml:space="preserve">Word Count: </w:t>
      </w:r>
      <w:r>
        <w:rPr>
          <w:rFonts w:ascii="Arial" w:hAnsi="Arial" w:cs="Arial"/>
        </w:rPr>
        <w:t>19</w:t>
      </w:r>
      <w:r w:rsidR="00693569">
        <w:rPr>
          <w:rFonts w:ascii="Arial" w:hAnsi="Arial" w:cs="Arial"/>
        </w:rPr>
        <w:t>61</w:t>
      </w:r>
      <w:r w:rsidR="00365250">
        <w:rPr>
          <w:rFonts w:ascii="Arial" w:hAnsi="Arial" w:cs="Arial"/>
        </w:rPr>
        <w:t>.</w:t>
      </w:r>
    </w:p>
    <w:p w14:paraId="4529E82B" w14:textId="63585C0D" w:rsidR="00D24BC6" w:rsidRDefault="00D24BC6" w:rsidP="00D24BC6">
      <w:pPr>
        <w:spacing w:before="240"/>
        <w:ind w:right="107"/>
        <w:jc w:val="both"/>
        <w:rPr>
          <w:color w:val="auto"/>
          <w:sz w:val="24"/>
          <w:szCs w:val="24"/>
        </w:rPr>
      </w:pPr>
    </w:p>
    <w:p w14:paraId="572D0BF6" w14:textId="77777777" w:rsidR="00D24BC6" w:rsidRPr="00D24BC6" w:rsidRDefault="00D24BC6" w:rsidP="00D24BC6">
      <w:pPr>
        <w:spacing w:before="240"/>
        <w:ind w:right="107"/>
        <w:jc w:val="both"/>
        <w:rPr>
          <w:color w:val="auto"/>
          <w:sz w:val="24"/>
          <w:szCs w:val="24"/>
        </w:rPr>
      </w:pPr>
    </w:p>
    <w:p w14:paraId="1AACB050" w14:textId="77777777" w:rsidR="001416DF" w:rsidRDefault="001416DF" w:rsidP="00E6298B">
      <w:pPr>
        <w:ind w:right="107"/>
        <w:jc w:val="both"/>
        <w:rPr>
          <w:bCs/>
          <w:sz w:val="24"/>
          <w:szCs w:val="24"/>
        </w:rPr>
      </w:pPr>
    </w:p>
    <w:p w14:paraId="13CD5A1C" w14:textId="77777777" w:rsidR="009146B9" w:rsidRDefault="009146B9" w:rsidP="00E6298B">
      <w:pPr>
        <w:ind w:right="107"/>
        <w:jc w:val="both"/>
        <w:rPr>
          <w:bCs/>
          <w:sz w:val="24"/>
          <w:szCs w:val="24"/>
        </w:rPr>
      </w:pPr>
    </w:p>
    <w:p w14:paraId="4186FADF" w14:textId="77777777" w:rsidR="009146B9" w:rsidRDefault="009146B9" w:rsidP="00E6298B">
      <w:pPr>
        <w:ind w:right="107"/>
        <w:jc w:val="both"/>
        <w:rPr>
          <w:bCs/>
          <w:sz w:val="24"/>
          <w:szCs w:val="24"/>
        </w:rPr>
      </w:pPr>
    </w:p>
    <w:p w14:paraId="271622C7" w14:textId="77777777" w:rsidR="009D3B27" w:rsidRPr="00B04F4A" w:rsidRDefault="009D3B27" w:rsidP="00E6298B">
      <w:pPr>
        <w:ind w:right="107"/>
        <w:jc w:val="both"/>
        <w:rPr>
          <w:bCs/>
          <w:sz w:val="24"/>
          <w:szCs w:val="24"/>
        </w:rPr>
      </w:pPr>
    </w:p>
    <w:p w14:paraId="4228E72D" w14:textId="77777777" w:rsidR="006C7CA5" w:rsidRDefault="006C7CA5" w:rsidP="00E6298B">
      <w:pPr>
        <w:ind w:right="107"/>
        <w:jc w:val="both"/>
        <w:rPr>
          <w:sz w:val="24"/>
          <w:szCs w:val="24"/>
        </w:rPr>
      </w:pPr>
    </w:p>
    <w:p w14:paraId="5330B19C" w14:textId="77777777" w:rsidR="00F32756" w:rsidRPr="00270EEB" w:rsidRDefault="00F32756"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88E6186"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5C3FAE">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3A18C6C" w14:textId="5FE2779D" w:rsidR="00B93735" w:rsidRPr="00365250" w:rsidRDefault="00A13DC6" w:rsidP="00E6298B">
      <w:pPr>
        <w:keepNext/>
        <w:spacing w:before="240" w:after="60"/>
        <w:ind w:right="107"/>
        <w:jc w:val="both"/>
        <w:rPr>
          <w:b/>
          <w:bCs/>
          <w:sz w:val="24"/>
          <w:szCs w:val="24"/>
        </w:rPr>
      </w:pPr>
      <w:r>
        <w:rPr>
          <w:b/>
          <w:bCs/>
          <w:sz w:val="24"/>
          <w:szCs w:val="24"/>
        </w:rPr>
        <w:lastRenderedPageBreak/>
        <w:t>Bibliography.</w:t>
      </w:r>
    </w:p>
    <w:p w14:paraId="00C76F88" w14:textId="6B2196B3" w:rsidR="00422C29" w:rsidRDefault="00A205DE" w:rsidP="00422C29">
      <w:pPr>
        <w:keepNext/>
        <w:jc w:val="both"/>
        <w:rPr>
          <w:sz w:val="24"/>
          <w:szCs w:val="24"/>
        </w:rPr>
      </w:pPr>
      <w:r w:rsidRPr="003105EA">
        <w:rPr>
          <w:sz w:val="24"/>
          <w:szCs w:val="24"/>
          <w:shd w:val="clear" w:color="auto" w:fill="FFFFFF"/>
        </w:rPr>
        <w:t>American Psychological Association</w:t>
      </w:r>
      <w:r w:rsidR="00817CF6" w:rsidRPr="003105EA">
        <w:rPr>
          <w:sz w:val="24"/>
          <w:szCs w:val="24"/>
          <w:shd w:val="clear" w:color="auto" w:fill="FFFFFF"/>
        </w:rPr>
        <w:t xml:space="preserve"> (</w:t>
      </w:r>
      <w:r w:rsidRPr="003105EA">
        <w:rPr>
          <w:sz w:val="24"/>
          <w:szCs w:val="24"/>
          <w:shd w:val="clear" w:color="auto" w:fill="FFFFFF"/>
        </w:rPr>
        <w:t>2023</w:t>
      </w:r>
      <w:r w:rsidR="00817CF6" w:rsidRPr="003105EA">
        <w:rPr>
          <w:sz w:val="24"/>
          <w:szCs w:val="24"/>
          <w:shd w:val="clear" w:color="auto" w:fill="FFFFFF"/>
        </w:rPr>
        <w:t>)</w:t>
      </w:r>
      <w:r w:rsidR="00152665" w:rsidRPr="003105EA">
        <w:rPr>
          <w:sz w:val="24"/>
          <w:szCs w:val="24"/>
          <w:shd w:val="clear" w:color="auto" w:fill="FFFFFF"/>
        </w:rPr>
        <w:t xml:space="preserve"> </w:t>
      </w:r>
      <w:r w:rsidR="00152665" w:rsidRPr="003105EA">
        <w:rPr>
          <w:i/>
          <w:iCs/>
          <w:sz w:val="24"/>
          <w:szCs w:val="24"/>
          <w:shd w:val="clear" w:color="auto" w:fill="FFFFFF"/>
        </w:rPr>
        <w:t>APA Dictionary of Psychology</w:t>
      </w:r>
      <w:r w:rsidR="00070719" w:rsidRPr="003105EA">
        <w:rPr>
          <w:sz w:val="24"/>
          <w:szCs w:val="24"/>
          <w:shd w:val="clear" w:color="auto" w:fill="FFFFFF"/>
        </w:rPr>
        <w:t>.</w:t>
      </w:r>
      <w:r w:rsidR="00152665" w:rsidRPr="003105EA">
        <w:rPr>
          <w:sz w:val="24"/>
          <w:szCs w:val="24"/>
          <w:shd w:val="clear" w:color="auto" w:fill="FFFFFF"/>
        </w:rPr>
        <w:t xml:space="preserve"> </w:t>
      </w:r>
      <w:r w:rsidR="00070719" w:rsidRPr="003105EA">
        <w:rPr>
          <w:sz w:val="24"/>
          <w:szCs w:val="24"/>
          <w:shd w:val="clear" w:color="auto" w:fill="FFFFFF"/>
        </w:rPr>
        <w:t>A</w:t>
      </w:r>
      <w:r w:rsidR="00152665" w:rsidRPr="003105EA">
        <w:rPr>
          <w:sz w:val="24"/>
          <w:szCs w:val="24"/>
          <w:shd w:val="clear" w:color="auto" w:fill="FFFFFF"/>
        </w:rPr>
        <w:t>vailable at</w:t>
      </w:r>
      <w:r w:rsidR="00070719" w:rsidRPr="003105EA">
        <w:rPr>
          <w:sz w:val="24"/>
          <w:szCs w:val="24"/>
          <w:shd w:val="clear" w:color="auto" w:fill="FFFFFF"/>
        </w:rPr>
        <w:t>:</w:t>
      </w:r>
      <w:r w:rsidRPr="003105EA">
        <w:rPr>
          <w:sz w:val="24"/>
          <w:szCs w:val="24"/>
          <w:shd w:val="clear" w:color="auto" w:fill="FFFFFF"/>
        </w:rPr>
        <w:t xml:space="preserve"> </w:t>
      </w:r>
      <w:hyperlink r:id="rId71" w:history="1">
        <w:r w:rsidRPr="003105EA">
          <w:rPr>
            <w:color w:val="0000FF"/>
            <w:sz w:val="24"/>
            <w:szCs w:val="24"/>
          </w:rPr>
          <w:t>APA Dictionary of Psychology</w:t>
        </w:r>
      </w:hyperlink>
      <w:r w:rsidR="00C66421" w:rsidRPr="003105EA">
        <w:rPr>
          <w:sz w:val="24"/>
          <w:szCs w:val="24"/>
        </w:rPr>
        <w:t xml:space="preserve"> (Accessed</w:t>
      </w:r>
      <w:r w:rsidR="00E84BF1" w:rsidRPr="003105EA">
        <w:rPr>
          <w:sz w:val="24"/>
          <w:szCs w:val="24"/>
        </w:rPr>
        <w:t>:</w:t>
      </w:r>
      <w:r w:rsidR="00C66421" w:rsidRPr="003105EA">
        <w:rPr>
          <w:sz w:val="24"/>
          <w:szCs w:val="24"/>
        </w:rPr>
        <w:t xml:space="preserve"> </w:t>
      </w:r>
      <w:r w:rsidR="00E84BF1" w:rsidRPr="003105EA">
        <w:rPr>
          <w:sz w:val="24"/>
          <w:szCs w:val="24"/>
        </w:rPr>
        <w:t>8</w:t>
      </w:r>
      <w:r w:rsidR="00E84BF1" w:rsidRPr="003105EA">
        <w:rPr>
          <w:sz w:val="24"/>
          <w:szCs w:val="24"/>
          <w:vertAlign w:val="superscript"/>
        </w:rPr>
        <w:t>th</w:t>
      </w:r>
      <w:r w:rsidR="00E84BF1" w:rsidRPr="003105EA">
        <w:rPr>
          <w:sz w:val="24"/>
          <w:szCs w:val="24"/>
        </w:rPr>
        <w:t xml:space="preserve"> July 2023)</w:t>
      </w:r>
      <w:r w:rsidR="008A67B1" w:rsidRPr="003105EA">
        <w:rPr>
          <w:sz w:val="24"/>
          <w:szCs w:val="24"/>
        </w:rPr>
        <w:t>.</w:t>
      </w:r>
    </w:p>
    <w:p w14:paraId="4E13B900" w14:textId="77777777" w:rsidR="00422C29" w:rsidRPr="003105EA" w:rsidRDefault="00422C29" w:rsidP="00422C29">
      <w:pPr>
        <w:keepNext/>
        <w:jc w:val="both"/>
        <w:rPr>
          <w:sz w:val="24"/>
          <w:szCs w:val="24"/>
        </w:rPr>
      </w:pPr>
    </w:p>
    <w:p w14:paraId="59AA5A0B" w14:textId="5AB09051" w:rsidR="005C33D2" w:rsidRDefault="008A67B1" w:rsidP="00422C29">
      <w:pPr>
        <w:keepNext/>
        <w:jc w:val="both"/>
        <w:rPr>
          <w:sz w:val="24"/>
          <w:szCs w:val="24"/>
        </w:rPr>
      </w:pPr>
      <w:r w:rsidRPr="003105EA">
        <w:rPr>
          <w:sz w:val="24"/>
          <w:szCs w:val="24"/>
        </w:rPr>
        <w:t>World Health Organisation (2023)</w:t>
      </w:r>
      <w:r w:rsidR="00205502" w:rsidRPr="003105EA">
        <w:rPr>
          <w:sz w:val="24"/>
          <w:szCs w:val="24"/>
        </w:rPr>
        <w:t xml:space="preserve"> </w:t>
      </w:r>
      <w:r w:rsidR="00205502" w:rsidRPr="003105EA">
        <w:rPr>
          <w:i/>
          <w:iCs/>
          <w:sz w:val="24"/>
          <w:szCs w:val="24"/>
        </w:rPr>
        <w:t>World Health Organisation Website.</w:t>
      </w:r>
      <w:r w:rsidR="00205502" w:rsidRPr="003105EA">
        <w:rPr>
          <w:sz w:val="24"/>
          <w:szCs w:val="24"/>
        </w:rPr>
        <w:t xml:space="preserve"> Availab</w:t>
      </w:r>
      <w:r w:rsidR="009F6C90" w:rsidRPr="003105EA">
        <w:rPr>
          <w:sz w:val="24"/>
          <w:szCs w:val="24"/>
        </w:rPr>
        <w:t xml:space="preserve">le at: </w:t>
      </w:r>
      <w:hyperlink r:id="rId72" w:history="1">
        <w:r w:rsidR="009F6C90" w:rsidRPr="003105EA">
          <w:rPr>
            <w:rStyle w:val="Hyperlink"/>
            <w:sz w:val="24"/>
            <w:szCs w:val="24"/>
            <w:u w:val="none"/>
          </w:rPr>
          <w:t>Stress (who.int)</w:t>
        </w:r>
      </w:hyperlink>
      <w:r w:rsidR="009F6C90" w:rsidRPr="003105EA">
        <w:rPr>
          <w:sz w:val="24"/>
          <w:szCs w:val="24"/>
        </w:rPr>
        <w:t xml:space="preserve"> (Accessed: 8</w:t>
      </w:r>
      <w:r w:rsidR="009F6C90" w:rsidRPr="003105EA">
        <w:rPr>
          <w:sz w:val="24"/>
          <w:szCs w:val="24"/>
          <w:vertAlign w:val="superscript"/>
        </w:rPr>
        <w:t>th</w:t>
      </w:r>
      <w:r w:rsidR="009F6C90" w:rsidRPr="003105EA">
        <w:rPr>
          <w:sz w:val="24"/>
          <w:szCs w:val="24"/>
        </w:rPr>
        <w:t xml:space="preserve"> July 2023).</w:t>
      </w:r>
    </w:p>
    <w:p w14:paraId="3CD73849" w14:textId="77777777" w:rsidR="005C33D2" w:rsidRDefault="005C33D2" w:rsidP="005C33D2">
      <w:pPr>
        <w:keepNext/>
        <w:jc w:val="both"/>
        <w:rPr>
          <w:sz w:val="24"/>
          <w:szCs w:val="24"/>
        </w:rPr>
      </w:pPr>
    </w:p>
    <w:p w14:paraId="30254407" w14:textId="3E263AD9" w:rsidR="005C33D2" w:rsidRPr="005C33D2" w:rsidRDefault="005C33D2" w:rsidP="005C33D2">
      <w:pPr>
        <w:jc w:val="both"/>
        <w:rPr>
          <w:rFonts w:eastAsia="Arial"/>
          <w:color w:val="000000" w:themeColor="text1"/>
          <w:sz w:val="24"/>
          <w:szCs w:val="24"/>
        </w:rPr>
      </w:pPr>
      <w:r w:rsidRPr="00EB334A">
        <w:rPr>
          <w:rFonts w:eastAsia="Arial"/>
          <w:color w:val="000000" w:themeColor="text1"/>
          <w:sz w:val="24"/>
          <w:szCs w:val="24"/>
        </w:rPr>
        <w:t>University of Edinburgh</w:t>
      </w:r>
      <w:r>
        <w:rPr>
          <w:rFonts w:eastAsia="Arial"/>
          <w:color w:val="000000" w:themeColor="text1"/>
          <w:sz w:val="24"/>
          <w:szCs w:val="24"/>
        </w:rPr>
        <w:t xml:space="preserve"> (</w:t>
      </w:r>
      <w:r w:rsidRPr="00EB334A">
        <w:rPr>
          <w:rFonts w:eastAsia="Arial"/>
          <w:color w:val="000000" w:themeColor="text1"/>
          <w:sz w:val="24"/>
          <w:szCs w:val="24"/>
        </w:rPr>
        <w:t>2023</w:t>
      </w:r>
      <w:r>
        <w:rPr>
          <w:rFonts w:eastAsia="Arial"/>
          <w:color w:val="000000" w:themeColor="text1"/>
          <w:sz w:val="24"/>
          <w:szCs w:val="24"/>
        </w:rPr>
        <w:t>)</w:t>
      </w:r>
      <w:r w:rsidR="00624461">
        <w:rPr>
          <w:rFonts w:eastAsia="Arial"/>
          <w:color w:val="000000" w:themeColor="text1"/>
          <w:sz w:val="24"/>
          <w:szCs w:val="24"/>
        </w:rPr>
        <w:t xml:space="preserve"> </w:t>
      </w:r>
      <w:r w:rsidR="007B3C12">
        <w:rPr>
          <w:rFonts w:eastAsia="Arial"/>
          <w:i/>
          <w:iCs/>
          <w:color w:val="000000" w:themeColor="text1"/>
          <w:sz w:val="24"/>
          <w:szCs w:val="24"/>
        </w:rPr>
        <w:t xml:space="preserve">University of Edinburgh. </w:t>
      </w:r>
      <w:r w:rsidR="007B3C12">
        <w:rPr>
          <w:rFonts w:eastAsia="Arial"/>
          <w:color w:val="000000" w:themeColor="text1"/>
          <w:sz w:val="24"/>
          <w:szCs w:val="24"/>
        </w:rPr>
        <w:t>Available at</w:t>
      </w:r>
      <w:r w:rsidR="00422C29">
        <w:rPr>
          <w:rFonts w:eastAsia="Arial"/>
          <w:color w:val="000000" w:themeColor="text1"/>
          <w:sz w:val="24"/>
          <w:szCs w:val="24"/>
        </w:rPr>
        <w:t>:</w:t>
      </w:r>
      <w:r w:rsidRPr="00EB334A">
        <w:rPr>
          <w:rFonts w:eastAsia="Arial"/>
          <w:color w:val="000000" w:themeColor="text1"/>
          <w:sz w:val="24"/>
          <w:szCs w:val="24"/>
        </w:rPr>
        <w:t xml:space="preserve"> </w:t>
      </w:r>
      <w:hyperlink r:id="rId73" w:history="1">
        <w:r w:rsidRPr="00EB334A">
          <w:rPr>
            <w:rStyle w:val="Hyperlink"/>
            <w:sz w:val="24"/>
            <w:szCs w:val="24"/>
          </w:rPr>
          <w:t>Gibbs' Reflective Cycle | The University of Edinburgh</w:t>
        </w:r>
      </w:hyperlink>
      <w:r w:rsidR="00F5221A">
        <w:rPr>
          <w:rFonts w:eastAsia="Arial"/>
          <w:color w:val="000000" w:themeColor="text1"/>
          <w:sz w:val="24"/>
          <w:szCs w:val="24"/>
        </w:rPr>
        <w:t xml:space="preserve"> (</w:t>
      </w:r>
      <w:r w:rsidR="00F5221A" w:rsidRPr="003105EA">
        <w:rPr>
          <w:sz w:val="24"/>
          <w:szCs w:val="24"/>
        </w:rPr>
        <w:t xml:space="preserve">Accessed: </w:t>
      </w:r>
      <w:r w:rsidR="00F5221A">
        <w:rPr>
          <w:sz w:val="24"/>
          <w:szCs w:val="24"/>
        </w:rPr>
        <w:t>14</w:t>
      </w:r>
      <w:r w:rsidR="00F5221A" w:rsidRPr="00F5221A">
        <w:rPr>
          <w:sz w:val="24"/>
          <w:szCs w:val="24"/>
          <w:vertAlign w:val="superscript"/>
        </w:rPr>
        <w:t>th</w:t>
      </w:r>
      <w:r w:rsidR="00F5221A">
        <w:rPr>
          <w:sz w:val="24"/>
          <w:szCs w:val="24"/>
        </w:rPr>
        <w:t xml:space="preserve"> September</w:t>
      </w:r>
      <w:r w:rsidR="00F5221A" w:rsidRPr="003105EA">
        <w:rPr>
          <w:sz w:val="24"/>
          <w:szCs w:val="24"/>
        </w:rPr>
        <w:t xml:space="preserve"> 2023</w:t>
      </w:r>
      <w:r w:rsidR="00422C29">
        <w:rPr>
          <w:rFonts w:eastAsia="Arial"/>
          <w:color w:val="000000" w:themeColor="text1"/>
          <w:sz w:val="24"/>
          <w:szCs w:val="24"/>
        </w:rPr>
        <w:t>).</w:t>
      </w:r>
    </w:p>
    <w:p w14:paraId="2E20D82B" w14:textId="685715C0" w:rsidR="00DC747A" w:rsidRDefault="00C874E5" w:rsidP="00E26A56">
      <w:pPr>
        <w:keepNext/>
        <w:spacing w:before="240" w:after="60"/>
        <w:ind w:right="107"/>
        <w:jc w:val="both"/>
        <w:rPr>
          <w:sz w:val="24"/>
          <w:szCs w:val="24"/>
        </w:rPr>
      </w:pPr>
      <w:proofErr w:type="spellStart"/>
      <w:r w:rsidRPr="003105EA">
        <w:rPr>
          <w:sz w:val="24"/>
          <w:szCs w:val="24"/>
        </w:rPr>
        <w:t>Marone</w:t>
      </w:r>
      <w:proofErr w:type="spellEnd"/>
      <w:r w:rsidR="00E775BB" w:rsidRPr="003105EA">
        <w:rPr>
          <w:sz w:val="24"/>
          <w:szCs w:val="24"/>
        </w:rPr>
        <w:t xml:space="preserve"> (2020) </w:t>
      </w:r>
      <w:r w:rsidR="00570DFE" w:rsidRPr="003105EA">
        <w:rPr>
          <w:i/>
          <w:iCs/>
          <w:sz w:val="24"/>
          <w:szCs w:val="24"/>
        </w:rPr>
        <w:t xml:space="preserve">HR Daily Advisor. </w:t>
      </w:r>
      <w:r w:rsidR="00570DFE" w:rsidRPr="003105EA">
        <w:rPr>
          <w:sz w:val="24"/>
          <w:szCs w:val="24"/>
        </w:rPr>
        <w:t>Available at</w:t>
      </w:r>
      <w:r w:rsidR="00570E44" w:rsidRPr="003105EA">
        <w:rPr>
          <w:sz w:val="24"/>
          <w:szCs w:val="24"/>
        </w:rPr>
        <w:t xml:space="preserve"> </w:t>
      </w:r>
      <w:hyperlink r:id="rId74" w:history="1">
        <w:r w:rsidR="00570E44" w:rsidRPr="003105EA">
          <w:rPr>
            <w:rStyle w:val="Hyperlink"/>
            <w:sz w:val="24"/>
            <w:szCs w:val="24"/>
            <w:u w:val="none"/>
          </w:rPr>
          <w:t>Is Resilience an Inherent Trait, or Can It Be Developed? - HR Daily Advisor (blr.com)</w:t>
        </w:r>
      </w:hyperlink>
      <w:r w:rsidR="0059661F" w:rsidRPr="003105EA">
        <w:rPr>
          <w:sz w:val="24"/>
          <w:szCs w:val="24"/>
        </w:rPr>
        <w:t xml:space="preserve"> (Accessed: 8</w:t>
      </w:r>
      <w:r w:rsidR="0059661F" w:rsidRPr="003105EA">
        <w:rPr>
          <w:sz w:val="24"/>
          <w:szCs w:val="24"/>
          <w:vertAlign w:val="superscript"/>
        </w:rPr>
        <w:t>th</w:t>
      </w:r>
      <w:r w:rsidR="0059661F" w:rsidRPr="003105EA">
        <w:rPr>
          <w:sz w:val="24"/>
          <w:szCs w:val="24"/>
        </w:rPr>
        <w:t xml:space="preserve"> July 2023).</w:t>
      </w:r>
    </w:p>
    <w:p w14:paraId="0BCA8F5B" w14:textId="77777777" w:rsidR="00DC747A" w:rsidRPr="003105EA" w:rsidRDefault="00DC747A" w:rsidP="00DC747A">
      <w:pPr>
        <w:keepNext/>
        <w:jc w:val="both"/>
        <w:rPr>
          <w:sz w:val="24"/>
          <w:szCs w:val="24"/>
        </w:rPr>
      </w:pPr>
    </w:p>
    <w:p w14:paraId="6EE9FE63" w14:textId="23B511A3" w:rsidR="00422C29" w:rsidRDefault="008D318C" w:rsidP="00422C29">
      <w:pPr>
        <w:keepNext/>
        <w:jc w:val="both"/>
        <w:rPr>
          <w:sz w:val="24"/>
          <w:szCs w:val="24"/>
        </w:rPr>
      </w:pPr>
      <w:r w:rsidRPr="003105EA">
        <w:rPr>
          <w:sz w:val="24"/>
          <w:szCs w:val="24"/>
        </w:rPr>
        <w:t>Walker (2020</w:t>
      </w:r>
      <w:r w:rsidR="008A3736" w:rsidRPr="003105EA">
        <w:rPr>
          <w:sz w:val="24"/>
          <w:szCs w:val="24"/>
        </w:rPr>
        <w:t xml:space="preserve">) </w:t>
      </w:r>
      <w:r w:rsidR="008A3736" w:rsidRPr="003105EA">
        <w:rPr>
          <w:i/>
          <w:iCs/>
          <w:sz w:val="24"/>
          <w:szCs w:val="24"/>
        </w:rPr>
        <w:t xml:space="preserve">Royal College of Nursing. </w:t>
      </w:r>
      <w:r w:rsidR="005E643C" w:rsidRPr="003105EA">
        <w:rPr>
          <w:sz w:val="24"/>
          <w:szCs w:val="24"/>
        </w:rPr>
        <w:t xml:space="preserve">Available at: </w:t>
      </w:r>
      <w:hyperlink r:id="rId75" w:history="1">
        <w:r w:rsidR="005E643C" w:rsidRPr="003105EA">
          <w:rPr>
            <w:rStyle w:val="Hyperlink"/>
            <w:sz w:val="24"/>
            <w:szCs w:val="24"/>
            <w:u w:val="none"/>
          </w:rPr>
          <w:t>Building resilience in difficult times | Royal College of Nursing (rcn.org.uk)</w:t>
        </w:r>
      </w:hyperlink>
      <w:r w:rsidR="005E643C" w:rsidRPr="003105EA">
        <w:rPr>
          <w:sz w:val="24"/>
          <w:szCs w:val="24"/>
        </w:rPr>
        <w:t xml:space="preserve"> (Accessed: 8</w:t>
      </w:r>
      <w:r w:rsidR="005E643C" w:rsidRPr="003105EA">
        <w:rPr>
          <w:sz w:val="24"/>
          <w:szCs w:val="24"/>
          <w:vertAlign w:val="superscript"/>
        </w:rPr>
        <w:t>th</w:t>
      </w:r>
      <w:r w:rsidR="005E643C" w:rsidRPr="003105EA">
        <w:rPr>
          <w:sz w:val="24"/>
          <w:szCs w:val="24"/>
        </w:rPr>
        <w:t xml:space="preserve"> July 2023).</w:t>
      </w:r>
    </w:p>
    <w:p w14:paraId="5B8DC925" w14:textId="77777777" w:rsidR="00422C29" w:rsidRPr="003105EA" w:rsidRDefault="00422C29" w:rsidP="00422C29">
      <w:pPr>
        <w:keepNext/>
        <w:jc w:val="both"/>
        <w:rPr>
          <w:sz w:val="24"/>
          <w:szCs w:val="24"/>
        </w:rPr>
      </w:pPr>
    </w:p>
    <w:p w14:paraId="3CD9CBDD" w14:textId="2EB77C0D" w:rsidR="00422C29" w:rsidRDefault="00504A34" w:rsidP="00422C29">
      <w:pPr>
        <w:keepNext/>
        <w:jc w:val="both"/>
        <w:rPr>
          <w:sz w:val="24"/>
          <w:szCs w:val="24"/>
        </w:rPr>
      </w:pPr>
      <w:r w:rsidRPr="003105EA">
        <w:rPr>
          <w:sz w:val="24"/>
          <w:szCs w:val="24"/>
        </w:rPr>
        <w:t xml:space="preserve">Robinson and Smith (2023) </w:t>
      </w:r>
      <w:r w:rsidRPr="003105EA">
        <w:rPr>
          <w:i/>
          <w:iCs/>
          <w:sz w:val="24"/>
          <w:szCs w:val="24"/>
        </w:rPr>
        <w:t xml:space="preserve">Help Guide.org. </w:t>
      </w:r>
      <w:r w:rsidRPr="003105EA">
        <w:rPr>
          <w:sz w:val="24"/>
          <w:szCs w:val="24"/>
        </w:rPr>
        <w:t xml:space="preserve">Available at: </w:t>
      </w:r>
      <w:hyperlink r:id="rId76" w:history="1">
        <w:r w:rsidRPr="003105EA">
          <w:rPr>
            <w:rStyle w:val="Hyperlink"/>
            <w:sz w:val="24"/>
            <w:szCs w:val="24"/>
            <w:u w:val="none"/>
          </w:rPr>
          <w:t>Surviving Tough Times by Building Resilience - HelpGuide.org</w:t>
        </w:r>
      </w:hyperlink>
      <w:r w:rsidRPr="003105EA">
        <w:rPr>
          <w:sz w:val="24"/>
          <w:szCs w:val="24"/>
        </w:rPr>
        <w:t xml:space="preserve"> (Accessed: 8</w:t>
      </w:r>
      <w:r w:rsidRPr="003105EA">
        <w:rPr>
          <w:sz w:val="24"/>
          <w:szCs w:val="24"/>
          <w:vertAlign w:val="superscript"/>
        </w:rPr>
        <w:t>th</w:t>
      </w:r>
      <w:r w:rsidRPr="003105EA">
        <w:rPr>
          <w:sz w:val="24"/>
          <w:szCs w:val="24"/>
        </w:rPr>
        <w:t xml:space="preserve"> July 2023).</w:t>
      </w:r>
    </w:p>
    <w:p w14:paraId="6376C73B" w14:textId="77777777" w:rsidR="00422C29" w:rsidRPr="003105EA" w:rsidRDefault="00422C29" w:rsidP="00422C29">
      <w:pPr>
        <w:keepNext/>
        <w:jc w:val="both"/>
        <w:rPr>
          <w:sz w:val="24"/>
          <w:szCs w:val="24"/>
        </w:rPr>
      </w:pPr>
    </w:p>
    <w:p w14:paraId="4CB3D1B3" w14:textId="7463B3B2" w:rsidR="00EF04BD" w:rsidRDefault="00000000" w:rsidP="00422C29">
      <w:pPr>
        <w:keepNext/>
        <w:jc w:val="both"/>
        <w:rPr>
          <w:sz w:val="24"/>
          <w:szCs w:val="24"/>
        </w:rPr>
      </w:pPr>
      <w:hyperlink r:id="rId77" w:history="1">
        <w:proofErr w:type="spellStart"/>
        <w:r w:rsidR="00EF04BD" w:rsidRPr="003105EA">
          <w:rPr>
            <w:rStyle w:val="Hyperlink"/>
            <w:color w:val="auto"/>
            <w:sz w:val="24"/>
            <w:szCs w:val="24"/>
            <w:u w:val="none"/>
            <w:bdr w:val="none" w:sz="0" w:space="0" w:color="auto" w:frame="1"/>
          </w:rPr>
          <w:t>Bøg</w:t>
        </w:r>
        <w:proofErr w:type="spellEnd"/>
      </w:hyperlink>
      <w:r w:rsidR="00EF04BD" w:rsidRPr="003105EA">
        <w:rPr>
          <w:rStyle w:val="comma-separator"/>
          <w:color w:val="auto"/>
          <w:sz w:val="24"/>
          <w:szCs w:val="24"/>
          <w:bdr w:val="none" w:sz="0" w:space="0" w:color="auto" w:frame="1"/>
          <w:shd w:val="clear" w:color="auto" w:fill="FFFFFF"/>
        </w:rPr>
        <w:t>, </w:t>
      </w:r>
      <w:proofErr w:type="spellStart"/>
      <w:r>
        <w:fldChar w:fldCharType="begin"/>
      </w:r>
      <w:r>
        <w:instrText>HYPERLINK "https://onlinelibrary.wiley.com/authored-by/Filges/Trine"</w:instrText>
      </w:r>
      <w:r>
        <w:fldChar w:fldCharType="separate"/>
      </w:r>
      <w:r w:rsidR="00EF04BD" w:rsidRPr="003105EA">
        <w:rPr>
          <w:rStyle w:val="Hyperlink"/>
          <w:color w:val="auto"/>
          <w:sz w:val="24"/>
          <w:szCs w:val="24"/>
          <w:u w:val="none"/>
          <w:bdr w:val="none" w:sz="0" w:space="0" w:color="auto" w:frame="1"/>
        </w:rPr>
        <w:t>Filges</w:t>
      </w:r>
      <w:proofErr w:type="spellEnd"/>
      <w:r>
        <w:rPr>
          <w:rStyle w:val="Hyperlink"/>
          <w:color w:val="auto"/>
          <w:sz w:val="24"/>
          <w:szCs w:val="24"/>
          <w:u w:val="none"/>
          <w:bdr w:val="none" w:sz="0" w:space="0" w:color="auto" w:frame="1"/>
        </w:rPr>
        <w:fldChar w:fldCharType="end"/>
      </w:r>
      <w:r w:rsidR="00EF04BD" w:rsidRPr="003105EA">
        <w:rPr>
          <w:rStyle w:val="comma-separator"/>
          <w:color w:val="auto"/>
          <w:sz w:val="24"/>
          <w:szCs w:val="24"/>
          <w:bdr w:val="none" w:sz="0" w:space="0" w:color="auto" w:frame="1"/>
          <w:shd w:val="clear" w:color="auto" w:fill="FFFFFF"/>
        </w:rPr>
        <w:t xml:space="preserve"> and </w:t>
      </w:r>
      <w:proofErr w:type="spellStart"/>
      <w:r>
        <w:fldChar w:fldCharType="begin"/>
      </w:r>
      <w:r>
        <w:instrText>HYPERLINK "https://onlinelibrary.wiley.com/authored-by/J%C3%B8rgensen/Anne+Marie+Klint"</w:instrText>
      </w:r>
      <w:r>
        <w:fldChar w:fldCharType="separate"/>
      </w:r>
      <w:r w:rsidR="00EF04BD" w:rsidRPr="003105EA">
        <w:rPr>
          <w:rStyle w:val="Hyperlink"/>
          <w:color w:val="auto"/>
          <w:sz w:val="24"/>
          <w:szCs w:val="24"/>
          <w:u w:val="none"/>
          <w:bdr w:val="none" w:sz="0" w:space="0" w:color="auto" w:frame="1"/>
        </w:rPr>
        <w:t>Jørgensen</w:t>
      </w:r>
      <w:proofErr w:type="spellEnd"/>
      <w:r>
        <w:rPr>
          <w:rStyle w:val="Hyperlink"/>
          <w:color w:val="auto"/>
          <w:sz w:val="24"/>
          <w:szCs w:val="24"/>
          <w:u w:val="none"/>
          <w:bdr w:val="none" w:sz="0" w:space="0" w:color="auto" w:frame="1"/>
        </w:rPr>
        <w:fldChar w:fldCharType="end"/>
      </w:r>
      <w:r w:rsidR="00EF04BD" w:rsidRPr="003105EA">
        <w:rPr>
          <w:rFonts w:eastAsia="Arial"/>
          <w:color w:val="auto"/>
          <w:sz w:val="24"/>
          <w:szCs w:val="24"/>
        </w:rPr>
        <w:t xml:space="preserve"> (2018),</w:t>
      </w:r>
      <w:r w:rsidR="000C6853" w:rsidRPr="003105EA">
        <w:rPr>
          <w:rFonts w:eastAsia="Arial"/>
          <w:color w:val="auto"/>
          <w:sz w:val="24"/>
          <w:szCs w:val="24"/>
        </w:rPr>
        <w:t xml:space="preserve"> </w:t>
      </w:r>
      <w:r w:rsidR="000C6853" w:rsidRPr="003105EA">
        <w:rPr>
          <w:rFonts w:eastAsia="Arial"/>
          <w:i/>
          <w:iCs/>
          <w:color w:val="auto"/>
          <w:sz w:val="24"/>
          <w:szCs w:val="24"/>
        </w:rPr>
        <w:t xml:space="preserve">Wiley Online Library. </w:t>
      </w:r>
      <w:r w:rsidR="000C6853" w:rsidRPr="003105EA">
        <w:rPr>
          <w:rFonts w:eastAsia="Arial"/>
          <w:color w:val="auto"/>
          <w:sz w:val="24"/>
          <w:szCs w:val="24"/>
        </w:rPr>
        <w:t>Available at:</w:t>
      </w:r>
      <w:r w:rsidR="00EF04BD" w:rsidRPr="003105EA">
        <w:rPr>
          <w:rFonts w:eastAsia="Arial"/>
          <w:color w:val="auto"/>
          <w:sz w:val="24"/>
          <w:szCs w:val="24"/>
        </w:rPr>
        <w:t xml:space="preserve"> </w:t>
      </w:r>
      <w:hyperlink r:id="rId78" w:history="1">
        <w:r w:rsidR="00EF04BD" w:rsidRPr="003105EA">
          <w:rPr>
            <w:rStyle w:val="Hyperlink"/>
            <w:sz w:val="24"/>
            <w:szCs w:val="24"/>
            <w:u w:val="none"/>
          </w:rPr>
          <w:t xml:space="preserve">Deployment of personnel to military operations: impact on mental health and social functioning - </w:t>
        </w:r>
        <w:proofErr w:type="spellStart"/>
        <w:r w:rsidR="00EF04BD" w:rsidRPr="003105EA">
          <w:rPr>
            <w:rStyle w:val="Hyperlink"/>
            <w:sz w:val="24"/>
            <w:szCs w:val="24"/>
            <w:u w:val="none"/>
          </w:rPr>
          <w:t>Bøg</w:t>
        </w:r>
        <w:proofErr w:type="spellEnd"/>
        <w:r w:rsidR="00EF04BD" w:rsidRPr="003105EA">
          <w:rPr>
            <w:rStyle w:val="Hyperlink"/>
            <w:sz w:val="24"/>
            <w:szCs w:val="24"/>
            <w:u w:val="none"/>
          </w:rPr>
          <w:t xml:space="preserve"> - 2018 - Campbell Systematic Reviews - Wiley Online Library</w:t>
        </w:r>
      </w:hyperlink>
      <w:r w:rsidR="000C6853" w:rsidRPr="003105EA">
        <w:rPr>
          <w:sz w:val="24"/>
          <w:szCs w:val="24"/>
        </w:rPr>
        <w:t xml:space="preserve"> (Accessed: 8</w:t>
      </w:r>
      <w:r w:rsidR="000C6853" w:rsidRPr="003105EA">
        <w:rPr>
          <w:sz w:val="24"/>
          <w:szCs w:val="24"/>
          <w:vertAlign w:val="superscript"/>
        </w:rPr>
        <w:t>th</w:t>
      </w:r>
      <w:r w:rsidR="000C6853" w:rsidRPr="003105EA">
        <w:rPr>
          <w:sz w:val="24"/>
          <w:szCs w:val="24"/>
        </w:rPr>
        <w:t xml:space="preserve"> July 2023).</w:t>
      </w:r>
    </w:p>
    <w:p w14:paraId="09A62756" w14:textId="77777777" w:rsidR="00B73723" w:rsidRPr="003105EA" w:rsidRDefault="00B73723" w:rsidP="00B73723">
      <w:pPr>
        <w:keepNext/>
        <w:jc w:val="both"/>
        <w:rPr>
          <w:sz w:val="24"/>
          <w:szCs w:val="24"/>
        </w:rPr>
      </w:pPr>
    </w:p>
    <w:p w14:paraId="32B3CDEC" w14:textId="28F5E1CC" w:rsidR="00A37DE4" w:rsidRDefault="00022273" w:rsidP="00B73723">
      <w:pPr>
        <w:keepNext/>
        <w:jc w:val="both"/>
        <w:rPr>
          <w:sz w:val="24"/>
          <w:szCs w:val="24"/>
        </w:rPr>
      </w:pPr>
      <w:r w:rsidRPr="003105EA">
        <w:rPr>
          <w:color w:val="212121"/>
          <w:sz w:val="24"/>
          <w:szCs w:val="24"/>
          <w:shd w:val="clear" w:color="auto" w:fill="FFFFFF"/>
        </w:rPr>
        <w:t>Star (2023)</w:t>
      </w:r>
      <w:r w:rsidR="000B6A50" w:rsidRPr="003105EA">
        <w:rPr>
          <w:color w:val="212121"/>
          <w:sz w:val="24"/>
          <w:szCs w:val="24"/>
          <w:shd w:val="clear" w:color="auto" w:fill="FFFFFF"/>
        </w:rPr>
        <w:t xml:space="preserve">, </w:t>
      </w:r>
      <w:r w:rsidR="000B6A50" w:rsidRPr="003105EA">
        <w:rPr>
          <w:i/>
          <w:iCs/>
          <w:color w:val="212121"/>
          <w:sz w:val="24"/>
          <w:szCs w:val="24"/>
          <w:shd w:val="clear" w:color="auto" w:fill="FFFFFF"/>
        </w:rPr>
        <w:t xml:space="preserve">Very Well Mind. </w:t>
      </w:r>
      <w:r w:rsidR="000B6A50" w:rsidRPr="003105EA">
        <w:rPr>
          <w:rFonts w:eastAsia="Arial"/>
          <w:color w:val="auto"/>
          <w:sz w:val="24"/>
          <w:szCs w:val="24"/>
        </w:rPr>
        <w:t xml:space="preserve">Available at: </w:t>
      </w:r>
      <w:r w:rsidRPr="003105EA">
        <w:rPr>
          <w:color w:val="212121"/>
          <w:sz w:val="24"/>
          <w:szCs w:val="24"/>
          <w:shd w:val="clear" w:color="auto" w:fill="FFFFFF"/>
        </w:rPr>
        <w:t xml:space="preserve"> </w:t>
      </w:r>
      <w:hyperlink r:id="rId79" w:history="1">
        <w:r w:rsidRPr="003105EA">
          <w:rPr>
            <w:rStyle w:val="Hyperlink"/>
            <w:sz w:val="24"/>
            <w:szCs w:val="24"/>
            <w:u w:val="none"/>
          </w:rPr>
          <w:t>The Mental Health Benefits of Physical Exercise on Anxiety (verywellmind.com)</w:t>
        </w:r>
      </w:hyperlink>
      <w:r w:rsidR="000B6A50" w:rsidRPr="003105EA">
        <w:rPr>
          <w:sz w:val="24"/>
          <w:szCs w:val="24"/>
        </w:rPr>
        <w:t xml:space="preserve"> (Accessed: 8</w:t>
      </w:r>
      <w:r w:rsidR="000B6A50" w:rsidRPr="003105EA">
        <w:rPr>
          <w:sz w:val="24"/>
          <w:szCs w:val="24"/>
          <w:vertAlign w:val="superscript"/>
        </w:rPr>
        <w:t>th</w:t>
      </w:r>
      <w:r w:rsidR="000B6A50" w:rsidRPr="003105EA">
        <w:rPr>
          <w:sz w:val="24"/>
          <w:szCs w:val="24"/>
        </w:rPr>
        <w:t xml:space="preserve"> July 2023).</w:t>
      </w:r>
    </w:p>
    <w:p w14:paraId="79A513B9" w14:textId="77777777" w:rsidR="00365250" w:rsidRDefault="00365250" w:rsidP="00365250">
      <w:pPr>
        <w:keepNext/>
        <w:jc w:val="both"/>
        <w:rPr>
          <w:sz w:val="24"/>
          <w:szCs w:val="24"/>
        </w:rPr>
      </w:pPr>
    </w:p>
    <w:p w14:paraId="25D853CB" w14:textId="7D31306A" w:rsidR="006A6908" w:rsidRDefault="00457BE7" w:rsidP="00365250">
      <w:pPr>
        <w:keepNext/>
        <w:jc w:val="both"/>
        <w:rPr>
          <w:sz w:val="24"/>
          <w:szCs w:val="24"/>
        </w:rPr>
      </w:pPr>
      <w:r>
        <w:rPr>
          <w:sz w:val="24"/>
          <w:szCs w:val="24"/>
        </w:rPr>
        <w:t xml:space="preserve">College of Policing (2020) </w:t>
      </w:r>
      <w:r w:rsidRPr="003105EA">
        <w:rPr>
          <w:i/>
          <w:iCs/>
          <w:color w:val="000000" w:themeColor="text1"/>
          <w:sz w:val="24"/>
          <w:szCs w:val="24"/>
        </w:rPr>
        <w:t xml:space="preserve">College of Policing. </w:t>
      </w:r>
      <w:r w:rsidRPr="003105EA">
        <w:rPr>
          <w:color w:val="000000" w:themeColor="text1"/>
          <w:sz w:val="24"/>
          <w:szCs w:val="24"/>
        </w:rPr>
        <w:t>Available at:</w:t>
      </w:r>
      <w:r>
        <w:rPr>
          <w:sz w:val="24"/>
          <w:szCs w:val="24"/>
        </w:rPr>
        <w:t xml:space="preserve"> </w:t>
      </w:r>
      <w:hyperlink r:id="rId80" w:history="1">
        <w:r w:rsidRPr="00095BFA">
          <w:rPr>
            <w:rStyle w:val="Hyperlink"/>
            <w:sz w:val="24"/>
            <w:szCs w:val="24"/>
            <w:u w:val="none"/>
          </w:rPr>
          <w:t>Conflict management skills | College of Policing</w:t>
        </w:r>
      </w:hyperlink>
      <w:r>
        <w:rPr>
          <w:sz w:val="24"/>
          <w:szCs w:val="24"/>
        </w:rPr>
        <w:t xml:space="preserve"> </w:t>
      </w:r>
      <w:r w:rsidRPr="003105EA">
        <w:rPr>
          <w:sz w:val="24"/>
          <w:szCs w:val="24"/>
        </w:rPr>
        <w:t xml:space="preserve">(Accessed: </w:t>
      </w:r>
      <w:r w:rsidR="00D47D58">
        <w:rPr>
          <w:sz w:val="24"/>
          <w:szCs w:val="24"/>
        </w:rPr>
        <w:t>16</w:t>
      </w:r>
      <w:r w:rsidRPr="003105EA">
        <w:rPr>
          <w:sz w:val="24"/>
          <w:szCs w:val="24"/>
          <w:vertAlign w:val="superscript"/>
        </w:rPr>
        <w:t>th</w:t>
      </w:r>
      <w:r w:rsidRPr="003105EA">
        <w:rPr>
          <w:sz w:val="24"/>
          <w:szCs w:val="24"/>
        </w:rPr>
        <w:t xml:space="preserve"> July 2023).</w:t>
      </w:r>
    </w:p>
    <w:p w14:paraId="2BDECF3E" w14:textId="77777777" w:rsidR="006A6908" w:rsidRDefault="006A6908" w:rsidP="006A6908">
      <w:pPr>
        <w:keepNext/>
        <w:jc w:val="both"/>
        <w:rPr>
          <w:sz w:val="24"/>
          <w:szCs w:val="24"/>
        </w:rPr>
      </w:pPr>
    </w:p>
    <w:p w14:paraId="71F1DBD4" w14:textId="2D337116" w:rsidR="006A6908" w:rsidRDefault="00F00016" w:rsidP="006A6908">
      <w:pPr>
        <w:jc w:val="both"/>
        <w:rPr>
          <w:sz w:val="24"/>
          <w:szCs w:val="24"/>
        </w:rPr>
      </w:pPr>
      <w:r>
        <w:rPr>
          <w:sz w:val="24"/>
          <w:szCs w:val="24"/>
        </w:rPr>
        <w:t>Home Office</w:t>
      </w:r>
      <w:r w:rsidR="001E3934">
        <w:rPr>
          <w:sz w:val="24"/>
          <w:szCs w:val="24"/>
        </w:rPr>
        <w:t xml:space="preserve"> (</w:t>
      </w:r>
      <w:r>
        <w:rPr>
          <w:sz w:val="24"/>
          <w:szCs w:val="24"/>
        </w:rPr>
        <w:t>2020</w:t>
      </w:r>
      <w:r w:rsidR="001E3934">
        <w:rPr>
          <w:sz w:val="24"/>
          <w:szCs w:val="24"/>
        </w:rPr>
        <w:t>)</w:t>
      </w:r>
      <w:r w:rsidR="00591DF0">
        <w:rPr>
          <w:sz w:val="24"/>
          <w:szCs w:val="24"/>
        </w:rPr>
        <w:t xml:space="preserve"> </w:t>
      </w:r>
      <w:r w:rsidR="00591DF0">
        <w:rPr>
          <w:i/>
          <w:iCs/>
          <w:sz w:val="24"/>
          <w:szCs w:val="24"/>
        </w:rPr>
        <w:t>Gov.uk.</w:t>
      </w:r>
      <w:r w:rsidR="006270F3">
        <w:rPr>
          <w:i/>
          <w:iCs/>
          <w:sz w:val="24"/>
          <w:szCs w:val="24"/>
        </w:rPr>
        <w:t xml:space="preserve"> </w:t>
      </w:r>
      <w:r w:rsidR="006270F3" w:rsidRPr="003105EA">
        <w:rPr>
          <w:color w:val="000000" w:themeColor="text1"/>
          <w:sz w:val="24"/>
          <w:szCs w:val="24"/>
        </w:rPr>
        <w:t>Available at:</w:t>
      </w:r>
      <w:r>
        <w:rPr>
          <w:sz w:val="24"/>
          <w:szCs w:val="24"/>
        </w:rPr>
        <w:t xml:space="preserve"> </w:t>
      </w:r>
      <w:hyperlink r:id="rId81" w:anchor="bookmark30" w:history="1">
        <w:r w:rsidRPr="00F51C3C">
          <w:rPr>
            <w:rStyle w:val="Hyperlink"/>
            <w:sz w:val="24"/>
            <w:szCs w:val="24"/>
            <w:u w:val="none"/>
          </w:rPr>
          <w:t>PACE Code C 2019 (accessible) - GOV.UK (www.gov.uk)</w:t>
        </w:r>
      </w:hyperlink>
      <w:r w:rsidR="006270F3">
        <w:rPr>
          <w:sz w:val="24"/>
          <w:szCs w:val="24"/>
        </w:rPr>
        <w:t xml:space="preserve"> </w:t>
      </w:r>
      <w:r w:rsidR="006270F3" w:rsidRPr="003105EA">
        <w:rPr>
          <w:sz w:val="24"/>
          <w:szCs w:val="24"/>
        </w:rPr>
        <w:t xml:space="preserve">(Accessed: </w:t>
      </w:r>
      <w:r w:rsidR="006270F3">
        <w:rPr>
          <w:sz w:val="24"/>
          <w:szCs w:val="24"/>
        </w:rPr>
        <w:t>18</w:t>
      </w:r>
      <w:r w:rsidR="006270F3" w:rsidRPr="003105EA">
        <w:rPr>
          <w:sz w:val="24"/>
          <w:szCs w:val="24"/>
          <w:vertAlign w:val="superscript"/>
        </w:rPr>
        <w:t>th</w:t>
      </w:r>
      <w:r w:rsidR="006270F3" w:rsidRPr="003105EA">
        <w:rPr>
          <w:sz w:val="24"/>
          <w:szCs w:val="24"/>
        </w:rPr>
        <w:t xml:space="preserve"> July 2023).</w:t>
      </w:r>
    </w:p>
    <w:p w14:paraId="08E5E8C8" w14:textId="77777777" w:rsidR="006A6908" w:rsidRDefault="006A6908" w:rsidP="006A6908">
      <w:pPr>
        <w:ind w:right="107"/>
        <w:jc w:val="both"/>
        <w:rPr>
          <w:sz w:val="24"/>
          <w:szCs w:val="24"/>
        </w:rPr>
      </w:pPr>
    </w:p>
    <w:p w14:paraId="465A3CED" w14:textId="1543417B" w:rsidR="006A6908" w:rsidRDefault="00022AD6" w:rsidP="00022AD6">
      <w:pPr>
        <w:jc w:val="both"/>
        <w:rPr>
          <w:sz w:val="24"/>
          <w:szCs w:val="24"/>
        </w:rPr>
      </w:pPr>
      <w:r w:rsidRPr="00594612">
        <w:rPr>
          <w:sz w:val="24"/>
          <w:szCs w:val="24"/>
        </w:rPr>
        <w:t>NHS</w:t>
      </w:r>
      <w:r>
        <w:rPr>
          <w:sz w:val="24"/>
          <w:szCs w:val="24"/>
        </w:rPr>
        <w:t xml:space="preserve"> (</w:t>
      </w:r>
      <w:r w:rsidRPr="00594612">
        <w:rPr>
          <w:sz w:val="24"/>
          <w:szCs w:val="24"/>
        </w:rPr>
        <w:t>2023</w:t>
      </w:r>
      <w:r>
        <w:rPr>
          <w:sz w:val="24"/>
          <w:szCs w:val="24"/>
        </w:rPr>
        <w:t>)</w:t>
      </w:r>
      <w:r w:rsidRPr="00594612">
        <w:rPr>
          <w:sz w:val="24"/>
          <w:szCs w:val="24"/>
        </w:rPr>
        <w:t xml:space="preserve"> </w:t>
      </w:r>
      <w:r w:rsidR="008F6AB8">
        <w:rPr>
          <w:i/>
          <w:iCs/>
          <w:sz w:val="24"/>
          <w:szCs w:val="24"/>
        </w:rPr>
        <w:t>NHS Inform.</w:t>
      </w:r>
      <w:r w:rsidR="008F6AB8" w:rsidRPr="008F6AB8">
        <w:rPr>
          <w:color w:val="000000" w:themeColor="text1"/>
          <w:sz w:val="24"/>
          <w:szCs w:val="24"/>
        </w:rPr>
        <w:t xml:space="preserve"> </w:t>
      </w:r>
      <w:r w:rsidR="008F6AB8" w:rsidRPr="003105EA">
        <w:rPr>
          <w:color w:val="000000" w:themeColor="text1"/>
          <w:sz w:val="24"/>
          <w:szCs w:val="24"/>
        </w:rPr>
        <w:t>Available at:</w:t>
      </w:r>
      <w:r w:rsidR="00596F4F" w:rsidRPr="00596F4F">
        <w:rPr>
          <w:sz w:val="24"/>
          <w:szCs w:val="24"/>
        </w:rPr>
        <w:t xml:space="preserve"> </w:t>
      </w:r>
      <w:hyperlink r:id="rId82" w:history="1">
        <w:r w:rsidR="00596F4F" w:rsidRPr="00596F4F">
          <w:rPr>
            <w:rStyle w:val="Hyperlink"/>
            <w:sz w:val="24"/>
            <w:szCs w:val="24"/>
            <w:u w:val="none"/>
          </w:rPr>
          <w:t>Challenging drug and alcohol stigma | NHS inform</w:t>
        </w:r>
      </w:hyperlink>
      <w:r w:rsidR="00596F4F">
        <w:rPr>
          <w:sz w:val="24"/>
          <w:szCs w:val="24"/>
        </w:rPr>
        <w:t xml:space="preserve"> </w:t>
      </w:r>
      <w:r w:rsidR="00596F4F" w:rsidRPr="003105EA">
        <w:rPr>
          <w:sz w:val="24"/>
          <w:szCs w:val="24"/>
        </w:rPr>
        <w:t xml:space="preserve">(Accessed: </w:t>
      </w:r>
      <w:r w:rsidR="00596F4F">
        <w:rPr>
          <w:sz w:val="24"/>
          <w:szCs w:val="24"/>
        </w:rPr>
        <w:t>18</w:t>
      </w:r>
      <w:r w:rsidR="00596F4F" w:rsidRPr="003105EA">
        <w:rPr>
          <w:sz w:val="24"/>
          <w:szCs w:val="24"/>
          <w:vertAlign w:val="superscript"/>
        </w:rPr>
        <w:t>th</w:t>
      </w:r>
      <w:r w:rsidR="00596F4F" w:rsidRPr="003105EA">
        <w:rPr>
          <w:sz w:val="24"/>
          <w:szCs w:val="24"/>
        </w:rPr>
        <w:t xml:space="preserve"> July 2023).</w:t>
      </w:r>
    </w:p>
    <w:p w14:paraId="37831560" w14:textId="77777777" w:rsidR="001E3934" w:rsidRDefault="001E3934" w:rsidP="006A6908">
      <w:pPr>
        <w:ind w:right="107"/>
        <w:jc w:val="both"/>
        <w:rPr>
          <w:sz w:val="24"/>
          <w:szCs w:val="24"/>
        </w:rPr>
      </w:pPr>
    </w:p>
    <w:p w14:paraId="05C92E03" w14:textId="4C813D35" w:rsidR="001E3934" w:rsidRDefault="001E3934" w:rsidP="006A6908">
      <w:pPr>
        <w:ind w:right="107"/>
        <w:jc w:val="both"/>
        <w:rPr>
          <w:sz w:val="24"/>
          <w:szCs w:val="24"/>
        </w:rPr>
      </w:pPr>
      <w:r>
        <w:rPr>
          <w:color w:val="auto"/>
          <w:sz w:val="24"/>
          <w:szCs w:val="24"/>
          <w:shd w:val="clear" w:color="auto" w:fill="FFFFFF"/>
        </w:rPr>
        <w:t>University of Cambridge</w:t>
      </w:r>
      <w:r w:rsidR="009F2220">
        <w:rPr>
          <w:color w:val="auto"/>
          <w:sz w:val="24"/>
          <w:szCs w:val="24"/>
          <w:shd w:val="clear" w:color="auto" w:fill="FFFFFF"/>
        </w:rPr>
        <w:t xml:space="preserve"> (</w:t>
      </w:r>
      <w:r>
        <w:rPr>
          <w:color w:val="auto"/>
          <w:sz w:val="24"/>
          <w:szCs w:val="24"/>
          <w:shd w:val="clear" w:color="auto" w:fill="FFFFFF"/>
        </w:rPr>
        <w:t>2023</w:t>
      </w:r>
      <w:r w:rsidR="009F2220">
        <w:rPr>
          <w:color w:val="auto"/>
          <w:sz w:val="24"/>
          <w:szCs w:val="24"/>
          <w:shd w:val="clear" w:color="auto" w:fill="FFFFFF"/>
        </w:rPr>
        <w:t>)</w:t>
      </w:r>
      <w:r w:rsidR="008244A5">
        <w:rPr>
          <w:color w:val="auto"/>
          <w:sz w:val="24"/>
          <w:szCs w:val="24"/>
          <w:shd w:val="clear" w:color="auto" w:fill="FFFFFF"/>
        </w:rPr>
        <w:t xml:space="preserve"> </w:t>
      </w:r>
      <w:r w:rsidR="008244A5">
        <w:rPr>
          <w:i/>
          <w:iCs/>
          <w:color w:val="auto"/>
          <w:sz w:val="24"/>
          <w:szCs w:val="24"/>
          <w:shd w:val="clear" w:color="auto" w:fill="FFFFFF"/>
        </w:rPr>
        <w:t>University of Ca</w:t>
      </w:r>
      <w:r w:rsidR="00B73723">
        <w:rPr>
          <w:i/>
          <w:iCs/>
          <w:color w:val="auto"/>
          <w:sz w:val="24"/>
          <w:szCs w:val="24"/>
          <w:shd w:val="clear" w:color="auto" w:fill="FFFFFF"/>
        </w:rPr>
        <w:t>m</w:t>
      </w:r>
      <w:r w:rsidR="008244A5">
        <w:rPr>
          <w:i/>
          <w:iCs/>
          <w:color w:val="auto"/>
          <w:sz w:val="24"/>
          <w:szCs w:val="24"/>
          <w:shd w:val="clear" w:color="auto" w:fill="FFFFFF"/>
        </w:rPr>
        <w:t>bridge.</w:t>
      </w:r>
      <w:r w:rsidR="009F2220">
        <w:rPr>
          <w:color w:val="auto"/>
          <w:sz w:val="24"/>
          <w:szCs w:val="24"/>
          <w:shd w:val="clear" w:color="auto" w:fill="FFFFFF"/>
        </w:rPr>
        <w:t xml:space="preserve"> </w:t>
      </w:r>
      <w:r w:rsidR="009F2220" w:rsidRPr="003105EA">
        <w:rPr>
          <w:color w:val="000000" w:themeColor="text1"/>
          <w:sz w:val="24"/>
          <w:szCs w:val="24"/>
        </w:rPr>
        <w:t>Available at:</w:t>
      </w:r>
      <w:r w:rsidR="009F2220" w:rsidRPr="00596F4F">
        <w:rPr>
          <w:sz w:val="24"/>
          <w:szCs w:val="24"/>
        </w:rPr>
        <w:t xml:space="preserve"> </w:t>
      </w:r>
      <w:hyperlink r:id="rId83" w:history="1">
        <w:r w:rsidRPr="002D2DB0">
          <w:rPr>
            <w:rStyle w:val="Hyperlink"/>
            <w:sz w:val="24"/>
            <w:szCs w:val="24"/>
            <w:u w:val="none"/>
          </w:rPr>
          <w:t xml:space="preserve">What is reflective practice? - Reflective Practice Toolkit - </w:t>
        </w:r>
        <w:proofErr w:type="spellStart"/>
        <w:r w:rsidRPr="002D2DB0">
          <w:rPr>
            <w:rStyle w:val="Hyperlink"/>
            <w:sz w:val="24"/>
            <w:szCs w:val="24"/>
            <w:u w:val="none"/>
          </w:rPr>
          <w:t>LibGuides</w:t>
        </w:r>
        <w:proofErr w:type="spellEnd"/>
        <w:r w:rsidRPr="002D2DB0">
          <w:rPr>
            <w:rStyle w:val="Hyperlink"/>
            <w:sz w:val="24"/>
            <w:szCs w:val="24"/>
            <w:u w:val="none"/>
          </w:rPr>
          <w:t xml:space="preserve"> at University of Cambridge Subject Libraries</w:t>
        </w:r>
      </w:hyperlink>
      <w:r w:rsidR="009F2220">
        <w:rPr>
          <w:sz w:val="24"/>
          <w:szCs w:val="24"/>
        </w:rPr>
        <w:t xml:space="preserve"> </w:t>
      </w:r>
      <w:r w:rsidR="009F2220" w:rsidRPr="003105EA">
        <w:rPr>
          <w:sz w:val="24"/>
          <w:szCs w:val="24"/>
        </w:rPr>
        <w:t xml:space="preserve">(Accessed: </w:t>
      </w:r>
      <w:r w:rsidR="009F2220">
        <w:rPr>
          <w:sz w:val="24"/>
          <w:szCs w:val="24"/>
        </w:rPr>
        <w:t>18</w:t>
      </w:r>
      <w:r w:rsidR="009F2220" w:rsidRPr="003105EA">
        <w:rPr>
          <w:sz w:val="24"/>
          <w:szCs w:val="24"/>
          <w:vertAlign w:val="superscript"/>
        </w:rPr>
        <w:t>th</w:t>
      </w:r>
      <w:r w:rsidR="009F2220" w:rsidRPr="003105EA">
        <w:rPr>
          <w:sz w:val="24"/>
          <w:szCs w:val="24"/>
        </w:rPr>
        <w:t xml:space="preserve"> July 2023).</w:t>
      </w:r>
    </w:p>
    <w:p w14:paraId="65F0BDDA" w14:textId="5C152369" w:rsidR="006A6908" w:rsidRDefault="006A6908" w:rsidP="006A6908">
      <w:pPr>
        <w:ind w:right="107"/>
        <w:jc w:val="both"/>
        <w:rPr>
          <w:sz w:val="24"/>
          <w:szCs w:val="24"/>
        </w:rPr>
      </w:pPr>
    </w:p>
    <w:p w14:paraId="247F4F44" w14:textId="77777777" w:rsidR="006A6908" w:rsidRDefault="00463158" w:rsidP="006A6908">
      <w:pPr>
        <w:ind w:right="107"/>
        <w:jc w:val="both"/>
        <w:rPr>
          <w:sz w:val="24"/>
          <w:szCs w:val="24"/>
        </w:rPr>
      </w:pPr>
      <w:r>
        <w:rPr>
          <w:color w:val="000000" w:themeColor="text1"/>
          <w:sz w:val="24"/>
          <w:szCs w:val="24"/>
        </w:rPr>
        <w:t xml:space="preserve">World Atlas (2017) </w:t>
      </w:r>
      <w:r>
        <w:rPr>
          <w:i/>
          <w:iCs/>
          <w:color w:val="000000" w:themeColor="text1"/>
          <w:sz w:val="24"/>
          <w:szCs w:val="24"/>
        </w:rPr>
        <w:t>World Atlas.</w:t>
      </w:r>
      <w:r>
        <w:rPr>
          <w:color w:val="000000" w:themeColor="text1"/>
          <w:sz w:val="24"/>
          <w:szCs w:val="24"/>
        </w:rPr>
        <w:t xml:space="preserve"> </w:t>
      </w:r>
      <w:r w:rsidRPr="003105EA">
        <w:rPr>
          <w:rFonts w:eastAsia="Arial"/>
          <w:color w:val="auto"/>
          <w:sz w:val="24"/>
          <w:szCs w:val="24"/>
        </w:rPr>
        <w:t xml:space="preserve">Available at: </w:t>
      </w:r>
      <w:r w:rsidRPr="00463158">
        <w:rPr>
          <w:color w:val="000000" w:themeColor="text1"/>
          <w:sz w:val="24"/>
          <w:szCs w:val="24"/>
        </w:rPr>
        <w:t xml:space="preserve"> </w:t>
      </w:r>
      <w:hyperlink r:id="rId84" w:history="1">
        <w:r w:rsidRPr="00463158">
          <w:rPr>
            <w:rStyle w:val="Hyperlink"/>
            <w:sz w:val="24"/>
            <w:szCs w:val="24"/>
            <w:u w:val="none"/>
          </w:rPr>
          <w:t xml:space="preserve">What Languages Are Spoken </w:t>
        </w:r>
        <w:proofErr w:type="gramStart"/>
        <w:r w:rsidRPr="00463158">
          <w:rPr>
            <w:rStyle w:val="Hyperlink"/>
            <w:sz w:val="24"/>
            <w:szCs w:val="24"/>
            <w:u w:val="none"/>
          </w:rPr>
          <w:t>In</w:t>
        </w:r>
        <w:proofErr w:type="gramEnd"/>
        <w:r w:rsidRPr="00463158">
          <w:rPr>
            <w:rStyle w:val="Hyperlink"/>
            <w:sz w:val="24"/>
            <w:szCs w:val="24"/>
            <w:u w:val="none"/>
          </w:rPr>
          <w:t xml:space="preserve"> Sri Lanka? - </w:t>
        </w:r>
        <w:proofErr w:type="spellStart"/>
        <w:r w:rsidRPr="00463158">
          <w:rPr>
            <w:rStyle w:val="Hyperlink"/>
            <w:sz w:val="24"/>
            <w:szCs w:val="24"/>
            <w:u w:val="none"/>
          </w:rPr>
          <w:t>WorldAtlas</w:t>
        </w:r>
        <w:proofErr w:type="spellEnd"/>
      </w:hyperlink>
      <w:r>
        <w:rPr>
          <w:sz w:val="24"/>
          <w:szCs w:val="24"/>
        </w:rPr>
        <w:t xml:space="preserve"> </w:t>
      </w:r>
      <w:r w:rsidRPr="00C32CCA">
        <w:rPr>
          <w:sz w:val="24"/>
          <w:szCs w:val="24"/>
        </w:rPr>
        <w:t>(Accessed: 12</w:t>
      </w:r>
      <w:r w:rsidRPr="00C32CCA">
        <w:rPr>
          <w:sz w:val="24"/>
          <w:szCs w:val="24"/>
          <w:vertAlign w:val="superscript"/>
        </w:rPr>
        <w:t>th</w:t>
      </w:r>
      <w:r w:rsidRPr="00C32CCA">
        <w:rPr>
          <w:sz w:val="24"/>
          <w:szCs w:val="24"/>
        </w:rPr>
        <w:t xml:space="preserve"> July 2023).</w:t>
      </w:r>
    </w:p>
    <w:p w14:paraId="6F67A72A" w14:textId="77777777" w:rsidR="006A6908" w:rsidRDefault="006A6908" w:rsidP="006A6908">
      <w:pPr>
        <w:ind w:right="107"/>
        <w:jc w:val="both"/>
        <w:rPr>
          <w:sz w:val="24"/>
          <w:szCs w:val="24"/>
        </w:rPr>
      </w:pPr>
    </w:p>
    <w:p w14:paraId="4FDAE1D4" w14:textId="77777777" w:rsidR="006A6908" w:rsidRDefault="00FF0177" w:rsidP="006A6908">
      <w:pPr>
        <w:ind w:right="107"/>
        <w:jc w:val="both"/>
        <w:rPr>
          <w:sz w:val="24"/>
          <w:szCs w:val="24"/>
        </w:rPr>
      </w:pPr>
      <w:r>
        <w:rPr>
          <w:sz w:val="24"/>
          <w:szCs w:val="24"/>
        </w:rPr>
        <w:t xml:space="preserve">Home Office (2013) </w:t>
      </w:r>
      <w:r>
        <w:rPr>
          <w:i/>
          <w:iCs/>
          <w:sz w:val="24"/>
          <w:szCs w:val="24"/>
        </w:rPr>
        <w:t xml:space="preserve">Gov.uk. </w:t>
      </w:r>
      <w:r>
        <w:rPr>
          <w:sz w:val="24"/>
          <w:szCs w:val="24"/>
        </w:rPr>
        <w:t>Available at</w:t>
      </w:r>
      <w:r w:rsidRPr="00FF0177">
        <w:rPr>
          <w:sz w:val="24"/>
          <w:szCs w:val="24"/>
        </w:rPr>
        <w:t xml:space="preserve">: </w:t>
      </w:r>
      <w:hyperlink w:history="1">
        <w:r w:rsidRPr="00FF0177">
          <w:rPr>
            <w:rStyle w:val="Hyperlink"/>
            <w:sz w:val="24"/>
            <w:szCs w:val="24"/>
            <w:u w:val="none"/>
          </w:rPr>
          <w:t>Police and Criminal Evidence Act 1984 (PACE) codes of practice - GOV.UK (www.gov.uk)</w:t>
        </w:r>
      </w:hyperlink>
      <w:r>
        <w:rPr>
          <w:sz w:val="24"/>
          <w:szCs w:val="24"/>
        </w:rPr>
        <w:t xml:space="preserve"> </w:t>
      </w:r>
      <w:r w:rsidRPr="00C32CCA">
        <w:rPr>
          <w:sz w:val="24"/>
          <w:szCs w:val="24"/>
        </w:rPr>
        <w:t>(Accessed: 12</w:t>
      </w:r>
      <w:r w:rsidRPr="00C32CCA">
        <w:rPr>
          <w:sz w:val="24"/>
          <w:szCs w:val="24"/>
          <w:vertAlign w:val="superscript"/>
        </w:rPr>
        <w:t>th</w:t>
      </w:r>
      <w:r w:rsidRPr="00C32CCA">
        <w:rPr>
          <w:sz w:val="24"/>
          <w:szCs w:val="24"/>
        </w:rPr>
        <w:t xml:space="preserve"> July 2023).</w:t>
      </w:r>
    </w:p>
    <w:p w14:paraId="475269C0" w14:textId="77777777" w:rsidR="006A6908" w:rsidRDefault="006A6908" w:rsidP="006A6908">
      <w:pPr>
        <w:ind w:right="107"/>
        <w:jc w:val="both"/>
        <w:rPr>
          <w:sz w:val="24"/>
          <w:szCs w:val="24"/>
        </w:rPr>
      </w:pPr>
    </w:p>
    <w:p w14:paraId="34C9E0FA" w14:textId="77777777" w:rsidR="006A6908" w:rsidRDefault="0049241F" w:rsidP="006A6908">
      <w:pPr>
        <w:ind w:right="107"/>
        <w:jc w:val="both"/>
        <w:rPr>
          <w:sz w:val="24"/>
          <w:szCs w:val="24"/>
        </w:rPr>
      </w:pPr>
      <w:r>
        <w:rPr>
          <w:color w:val="000000" w:themeColor="text1"/>
          <w:sz w:val="24"/>
          <w:szCs w:val="24"/>
        </w:rPr>
        <w:t xml:space="preserve">Crown Prosecution Service (2019) </w:t>
      </w:r>
      <w:r>
        <w:rPr>
          <w:i/>
          <w:iCs/>
          <w:color w:val="000000" w:themeColor="text1"/>
          <w:sz w:val="24"/>
          <w:szCs w:val="24"/>
        </w:rPr>
        <w:t>Crown Prosecution Service.</w:t>
      </w:r>
      <w:r>
        <w:rPr>
          <w:color w:val="000000" w:themeColor="text1"/>
          <w:sz w:val="24"/>
          <w:szCs w:val="24"/>
        </w:rPr>
        <w:t xml:space="preserve"> Available at: </w:t>
      </w:r>
      <w:hyperlink r:id="rId85" w:history="1">
        <w:r w:rsidRPr="00F444E4">
          <w:rPr>
            <w:color w:val="0000FF"/>
            <w:sz w:val="24"/>
            <w:szCs w:val="24"/>
          </w:rPr>
          <w:t>Interpreters | The Crown Prosecution Service (cps.gov.uk)</w:t>
        </w:r>
      </w:hyperlink>
      <w:r>
        <w:rPr>
          <w:sz w:val="24"/>
          <w:szCs w:val="24"/>
        </w:rPr>
        <w:t xml:space="preserve"> </w:t>
      </w:r>
      <w:r w:rsidRPr="00C32CCA">
        <w:rPr>
          <w:sz w:val="24"/>
          <w:szCs w:val="24"/>
        </w:rPr>
        <w:t>(Accessed: 1</w:t>
      </w:r>
      <w:r>
        <w:rPr>
          <w:sz w:val="24"/>
          <w:szCs w:val="24"/>
        </w:rPr>
        <w:t>3</w:t>
      </w:r>
      <w:r w:rsidRPr="00C32CCA">
        <w:rPr>
          <w:sz w:val="24"/>
          <w:szCs w:val="24"/>
          <w:vertAlign w:val="superscript"/>
        </w:rPr>
        <w:t>th</w:t>
      </w:r>
      <w:r w:rsidRPr="00C32CCA">
        <w:rPr>
          <w:sz w:val="24"/>
          <w:szCs w:val="24"/>
        </w:rPr>
        <w:t xml:space="preserve"> July 2023).</w:t>
      </w:r>
    </w:p>
    <w:p w14:paraId="1259079F" w14:textId="77777777" w:rsidR="006A6908" w:rsidRDefault="006A6908" w:rsidP="006A6908">
      <w:pPr>
        <w:ind w:right="107"/>
        <w:jc w:val="both"/>
        <w:rPr>
          <w:sz w:val="24"/>
          <w:szCs w:val="24"/>
        </w:rPr>
      </w:pPr>
    </w:p>
    <w:p w14:paraId="2437AA6E" w14:textId="3FC8B874" w:rsidR="0049241F" w:rsidRDefault="000330A4" w:rsidP="006A6908">
      <w:pPr>
        <w:ind w:right="107"/>
        <w:jc w:val="both"/>
        <w:rPr>
          <w:sz w:val="24"/>
          <w:szCs w:val="24"/>
        </w:rPr>
      </w:pPr>
      <w:r>
        <w:rPr>
          <w:sz w:val="24"/>
          <w:szCs w:val="24"/>
        </w:rPr>
        <w:t>Legislation.gov.uk</w:t>
      </w:r>
      <w:r w:rsidR="0049241F">
        <w:rPr>
          <w:sz w:val="24"/>
          <w:szCs w:val="24"/>
        </w:rPr>
        <w:t xml:space="preserve"> (</w:t>
      </w:r>
      <w:r>
        <w:rPr>
          <w:sz w:val="24"/>
          <w:szCs w:val="24"/>
        </w:rPr>
        <w:t>2023</w:t>
      </w:r>
      <w:r w:rsidR="0049241F">
        <w:rPr>
          <w:sz w:val="24"/>
          <w:szCs w:val="24"/>
        </w:rPr>
        <w:t xml:space="preserve">) </w:t>
      </w:r>
      <w:r w:rsidR="0071333B" w:rsidRPr="0071333B">
        <w:rPr>
          <w:i/>
          <w:iCs/>
          <w:sz w:val="24"/>
          <w:szCs w:val="24"/>
        </w:rPr>
        <w:t>Legislation.gov.uk</w:t>
      </w:r>
      <w:r w:rsidR="0071333B">
        <w:rPr>
          <w:i/>
          <w:iCs/>
          <w:sz w:val="24"/>
          <w:szCs w:val="24"/>
        </w:rPr>
        <w:t xml:space="preserve">. </w:t>
      </w:r>
      <w:r w:rsidR="0071333B">
        <w:rPr>
          <w:sz w:val="24"/>
          <w:szCs w:val="24"/>
        </w:rPr>
        <w:t>Available at</w:t>
      </w:r>
      <w:r w:rsidR="0071333B" w:rsidRPr="00FF0177">
        <w:rPr>
          <w:sz w:val="24"/>
          <w:szCs w:val="24"/>
        </w:rPr>
        <w:t xml:space="preserve">: </w:t>
      </w:r>
      <w:r>
        <w:rPr>
          <w:sz w:val="24"/>
          <w:szCs w:val="24"/>
        </w:rPr>
        <w:t xml:space="preserve"> </w:t>
      </w:r>
      <w:hyperlink r:id="rId86" w:history="1">
        <w:r w:rsidRPr="00482702">
          <w:rPr>
            <w:rStyle w:val="Hyperlink"/>
            <w:sz w:val="24"/>
            <w:szCs w:val="24"/>
            <w:u w:val="none"/>
          </w:rPr>
          <w:t>Police and Criminal Evidence Act 1984 (legislation.gov.uk)</w:t>
        </w:r>
      </w:hyperlink>
      <w:r w:rsidR="0071333B">
        <w:rPr>
          <w:sz w:val="24"/>
          <w:szCs w:val="24"/>
        </w:rPr>
        <w:t xml:space="preserve"> </w:t>
      </w:r>
      <w:r w:rsidR="0071333B" w:rsidRPr="00C32CCA">
        <w:rPr>
          <w:sz w:val="24"/>
          <w:szCs w:val="24"/>
        </w:rPr>
        <w:t>(Accessed: 1</w:t>
      </w:r>
      <w:r w:rsidR="0071333B">
        <w:rPr>
          <w:sz w:val="24"/>
          <w:szCs w:val="24"/>
        </w:rPr>
        <w:t>3</w:t>
      </w:r>
      <w:r w:rsidR="0071333B" w:rsidRPr="00C32CCA">
        <w:rPr>
          <w:sz w:val="24"/>
          <w:szCs w:val="24"/>
          <w:vertAlign w:val="superscript"/>
        </w:rPr>
        <w:t>th</w:t>
      </w:r>
      <w:r w:rsidR="0071333B" w:rsidRPr="00C32CCA">
        <w:rPr>
          <w:sz w:val="24"/>
          <w:szCs w:val="24"/>
        </w:rPr>
        <w:t xml:space="preserve"> July 2023).</w:t>
      </w:r>
    </w:p>
    <w:p w14:paraId="36346539" w14:textId="77777777" w:rsidR="009154DB" w:rsidRDefault="009154DB" w:rsidP="009154DB">
      <w:pPr>
        <w:keepNext/>
        <w:spacing w:before="240" w:after="60"/>
        <w:ind w:right="107"/>
        <w:jc w:val="both"/>
        <w:rPr>
          <w:sz w:val="24"/>
          <w:szCs w:val="24"/>
        </w:rPr>
      </w:pPr>
      <w:r w:rsidRPr="003105EA">
        <w:rPr>
          <w:color w:val="000000" w:themeColor="text1"/>
          <w:sz w:val="24"/>
          <w:szCs w:val="24"/>
        </w:rPr>
        <w:lastRenderedPageBreak/>
        <w:t>College of Policing (20</w:t>
      </w:r>
      <w:r>
        <w:rPr>
          <w:color w:val="000000" w:themeColor="text1"/>
          <w:sz w:val="24"/>
          <w:szCs w:val="24"/>
        </w:rPr>
        <w:t>14</w:t>
      </w:r>
      <w:r w:rsidRPr="003105EA">
        <w:rPr>
          <w:color w:val="000000" w:themeColor="text1"/>
          <w:sz w:val="24"/>
          <w:szCs w:val="24"/>
        </w:rPr>
        <w:t xml:space="preserve">) </w:t>
      </w:r>
      <w:r w:rsidRPr="003105EA">
        <w:rPr>
          <w:i/>
          <w:iCs/>
          <w:color w:val="000000" w:themeColor="text1"/>
          <w:sz w:val="24"/>
          <w:szCs w:val="24"/>
        </w:rPr>
        <w:t xml:space="preserve">College of Policing. </w:t>
      </w:r>
      <w:r w:rsidRPr="003105EA">
        <w:rPr>
          <w:color w:val="000000" w:themeColor="text1"/>
          <w:sz w:val="24"/>
          <w:szCs w:val="24"/>
        </w:rPr>
        <w:t xml:space="preserve">Available at: </w:t>
      </w:r>
      <w:hyperlink r:id="rId87" w:history="1">
        <w:r w:rsidRPr="00D209CA">
          <w:rPr>
            <w:rStyle w:val="Hyperlink"/>
            <w:sz w:val="24"/>
            <w:szCs w:val="24"/>
            <w:u w:val="none"/>
          </w:rPr>
          <w:t>code_of_ethics_summary.pdf (college.police.uk)</w:t>
        </w:r>
      </w:hyperlink>
      <w:r w:rsidRPr="00D209CA">
        <w:rPr>
          <w:sz w:val="24"/>
          <w:szCs w:val="24"/>
        </w:rPr>
        <w:t xml:space="preserve"> </w:t>
      </w:r>
      <w:r w:rsidRPr="003105EA">
        <w:rPr>
          <w:sz w:val="24"/>
          <w:szCs w:val="24"/>
        </w:rPr>
        <w:t>(Accessed: 8</w:t>
      </w:r>
      <w:r w:rsidRPr="003105EA">
        <w:rPr>
          <w:sz w:val="24"/>
          <w:szCs w:val="24"/>
          <w:vertAlign w:val="superscript"/>
        </w:rPr>
        <w:t>th</w:t>
      </w:r>
      <w:r w:rsidRPr="003105EA">
        <w:rPr>
          <w:sz w:val="24"/>
          <w:szCs w:val="24"/>
        </w:rPr>
        <w:t xml:space="preserve"> July 2023).</w:t>
      </w:r>
    </w:p>
    <w:p w14:paraId="20B620E3" w14:textId="1C05F84A" w:rsidR="0038149E" w:rsidRPr="003105EA" w:rsidRDefault="00720C10" w:rsidP="009154DB">
      <w:pPr>
        <w:keepNext/>
        <w:spacing w:before="240" w:after="60"/>
        <w:ind w:right="107"/>
        <w:jc w:val="both"/>
        <w:rPr>
          <w:sz w:val="24"/>
          <w:szCs w:val="24"/>
        </w:rPr>
      </w:pPr>
      <w:r w:rsidRPr="003105EA">
        <w:rPr>
          <w:color w:val="000000" w:themeColor="text1"/>
          <w:sz w:val="24"/>
          <w:szCs w:val="24"/>
        </w:rPr>
        <w:t>College of Policing (20</w:t>
      </w:r>
      <w:r>
        <w:rPr>
          <w:color w:val="000000" w:themeColor="text1"/>
          <w:sz w:val="24"/>
          <w:szCs w:val="24"/>
        </w:rPr>
        <w:t>14</w:t>
      </w:r>
      <w:r w:rsidRPr="003105EA">
        <w:rPr>
          <w:color w:val="000000" w:themeColor="text1"/>
          <w:sz w:val="24"/>
          <w:szCs w:val="24"/>
        </w:rPr>
        <w:t xml:space="preserve">) </w:t>
      </w:r>
      <w:r w:rsidRPr="003105EA">
        <w:rPr>
          <w:i/>
          <w:iCs/>
          <w:color w:val="000000" w:themeColor="text1"/>
          <w:sz w:val="24"/>
          <w:szCs w:val="24"/>
        </w:rPr>
        <w:t xml:space="preserve">College of Policing. </w:t>
      </w:r>
      <w:r w:rsidRPr="003105EA">
        <w:rPr>
          <w:color w:val="000000" w:themeColor="text1"/>
          <w:sz w:val="24"/>
          <w:szCs w:val="24"/>
        </w:rPr>
        <w:t>Available at:</w:t>
      </w:r>
      <w:r>
        <w:rPr>
          <w:color w:val="000000" w:themeColor="text1"/>
          <w:sz w:val="24"/>
          <w:szCs w:val="24"/>
        </w:rPr>
        <w:t xml:space="preserve"> </w:t>
      </w:r>
      <w:hyperlink r:id="rId88" w:history="1">
        <w:r w:rsidR="0038149E" w:rsidRPr="0038149E">
          <w:rPr>
            <w:rStyle w:val="Hyperlink"/>
            <w:sz w:val="24"/>
            <w:szCs w:val="24"/>
            <w:u w:val="none"/>
          </w:rPr>
          <w:t>code_of_ethics.pdf (college.police.uk)</w:t>
        </w:r>
      </w:hyperlink>
      <w:r>
        <w:rPr>
          <w:sz w:val="24"/>
          <w:szCs w:val="24"/>
        </w:rPr>
        <w:t xml:space="preserve"> </w:t>
      </w:r>
      <w:r w:rsidRPr="00C32CCA">
        <w:rPr>
          <w:sz w:val="24"/>
          <w:szCs w:val="24"/>
        </w:rPr>
        <w:t>(Accessed: 1</w:t>
      </w:r>
      <w:r>
        <w:rPr>
          <w:sz w:val="24"/>
          <w:szCs w:val="24"/>
        </w:rPr>
        <w:t>3</w:t>
      </w:r>
      <w:r w:rsidRPr="00C32CCA">
        <w:rPr>
          <w:sz w:val="24"/>
          <w:szCs w:val="24"/>
          <w:vertAlign w:val="superscript"/>
        </w:rPr>
        <w:t>th</w:t>
      </w:r>
      <w:r w:rsidRPr="00C32CCA">
        <w:rPr>
          <w:sz w:val="24"/>
          <w:szCs w:val="24"/>
        </w:rPr>
        <w:t xml:space="preserve"> July 2023).</w:t>
      </w:r>
    </w:p>
    <w:p w14:paraId="042C315B" w14:textId="77777777" w:rsidR="00EB1910" w:rsidRDefault="00EB1910" w:rsidP="00717698">
      <w:pPr>
        <w:ind w:right="107"/>
        <w:jc w:val="both"/>
        <w:rPr>
          <w:color w:val="2A2A2A"/>
          <w:sz w:val="24"/>
          <w:szCs w:val="24"/>
          <w:shd w:val="clear" w:color="auto" w:fill="FFFFFF"/>
        </w:rPr>
      </w:pPr>
    </w:p>
    <w:p w14:paraId="32F098D1" w14:textId="46429A74" w:rsidR="00717698" w:rsidRDefault="00717698" w:rsidP="00717698">
      <w:pPr>
        <w:ind w:right="107"/>
        <w:jc w:val="both"/>
        <w:rPr>
          <w:sz w:val="24"/>
          <w:szCs w:val="24"/>
        </w:rPr>
      </w:pPr>
      <w:proofErr w:type="spellStart"/>
      <w:r>
        <w:rPr>
          <w:color w:val="2A2A2A"/>
          <w:sz w:val="24"/>
          <w:szCs w:val="24"/>
          <w:shd w:val="clear" w:color="auto" w:fill="FFFFFF"/>
        </w:rPr>
        <w:t>Vogiatzis</w:t>
      </w:r>
      <w:proofErr w:type="spellEnd"/>
      <w:r>
        <w:rPr>
          <w:color w:val="2A2A2A"/>
          <w:sz w:val="24"/>
          <w:szCs w:val="24"/>
          <w:shd w:val="clear" w:color="auto" w:fill="FFFFFF"/>
        </w:rPr>
        <w:t xml:space="preserve"> (2022) </w:t>
      </w:r>
      <w:r w:rsidR="00EB1910">
        <w:rPr>
          <w:i/>
          <w:iCs/>
          <w:color w:val="2A2A2A"/>
          <w:sz w:val="24"/>
          <w:szCs w:val="24"/>
          <w:shd w:val="clear" w:color="auto" w:fill="FFFFFF"/>
        </w:rPr>
        <w:t xml:space="preserve">Oxford Academic. </w:t>
      </w:r>
      <w:r w:rsidR="00EB1910" w:rsidRPr="003105EA">
        <w:rPr>
          <w:color w:val="000000" w:themeColor="text1"/>
          <w:sz w:val="24"/>
          <w:szCs w:val="24"/>
        </w:rPr>
        <w:t>Available at:</w:t>
      </w:r>
      <w:r w:rsidR="00EB1910">
        <w:rPr>
          <w:color w:val="000000" w:themeColor="text1"/>
          <w:sz w:val="24"/>
          <w:szCs w:val="24"/>
        </w:rPr>
        <w:t xml:space="preserve"> </w:t>
      </w:r>
      <w:hyperlink r:id="rId89" w:history="1">
        <w:r w:rsidRPr="009341AA">
          <w:rPr>
            <w:rStyle w:val="Hyperlink"/>
            <w:sz w:val="24"/>
            <w:szCs w:val="24"/>
            <w:u w:val="none"/>
          </w:rPr>
          <w:t>Interpreting the Right to Interpretation under Article 6(3)(e) ECHR: A Cautious Evolution in the Jurisprudence of the European Court of Human Rights? | Human Rights Law Review | Oxford Academic (oup.com)</w:t>
        </w:r>
      </w:hyperlink>
      <w:r w:rsidR="00EB1910">
        <w:rPr>
          <w:sz w:val="24"/>
          <w:szCs w:val="24"/>
        </w:rPr>
        <w:t xml:space="preserve"> </w:t>
      </w:r>
      <w:r w:rsidR="00EB1910" w:rsidRPr="00C32CCA">
        <w:rPr>
          <w:sz w:val="24"/>
          <w:szCs w:val="24"/>
        </w:rPr>
        <w:t>(Accessed: 1</w:t>
      </w:r>
      <w:r w:rsidR="00EB1910">
        <w:rPr>
          <w:sz w:val="24"/>
          <w:szCs w:val="24"/>
        </w:rPr>
        <w:t>3</w:t>
      </w:r>
      <w:r w:rsidR="00EB1910" w:rsidRPr="00C32CCA">
        <w:rPr>
          <w:sz w:val="24"/>
          <w:szCs w:val="24"/>
          <w:vertAlign w:val="superscript"/>
        </w:rPr>
        <w:t>th</w:t>
      </w:r>
      <w:r w:rsidR="00EB1910" w:rsidRPr="00C32CCA">
        <w:rPr>
          <w:sz w:val="24"/>
          <w:szCs w:val="24"/>
        </w:rPr>
        <w:t xml:space="preserve"> July 2023).</w:t>
      </w:r>
    </w:p>
    <w:p w14:paraId="71531670" w14:textId="77777777" w:rsidR="00BA0907" w:rsidRDefault="00BA0907" w:rsidP="00717698">
      <w:pPr>
        <w:ind w:right="107"/>
        <w:jc w:val="both"/>
        <w:rPr>
          <w:sz w:val="24"/>
          <w:szCs w:val="24"/>
        </w:rPr>
      </w:pPr>
    </w:p>
    <w:p w14:paraId="346A7716" w14:textId="77777777" w:rsidR="00BA0907" w:rsidRDefault="00000000" w:rsidP="00BA0907">
      <w:pPr>
        <w:ind w:right="107"/>
        <w:jc w:val="both"/>
        <w:rPr>
          <w:sz w:val="24"/>
          <w:szCs w:val="24"/>
        </w:rPr>
      </w:pPr>
      <w:hyperlink r:id="rId90" w:history="1">
        <w:r w:rsidR="00BA0907" w:rsidRPr="00A864C4">
          <w:rPr>
            <w:rStyle w:val="Hyperlink"/>
            <w:color w:val="auto"/>
            <w:sz w:val="24"/>
            <w:szCs w:val="24"/>
            <w:u w:val="none"/>
          </w:rPr>
          <w:t>Immigration and Refugee Board of Canada</w:t>
        </w:r>
      </w:hyperlink>
      <w:r w:rsidR="00BA0907">
        <w:rPr>
          <w:sz w:val="24"/>
          <w:szCs w:val="24"/>
        </w:rPr>
        <w:t xml:space="preserve"> (</w:t>
      </w:r>
      <w:r w:rsidR="00BA0907" w:rsidRPr="00A864C4">
        <w:rPr>
          <w:sz w:val="24"/>
          <w:szCs w:val="24"/>
        </w:rPr>
        <w:t>2013</w:t>
      </w:r>
      <w:r w:rsidR="00BA0907">
        <w:rPr>
          <w:sz w:val="24"/>
          <w:szCs w:val="24"/>
        </w:rPr>
        <w:t xml:space="preserve">) </w:t>
      </w:r>
      <w:r w:rsidR="00BA0907">
        <w:rPr>
          <w:i/>
          <w:iCs/>
          <w:sz w:val="24"/>
          <w:szCs w:val="24"/>
        </w:rPr>
        <w:t xml:space="preserve">UNHCR. </w:t>
      </w:r>
      <w:r w:rsidR="00BA0907">
        <w:rPr>
          <w:sz w:val="24"/>
          <w:szCs w:val="24"/>
        </w:rPr>
        <w:t xml:space="preserve">Available at: </w:t>
      </w:r>
      <w:hyperlink r:id="rId91" w:history="1">
        <w:proofErr w:type="spellStart"/>
        <w:r w:rsidR="00BA0907" w:rsidRPr="00BA0907">
          <w:rPr>
            <w:rStyle w:val="Hyperlink"/>
            <w:sz w:val="24"/>
            <w:szCs w:val="24"/>
            <w:u w:val="none"/>
          </w:rPr>
          <w:t>Refworld</w:t>
        </w:r>
        <w:proofErr w:type="spellEnd"/>
        <w:r w:rsidR="00BA0907" w:rsidRPr="00BA0907">
          <w:rPr>
            <w:rStyle w:val="Hyperlink"/>
            <w:sz w:val="24"/>
            <w:szCs w:val="24"/>
            <w:u w:val="none"/>
          </w:rPr>
          <w:t xml:space="preserve"> | Sri Lanka: Sexual and domestic violence, including legislation, state protection, and services available for victims</w:t>
        </w:r>
      </w:hyperlink>
      <w:r w:rsidR="00BA0907">
        <w:rPr>
          <w:sz w:val="24"/>
          <w:szCs w:val="24"/>
        </w:rPr>
        <w:t xml:space="preserve"> </w:t>
      </w:r>
      <w:r w:rsidR="00BA0907" w:rsidRPr="00C32CCA">
        <w:rPr>
          <w:sz w:val="24"/>
          <w:szCs w:val="24"/>
        </w:rPr>
        <w:t>(Accessed: 1</w:t>
      </w:r>
      <w:r w:rsidR="00BA0907">
        <w:rPr>
          <w:sz w:val="24"/>
          <w:szCs w:val="24"/>
        </w:rPr>
        <w:t>3</w:t>
      </w:r>
      <w:r w:rsidR="00BA0907" w:rsidRPr="00C32CCA">
        <w:rPr>
          <w:sz w:val="24"/>
          <w:szCs w:val="24"/>
          <w:vertAlign w:val="superscript"/>
        </w:rPr>
        <w:t>th</w:t>
      </w:r>
      <w:r w:rsidR="00BA0907" w:rsidRPr="00C32CCA">
        <w:rPr>
          <w:sz w:val="24"/>
          <w:szCs w:val="24"/>
        </w:rPr>
        <w:t xml:space="preserve"> July 2023).</w:t>
      </w:r>
    </w:p>
    <w:p w14:paraId="1ED9A69F" w14:textId="77777777" w:rsidR="002124AF" w:rsidRDefault="002124AF" w:rsidP="00BA0907">
      <w:pPr>
        <w:ind w:right="107"/>
        <w:jc w:val="both"/>
        <w:rPr>
          <w:sz w:val="24"/>
          <w:szCs w:val="24"/>
        </w:rPr>
      </w:pPr>
    </w:p>
    <w:p w14:paraId="49999B1C" w14:textId="77777777" w:rsidR="002124AF" w:rsidRDefault="002124AF" w:rsidP="002124AF">
      <w:pPr>
        <w:pStyle w:val="NormalWeb"/>
        <w:spacing w:before="0" w:beforeAutospacing="0" w:after="0" w:afterAutospacing="0"/>
        <w:rPr>
          <w:rFonts w:ascii="Arial" w:hAnsi="Arial" w:cs="Arial"/>
        </w:rPr>
      </w:pPr>
      <w:r>
        <w:rPr>
          <w:rFonts w:ascii="Arial" w:hAnsi="Arial" w:cs="Arial"/>
        </w:rPr>
        <w:t xml:space="preserve">College of Policing (2021) </w:t>
      </w:r>
      <w:r w:rsidRPr="0001707A">
        <w:rPr>
          <w:rFonts w:ascii="Arial" w:hAnsi="Arial" w:cs="Arial"/>
          <w:i/>
          <w:iCs/>
          <w:color w:val="000000" w:themeColor="text1"/>
        </w:rPr>
        <w:t xml:space="preserve">College of Policing. </w:t>
      </w:r>
      <w:r w:rsidRPr="0001707A">
        <w:rPr>
          <w:rFonts w:ascii="Arial" w:hAnsi="Arial" w:cs="Arial"/>
          <w:color w:val="000000" w:themeColor="text1"/>
        </w:rPr>
        <w:t>Available at:</w:t>
      </w:r>
      <w:r>
        <w:rPr>
          <w:rFonts w:ascii="Arial" w:hAnsi="Arial" w:cs="Arial"/>
        </w:rPr>
        <w:t xml:space="preserve"> </w:t>
      </w:r>
      <w:hyperlink r:id="rId92" w:history="1">
        <w:r w:rsidRPr="006B3379">
          <w:rPr>
            <w:rStyle w:val="Hyperlink"/>
            <w:rFonts w:ascii="Arial" w:hAnsi="Arial" w:cs="Arial"/>
            <w:u w:val="none"/>
          </w:rPr>
          <w:t>Victims' Code for policing | College of Policing</w:t>
        </w:r>
      </w:hyperlink>
      <w:r>
        <w:rPr>
          <w:rFonts w:ascii="Arial" w:hAnsi="Arial" w:cs="Arial"/>
        </w:rPr>
        <w:t xml:space="preserve"> </w:t>
      </w:r>
      <w:r w:rsidRPr="00676C56">
        <w:rPr>
          <w:rFonts w:ascii="Arial" w:hAnsi="Arial" w:cs="Arial"/>
        </w:rPr>
        <w:t>(Accessed: 12</w:t>
      </w:r>
      <w:r w:rsidRPr="00676C56">
        <w:rPr>
          <w:rFonts w:ascii="Arial" w:hAnsi="Arial" w:cs="Arial"/>
          <w:vertAlign w:val="superscript"/>
        </w:rPr>
        <w:t>th</w:t>
      </w:r>
      <w:r w:rsidRPr="00676C56">
        <w:rPr>
          <w:rFonts w:ascii="Arial" w:hAnsi="Arial" w:cs="Arial"/>
        </w:rPr>
        <w:t xml:space="preserve"> July 2023).</w:t>
      </w:r>
    </w:p>
    <w:p w14:paraId="140AF27D" w14:textId="77777777" w:rsidR="004E35E5" w:rsidRDefault="004E35E5" w:rsidP="002124AF">
      <w:pPr>
        <w:pStyle w:val="NormalWeb"/>
        <w:spacing w:before="0" w:beforeAutospacing="0" w:after="0" w:afterAutospacing="0"/>
        <w:rPr>
          <w:rFonts w:ascii="Arial" w:hAnsi="Arial" w:cs="Arial"/>
        </w:rPr>
      </w:pPr>
    </w:p>
    <w:p w14:paraId="7E1EBA6B" w14:textId="2FFC12F8" w:rsidR="004E35E5" w:rsidRDefault="004E35E5" w:rsidP="002124AF">
      <w:pPr>
        <w:pStyle w:val="NormalWeb"/>
        <w:spacing w:before="0" w:beforeAutospacing="0" w:after="0" w:afterAutospacing="0"/>
        <w:rPr>
          <w:rFonts w:ascii="Arial" w:hAnsi="Arial" w:cs="Arial"/>
        </w:rPr>
      </w:pPr>
      <w:r>
        <w:rPr>
          <w:rFonts w:ascii="Arial" w:hAnsi="Arial" w:cs="Arial"/>
        </w:rPr>
        <w:t>Home Office (2022)</w:t>
      </w:r>
      <w:r w:rsidR="001C6276">
        <w:rPr>
          <w:rFonts w:ascii="Arial" w:hAnsi="Arial" w:cs="Arial"/>
        </w:rPr>
        <w:t xml:space="preserve"> </w:t>
      </w:r>
      <w:r w:rsidR="001C6276" w:rsidRPr="001C6276">
        <w:rPr>
          <w:rFonts w:ascii="Arial" w:hAnsi="Arial" w:cs="Arial"/>
          <w:i/>
          <w:iCs/>
        </w:rPr>
        <w:t xml:space="preserve">Gov.uk. </w:t>
      </w:r>
      <w:r w:rsidR="001C6276" w:rsidRPr="001C6276">
        <w:rPr>
          <w:rFonts w:ascii="Arial" w:hAnsi="Arial" w:cs="Arial"/>
        </w:rPr>
        <w:t>Available at:</w:t>
      </w:r>
      <w:r w:rsidR="001C6276" w:rsidRPr="00FF0177">
        <w:t xml:space="preserve"> </w:t>
      </w:r>
      <w:r w:rsidRPr="003B5FD7">
        <w:rPr>
          <w:rFonts w:ascii="Arial" w:hAnsi="Arial" w:cs="Arial"/>
        </w:rPr>
        <w:t xml:space="preserve"> </w:t>
      </w:r>
      <w:hyperlink r:id="rId93" w:history="1">
        <w:r w:rsidRPr="003B5FD7">
          <w:rPr>
            <w:rStyle w:val="Hyperlink"/>
            <w:rFonts w:ascii="Arial" w:hAnsi="Arial" w:cs="Arial"/>
            <w:u w:val="none"/>
          </w:rPr>
          <w:t>Domestic Violence Protection Notices (DVPNs) and Domestic Violence Protection Orders (DVPOs) guidance - GOV.UK (www.gov.uk)</w:t>
        </w:r>
      </w:hyperlink>
      <w:r w:rsidR="001C6276">
        <w:rPr>
          <w:rFonts w:ascii="Arial" w:hAnsi="Arial" w:cs="Arial"/>
        </w:rPr>
        <w:t xml:space="preserve"> </w:t>
      </w:r>
      <w:r w:rsidR="001C6276" w:rsidRPr="00676C56">
        <w:rPr>
          <w:rFonts w:ascii="Arial" w:hAnsi="Arial" w:cs="Arial"/>
        </w:rPr>
        <w:t>(Accessed: 1</w:t>
      </w:r>
      <w:r w:rsidR="0061423B">
        <w:rPr>
          <w:rFonts w:ascii="Arial" w:hAnsi="Arial" w:cs="Arial"/>
        </w:rPr>
        <w:t>4</w:t>
      </w:r>
      <w:r w:rsidR="001C6276" w:rsidRPr="00676C56">
        <w:rPr>
          <w:rFonts w:ascii="Arial" w:hAnsi="Arial" w:cs="Arial"/>
          <w:vertAlign w:val="superscript"/>
        </w:rPr>
        <w:t>th</w:t>
      </w:r>
      <w:r w:rsidR="001C6276" w:rsidRPr="00676C56">
        <w:rPr>
          <w:rFonts w:ascii="Arial" w:hAnsi="Arial" w:cs="Arial"/>
        </w:rPr>
        <w:t xml:space="preserve"> July 2023).</w:t>
      </w:r>
    </w:p>
    <w:p w14:paraId="665597DE" w14:textId="54CBB6D2" w:rsidR="00BB07EB" w:rsidRPr="003105EA" w:rsidRDefault="00BB07EB" w:rsidP="00504A34">
      <w:pPr>
        <w:keepNext/>
        <w:spacing w:before="240" w:after="60"/>
        <w:ind w:right="107"/>
        <w:jc w:val="both"/>
        <w:rPr>
          <w:sz w:val="24"/>
          <w:szCs w:val="24"/>
        </w:rPr>
      </w:pPr>
      <w:r w:rsidRPr="003105EA">
        <w:rPr>
          <w:color w:val="000000" w:themeColor="text1"/>
          <w:sz w:val="24"/>
          <w:szCs w:val="24"/>
        </w:rPr>
        <w:t>College of Policing (20</w:t>
      </w:r>
      <w:r w:rsidR="00C44573">
        <w:rPr>
          <w:color w:val="000000" w:themeColor="text1"/>
          <w:sz w:val="24"/>
          <w:szCs w:val="24"/>
        </w:rPr>
        <w:t>13</w:t>
      </w:r>
      <w:r w:rsidRPr="003105EA">
        <w:rPr>
          <w:color w:val="000000" w:themeColor="text1"/>
          <w:sz w:val="24"/>
          <w:szCs w:val="24"/>
        </w:rPr>
        <w:t>)</w:t>
      </w:r>
      <w:r w:rsidR="00834F43" w:rsidRPr="003105EA">
        <w:rPr>
          <w:color w:val="000000" w:themeColor="text1"/>
          <w:sz w:val="24"/>
          <w:szCs w:val="24"/>
        </w:rPr>
        <w:t xml:space="preserve"> </w:t>
      </w:r>
      <w:r w:rsidR="00834F43" w:rsidRPr="003105EA">
        <w:rPr>
          <w:i/>
          <w:iCs/>
          <w:color w:val="000000" w:themeColor="text1"/>
          <w:sz w:val="24"/>
          <w:szCs w:val="24"/>
        </w:rPr>
        <w:t xml:space="preserve">College of Policing. </w:t>
      </w:r>
      <w:r w:rsidR="00834F43" w:rsidRPr="003105EA">
        <w:rPr>
          <w:color w:val="000000" w:themeColor="text1"/>
          <w:sz w:val="24"/>
          <w:szCs w:val="24"/>
        </w:rPr>
        <w:t>Available at</w:t>
      </w:r>
      <w:r w:rsidR="002E4EF9" w:rsidRPr="003105EA">
        <w:rPr>
          <w:color w:val="000000" w:themeColor="text1"/>
          <w:sz w:val="24"/>
          <w:szCs w:val="24"/>
        </w:rPr>
        <w:t>:</w:t>
      </w:r>
      <w:r w:rsidRPr="003105EA">
        <w:rPr>
          <w:color w:val="000000" w:themeColor="text1"/>
          <w:sz w:val="24"/>
          <w:szCs w:val="24"/>
        </w:rPr>
        <w:t xml:space="preserve"> </w:t>
      </w:r>
      <w:hyperlink r:id="rId94" w:history="1">
        <w:r w:rsidRPr="003105EA">
          <w:rPr>
            <w:rStyle w:val="Hyperlink"/>
            <w:sz w:val="24"/>
            <w:szCs w:val="24"/>
            <w:u w:val="none"/>
          </w:rPr>
          <w:t>National decision model | College of Policing</w:t>
        </w:r>
      </w:hyperlink>
      <w:r w:rsidRPr="003105EA">
        <w:rPr>
          <w:sz w:val="24"/>
          <w:szCs w:val="24"/>
        </w:rPr>
        <w:t>)</w:t>
      </w:r>
      <w:r w:rsidR="00834F43" w:rsidRPr="003105EA">
        <w:rPr>
          <w:sz w:val="24"/>
          <w:szCs w:val="24"/>
        </w:rPr>
        <w:t xml:space="preserve"> (Accessed: 8</w:t>
      </w:r>
      <w:r w:rsidR="00834F43" w:rsidRPr="003105EA">
        <w:rPr>
          <w:sz w:val="24"/>
          <w:szCs w:val="24"/>
          <w:vertAlign w:val="superscript"/>
        </w:rPr>
        <w:t>th</w:t>
      </w:r>
      <w:r w:rsidR="00834F43" w:rsidRPr="003105EA">
        <w:rPr>
          <w:sz w:val="24"/>
          <w:szCs w:val="24"/>
        </w:rPr>
        <w:t xml:space="preserve"> July 2023).</w:t>
      </w:r>
    </w:p>
    <w:p w14:paraId="099C25AB" w14:textId="20C33653" w:rsidR="00833750" w:rsidRDefault="005D6CAF" w:rsidP="00B93735">
      <w:pPr>
        <w:keepNext/>
        <w:spacing w:before="240" w:after="60"/>
        <w:ind w:right="107"/>
        <w:jc w:val="both"/>
        <w:rPr>
          <w:sz w:val="24"/>
          <w:szCs w:val="24"/>
        </w:rPr>
      </w:pPr>
      <w:r w:rsidRPr="003105EA">
        <w:rPr>
          <w:sz w:val="24"/>
          <w:szCs w:val="24"/>
        </w:rPr>
        <w:t>Police National Legal Database (20</w:t>
      </w:r>
      <w:r w:rsidR="00C94747">
        <w:rPr>
          <w:sz w:val="24"/>
          <w:szCs w:val="24"/>
        </w:rPr>
        <w:t>19</w:t>
      </w:r>
      <w:r w:rsidRPr="003105EA">
        <w:rPr>
          <w:sz w:val="24"/>
          <w:szCs w:val="24"/>
        </w:rPr>
        <w:t xml:space="preserve">) </w:t>
      </w:r>
      <w:r w:rsidRPr="003105EA">
        <w:rPr>
          <w:i/>
          <w:iCs/>
          <w:sz w:val="24"/>
          <w:szCs w:val="24"/>
        </w:rPr>
        <w:t>PNLD</w:t>
      </w:r>
      <w:r w:rsidR="005D6F93" w:rsidRPr="003105EA">
        <w:rPr>
          <w:i/>
          <w:iCs/>
          <w:sz w:val="24"/>
          <w:szCs w:val="24"/>
        </w:rPr>
        <w:t xml:space="preserve">. </w:t>
      </w:r>
      <w:r w:rsidR="005D6F93" w:rsidRPr="003105EA">
        <w:rPr>
          <w:sz w:val="24"/>
          <w:szCs w:val="24"/>
        </w:rPr>
        <w:t xml:space="preserve">Available at </w:t>
      </w:r>
      <w:hyperlink r:id="rId95" w:history="1">
        <w:r w:rsidR="005D6F93" w:rsidRPr="003105EA">
          <w:rPr>
            <w:rStyle w:val="Hyperlink"/>
            <w:sz w:val="24"/>
            <w:szCs w:val="24"/>
            <w:u w:val="none"/>
          </w:rPr>
          <w:t>Legal Index Detail · PNLD</w:t>
        </w:r>
      </w:hyperlink>
      <w:r w:rsidR="005D6F93" w:rsidRPr="003105EA">
        <w:rPr>
          <w:sz w:val="24"/>
          <w:szCs w:val="24"/>
        </w:rPr>
        <w:t xml:space="preserve"> (Accessed: 9</w:t>
      </w:r>
      <w:r w:rsidR="005D6F93" w:rsidRPr="003105EA">
        <w:rPr>
          <w:sz w:val="24"/>
          <w:szCs w:val="24"/>
          <w:vertAlign w:val="superscript"/>
        </w:rPr>
        <w:t>th</w:t>
      </w:r>
      <w:r w:rsidR="005D6F93" w:rsidRPr="003105EA">
        <w:rPr>
          <w:sz w:val="24"/>
          <w:szCs w:val="24"/>
        </w:rPr>
        <w:t xml:space="preserve"> July 2023).</w:t>
      </w:r>
    </w:p>
    <w:p w14:paraId="10CE6C09" w14:textId="77777777" w:rsidR="00D66759" w:rsidRDefault="00D66759" w:rsidP="00D66759">
      <w:pPr>
        <w:ind w:right="107"/>
        <w:jc w:val="both"/>
        <w:rPr>
          <w:sz w:val="24"/>
          <w:szCs w:val="24"/>
        </w:rPr>
      </w:pPr>
    </w:p>
    <w:p w14:paraId="696D5185" w14:textId="2B73C287" w:rsidR="00D66759" w:rsidRPr="00826C7D" w:rsidRDefault="00D66759" w:rsidP="00D66759">
      <w:pPr>
        <w:ind w:right="107"/>
        <w:jc w:val="both"/>
        <w:rPr>
          <w:sz w:val="24"/>
          <w:szCs w:val="24"/>
        </w:rPr>
      </w:pPr>
      <w:r w:rsidRPr="00826C7D">
        <w:rPr>
          <w:sz w:val="24"/>
          <w:szCs w:val="24"/>
        </w:rPr>
        <w:t>Police National Legal Database</w:t>
      </w:r>
      <w:r>
        <w:rPr>
          <w:sz w:val="24"/>
          <w:szCs w:val="24"/>
        </w:rPr>
        <w:t xml:space="preserve"> (</w:t>
      </w:r>
      <w:r w:rsidRPr="00826C7D">
        <w:rPr>
          <w:sz w:val="24"/>
          <w:szCs w:val="24"/>
        </w:rPr>
        <w:t>20</w:t>
      </w:r>
      <w:r>
        <w:rPr>
          <w:sz w:val="24"/>
          <w:szCs w:val="24"/>
        </w:rPr>
        <w:t xml:space="preserve">22) </w:t>
      </w:r>
      <w:r w:rsidRPr="003105EA">
        <w:rPr>
          <w:i/>
          <w:iCs/>
          <w:sz w:val="24"/>
          <w:szCs w:val="24"/>
        </w:rPr>
        <w:t xml:space="preserve">PNLD. </w:t>
      </w:r>
      <w:r w:rsidRPr="003105EA">
        <w:rPr>
          <w:sz w:val="24"/>
          <w:szCs w:val="24"/>
        </w:rPr>
        <w:t>Available at</w:t>
      </w:r>
      <w:r>
        <w:rPr>
          <w:sz w:val="24"/>
          <w:szCs w:val="24"/>
        </w:rPr>
        <w:t xml:space="preserve"> </w:t>
      </w:r>
      <w:hyperlink r:id="rId96" w:history="1">
        <w:r w:rsidRPr="00826C7D">
          <w:rPr>
            <w:rStyle w:val="Hyperlink"/>
            <w:sz w:val="24"/>
            <w:szCs w:val="24"/>
            <w:u w:val="none"/>
          </w:rPr>
          <w:t>Legal Narrative Detail · PNLD</w:t>
        </w:r>
      </w:hyperlink>
      <w:r>
        <w:rPr>
          <w:sz w:val="24"/>
          <w:szCs w:val="24"/>
        </w:rPr>
        <w:t xml:space="preserve">) </w:t>
      </w:r>
      <w:r w:rsidRPr="003105EA">
        <w:rPr>
          <w:sz w:val="24"/>
          <w:szCs w:val="24"/>
        </w:rPr>
        <w:t xml:space="preserve">(Accessed: </w:t>
      </w:r>
      <w:r>
        <w:rPr>
          <w:sz w:val="24"/>
          <w:szCs w:val="24"/>
        </w:rPr>
        <w:t>14</w:t>
      </w:r>
      <w:r w:rsidRPr="003105EA">
        <w:rPr>
          <w:sz w:val="24"/>
          <w:szCs w:val="24"/>
          <w:vertAlign w:val="superscript"/>
        </w:rPr>
        <w:t>th</w:t>
      </w:r>
      <w:r w:rsidRPr="003105EA">
        <w:rPr>
          <w:sz w:val="24"/>
          <w:szCs w:val="24"/>
        </w:rPr>
        <w:t xml:space="preserve"> July 2023).</w:t>
      </w:r>
    </w:p>
    <w:p w14:paraId="611185C6" w14:textId="3861532B" w:rsidR="00FB05AD" w:rsidRDefault="008A052D" w:rsidP="00B93735">
      <w:pPr>
        <w:keepNext/>
        <w:spacing w:before="240" w:after="60"/>
        <w:ind w:right="107"/>
        <w:jc w:val="both"/>
        <w:rPr>
          <w:sz w:val="24"/>
          <w:szCs w:val="24"/>
        </w:rPr>
      </w:pPr>
      <w:r w:rsidRPr="003105EA">
        <w:rPr>
          <w:color w:val="000000" w:themeColor="text1"/>
          <w:sz w:val="24"/>
          <w:szCs w:val="24"/>
        </w:rPr>
        <w:t>College of Policing (20</w:t>
      </w:r>
      <w:r w:rsidR="00CE2B98">
        <w:rPr>
          <w:color w:val="000000" w:themeColor="text1"/>
          <w:sz w:val="24"/>
          <w:szCs w:val="24"/>
        </w:rPr>
        <w:t>1</w:t>
      </w:r>
      <w:r w:rsidRPr="003105EA">
        <w:rPr>
          <w:color w:val="000000" w:themeColor="text1"/>
          <w:sz w:val="24"/>
          <w:szCs w:val="24"/>
        </w:rPr>
        <w:t xml:space="preserve">3) </w:t>
      </w:r>
      <w:r w:rsidRPr="003105EA">
        <w:rPr>
          <w:i/>
          <w:iCs/>
          <w:color w:val="000000" w:themeColor="text1"/>
          <w:sz w:val="24"/>
          <w:szCs w:val="24"/>
        </w:rPr>
        <w:t xml:space="preserve">College of Policing. </w:t>
      </w:r>
      <w:r w:rsidRPr="003105EA">
        <w:rPr>
          <w:color w:val="000000" w:themeColor="text1"/>
          <w:sz w:val="24"/>
          <w:szCs w:val="24"/>
        </w:rPr>
        <w:t>Available at</w:t>
      </w:r>
      <w:r w:rsidRPr="008A052D">
        <w:rPr>
          <w:color w:val="000000" w:themeColor="text1"/>
          <w:sz w:val="24"/>
          <w:szCs w:val="24"/>
        </w:rPr>
        <w:t xml:space="preserve">: </w:t>
      </w:r>
      <w:hyperlink r:id="rId97" w:anchor="reasonable-and-relevant-enquiries" w:history="1">
        <w:r w:rsidRPr="00C32CCA">
          <w:rPr>
            <w:rStyle w:val="Hyperlink"/>
            <w:sz w:val="24"/>
            <w:szCs w:val="24"/>
            <w:u w:val="none"/>
          </w:rPr>
          <w:t>Investigation process | College of Policing</w:t>
        </w:r>
      </w:hyperlink>
      <w:r w:rsidRPr="00C32CCA">
        <w:rPr>
          <w:sz w:val="24"/>
          <w:szCs w:val="24"/>
        </w:rPr>
        <w:t xml:space="preserve"> (Accessed: 12</w:t>
      </w:r>
      <w:r w:rsidRPr="00C32CCA">
        <w:rPr>
          <w:sz w:val="24"/>
          <w:szCs w:val="24"/>
          <w:vertAlign w:val="superscript"/>
        </w:rPr>
        <w:t>th</w:t>
      </w:r>
      <w:r w:rsidRPr="00C32CCA">
        <w:rPr>
          <w:sz w:val="24"/>
          <w:szCs w:val="24"/>
        </w:rPr>
        <w:t xml:space="preserve"> July 2023).</w:t>
      </w:r>
    </w:p>
    <w:p w14:paraId="39FCA0DC" w14:textId="32FB4E54" w:rsidR="007B3FBC" w:rsidRDefault="007B3FBC" w:rsidP="00B93735">
      <w:pPr>
        <w:keepNext/>
        <w:spacing w:before="240" w:after="60"/>
        <w:ind w:right="107"/>
        <w:jc w:val="both"/>
        <w:rPr>
          <w:sz w:val="24"/>
          <w:szCs w:val="24"/>
        </w:rPr>
      </w:pPr>
      <w:r w:rsidRPr="003A404C">
        <w:rPr>
          <w:sz w:val="24"/>
          <w:szCs w:val="24"/>
        </w:rPr>
        <w:t>Police National Legal Database</w:t>
      </w:r>
      <w:r>
        <w:rPr>
          <w:sz w:val="24"/>
          <w:szCs w:val="24"/>
        </w:rPr>
        <w:t xml:space="preserve"> (</w:t>
      </w:r>
      <w:r w:rsidRPr="003A404C">
        <w:rPr>
          <w:sz w:val="24"/>
          <w:szCs w:val="24"/>
        </w:rPr>
        <w:t>20</w:t>
      </w:r>
      <w:r w:rsidR="00E9550C">
        <w:rPr>
          <w:sz w:val="24"/>
          <w:szCs w:val="24"/>
        </w:rPr>
        <w:t>2</w:t>
      </w:r>
      <w:r>
        <w:rPr>
          <w:sz w:val="24"/>
          <w:szCs w:val="24"/>
        </w:rPr>
        <w:t xml:space="preserve">2) </w:t>
      </w:r>
      <w:r w:rsidRPr="003105EA">
        <w:rPr>
          <w:i/>
          <w:iCs/>
          <w:sz w:val="24"/>
          <w:szCs w:val="24"/>
        </w:rPr>
        <w:t xml:space="preserve">PNLD. </w:t>
      </w:r>
      <w:r w:rsidRPr="003105EA">
        <w:rPr>
          <w:sz w:val="24"/>
          <w:szCs w:val="24"/>
        </w:rPr>
        <w:t>Available at</w:t>
      </w:r>
      <w:r>
        <w:rPr>
          <w:sz w:val="24"/>
          <w:szCs w:val="24"/>
        </w:rPr>
        <w:t>:</w:t>
      </w:r>
      <w:r w:rsidRPr="00AA1EDB">
        <w:t xml:space="preserve"> </w:t>
      </w:r>
      <w:r>
        <w:rPr>
          <w:bCs/>
          <w:sz w:val="24"/>
          <w:szCs w:val="24"/>
        </w:rPr>
        <w:t xml:space="preserve"> </w:t>
      </w:r>
      <w:hyperlink r:id="rId98" w:history="1">
        <w:r w:rsidRPr="004815F8">
          <w:rPr>
            <w:color w:val="0000FF"/>
            <w:sz w:val="24"/>
            <w:szCs w:val="24"/>
          </w:rPr>
          <w:t>Legal Narrative Detail · PNLD</w:t>
        </w:r>
      </w:hyperlink>
      <w:r>
        <w:rPr>
          <w:sz w:val="24"/>
          <w:szCs w:val="24"/>
        </w:rPr>
        <w:t xml:space="preserve"> </w:t>
      </w:r>
      <w:r w:rsidRPr="003105EA">
        <w:rPr>
          <w:sz w:val="24"/>
          <w:szCs w:val="24"/>
        </w:rPr>
        <w:t xml:space="preserve">(Accessed: </w:t>
      </w:r>
      <w:r>
        <w:rPr>
          <w:sz w:val="24"/>
          <w:szCs w:val="24"/>
        </w:rPr>
        <w:t>14</w:t>
      </w:r>
      <w:r w:rsidRPr="003105EA">
        <w:rPr>
          <w:sz w:val="24"/>
          <w:szCs w:val="24"/>
          <w:vertAlign w:val="superscript"/>
        </w:rPr>
        <w:t>th</w:t>
      </w:r>
      <w:r w:rsidRPr="003105EA">
        <w:rPr>
          <w:sz w:val="24"/>
          <w:szCs w:val="24"/>
        </w:rPr>
        <w:t xml:space="preserve"> July 2023).</w:t>
      </w:r>
    </w:p>
    <w:p w14:paraId="4E71E6BE" w14:textId="2FD1CE16" w:rsidR="008A052D" w:rsidRDefault="00C32CCA" w:rsidP="00B93735">
      <w:pPr>
        <w:keepNext/>
        <w:spacing w:before="240" w:after="60"/>
        <w:ind w:right="107"/>
        <w:jc w:val="both"/>
        <w:rPr>
          <w:sz w:val="24"/>
          <w:szCs w:val="24"/>
        </w:rPr>
      </w:pPr>
      <w:r>
        <w:rPr>
          <w:sz w:val="24"/>
          <w:szCs w:val="24"/>
        </w:rPr>
        <w:t xml:space="preserve">Attorney General’s Office (2022) </w:t>
      </w:r>
      <w:r w:rsidR="008A052D" w:rsidRPr="00C32CCA">
        <w:rPr>
          <w:i/>
          <w:iCs/>
          <w:sz w:val="24"/>
          <w:szCs w:val="24"/>
        </w:rPr>
        <w:t>Attorney General’s Guidelines on Disclosure</w:t>
      </w:r>
      <w:r>
        <w:rPr>
          <w:sz w:val="24"/>
          <w:szCs w:val="24"/>
        </w:rPr>
        <w:t xml:space="preserve">. Available at: </w:t>
      </w:r>
      <w:hyperlink r:id="rId99" w:history="1">
        <w:r w:rsidRPr="00C32CCA">
          <w:rPr>
            <w:rStyle w:val="Hyperlink"/>
            <w:sz w:val="24"/>
            <w:szCs w:val="24"/>
            <w:u w:val="none"/>
          </w:rPr>
          <w:t>AG_Guidelines_2022_Revision_Publication_Copy.pdf(publishing.service.gov.uk)</w:t>
        </w:r>
      </w:hyperlink>
      <w:r>
        <w:rPr>
          <w:sz w:val="24"/>
          <w:szCs w:val="24"/>
        </w:rPr>
        <w:t xml:space="preserve"> </w:t>
      </w:r>
      <w:r w:rsidRPr="00C32CCA">
        <w:rPr>
          <w:sz w:val="24"/>
          <w:szCs w:val="24"/>
        </w:rPr>
        <w:t>(Accessed: 12</w:t>
      </w:r>
      <w:r w:rsidRPr="00C32CCA">
        <w:rPr>
          <w:sz w:val="24"/>
          <w:szCs w:val="24"/>
          <w:vertAlign w:val="superscript"/>
        </w:rPr>
        <w:t>th</w:t>
      </w:r>
      <w:r w:rsidRPr="00C32CCA">
        <w:rPr>
          <w:sz w:val="24"/>
          <w:szCs w:val="24"/>
        </w:rPr>
        <w:t xml:space="preserve"> July 2023).</w:t>
      </w:r>
    </w:p>
    <w:p w14:paraId="69EF8F6E" w14:textId="6B5B4D79" w:rsidR="00D24BC6" w:rsidRDefault="00D24BC6" w:rsidP="00D24BC6">
      <w:pPr>
        <w:spacing w:before="240"/>
        <w:ind w:right="107"/>
        <w:jc w:val="both"/>
        <w:rPr>
          <w:sz w:val="24"/>
          <w:szCs w:val="24"/>
        </w:rPr>
      </w:pPr>
      <w:r>
        <w:rPr>
          <w:sz w:val="24"/>
          <w:szCs w:val="24"/>
        </w:rPr>
        <w:t xml:space="preserve">Ministry of Justice (2015) </w:t>
      </w:r>
      <w:r w:rsidRPr="00D24BC6">
        <w:rPr>
          <w:i/>
          <w:iCs/>
          <w:sz w:val="24"/>
          <w:szCs w:val="24"/>
        </w:rPr>
        <w:t>Criminal Procedure and Investigations Act 1996 Code of Practice</w:t>
      </w:r>
      <w:r>
        <w:rPr>
          <w:i/>
          <w:iCs/>
          <w:sz w:val="24"/>
          <w:szCs w:val="24"/>
        </w:rPr>
        <w:t xml:space="preserve">. </w:t>
      </w:r>
      <w:r>
        <w:rPr>
          <w:sz w:val="24"/>
          <w:szCs w:val="24"/>
        </w:rPr>
        <w:t xml:space="preserve">Available at: </w:t>
      </w:r>
      <w:hyperlink r:id="rId100" w:history="1">
        <w:r w:rsidRPr="00D24BC6">
          <w:rPr>
            <w:rStyle w:val="Hyperlink"/>
            <w:sz w:val="24"/>
            <w:szCs w:val="24"/>
            <w:u w:val="none"/>
          </w:rPr>
          <w:t>Criminal Procedure and Investigations Act 1996 (section 23(1)) Code of Practice (publishing.service.gov.uk)</w:t>
        </w:r>
      </w:hyperlink>
      <w:r>
        <w:rPr>
          <w:color w:val="auto"/>
          <w:sz w:val="24"/>
          <w:szCs w:val="24"/>
        </w:rPr>
        <w:t xml:space="preserve"> </w:t>
      </w:r>
      <w:r w:rsidRPr="00C32CCA">
        <w:rPr>
          <w:sz w:val="24"/>
          <w:szCs w:val="24"/>
        </w:rPr>
        <w:t>(Accessed: 12</w:t>
      </w:r>
      <w:r w:rsidRPr="00C32CCA">
        <w:rPr>
          <w:sz w:val="24"/>
          <w:szCs w:val="24"/>
          <w:vertAlign w:val="superscript"/>
        </w:rPr>
        <w:t>th</w:t>
      </w:r>
      <w:r w:rsidRPr="00C32CCA">
        <w:rPr>
          <w:sz w:val="24"/>
          <w:szCs w:val="24"/>
        </w:rPr>
        <w:t xml:space="preserve"> July 2023).</w:t>
      </w:r>
    </w:p>
    <w:p w14:paraId="34F5BCAF" w14:textId="77777777" w:rsidR="00676C56" w:rsidRDefault="00676C56" w:rsidP="00D24BC6">
      <w:pPr>
        <w:spacing w:before="240"/>
        <w:ind w:right="107"/>
        <w:jc w:val="both"/>
        <w:rPr>
          <w:sz w:val="24"/>
          <w:szCs w:val="24"/>
        </w:rPr>
      </w:pPr>
    </w:p>
    <w:p w14:paraId="08C8BEF6" w14:textId="32DD94AE" w:rsidR="00676C56" w:rsidRDefault="00676C56" w:rsidP="00676C56">
      <w:pPr>
        <w:pStyle w:val="NormalWeb"/>
        <w:spacing w:before="0" w:beforeAutospacing="0" w:after="0" w:afterAutospacing="0"/>
        <w:rPr>
          <w:rFonts w:ascii="Arial" w:hAnsi="Arial" w:cs="Arial"/>
        </w:rPr>
      </w:pPr>
      <w:r>
        <w:rPr>
          <w:rFonts w:ascii="Arial" w:hAnsi="Arial" w:cs="Arial"/>
        </w:rPr>
        <w:t xml:space="preserve">Crown Prosecution Service (2015) </w:t>
      </w:r>
      <w:r>
        <w:rPr>
          <w:rFonts w:ascii="Arial" w:hAnsi="Arial" w:cs="Arial"/>
          <w:i/>
          <w:iCs/>
        </w:rPr>
        <w:t xml:space="preserve">Disclosure Manual. </w:t>
      </w:r>
      <w:r>
        <w:rPr>
          <w:rFonts w:ascii="Arial" w:hAnsi="Arial" w:cs="Arial"/>
        </w:rPr>
        <w:t xml:space="preserve">Available at: </w:t>
      </w:r>
      <w:hyperlink r:id="rId101" w:history="1">
        <w:r w:rsidRPr="00676C56">
          <w:rPr>
            <w:rStyle w:val="Hyperlink"/>
            <w:rFonts w:ascii="Arial" w:hAnsi="Arial" w:cs="Arial"/>
            <w:u w:val="none"/>
          </w:rPr>
          <w:t>Disclosure Manual: Chapter 1 - Introduction | The Crown Prosecution Service (cps.gov.uk)</w:t>
        </w:r>
      </w:hyperlink>
      <w:r w:rsidRPr="00676C56">
        <w:rPr>
          <w:rFonts w:ascii="Arial" w:hAnsi="Arial" w:cs="Arial"/>
        </w:rPr>
        <w:t xml:space="preserve"> (Accessed: 12</w:t>
      </w:r>
      <w:r w:rsidRPr="00676C56">
        <w:rPr>
          <w:rFonts w:ascii="Arial" w:hAnsi="Arial" w:cs="Arial"/>
          <w:vertAlign w:val="superscript"/>
        </w:rPr>
        <w:t>th</w:t>
      </w:r>
      <w:r w:rsidRPr="00676C56">
        <w:rPr>
          <w:rFonts w:ascii="Arial" w:hAnsi="Arial" w:cs="Arial"/>
        </w:rPr>
        <w:t xml:space="preserve"> July 2023).</w:t>
      </w:r>
    </w:p>
    <w:p w14:paraId="683C7FC1" w14:textId="77777777" w:rsidR="008F1DAE" w:rsidRDefault="008F1DAE" w:rsidP="00676C56">
      <w:pPr>
        <w:pStyle w:val="NormalWeb"/>
        <w:spacing w:before="0" w:beforeAutospacing="0" w:after="0" w:afterAutospacing="0"/>
        <w:rPr>
          <w:rFonts w:ascii="Arial" w:hAnsi="Arial" w:cs="Arial"/>
        </w:rPr>
      </w:pPr>
    </w:p>
    <w:p w14:paraId="1D692291" w14:textId="77777777" w:rsidR="00196112" w:rsidRDefault="008F1DAE" w:rsidP="00196112">
      <w:pPr>
        <w:pStyle w:val="NormalWeb"/>
        <w:spacing w:before="0" w:beforeAutospacing="0" w:after="0" w:afterAutospacing="0"/>
        <w:rPr>
          <w:rFonts w:ascii="Arial" w:hAnsi="Arial" w:cs="Arial"/>
        </w:rPr>
      </w:pPr>
      <w:r>
        <w:rPr>
          <w:rFonts w:ascii="Arial" w:hAnsi="Arial" w:cs="Arial"/>
        </w:rPr>
        <w:t>College of Policing (2013)</w:t>
      </w:r>
      <w:r w:rsidR="0001707A">
        <w:rPr>
          <w:rFonts w:ascii="Arial" w:hAnsi="Arial" w:cs="Arial"/>
        </w:rPr>
        <w:t xml:space="preserve"> </w:t>
      </w:r>
      <w:r w:rsidR="0001707A" w:rsidRPr="0001707A">
        <w:rPr>
          <w:rFonts w:ascii="Arial" w:hAnsi="Arial" w:cs="Arial"/>
          <w:i/>
          <w:iCs/>
          <w:color w:val="000000" w:themeColor="text1"/>
        </w:rPr>
        <w:t xml:space="preserve">College of Policing. </w:t>
      </w:r>
      <w:r w:rsidR="0001707A" w:rsidRPr="0001707A">
        <w:rPr>
          <w:rFonts w:ascii="Arial" w:hAnsi="Arial" w:cs="Arial"/>
          <w:color w:val="000000" w:themeColor="text1"/>
        </w:rPr>
        <w:t>Available at:</w:t>
      </w:r>
      <w:r w:rsidR="0001707A" w:rsidRPr="008A052D">
        <w:rPr>
          <w:color w:val="000000" w:themeColor="text1"/>
        </w:rPr>
        <w:t xml:space="preserve"> </w:t>
      </w:r>
      <w:r w:rsidRPr="008F1DAE">
        <w:rPr>
          <w:rFonts w:ascii="Arial" w:hAnsi="Arial" w:cs="Arial"/>
        </w:rPr>
        <w:t xml:space="preserve"> </w:t>
      </w:r>
      <w:hyperlink r:id="rId102" w:history="1">
        <w:r w:rsidRPr="008F1DAE">
          <w:rPr>
            <w:rFonts w:ascii="Arial" w:hAnsi="Arial" w:cs="Arial"/>
            <w:color w:val="0000FF"/>
          </w:rPr>
          <w:t>Charging and case preparation | College of Policing</w:t>
        </w:r>
      </w:hyperlink>
      <w:r w:rsidR="00196112">
        <w:rPr>
          <w:rFonts w:ascii="Arial" w:hAnsi="Arial" w:cs="Arial"/>
        </w:rPr>
        <w:t xml:space="preserve"> </w:t>
      </w:r>
      <w:r w:rsidR="00196112" w:rsidRPr="00676C56">
        <w:rPr>
          <w:rFonts w:ascii="Arial" w:hAnsi="Arial" w:cs="Arial"/>
        </w:rPr>
        <w:t>(Accessed: 12</w:t>
      </w:r>
      <w:r w:rsidR="00196112" w:rsidRPr="00676C56">
        <w:rPr>
          <w:rFonts w:ascii="Arial" w:hAnsi="Arial" w:cs="Arial"/>
          <w:vertAlign w:val="superscript"/>
        </w:rPr>
        <w:t>th</w:t>
      </w:r>
      <w:r w:rsidR="00196112" w:rsidRPr="00676C56">
        <w:rPr>
          <w:rFonts w:ascii="Arial" w:hAnsi="Arial" w:cs="Arial"/>
        </w:rPr>
        <w:t xml:space="preserve"> July 2023).</w:t>
      </w:r>
    </w:p>
    <w:p w14:paraId="32EBF0A1" w14:textId="77777777" w:rsidR="006B3379" w:rsidRDefault="006B3379" w:rsidP="00196112">
      <w:pPr>
        <w:pStyle w:val="NormalWeb"/>
        <w:spacing w:before="0" w:beforeAutospacing="0" w:after="0" w:afterAutospacing="0"/>
        <w:rPr>
          <w:rFonts w:ascii="Arial" w:hAnsi="Arial" w:cs="Arial"/>
        </w:rPr>
      </w:pPr>
    </w:p>
    <w:p w14:paraId="62AD74DC" w14:textId="77777777" w:rsidR="00C25BF7" w:rsidRDefault="00C25BF7" w:rsidP="00196112">
      <w:pPr>
        <w:pStyle w:val="NormalWeb"/>
        <w:spacing w:before="0" w:beforeAutospacing="0" w:after="0" w:afterAutospacing="0"/>
        <w:rPr>
          <w:rFonts w:ascii="Arial" w:hAnsi="Arial" w:cs="Arial"/>
        </w:rPr>
      </w:pPr>
    </w:p>
    <w:p w14:paraId="61633510" w14:textId="77777777" w:rsidR="00C25BF7" w:rsidRDefault="00C25BF7" w:rsidP="00196112">
      <w:pPr>
        <w:pStyle w:val="NormalWeb"/>
        <w:spacing w:before="0" w:beforeAutospacing="0" w:after="0" w:afterAutospacing="0"/>
        <w:rPr>
          <w:rFonts w:ascii="Arial" w:hAnsi="Arial" w:cs="Arial"/>
        </w:rPr>
      </w:pPr>
    </w:p>
    <w:p w14:paraId="4B72C7DB" w14:textId="655FDFD4" w:rsidR="008F1DAE" w:rsidRPr="008F1DAE" w:rsidRDefault="008F1DAE" w:rsidP="008F1DAE">
      <w:pPr>
        <w:pStyle w:val="NormalWeb"/>
        <w:spacing w:before="0" w:beforeAutospacing="0" w:after="0" w:afterAutospacing="0"/>
        <w:rPr>
          <w:rFonts w:ascii="Arial" w:hAnsi="Arial" w:cs="Arial"/>
        </w:rPr>
      </w:pPr>
    </w:p>
    <w:p w14:paraId="1A8DC2B1" w14:textId="77777777" w:rsidR="008F1DAE" w:rsidRPr="00676C56" w:rsidRDefault="008F1DAE" w:rsidP="00676C56">
      <w:pPr>
        <w:pStyle w:val="NormalWeb"/>
        <w:spacing w:before="0" w:beforeAutospacing="0" w:after="0" w:afterAutospacing="0"/>
        <w:rPr>
          <w:rFonts w:ascii="Arial" w:hAnsi="Arial" w:cs="Arial"/>
        </w:rPr>
      </w:pPr>
    </w:p>
    <w:p w14:paraId="56F4CF7C" w14:textId="77777777" w:rsidR="00676C56" w:rsidRPr="00D24BC6" w:rsidRDefault="00676C56" w:rsidP="00D24BC6">
      <w:pPr>
        <w:spacing w:before="240"/>
        <w:ind w:right="107"/>
        <w:jc w:val="both"/>
        <w:rPr>
          <w:color w:val="auto"/>
          <w:sz w:val="24"/>
          <w:szCs w:val="24"/>
        </w:rPr>
      </w:pPr>
    </w:p>
    <w:p w14:paraId="336D3DF1" w14:textId="77777777" w:rsidR="00D24BC6" w:rsidRPr="00C32CCA" w:rsidRDefault="00D24BC6" w:rsidP="00B93735">
      <w:pPr>
        <w:keepNext/>
        <w:spacing w:before="240" w:after="60"/>
        <w:ind w:right="107"/>
        <w:jc w:val="both"/>
        <w:rPr>
          <w:sz w:val="24"/>
          <w:szCs w:val="24"/>
        </w:rPr>
      </w:pPr>
    </w:p>
    <w:p w14:paraId="00BCB0D8" w14:textId="77777777" w:rsidR="008A052D" w:rsidRPr="008A052D" w:rsidRDefault="008A052D" w:rsidP="00B93735">
      <w:pPr>
        <w:keepNext/>
        <w:spacing w:before="240" w:after="60"/>
        <w:ind w:right="107"/>
        <w:jc w:val="both"/>
        <w:rPr>
          <w:sz w:val="24"/>
          <w:szCs w:val="24"/>
        </w:rPr>
      </w:pPr>
    </w:p>
    <w:p w14:paraId="0486C623" w14:textId="6BB6FB6E" w:rsidR="002E4EF9" w:rsidRPr="008555EB" w:rsidRDefault="002E4EF9" w:rsidP="00504A34">
      <w:pPr>
        <w:keepNext/>
        <w:spacing w:before="240" w:after="60"/>
        <w:ind w:right="107"/>
        <w:jc w:val="both"/>
        <w:rPr>
          <w:sz w:val="24"/>
          <w:szCs w:val="24"/>
        </w:rPr>
      </w:pPr>
    </w:p>
    <w:p w14:paraId="342A2929" w14:textId="77777777" w:rsidR="00E72186" w:rsidRDefault="00E72186" w:rsidP="00504A34">
      <w:pPr>
        <w:keepNext/>
        <w:spacing w:before="240" w:after="60"/>
        <w:ind w:right="107"/>
        <w:jc w:val="both"/>
        <w:rPr>
          <w:sz w:val="24"/>
          <w:szCs w:val="24"/>
        </w:rPr>
      </w:pPr>
    </w:p>
    <w:p w14:paraId="11647C20" w14:textId="77777777" w:rsidR="00504A34" w:rsidRPr="00D37F13" w:rsidRDefault="00504A34" w:rsidP="00E6298B">
      <w:pPr>
        <w:keepNext/>
        <w:spacing w:before="240" w:after="60"/>
        <w:ind w:right="107"/>
        <w:jc w:val="both"/>
        <w:rPr>
          <w:sz w:val="24"/>
          <w:szCs w:val="24"/>
        </w:rPr>
      </w:pPr>
    </w:p>
    <w:p w14:paraId="3563FD26" w14:textId="77777777" w:rsidR="006A3C76" w:rsidRPr="00E26A56" w:rsidRDefault="006A3C76"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C523FC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791775">
        <w:rPr>
          <w:rFonts w:eastAsia="Arial"/>
          <w:color w:val="000000" w:themeColor="text1"/>
          <w:sz w:val="24"/>
          <w:szCs w:val="24"/>
          <w:highlight w:val="yellow"/>
        </w:rPr>
        <w:t>John Davies</w:t>
      </w:r>
    </w:p>
    <w:p w14:paraId="5A951FC3" w14:textId="567E0F34" w:rsidR="641A9DDA" w:rsidRDefault="641A9DDA" w:rsidP="366F6C5C">
      <w:pPr>
        <w:jc w:val="both"/>
        <w:rPr>
          <w:color w:val="000000" w:themeColor="text1"/>
          <w:sz w:val="24"/>
          <w:szCs w:val="24"/>
          <w:highlight w:val="yellow"/>
        </w:rPr>
      </w:pPr>
    </w:p>
    <w:p w14:paraId="0C5B59A2" w14:textId="26A4248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791775">
        <w:rPr>
          <w:rFonts w:eastAsia="Arial"/>
          <w:color w:val="000000" w:themeColor="text1"/>
          <w:sz w:val="24"/>
          <w:szCs w:val="24"/>
          <w:highlight w:val="yellow"/>
        </w:rPr>
        <w:t>1</w:t>
      </w:r>
      <w:r w:rsidR="0034542E">
        <w:rPr>
          <w:rFonts w:eastAsia="Arial"/>
          <w:color w:val="000000" w:themeColor="text1"/>
          <w:sz w:val="24"/>
          <w:szCs w:val="24"/>
          <w:highlight w:val="yellow"/>
        </w:rPr>
        <w:t>4</w:t>
      </w:r>
      <w:r w:rsidR="00791775" w:rsidRPr="00791775">
        <w:rPr>
          <w:rFonts w:eastAsia="Arial"/>
          <w:color w:val="000000" w:themeColor="text1"/>
          <w:sz w:val="24"/>
          <w:szCs w:val="24"/>
          <w:highlight w:val="yellow"/>
          <w:vertAlign w:val="superscript"/>
        </w:rPr>
        <w:t>th</w:t>
      </w:r>
      <w:r w:rsidR="00791775">
        <w:rPr>
          <w:rFonts w:eastAsia="Arial"/>
          <w:color w:val="000000" w:themeColor="text1"/>
          <w:sz w:val="24"/>
          <w:szCs w:val="24"/>
          <w:highlight w:val="yellow"/>
        </w:rPr>
        <w:t xml:space="preserve"> </w:t>
      </w:r>
      <w:r w:rsidR="0034542E">
        <w:rPr>
          <w:rFonts w:eastAsia="Arial"/>
          <w:color w:val="000000" w:themeColor="text1"/>
          <w:sz w:val="24"/>
          <w:szCs w:val="24"/>
          <w:highlight w:val="yellow"/>
        </w:rPr>
        <w:t>SEPTEMBER</w:t>
      </w:r>
      <w:r w:rsidR="00791775">
        <w:rPr>
          <w:rFonts w:eastAsia="Arial"/>
          <w:color w:val="000000" w:themeColor="text1"/>
          <w:sz w:val="24"/>
          <w:szCs w:val="24"/>
          <w:highlight w:val="yellow"/>
        </w:rPr>
        <w:t xml:space="preserve"> 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DF83D" w14:textId="77777777" w:rsidR="00154EA2" w:rsidRDefault="00154EA2">
      <w:r>
        <w:separator/>
      </w:r>
    </w:p>
  </w:endnote>
  <w:endnote w:type="continuationSeparator" w:id="0">
    <w:p w14:paraId="7CB5A048" w14:textId="77777777" w:rsidR="00154EA2" w:rsidRDefault="00154EA2">
      <w:r>
        <w:continuationSeparator/>
      </w:r>
    </w:p>
  </w:endnote>
  <w:endnote w:type="continuationNotice" w:id="1">
    <w:p w14:paraId="5E1C2A3B" w14:textId="77777777" w:rsidR="00154EA2" w:rsidRDefault="00154E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2BA78" w14:textId="77777777" w:rsidR="00154EA2" w:rsidRDefault="00154EA2">
      <w:r>
        <w:separator/>
      </w:r>
    </w:p>
  </w:footnote>
  <w:footnote w:type="continuationSeparator" w:id="0">
    <w:p w14:paraId="12850A82" w14:textId="77777777" w:rsidR="00154EA2" w:rsidRDefault="00154EA2">
      <w:r>
        <w:continuationSeparator/>
      </w:r>
    </w:p>
  </w:footnote>
  <w:footnote w:type="continuationNotice" w:id="1">
    <w:p w14:paraId="78AB16B8" w14:textId="77777777" w:rsidR="00154EA2" w:rsidRDefault="00154E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7441559">
    <w:abstractNumId w:val="38"/>
  </w:num>
  <w:num w:numId="2" w16cid:durableId="1637104133">
    <w:abstractNumId w:val="31"/>
  </w:num>
  <w:num w:numId="3" w16cid:durableId="802382583">
    <w:abstractNumId w:val="23"/>
  </w:num>
  <w:num w:numId="4" w16cid:durableId="1969699927">
    <w:abstractNumId w:val="1"/>
    <w:lvlOverride w:ilvl="0">
      <w:lvl w:ilvl="0">
        <w:start w:val="1"/>
        <w:numFmt w:val="bullet"/>
        <w:lvlText w:val=""/>
        <w:lvlJc w:val="left"/>
        <w:pPr>
          <w:ind w:left="720" w:hanging="360"/>
        </w:pPr>
        <w:rPr>
          <w:rFonts w:ascii="Symbol" w:hAnsi="Symbol" w:hint="default"/>
        </w:rPr>
      </w:lvl>
    </w:lvlOverride>
  </w:num>
  <w:num w:numId="5" w16cid:durableId="544299537">
    <w:abstractNumId w:val="21"/>
  </w:num>
  <w:num w:numId="6" w16cid:durableId="1335259669">
    <w:abstractNumId w:val="45"/>
  </w:num>
  <w:num w:numId="7" w16cid:durableId="1788158253">
    <w:abstractNumId w:val="47"/>
  </w:num>
  <w:num w:numId="8" w16cid:durableId="1028722957">
    <w:abstractNumId w:val="34"/>
  </w:num>
  <w:num w:numId="9" w16cid:durableId="1565069723">
    <w:abstractNumId w:val="32"/>
  </w:num>
  <w:num w:numId="10" w16cid:durableId="2110538556">
    <w:abstractNumId w:val="28"/>
  </w:num>
  <w:num w:numId="11" w16cid:durableId="452749820">
    <w:abstractNumId w:val="29"/>
  </w:num>
  <w:num w:numId="12" w16cid:durableId="264654038">
    <w:abstractNumId w:val="9"/>
  </w:num>
  <w:num w:numId="13" w16cid:durableId="1868909944">
    <w:abstractNumId w:val="33"/>
  </w:num>
  <w:num w:numId="14" w16cid:durableId="1851916393">
    <w:abstractNumId w:val="16"/>
  </w:num>
  <w:num w:numId="15" w16cid:durableId="1080978715">
    <w:abstractNumId w:val="15"/>
  </w:num>
  <w:num w:numId="16" w16cid:durableId="320158524">
    <w:abstractNumId w:val="26"/>
  </w:num>
  <w:num w:numId="17" w16cid:durableId="1406563236">
    <w:abstractNumId w:val="7"/>
  </w:num>
  <w:num w:numId="18" w16cid:durableId="1606688302">
    <w:abstractNumId w:val="25"/>
  </w:num>
  <w:num w:numId="19" w16cid:durableId="2084329396">
    <w:abstractNumId w:val="14"/>
  </w:num>
  <w:num w:numId="20" w16cid:durableId="1865895894">
    <w:abstractNumId w:val="12"/>
  </w:num>
  <w:num w:numId="21" w16cid:durableId="42515636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16460890">
    <w:abstractNumId w:val="22"/>
  </w:num>
  <w:num w:numId="23" w16cid:durableId="210307324">
    <w:abstractNumId w:val="17"/>
  </w:num>
  <w:num w:numId="24" w16cid:durableId="2065249280">
    <w:abstractNumId w:val="13"/>
  </w:num>
  <w:num w:numId="25" w16cid:durableId="22943639">
    <w:abstractNumId w:val="10"/>
  </w:num>
  <w:num w:numId="26" w16cid:durableId="1811746196">
    <w:abstractNumId w:val="27"/>
  </w:num>
  <w:num w:numId="27" w16cid:durableId="1280260231">
    <w:abstractNumId w:val="18"/>
  </w:num>
  <w:num w:numId="28" w16cid:durableId="1669482729">
    <w:abstractNumId w:val="41"/>
  </w:num>
  <w:num w:numId="29" w16cid:durableId="723602442">
    <w:abstractNumId w:val="35"/>
  </w:num>
  <w:num w:numId="30" w16cid:durableId="1915167237">
    <w:abstractNumId w:val="40"/>
  </w:num>
  <w:num w:numId="31" w16cid:durableId="828398460">
    <w:abstractNumId w:val="19"/>
  </w:num>
  <w:num w:numId="32" w16cid:durableId="1952319538">
    <w:abstractNumId w:val="43"/>
  </w:num>
  <w:num w:numId="33" w16cid:durableId="1416395430">
    <w:abstractNumId w:val="30"/>
  </w:num>
  <w:num w:numId="34" w16cid:durableId="545527102">
    <w:abstractNumId w:val="11"/>
  </w:num>
  <w:num w:numId="35" w16cid:durableId="384060872">
    <w:abstractNumId w:val="44"/>
  </w:num>
  <w:num w:numId="36" w16cid:durableId="42561130">
    <w:abstractNumId w:val="39"/>
  </w:num>
  <w:num w:numId="37" w16cid:durableId="1472019765">
    <w:abstractNumId w:val="4"/>
  </w:num>
  <w:num w:numId="38" w16cid:durableId="644042232">
    <w:abstractNumId w:val="46"/>
  </w:num>
  <w:num w:numId="39" w16cid:durableId="319236176">
    <w:abstractNumId w:val="42"/>
  </w:num>
  <w:num w:numId="40" w16cid:durableId="1465734971">
    <w:abstractNumId w:val="36"/>
  </w:num>
  <w:num w:numId="41" w16cid:durableId="527451356">
    <w:abstractNumId w:val="37"/>
  </w:num>
  <w:num w:numId="42" w16cid:durableId="49769599">
    <w:abstractNumId w:val="3"/>
  </w:num>
  <w:num w:numId="43" w16cid:durableId="1299383124">
    <w:abstractNumId w:val="5"/>
  </w:num>
  <w:num w:numId="44" w16cid:durableId="1654287622">
    <w:abstractNumId w:val="24"/>
  </w:num>
  <w:num w:numId="45" w16cid:durableId="302662508">
    <w:abstractNumId w:val="6"/>
  </w:num>
  <w:num w:numId="46" w16cid:durableId="1446853670">
    <w:abstractNumId w:val="2"/>
  </w:num>
  <w:num w:numId="47" w16cid:durableId="1944921404">
    <w:abstractNumId w:val="0"/>
  </w:num>
  <w:num w:numId="48" w16cid:durableId="1605646155">
    <w:abstractNumId w:val="20"/>
  </w:num>
  <w:num w:numId="49" w16cid:durableId="14041378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8F"/>
    <w:rsid w:val="00003990"/>
    <w:rsid w:val="000045B8"/>
    <w:rsid w:val="00004A88"/>
    <w:rsid w:val="00005BA4"/>
    <w:rsid w:val="0000615B"/>
    <w:rsid w:val="00007FF2"/>
    <w:rsid w:val="00011689"/>
    <w:rsid w:val="00011F5F"/>
    <w:rsid w:val="00015C5B"/>
    <w:rsid w:val="0001618A"/>
    <w:rsid w:val="0001707A"/>
    <w:rsid w:val="00020EEC"/>
    <w:rsid w:val="00022273"/>
    <w:rsid w:val="00022AD6"/>
    <w:rsid w:val="00022DE1"/>
    <w:rsid w:val="00024AB1"/>
    <w:rsid w:val="00025326"/>
    <w:rsid w:val="00025650"/>
    <w:rsid w:val="00025949"/>
    <w:rsid w:val="00027B1F"/>
    <w:rsid w:val="0003088B"/>
    <w:rsid w:val="000324B5"/>
    <w:rsid w:val="000325D9"/>
    <w:rsid w:val="000330A4"/>
    <w:rsid w:val="00033779"/>
    <w:rsid w:val="00033BC3"/>
    <w:rsid w:val="000351C3"/>
    <w:rsid w:val="00035570"/>
    <w:rsid w:val="000372B2"/>
    <w:rsid w:val="000378F6"/>
    <w:rsid w:val="0004079F"/>
    <w:rsid w:val="00042B1A"/>
    <w:rsid w:val="00044E96"/>
    <w:rsid w:val="00045B87"/>
    <w:rsid w:val="00045C07"/>
    <w:rsid w:val="000469E5"/>
    <w:rsid w:val="00054483"/>
    <w:rsid w:val="00055149"/>
    <w:rsid w:val="00055D43"/>
    <w:rsid w:val="00056FAC"/>
    <w:rsid w:val="000573F6"/>
    <w:rsid w:val="00057751"/>
    <w:rsid w:val="0006133E"/>
    <w:rsid w:val="00062E39"/>
    <w:rsid w:val="00063699"/>
    <w:rsid w:val="00064C80"/>
    <w:rsid w:val="00064F83"/>
    <w:rsid w:val="00065207"/>
    <w:rsid w:val="00070719"/>
    <w:rsid w:val="00070BAC"/>
    <w:rsid w:val="00071206"/>
    <w:rsid w:val="0007411B"/>
    <w:rsid w:val="000758AA"/>
    <w:rsid w:val="00080E58"/>
    <w:rsid w:val="00082668"/>
    <w:rsid w:val="00083D99"/>
    <w:rsid w:val="00084EA6"/>
    <w:rsid w:val="00085699"/>
    <w:rsid w:val="00085AAC"/>
    <w:rsid w:val="00087891"/>
    <w:rsid w:val="000914CF"/>
    <w:rsid w:val="00091F52"/>
    <w:rsid w:val="00092235"/>
    <w:rsid w:val="00092970"/>
    <w:rsid w:val="00092BC7"/>
    <w:rsid w:val="00093720"/>
    <w:rsid w:val="000938E6"/>
    <w:rsid w:val="00093B3C"/>
    <w:rsid w:val="000944A6"/>
    <w:rsid w:val="0009488C"/>
    <w:rsid w:val="00095BFA"/>
    <w:rsid w:val="00095C1B"/>
    <w:rsid w:val="00096DEA"/>
    <w:rsid w:val="000A08C5"/>
    <w:rsid w:val="000A136C"/>
    <w:rsid w:val="000A1AF1"/>
    <w:rsid w:val="000A2474"/>
    <w:rsid w:val="000A24E1"/>
    <w:rsid w:val="000A4240"/>
    <w:rsid w:val="000A469A"/>
    <w:rsid w:val="000B1E96"/>
    <w:rsid w:val="000B512B"/>
    <w:rsid w:val="000B6A50"/>
    <w:rsid w:val="000B7A52"/>
    <w:rsid w:val="000B7C87"/>
    <w:rsid w:val="000C3278"/>
    <w:rsid w:val="000C378F"/>
    <w:rsid w:val="000C4D5C"/>
    <w:rsid w:val="000C6784"/>
    <w:rsid w:val="000C6853"/>
    <w:rsid w:val="000C6892"/>
    <w:rsid w:val="000C6FFE"/>
    <w:rsid w:val="000C744A"/>
    <w:rsid w:val="000C7E5F"/>
    <w:rsid w:val="000D0BB6"/>
    <w:rsid w:val="000D502C"/>
    <w:rsid w:val="000D5093"/>
    <w:rsid w:val="000D75B3"/>
    <w:rsid w:val="000E26B0"/>
    <w:rsid w:val="000E3D3A"/>
    <w:rsid w:val="000E436C"/>
    <w:rsid w:val="000E51DD"/>
    <w:rsid w:val="000E523A"/>
    <w:rsid w:val="000E6725"/>
    <w:rsid w:val="000F0158"/>
    <w:rsid w:val="000F1599"/>
    <w:rsid w:val="000F1769"/>
    <w:rsid w:val="000F176E"/>
    <w:rsid w:val="000F38CA"/>
    <w:rsid w:val="000F3DB0"/>
    <w:rsid w:val="000F5DAD"/>
    <w:rsid w:val="000F6196"/>
    <w:rsid w:val="000F6D42"/>
    <w:rsid w:val="000F7ECD"/>
    <w:rsid w:val="00100351"/>
    <w:rsid w:val="00101211"/>
    <w:rsid w:val="00102065"/>
    <w:rsid w:val="00102907"/>
    <w:rsid w:val="00102E64"/>
    <w:rsid w:val="0010312C"/>
    <w:rsid w:val="00106053"/>
    <w:rsid w:val="00106DC7"/>
    <w:rsid w:val="00112391"/>
    <w:rsid w:val="00112751"/>
    <w:rsid w:val="00112C8A"/>
    <w:rsid w:val="00113717"/>
    <w:rsid w:val="00114F52"/>
    <w:rsid w:val="0011649B"/>
    <w:rsid w:val="00116D72"/>
    <w:rsid w:val="00117F3D"/>
    <w:rsid w:val="00120506"/>
    <w:rsid w:val="001206A6"/>
    <w:rsid w:val="00122991"/>
    <w:rsid w:val="001347F8"/>
    <w:rsid w:val="0013484F"/>
    <w:rsid w:val="00137BB5"/>
    <w:rsid w:val="00137E05"/>
    <w:rsid w:val="001409F9"/>
    <w:rsid w:val="001416DF"/>
    <w:rsid w:val="001447F6"/>
    <w:rsid w:val="00145A4B"/>
    <w:rsid w:val="00145AF1"/>
    <w:rsid w:val="00147DE3"/>
    <w:rsid w:val="00150193"/>
    <w:rsid w:val="00150794"/>
    <w:rsid w:val="0015090C"/>
    <w:rsid w:val="00152665"/>
    <w:rsid w:val="00153AE6"/>
    <w:rsid w:val="00154B33"/>
    <w:rsid w:val="00154EA2"/>
    <w:rsid w:val="00155FDC"/>
    <w:rsid w:val="00156FE3"/>
    <w:rsid w:val="001608C4"/>
    <w:rsid w:val="00163B34"/>
    <w:rsid w:val="0016618C"/>
    <w:rsid w:val="00167206"/>
    <w:rsid w:val="001678DD"/>
    <w:rsid w:val="00171418"/>
    <w:rsid w:val="001725AD"/>
    <w:rsid w:val="0017401D"/>
    <w:rsid w:val="00174361"/>
    <w:rsid w:val="00174772"/>
    <w:rsid w:val="00175AD1"/>
    <w:rsid w:val="0018212D"/>
    <w:rsid w:val="00183CD4"/>
    <w:rsid w:val="00184CFC"/>
    <w:rsid w:val="00191861"/>
    <w:rsid w:val="00196112"/>
    <w:rsid w:val="001961CF"/>
    <w:rsid w:val="001966AD"/>
    <w:rsid w:val="001A08BA"/>
    <w:rsid w:val="001A0F6C"/>
    <w:rsid w:val="001A4A5C"/>
    <w:rsid w:val="001A59BB"/>
    <w:rsid w:val="001A6A51"/>
    <w:rsid w:val="001A79C4"/>
    <w:rsid w:val="001B01BF"/>
    <w:rsid w:val="001B331A"/>
    <w:rsid w:val="001B6330"/>
    <w:rsid w:val="001B69E0"/>
    <w:rsid w:val="001B7955"/>
    <w:rsid w:val="001B79EE"/>
    <w:rsid w:val="001C070D"/>
    <w:rsid w:val="001C0C77"/>
    <w:rsid w:val="001C0E74"/>
    <w:rsid w:val="001C1FFE"/>
    <w:rsid w:val="001C5D04"/>
    <w:rsid w:val="001C6276"/>
    <w:rsid w:val="001D1E54"/>
    <w:rsid w:val="001D229F"/>
    <w:rsid w:val="001D3A39"/>
    <w:rsid w:val="001D480B"/>
    <w:rsid w:val="001E01CF"/>
    <w:rsid w:val="001E07B9"/>
    <w:rsid w:val="001E3934"/>
    <w:rsid w:val="001E3C7A"/>
    <w:rsid w:val="001E4A6E"/>
    <w:rsid w:val="001E63EA"/>
    <w:rsid w:val="001E67B5"/>
    <w:rsid w:val="001E7262"/>
    <w:rsid w:val="001F1A01"/>
    <w:rsid w:val="001F4552"/>
    <w:rsid w:val="001F4A25"/>
    <w:rsid w:val="001F621F"/>
    <w:rsid w:val="001F7344"/>
    <w:rsid w:val="0020062C"/>
    <w:rsid w:val="002019EB"/>
    <w:rsid w:val="002024D3"/>
    <w:rsid w:val="00202B6A"/>
    <w:rsid w:val="00202C22"/>
    <w:rsid w:val="002030F2"/>
    <w:rsid w:val="00205051"/>
    <w:rsid w:val="00205060"/>
    <w:rsid w:val="00205502"/>
    <w:rsid w:val="00205FE0"/>
    <w:rsid w:val="00206319"/>
    <w:rsid w:val="00207586"/>
    <w:rsid w:val="00211ED8"/>
    <w:rsid w:val="00211F65"/>
    <w:rsid w:val="002124AF"/>
    <w:rsid w:val="002128DE"/>
    <w:rsid w:val="00212DA1"/>
    <w:rsid w:val="00214188"/>
    <w:rsid w:val="002172A6"/>
    <w:rsid w:val="00220D06"/>
    <w:rsid w:val="002215A7"/>
    <w:rsid w:val="002242A1"/>
    <w:rsid w:val="002246A0"/>
    <w:rsid w:val="002246D3"/>
    <w:rsid w:val="00224AF9"/>
    <w:rsid w:val="00225C22"/>
    <w:rsid w:val="00226C7F"/>
    <w:rsid w:val="0022701A"/>
    <w:rsid w:val="00230439"/>
    <w:rsid w:val="002333C2"/>
    <w:rsid w:val="002345BD"/>
    <w:rsid w:val="00235176"/>
    <w:rsid w:val="0023520C"/>
    <w:rsid w:val="00236061"/>
    <w:rsid w:val="0024100E"/>
    <w:rsid w:val="00241C1B"/>
    <w:rsid w:val="0024288B"/>
    <w:rsid w:val="00242C03"/>
    <w:rsid w:val="002431BF"/>
    <w:rsid w:val="00245811"/>
    <w:rsid w:val="00253696"/>
    <w:rsid w:val="0025394E"/>
    <w:rsid w:val="00254BE5"/>
    <w:rsid w:val="00255D8E"/>
    <w:rsid w:val="00257A49"/>
    <w:rsid w:val="002605AC"/>
    <w:rsid w:val="0026137D"/>
    <w:rsid w:val="00265696"/>
    <w:rsid w:val="002657E9"/>
    <w:rsid w:val="0026665E"/>
    <w:rsid w:val="00266885"/>
    <w:rsid w:val="00266C9E"/>
    <w:rsid w:val="00270D69"/>
    <w:rsid w:val="00270EEB"/>
    <w:rsid w:val="0027147E"/>
    <w:rsid w:val="002746C6"/>
    <w:rsid w:val="002754D0"/>
    <w:rsid w:val="002761F4"/>
    <w:rsid w:val="002775E1"/>
    <w:rsid w:val="00277844"/>
    <w:rsid w:val="00277979"/>
    <w:rsid w:val="00280534"/>
    <w:rsid w:val="002808EB"/>
    <w:rsid w:val="00280D62"/>
    <w:rsid w:val="002826A5"/>
    <w:rsid w:val="00283E4D"/>
    <w:rsid w:val="00285D70"/>
    <w:rsid w:val="00291A29"/>
    <w:rsid w:val="00291ADD"/>
    <w:rsid w:val="00294868"/>
    <w:rsid w:val="00295CA1"/>
    <w:rsid w:val="002A291A"/>
    <w:rsid w:val="002A2B73"/>
    <w:rsid w:val="002A5604"/>
    <w:rsid w:val="002A6001"/>
    <w:rsid w:val="002B1701"/>
    <w:rsid w:val="002B1929"/>
    <w:rsid w:val="002B23C3"/>
    <w:rsid w:val="002B3264"/>
    <w:rsid w:val="002B443A"/>
    <w:rsid w:val="002B5352"/>
    <w:rsid w:val="002B5A19"/>
    <w:rsid w:val="002B5B35"/>
    <w:rsid w:val="002B62C5"/>
    <w:rsid w:val="002B6DC9"/>
    <w:rsid w:val="002C054A"/>
    <w:rsid w:val="002C16E0"/>
    <w:rsid w:val="002C2235"/>
    <w:rsid w:val="002C256A"/>
    <w:rsid w:val="002C3687"/>
    <w:rsid w:val="002C496D"/>
    <w:rsid w:val="002C5DFC"/>
    <w:rsid w:val="002C68CB"/>
    <w:rsid w:val="002C6EC0"/>
    <w:rsid w:val="002C7F47"/>
    <w:rsid w:val="002D05EB"/>
    <w:rsid w:val="002D0661"/>
    <w:rsid w:val="002D0A56"/>
    <w:rsid w:val="002D17DB"/>
    <w:rsid w:val="002D2478"/>
    <w:rsid w:val="002D2DB0"/>
    <w:rsid w:val="002D2F29"/>
    <w:rsid w:val="002D32DC"/>
    <w:rsid w:val="002D3D14"/>
    <w:rsid w:val="002D53E4"/>
    <w:rsid w:val="002D6356"/>
    <w:rsid w:val="002E041D"/>
    <w:rsid w:val="002E1CDF"/>
    <w:rsid w:val="002E4B4A"/>
    <w:rsid w:val="002E4EF9"/>
    <w:rsid w:val="002E7017"/>
    <w:rsid w:val="002F052D"/>
    <w:rsid w:val="002F4EE9"/>
    <w:rsid w:val="002F4F6E"/>
    <w:rsid w:val="002F744A"/>
    <w:rsid w:val="003011FF"/>
    <w:rsid w:val="003015C3"/>
    <w:rsid w:val="0030400E"/>
    <w:rsid w:val="00304609"/>
    <w:rsid w:val="00307354"/>
    <w:rsid w:val="00307667"/>
    <w:rsid w:val="0030C684"/>
    <w:rsid w:val="003105EA"/>
    <w:rsid w:val="00313365"/>
    <w:rsid w:val="00313378"/>
    <w:rsid w:val="0031350A"/>
    <w:rsid w:val="00315919"/>
    <w:rsid w:val="00316815"/>
    <w:rsid w:val="003168CA"/>
    <w:rsid w:val="00317071"/>
    <w:rsid w:val="0031708E"/>
    <w:rsid w:val="00317741"/>
    <w:rsid w:val="0032101F"/>
    <w:rsid w:val="00321255"/>
    <w:rsid w:val="0032230D"/>
    <w:rsid w:val="00322A0B"/>
    <w:rsid w:val="00322FEE"/>
    <w:rsid w:val="00323C80"/>
    <w:rsid w:val="00325F5E"/>
    <w:rsid w:val="00326A37"/>
    <w:rsid w:val="00330C16"/>
    <w:rsid w:val="003322E6"/>
    <w:rsid w:val="00335259"/>
    <w:rsid w:val="00335FC5"/>
    <w:rsid w:val="00341F79"/>
    <w:rsid w:val="003439C0"/>
    <w:rsid w:val="0034542E"/>
    <w:rsid w:val="00345C74"/>
    <w:rsid w:val="003516C0"/>
    <w:rsid w:val="00352E59"/>
    <w:rsid w:val="003544AE"/>
    <w:rsid w:val="00354DBE"/>
    <w:rsid w:val="00355210"/>
    <w:rsid w:val="00356401"/>
    <w:rsid w:val="00356E63"/>
    <w:rsid w:val="00357771"/>
    <w:rsid w:val="003577D9"/>
    <w:rsid w:val="00360F56"/>
    <w:rsid w:val="00365250"/>
    <w:rsid w:val="00365DF9"/>
    <w:rsid w:val="00371486"/>
    <w:rsid w:val="00372DB4"/>
    <w:rsid w:val="00374B8D"/>
    <w:rsid w:val="00375AF5"/>
    <w:rsid w:val="003761BD"/>
    <w:rsid w:val="00377630"/>
    <w:rsid w:val="0038149E"/>
    <w:rsid w:val="00381C78"/>
    <w:rsid w:val="0038385A"/>
    <w:rsid w:val="00383F7F"/>
    <w:rsid w:val="00385414"/>
    <w:rsid w:val="00390074"/>
    <w:rsid w:val="003901EE"/>
    <w:rsid w:val="00393BB6"/>
    <w:rsid w:val="00394D66"/>
    <w:rsid w:val="00394DBF"/>
    <w:rsid w:val="00395302"/>
    <w:rsid w:val="00396CE1"/>
    <w:rsid w:val="0039762B"/>
    <w:rsid w:val="003A0C37"/>
    <w:rsid w:val="003A1B6B"/>
    <w:rsid w:val="003A24BB"/>
    <w:rsid w:val="003A3755"/>
    <w:rsid w:val="003A3AC8"/>
    <w:rsid w:val="003A404C"/>
    <w:rsid w:val="003A46C0"/>
    <w:rsid w:val="003A600E"/>
    <w:rsid w:val="003A6513"/>
    <w:rsid w:val="003A7E45"/>
    <w:rsid w:val="003B1383"/>
    <w:rsid w:val="003B16C7"/>
    <w:rsid w:val="003B2A14"/>
    <w:rsid w:val="003B36D4"/>
    <w:rsid w:val="003B56C6"/>
    <w:rsid w:val="003B5FD7"/>
    <w:rsid w:val="003C19F1"/>
    <w:rsid w:val="003C212F"/>
    <w:rsid w:val="003C4186"/>
    <w:rsid w:val="003C458C"/>
    <w:rsid w:val="003C4D7B"/>
    <w:rsid w:val="003C50B2"/>
    <w:rsid w:val="003C6185"/>
    <w:rsid w:val="003D0D2D"/>
    <w:rsid w:val="003D4710"/>
    <w:rsid w:val="003E16D7"/>
    <w:rsid w:val="003E197E"/>
    <w:rsid w:val="003E27E2"/>
    <w:rsid w:val="003E2C79"/>
    <w:rsid w:val="003E61F2"/>
    <w:rsid w:val="003F0CAC"/>
    <w:rsid w:val="003F1A37"/>
    <w:rsid w:val="003F4962"/>
    <w:rsid w:val="003F5482"/>
    <w:rsid w:val="00402B1A"/>
    <w:rsid w:val="004046F0"/>
    <w:rsid w:val="0040668F"/>
    <w:rsid w:val="00407691"/>
    <w:rsid w:val="00412677"/>
    <w:rsid w:val="00413251"/>
    <w:rsid w:val="00414935"/>
    <w:rsid w:val="00416BE4"/>
    <w:rsid w:val="00421A34"/>
    <w:rsid w:val="0042253A"/>
    <w:rsid w:val="00422C29"/>
    <w:rsid w:val="00425254"/>
    <w:rsid w:val="00425BF2"/>
    <w:rsid w:val="00427678"/>
    <w:rsid w:val="00431DC8"/>
    <w:rsid w:val="0043255C"/>
    <w:rsid w:val="00433680"/>
    <w:rsid w:val="00433A90"/>
    <w:rsid w:val="0043428D"/>
    <w:rsid w:val="004348AE"/>
    <w:rsid w:val="00436201"/>
    <w:rsid w:val="004376C0"/>
    <w:rsid w:val="0044223A"/>
    <w:rsid w:val="00447879"/>
    <w:rsid w:val="004479D8"/>
    <w:rsid w:val="00450ABD"/>
    <w:rsid w:val="00450C83"/>
    <w:rsid w:val="00451851"/>
    <w:rsid w:val="00452F7E"/>
    <w:rsid w:val="00453343"/>
    <w:rsid w:val="00457BE7"/>
    <w:rsid w:val="004608B9"/>
    <w:rsid w:val="0046141A"/>
    <w:rsid w:val="00463158"/>
    <w:rsid w:val="00465947"/>
    <w:rsid w:val="0046711E"/>
    <w:rsid w:val="00470BB1"/>
    <w:rsid w:val="00471334"/>
    <w:rsid w:val="004718F7"/>
    <w:rsid w:val="00472258"/>
    <w:rsid w:val="00473153"/>
    <w:rsid w:val="004736FD"/>
    <w:rsid w:val="004743AF"/>
    <w:rsid w:val="004763EB"/>
    <w:rsid w:val="00476F25"/>
    <w:rsid w:val="0048054D"/>
    <w:rsid w:val="004815F8"/>
    <w:rsid w:val="004825BE"/>
    <w:rsid w:val="00482702"/>
    <w:rsid w:val="00482C17"/>
    <w:rsid w:val="0048332F"/>
    <w:rsid w:val="00483449"/>
    <w:rsid w:val="00486DDA"/>
    <w:rsid w:val="00486F11"/>
    <w:rsid w:val="004870AA"/>
    <w:rsid w:val="004911B4"/>
    <w:rsid w:val="0049196A"/>
    <w:rsid w:val="004923DA"/>
    <w:rsid w:val="0049241F"/>
    <w:rsid w:val="00492B5C"/>
    <w:rsid w:val="00493434"/>
    <w:rsid w:val="004962F9"/>
    <w:rsid w:val="004968E2"/>
    <w:rsid w:val="004A1CB5"/>
    <w:rsid w:val="004A2055"/>
    <w:rsid w:val="004A2A49"/>
    <w:rsid w:val="004A5193"/>
    <w:rsid w:val="004B0297"/>
    <w:rsid w:val="004B2761"/>
    <w:rsid w:val="004B4C15"/>
    <w:rsid w:val="004B4F29"/>
    <w:rsid w:val="004B5B02"/>
    <w:rsid w:val="004B600B"/>
    <w:rsid w:val="004B6822"/>
    <w:rsid w:val="004B69F6"/>
    <w:rsid w:val="004C1838"/>
    <w:rsid w:val="004C2D3A"/>
    <w:rsid w:val="004C47B1"/>
    <w:rsid w:val="004C4910"/>
    <w:rsid w:val="004C7E02"/>
    <w:rsid w:val="004D03C4"/>
    <w:rsid w:val="004D0BF1"/>
    <w:rsid w:val="004D24D2"/>
    <w:rsid w:val="004D35A4"/>
    <w:rsid w:val="004D421A"/>
    <w:rsid w:val="004D445F"/>
    <w:rsid w:val="004D4BB3"/>
    <w:rsid w:val="004D641F"/>
    <w:rsid w:val="004E087B"/>
    <w:rsid w:val="004E0C1A"/>
    <w:rsid w:val="004E0D86"/>
    <w:rsid w:val="004E184D"/>
    <w:rsid w:val="004E2BDA"/>
    <w:rsid w:val="004E35E5"/>
    <w:rsid w:val="004E3A41"/>
    <w:rsid w:val="004E44A4"/>
    <w:rsid w:val="004E4A2D"/>
    <w:rsid w:val="004E622E"/>
    <w:rsid w:val="004E7B8B"/>
    <w:rsid w:val="004E7BDD"/>
    <w:rsid w:val="004F1E21"/>
    <w:rsid w:val="004F4554"/>
    <w:rsid w:val="004F618D"/>
    <w:rsid w:val="004F68E3"/>
    <w:rsid w:val="004F740D"/>
    <w:rsid w:val="004F7B8F"/>
    <w:rsid w:val="00500748"/>
    <w:rsid w:val="005011D6"/>
    <w:rsid w:val="0050167A"/>
    <w:rsid w:val="005042F1"/>
    <w:rsid w:val="00504813"/>
    <w:rsid w:val="0050481A"/>
    <w:rsid w:val="00504A34"/>
    <w:rsid w:val="00504B92"/>
    <w:rsid w:val="005055F0"/>
    <w:rsid w:val="00506C73"/>
    <w:rsid w:val="00513C7D"/>
    <w:rsid w:val="00515B8C"/>
    <w:rsid w:val="00516446"/>
    <w:rsid w:val="00517246"/>
    <w:rsid w:val="00521123"/>
    <w:rsid w:val="00521221"/>
    <w:rsid w:val="00521799"/>
    <w:rsid w:val="00522D65"/>
    <w:rsid w:val="00524170"/>
    <w:rsid w:val="005247DE"/>
    <w:rsid w:val="00524D9B"/>
    <w:rsid w:val="0052653C"/>
    <w:rsid w:val="00535453"/>
    <w:rsid w:val="00536F13"/>
    <w:rsid w:val="00536FA9"/>
    <w:rsid w:val="00537F26"/>
    <w:rsid w:val="005414F4"/>
    <w:rsid w:val="0054261F"/>
    <w:rsid w:val="0054276A"/>
    <w:rsid w:val="00544B4F"/>
    <w:rsid w:val="00546187"/>
    <w:rsid w:val="005463F1"/>
    <w:rsid w:val="0054665A"/>
    <w:rsid w:val="00550B37"/>
    <w:rsid w:val="00551087"/>
    <w:rsid w:val="00554756"/>
    <w:rsid w:val="00554887"/>
    <w:rsid w:val="00557D77"/>
    <w:rsid w:val="00562EAA"/>
    <w:rsid w:val="00563B58"/>
    <w:rsid w:val="005640C4"/>
    <w:rsid w:val="00566357"/>
    <w:rsid w:val="0056684C"/>
    <w:rsid w:val="00567E32"/>
    <w:rsid w:val="00570DFE"/>
    <w:rsid w:val="00570E44"/>
    <w:rsid w:val="00574A0C"/>
    <w:rsid w:val="00575A8F"/>
    <w:rsid w:val="00576E4C"/>
    <w:rsid w:val="0057780F"/>
    <w:rsid w:val="005804D3"/>
    <w:rsid w:val="005819A0"/>
    <w:rsid w:val="00581E0A"/>
    <w:rsid w:val="00586D89"/>
    <w:rsid w:val="0059074E"/>
    <w:rsid w:val="005916B8"/>
    <w:rsid w:val="00591DF0"/>
    <w:rsid w:val="005922A1"/>
    <w:rsid w:val="00592CE1"/>
    <w:rsid w:val="00593A09"/>
    <w:rsid w:val="00593C16"/>
    <w:rsid w:val="00594612"/>
    <w:rsid w:val="005946D9"/>
    <w:rsid w:val="00596590"/>
    <w:rsid w:val="0059661F"/>
    <w:rsid w:val="00596F4F"/>
    <w:rsid w:val="005A0AF9"/>
    <w:rsid w:val="005A1B4C"/>
    <w:rsid w:val="005A2957"/>
    <w:rsid w:val="005A545C"/>
    <w:rsid w:val="005B055F"/>
    <w:rsid w:val="005B5AFC"/>
    <w:rsid w:val="005B6071"/>
    <w:rsid w:val="005C1567"/>
    <w:rsid w:val="005C33D2"/>
    <w:rsid w:val="005C3FAE"/>
    <w:rsid w:val="005C664A"/>
    <w:rsid w:val="005C6CE5"/>
    <w:rsid w:val="005C6E3A"/>
    <w:rsid w:val="005D1A22"/>
    <w:rsid w:val="005D3F07"/>
    <w:rsid w:val="005D579C"/>
    <w:rsid w:val="005D5917"/>
    <w:rsid w:val="005D6686"/>
    <w:rsid w:val="005D6CAF"/>
    <w:rsid w:val="005D6F93"/>
    <w:rsid w:val="005D7543"/>
    <w:rsid w:val="005E13EA"/>
    <w:rsid w:val="005E23B0"/>
    <w:rsid w:val="005E405F"/>
    <w:rsid w:val="005E61DD"/>
    <w:rsid w:val="005E643C"/>
    <w:rsid w:val="005F0285"/>
    <w:rsid w:val="005F3D7D"/>
    <w:rsid w:val="005F553F"/>
    <w:rsid w:val="005F6E96"/>
    <w:rsid w:val="00605234"/>
    <w:rsid w:val="006055EF"/>
    <w:rsid w:val="0060570F"/>
    <w:rsid w:val="00606A26"/>
    <w:rsid w:val="00606E27"/>
    <w:rsid w:val="006108C9"/>
    <w:rsid w:val="00613406"/>
    <w:rsid w:val="00613840"/>
    <w:rsid w:val="0061423B"/>
    <w:rsid w:val="006143C2"/>
    <w:rsid w:val="00616D7F"/>
    <w:rsid w:val="0062158D"/>
    <w:rsid w:val="00624461"/>
    <w:rsid w:val="006270F3"/>
    <w:rsid w:val="00630F18"/>
    <w:rsid w:val="00630F39"/>
    <w:rsid w:val="006326D1"/>
    <w:rsid w:val="00632E0A"/>
    <w:rsid w:val="00633165"/>
    <w:rsid w:val="00634636"/>
    <w:rsid w:val="00634753"/>
    <w:rsid w:val="00635234"/>
    <w:rsid w:val="00635EF1"/>
    <w:rsid w:val="006363A7"/>
    <w:rsid w:val="00636909"/>
    <w:rsid w:val="00636E66"/>
    <w:rsid w:val="0064176F"/>
    <w:rsid w:val="00641C71"/>
    <w:rsid w:val="00642A33"/>
    <w:rsid w:val="00643A60"/>
    <w:rsid w:val="006447DE"/>
    <w:rsid w:val="00644FD3"/>
    <w:rsid w:val="006474DE"/>
    <w:rsid w:val="00647E64"/>
    <w:rsid w:val="00651A11"/>
    <w:rsid w:val="0065276E"/>
    <w:rsid w:val="006529FD"/>
    <w:rsid w:val="00654329"/>
    <w:rsid w:val="00654CEC"/>
    <w:rsid w:val="00655507"/>
    <w:rsid w:val="00655D5B"/>
    <w:rsid w:val="006563E1"/>
    <w:rsid w:val="00662143"/>
    <w:rsid w:val="00665B65"/>
    <w:rsid w:val="0067036B"/>
    <w:rsid w:val="00670D02"/>
    <w:rsid w:val="006712A7"/>
    <w:rsid w:val="006739AE"/>
    <w:rsid w:val="00674FC2"/>
    <w:rsid w:val="00675C35"/>
    <w:rsid w:val="00676C56"/>
    <w:rsid w:val="00677E42"/>
    <w:rsid w:val="006803B4"/>
    <w:rsid w:val="00680EC9"/>
    <w:rsid w:val="00681E89"/>
    <w:rsid w:val="00682334"/>
    <w:rsid w:val="00684B16"/>
    <w:rsid w:val="006934A5"/>
    <w:rsid w:val="00693569"/>
    <w:rsid w:val="006936EB"/>
    <w:rsid w:val="00693D69"/>
    <w:rsid w:val="00694235"/>
    <w:rsid w:val="00694F4E"/>
    <w:rsid w:val="00696F65"/>
    <w:rsid w:val="0069760B"/>
    <w:rsid w:val="006A06DE"/>
    <w:rsid w:val="006A0C64"/>
    <w:rsid w:val="006A3C76"/>
    <w:rsid w:val="006A3E4E"/>
    <w:rsid w:val="006A52E5"/>
    <w:rsid w:val="006A6908"/>
    <w:rsid w:val="006A7A6D"/>
    <w:rsid w:val="006B031E"/>
    <w:rsid w:val="006B198B"/>
    <w:rsid w:val="006B30EE"/>
    <w:rsid w:val="006B3379"/>
    <w:rsid w:val="006B5E67"/>
    <w:rsid w:val="006B718C"/>
    <w:rsid w:val="006C2EB5"/>
    <w:rsid w:val="006C5878"/>
    <w:rsid w:val="006C7CA5"/>
    <w:rsid w:val="006D12B0"/>
    <w:rsid w:val="006D18A3"/>
    <w:rsid w:val="006D3004"/>
    <w:rsid w:val="006D3633"/>
    <w:rsid w:val="006D4550"/>
    <w:rsid w:val="006D56C2"/>
    <w:rsid w:val="006D5970"/>
    <w:rsid w:val="006E3CD1"/>
    <w:rsid w:val="006E481E"/>
    <w:rsid w:val="006E5724"/>
    <w:rsid w:val="006E795F"/>
    <w:rsid w:val="006F2AE5"/>
    <w:rsid w:val="006F2F5F"/>
    <w:rsid w:val="006F6F91"/>
    <w:rsid w:val="00700249"/>
    <w:rsid w:val="007044E4"/>
    <w:rsid w:val="0070604C"/>
    <w:rsid w:val="007069CD"/>
    <w:rsid w:val="007110E5"/>
    <w:rsid w:val="007116C8"/>
    <w:rsid w:val="00711A70"/>
    <w:rsid w:val="00712E6F"/>
    <w:rsid w:val="00712E90"/>
    <w:rsid w:val="00713035"/>
    <w:rsid w:val="0071333B"/>
    <w:rsid w:val="007134DE"/>
    <w:rsid w:val="00713B7E"/>
    <w:rsid w:val="00717698"/>
    <w:rsid w:val="007204AE"/>
    <w:rsid w:val="00720C10"/>
    <w:rsid w:val="007236D2"/>
    <w:rsid w:val="0072388C"/>
    <w:rsid w:val="00723B0D"/>
    <w:rsid w:val="0072678F"/>
    <w:rsid w:val="00727C4C"/>
    <w:rsid w:val="007318DE"/>
    <w:rsid w:val="00732F4C"/>
    <w:rsid w:val="00732FB9"/>
    <w:rsid w:val="00734809"/>
    <w:rsid w:val="00734E90"/>
    <w:rsid w:val="00735B4F"/>
    <w:rsid w:val="00736D31"/>
    <w:rsid w:val="007406E1"/>
    <w:rsid w:val="00740C6C"/>
    <w:rsid w:val="0074244B"/>
    <w:rsid w:val="00743E40"/>
    <w:rsid w:val="00745FDB"/>
    <w:rsid w:val="007472DB"/>
    <w:rsid w:val="00751263"/>
    <w:rsid w:val="007514C1"/>
    <w:rsid w:val="0075368B"/>
    <w:rsid w:val="00753D99"/>
    <w:rsid w:val="0075495C"/>
    <w:rsid w:val="0075704F"/>
    <w:rsid w:val="00763B2D"/>
    <w:rsid w:val="00765B02"/>
    <w:rsid w:val="00765B88"/>
    <w:rsid w:val="00766531"/>
    <w:rsid w:val="00771CE8"/>
    <w:rsid w:val="00772924"/>
    <w:rsid w:val="00772C15"/>
    <w:rsid w:val="00783059"/>
    <w:rsid w:val="00785CA8"/>
    <w:rsid w:val="007872F2"/>
    <w:rsid w:val="0078757E"/>
    <w:rsid w:val="007908E0"/>
    <w:rsid w:val="00791775"/>
    <w:rsid w:val="00792181"/>
    <w:rsid w:val="00793EB3"/>
    <w:rsid w:val="00794205"/>
    <w:rsid w:val="00796231"/>
    <w:rsid w:val="00797C44"/>
    <w:rsid w:val="007A14B1"/>
    <w:rsid w:val="007A1F6A"/>
    <w:rsid w:val="007A24BC"/>
    <w:rsid w:val="007A59D6"/>
    <w:rsid w:val="007A7B5B"/>
    <w:rsid w:val="007A7CA0"/>
    <w:rsid w:val="007B0DE3"/>
    <w:rsid w:val="007B37A6"/>
    <w:rsid w:val="007B3C12"/>
    <w:rsid w:val="007B3FBC"/>
    <w:rsid w:val="007B491F"/>
    <w:rsid w:val="007B557B"/>
    <w:rsid w:val="007B5FC3"/>
    <w:rsid w:val="007B7191"/>
    <w:rsid w:val="007C0438"/>
    <w:rsid w:val="007C1634"/>
    <w:rsid w:val="007C1D94"/>
    <w:rsid w:val="007C25A0"/>
    <w:rsid w:val="007C2879"/>
    <w:rsid w:val="007C3095"/>
    <w:rsid w:val="007C5EE3"/>
    <w:rsid w:val="007C6489"/>
    <w:rsid w:val="007C6A87"/>
    <w:rsid w:val="007C705D"/>
    <w:rsid w:val="007D0A07"/>
    <w:rsid w:val="007D133D"/>
    <w:rsid w:val="007D275B"/>
    <w:rsid w:val="007D3325"/>
    <w:rsid w:val="007D35ED"/>
    <w:rsid w:val="007D3EB4"/>
    <w:rsid w:val="007D3F16"/>
    <w:rsid w:val="007E4809"/>
    <w:rsid w:val="007E51CB"/>
    <w:rsid w:val="007E631F"/>
    <w:rsid w:val="007E794B"/>
    <w:rsid w:val="007E7993"/>
    <w:rsid w:val="007F0796"/>
    <w:rsid w:val="007F371B"/>
    <w:rsid w:val="007F3F7E"/>
    <w:rsid w:val="007F4AD7"/>
    <w:rsid w:val="007F5497"/>
    <w:rsid w:val="00801A19"/>
    <w:rsid w:val="008031B5"/>
    <w:rsid w:val="00803931"/>
    <w:rsid w:val="00803BA1"/>
    <w:rsid w:val="00812DB1"/>
    <w:rsid w:val="00813CEC"/>
    <w:rsid w:val="0081405C"/>
    <w:rsid w:val="008150B6"/>
    <w:rsid w:val="0081534C"/>
    <w:rsid w:val="00816A9C"/>
    <w:rsid w:val="008171E4"/>
    <w:rsid w:val="0081796A"/>
    <w:rsid w:val="00817B30"/>
    <w:rsid w:val="00817CF6"/>
    <w:rsid w:val="008208EA"/>
    <w:rsid w:val="00823F78"/>
    <w:rsid w:val="008244A5"/>
    <w:rsid w:val="00824ABB"/>
    <w:rsid w:val="00824E67"/>
    <w:rsid w:val="00825A64"/>
    <w:rsid w:val="008269D2"/>
    <w:rsid w:val="00826C7D"/>
    <w:rsid w:val="00826F48"/>
    <w:rsid w:val="008308AE"/>
    <w:rsid w:val="0083166E"/>
    <w:rsid w:val="00831DC3"/>
    <w:rsid w:val="008322C7"/>
    <w:rsid w:val="00832A25"/>
    <w:rsid w:val="00833750"/>
    <w:rsid w:val="00833EAF"/>
    <w:rsid w:val="008343A3"/>
    <w:rsid w:val="00834F1D"/>
    <w:rsid w:val="00834F43"/>
    <w:rsid w:val="0083536D"/>
    <w:rsid w:val="00835402"/>
    <w:rsid w:val="00836FEC"/>
    <w:rsid w:val="00837E42"/>
    <w:rsid w:val="00841F9D"/>
    <w:rsid w:val="008420E1"/>
    <w:rsid w:val="00843D58"/>
    <w:rsid w:val="0084450D"/>
    <w:rsid w:val="00844D98"/>
    <w:rsid w:val="00845886"/>
    <w:rsid w:val="00846D84"/>
    <w:rsid w:val="00850FB1"/>
    <w:rsid w:val="00851531"/>
    <w:rsid w:val="0085230E"/>
    <w:rsid w:val="008550A1"/>
    <w:rsid w:val="008555EB"/>
    <w:rsid w:val="00861038"/>
    <w:rsid w:val="00863766"/>
    <w:rsid w:val="00864BA8"/>
    <w:rsid w:val="0086605D"/>
    <w:rsid w:val="0086622C"/>
    <w:rsid w:val="00866268"/>
    <w:rsid w:val="00866B50"/>
    <w:rsid w:val="008708F1"/>
    <w:rsid w:val="00870B28"/>
    <w:rsid w:val="00872183"/>
    <w:rsid w:val="00875272"/>
    <w:rsid w:val="00875A23"/>
    <w:rsid w:val="00877AF0"/>
    <w:rsid w:val="00880539"/>
    <w:rsid w:val="008811DD"/>
    <w:rsid w:val="008859E8"/>
    <w:rsid w:val="00886557"/>
    <w:rsid w:val="0088737B"/>
    <w:rsid w:val="00892716"/>
    <w:rsid w:val="00893067"/>
    <w:rsid w:val="008933DE"/>
    <w:rsid w:val="00894F99"/>
    <w:rsid w:val="00895FCE"/>
    <w:rsid w:val="00897F3E"/>
    <w:rsid w:val="008A052D"/>
    <w:rsid w:val="008A21B4"/>
    <w:rsid w:val="008A2D49"/>
    <w:rsid w:val="008A3347"/>
    <w:rsid w:val="008A3736"/>
    <w:rsid w:val="008A4576"/>
    <w:rsid w:val="008A6746"/>
    <w:rsid w:val="008A67B1"/>
    <w:rsid w:val="008A7389"/>
    <w:rsid w:val="008B01D7"/>
    <w:rsid w:val="008B07DE"/>
    <w:rsid w:val="008B23B4"/>
    <w:rsid w:val="008B28E7"/>
    <w:rsid w:val="008B3791"/>
    <w:rsid w:val="008C14C7"/>
    <w:rsid w:val="008C2FFB"/>
    <w:rsid w:val="008C6EEA"/>
    <w:rsid w:val="008D318C"/>
    <w:rsid w:val="008D5813"/>
    <w:rsid w:val="008D634E"/>
    <w:rsid w:val="008D6733"/>
    <w:rsid w:val="008D778A"/>
    <w:rsid w:val="008E171B"/>
    <w:rsid w:val="008E2AAA"/>
    <w:rsid w:val="008F07FF"/>
    <w:rsid w:val="008F1DAE"/>
    <w:rsid w:val="008F22BD"/>
    <w:rsid w:val="008F2FFB"/>
    <w:rsid w:val="008F5849"/>
    <w:rsid w:val="008F6AB8"/>
    <w:rsid w:val="008F7F0B"/>
    <w:rsid w:val="009050BF"/>
    <w:rsid w:val="00906BD0"/>
    <w:rsid w:val="009079BD"/>
    <w:rsid w:val="009108F0"/>
    <w:rsid w:val="00910B43"/>
    <w:rsid w:val="0091141D"/>
    <w:rsid w:val="00912166"/>
    <w:rsid w:val="009129B8"/>
    <w:rsid w:val="00912BD9"/>
    <w:rsid w:val="009146B9"/>
    <w:rsid w:val="00914BEF"/>
    <w:rsid w:val="00914E9A"/>
    <w:rsid w:val="009154DB"/>
    <w:rsid w:val="0091551B"/>
    <w:rsid w:val="00917715"/>
    <w:rsid w:val="00920833"/>
    <w:rsid w:val="00920E5B"/>
    <w:rsid w:val="00923795"/>
    <w:rsid w:val="00926436"/>
    <w:rsid w:val="009272BD"/>
    <w:rsid w:val="00930182"/>
    <w:rsid w:val="0093018C"/>
    <w:rsid w:val="0093037D"/>
    <w:rsid w:val="00932AFF"/>
    <w:rsid w:val="00933483"/>
    <w:rsid w:val="009341AA"/>
    <w:rsid w:val="009412A6"/>
    <w:rsid w:val="00944BD2"/>
    <w:rsid w:val="00945BE0"/>
    <w:rsid w:val="00946D91"/>
    <w:rsid w:val="00952F36"/>
    <w:rsid w:val="009544C0"/>
    <w:rsid w:val="00954FA4"/>
    <w:rsid w:val="00956AE9"/>
    <w:rsid w:val="00964CC6"/>
    <w:rsid w:val="00964F02"/>
    <w:rsid w:val="00967485"/>
    <w:rsid w:val="00971C3B"/>
    <w:rsid w:val="00971D28"/>
    <w:rsid w:val="0097591D"/>
    <w:rsid w:val="009820F8"/>
    <w:rsid w:val="009822F9"/>
    <w:rsid w:val="00984B77"/>
    <w:rsid w:val="009857FF"/>
    <w:rsid w:val="00986E41"/>
    <w:rsid w:val="00990EF3"/>
    <w:rsid w:val="00991FDA"/>
    <w:rsid w:val="009927A1"/>
    <w:rsid w:val="00992DB0"/>
    <w:rsid w:val="00992FE7"/>
    <w:rsid w:val="00996CA8"/>
    <w:rsid w:val="00997B8B"/>
    <w:rsid w:val="009A169B"/>
    <w:rsid w:val="009A35E1"/>
    <w:rsid w:val="009A513E"/>
    <w:rsid w:val="009A5F3B"/>
    <w:rsid w:val="009A7716"/>
    <w:rsid w:val="009B0B61"/>
    <w:rsid w:val="009B14AA"/>
    <w:rsid w:val="009B1D6C"/>
    <w:rsid w:val="009B28C0"/>
    <w:rsid w:val="009B32A9"/>
    <w:rsid w:val="009B4D88"/>
    <w:rsid w:val="009B631C"/>
    <w:rsid w:val="009B7136"/>
    <w:rsid w:val="009B7806"/>
    <w:rsid w:val="009C1743"/>
    <w:rsid w:val="009C20B6"/>
    <w:rsid w:val="009C33A1"/>
    <w:rsid w:val="009C3AC2"/>
    <w:rsid w:val="009D066F"/>
    <w:rsid w:val="009D075E"/>
    <w:rsid w:val="009D202A"/>
    <w:rsid w:val="009D25B4"/>
    <w:rsid w:val="009D3B27"/>
    <w:rsid w:val="009D4365"/>
    <w:rsid w:val="009D476C"/>
    <w:rsid w:val="009D4E3B"/>
    <w:rsid w:val="009D7BC9"/>
    <w:rsid w:val="009E0946"/>
    <w:rsid w:val="009E0B7A"/>
    <w:rsid w:val="009E168F"/>
    <w:rsid w:val="009E1982"/>
    <w:rsid w:val="009E37AC"/>
    <w:rsid w:val="009E4D2C"/>
    <w:rsid w:val="009E5766"/>
    <w:rsid w:val="009E7F6C"/>
    <w:rsid w:val="009F0978"/>
    <w:rsid w:val="009F2220"/>
    <w:rsid w:val="009F2459"/>
    <w:rsid w:val="009F3AEC"/>
    <w:rsid w:val="009F5190"/>
    <w:rsid w:val="009F57AE"/>
    <w:rsid w:val="009F691A"/>
    <w:rsid w:val="009F6C90"/>
    <w:rsid w:val="00A00081"/>
    <w:rsid w:val="00A01BB8"/>
    <w:rsid w:val="00A06156"/>
    <w:rsid w:val="00A10D56"/>
    <w:rsid w:val="00A11142"/>
    <w:rsid w:val="00A11EB7"/>
    <w:rsid w:val="00A12AAE"/>
    <w:rsid w:val="00A13375"/>
    <w:rsid w:val="00A13DC6"/>
    <w:rsid w:val="00A15BF1"/>
    <w:rsid w:val="00A16DD1"/>
    <w:rsid w:val="00A178CD"/>
    <w:rsid w:val="00A205DE"/>
    <w:rsid w:val="00A22111"/>
    <w:rsid w:val="00A22441"/>
    <w:rsid w:val="00A23F3B"/>
    <w:rsid w:val="00A24406"/>
    <w:rsid w:val="00A24BA7"/>
    <w:rsid w:val="00A257BA"/>
    <w:rsid w:val="00A25F64"/>
    <w:rsid w:val="00A27CC2"/>
    <w:rsid w:val="00A32290"/>
    <w:rsid w:val="00A32AD8"/>
    <w:rsid w:val="00A336A1"/>
    <w:rsid w:val="00A34A10"/>
    <w:rsid w:val="00A37DE4"/>
    <w:rsid w:val="00A4041D"/>
    <w:rsid w:val="00A40ED6"/>
    <w:rsid w:val="00A43828"/>
    <w:rsid w:val="00A470EE"/>
    <w:rsid w:val="00A47621"/>
    <w:rsid w:val="00A479CD"/>
    <w:rsid w:val="00A50CFC"/>
    <w:rsid w:val="00A51457"/>
    <w:rsid w:val="00A531A0"/>
    <w:rsid w:val="00A54D67"/>
    <w:rsid w:val="00A55A3F"/>
    <w:rsid w:val="00A5607B"/>
    <w:rsid w:val="00A56410"/>
    <w:rsid w:val="00A61A92"/>
    <w:rsid w:val="00A625DD"/>
    <w:rsid w:val="00A6279C"/>
    <w:rsid w:val="00A652F6"/>
    <w:rsid w:val="00A676A9"/>
    <w:rsid w:val="00A72BE5"/>
    <w:rsid w:val="00A732EA"/>
    <w:rsid w:val="00A73ED8"/>
    <w:rsid w:val="00A7489E"/>
    <w:rsid w:val="00A77B57"/>
    <w:rsid w:val="00A8015F"/>
    <w:rsid w:val="00A80BD2"/>
    <w:rsid w:val="00A816B5"/>
    <w:rsid w:val="00A83C03"/>
    <w:rsid w:val="00A85039"/>
    <w:rsid w:val="00A864C4"/>
    <w:rsid w:val="00A87452"/>
    <w:rsid w:val="00A906AA"/>
    <w:rsid w:val="00A92AA0"/>
    <w:rsid w:val="00A92AE7"/>
    <w:rsid w:val="00A94C5E"/>
    <w:rsid w:val="00AA0235"/>
    <w:rsid w:val="00AA1EDB"/>
    <w:rsid w:val="00AA241A"/>
    <w:rsid w:val="00AA252C"/>
    <w:rsid w:val="00AA37BB"/>
    <w:rsid w:val="00AA666E"/>
    <w:rsid w:val="00AA7CF0"/>
    <w:rsid w:val="00AA7ED2"/>
    <w:rsid w:val="00AB2656"/>
    <w:rsid w:val="00AB3757"/>
    <w:rsid w:val="00AB39B6"/>
    <w:rsid w:val="00AB5518"/>
    <w:rsid w:val="00AB7213"/>
    <w:rsid w:val="00AB76F2"/>
    <w:rsid w:val="00AC01D4"/>
    <w:rsid w:val="00AC0B8B"/>
    <w:rsid w:val="00AC0BBA"/>
    <w:rsid w:val="00AC38FD"/>
    <w:rsid w:val="00AC4637"/>
    <w:rsid w:val="00AC4A04"/>
    <w:rsid w:val="00AD2937"/>
    <w:rsid w:val="00AD336F"/>
    <w:rsid w:val="00AD3550"/>
    <w:rsid w:val="00AD37F7"/>
    <w:rsid w:val="00AD6ECE"/>
    <w:rsid w:val="00AE2564"/>
    <w:rsid w:val="00AE301F"/>
    <w:rsid w:val="00AE3302"/>
    <w:rsid w:val="00AE5FA8"/>
    <w:rsid w:val="00AE6786"/>
    <w:rsid w:val="00AE7077"/>
    <w:rsid w:val="00AE750D"/>
    <w:rsid w:val="00AF455E"/>
    <w:rsid w:val="00AF5609"/>
    <w:rsid w:val="00AF5D6A"/>
    <w:rsid w:val="00AF61C2"/>
    <w:rsid w:val="00AF66D7"/>
    <w:rsid w:val="00AF6CC6"/>
    <w:rsid w:val="00B0127C"/>
    <w:rsid w:val="00B0296A"/>
    <w:rsid w:val="00B02C84"/>
    <w:rsid w:val="00B03185"/>
    <w:rsid w:val="00B04F4A"/>
    <w:rsid w:val="00B06519"/>
    <w:rsid w:val="00B113C2"/>
    <w:rsid w:val="00B12295"/>
    <w:rsid w:val="00B131A9"/>
    <w:rsid w:val="00B137BE"/>
    <w:rsid w:val="00B14BA5"/>
    <w:rsid w:val="00B14E89"/>
    <w:rsid w:val="00B165CC"/>
    <w:rsid w:val="00B1669E"/>
    <w:rsid w:val="00B16A63"/>
    <w:rsid w:val="00B17FA0"/>
    <w:rsid w:val="00B200E8"/>
    <w:rsid w:val="00B223EE"/>
    <w:rsid w:val="00B24344"/>
    <w:rsid w:val="00B26769"/>
    <w:rsid w:val="00B31C91"/>
    <w:rsid w:val="00B34AD2"/>
    <w:rsid w:val="00B3747F"/>
    <w:rsid w:val="00B40AC2"/>
    <w:rsid w:val="00B43194"/>
    <w:rsid w:val="00B46F8D"/>
    <w:rsid w:val="00B47731"/>
    <w:rsid w:val="00B47734"/>
    <w:rsid w:val="00B50FBA"/>
    <w:rsid w:val="00B51BA0"/>
    <w:rsid w:val="00B51C24"/>
    <w:rsid w:val="00B53261"/>
    <w:rsid w:val="00B53963"/>
    <w:rsid w:val="00B54099"/>
    <w:rsid w:val="00B558EB"/>
    <w:rsid w:val="00B577D3"/>
    <w:rsid w:val="00B60466"/>
    <w:rsid w:val="00B607C6"/>
    <w:rsid w:val="00B62C62"/>
    <w:rsid w:val="00B63718"/>
    <w:rsid w:val="00B642C2"/>
    <w:rsid w:val="00B64821"/>
    <w:rsid w:val="00B65416"/>
    <w:rsid w:val="00B6548F"/>
    <w:rsid w:val="00B66872"/>
    <w:rsid w:val="00B66B30"/>
    <w:rsid w:val="00B702A2"/>
    <w:rsid w:val="00B7275C"/>
    <w:rsid w:val="00B73723"/>
    <w:rsid w:val="00B7502A"/>
    <w:rsid w:val="00B75A4B"/>
    <w:rsid w:val="00B7639C"/>
    <w:rsid w:val="00B77305"/>
    <w:rsid w:val="00B81866"/>
    <w:rsid w:val="00B823CF"/>
    <w:rsid w:val="00B82CC2"/>
    <w:rsid w:val="00B84A89"/>
    <w:rsid w:val="00B85532"/>
    <w:rsid w:val="00B86ED3"/>
    <w:rsid w:val="00B8746A"/>
    <w:rsid w:val="00B902F6"/>
    <w:rsid w:val="00B9126A"/>
    <w:rsid w:val="00B92BEF"/>
    <w:rsid w:val="00B93735"/>
    <w:rsid w:val="00B947A9"/>
    <w:rsid w:val="00B9689A"/>
    <w:rsid w:val="00BA0907"/>
    <w:rsid w:val="00BA0C0C"/>
    <w:rsid w:val="00BA2CA7"/>
    <w:rsid w:val="00BA5B94"/>
    <w:rsid w:val="00BA65F2"/>
    <w:rsid w:val="00BB06CB"/>
    <w:rsid w:val="00BB07EB"/>
    <w:rsid w:val="00BB0EFE"/>
    <w:rsid w:val="00BB1139"/>
    <w:rsid w:val="00BB261F"/>
    <w:rsid w:val="00BB2887"/>
    <w:rsid w:val="00BB4B9F"/>
    <w:rsid w:val="00BB5EAA"/>
    <w:rsid w:val="00BB5F11"/>
    <w:rsid w:val="00BB72E0"/>
    <w:rsid w:val="00BB7665"/>
    <w:rsid w:val="00BC04FA"/>
    <w:rsid w:val="00BC19F0"/>
    <w:rsid w:val="00BC1C22"/>
    <w:rsid w:val="00BC460B"/>
    <w:rsid w:val="00BC5725"/>
    <w:rsid w:val="00BC7970"/>
    <w:rsid w:val="00BD30B1"/>
    <w:rsid w:val="00BD378F"/>
    <w:rsid w:val="00BD4305"/>
    <w:rsid w:val="00BD735C"/>
    <w:rsid w:val="00BD73DE"/>
    <w:rsid w:val="00BE00C6"/>
    <w:rsid w:val="00BE0A21"/>
    <w:rsid w:val="00BE0F36"/>
    <w:rsid w:val="00BE0F7B"/>
    <w:rsid w:val="00BE10C2"/>
    <w:rsid w:val="00BE3793"/>
    <w:rsid w:val="00BE744B"/>
    <w:rsid w:val="00BF1E48"/>
    <w:rsid w:val="00C014AB"/>
    <w:rsid w:val="00C01D14"/>
    <w:rsid w:val="00C025B4"/>
    <w:rsid w:val="00C1020C"/>
    <w:rsid w:val="00C145D2"/>
    <w:rsid w:val="00C15EBA"/>
    <w:rsid w:val="00C161FD"/>
    <w:rsid w:val="00C16C99"/>
    <w:rsid w:val="00C20257"/>
    <w:rsid w:val="00C211E8"/>
    <w:rsid w:val="00C21657"/>
    <w:rsid w:val="00C23F17"/>
    <w:rsid w:val="00C25BF7"/>
    <w:rsid w:val="00C260C8"/>
    <w:rsid w:val="00C26D0D"/>
    <w:rsid w:val="00C27C95"/>
    <w:rsid w:val="00C300D2"/>
    <w:rsid w:val="00C3037F"/>
    <w:rsid w:val="00C30384"/>
    <w:rsid w:val="00C3149C"/>
    <w:rsid w:val="00C3270F"/>
    <w:rsid w:val="00C3278B"/>
    <w:rsid w:val="00C32AB4"/>
    <w:rsid w:val="00C32CCA"/>
    <w:rsid w:val="00C33375"/>
    <w:rsid w:val="00C33614"/>
    <w:rsid w:val="00C34C23"/>
    <w:rsid w:val="00C41410"/>
    <w:rsid w:val="00C42005"/>
    <w:rsid w:val="00C42086"/>
    <w:rsid w:val="00C439E1"/>
    <w:rsid w:val="00C4414D"/>
    <w:rsid w:val="00C44446"/>
    <w:rsid w:val="00C44573"/>
    <w:rsid w:val="00C44A90"/>
    <w:rsid w:val="00C44DEF"/>
    <w:rsid w:val="00C45F53"/>
    <w:rsid w:val="00C4664D"/>
    <w:rsid w:val="00C472AA"/>
    <w:rsid w:val="00C50A05"/>
    <w:rsid w:val="00C52027"/>
    <w:rsid w:val="00C54AED"/>
    <w:rsid w:val="00C550FE"/>
    <w:rsid w:val="00C628A3"/>
    <w:rsid w:val="00C63D00"/>
    <w:rsid w:val="00C6441B"/>
    <w:rsid w:val="00C66421"/>
    <w:rsid w:val="00C70214"/>
    <w:rsid w:val="00C7108B"/>
    <w:rsid w:val="00C713B6"/>
    <w:rsid w:val="00C72E9A"/>
    <w:rsid w:val="00C73DED"/>
    <w:rsid w:val="00C75956"/>
    <w:rsid w:val="00C8089F"/>
    <w:rsid w:val="00C80FB9"/>
    <w:rsid w:val="00C81BF3"/>
    <w:rsid w:val="00C836CC"/>
    <w:rsid w:val="00C83B10"/>
    <w:rsid w:val="00C87143"/>
    <w:rsid w:val="00C874E5"/>
    <w:rsid w:val="00C87A74"/>
    <w:rsid w:val="00C90075"/>
    <w:rsid w:val="00C92C71"/>
    <w:rsid w:val="00C93F8F"/>
    <w:rsid w:val="00C944F2"/>
    <w:rsid w:val="00C94747"/>
    <w:rsid w:val="00C96658"/>
    <w:rsid w:val="00C970A5"/>
    <w:rsid w:val="00C971D5"/>
    <w:rsid w:val="00C97C91"/>
    <w:rsid w:val="00CA14BC"/>
    <w:rsid w:val="00CA3593"/>
    <w:rsid w:val="00CB143A"/>
    <w:rsid w:val="00CB258E"/>
    <w:rsid w:val="00CB2F2E"/>
    <w:rsid w:val="00CB3C8F"/>
    <w:rsid w:val="00CB4230"/>
    <w:rsid w:val="00CB630F"/>
    <w:rsid w:val="00CB7933"/>
    <w:rsid w:val="00CC02F1"/>
    <w:rsid w:val="00CC11A6"/>
    <w:rsid w:val="00CC135E"/>
    <w:rsid w:val="00CC13FD"/>
    <w:rsid w:val="00CC1944"/>
    <w:rsid w:val="00CC3A3C"/>
    <w:rsid w:val="00CC4414"/>
    <w:rsid w:val="00CC44AC"/>
    <w:rsid w:val="00CC5817"/>
    <w:rsid w:val="00CD2355"/>
    <w:rsid w:val="00CD3D58"/>
    <w:rsid w:val="00CD5D3F"/>
    <w:rsid w:val="00CD6F14"/>
    <w:rsid w:val="00CE24C9"/>
    <w:rsid w:val="00CE2B98"/>
    <w:rsid w:val="00CE44CF"/>
    <w:rsid w:val="00CE5AE7"/>
    <w:rsid w:val="00CE7D1E"/>
    <w:rsid w:val="00CF0099"/>
    <w:rsid w:val="00CF1118"/>
    <w:rsid w:val="00CF36F6"/>
    <w:rsid w:val="00CF3DB3"/>
    <w:rsid w:val="00CF59E1"/>
    <w:rsid w:val="00D00943"/>
    <w:rsid w:val="00D0427E"/>
    <w:rsid w:val="00D0489F"/>
    <w:rsid w:val="00D04A58"/>
    <w:rsid w:val="00D052BC"/>
    <w:rsid w:val="00D07026"/>
    <w:rsid w:val="00D07AA5"/>
    <w:rsid w:val="00D11888"/>
    <w:rsid w:val="00D13610"/>
    <w:rsid w:val="00D14AB9"/>
    <w:rsid w:val="00D15390"/>
    <w:rsid w:val="00D15CDC"/>
    <w:rsid w:val="00D16D5A"/>
    <w:rsid w:val="00D175F4"/>
    <w:rsid w:val="00D209CA"/>
    <w:rsid w:val="00D22C8F"/>
    <w:rsid w:val="00D24BC6"/>
    <w:rsid w:val="00D25555"/>
    <w:rsid w:val="00D31C3E"/>
    <w:rsid w:val="00D32E4F"/>
    <w:rsid w:val="00D33491"/>
    <w:rsid w:val="00D350AE"/>
    <w:rsid w:val="00D372D2"/>
    <w:rsid w:val="00D37F13"/>
    <w:rsid w:val="00D407F7"/>
    <w:rsid w:val="00D41A93"/>
    <w:rsid w:val="00D42614"/>
    <w:rsid w:val="00D4462A"/>
    <w:rsid w:val="00D44B0E"/>
    <w:rsid w:val="00D44F8E"/>
    <w:rsid w:val="00D45E7A"/>
    <w:rsid w:val="00D47B21"/>
    <w:rsid w:val="00D47D34"/>
    <w:rsid w:val="00D47D58"/>
    <w:rsid w:val="00D50723"/>
    <w:rsid w:val="00D5747B"/>
    <w:rsid w:val="00D607EF"/>
    <w:rsid w:val="00D60F88"/>
    <w:rsid w:val="00D6163D"/>
    <w:rsid w:val="00D6183C"/>
    <w:rsid w:val="00D625E7"/>
    <w:rsid w:val="00D62BD4"/>
    <w:rsid w:val="00D646BD"/>
    <w:rsid w:val="00D652FD"/>
    <w:rsid w:val="00D66759"/>
    <w:rsid w:val="00D7018A"/>
    <w:rsid w:val="00D71201"/>
    <w:rsid w:val="00D720C7"/>
    <w:rsid w:val="00D72180"/>
    <w:rsid w:val="00D74AB1"/>
    <w:rsid w:val="00D76310"/>
    <w:rsid w:val="00D805EA"/>
    <w:rsid w:val="00D81162"/>
    <w:rsid w:val="00D813C8"/>
    <w:rsid w:val="00D83B1E"/>
    <w:rsid w:val="00D8419A"/>
    <w:rsid w:val="00D84647"/>
    <w:rsid w:val="00D84684"/>
    <w:rsid w:val="00D8685A"/>
    <w:rsid w:val="00D876E6"/>
    <w:rsid w:val="00D92723"/>
    <w:rsid w:val="00D93648"/>
    <w:rsid w:val="00D947DC"/>
    <w:rsid w:val="00D962D0"/>
    <w:rsid w:val="00D97797"/>
    <w:rsid w:val="00DA1003"/>
    <w:rsid w:val="00DA1025"/>
    <w:rsid w:val="00DA12AE"/>
    <w:rsid w:val="00DA13ED"/>
    <w:rsid w:val="00DA22EC"/>
    <w:rsid w:val="00DA5860"/>
    <w:rsid w:val="00DB2767"/>
    <w:rsid w:val="00DB392C"/>
    <w:rsid w:val="00DC25DA"/>
    <w:rsid w:val="00DC402B"/>
    <w:rsid w:val="00DC4729"/>
    <w:rsid w:val="00DC747A"/>
    <w:rsid w:val="00DD0EB9"/>
    <w:rsid w:val="00DD13B2"/>
    <w:rsid w:val="00DD2096"/>
    <w:rsid w:val="00DD47AE"/>
    <w:rsid w:val="00DD4C4C"/>
    <w:rsid w:val="00DD4F54"/>
    <w:rsid w:val="00DD6D65"/>
    <w:rsid w:val="00DE38FA"/>
    <w:rsid w:val="00DE5716"/>
    <w:rsid w:val="00DF0691"/>
    <w:rsid w:val="00DF6FBF"/>
    <w:rsid w:val="00E02CB6"/>
    <w:rsid w:val="00E03AC6"/>
    <w:rsid w:val="00E05295"/>
    <w:rsid w:val="00E06094"/>
    <w:rsid w:val="00E06A9C"/>
    <w:rsid w:val="00E06BB3"/>
    <w:rsid w:val="00E07436"/>
    <w:rsid w:val="00E109BE"/>
    <w:rsid w:val="00E1290B"/>
    <w:rsid w:val="00E1333E"/>
    <w:rsid w:val="00E153D7"/>
    <w:rsid w:val="00E16ADE"/>
    <w:rsid w:val="00E17160"/>
    <w:rsid w:val="00E17AF1"/>
    <w:rsid w:val="00E23FA9"/>
    <w:rsid w:val="00E26A56"/>
    <w:rsid w:val="00E276FA"/>
    <w:rsid w:val="00E31298"/>
    <w:rsid w:val="00E34F03"/>
    <w:rsid w:val="00E35BEC"/>
    <w:rsid w:val="00E37AC8"/>
    <w:rsid w:val="00E4132C"/>
    <w:rsid w:val="00E41696"/>
    <w:rsid w:val="00E50821"/>
    <w:rsid w:val="00E51F91"/>
    <w:rsid w:val="00E52B1A"/>
    <w:rsid w:val="00E558CB"/>
    <w:rsid w:val="00E55CD4"/>
    <w:rsid w:val="00E57D9A"/>
    <w:rsid w:val="00E57DC2"/>
    <w:rsid w:val="00E60639"/>
    <w:rsid w:val="00E6238D"/>
    <w:rsid w:val="00E6298B"/>
    <w:rsid w:val="00E7086E"/>
    <w:rsid w:val="00E72186"/>
    <w:rsid w:val="00E7374A"/>
    <w:rsid w:val="00E73C41"/>
    <w:rsid w:val="00E7457F"/>
    <w:rsid w:val="00E7598F"/>
    <w:rsid w:val="00E76F60"/>
    <w:rsid w:val="00E775BB"/>
    <w:rsid w:val="00E77D34"/>
    <w:rsid w:val="00E80EF5"/>
    <w:rsid w:val="00E83D90"/>
    <w:rsid w:val="00E83F28"/>
    <w:rsid w:val="00E83F91"/>
    <w:rsid w:val="00E84BF1"/>
    <w:rsid w:val="00E8727B"/>
    <w:rsid w:val="00E9107A"/>
    <w:rsid w:val="00E91F62"/>
    <w:rsid w:val="00E92382"/>
    <w:rsid w:val="00E929FD"/>
    <w:rsid w:val="00E93240"/>
    <w:rsid w:val="00E9479B"/>
    <w:rsid w:val="00E94AA0"/>
    <w:rsid w:val="00E9550C"/>
    <w:rsid w:val="00EA10DA"/>
    <w:rsid w:val="00EA4D48"/>
    <w:rsid w:val="00EA4F34"/>
    <w:rsid w:val="00EA5BED"/>
    <w:rsid w:val="00EA6B3E"/>
    <w:rsid w:val="00EA6FC8"/>
    <w:rsid w:val="00EA7885"/>
    <w:rsid w:val="00EB094B"/>
    <w:rsid w:val="00EB1910"/>
    <w:rsid w:val="00EB2173"/>
    <w:rsid w:val="00EB334A"/>
    <w:rsid w:val="00EB62E6"/>
    <w:rsid w:val="00EB662C"/>
    <w:rsid w:val="00EB6BF7"/>
    <w:rsid w:val="00EB7147"/>
    <w:rsid w:val="00EC1ED0"/>
    <w:rsid w:val="00EC2D01"/>
    <w:rsid w:val="00EC2D19"/>
    <w:rsid w:val="00ED07C7"/>
    <w:rsid w:val="00ED1018"/>
    <w:rsid w:val="00ED1787"/>
    <w:rsid w:val="00ED1B30"/>
    <w:rsid w:val="00ED250E"/>
    <w:rsid w:val="00ED2F6F"/>
    <w:rsid w:val="00ED597F"/>
    <w:rsid w:val="00ED60DF"/>
    <w:rsid w:val="00ED6516"/>
    <w:rsid w:val="00EE0D77"/>
    <w:rsid w:val="00EE1AC1"/>
    <w:rsid w:val="00EE2EEC"/>
    <w:rsid w:val="00EE3579"/>
    <w:rsid w:val="00EE39D6"/>
    <w:rsid w:val="00EE52AD"/>
    <w:rsid w:val="00EF04BD"/>
    <w:rsid w:val="00EF0B65"/>
    <w:rsid w:val="00EF1619"/>
    <w:rsid w:val="00EF28B8"/>
    <w:rsid w:val="00EF3435"/>
    <w:rsid w:val="00EF3F6E"/>
    <w:rsid w:val="00EF468E"/>
    <w:rsid w:val="00EF6653"/>
    <w:rsid w:val="00EF6969"/>
    <w:rsid w:val="00F00016"/>
    <w:rsid w:val="00F01F92"/>
    <w:rsid w:val="00F01FA7"/>
    <w:rsid w:val="00F02BD8"/>
    <w:rsid w:val="00F06944"/>
    <w:rsid w:val="00F10A08"/>
    <w:rsid w:val="00F13337"/>
    <w:rsid w:val="00F21320"/>
    <w:rsid w:val="00F21BDA"/>
    <w:rsid w:val="00F22AC5"/>
    <w:rsid w:val="00F23EA2"/>
    <w:rsid w:val="00F242AC"/>
    <w:rsid w:val="00F254D1"/>
    <w:rsid w:val="00F2622D"/>
    <w:rsid w:val="00F278AA"/>
    <w:rsid w:val="00F278F3"/>
    <w:rsid w:val="00F32756"/>
    <w:rsid w:val="00F32B82"/>
    <w:rsid w:val="00F3352E"/>
    <w:rsid w:val="00F344E2"/>
    <w:rsid w:val="00F34928"/>
    <w:rsid w:val="00F35858"/>
    <w:rsid w:val="00F36DA6"/>
    <w:rsid w:val="00F37BEE"/>
    <w:rsid w:val="00F4043E"/>
    <w:rsid w:val="00F410F0"/>
    <w:rsid w:val="00F41494"/>
    <w:rsid w:val="00F41BBC"/>
    <w:rsid w:val="00F41EDD"/>
    <w:rsid w:val="00F436AB"/>
    <w:rsid w:val="00F43B9D"/>
    <w:rsid w:val="00F444E4"/>
    <w:rsid w:val="00F444F0"/>
    <w:rsid w:val="00F50847"/>
    <w:rsid w:val="00F50F89"/>
    <w:rsid w:val="00F51C3C"/>
    <w:rsid w:val="00F5221A"/>
    <w:rsid w:val="00F53237"/>
    <w:rsid w:val="00F53F27"/>
    <w:rsid w:val="00F544D5"/>
    <w:rsid w:val="00F546D1"/>
    <w:rsid w:val="00F57A4D"/>
    <w:rsid w:val="00F60BE8"/>
    <w:rsid w:val="00F62194"/>
    <w:rsid w:val="00F6278E"/>
    <w:rsid w:val="00F62C47"/>
    <w:rsid w:val="00F65C97"/>
    <w:rsid w:val="00F66272"/>
    <w:rsid w:val="00F6633E"/>
    <w:rsid w:val="00F66ED1"/>
    <w:rsid w:val="00F709C0"/>
    <w:rsid w:val="00F74729"/>
    <w:rsid w:val="00F749F0"/>
    <w:rsid w:val="00F75E6C"/>
    <w:rsid w:val="00F8187F"/>
    <w:rsid w:val="00F820C1"/>
    <w:rsid w:val="00F823A1"/>
    <w:rsid w:val="00F82CA8"/>
    <w:rsid w:val="00F83759"/>
    <w:rsid w:val="00F840A4"/>
    <w:rsid w:val="00F86376"/>
    <w:rsid w:val="00F87456"/>
    <w:rsid w:val="00F91D7E"/>
    <w:rsid w:val="00F927A1"/>
    <w:rsid w:val="00F92E4D"/>
    <w:rsid w:val="00F9791A"/>
    <w:rsid w:val="00F97A99"/>
    <w:rsid w:val="00FA1969"/>
    <w:rsid w:val="00FA2BC2"/>
    <w:rsid w:val="00FA3764"/>
    <w:rsid w:val="00FA56ED"/>
    <w:rsid w:val="00FB05AD"/>
    <w:rsid w:val="00FB4993"/>
    <w:rsid w:val="00FB4D0D"/>
    <w:rsid w:val="00FB5FA6"/>
    <w:rsid w:val="00FC1310"/>
    <w:rsid w:val="00FC2EFA"/>
    <w:rsid w:val="00FC2FF3"/>
    <w:rsid w:val="00FC3263"/>
    <w:rsid w:val="00FC51F9"/>
    <w:rsid w:val="00FC5B40"/>
    <w:rsid w:val="00FC5FF8"/>
    <w:rsid w:val="00FC692A"/>
    <w:rsid w:val="00FD3D7C"/>
    <w:rsid w:val="00FD4F8F"/>
    <w:rsid w:val="00FD5167"/>
    <w:rsid w:val="00FD56BB"/>
    <w:rsid w:val="00FD73F0"/>
    <w:rsid w:val="00FE0C16"/>
    <w:rsid w:val="00FE14AD"/>
    <w:rsid w:val="00FE14B1"/>
    <w:rsid w:val="00FE2B39"/>
    <w:rsid w:val="00FE2D7D"/>
    <w:rsid w:val="00FE6DF8"/>
    <w:rsid w:val="00FE71CD"/>
    <w:rsid w:val="00FF0070"/>
    <w:rsid w:val="00FF0177"/>
    <w:rsid w:val="00FF0F02"/>
    <w:rsid w:val="00FF339F"/>
    <w:rsid w:val="00FF47B1"/>
    <w:rsid w:val="00FF5F6A"/>
    <w:rsid w:val="00FF6AD1"/>
    <w:rsid w:val="00FF7008"/>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37F13"/>
    <w:rPr>
      <w:color w:val="954F72" w:themeColor="followedHyperlink"/>
      <w:u w:val="single"/>
    </w:rPr>
  </w:style>
  <w:style w:type="character" w:customStyle="1" w:styleId="accordion-tabbedtab-mobile">
    <w:name w:val="accordion-tabbed__tab-mobile"/>
    <w:basedOn w:val="DefaultParagraphFont"/>
    <w:rsid w:val="003F5482"/>
  </w:style>
  <w:style w:type="character" w:customStyle="1" w:styleId="comma-separator">
    <w:name w:val="comma-separator"/>
    <w:basedOn w:val="DefaultParagraphFont"/>
    <w:rsid w:val="003F5482"/>
  </w:style>
  <w:style w:type="character" w:styleId="Strong">
    <w:name w:val="Strong"/>
    <w:basedOn w:val="DefaultParagraphFont"/>
    <w:uiPriority w:val="22"/>
    <w:qFormat/>
    <w:rsid w:val="002C7F47"/>
    <w:rPr>
      <w:b/>
      <w:bCs/>
    </w:rPr>
  </w:style>
  <w:style w:type="paragraph" w:styleId="NormalWeb">
    <w:name w:val="Normal (Web)"/>
    <w:basedOn w:val="Normal"/>
    <w:uiPriority w:val="99"/>
    <w:unhideWhenUsed/>
    <w:rsid w:val="00C72E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F01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10043">
      <w:bodyDiv w:val="1"/>
      <w:marLeft w:val="0"/>
      <w:marRight w:val="0"/>
      <w:marTop w:val="0"/>
      <w:marBottom w:val="0"/>
      <w:divBdr>
        <w:top w:val="none" w:sz="0" w:space="0" w:color="auto"/>
        <w:left w:val="none" w:sz="0" w:space="0" w:color="auto"/>
        <w:bottom w:val="none" w:sz="0" w:space="0" w:color="auto"/>
        <w:right w:val="none" w:sz="0" w:space="0" w:color="auto"/>
      </w:divBdr>
    </w:div>
    <w:div w:id="51264888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4897166">
      <w:bodyDiv w:val="1"/>
      <w:marLeft w:val="0"/>
      <w:marRight w:val="0"/>
      <w:marTop w:val="0"/>
      <w:marBottom w:val="0"/>
      <w:divBdr>
        <w:top w:val="none" w:sz="0" w:space="0" w:color="auto"/>
        <w:left w:val="none" w:sz="0" w:space="0" w:color="auto"/>
        <w:bottom w:val="none" w:sz="0" w:space="0" w:color="auto"/>
        <w:right w:val="none" w:sz="0" w:space="0" w:color="auto"/>
      </w:divBdr>
    </w:div>
    <w:div w:id="16347955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d.ac.uk/reflection/reflectors-toolkit/reflecting-on-experience/gibbs-reflective-cycle" TargetMode="External"/><Relationship Id="rId21"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www.college.police.uk/guidance/conflict-management/conflict-management-skills" TargetMode="External"/><Relationship Id="rId47" Type="http://schemas.openxmlformats.org/officeDocument/2006/relationships/hyperlink" Target="https://www.gov.uk/guidance/police-and-criminal-evidence-act-1984-pace-codes-of-practice" TargetMode="External"/><Relationship Id="rId63" Type="http://schemas.openxmlformats.org/officeDocument/2006/relationships/hyperlink" Target="https://www.pnld.co.uk/members/legal-narrative-detail/?id=757b47eb-f5dd-ed11-a7c6-0022483eff86" TargetMode="External"/><Relationship Id="rId68" Type="http://schemas.openxmlformats.org/officeDocument/2006/relationships/hyperlink" Target="https://www.cps.gov.uk/legal-guidance/disclosure-manual-chapter-1-introduction" TargetMode="External"/><Relationship Id="rId84" Type="http://schemas.openxmlformats.org/officeDocument/2006/relationships/hyperlink" Target="https://www.worldatlas.com/articles/what-languages-are-spoken-in-sri-lanka.html" TargetMode="External"/><Relationship Id="rId89" Type="http://schemas.openxmlformats.org/officeDocument/2006/relationships/hyperlink" Target="https://academic.oup.com/hrlr/article/22/1/ngab027/6457966" TargetMode="External"/><Relationship Id="rId16" Type="http://schemas.openxmlformats.org/officeDocument/2006/relationships/hyperlink" Target="https://www.ed.ac.uk/reflection/reflectors-toolkit/reflecting-on-experience/gibbs-reflective-cycle" TargetMode="External"/><Relationship Id="rId11" Type="http://schemas.openxmlformats.org/officeDocument/2006/relationships/image" Target="media/image1.png"/><Relationship Id="rId32" Type="http://schemas.openxmlformats.org/officeDocument/2006/relationships/header" Target="header1.xml"/><Relationship Id="rId37" Type="http://schemas.openxmlformats.org/officeDocument/2006/relationships/footer" Target="footer3.xml"/><Relationship Id="rId53" Type="http://schemas.openxmlformats.org/officeDocument/2006/relationships/hyperlink" Target="https://www.refworld.org/publisher/IRBC.html" TargetMode="External"/><Relationship Id="rId58" Type="http://schemas.openxmlformats.org/officeDocument/2006/relationships/hyperlink" Target="https://assets.college.police.uk/s3fs-public/2021-02/code_of_ethics_summary.pdf" TargetMode="External"/><Relationship Id="rId74" Type="http://schemas.openxmlformats.org/officeDocument/2006/relationships/hyperlink" Target="https://hrdailyadvisor.blr.com/2020/06/03/is-resilience-an-inherent-trait-or-can-it-be-developed/" TargetMode="External"/><Relationship Id="rId79" Type="http://schemas.openxmlformats.org/officeDocument/2006/relationships/hyperlink" Target="https://www.verywellmind.com/mental-health-benefits-of-exercise-2584094" TargetMode="External"/><Relationship Id="rId102" Type="http://schemas.openxmlformats.org/officeDocument/2006/relationships/hyperlink" Target="https://www.college.police.uk/app/prosecution-and-case-management/charging-and-case-preparation" TargetMode="External"/><Relationship Id="rId5" Type="http://schemas.openxmlformats.org/officeDocument/2006/relationships/numbering" Target="numbering.xml"/><Relationship Id="rId90" Type="http://schemas.openxmlformats.org/officeDocument/2006/relationships/hyperlink" Target="https://www.refworld.org/publisher/IRBC.html" TargetMode="External"/><Relationship Id="rId95" Type="http://schemas.openxmlformats.org/officeDocument/2006/relationships/hyperlink" Target="https://www.pnld.co.uk/members/legal-index-detail/?id=11a5159b-e9d7-eb11-bacb-0022483f57c9" TargetMode="External"/><Relationship Id="rId22" Type="http://schemas.openxmlformats.org/officeDocument/2006/relationships/hyperlink" Target="https://www.helpguide.org/articles/stress/surviving-tough-times.htm" TargetMode="External"/><Relationship Id="rId27" Type="http://schemas.openxmlformats.org/officeDocument/2006/relationships/hyperlink" Target="https://www.ed.ac.uk/reflection/reflectors-toolkit/reflecting-on-experience/gibbs-reflective-cycle" TargetMode="External"/><Relationship Id="rId43" Type="http://schemas.openxmlformats.org/officeDocument/2006/relationships/hyperlink" Target="https://www.college.police.uk/guidance/conflict-management/conflict-management-skills" TargetMode="External"/><Relationship Id="rId48" Type="http://schemas.openxmlformats.org/officeDocument/2006/relationships/hyperlink" Target="https://www.cps.gov.uk/legal-guidance/interpreters" TargetMode="External"/><Relationship Id="rId64" Type="http://schemas.openxmlformats.org/officeDocument/2006/relationships/hyperlink" Target="https://www.college.police.uk/app/investigation/investigation-process" TargetMode="External"/><Relationship Id="rId69" Type="http://schemas.openxmlformats.org/officeDocument/2006/relationships/hyperlink" Target="https://www.college.police.uk/app/prosecution-and-case-management/charging-and-case-preparation" TargetMode="External"/><Relationship Id="rId80" Type="http://schemas.openxmlformats.org/officeDocument/2006/relationships/hyperlink" Target="https://www.college.police.uk/guidance/conflict-management/conflict-management-skills" TargetMode="External"/><Relationship Id="rId85" Type="http://schemas.openxmlformats.org/officeDocument/2006/relationships/hyperlink" Target="https://www.cps.gov.uk/legal-guidance/interpreters"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d.ac.uk/reflection/reflectors-toolkit/reflecting-on-experience/gibbs-reflective-cycle" TargetMode="External"/><Relationship Id="rId33" Type="http://schemas.openxmlformats.org/officeDocument/2006/relationships/header" Target="header2.xml"/><Relationship Id="rId38" Type="http://schemas.openxmlformats.org/officeDocument/2006/relationships/hyperlink" Target="https://www.college.police.uk/guidance/conflict-management/conflict-management-skills" TargetMode="External"/><Relationship Id="rId59" Type="http://schemas.openxmlformats.org/officeDocument/2006/relationships/hyperlink" Target="https://www.pnld.co.uk/members/legal-narrative-detail/?id=f2cd6e72-4eea-eb11-bacb-00224841ee5f" TargetMode="External"/><Relationship Id="rId103" Type="http://schemas.openxmlformats.org/officeDocument/2006/relationships/fontTable" Target="fontTable.xml"/><Relationship Id="rId20" Type="http://schemas.openxmlformats.org/officeDocument/2006/relationships/hyperlink" Target="https://www.rcn.org.uk/news-and-events/blogs/building-resilience-in-difficult-times" TargetMode="External"/><Relationship Id="rId41" Type="http://schemas.openxmlformats.org/officeDocument/2006/relationships/hyperlink" Target="https://www.college.police.uk/guidance/conflict-management/conflict-management-skills" TargetMode="External"/><Relationship Id="rId54" Type="http://schemas.openxmlformats.org/officeDocument/2006/relationships/hyperlink" Target="https://www.refworld.org/docid/4f4f33322.html" TargetMode="External"/><Relationship Id="rId62" Type="http://schemas.openxmlformats.org/officeDocument/2006/relationships/hyperlink" Target="https://www.pnld.co.uk/members/legal-index-detail/?id=11a5159b-e9d7-eb11-bacb-0022483f57c9" TargetMode="External"/><Relationship Id="rId70" Type="http://schemas.openxmlformats.org/officeDocument/2006/relationships/hyperlink" Target="https://www.college.police.uk/guidance/victims-code/victims-rights-policing" TargetMode="External"/><Relationship Id="rId75" Type="http://schemas.openxmlformats.org/officeDocument/2006/relationships/hyperlink" Target="https://www.rcn.org.uk/news-and-events/blogs/building-resilience-in-difficult-times" TargetMode="External"/><Relationship Id="rId83" Type="http://schemas.openxmlformats.org/officeDocument/2006/relationships/hyperlink" Target="https://libguides.cam.ac.uk/reflectivepracticetoolkit/whatisreflectivepractice" TargetMode="External"/><Relationship Id="rId88" Type="http://schemas.openxmlformats.org/officeDocument/2006/relationships/hyperlink" Target="https://assets.college.police.uk/s3fs-public/2021-02/code_of_ethics.pdf" TargetMode="External"/><Relationship Id="rId91" Type="http://schemas.openxmlformats.org/officeDocument/2006/relationships/hyperlink" Target="https://www.refworld.org/docid/4f4f33322.html" TargetMode="External"/><Relationship Id="rId96" Type="http://schemas.openxmlformats.org/officeDocument/2006/relationships/hyperlink" Target="https://www.pnld.co.uk/members/legal-narrative-detail/?id=f2cd6e72-4eea-eb11-bacb-00224841ee5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who.int/news-room/questions-and-answers/item/stress" TargetMode="Externa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www.verywellmind.com/mental-health-benefits-of-exercise-2584094" TargetMode="External"/><Relationship Id="rId36" Type="http://schemas.openxmlformats.org/officeDocument/2006/relationships/header" Target="header3.xml"/><Relationship Id="rId49" Type="http://schemas.openxmlformats.org/officeDocument/2006/relationships/hyperlink" Target="https://www.legislation.gov.uk/ukpga/1984/60/section/41" TargetMode="External"/><Relationship Id="rId57"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31" Type="http://schemas.openxmlformats.org/officeDocument/2006/relationships/hyperlink" Target="https://www.verywellmind.com/mental-health-benefits-of-exercise-2584094" TargetMode="External"/><Relationship Id="rId44" Type="http://schemas.openxmlformats.org/officeDocument/2006/relationships/hyperlink" Target="https://www.nhsinform.scot/campaigns/challenging-drug-and-alcohol-stigma/" TargetMode="External"/><Relationship Id="rId52" Type="http://schemas.openxmlformats.org/officeDocument/2006/relationships/hyperlink" Target="https://academic.oup.com/hrlr/article/22/1/ngab027/6457966" TargetMode="External"/><Relationship Id="rId60" Type="http://schemas.openxmlformats.org/officeDocument/2006/relationships/hyperlink" Target="https://www.pnld.co.uk/members/legal-narrative-detail/?id=1b492fab-a08d-ed11-81ad-6045bd0e726f" TargetMode="External"/><Relationship Id="rId65" Type="http://schemas.openxmlformats.org/officeDocument/2006/relationships/hyperlink" Target="https://assets.publishing.service.gov.uk/government/uploads/system/uploads/attachment_data/file/1078194/AG_Guidelines_2022_Revision_Publication_Copy.pdf" TargetMode="External"/><Relationship Id="rId73" Type="http://schemas.openxmlformats.org/officeDocument/2006/relationships/hyperlink" Target="https://www.ed.ac.uk/reflection/reflectors-toolkit/reflecting-on-experience/gibbs-reflective-cycle" TargetMode="External"/><Relationship Id="rId78" Type="http://schemas.openxmlformats.org/officeDocument/2006/relationships/hyperlink" Target="https://onlinelibrary.wiley.com/doi/full/10.4073/csr.2018.6" TargetMode="External"/><Relationship Id="rId81" Type="http://schemas.openxmlformats.org/officeDocument/2006/relationships/hyperlink" Target="https://www.gov.uk/government/publications/pace-code-c-2019/pace-code-c-2019-accessible" TargetMode="External"/><Relationship Id="rId86" Type="http://schemas.openxmlformats.org/officeDocument/2006/relationships/hyperlink" Target="https://www.legislation.gov.uk/ukpga/1984/60/section/41" TargetMode="External"/><Relationship Id="rId94" Type="http://schemas.openxmlformats.org/officeDocument/2006/relationships/hyperlink" Target="https://www.college.police.uk/app/national-decision-model/national-decision-model" TargetMode="External"/><Relationship Id="rId99" Type="http://schemas.openxmlformats.org/officeDocument/2006/relationships/hyperlink" Target="https://assets.publishing.service.gov.uk/government/uploads/system/uploads/attachment_data/file/1078194/AG_Guidelines_2022_Revision_Publication_Copy.pdf" TargetMode="External"/><Relationship Id="rId101" Type="http://schemas.openxmlformats.org/officeDocument/2006/relationships/hyperlink" Target="https://www.cps.gov.uk/legal-guidance/disclosure-manual-chapter-1-introduction"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ed.ac.uk/reflection/reflectors-toolkit/reflecting-on-experience/gibbs-reflective-cycle" TargetMode="External"/><Relationship Id="rId39" Type="http://schemas.openxmlformats.org/officeDocument/2006/relationships/hyperlink" Target="https://www.college.police.uk/guidance/conflict-management/conflict-management-skills" TargetMode="External"/><Relationship Id="rId34" Type="http://schemas.openxmlformats.org/officeDocument/2006/relationships/footer" Target="footer1.xml"/><Relationship Id="rId50" Type="http://schemas.openxmlformats.org/officeDocument/2006/relationships/hyperlink" Target="https://assets.college.police.uk/s3fs-public/2021-02/code_of_ethics_summary.pdf" TargetMode="External"/><Relationship Id="rId55" Type="http://schemas.openxmlformats.org/officeDocument/2006/relationships/hyperlink" Target="https://www.college.police.uk/guidance/victims-code/victims-rights-policing" TargetMode="External"/><Relationship Id="rId76" Type="http://schemas.openxmlformats.org/officeDocument/2006/relationships/hyperlink" Target="https://www.helpguide.org/articles/stress/surviving-tough-times.htm" TargetMode="External"/><Relationship Id="rId97" Type="http://schemas.openxmlformats.org/officeDocument/2006/relationships/hyperlink" Target="https://www.college.police.uk/app/investigation/investigation-process" TargetMode="Externa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ictionary.apa.org/resilience" TargetMode="External"/><Relationship Id="rId92" Type="http://schemas.openxmlformats.org/officeDocument/2006/relationships/hyperlink" Target="https://www.college.police.uk/guidance/victims-code/victims-rights-policing" TargetMode="External"/><Relationship Id="rId2" Type="http://schemas.openxmlformats.org/officeDocument/2006/relationships/customXml" Target="../customXml/item2.xml"/><Relationship Id="rId29" Type="http://schemas.openxmlformats.org/officeDocument/2006/relationships/hyperlink" Target="https://www.verywellmind.com/cortisol-and-stress-how-to-stay-healthy-3145080" TargetMode="External"/><Relationship Id="rId24" Type="http://schemas.openxmlformats.org/officeDocument/2006/relationships/hyperlink" Target="https://www.ed.ac.uk/reflection/reflectors-toolkit/reflecting-on-experience/gibbs-reflective-cycle" TargetMode="External"/><Relationship Id="rId40" Type="http://schemas.openxmlformats.org/officeDocument/2006/relationships/hyperlink" Target="https://www.gov.uk/government/publications/pace-code-c-2019/pace-code-c-2019-accessible" TargetMode="External"/><Relationship Id="rId45" Type="http://schemas.openxmlformats.org/officeDocument/2006/relationships/hyperlink" Target="https://libguides.cam.ac.uk/reflectivepracticetoolkit/whatisreflectivepractice" TargetMode="External"/><Relationship Id="rId66" Type="http://schemas.openxmlformats.org/officeDocument/2006/relationships/hyperlink" Target="https://www.cps.gov.uk/legal-guidance/cps-guidance-experts-disclosure-unused-material-and-case-management" TargetMode="External"/><Relationship Id="rId87" Type="http://schemas.openxmlformats.org/officeDocument/2006/relationships/hyperlink" Target="https://assets.college.police.uk/s3fs-public/2021-02/code_of_ethics_summary.pdf" TargetMode="External"/><Relationship Id="rId61" Type="http://schemas.openxmlformats.org/officeDocument/2006/relationships/hyperlink" Target="https://assets.college.police.uk/s3fs-public/2021-02/code_of_ethics_summary.pdf" TargetMode="External"/><Relationship Id="rId82" Type="http://schemas.openxmlformats.org/officeDocument/2006/relationships/hyperlink" Target="https://www.nhsinform.scot/campaigns/challenging-drug-and-alcohol-stigma/" TargetMode="External"/><Relationship Id="rId19" Type="http://schemas.openxmlformats.org/officeDocument/2006/relationships/hyperlink" Target="https://hrdailyadvisor.blr.com/2020/06/03/is-resilience-an-inherent-trait-or-can-it-be-developed/" TargetMode="External"/><Relationship Id="rId14" Type="http://schemas.openxmlformats.org/officeDocument/2006/relationships/hyperlink" Target="https://dictionary.apa.org/resilience" TargetMode="External"/><Relationship Id="rId30" Type="http://schemas.openxmlformats.org/officeDocument/2006/relationships/hyperlink" Target="https://www.verywellmind.com/mental-health-benefits-of-exercise-2584094" TargetMode="External"/><Relationship Id="rId35" Type="http://schemas.openxmlformats.org/officeDocument/2006/relationships/footer" Target="footer2.xml"/><Relationship Id="rId56"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77" Type="http://schemas.openxmlformats.org/officeDocument/2006/relationships/hyperlink" Target="https://onlinelibrary.wiley.com/authored-by/B%C3%B8g/Martin" TargetMode="External"/><Relationship Id="rId100" Type="http://schemas.openxmlformats.org/officeDocument/2006/relationships/hyperlink" Target="https://assets.publishing.service.gov.uk/government/uploads/system/uploads/attachment_data/file/447967/code-of-practice-approved.pdf" TargetMode="External"/><Relationship Id="rId105"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assets.college.police.uk/s3fs-public/2021-02/code_of_ethics.pdf" TargetMode="External"/><Relationship Id="rId72" Type="http://schemas.openxmlformats.org/officeDocument/2006/relationships/hyperlink" Target="https://www.who.int/news-room/questions-and-answers/item/stress" TargetMode="External"/><Relationship Id="rId93"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98" Type="http://schemas.openxmlformats.org/officeDocument/2006/relationships/hyperlink" Target="https://www.pnld.co.uk/members/legal-narrative-detail/?id=757b47eb-f5dd-ed11-a7c6-0022483eff86" TargetMode="External"/><Relationship Id="rId3" Type="http://schemas.openxmlformats.org/officeDocument/2006/relationships/customXml" Target="../customXml/item3.xml"/><Relationship Id="rId25" Type="http://schemas.openxmlformats.org/officeDocument/2006/relationships/hyperlink" Target="https://onlinelibrary.wiley.com/doi/full/10.4073/csr.2018.6" TargetMode="External"/><Relationship Id="rId46" Type="http://schemas.openxmlformats.org/officeDocument/2006/relationships/hyperlink" Target="https://www.worldatlas.com/articles/what-languages-are-spoken-in-sri-lanka.html" TargetMode="External"/><Relationship Id="rId67" Type="http://schemas.openxmlformats.org/officeDocument/2006/relationships/hyperlink" Target="https://assets.publishing.service.gov.uk/government/uploads/system/uploads/attachment_data/file/447967/code-of-practice-approv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29</Pages>
  <Words>9688</Words>
  <Characters>55227</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Davies,John swp8629</cp:lastModifiedBy>
  <cp:revision>983</cp:revision>
  <cp:lastPrinted>2019-08-13T11:47:00Z</cp:lastPrinted>
  <dcterms:created xsi:type="dcterms:W3CDTF">2023-07-08T13:16:00Z</dcterms:created>
  <dcterms:modified xsi:type="dcterms:W3CDTF">2023-09-14T13:15:00Z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