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477458135"/>
        <w:docPartObj>
          <w:docPartGallery w:val="Cover Pages"/>
          <w:docPartUnique/>
        </w:docPartObj>
      </w:sdtPr>
      <w:sdtEndPr/>
      <w:sdtContent>
        <w:p w14:paraId="000386E5" w14:textId="51241EFD" w:rsidR="008D7901" w:rsidRPr="00CD0298" w:rsidRDefault="008D7901"/>
        <w:p w14:paraId="56050009" w14:textId="40BE758B" w:rsidR="008D7901" w:rsidRPr="00CD0298" w:rsidRDefault="008D7901">
          <w:r w:rsidRPr="00CD029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DF50B3E" wp14:editId="0CBD13F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A971357" w14:textId="70B4A8B2" w:rsidR="008D7901" w:rsidRPr="00CD0298" w:rsidRDefault="00A61314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The </w:t>
                                  </w:r>
                                  <w:r w:rsidR="005102B4"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Design</w:t>
                                  </w:r>
                                  <w:r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 and Construction of an </w:t>
                                  </w:r>
                                  <w:r w:rsidR="005102B4"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Autonomous</w:t>
                                  </w:r>
                                  <w:r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 Ground </w:t>
                                  </w:r>
                                  <w:r w:rsidR="005102B4" w:rsidRPr="00CD02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Vehicle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DF50B3E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A971357" w14:textId="70B4A8B2" w:rsidR="008D7901" w:rsidRPr="00CD0298" w:rsidRDefault="00A61314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The </w:t>
                            </w:r>
                            <w:r w:rsidR="005102B4"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Design</w:t>
                            </w:r>
                            <w:r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and Construction of an </w:t>
                            </w:r>
                            <w:r w:rsidR="005102B4"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Autonomous</w:t>
                            </w:r>
                            <w:r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Ground </w:t>
                            </w:r>
                            <w:r w:rsidR="005102B4" w:rsidRPr="00CD02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Vehicle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CD02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CB3C308" wp14:editId="274DF95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0A1B82" w14:textId="04545D97" w:rsidR="008D7901" w:rsidRPr="00CD0298" w:rsidRDefault="00A60F7D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  <w:lang w:val="en-GB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61FE2" w:rsidRPr="00CD0298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  <w:lang w:val="en-GB"/>
                                      </w:rPr>
                                      <w:t xml:space="preserve">Universitey </w:t>
                                    </w:r>
                                    <w:r w:rsidR="00267307" w:rsidRPr="00CD0298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  <w:lang w:val="en-GB"/>
                                      </w:rPr>
                                      <w:t>of Wails Trinatey St David (UWTSD)</w:t>
                                    </w:r>
                                  </w:sdtContent>
                                </w:sdt>
                                <w:r w:rsidR="008D7901" w:rsidRPr="00CD0298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  <w:t> </w:t>
                                </w:r>
                                <w:r w:rsidR="008D7901" w:rsidRPr="00CD0298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  <w:lang w:val="en-GB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A2A11" w:rsidRPr="00CD0298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  <w:lang w:val="en-GB"/>
                                      </w:rPr>
                                      <w:t>IQ Campus University of Wales, Swansea Wa</w:t>
                                    </w:r>
                                    <w:r w:rsidR="003364FA" w:rsidRPr="00CD0298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  <w:lang w:val="en-GB"/>
                                      </w:rPr>
                                      <w:t>terfront, Trinity Waterfront, Swansea, SA1 8EW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B3C3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330A1B82" w14:textId="04545D97" w:rsidR="008D7901" w:rsidRPr="00CD0298" w:rsidRDefault="00A60F7D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  <w:lang w:val="en-GB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61FE2" w:rsidRPr="00CD0298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  <w:lang w:val="en-GB"/>
                                </w:rPr>
                                <w:t xml:space="preserve">Universitey </w:t>
                              </w:r>
                              <w:r w:rsidR="00267307" w:rsidRPr="00CD0298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  <w:lang w:val="en-GB"/>
                                </w:rPr>
                                <w:t>of Wails Trinatey St David (UWTSD)</w:t>
                              </w:r>
                            </w:sdtContent>
                          </w:sdt>
                          <w:r w:rsidR="008D7901" w:rsidRPr="00CD0298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 </w:t>
                          </w:r>
                          <w:r w:rsidR="008D7901" w:rsidRPr="00CD0298">
                            <w:rPr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  <w:lang w:val="en-GB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A2A11" w:rsidRPr="00CD0298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  <w:lang w:val="en-GB"/>
                                </w:rPr>
                                <w:t>IQ Campus University of Wales, Swansea Wa</w:t>
                              </w:r>
                              <w:r w:rsidR="003364FA" w:rsidRPr="00CD0298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  <w:lang w:val="en-GB"/>
                                </w:rPr>
                                <w:t>terfront, Trinity Waterfront, Swansea, SA1 8EW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Pr="00CD02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56432B5" wp14:editId="1FFA465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lang w:val="en-GB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E9E251D" w14:textId="1D076E5E" w:rsidR="008D7901" w:rsidRPr="00CD0298" w:rsidRDefault="00261FE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  <w:lang w:val="en-GB"/>
                                      </w:rPr>
                                    </w:pPr>
                                    <w:r w:rsidRPr="00CD0298">
                                      <w:rPr>
                                        <w:rFonts w:ascii="Arial" w:hAnsi="Arial" w:cs="Arial"/>
                                        <w:b/>
                                        <w:lang w:val="en-GB"/>
                                      </w:rPr>
                                      <w:t>Group Development Project (ACDA5017)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  <w:lang w:val="en-GB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402C983" w14:textId="146E0C22" w:rsidR="008D7901" w:rsidRPr="00CD0298" w:rsidRDefault="008D790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  <w:lang w:val="en-GB"/>
                                      </w:rPr>
                                    </w:pPr>
                                    <w:r w:rsidRPr="00CD0298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  <w:lang w:val="en-GB"/>
                                      </w:rPr>
                                      <w:t xml:space="preserve">Joseph </w:t>
                                    </w:r>
                                    <w:r w:rsidR="005E1C16" w:rsidRPr="00CD0298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  <w:lang w:val="en-GB"/>
                                      </w:rPr>
                                      <w:t>Gillespie</w:t>
                                    </w:r>
                                    <w:r w:rsidRPr="00CD0298"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  <w:lang w:val="en-GB"/>
                                      </w:rPr>
                                      <w:t xml:space="preserve"> (2214885)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56432B5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lang w:val="en-GB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E9E251D" w14:textId="1D076E5E" w:rsidR="008D7901" w:rsidRPr="00CD0298" w:rsidRDefault="00261FE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 w:rsidRPr="00CD0298">
                                <w:rPr>
                                  <w:rFonts w:ascii="Arial" w:hAnsi="Arial" w:cs="Arial"/>
                                  <w:b/>
                                  <w:lang w:val="en-GB"/>
                                </w:rPr>
                                <w:t>Group Development Project (ACDA5017)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  <w:lang w:val="en-GB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402C983" w14:textId="146E0C22" w:rsidR="008D7901" w:rsidRPr="00CD0298" w:rsidRDefault="008D790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  <w:lang w:val="en-GB"/>
                                </w:rPr>
                              </w:pPr>
                              <w:r w:rsidRPr="00CD0298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  <w:lang w:val="en-GB"/>
                                </w:rPr>
                                <w:t xml:space="preserve">Joseph </w:t>
                              </w:r>
                              <w:r w:rsidR="005E1C16" w:rsidRPr="00CD0298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  <w:lang w:val="en-GB"/>
                                </w:rPr>
                                <w:t>Gillespie</w:t>
                              </w:r>
                              <w:r w:rsidRPr="00CD0298"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  <w:lang w:val="en-GB"/>
                                </w:rPr>
                                <w:t xml:space="preserve"> (2214885)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CD029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F6A13F5" wp14:editId="038C845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5253D99" w14:textId="006AEFD7" w:rsidR="008D7901" w:rsidRPr="00CD0298" w:rsidRDefault="008033DF" w:rsidP="00BB4509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val="en-GB"/>
                                  </w:rPr>
                                  <w:t>2024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F6A13F5" id="Rectangle 31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156082 [3204]" stroked="f" strokeweight="1pt">
                    <o:lock v:ext="edit" aspectratio="t"/>
                    <v:textbox inset="3.6pt,,3.6pt">
                      <w:txbxContent>
                        <w:p w14:paraId="35253D99" w14:textId="006AEFD7" w:rsidR="008D7901" w:rsidRPr="00CD0298" w:rsidRDefault="008033DF" w:rsidP="00BB4509">
                          <w:pPr>
                            <w:pStyle w:val="NoSpacing"/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en-GB"/>
                            </w:rPr>
                            <w:t>2024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CD0298">
            <w:br w:type="page"/>
          </w:r>
        </w:p>
      </w:sdtContent>
    </w:sdt>
    <w:p w14:paraId="6EEEFD65" w14:textId="45395BF3" w:rsidR="00FF5222" w:rsidRPr="00CD0298" w:rsidRDefault="00293483" w:rsidP="00FA17FC">
      <w:pPr>
        <w:pStyle w:val="Heading1"/>
      </w:pPr>
      <w:bookmarkStart w:id="0" w:name="_Toc170757248"/>
      <w:r w:rsidRPr="00CD0298">
        <w:lastRenderedPageBreak/>
        <w:t>Abstract</w:t>
      </w:r>
      <w:bookmarkEnd w:id="0"/>
      <w:r w:rsidRPr="00CD0298">
        <w:t xml:space="preserve"> </w:t>
      </w:r>
    </w:p>
    <w:p w14:paraId="432F19FA" w14:textId="42C0DAB9" w:rsidR="005D4010" w:rsidRDefault="00096A89" w:rsidP="005D4010">
      <w:r>
        <w:t xml:space="preserve">This </w:t>
      </w:r>
      <w:r w:rsidR="00E36CF0">
        <w:t>report follows</w:t>
      </w:r>
      <w:r>
        <w:t xml:space="preserve"> the </w:t>
      </w:r>
      <w:r w:rsidR="00E36CF0">
        <w:t>design</w:t>
      </w:r>
      <w:r>
        <w:t>, development, construction</w:t>
      </w:r>
      <w:r w:rsidR="00E36CF0">
        <w:t>,</w:t>
      </w:r>
      <w:r>
        <w:t xml:space="preserve"> and testing of a </w:t>
      </w:r>
      <w:r w:rsidR="00E36CF0">
        <w:t>preprogrammed</w:t>
      </w:r>
      <w:r>
        <w:t xml:space="preserve"> </w:t>
      </w:r>
      <w:r w:rsidR="00E36CF0">
        <w:t>smart</w:t>
      </w:r>
      <w:r>
        <w:t xml:space="preserve"> </w:t>
      </w:r>
      <w:r w:rsidR="00E36CF0">
        <w:t>autonyms</w:t>
      </w:r>
      <w:r>
        <w:t xml:space="preserve"> </w:t>
      </w:r>
      <w:r w:rsidR="00E36CF0">
        <w:t xml:space="preserve">vehicle. </w:t>
      </w:r>
      <w:r w:rsidR="00653A4C">
        <w:t xml:space="preserve">The construction of this vehicle is to demonstrate the </w:t>
      </w:r>
      <w:r w:rsidR="005B6243">
        <w:t>capabilities</w:t>
      </w:r>
      <w:r w:rsidR="00653A4C">
        <w:t xml:space="preserve"> of </w:t>
      </w:r>
      <w:r w:rsidR="007F02B5">
        <w:t xml:space="preserve">a device that is not </w:t>
      </w:r>
      <w:r w:rsidR="005B6243">
        <w:t>dependent</w:t>
      </w:r>
      <w:r w:rsidR="007F02B5">
        <w:t xml:space="preserve"> on radio frequency communications </w:t>
      </w:r>
      <w:r w:rsidR="009D3151">
        <w:t>to reach its objective even when obstacles a</w:t>
      </w:r>
      <w:r w:rsidR="00DD6CDA">
        <w:t xml:space="preserve">re </w:t>
      </w:r>
      <w:r w:rsidR="00835C2B">
        <w:t xml:space="preserve">blocking its pre-defined path. </w:t>
      </w:r>
    </w:p>
    <w:p w14:paraId="1FC727FD" w14:textId="393D23DD" w:rsidR="00835C2B" w:rsidRPr="00CD0298" w:rsidRDefault="00835C2B" w:rsidP="005D4010">
      <w:r>
        <w:t xml:space="preserve">The following report </w:t>
      </w:r>
      <w:r w:rsidR="00A91120">
        <w:t xml:space="preserve">begins with research into similar and existing </w:t>
      </w:r>
      <w:r w:rsidR="00F64586">
        <w:t>designs</w:t>
      </w:r>
      <w:r w:rsidR="00A91120">
        <w:t xml:space="preserve"> </w:t>
      </w:r>
      <w:r w:rsidR="00F64586">
        <w:t>followed by the construction, testing</w:t>
      </w:r>
      <w:r w:rsidR="005D0BA9">
        <w:t>,</w:t>
      </w:r>
      <w:r w:rsidR="00F64586">
        <w:t xml:space="preserve"> and a </w:t>
      </w:r>
      <w:r w:rsidR="005D0BA9">
        <w:t>breath</w:t>
      </w:r>
      <w:r w:rsidR="00F64586">
        <w:t xml:space="preserve"> comparison to </w:t>
      </w:r>
      <w:r w:rsidR="005D0BA9">
        <w:t>off-the-shelf</w:t>
      </w:r>
      <w:r w:rsidR="00F64586">
        <w:t xml:space="preserve"> similar products. </w:t>
      </w:r>
    </w:p>
    <w:p w14:paraId="1E5E515B" w14:textId="77777777" w:rsidR="005D4010" w:rsidRPr="00CD0298" w:rsidRDefault="005D4010" w:rsidP="005D4010"/>
    <w:p w14:paraId="4914309E" w14:textId="77777777" w:rsidR="005D4010" w:rsidRPr="00CD0298" w:rsidRDefault="005D4010" w:rsidP="005D4010"/>
    <w:p w14:paraId="7DE38761" w14:textId="77777777" w:rsidR="005D4010" w:rsidRPr="00CD0298" w:rsidRDefault="005D4010" w:rsidP="005D4010"/>
    <w:p w14:paraId="148E12C5" w14:textId="77777777" w:rsidR="005D4010" w:rsidRPr="00CD0298" w:rsidRDefault="005D4010" w:rsidP="005D4010"/>
    <w:p w14:paraId="3160FDCD" w14:textId="77777777" w:rsidR="005D4010" w:rsidRPr="00CD0298" w:rsidRDefault="005D4010" w:rsidP="005D4010"/>
    <w:p w14:paraId="11FBFB18" w14:textId="77777777" w:rsidR="005D4010" w:rsidRPr="00CD0298" w:rsidRDefault="005D4010" w:rsidP="005D4010"/>
    <w:p w14:paraId="4996E601" w14:textId="77777777" w:rsidR="005D4010" w:rsidRPr="00CD0298" w:rsidRDefault="005D4010" w:rsidP="005D4010"/>
    <w:p w14:paraId="282CDA82" w14:textId="77777777" w:rsidR="005D4010" w:rsidRPr="00CD0298" w:rsidRDefault="005D4010" w:rsidP="005D4010"/>
    <w:p w14:paraId="10A0E855" w14:textId="77777777" w:rsidR="005D4010" w:rsidRPr="00CD0298" w:rsidRDefault="005D4010" w:rsidP="005D4010"/>
    <w:p w14:paraId="2ECC67BF" w14:textId="77777777" w:rsidR="005D4010" w:rsidRPr="00CD0298" w:rsidRDefault="005D4010" w:rsidP="005D4010"/>
    <w:p w14:paraId="1C6B875F" w14:textId="77777777" w:rsidR="005D4010" w:rsidRPr="00CD0298" w:rsidRDefault="005D4010" w:rsidP="005D4010"/>
    <w:p w14:paraId="61C0F43B" w14:textId="77777777" w:rsidR="005D4010" w:rsidRPr="00CD0298" w:rsidRDefault="005D4010" w:rsidP="005D4010"/>
    <w:p w14:paraId="70403248" w14:textId="77777777" w:rsidR="005D4010" w:rsidRPr="00CD0298" w:rsidRDefault="005D4010" w:rsidP="005D4010"/>
    <w:p w14:paraId="4DFB56F7" w14:textId="77777777" w:rsidR="005D4010" w:rsidRPr="00CD0298" w:rsidRDefault="005D4010" w:rsidP="005D4010"/>
    <w:p w14:paraId="5583A5FA" w14:textId="77777777" w:rsidR="005D4010" w:rsidRPr="00CD0298" w:rsidRDefault="005D4010" w:rsidP="005D4010"/>
    <w:p w14:paraId="678B7EC2" w14:textId="77777777" w:rsidR="005D4010" w:rsidRPr="00CD0298" w:rsidRDefault="005D4010" w:rsidP="005D4010"/>
    <w:p w14:paraId="00B61343" w14:textId="77777777" w:rsidR="005D4010" w:rsidRPr="00CD0298" w:rsidRDefault="005D4010" w:rsidP="005D4010"/>
    <w:p w14:paraId="780613CA" w14:textId="77777777" w:rsidR="005D4010" w:rsidRPr="00CD0298" w:rsidRDefault="005D4010" w:rsidP="005D4010"/>
    <w:p w14:paraId="4A333BB1" w14:textId="77777777" w:rsidR="005D4010" w:rsidRPr="00CD0298" w:rsidRDefault="005D4010" w:rsidP="005D4010"/>
    <w:p w14:paraId="6B9BFBE9" w14:textId="77777777" w:rsidR="005D4010" w:rsidRPr="00CD0298" w:rsidRDefault="005D4010" w:rsidP="005D4010"/>
    <w:p w14:paraId="002FED01" w14:textId="77777777" w:rsidR="005D4010" w:rsidRPr="00CD0298" w:rsidRDefault="005D4010" w:rsidP="005D4010"/>
    <w:p w14:paraId="30912053" w14:textId="77777777" w:rsidR="005D4010" w:rsidRPr="00CD0298" w:rsidRDefault="005D4010" w:rsidP="005D4010"/>
    <w:p w14:paraId="598B754D" w14:textId="77777777" w:rsidR="005D4010" w:rsidRDefault="005D4010" w:rsidP="005D4010"/>
    <w:p w14:paraId="43CF9972" w14:textId="77777777" w:rsidR="005D0BA9" w:rsidRDefault="005D0BA9" w:rsidP="005D4010"/>
    <w:p w14:paraId="0FB4FFAB" w14:textId="77777777" w:rsidR="005D0BA9" w:rsidRDefault="005D0BA9" w:rsidP="005D4010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8050521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0F07DD" w14:textId="68477271" w:rsidR="005D2EA5" w:rsidRDefault="005D2EA5">
          <w:pPr>
            <w:pStyle w:val="TOCHeading"/>
          </w:pPr>
          <w:r>
            <w:t>Table of Contents</w:t>
          </w:r>
        </w:p>
        <w:p w14:paraId="6A10D29B" w14:textId="0C4C4BC2" w:rsidR="005D2EA5" w:rsidRDefault="005D2EA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757248" w:history="1">
            <w:r w:rsidRPr="00D65902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_Toc170757248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C6891" w14:textId="6F314419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49" w:history="1">
            <w:r w:rsidR="005D2EA5" w:rsidRPr="00D65902">
              <w:rPr>
                <w:rStyle w:val="Hyperlink"/>
                <w:noProof/>
              </w:rPr>
              <w:t>Introduction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_Toc170757249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3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33F43780" w14:textId="7FEA9737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0" w:history="1">
            <w:r w:rsidR="005D2EA5" w:rsidRPr="00D65902">
              <w:rPr>
                <w:rStyle w:val="Hyperlink"/>
                <w:noProof/>
              </w:rPr>
              <w:t>(1:0) Background Research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_Toc170757250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4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3B020583" w14:textId="5D0ACE64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1" w:history="1">
            <w:r w:rsidR="005D2EA5" w:rsidRPr="00D65902">
              <w:rPr>
                <w:rStyle w:val="Hyperlink"/>
                <w:noProof/>
              </w:rPr>
              <w:t>(2:0) Development Methodology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_Toc170757251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5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579A4E87" w14:textId="2EE7B860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2" w:history="1">
            <w:r w:rsidR="005D2EA5" w:rsidRPr="00D65902">
              <w:rPr>
                <w:rStyle w:val="Hyperlink"/>
                <w:noProof/>
              </w:rPr>
              <w:t>(3:0) Design and Construction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_Toc170757252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6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55C36603" w14:textId="1AE21C84" w:rsidR="005D2EA5" w:rsidRDefault="00A60F7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757253" w:history="1">
            <w:r w:rsidR="005D2EA5" w:rsidRPr="00D65902">
              <w:rPr>
                <w:rStyle w:val="Hyperlink"/>
                <w:rFonts w:cs="Segoe UI"/>
                <w:noProof/>
              </w:rPr>
              <w:t>(3:1) Hardware Construction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_Toc170757253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6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442D5A2E" w14:textId="0CA83020" w:rsidR="005D2EA5" w:rsidRDefault="00A60F7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757254" w:history="1">
            <w:r w:rsidR="005D2EA5" w:rsidRPr="00D65902">
              <w:rPr>
                <w:rStyle w:val="Hyperlink"/>
                <w:noProof/>
              </w:rPr>
              <w:t>(3:2) Software Development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_Toc170757254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10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1AE96F6E" w14:textId="770F1C0C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5" w:history="1">
            <w:r w:rsidR="005D2EA5" w:rsidRPr="00D65902">
              <w:rPr>
                <w:rStyle w:val="Hyperlink"/>
                <w:noProof/>
              </w:rPr>
              <w:t>(4:0) Testing and Results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_Toc170757255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10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086484D7" w14:textId="5F318D5E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6" w:history="1">
            <w:r w:rsidR="005D2EA5" w:rsidRPr="00D65902">
              <w:rPr>
                <w:rStyle w:val="Hyperlink"/>
                <w:noProof/>
              </w:rPr>
              <w:t>(5:0) Evaluation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_Toc170757256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11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1348D039" w14:textId="7D9CB54F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7" w:history="1">
            <w:r w:rsidR="005D2EA5" w:rsidRPr="00D65902">
              <w:rPr>
                <w:rStyle w:val="Hyperlink"/>
                <w:noProof/>
              </w:rPr>
              <w:t>Conclusion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_Toc170757257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12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6B68E34F" w14:textId="66D024EF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8" w:history="1">
            <w:r w:rsidR="005D2EA5" w:rsidRPr="00D65902">
              <w:rPr>
                <w:rStyle w:val="Hyperlink"/>
                <w:noProof/>
              </w:rPr>
              <w:t>Reflection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_Toc170757258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12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31E54E47" w14:textId="61CAE2CE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59" w:history="1">
            <w:r w:rsidR="005D2EA5" w:rsidRPr="00D65902">
              <w:rPr>
                <w:rStyle w:val="Hyperlink"/>
                <w:noProof/>
              </w:rPr>
              <w:t>References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_Toc170757259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13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44F8C7F1" w14:textId="65117EC0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60" w:history="1">
            <w:r w:rsidR="005D2EA5" w:rsidRPr="00D65902">
              <w:rPr>
                <w:rStyle w:val="Hyperlink"/>
                <w:noProof/>
              </w:rPr>
              <w:t>Bibliography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_Toc170757260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13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171B53B3" w14:textId="787F619D" w:rsidR="005D2EA5" w:rsidRDefault="00A60F7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757261" w:history="1">
            <w:r w:rsidR="005D2EA5" w:rsidRPr="00D65902">
              <w:rPr>
                <w:rStyle w:val="Hyperlink"/>
                <w:noProof/>
              </w:rPr>
              <w:t>Appendices</w:t>
            </w:r>
            <w:r w:rsidR="005D2EA5">
              <w:rPr>
                <w:noProof/>
                <w:webHidden/>
              </w:rPr>
              <w:tab/>
            </w:r>
            <w:r w:rsidR="005D2EA5">
              <w:rPr>
                <w:noProof/>
                <w:webHidden/>
              </w:rPr>
              <w:fldChar w:fldCharType="begin"/>
            </w:r>
            <w:r w:rsidR="005D2EA5">
              <w:rPr>
                <w:noProof/>
                <w:webHidden/>
              </w:rPr>
              <w:instrText xml:space="preserve"> PAGEREF _Toc170757261 \h </w:instrText>
            </w:r>
            <w:r w:rsidR="005D2EA5">
              <w:rPr>
                <w:noProof/>
                <w:webHidden/>
              </w:rPr>
            </w:r>
            <w:r w:rsidR="005D2EA5">
              <w:rPr>
                <w:noProof/>
                <w:webHidden/>
              </w:rPr>
              <w:fldChar w:fldCharType="separate"/>
            </w:r>
            <w:r w:rsidR="005D2EA5">
              <w:rPr>
                <w:noProof/>
                <w:webHidden/>
              </w:rPr>
              <w:t>13</w:t>
            </w:r>
            <w:r w:rsidR="005D2EA5">
              <w:rPr>
                <w:noProof/>
                <w:webHidden/>
              </w:rPr>
              <w:fldChar w:fldCharType="end"/>
            </w:r>
          </w:hyperlink>
        </w:p>
        <w:p w14:paraId="7CAD5BB5" w14:textId="49D0BF4B" w:rsidR="005D2EA5" w:rsidRDefault="005D2EA5">
          <w:r>
            <w:rPr>
              <w:b/>
              <w:bCs/>
              <w:noProof/>
            </w:rPr>
            <w:fldChar w:fldCharType="end"/>
          </w:r>
        </w:p>
      </w:sdtContent>
    </w:sdt>
    <w:p w14:paraId="5EA45E8C" w14:textId="06CDB663" w:rsidR="005D0BA9" w:rsidRDefault="00BE0351" w:rsidP="00BE0351">
      <w:pPr>
        <w:pStyle w:val="Heading1"/>
      </w:pPr>
      <w:r>
        <w:t>Table of Figures</w:t>
      </w:r>
    </w:p>
    <w:p w14:paraId="469079AD" w14:textId="6F7511CC" w:rsidR="00C96167" w:rsidRDefault="00C96167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0757292" w:history="1">
        <w:r w:rsidRPr="002318A6">
          <w:rPr>
            <w:rStyle w:val="Hyperlink"/>
            <w:noProof/>
          </w:rPr>
          <w:t xml:space="preserve">Figure 1 </w:t>
        </w:r>
        <w:r>
          <w:rPr>
            <w:rStyle w:val="Hyperlink"/>
            <w:noProof/>
          </w:rPr>
          <w:t>Self-Delivery</w:t>
        </w:r>
        <w:r w:rsidRPr="002318A6">
          <w:rPr>
            <w:rStyle w:val="Hyperlink"/>
            <w:noProof/>
          </w:rPr>
          <w:t xml:space="preserve"> Robots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_Toc170757292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F98BA6A" w14:textId="2B0F3C22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3" w:history="1">
        <w:r w:rsidR="00C96167" w:rsidRPr="002318A6">
          <w:rPr>
            <w:rStyle w:val="Hyperlink"/>
            <w:noProof/>
          </w:rPr>
          <w:t>Figure 2 Robot Waiters [8]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_Toc170757293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5</w:t>
        </w:r>
        <w:r w:rsidR="00C96167">
          <w:rPr>
            <w:noProof/>
            <w:webHidden/>
          </w:rPr>
          <w:fldChar w:fldCharType="end"/>
        </w:r>
      </w:hyperlink>
    </w:p>
    <w:p w14:paraId="113442D0" w14:textId="63DA09B8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4" w:history="1">
        <w:r w:rsidR="00C96167" w:rsidRPr="002318A6">
          <w:rPr>
            <w:rStyle w:val="Hyperlink"/>
            <w:noProof/>
          </w:rPr>
          <w:t>Figure 3 Single Motor and H gate Set-up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_Toc170757294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7</w:t>
        </w:r>
        <w:r w:rsidR="00C96167">
          <w:rPr>
            <w:noProof/>
            <w:webHidden/>
          </w:rPr>
          <w:fldChar w:fldCharType="end"/>
        </w:r>
      </w:hyperlink>
    </w:p>
    <w:p w14:paraId="1CF3D1EC" w14:textId="3F45D288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5" w:history="1">
        <w:r w:rsidR="00C96167" w:rsidRPr="002318A6">
          <w:rPr>
            <w:rStyle w:val="Hyperlink"/>
            <w:noProof/>
          </w:rPr>
          <w:t>Figure 4 Fully Constructed Shazzy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_Toc170757295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8</w:t>
        </w:r>
        <w:r w:rsidR="00C96167">
          <w:rPr>
            <w:noProof/>
            <w:webHidden/>
          </w:rPr>
          <w:fldChar w:fldCharType="end"/>
        </w:r>
      </w:hyperlink>
    </w:p>
    <w:p w14:paraId="50C91297" w14:textId="4DAB9A9E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6" w:history="1">
        <w:r w:rsidR="00C96167" w:rsidRPr="002318A6">
          <w:rPr>
            <w:rStyle w:val="Hyperlink"/>
            <w:noProof/>
          </w:rPr>
          <w:t>Figure 5 Version 1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_Toc170757296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9</w:t>
        </w:r>
        <w:r w:rsidR="00C96167">
          <w:rPr>
            <w:noProof/>
            <w:webHidden/>
          </w:rPr>
          <w:fldChar w:fldCharType="end"/>
        </w:r>
      </w:hyperlink>
    </w:p>
    <w:p w14:paraId="4CDB0C1D" w14:textId="295DBE93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7" w:history="1">
        <w:r w:rsidR="00C96167" w:rsidRPr="002318A6">
          <w:rPr>
            <w:rStyle w:val="Hyperlink"/>
            <w:noProof/>
          </w:rPr>
          <w:t>Figure 6 Veroboard Apon Shazzy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_Toc170757297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10</w:t>
        </w:r>
        <w:r w:rsidR="00C96167">
          <w:rPr>
            <w:noProof/>
            <w:webHidden/>
          </w:rPr>
          <w:fldChar w:fldCharType="end"/>
        </w:r>
      </w:hyperlink>
    </w:p>
    <w:p w14:paraId="0A6C8589" w14:textId="27ED0C7D" w:rsidR="00C96167" w:rsidRDefault="00A60F7D">
      <w:pPr>
        <w:pStyle w:val="TableofFigures"/>
        <w:tabs>
          <w:tab w:val="right" w:leader="dot" w:pos="9016"/>
        </w:tabs>
        <w:rPr>
          <w:noProof/>
        </w:rPr>
      </w:pPr>
      <w:hyperlink w:anchor="_Toc170757298" w:history="1">
        <w:r w:rsidR="00C96167" w:rsidRPr="002318A6">
          <w:rPr>
            <w:rStyle w:val="Hyperlink"/>
            <w:noProof/>
          </w:rPr>
          <w:t>Figure 7 Completed Vehicle with Code (Background)</w:t>
        </w:r>
        <w:r w:rsidR="00C96167">
          <w:rPr>
            <w:noProof/>
            <w:webHidden/>
          </w:rPr>
          <w:tab/>
        </w:r>
        <w:r w:rsidR="00C96167">
          <w:rPr>
            <w:noProof/>
            <w:webHidden/>
          </w:rPr>
          <w:fldChar w:fldCharType="begin"/>
        </w:r>
        <w:r w:rsidR="00C96167">
          <w:rPr>
            <w:noProof/>
            <w:webHidden/>
          </w:rPr>
          <w:instrText xml:space="preserve"> PAGEREF _Toc170757298 \h </w:instrText>
        </w:r>
        <w:r w:rsidR="00C96167">
          <w:rPr>
            <w:noProof/>
            <w:webHidden/>
          </w:rPr>
        </w:r>
        <w:r w:rsidR="00C96167">
          <w:rPr>
            <w:noProof/>
            <w:webHidden/>
          </w:rPr>
          <w:fldChar w:fldCharType="separate"/>
        </w:r>
        <w:r w:rsidR="00C96167">
          <w:rPr>
            <w:noProof/>
            <w:webHidden/>
          </w:rPr>
          <w:t>11</w:t>
        </w:r>
        <w:r w:rsidR="00C96167">
          <w:rPr>
            <w:noProof/>
            <w:webHidden/>
          </w:rPr>
          <w:fldChar w:fldCharType="end"/>
        </w:r>
      </w:hyperlink>
    </w:p>
    <w:p w14:paraId="46B97290" w14:textId="004B99D0" w:rsidR="005D0BA9" w:rsidRDefault="00C96167" w:rsidP="005D4010">
      <w:r>
        <w:fldChar w:fldCharType="end"/>
      </w:r>
    </w:p>
    <w:p w14:paraId="0F17FF97" w14:textId="77777777" w:rsidR="005D0BA9" w:rsidRDefault="005D0BA9" w:rsidP="005D4010"/>
    <w:p w14:paraId="05C0DDBB" w14:textId="77777777" w:rsidR="005D0BA9" w:rsidRDefault="005D0BA9" w:rsidP="005D4010"/>
    <w:p w14:paraId="4D7E98A1" w14:textId="77777777" w:rsidR="005D0BA9" w:rsidRDefault="005D0BA9" w:rsidP="005D4010"/>
    <w:p w14:paraId="2AFC954B" w14:textId="77777777" w:rsidR="005D0BA9" w:rsidRDefault="005D0BA9" w:rsidP="005D4010"/>
    <w:p w14:paraId="690E525F" w14:textId="77777777" w:rsidR="005D0BA9" w:rsidRDefault="005D0BA9" w:rsidP="005D4010"/>
    <w:p w14:paraId="2C9D791F" w14:textId="77777777" w:rsidR="005D4010" w:rsidRDefault="005D4010" w:rsidP="005D4010"/>
    <w:p w14:paraId="6A3FDEFA" w14:textId="77777777" w:rsidR="00C96167" w:rsidRPr="00CD0298" w:rsidRDefault="00C96167" w:rsidP="005D4010"/>
    <w:p w14:paraId="6C434959" w14:textId="4CCE7757" w:rsidR="0016408A" w:rsidRPr="00CD0298" w:rsidRDefault="00B46384" w:rsidP="00745D4F">
      <w:pPr>
        <w:pStyle w:val="Heading1"/>
      </w:pPr>
      <w:bookmarkStart w:id="1" w:name="_Toc170757249"/>
      <w:r w:rsidRPr="00CD0298">
        <w:lastRenderedPageBreak/>
        <w:t>Introduction</w:t>
      </w:r>
      <w:bookmarkEnd w:id="1"/>
    </w:p>
    <w:p w14:paraId="57D7E2B5" w14:textId="77777777" w:rsidR="00D5348C" w:rsidRPr="00CD0298" w:rsidRDefault="006068BF" w:rsidP="00FC0DD4">
      <w:r w:rsidRPr="00CD0298">
        <w:t>Autonomous</w:t>
      </w:r>
      <w:r w:rsidR="00EA2F72" w:rsidRPr="00CD0298">
        <w:t xml:space="preserve"> robotic and </w:t>
      </w:r>
      <w:r w:rsidRPr="00CD0298">
        <w:t>unmanned</w:t>
      </w:r>
      <w:r w:rsidR="00EA2F72" w:rsidRPr="00CD0298">
        <w:t xml:space="preserve"> </w:t>
      </w:r>
      <w:r w:rsidRPr="00CD0298">
        <w:t>vehicles</w:t>
      </w:r>
      <w:r w:rsidR="00EA2F72" w:rsidRPr="00CD0298">
        <w:t xml:space="preserve"> are becoming more and more prevalent in </w:t>
      </w:r>
      <w:r w:rsidRPr="00CD0298">
        <w:t>today's</w:t>
      </w:r>
      <w:r w:rsidR="00EA2F72" w:rsidRPr="00CD0298">
        <w:t xml:space="preserve"> </w:t>
      </w:r>
      <w:r w:rsidRPr="00CD0298">
        <w:t>world</w:t>
      </w:r>
      <w:r w:rsidR="0029535D" w:rsidRPr="00CD0298">
        <w:t xml:space="preserve">. </w:t>
      </w:r>
      <w:r w:rsidR="00456D81" w:rsidRPr="00CD0298">
        <w:t xml:space="preserve">With the likes of </w:t>
      </w:r>
      <w:r w:rsidR="008F7A29" w:rsidRPr="00CD0298">
        <w:t>corporations such</w:t>
      </w:r>
      <w:r w:rsidR="007242C5" w:rsidRPr="00CD0298">
        <w:t xml:space="preserve"> as Amazon </w:t>
      </w:r>
      <w:r w:rsidR="00971C5B" w:rsidRPr="00CD0298">
        <w:t>choosing</w:t>
      </w:r>
      <w:r w:rsidR="007242C5" w:rsidRPr="00CD0298">
        <w:t xml:space="preserve"> automation</w:t>
      </w:r>
      <w:r w:rsidR="00971C5B" w:rsidRPr="00CD0298">
        <w:t xml:space="preserve"> </w:t>
      </w:r>
      <w:r w:rsidR="00D91D1B" w:rsidRPr="00CD0298">
        <w:t xml:space="preserve">within </w:t>
      </w:r>
      <w:r w:rsidR="001D6708" w:rsidRPr="00CD0298">
        <w:t>their</w:t>
      </w:r>
      <w:r w:rsidR="00D91D1B" w:rsidRPr="00CD0298">
        <w:t xml:space="preserve"> distribution plants </w:t>
      </w:r>
      <w:r w:rsidR="002B347B" w:rsidRPr="00CD0298">
        <w:t xml:space="preserve">and even </w:t>
      </w:r>
      <w:r w:rsidR="001D6708" w:rsidRPr="00CD0298">
        <w:t>expanding</w:t>
      </w:r>
      <w:r w:rsidR="002B347B" w:rsidRPr="00CD0298">
        <w:t xml:space="preserve"> </w:t>
      </w:r>
      <w:r w:rsidR="00C434FC" w:rsidRPr="00CD0298">
        <w:t xml:space="preserve">out to </w:t>
      </w:r>
      <w:r w:rsidR="001D6708" w:rsidRPr="00CD0298">
        <w:t>their</w:t>
      </w:r>
      <w:r w:rsidR="00C434FC" w:rsidRPr="00CD0298">
        <w:t xml:space="preserve"> </w:t>
      </w:r>
      <w:r w:rsidR="001D6708" w:rsidRPr="00CD0298">
        <w:t>delivery</w:t>
      </w:r>
      <w:r w:rsidR="00C434FC" w:rsidRPr="00CD0298">
        <w:t xml:space="preserve"> </w:t>
      </w:r>
      <w:r w:rsidR="00693F0A" w:rsidRPr="00CD0298">
        <w:t>services [</w:t>
      </w:r>
      <w:r w:rsidR="00233E9B" w:rsidRPr="00CD0298">
        <w:t xml:space="preserve">1]. </w:t>
      </w:r>
      <w:r w:rsidR="00A94081" w:rsidRPr="00CD0298">
        <w:t xml:space="preserve">To </w:t>
      </w:r>
      <w:r w:rsidR="00C367C0" w:rsidRPr="00CD0298">
        <w:t>military</w:t>
      </w:r>
      <w:r w:rsidR="00E84863" w:rsidRPr="00CD0298">
        <w:t xml:space="preserve"> applications of </w:t>
      </w:r>
      <w:r w:rsidR="00C367C0" w:rsidRPr="00CD0298">
        <w:t>autonomous</w:t>
      </w:r>
      <w:r w:rsidR="00E84863" w:rsidRPr="00CD0298">
        <w:t xml:space="preserve"> fighting </w:t>
      </w:r>
      <w:r w:rsidR="00C367C0" w:rsidRPr="00CD0298">
        <w:t>vehicles</w:t>
      </w:r>
      <w:r w:rsidR="001F6FBC" w:rsidRPr="00CD0298">
        <w:t xml:space="preserve"> [2] </w:t>
      </w:r>
      <w:r w:rsidR="004573A2" w:rsidRPr="00CD0298">
        <w:t xml:space="preserve">and </w:t>
      </w:r>
      <w:r w:rsidR="00B418E9" w:rsidRPr="00CD0298">
        <w:t>supply/casualty</w:t>
      </w:r>
      <w:r w:rsidR="004573A2" w:rsidRPr="00CD0298">
        <w:t xml:space="preserve"> </w:t>
      </w:r>
      <w:r w:rsidR="00B418E9" w:rsidRPr="00CD0298">
        <w:t>support</w:t>
      </w:r>
      <w:r w:rsidR="00961362" w:rsidRPr="00CD0298">
        <w:t xml:space="preserve"> </w:t>
      </w:r>
      <w:r w:rsidR="00B418E9" w:rsidRPr="00CD0298">
        <w:t>vehicles</w:t>
      </w:r>
      <w:r w:rsidR="009565EB" w:rsidRPr="00CD0298">
        <w:t>.</w:t>
      </w:r>
      <w:r w:rsidR="00B418E9" w:rsidRPr="00CD0298">
        <w:t xml:space="preserve"> </w:t>
      </w:r>
    </w:p>
    <w:p w14:paraId="077C356C" w14:textId="594DC175" w:rsidR="006F0B57" w:rsidRPr="00CD0298" w:rsidRDefault="0014284E" w:rsidP="00FC0DD4">
      <w:r w:rsidRPr="00CD0298">
        <w:t xml:space="preserve">As </w:t>
      </w:r>
      <w:r w:rsidR="00F41692" w:rsidRPr="00CD0298">
        <w:t>these</w:t>
      </w:r>
      <w:r w:rsidRPr="00CD0298">
        <w:t xml:space="preserve"> systems grow in </w:t>
      </w:r>
      <w:r w:rsidR="00F41692" w:rsidRPr="00CD0298">
        <w:t>popularity</w:t>
      </w:r>
      <w:r w:rsidR="00E353D3" w:rsidRPr="00CD0298">
        <w:t>,</w:t>
      </w:r>
      <w:r w:rsidR="006873D7" w:rsidRPr="00CD0298">
        <w:t xml:space="preserve"> a vast </w:t>
      </w:r>
      <w:r w:rsidR="00F41692" w:rsidRPr="00CD0298">
        <w:t>majority</w:t>
      </w:r>
      <w:r w:rsidR="006873D7" w:rsidRPr="00CD0298">
        <w:t xml:space="preserve"> of </w:t>
      </w:r>
      <w:r w:rsidR="00AD2E04" w:rsidRPr="00CD0298">
        <w:t>them</w:t>
      </w:r>
      <w:r w:rsidR="00B056AB" w:rsidRPr="00CD0298">
        <w:t xml:space="preserve"> use </w:t>
      </w:r>
      <w:r w:rsidR="00833E01" w:rsidRPr="00CD0298">
        <w:t xml:space="preserve">Radio </w:t>
      </w:r>
      <w:r w:rsidR="00854BE2" w:rsidRPr="00CD0298">
        <w:t>Frequency</w:t>
      </w:r>
      <w:r w:rsidR="00833E01" w:rsidRPr="00CD0298">
        <w:t xml:space="preserve"> (RF) controller systems aver in the form of a </w:t>
      </w:r>
      <w:r w:rsidR="00854BE2" w:rsidRPr="00CD0298">
        <w:t>remote</w:t>
      </w:r>
      <w:r w:rsidR="00833E01" w:rsidRPr="00CD0298">
        <w:t xml:space="preserve"> user or</w:t>
      </w:r>
      <w:r w:rsidR="0004639E" w:rsidRPr="00CD0298">
        <w:t>,</w:t>
      </w:r>
      <w:r w:rsidR="00833E01" w:rsidRPr="00CD0298">
        <w:t xml:space="preserve"> for the </w:t>
      </w:r>
      <w:r w:rsidR="0004639E" w:rsidRPr="00CD0298">
        <w:t xml:space="preserve">truly autonomous systems, </w:t>
      </w:r>
      <w:r w:rsidR="00E652A6" w:rsidRPr="00CD0298">
        <w:t>to communicate to Global Positioning Systems (GPS)</w:t>
      </w:r>
      <w:r w:rsidR="00F35DC7" w:rsidRPr="00CD0298">
        <w:t>.</w:t>
      </w:r>
      <w:r w:rsidR="00E41D9E" w:rsidRPr="00CD0298">
        <w:t xml:space="preserve"> </w:t>
      </w:r>
      <w:r w:rsidR="00B70F4F" w:rsidRPr="00CD0298">
        <w:t>This method o</w:t>
      </w:r>
      <w:r w:rsidR="00D53B01" w:rsidRPr="00CD0298">
        <w:t xml:space="preserve">f </w:t>
      </w:r>
      <w:r w:rsidR="00854BE2" w:rsidRPr="00CD0298">
        <w:t>control</w:t>
      </w:r>
      <w:r w:rsidR="00D53B01" w:rsidRPr="00CD0298">
        <w:t xml:space="preserve"> is why autonomous </w:t>
      </w:r>
      <w:r w:rsidR="008E0A36" w:rsidRPr="00CD0298">
        <w:t xml:space="preserve">systems are </w:t>
      </w:r>
      <w:r w:rsidR="00854BE2" w:rsidRPr="00CD0298">
        <w:t>being</w:t>
      </w:r>
      <w:r w:rsidR="008E0A36" w:rsidRPr="00CD0298">
        <w:t xml:space="preserve"> </w:t>
      </w:r>
      <w:r w:rsidR="00CC061A" w:rsidRPr="00CD0298">
        <w:t>favoured</w:t>
      </w:r>
      <w:r w:rsidR="008E0A36" w:rsidRPr="00CD0298">
        <w:t xml:space="preserve"> across </w:t>
      </w:r>
      <w:r w:rsidR="008E7385" w:rsidRPr="00CD0298">
        <w:t xml:space="preserve">the working environment, but </w:t>
      </w:r>
      <w:r w:rsidR="00DB7CD3" w:rsidRPr="00CD0298">
        <w:t xml:space="preserve">this </w:t>
      </w:r>
      <w:r w:rsidR="00677FE1" w:rsidRPr="00CD0298">
        <w:t xml:space="preserve">communication method can </w:t>
      </w:r>
      <w:r w:rsidR="00E07CDE" w:rsidRPr="00CD0298">
        <w:t xml:space="preserve">become </w:t>
      </w:r>
      <w:r w:rsidR="005229E8" w:rsidRPr="00CD0298">
        <w:t>over-saturated</w:t>
      </w:r>
      <w:r w:rsidR="00EF471E" w:rsidRPr="00CD0298">
        <w:t>, jammed</w:t>
      </w:r>
      <w:r w:rsidR="005229E8" w:rsidRPr="00CD0298">
        <w:t>,</w:t>
      </w:r>
      <w:r w:rsidR="008A79C8" w:rsidRPr="00CD0298">
        <w:t xml:space="preserve"> and </w:t>
      </w:r>
      <w:r w:rsidR="005229E8" w:rsidRPr="00CD0298">
        <w:t>interfered</w:t>
      </w:r>
      <w:r w:rsidR="008A79C8" w:rsidRPr="00CD0298">
        <w:t xml:space="preserve"> with </w:t>
      </w:r>
      <w:r w:rsidR="00651140" w:rsidRPr="00CD0298">
        <w:t xml:space="preserve">within </w:t>
      </w:r>
      <w:r w:rsidR="00DF2001" w:rsidRPr="00CD0298">
        <w:t xml:space="preserve">the </w:t>
      </w:r>
      <w:r w:rsidR="00651140" w:rsidRPr="00CD0298">
        <w:t xml:space="preserve">different </w:t>
      </w:r>
      <w:r w:rsidR="00DF2001" w:rsidRPr="00CD0298">
        <w:t xml:space="preserve">environments they </w:t>
      </w:r>
      <w:r w:rsidR="005229E8" w:rsidRPr="00CD0298">
        <w:t>operate</w:t>
      </w:r>
      <w:r w:rsidR="00DF2001" w:rsidRPr="00CD0298">
        <w:t xml:space="preserve"> in</w:t>
      </w:r>
      <w:r w:rsidR="006B02BB" w:rsidRPr="00CD0298">
        <w:t xml:space="preserve">. </w:t>
      </w:r>
    </w:p>
    <w:p w14:paraId="24CBE588" w14:textId="5875AA24" w:rsidR="006B02BB" w:rsidRPr="00CD0298" w:rsidRDefault="00E7278A" w:rsidP="00FC0DD4">
      <w:r w:rsidRPr="00CD0298">
        <w:t xml:space="preserve">It is within this </w:t>
      </w:r>
      <w:r w:rsidR="000309FD" w:rsidRPr="00CD0298">
        <w:t>report</w:t>
      </w:r>
      <w:r w:rsidRPr="00CD0298">
        <w:t xml:space="preserve"> that the </w:t>
      </w:r>
      <w:r w:rsidR="001F4313" w:rsidRPr="00CD0298">
        <w:t>possibility</w:t>
      </w:r>
      <w:r w:rsidRPr="00CD0298">
        <w:t xml:space="preserve"> </w:t>
      </w:r>
      <w:r w:rsidR="00412DB2" w:rsidRPr="00CD0298">
        <w:t>of constructing</w:t>
      </w:r>
      <w:r w:rsidRPr="00CD0298">
        <w:t xml:space="preserve"> </w:t>
      </w:r>
      <w:r w:rsidR="001F4313" w:rsidRPr="00CD0298">
        <w:t>an</w:t>
      </w:r>
      <w:r w:rsidRPr="00CD0298">
        <w:t xml:space="preserve"> </w:t>
      </w:r>
      <w:r w:rsidR="001F4313" w:rsidRPr="00CD0298">
        <w:t>autonomous</w:t>
      </w:r>
      <w:r w:rsidRPr="00CD0298">
        <w:t xml:space="preserve"> </w:t>
      </w:r>
      <w:r w:rsidR="001F4313" w:rsidRPr="00CD0298">
        <w:t>vehicle</w:t>
      </w:r>
      <w:r w:rsidRPr="00CD0298">
        <w:t xml:space="preserve"> </w:t>
      </w:r>
      <w:r w:rsidR="000021B3" w:rsidRPr="00CD0298">
        <w:t xml:space="preserve">that depends on </w:t>
      </w:r>
      <w:r w:rsidR="001F4313" w:rsidRPr="00CD0298">
        <w:t>pre-set</w:t>
      </w:r>
      <w:r w:rsidR="000021B3" w:rsidRPr="00CD0298">
        <w:t xml:space="preserve"> commands </w:t>
      </w:r>
      <w:r w:rsidR="00366D14" w:rsidRPr="00CD0298">
        <w:t xml:space="preserve">and has the intelligence to </w:t>
      </w:r>
      <w:r w:rsidR="00243D30" w:rsidRPr="00CD0298">
        <w:t xml:space="preserve">overcome obstacles </w:t>
      </w:r>
      <w:r w:rsidR="00724912" w:rsidRPr="00CD0298">
        <w:t xml:space="preserve">that may appear on its </w:t>
      </w:r>
      <w:r w:rsidR="00D67E4D" w:rsidRPr="00CD0298">
        <w:t>prey-set</w:t>
      </w:r>
      <w:r w:rsidR="00724912" w:rsidRPr="00CD0298">
        <w:t xml:space="preserve"> </w:t>
      </w:r>
      <w:r w:rsidR="00D67E4D" w:rsidRPr="00CD0298">
        <w:t>route</w:t>
      </w:r>
      <w:r w:rsidR="00724912" w:rsidRPr="00CD0298">
        <w:t xml:space="preserve"> </w:t>
      </w:r>
      <w:r w:rsidR="00900E82" w:rsidRPr="00CD0298">
        <w:t xml:space="preserve">without hindering its </w:t>
      </w:r>
      <w:r w:rsidR="00D67E4D" w:rsidRPr="00CD0298">
        <w:t>ability</w:t>
      </w:r>
      <w:r w:rsidR="00900E82" w:rsidRPr="00CD0298">
        <w:t xml:space="preserve"> to reach its objective </w:t>
      </w:r>
      <w:r w:rsidR="0086057A" w:rsidRPr="00CD0298">
        <w:t xml:space="preserve">will be tested. </w:t>
      </w:r>
      <w:r w:rsidR="00DC4930" w:rsidRPr="00CD0298">
        <w:t>The</w:t>
      </w:r>
      <w:r w:rsidR="00F5730F" w:rsidRPr="00CD0298">
        <w:t xml:space="preserve"> </w:t>
      </w:r>
      <w:r w:rsidR="003C04C9" w:rsidRPr="00CD0298">
        <w:t>reasoning</w:t>
      </w:r>
      <w:r w:rsidR="00F5730F" w:rsidRPr="00CD0298">
        <w:t xml:space="preserve"> behind this </w:t>
      </w:r>
      <w:r w:rsidR="007C6A33" w:rsidRPr="00CD0298">
        <w:t xml:space="preserve">is to show </w:t>
      </w:r>
      <w:r w:rsidR="003C04C9" w:rsidRPr="00CD0298">
        <w:t>an</w:t>
      </w:r>
      <w:r w:rsidR="007C6A33" w:rsidRPr="00CD0298">
        <w:t xml:space="preserve"> alternative option of </w:t>
      </w:r>
      <w:r w:rsidR="003C04C9" w:rsidRPr="00CD0298">
        <w:t>control</w:t>
      </w:r>
      <w:r w:rsidR="00015E9A" w:rsidRPr="00CD0298">
        <w:t xml:space="preserve"> for </w:t>
      </w:r>
      <w:r w:rsidR="003C04C9" w:rsidRPr="00CD0298">
        <w:t>autonomous</w:t>
      </w:r>
      <w:r w:rsidR="00015E9A" w:rsidRPr="00CD0298">
        <w:t xml:space="preserve"> </w:t>
      </w:r>
      <w:r w:rsidR="003C04C9" w:rsidRPr="00CD0298">
        <w:t>vehicles.</w:t>
      </w:r>
      <w:r w:rsidR="004804ED" w:rsidRPr="00CD0298">
        <w:t xml:space="preserve"> </w:t>
      </w:r>
      <w:r w:rsidR="008E685F" w:rsidRPr="00CD0298">
        <w:t xml:space="preserve">This alternative </w:t>
      </w:r>
      <w:r w:rsidR="0025671D" w:rsidRPr="00CD0298">
        <w:t>control</w:t>
      </w:r>
      <w:r w:rsidR="008E685F" w:rsidRPr="00CD0298">
        <w:t xml:space="preserve"> method can </w:t>
      </w:r>
      <w:r w:rsidR="00B512D4" w:rsidRPr="00CD0298">
        <w:t>be</w:t>
      </w:r>
      <w:r w:rsidR="008E685F" w:rsidRPr="00CD0298">
        <w:t xml:space="preserve"> used </w:t>
      </w:r>
      <w:r w:rsidR="00F66E1F" w:rsidRPr="00CD0298">
        <w:t>in</w:t>
      </w:r>
      <w:r w:rsidR="00B512D4" w:rsidRPr="00CD0298">
        <w:t xml:space="preserve"> </w:t>
      </w:r>
      <w:r w:rsidR="0025671D" w:rsidRPr="00CD0298">
        <w:t>areas</w:t>
      </w:r>
      <w:r w:rsidR="00B512D4" w:rsidRPr="00CD0298">
        <w:t xml:space="preserve"> of high RF traffic</w:t>
      </w:r>
      <w:r w:rsidR="0066436E" w:rsidRPr="00CD0298">
        <w:t xml:space="preserve"> like within </w:t>
      </w:r>
      <w:r w:rsidR="0025671D" w:rsidRPr="00CD0298">
        <w:t>cities</w:t>
      </w:r>
      <w:r w:rsidR="00CD7557" w:rsidRPr="00CD0298">
        <w:t xml:space="preserve"> and </w:t>
      </w:r>
      <w:r w:rsidR="00F66E1F" w:rsidRPr="00CD0298">
        <w:t xml:space="preserve">in </w:t>
      </w:r>
      <w:r w:rsidR="006961A8" w:rsidRPr="00CD0298">
        <w:t>areas</w:t>
      </w:r>
      <w:r w:rsidR="00F66E1F" w:rsidRPr="00CD0298">
        <w:t xml:space="preserve"> that lack </w:t>
      </w:r>
      <w:r w:rsidR="008004EC" w:rsidRPr="00CD0298">
        <w:t>RF/GPS connections</w:t>
      </w:r>
      <w:r w:rsidR="005441AE" w:rsidRPr="00CD0298">
        <w:t xml:space="preserve"> </w:t>
      </w:r>
      <w:r w:rsidR="008A287A" w:rsidRPr="00CD0298">
        <w:t>such</w:t>
      </w:r>
      <w:r w:rsidR="005441AE" w:rsidRPr="00CD0298">
        <w:t xml:space="preserve"> </w:t>
      </w:r>
      <w:r w:rsidR="002624F4" w:rsidRPr="00CD0298">
        <w:t xml:space="preserve">as tunnel systems and dens wilderness. </w:t>
      </w:r>
      <w:r w:rsidR="006961A8" w:rsidRPr="00CD0298">
        <w:t xml:space="preserve"> </w:t>
      </w:r>
    </w:p>
    <w:p w14:paraId="71E163E7" w14:textId="5E60D569" w:rsidR="002A2BAB" w:rsidRPr="00CD0298" w:rsidRDefault="003A5383" w:rsidP="00FC0DD4">
      <w:r w:rsidRPr="00CD0298">
        <w:t xml:space="preserve">The </w:t>
      </w:r>
      <w:r w:rsidR="00014BC7" w:rsidRPr="00CD0298">
        <w:t>report</w:t>
      </w:r>
      <w:r w:rsidRPr="00CD0298">
        <w:t xml:space="preserve"> itself has been broken </w:t>
      </w:r>
      <w:r w:rsidR="00014BC7" w:rsidRPr="00CD0298">
        <w:t>down</w:t>
      </w:r>
      <w:r w:rsidRPr="00CD0298">
        <w:t xml:space="preserve"> into sections </w:t>
      </w:r>
      <w:r w:rsidR="00C977C6" w:rsidRPr="00CD0298">
        <w:t xml:space="preserve">with the first of </w:t>
      </w:r>
      <w:r w:rsidR="00014BC7" w:rsidRPr="00CD0298">
        <w:t>which</w:t>
      </w:r>
      <w:r w:rsidR="00C977C6" w:rsidRPr="00CD0298">
        <w:t xml:space="preserve"> looking into similar and </w:t>
      </w:r>
      <w:r w:rsidR="00014BC7" w:rsidRPr="00CD0298">
        <w:t>pre-existing</w:t>
      </w:r>
      <w:r w:rsidR="00C977C6" w:rsidRPr="00CD0298">
        <w:t xml:space="preserve"> </w:t>
      </w:r>
      <w:r w:rsidR="00EA6662" w:rsidRPr="00CD0298">
        <w:t>systems</w:t>
      </w:r>
      <w:r w:rsidR="004A615C" w:rsidRPr="00CD0298">
        <w:t xml:space="preserve">. This is then followed </w:t>
      </w:r>
      <w:r w:rsidR="0067046C" w:rsidRPr="00CD0298">
        <w:t xml:space="preserve">by the </w:t>
      </w:r>
      <w:r w:rsidR="00C25A4A" w:rsidRPr="00CD0298">
        <w:t xml:space="preserve">development methodology </w:t>
      </w:r>
      <w:r w:rsidR="0008496F" w:rsidRPr="00CD0298">
        <w:t>stage where components will be discussed</w:t>
      </w:r>
      <w:r w:rsidR="00273054" w:rsidRPr="00CD0298">
        <w:t xml:space="preserve"> and</w:t>
      </w:r>
      <w:r w:rsidR="0008496F" w:rsidRPr="00CD0298">
        <w:t xml:space="preserve"> </w:t>
      </w:r>
      <w:r w:rsidR="00014BC7" w:rsidRPr="00CD0298">
        <w:t>compared</w:t>
      </w:r>
      <w:r w:rsidR="0008496F" w:rsidRPr="00CD0298">
        <w:t xml:space="preserve"> </w:t>
      </w:r>
      <w:r w:rsidR="00535BC2" w:rsidRPr="00CD0298">
        <w:t xml:space="preserve">alongside a </w:t>
      </w:r>
      <w:r w:rsidR="00014BC7" w:rsidRPr="00CD0298">
        <w:t>breakdown</w:t>
      </w:r>
      <w:r w:rsidR="00535BC2" w:rsidRPr="00CD0298">
        <w:t xml:space="preserve"> of the construction development and </w:t>
      </w:r>
      <w:r w:rsidR="00EE4DBF" w:rsidRPr="00CD0298">
        <w:t>specifications</w:t>
      </w:r>
      <w:r w:rsidR="00535BC2" w:rsidRPr="00CD0298">
        <w:t xml:space="preserve">. </w:t>
      </w:r>
      <w:r w:rsidR="006326F4" w:rsidRPr="00CD0298">
        <w:t xml:space="preserve">The </w:t>
      </w:r>
      <w:r w:rsidR="00EE4DBF" w:rsidRPr="00CD0298">
        <w:t>next</w:t>
      </w:r>
      <w:r w:rsidR="006326F4" w:rsidRPr="00CD0298">
        <w:t xml:space="preserve"> </w:t>
      </w:r>
      <w:r w:rsidR="00F0600B" w:rsidRPr="00CD0298">
        <w:t xml:space="preserve">stages will be broken </w:t>
      </w:r>
      <w:r w:rsidR="00EE4DBF" w:rsidRPr="00CD0298">
        <w:t>down</w:t>
      </w:r>
      <w:r w:rsidR="00F0600B" w:rsidRPr="00CD0298">
        <w:t xml:space="preserve"> into the construction of the system</w:t>
      </w:r>
      <w:r w:rsidR="008168B2" w:rsidRPr="00CD0298">
        <w:t xml:space="preserve">, followed by its testing and results before </w:t>
      </w:r>
      <w:r w:rsidR="00EE4DBF" w:rsidRPr="00CD0298">
        <w:t>finishing</w:t>
      </w:r>
      <w:r w:rsidR="008168B2" w:rsidRPr="00CD0298">
        <w:t xml:space="preserve"> </w:t>
      </w:r>
      <w:r w:rsidR="00EE4DBF" w:rsidRPr="00CD0298">
        <w:t>with</w:t>
      </w:r>
      <w:r w:rsidR="008168B2" w:rsidRPr="00CD0298">
        <w:t xml:space="preserve"> a comparison </w:t>
      </w:r>
      <w:r w:rsidR="00EE4DBF" w:rsidRPr="00CD0298">
        <w:t>of</w:t>
      </w:r>
      <w:r w:rsidR="002262B8" w:rsidRPr="00CD0298">
        <w:t xml:space="preserve"> </w:t>
      </w:r>
      <w:r w:rsidR="00BB00D1" w:rsidRPr="00CD0298">
        <w:t>the performance of the system</w:t>
      </w:r>
      <w:r w:rsidR="002262B8" w:rsidRPr="00CD0298">
        <w:t xml:space="preserve"> </w:t>
      </w:r>
      <w:r w:rsidR="00BB00D1" w:rsidRPr="00CD0298">
        <w:t>to</w:t>
      </w:r>
      <w:r w:rsidR="002262B8" w:rsidRPr="00CD0298">
        <w:t xml:space="preserve"> </w:t>
      </w:r>
      <w:r w:rsidR="00BB00D1" w:rsidRPr="00CD0298">
        <w:t>existing</w:t>
      </w:r>
      <w:r w:rsidR="002262B8" w:rsidRPr="00CD0298">
        <w:t xml:space="preserve"> products and the conclusion. </w:t>
      </w:r>
    </w:p>
    <w:p w14:paraId="53EBF2EC" w14:textId="77777777" w:rsidR="0012542F" w:rsidRPr="00CD0298" w:rsidRDefault="00E15E21" w:rsidP="0012542F">
      <w:pPr>
        <w:keepNext/>
        <w:jc w:val="center"/>
      </w:pPr>
      <w:r w:rsidRPr="00CD0298">
        <w:rPr>
          <w:noProof/>
        </w:rPr>
        <w:drawing>
          <wp:inline distT="0" distB="0" distL="0" distR="0" wp14:anchorId="076EEAC1" wp14:editId="5D781006">
            <wp:extent cx="5731510" cy="3171190"/>
            <wp:effectExtent l="0" t="0" r="2540" b="0"/>
            <wp:docPr id="2103878700" name="Picture 1" descr="Self-Driving Robots: A Revolution in the Local Deliv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f-Driving Robots: A Revolution in the Local Deliver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BADC1" w14:textId="0046904A" w:rsidR="00E15E21" w:rsidRPr="00CD0298" w:rsidRDefault="0012542F" w:rsidP="0012542F">
      <w:pPr>
        <w:pStyle w:val="Caption"/>
        <w:jc w:val="center"/>
      </w:pPr>
      <w:bookmarkStart w:id="2" w:name="_Toc170757292"/>
      <w:r w:rsidRPr="00CD0298">
        <w:t xml:space="preserve">Figure </w:t>
      </w:r>
      <w:r w:rsidRPr="00CD0298">
        <w:fldChar w:fldCharType="begin"/>
      </w:r>
      <w:r w:rsidRPr="00CD0298">
        <w:instrText xml:space="preserve"> SEQ Figure \* ARABIC </w:instrText>
      </w:r>
      <w:r w:rsidRPr="00CD0298">
        <w:fldChar w:fldCharType="separate"/>
      </w:r>
      <w:r w:rsidR="005E2D1E">
        <w:rPr>
          <w:noProof/>
        </w:rPr>
        <w:t>1</w:t>
      </w:r>
      <w:r w:rsidRPr="00CD0298">
        <w:fldChar w:fldCharType="end"/>
      </w:r>
      <w:r w:rsidRPr="00CD0298">
        <w:t xml:space="preserve"> Self Delivery Robots</w:t>
      </w:r>
      <w:r w:rsidR="00362E6A">
        <w:t xml:space="preserve"> [3]</w:t>
      </w:r>
      <w:bookmarkEnd w:id="2"/>
      <w:r w:rsidR="00362E6A">
        <w:t xml:space="preserve"> </w:t>
      </w:r>
    </w:p>
    <w:p w14:paraId="6B93FA84" w14:textId="77777777" w:rsidR="005770FC" w:rsidRPr="00CD0298" w:rsidRDefault="005770FC" w:rsidP="00FC0DD4"/>
    <w:p w14:paraId="56D10DEF" w14:textId="2B6691C3" w:rsidR="00B46384" w:rsidRPr="00CD0298" w:rsidRDefault="00B00533" w:rsidP="00B46384">
      <w:pPr>
        <w:pStyle w:val="Heading1"/>
      </w:pPr>
      <w:bookmarkStart w:id="3" w:name="_Toc170757250"/>
      <w:r>
        <w:lastRenderedPageBreak/>
        <w:t xml:space="preserve">(1:0) </w:t>
      </w:r>
      <w:r w:rsidR="00B46384" w:rsidRPr="00CD0298">
        <w:t>Back</w:t>
      </w:r>
      <w:r w:rsidR="00AE6216" w:rsidRPr="00CD0298">
        <w:t>ground Research</w:t>
      </w:r>
      <w:bookmarkEnd w:id="3"/>
    </w:p>
    <w:p w14:paraId="0F447376" w14:textId="51642BEA" w:rsidR="00881B12" w:rsidRPr="00007873" w:rsidRDefault="00881B12" w:rsidP="00AA1983">
      <w:pPr>
        <w:rPr>
          <w:rFonts w:eastAsiaTheme="majorEastAsia"/>
        </w:rPr>
      </w:pPr>
      <w:r w:rsidRPr="00A674CC">
        <w:rPr>
          <w:rStyle w:val="normaltextrun"/>
          <w:rFonts w:cs="Segoe UI"/>
        </w:rPr>
        <w:t xml:space="preserve">The existence of autonyms pre-programs vehicles is not uncommon, and many of these pre-existing designs have paved the way for today's smarter systems. </w:t>
      </w:r>
      <w:proofErr w:type="gramStart"/>
      <w:r w:rsidRPr="00A674CC">
        <w:rPr>
          <w:rStyle w:val="normaltextrun"/>
          <w:rFonts w:cs="Segoe UI"/>
        </w:rPr>
        <w:t>With this being said, it</w:t>
      </w:r>
      <w:proofErr w:type="gramEnd"/>
      <w:r w:rsidRPr="00A674CC">
        <w:rPr>
          <w:rStyle w:val="normaltextrun"/>
          <w:rFonts w:cs="Segoe UI"/>
        </w:rPr>
        <w:t xml:space="preserve"> is within this section of the report that these similar projects and existing products will be explored. The following has been broken down into 3 sections the first of which </w:t>
      </w:r>
      <w:proofErr w:type="gramStart"/>
      <w:r w:rsidRPr="00A674CC">
        <w:rPr>
          <w:rStyle w:val="normaltextrun"/>
          <w:rFonts w:cs="Segoe UI"/>
        </w:rPr>
        <w:t>looks into</w:t>
      </w:r>
      <w:proofErr w:type="gramEnd"/>
      <w:r w:rsidRPr="00A674CC">
        <w:rPr>
          <w:rStyle w:val="normaltextrun"/>
          <w:rFonts w:cs="Segoe UI"/>
        </w:rPr>
        <w:t xml:space="preserve"> basic pre-programmed autonomous vehicles, followed by the systems that utilize sensors to improve their autonomy, before ending on autonyms vehicles that are used within the public. </w:t>
      </w:r>
      <w:r w:rsidRPr="00A674CC">
        <w:rPr>
          <w:rStyle w:val="eop"/>
          <w:rFonts w:cs="Segoe UI"/>
        </w:rPr>
        <w:t> </w:t>
      </w:r>
    </w:p>
    <w:p w14:paraId="584D8D8B" w14:textId="77777777" w:rsidR="00881B12" w:rsidRPr="004E2BA0" w:rsidRDefault="00881B12" w:rsidP="00007873">
      <w:pPr>
        <w:rPr>
          <w:i/>
          <w:iCs/>
          <w:sz w:val="18"/>
          <w:szCs w:val="18"/>
        </w:rPr>
      </w:pPr>
      <w:r w:rsidRPr="004E2BA0">
        <w:rPr>
          <w:rStyle w:val="normaltextrun"/>
          <w:rFonts w:cs="Segoe UI"/>
          <w:b/>
          <w:bCs/>
          <w:i/>
          <w:iCs/>
          <w:color w:val="0F9ED5"/>
        </w:rPr>
        <w:t>Owens section – Pre-programed vehicles</w:t>
      </w:r>
      <w:r w:rsidRPr="004E2BA0">
        <w:rPr>
          <w:rStyle w:val="eop"/>
          <w:rFonts w:cs="Segoe UI"/>
          <w:i/>
          <w:iCs/>
          <w:color w:val="0F9ED5"/>
        </w:rPr>
        <w:t> </w:t>
      </w:r>
    </w:p>
    <w:p w14:paraId="3B0921A4" w14:textId="12AE428C" w:rsidR="00B229E3" w:rsidRPr="004E2BA0" w:rsidRDefault="00881B12" w:rsidP="00007873">
      <w:pPr>
        <w:rPr>
          <w:rStyle w:val="eop"/>
          <w:i/>
          <w:iCs/>
          <w:sz w:val="18"/>
          <w:szCs w:val="18"/>
        </w:rPr>
      </w:pPr>
      <w:r w:rsidRPr="004E2BA0">
        <w:rPr>
          <w:rStyle w:val="normaltextrun"/>
          <w:rFonts w:cs="Segoe UI"/>
          <w:b/>
          <w:bCs/>
          <w:i/>
          <w:iCs/>
          <w:color w:val="0F9ED5"/>
        </w:rPr>
        <w:t>Alex section – Systems that used sensors</w:t>
      </w:r>
      <w:r w:rsidRPr="004E2BA0">
        <w:rPr>
          <w:rStyle w:val="eop"/>
          <w:rFonts w:cs="Segoe UI"/>
          <w:i/>
          <w:iCs/>
          <w:color w:val="0F9ED5"/>
        </w:rPr>
        <w:t> </w:t>
      </w:r>
    </w:p>
    <w:p w14:paraId="66CDA03F" w14:textId="1CE2A4A8" w:rsidR="00947D72" w:rsidRDefault="002A45E5" w:rsidP="00007873">
      <w:pPr>
        <w:rPr>
          <w:rStyle w:val="eop"/>
          <w:rFonts w:eastAsiaTheme="majorEastAsia" w:cs="Segoe UI"/>
        </w:rPr>
      </w:pPr>
      <w:r>
        <w:rPr>
          <w:rStyle w:val="eop"/>
          <w:rFonts w:eastAsiaTheme="majorEastAsia" w:cs="Segoe UI"/>
        </w:rPr>
        <w:t xml:space="preserve">As </w:t>
      </w:r>
      <w:r w:rsidR="004D4BAD">
        <w:rPr>
          <w:rStyle w:val="eop"/>
          <w:rFonts w:eastAsiaTheme="majorEastAsia" w:cs="Segoe UI"/>
        </w:rPr>
        <w:t>already</w:t>
      </w:r>
      <w:r>
        <w:rPr>
          <w:rStyle w:val="eop"/>
          <w:rFonts w:eastAsiaTheme="majorEastAsia" w:cs="Segoe UI"/>
        </w:rPr>
        <w:t xml:space="preserve"> </w:t>
      </w:r>
      <w:r w:rsidR="004D4BAD">
        <w:rPr>
          <w:rStyle w:val="eop"/>
          <w:rFonts w:eastAsiaTheme="majorEastAsia" w:cs="Segoe UI"/>
        </w:rPr>
        <w:t>explored</w:t>
      </w:r>
      <w:r>
        <w:rPr>
          <w:rStyle w:val="eop"/>
          <w:rFonts w:eastAsiaTheme="majorEastAsia" w:cs="Segoe UI"/>
        </w:rPr>
        <w:t xml:space="preserve"> in the previous sections, </w:t>
      </w:r>
      <w:r w:rsidR="004D4BAD">
        <w:rPr>
          <w:rStyle w:val="eop"/>
          <w:rFonts w:eastAsiaTheme="majorEastAsia" w:cs="Segoe UI"/>
        </w:rPr>
        <w:t>pre-programmed</w:t>
      </w:r>
      <w:r w:rsidR="00107B6F">
        <w:rPr>
          <w:rStyle w:val="eop"/>
          <w:rFonts w:eastAsiaTheme="majorEastAsia" w:cs="Segoe UI"/>
        </w:rPr>
        <w:t xml:space="preserve"> </w:t>
      </w:r>
      <w:r w:rsidR="004D4BAD">
        <w:rPr>
          <w:rStyle w:val="eop"/>
          <w:rFonts w:eastAsiaTheme="majorEastAsia" w:cs="Segoe UI"/>
        </w:rPr>
        <w:t>vehicles</w:t>
      </w:r>
      <w:r w:rsidR="00571F63">
        <w:rPr>
          <w:rStyle w:val="eop"/>
          <w:rFonts w:eastAsiaTheme="majorEastAsia" w:cs="Segoe UI"/>
        </w:rPr>
        <w:t>,</w:t>
      </w:r>
      <w:r w:rsidR="00107B6F">
        <w:rPr>
          <w:rStyle w:val="eop"/>
          <w:rFonts w:eastAsiaTheme="majorEastAsia" w:cs="Segoe UI"/>
        </w:rPr>
        <w:t xml:space="preserve"> and sensor systems are used in a vast </w:t>
      </w:r>
      <w:r w:rsidR="004D4BAD">
        <w:rPr>
          <w:rStyle w:val="eop"/>
          <w:rFonts w:eastAsiaTheme="majorEastAsia" w:cs="Segoe UI"/>
        </w:rPr>
        <w:t>array</w:t>
      </w:r>
      <w:r w:rsidR="00107B6F">
        <w:rPr>
          <w:rStyle w:val="eop"/>
          <w:rFonts w:eastAsiaTheme="majorEastAsia" w:cs="Segoe UI"/>
        </w:rPr>
        <w:t xml:space="preserve"> of projects</w:t>
      </w:r>
      <w:r w:rsidR="00765001">
        <w:rPr>
          <w:rStyle w:val="eop"/>
          <w:rFonts w:eastAsiaTheme="majorEastAsia" w:cs="Segoe UI"/>
        </w:rPr>
        <w:t xml:space="preserve"> and </w:t>
      </w:r>
      <w:r w:rsidR="00ED333A">
        <w:rPr>
          <w:rStyle w:val="eop"/>
          <w:rFonts w:eastAsiaTheme="majorEastAsia" w:cs="Segoe UI"/>
        </w:rPr>
        <w:t>for educational use</w:t>
      </w:r>
      <w:r w:rsidR="00FE72EB">
        <w:rPr>
          <w:rStyle w:val="eop"/>
          <w:rFonts w:eastAsiaTheme="majorEastAsia" w:cs="Segoe UI"/>
        </w:rPr>
        <w:t>. But this is not</w:t>
      </w:r>
      <w:r w:rsidR="00571F63">
        <w:rPr>
          <w:rStyle w:val="eop"/>
          <w:rFonts w:eastAsiaTheme="majorEastAsia" w:cs="Segoe UI"/>
        </w:rPr>
        <w:t xml:space="preserve"> their</w:t>
      </w:r>
      <w:r w:rsidR="00ED333A">
        <w:rPr>
          <w:rStyle w:val="eop"/>
          <w:rFonts w:eastAsiaTheme="majorEastAsia" w:cs="Segoe UI"/>
        </w:rPr>
        <w:t xml:space="preserve"> </w:t>
      </w:r>
      <w:r w:rsidR="00571F63">
        <w:rPr>
          <w:rStyle w:val="eop"/>
          <w:rFonts w:eastAsiaTheme="majorEastAsia" w:cs="Segoe UI"/>
        </w:rPr>
        <w:t>only</w:t>
      </w:r>
      <w:r w:rsidR="00ED333A">
        <w:rPr>
          <w:rStyle w:val="eop"/>
          <w:rFonts w:eastAsiaTheme="majorEastAsia" w:cs="Segoe UI"/>
        </w:rPr>
        <w:t xml:space="preserve"> </w:t>
      </w:r>
      <w:r w:rsidR="00571F63">
        <w:rPr>
          <w:rStyle w:val="eop"/>
          <w:rFonts w:eastAsiaTheme="majorEastAsia" w:cs="Segoe UI"/>
        </w:rPr>
        <w:t>purpose,</w:t>
      </w:r>
      <w:r w:rsidR="00ED333A">
        <w:rPr>
          <w:rStyle w:val="eop"/>
          <w:rFonts w:eastAsiaTheme="majorEastAsia" w:cs="Segoe UI"/>
        </w:rPr>
        <w:t xml:space="preserve"> when combined </w:t>
      </w:r>
      <w:r w:rsidR="00571F63">
        <w:rPr>
          <w:rStyle w:val="eop"/>
          <w:rFonts w:eastAsiaTheme="majorEastAsia" w:cs="Segoe UI"/>
        </w:rPr>
        <w:t>these</w:t>
      </w:r>
      <w:r w:rsidR="005628F1">
        <w:rPr>
          <w:rStyle w:val="eop"/>
          <w:rFonts w:eastAsiaTheme="majorEastAsia" w:cs="Segoe UI"/>
        </w:rPr>
        <w:t xml:space="preserve"> systems can make </w:t>
      </w:r>
      <w:r w:rsidR="00571F63">
        <w:rPr>
          <w:rStyle w:val="eop"/>
          <w:rFonts w:eastAsiaTheme="majorEastAsia" w:cs="Segoe UI"/>
        </w:rPr>
        <w:t>autonomous</w:t>
      </w:r>
      <w:r w:rsidR="005628F1">
        <w:rPr>
          <w:rStyle w:val="eop"/>
          <w:rFonts w:eastAsiaTheme="majorEastAsia" w:cs="Segoe UI"/>
        </w:rPr>
        <w:t xml:space="preserve"> </w:t>
      </w:r>
      <w:r w:rsidR="00571F63">
        <w:rPr>
          <w:rStyle w:val="eop"/>
          <w:rFonts w:eastAsiaTheme="majorEastAsia" w:cs="Segoe UI"/>
        </w:rPr>
        <w:t>vehicles</w:t>
      </w:r>
      <w:r w:rsidR="005628F1">
        <w:rPr>
          <w:rStyle w:val="eop"/>
          <w:rFonts w:eastAsiaTheme="majorEastAsia" w:cs="Segoe UI"/>
        </w:rPr>
        <w:t xml:space="preserve"> </w:t>
      </w:r>
      <w:r w:rsidR="003950C1">
        <w:rPr>
          <w:rStyle w:val="eop"/>
          <w:rFonts w:eastAsiaTheme="majorEastAsia" w:cs="Segoe UI"/>
        </w:rPr>
        <w:t xml:space="preserve">of </w:t>
      </w:r>
      <w:r w:rsidR="00571F63">
        <w:rPr>
          <w:rStyle w:val="eop"/>
          <w:rFonts w:eastAsiaTheme="majorEastAsia" w:cs="Segoe UI"/>
        </w:rPr>
        <w:t>varying</w:t>
      </w:r>
      <w:r w:rsidR="003950C1">
        <w:rPr>
          <w:rStyle w:val="eop"/>
          <w:rFonts w:eastAsiaTheme="majorEastAsia" w:cs="Segoe UI"/>
        </w:rPr>
        <w:t xml:space="preserve"> </w:t>
      </w:r>
      <w:r w:rsidR="00571F63">
        <w:rPr>
          <w:rStyle w:val="eop"/>
          <w:rFonts w:eastAsiaTheme="majorEastAsia" w:cs="Segoe UI"/>
        </w:rPr>
        <w:t>capabilities</w:t>
      </w:r>
      <w:r w:rsidR="00724D94">
        <w:rPr>
          <w:rStyle w:val="eop"/>
          <w:rFonts w:eastAsiaTheme="majorEastAsia" w:cs="Segoe UI"/>
        </w:rPr>
        <w:t xml:space="preserve"> that are used within </w:t>
      </w:r>
      <w:r w:rsidR="00571F63">
        <w:rPr>
          <w:rStyle w:val="eop"/>
          <w:rFonts w:eastAsiaTheme="majorEastAsia" w:cs="Segoe UI"/>
        </w:rPr>
        <w:t>industry</w:t>
      </w:r>
      <w:r w:rsidR="00724D94">
        <w:rPr>
          <w:rStyle w:val="eop"/>
          <w:rFonts w:eastAsiaTheme="majorEastAsia" w:cs="Segoe UI"/>
        </w:rPr>
        <w:t xml:space="preserve"> and </w:t>
      </w:r>
      <w:r w:rsidR="009F3F88">
        <w:rPr>
          <w:rStyle w:val="eop"/>
          <w:rFonts w:eastAsiaTheme="majorEastAsia" w:cs="Segoe UI"/>
        </w:rPr>
        <w:t>amongst the</w:t>
      </w:r>
      <w:r w:rsidR="00724D94">
        <w:rPr>
          <w:rStyle w:val="eop"/>
          <w:rFonts w:eastAsiaTheme="majorEastAsia" w:cs="Segoe UI"/>
        </w:rPr>
        <w:t xml:space="preserve"> public.</w:t>
      </w:r>
      <w:r w:rsidR="00774A81">
        <w:rPr>
          <w:rStyle w:val="eop"/>
          <w:rFonts w:eastAsiaTheme="majorEastAsia" w:cs="Segoe UI"/>
        </w:rPr>
        <w:t xml:space="preserve"> </w:t>
      </w:r>
    </w:p>
    <w:p w14:paraId="74684E74" w14:textId="1BFBC467" w:rsidR="0063445F" w:rsidRDefault="0063445F" w:rsidP="00007873">
      <w:pPr>
        <w:rPr>
          <w:rStyle w:val="eop"/>
          <w:rFonts w:eastAsiaTheme="majorEastAsia" w:cs="Segoe UI"/>
        </w:rPr>
      </w:pPr>
      <w:r>
        <w:rPr>
          <w:rStyle w:val="eop"/>
          <w:rFonts w:eastAsiaTheme="majorEastAsia" w:cs="Segoe UI"/>
        </w:rPr>
        <w:t xml:space="preserve">A popular </w:t>
      </w:r>
      <w:r w:rsidR="00301B2C">
        <w:rPr>
          <w:rStyle w:val="eop"/>
          <w:rFonts w:eastAsiaTheme="majorEastAsia" w:cs="Segoe UI"/>
        </w:rPr>
        <w:t xml:space="preserve">example of the use of </w:t>
      </w:r>
      <w:r w:rsidR="007F6CF1">
        <w:rPr>
          <w:rStyle w:val="eop"/>
          <w:rFonts w:eastAsiaTheme="majorEastAsia" w:cs="Segoe UI"/>
        </w:rPr>
        <w:t>autonym</w:t>
      </w:r>
      <w:r w:rsidR="00301B2C">
        <w:rPr>
          <w:rStyle w:val="eop"/>
          <w:rFonts w:eastAsiaTheme="majorEastAsia" w:cs="Segoe UI"/>
        </w:rPr>
        <w:t xml:space="preserve"> </w:t>
      </w:r>
      <w:r w:rsidR="0077243B">
        <w:rPr>
          <w:rStyle w:val="eop"/>
          <w:rFonts w:eastAsiaTheme="majorEastAsia" w:cs="Segoe UI"/>
        </w:rPr>
        <w:t>vehicles</w:t>
      </w:r>
      <w:r w:rsidR="00301B2C">
        <w:rPr>
          <w:rStyle w:val="eop"/>
          <w:rFonts w:eastAsiaTheme="majorEastAsia" w:cs="Segoe UI"/>
        </w:rPr>
        <w:t xml:space="preserve"> </w:t>
      </w:r>
      <w:r w:rsidR="00E50E3C">
        <w:rPr>
          <w:rStyle w:val="eop"/>
          <w:rFonts w:eastAsiaTheme="majorEastAsia" w:cs="Segoe UI"/>
        </w:rPr>
        <w:t xml:space="preserve">amongst the public can be seen within </w:t>
      </w:r>
      <w:r w:rsidR="00791ECD">
        <w:rPr>
          <w:rStyle w:val="eop"/>
          <w:rFonts w:eastAsiaTheme="majorEastAsia" w:cs="Segoe UI"/>
        </w:rPr>
        <w:t xml:space="preserve">hospitality, </w:t>
      </w:r>
      <w:r w:rsidR="0077243B">
        <w:rPr>
          <w:rStyle w:val="eop"/>
          <w:rFonts w:eastAsiaTheme="majorEastAsia" w:cs="Segoe UI"/>
        </w:rPr>
        <w:t>especially</w:t>
      </w:r>
      <w:r w:rsidR="00791ECD">
        <w:rPr>
          <w:rStyle w:val="eop"/>
          <w:rFonts w:eastAsiaTheme="majorEastAsia" w:cs="Segoe UI"/>
        </w:rPr>
        <w:t xml:space="preserve"> </w:t>
      </w:r>
      <w:r w:rsidR="00BE3C7D">
        <w:rPr>
          <w:rStyle w:val="eop"/>
          <w:rFonts w:eastAsiaTheme="majorEastAsia" w:cs="Segoe UI"/>
        </w:rPr>
        <w:t>in</w:t>
      </w:r>
      <w:r w:rsidR="00791ECD">
        <w:rPr>
          <w:rStyle w:val="eop"/>
          <w:rFonts w:eastAsiaTheme="majorEastAsia" w:cs="Segoe UI"/>
        </w:rPr>
        <w:t xml:space="preserve"> </w:t>
      </w:r>
      <w:r w:rsidR="0077243B">
        <w:rPr>
          <w:rStyle w:val="eop"/>
          <w:rFonts w:eastAsiaTheme="majorEastAsia" w:cs="Segoe UI"/>
        </w:rPr>
        <w:t>countries</w:t>
      </w:r>
      <w:r w:rsidR="00791ECD">
        <w:rPr>
          <w:rStyle w:val="eop"/>
          <w:rFonts w:eastAsiaTheme="majorEastAsia" w:cs="Segoe UI"/>
        </w:rPr>
        <w:t xml:space="preserve"> </w:t>
      </w:r>
      <w:r w:rsidR="0077243B">
        <w:rPr>
          <w:rStyle w:val="eop"/>
          <w:rFonts w:eastAsiaTheme="majorEastAsia" w:cs="Segoe UI"/>
        </w:rPr>
        <w:t>such</w:t>
      </w:r>
      <w:r w:rsidR="00791ECD">
        <w:rPr>
          <w:rStyle w:val="eop"/>
          <w:rFonts w:eastAsiaTheme="majorEastAsia" w:cs="Segoe UI"/>
        </w:rPr>
        <w:t xml:space="preserve"> as Singapore and Japan</w:t>
      </w:r>
      <w:r w:rsidR="009F582D">
        <w:rPr>
          <w:rStyle w:val="eop"/>
          <w:rFonts w:eastAsiaTheme="majorEastAsia" w:cs="Segoe UI"/>
        </w:rPr>
        <w:t xml:space="preserve"> [</w:t>
      </w:r>
      <w:r w:rsidR="00141CE8">
        <w:rPr>
          <w:rStyle w:val="eop"/>
          <w:rFonts w:eastAsiaTheme="majorEastAsia" w:cs="Segoe UI"/>
        </w:rPr>
        <w:t xml:space="preserve">4]. </w:t>
      </w:r>
      <w:r w:rsidR="00DD25CA">
        <w:rPr>
          <w:rStyle w:val="eop"/>
          <w:rFonts w:eastAsiaTheme="majorEastAsia" w:cs="Segoe UI"/>
        </w:rPr>
        <w:t>These</w:t>
      </w:r>
      <w:r w:rsidR="00470368">
        <w:rPr>
          <w:rStyle w:val="eop"/>
          <w:rFonts w:eastAsiaTheme="majorEastAsia" w:cs="Segoe UI"/>
        </w:rPr>
        <w:t xml:space="preserve"> </w:t>
      </w:r>
      <w:r w:rsidR="00B81FA7">
        <w:rPr>
          <w:rStyle w:val="eop"/>
          <w:rFonts w:eastAsiaTheme="majorEastAsia" w:cs="Segoe UI"/>
        </w:rPr>
        <w:t>autonomous</w:t>
      </w:r>
      <w:r w:rsidR="00F27B04">
        <w:rPr>
          <w:rStyle w:val="eop"/>
          <w:rFonts w:eastAsiaTheme="majorEastAsia" w:cs="Segoe UI"/>
        </w:rPr>
        <w:t xml:space="preserve"> vehicles come in the </w:t>
      </w:r>
      <w:r w:rsidR="00DD25CA">
        <w:rPr>
          <w:rStyle w:val="eop"/>
          <w:rFonts w:eastAsiaTheme="majorEastAsia" w:cs="Segoe UI"/>
        </w:rPr>
        <w:t>form</w:t>
      </w:r>
      <w:r w:rsidR="00F27B04">
        <w:rPr>
          <w:rStyle w:val="eop"/>
          <w:rFonts w:eastAsiaTheme="majorEastAsia" w:cs="Segoe UI"/>
        </w:rPr>
        <w:t xml:space="preserve"> of robot waiters and are</w:t>
      </w:r>
      <w:r w:rsidR="0008094B">
        <w:rPr>
          <w:rStyle w:val="eop"/>
          <w:rFonts w:eastAsiaTheme="majorEastAsia" w:cs="Segoe UI"/>
        </w:rPr>
        <w:t xml:space="preserve"> </w:t>
      </w:r>
      <w:r w:rsidR="00E70888">
        <w:rPr>
          <w:rStyle w:val="eop"/>
          <w:rFonts w:eastAsiaTheme="majorEastAsia" w:cs="Segoe UI"/>
        </w:rPr>
        <w:t>produced</w:t>
      </w:r>
      <w:r w:rsidR="00601E87">
        <w:rPr>
          <w:rStyle w:val="eop"/>
          <w:rFonts w:eastAsiaTheme="majorEastAsia" w:cs="Segoe UI"/>
        </w:rPr>
        <w:t xml:space="preserve"> by </w:t>
      </w:r>
      <w:r w:rsidR="00A75957">
        <w:rPr>
          <w:rStyle w:val="eop"/>
          <w:rFonts w:eastAsiaTheme="majorEastAsia" w:cs="Segoe UI"/>
        </w:rPr>
        <w:t>several</w:t>
      </w:r>
      <w:r w:rsidR="00EC4937">
        <w:rPr>
          <w:rStyle w:val="eop"/>
          <w:rFonts w:eastAsiaTheme="majorEastAsia" w:cs="Segoe UI"/>
        </w:rPr>
        <w:t xml:space="preserve"> </w:t>
      </w:r>
      <w:r w:rsidR="00E70888">
        <w:rPr>
          <w:rStyle w:val="eop"/>
          <w:rFonts w:eastAsiaTheme="majorEastAsia" w:cs="Segoe UI"/>
        </w:rPr>
        <w:t>organizations</w:t>
      </w:r>
      <w:r w:rsidR="00EC4937">
        <w:rPr>
          <w:rStyle w:val="eop"/>
          <w:rFonts w:eastAsiaTheme="majorEastAsia" w:cs="Segoe UI"/>
        </w:rPr>
        <w:t xml:space="preserve"> like</w:t>
      </w:r>
      <w:r w:rsidR="00E70888">
        <w:rPr>
          <w:rStyle w:val="eop"/>
          <w:rFonts w:eastAsiaTheme="majorEastAsia" w:cs="Segoe UI"/>
        </w:rPr>
        <w:t xml:space="preserve"> Alpha Robotics</w:t>
      </w:r>
      <w:r w:rsidR="00A75957">
        <w:rPr>
          <w:rStyle w:val="eop"/>
          <w:rFonts w:eastAsiaTheme="majorEastAsia" w:cs="Segoe UI"/>
        </w:rPr>
        <w:t xml:space="preserve"> and </w:t>
      </w:r>
      <w:r w:rsidR="00F601E1">
        <w:rPr>
          <w:rStyle w:val="eop"/>
          <w:rFonts w:eastAsiaTheme="majorEastAsia" w:cs="Segoe UI"/>
        </w:rPr>
        <w:t>their</w:t>
      </w:r>
      <w:r w:rsidR="00A75957">
        <w:rPr>
          <w:rStyle w:val="eop"/>
          <w:rFonts w:eastAsiaTheme="majorEastAsia" w:cs="Segoe UI"/>
        </w:rPr>
        <w:t xml:space="preserve"> Scud</w:t>
      </w:r>
      <w:r w:rsidR="00F8378C">
        <w:rPr>
          <w:rStyle w:val="eop"/>
          <w:rFonts w:eastAsiaTheme="majorEastAsia" w:cs="Segoe UI"/>
        </w:rPr>
        <w:t>, Amy</w:t>
      </w:r>
      <w:r w:rsidR="00F601E1">
        <w:rPr>
          <w:rStyle w:val="eop"/>
          <w:rFonts w:eastAsiaTheme="majorEastAsia" w:cs="Segoe UI"/>
        </w:rPr>
        <w:t>,</w:t>
      </w:r>
      <w:r w:rsidR="00F8378C">
        <w:rPr>
          <w:rStyle w:val="eop"/>
          <w:rFonts w:eastAsiaTheme="majorEastAsia" w:cs="Segoe UI"/>
        </w:rPr>
        <w:t xml:space="preserve"> and Panda </w:t>
      </w:r>
      <w:r w:rsidR="00016150">
        <w:rPr>
          <w:rStyle w:val="eop"/>
          <w:rFonts w:eastAsiaTheme="majorEastAsia" w:cs="Segoe UI"/>
        </w:rPr>
        <w:t>designs</w:t>
      </w:r>
      <w:r w:rsidR="00F8378C">
        <w:rPr>
          <w:rStyle w:val="eop"/>
          <w:rFonts w:eastAsiaTheme="majorEastAsia" w:cs="Segoe UI"/>
        </w:rPr>
        <w:t xml:space="preserve"> [5]</w:t>
      </w:r>
      <w:r w:rsidR="007F45E5">
        <w:rPr>
          <w:rStyle w:val="eop"/>
          <w:rFonts w:eastAsiaTheme="majorEastAsia" w:cs="Segoe UI"/>
        </w:rPr>
        <w:t xml:space="preserve"> a</w:t>
      </w:r>
      <w:r w:rsidR="00453F3C">
        <w:rPr>
          <w:rStyle w:val="eop"/>
          <w:rFonts w:eastAsiaTheme="majorEastAsia" w:cs="Segoe UI"/>
        </w:rPr>
        <w:t xml:space="preserve">lso </w:t>
      </w:r>
      <w:r w:rsidR="003613E4">
        <w:rPr>
          <w:rStyle w:val="eop"/>
          <w:rFonts w:eastAsiaTheme="majorEastAsia" w:cs="Segoe UI"/>
        </w:rPr>
        <w:t xml:space="preserve">Keenon </w:t>
      </w:r>
      <w:r w:rsidR="006D063C">
        <w:rPr>
          <w:rStyle w:val="eop"/>
          <w:rFonts w:eastAsiaTheme="majorEastAsia" w:cs="Segoe UI"/>
        </w:rPr>
        <w:t>offers</w:t>
      </w:r>
      <w:r w:rsidR="003613E4">
        <w:rPr>
          <w:rStyle w:val="eop"/>
          <w:rFonts w:eastAsiaTheme="majorEastAsia" w:cs="Segoe UI"/>
        </w:rPr>
        <w:t xml:space="preserve"> </w:t>
      </w:r>
      <w:r w:rsidR="006D063C">
        <w:rPr>
          <w:rStyle w:val="eop"/>
          <w:rFonts w:eastAsiaTheme="majorEastAsia" w:cs="Segoe UI"/>
        </w:rPr>
        <w:t>their</w:t>
      </w:r>
      <w:r w:rsidR="003613E4">
        <w:rPr>
          <w:rStyle w:val="eop"/>
          <w:rFonts w:eastAsiaTheme="majorEastAsia" w:cs="Segoe UI"/>
        </w:rPr>
        <w:t xml:space="preserve"> </w:t>
      </w:r>
      <w:proofErr w:type="spellStart"/>
      <w:r w:rsidR="003613E4">
        <w:rPr>
          <w:rStyle w:val="eop"/>
          <w:rFonts w:eastAsiaTheme="majorEastAsia" w:cs="Segoe UI"/>
        </w:rPr>
        <w:t>Di</w:t>
      </w:r>
      <w:r w:rsidR="007F45E5">
        <w:rPr>
          <w:rStyle w:val="eop"/>
          <w:rFonts w:eastAsiaTheme="majorEastAsia" w:cs="Segoe UI"/>
        </w:rPr>
        <w:t>nerbot</w:t>
      </w:r>
      <w:proofErr w:type="spellEnd"/>
      <w:r w:rsidR="007F45E5">
        <w:rPr>
          <w:rStyle w:val="eop"/>
          <w:rFonts w:eastAsiaTheme="majorEastAsia" w:cs="Segoe UI"/>
        </w:rPr>
        <w:t xml:space="preserve"> T10</w:t>
      </w:r>
      <w:r w:rsidR="00016150">
        <w:rPr>
          <w:rStyle w:val="eop"/>
          <w:rFonts w:eastAsiaTheme="majorEastAsia" w:cs="Segoe UI"/>
        </w:rPr>
        <w:t xml:space="preserve"> design</w:t>
      </w:r>
      <w:r w:rsidR="007F45E5">
        <w:rPr>
          <w:rStyle w:val="eop"/>
          <w:rFonts w:eastAsiaTheme="majorEastAsia" w:cs="Segoe UI"/>
        </w:rPr>
        <w:t xml:space="preserve"> [6]</w:t>
      </w:r>
      <w:r w:rsidR="005C7BC8">
        <w:rPr>
          <w:rStyle w:val="eop"/>
          <w:rFonts w:eastAsiaTheme="majorEastAsia" w:cs="Segoe UI"/>
        </w:rPr>
        <w:t xml:space="preserve"> </w:t>
      </w:r>
      <w:r w:rsidR="001C78F9">
        <w:rPr>
          <w:rStyle w:val="eop"/>
          <w:rFonts w:eastAsiaTheme="majorEastAsia" w:cs="Segoe UI"/>
        </w:rPr>
        <w:t>to name a few</w:t>
      </w:r>
      <w:r w:rsidR="007F45E5">
        <w:rPr>
          <w:rStyle w:val="eop"/>
          <w:rFonts w:eastAsiaTheme="majorEastAsia" w:cs="Segoe UI"/>
        </w:rPr>
        <w:t>.</w:t>
      </w:r>
      <w:r w:rsidR="001C78F9">
        <w:rPr>
          <w:rStyle w:val="eop"/>
          <w:rFonts w:eastAsiaTheme="majorEastAsia" w:cs="Segoe UI"/>
        </w:rPr>
        <w:t xml:space="preserve"> But it is not just the </w:t>
      </w:r>
      <w:r w:rsidR="0018787D">
        <w:rPr>
          <w:rStyle w:val="eop"/>
          <w:rFonts w:eastAsiaTheme="majorEastAsia" w:cs="Segoe UI"/>
        </w:rPr>
        <w:t>previously</w:t>
      </w:r>
      <w:r w:rsidR="001C78F9">
        <w:rPr>
          <w:rStyle w:val="eop"/>
          <w:rFonts w:eastAsiaTheme="majorEastAsia" w:cs="Segoe UI"/>
        </w:rPr>
        <w:t xml:space="preserve"> mentioned </w:t>
      </w:r>
      <w:r w:rsidR="0018787D">
        <w:rPr>
          <w:rStyle w:val="eop"/>
          <w:rFonts w:eastAsiaTheme="majorEastAsia" w:cs="Segoe UI"/>
        </w:rPr>
        <w:t>countries</w:t>
      </w:r>
      <w:r w:rsidR="00FB738D">
        <w:rPr>
          <w:rStyle w:val="eop"/>
          <w:rFonts w:eastAsiaTheme="majorEastAsia" w:cs="Segoe UI"/>
        </w:rPr>
        <w:t xml:space="preserve"> that are </w:t>
      </w:r>
      <w:r w:rsidR="0018787D">
        <w:rPr>
          <w:rStyle w:val="eop"/>
          <w:rFonts w:eastAsiaTheme="majorEastAsia" w:cs="Segoe UI"/>
        </w:rPr>
        <w:t>utilizing</w:t>
      </w:r>
      <w:r w:rsidR="00FB738D">
        <w:rPr>
          <w:rStyle w:val="eop"/>
          <w:rFonts w:eastAsiaTheme="majorEastAsia" w:cs="Segoe UI"/>
        </w:rPr>
        <w:t xml:space="preserve"> robot waters, as of </w:t>
      </w:r>
      <w:r w:rsidR="00D82B75">
        <w:rPr>
          <w:rStyle w:val="eop"/>
          <w:rFonts w:eastAsiaTheme="majorEastAsia" w:cs="Segoe UI"/>
        </w:rPr>
        <w:t>2022</w:t>
      </w:r>
      <w:r w:rsidR="00791B46">
        <w:rPr>
          <w:rStyle w:val="eop"/>
          <w:rFonts w:eastAsiaTheme="majorEastAsia" w:cs="Segoe UI"/>
        </w:rPr>
        <w:t xml:space="preserve"> </w:t>
      </w:r>
      <w:r w:rsidR="0063427F">
        <w:rPr>
          <w:rStyle w:val="eop"/>
          <w:rFonts w:eastAsiaTheme="majorEastAsia" w:cs="Segoe UI"/>
        </w:rPr>
        <w:t xml:space="preserve">the hospitality </w:t>
      </w:r>
      <w:r w:rsidR="002208D0">
        <w:rPr>
          <w:rStyle w:val="eop"/>
          <w:rFonts w:eastAsiaTheme="majorEastAsia" w:cs="Segoe UI"/>
        </w:rPr>
        <w:t>chain</w:t>
      </w:r>
      <w:r w:rsidR="0063427F">
        <w:rPr>
          <w:rStyle w:val="eop"/>
          <w:rFonts w:eastAsiaTheme="majorEastAsia" w:cs="Segoe UI"/>
        </w:rPr>
        <w:t xml:space="preserve"> </w:t>
      </w:r>
      <w:r w:rsidR="00AA5C80">
        <w:rPr>
          <w:rStyle w:val="eop"/>
          <w:rFonts w:eastAsiaTheme="majorEastAsia" w:cs="Segoe UI"/>
        </w:rPr>
        <w:t>Bella Italia turned to</w:t>
      </w:r>
      <w:r w:rsidR="002350DA">
        <w:rPr>
          <w:rStyle w:val="eop"/>
          <w:rFonts w:eastAsiaTheme="majorEastAsia" w:cs="Segoe UI"/>
        </w:rPr>
        <w:t xml:space="preserve"> </w:t>
      </w:r>
      <w:r w:rsidR="00C526A5">
        <w:rPr>
          <w:rStyle w:val="eop"/>
          <w:rFonts w:eastAsiaTheme="majorEastAsia" w:cs="Segoe UI"/>
        </w:rPr>
        <w:t>autonyms</w:t>
      </w:r>
      <w:r w:rsidR="002350DA">
        <w:rPr>
          <w:rStyle w:val="eop"/>
          <w:rFonts w:eastAsiaTheme="majorEastAsia" w:cs="Segoe UI"/>
        </w:rPr>
        <w:t xml:space="preserve"> waiter</w:t>
      </w:r>
      <w:r w:rsidR="00FE0D6F">
        <w:rPr>
          <w:rStyle w:val="eop"/>
          <w:rFonts w:eastAsiaTheme="majorEastAsia" w:cs="Segoe UI"/>
        </w:rPr>
        <w:t>s</w:t>
      </w:r>
      <w:r w:rsidR="002350DA">
        <w:rPr>
          <w:rStyle w:val="eop"/>
          <w:rFonts w:eastAsiaTheme="majorEastAsia" w:cs="Segoe UI"/>
        </w:rPr>
        <w:t xml:space="preserve"> </w:t>
      </w:r>
      <w:r w:rsidR="006116E4">
        <w:rPr>
          <w:rStyle w:val="eop"/>
          <w:rFonts w:eastAsiaTheme="majorEastAsia" w:cs="Segoe UI"/>
        </w:rPr>
        <w:t xml:space="preserve">in </w:t>
      </w:r>
      <w:r w:rsidR="00C526A5">
        <w:rPr>
          <w:rStyle w:val="eop"/>
          <w:rFonts w:eastAsiaTheme="majorEastAsia" w:cs="Segoe UI"/>
        </w:rPr>
        <w:t>their</w:t>
      </w:r>
      <w:r w:rsidR="006116E4">
        <w:rPr>
          <w:rStyle w:val="eop"/>
          <w:rFonts w:eastAsiaTheme="majorEastAsia" w:cs="Segoe UI"/>
        </w:rPr>
        <w:t xml:space="preserve"> </w:t>
      </w:r>
      <w:proofErr w:type="spellStart"/>
      <w:r w:rsidR="002E1F9A">
        <w:rPr>
          <w:rStyle w:val="eop"/>
          <w:rFonts w:eastAsiaTheme="majorEastAsia" w:cs="Segoe UI"/>
        </w:rPr>
        <w:t>Center</w:t>
      </w:r>
      <w:proofErr w:type="spellEnd"/>
      <w:r w:rsidR="002E1F9A">
        <w:rPr>
          <w:rStyle w:val="eop"/>
          <w:rFonts w:eastAsiaTheme="majorEastAsia" w:cs="Segoe UI"/>
        </w:rPr>
        <w:t xml:space="preserve"> Parcs </w:t>
      </w:r>
      <w:proofErr w:type="spellStart"/>
      <w:r w:rsidR="002E1F9A">
        <w:rPr>
          <w:rStyle w:val="eop"/>
          <w:rFonts w:eastAsiaTheme="majorEastAsia" w:cs="Segoe UI"/>
        </w:rPr>
        <w:t>Whinfell</w:t>
      </w:r>
      <w:proofErr w:type="spellEnd"/>
      <w:r w:rsidR="002E1F9A">
        <w:rPr>
          <w:rStyle w:val="eop"/>
          <w:rFonts w:eastAsiaTheme="majorEastAsia" w:cs="Segoe UI"/>
        </w:rPr>
        <w:t xml:space="preserve"> Forest branch located in Cumbria. </w:t>
      </w:r>
      <w:r w:rsidR="0065453E">
        <w:rPr>
          <w:rStyle w:val="eop"/>
          <w:rFonts w:eastAsiaTheme="majorEastAsia" w:cs="Segoe UI"/>
        </w:rPr>
        <w:t xml:space="preserve">This was in </w:t>
      </w:r>
      <w:r w:rsidR="00471DA3">
        <w:rPr>
          <w:rStyle w:val="eop"/>
          <w:rFonts w:eastAsiaTheme="majorEastAsia" w:cs="Segoe UI"/>
        </w:rPr>
        <w:t>response</w:t>
      </w:r>
      <w:r w:rsidR="0065453E">
        <w:rPr>
          <w:rStyle w:val="eop"/>
          <w:rFonts w:eastAsiaTheme="majorEastAsia" w:cs="Segoe UI"/>
        </w:rPr>
        <w:t xml:space="preserve"> to the lack of serving staff after the Covid 19 pandemic and Brexit</w:t>
      </w:r>
      <w:r w:rsidR="00622AEB">
        <w:rPr>
          <w:rStyle w:val="eop"/>
          <w:rFonts w:eastAsiaTheme="majorEastAsia" w:cs="Segoe UI"/>
        </w:rPr>
        <w:t xml:space="preserve"> [7]</w:t>
      </w:r>
      <w:r w:rsidR="0065453E">
        <w:rPr>
          <w:rStyle w:val="eop"/>
          <w:rFonts w:eastAsiaTheme="majorEastAsia" w:cs="Segoe UI"/>
        </w:rPr>
        <w:t xml:space="preserve">. </w:t>
      </w:r>
      <w:r w:rsidR="00791ECD">
        <w:rPr>
          <w:rStyle w:val="eop"/>
          <w:rFonts w:eastAsiaTheme="majorEastAsia" w:cs="Segoe UI"/>
        </w:rPr>
        <w:t xml:space="preserve"> </w:t>
      </w:r>
    </w:p>
    <w:p w14:paraId="724C90B9" w14:textId="534A357B" w:rsidR="007371EB" w:rsidRDefault="0038538D" w:rsidP="00007873">
      <w:pPr>
        <w:rPr>
          <w:rStyle w:val="eop"/>
          <w:rFonts w:eastAsiaTheme="majorEastAsia" w:cs="Segoe UI"/>
        </w:rPr>
      </w:pPr>
      <w:r>
        <w:rPr>
          <w:rStyle w:val="eop"/>
          <w:rFonts w:eastAsiaTheme="majorEastAsia" w:cs="Segoe UI"/>
        </w:rPr>
        <w:t xml:space="preserve">With </w:t>
      </w:r>
      <w:r w:rsidR="003D3855">
        <w:rPr>
          <w:rStyle w:val="eop"/>
          <w:rFonts w:eastAsiaTheme="majorEastAsia" w:cs="Segoe UI"/>
        </w:rPr>
        <w:t xml:space="preserve">the </w:t>
      </w:r>
      <w:r w:rsidR="002C6D0C">
        <w:rPr>
          <w:rStyle w:val="eop"/>
          <w:rFonts w:eastAsiaTheme="majorEastAsia" w:cs="Segoe UI"/>
        </w:rPr>
        <w:t>prayer</w:t>
      </w:r>
      <w:r w:rsidR="003D3855">
        <w:rPr>
          <w:rStyle w:val="eop"/>
          <w:rFonts w:eastAsiaTheme="majorEastAsia" w:cs="Segoe UI"/>
        </w:rPr>
        <w:t xml:space="preserve"> </w:t>
      </w:r>
      <w:r w:rsidR="000E482B">
        <w:rPr>
          <w:rStyle w:val="eop"/>
          <w:rFonts w:eastAsiaTheme="majorEastAsia" w:cs="Segoe UI"/>
        </w:rPr>
        <w:t xml:space="preserve">binge a global issue and the </w:t>
      </w:r>
      <w:r w:rsidR="00940855">
        <w:rPr>
          <w:rStyle w:val="eop"/>
          <w:rFonts w:eastAsiaTheme="majorEastAsia" w:cs="Segoe UI"/>
        </w:rPr>
        <w:t>choice</w:t>
      </w:r>
      <w:r w:rsidR="000E482B">
        <w:rPr>
          <w:rStyle w:val="eop"/>
          <w:rFonts w:eastAsiaTheme="majorEastAsia" w:cs="Segoe UI"/>
        </w:rPr>
        <w:t xml:space="preserve"> of </w:t>
      </w:r>
      <w:r w:rsidR="00940855">
        <w:rPr>
          <w:rStyle w:val="eop"/>
          <w:rFonts w:eastAsiaTheme="majorEastAsia" w:cs="Segoe UI"/>
        </w:rPr>
        <w:t>autonomy</w:t>
      </w:r>
      <w:r w:rsidR="000E482B">
        <w:rPr>
          <w:rStyle w:val="eop"/>
          <w:rFonts w:eastAsiaTheme="majorEastAsia" w:cs="Segoe UI"/>
        </w:rPr>
        <w:t xml:space="preserve"> </w:t>
      </w:r>
      <w:r w:rsidR="00DD5165">
        <w:rPr>
          <w:rStyle w:val="eop"/>
          <w:rFonts w:eastAsiaTheme="majorEastAsia" w:cs="Segoe UI"/>
        </w:rPr>
        <w:t xml:space="preserve">being </w:t>
      </w:r>
      <w:r w:rsidR="008D6CA0">
        <w:rPr>
          <w:rStyle w:val="eop"/>
          <w:rFonts w:eastAsiaTheme="majorEastAsia" w:cs="Segoe UI"/>
        </w:rPr>
        <w:t>favoured</w:t>
      </w:r>
      <w:r w:rsidR="00DD5165">
        <w:rPr>
          <w:rStyle w:val="eop"/>
          <w:rFonts w:eastAsiaTheme="majorEastAsia" w:cs="Segoe UI"/>
        </w:rPr>
        <w:t xml:space="preserve"> </w:t>
      </w:r>
      <w:r w:rsidR="00D77B71">
        <w:rPr>
          <w:rStyle w:val="eop"/>
          <w:rFonts w:eastAsiaTheme="majorEastAsia" w:cs="Segoe UI"/>
        </w:rPr>
        <w:t xml:space="preserve">to </w:t>
      </w:r>
      <w:r w:rsidR="008F0488">
        <w:rPr>
          <w:rStyle w:val="eop"/>
          <w:rFonts w:eastAsiaTheme="majorEastAsia" w:cs="Segoe UI"/>
        </w:rPr>
        <w:t>relieve</w:t>
      </w:r>
      <w:r w:rsidR="00D77B71">
        <w:rPr>
          <w:rStyle w:val="eop"/>
          <w:rFonts w:eastAsiaTheme="majorEastAsia" w:cs="Segoe UI"/>
        </w:rPr>
        <w:t xml:space="preserve"> pressure </w:t>
      </w:r>
      <w:r w:rsidR="008F0488">
        <w:rPr>
          <w:rStyle w:val="eop"/>
          <w:rFonts w:eastAsiaTheme="majorEastAsia" w:cs="Segoe UI"/>
        </w:rPr>
        <w:t>off</w:t>
      </w:r>
      <w:r w:rsidR="00D77B71">
        <w:rPr>
          <w:rStyle w:val="eop"/>
          <w:rFonts w:eastAsiaTheme="majorEastAsia" w:cs="Segoe UI"/>
        </w:rPr>
        <w:t xml:space="preserve"> people </w:t>
      </w:r>
      <w:r w:rsidR="008F0488">
        <w:rPr>
          <w:rStyle w:val="eop"/>
          <w:rFonts w:eastAsiaTheme="majorEastAsia" w:cs="Segoe UI"/>
        </w:rPr>
        <w:t>performing</w:t>
      </w:r>
      <w:r w:rsidR="00D77B71">
        <w:rPr>
          <w:rStyle w:val="eop"/>
          <w:rFonts w:eastAsiaTheme="majorEastAsia" w:cs="Segoe UI"/>
        </w:rPr>
        <w:t xml:space="preserve"> repetitive menial jobs</w:t>
      </w:r>
      <w:r w:rsidR="00DC03C1">
        <w:rPr>
          <w:rStyle w:val="eop"/>
          <w:rFonts w:eastAsiaTheme="majorEastAsia" w:cs="Segoe UI"/>
        </w:rPr>
        <w:t xml:space="preserve">. It is </w:t>
      </w:r>
      <w:r w:rsidR="008F0488">
        <w:rPr>
          <w:rStyle w:val="eop"/>
          <w:rFonts w:eastAsiaTheme="majorEastAsia" w:cs="Segoe UI"/>
        </w:rPr>
        <w:t>crucial</w:t>
      </w:r>
      <w:r w:rsidR="00DC03C1">
        <w:rPr>
          <w:rStyle w:val="eop"/>
          <w:rFonts w:eastAsiaTheme="majorEastAsia" w:cs="Segoe UI"/>
        </w:rPr>
        <w:t xml:space="preserve"> to understand how </w:t>
      </w:r>
      <w:r w:rsidR="008F0488">
        <w:rPr>
          <w:rStyle w:val="eop"/>
          <w:rFonts w:eastAsiaTheme="majorEastAsia" w:cs="Segoe UI"/>
        </w:rPr>
        <w:t>these</w:t>
      </w:r>
      <w:r w:rsidR="00DC03C1">
        <w:rPr>
          <w:rStyle w:val="eop"/>
          <w:rFonts w:eastAsiaTheme="majorEastAsia" w:cs="Segoe UI"/>
        </w:rPr>
        <w:t xml:space="preserve"> systems </w:t>
      </w:r>
      <w:r w:rsidR="008F0488">
        <w:rPr>
          <w:rStyle w:val="eop"/>
          <w:rFonts w:eastAsiaTheme="majorEastAsia" w:cs="Segoe UI"/>
        </w:rPr>
        <w:t>work,</w:t>
      </w:r>
      <w:r w:rsidR="00DE7992">
        <w:rPr>
          <w:rStyle w:val="eop"/>
          <w:rFonts w:eastAsiaTheme="majorEastAsia" w:cs="Segoe UI"/>
        </w:rPr>
        <w:t xml:space="preserve"> and this will be </w:t>
      </w:r>
      <w:r w:rsidR="008F0488">
        <w:rPr>
          <w:rStyle w:val="eop"/>
          <w:rFonts w:eastAsiaTheme="majorEastAsia" w:cs="Segoe UI"/>
        </w:rPr>
        <w:t>explored</w:t>
      </w:r>
      <w:r w:rsidR="00DE7992">
        <w:rPr>
          <w:rStyle w:val="eop"/>
          <w:rFonts w:eastAsiaTheme="majorEastAsia" w:cs="Segoe UI"/>
        </w:rPr>
        <w:t xml:space="preserve"> </w:t>
      </w:r>
      <w:r w:rsidR="008D6CA0">
        <w:rPr>
          <w:rStyle w:val="eop"/>
          <w:rFonts w:eastAsiaTheme="majorEastAsia" w:cs="Segoe UI"/>
        </w:rPr>
        <w:t>via</w:t>
      </w:r>
      <w:r w:rsidR="00DE7992">
        <w:rPr>
          <w:rStyle w:val="eop"/>
          <w:rFonts w:eastAsiaTheme="majorEastAsia" w:cs="Segoe UI"/>
        </w:rPr>
        <w:t xml:space="preserve"> the waiter example.</w:t>
      </w:r>
      <w:r w:rsidR="008D6CA0">
        <w:rPr>
          <w:rStyle w:val="eop"/>
          <w:rFonts w:eastAsiaTheme="majorEastAsia" w:cs="Segoe UI"/>
        </w:rPr>
        <w:t xml:space="preserve"> </w:t>
      </w:r>
    </w:p>
    <w:p w14:paraId="79579364" w14:textId="0464C56E" w:rsidR="00D33800" w:rsidRDefault="00D33800" w:rsidP="00007873">
      <w:pPr>
        <w:rPr>
          <w:rStyle w:val="eop"/>
          <w:rFonts w:eastAsiaTheme="majorEastAsia" w:cs="Segoe UI"/>
        </w:rPr>
      </w:pPr>
      <w:r>
        <w:rPr>
          <w:rStyle w:val="eop"/>
          <w:rFonts w:eastAsiaTheme="majorEastAsia" w:cs="Segoe UI"/>
        </w:rPr>
        <w:t xml:space="preserve">Most </w:t>
      </w:r>
      <w:r w:rsidR="000C358B">
        <w:rPr>
          <w:rStyle w:val="eop"/>
          <w:rFonts w:eastAsiaTheme="majorEastAsia" w:cs="Segoe UI"/>
        </w:rPr>
        <w:t xml:space="preserve">robot waiters </w:t>
      </w:r>
      <w:r w:rsidR="004A0078">
        <w:rPr>
          <w:rStyle w:val="eop"/>
          <w:rFonts w:eastAsiaTheme="majorEastAsia" w:cs="Segoe UI"/>
        </w:rPr>
        <w:t>utilize</w:t>
      </w:r>
      <w:r w:rsidR="000C358B">
        <w:rPr>
          <w:rStyle w:val="eop"/>
          <w:rFonts w:eastAsiaTheme="majorEastAsia" w:cs="Segoe UI"/>
        </w:rPr>
        <w:t xml:space="preserve"> </w:t>
      </w:r>
      <w:r w:rsidR="00507A21">
        <w:rPr>
          <w:rStyle w:val="eop"/>
          <w:rFonts w:eastAsiaTheme="majorEastAsia" w:cs="Segoe UI"/>
        </w:rPr>
        <w:t>three</w:t>
      </w:r>
      <w:r w:rsidR="004A0078">
        <w:rPr>
          <w:rStyle w:val="eop"/>
          <w:rFonts w:eastAsiaTheme="majorEastAsia" w:cs="Segoe UI"/>
        </w:rPr>
        <w:t xml:space="preserve"> </w:t>
      </w:r>
      <w:r w:rsidR="00073688">
        <w:rPr>
          <w:rStyle w:val="eop"/>
          <w:rFonts w:eastAsiaTheme="majorEastAsia" w:cs="Segoe UI"/>
        </w:rPr>
        <w:t>methods</w:t>
      </w:r>
      <w:r w:rsidR="00543948">
        <w:rPr>
          <w:rStyle w:val="eop"/>
          <w:rFonts w:eastAsiaTheme="majorEastAsia" w:cs="Segoe UI"/>
        </w:rPr>
        <w:t xml:space="preserve"> </w:t>
      </w:r>
      <w:r w:rsidR="00106DC2">
        <w:rPr>
          <w:rStyle w:val="eop"/>
          <w:rFonts w:eastAsiaTheme="majorEastAsia" w:cs="Segoe UI"/>
        </w:rPr>
        <w:t xml:space="preserve">to aid them in </w:t>
      </w:r>
      <w:r w:rsidR="00073688">
        <w:rPr>
          <w:rStyle w:val="eop"/>
          <w:rFonts w:eastAsiaTheme="majorEastAsia" w:cs="Segoe UI"/>
        </w:rPr>
        <w:t>their</w:t>
      </w:r>
      <w:r w:rsidR="00106DC2">
        <w:rPr>
          <w:rStyle w:val="eop"/>
          <w:rFonts w:eastAsiaTheme="majorEastAsia" w:cs="Segoe UI"/>
        </w:rPr>
        <w:t xml:space="preserve"> </w:t>
      </w:r>
      <w:r w:rsidR="00DA7980">
        <w:rPr>
          <w:rStyle w:val="eop"/>
          <w:rFonts w:eastAsiaTheme="majorEastAsia" w:cs="Segoe UI"/>
        </w:rPr>
        <w:t xml:space="preserve">movement, collision </w:t>
      </w:r>
      <w:r w:rsidR="000B2511">
        <w:rPr>
          <w:rStyle w:val="eop"/>
          <w:rFonts w:eastAsiaTheme="majorEastAsia" w:cs="Segoe UI"/>
        </w:rPr>
        <w:t>control</w:t>
      </w:r>
      <w:r w:rsidR="00DA7980">
        <w:rPr>
          <w:rStyle w:val="eop"/>
          <w:rFonts w:eastAsiaTheme="majorEastAsia" w:cs="Segoe UI"/>
        </w:rPr>
        <w:t xml:space="preserve"> and table location</w:t>
      </w:r>
      <w:r w:rsidR="00073688">
        <w:rPr>
          <w:rStyle w:val="eop"/>
          <w:rFonts w:eastAsiaTheme="majorEastAsia" w:cs="Segoe UI"/>
        </w:rPr>
        <w:t xml:space="preserve">. </w:t>
      </w:r>
      <w:r w:rsidR="00077728">
        <w:rPr>
          <w:rStyle w:val="eop"/>
          <w:rFonts w:eastAsiaTheme="majorEastAsia" w:cs="Segoe UI"/>
        </w:rPr>
        <w:t xml:space="preserve">The first of </w:t>
      </w:r>
      <w:r w:rsidR="00E4661A">
        <w:rPr>
          <w:rStyle w:val="eop"/>
          <w:rFonts w:eastAsiaTheme="majorEastAsia" w:cs="Segoe UI"/>
        </w:rPr>
        <w:t>which</w:t>
      </w:r>
      <w:r w:rsidR="00646F3D">
        <w:rPr>
          <w:rStyle w:val="eop"/>
          <w:rFonts w:eastAsiaTheme="majorEastAsia" w:cs="Segoe UI"/>
        </w:rPr>
        <w:t xml:space="preserve"> </w:t>
      </w:r>
      <w:r w:rsidR="00B303E7">
        <w:rPr>
          <w:rStyle w:val="eop"/>
          <w:rFonts w:eastAsiaTheme="majorEastAsia" w:cs="Segoe UI"/>
        </w:rPr>
        <w:t xml:space="preserve">is that of pre-coding the </w:t>
      </w:r>
      <w:r w:rsidR="00FF626E">
        <w:rPr>
          <w:rStyle w:val="eop"/>
          <w:rFonts w:eastAsiaTheme="majorEastAsia" w:cs="Segoe UI"/>
        </w:rPr>
        <w:t>floor plan</w:t>
      </w:r>
      <w:r w:rsidR="00B303E7">
        <w:rPr>
          <w:rStyle w:val="eop"/>
          <w:rFonts w:eastAsiaTheme="majorEastAsia" w:cs="Segoe UI"/>
        </w:rPr>
        <w:t xml:space="preserve"> of the</w:t>
      </w:r>
      <w:r w:rsidR="0057701C">
        <w:rPr>
          <w:rStyle w:val="eop"/>
          <w:rFonts w:eastAsiaTheme="majorEastAsia" w:cs="Segoe UI"/>
        </w:rPr>
        <w:t xml:space="preserve"> </w:t>
      </w:r>
      <w:r w:rsidR="00FF626E">
        <w:rPr>
          <w:rStyle w:val="eop"/>
          <w:rFonts w:eastAsiaTheme="majorEastAsia" w:cs="Segoe UI"/>
        </w:rPr>
        <w:t>restaurant</w:t>
      </w:r>
      <w:r w:rsidR="0057701C">
        <w:rPr>
          <w:rStyle w:val="eop"/>
          <w:rFonts w:eastAsiaTheme="majorEastAsia" w:cs="Segoe UI"/>
        </w:rPr>
        <w:t xml:space="preserve"> that the waiter will be operating in. This </w:t>
      </w:r>
      <w:r w:rsidR="003C10D1">
        <w:rPr>
          <w:rStyle w:val="eop"/>
          <w:rFonts w:eastAsiaTheme="majorEastAsia" w:cs="Segoe UI"/>
        </w:rPr>
        <w:t>floor</w:t>
      </w:r>
      <w:r w:rsidR="001D1C4A">
        <w:rPr>
          <w:rStyle w:val="eop"/>
          <w:rFonts w:eastAsiaTheme="majorEastAsia" w:cs="Segoe UI"/>
        </w:rPr>
        <w:t xml:space="preserve"> plan can then be controlled </w:t>
      </w:r>
      <w:r w:rsidR="006869C4">
        <w:rPr>
          <w:rStyle w:val="eop"/>
          <w:rFonts w:eastAsiaTheme="majorEastAsia" w:cs="Segoe UI"/>
        </w:rPr>
        <w:t>through a package known as ROS-RVIZ [4]</w:t>
      </w:r>
      <w:r w:rsidR="003C10D1">
        <w:rPr>
          <w:rStyle w:val="eop"/>
          <w:rFonts w:eastAsiaTheme="majorEastAsia" w:cs="Segoe UI"/>
        </w:rPr>
        <w:t xml:space="preserve"> </w:t>
      </w:r>
      <w:r w:rsidR="00620677">
        <w:rPr>
          <w:rStyle w:val="eop"/>
          <w:rFonts w:eastAsiaTheme="majorEastAsia" w:cs="Segoe UI"/>
        </w:rPr>
        <w:t>which</w:t>
      </w:r>
      <w:r w:rsidR="003C10D1">
        <w:rPr>
          <w:rStyle w:val="eop"/>
          <w:rFonts w:eastAsiaTheme="majorEastAsia" w:cs="Segoe UI"/>
        </w:rPr>
        <w:t xml:space="preserve"> is </w:t>
      </w:r>
      <w:r w:rsidR="00AA0BFD">
        <w:rPr>
          <w:rStyle w:val="eop"/>
          <w:rFonts w:eastAsiaTheme="majorEastAsia" w:cs="Segoe UI"/>
        </w:rPr>
        <w:t>pre-programmed</w:t>
      </w:r>
      <w:r w:rsidR="003C10D1">
        <w:rPr>
          <w:rStyle w:val="eop"/>
          <w:rFonts w:eastAsiaTheme="majorEastAsia" w:cs="Segoe UI"/>
        </w:rPr>
        <w:t xml:space="preserve"> into the waiter</w:t>
      </w:r>
      <w:r w:rsidR="006869C4">
        <w:rPr>
          <w:rStyle w:val="eop"/>
          <w:rFonts w:eastAsiaTheme="majorEastAsia" w:cs="Segoe UI"/>
        </w:rPr>
        <w:t>.</w:t>
      </w:r>
      <w:r w:rsidR="00C77DA4">
        <w:rPr>
          <w:rStyle w:val="eop"/>
          <w:rFonts w:eastAsiaTheme="majorEastAsia" w:cs="Segoe UI"/>
        </w:rPr>
        <w:t xml:space="preserve"> But this is not </w:t>
      </w:r>
      <w:r w:rsidR="00AA0BFD">
        <w:rPr>
          <w:rStyle w:val="eop"/>
          <w:rFonts w:eastAsiaTheme="majorEastAsia" w:cs="Segoe UI"/>
        </w:rPr>
        <w:t>done</w:t>
      </w:r>
      <w:r w:rsidR="00C77DA4">
        <w:rPr>
          <w:rStyle w:val="eop"/>
          <w:rFonts w:eastAsiaTheme="majorEastAsia" w:cs="Segoe UI"/>
        </w:rPr>
        <w:t xml:space="preserve"> as a </w:t>
      </w:r>
      <w:r w:rsidR="00E47F3D">
        <w:rPr>
          <w:rStyle w:val="eop"/>
          <w:rFonts w:eastAsiaTheme="majorEastAsia" w:cs="Segoe UI"/>
        </w:rPr>
        <w:t>stand-alone</w:t>
      </w:r>
      <w:r w:rsidR="00C77DA4">
        <w:rPr>
          <w:rStyle w:val="eop"/>
          <w:rFonts w:eastAsiaTheme="majorEastAsia" w:cs="Segoe UI"/>
        </w:rPr>
        <w:t xml:space="preserve">, the </w:t>
      </w:r>
      <w:r w:rsidR="00B22DDC">
        <w:rPr>
          <w:rStyle w:val="eop"/>
          <w:rFonts w:eastAsiaTheme="majorEastAsia" w:cs="Segoe UI"/>
        </w:rPr>
        <w:t xml:space="preserve">waiter also </w:t>
      </w:r>
      <w:r w:rsidR="00AA0BFD">
        <w:rPr>
          <w:rStyle w:val="eop"/>
          <w:rFonts w:eastAsiaTheme="majorEastAsia" w:cs="Segoe UI"/>
        </w:rPr>
        <w:t>utilizes</w:t>
      </w:r>
      <w:r w:rsidR="00B22DDC">
        <w:rPr>
          <w:rStyle w:val="eop"/>
          <w:rFonts w:eastAsiaTheme="majorEastAsia" w:cs="Segoe UI"/>
        </w:rPr>
        <w:t xml:space="preserve"> </w:t>
      </w:r>
      <w:r w:rsidR="00AF25E9">
        <w:rPr>
          <w:rStyle w:val="eop"/>
          <w:rFonts w:eastAsiaTheme="majorEastAsia" w:cs="Segoe UI"/>
        </w:rPr>
        <w:t xml:space="preserve">“eyes” in the form of lidar to aid it in </w:t>
      </w:r>
      <w:r w:rsidR="00517205">
        <w:rPr>
          <w:rStyle w:val="eop"/>
          <w:rFonts w:eastAsiaTheme="majorEastAsia" w:cs="Segoe UI"/>
        </w:rPr>
        <w:t xml:space="preserve">the </w:t>
      </w:r>
      <w:r w:rsidR="00FF755C">
        <w:rPr>
          <w:rStyle w:val="eop"/>
          <w:rFonts w:eastAsiaTheme="majorEastAsia" w:cs="Segoe UI"/>
        </w:rPr>
        <w:t>p</w:t>
      </w:r>
      <w:r w:rsidR="00517205">
        <w:rPr>
          <w:rStyle w:val="eop"/>
          <w:rFonts w:eastAsiaTheme="majorEastAsia" w:cs="Segoe UI"/>
        </w:rPr>
        <w:t>roduction</w:t>
      </w:r>
      <w:r w:rsidR="00AF25E9">
        <w:rPr>
          <w:rStyle w:val="eop"/>
          <w:rFonts w:eastAsiaTheme="majorEastAsia" w:cs="Segoe UI"/>
        </w:rPr>
        <w:t xml:space="preserve"> </w:t>
      </w:r>
      <w:r w:rsidR="00517205">
        <w:rPr>
          <w:rStyle w:val="eop"/>
          <w:rFonts w:eastAsiaTheme="majorEastAsia" w:cs="Segoe UI"/>
        </w:rPr>
        <w:t>of its</w:t>
      </w:r>
      <w:r w:rsidR="00AF25E9">
        <w:rPr>
          <w:rStyle w:val="eop"/>
          <w:rFonts w:eastAsiaTheme="majorEastAsia" w:cs="Segoe UI"/>
        </w:rPr>
        <w:t xml:space="preserve"> </w:t>
      </w:r>
      <w:r w:rsidR="00FF755C">
        <w:rPr>
          <w:rStyle w:val="eop"/>
          <w:rFonts w:eastAsiaTheme="majorEastAsia" w:cs="Segoe UI"/>
        </w:rPr>
        <w:t>own</w:t>
      </w:r>
      <w:r w:rsidR="00AF25E9">
        <w:rPr>
          <w:rStyle w:val="eop"/>
          <w:rFonts w:eastAsiaTheme="majorEastAsia" w:cs="Segoe UI"/>
        </w:rPr>
        <w:t xml:space="preserve"> map of </w:t>
      </w:r>
      <w:r w:rsidR="00E47F3D">
        <w:rPr>
          <w:rStyle w:val="eop"/>
          <w:rFonts w:eastAsiaTheme="majorEastAsia" w:cs="Segoe UI"/>
        </w:rPr>
        <w:t>the floorplan</w:t>
      </w:r>
      <w:r w:rsidR="00AF25E9">
        <w:rPr>
          <w:rStyle w:val="eop"/>
          <w:rFonts w:eastAsiaTheme="majorEastAsia" w:cs="Segoe UI"/>
        </w:rPr>
        <w:t xml:space="preserve"> and </w:t>
      </w:r>
      <w:r w:rsidR="00A74297">
        <w:rPr>
          <w:rStyle w:val="eop"/>
          <w:rFonts w:eastAsiaTheme="majorEastAsia" w:cs="Segoe UI"/>
        </w:rPr>
        <w:t>to</w:t>
      </w:r>
      <w:r w:rsidR="00AF25E9">
        <w:rPr>
          <w:rStyle w:val="eop"/>
          <w:rFonts w:eastAsiaTheme="majorEastAsia" w:cs="Segoe UI"/>
        </w:rPr>
        <w:t xml:space="preserve"> </w:t>
      </w:r>
      <w:r w:rsidR="00A74297">
        <w:rPr>
          <w:rStyle w:val="eop"/>
          <w:rFonts w:eastAsiaTheme="majorEastAsia" w:cs="Segoe UI"/>
        </w:rPr>
        <w:t>aid</w:t>
      </w:r>
      <w:r w:rsidR="00AF25E9">
        <w:rPr>
          <w:rStyle w:val="eop"/>
          <w:rFonts w:eastAsiaTheme="majorEastAsia" w:cs="Segoe UI"/>
        </w:rPr>
        <w:t xml:space="preserve"> in</w:t>
      </w:r>
      <w:r w:rsidR="00330BE7">
        <w:rPr>
          <w:rStyle w:val="eop"/>
          <w:rFonts w:eastAsiaTheme="majorEastAsia" w:cs="Segoe UI"/>
        </w:rPr>
        <w:t xml:space="preserve"> its obstacle </w:t>
      </w:r>
      <w:r w:rsidR="00A74297">
        <w:rPr>
          <w:rStyle w:val="eop"/>
          <w:rFonts w:eastAsiaTheme="majorEastAsia" w:cs="Segoe UI"/>
        </w:rPr>
        <w:t>avoidance</w:t>
      </w:r>
      <w:r w:rsidR="00792C2E">
        <w:rPr>
          <w:rStyle w:val="eop"/>
          <w:rFonts w:eastAsiaTheme="majorEastAsia" w:cs="Segoe UI"/>
        </w:rPr>
        <w:t xml:space="preserve"> [4]. This </w:t>
      </w:r>
      <w:r w:rsidR="00A74297">
        <w:rPr>
          <w:rStyle w:val="eop"/>
          <w:rFonts w:eastAsiaTheme="majorEastAsia" w:cs="Segoe UI"/>
        </w:rPr>
        <w:t>method</w:t>
      </w:r>
      <w:r w:rsidR="00976DD3">
        <w:rPr>
          <w:rStyle w:val="eop"/>
          <w:rFonts w:eastAsiaTheme="majorEastAsia" w:cs="Segoe UI"/>
        </w:rPr>
        <w:t xml:space="preserve"> of movement </w:t>
      </w:r>
      <w:r w:rsidR="00A74297">
        <w:rPr>
          <w:rStyle w:val="eop"/>
          <w:rFonts w:eastAsiaTheme="majorEastAsia" w:cs="Segoe UI"/>
        </w:rPr>
        <w:t>operates</w:t>
      </w:r>
      <w:r w:rsidR="00976DD3">
        <w:rPr>
          <w:rStyle w:val="eop"/>
          <w:rFonts w:eastAsiaTheme="majorEastAsia" w:cs="Segoe UI"/>
        </w:rPr>
        <w:t xml:space="preserve"> </w:t>
      </w:r>
      <w:r w:rsidR="00A74297">
        <w:rPr>
          <w:rStyle w:val="eop"/>
          <w:rFonts w:eastAsiaTheme="majorEastAsia" w:cs="Segoe UI"/>
        </w:rPr>
        <w:t>similarly</w:t>
      </w:r>
      <w:r w:rsidR="00976DD3">
        <w:rPr>
          <w:rStyle w:val="eop"/>
          <w:rFonts w:eastAsiaTheme="majorEastAsia" w:cs="Segoe UI"/>
        </w:rPr>
        <w:t xml:space="preserve"> to that of the project that this </w:t>
      </w:r>
      <w:r w:rsidR="001C17E4">
        <w:rPr>
          <w:rStyle w:val="eop"/>
          <w:rFonts w:eastAsiaTheme="majorEastAsia" w:cs="Segoe UI"/>
        </w:rPr>
        <w:t>report</w:t>
      </w:r>
      <w:r w:rsidR="00976DD3">
        <w:rPr>
          <w:rStyle w:val="eop"/>
          <w:rFonts w:eastAsiaTheme="majorEastAsia" w:cs="Segoe UI"/>
        </w:rPr>
        <w:t xml:space="preserve"> is based </w:t>
      </w:r>
      <w:r w:rsidR="001C17E4">
        <w:rPr>
          <w:rStyle w:val="eop"/>
          <w:rFonts w:eastAsiaTheme="majorEastAsia" w:cs="Segoe UI"/>
        </w:rPr>
        <w:t>upon</w:t>
      </w:r>
      <w:r w:rsidR="00976DD3">
        <w:rPr>
          <w:rStyle w:val="eop"/>
          <w:rFonts w:eastAsiaTheme="majorEastAsia" w:cs="Segoe UI"/>
        </w:rPr>
        <w:t xml:space="preserve">. </w:t>
      </w:r>
    </w:p>
    <w:p w14:paraId="02C51703" w14:textId="77777777" w:rsidR="00D650A5" w:rsidRDefault="001C17E4" w:rsidP="00007873">
      <w:pPr>
        <w:rPr>
          <w:rStyle w:val="eop"/>
          <w:rFonts w:eastAsiaTheme="majorEastAsia" w:cs="Segoe UI"/>
        </w:rPr>
      </w:pPr>
      <w:r>
        <w:rPr>
          <w:rStyle w:val="eop"/>
          <w:rFonts w:eastAsiaTheme="majorEastAsia" w:cs="Segoe UI"/>
        </w:rPr>
        <w:t>As for the table location</w:t>
      </w:r>
      <w:r w:rsidR="005E19D4">
        <w:rPr>
          <w:rStyle w:val="eop"/>
          <w:rFonts w:eastAsiaTheme="majorEastAsia" w:cs="Segoe UI"/>
        </w:rPr>
        <w:t xml:space="preserve">, the use of RFID </w:t>
      </w:r>
      <w:r w:rsidR="00981A34">
        <w:rPr>
          <w:rStyle w:val="eop"/>
          <w:rFonts w:eastAsiaTheme="majorEastAsia" w:cs="Segoe UI"/>
        </w:rPr>
        <w:t>tags</w:t>
      </w:r>
      <w:r w:rsidR="005E19D4">
        <w:rPr>
          <w:rStyle w:val="eop"/>
          <w:rFonts w:eastAsiaTheme="majorEastAsia" w:cs="Segoe UI"/>
        </w:rPr>
        <w:t xml:space="preserve"> </w:t>
      </w:r>
      <w:r w:rsidR="005C5FF0">
        <w:rPr>
          <w:rStyle w:val="eop"/>
          <w:rFonts w:eastAsiaTheme="majorEastAsia" w:cs="Segoe UI"/>
        </w:rPr>
        <w:t>is</w:t>
      </w:r>
      <w:r w:rsidR="00DC0083">
        <w:rPr>
          <w:rStyle w:val="eop"/>
          <w:rFonts w:eastAsiaTheme="majorEastAsia" w:cs="Segoe UI"/>
        </w:rPr>
        <w:t xml:space="preserve"> </w:t>
      </w:r>
      <w:r w:rsidR="0073510D">
        <w:rPr>
          <w:rStyle w:val="eop"/>
          <w:rFonts w:eastAsiaTheme="majorEastAsia" w:cs="Segoe UI"/>
        </w:rPr>
        <w:t>utilized</w:t>
      </w:r>
      <w:r w:rsidR="00DC0083">
        <w:rPr>
          <w:rStyle w:val="eop"/>
          <w:rFonts w:eastAsiaTheme="majorEastAsia" w:cs="Segoe UI"/>
        </w:rPr>
        <w:t xml:space="preserve"> </w:t>
      </w:r>
      <w:r w:rsidR="001418A7">
        <w:rPr>
          <w:rStyle w:val="eop"/>
          <w:rFonts w:eastAsiaTheme="majorEastAsia" w:cs="Segoe UI"/>
        </w:rPr>
        <w:t xml:space="preserve">to </w:t>
      </w:r>
      <w:r w:rsidR="0073510D">
        <w:rPr>
          <w:rStyle w:val="eop"/>
          <w:rFonts w:eastAsiaTheme="majorEastAsia" w:cs="Segoe UI"/>
        </w:rPr>
        <w:t>allow</w:t>
      </w:r>
      <w:r w:rsidR="001418A7">
        <w:rPr>
          <w:rStyle w:val="eop"/>
          <w:rFonts w:eastAsiaTheme="majorEastAsia" w:cs="Segoe UI"/>
        </w:rPr>
        <w:t xml:space="preserve"> the waiter to </w:t>
      </w:r>
      <w:r w:rsidR="0073510D">
        <w:rPr>
          <w:rStyle w:val="eop"/>
          <w:rFonts w:eastAsiaTheme="majorEastAsia" w:cs="Segoe UI"/>
        </w:rPr>
        <w:t>accurately</w:t>
      </w:r>
      <w:r w:rsidR="001418A7">
        <w:rPr>
          <w:rStyle w:val="eop"/>
          <w:rFonts w:eastAsiaTheme="majorEastAsia" w:cs="Segoe UI"/>
        </w:rPr>
        <w:t xml:space="preserve"> locate</w:t>
      </w:r>
      <w:r w:rsidR="00035264">
        <w:rPr>
          <w:rStyle w:val="eop"/>
          <w:rFonts w:eastAsiaTheme="majorEastAsia" w:cs="Segoe UI"/>
        </w:rPr>
        <w:t xml:space="preserve"> where the food will be delivered. </w:t>
      </w:r>
      <w:r w:rsidR="00DD12AA">
        <w:rPr>
          <w:rStyle w:val="eop"/>
          <w:rFonts w:eastAsiaTheme="majorEastAsia" w:cs="Segoe UI"/>
        </w:rPr>
        <w:t>These</w:t>
      </w:r>
      <w:r w:rsidR="00035264">
        <w:rPr>
          <w:rStyle w:val="eop"/>
          <w:rFonts w:eastAsiaTheme="majorEastAsia" w:cs="Segoe UI"/>
        </w:rPr>
        <w:t xml:space="preserve"> RFID </w:t>
      </w:r>
      <w:r w:rsidR="00DD12AA">
        <w:rPr>
          <w:rStyle w:val="eop"/>
          <w:rFonts w:eastAsiaTheme="majorEastAsia" w:cs="Segoe UI"/>
        </w:rPr>
        <w:t>tags</w:t>
      </w:r>
      <w:r w:rsidR="00035264">
        <w:rPr>
          <w:rStyle w:val="eop"/>
          <w:rFonts w:eastAsiaTheme="majorEastAsia" w:cs="Segoe UI"/>
        </w:rPr>
        <w:t xml:space="preserve"> are also connected into a mess </w:t>
      </w:r>
      <w:r w:rsidR="004B32CF">
        <w:rPr>
          <w:rStyle w:val="eop"/>
          <w:rFonts w:eastAsiaTheme="majorEastAsia" w:cs="Segoe UI"/>
        </w:rPr>
        <w:t>network</w:t>
      </w:r>
      <w:r w:rsidR="00035264">
        <w:rPr>
          <w:rStyle w:val="eop"/>
          <w:rFonts w:eastAsiaTheme="majorEastAsia" w:cs="Segoe UI"/>
        </w:rPr>
        <w:t xml:space="preserve"> </w:t>
      </w:r>
      <w:r w:rsidR="004B32CF">
        <w:rPr>
          <w:rStyle w:val="eop"/>
          <w:rFonts w:eastAsiaTheme="majorEastAsia" w:cs="Segoe UI"/>
        </w:rPr>
        <w:t>which</w:t>
      </w:r>
      <w:r w:rsidR="00E306FD">
        <w:rPr>
          <w:rStyle w:val="eop"/>
          <w:rFonts w:eastAsiaTheme="majorEastAsia" w:cs="Segoe UI"/>
        </w:rPr>
        <w:t xml:space="preserve"> </w:t>
      </w:r>
      <w:r w:rsidR="004B32CF">
        <w:rPr>
          <w:rStyle w:val="eop"/>
          <w:rFonts w:eastAsiaTheme="majorEastAsia" w:cs="Segoe UI"/>
        </w:rPr>
        <w:t>aids</w:t>
      </w:r>
      <w:r w:rsidR="00E306FD">
        <w:rPr>
          <w:rStyle w:val="eop"/>
          <w:rFonts w:eastAsiaTheme="majorEastAsia" w:cs="Segoe UI"/>
        </w:rPr>
        <w:t xml:space="preserve"> the waiter when </w:t>
      </w:r>
      <w:r w:rsidR="00AA6128">
        <w:rPr>
          <w:rStyle w:val="eop"/>
          <w:rFonts w:eastAsiaTheme="majorEastAsia" w:cs="Segoe UI"/>
        </w:rPr>
        <w:t>pathing to the table</w:t>
      </w:r>
      <w:r w:rsidR="004B32CF">
        <w:rPr>
          <w:rStyle w:val="eop"/>
          <w:rFonts w:eastAsiaTheme="majorEastAsia" w:cs="Segoe UI"/>
        </w:rPr>
        <w:t xml:space="preserve"> giving it </w:t>
      </w:r>
      <w:r w:rsidR="00EA1EFB">
        <w:rPr>
          <w:rStyle w:val="eop"/>
          <w:rFonts w:eastAsiaTheme="majorEastAsia" w:cs="Segoe UI"/>
        </w:rPr>
        <w:t xml:space="preserve">reference </w:t>
      </w:r>
      <w:r w:rsidR="00892E57">
        <w:rPr>
          <w:rStyle w:val="eop"/>
          <w:rFonts w:eastAsiaTheme="majorEastAsia" w:cs="Segoe UI"/>
        </w:rPr>
        <w:t>points</w:t>
      </w:r>
      <w:r w:rsidR="004B32CF">
        <w:rPr>
          <w:rStyle w:val="eop"/>
          <w:rFonts w:eastAsiaTheme="majorEastAsia" w:cs="Segoe UI"/>
        </w:rPr>
        <w:t xml:space="preserve"> </w:t>
      </w:r>
      <w:r w:rsidR="00314967">
        <w:rPr>
          <w:rStyle w:val="eop"/>
          <w:rFonts w:eastAsiaTheme="majorEastAsia" w:cs="Segoe UI"/>
        </w:rPr>
        <w:t>to</w:t>
      </w:r>
      <w:r w:rsidR="00EA1EFB">
        <w:rPr>
          <w:rStyle w:val="eop"/>
          <w:rFonts w:eastAsiaTheme="majorEastAsia" w:cs="Segoe UI"/>
        </w:rPr>
        <w:t xml:space="preserve"> </w:t>
      </w:r>
      <w:r w:rsidR="00892E57">
        <w:rPr>
          <w:rStyle w:val="eop"/>
          <w:rFonts w:eastAsiaTheme="majorEastAsia" w:cs="Segoe UI"/>
        </w:rPr>
        <w:t>triangulate</w:t>
      </w:r>
      <w:r w:rsidR="00EA1EFB">
        <w:rPr>
          <w:rStyle w:val="eop"/>
          <w:rFonts w:eastAsiaTheme="majorEastAsia" w:cs="Segoe UI"/>
        </w:rPr>
        <w:t xml:space="preserve"> its location</w:t>
      </w:r>
      <w:r w:rsidR="00314967">
        <w:rPr>
          <w:rStyle w:val="eop"/>
          <w:rFonts w:eastAsiaTheme="majorEastAsia" w:cs="Segoe UI"/>
        </w:rPr>
        <w:t xml:space="preserve"> [4].</w:t>
      </w:r>
      <w:r w:rsidR="00A336C6">
        <w:rPr>
          <w:rStyle w:val="eop"/>
          <w:rFonts w:eastAsiaTheme="majorEastAsia" w:cs="Segoe UI"/>
        </w:rPr>
        <w:t xml:space="preserve"> </w:t>
      </w:r>
      <w:r w:rsidR="00A16398">
        <w:rPr>
          <w:rStyle w:val="eop"/>
          <w:rFonts w:eastAsiaTheme="majorEastAsia" w:cs="Segoe UI"/>
        </w:rPr>
        <w:t xml:space="preserve">Once the waiter has reached </w:t>
      </w:r>
      <w:r w:rsidR="002E2D1D">
        <w:rPr>
          <w:rStyle w:val="eop"/>
          <w:rFonts w:eastAsiaTheme="majorEastAsia" w:cs="Segoe UI"/>
        </w:rPr>
        <w:t>the</w:t>
      </w:r>
      <w:r w:rsidR="00A16398">
        <w:rPr>
          <w:rStyle w:val="eop"/>
          <w:rFonts w:eastAsiaTheme="majorEastAsia" w:cs="Segoe UI"/>
        </w:rPr>
        <w:t xml:space="preserve"> location, the </w:t>
      </w:r>
      <w:r w:rsidR="002E2D1D">
        <w:rPr>
          <w:rStyle w:val="eop"/>
          <w:rFonts w:eastAsiaTheme="majorEastAsia" w:cs="Segoe UI"/>
        </w:rPr>
        <w:t>tags</w:t>
      </w:r>
      <w:r w:rsidR="00A16398">
        <w:rPr>
          <w:rStyle w:val="eop"/>
          <w:rFonts w:eastAsiaTheme="majorEastAsia" w:cs="Segoe UI"/>
        </w:rPr>
        <w:t xml:space="preserve"> also work as a lining up point to aid the waiter in placing the </w:t>
      </w:r>
      <w:r w:rsidR="002E2D1D">
        <w:rPr>
          <w:rStyle w:val="eop"/>
          <w:rFonts w:eastAsiaTheme="majorEastAsia" w:cs="Segoe UI"/>
        </w:rPr>
        <w:t xml:space="preserve">products onto the table. </w:t>
      </w:r>
      <w:r w:rsidR="00314967">
        <w:rPr>
          <w:rStyle w:val="eop"/>
          <w:rFonts w:eastAsiaTheme="majorEastAsia" w:cs="Segoe UI"/>
        </w:rPr>
        <w:t xml:space="preserve"> </w:t>
      </w:r>
    </w:p>
    <w:p w14:paraId="63CC4F03" w14:textId="77777777" w:rsidR="005E2D1E" w:rsidRDefault="005E2D1E" w:rsidP="005E2D1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E43CED5" wp14:editId="4B1CC098">
            <wp:extent cx="4314223" cy="3125972"/>
            <wp:effectExtent l="0" t="0" r="0" b="0"/>
            <wp:docPr id="573682070" name="Picture 1" descr="Two robots with trays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82070" name="Picture 1" descr="Two robots with trays in a roo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1996" cy="313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A6152" w14:textId="242A0688" w:rsidR="005E2D1E" w:rsidRDefault="005E2D1E" w:rsidP="005E2D1E">
      <w:pPr>
        <w:pStyle w:val="Caption"/>
        <w:jc w:val="center"/>
        <w:rPr>
          <w:rStyle w:val="eop"/>
          <w:rFonts w:eastAsiaTheme="majorEastAsia" w:cs="Segoe UI"/>
        </w:rPr>
      </w:pPr>
      <w:bookmarkStart w:id="4" w:name="_Toc1707572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Robot Waiters [8]</w:t>
      </w:r>
      <w:bookmarkEnd w:id="4"/>
    </w:p>
    <w:p w14:paraId="7D2C9F35" w14:textId="39A845ED" w:rsidR="00AE6216" w:rsidRDefault="00F6371A" w:rsidP="00AE6216">
      <w:pPr>
        <w:pStyle w:val="Heading1"/>
      </w:pPr>
      <w:bookmarkStart w:id="5" w:name="_Toc170757251"/>
      <w:r>
        <w:t xml:space="preserve">(2:0) </w:t>
      </w:r>
      <w:r w:rsidR="00AE6216" w:rsidRPr="00CD0298">
        <w:t>Development Methodology</w:t>
      </w:r>
      <w:bookmarkEnd w:id="5"/>
    </w:p>
    <w:p w14:paraId="67C15BAA" w14:textId="06081755" w:rsidR="0028203F" w:rsidRDefault="00FE76F5" w:rsidP="0028203F">
      <w:r>
        <w:t>This</w:t>
      </w:r>
      <w:r w:rsidR="009D4EAD">
        <w:t xml:space="preserve"> </w:t>
      </w:r>
      <w:r w:rsidR="002A3E76">
        <w:t>report</w:t>
      </w:r>
      <w:r w:rsidR="009D4EAD">
        <w:t xml:space="preserve"> is based </w:t>
      </w:r>
      <w:r w:rsidR="00B4745E">
        <w:t xml:space="preserve">upon the development of an </w:t>
      </w:r>
      <w:r w:rsidR="002A3E76">
        <w:t>autonyms</w:t>
      </w:r>
      <w:r w:rsidR="00B4745E">
        <w:t xml:space="preserve"> </w:t>
      </w:r>
      <w:r w:rsidR="002A3E76">
        <w:t>vehicle</w:t>
      </w:r>
      <w:r w:rsidR="00B4745E">
        <w:t xml:space="preserve"> that </w:t>
      </w:r>
      <w:r w:rsidR="002A3E76">
        <w:t>does</w:t>
      </w:r>
      <w:r w:rsidR="00B4745E">
        <w:t xml:space="preserve"> not depend on </w:t>
      </w:r>
      <w:r w:rsidR="001B4469">
        <w:t>RF communications for movement</w:t>
      </w:r>
      <w:r>
        <w:t xml:space="preserve"> and </w:t>
      </w:r>
      <w:r w:rsidR="006D41C1">
        <w:t>problem-solving</w:t>
      </w:r>
      <w:r>
        <w:t xml:space="preserve"> capabilities</w:t>
      </w:r>
      <w:r w:rsidR="00CA6E55">
        <w:t xml:space="preserve">. </w:t>
      </w:r>
      <w:r w:rsidR="00437840">
        <w:t>Due to this, s</w:t>
      </w:r>
      <w:r w:rsidR="006D41C1">
        <w:t>everal</w:t>
      </w:r>
      <w:r w:rsidR="00CA6E55">
        <w:t xml:space="preserve"> components</w:t>
      </w:r>
      <w:r w:rsidR="00F25F7C">
        <w:t xml:space="preserve"> and </w:t>
      </w:r>
      <w:r w:rsidR="006D41C1">
        <w:t>software</w:t>
      </w:r>
      <w:r w:rsidR="00F25F7C">
        <w:t xml:space="preserve"> app</w:t>
      </w:r>
      <w:r w:rsidR="000A7FBA">
        <w:t>s</w:t>
      </w:r>
      <w:r w:rsidR="00CA6E55">
        <w:t xml:space="preserve"> had to be considered and </w:t>
      </w:r>
      <w:r w:rsidR="000A7FBA">
        <w:t>compared</w:t>
      </w:r>
      <w:r w:rsidR="00CA6E55">
        <w:t xml:space="preserve"> to see if </w:t>
      </w:r>
      <w:r w:rsidR="000A7FBA">
        <w:t>they matched the project requirements.</w:t>
      </w:r>
      <w:r w:rsidR="00E62CAE">
        <w:t xml:space="preserve"> It is w</w:t>
      </w:r>
      <w:r w:rsidR="000A7FBA">
        <w:t>ithin this section</w:t>
      </w:r>
      <w:r w:rsidR="00E62CAE">
        <w:t xml:space="preserve"> </w:t>
      </w:r>
      <w:r w:rsidR="00593072">
        <w:t xml:space="preserve">that the </w:t>
      </w:r>
      <w:r w:rsidR="002F601A">
        <w:t>hardware</w:t>
      </w:r>
      <w:r w:rsidR="00593072">
        <w:t xml:space="preserve"> and </w:t>
      </w:r>
      <w:r w:rsidR="002F601A">
        <w:t>software</w:t>
      </w:r>
      <w:r w:rsidR="00593072">
        <w:t xml:space="preserve"> </w:t>
      </w:r>
      <w:r w:rsidR="00E9461F">
        <w:t xml:space="preserve">used within the project will be </w:t>
      </w:r>
      <w:r w:rsidR="00A06FCE">
        <w:t>explored</w:t>
      </w:r>
      <w:r w:rsidR="00E9461F">
        <w:t xml:space="preserve"> with compariso</w:t>
      </w:r>
      <w:r w:rsidR="00337B06">
        <w:t xml:space="preserve">ns to </w:t>
      </w:r>
      <w:r w:rsidR="00A06FCE">
        <w:t>their alternatives</w:t>
      </w:r>
      <w:r w:rsidR="002A3E76">
        <w:t xml:space="preserve">. </w:t>
      </w:r>
    </w:p>
    <w:p w14:paraId="4E627E3F" w14:textId="3456FEA3" w:rsidR="00780B13" w:rsidRDefault="0088110F" w:rsidP="0028203F">
      <w:r>
        <w:t xml:space="preserve">To begin with, </w:t>
      </w:r>
      <w:r w:rsidR="000C7A16">
        <w:t xml:space="preserve">the </w:t>
      </w:r>
      <w:r w:rsidR="00B34AD2">
        <w:t>critical</w:t>
      </w:r>
      <w:r w:rsidR="000C7A16">
        <w:t xml:space="preserve"> </w:t>
      </w:r>
      <w:r w:rsidR="00B34AD2">
        <w:t>choice</w:t>
      </w:r>
      <w:r w:rsidR="000C7A16">
        <w:t xml:space="preserve"> or the “Braine” of the vehicle </w:t>
      </w:r>
      <w:r w:rsidR="00443D59">
        <w:t>had to be chosen. This decision landed on the choice of the</w:t>
      </w:r>
      <w:r w:rsidR="000C7A16">
        <w:t xml:space="preserve"> </w:t>
      </w:r>
      <w:r w:rsidR="00443D59">
        <w:t>raspberry</w:t>
      </w:r>
      <w:r w:rsidR="000C7A16">
        <w:t xml:space="preserve"> PI Pico WH</w:t>
      </w:r>
      <w:r w:rsidR="000F72F3">
        <w:t xml:space="preserve">. </w:t>
      </w:r>
      <w:r w:rsidR="00CD639D">
        <w:t xml:space="preserve">The </w:t>
      </w:r>
      <w:r w:rsidR="007803B0">
        <w:t>reason</w:t>
      </w:r>
      <w:r w:rsidR="00CD639D">
        <w:t xml:space="preserve"> behind </w:t>
      </w:r>
      <w:r w:rsidR="003A6BA7">
        <w:t xml:space="preserve">the </w:t>
      </w:r>
      <w:r w:rsidR="00FA488C">
        <w:t>choice</w:t>
      </w:r>
      <w:r w:rsidR="003A6BA7">
        <w:t xml:space="preserve"> of a Pico PI over </w:t>
      </w:r>
      <w:r w:rsidR="002E4EBB">
        <w:t>t</w:t>
      </w:r>
      <w:r w:rsidR="003A6BA7">
        <w:t xml:space="preserve">he </w:t>
      </w:r>
      <w:r w:rsidR="007D778C">
        <w:t>standard</w:t>
      </w:r>
      <w:r w:rsidR="003A6BA7">
        <w:t xml:space="preserve"> </w:t>
      </w:r>
      <w:r w:rsidR="007D778C">
        <w:t>Raspberry</w:t>
      </w:r>
      <w:r w:rsidR="003A6BA7">
        <w:t xml:space="preserve"> PI was </w:t>
      </w:r>
      <w:r w:rsidR="007D778C">
        <w:t>down</w:t>
      </w:r>
      <w:r w:rsidR="003A6BA7">
        <w:t xml:space="preserve"> to size, </w:t>
      </w:r>
      <w:r w:rsidR="002E4EBB">
        <w:t xml:space="preserve">the project </w:t>
      </w:r>
      <w:r w:rsidR="005C2784">
        <w:t>intention</w:t>
      </w:r>
      <w:r w:rsidR="002E4EBB">
        <w:t xml:space="preserve"> was to make a small vehicle</w:t>
      </w:r>
      <w:r w:rsidR="002074BD">
        <w:t xml:space="preserve"> and the </w:t>
      </w:r>
      <w:r w:rsidR="007D778C">
        <w:t>Pico</w:t>
      </w:r>
      <w:r w:rsidR="002074BD">
        <w:t xml:space="preserve"> allowed for a smaller frame to be used as the </w:t>
      </w:r>
      <w:r w:rsidR="007D778C">
        <w:t>body</w:t>
      </w:r>
      <w:r w:rsidR="002074BD">
        <w:t xml:space="preserve"> of the vehicle. The second </w:t>
      </w:r>
      <w:r w:rsidR="00E20FD4">
        <w:t xml:space="preserve">reason </w:t>
      </w:r>
      <w:r w:rsidR="005F7B9D">
        <w:t>for</w:t>
      </w:r>
      <w:r w:rsidR="00E20FD4">
        <w:t xml:space="preserve"> the </w:t>
      </w:r>
      <w:r w:rsidR="005C2784">
        <w:t>choice</w:t>
      </w:r>
      <w:r w:rsidR="00E20FD4">
        <w:t xml:space="preserve"> of the WH model was </w:t>
      </w:r>
      <w:r w:rsidR="005C2784">
        <w:t>due</w:t>
      </w:r>
      <w:r w:rsidR="00E20FD4">
        <w:t xml:space="preserve"> to the </w:t>
      </w:r>
      <w:proofErr w:type="spellStart"/>
      <w:r w:rsidR="00F548F4">
        <w:t>WiFi</w:t>
      </w:r>
      <w:proofErr w:type="spellEnd"/>
      <w:r w:rsidR="00F548F4">
        <w:t xml:space="preserve"> </w:t>
      </w:r>
      <w:r w:rsidR="005C2784">
        <w:t>capabilities</w:t>
      </w:r>
      <w:r w:rsidR="00F548F4">
        <w:t xml:space="preserve"> it </w:t>
      </w:r>
      <w:r w:rsidR="009C169B">
        <w:t>has</w:t>
      </w:r>
      <w:r w:rsidR="00F548F4">
        <w:t xml:space="preserve">. All thou the project was to prove a </w:t>
      </w:r>
      <w:r w:rsidR="005C2784">
        <w:t>fully</w:t>
      </w:r>
      <w:r w:rsidR="00F548F4">
        <w:t xml:space="preserve"> </w:t>
      </w:r>
      <w:r w:rsidR="005F7B9D">
        <w:t>RF-independent</w:t>
      </w:r>
      <w:r w:rsidR="00484DA1">
        <w:t xml:space="preserve"> </w:t>
      </w:r>
      <w:r w:rsidR="005F7B9D">
        <w:t>vehicle</w:t>
      </w:r>
      <w:r w:rsidR="00DD4828">
        <w:t xml:space="preserve">, the </w:t>
      </w:r>
      <w:proofErr w:type="spellStart"/>
      <w:r w:rsidR="00DD4828">
        <w:t>WiFi</w:t>
      </w:r>
      <w:proofErr w:type="spellEnd"/>
      <w:r w:rsidR="00DD4828">
        <w:t xml:space="preserve"> </w:t>
      </w:r>
      <w:r w:rsidR="005F7B9D">
        <w:t>capabilities</w:t>
      </w:r>
      <w:r w:rsidR="00DD4828">
        <w:t xml:space="preserve"> </w:t>
      </w:r>
      <w:proofErr w:type="gramStart"/>
      <w:r w:rsidR="005F7B9D">
        <w:t>open</w:t>
      </w:r>
      <w:r w:rsidR="00DD4828">
        <w:t xml:space="preserve"> up</w:t>
      </w:r>
      <w:proofErr w:type="gramEnd"/>
      <w:r w:rsidR="00DD4828">
        <w:t xml:space="preserve"> </w:t>
      </w:r>
      <w:r w:rsidR="005F7B9D">
        <w:t xml:space="preserve">the </w:t>
      </w:r>
      <w:r w:rsidR="00DD4828">
        <w:t xml:space="preserve">potential for further development. The added </w:t>
      </w:r>
      <w:r w:rsidR="00AF3BC9">
        <w:t>feature</w:t>
      </w:r>
      <w:r w:rsidR="00DD4828">
        <w:t xml:space="preserve"> to the WH</w:t>
      </w:r>
      <w:r w:rsidR="00427267">
        <w:t xml:space="preserve"> is that it came with the </w:t>
      </w:r>
      <w:r w:rsidR="00AF3BC9">
        <w:t>header</w:t>
      </w:r>
      <w:r w:rsidR="00427267">
        <w:t xml:space="preserve"> pines all </w:t>
      </w:r>
      <w:r w:rsidR="00AF3BC9">
        <w:t>already</w:t>
      </w:r>
      <w:r w:rsidR="00427267">
        <w:t xml:space="preserve"> connected</w:t>
      </w:r>
      <w:r w:rsidR="007E3BF8">
        <w:t xml:space="preserve">, removing the potential </w:t>
      </w:r>
      <w:r w:rsidR="00142C65">
        <w:t>possibility</w:t>
      </w:r>
      <w:r w:rsidR="007E3BF8">
        <w:t xml:space="preserve"> of </w:t>
      </w:r>
      <w:r w:rsidR="00142C65">
        <w:t>faulty</w:t>
      </w:r>
      <w:r w:rsidR="007E3BF8">
        <w:t xml:space="preserve"> connections </w:t>
      </w:r>
      <w:r w:rsidR="00FA488C">
        <w:t>when soldering up the Pico</w:t>
      </w:r>
      <w:r w:rsidR="000B6DD3">
        <w:t xml:space="preserve"> [9]</w:t>
      </w:r>
      <w:r w:rsidR="00FA488C">
        <w:t xml:space="preserve">. </w:t>
      </w:r>
      <w:r w:rsidR="00DD4828">
        <w:t xml:space="preserve"> </w:t>
      </w:r>
    </w:p>
    <w:p w14:paraId="4270BB07" w14:textId="04D19B80" w:rsidR="009C169B" w:rsidRPr="0028203F" w:rsidRDefault="005313CE" w:rsidP="0028203F">
      <w:r>
        <w:t xml:space="preserve">As a Pico PI was </w:t>
      </w:r>
      <w:r w:rsidR="00734822">
        <w:t xml:space="preserve">chosen to </w:t>
      </w:r>
      <w:r w:rsidR="008F54F7">
        <w:t xml:space="preserve">be </w:t>
      </w:r>
      <w:r w:rsidR="00734822">
        <w:t xml:space="preserve">the driving force behind </w:t>
      </w:r>
      <w:r w:rsidR="008F54F7">
        <w:t xml:space="preserve">the vehicle, </w:t>
      </w:r>
      <w:r w:rsidR="005212EC">
        <w:t xml:space="preserve">the </w:t>
      </w:r>
      <w:r w:rsidR="00A40DCD">
        <w:t xml:space="preserve">issue </w:t>
      </w:r>
      <w:r w:rsidR="00D13835">
        <w:t>arose</w:t>
      </w:r>
      <w:r w:rsidR="00A40DCD">
        <w:t xml:space="preserve"> that the Pico may not </w:t>
      </w:r>
      <w:r w:rsidR="00D13835">
        <w:t>have</w:t>
      </w:r>
      <w:r w:rsidR="00A40DCD">
        <w:t xml:space="preserve"> </w:t>
      </w:r>
      <w:r w:rsidR="00D13835">
        <w:t>enough</w:t>
      </w:r>
      <w:r w:rsidR="00A40DCD">
        <w:t xml:space="preserve"> </w:t>
      </w:r>
      <w:r w:rsidR="00D13835">
        <w:t>amps</w:t>
      </w:r>
      <w:r w:rsidR="000B2615">
        <w:t xml:space="preserve"> or voltage behind it to drive the </w:t>
      </w:r>
      <w:r w:rsidR="001554A4">
        <w:t>motors</w:t>
      </w:r>
      <w:r w:rsidR="00130CFC">
        <w:t>. This came with the added issue</w:t>
      </w:r>
      <w:r w:rsidR="005C5378">
        <w:t xml:space="preserve"> of the Pico not</w:t>
      </w:r>
      <w:r w:rsidR="00BE42A6">
        <w:t xml:space="preserve"> </w:t>
      </w:r>
      <w:r w:rsidR="005C5378">
        <w:t>having</w:t>
      </w:r>
      <w:r w:rsidR="00BE42A6">
        <w:t xml:space="preserve"> the </w:t>
      </w:r>
      <w:r w:rsidR="000A39AC">
        <w:t>capability</w:t>
      </w:r>
      <w:r w:rsidR="00BE42A6">
        <w:t xml:space="preserve"> to switch the direction of rotation</w:t>
      </w:r>
      <w:r w:rsidR="00795279">
        <w:t xml:space="preserve"> when required</w:t>
      </w:r>
      <w:r w:rsidR="006C475C">
        <w:t xml:space="preserve"> as well. Due to this issue, the </w:t>
      </w:r>
      <w:r w:rsidR="004444C6">
        <w:t>procurement</w:t>
      </w:r>
      <w:r w:rsidR="006C475C">
        <w:t xml:space="preserve"> of a </w:t>
      </w:r>
      <w:r w:rsidR="00F50087">
        <w:t>H-gate</w:t>
      </w:r>
      <w:r w:rsidR="006C475C">
        <w:t xml:space="preserve"> circuit </w:t>
      </w:r>
      <w:r w:rsidR="00202A75">
        <w:t xml:space="preserve">was put in place. </w:t>
      </w:r>
      <w:r w:rsidR="00603F85">
        <w:t>During</w:t>
      </w:r>
      <w:r w:rsidR="00F50087">
        <w:t xml:space="preserve"> the research stage, three ca</w:t>
      </w:r>
      <w:r w:rsidR="00603F85">
        <w:t xml:space="preserve">pable systems </w:t>
      </w:r>
      <w:r w:rsidR="00751584">
        <w:t xml:space="preserve">were identified for what was required. </w:t>
      </w:r>
      <w:r w:rsidR="000D2439">
        <w:t>These systems</w:t>
      </w:r>
      <w:r w:rsidR="00751584">
        <w:t xml:space="preserve"> were</w:t>
      </w:r>
      <w:r w:rsidR="000D2439">
        <w:t xml:space="preserve"> the DRV8833, </w:t>
      </w:r>
      <w:r w:rsidR="00FE5504">
        <w:t>L298D</w:t>
      </w:r>
      <w:r w:rsidR="00417246">
        <w:t>,</w:t>
      </w:r>
      <w:r w:rsidR="00FE5504">
        <w:t xml:space="preserve"> and the L9110S</w:t>
      </w:r>
      <w:r w:rsidR="00621BA1">
        <w:t xml:space="preserve">. </w:t>
      </w:r>
      <w:r w:rsidR="00417246">
        <w:t>Each</w:t>
      </w:r>
      <w:r w:rsidR="00621BA1">
        <w:t xml:space="preserve"> of the </w:t>
      </w:r>
      <w:r w:rsidR="00417246">
        <w:t>systems</w:t>
      </w:r>
      <w:r w:rsidR="00751584">
        <w:t xml:space="preserve"> </w:t>
      </w:r>
      <w:r w:rsidR="00417246">
        <w:t xml:space="preserve">allowed for </w:t>
      </w:r>
      <w:r w:rsidR="006D2AB6">
        <w:t>an</w:t>
      </w:r>
      <w:r w:rsidR="00417246">
        <w:t xml:space="preserve"> </w:t>
      </w:r>
      <w:r w:rsidR="006D2AB6">
        <w:t>external power</w:t>
      </w:r>
      <w:r w:rsidR="00417246">
        <w:t xml:space="preserve"> </w:t>
      </w:r>
      <w:r w:rsidR="006D2AB6">
        <w:t>supply</w:t>
      </w:r>
      <w:r w:rsidR="00417246">
        <w:t xml:space="preserve"> to be connected </w:t>
      </w:r>
      <w:r w:rsidR="006D2AB6">
        <w:t>but</w:t>
      </w:r>
      <w:r w:rsidR="00417246">
        <w:t xml:space="preserve"> kept </w:t>
      </w:r>
      <w:r w:rsidR="006D2AB6">
        <w:t>separate</w:t>
      </w:r>
      <w:r w:rsidR="00417246">
        <w:t xml:space="preserve"> from the </w:t>
      </w:r>
      <w:r w:rsidR="006D2AB6">
        <w:t>rest of the system</w:t>
      </w:r>
      <w:r w:rsidR="003620EC">
        <w:t xml:space="preserve"> </w:t>
      </w:r>
      <w:proofErr w:type="gramStart"/>
      <w:r w:rsidR="003620EC">
        <w:t>and also</w:t>
      </w:r>
      <w:proofErr w:type="gramEnd"/>
      <w:r w:rsidR="003620EC">
        <w:t xml:space="preserve"> allowed for</w:t>
      </w:r>
      <w:r w:rsidR="00770388">
        <w:t xml:space="preserve"> up to</w:t>
      </w:r>
      <w:r w:rsidR="003620EC">
        <w:t xml:space="preserve"> two </w:t>
      </w:r>
      <w:r w:rsidR="00896694">
        <w:t>motors</w:t>
      </w:r>
      <w:r w:rsidR="003620EC">
        <w:t xml:space="preserve"> or one </w:t>
      </w:r>
      <w:r w:rsidR="00896694">
        <w:t>three-phase motor</w:t>
      </w:r>
      <w:r w:rsidR="003620EC">
        <w:t xml:space="preserve"> to be connected. </w:t>
      </w:r>
      <w:r w:rsidR="00231363">
        <w:t xml:space="preserve">With </w:t>
      </w:r>
      <w:r w:rsidR="00E422D7">
        <w:t>this</w:t>
      </w:r>
      <w:r w:rsidR="00231363">
        <w:t xml:space="preserve"> requirement </w:t>
      </w:r>
      <w:r w:rsidR="00907AAE">
        <w:t xml:space="preserve">being meat, the </w:t>
      </w:r>
      <w:r w:rsidR="00E422D7">
        <w:t>choice</w:t>
      </w:r>
      <w:r w:rsidR="00907AAE">
        <w:t xml:space="preserve"> came </w:t>
      </w:r>
      <w:r w:rsidR="00E422D7">
        <w:t>down</w:t>
      </w:r>
      <w:r w:rsidR="00907AAE">
        <w:t xml:space="preserve"> to voltage range and size. This resulted in the L9</w:t>
      </w:r>
      <w:r w:rsidR="002E1EC8">
        <w:t xml:space="preserve">110S being chosen due to its </w:t>
      </w:r>
      <w:r w:rsidR="00E422D7">
        <w:t>medium</w:t>
      </w:r>
      <w:r w:rsidR="002E1EC8">
        <w:t xml:space="preserve"> size</w:t>
      </w:r>
      <w:r w:rsidR="00241465">
        <w:t>,</w:t>
      </w:r>
      <w:r w:rsidR="002E1EC8">
        <w:t xml:space="preserve"> </w:t>
      </w:r>
      <w:r w:rsidR="00E422D7">
        <w:t>compared</w:t>
      </w:r>
      <w:r w:rsidR="002E1EC8">
        <w:t xml:space="preserve"> to the </w:t>
      </w:r>
      <w:r w:rsidR="00241465">
        <w:t xml:space="preserve">DRV8833 and L298D, </w:t>
      </w:r>
      <w:r w:rsidR="00E422D7">
        <w:t xml:space="preserve">and its voltage range </w:t>
      </w:r>
      <w:r w:rsidR="00012E09">
        <w:t>spanning</w:t>
      </w:r>
      <w:r w:rsidR="00E422D7">
        <w:t xml:space="preserve"> from </w:t>
      </w:r>
      <w:r w:rsidR="002410F2">
        <w:t xml:space="preserve">2.5V to </w:t>
      </w:r>
      <w:r w:rsidR="002410F2">
        <w:lastRenderedPageBreak/>
        <w:t>12V</w:t>
      </w:r>
      <w:r w:rsidR="00744696">
        <w:t xml:space="preserve"> </w:t>
      </w:r>
      <w:r w:rsidR="009E3837">
        <w:t xml:space="preserve">[10] </w:t>
      </w:r>
      <w:r w:rsidR="00744696">
        <w:t xml:space="preserve">making it more </w:t>
      </w:r>
      <w:r w:rsidR="005B2A3C">
        <w:t>than</w:t>
      </w:r>
      <w:r w:rsidR="00744696">
        <w:t xml:space="preserve"> capable </w:t>
      </w:r>
      <w:r w:rsidR="00012E09">
        <w:t>of handling</w:t>
      </w:r>
      <w:r w:rsidR="00744696">
        <w:t xml:space="preserve"> the intended </w:t>
      </w:r>
      <w:r w:rsidR="00AA0F80">
        <w:t>external</w:t>
      </w:r>
      <w:r w:rsidR="00744696">
        <w:t xml:space="preserve"> voltages with the </w:t>
      </w:r>
      <w:r w:rsidR="00AA0F80">
        <w:t>possibility</w:t>
      </w:r>
      <w:r w:rsidR="00744696">
        <w:t xml:space="preserve"> </w:t>
      </w:r>
      <w:r w:rsidR="00373481">
        <w:t>of testing</w:t>
      </w:r>
      <w:r w:rsidR="00744696">
        <w:t xml:space="preserve"> </w:t>
      </w:r>
      <w:r w:rsidR="009E3837">
        <w:t>the output voltage of the Pico</w:t>
      </w:r>
      <w:r w:rsidR="00373481">
        <w:t xml:space="preserve"> as a driving power source for the motors</w:t>
      </w:r>
      <w:r w:rsidR="009E3837">
        <w:t xml:space="preserve">. </w:t>
      </w:r>
    </w:p>
    <w:p w14:paraId="5025F6AE" w14:textId="569E86E3" w:rsidR="00067FFA" w:rsidRPr="00067FFA" w:rsidRDefault="00067FFA" w:rsidP="00067FFA">
      <w:pPr>
        <w:rPr>
          <w:i/>
          <w:iCs/>
          <w:sz w:val="18"/>
          <w:szCs w:val="18"/>
        </w:rPr>
      </w:pPr>
      <w:r w:rsidRPr="00067FFA">
        <w:rPr>
          <w:rStyle w:val="normaltextrun"/>
          <w:rFonts w:cs="Segoe UI"/>
          <w:b/>
          <w:bCs/>
          <w:i/>
          <w:iCs/>
          <w:color w:val="0F9ED5"/>
        </w:rPr>
        <w:t xml:space="preserve">Owens section – </w:t>
      </w:r>
      <w:r>
        <w:rPr>
          <w:rStyle w:val="normaltextrun"/>
          <w:rFonts w:cs="Segoe UI"/>
          <w:b/>
          <w:bCs/>
          <w:i/>
          <w:iCs/>
          <w:color w:val="0F9ED5"/>
        </w:rPr>
        <w:t>Power supplies and batters</w:t>
      </w:r>
    </w:p>
    <w:p w14:paraId="3787AB90" w14:textId="245FA676" w:rsidR="00067FFA" w:rsidRPr="00067FFA" w:rsidRDefault="00067FFA" w:rsidP="00067FFA">
      <w:pPr>
        <w:rPr>
          <w:i/>
          <w:iCs/>
          <w:sz w:val="18"/>
          <w:szCs w:val="18"/>
        </w:rPr>
      </w:pPr>
      <w:r w:rsidRPr="00067FFA">
        <w:rPr>
          <w:rStyle w:val="normaltextrun"/>
          <w:rFonts w:cs="Segoe UI"/>
          <w:b/>
          <w:bCs/>
          <w:i/>
          <w:iCs/>
          <w:color w:val="0F9ED5"/>
        </w:rPr>
        <w:t xml:space="preserve">Alex section – </w:t>
      </w:r>
      <w:r>
        <w:rPr>
          <w:rStyle w:val="normaltextrun"/>
          <w:rFonts w:cs="Segoe UI"/>
          <w:b/>
          <w:bCs/>
          <w:i/>
          <w:iCs/>
          <w:color w:val="0F9ED5"/>
        </w:rPr>
        <w:t>Sensor systems</w:t>
      </w:r>
    </w:p>
    <w:p w14:paraId="2BB814BA" w14:textId="53C84F35" w:rsidR="00AE6216" w:rsidRDefault="00F6371A" w:rsidP="00AE6216">
      <w:pPr>
        <w:pStyle w:val="Heading1"/>
      </w:pPr>
      <w:bookmarkStart w:id="6" w:name="_Toc170757252"/>
      <w:r>
        <w:t xml:space="preserve">(3:0) </w:t>
      </w:r>
      <w:r w:rsidR="004447E6" w:rsidRPr="00CD0298">
        <w:t>Design and Construction</w:t>
      </w:r>
      <w:bookmarkEnd w:id="6"/>
    </w:p>
    <w:p w14:paraId="0B3D9A16" w14:textId="3CC530E9" w:rsidR="006964D1" w:rsidRPr="006964D1" w:rsidRDefault="00141F34" w:rsidP="006964D1">
      <w:r>
        <w:t xml:space="preserve">This section of the </w:t>
      </w:r>
      <w:r w:rsidR="00213E50">
        <w:t>report aims</w:t>
      </w:r>
      <w:r w:rsidR="00083929">
        <w:t xml:space="preserve"> to </w:t>
      </w:r>
      <w:r w:rsidR="00213E50">
        <w:t>break down</w:t>
      </w:r>
      <w:r w:rsidR="00083929">
        <w:t xml:space="preserve"> the </w:t>
      </w:r>
      <w:r w:rsidR="00AB0C5E">
        <w:t xml:space="preserve">construction </w:t>
      </w:r>
      <w:r w:rsidR="00F74A63">
        <w:t xml:space="preserve">and </w:t>
      </w:r>
      <w:r w:rsidR="00213E50">
        <w:t>design</w:t>
      </w:r>
      <w:r w:rsidR="00F74A63">
        <w:t xml:space="preserve"> </w:t>
      </w:r>
      <w:r w:rsidR="00AB0C5E">
        <w:t xml:space="preserve">of the </w:t>
      </w:r>
      <w:r w:rsidR="00213E50">
        <w:t>autonomous</w:t>
      </w:r>
      <w:r w:rsidR="00B57783">
        <w:t xml:space="preserve"> </w:t>
      </w:r>
      <w:r w:rsidR="00213E50">
        <w:t>vehicle</w:t>
      </w:r>
      <w:r w:rsidR="00AB0C5E">
        <w:t xml:space="preserve"> </w:t>
      </w:r>
      <w:r w:rsidR="008D078B">
        <w:t xml:space="preserve">project </w:t>
      </w:r>
      <w:r w:rsidR="00AB0C5E">
        <w:t xml:space="preserve">vier splitting it into two sections. </w:t>
      </w:r>
      <w:r w:rsidR="007A30C5">
        <w:t>The</w:t>
      </w:r>
      <w:r w:rsidR="00F33F3F">
        <w:t xml:space="preserve"> first of</w:t>
      </w:r>
      <w:r w:rsidR="00FD427B">
        <w:t xml:space="preserve"> </w:t>
      </w:r>
      <w:r w:rsidR="007A30C5">
        <w:t>these</w:t>
      </w:r>
      <w:r w:rsidR="00FD427B">
        <w:t xml:space="preserve"> sections </w:t>
      </w:r>
      <w:r w:rsidR="007A30C5">
        <w:t xml:space="preserve">will </w:t>
      </w:r>
      <w:proofErr w:type="gramStart"/>
      <w:r w:rsidR="007A30C5">
        <w:t xml:space="preserve">look </w:t>
      </w:r>
      <w:r w:rsidR="00FD427B">
        <w:t>into</w:t>
      </w:r>
      <w:proofErr w:type="gramEnd"/>
      <w:r w:rsidR="00FD427B">
        <w:t xml:space="preserve"> the </w:t>
      </w:r>
      <w:r w:rsidR="007A30C5">
        <w:t>hardware</w:t>
      </w:r>
      <w:r w:rsidR="00FD427B">
        <w:t xml:space="preserve"> aspects of the project and the second section will </w:t>
      </w:r>
      <w:r w:rsidR="007A30C5">
        <w:t>explore</w:t>
      </w:r>
      <w:r w:rsidR="0078649D">
        <w:t xml:space="preserve"> the code driving the </w:t>
      </w:r>
      <w:r w:rsidR="00B17AAC">
        <w:t xml:space="preserve">project from behind the </w:t>
      </w:r>
      <w:r w:rsidR="007A30C5">
        <w:t>scenes</w:t>
      </w:r>
      <w:r w:rsidR="00B17AAC">
        <w:t>.</w:t>
      </w:r>
    </w:p>
    <w:p w14:paraId="2375BEFD" w14:textId="53791964" w:rsidR="003F510D" w:rsidRDefault="00F6371A" w:rsidP="00E37175">
      <w:pPr>
        <w:pStyle w:val="Heading2"/>
        <w:rPr>
          <w:rStyle w:val="eop"/>
          <w:rFonts w:cs="Segoe UI"/>
          <w:color w:val="0F4761"/>
        </w:rPr>
      </w:pPr>
      <w:bookmarkStart w:id="7" w:name="_Toc170757253"/>
      <w:r>
        <w:rPr>
          <w:rStyle w:val="normaltextrun"/>
          <w:rFonts w:cs="Segoe UI"/>
          <w:color w:val="0F4761"/>
        </w:rPr>
        <w:t xml:space="preserve">(3:1) </w:t>
      </w:r>
      <w:r w:rsidR="003F510D" w:rsidRPr="00717850">
        <w:rPr>
          <w:rStyle w:val="normaltextrun"/>
          <w:rFonts w:cs="Segoe UI"/>
          <w:color w:val="0F4761"/>
        </w:rPr>
        <w:t>Hardware Construction</w:t>
      </w:r>
      <w:bookmarkEnd w:id="7"/>
      <w:r w:rsidR="003F510D" w:rsidRPr="00717850">
        <w:rPr>
          <w:rStyle w:val="normaltextrun"/>
          <w:rFonts w:cs="Segoe UI"/>
          <w:color w:val="0F4761"/>
        </w:rPr>
        <w:t>  </w:t>
      </w:r>
      <w:r w:rsidR="003F510D" w:rsidRPr="00717850">
        <w:rPr>
          <w:rStyle w:val="eop"/>
          <w:rFonts w:cs="Segoe UI"/>
          <w:color w:val="0F4761"/>
        </w:rPr>
        <w:t> </w:t>
      </w:r>
    </w:p>
    <w:p w14:paraId="54D48163" w14:textId="3B9D1047" w:rsidR="00AF0330" w:rsidRDefault="00AF0330" w:rsidP="00AF0330">
      <w:r w:rsidRPr="00D545A0">
        <w:rPr>
          <w:b/>
          <w:bCs/>
        </w:rPr>
        <w:t xml:space="preserve">Day 1 </w:t>
      </w:r>
      <w:r w:rsidR="006B0D83" w:rsidRPr="00D545A0">
        <w:rPr>
          <w:b/>
          <w:bCs/>
        </w:rPr>
        <w:t>–</w:t>
      </w:r>
      <w:r w:rsidR="00D113F4">
        <w:t xml:space="preserve"> </w:t>
      </w:r>
      <w:r w:rsidR="00711C72">
        <w:t xml:space="preserve">The initial stage of construction started </w:t>
      </w:r>
      <w:r w:rsidR="00A2607F">
        <w:t>with the development, understanding</w:t>
      </w:r>
      <w:r w:rsidR="001E6370">
        <w:t>,</w:t>
      </w:r>
      <w:r w:rsidR="00A2607F">
        <w:t xml:space="preserve"> and </w:t>
      </w:r>
      <w:r w:rsidR="00B9025F">
        <w:t>prototyp</w:t>
      </w:r>
      <w:r w:rsidR="00F33B13">
        <w:t>ing</w:t>
      </w:r>
      <w:r w:rsidR="00B9025F">
        <w:t xml:space="preserve"> of the </w:t>
      </w:r>
      <w:r w:rsidR="00815946">
        <w:t>motor</w:t>
      </w:r>
      <w:r w:rsidR="006660E5">
        <w:t xml:space="preserve"> system that is used to provide the project with movement. </w:t>
      </w:r>
      <w:r w:rsidR="004442DC">
        <w:t xml:space="preserve">This stage of construction </w:t>
      </w:r>
      <w:r w:rsidR="0089469A">
        <w:t>used the flowing components:</w:t>
      </w:r>
    </w:p>
    <w:p w14:paraId="2306A9E5" w14:textId="54A14C32" w:rsidR="0089469A" w:rsidRDefault="00A36C6D" w:rsidP="0089469A">
      <w:pPr>
        <w:pStyle w:val="ListParagraph"/>
        <w:numPr>
          <w:ilvl w:val="0"/>
          <w:numId w:val="12"/>
        </w:numPr>
      </w:pPr>
      <w:r>
        <w:t xml:space="preserve">X2 </w:t>
      </w:r>
      <w:r w:rsidR="000A1777">
        <w:t>Drive</w:t>
      </w:r>
      <w:r>
        <w:t xml:space="preserve"> </w:t>
      </w:r>
      <w:r w:rsidR="000A1777">
        <w:t>wheels</w:t>
      </w:r>
    </w:p>
    <w:p w14:paraId="522E8285" w14:textId="372ECD27" w:rsidR="00913D9C" w:rsidRDefault="00913D9C" w:rsidP="0089469A">
      <w:pPr>
        <w:pStyle w:val="ListParagraph"/>
        <w:numPr>
          <w:ilvl w:val="0"/>
          <w:numId w:val="12"/>
        </w:numPr>
      </w:pPr>
      <w:r>
        <w:t xml:space="preserve">X2 </w:t>
      </w:r>
      <w:r w:rsidR="008611C2">
        <w:t xml:space="preserve">Bearing </w:t>
      </w:r>
      <w:r w:rsidR="000A1777">
        <w:t>wheels</w:t>
      </w:r>
      <w:r w:rsidR="008611C2">
        <w:t xml:space="preserve"> </w:t>
      </w:r>
    </w:p>
    <w:p w14:paraId="5CD5B83E" w14:textId="48E79D64" w:rsidR="007233E8" w:rsidRDefault="000A1777" w:rsidP="0089469A">
      <w:pPr>
        <w:pStyle w:val="ListParagraph"/>
        <w:numPr>
          <w:ilvl w:val="0"/>
          <w:numId w:val="12"/>
        </w:numPr>
      </w:pPr>
      <w:r>
        <w:t xml:space="preserve">X2 </w:t>
      </w:r>
      <w:r w:rsidR="007233E8">
        <w:t>Tracks</w:t>
      </w:r>
    </w:p>
    <w:p w14:paraId="6A3BC586" w14:textId="7110CC00" w:rsidR="008611C2" w:rsidRDefault="00C932CD" w:rsidP="0089469A">
      <w:pPr>
        <w:pStyle w:val="ListParagraph"/>
        <w:numPr>
          <w:ilvl w:val="0"/>
          <w:numId w:val="12"/>
        </w:numPr>
      </w:pPr>
      <w:r>
        <w:t xml:space="preserve">Metal </w:t>
      </w:r>
      <w:proofErr w:type="spellStart"/>
      <w:r w:rsidR="00FF48F6" w:rsidRPr="00FF48F6">
        <w:t>shazzy</w:t>
      </w:r>
      <w:proofErr w:type="spellEnd"/>
      <w:r>
        <w:t xml:space="preserve"> and </w:t>
      </w:r>
      <w:r w:rsidR="000A1777">
        <w:t>assembly</w:t>
      </w:r>
      <w:r>
        <w:t xml:space="preserve"> </w:t>
      </w:r>
      <w:r w:rsidR="000A1777">
        <w:t>parts</w:t>
      </w:r>
    </w:p>
    <w:p w14:paraId="5631BC7D" w14:textId="29570FAA" w:rsidR="00C932CD" w:rsidRDefault="00C932CD" w:rsidP="0089469A">
      <w:pPr>
        <w:pStyle w:val="ListParagraph"/>
        <w:numPr>
          <w:ilvl w:val="0"/>
          <w:numId w:val="12"/>
        </w:numPr>
      </w:pPr>
      <w:r>
        <w:t xml:space="preserve">6V to 12V </w:t>
      </w:r>
      <w:r w:rsidR="000A1777">
        <w:t>Motors</w:t>
      </w:r>
      <w:r>
        <w:t xml:space="preserve"> </w:t>
      </w:r>
    </w:p>
    <w:p w14:paraId="41354A27" w14:textId="14153C2A" w:rsidR="006D5B16" w:rsidRDefault="003A641C" w:rsidP="0089469A">
      <w:pPr>
        <w:pStyle w:val="ListParagraph"/>
        <w:numPr>
          <w:ilvl w:val="0"/>
          <w:numId w:val="12"/>
        </w:numPr>
      </w:pPr>
      <w:r>
        <w:t xml:space="preserve">L9110S DC Motor Controller </w:t>
      </w:r>
      <w:r w:rsidR="007233E8">
        <w:t xml:space="preserve">(H Circuit) </w:t>
      </w:r>
    </w:p>
    <w:p w14:paraId="689592BB" w14:textId="20F34172" w:rsidR="001F03DD" w:rsidRDefault="00956FF8" w:rsidP="0089469A">
      <w:pPr>
        <w:pStyle w:val="ListParagraph"/>
        <w:numPr>
          <w:ilvl w:val="0"/>
          <w:numId w:val="12"/>
        </w:numPr>
      </w:pPr>
      <w:r>
        <w:t>Breadboard</w:t>
      </w:r>
      <w:r w:rsidR="001F03DD">
        <w:t xml:space="preserve"> and connecting wires</w:t>
      </w:r>
    </w:p>
    <w:p w14:paraId="2C557ADB" w14:textId="2CCA32E6" w:rsidR="001F03DD" w:rsidRDefault="001F03DD" w:rsidP="0089469A">
      <w:pPr>
        <w:pStyle w:val="ListParagraph"/>
        <w:numPr>
          <w:ilvl w:val="0"/>
          <w:numId w:val="12"/>
        </w:numPr>
      </w:pPr>
      <w:r>
        <w:t>P</w:t>
      </w:r>
      <w:r w:rsidR="000515C4">
        <w:t>i</w:t>
      </w:r>
      <w:r>
        <w:t>co PI WH</w:t>
      </w:r>
    </w:p>
    <w:p w14:paraId="5A8E153E" w14:textId="602430D9" w:rsidR="00956FF8" w:rsidRDefault="009C0694" w:rsidP="0089469A">
      <w:pPr>
        <w:pStyle w:val="ListParagraph"/>
        <w:numPr>
          <w:ilvl w:val="0"/>
          <w:numId w:val="12"/>
        </w:numPr>
      </w:pPr>
      <w:r>
        <w:t>Power</w:t>
      </w:r>
      <w:r w:rsidR="00956FF8">
        <w:t xml:space="preserve"> </w:t>
      </w:r>
      <w:r>
        <w:t>supply</w:t>
      </w:r>
      <w:r w:rsidR="00956FF8">
        <w:t xml:space="preserve"> </w:t>
      </w:r>
    </w:p>
    <w:p w14:paraId="3697AD64" w14:textId="68C18F09" w:rsidR="00F409C5" w:rsidRDefault="000F0B2D" w:rsidP="00691B64">
      <w:r>
        <w:t xml:space="preserve">To begin with, </w:t>
      </w:r>
      <w:r w:rsidR="000C3DC2">
        <w:t>each</w:t>
      </w:r>
      <w:r>
        <w:t xml:space="preserve"> of the co</w:t>
      </w:r>
      <w:r w:rsidR="0081382D">
        <w:t xml:space="preserve">mponents went throw basic and simple tests </w:t>
      </w:r>
      <w:r w:rsidR="0084427A">
        <w:t xml:space="preserve">to first </w:t>
      </w:r>
      <w:r w:rsidR="000C3DC2">
        <w:t>grasp</w:t>
      </w:r>
      <w:r w:rsidR="0084427A">
        <w:t xml:space="preserve"> </w:t>
      </w:r>
      <w:r w:rsidR="000C3DC2">
        <w:t>an</w:t>
      </w:r>
      <w:r w:rsidR="0084427A">
        <w:t xml:space="preserve"> understanding </w:t>
      </w:r>
      <w:r w:rsidR="00ED43E8">
        <w:t xml:space="preserve">of how </w:t>
      </w:r>
      <w:r w:rsidR="000C3DC2">
        <w:t>each</w:t>
      </w:r>
      <w:r w:rsidR="0019396E">
        <w:t xml:space="preserve"> component worked and behaved. </w:t>
      </w:r>
      <w:r w:rsidR="00BB308A">
        <w:t>These</w:t>
      </w:r>
      <w:r w:rsidR="0019396E">
        <w:t xml:space="preserve"> tests are </w:t>
      </w:r>
      <w:r w:rsidR="003662B3">
        <w:t>further</w:t>
      </w:r>
      <w:r w:rsidR="0019396E">
        <w:t xml:space="preserve"> elaborated </w:t>
      </w:r>
      <w:r w:rsidR="003662B3">
        <w:t>upon</w:t>
      </w:r>
      <w:r w:rsidR="0019396E">
        <w:t xml:space="preserve"> within </w:t>
      </w:r>
      <w:r w:rsidR="0019396E" w:rsidRPr="00B13B31">
        <w:t xml:space="preserve">section </w:t>
      </w:r>
      <w:r w:rsidR="007D0E19" w:rsidRPr="00B13B31">
        <w:t>4:</w:t>
      </w:r>
      <w:r w:rsidR="00B13B31">
        <w:t>0</w:t>
      </w:r>
      <w:r w:rsidR="007D0E19" w:rsidRPr="00B13B31">
        <w:t xml:space="preserve">. </w:t>
      </w:r>
    </w:p>
    <w:p w14:paraId="14D816F9" w14:textId="4FCCBB67" w:rsidR="00691B64" w:rsidRDefault="00195579" w:rsidP="00691B64">
      <w:r>
        <w:t xml:space="preserve">After the tests were conducted, </w:t>
      </w:r>
      <w:r w:rsidR="00D335B2">
        <w:t xml:space="preserve">a simple </w:t>
      </w:r>
      <w:r w:rsidR="003662B3">
        <w:t>breadboard</w:t>
      </w:r>
      <w:r w:rsidR="00D335B2">
        <w:t xml:space="preserve"> construction of the </w:t>
      </w:r>
      <w:r w:rsidR="003662B3">
        <w:t>motor</w:t>
      </w:r>
      <w:r w:rsidR="00D335B2">
        <w:t xml:space="preserve"> </w:t>
      </w:r>
      <w:r w:rsidR="00771D97">
        <w:t xml:space="preserve">system was </w:t>
      </w:r>
      <w:r w:rsidR="00493CE5">
        <w:t>built</w:t>
      </w:r>
      <w:r w:rsidR="00F06B7B">
        <w:t>.</w:t>
      </w:r>
      <w:r w:rsidR="00AA4B0F">
        <w:t xml:space="preserve"> This construction</w:t>
      </w:r>
      <w:r w:rsidR="003662B3">
        <w:t xml:space="preserve"> </w:t>
      </w:r>
      <w:r w:rsidR="00AA4B0F">
        <w:t>connects</w:t>
      </w:r>
      <w:r w:rsidR="003662B3">
        <w:t xml:space="preserve"> the H gate system and the larger </w:t>
      </w:r>
      <w:r w:rsidR="00F06B7B">
        <w:t>motor</w:t>
      </w:r>
      <w:r w:rsidR="00AA4B0F">
        <w:t xml:space="preserve"> together as one </w:t>
      </w:r>
      <w:r w:rsidR="005F1CF7">
        <w:t>system</w:t>
      </w:r>
      <w:r w:rsidR="006B0D87">
        <w:t xml:space="preserve"> (as </w:t>
      </w:r>
      <w:r w:rsidR="006B0D87" w:rsidRPr="0014554E">
        <w:t xml:space="preserve">seen in Figure </w:t>
      </w:r>
      <w:r w:rsidR="00105B73" w:rsidRPr="0014554E">
        <w:t>3</w:t>
      </w:r>
      <w:r w:rsidR="00F24D28" w:rsidRPr="0014554E">
        <w:t>)</w:t>
      </w:r>
      <w:r w:rsidR="005F1CF7" w:rsidRPr="0014554E">
        <w:t xml:space="preserve">, </w:t>
      </w:r>
      <w:r w:rsidR="00F24D28">
        <w:t>which</w:t>
      </w:r>
      <w:r w:rsidR="005F1CF7">
        <w:t xml:space="preserve"> was then</w:t>
      </w:r>
      <w:r w:rsidR="0045044A">
        <w:t xml:space="preserve"> powered and triggered by a </w:t>
      </w:r>
      <w:r w:rsidR="005F1CF7">
        <w:t xml:space="preserve">bench </w:t>
      </w:r>
      <w:r w:rsidR="00F06B7B">
        <w:t>power supply</w:t>
      </w:r>
      <w:r w:rsidR="0045044A">
        <w:t>.</w:t>
      </w:r>
      <w:r w:rsidR="00D2604A">
        <w:t xml:space="preserve"> </w:t>
      </w:r>
      <w:r w:rsidR="003A714F">
        <w:t>I</w:t>
      </w:r>
      <w:r w:rsidR="00047A80">
        <w:t xml:space="preserve">t was during this stage that </w:t>
      </w:r>
      <w:r w:rsidR="008C6EDF">
        <w:t xml:space="preserve">it became relevant </w:t>
      </w:r>
      <w:r w:rsidR="004134EC">
        <w:t xml:space="preserve">to </w:t>
      </w:r>
      <w:r w:rsidR="00420933">
        <w:t>colour</w:t>
      </w:r>
      <w:r w:rsidR="004134EC">
        <w:t xml:space="preserve"> </w:t>
      </w:r>
      <w:r w:rsidR="00420933">
        <w:t>coordinate</w:t>
      </w:r>
      <w:r w:rsidR="004134EC">
        <w:t xml:space="preserve"> the </w:t>
      </w:r>
      <w:r w:rsidR="00420933">
        <w:t>wiring</w:t>
      </w:r>
      <w:r w:rsidR="004134EC">
        <w:t xml:space="preserve"> for the H gate and the </w:t>
      </w:r>
      <w:r w:rsidR="00420933">
        <w:t>motor</w:t>
      </w:r>
      <w:r w:rsidR="004134EC">
        <w:t xml:space="preserve"> to </w:t>
      </w:r>
      <w:r w:rsidR="00420933">
        <w:t>allow</w:t>
      </w:r>
      <w:r w:rsidR="004134EC">
        <w:t xml:space="preserve"> for easier </w:t>
      </w:r>
      <w:r w:rsidR="00D45FF8">
        <w:t>identification of</w:t>
      </w:r>
      <w:r w:rsidR="00812AE4">
        <w:t xml:space="preserve"> the direction</w:t>
      </w:r>
      <w:r w:rsidR="00D45FF8">
        <w:t xml:space="preserve"> rotation </w:t>
      </w:r>
      <w:r w:rsidR="00D5494A">
        <w:t xml:space="preserve">of the motor when it came to further tests. </w:t>
      </w:r>
    </w:p>
    <w:p w14:paraId="15585AE0" w14:textId="0B9AFE8D" w:rsidR="00D91D6D" w:rsidRDefault="0036190C" w:rsidP="00691B64">
      <w:r>
        <w:t xml:space="preserve">This colour coordination was </w:t>
      </w:r>
      <w:r w:rsidR="00FE600D">
        <w:t>achieved</w:t>
      </w:r>
      <w:r>
        <w:t xml:space="preserve"> by </w:t>
      </w:r>
      <w:r w:rsidR="00BC667B">
        <w:t xml:space="preserve">choosing the same wire </w:t>
      </w:r>
      <w:r w:rsidR="00FE600D">
        <w:t>coloured</w:t>
      </w:r>
      <w:r w:rsidR="00BC667B">
        <w:t xml:space="preserve"> </w:t>
      </w:r>
      <w:r w:rsidR="00FE600D">
        <w:t>throughout</w:t>
      </w:r>
      <w:r w:rsidR="009A461E">
        <w:t xml:space="preserve"> the system that </w:t>
      </w:r>
      <w:r w:rsidR="00FE600D">
        <w:t>corresponded</w:t>
      </w:r>
      <w:r w:rsidR="009A461E">
        <w:t xml:space="preserve"> with the </w:t>
      </w:r>
      <w:r w:rsidR="00F97A16">
        <w:t>direction of rotation</w:t>
      </w:r>
      <w:r w:rsidR="00482C12">
        <w:t xml:space="preserve">. </w:t>
      </w:r>
      <w:r w:rsidR="00FE600D">
        <w:t>For</w:t>
      </w:r>
      <w:r w:rsidR="00482C12">
        <w:t xml:space="preserve"> example, ante clockwise rotation </w:t>
      </w:r>
      <w:r w:rsidR="00C83C89">
        <w:t xml:space="preserve">had a </w:t>
      </w:r>
      <w:r w:rsidR="00FE600D">
        <w:t>brown</w:t>
      </w:r>
      <w:r w:rsidR="00C83C89">
        <w:t xml:space="preserve"> wire from the </w:t>
      </w:r>
      <w:r w:rsidR="00FE600D">
        <w:t>motor</w:t>
      </w:r>
      <w:r w:rsidR="00C83C89">
        <w:t xml:space="preserve"> to the H gate throw to the trigger. </w:t>
      </w:r>
      <w:r w:rsidR="00235007">
        <w:t xml:space="preserve">This adjustment was </w:t>
      </w:r>
      <w:r w:rsidR="00743B7E">
        <w:t>achieved</w:t>
      </w:r>
      <w:r w:rsidR="00235007">
        <w:t xml:space="preserve"> </w:t>
      </w:r>
      <w:r w:rsidR="00B6275A">
        <w:t xml:space="preserve">due to the </w:t>
      </w:r>
      <w:r w:rsidR="00743B7E">
        <w:t>choice</w:t>
      </w:r>
      <w:r w:rsidR="00B6275A">
        <w:t xml:space="preserve"> of </w:t>
      </w:r>
      <w:r w:rsidR="00B26E28">
        <w:t xml:space="preserve">constructing </w:t>
      </w:r>
      <w:r w:rsidR="001A7C31">
        <w:t>upon</w:t>
      </w:r>
      <w:r w:rsidR="004B22D9">
        <w:t xml:space="preserve"> </w:t>
      </w:r>
      <w:r w:rsidR="001357A8">
        <w:t xml:space="preserve">the </w:t>
      </w:r>
      <w:r w:rsidR="00743B7E">
        <w:t>breadboard</w:t>
      </w:r>
      <w:r w:rsidR="004B22D9">
        <w:t xml:space="preserve"> as the initial construction platform</w:t>
      </w:r>
      <w:r w:rsidR="00722457">
        <w:t xml:space="preserve">. As </w:t>
      </w:r>
      <w:r w:rsidR="00743B7E">
        <w:t>breadboard</w:t>
      </w:r>
      <w:r w:rsidR="00722457">
        <w:t xml:space="preserve"> </w:t>
      </w:r>
      <w:r w:rsidR="00743B7E">
        <w:t>allows</w:t>
      </w:r>
      <w:r w:rsidR="00722457">
        <w:t xml:space="preserve"> for </w:t>
      </w:r>
      <w:r w:rsidR="00743B7E">
        <w:t>easy</w:t>
      </w:r>
      <w:r w:rsidR="00722457">
        <w:t xml:space="preserve"> </w:t>
      </w:r>
      <w:r w:rsidR="00743B7E">
        <w:t>wiring</w:t>
      </w:r>
      <w:r w:rsidR="00722457">
        <w:t xml:space="preserve"> and component adjustment due to its </w:t>
      </w:r>
      <w:r w:rsidR="00215F2F">
        <w:t>push-to-connect</w:t>
      </w:r>
      <w:r w:rsidR="00722457">
        <w:t xml:space="preserve"> </w:t>
      </w:r>
      <w:r w:rsidR="00215F2F">
        <w:t>design</w:t>
      </w:r>
      <w:r w:rsidR="00722457">
        <w:t xml:space="preserve">. </w:t>
      </w:r>
      <w:r w:rsidR="00235007">
        <w:t xml:space="preserve"> </w:t>
      </w:r>
    </w:p>
    <w:p w14:paraId="4594F65F" w14:textId="77777777" w:rsidR="001357A8" w:rsidRDefault="003F510D" w:rsidP="001357A8">
      <w:pPr>
        <w:pStyle w:val="paragraph"/>
        <w:keepNext/>
        <w:spacing w:before="0" w:beforeAutospacing="0" w:after="0" w:afterAutospacing="0"/>
        <w:ind w:left="360"/>
        <w:jc w:val="center"/>
        <w:textAlignment w:val="baseline"/>
      </w:pPr>
      <w:r w:rsidRPr="00CD0298"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lastRenderedPageBreak/>
        <w:drawing>
          <wp:inline distT="0" distB="0" distL="0" distR="0" wp14:anchorId="2598D64F" wp14:editId="63D90A81">
            <wp:extent cx="5676900" cy="2837180"/>
            <wp:effectExtent l="0" t="0" r="0" b="1270"/>
            <wp:docPr id="2052394347" name="Picture 4" descr="A close-up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circuit 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3"/>
                    <a:stretch/>
                  </pic:blipFill>
                  <pic:spPr bwMode="auto">
                    <a:xfrm>
                      <a:off x="0" y="0"/>
                      <a:ext cx="567690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5AE5C5" w14:textId="133C2F24" w:rsidR="003D36ED" w:rsidRDefault="001357A8" w:rsidP="00E67014">
      <w:pPr>
        <w:pStyle w:val="Caption"/>
        <w:jc w:val="center"/>
      </w:pPr>
      <w:bookmarkStart w:id="8" w:name="_Toc1707572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E2D1E">
        <w:rPr>
          <w:noProof/>
        </w:rPr>
        <w:t>3</w:t>
      </w:r>
      <w:r>
        <w:fldChar w:fldCharType="end"/>
      </w:r>
      <w:r>
        <w:t xml:space="preserve"> Single Motor and H gate Set-up</w:t>
      </w:r>
      <w:bookmarkEnd w:id="8"/>
    </w:p>
    <w:p w14:paraId="68F5C3DE" w14:textId="000CC12E" w:rsidR="003D36ED" w:rsidRDefault="003D36ED" w:rsidP="003D36ED">
      <w:r>
        <w:t xml:space="preserve">Once </w:t>
      </w:r>
      <w:r w:rsidR="008A0752">
        <w:t xml:space="preserve">the </w:t>
      </w:r>
      <w:r w:rsidR="00E67014">
        <w:t>clockwise</w:t>
      </w:r>
      <w:r w:rsidR="008A0752">
        <w:t xml:space="preserve"> and </w:t>
      </w:r>
      <w:r w:rsidR="00957B50">
        <w:t>anti-clockwise</w:t>
      </w:r>
      <w:r w:rsidR="008A0752">
        <w:t xml:space="preserve"> rotations of the </w:t>
      </w:r>
      <w:r w:rsidR="00E67014">
        <w:t>singular</w:t>
      </w:r>
      <w:r w:rsidR="008A0752">
        <w:t xml:space="preserve"> </w:t>
      </w:r>
      <w:r w:rsidR="00E67014">
        <w:t>motor</w:t>
      </w:r>
      <w:r w:rsidR="008A0752">
        <w:t xml:space="preserve"> were </w:t>
      </w:r>
      <w:r w:rsidR="00E67014">
        <w:t>achieved</w:t>
      </w:r>
      <w:r w:rsidR="008A0752">
        <w:t xml:space="preserve">, </w:t>
      </w:r>
      <w:r w:rsidR="007C3182">
        <w:t xml:space="preserve">a second motor was added to the system. </w:t>
      </w:r>
      <w:r w:rsidR="004C2069">
        <w:t xml:space="preserve">This second </w:t>
      </w:r>
      <w:r w:rsidR="00E67014">
        <w:t>motor</w:t>
      </w:r>
      <w:r w:rsidR="004C2069">
        <w:t xml:space="preserve"> followed </w:t>
      </w:r>
      <w:r w:rsidR="009E521F">
        <w:t xml:space="preserve">a similar </w:t>
      </w:r>
      <w:r w:rsidR="00E67014">
        <w:t>wiring</w:t>
      </w:r>
      <w:r w:rsidR="009E521F">
        <w:t xml:space="preserve"> </w:t>
      </w:r>
      <w:r w:rsidR="00E67014">
        <w:t>set-up</w:t>
      </w:r>
      <w:r w:rsidR="009E521F">
        <w:t xml:space="preserve"> as the first but was inverted</w:t>
      </w:r>
      <w:r w:rsidR="009F5B91">
        <w:t xml:space="preserve">. The </w:t>
      </w:r>
      <w:r w:rsidR="00957B50">
        <w:t>reasoning</w:t>
      </w:r>
      <w:r w:rsidR="009F5B91">
        <w:t xml:space="preserve"> behind this is due </w:t>
      </w:r>
      <w:r w:rsidR="00ED10D7">
        <w:t xml:space="preserve">to the </w:t>
      </w:r>
      <w:r w:rsidR="00957B50">
        <w:t>motors</w:t>
      </w:r>
      <w:r w:rsidR="00ED10D7">
        <w:t xml:space="preserve"> sitting on </w:t>
      </w:r>
      <w:r w:rsidR="00957B50">
        <w:t>opposite</w:t>
      </w:r>
      <w:r w:rsidR="003A2268">
        <w:t xml:space="preserve"> sides to one </w:t>
      </w:r>
      <w:r w:rsidR="00957B50">
        <w:t>another</w:t>
      </w:r>
      <w:r w:rsidR="003A2268">
        <w:t xml:space="preserve"> </w:t>
      </w:r>
      <w:r w:rsidR="00370938">
        <w:t xml:space="preserve">when connected to the </w:t>
      </w:r>
      <w:proofErr w:type="spellStart"/>
      <w:r w:rsidR="00957B50" w:rsidRPr="00957B50">
        <w:t>shazzy</w:t>
      </w:r>
      <w:proofErr w:type="spellEnd"/>
      <w:r w:rsidR="00957B50">
        <w:t xml:space="preserve">. </w:t>
      </w:r>
      <w:r w:rsidR="00736F92">
        <w:t xml:space="preserve">This </w:t>
      </w:r>
      <w:r w:rsidR="00F82BDB">
        <w:t>meant</w:t>
      </w:r>
      <w:r w:rsidR="00736F92">
        <w:t xml:space="preserve"> when the command to move </w:t>
      </w:r>
      <w:r w:rsidR="00F82BDB">
        <w:t>forward</w:t>
      </w:r>
      <w:r w:rsidR="00736F92">
        <w:t xml:space="preserve"> was given, the </w:t>
      </w:r>
      <w:r w:rsidR="00F82BDB">
        <w:t>motors</w:t>
      </w:r>
      <w:r w:rsidR="00736F92">
        <w:t xml:space="preserve"> </w:t>
      </w:r>
      <w:r w:rsidR="00F82BDB">
        <w:t>would</w:t>
      </w:r>
      <w:r w:rsidR="00736F92">
        <w:t xml:space="preserve"> work </w:t>
      </w:r>
      <w:r w:rsidR="00F82BDB">
        <w:t xml:space="preserve">in the opposite direction to drive the vehicle forward. </w:t>
      </w:r>
    </w:p>
    <w:p w14:paraId="79AB9E09" w14:textId="091D997E" w:rsidR="004B1997" w:rsidRPr="004B1997" w:rsidRDefault="00D46A56" w:rsidP="004B1997">
      <w:r>
        <w:rPr>
          <w:rStyle w:val="eop"/>
          <w:rFonts w:ascii="Aptos" w:eastAsiaTheme="majorEastAsia" w:hAnsi="Aptos" w:cs="Segoe UI"/>
        </w:rPr>
        <w:t>At this stage</w:t>
      </w:r>
      <w:r w:rsidR="007B520A">
        <w:rPr>
          <w:rStyle w:val="eop"/>
          <w:rFonts w:ascii="Aptos" w:eastAsiaTheme="majorEastAsia" w:hAnsi="Aptos" w:cs="Segoe UI"/>
        </w:rPr>
        <w:t>,</w:t>
      </w:r>
      <w:r>
        <w:rPr>
          <w:rStyle w:val="eop"/>
          <w:rFonts w:ascii="Aptos" w:eastAsiaTheme="majorEastAsia" w:hAnsi="Aptos" w:cs="Segoe UI"/>
        </w:rPr>
        <w:t xml:space="preserve"> the </w:t>
      </w:r>
      <w:r w:rsidR="00456C2B">
        <w:rPr>
          <w:rStyle w:val="eop"/>
          <w:rFonts w:ascii="Aptos" w:eastAsiaTheme="majorEastAsia" w:hAnsi="Aptos" w:cs="Segoe UI"/>
        </w:rPr>
        <w:t>Pi</w:t>
      </w:r>
      <w:r w:rsidR="00A97E3B">
        <w:rPr>
          <w:rStyle w:val="eop"/>
          <w:rFonts w:ascii="Aptos" w:eastAsiaTheme="majorEastAsia" w:hAnsi="Aptos" w:cs="Segoe UI"/>
        </w:rPr>
        <w:t>co</w:t>
      </w:r>
      <w:r>
        <w:rPr>
          <w:rStyle w:val="eop"/>
          <w:rFonts w:ascii="Aptos" w:eastAsiaTheme="majorEastAsia" w:hAnsi="Aptos" w:cs="Segoe UI"/>
        </w:rPr>
        <w:t xml:space="preserve"> PI was added to the </w:t>
      </w:r>
      <w:r w:rsidR="00A97E3B">
        <w:rPr>
          <w:rStyle w:val="eop"/>
          <w:rFonts w:ascii="Aptos" w:eastAsiaTheme="majorEastAsia" w:hAnsi="Aptos" w:cs="Segoe UI"/>
        </w:rPr>
        <w:t>motor</w:t>
      </w:r>
      <w:r w:rsidR="00347176">
        <w:rPr>
          <w:rStyle w:val="eop"/>
          <w:rFonts w:ascii="Aptos" w:eastAsiaTheme="majorEastAsia" w:hAnsi="Aptos" w:cs="Segoe UI"/>
        </w:rPr>
        <w:t xml:space="preserve"> systems </w:t>
      </w:r>
      <w:r w:rsidR="00F67D46">
        <w:rPr>
          <w:rStyle w:val="eop"/>
          <w:rFonts w:ascii="Aptos" w:eastAsiaTheme="majorEastAsia" w:hAnsi="Aptos" w:cs="Segoe UI"/>
        </w:rPr>
        <w:t xml:space="preserve">replacing the bench </w:t>
      </w:r>
      <w:r w:rsidR="00A97E3B">
        <w:rPr>
          <w:rStyle w:val="eop"/>
          <w:rFonts w:ascii="Aptos" w:eastAsiaTheme="majorEastAsia" w:hAnsi="Aptos" w:cs="Segoe UI"/>
        </w:rPr>
        <w:t>power</w:t>
      </w:r>
      <w:r w:rsidR="00F67D46">
        <w:rPr>
          <w:rStyle w:val="eop"/>
          <w:rFonts w:ascii="Aptos" w:eastAsiaTheme="majorEastAsia" w:hAnsi="Aptos" w:cs="Segoe UI"/>
        </w:rPr>
        <w:t xml:space="preserve"> </w:t>
      </w:r>
      <w:r w:rsidR="00A97E3B">
        <w:rPr>
          <w:rStyle w:val="eop"/>
          <w:rFonts w:ascii="Aptos" w:eastAsiaTheme="majorEastAsia" w:hAnsi="Aptos" w:cs="Segoe UI"/>
        </w:rPr>
        <w:t>supply</w:t>
      </w:r>
      <w:r w:rsidR="00F67D46">
        <w:rPr>
          <w:rStyle w:val="eop"/>
          <w:rFonts w:ascii="Aptos" w:eastAsiaTheme="majorEastAsia" w:hAnsi="Aptos" w:cs="Segoe UI"/>
        </w:rPr>
        <w:t xml:space="preserve"> as the trigger </w:t>
      </w:r>
      <w:r w:rsidR="00DD12EC">
        <w:rPr>
          <w:rStyle w:val="eop"/>
          <w:rFonts w:ascii="Aptos" w:eastAsiaTheme="majorEastAsia" w:hAnsi="Aptos" w:cs="Segoe UI"/>
        </w:rPr>
        <w:t xml:space="preserve">for movement. This addition was </w:t>
      </w:r>
      <w:r w:rsidR="00A97E3B">
        <w:rPr>
          <w:rStyle w:val="eop"/>
          <w:rFonts w:ascii="Aptos" w:eastAsiaTheme="majorEastAsia" w:hAnsi="Aptos" w:cs="Segoe UI"/>
        </w:rPr>
        <w:t>easily achieved</w:t>
      </w:r>
      <w:r w:rsidR="00DD12EC">
        <w:rPr>
          <w:rStyle w:val="eop"/>
          <w:rFonts w:ascii="Aptos" w:eastAsiaTheme="majorEastAsia" w:hAnsi="Aptos" w:cs="Segoe UI"/>
        </w:rPr>
        <w:t xml:space="preserve"> </w:t>
      </w:r>
      <w:r w:rsidR="00A62612">
        <w:rPr>
          <w:rStyle w:val="eop"/>
          <w:rFonts w:ascii="Aptos" w:eastAsiaTheme="majorEastAsia" w:hAnsi="Aptos" w:cs="Segoe UI"/>
        </w:rPr>
        <w:t xml:space="preserve">due to the </w:t>
      </w:r>
      <w:r w:rsidR="00A97E3B">
        <w:rPr>
          <w:rStyle w:val="eop"/>
          <w:rFonts w:ascii="Aptos" w:eastAsiaTheme="majorEastAsia" w:hAnsi="Aptos" w:cs="Segoe UI"/>
        </w:rPr>
        <w:t>wiring</w:t>
      </w:r>
      <w:r w:rsidR="00A62612">
        <w:rPr>
          <w:rStyle w:val="eop"/>
          <w:rFonts w:ascii="Aptos" w:eastAsiaTheme="majorEastAsia" w:hAnsi="Aptos" w:cs="Segoe UI"/>
        </w:rPr>
        <w:t xml:space="preserve"> </w:t>
      </w:r>
      <w:r w:rsidR="00A97E3B">
        <w:rPr>
          <w:rStyle w:val="eop"/>
          <w:rFonts w:ascii="Aptos" w:eastAsiaTheme="majorEastAsia" w:hAnsi="Aptos" w:cs="Segoe UI"/>
        </w:rPr>
        <w:t>colour</w:t>
      </w:r>
      <w:r w:rsidR="001843B3">
        <w:rPr>
          <w:rStyle w:val="eop"/>
          <w:rFonts w:ascii="Aptos" w:eastAsiaTheme="majorEastAsia" w:hAnsi="Aptos" w:cs="Segoe UI"/>
        </w:rPr>
        <w:t>s</w:t>
      </w:r>
      <w:r w:rsidR="00A62612">
        <w:rPr>
          <w:rStyle w:val="eop"/>
          <w:rFonts w:ascii="Aptos" w:eastAsiaTheme="majorEastAsia" w:hAnsi="Aptos" w:cs="Segoe UI"/>
        </w:rPr>
        <w:t xml:space="preserve"> </w:t>
      </w:r>
      <w:r w:rsidR="003E0B81">
        <w:rPr>
          <w:rStyle w:val="eop"/>
          <w:rFonts w:ascii="Aptos" w:eastAsiaTheme="majorEastAsia" w:hAnsi="Aptos" w:cs="Segoe UI"/>
        </w:rPr>
        <w:t xml:space="preserve">matching up with the designated Pins </w:t>
      </w:r>
      <w:r w:rsidR="004F4574">
        <w:rPr>
          <w:rStyle w:val="eop"/>
          <w:rFonts w:ascii="Aptos" w:eastAsiaTheme="majorEastAsia" w:hAnsi="Aptos" w:cs="Segoe UI"/>
        </w:rPr>
        <w:t>that had been programmed as the triggers</w:t>
      </w:r>
      <w:r w:rsidR="006F595D">
        <w:rPr>
          <w:rStyle w:val="eop"/>
          <w:rFonts w:ascii="Aptos" w:eastAsiaTheme="majorEastAsia" w:hAnsi="Aptos" w:cs="Segoe UI"/>
        </w:rPr>
        <w:t xml:space="preserve"> </w:t>
      </w:r>
      <w:r w:rsidR="00735379">
        <w:rPr>
          <w:rStyle w:val="eop"/>
          <w:rFonts w:ascii="Aptos" w:eastAsiaTheme="majorEastAsia" w:hAnsi="Aptos" w:cs="Segoe UI"/>
        </w:rPr>
        <w:t>u</w:t>
      </w:r>
      <w:r w:rsidR="006F595D">
        <w:rPr>
          <w:rStyle w:val="eop"/>
          <w:rFonts w:ascii="Aptos" w:eastAsiaTheme="majorEastAsia" w:hAnsi="Aptos" w:cs="Segoe UI"/>
        </w:rPr>
        <w:t xml:space="preserve">pon the </w:t>
      </w:r>
      <w:r w:rsidR="00735379">
        <w:rPr>
          <w:rStyle w:val="eop"/>
          <w:rFonts w:ascii="Aptos" w:eastAsiaTheme="majorEastAsia" w:hAnsi="Aptos" w:cs="Segoe UI"/>
        </w:rPr>
        <w:t>Pico PI.</w:t>
      </w:r>
      <w:r w:rsidR="005F2F59">
        <w:rPr>
          <w:rStyle w:val="eop"/>
          <w:rFonts w:ascii="Aptos" w:eastAsiaTheme="majorEastAsia" w:hAnsi="Aptos" w:cs="Segoe UI"/>
        </w:rPr>
        <w:t xml:space="preserve"> With </w:t>
      </w:r>
      <w:r w:rsidR="00183618">
        <w:rPr>
          <w:rStyle w:val="eop"/>
          <w:rFonts w:ascii="Aptos" w:eastAsiaTheme="majorEastAsia" w:hAnsi="Aptos" w:cs="Segoe UI"/>
        </w:rPr>
        <w:t xml:space="preserve">the Pico in place, the motor system </w:t>
      </w:r>
      <w:r w:rsidR="00C77C1D">
        <w:rPr>
          <w:rStyle w:val="eop"/>
          <w:rFonts w:ascii="Aptos" w:eastAsiaTheme="majorEastAsia" w:hAnsi="Aptos" w:cs="Segoe UI"/>
        </w:rPr>
        <w:t xml:space="preserve">was almost </w:t>
      </w:r>
      <w:r w:rsidR="0089523B">
        <w:rPr>
          <w:rStyle w:val="eop"/>
          <w:rFonts w:ascii="Aptos" w:eastAsiaTheme="majorEastAsia" w:hAnsi="Aptos" w:cs="Segoe UI"/>
        </w:rPr>
        <w:t>com</w:t>
      </w:r>
      <w:r w:rsidR="006F2EF4">
        <w:rPr>
          <w:rStyle w:val="eop"/>
          <w:rFonts w:ascii="Aptos" w:eastAsiaTheme="majorEastAsia" w:hAnsi="Aptos" w:cs="Segoe UI"/>
        </w:rPr>
        <w:t>pleted</w:t>
      </w:r>
      <w:r w:rsidR="00C77C1D">
        <w:rPr>
          <w:rStyle w:val="eop"/>
          <w:rFonts w:ascii="Aptos" w:eastAsiaTheme="majorEastAsia" w:hAnsi="Aptos" w:cs="Segoe UI"/>
        </w:rPr>
        <w:t xml:space="preserve"> </w:t>
      </w:r>
      <w:r w:rsidR="007729C3">
        <w:rPr>
          <w:rStyle w:val="eop"/>
          <w:rFonts w:ascii="Aptos" w:eastAsiaTheme="majorEastAsia" w:hAnsi="Aptos" w:cs="Segoe UI"/>
        </w:rPr>
        <w:t>excluding</w:t>
      </w:r>
      <w:r w:rsidR="00C77C1D">
        <w:rPr>
          <w:rStyle w:val="eop"/>
          <w:rFonts w:ascii="Aptos" w:eastAsiaTheme="majorEastAsia" w:hAnsi="Aptos" w:cs="Segoe UI"/>
        </w:rPr>
        <w:t xml:space="preserve"> the </w:t>
      </w:r>
      <w:r w:rsidR="00385143">
        <w:rPr>
          <w:rStyle w:val="eop"/>
          <w:rFonts w:ascii="Aptos" w:eastAsiaTheme="majorEastAsia" w:hAnsi="Aptos" w:cs="Segoe UI"/>
        </w:rPr>
        <w:t>battery</w:t>
      </w:r>
      <w:r w:rsidR="00420B5E">
        <w:rPr>
          <w:rStyle w:val="eop"/>
          <w:rFonts w:ascii="Aptos" w:eastAsiaTheme="majorEastAsia" w:hAnsi="Aptos" w:cs="Segoe UI"/>
        </w:rPr>
        <w:t xml:space="preserve"> </w:t>
      </w:r>
      <w:r w:rsidR="00385143">
        <w:rPr>
          <w:rStyle w:val="eop"/>
          <w:rFonts w:ascii="Aptos" w:eastAsiaTheme="majorEastAsia" w:hAnsi="Aptos" w:cs="Segoe UI"/>
        </w:rPr>
        <w:t>power</w:t>
      </w:r>
      <w:r w:rsidR="00420B5E">
        <w:rPr>
          <w:rStyle w:val="eop"/>
          <w:rFonts w:ascii="Aptos" w:eastAsiaTheme="majorEastAsia" w:hAnsi="Aptos" w:cs="Segoe UI"/>
        </w:rPr>
        <w:t xml:space="preserve"> </w:t>
      </w:r>
      <w:r w:rsidR="00385143">
        <w:rPr>
          <w:rStyle w:val="eop"/>
          <w:rFonts w:ascii="Aptos" w:eastAsiaTheme="majorEastAsia" w:hAnsi="Aptos" w:cs="Segoe UI"/>
        </w:rPr>
        <w:t>supply</w:t>
      </w:r>
      <w:r w:rsidR="00D42067">
        <w:rPr>
          <w:rStyle w:val="eop"/>
          <w:rFonts w:ascii="Aptos" w:eastAsiaTheme="majorEastAsia" w:hAnsi="Aptos" w:cs="Segoe UI"/>
        </w:rPr>
        <w:t xml:space="preserve"> that </w:t>
      </w:r>
      <w:r w:rsidR="00700F77">
        <w:rPr>
          <w:rStyle w:val="eop"/>
          <w:rFonts w:ascii="Aptos" w:eastAsiaTheme="majorEastAsia" w:hAnsi="Aptos" w:cs="Segoe UI"/>
        </w:rPr>
        <w:t xml:space="preserve">will be used as the </w:t>
      </w:r>
      <w:r w:rsidR="00650B53">
        <w:rPr>
          <w:rStyle w:val="eop"/>
          <w:rFonts w:ascii="Aptos" w:eastAsiaTheme="majorEastAsia" w:hAnsi="Aptos" w:cs="Segoe UI"/>
        </w:rPr>
        <w:t>external</w:t>
      </w:r>
      <w:r w:rsidR="00700F77">
        <w:rPr>
          <w:rStyle w:val="eop"/>
          <w:rFonts w:ascii="Aptos" w:eastAsiaTheme="majorEastAsia" w:hAnsi="Aptos" w:cs="Segoe UI"/>
        </w:rPr>
        <w:t xml:space="preserve"> </w:t>
      </w:r>
      <w:r w:rsidR="00650B53">
        <w:rPr>
          <w:rStyle w:val="eop"/>
          <w:rFonts w:ascii="Aptos" w:eastAsiaTheme="majorEastAsia" w:hAnsi="Aptos" w:cs="Segoe UI"/>
        </w:rPr>
        <w:t>power</w:t>
      </w:r>
      <w:r w:rsidR="00700F77">
        <w:rPr>
          <w:rStyle w:val="eop"/>
          <w:rFonts w:ascii="Aptos" w:eastAsiaTheme="majorEastAsia" w:hAnsi="Aptos" w:cs="Segoe UI"/>
        </w:rPr>
        <w:t xml:space="preserve"> to the motors. Th</w:t>
      </w:r>
      <w:r w:rsidR="00AA1832">
        <w:rPr>
          <w:rStyle w:val="eop"/>
          <w:rFonts w:ascii="Aptos" w:eastAsiaTheme="majorEastAsia" w:hAnsi="Aptos" w:cs="Segoe UI"/>
        </w:rPr>
        <w:t>e</w:t>
      </w:r>
      <w:r w:rsidR="00700F77">
        <w:rPr>
          <w:rStyle w:val="eop"/>
          <w:rFonts w:ascii="Aptos" w:eastAsiaTheme="majorEastAsia" w:hAnsi="Aptos" w:cs="Segoe UI"/>
        </w:rPr>
        <w:t xml:space="preserve"> </w:t>
      </w:r>
      <w:r w:rsidR="00650B53">
        <w:rPr>
          <w:rStyle w:val="eop"/>
          <w:rFonts w:ascii="Aptos" w:eastAsiaTheme="majorEastAsia" w:hAnsi="Aptos" w:cs="Segoe UI"/>
        </w:rPr>
        <w:t>battery connection was still being simulated by the bench power supply.</w:t>
      </w:r>
      <w:r w:rsidR="005F33B4">
        <w:rPr>
          <w:rStyle w:val="eop"/>
          <w:rFonts w:ascii="Aptos" w:eastAsiaTheme="majorEastAsia" w:hAnsi="Aptos" w:cs="Segoe UI"/>
        </w:rPr>
        <w:t xml:space="preserve"> </w:t>
      </w:r>
      <w:r w:rsidR="00280038">
        <w:rPr>
          <w:rStyle w:val="eop"/>
          <w:rFonts w:ascii="Aptos" w:eastAsiaTheme="majorEastAsia" w:hAnsi="Aptos" w:cs="Segoe UI"/>
        </w:rPr>
        <w:t>Th</w:t>
      </w:r>
      <w:r w:rsidR="00FC60A3">
        <w:rPr>
          <w:rStyle w:val="eop"/>
          <w:rFonts w:ascii="Aptos" w:eastAsiaTheme="majorEastAsia" w:hAnsi="Aptos" w:cs="Segoe UI"/>
        </w:rPr>
        <w:t xml:space="preserve">e motor </w:t>
      </w:r>
      <w:r w:rsidR="0089523B">
        <w:rPr>
          <w:rStyle w:val="eop"/>
          <w:rFonts w:ascii="Aptos" w:eastAsiaTheme="majorEastAsia" w:hAnsi="Aptos" w:cs="Segoe UI"/>
        </w:rPr>
        <w:t>system</w:t>
      </w:r>
      <w:r w:rsidR="00FC60A3">
        <w:rPr>
          <w:rStyle w:val="eop"/>
          <w:rFonts w:ascii="Aptos" w:eastAsiaTheme="majorEastAsia" w:hAnsi="Aptos" w:cs="Segoe UI"/>
        </w:rPr>
        <w:t xml:space="preserve"> </w:t>
      </w:r>
      <w:r w:rsidR="0089523B">
        <w:rPr>
          <w:rStyle w:val="eop"/>
          <w:rFonts w:ascii="Aptos" w:eastAsiaTheme="majorEastAsia" w:hAnsi="Aptos" w:cs="Segoe UI"/>
        </w:rPr>
        <w:t>plus</w:t>
      </w:r>
      <w:r w:rsidR="00FC60A3">
        <w:rPr>
          <w:rStyle w:val="eop"/>
          <w:rFonts w:ascii="Aptos" w:eastAsiaTheme="majorEastAsia" w:hAnsi="Aptos" w:cs="Segoe UI"/>
        </w:rPr>
        <w:t xml:space="preserve"> its </w:t>
      </w:r>
      <w:proofErr w:type="spellStart"/>
      <w:r w:rsidR="00FC60A3">
        <w:rPr>
          <w:rStyle w:val="eop"/>
          <w:rFonts w:ascii="Aptos" w:eastAsiaTheme="majorEastAsia" w:hAnsi="Aptos" w:cs="Segoe UI"/>
        </w:rPr>
        <w:t>shazzy</w:t>
      </w:r>
      <w:proofErr w:type="spellEnd"/>
      <w:r w:rsidR="00FC60A3">
        <w:rPr>
          <w:rStyle w:val="eop"/>
          <w:rFonts w:ascii="Aptos" w:eastAsiaTheme="majorEastAsia" w:hAnsi="Aptos" w:cs="Segoe UI"/>
        </w:rPr>
        <w:t xml:space="preserve"> can be seen </w:t>
      </w:r>
      <w:r w:rsidR="00FC60A3" w:rsidRPr="0014554E">
        <w:rPr>
          <w:rStyle w:val="eop"/>
          <w:rFonts w:ascii="Aptos" w:eastAsiaTheme="majorEastAsia" w:hAnsi="Aptos" w:cs="Segoe UI"/>
        </w:rPr>
        <w:t xml:space="preserve">in Figure </w:t>
      </w:r>
      <w:r w:rsidR="00105B73" w:rsidRPr="0014554E">
        <w:rPr>
          <w:rStyle w:val="eop"/>
          <w:rFonts w:ascii="Aptos" w:eastAsiaTheme="majorEastAsia" w:hAnsi="Aptos" w:cs="Segoe UI"/>
        </w:rPr>
        <w:t>4</w:t>
      </w:r>
      <w:r w:rsidR="00FC60A3">
        <w:rPr>
          <w:rStyle w:val="eop"/>
          <w:rFonts w:ascii="Aptos" w:eastAsiaTheme="majorEastAsia" w:hAnsi="Aptos" w:cs="Segoe UI"/>
        </w:rPr>
        <w:t>.</w:t>
      </w:r>
    </w:p>
    <w:p w14:paraId="17B61758" w14:textId="77777777" w:rsidR="002831E8" w:rsidRDefault="003F510D" w:rsidP="002831E8">
      <w:pPr>
        <w:pStyle w:val="paragraph"/>
        <w:keepNext/>
        <w:spacing w:before="0" w:beforeAutospacing="0" w:after="0" w:afterAutospacing="0"/>
        <w:ind w:left="360"/>
        <w:jc w:val="center"/>
        <w:textAlignment w:val="baseline"/>
      </w:pPr>
      <w:r w:rsidRPr="00CD0298"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516ED1DC" wp14:editId="035D9DE1">
            <wp:extent cx="2769417" cy="3381154"/>
            <wp:effectExtent l="0" t="0" r="0" b="0"/>
            <wp:docPr id="404997996" name="Picture 1" descr="A black machine with wires and a black tra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black machine with wires and a black track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614" cy="339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777C7" w14:textId="07A161CD" w:rsidR="003F510D" w:rsidRDefault="002831E8" w:rsidP="00EA717A">
      <w:pPr>
        <w:pStyle w:val="Caption"/>
        <w:jc w:val="center"/>
      </w:pPr>
      <w:bookmarkStart w:id="9" w:name="_Toc1707572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E2D1E">
        <w:rPr>
          <w:noProof/>
        </w:rPr>
        <w:t>4</w:t>
      </w:r>
      <w:r>
        <w:fldChar w:fldCharType="end"/>
      </w:r>
      <w:r>
        <w:t xml:space="preserve"> Fully Constructed </w:t>
      </w:r>
      <w:proofErr w:type="spellStart"/>
      <w:r>
        <w:t>Shazzy</w:t>
      </w:r>
      <w:bookmarkEnd w:id="9"/>
      <w:proofErr w:type="spellEnd"/>
    </w:p>
    <w:p w14:paraId="188CF83B" w14:textId="746DC06C" w:rsidR="00011DB5" w:rsidRDefault="00011DB5" w:rsidP="005221F4">
      <w:r w:rsidRPr="00D545A0">
        <w:rPr>
          <w:b/>
          <w:bCs/>
        </w:rPr>
        <w:lastRenderedPageBreak/>
        <w:t xml:space="preserve">Day 2 </w:t>
      </w:r>
      <w:r w:rsidR="00C65E35" w:rsidRPr="00D545A0">
        <w:rPr>
          <w:b/>
          <w:bCs/>
        </w:rPr>
        <w:t>–</w:t>
      </w:r>
      <w:r>
        <w:t xml:space="preserve"> </w:t>
      </w:r>
      <w:r w:rsidR="008024D4">
        <w:t xml:space="preserve">The second day of construction focused on the ultrasound sensor and its movement capabilities. </w:t>
      </w:r>
      <w:r w:rsidR="00746B5F">
        <w:t>During this construction phase, the</w:t>
      </w:r>
      <w:r w:rsidR="008024D4">
        <w:t xml:space="preserve"> following components</w:t>
      </w:r>
      <w:r w:rsidR="00746B5F">
        <w:t xml:space="preserve"> were used</w:t>
      </w:r>
      <w:r w:rsidR="008024D4">
        <w:t>:</w:t>
      </w:r>
    </w:p>
    <w:p w14:paraId="4D1C20D9" w14:textId="3CBB8F59" w:rsidR="008024D4" w:rsidRDefault="008024D4" w:rsidP="008024D4">
      <w:pPr>
        <w:pStyle w:val="ListParagraph"/>
        <w:numPr>
          <w:ilvl w:val="0"/>
          <w:numId w:val="13"/>
        </w:numPr>
      </w:pPr>
      <w:r>
        <w:t>Ultrasound sensor</w:t>
      </w:r>
    </w:p>
    <w:p w14:paraId="308FD505" w14:textId="7142AD53" w:rsidR="008024D4" w:rsidRDefault="008024D4" w:rsidP="008024D4">
      <w:pPr>
        <w:pStyle w:val="ListParagraph"/>
        <w:numPr>
          <w:ilvl w:val="0"/>
          <w:numId w:val="13"/>
        </w:numPr>
      </w:pPr>
      <w:r>
        <w:t>Small motors</w:t>
      </w:r>
    </w:p>
    <w:p w14:paraId="0B6C1290" w14:textId="4406AF14" w:rsidR="008024D4" w:rsidRDefault="008024D4" w:rsidP="008024D4">
      <w:pPr>
        <w:pStyle w:val="ListParagraph"/>
        <w:numPr>
          <w:ilvl w:val="0"/>
          <w:numId w:val="13"/>
        </w:numPr>
      </w:pPr>
      <w:r>
        <w:t>Breadboard and connectors</w:t>
      </w:r>
    </w:p>
    <w:p w14:paraId="7F37B782" w14:textId="78E1E577" w:rsidR="0079078E" w:rsidRDefault="008024D4" w:rsidP="00746B5F">
      <w:pPr>
        <w:pStyle w:val="ListParagraph"/>
        <w:numPr>
          <w:ilvl w:val="0"/>
          <w:numId w:val="13"/>
        </w:numPr>
      </w:pPr>
      <w:r>
        <w:t>Pico PI</w:t>
      </w:r>
    </w:p>
    <w:p w14:paraId="62768FD2" w14:textId="6EC1F21D" w:rsidR="005221F4" w:rsidRDefault="00035B72" w:rsidP="005221F4">
      <w:r>
        <w:t xml:space="preserve">To begin with, </w:t>
      </w:r>
      <w:r w:rsidR="005A1300">
        <w:t>each</w:t>
      </w:r>
      <w:r>
        <w:t xml:space="preserve"> of the GPIO pines had to be identified, upon the Pico, that </w:t>
      </w:r>
      <w:r w:rsidR="005A1300">
        <w:t>was</w:t>
      </w:r>
      <w:r>
        <w:t xml:space="preserve"> going to be used for the operation of the sensor system. The </w:t>
      </w:r>
      <w:r w:rsidR="005A1300">
        <w:t>purpose</w:t>
      </w:r>
      <w:r>
        <w:t xml:space="preserve"> behind this was to match the code with the </w:t>
      </w:r>
      <w:r w:rsidR="005A1300">
        <w:t>wiring/breadboard</w:t>
      </w:r>
      <w:r>
        <w:t xml:space="preserve"> </w:t>
      </w:r>
      <w:r w:rsidR="005A1300">
        <w:t>design</w:t>
      </w:r>
      <w:r w:rsidR="00AA65B8">
        <w:t xml:space="preserve"> </w:t>
      </w:r>
      <w:r>
        <w:t xml:space="preserve">that was </w:t>
      </w:r>
      <w:r w:rsidR="005A1300">
        <w:t>being</w:t>
      </w:r>
      <w:r>
        <w:t xml:space="preserve"> constructed to allow for testing to be carried out. This was </w:t>
      </w:r>
      <w:r w:rsidR="005A1300">
        <w:t>achieved</w:t>
      </w:r>
      <w:r>
        <w:t xml:space="preserve"> by a similar </w:t>
      </w:r>
      <w:r w:rsidR="005A1300">
        <w:t>method</w:t>
      </w:r>
      <w:r>
        <w:t xml:space="preserve"> as to what was used for the motor system by </w:t>
      </w:r>
      <w:r w:rsidR="00421168">
        <w:t>utilizing</w:t>
      </w:r>
      <w:r>
        <w:t xml:space="preserve"> different </w:t>
      </w:r>
      <w:r w:rsidR="005A1300">
        <w:t>colour</w:t>
      </w:r>
      <w:r>
        <w:t xml:space="preserve"> wires to represent the </w:t>
      </w:r>
      <w:r w:rsidR="00AA65B8">
        <w:t>Trigger</w:t>
      </w:r>
      <w:r w:rsidR="00BA0A83">
        <w:t xml:space="preserve"> (Dark Blue)</w:t>
      </w:r>
      <w:r w:rsidR="00AA65B8">
        <w:t xml:space="preserve"> and </w:t>
      </w:r>
      <w:r w:rsidR="00BA0A83">
        <w:t>E</w:t>
      </w:r>
      <w:r w:rsidR="00AA65B8">
        <w:t>cho</w:t>
      </w:r>
      <w:r w:rsidR="00BA0A83">
        <w:t xml:space="preserve"> (Light Gray)</w:t>
      </w:r>
      <w:r w:rsidR="00AA65B8">
        <w:t xml:space="preserve"> functions on the </w:t>
      </w:r>
      <w:r w:rsidR="00067FFA">
        <w:t>sensor</w:t>
      </w:r>
      <w:r w:rsidR="00BA0A83">
        <w:t>.</w:t>
      </w:r>
      <w:r w:rsidR="005A1300">
        <w:t xml:space="preserve"> It is also to note that the sensor did not require an external power source and </w:t>
      </w:r>
      <w:r w:rsidR="00421168">
        <w:t>utilized</w:t>
      </w:r>
      <w:r w:rsidR="005A1300">
        <w:t xml:space="preserve"> that of the 5V</w:t>
      </w:r>
      <w:r w:rsidR="00067FFA">
        <w:t xml:space="preserve"> output</w:t>
      </w:r>
      <w:r w:rsidR="005A1300">
        <w:t xml:space="preserve"> pin on the Pico (Pin 40). </w:t>
      </w:r>
    </w:p>
    <w:p w14:paraId="79EA7E77" w14:textId="27FC1CCE" w:rsidR="005A1300" w:rsidRDefault="00067FFA" w:rsidP="005221F4">
      <w:r>
        <w:t xml:space="preserve">Once the sensor was set up and tested, the </w:t>
      </w:r>
      <w:r w:rsidR="00334FF7">
        <w:t>next</w:t>
      </w:r>
      <w:r>
        <w:t xml:space="preserve"> stage was to </w:t>
      </w:r>
      <w:r w:rsidR="00334FF7">
        <w:t xml:space="preserve">apply the movement method. While doing this, it became apparent that the smaller motors were not efficient </w:t>
      </w:r>
      <w:r w:rsidR="00DE079A">
        <w:t>in</w:t>
      </w:r>
      <w:r w:rsidR="00334FF7">
        <w:t xml:space="preserve"> allowing the sensor to observe its surroundings, due to their difficulty in predicting movement speeds and their lack of capability to </w:t>
      </w:r>
      <w:r w:rsidR="00421168">
        <w:t>self-centre</w:t>
      </w:r>
      <w:r w:rsidR="00334FF7">
        <w:t xml:space="preserve"> itself accurately without the use of intensive coding. This resulted </w:t>
      </w:r>
      <w:r w:rsidR="00DE079A">
        <w:t>in</w:t>
      </w:r>
      <w:r w:rsidR="00334FF7">
        <w:t xml:space="preserve"> a re-</w:t>
      </w:r>
      <w:r w:rsidR="00DE079A">
        <w:t>design</w:t>
      </w:r>
      <w:r w:rsidR="00334FF7">
        <w:t xml:space="preserve"> of the movement </w:t>
      </w:r>
      <w:r w:rsidR="00DE079A">
        <w:t>method</w:t>
      </w:r>
      <w:r w:rsidR="00334FF7">
        <w:t xml:space="preserve"> that resulted in the procurement of a Micro Servo. </w:t>
      </w:r>
    </w:p>
    <w:p w14:paraId="6F8913B2" w14:textId="3CFCBFB6" w:rsidR="004C609A" w:rsidRDefault="00C65E35" w:rsidP="003409BE">
      <w:r w:rsidRPr="00D545A0">
        <w:rPr>
          <w:b/>
          <w:bCs/>
        </w:rPr>
        <w:t xml:space="preserve">Day 3 </w:t>
      </w:r>
      <w:r w:rsidR="006B6290" w:rsidRPr="00D545A0">
        <w:rPr>
          <w:b/>
          <w:bCs/>
        </w:rPr>
        <w:t>–</w:t>
      </w:r>
      <w:r>
        <w:t xml:space="preserve"> </w:t>
      </w:r>
      <w:r w:rsidR="00F460CD">
        <w:t xml:space="preserve">The third day of construction </w:t>
      </w:r>
      <w:r w:rsidR="00473D32">
        <w:t xml:space="preserve">was split into two </w:t>
      </w:r>
      <w:r w:rsidR="002418D2">
        <w:t>parts</w:t>
      </w:r>
      <w:r w:rsidR="00473D32">
        <w:t xml:space="preserve"> with the first </w:t>
      </w:r>
      <w:r w:rsidR="002418D2">
        <w:t>focusing</w:t>
      </w:r>
      <w:r w:rsidR="00473D32">
        <w:t xml:space="preserve"> on the addition of the </w:t>
      </w:r>
      <w:r w:rsidR="002418D2">
        <w:t>se</w:t>
      </w:r>
      <w:r w:rsidR="002830B8">
        <w:t>rvo</w:t>
      </w:r>
      <w:r w:rsidR="00B5581F">
        <w:t xml:space="preserve">, and the second </w:t>
      </w:r>
      <w:r w:rsidR="00585946">
        <w:t>half</w:t>
      </w:r>
      <w:r w:rsidR="00B5581F">
        <w:t xml:space="preserve"> looking into the </w:t>
      </w:r>
      <w:r w:rsidR="00477156">
        <w:t xml:space="preserve">formatting of the </w:t>
      </w:r>
      <w:r w:rsidR="00585946" w:rsidRPr="00585946">
        <w:t>Veroboard</w:t>
      </w:r>
      <w:r w:rsidR="00E567E9">
        <w:t xml:space="preserve"> that was to replace </w:t>
      </w:r>
      <w:r w:rsidR="00AF3BA0">
        <w:t>the breadboard</w:t>
      </w:r>
      <w:r w:rsidR="00446E44">
        <w:t xml:space="preserve"> </w:t>
      </w:r>
      <w:r w:rsidR="00C92579">
        <w:t>prototype</w:t>
      </w:r>
      <w:r w:rsidR="00132BB9">
        <w:t>.</w:t>
      </w:r>
      <w:r w:rsidR="00C159AE">
        <w:t xml:space="preserve"> This followed</w:t>
      </w:r>
      <w:r w:rsidR="00046FA9">
        <w:t xml:space="preserve"> on from the previous </w:t>
      </w:r>
      <w:r w:rsidR="00C159AE">
        <w:t>day's</w:t>
      </w:r>
      <w:r w:rsidR="00046FA9">
        <w:t xml:space="preserve"> construction</w:t>
      </w:r>
      <w:r w:rsidR="00411BDF">
        <w:t xml:space="preserve"> </w:t>
      </w:r>
      <w:r w:rsidR="0043340A">
        <w:t>with</w:t>
      </w:r>
      <w:r w:rsidR="00411BDF">
        <w:t xml:space="preserve"> the addition of the servo to replace </w:t>
      </w:r>
      <w:r w:rsidR="0043340A">
        <w:t xml:space="preserve">that of the small motor. </w:t>
      </w:r>
      <w:r w:rsidR="00970F55">
        <w:t xml:space="preserve">For this addition to work, </w:t>
      </w:r>
      <w:r w:rsidR="002D5818">
        <w:t>one</w:t>
      </w:r>
      <w:r w:rsidR="00970F55">
        <w:t xml:space="preserve"> more GPIO pine </w:t>
      </w:r>
      <w:r w:rsidR="0001522B">
        <w:t xml:space="preserve">(Pin </w:t>
      </w:r>
      <w:r w:rsidR="00BD40C4">
        <w:t xml:space="preserve">4, GPIO 2) </w:t>
      </w:r>
      <w:r w:rsidR="002D5818">
        <w:t>was</w:t>
      </w:r>
      <w:r w:rsidR="00970F55">
        <w:t xml:space="preserve"> </w:t>
      </w:r>
      <w:r w:rsidR="00CF4E8E">
        <w:t>allocated</w:t>
      </w:r>
      <w:r w:rsidR="00970F55">
        <w:t xml:space="preserve"> </w:t>
      </w:r>
      <w:r w:rsidR="00CF4E8E">
        <w:t>on the Pic</w:t>
      </w:r>
      <w:r w:rsidR="002D5818">
        <w:t xml:space="preserve">o to act as the </w:t>
      </w:r>
      <w:r w:rsidR="0001522B">
        <w:t>command</w:t>
      </w:r>
      <w:r w:rsidR="0026011E">
        <w:t xml:space="preserve"> </w:t>
      </w:r>
      <w:r w:rsidR="001942DC">
        <w:t xml:space="preserve">wire. </w:t>
      </w:r>
      <w:r w:rsidR="004C609A">
        <w:t>Once the ser</w:t>
      </w:r>
      <w:r w:rsidR="00074F49">
        <w:t xml:space="preserve">vo was in place, </w:t>
      </w:r>
      <w:r w:rsidR="009C46C0">
        <w:t xml:space="preserve">the beadboard prototype named V1 was completed. </w:t>
      </w:r>
    </w:p>
    <w:p w14:paraId="6AF8F57B" w14:textId="4EAECD1F" w:rsidR="00CD782E" w:rsidRPr="0014554E" w:rsidRDefault="00CD782E" w:rsidP="003409BE">
      <w:r>
        <w:t xml:space="preserve">Before any </w:t>
      </w:r>
      <w:r w:rsidR="0015154F">
        <w:t>full-body</w:t>
      </w:r>
      <w:r w:rsidR="00875041">
        <w:t xml:space="preserve"> </w:t>
      </w:r>
      <w:r>
        <w:t xml:space="preserve">tests were </w:t>
      </w:r>
      <w:r w:rsidR="00CE2BE5">
        <w:t>carried</w:t>
      </w:r>
      <w:r>
        <w:t xml:space="preserve"> out, the </w:t>
      </w:r>
      <w:r w:rsidR="00866B40">
        <w:t xml:space="preserve">full system was attached to the tracked </w:t>
      </w:r>
      <w:r w:rsidR="00252D84">
        <w:t>body</w:t>
      </w:r>
      <w:r w:rsidR="00866B40">
        <w:t xml:space="preserve"> </w:t>
      </w:r>
      <w:r w:rsidR="0015154F">
        <w:t>via</w:t>
      </w:r>
      <w:r w:rsidR="00866B40">
        <w:t xml:space="preserve"> electrical</w:t>
      </w:r>
      <w:r w:rsidR="00875041">
        <w:t xml:space="preserve"> tape. This was to prevent the </w:t>
      </w:r>
      <w:r w:rsidR="00252D84">
        <w:t>breadboard</w:t>
      </w:r>
      <w:r w:rsidR="00B33578">
        <w:t xml:space="preserve"> from sliding off during movement but still allowed for adjustments to be </w:t>
      </w:r>
      <w:r w:rsidR="00252D84">
        <w:t>made</w:t>
      </w:r>
      <w:r w:rsidR="00B33578">
        <w:t xml:space="preserve"> </w:t>
      </w:r>
      <w:r w:rsidR="00252D84">
        <w:t>easily</w:t>
      </w:r>
      <w:r w:rsidR="00A12E86">
        <w:t xml:space="preserve"> in positioning. The servo was </w:t>
      </w:r>
      <w:r w:rsidR="00252D84">
        <w:t>fixed</w:t>
      </w:r>
      <w:r w:rsidR="00A12E86">
        <w:t xml:space="preserve"> to the front (</w:t>
      </w:r>
      <w:r w:rsidR="00252D84">
        <w:t>Forward</w:t>
      </w:r>
      <w:r w:rsidR="00A12E86">
        <w:t xml:space="preserve">) of the </w:t>
      </w:r>
      <w:r w:rsidR="00252D84">
        <w:t>body</w:t>
      </w:r>
      <w:r w:rsidR="00A12E86">
        <w:t xml:space="preserve"> </w:t>
      </w:r>
      <w:r w:rsidR="00874E5D">
        <w:t xml:space="preserve">with a damaged </w:t>
      </w:r>
      <w:proofErr w:type="spellStart"/>
      <w:r w:rsidR="00874E5D">
        <w:t>WiFi</w:t>
      </w:r>
      <w:proofErr w:type="spellEnd"/>
      <w:r w:rsidR="00874E5D">
        <w:t xml:space="preserve"> </w:t>
      </w:r>
      <w:r w:rsidR="00252D84">
        <w:t>antenna</w:t>
      </w:r>
      <w:r w:rsidR="00874E5D">
        <w:t xml:space="preserve"> connected to it as </w:t>
      </w:r>
      <w:r w:rsidR="00DA7B4F">
        <w:t>an</w:t>
      </w:r>
      <w:r w:rsidR="00874E5D">
        <w:t xml:space="preserve"> elevated </w:t>
      </w:r>
      <w:r w:rsidR="00DA7B4F">
        <w:t>stroke</w:t>
      </w:r>
      <w:r w:rsidR="00874E5D">
        <w:t xml:space="preserve"> </w:t>
      </w:r>
      <w:r w:rsidR="006C2986">
        <w:t xml:space="preserve">to hold up the ultrasound sensor to </w:t>
      </w:r>
      <w:r w:rsidR="00DA7B4F">
        <w:t>allow</w:t>
      </w:r>
      <w:r w:rsidR="006C2986">
        <w:t xml:space="preserve"> for sensor movement. </w:t>
      </w:r>
      <w:proofErr w:type="gramStart"/>
      <w:r w:rsidR="006C2986">
        <w:t>All of</w:t>
      </w:r>
      <w:proofErr w:type="gramEnd"/>
      <w:r w:rsidR="006C2986">
        <w:t xml:space="preserve"> </w:t>
      </w:r>
      <w:r w:rsidR="0015154F">
        <w:t>these</w:t>
      </w:r>
      <w:r w:rsidR="006C2986">
        <w:t xml:space="preserve"> components were fixed in place with </w:t>
      </w:r>
      <w:r w:rsidR="00C02FCE">
        <w:t xml:space="preserve">electrical tape as a </w:t>
      </w:r>
      <w:r w:rsidR="0015154F">
        <w:t>temporary</w:t>
      </w:r>
      <w:r w:rsidR="00C02FCE">
        <w:t xml:space="preserve"> </w:t>
      </w:r>
      <w:r w:rsidR="00252D84">
        <w:t>connection.</w:t>
      </w:r>
      <w:r w:rsidR="0015154F">
        <w:t xml:space="preserve"> This can be seen </w:t>
      </w:r>
      <w:r w:rsidR="0015154F" w:rsidRPr="0014554E">
        <w:t xml:space="preserve">in Figure </w:t>
      </w:r>
      <w:r w:rsidR="00105B73" w:rsidRPr="0014554E">
        <w:t>5</w:t>
      </w:r>
      <w:r w:rsidR="0015154F" w:rsidRPr="0014554E">
        <w:t>.</w:t>
      </w:r>
      <w:r w:rsidR="00252D84" w:rsidRPr="0014554E">
        <w:t xml:space="preserve"> </w:t>
      </w:r>
      <w:r w:rsidR="00866B40" w:rsidRPr="0014554E">
        <w:t xml:space="preserve"> </w:t>
      </w:r>
    </w:p>
    <w:p w14:paraId="6230DB09" w14:textId="77777777" w:rsidR="000F3B2E" w:rsidRDefault="000F3B2E" w:rsidP="000F3B2E">
      <w:pPr>
        <w:keepNext/>
        <w:ind w:left="360"/>
        <w:jc w:val="center"/>
      </w:pPr>
      <w:r>
        <w:rPr>
          <w:noProof/>
        </w:rPr>
        <w:drawing>
          <wp:inline distT="0" distB="0" distL="0" distR="0" wp14:anchorId="0D08477F" wp14:editId="3BD21F78">
            <wp:extent cx="2063868" cy="2232660"/>
            <wp:effectExtent l="0" t="0" r="0" b="0"/>
            <wp:docPr id="363226126" name="Picture 1" descr="A robot with many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226126" name="Picture 1" descr="A robot with many wir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5946" cy="225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93A77" w14:textId="44C0DD37" w:rsidR="00746B5F" w:rsidRDefault="000F3B2E" w:rsidP="000F3B2E">
      <w:pPr>
        <w:pStyle w:val="Caption"/>
        <w:jc w:val="center"/>
      </w:pPr>
      <w:bookmarkStart w:id="10" w:name="_Toc1707572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E2D1E">
        <w:rPr>
          <w:noProof/>
        </w:rPr>
        <w:t>5</w:t>
      </w:r>
      <w:r>
        <w:fldChar w:fldCharType="end"/>
      </w:r>
      <w:r>
        <w:t xml:space="preserve"> Version 1</w:t>
      </w:r>
      <w:bookmarkEnd w:id="10"/>
    </w:p>
    <w:p w14:paraId="37891129" w14:textId="10688A9A" w:rsidR="00B82ECB" w:rsidRPr="00B82ECB" w:rsidRDefault="00B82ECB" w:rsidP="00B82ECB">
      <w:r>
        <w:lastRenderedPageBreak/>
        <w:t xml:space="preserve">After </w:t>
      </w:r>
      <w:r w:rsidR="000D2883">
        <w:t>full body</w:t>
      </w:r>
      <w:r>
        <w:t xml:space="preserve"> tests were </w:t>
      </w:r>
      <w:r w:rsidR="000D2883">
        <w:t>carried</w:t>
      </w:r>
      <w:r>
        <w:t xml:space="preserve"> out</w:t>
      </w:r>
      <w:r w:rsidR="00FD2191">
        <w:t xml:space="preserve"> on</w:t>
      </w:r>
      <w:r>
        <w:t xml:space="preserve"> </w:t>
      </w:r>
      <w:r w:rsidR="0042336D">
        <w:t xml:space="preserve">version 1 of the </w:t>
      </w:r>
      <w:r w:rsidR="000D2883">
        <w:t>vehicle</w:t>
      </w:r>
      <w:r w:rsidR="0042336D">
        <w:t xml:space="preserve">, </w:t>
      </w:r>
      <w:r w:rsidR="000D2883">
        <w:t>the design of the Veroboard</w:t>
      </w:r>
      <w:r w:rsidR="000D586C">
        <w:t xml:space="preserve"> went </w:t>
      </w:r>
      <w:r w:rsidR="003B6A55">
        <w:t>underway</w:t>
      </w:r>
      <w:r w:rsidR="000D586C">
        <w:t xml:space="preserve">. This stage was just a simple component </w:t>
      </w:r>
      <w:r w:rsidR="001D354E">
        <w:t>mapping</w:t>
      </w:r>
      <w:r w:rsidR="000D586C">
        <w:t xml:space="preserve"> on the board with </w:t>
      </w:r>
      <w:r w:rsidR="004C3EF8">
        <w:t xml:space="preserve">the use of a marker pen to </w:t>
      </w:r>
      <w:r w:rsidR="003B6A55">
        <w:t>signify</w:t>
      </w:r>
      <w:r w:rsidR="004C3EF8">
        <w:t xml:space="preserve"> wire layouts and pin connection </w:t>
      </w:r>
      <w:r w:rsidR="00C272C7">
        <w:t>points</w:t>
      </w:r>
      <w:r w:rsidR="00290AB8">
        <w:t xml:space="preserve"> prepping the </w:t>
      </w:r>
      <w:r w:rsidR="00D545A0">
        <w:t>board</w:t>
      </w:r>
      <w:r w:rsidR="00290AB8">
        <w:t xml:space="preserve"> for </w:t>
      </w:r>
      <w:r w:rsidR="00D545A0">
        <w:t>future</w:t>
      </w:r>
      <w:r w:rsidR="00290AB8">
        <w:t xml:space="preserve"> construction</w:t>
      </w:r>
      <w:r w:rsidR="00D545A0">
        <w:t>.</w:t>
      </w:r>
    </w:p>
    <w:p w14:paraId="59E1A603" w14:textId="545933E4" w:rsidR="00787C92" w:rsidRDefault="00746B5F" w:rsidP="00067FFA">
      <w:r w:rsidRPr="00D545A0">
        <w:rPr>
          <w:b/>
          <w:bCs/>
        </w:rPr>
        <w:t>Day 4</w:t>
      </w:r>
      <w:r w:rsidR="00C5337F" w:rsidRPr="00D545A0">
        <w:rPr>
          <w:b/>
          <w:bCs/>
        </w:rPr>
        <w:t xml:space="preserve"> </w:t>
      </w:r>
      <w:proofErr w:type="gramStart"/>
      <w:r w:rsidR="00C5337F" w:rsidRPr="00D545A0">
        <w:rPr>
          <w:b/>
          <w:bCs/>
        </w:rPr>
        <w:t xml:space="preserve">- </w:t>
      </w:r>
      <w:r w:rsidRPr="00D545A0">
        <w:rPr>
          <w:b/>
          <w:bCs/>
        </w:rPr>
        <w:t xml:space="preserve"> </w:t>
      </w:r>
      <w:r w:rsidR="00536909">
        <w:t>This</w:t>
      </w:r>
      <w:proofErr w:type="gramEnd"/>
      <w:r w:rsidR="00536909">
        <w:t xml:space="preserve"> was the final day of construction and </w:t>
      </w:r>
      <w:r w:rsidR="00D319A0">
        <w:t>focused</w:t>
      </w:r>
      <w:r w:rsidR="00FD7298">
        <w:t xml:space="preserve"> on the soldering of the </w:t>
      </w:r>
      <w:r w:rsidR="00BD35F6">
        <w:t>Veroboard</w:t>
      </w:r>
      <w:r w:rsidR="00FD7298">
        <w:t xml:space="preserve"> </w:t>
      </w:r>
      <w:r w:rsidR="00DC37C4">
        <w:t xml:space="preserve">and the fitting of the </w:t>
      </w:r>
      <w:r w:rsidR="00BD35F6">
        <w:t>circuitry</w:t>
      </w:r>
      <w:r w:rsidR="00DC37C4">
        <w:t xml:space="preserve"> to the body of the </w:t>
      </w:r>
      <w:r w:rsidR="00412C47">
        <w:t>vehicle</w:t>
      </w:r>
      <w:r w:rsidR="00B83D48">
        <w:t xml:space="preserve"> </w:t>
      </w:r>
      <w:r w:rsidR="00787C92">
        <w:t>ready</w:t>
      </w:r>
      <w:r w:rsidR="00B83D48">
        <w:t xml:space="preserve"> for</w:t>
      </w:r>
      <w:r w:rsidR="00D23231">
        <w:t xml:space="preserve"> its</w:t>
      </w:r>
      <w:r w:rsidR="00B83D48">
        <w:t xml:space="preserve"> </w:t>
      </w:r>
      <w:r w:rsidR="00391314">
        <w:t>final tests.</w:t>
      </w:r>
      <w:r w:rsidR="00787C92">
        <w:t xml:space="preserve"> </w:t>
      </w:r>
    </w:p>
    <w:p w14:paraId="44A91EA0" w14:textId="2A77F3CE" w:rsidR="00746B5F" w:rsidRDefault="00A55C6A" w:rsidP="00067FFA">
      <w:r>
        <w:t xml:space="preserve">As the </w:t>
      </w:r>
      <w:r w:rsidR="00D96CC5">
        <w:t>Veroboard</w:t>
      </w:r>
      <w:r w:rsidR="00E144B6">
        <w:t xml:space="preserve"> had </w:t>
      </w:r>
      <w:r w:rsidR="003B25BE">
        <w:t>already</w:t>
      </w:r>
      <w:r w:rsidR="00E144B6">
        <w:t xml:space="preserve"> been </w:t>
      </w:r>
      <w:r w:rsidR="003B25BE">
        <w:t>mapped</w:t>
      </w:r>
      <w:r w:rsidR="00E144B6">
        <w:t xml:space="preserve"> </w:t>
      </w:r>
      <w:r w:rsidR="003B25BE">
        <w:t>on</w:t>
      </w:r>
      <w:r w:rsidR="00E144B6">
        <w:t xml:space="preserve"> the previous day of construction</w:t>
      </w:r>
      <w:r w:rsidR="00185D14">
        <w:t xml:space="preserve">, </w:t>
      </w:r>
      <w:r w:rsidR="00666FC5">
        <w:t xml:space="preserve">the </w:t>
      </w:r>
      <w:r w:rsidR="00A35089">
        <w:t xml:space="preserve">components just needed to be placed in </w:t>
      </w:r>
      <w:r w:rsidR="00090439">
        <w:t>their</w:t>
      </w:r>
      <w:r w:rsidR="00A35089">
        <w:t xml:space="preserve"> delegated </w:t>
      </w:r>
      <w:r w:rsidR="00090439">
        <w:t>spots</w:t>
      </w:r>
      <w:r w:rsidR="00725F86">
        <w:t xml:space="preserve"> </w:t>
      </w:r>
      <w:r w:rsidR="00A36017">
        <w:t>on</w:t>
      </w:r>
      <w:r w:rsidR="00725F86">
        <w:t xml:space="preserve"> the </w:t>
      </w:r>
      <w:r w:rsidR="002F7AE4">
        <w:t>board</w:t>
      </w:r>
      <w:r w:rsidR="00725F86">
        <w:t xml:space="preserve">. Making the </w:t>
      </w:r>
      <w:r w:rsidR="00A36017">
        <w:t>process</w:t>
      </w:r>
      <w:r w:rsidR="00725F86">
        <w:t xml:space="preserve"> quick </w:t>
      </w:r>
      <w:r w:rsidR="004B305E">
        <w:t xml:space="preserve">and simple. </w:t>
      </w:r>
      <w:r w:rsidR="00E110CB">
        <w:t xml:space="preserve">This left the </w:t>
      </w:r>
      <w:r w:rsidR="00231BD8">
        <w:t>breaking</w:t>
      </w:r>
      <w:r w:rsidR="00E110CB">
        <w:t xml:space="preserve"> of the tracks </w:t>
      </w:r>
      <w:r w:rsidR="00144429">
        <w:t xml:space="preserve">as the last </w:t>
      </w:r>
      <w:r w:rsidR="00231BD8">
        <w:t>task</w:t>
      </w:r>
      <w:r w:rsidR="00144429">
        <w:t xml:space="preserve"> to be carried out</w:t>
      </w:r>
      <w:r w:rsidR="0064384E">
        <w:t xml:space="preserve">, this was critical to prevent </w:t>
      </w:r>
      <w:r w:rsidR="00B379A8">
        <w:t>short</w:t>
      </w:r>
      <w:r w:rsidR="0064384E">
        <w:t xml:space="preserve"> </w:t>
      </w:r>
      <w:r w:rsidR="00E7401C">
        <w:t>circuits</w:t>
      </w:r>
      <w:r w:rsidR="0064384E">
        <w:t xml:space="preserve"> when the </w:t>
      </w:r>
      <w:r w:rsidR="00005FF9">
        <w:t>system was in operation</w:t>
      </w:r>
      <w:r w:rsidR="00297728">
        <w:t xml:space="preserve"> but was </w:t>
      </w:r>
      <w:r w:rsidR="00B379A8">
        <w:t>another</w:t>
      </w:r>
      <w:r w:rsidR="00297728">
        <w:t xml:space="preserve"> simple </w:t>
      </w:r>
      <w:r w:rsidR="00B379A8">
        <w:t>task</w:t>
      </w:r>
      <w:r w:rsidR="00297728">
        <w:t xml:space="preserve"> once all components were </w:t>
      </w:r>
      <w:r w:rsidR="00B379A8">
        <w:t>in place</w:t>
      </w:r>
      <w:r w:rsidR="00185D14">
        <w:t>.</w:t>
      </w:r>
      <w:r w:rsidR="00D53435">
        <w:t xml:space="preserve"> </w:t>
      </w:r>
    </w:p>
    <w:p w14:paraId="583AE0B4" w14:textId="7B1DA0D8" w:rsidR="00230A9E" w:rsidRPr="00E02287" w:rsidRDefault="00230A9E" w:rsidP="00067FFA">
      <w:r>
        <w:t>It was</w:t>
      </w:r>
      <w:r w:rsidR="00B06B86">
        <w:t xml:space="preserve"> also</w:t>
      </w:r>
      <w:r>
        <w:t xml:space="preserve"> during this con</w:t>
      </w:r>
      <w:r w:rsidR="004613B7">
        <w:t>struction pha</w:t>
      </w:r>
      <w:r w:rsidR="00DB6AB3">
        <w:t xml:space="preserve">se that header pines were added to </w:t>
      </w:r>
      <w:r w:rsidR="00B06B86">
        <w:t xml:space="preserve">the </w:t>
      </w:r>
      <w:r w:rsidR="004166FF">
        <w:t>design</w:t>
      </w:r>
      <w:r w:rsidR="00B06B86">
        <w:t xml:space="preserve"> to prevent </w:t>
      </w:r>
      <w:r w:rsidR="00964CF5">
        <w:t xml:space="preserve">the Pico from being directly </w:t>
      </w:r>
      <w:r w:rsidR="0079575E">
        <w:t>soldered</w:t>
      </w:r>
      <w:r w:rsidR="00964CF5">
        <w:t xml:space="preserve"> onto the </w:t>
      </w:r>
      <w:r w:rsidR="0079575E">
        <w:t>board</w:t>
      </w:r>
      <w:r w:rsidR="00964CF5">
        <w:t>. This addition</w:t>
      </w:r>
      <w:r w:rsidR="00097269">
        <w:t xml:space="preserve"> was to prevent damage to the Pico</w:t>
      </w:r>
      <w:r w:rsidR="00A535C9">
        <w:t xml:space="preserve"> and to</w:t>
      </w:r>
      <w:r w:rsidR="00964CF5">
        <w:t xml:space="preserve"> </w:t>
      </w:r>
      <w:r w:rsidR="00A535C9">
        <w:t>allow</w:t>
      </w:r>
      <w:r w:rsidR="00964CF5">
        <w:t xml:space="preserve"> for</w:t>
      </w:r>
      <w:r w:rsidR="007D0FB5">
        <w:t xml:space="preserve"> the</w:t>
      </w:r>
      <w:r w:rsidR="00964CF5">
        <w:t xml:space="preserve"> </w:t>
      </w:r>
      <w:r w:rsidR="00882122">
        <w:t>changing</w:t>
      </w:r>
      <w:r w:rsidR="00A74E99">
        <w:t xml:space="preserve"> of the Pico in the event of a </w:t>
      </w:r>
      <w:r w:rsidR="00882122">
        <w:t>fault</w:t>
      </w:r>
      <w:r w:rsidR="007D0FB5">
        <w:t xml:space="preserve"> or</w:t>
      </w:r>
      <w:r w:rsidR="005E54A2">
        <w:t xml:space="preserve"> to allow </w:t>
      </w:r>
      <w:r w:rsidR="00882122">
        <w:t>another</w:t>
      </w:r>
      <w:r w:rsidR="005E54A2">
        <w:t xml:space="preserve"> </w:t>
      </w:r>
      <w:r w:rsidR="00882122">
        <w:t>40-pin</w:t>
      </w:r>
      <w:r w:rsidR="005E54A2">
        <w:t xml:space="preserve"> </w:t>
      </w:r>
      <w:r w:rsidR="00882122">
        <w:t>controller</w:t>
      </w:r>
      <w:r w:rsidR="005E54A2">
        <w:t xml:space="preserve"> to be added </w:t>
      </w:r>
      <w:r w:rsidR="007F642A">
        <w:t>to</w:t>
      </w:r>
      <w:r w:rsidR="005E54A2">
        <w:t xml:space="preserve"> the system. </w:t>
      </w:r>
      <w:r w:rsidR="00E02287" w:rsidRPr="0014554E">
        <w:t xml:space="preserve">Figure </w:t>
      </w:r>
      <w:r w:rsidR="00105B73" w:rsidRPr="0014554E">
        <w:t>6</w:t>
      </w:r>
      <w:r w:rsidR="00E02287">
        <w:rPr>
          <w:color w:val="FF0000"/>
        </w:rPr>
        <w:t xml:space="preserve"> </w:t>
      </w:r>
      <w:r w:rsidR="006C79AD">
        <w:t>shows</w:t>
      </w:r>
      <w:r w:rsidR="00E02287">
        <w:t xml:space="preserve"> a </w:t>
      </w:r>
      <w:r w:rsidR="007009D8">
        <w:t>top-down</w:t>
      </w:r>
      <w:r w:rsidR="00E02287">
        <w:t xml:space="preserve"> </w:t>
      </w:r>
      <w:r w:rsidR="00F50FE6">
        <w:t>view</w:t>
      </w:r>
      <w:r w:rsidR="00E02287">
        <w:t xml:space="preserve"> of the </w:t>
      </w:r>
      <w:r w:rsidR="006C79AD">
        <w:t xml:space="preserve">Veroboard when attached to the body of the vehicle. </w:t>
      </w:r>
    </w:p>
    <w:p w14:paraId="4AF6D077" w14:textId="77777777" w:rsidR="00A96E6F" w:rsidRDefault="00A96E6F" w:rsidP="00A96E6F">
      <w:pPr>
        <w:keepNext/>
        <w:jc w:val="center"/>
      </w:pPr>
      <w:r>
        <w:rPr>
          <w:noProof/>
        </w:rPr>
        <w:drawing>
          <wp:inline distT="0" distB="0" distL="0" distR="0" wp14:anchorId="7C604668" wp14:editId="04D124EB">
            <wp:extent cx="4419456" cy="4097275"/>
            <wp:effectExtent l="8573" t="0" r="9207" b="9208"/>
            <wp:docPr id="531485410" name="Picture 1" descr="A machine with wheel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485410" name="Picture 1" descr="A machine with wheels and wir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38681" cy="411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6A8E8" w14:textId="37F8C8CA" w:rsidR="00A96E6F" w:rsidRDefault="00A96E6F" w:rsidP="00A96E6F">
      <w:pPr>
        <w:pStyle w:val="Caption"/>
        <w:jc w:val="center"/>
      </w:pPr>
      <w:bookmarkStart w:id="11" w:name="_Toc1707572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E2D1E">
        <w:rPr>
          <w:noProof/>
        </w:rPr>
        <w:t>6</w:t>
      </w:r>
      <w:r>
        <w:fldChar w:fldCharType="end"/>
      </w:r>
      <w:r>
        <w:t xml:space="preserve"> Veroboard Apon </w:t>
      </w:r>
      <w:proofErr w:type="spellStart"/>
      <w:r>
        <w:t>Shazzy</w:t>
      </w:r>
      <w:bookmarkEnd w:id="11"/>
      <w:proofErr w:type="spellEnd"/>
    </w:p>
    <w:p w14:paraId="7511D724" w14:textId="691369F8" w:rsidR="006C79AD" w:rsidRPr="0014554E" w:rsidRDefault="00F50FE6" w:rsidP="006C79AD">
      <w:r>
        <w:t xml:space="preserve">On completion of the </w:t>
      </w:r>
      <w:r w:rsidR="00D85CFF">
        <w:t xml:space="preserve">Veroboard, the system was attached to the </w:t>
      </w:r>
      <w:r w:rsidR="00C74F5E">
        <w:t>body</w:t>
      </w:r>
      <w:r w:rsidR="00D85CFF">
        <w:t xml:space="preserve"> </w:t>
      </w:r>
      <w:r w:rsidR="00C74A9B">
        <w:t xml:space="preserve">of the </w:t>
      </w:r>
      <w:r w:rsidR="00C74F5E">
        <w:t>vehicle</w:t>
      </w:r>
      <w:r w:rsidR="00C74A9B">
        <w:t xml:space="preserve">. </w:t>
      </w:r>
      <w:r w:rsidR="008E1498">
        <w:t xml:space="preserve">This required the underside of the board to be </w:t>
      </w:r>
      <w:r w:rsidR="00D24945">
        <w:t xml:space="preserve">covered in electrical tape to prevent </w:t>
      </w:r>
      <w:r w:rsidR="00F56499">
        <w:t>short-circuiting</w:t>
      </w:r>
      <w:r w:rsidR="00D24945">
        <w:t xml:space="preserve"> when </w:t>
      </w:r>
      <w:r w:rsidR="00C74F5E">
        <w:t>touching</w:t>
      </w:r>
      <w:r w:rsidR="00D24945">
        <w:t xml:space="preserve"> the metal </w:t>
      </w:r>
      <w:r w:rsidR="00C74F5E">
        <w:t>frame</w:t>
      </w:r>
      <w:r w:rsidR="00D24945">
        <w:t xml:space="preserve"> of the </w:t>
      </w:r>
      <w:proofErr w:type="spellStart"/>
      <w:r w:rsidR="00D24945">
        <w:t>shazzy</w:t>
      </w:r>
      <w:proofErr w:type="spellEnd"/>
      <w:r w:rsidR="00D24945">
        <w:t xml:space="preserve">. </w:t>
      </w:r>
      <w:r w:rsidR="00112945">
        <w:t xml:space="preserve">To </w:t>
      </w:r>
      <w:r w:rsidR="00C74F5E">
        <w:t>fix</w:t>
      </w:r>
      <w:r w:rsidR="00112945">
        <w:t xml:space="preserve"> the </w:t>
      </w:r>
      <w:r w:rsidR="00C74F5E">
        <w:t>board</w:t>
      </w:r>
      <w:r w:rsidR="00112945">
        <w:t xml:space="preserve"> in </w:t>
      </w:r>
      <w:r w:rsidR="00C74F5E">
        <w:t>place</w:t>
      </w:r>
      <w:r w:rsidR="00112945">
        <w:t xml:space="preserve">, two fine stripes of </w:t>
      </w:r>
      <w:r w:rsidR="00F56499">
        <w:lastRenderedPageBreak/>
        <w:t>electrical</w:t>
      </w:r>
      <w:r w:rsidR="00112945">
        <w:t xml:space="preserve"> </w:t>
      </w:r>
      <w:r w:rsidR="00F56499">
        <w:t>tape</w:t>
      </w:r>
      <w:r w:rsidR="00112945">
        <w:t xml:space="preserve"> were used</w:t>
      </w:r>
      <w:r w:rsidR="000A6547">
        <w:t xml:space="preserve">. </w:t>
      </w:r>
      <w:r w:rsidR="00F56499">
        <w:t>For</w:t>
      </w:r>
      <w:r w:rsidR="000A6547">
        <w:t xml:space="preserve"> the servo, a zip tie was </w:t>
      </w:r>
      <w:r w:rsidR="00F56499">
        <w:t>threaded</w:t>
      </w:r>
      <w:r w:rsidR="000A6547">
        <w:t xml:space="preserve"> </w:t>
      </w:r>
      <w:r w:rsidR="001C572F">
        <w:t>from</w:t>
      </w:r>
      <w:r w:rsidR="000A6547">
        <w:t xml:space="preserve"> the </w:t>
      </w:r>
      <w:r w:rsidR="00F56499">
        <w:t>body</w:t>
      </w:r>
      <w:r w:rsidR="000A6547">
        <w:t xml:space="preserve"> and </w:t>
      </w:r>
      <w:r w:rsidR="000D2987">
        <w:t>tightened</w:t>
      </w:r>
      <w:r w:rsidR="0098384E">
        <w:t xml:space="preserve"> to keep </w:t>
      </w:r>
      <w:r w:rsidR="00243B60">
        <w:t xml:space="preserve">it in </w:t>
      </w:r>
      <w:r w:rsidR="000D2987">
        <w:t>place</w:t>
      </w:r>
      <w:r w:rsidR="00243B60">
        <w:t xml:space="preserve"> and to </w:t>
      </w:r>
      <w:r w:rsidR="000D2987">
        <w:t>minimize</w:t>
      </w:r>
      <w:r w:rsidR="00243B60">
        <w:t xml:space="preserve"> the</w:t>
      </w:r>
      <w:r w:rsidR="000D2987">
        <w:t xml:space="preserve"> unwanted</w:t>
      </w:r>
      <w:r w:rsidR="00243B60">
        <w:t xml:space="preserve"> movement of the </w:t>
      </w:r>
      <w:r w:rsidR="000D2987">
        <w:t>sensor</w:t>
      </w:r>
      <w:r w:rsidR="00243B60">
        <w:t xml:space="preserve"> when it scanned its </w:t>
      </w:r>
      <w:r w:rsidR="00243B60" w:rsidRPr="0014554E">
        <w:t xml:space="preserve">environment. </w:t>
      </w:r>
    </w:p>
    <w:p w14:paraId="5CC2C648" w14:textId="1C43C8E9" w:rsidR="00203ECB" w:rsidRPr="00203ECB" w:rsidRDefault="00203ECB" w:rsidP="006C79AD">
      <w:r w:rsidRPr="0014554E">
        <w:t xml:space="preserve">Figure </w:t>
      </w:r>
      <w:r w:rsidR="00105B73" w:rsidRPr="0014554E">
        <w:t>7</w:t>
      </w:r>
      <w:r w:rsidRPr="0014554E">
        <w:t xml:space="preserve"> </w:t>
      </w:r>
      <w:r w:rsidR="001C3523" w:rsidRPr="0014554E">
        <w:t>shows</w:t>
      </w:r>
      <w:r w:rsidR="001E014C" w:rsidRPr="0014554E">
        <w:t xml:space="preserve"> </w:t>
      </w:r>
      <w:r w:rsidR="001E014C" w:rsidRPr="001E014C">
        <w:t xml:space="preserve">the completed </w:t>
      </w:r>
      <w:r w:rsidR="001C3523">
        <w:t>vehicle</w:t>
      </w:r>
      <w:r w:rsidR="001E014C" w:rsidRPr="001E014C">
        <w:t xml:space="preserve"> </w:t>
      </w:r>
      <w:r w:rsidR="001C3523">
        <w:t>receiving</w:t>
      </w:r>
      <w:r w:rsidR="001E014C">
        <w:t xml:space="preserve"> its final </w:t>
      </w:r>
      <w:r w:rsidR="001C3523">
        <w:t>piece</w:t>
      </w:r>
      <w:r w:rsidR="001E014C">
        <w:t xml:space="preserve"> of code before </w:t>
      </w:r>
      <w:r w:rsidR="001C3523">
        <w:t>being</w:t>
      </w:r>
      <w:r w:rsidR="001E014C">
        <w:t xml:space="preserve"> </w:t>
      </w:r>
      <w:r w:rsidR="001C3523">
        <w:t xml:space="preserve">put into ground testing. </w:t>
      </w:r>
    </w:p>
    <w:p w14:paraId="125F1B80" w14:textId="77777777" w:rsidR="00A96E6F" w:rsidRDefault="00A96E6F" w:rsidP="00A96E6F">
      <w:pPr>
        <w:keepNext/>
        <w:ind w:left="360"/>
        <w:jc w:val="center"/>
      </w:pPr>
      <w:r>
        <w:rPr>
          <w:noProof/>
        </w:rPr>
        <w:drawing>
          <wp:inline distT="0" distB="0" distL="0" distR="0" wp14:anchorId="732547CA" wp14:editId="6BF0739C">
            <wp:extent cx="4179156" cy="3680954"/>
            <wp:effectExtent l="0" t="0" r="0" b="0"/>
            <wp:docPr id="2090474591" name="Picture 1" descr="A computer and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74591" name="Picture 1" descr="A computer and a robo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83750" cy="368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8A975" w14:textId="4ADC9852" w:rsidR="006B6290" w:rsidRDefault="00A96E6F" w:rsidP="00A96E6F">
      <w:pPr>
        <w:pStyle w:val="Caption"/>
        <w:jc w:val="center"/>
      </w:pPr>
      <w:bookmarkStart w:id="12" w:name="_Toc1707572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E2D1E">
        <w:rPr>
          <w:noProof/>
        </w:rPr>
        <w:t>7</w:t>
      </w:r>
      <w:r>
        <w:fldChar w:fldCharType="end"/>
      </w:r>
      <w:r>
        <w:t xml:space="preserve"> Completed Vehicle with Code (Background)</w:t>
      </w:r>
      <w:bookmarkEnd w:id="12"/>
    </w:p>
    <w:p w14:paraId="69ED83E4" w14:textId="5210F20F" w:rsidR="006B6290" w:rsidRDefault="006B6290" w:rsidP="006B6290">
      <w:pPr>
        <w:pStyle w:val="Heading2"/>
      </w:pPr>
      <w:bookmarkStart w:id="13" w:name="_Toc170757254"/>
      <w:r>
        <w:t xml:space="preserve">(3:2) </w:t>
      </w:r>
      <w:r w:rsidR="004E2BA0">
        <w:t>Software</w:t>
      </w:r>
      <w:r>
        <w:t xml:space="preserve"> </w:t>
      </w:r>
      <w:r w:rsidR="004E2BA0">
        <w:t>Development</w:t>
      </w:r>
      <w:bookmarkEnd w:id="13"/>
      <w:r w:rsidR="004E2BA0">
        <w:t xml:space="preserve"> </w:t>
      </w:r>
    </w:p>
    <w:p w14:paraId="3066DB58" w14:textId="51F53643" w:rsidR="004E2BA0" w:rsidRPr="00D61684" w:rsidRDefault="004E2BA0" w:rsidP="004E2BA0">
      <w:pPr>
        <w:rPr>
          <w:i/>
          <w:iCs/>
          <w:sz w:val="18"/>
          <w:szCs w:val="18"/>
        </w:rPr>
      </w:pPr>
      <w:r w:rsidRPr="004E2BA0">
        <w:rPr>
          <w:rStyle w:val="normaltextrun"/>
          <w:rFonts w:cs="Segoe UI"/>
          <w:b/>
          <w:bCs/>
          <w:i/>
          <w:iCs/>
          <w:color w:val="0F9ED5"/>
        </w:rPr>
        <w:t>Alex section –</w:t>
      </w:r>
      <w:r>
        <w:rPr>
          <w:rStyle w:val="normaltextrun"/>
          <w:rFonts w:cs="Segoe UI"/>
          <w:b/>
          <w:bCs/>
          <w:i/>
          <w:iCs/>
          <w:color w:val="0F9ED5"/>
        </w:rPr>
        <w:t xml:space="preserve"> </w:t>
      </w:r>
      <w:r w:rsidR="00C55210">
        <w:rPr>
          <w:rStyle w:val="normaltextrun"/>
          <w:rFonts w:cs="Segoe UI"/>
          <w:b/>
          <w:bCs/>
          <w:i/>
          <w:iCs/>
          <w:color w:val="0F9ED5"/>
        </w:rPr>
        <w:t xml:space="preserve">Software construction </w:t>
      </w:r>
      <w:r w:rsidR="00E37C7B">
        <w:rPr>
          <w:rStyle w:val="normaltextrun"/>
          <w:rFonts w:cs="Segoe UI"/>
          <w:b/>
          <w:bCs/>
          <w:i/>
          <w:iCs/>
          <w:color w:val="0F9ED5"/>
        </w:rPr>
        <w:t>+</w:t>
      </w:r>
      <w:r w:rsidR="00C55210">
        <w:rPr>
          <w:rStyle w:val="normaltextrun"/>
          <w:rFonts w:cs="Segoe UI"/>
          <w:b/>
          <w:bCs/>
          <w:i/>
          <w:iCs/>
          <w:color w:val="0F9ED5"/>
        </w:rPr>
        <w:t xml:space="preserve"> flow </w:t>
      </w:r>
      <w:r w:rsidR="00432515">
        <w:rPr>
          <w:rStyle w:val="normaltextrun"/>
          <w:rFonts w:cs="Segoe UI"/>
          <w:b/>
          <w:bCs/>
          <w:i/>
          <w:iCs/>
          <w:color w:val="0F9ED5"/>
        </w:rPr>
        <w:t>charts</w:t>
      </w:r>
      <w:r w:rsidR="00C55210">
        <w:rPr>
          <w:rStyle w:val="normaltextrun"/>
          <w:rFonts w:cs="Segoe UI"/>
          <w:b/>
          <w:bCs/>
          <w:i/>
          <w:iCs/>
          <w:color w:val="0F9ED5"/>
        </w:rPr>
        <w:t xml:space="preserve"> </w:t>
      </w:r>
    </w:p>
    <w:p w14:paraId="306848B3" w14:textId="7B3944C8" w:rsidR="004447E6" w:rsidRDefault="00F6371A" w:rsidP="004447E6">
      <w:pPr>
        <w:pStyle w:val="Heading1"/>
      </w:pPr>
      <w:bookmarkStart w:id="14" w:name="_Toc170757255"/>
      <w:r>
        <w:t xml:space="preserve">(4:0) </w:t>
      </w:r>
      <w:r w:rsidR="004447E6" w:rsidRPr="00CD0298">
        <w:t>Testing and Results</w:t>
      </w:r>
      <w:bookmarkEnd w:id="14"/>
    </w:p>
    <w:p w14:paraId="360F6C7B" w14:textId="57B15D87" w:rsidR="004447E6" w:rsidRDefault="009E5CD2" w:rsidP="004447E6">
      <w:r>
        <w:t xml:space="preserve">During and through the construction </w:t>
      </w:r>
      <w:r w:rsidR="00F17353">
        <w:t>phase</w:t>
      </w:r>
      <w:r>
        <w:t xml:space="preserve"> of the project, small tests were conducted to </w:t>
      </w:r>
      <w:r w:rsidR="00E7364E">
        <w:t xml:space="preserve">see if </w:t>
      </w:r>
      <w:r w:rsidR="009532F0">
        <w:t>procedures</w:t>
      </w:r>
      <w:r w:rsidR="00E7364E">
        <w:t xml:space="preserve"> and </w:t>
      </w:r>
      <w:r w:rsidR="009E40BA">
        <w:t xml:space="preserve">system </w:t>
      </w:r>
      <w:r w:rsidR="00747DBB">
        <w:t>setups</w:t>
      </w:r>
      <w:r w:rsidR="009E40BA">
        <w:t xml:space="preserve"> worked as intended. </w:t>
      </w:r>
      <w:r w:rsidR="003A1096">
        <w:t xml:space="preserve">This test ranged from code debugging and running, bench tests of </w:t>
      </w:r>
      <w:r w:rsidR="00843425">
        <w:t>components</w:t>
      </w:r>
      <w:r w:rsidR="00F17353">
        <w:t>,</w:t>
      </w:r>
      <w:r w:rsidR="00843425">
        <w:t xml:space="preserve"> and full </w:t>
      </w:r>
      <w:r w:rsidR="00F17353">
        <w:t>body</w:t>
      </w:r>
      <w:r w:rsidR="00843425">
        <w:t xml:space="preserve">/ system </w:t>
      </w:r>
      <w:r w:rsidR="00F17353">
        <w:t>shakedowns</w:t>
      </w:r>
      <w:r w:rsidR="00843425">
        <w:t xml:space="preserve"> </w:t>
      </w:r>
      <w:r w:rsidR="00F17353">
        <w:t>combining</w:t>
      </w:r>
      <w:r w:rsidR="00843425">
        <w:t xml:space="preserve"> both the </w:t>
      </w:r>
      <w:r w:rsidR="00F17353">
        <w:t>software</w:t>
      </w:r>
      <w:r w:rsidR="00843425">
        <w:t xml:space="preserve"> and </w:t>
      </w:r>
      <w:r w:rsidR="00F17353">
        <w:t>hardware</w:t>
      </w:r>
      <w:r w:rsidR="00843425">
        <w:t xml:space="preserve"> aspects as one. </w:t>
      </w:r>
    </w:p>
    <w:p w14:paraId="329EDCB6" w14:textId="68B9C7B6" w:rsidR="00F929E5" w:rsidRDefault="00EB4B11" w:rsidP="004447E6">
      <w:r>
        <w:rPr>
          <w:b/>
          <w:bCs/>
        </w:rPr>
        <w:t xml:space="preserve">Day 1 - </w:t>
      </w:r>
      <w:r w:rsidR="00B057EB">
        <w:t xml:space="preserve">On the first day of construction, several smaller tests were conducted </w:t>
      </w:r>
      <w:r w:rsidR="00114040">
        <w:t>on</w:t>
      </w:r>
      <w:r w:rsidR="004F613F">
        <w:t xml:space="preserve"> </w:t>
      </w:r>
      <w:r w:rsidR="0099241B">
        <w:t xml:space="preserve">the motors and H gate systems </w:t>
      </w:r>
      <w:r w:rsidR="00114040">
        <w:t>that</w:t>
      </w:r>
      <w:r w:rsidR="0099241B">
        <w:t xml:space="preserve"> were being used</w:t>
      </w:r>
      <w:r w:rsidR="00114040">
        <w:t xml:space="preserve"> as the movement systems for the vehicle. </w:t>
      </w:r>
      <w:r w:rsidR="00D262E0">
        <w:t xml:space="preserve">The first of </w:t>
      </w:r>
      <w:r w:rsidR="00074657">
        <w:t>these</w:t>
      </w:r>
      <w:r w:rsidR="00D262E0">
        <w:t xml:space="preserve"> tests </w:t>
      </w:r>
      <w:r w:rsidR="00074657">
        <w:t>focused</w:t>
      </w:r>
      <w:r w:rsidR="0034667D">
        <w:t xml:space="preserve"> on the </w:t>
      </w:r>
      <w:r w:rsidR="00074657">
        <w:t>motors</w:t>
      </w:r>
      <w:r w:rsidR="0034667D">
        <w:t xml:space="preserve"> as </w:t>
      </w:r>
      <w:r w:rsidR="00074657">
        <w:t>individuals</w:t>
      </w:r>
      <w:r w:rsidR="008562F0">
        <w:t xml:space="preserve"> and </w:t>
      </w:r>
      <w:r w:rsidR="00CE6EC3">
        <w:t xml:space="preserve">comprised of a simple </w:t>
      </w:r>
      <w:r w:rsidR="00EB1F74">
        <w:t>setup</w:t>
      </w:r>
      <w:r w:rsidR="00CE6EC3">
        <w:t xml:space="preserve"> of a bench </w:t>
      </w:r>
      <w:r w:rsidR="00EB1F74">
        <w:t>power</w:t>
      </w:r>
      <w:r w:rsidR="00CE6EC3">
        <w:t xml:space="preserve"> </w:t>
      </w:r>
      <w:r w:rsidR="00EB1F74">
        <w:t xml:space="preserve">supply, </w:t>
      </w:r>
      <w:r w:rsidR="00CE6EC3">
        <w:t xml:space="preserve">connecting </w:t>
      </w:r>
      <w:r w:rsidR="00EB1F74">
        <w:t>wires,</w:t>
      </w:r>
      <w:r w:rsidR="00CE6EC3">
        <w:t xml:space="preserve"> and </w:t>
      </w:r>
      <w:r w:rsidR="00F94618">
        <w:t xml:space="preserve">a motor. </w:t>
      </w:r>
      <w:r w:rsidR="00FE292A">
        <w:t xml:space="preserve">This was to see the </w:t>
      </w:r>
      <w:r w:rsidR="00CF5FF3">
        <w:t>minimum limits</w:t>
      </w:r>
      <w:r w:rsidR="00B36C81">
        <w:t xml:space="preserve"> of </w:t>
      </w:r>
      <w:r w:rsidR="00764FDA">
        <w:t>the motor's capabilities</w:t>
      </w:r>
      <w:r w:rsidR="00B36C81">
        <w:t xml:space="preserve"> by </w:t>
      </w:r>
      <w:r w:rsidR="00CF5FF3">
        <w:t>first</w:t>
      </w:r>
      <w:r w:rsidR="00B36C81">
        <w:t xml:space="preserve"> </w:t>
      </w:r>
      <w:r w:rsidR="00E2186E">
        <w:t xml:space="preserve">setting the voltage and amps of the </w:t>
      </w:r>
      <w:r w:rsidR="00764FDA">
        <w:t>power supply</w:t>
      </w:r>
      <w:r w:rsidR="00E2186E">
        <w:t xml:space="preserve"> to the </w:t>
      </w:r>
      <w:r w:rsidR="00C247A1">
        <w:t>motor's</w:t>
      </w:r>
      <w:r w:rsidR="00E2186E">
        <w:t xml:space="preserve"> recommended </w:t>
      </w:r>
      <w:r w:rsidR="00764FDA">
        <w:t>operation</w:t>
      </w:r>
      <w:r w:rsidR="00E2186E">
        <w:t xml:space="preserve"> values and then decreasing</w:t>
      </w:r>
      <w:r w:rsidR="00C247A1">
        <w:t xml:space="preserve"> the</w:t>
      </w:r>
      <w:r w:rsidR="00E2186E">
        <w:t xml:space="preserve"> </w:t>
      </w:r>
      <w:r w:rsidR="00612001">
        <w:t>amps</w:t>
      </w:r>
      <w:r w:rsidR="00543928">
        <w:t xml:space="preserve">, </w:t>
      </w:r>
      <w:r w:rsidR="00612001">
        <w:t>followed</w:t>
      </w:r>
      <w:r w:rsidR="00543928">
        <w:t xml:space="preserve"> by voltage until the motor stopped rotating. </w:t>
      </w:r>
      <w:r w:rsidR="004D78AE">
        <w:t xml:space="preserve">The </w:t>
      </w:r>
      <w:r w:rsidR="00612001">
        <w:t>purpose</w:t>
      </w:r>
      <w:r w:rsidR="004D78AE">
        <w:t xml:space="preserve"> behind this was to </w:t>
      </w:r>
      <w:r w:rsidR="001354D3">
        <w:t xml:space="preserve">see what the physical lower </w:t>
      </w:r>
      <w:r w:rsidR="0024146E">
        <w:t>limit</w:t>
      </w:r>
      <w:r w:rsidR="001354D3">
        <w:t xml:space="preserve"> </w:t>
      </w:r>
      <w:r w:rsidR="0024146E">
        <w:t>that an</w:t>
      </w:r>
      <w:r w:rsidR="001354D3">
        <w:t xml:space="preserve"> </w:t>
      </w:r>
      <w:r w:rsidR="0024146E">
        <w:t>external</w:t>
      </w:r>
      <w:r w:rsidR="001354D3">
        <w:t xml:space="preserve"> </w:t>
      </w:r>
      <w:r w:rsidR="0024146E">
        <w:t>power</w:t>
      </w:r>
      <w:r w:rsidR="001354D3">
        <w:t xml:space="preserve"> </w:t>
      </w:r>
      <w:r w:rsidR="0024146E">
        <w:t>supply</w:t>
      </w:r>
      <w:r w:rsidR="004D5449">
        <w:t xml:space="preserve"> could be</w:t>
      </w:r>
      <w:r w:rsidR="00E55323">
        <w:t xml:space="preserve"> at that still was capable enough to </w:t>
      </w:r>
      <w:r w:rsidR="00DA121B">
        <w:t>drive the motors</w:t>
      </w:r>
      <w:r w:rsidR="00E00991">
        <w:t xml:space="preserve"> and the rest of the vehicle</w:t>
      </w:r>
      <w:r w:rsidR="00E55323">
        <w:t>.</w:t>
      </w:r>
      <w:r w:rsidR="004D5449">
        <w:t xml:space="preserve"> </w:t>
      </w:r>
    </w:p>
    <w:p w14:paraId="0663F442" w14:textId="02161DCA" w:rsidR="007B7D19" w:rsidRDefault="007B7D19" w:rsidP="004447E6">
      <w:r>
        <w:lastRenderedPageBreak/>
        <w:t xml:space="preserve">The </w:t>
      </w:r>
      <w:r w:rsidR="00335165">
        <w:t>next</w:t>
      </w:r>
      <w:r>
        <w:t xml:space="preserve"> stage of testing that </w:t>
      </w:r>
      <w:r w:rsidR="00335165">
        <w:t>took</w:t>
      </w:r>
      <w:r>
        <w:t xml:space="preserve"> place on day one was </w:t>
      </w:r>
      <w:r w:rsidR="00335165">
        <w:t>that</w:t>
      </w:r>
      <w:r>
        <w:t xml:space="preserve"> of the combination of the H gate system</w:t>
      </w:r>
      <w:r w:rsidR="006D3A82">
        <w:t xml:space="preserve">, motors, </w:t>
      </w:r>
      <w:r w:rsidR="00EE5ECB">
        <w:t>external</w:t>
      </w:r>
      <w:r w:rsidR="006D3A82">
        <w:t xml:space="preserve"> </w:t>
      </w:r>
      <w:r w:rsidR="00EE5ECB">
        <w:t>power</w:t>
      </w:r>
      <w:r w:rsidR="006D3A82">
        <w:t xml:space="preserve"> </w:t>
      </w:r>
      <w:r w:rsidR="00EE5ECB">
        <w:t>supply,</w:t>
      </w:r>
      <w:r w:rsidR="006D3A82">
        <w:t xml:space="preserve"> and the </w:t>
      </w:r>
      <w:r w:rsidR="00EE5ECB">
        <w:t>P</w:t>
      </w:r>
      <w:r w:rsidR="006D3A82">
        <w:t>ico PI. T</w:t>
      </w:r>
      <w:r w:rsidR="00EE5ECB">
        <w:t>his</w:t>
      </w:r>
      <w:r w:rsidR="006D3A82">
        <w:t xml:space="preserve"> </w:t>
      </w:r>
      <w:r w:rsidR="00EE5ECB">
        <w:t>test</w:t>
      </w:r>
      <w:r w:rsidR="006D3A82">
        <w:t xml:space="preserve"> first started </w:t>
      </w:r>
      <w:r w:rsidR="00522CC8">
        <w:t xml:space="preserve">by connecting the H gate system to the bench </w:t>
      </w:r>
      <w:r w:rsidR="00414310">
        <w:t>power</w:t>
      </w:r>
      <w:r w:rsidR="00522CC8">
        <w:t xml:space="preserve"> </w:t>
      </w:r>
      <w:r w:rsidR="00414310">
        <w:t>supply</w:t>
      </w:r>
      <w:r w:rsidR="00522CC8">
        <w:t xml:space="preserve"> and </w:t>
      </w:r>
      <w:r w:rsidR="00E62567">
        <w:t xml:space="preserve">to </w:t>
      </w:r>
      <w:r w:rsidR="00522CC8">
        <w:t>the mo</w:t>
      </w:r>
      <w:r w:rsidR="00414310">
        <w:t>tors,</w:t>
      </w:r>
      <w:r w:rsidR="00A77C38">
        <w:t xml:space="preserve"> while</w:t>
      </w:r>
      <w:r w:rsidR="00107D4C">
        <w:t xml:space="preserve"> also</w:t>
      </w:r>
      <w:r w:rsidR="00A77C38">
        <w:t xml:space="preserve"> using the bench </w:t>
      </w:r>
      <w:r w:rsidR="00414310">
        <w:t>power</w:t>
      </w:r>
      <w:r w:rsidR="00A77C38">
        <w:t xml:space="preserve"> </w:t>
      </w:r>
      <w:r w:rsidR="00414310">
        <w:t>supply</w:t>
      </w:r>
      <w:r w:rsidR="00A77C38">
        <w:t xml:space="preserve"> as the trigger for the </w:t>
      </w:r>
      <w:r w:rsidR="00414310">
        <w:t>motor's</w:t>
      </w:r>
      <w:r w:rsidR="00A77C38">
        <w:t xml:space="preserve"> movement. </w:t>
      </w:r>
      <w:r w:rsidR="00AD688E">
        <w:t xml:space="preserve">This </w:t>
      </w:r>
      <w:r w:rsidR="002F6935">
        <w:t xml:space="preserve">was to </w:t>
      </w:r>
      <w:r w:rsidR="005531BB">
        <w:t>gain</w:t>
      </w:r>
      <w:r w:rsidR="002F6935">
        <w:t xml:space="preserve"> a basic understanding of the operation of the H gate before connecting it to the P</w:t>
      </w:r>
      <w:r w:rsidR="00335165">
        <w:t>ico</w:t>
      </w:r>
      <w:r w:rsidR="005531BB">
        <w:t xml:space="preserve"> and to see if the predicted pin high, pin low </w:t>
      </w:r>
      <w:r w:rsidR="0093391B">
        <w:t>technique</w:t>
      </w:r>
      <w:r w:rsidR="005531BB">
        <w:t xml:space="preserve"> would be </w:t>
      </w:r>
      <w:r w:rsidR="0093391B">
        <w:t>sufficient</w:t>
      </w:r>
      <w:r w:rsidR="005531BB">
        <w:t xml:space="preserve"> to trigger the </w:t>
      </w:r>
      <w:r w:rsidR="007273FE">
        <w:t xml:space="preserve">system. It was during this test that one of the H </w:t>
      </w:r>
      <w:r w:rsidR="0093391B">
        <w:t>gates</w:t>
      </w:r>
      <w:r w:rsidR="007273FE">
        <w:t xml:space="preserve"> </w:t>
      </w:r>
      <w:r w:rsidR="0093391B">
        <w:t>circuits</w:t>
      </w:r>
      <w:r w:rsidR="007273FE">
        <w:t xml:space="preserve"> </w:t>
      </w:r>
      <w:r w:rsidR="00C04D92">
        <w:t>became damaged</w:t>
      </w:r>
      <w:r w:rsidR="00301877">
        <w:t xml:space="preserve"> due to a sudden </w:t>
      </w:r>
      <w:r w:rsidR="00B93038">
        <w:t xml:space="preserve">voltage spice. This resulted in </w:t>
      </w:r>
      <w:r w:rsidR="0093391B">
        <w:t>identifying</w:t>
      </w:r>
      <w:r w:rsidR="00B93038">
        <w:t xml:space="preserve"> the max voltage and current </w:t>
      </w:r>
      <w:r w:rsidR="0093391B">
        <w:t xml:space="preserve">inputs for the H gate. </w:t>
      </w:r>
    </w:p>
    <w:p w14:paraId="75CE7B95" w14:textId="52F36F79" w:rsidR="00C907D7" w:rsidRDefault="00C907D7" w:rsidP="004447E6">
      <w:r>
        <w:t xml:space="preserve">After positive results </w:t>
      </w:r>
      <w:r w:rsidR="00103FBA">
        <w:t>using the</w:t>
      </w:r>
      <w:r w:rsidR="00F804BA">
        <w:t xml:space="preserve"> bench </w:t>
      </w:r>
      <w:r w:rsidR="000B69BD">
        <w:t>power</w:t>
      </w:r>
      <w:r w:rsidR="00F804BA">
        <w:t xml:space="preserve"> </w:t>
      </w:r>
      <w:r w:rsidR="000B69BD">
        <w:t>supply</w:t>
      </w:r>
      <w:r w:rsidR="00F804BA">
        <w:t xml:space="preserve"> as a trigger showed the </w:t>
      </w:r>
      <w:r w:rsidR="00087242">
        <w:t>clockwise</w:t>
      </w:r>
      <w:r w:rsidR="00F804BA">
        <w:t xml:space="preserve"> and </w:t>
      </w:r>
      <w:r w:rsidR="000B69BD">
        <w:t>anti-clockwise</w:t>
      </w:r>
      <w:r w:rsidR="00F804BA">
        <w:t xml:space="preserve"> rotation of the motor</w:t>
      </w:r>
      <w:r w:rsidR="005F792C">
        <w:t xml:space="preserve">, the addition of the Pico was </w:t>
      </w:r>
      <w:r w:rsidR="007A1F98">
        <w:t>made</w:t>
      </w:r>
      <w:r w:rsidR="005F792C">
        <w:t xml:space="preserve">. This test </w:t>
      </w:r>
      <w:r w:rsidR="00806584">
        <w:t xml:space="preserve">was to see if </w:t>
      </w:r>
      <w:r w:rsidR="007A1F98">
        <w:t>an</w:t>
      </w:r>
      <w:r w:rsidR="00806584">
        <w:t xml:space="preserve"> </w:t>
      </w:r>
      <w:r w:rsidR="007A1F98">
        <w:t>external</w:t>
      </w:r>
      <w:r w:rsidR="00806584">
        <w:t xml:space="preserve"> </w:t>
      </w:r>
      <w:r w:rsidR="007A1F98">
        <w:t>power</w:t>
      </w:r>
      <w:r w:rsidR="00806584">
        <w:t xml:space="preserve"> </w:t>
      </w:r>
      <w:r w:rsidR="007A1F98">
        <w:t>supply</w:t>
      </w:r>
      <w:r w:rsidR="00806584">
        <w:t xml:space="preserve"> could be used alongside the Pico if </w:t>
      </w:r>
      <w:r w:rsidR="007A1F98">
        <w:t xml:space="preserve">they </w:t>
      </w:r>
      <w:r w:rsidR="00F915D4">
        <w:t>shared</w:t>
      </w:r>
      <w:r w:rsidR="00806584">
        <w:t xml:space="preserve"> a common ground. This proved to be </w:t>
      </w:r>
      <w:r w:rsidR="007A1F98">
        <w:t>successful</w:t>
      </w:r>
      <w:r w:rsidR="00242741">
        <w:t xml:space="preserve"> and with </w:t>
      </w:r>
      <w:r w:rsidR="00F915D4">
        <w:t>further</w:t>
      </w:r>
      <w:r w:rsidR="00242741">
        <w:t xml:space="preserve"> investigation, it became apparent that the </w:t>
      </w:r>
      <w:r w:rsidR="00F915D4">
        <w:t>P</w:t>
      </w:r>
      <w:r w:rsidR="00242741">
        <w:t xml:space="preserve">ico could also be used as the </w:t>
      </w:r>
      <w:r w:rsidR="00087242">
        <w:t>power</w:t>
      </w:r>
      <w:r w:rsidR="00242741">
        <w:t xml:space="preserve"> </w:t>
      </w:r>
      <w:r w:rsidR="00806E31">
        <w:t>supply</w:t>
      </w:r>
      <w:r w:rsidR="00242741">
        <w:t xml:space="preserve"> to drive the motors too.</w:t>
      </w:r>
      <w:r w:rsidR="00A72C00">
        <w:t xml:space="preserve"> This </w:t>
      </w:r>
      <w:r w:rsidR="00087242">
        <w:t>discovery</w:t>
      </w:r>
      <w:r w:rsidR="00A72C00">
        <w:t xml:space="preserve"> was </w:t>
      </w:r>
      <w:r w:rsidR="00087242">
        <w:t>only</w:t>
      </w:r>
      <w:r w:rsidR="00A72C00">
        <w:t xml:space="preserve"> apparent for the operation of the larger motors and not the smaller ones as they required a higher current </w:t>
      </w:r>
      <w:r w:rsidR="00087242">
        <w:t xml:space="preserve">flower that the Pico was incapable of producing. </w:t>
      </w:r>
    </w:p>
    <w:p w14:paraId="008F2D59" w14:textId="6E127FBA" w:rsidR="00F37DD2" w:rsidRPr="00067FFA" w:rsidRDefault="00F37DD2" w:rsidP="00F37DD2">
      <w:pPr>
        <w:rPr>
          <w:i/>
          <w:iCs/>
          <w:sz w:val="18"/>
          <w:szCs w:val="18"/>
        </w:rPr>
      </w:pPr>
      <w:r w:rsidRPr="00067FFA">
        <w:rPr>
          <w:rStyle w:val="normaltextrun"/>
          <w:rFonts w:cs="Segoe UI"/>
          <w:b/>
          <w:bCs/>
          <w:i/>
          <w:iCs/>
          <w:color w:val="0F9ED5"/>
        </w:rPr>
        <w:t xml:space="preserve">Owens section – </w:t>
      </w:r>
      <w:r w:rsidR="00BC1BA7">
        <w:rPr>
          <w:rStyle w:val="normaltextrun"/>
          <w:rFonts w:cs="Segoe UI"/>
          <w:b/>
          <w:bCs/>
          <w:i/>
          <w:iCs/>
          <w:color w:val="0F9ED5"/>
        </w:rPr>
        <w:t>Day 3 full shakedown test</w:t>
      </w:r>
    </w:p>
    <w:p w14:paraId="60A3A21D" w14:textId="03E293CC" w:rsidR="00F37DD2" w:rsidRPr="00001BDA" w:rsidRDefault="00036318" w:rsidP="004447E6">
      <w:pPr>
        <w:rPr>
          <w:i/>
          <w:iCs/>
          <w:sz w:val="18"/>
          <w:szCs w:val="18"/>
        </w:rPr>
      </w:pPr>
      <w:r>
        <w:rPr>
          <w:rStyle w:val="normaltextrun"/>
          <w:rFonts w:cs="Segoe UI"/>
          <w:b/>
          <w:bCs/>
          <w:i/>
          <w:iCs/>
          <w:color w:val="0F9ED5"/>
        </w:rPr>
        <w:t>Alex</w:t>
      </w:r>
      <w:r w:rsidR="00F37DD2" w:rsidRPr="00067FFA">
        <w:rPr>
          <w:rStyle w:val="normaltextrun"/>
          <w:rFonts w:cs="Segoe UI"/>
          <w:b/>
          <w:bCs/>
          <w:i/>
          <w:iCs/>
          <w:color w:val="0F9ED5"/>
        </w:rPr>
        <w:t xml:space="preserve"> section – </w:t>
      </w:r>
      <w:r w:rsidR="00BC1BA7">
        <w:rPr>
          <w:rStyle w:val="normaltextrun"/>
          <w:rFonts w:cs="Segoe UI"/>
          <w:b/>
          <w:bCs/>
          <w:i/>
          <w:iCs/>
          <w:color w:val="0F9ED5"/>
        </w:rPr>
        <w:t>Day 1</w:t>
      </w:r>
      <w:r w:rsidR="00D14172">
        <w:rPr>
          <w:rStyle w:val="normaltextrun"/>
          <w:rFonts w:cs="Segoe UI"/>
          <w:b/>
          <w:bCs/>
          <w:i/>
          <w:iCs/>
          <w:color w:val="0F9ED5"/>
        </w:rPr>
        <w:t xml:space="preserve"> motor</w:t>
      </w:r>
      <w:r w:rsidR="00001BDA">
        <w:rPr>
          <w:rStyle w:val="normaltextrun"/>
          <w:rFonts w:cs="Segoe UI"/>
          <w:b/>
          <w:bCs/>
          <w:i/>
          <w:iCs/>
          <w:color w:val="0F9ED5"/>
        </w:rPr>
        <w:t xml:space="preserve"> </w:t>
      </w:r>
      <w:r w:rsidR="00432515">
        <w:rPr>
          <w:rStyle w:val="normaltextrun"/>
          <w:rFonts w:cs="Segoe UI"/>
          <w:b/>
          <w:bCs/>
          <w:i/>
          <w:iCs/>
          <w:color w:val="0F9ED5"/>
        </w:rPr>
        <w:t>code tests</w:t>
      </w:r>
      <w:r w:rsidR="00D14172">
        <w:rPr>
          <w:rStyle w:val="normaltextrun"/>
          <w:rFonts w:cs="Segoe UI"/>
          <w:b/>
          <w:bCs/>
          <w:i/>
          <w:iCs/>
          <w:color w:val="0F9ED5"/>
        </w:rPr>
        <w:t xml:space="preserve">, Day 2 sensor test, Day 4 </w:t>
      </w:r>
      <w:r w:rsidR="00001BDA">
        <w:rPr>
          <w:rStyle w:val="normaltextrun"/>
          <w:rFonts w:cs="Segoe UI"/>
          <w:b/>
          <w:bCs/>
          <w:i/>
          <w:iCs/>
          <w:color w:val="0F9ED5"/>
        </w:rPr>
        <w:t>coding adjustments</w:t>
      </w:r>
    </w:p>
    <w:p w14:paraId="503AE109" w14:textId="2DBBED13" w:rsidR="00BE398E" w:rsidRDefault="00CB6607" w:rsidP="004447E6">
      <w:r>
        <w:rPr>
          <w:b/>
          <w:bCs/>
        </w:rPr>
        <w:t xml:space="preserve">Day 4 </w:t>
      </w:r>
      <w:r w:rsidR="008A5FB6">
        <w:rPr>
          <w:b/>
          <w:bCs/>
        </w:rPr>
        <w:t>–</w:t>
      </w:r>
      <w:r>
        <w:rPr>
          <w:b/>
          <w:bCs/>
        </w:rPr>
        <w:t xml:space="preserve"> </w:t>
      </w:r>
      <w:r w:rsidR="008A5FB6" w:rsidRPr="008A5FB6">
        <w:t xml:space="preserve">The final day of testing </w:t>
      </w:r>
      <w:r w:rsidR="00FC4F88">
        <w:t xml:space="preserve">consisted of </w:t>
      </w:r>
      <w:r w:rsidR="0034115E">
        <w:t xml:space="preserve">a full </w:t>
      </w:r>
      <w:r w:rsidR="00331646">
        <w:t xml:space="preserve">system test, </w:t>
      </w:r>
      <w:r w:rsidR="00F5533E">
        <w:t>much</w:t>
      </w:r>
      <w:r w:rsidR="00331646">
        <w:t xml:space="preserve"> like the one </w:t>
      </w:r>
      <w:r w:rsidR="00F5533E">
        <w:t>carried</w:t>
      </w:r>
      <w:r w:rsidR="00331646">
        <w:t xml:space="preserve"> out on day 3</w:t>
      </w:r>
      <w:r w:rsidR="00A74610">
        <w:t xml:space="preserve"> but this time the project was </w:t>
      </w:r>
      <w:r w:rsidR="008E19F1">
        <w:t xml:space="preserve">in what can be said its final form. </w:t>
      </w:r>
      <w:r w:rsidR="00ED7E79">
        <w:t xml:space="preserve">During </w:t>
      </w:r>
      <w:r w:rsidR="00BD1227">
        <w:t xml:space="preserve">this test, the vehicle was challenged to drive </w:t>
      </w:r>
      <w:r w:rsidR="00B5502E">
        <w:t xml:space="preserve">in </w:t>
      </w:r>
      <w:r w:rsidR="00E10390">
        <w:t xml:space="preserve">an </w:t>
      </w:r>
      <w:r w:rsidR="00E44BA8">
        <w:t>extended</w:t>
      </w:r>
      <w:r w:rsidR="00B5502E">
        <w:t xml:space="preserve"> straight line, longer </w:t>
      </w:r>
      <w:r w:rsidR="00E44BA8">
        <w:t>than</w:t>
      </w:r>
      <w:r w:rsidR="00B5502E">
        <w:t xml:space="preserve"> its previous tests</w:t>
      </w:r>
      <w:r w:rsidR="00E44BA8">
        <w:t xml:space="preserve">, and to avoid </w:t>
      </w:r>
      <w:r w:rsidR="000E2591">
        <w:t>four</w:t>
      </w:r>
      <w:r w:rsidR="00E44BA8">
        <w:t xml:space="preserve"> different </w:t>
      </w:r>
      <w:r w:rsidR="00FD5385">
        <w:t>types</w:t>
      </w:r>
      <w:r w:rsidR="00E44BA8">
        <w:t xml:space="preserve"> of obstacles, </w:t>
      </w:r>
      <w:r w:rsidR="000E2591">
        <w:t>namely</w:t>
      </w:r>
      <w:r w:rsidR="00E44BA8">
        <w:t xml:space="preserve"> </w:t>
      </w:r>
      <w:r w:rsidR="00E10390">
        <w:t xml:space="preserve">the lab </w:t>
      </w:r>
      <w:r w:rsidR="00FD5385">
        <w:t>desks</w:t>
      </w:r>
      <w:r w:rsidR="00E10390">
        <w:t xml:space="preserve">, </w:t>
      </w:r>
      <w:r w:rsidR="00FD5385">
        <w:t>walls,</w:t>
      </w:r>
      <w:r w:rsidR="000E2591">
        <w:t xml:space="preserve"> people</w:t>
      </w:r>
      <w:r w:rsidR="00542F1B">
        <w:t>,</w:t>
      </w:r>
      <w:r w:rsidR="00E10390">
        <w:t xml:space="preserve"> and lab </w:t>
      </w:r>
      <w:r w:rsidR="007D2078">
        <w:t>stools</w:t>
      </w:r>
      <w:r w:rsidR="00E10390">
        <w:t>.</w:t>
      </w:r>
    </w:p>
    <w:p w14:paraId="3E140698" w14:textId="4FC469FA" w:rsidR="0084298B" w:rsidRDefault="0084298B" w:rsidP="004447E6">
      <w:r>
        <w:t xml:space="preserve">While carrying out the </w:t>
      </w:r>
      <w:r w:rsidR="00C6469E">
        <w:t>extended</w:t>
      </w:r>
      <w:r>
        <w:t xml:space="preserve"> straight test, it </w:t>
      </w:r>
      <w:r w:rsidR="00C6469E">
        <w:t>became</w:t>
      </w:r>
      <w:r>
        <w:t xml:space="preserve"> apparent that the </w:t>
      </w:r>
      <w:r w:rsidR="00C6469E">
        <w:t>vehicle</w:t>
      </w:r>
      <w:r w:rsidR="000B08C5">
        <w:t xml:space="preserve"> </w:t>
      </w:r>
      <w:r w:rsidR="00C6469E">
        <w:t>tracks</w:t>
      </w:r>
      <w:r w:rsidR="000B08C5">
        <w:t xml:space="preserve"> were </w:t>
      </w:r>
      <w:r w:rsidR="00406EB6">
        <w:t>moving at two different speeds resulting in the vehicle pulling over to one side when moving</w:t>
      </w:r>
      <w:r w:rsidR="003F78EC">
        <w:t xml:space="preserve">. On </w:t>
      </w:r>
      <w:r w:rsidR="00C6469E">
        <w:t>recognizing</w:t>
      </w:r>
      <w:r w:rsidR="003F78EC">
        <w:t xml:space="preserve"> this</w:t>
      </w:r>
      <w:r w:rsidR="00C6469E">
        <w:t>, amendments</w:t>
      </w:r>
      <w:r w:rsidR="003F78EC">
        <w:t xml:space="preserve"> to the tracks were </w:t>
      </w:r>
      <w:r w:rsidR="008423AC">
        <w:t>made</w:t>
      </w:r>
      <w:r w:rsidR="003F78EC">
        <w:t xml:space="preserve">, making sure both were at the same length as one </w:t>
      </w:r>
      <w:r w:rsidR="008423AC">
        <w:t>another</w:t>
      </w:r>
      <w:r w:rsidR="00D56ACD">
        <w:t xml:space="preserve">. After this was </w:t>
      </w:r>
      <w:r w:rsidR="008423AC">
        <w:t>done</w:t>
      </w:r>
      <w:r w:rsidR="00D56ACD">
        <w:t xml:space="preserve">, the distance between the drive and bearing </w:t>
      </w:r>
      <w:r w:rsidR="00386117">
        <w:t>wheels</w:t>
      </w:r>
      <w:r w:rsidR="00D56ACD">
        <w:t xml:space="preserve"> </w:t>
      </w:r>
      <w:r w:rsidR="00386117">
        <w:t>was</w:t>
      </w:r>
      <w:r w:rsidR="00D56ACD">
        <w:t xml:space="preserve"> checked to make sure </w:t>
      </w:r>
      <w:r w:rsidR="00386117">
        <w:t>their</w:t>
      </w:r>
      <w:r w:rsidR="00D56ACD">
        <w:t xml:space="preserve"> distances were the same</w:t>
      </w:r>
      <w:r w:rsidR="00856EA3">
        <w:t xml:space="preserve">. This </w:t>
      </w:r>
      <w:r w:rsidR="00386117">
        <w:t>only</w:t>
      </w:r>
      <w:r w:rsidR="00856EA3">
        <w:t xml:space="preserve"> slightly improved the drifting</w:t>
      </w:r>
      <w:r w:rsidR="003E03B4">
        <w:t xml:space="preserve"> and </w:t>
      </w:r>
      <w:r w:rsidR="00386117">
        <w:t>led</w:t>
      </w:r>
      <w:r w:rsidR="003E03B4">
        <w:t xml:space="preserve"> to </w:t>
      </w:r>
      <w:r w:rsidR="00FA39E5">
        <w:t xml:space="preserve">an investigation into the code where it became </w:t>
      </w:r>
      <w:r w:rsidR="00FF1587">
        <w:t xml:space="preserve">apparent that the </w:t>
      </w:r>
      <w:r w:rsidR="00386117">
        <w:t>power</w:t>
      </w:r>
      <w:r w:rsidR="00FF1587">
        <w:t xml:space="preserve"> distribution between the two </w:t>
      </w:r>
      <w:r w:rsidR="00386117">
        <w:t>motors</w:t>
      </w:r>
      <w:r w:rsidR="00FF1587">
        <w:t xml:space="preserve"> </w:t>
      </w:r>
      <w:r w:rsidR="00386117">
        <w:t>was</w:t>
      </w:r>
      <w:r w:rsidR="00FF1587">
        <w:t xml:space="preserve"> not even. This was </w:t>
      </w:r>
      <w:r w:rsidR="00386117">
        <w:t>quickly</w:t>
      </w:r>
      <w:r w:rsidR="00FF1587">
        <w:t xml:space="preserve"> resolved</w:t>
      </w:r>
      <w:r w:rsidR="00184E9B">
        <w:t>.</w:t>
      </w:r>
    </w:p>
    <w:p w14:paraId="0CC5F640" w14:textId="0D19F161" w:rsidR="00184E9B" w:rsidRPr="00CB6607" w:rsidRDefault="009408E0" w:rsidP="004447E6">
      <w:r>
        <w:t>When the vehicle was then tested against its obstacle recognition</w:t>
      </w:r>
      <w:r w:rsidR="009F21F6">
        <w:t xml:space="preserve">, it </w:t>
      </w:r>
      <w:r w:rsidR="001B50C5">
        <w:t>successfully</w:t>
      </w:r>
      <w:r w:rsidR="009F21F6">
        <w:t xml:space="preserve"> detected and </w:t>
      </w:r>
      <w:proofErr w:type="spellStart"/>
      <w:r w:rsidR="004647A0">
        <w:t>maneuvered</w:t>
      </w:r>
      <w:proofErr w:type="spellEnd"/>
      <w:r w:rsidR="004647A0">
        <w:t xml:space="preserve"> around</w:t>
      </w:r>
      <w:r w:rsidR="009F21F6">
        <w:t xml:space="preserve"> </w:t>
      </w:r>
      <w:r w:rsidR="009A15D4">
        <w:t xml:space="preserve">the issue. This </w:t>
      </w:r>
      <w:r w:rsidR="001B50C5">
        <w:t>event</w:t>
      </w:r>
      <w:r w:rsidR="009A15D4">
        <w:t xml:space="preserve"> proved </w:t>
      </w:r>
      <w:r w:rsidR="001B50C5">
        <w:t>successful</w:t>
      </w:r>
      <w:r w:rsidR="009A15D4">
        <w:t xml:space="preserve"> when the vehicle found itself trapped </w:t>
      </w:r>
      <w:r w:rsidR="001B50C5">
        <w:t>in between</w:t>
      </w:r>
      <w:r w:rsidR="009A15D4">
        <w:t xml:space="preserve"> the </w:t>
      </w:r>
      <w:r w:rsidR="009F78E9">
        <w:t>elevated feet of the lab stools</w:t>
      </w:r>
      <w:r w:rsidR="00B05762">
        <w:t xml:space="preserve">, where it managed to </w:t>
      </w:r>
      <w:proofErr w:type="spellStart"/>
      <w:r w:rsidR="004647A0">
        <w:t>maneuver</w:t>
      </w:r>
      <w:proofErr w:type="spellEnd"/>
      <w:r w:rsidR="00B05762">
        <w:t xml:space="preserve"> </w:t>
      </w:r>
      <w:r w:rsidR="001B50C5">
        <w:t>its way</w:t>
      </w:r>
      <w:r w:rsidR="00B05762">
        <w:t xml:space="preserve"> out of the issue and back onto its original trajectory.</w:t>
      </w:r>
      <w:r w:rsidR="004647A0">
        <w:t xml:space="preserve"> But it was during this test that </w:t>
      </w:r>
      <w:r w:rsidR="00AC2927">
        <w:t xml:space="preserve">the code used to </w:t>
      </w:r>
      <w:r w:rsidR="00BE3023">
        <w:t>identify</w:t>
      </w:r>
      <w:r w:rsidR="00AC2927">
        <w:t xml:space="preserve"> the best possible position to move to </w:t>
      </w:r>
      <w:r w:rsidR="005122D4">
        <w:t xml:space="preserve">when avoiding </w:t>
      </w:r>
      <w:r w:rsidR="00BE3023">
        <w:t>an</w:t>
      </w:r>
      <w:r w:rsidR="005122D4">
        <w:t xml:space="preserve"> obstruction was off, resulting in the </w:t>
      </w:r>
      <w:r w:rsidR="003450CB">
        <w:t xml:space="preserve">vehicle </w:t>
      </w:r>
      <w:proofErr w:type="spellStart"/>
      <w:r w:rsidR="00BE3023">
        <w:t>favoring</w:t>
      </w:r>
      <w:proofErr w:type="spellEnd"/>
      <w:r w:rsidR="003450CB">
        <w:t xml:space="preserve"> right </w:t>
      </w:r>
      <w:r w:rsidR="00BE3023">
        <w:t>turns</w:t>
      </w:r>
      <w:r w:rsidR="003450CB">
        <w:t xml:space="preserve"> over the more sensible options. </w:t>
      </w:r>
      <w:r w:rsidR="002D714C">
        <w:t xml:space="preserve">This issue was amended slightly but resulted in the obstacle detection of objects </w:t>
      </w:r>
      <w:r w:rsidR="00BE3023">
        <w:t>in front</w:t>
      </w:r>
      <w:r w:rsidR="002D714C">
        <w:t xml:space="preserve"> of the vehicle </w:t>
      </w:r>
      <w:r w:rsidR="00686A61">
        <w:t>not responding</w:t>
      </w:r>
      <w:r w:rsidR="00B3551F">
        <w:t xml:space="preserve">. To solve this issue </w:t>
      </w:r>
      <w:r w:rsidR="00803B3D">
        <w:t>an older version of the collision detection code was returned to</w:t>
      </w:r>
      <w:r w:rsidR="00BE3023">
        <w:t xml:space="preserve"> and, as of writing this report, the </w:t>
      </w:r>
      <w:r w:rsidR="0059733D">
        <w:t>pathfinding</w:t>
      </w:r>
      <w:r w:rsidR="00BE3023">
        <w:t xml:space="preserve"> is still not at its optimal performance. </w:t>
      </w:r>
    </w:p>
    <w:p w14:paraId="01428EA9" w14:textId="605E273E" w:rsidR="004447E6" w:rsidRPr="00CD0298" w:rsidRDefault="00F6371A" w:rsidP="004447E6">
      <w:pPr>
        <w:pStyle w:val="Heading1"/>
      </w:pPr>
      <w:bookmarkStart w:id="15" w:name="_Toc170757256"/>
      <w:r>
        <w:t xml:space="preserve">(5:0) </w:t>
      </w:r>
      <w:r w:rsidR="004447E6" w:rsidRPr="00CD0298">
        <w:t>Evaluation</w:t>
      </w:r>
      <w:bookmarkEnd w:id="15"/>
    </w:p>
    <w:p w14:paraId="365ED418" w14:textId="6927E480" w:rsidR="004447E6" w:rsidRPr="00CD0298" w:rsidRDefault="0031130D" w:rsidP="00967452">
      <w:r>
        <w:t>T</w:t>
      </w:r>
      <w:r w:rsidR="00811677">
        <w:t xml:space="preserve">he </w:t>
      </w:r>
      <w:r w:rsidR="003C30CE">
        <w:t>Autonomous</w:t>
      </w:r>
      <w:r w:rsidR="00811677">
        <w:t xml:space="preserve"> ground vehicle </w:t>
      </w:r>
      <w:r w:rsidR="00427D95">
        <w:t xml:space="preserve">proves to be effective </w:t>
      </w:r>
      <w:r w:rsidR="003756DB">
        <w:t>in</w:t>
      </w:r>
      <w:r w:rsidR="00427D95">
        <w:t xml:space="preserve"> its </w:t>
      </w:r>
      <w:r w:rsidR="003C30CE">
        <w:t>capability</w:t>
      </w:r>
      <w:r w:rsidR="00427D95">
        <w:t xml:space="preserve"> </w:t>
      </w:r>
      <w:r w:rsidR="00D73828">
        <w:t xml:space="preserve">of </w:t>
      </w:r>
      <w:r w:rsidR="0052240E">
        <w:t>detecting and avoiding obstacles without the need for RF communications</w:t>
      </w:r>
      <w:r w:rsidR="004C3E5B">
        <w:t xml:space="preserve">. </w:t>
      </w:r>
      <w:r w:rsidR="00320BEF">
        <w:t>I</w:t>
      </w:r>
      <w:r w:rsidR="005228F6">
        <w:t>n</w:t>
      </w:r>
      <w:r w:rsidR="00320BEF">
        <w:t xml:space="preserve"> comparison to </w:t>
      </w:r>
      <w:r w:rsidR="00D126D7">
        <w:t>similar products</w:t>
      </w:r>
      <w:r w:rsidR="005228F6">
        <w:t xml:space="preserve">, it works </w:t>
      </w:r>
      <w:r w:rsidR="00F3341E">
        <w:t>successfully</w:t>
      </w:r>
      <w:r w:rsidR="005228F6">
        <w:t xml:space="preserve"> </w:t>
      </w:r>
      <w:r w:rsidR="00AA7917">
        <w:t>thou it is not as smooth</w:t>
      </w:r>
      <w:r w:rsidR="001B5BA3">
        <w:t xml:space="preserve"> </w:t>
      </w:r>
      <w:r w:rsidR="00F25482">
        <w:t xml:space="preserve">if the </w:t>
      </w:r>
      <w:r w:rsidR="00F3341E">
        <w:t>vehicle</w:t>
      </w:r>
      <w:r w:rsidR="00F25482">
        <w:t xml:space="preserve"> </w:t>
      </w:r>
      <w:r w:rsidR="00D42191">
        <w:t>were</w:t>
      </w:r>
      <w:r w:rsidR="00F25482">
        <w:t xml:space="preserve"> to go </w:t>
      </w:r>
      <w:r w:rsidR="00F3341E">
        <w:t>head-to-head</w:t>
      </w:r>
      <w:r w:rsidR="00F25482">
        <w:t xml:space="preserve"> with </w:t>
      </w:r>
      <w:r w:rsidR="00F3341E">
        <w:t xml:space="preserve">an </w:t>
      </w:r>
      <w:r w:rsidR="00144FF2">
        <w:t>off-the-shelf</w:t>
      </w:r>
      <w:r w:rsidR="00F3341E">
        <w:t xml:space="preserve"> comparison</w:t>
      </w:r>
      <w:r w:rsidR="00F25482">
        <w:t xml:space="preserve">. This </w:t>
      </w:r>
      <w:r w:rsidR="00FF6B20">
        <w:t xml:space="preserve">can be rectified with more time spent on the project </w:t>
      </w:r>
      <w:r w:rsidR="006C6CA1">
        <w:t xml:space="preserve">to </w:t>
      </w:r>
      <w:r w:rsidR="00144FF2">
        <w:t>fine-tune its</w:t>
      </w:r>
      <w:r w:rsidR="006C6CA1">
        <w:t xml:space="preserve"> detection </w:t>
      </w:r>
      <w:r w:rsidR="006C6CA1">
        <w:lastRenderedPageBreak/>
        <w:t>and its p</w:t>
      </w:r>
      <w:r w:rsidR="00607B63">
        <w:t>athfinding</w:t>
      </w:r>
      <w:r w:rsidR="006C6CA1">
        <w:t xml:space="preserve"> </w:t>
      </w:r>
      <w:r w:rsidR="00607B63">
        <w:t xml:space="preserve">capabilities. It will also be </w:t>
      </w:r>
      <w:r w:rsidR="00976528">
        <w:t>noted</w:t>
      </w:r>
      <w:r w:rsidR="00607B63">
        <w:t xml:space="preserve"> that</w:t>
      </w:r>
      <w:r w:rsidR="00A2230D">
        <w:t xml:space="preserve"> most </w:t>
      </w:r>
      <w:r w:rsidR="00B37834">
        <w:t>off-the-shelf</w:t>
      </w:r>
      <w:r w:rsidR="00A2230D">
        <w:t xml:space="preserve"> </w:t>
      </w:r>
      <w:r w:rsidR="00991002">
        <w:t xml:space="preserve">existing </w:t>
      </w:r>
      <w:r w:rsidR="00976528">
        <w:t>products</w:t>
      </w:r>
      <w:r w:rsidR="00991002">
        <w:t xml:space="preserve"> will use RF communications to help </w:t>
      </w:r>
      <w:r w:rsidR="00B37834">
        <w:t>guide</w:t>
      </w:r>
      <w:r w:rsidR="00991002">
        <w:t xml:space="preserve"> </w:t>
      </w:r>
      <w:r w:rsidR="00B37834">
        <w:t>their</w:t>
      </w:r>
      <w:r w:rsidR="00991002">
        <w:t xml:space="preserve"> vehicle</w:t>
      </w:r>
      <w:r w:rsidR="00B37834">
        <w:t xml:space="preserve">s. </w:t>
      </w:r>
      <w:r w:rsidR="00991002">
        <w:t xml:space="preserve"> </w:t>
      </w:r>
      <w:r w:rsidR="00607B63">
        <w:t xml:space="preserve"> </w:t>
      </w:r>
      <w:r w:rsidR="00D126D7">
        <w:t xml:space="preserve"> </w:t>
      </w:r>
    </w:p>
    <w:p w14:paraId="40449785" w14:textId="657EC250" w:rsidR="003C20F8" w:rsidRDefault="00400254" w:rsidP="009D6395">
      <w:pPr>
        <w:pStyle w:val="Heading1"/>
      </w:pPr>
      <w:bookmarkStart w:id="16" w:name="_Toc170757257"/>
      <w:r w:rsidRPr="00CD0298">
        <w:t>Conclusion</w:t>
      </w:r>
      <w:bookmarkEnd w:id="16"/>
    </w:p>
    <w:p w14:paraId="1124CDD4" w14:textId="08267395" w:rsidR="00400254" w:rsidRDefault="00655BBB" w:rsidP="00400254">
      <w:r>
        <w:t xml:space="preserve">To conclude, this project has </w:t>
      </w:r>
      <w:r w:rsidR="005D6310">
        <w:t>successfully</w:t>
      </w:r>
      <w:r>
        <w:t xml:space="preserve"> proven that a </w:t>
      </w:r>
      <w:r w:rsidR="005D6310">
        <w:t>preprogrammed</w:t>
      </w:r>
      <w:r>
        <w:t xml:space="preserve"> </w:t>
      </w:r>
      <w:r w:rsidR="005D6310">
        <w:t>autonomous</w:t>
      </w:r>
      <w:r>
        <w:t xml:space="preserve"> </w:t>
      </w:r>
      <w:r w:rsidR="005D6310">
        <w:t>vehicle</w:t>
      </w:r>
      <w:r>
        <w:t xml:space="preserve"> </w:t>
      </w:r>
      <w:r w:rsidR="003A1794">
        <w:t xml:space="preserve">that </w:t>
      </w:r>
      <w:r w:rsidR="005D6310">
        <w:t>does</w:t>
      </w:r>
      <w:r w:rsidR="003A1794">
        <w:t xml:space="preserve"> not depend on RF communications can </w:t>
      </w:r>
      <w:r w:rsidR="006B3CA2">
        <w:t>successfully</w:t>
      </w:r>
      <w:r w:rsidR="003A1794">
        <w:t xml:space="preserve"> </w:t>
      </w:r>
      <w:r w:rsidR="00071F67">
        <w:t>navigate</w:t>
      </w:r>
      <w:r w:rsidR="00A81D68">
        <w:t>, detect</w:t>
      </w:r>
      <w:r w:rsidR="00033928">
        <w:t>,</w:t>
      </w:r>
      <w:r w:rsidR="00A81D68">
        <w:t xml:space="preserve"> and </w:t>
      </w:r>
      <w:r w:rsidR="00033928">
        <w:t>avoid</w:t>
      </w:r>
      <w:r w:rsidR="00A81D68">
        <w:t xml:space="preserve"> obstacles</w:t>
      </w:r>
      <w:r w:rsidR="008835A9">
        <w:t xml:space="preserve"> when set on a </w:t>
      </w:r>
      <w:r w:rsidR="006B3CA2">
        <w:t>pre-determined</w:t>
      </w:r>
      <w:r w:rsidR="008835A9">
        <w:t xml:space="preserve"> route. </w:t>
      </w:r>
      <w:r w:rsidR="001A3B4B">
        <w:t xml:space="preserve">This has been proven by simple tests held within a lab environment </w:t>
      </w:r>
      <w:r w:rsidR="00644A10">
        <w:t xml:space="preserve">that have </w:t>
      </w:r>
      <w:r w:rsidR="000A2824">
        <w:t xml:space="preserve">tested and strained the </w:t>
      </w:r>
      <w:r w:rsidR="00891299">
        <w:t>capabilities</w:t>
      </w:r>
      <w:r w:rsidR="000A2824">
        <w:t xml:space="preserve"> of the vehicle</w:t>
      </w:r>
      <w:r w:rsidR="00D81387">
        <w:t xml:space="preserve"> a</w:t>
      </w:r>
      <w:r w:rsidR="00212D63">
        <w:t xml:space="preserve">nd </w:t>
      </w:r>
      <w:r w:rsidR="002357C6">
        <w:t>have</w:t>
      </w:r>
      <w:r w:rsidR="00212D63">
        <w:t xml:space="preserve"> indicated to the </w:t>
      </w:r>
      <w:r w:rsidR="00891299">
        <w:t>authors</w:t>
      </w:r>
      <w:r w:rsidR="00212D63">
        <w:t xml:space="preserve"> </w:t>
      </w:r>
      <w:r w:rsidR="00A90C68">
        <w:t xml:space="preserve">where adjustments </w:t>
      </w:r>
      <w:r w:rsidR="00891299">
        <w:t xml:space="preserve">are needed to improve the </w:t>
      </w:r>
      <w:r w:rsidR="00C7277A">
        <w:t>vehicle's</w:t>
      </w:r>
      <w:r w:rsidR="00330E89">
        <w:t xml:space="preserve"> </w:t>
      </w:r>
      <w:r w:rsidR="00F02341">
        <w:t>performance</w:t>
      </w:r>
      <w:r w:rsidR="00891299">
        <w:t xml:space="preserve">. </w:t>
      </w:r>
    </w:p>
    <w:p w14:paraId="7E0395C8" w14:textId="3F09EA22" w:rsidR="0071749B" w:rsidRDefault="00F95B4C" w:rsidP="00400254">
      <w:r>
        <w:t xml:space="preserve">All thou </w:t>
      </w:r>
      <w:r w:rsidR="003E544B">
        <w:t xml:space="preserve">the project works to a basic degree, there are still improvements and </w:t>
      </w:r>
      <w:r w:rsidR="00EC6D8D">
        <w:t>fetches</w:t>
      </w:r>
      <w:r w:rsidR="003E544B">
        <w:t xml:space="preserve"> that will be </w:t>
      </w:r>
      <w:r w:rsidR="00AD0633">
        <w:t xml:space="preserve">added to the vehicle. </w:t>
      </w:r>
      <w:r w:rsidR="00A7408B">
        <w:t>These</w:t>
      </w:r>
      <w:r w:rsidR="00AD0633">
        <w:t xml:space="preserve"> improvements </w:t>
      </w:r>
      <w:r w:rsidR="003479EC">
        <w:t>range</w:t>
      </w:r>
      <w:r w:rsidR="00AD0633">
        <w:t xml:space="preserve"> from </w:t>
      </w:r>
      <w:r w:rsidR="003479EC">
        <w:t>hardware,</w:t>
      </w:r>
      <w:r w:rsidR="00AD0633">
        <w:t xml:space="preserve"> </w:t>
      </w:r>
      <w:r w:rsidR="003479EC">
        <w:t>such</w:t>
      </w:r>
      <w:r w:rsidR="00F724FB">
        <w:t xml:space="preserve"> as the addition of a </w:t>
      </w:r>
      <w:r w:rsidR="00710055">
        <w:t>secondary</w:t>
      </w:r>
      <w:r w:rsidR="00F724FB">
        <w:t xml:space="preserve"> </w:t>
      </w:r>
      <w:r w:rsidR="00710055">
        <w:t>external</w:t>
      </w:r>
      <w:r w:rsidR="00F724FB">
        <w:t xml:space="preserve"> </w:t>
      </w:r>
      <w:r w:rsidR="00710055">
        <w:t>power</w:t>
      </w:r>
      <w:r w:rsidR="00F724FB">
        <w:t xml:space="preserve"> </w:t>
      </w:r>
      <w:r w:rsidR="00710055">
        <w:t>supply</w:t>
      </w:r>
      <w:r w:rsidR="00F724FB">
        <w:t xml:space="preserve"> to improve </w:t>
      </w:r>
      <w:r w:rsidR="00710055">
        <w:t>motor</w:t>
      </w:r>
      <w:r w:rsidR="00F724FB">
        <w:t xml:space="preserve"> </w:t>
      </w:r>
      <w:r w:rsidR="00710055">
        <w:t>performance</w:t>
      </w:r>
      <w:r w:rsidR="00A7408B">
        <w:t>,</w:t>
      </w:r>
      <w:r w:rsidR="00F724FB">
        <w:t xml:space="preserve"> and </w:t>
      </w:r>
      <w:r w:rsidR="006A3FC0">
        <w:t xml:space="preserve">a </w:t>
      </w:r>
      <w:r w:rsidR="00A7408B">
        <w:t>made-for-purpose</w:t>
      </w:r>
      <w:r w:rsidR="006A3FC0">
        <w:t xml:space="preserve"> body so that it is no longer just </w:t>
      </w:r>
      <w:r w:rsidR="004D44CA">
        <w:t xml:space="preserve">an </w:t>
      </w:r>
      <w:r w:rsidR="00A7408B">
        <w:t>open-top</w:t>
      </w:r>
      <w:r w:rsidR="00CD63D3">
        <w:t xml:space="preserve"> </w:t>
      </w:r>
      <w:proofErr w:type="spellStart"/>
      <w:r w:rsidR="00CD63D3">
        <w:t>shazzy</w:t>
      </w:r>
      <w:proofErr w:type="spellEnd"/>
      <w:r w:rsidR="00CD63D3">
        <w:t xml:space="preserve">. </w:t>
      </w:r>
      <w:r w:rsidR="00FB69C7">
        <w:t xml:space="preserve">Making the vehicle </w:t>
      </w:r>
      <w:r w:rsidR="00F71000">
        <w:t xml:space="preserve">more </w:t>
      </w:r>
      <w:r w:rsidR="00A7408B">
        <w:t>professional-looking</w:t>
      </w:r>
      <w:r w:rsidR="00F71000">
        <w:t xml:space="preserve">. </w:t>
      </w:r>
    </w:p>
    <w:p w14:paraId="3A95E228" w14:textId="536C9CC2" w:rsidR="00F71000" w:rsidRPr="00CD0298" w:rsidRDefault="00A743BD" w:rsidP="00400254">
      <w:r>
        <w:t xml:space="preserve">On the side of </w:t>
      </w:r>
      <w:r w:rsidR="00912022">
        <w:t>future</w:t>
      </w:r>
      <w:r>
        <w:t xml:space="preserve"> </w:t>
      </w:r>
      <w:r w:rsidR="00912022">
        <w:t>software</w:t>
      </w:r>
      <w:r>
        <w:t xml:space="preserve"> dev</w:t>
      </w:r>
      <w:r w:rsidR="0016389C">
        <w:t>elopment</w:t>
      </w:r>
      <w:r w:rsidR="00D7703F">
        <w:t xml:space="preserve">, </w:t>
      </w:r>
      <w:r w:rsidR="00353729">
        <w:t xml:space="preserve">there will be the addition of a </w:t>
      </w:r>
      <w:proofErr w:type="spellStart"/>
      <w:r w:rsidR="00353729">
        <w:t>gue</w:t>
      </w:r>
      <w:proofErr w:type="spellEnd"/>
      <w:r w:rsidR="00353729">
        <w:t xml:space="preserve"> </w:t>
      </w:r>
      <w:r w:rsidR="00F05F45">
        <w:t xml:space="preserve">to </w:t>
      </w:r>
      <w:r w:rsidR="00EA3F1D">
        <w:t>allow</w:t>
      </w:r>
      <w:r w:rsidR="00F05F45">
        <w:t xml:space="preserve"> users to interact with the vehicle and to </w:t>
      </w:r>
      <w:r w:rsidR="00EA3F1D">
        <w:t>easily</w:t>
      </w:r>
      <w:r w:rsidR="00F05F45">
        <w:t xml:space="preserve"> </w:t>
      </w:r>
      <w:r w:rsidR="00EA3F1D">
        <w:t>instruct</w:t>
      </w:r>
      <w:r w:rsidR="00937F8D">
        <w:t xml:space="preserve"> the vehicle with</w:t>
      </w:r>
      <w:r w:rsidR="00F05F45">
        <w:t xml:space="preserve"> new instructions as to its </w:t>
      </w:r>
      <w:r w:rsidR="00937F8D">
        <w:t>pre-determined</w:t>
      </w:r>
      <w:r w:rsidR="00F05F45">
        <w:t xml:space="preserve"> route</w:t>
      </w:r>
      <w:r w:rsidR="00763F6E">
        <w:t xml:space="preserve">. There will also be the intention to add a mapping function to the vehicle so that once </w:t>
      </w:r>
      <w:r w:rsidR="00937F8D">
        <w:t>it</w:t>
      </w:r>
      <w:r w:rsidR="00763F6E">
        <w:t xml:space="preserve"> has </w:t>
      </w:r>
      <w:r w:rsidR="00640D3A">
        <w:t xml:space="preserve">identified the path to take to get to the objective, it can then follow its </w:t>
      </w:r>
      <w:r w:rsidR="00AF40CF">
        <w:t>newly</w:t>
      </w:r>
      <w:r w:rsidR="00640D3A">
        <w:t xml:space="preserve"> mapped </w:t>
      </w:r>
      <w:r w:rsidR="00DC7104">
        <w:t>route</w:t>
      </w:r>
      <w:r w:rsidR="00640D3A">
        <w:t xml:space="preserve"> back to its </w:t>
      </w:r>
      <w:r w:rsidR="00F45299">
        <w:t>start</w:t>
      </w:r>
      <w:r w:rsidR="00640D3A">
        <w:t xml:space="preserve"> </w:t>
      </w:r>
      <w:r w:rsidR="00AF40CF">
        <w:t>point</w:t>
      </w:r>
      <w:r w:rsidR="00640D3A">
        <w:t xml:space="preserve">. </w:t>
      </w:r>
    </w:p>
    <w:p w14:paraId="2ACDA3FF" w14:textId="514F166F" w:rsidR="00400254" w:rsidRPr="00CD0298" w:rsidRDefault="00400254" w:rsidP="00400254">
      <w:pPr>
        <w:pStyle w:val="Heading1"/>
      </w:pPr>
      <w:bookmarkStart w:id="17" w:name="_Toc170757258"/>
      <w:r w:rsidRPr="00CD0298">
        <w:t>Reflection</w:t>
      </w:r>
      <w:bookmarkEnd w:id="17"/>
    </w:p>
    <w:p w14:paraId="7C788D0B" w14:textId="6D6E66F9" w:rsidR="00400254" w:rsidRPr="00CD0298" w:rsidRDefault="00C617AB" w:rsidP="007454B9">
      <w:r w:rsidRPr="00CD0298">
        <w:t>(JG) –</w:t>
      </w:r>
      <w:r w:rsidR="00061F1F">
        <w:t xml:space="preserve"> </w:t>
      </w:r>
      <w:r w:rsidR="00B5108B">
        <w:t xml:space="preserve">Looking back </w:t>
      </w:r>
      <w:r w:rsidR="009840D0">
        <w:t>at the group project</w:t>
      </w:r>
      <w:r w:rsidR="006769D7">
        <w:t>,</w:t>
      </w:r>
      <w:r w:rsidR="009840D0">
        <w:t xml:space="preserve"> </w:t>
      </w:r>
      <w:r w:rsidR="00BA754E">
        <w:t xml:space="preserve">I believe I developed </w:t>
      </w:r>
      <w:r w:rsidR="005B6A1E">
        <w:t>several</w:t>
      </w:r>
      <w:r w:rsidR="00BA754E">
        <w:t xml:space="preserve"> skills </w:t>
      </w:r>
      <w:r w:rsidR="005B6A1E">
        <w:t>but also highlighted areas</w:t>
      </w:r>
      <w:r w:rsidR="00C83188">
        <w:t>,</w:t>
      </w:r>
      <w:r w:rsidR="005B6A1E">
        <w:t xml:space="preserve"> </w:t>
      </w:r>
      <w:r w:rsidR="00C83188">
        <w:t xml:space="preserve">to myself, </w:t>
      </w:r>
      <w:r w:rsidR="005B6A1E">
        <w:t xml:space="preserve">in </w:t>
      </w:r>
      <w:r w:rsidR="00C83188">
        <w:t>which</w:t>
      </w:r>
      <w:r w:rsidR="005B6A1E">
        <w:t xml:space="preserve"> I need to improve</w:t>
      </w:r>
      <w:r w:rsidR="00BE2508">
        <w:t>.</w:t>
      </w:r>
    </w:p>
    <w:p w14:paraId="33F282E5" w14:textId="3B4EADE4" w:rsidR="00F90872" w:rsidRDefault="00BE2508" w:rsidP="00400254">
      <w:r>
        <w:t>Some of these</w:t>
      </w:r>
      <w:r w:rsidR="005047F4">
        <w:t xml:space="preserve"> improved skills</w:t>
      </w:r>
      <w:r>
        <w:t xml:space="preserve"> were </w:t>
      </w:r>
      <w:r w:rsidR="00FB093A">
        <w:t>those</w:t>
      </w:r>
      <w:r>
        <w:t xml:space="preserve"> of my soft </w:t>
      </w:r>
      <w:r w:rsidR="00036D4E">
        <w:t>skills</w:t>
      </w:r>
      <w:r w:rsidR="00457391">
        <w:t xml:space="preserve"> that were developed </w:t>
      </w:r>
      <w:r w:rsidR="00FB093A">
        <w:t>through</w:t>
      </w:r>
      <w:r w:rsidR="00457391">
        <w:t xml:space="preserve"> being the team leader for the project. </w:t>
      </w:r>
      <w:r w:rsidR="004978FB">
        <w:t>One</w:t>
      </w:r>
      <w:r w:rsidR="00B60E61">
        <w:t xml:space="preserve"> of the more prominent </w:t>
      </w:r>
      <w:r w:rsidR="000C208A">
        <w:t xml:space="preserve">skills that </w:t>
      </w:r>
      <w:r w:rsidR="005047F4">
        <w:t>were</w:t>
      </w:r>
      <w:r w:rsidR="000C208A">
        <w:t xml:space="preserve"> tested during this role was that of adapting to sudden </w:t>
      </w:r>
      <w:r w:rsidR="005047F4">
        <w:t>changes</w:t>
      </w:r>
      <w:r w:rsidR="000C208A">
        <w:t xml:space="preserve"> in planes</w:t>
      </w:r>
      <w:r w:rsidR="00235F11">
        <w:t>. This</w:t>
      </w:r>
      <w:r w:rsidR="00190E77">
        <w:t xml:space="preserve"> </w:t>
      </w:r>
      <w:r w:rsidR="00496AB0">
        <w:t>resulted</w:t>
      </w:r>
      <w:r w:rsidR="00190E77">
        <w:t xml:space="preserve"> in me having to </w:t>
      </w:r>
      <w:r w:rsidR="00235F11">
        <w:t>redistribute</w:t>
      </w:r>
      <w:r w:rsidR="00190E77">
        <w:t xml:space="preserve"> the </w:t>
      </w:r>
      <w:r w:rsidR="00235F11">
        <w:t>workload</w:t>
      </w:r>
      <w:r w:rsidR="00190E77">
        <w:t xml:space="preserve"> between my</w:t>
      </w:r>
      <w:r w:rsidR="00235F11">
        <w:t>self and my</w:t>
      </w:r>
      <w:r w:rsidR="00190E77">
        <w:t xml:space="preserve"> t</w:t>
      </w:r>
      <w:r w:rsidR="00496AB0">
        <w:t>eam while</w:t>
      </w:r>
      <w:r w:rsidR="00190E77">
        <w:t xml:space="preserve"> also </w:t>
      </w:r>
      <w:r w:rsidR="00F90872">
        <w:t>considering</w:t>
      </w:r>
      <w:r w:rsidR="00190E77">
        <w:t xml:space="preserve"> the </w:t>
      </w:r>
      <w:r w:rsidR="00496AB0">
        <w:t>varying</w:t>
      </w:r>
      <w:r w:rsidR="00190E77">
        <w:t xml:space="preserve"> </w:t>
      </w:r>
      <w:r w:rsidR="00496AB0">
        <w:t>strengths/learning</w:t>
      </w:r>
      <w:r w:rsidR="00C77144">
        <w:t xml:space="preserve"> </w:t>
      </w:r>
      <w:r w:rsidR="00496AB0">
        <w:t>styles</w:t>
      </w:r>
      <w:r w:rsidR="00C77144">
        <w:t xml:space="preserve"> of</w:t>
      </w:r>
      <w:r w:rsidR="00496AB0">
        <w:t xml:space="preserve"> each team member. </w:t>
      </w:r>
      <w:r w:rsidR="00C876A0">
        <w:t xml:space="preserve">This </w:t>
      </w:r>
      <w:r w:rsidR="00F90872">
        <w:t>played</w:t>
      </w:r>
      <w:r w:rsidR="00C876A0">
        <w:t xml:space="preserve"> a big </w:t>
      </w:r>
      <w:r w:rsidR="00F90872">
        <w:t>role</w:t>
      </w:r>
      <w:r w:rsidR="00C876A0">
        <w:t xml:space="preserve"> in my time </w:t>
      </w:r>
      <w:r w:rsidR="00F90872">
        <w:t xml:space="preserve">management </w:t>
      </w:r>
      <w:r w:rsidR="001B1DF3">
        <w:t>too</w:t>
      </w:r>
      <w:r w:rsidR="00F90872">
        <w:t>.</w:t>
      </w:r>
    </w:p>
    <w:p w14:paraId="08E483A0" w14:textId="4A9DC4E3" w:rsidR="00400254" w:rsidRDefault="00C876A0" w:rsidP="00400254">
      <w:r>
        <w:t xml:space="preserve"> </w:t>
      </w:r>
      <w:r w:rsidR="00CB69ED">
        <w:t>An</w:t>
      </w:r>
      <w:r w:rsidR="00273E33">
        <w:t xml:space="preserve"> improvement I believe I need to </w:t>
      </w:r>
      <w:r w:rsidR="00CB69ED">
        <w:t xml:space="preserve">develop is my </w:t>
      </w:r>
      <w:r w:rsidR="00CC1735">
        <w:t>capability</w:t>
      </w:r>
      <w:r w:rsidR="00CB69ED">
        <w:t xml:space="preserve"> </w:t>
      </w:r>
      <w:r w:rsidR="00CC1735">
        <w:t>to structure</w:t>
      </w:r>
      <w:r w:rsidR="00CB69ED">
        <w:t xml:space="preserve"> my research. I noticed on several occasions I would </w:t>
      </w:r>
      <w:r w:rsidR="007F196D">
        <w:t>carry</w:t>
      </w:r>
      <w:r w:rsidR="00CB69ED">
        <w:t xml:space="preserve"> out research upon a </w:t>
      </w:r>
      <w:proofErr w:type="gramStart"/>
      <w:r w:rsidR="00CB69ED">
        <w:t>subject/components</w:t>
      </w:r>
      <w:proofErr w:type="gramEnd"/>
      <w:r w:rsidR="00CB69ED">
        <w:t xml:space="preserve">, gather what I </w:t>
      </w:r>
      <w:r w:rsidR="003775EE">
        <w:t>needed</w:t>
      </w:r>
      <w:r w:rsidR="00CB69ED">
        <w:t xml:space="preserve"> but then not </w:t>
      </w:r>
      <w:r w:rsidR="004C5B51">
        <w:t xml:space="preserve">note the </w:t>
      </w:r>
      <w:r w:rsidR="007F196D">
        <w:t>process</w:t>
      </w:r>
      <w:r w:rsidR="004C5B51">
        <w:t xml:space="preserve"> instead opting to continue with the </w:t>
      </w:r>
      <w:r w:rsidR="007F196D">
        <w:t>task</w:t>
      </w:r>
      <w:r w:rsidR="004C5B51">
        <w:t xml:space="preserve"> that drove m</w:t>
      </w:r>
      <w:r w:rsidR="007F196D">
        <w:t>e</w:t>
      </w:r>
      <w:r w:rsidR="004C5B51">
        <w:t xml:space="preserve"> </w:t>
      </w:r>
      <w:r w:rsidR="007F196D">
        <w:t>to</w:t>
      </w:r>
      <w:r w:rsidR="004C5B51">
        <w:t xml:space="preserve"> the research to begin with. </w:t>
      </w:r>
      <w:r w:rsidR="006D1405">
        <w:t xml:space="preserve">I believe I can improve upon this by making a </w:t>
      </w:r>
      <w:r w:rsidR="007F196D">
        <w:t>logbook</w:t>
      </w:r>
      <w:r w:rsidR="006D1405">
        <w:t xml:space="preserve"> in </w:t>
      </w:r>
      <w:r w:rsidR="007F196D">
        <w:t>which</w:t>
      </w:r>
      <w:r w:rsidR="006D1405">
        <w:t xml:space="preserve"> </w:t>
      </w:r>
      <w:r w:rsidR="007F196D">
        <w:t>I</w:t>
      </w:r>
      <w:r w:rsidR="006D1405">
        <w:t xml:space="preserve"> not</w:t>
      </w:r>
      <w:r w:rsidR="007F196D">
        <w:t>e</w:t>
      </w:r>
      <w:r w:rsidR="006D1405">
        <w:t xml:space="preserve"> </w:t>
      </w:r>
      <w:r w:rsidR="007F196D">
        <w:t>down</w:t>
      </w:r>
      <w:r w:rsidR="006D1405">
        <w:t xml:space="preserve"> key </w:t>
      </w:r>
      <w:r w:rsidR="00CC1735">
        <w:t xml:space="preserve">steps/research as I go along instead of waiting to write it in the report. </w:t>
      </w:r>
    </w:p>
    <w:p w14:paraId="67893B7C" w14:textId="77777777" w:rsidR="001861DE" w:rsidRDefault="001861DE" w:rsidP="00400254"/>
    <w:p w14:paraId="4580427C" w14:textId="77777777" w:rsidR="001861DE" w:rsidRDefault="001861DE" w:rsidP="00400254"/>
    <w:p w14:paraId="1E19D822" w14:textId="77777777" w:rsidR="001861DE" w:rsidRDefault="001861DE" w:rsidP="00400254"/>
    <w:p w14:paraId="76DDA746" w14:textId="77777777" w:rsidR="001861DE" w:rsidRPr="00CD0298" w:rsidRDefault="001861DE" w:rsidP="00400254"/>
    <w:p w14:paraId="54EAC944" w14:textId="3C551F20" w:rsidR="00400254" w:rsidRPr="00CD0298" w:rsidRDefault="00400254" w:rsidP="00400254">
      <w:pPr>
        <w:pStyle w:val="Heading1"/>
      </w:pPr>
      <w:bookmarkStart w:id="18" w:name="_Toc170757259"/>
      <w:r w:rsidRPr="00CD0298">
        <w:lastRenderedPageBreak/>
        <w:t>References</w:t>
      </w:r>
      <w:bookmarkEnd w:id="18"/>
    </w:p>
    <w:p w14:paraId="5AFD4D72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[1]S. Jung, “Journal of Knowledge Information Technology and Systems,” Apr. 2017, Available: </w:t>
      </w:r>
      <w:hyperlink r:id="rId16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https://www.researchgate.net/profile/Sunghun-Jung-2/publication/317389269_Analysis_of_Amazon_Prime_Air_UAV_Delivery_Service/links/5938954aaca272bcd19ffe20/Analysis-of-Amazon-Prime-Air-UAV-Delivery-Service.pdf</w:t>
        </w:r>
      </w:hyperlink>
    </w:p>
    <w:p w14:paraId="4290E51B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2]</w:t>
      </w:r>
      <w:r>
        <w:rPr>
          <w:rFonts w:ascii="Times New Roman" w:hAnsi="Times New Roman" w:cs="Times New Roman"/>
          <w:i/>
          <w:iCs/>
          <w:kern w:val="0"/>
          <w:lang w:val="en-US"/>
        </w:rPr>
        <w:t>Baesystems.com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, 2024. </w:t>
      </w:r>
      <w:hyperlink r:id="rId17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https://www.baesystems.com/en-uk/feature/innovators/fully-autonomous-vehicles-in-battlefield-simulation</w:t>
        </w:r>
      </w:hyperlink>
    </w:p>
    <w:p w14:paraId="4BB21CB7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[3]M. Hossain, “Self-Driving Robots: A Revolution in the Local Delivery,”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California Management Review Insights</w:t>
      </w:r>
      <w:r>
        <w:rPr>
          <w:rFonts w:ascii="Times New Roman" w:hAnsi="Times New Roman" w:cs="Times New Roman"/>
          <w:kern w:val="0"/>
          <w:lang w:val="en-US"/>
        </w:rPr>
        <w:t xml:space="preserve">, Apr. 2022, Available: </w:t>
      </w:r>
      <w:hyperlink r:id="rId18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https://cmr.berkeley.edu/2022/04/self-driving-robots-a-revolution-in-the-local-delivery/</w:t>
        </w:r>
      </w:hyperlink>
    </w:p>
    <w:p w14:paraId="0B048581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4]“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Development of a Robotics Waiter System for the  food and beverage industry,” 2015, </w:t>
      </w:r>
      <w:proofErr w:type="spellStart"/>
      <w:r>
        <w:rPr>
          <w:rFonts w:ascii="Times New Roman" w:hAnsi="Times New Roman" w:cs="Times New Roman"/>
          <w:kern w:val="0"/>
          <w:lang w:val="en-US"/>
        </w:rPr>
        <w:t>doi</w:t>
      </w:r>
      <w:proofErr w:type="spellEnd"/>
      <w:r>
        <w:rPr>
          <w:rFonts w:ascii="Times New Roman" w:hAnsi="Times New Roman" w:cs="Times New Roman"/>
          <w:kern w:val="0"/>
          <w:lang w:val="en-US"/>
        </w:rPr>
        <w:t xml:space="preserve">: </w:t>
      </w:r>
      <w:hyperlink r:id="rId19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https://doi.org/10.15224/%20978-1-63248-066-8-57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4782645A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5]“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China Delivery Robot Factory, Delivery Robot Supplier,”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www.alpharobotics.com.cn</w:t>
      </w:r>
      <w:r>
        <w:rPr>
          <w:rFonts w:ascii="Times New Roman" w:hAnsi="Times New Roman" w:cs="Times New Roman"/>
          <w:kern w:val="0"/>
          <w:lang w:val="en-US"/>
        </w:rPr>
        <w:t xml:space="preserve">. </w:t>
      </w:r>
      <w:hyperlink r:id="rId20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https://www.alpharobotics.com.cn/delivery-robot/?gad_source=1&amp;gclid=CjwKCAjwyJqzBhBaEiwAWDRJVBnKy7xCn0fQjOUFtDQSM-OQbl8aSGxmf61G4g8MfmY78f0LwADnDhoCb7AQAvD_BwE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(accessed Jul. 01, 2024).</w:t>
      </w:r>
    </w:p>
    <w:p w14:paraId="7050BD44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6]“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KEENON Robotics Global Official Website,”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www.keenon.com</w:t>
      </w:r>
      <w:r>
        <w:rPr>
          <w:rFonts w:ascii="Times New Roman" w:hAnsi="Times New Roman" w:cs="Times New Roman"/>
          <w:kern w:val="0"/>
          <w:lang w:val="en-US"/>
        </w:rPr>
        <w:t xml:space="preserve">. </w:t>
      </w:r>
      <w:hyperlink r:id="rId21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https://www.keenon.com/en/product/T10/index.html?gad_source=1&amp;gclid=CjwKCAjwyJqzBhBaEiwAWDRJVAdkC7YlesB0wtx-6mr6qRA0RCK0kgGSOfkeSIm00igHkOV6euO5OxoCIkUQAvD_BwE</w:t>
        </w:r>
      </w:hyperlink>
      <w:r>
        <w:rPr>
          <w:rFonts w:ascii="Times New Roman" w:hAnsi="Times New Roman" w:cs="Times New Roman"/>
          <w:kern w:val="0"/>
          <w:lang w:val="en-US"/>
        </w:rPr>
        <w:t xml:space="preserve"> (accessed Jul. 01, 2024).</w:t>
      </w:r>
    </w:p>
    <w:p w14:paraId="6479BB1C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7]S.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 Butler, “Not-so dumb waiter: UK restaurant chain Bella Italia trials robot service,”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the Guardian</w:t>
      </w:r>
      <w:r>
        <w:rPr>
          <w:rFonts w:ascii="Times New Roman" w:hAnsi="Times New Roman" w:cs="Times New Roman"/>
          <w:kern w:val="0"/>
          <w:lang w:val="en-US"/>
        </w:rPr>
        <w:t xml:space="preserve">, Jun. 10, 2022. </w:t>
      </w:r>
      <w:hyperlink r:id="rId22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https://www.theguardian.com/business/2022/jun/10/uk-restaurant-bella-italia-robot-waiter</w:t>
        </w:r>
      </w:hyperlink>
    </w:p>
    <w:p w14:paraId="2D0C001C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8]K.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 Lyons, “A restaurant in the Netherlands is using creepy robot waiters for social distancing,”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The Verge</w:t>
      </w:r>
      <w:r>
        <w:rPr>
          <w:rFonts w:ascii="Times New Roman" w:hAnsi="Times New Roman" w:cs="Times New Roman"/>
          <w:kern w:val="0"/>
          <w:lang w:val="en-US"/>
        </w:rPr>
        <w:t xml:space="preserve">, May 31, 2020. </w:t>
      </w:r>
      <w:hyperlink r:id="rId23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https://www.theverge.com/2020/5/31/21276318/restaurant-netherlands-robot-waiters-social-distancing-pandemic</w:t>
        </w:r>
      </w:hyperlink>
    </w:p>
    <w:p w14:paraId="406CEAF8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9]Raspberry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 PI, “Raspberry Pi Documentation - Raspberry Pi Pico,” </w:t>
      </w:r>
      <w:r>
        <w:rPr>
          <w:rFonts w:ascii="Times New Roman" w:hAnsi="Times New Roman" w:cs="Times New Roman"/>
          <w:i/>
          <w:iCs/>
          <w:kern w:val="0"/>
          <w:lang w:val="en-US"/>
        </w:rPr>
        <w:t>www.raspberrypi.com</w:t>
      </w:r>
      <w:r>
        <w:rPr>
          <w:rFonts w:ascii="Times New Roman" w:hAnsi="Times New Roman" w:cs="Times New Roman"/>
          <w:kern w:val="0"/>
          <w:lang w:val="en-US"/>
        </w:rPr>
        <w:t xml:space="preserve">. </w:t>
      </w:r>
      <w:hyperlink r:id="rId24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https://www.raspberrypi.com/documentation/microcontrollers/raspberry-pi-pico.html</w:t>
        </w:r>
      </w:hyperlink>
    </w:p>
    <w:p w14:paraId="2D7EF9CC" w14:textId="77777777" w:rsidR="006345E8" w:rsidRDefault="006345E8" w:rsidP="006345E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lang w:val="en-US"/>
        </w:rPr>
        <w:t>10]“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L9110 2-CHANNEL MOTOR DRIVER.” Accessed: Jul. 01, 2024. [Online]. Available: </w:t>
      </w:r>
      <w:hyperlink r:id="rId25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https://www.laskakit.cz/user/related_files/l9110_2_channel_motor_driver.pdf</w:t>
        </w:r>
      </w:hyperlink>
    </w:p>
    <w:p w14:paraId="676A6724" w14:textId="77777777" w:rsidR="00400254" w:rsidRPr="00CD0298" w:rsidRDefault="00400254" w:rsidP="00400254"/>
    <w:p w14:paraId="308F3D8F" w14:textId="792A6FA8" w:rsidR="00400254" w:rsidRPr="00CD0298" w:rsidRDefault="00400254" w:rsidP="00400254">
      <w:pPr>
        <w:pStyle w:val="Heading1"/>
      </w:pPr>
    </w:p>
    <w:p w14:paraId="6DFED8D4" w14:textId="77777777" w:rsidR="0014554E" w:rsidRDefault="0014554E" w:rsidP="0014554E"/>
    <w:p w14:paraId="74A9AF85" w14:textId="77777777" w:rsidR="0014554E" w:rsidRDefault="0014554E" w:rsidP="0014554E"/>
    <w:p w14:paraId="64F42065" w14:textId="77777777" w:rsidR="008171B6" w:rsidRDefault="008171B6" w:rsidP="0014554E">
      <w:pPr>
        <w:pStyle w:val="Heading1"/>
      </w:pPr>
      <w:r>
        <w:lastRenderedPageBreak/>
        <w:t>Bibliography</w:t>
      </w:r>
    </w:p>
    <w:p w14:paraId="47F5B2CA" w14:textId="4F64A98A" w:rsidR="0014554E" w:rsidRDefault="008171B6" w:rsidP="008171B6">
      <w:pPr>
        <w:rPr>
          <w:rStyle w:val="Hyperlink"/>
          <w:rFonts w:ascii="Times New Roman" w:hAnsi="Times New Roman" w:cs="Times New Roman"/>
          <w:color w:val="auto"/>
          <w:kern w:val="0"/>
          <w:lang w:val="en-US"/>
        </w:rPr>
      </w:pPr>
      <w:r>
        <w:t xml:space="preserve"> </w:t>
      </w:r>
      <w:r>
        <w:rPr>
          <w:rFonts w:ascii="Times New Roman" w:hAnsi="Times New Roman" w:cs="Times New Roman"/>
          <w:kern w:val="0"/>
          <w:lang w:val="en-US"/>
        </w:rPr>
        <w:t xml:space="preserve">S. Jung, “Journal of Knowledge Information Technology and Systems,” Apr. 2017, Available: </w:t>
      </w:r>
      <w:hyperlink r:id="rId26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https://www.researchgate.net/profile/Sunghun-Jung-2/publication/317389269_Analysis_of_Amazon_Prime_Air_UAV_Delivery_Service/links/5938954aaca272bcd19ffe20/Analysis-of-Amazon-Prime-Air-UAV-Delivery-Service.pdf</w:t>
        </w:r>
      </w:hyperlink>
    </w:p>
    <w:p w14:paraId="61914E78" w14:textId="77777777" w:rsidR="008171B6" w:rsidRDefault="008171B6" w:rsidP="008171B6">
      <w:pPr>
        <w:rPr>
          <w:rStyle w:val="Hyperlink"/>
          <w:rFonts w:ascii="Times New Roman" w:hAnsi="Times New Roman" w:cs="Times New Roman"/>
          <w:color w:val="auto"/>
          <w:kern w:val="0"/>
          <w:lang w:val="en-US"/>
        </w:rPr>
      </w:pPr>
    </w:p>
    <w:p w14:paraId="796FB399" w14:textId="37C375A4" w:rsidR="008171B6" w:rsidRDefault="00A60F7D" w:rsidP="008171B6">
      <w:pPr>
        <w:rPr>
          <w:rFonts w:ascii="Times New Roman" w:hAnsi="Times New Roman" w:cs="Times New Roman"/>
          <w:kern w:val="0"/>
          <w:lang w:val="en-US"/>
        </w:rPr>
      </w:pPr>
      <w:proofErr w:type="gramStart"/>
      <w:r>
        <w:rPr>
          <w:rFonts w:ascii="Times New Roman" w:hAnsi="Times New Roman" w:cs="Times New Roman"/>
          <w:kern w:val="0"/>
          <w:lang w:val="en-US"/>
        </w:rPr>
        <w:t>]“</w:t>
      </w:r>
      <w:proofErr w:type="gramEnd"/>
      <w:r>
        <w:rPr>
          <w:rFonts w:ascii="Times New Roman" w:hAnsi="Times New Roman" w:cs="Times New Roman"/>
          <w:kern w:val="0"/>
          <w:lang w:val="en-US"/>
        </w:rPr>
        <w:t xml:space="preserve">Development of a Robotics Waiter System for the  food and beverage industry,” 2015, </w:t>
      </w:r>
      <w:proofErr w:type="spellStart"/>
      <w:r>
        <w:rPr>
          <w:rFonts w:ascii="Times New Roman" w:hAnsi="Times New Roman" w:cs="Times New Roman"/>
          <w:kern w:val="0"/>
          <w:lang w:val="en-US"/>
        </w:rPr>
        <w:t>doi</w:t>
      </w:r>
      <w:proofErr w:type="spellEnd"/>
      <w:r>
        <w:rPr>
          <w:rFonts w:ascii="Times New Roman" w:hAnsi="Times New Roman" w:cs="Times New Roman"/>
          <w:kern w:val="0"/>
          <w:lang w:val="en-US"/>
        </w:rPr>
        <w:t xml:space="preserve">: </w:t>
      </w:r>
      <w:hyperlink r:id="rId27" w:history="1">
        <w:r>
          <w:rPr>
            <w:rStyle w:val="Hyperlink"/>
            <w:rFonts w:ascii="Times New Roman" w:hAnsi="Times New Roman" w:cs="Times New Roman"/>
            <w:color w:val="auto"/>
            <w:kern w:val="0"/>
            <w:lang w:val="en-US"/>
          </w:rPr>
          <w:t>https://doi.org/10.15224/%20978-1-63248-066-8-57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79D63ACD" w14:textId="77777777" w:rsidR="00A60F7D" w:rsidRPr="0014554E" w:rsidRDefault="00A60F7D" w:rsidP="008171B6"/>
    <w:sectPr w:rsidR="00A60F7D" w:rsidRPr="0014554E" w:rsidSect="008D7901">
      <w:footerReference w:type="defaul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190FF" w14:textId="77777777" w:rsidR="00B357F8" w:rsidRPr="00CD0298" w:rsidRDefault="00B357F8" w:rsidP="003321F6">
      <w:pPr>
        <w:spacing w:after="0" w:line="240" w:lineRule="auto"/>
      </w:pPr>
      <w:r w:rsidRPr="00CD0298">
        <w:separator/>
      </w:r>
    </w:p>
  </w:endnote>
  <w:endnote w:type="continuationSeparator" w:id="0">
    <w:p w14:paraId="73788613" w14:textId="77777777" w:rsidR="00B357F8" w:rsidRPr="00CD0298" w:rsidRDefault="00B357F8" w:rsidP="003321F6">
      <w:pPr>
        <w:spacing w:after="0" w:line="240" w:lineRule="auto"/>
      </w:pPr>
      <w:r w:rsidRPr="00CD02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6A338" w14:textId="77777777" w:rsidR="003321F6" w:rsidRPr="00CD0298" w:rsidRDefault="003321F6">
    <w:pPr>
      <w:pStyle w:val="Footer"/>
      <w:jc w:val="center"/>
      <w:rPr>
        <w:caps/>
        <w:color w:val="156082" w:themeColor="accent1"/>
      </w:rPr>
    </w:pPr>
    <w:r w:rsidRPr="00CD0298">
      <w:rPr>
        <w:caps/>
        <w:color w:val="156082" w:themeColor="accent1"/>
      </w:rPr>
      <w:fldChar w:fldCharType="begin"/>
    </w:r>
    <w:r w:rsidRPr="00CD0298">
      <w:rPr>
        <w:caps/>
        <w:color w:val="156082" w:themeColor="accent1"/>
      </w:rPr>
      <w:instrText xml:space="preserve"> PAGE   \* MERGEFORMAT </w:instrText>
    </w:r>
    <w:r w:rsidRPr="00CD0298">
      <w:rPr>
        <w:caps/>
        <w:color w:val="156082" w:themeColor="accent1"/>
      </w:rPr>
      <w:fldChar w:fldCharType="separate"/>
    </w:r>
    <w:r w:rsidRPr="00CD0298">
      <w:rPr>
        <w:caps/>
        <w:color w:val="156082" w:themeColor="accent1"/>
      </w:rPr>
      <w:t>2</w:t>
    </w:r>
    <w:r w:rsidRPr="00CD0298">
      <w:rPr>
        <w:caps/>
        <w:color w:val="156082" w:themeColor="accent1"/>
      </w:rPr>
      <w:fldChar w:fldCharType="end"/>
    </w:r>
  </w:p>
  <w:p w14:paraId="519B6A7E" w14:textId="77777777" w:rsidR="003321F6" w:rsidRPr="00CD0298" w:rsidRDefault="00332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AB834A" w14:textId="77777777" w:rsidR="00B357F8" w:rsidRPr="00CD0298" w:rsidRDefault="00B357F8" w:rsidP="003321F6">
      <w:pPr>
        <w:spacing w:after="0" w:line="240" w:lineRule="auto"/>
      </w:pPr>
      <w:r w:rsidRPr="00CD0298">
        <w:separator/>
      </w:r>
    </w:p>
  </w:footnote>
  <w:footnote w:type="continuationSeparator" w:id="0">
    <w:p w14:paraId="39EACEC8" w14:textId="77777777" w:rsidR="00B357F8" w:rsidRPr="00CD0298" w:rsidRDefault="00B357F8" w:rsidP="003321F6">
      <w:pPr>
        <w:spacing w:after="0" w:line="240" w:lineRule="auto"/>
      </w:pPr>
      <w:r w:rsidRPr="00CD029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65BF8"/>
    <w:multiLevelType w:val="hybridMultilevel"/>
    <w:tmpl w:val="EDA6A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C335A"/>
    <w:multiLevelType w:val="hybridMultilevel"/>
    <w:tmpl w:val="1A86D2DC"/>
    <w:lvl w:ilvl="0" w:tplc="11C62C54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C7318"/>
    <w:multiLevelType w:val="hybridMultilevel"/>
    <w:tmpl w:val="722A361C"/>
    <w:lvl w:ilvl="0" w:tplc="11C62C54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25DA1"/>
    <w:multiLevelType w:val="hybridMultilevel"/>
    <w:tmpl w:val="2320D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6420A"/>
    <w:multiLevelType w:val="hybridMultilevel"/>
    <w:tmpl w:val="5A6EB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34F"/>
    <w:multiLevelType w:val="hybridMultilevel"/>
    <w:tmpl w:val="33CECA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671719"/>
    <w:multiLevelType w:val="hybridMultilevel"/>
    <w:tmpl w:val="BC548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106F8"/>
    <w:multiLevelType w:val="hybridMultilevel"/>
    <w:tmpl w:val="FC863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CE6ADF"/>
    <w:multiLevelType w:val="hybridMultilevel"/>
    <w:tmpl w:val="7EC26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3B64C5"/>
    <w:multiLevelType w:val="hybridMultilevel"/>
    <w:tmpl w:val="6718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052CFE"/>
    <w:multiLevelType w:val="hybridMultilevel"/>
    <w:tmpl w:val="84DA1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F3713B"/>
    <w:multiLevelType w:val="hybridMultilevel"/>
    <w:tmpl w:val="7916C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A1AE9"/>
    <w:multiLevelType w:val="multilevel"/>
    <w:tmpl w:val="3112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1791217">
    <w:abstractNumId w:val="1"/>
  </w:num>
  <w:num w:numId="2" w16cid:durableId="2013558709">
    <w:abstractNumId w:val="2"/>
  </w:num>
  <w:num w:numId="3" w16cid:durableId="1931885534">
    <w:abstractNumId w:val="8"/>
  </w:num>
  <w:num w:numId="4" w16cid:durableId="2077237981">
    <w:abstractNumId w:val="0"/>
  </w:num>
  <w:num w:numId="5" w16cid:durableId="1634753090">
    <w:abstractNumId w:val="7"/>
  </w:num>
  <w:num w:numId="6" w16cid:durableId="364722122">
    <w:abstractNumId w:val="9"/>
  </w:num>
  <w:num w:numId="7" w16cid:durableId="313146304">
    <w:abstractNumId w:val="11"/>
  </w:num>
  <w:num w:numId="8" w16cid:durableId="2045325476">
    <w:abstractNumId w:val="3"/>
  </w:num>
  <w:num w:numId="9" w16cid:durableId="2121223455">
    <w:abstractNumId w:val="6"/>
  </w:num>
  <w:num w:numId="10" w16cid:durableId="641545050">
    <w:abstractNumId w:val="12"/>
  </w:num>
  <w:num w:numId="11" w16cid:durableId="1899433633">
    <w:abstractNumId w:val="10"/>
  </w:num>
  <w:num w:numId="12" w16cid:durableId="232668014">
    <w:abstractNumId w:val="4"/>
  </w:num>
  <w:num w:numId="13" w16cid:durableId="1450984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004"/>
    <w:rsid w:val="00001BDA"/>
    <w:rsid w:val="000021B3"/>
    <w:rsid w:val="00003E97"/>
    <w:rsid w:val="00005FF9"/>
    <w:rsid w:val="00006868"/>
    <w:rsid w:val="00007873"/>
    <w:rsid w:val="00011DB5"/>
    <w:rsid w:val="00012E09"/>
    <w:rsid w:val="00013171"/>
    <w:rsid w:val="00013BA4"/>
    <w:rsid w:val="00014BC7"/>
    <w:rsid w:val="0001522B"/>
    <w:rsid w:val="000159FC"/>
    <w:rsid w:val="00015E9A"/>
    <w:rsid w:val="00016150"/>
    <w:rsid w:val="00021558"/>
    <w:rsid w:val="00022FE0"/>
    <w:rsid w:val="000309FD"/>
    <w:rsid w:val="00032CD2"/>
    <w:rsid w:val="00033928"/>
    <w:rsid w:val="00035264"/>
    <w:rsid w:val="00035B72"/>
    <w:rsid w:val="00036318"/>
    <w:rsid w:val="00036D4E"/>
    <w:rsid w:val="000444FD"/>
    <w:rsid w:val="0004639E"/>
    <w:rsid w:val="00046FA9"/>
    <w:rsid w:val="00047A80"/>
    <w:rsid w:val="000515C4"/>
    <w:rsid w:val="00053AF2"/>
    <w:rsid w:val="00056A6D"/>
    <w:rsid w:val="0005779B"/>
    <w:rsid w:val="00061F1F"/>
    <w:rsid w:val="0006606D"/>
    <w:rsid w:val="000669E1"/>
    <w:rsid w:val="00067FFA"/>
    <w:rsid w:val="00071D22"/>
    <w:rsid w:val="00071F67"/>
    <w:rsid w:val="00073688"/>
    <w:rsid w:val="00074657"/>
    <w:rsid w:val="00074F49"/>
    <w:rsid w:val="000752F2"/>
    <w:rsid w:val="00077728"/>
    <w:rsid w:val="0008094B"/>
    <w:rsid w:val="00082098"/>
    <w:rsid w:val="00083929"/>
    <w:rsid w:val="0008496F"/>
    <w:rsid w:val="00084ACB"/>
    <w:rsid w:val="00087242"/>
    <w:rsid w:val="000902FD"/>
    <w:rsid w:val="00090439"/>
    <w:rsid w:val="00095B01"/>
    <w:rsid w:val="00096A89"/>
    <w:rsid w:val="00097269"/>
    <w:rsid w:val="000A1777"/>
    <w:rsid w:val="000A2824"/>
    <w:rsid w:val="000A39AC"/>
    <w:rsid w:val="000A42B4"/>
    <w:rsid w:val="000A6547"/>
    <w:rsid w:val="000A7FBA"/>
    <w:rsid w:val="000B0515"/>
    <w:rsid w:val="000B08C5"/>
    <w:rsid w:val="000B0C9D"/>
    <w:rsid w:val="000B2511"/>
    <w:rsid w:val="000B2615"/>
    <w:rsid w:val="000B3A1C"/>
    <w:rsid w:val="000B69BD"/>
    <w:rsid w:val="000B6A80"/>
    <w:rsid w:val="000B6DD3"/>
    <w:rsid w:val="000C208A"/>
    <w:rsid w:val="000C358B"/>
    <w:rsid w:val="000C3813"/>
    <w:rsid w:val="000C3DC2"/>
    <w:rsid w:val="000C7A16"/>
    <w:rsid w:val="000C7D43"/>
    <w:rsid w:val="000D2439"/>
    <w:rsid w:val="000D2883"/>
    <w:rsid w:val="000D2987"/>
    <w:rsid w:val="000D586C"/>
    <w:rsid w:val="000D74A8"/>
    <w:rsid w:val="000E2591"/>
    <w:rsid w:val="000E3197"/>
    <w:rsid w:val="000E482B"/>
    <w:rsid w:val="000F0B2D"/>
    <w:rsid w:val="000F3B2E"/>
    <w:rsid w:val="000F72F3"/>
    <w:rsid w:val="001038FC"/>
    <w:rsid w:val="00103EE0"/>
    <w:rsid w:val="00103FBA"/>
    <w:rsid w:val="00105B73"/>
    <w:rsid w:val="00106DC2"/>
    <w:rsid w:val="00107B6F"/>
    <w:rsid w:val="00107D4C"/>
    <w:rsid w:val="00110D85"/>
    <w:rsid w:val="00112945"/>
    <w:rsid w:val="0011372F"/>
    <w:rsid w:val="00114040"/>
    <w:rsid w:val="00123D32"/>
    <w:rsid w:val="0012542F"/>
    <w:rsid w:val="00130CFC"/>
    <w:rsid w:val="00132BB9"/>
    <w:rsid w:val="001354D3"/>
    <w:rsid w:val="001357A8"/>
    <w:rsid w:val="001418A7"/>
    <w:rsid w:val="00141CE8"/>
    <w:rsid w:val="00141F34"/>
    <w:rsid w:val="0014284E"/>
    <w:rsid w:val="00142C65"/>
    <w:rsid w:val="00144429"/>
    <w:rsid w:val="00144FF2"/>
    <w:rsid w:val="0014519A"/>
    <w:rsid w:val="0014554E"/>
    <w:rsid w:val="00147004"/>
    <w:rsid w:val="001479DD"/>
    <w:rsid w:val="0015154F"/>
    <w:rsid w:val="001554A4"/>
    <w:rsid w:val="001606AD"/>
    <w:rsid w:val="0016389C"/>
    <w:rsid w:val="0016408A"/>
    <w:rsid w:val="001720D9"/>
    <w:rsid w:val="00175AA5"/>
    <w:rsid w:val="00183618"/>
    <w:rsid w:val="00184139"/>
    <w:rsid w:val="001843B3"/>
    <w:rsid w:val="00184E9B"/>
    <w:rsid w:val="00185D14"/>
    <w:rsid w:val="001861DE"/>
    <w:rsid w:val="0018787D"/>
    <w:rsid w:val="00190E77"/>
    <w:rsid w:val="0019396E"/>
    <w:rsid w:val="001942DC"/>
    <w:rsid w:val="00194338"/>
    <w:rsid w:val="00195579"/>
    <w:rsid w:val="00195790"/>
    <w:rsid w:val="0019740D"/>
    <w:rsid w:val="001A3B4B"/>
    <w:rsid w:val="001A7C31"/>
    <w:rsid w:val="001B1DF3"/>
    <w:rsid w:val="001B271E"/>
    <w:rsid w:val="001B4469"/>
    <w:rsid w:val="001B50C5"/>
    <w:rsid w:val="001B5BA3"/>
    <w:rsid w:val="001C17E4"/>
    <w:rsid w:val="001C3523"/>
    <w:rsid w:val="001C572F"/>
    <w:rsid w:val="001C78F9"/>
    <w:rsid w:val="001C7ED0"/>
    <w:rsid w:val="001D1C4A"/>
    <w:rsid w:val="001D354E"/>
    <w:rsid w:val="001D5524"/>
    <w:rsid w:val="001D6708"/>
    <w:rsid w:val="001D6D68"/>
    <w:rsid w:val="001E014C"/>
    <w:rsid w:val="001E3C92"/>
    <w:rsid w:val="001E60F8"/>
    <w:rsid w:val="001E6370"/>
    <w:rsid w:val="001F03DD"/>
    <w:rsid w:val="001F0B2B"/>
    <w:rsid w:val="001F2134"/>
    <w:rsid w:val="001F29B2"/>
    <w:rsid w:val="001F34AA"/>
    <w:rsid w:val="001F3AFE"/>
    <w:rsid w:val="001F4313"/>
    <w:rsid w:val="001F6FBC"/>
    <w:rsid w:val="00202A75"/>
    <w:rsid w:val="00203ECB"/>
    <w:rsid w:val="002074BD"/>
    <w:rsid w:val="00207BFB"/>
    <w:rsid w:val="00207C00"/>
    <w:rsid w:val="00211CAD"/>
    <w:rsid w:val="00212D63"/>
    <w:rsid w:val="00213485"/>
    <w:rsid w:val="00213E50"/>
    <w:rsid w:val="00215F2F"/>
    <w:rsid w:val="002167B7"/>
    <w:rsid w:val="002208D0"/>
    <w:rsid w:val="002243F6"/>
    <w:rsid w:val="002252AE"/>
    <w:rsid w:val="002262B8"/>
    <w:rsid w:val="00230A9E"/>
    <w:rsid w:val="00231363"/>
    <w:rsid w:val="00231BD8"/>
    <w:rsid w:val="00233E9B"/>
    <w:rsid w:val="00235007"/>
    <w:rsid w:val="002350DA"/>
    <w:rsid w:val="002357C6"/>
    <w:rsid w:val="00235F11"/>
    <w:rsid w:val="0024036F"/>
    <w:rsid w:val="00240D56"/>
    <w:rsid w:val="002410F2"/>
    <w:rsid w:val="00241465"/>
    <w:rsid w:val="0024146E"/>
    <w:rsid w:val="002418D2"/>
    <w:rsid w:val="00242741"/>
    <w:rsid w:val="00243B60"/>
    <w:rsid w:val="00243D30"/>
    <w:rsid w:val="00252D84"/>
    <w:rsid w:val="0025671D"/>
    <w:rsid w:val="0026011E"/>
    <w:rsid w:val="00260541"/>
    <w:rsid w:val="00261FE2"/>
    <w:rsid w:val="002624F4"/>
    <w:rsid w:val="00267307"/>
    <w:rsid w:val="00272CB9"/>
    <w:rsid w:val="00273054"/>
    <w:rsid w:val="002739C1"/>
    <w:rsid w:val="00273E33"/>
    <w:rsid w:val="00276500"/>
    <w:rsid w:val="00276A59"/>
    <w:rsid w:val="00280038"/>
    <w:rsid w:val="0028203F"/>
    <w:rsid w:val="002830B8"/>
    <w:rsid w:val="002831E8"/>
    <w:rsid w:val="00286A71"/>
    <w:rsid w:val="00290AB8"/>
    <w:rsid w:val="00293483"/>
    <w:rsid w:val="0029535D"/>
    <w:rsid w:val="002958D0"/>
    <w:rsid w:val="00295A00"/>
    <w:rsid w:val="002964B1"/>
    <w:rsid w:val="00297728"/>
    <w:rsid w:val="002A2BAB"/>
    <w:rsid w:val="002A3E76"/>
    <w:rsid w:val="002A45E5"/>
    <w:rsid w:val="002B1095"/>
    <w:rsid w:val="002B26AA"/>
    <w:rsid w:val="002B347B"/>
    <w:rsid w:val="002B5B0A"/>
    <w:rsid w:val="002C6D0C"/>
    <w:rsid w:val="002C7639"/>
    <w:rsid w:val="002D55AD"/>
    <w:rsid w:val="002D5818"/>
    <w:rsid w:val="002D6F01"/>
    <w:rsid w:val="002D714C"/>
    <w:rsid w:val="002E1EC8"/>
    <w:rsid w:val="002E1F9A"/>
    <w:rsid w:val="002E2D1D"/>
    <w:rsid w:val="002E4CDA"/>
    <w:rsid w:val="002E4EBB"/>
    <w:rsid w:val="002F3F82"/>
    <w:rsid w:val="002F601A"/>
    <w:rsid w:val="002F644B"/>
    <w:rsid w:val="002F6935"/>
    <w:rsid w:val="002F7AE4"/>
    <w:rsid w:val="0030156B"/>
    <w:rsid w:val="00301877"/>
    <w:rsid w:val="00301B2C"/>
    <w:rsid w:val="00305FDD"/>
    <w:rsid w:val="0031130D"/>
    <w:rsid w:val="0031173A"/>
    <w:rsid w:val="00314967"/>
    <w:rsid w:val="00320BEF"/>
    <w:rsid w:val="00322984"/>
    <w:rsid w:val="00323932"/>
    <w:rsid w:val="00324147"/>
    <w:rsid w:val="0032558A"/>
    <w:rsid w:val="00330BE7"/>
    <w:rsid w:val="00330E89"/>
    <w:rsid w:val="00331646"/>
    <w:rsid w:val="003321F6"/>
    <w:rsid w:val="00334FF7"/>
    <w:rsid w:val="00335165"/>
    <w:rsid w:val="003364FA"/>
    <w:rsid w:val="00337B06"/>
    <w:rsid w:val="003409BE"/>
    <w:rsid w:val="0034115E"/>
    <w:rsid w:val="003450CB"/>
    <w:rsid w:val="0034667D"/>
    <w:rsid w:val="00347176"/>
    <w:rsid w:val="0034745B"/>
    <w:rsid w:val="003479EC"/>
    <w:rsid w:val="003532C8"/>
    <w:rsid w:val="00353729"/>
    <w:rsid w:val="00354846"/>
    <w:rsid w:val="003602D9"/>
    <w:rsid w:val="003613E4"/>
    <w:rsid w:val="0036190C"/>
    <w:rsid w:val="003620EC"/>
    <w:rsid w:val="00362E6A"/>
    <w:rsid w:val="00362F93"/>
    <w:rsid w:val="00364163"/>
    <w:rsid w:val="00365131"/>
    <w:rsid w:val="003662B3"/>
    <w:rsid w:val="00366D14"/>
    <w:rsid w:val="003706CC"/>
    <w:rsid w:val="00370938"/>
    <w:rsid w:val="0037215D"/>
    <w:rsid w:val="00372D58"/>
    <w:rsid w:val="00373481"/>
    <w:rsid w:val="00373DE0"/>
    <w:rsid w:val="003756DB"/>
    <w:rsid w:val="003775EE"/>
    <w:rsid w:val="00385143"/>
    <w:rsid w:val="0038538D"/>
    <w:rsid w:val="00385D93"/>
    <w:rsid w:val="00386117"/>
    <w:rsid w:val="00391314"/>
    <w:rsid w:val="00391C81"/>
    <w:rsid w:val="00392B2F"/>
    <w:rsid w:val="003950C1"/>
    <w:rsid w:val="003963AB"/>
    <w:rsid w:val="003A1096"/>
    <w:rsid w:val="003A1698"/>
    <w:rsid w:val="003A1794"/>
    <w:rsid w:val="003A2268"/>
    <w:rsid w:val="003A316C"/>
    <w:rsid w:val="003A3326"/>
    <w:rsid w:val="003A38F6"/>
    <w:rsid w:val="003A395C"/>
    <w:rsid w:val="003A5383"/>
    <w:rsid w:val="003A641C"/>
    <w:rsid w:val="003A6BA7"/>
    <w:rsid w:val="003A714F"/>
    <w:rsid w:val="003B0CEE"/>
    <w:rsid w:val="003B25BE"/>
    <w:rsid w:val="003B6046"/>
    <w:rsid w:val="003B6A55"/>
    <w:rsid w:val="003C04C9"/>
    <w:rsid w:val="003C10D1"/>
    <w:rsid w:val="003C20F8"/>
    <w:rsid w:val="003C30CE"/>
    <w:rsid w:val="003C3140"/>
    <w:rsid w:val="003C3752"/>
    <w:rsid w:val="003C6DAF"/>
    <w:rsid w:val="003D3162"/>
    <w:rsid w:val="003D36ED"/>
    <w:rsid w:val="003D3855"/>
    <w:rsid w:val="003D5AD7"/>
    <w:rsid w:val="003E03B4"/>
    <w:rsid w:val="003E0B81"/>
    <w:rsid w:val="003E1B63"/>
    <w:rsid w:val="003E544B"/>
    <w:rsid w:val="003E5C77"/>
    <w:rsid w:val="003E71E0"/>
    <w:rsid w:val="003F004E"/>
    <w:rsid w:val="003F0A59"/>
    <w:rsid w:val="003F510D"/>
    <w:rsid w:val="003F78EC"/>
    <w:rsid w:val="00400054"/>
    <w:rsid w:val="00400254"/>
    <w:rsid w:val="00403A64"/>
    <w:rsid w:val="00405208"/>
    <w:rsid w:val="00406EB6"/>
    <w:rsid w:val="00411BDF"/>
    <w:rsid w:val="00412C47"/>
    <w:rsid w:val="00412DB2"/>
    <w:rsid w:val="004134EC"/>
    <w:rsid w:val="00414310"/>
    <w:rsid w:val="004166FF"/>
    <w:rsid w:val="00417246"/>
    <w:rsid w:val="00420933"/>
    <w:rsid w:val="00420B5E"/>
    <w:rsid w:val="00421168"/>
    <w:rsid w:val="0042336D"/>
    <w:rsid w:val="00423B3E"/>
    <w:rsid w:val="00426C93"/>
    <w:rsid w:val="00427267"/>
    <w:rsid w:val="00427D95"/>
    <w:rsid w:val="00427FD7"/>
    <w:rsid w:val="00432515"/>
    <w:rsid w:val="0043340A"/>
    <w:rsid w:val="00437840"/>
    <w:rsid w:val="00443D59"/>
    <w:rsid w:val="004442DC"/>
    <w:rsid w:val="004444C6"/>
    <w:rsid w:val="004447E6"/>
    <w:rsid w:val="00446E44"/>
    <w:rsid w:val="0045044A"/>
    <w:rsid w:val="00453F3C"/>
    <w:rsid w:val="00456C2B"/>
    <w:rsid w:val="00456D81"/>
    <w:rsid w:val="00457391"/>
    <w:rsid w:val="004573A2"/>
    <w:rsid w:val="004578C0"/>
    <w:rsid w:val="004613B7"/>
    <w:rsid w:val="004647A0"/>
    <w:rsid w:val="00470368"/>
    <w:rsid w:val="00470900"/>
    <w:rsid w:val="00471722"/>
    <w:rsid w:val="00471DA3"/>
    <w:rsid w:val="00473D32"/>
    <w:rsid w:val="004766BC"/>
    <w:rsid w:val="004769B4"/>
    <w:rsid w:val="00477156"/>
    <w:rsid w:val="004804ED"/>
    <w:rsid w:val="00482C12"/>
    <w:rsid w:val="00484DA1"/>
    <w:rsid w:val="00487CF5"/>
    <w:rsid w:val="00493CE5"/>
    <w:rsid w:val="00495111"/>
    <w:rsid w:val="00496AB0"/>
    <w:rsid w:val="004978FB"/>
    <w:rsid w:val="004A0078"/>
    <w:rsid w:val="004A615C"/>
    <w:rsid w:val="004A662C"/>
    <w:rsid w:val="004B1997"/>
    <w:rsid w:val="004B22D9"/>
    <w:rsid w:val="004B305E"/>
    <w:rsid w:val="004B32CF"/>
    <w:rsid w:val="004B4AA9"/>
    <w:rsid w:val="004B4E6A"/>
    <w:rsid w:val="004C2069"/>
    <w:rsid w:val="004C3E5B"/>
    <w:rsid w:val="004C3EF8"/>
    <w:rsid w:val="004C5B51"/>
    <w:rsid w:val="004C5CA1"/>
    <w:rsid w:val="004C609A"/>
    <w:rsid w:val="004D44CA"/>
    <w:rsid w:val="004D4BAD"/>
    <w:rsid w:val="004D5449"/>
    <w:rsid w:val="004D78AE"/>
    <w:rsid w:val="004E0123"/>
    <w:rsid w:val="004E1EC9"/>
    <w:rsid w:val="004E2BA0"/>
    <w:rsid w:val="004F41B5"/>
    <w:rsid w:val="004F4574"/>
    <w:rsid w:val="004F5A51"/>
    <w:rsid w:val="004F613F"/>
    <w:rsid w:val="005047F4"/>
    <w:rsid w:val="00504C62"/>
    <w:rsid w:val="00507A21"/>
    <w:rsid w:val="005102B4"/>
    <w:rsid w:val="005122D4"/>
    <w:rsid w:val="00516DD9"/>
    <w:rsid w:val="00517205"/>
    <w:rsid w:val="005204F3"/>
    <w:rsid w:val="00521215"/>
    <w:rsid w:val="005212EC"/>
    <w:rsid w:val="005221F4"/>
    <w:rsid w:val="0052240E"/>
    <w:rsid w:val="005228F6"/>
    <w:rsid w:val="005229E8"/>
    <w:rsid w:val="00522CC8"/>
    <w:rsid w:val="005257C5"/>
    <w:rsid w:val="005313CE"/>
    <w:rsid w:val="00533533"/>
    <w:rsid w:val="00535BC2"/>
    <w:rsid w:val="00536909"/>
    <w:rsid w:val="00541FA6"/>
    <w:rsid w:val="00542F1B"/>
    <w:rsid w:val="00543928"/>
    <w:rsid w:val="00543948"/>
    <w:rsid w:val="005441AE"/>
    <w:rsid w:val="00545D9A"/>
    <w:rsid w:val="005531BB"/>
    <w:rsid w:val="0055499C"/>
    <w:rsid w:val="00555469"/>
    <w:rsid w:val="005628F1"/>
    <w:rsid w:val="00571F63"/>
    <w:rsid w:val="00574F69"/>
    <w:rsid w:val="0057701C"/>
    <w:rsid w:val="005770FC"/>
    <w:rsid w:val="00585946"/>
    <w:rsid w:val="00586195"/>
    <w:rsid w:val="005861D5"/>
    <w:rsid w:val="00593072"/>
    <w:rsid w:val="00594C12"/>
    <w:rsid w:val="0059733D"/>
    <w:rsid w:val="005A1300"/>
    <w:rsid w:val="005A2846"/>
    <w:rsid w:val="005A5265"/>
    <w:rsid w:val="005A5B97"/>
    <w:rsid w:val="005A74AE"/>
    <w:rsid w:val="005B2A3C"/>
    <w:rsid w:val="005B4C9A"/>
    <w:rsid w:val="005B6243"/>
    <w:rsid w:val="005B6A1E"/>
    <w:rsid w:val="005B743F"/>
    <w:rsid w:val="005C1E45"/>
    <w:rsid w:val="005C2784"/>
    <w:rsid w:val="005C365B"/>
    <w:rsid w:val="005C5378"/>
    <w:rsid w:val="005C5FF0"/>
    <w:rsid w:val="005C6649"/>
    <w:rsid w:val="005C7BC8"/>
    <w:rsid w:val="005D0202"/>
    <w:rsid w:val="005D0BA9"/>
    <w:rsid w:val="005D2EA5"/>
    <w:rsid w:val="005D3A39"/>
    <w:rsid w:val="005D4010"/>
    <w:rsid w:val="005D6310"/>
    <w:rsid w:val="005D6B30"/>
    <w:rsid w:val="005D7B73"/>
    <w:rsid w:val="005E060A"/>
    <w:rsid w:val="005E19D4"/>
    <w:rsid w:val="005E1C16"/>
    <w:rsid w:val="005E2D1E"/>
    <w:rsid w:val="005E3BE1"/>
    <w:rsid w:val="005E54A2"/>
    <w:rsid w:val="005F04E0"/>
    <w:rsid w:val="005F1A10"/>
    <w:rsid w:val="005F1CF7"/>
    <w:rsid w:val="005F2CFB"/>
    <w:rsid w:val="005F2F59"/>
    <w:rsid w:val="005F33B4"/>
    <w:rsid w:val="005F792C"/>
    <w:rsid w:val="005F7B9D"/>
    <w:rsid w:val="00600890"/>
    <w:rsid w:val="00601E87"/>
    <w:rsid w:val="00603F85"/>
    <w:rsid w:val="006068BF"/>
    <w:rsid w:val="00607B63"/>
    <w:rsid w:val="006102F6"/>
    <w:rsid w:val="006116E4"/>
    <w:rsid w:val="00612001"/>
    <w:rsid w:val="006135B4"/>
    <w:rsid w:val="00614A46"/>
    <w:rsid w:val="00616614"/>
    <w:rsid w:val="00620677"/>
    <w:rsid w:val="00621BA1"/>
    <w:rsid w:val="00622AEB"/>
    <w:rsid w:val="006326F4"/>
    <w:rsid w:val="0063427F"/>
    <w:rsid w:val="0063445F"/>
    <w:rsid w:val="006345E8"/>
    <w:rsid w:val="0064051F"/>
    <w:rsid w:val="00640D3A"/>
    <w:rsid w:val="006429D3"/>
    <w:rsid w:val="00642B82"/>
    <w:rsid w:val="0064384E"/>
    <w:rsid w:val="00644A10"/>
    <w:rsid w:val="00645536"/>
    <w:rsid w:val="00646F3D"/>
    <w:rsid w:val="00647E8D"/>
    <w:rsid w:val="00650B53"/>
    <w:rsid w:val="00651140"/>
    <w:rsid w:val="00653A4C"/>
    <w:rsid w:val="0065453E"/>
    <w:rsid w:val="00655BBB"/>
    <w:rsid w:val="006566F7"/>
    <w:rsid w:val="00656D1B"/>
    <w:rsid w:val="0066436E"/>
    <w:rsid w:val="00664C77"/>
    <w:rsid w:val="006660E5"/>
    <w:rsid w:val="00666FC5"/>
    <w:rsid w:val="0067046C"/>
    <w:rsid w:val="006728EC"/>
    <w:rsid w:val="006752AB"/>
    <w:rsid w:val="006769D7"/>
    <w:rsid w:val="00677DD1"/>
    <w:rsid w:val="00677FE1"/>
    <w:rsid w:val="006809A1"/>
    <w:rsid w:val="006835E1"/>
    <w:rsid w:val="00684AB4"/>
    <w:rsid w:val="006869C4"/>
    <w:rsid w:val="00686A61"/>
    <w:rsid w:val="006873D7"/>
    <w:rsid w:val="00687829"/>
    <w:rsid w:val="006901BA"/>
    <w:rsid w:val="00691B64"/>
    <w:rsid w:val="00693F0A"/>
    <w:rsid w:val="00693FFC"/>
    <w:rsid w:val="00694656"/>
    <w:rsid w:val="00694F4D"/>
    <w:rsid w:val="006961A8"/>
    <w:rsid w:val="006964D1"/>
    <w:rsid w:val="006A3FC0"/>
    <w:rsid w:val="006A4C64"/>
    <w:rsid w:val="006B02BB"/>
    <w:rsid w:val="006B0D83"/>
    <w:rsid w:val="006B0D87"/>
    <w:rsid w:val="006B3CA2"/>
    <w:rsid w:val="006B6159"/>
    <w:rsid w:val="006B6290"/>
    <w:rsid w:val="006B7009"/>
    <w:rsid w:val="006C2986"/>
    <w:rsid w:val="006C475C"/>
    <w:rsid w:val="006C4873"/>
    <w:rsid w:val="006C4AB7"/>
    <w:rsid w:val="006C573F"/>
    <w:rsid w:val="006C6CA1"/>
    <w:rsid w:val="006C79AD"/>
    <w:rsid w:val="006D063C"/>
    <w:rsid w:val="006D1405"/>
    <w:rsid w:val="006D2AB6"/>
    <w:rsid w:val="006D3A82"/>
    <w:rsid w:val="006D41C1"/>
    <w:rsid w:val="006D5B16"/>
    <w:rsid w:val="006E61CC"/>
    <w:rsid w:val="006E7AD7"/>
    <w:rsid w:val="006F0B57"/>
    <w:rsid w:val="006F18CC"/>
    <w:rsid w:val="006F2EF4"/>
    <w:rsid w:val="006F595D"/>
    <w:rsid w:val="007009D8"/>
    <w:rsid w:val="00700F77"/>
    <w:rsid w:val="00701E9D"/>
    <w:rsid w:val="00703592"/>
    <w:rsid w:val="00710055"/>
    <w:rsid w:val="00711C72"/>
    <w:rsid w:val="0071749B"/>
    <w:rsid w:val="00717850"/>
    <w:rsid w:val="00722457"/>
    <w:rsid w:val="007229C8"/>
    <w:rsid w:val="007233E8"/>
    <w:rsid w:val="007242C5"/>
    <w:rsid w:val="00724912"/>
    <w:rsid w:val="00724D94"/>
    <w:rsid w:val="00725F86"/>
    <w:rsid w:val="007273FE"/>
    <w:rsid w:val="0073302F"/>
    <w:rsid w:val="00734822"/>
    <w:rsid w:val="0073510D"/>
    <w:rsid w:val="00735379"/>
    <w:rsid w:val="00736F92"/>
    <w:rsid w:val="007371EB"/>
    <w:rsid w:val="00743B7E"/>
    <w:rsid w:val="00744696"/>
    <w:rsid w:val="007454B9"/>
    <w:rsid w:val="00745D4F"/>
    <w:rsid w:val="00746B5F"/>
    <w:rsid w:val="00747DBB"/>
    <w:rsid w:val="00751584"/>
    <w:rsid w:val="00753497"/>
    <w:rsid w:val="0075375B"/>
    <w:rsid w:val="00761235"/>
    <w:rsid w:val="00762497"/>
    <w:rsid w:val="00763F6E"/>
    <w:rsid w:val="00764FDA"/>
    <w:rsid w:val="00765001"/>
    <w:rsid w:val="00770388"/>
    <w:rsid w:val="00770584"/>
    <w:rsid w:val="00770E33"/>
    <w:rsid w:val="00771D97"/>
    <w:rsid w:val="0077243B"/>
    <w:rsid w:val="007729C3"/>
    <w:rsid w:val="00774A81"/>
    <w:rsid w:val="007768E2"/>
    <w:rsid w:val="007803B0"/>
    <w:rsid w:val="00780B13"/>
    <w:rsid w:val="0078649D"/>
    <w:rsid w:val="00787C92"/>
    <w:rsid w:val="0079078E"/>
    <w:rsid w:val="00791B46"/>
    <w:rsid w:val="00791ECD"/>
    <w:rsid w:val="00792C2E"/>
    <w:rsid w:val="00792D04"/>
    <w:rsid w:val="00793266"/>
    <w:rsid w:val="00795279"/>
    <w:rsid w:val="0079575E"/>
    <w:rsid w:val="00796A6A"/>
    <w:rsid w:val="007A1F98"/>
    <w:rsid w:val="007A30C5"/>
    <w:rsid w:val="007B1A2F"/>
    <w:rsid w:val="007B520A"/>
    <w:rsid w:val="007B554E"/>
    <w:rsid w:val="007B7D19"/>
    <w:rsid w:val="007C05F7"/>
    <w:rsid w:val="007C0644"/>
    <w:rsid w:val="007C3182"/>
    <w:rsid w:val="007C35A0"/>
    <w:rsid w:val="007C6A33"/>
    <w:rsid w:val="007D0B37"/>
    <w:rsid w:val="007D0E19"/>
    <w:rsid w:val="007D0FB5"/>
    <w:rsid w:val="007D2078"/>
    <w:rsid w:val="007D5616"/>
    <w:rsid w:val="007D778C"/>
    <w:rsid w:val="007E1C60"/>
    <w:rsid w:val="007E3BF8"/>
    <w:rsid w:val="007F02B5"/>
    <w:rsid w:val="007F196D"/>
    <w:rsid w:val="007F45E5"/>
    <w:rsid w:val="007F4BA4"/>
    <w:rsid w:val="007F642A"/>
    <w:rsid w:val="007F6CF1"/>
    <w:rsid w:val="007F7EB1"/>
    <w:rsid w:val="008004EC"/>
    <w:rsid w:val="008024D4"/>
    <w:rsid w:val="008033DF"/>
    <w:rsid w:val="00803B3D"/>
    <w:rsid w:val="00806584"/>
    <w:rsid w:val="00806E31"/>
    <w:rsid w:val="00811677"/>
    <w:rsid w:val="008124F5"/>
    <w:rsid w:val="00812AE4"/>
    <w:rsid w:val="0081382D"/>
    <w:rsid w:val="0081592B"/>
    <w:rsid w:val="00815946"/>
    <w:rsid w:val="008168B2"/>
    <w:rsid w:val="008171B6"/>
    <w:rsid w:val="00820DBF"/>
    <w:rsid w:val="00826160"/>
    <w:rsid w:val="00826FD4"/>
    <w:rsid w:val="008330B0"/>
    <w:rsid w:val="00833E01"/>
    <w:rsid w:val="00835C2B"/>
    <w:rsid w:val="008403FC"/>
    <w:rsid w:val="00841DA2"/>
    <w:rsid w:val="00841E29"/>
    <w:rsid w:val="008423AC"/>
    <w:rsid w:val="0084248F"/>
    <w:rsid w:val="0084298B"/>
    <w:rsid w:val="00843425"/>
    <w:rsid w:val="0084427A"/>
    <w:rsid w:val="00850A26"/>
    <w:rsid w:val="00852A65"/>
    <w:rsid w:val="0085420F"/>
    <w:rsid w:val="00854BE2"/>
    <w:rsid w:val="008562F0"/>
    <w:rsid w:val="00856EA3"/>
    <w:rsid w:val="0086057A"/>
    <w:rsid w:val="008611C2"/>
    <w:rsid w:val="00861327"/>
    <w:rsid w:val="0086261F"/>
    <w:rsid w:val="00866201"/>
    <w:rsid w:val="008667A7"/>
    <w:rsid w:val="00866B40"/>
    <w:rsid w:val="00874E5D"/>
    <w:rsid w:val="00875041"/>
    <w:rsid w:val="0088110F"/>
    <w:rsid w:val="00881B12"/>
    <w:rsid w:val="00882122"/>
    <w:rsid w:val="008835A9"/>
    <w:rsid w:val="00886836"/>
    <w:rsid w:val="00886CAD"/>
    <w:rsid w:val="00891299"/>
    <w:rsid w:val="00892E57"/>
    <w:rsid w:val="00893875"/>
    <w:rsid w:val="0089469A"/>
    <w:rsid w:val="0089523B"/>
    <w:rsid w:val="00896694"/>
    <w:rsid w:val="008A0752"/>
    <w:rsid w:val="008A2287"/>
    <w:rsid w:val="008A287A"/>
    <w:rsid w:val="008A5FB6"/>
    <w:rsid w:val="008A79C8"/>
    <w:rsid w:val="008A7D14"/>
    <w:rsid w:val="008B0A66"/>
    <w:rsid w:val="008B3B0E"/>
    <w:rsid w:val="008C6EDF"/>
    <w:rsid w:val="008D078B"/>
    <w:rsid w:val="008D1BDF"/>
    <w:rsid w:val="008D6CA0"/>
    <w:rsid w:val="008D7901"/>
    <w:rsid w:val="008D7B85"/>
    <w:rsid w:val="008E0A36"/>
    <w:rsid w:val="008E1498"/>
    <w:rsid w:val="008E14AA"/>
    <w:rsid w:val="008E19F1"/>
    <w:rsid w:val="008E66BD"/>
    <w:rsid w:val="008E685F"/>
    <w:rsid w:val="008E7385"/>
    <w:rsid w:val="008F0488"/>
    <w:rsid w:val="008F54F7"/>
    <w:rsid w:val="008F7A29"/>
    <w:rsid w:val="00900E82"/>
    <w:rsid w:val="009039F6"/>
    <w:rsid w:val="009043DF"/>
    <w:rsid w:val="00907AAE"/>
    <w:rsid w:val="00912022"/>
    <w:rsid w:val="00913D9C"/>
    <w:rsid w:val="0093391B"/>
    <w:rsid w:val="00934441"/>
    <w:rsid w:val="00937F8D"/>
    <w:rsid w:val="00940855"/>
    <w:rsid w:val="009408E0"/>
    <w:rsid w:val="00947D72"/>
    <w:rsid w:val="009532F0"/>
    <w:rsid w:val="009565EB"/>
    <w:rsid w:val="00956987"/>
    <w:rsid w:val="00956FF8"/>
    <w:rsid w:val="00957B50"/>
    <w:rsid w:val="009600EB"/>
    <w:rsid w:val="00961362"/>
    <w:rsid w:val="00964CF5"/>
    <w:rsid w:val="00967452"/>
    <w:rsid w:val="00970F55"/>
    <w:rsid w:val="00971C5B"/>
    <w:rsid w:val="00976528"/>
    <w:rsid w:val="00976DD3"/>
    <w:rsid w:val="00977956"/>
    <w:rsid w:val="00981A34"/>
    <w:rsid w:val="0098384E"/>
    <w:rsid w:val="009840D0"/>
    <w:rsid w:val="009900AE"/>
    <w:rsid w:val="00991002"/>
    <w:rsid w:val="0099241B"/>
    <w:rsid w:val="009928E7"/>
    <w:rsid w:val="00995534"/>
    <w:rsid w:val="0099571F"/>
    <w:rsid w:val="009A15D4"/>
    <w:rsid w:val="009A461E"/>
    <w:rsid w:val="009B6FA7"/>
    <w:rsid w:val="009B77F8"/>
    <w:rsid w:val="009C04A2"/>
    <w:rsid w:val="009C0694"/>
    <w:rsid w:val="009C169B"/>
    <w:rsid w:val="009C46C0"/>
    <w:rsid w:val="009C53B8"/>
    <w:rsid w:val="009C5C49"/>
    <w:rsid w:val="009C5F85"/>
    <w:rsid w:val="009C6242"/>
    <w:rsid w:val="009C7F4C"/>
    <w:rsid w:val="009D3151"/>
    <w:rsid w:val="009D4EAD"/>
    <w:rsid w:val="009D6395"/>
    <w:rsid w:val="009E2202"/>
    <w:rsid w:val="009E3837"/>
    <w:rsid w:val="009E40BA"/>
    <w:rsid w:val="009E521F"/>
    <w:rsid w:val="009E5B28"/>
    <w:rsid w:val="009E5CD2"/>
    <w:rsid w:val="009F21F6"/>
    <w:rsid w:val="009F3F88"/>
    <w:rsid w:val="009F582D"/>
    <w:rsid w:val="009F5B91"/>
    <w:rsid w:val="009F78E9"/>
    <w:rsid w:val="00A06FCE"/>
    <w:rsid w:val="00A12E86"/>
    <w:rsid w:val="00A13002"/>
    <w:rsid w:val="00A16398"/>
    <w:rsid w:val="00A2230D"/>
    <w:rsid w:val="00A23407"/>
    <w:rsid w:val="00A25E28"/>
    <w:rsid w:val="00A2607F"/>
    <w:rsid w:val="00A26918"/>
    <w:rsid w:val="00A336C6"/>
    <w:rsid w:val="00A35089"/>
    <w:rsid w:val="00A36017"/>
    <w:rsid w:val="00A36C6D"/>
    <w:rsid w:val="00A40DCD"/>
    <w:rsid w:val="00A42425"/>
    <w:rsid w:val="00A442A7"/>
    <w:rsid w:val="00A45EFE"/>
    <w:rsid w:val="00A50A01"/>
    <w:rsid w:val="00A517D6"/>
    <w:rsid w:val="00A5324F"/>
    <w:rsid w:val="00A535C9"/>
    <w:rsid w:val="00A54684"/>
    <w:rsid w:val="00A55C6A"/>
    <w:rsid w:val="00A60E0A"/>
    <w:rsid w:val="00A60F7D"/>
    <w:rsid w:val="00A61314"/>
    <w:rsid w:val="00A62612"/>
    <w:rsid w:val="00A6410C"/>
    <w:rsid w:val="00A65136"/>
    <w:rsid w:val="00A674CC"/>
    <w:rsid w:val="00A7163A"/>
    <w:rsid w:val="00A719C8"/>
    <w:rsid w:val="00A72C00"/>
    <w:rsid w:val="00A7408B"/>
    <w:rsid w:val="00A74297"/>
    <w:rsid w:val="00A743BD"/>
    <w:rsid w:val="00A74610"/>
    <w:rsid w:val="00A74E99"/>
    <w:rsid w:val="00A75957"/>
    <w:rsid w:val="00A76ABD"/>
    <w:rsid w:val="00A77C38"/>
    <w:rsid w:val="00A81D68"/>
    <w:rsid w:val="00A84E7B"/>
    <w:rsid w:val="00A90C68"/>
    <w:rsid w:val="00A91120"/>
    <w:rsid w:val="00A94081"/>
    <w:rsid w:val="00A96E6F"/>
    <w:rsid w:val="00A97E3B"/>
    <w:rsid w:val="00AA0BFD"/>
    <w:rsid w:val="00AA0F80"/>
    <w:rsid w:val="00AA1832"/>
    <w:rsid w:val="00AA1983"/>
    <w:rsid w:val="00AA360D"/>
    <w:rsid w:val="00AA4B0F"/>
    <w:rsid w:val="00AA53F9"/>
    <w:rsid w:val="00AA5A4E"/>
    <w:rsid w:val="00AA5C80"/>
    <w:rsid w:val="00AA6128"/>
    <w:rsid w:val="00AA65B8"/>
    <w:rsid w:val="00AA75EE"/>
    <w:rsid w:val="00AA7917"/>
    <w:rsid w:val="00AB0C5E"/>
    <w:rsid w:val="00AB4D34"/>
    <w:rsid w:val="00AB6F9D"/>
    <w:rsid w:val="00AC2927"/>
    <w:rsid w:val="00AD0633"/>
    <w:rsid w:val="00AD2E04"/>
    <w:rsid w:val="00AD688E"/>
    <w:rsid w:val="00AD7D08"/>
    <w:rsid w:val="00AE0B95"/>
    <w:rsid w:val="00AE5AA4"/>
    <w:rsid w:val="00AE6216"/>
    <w:rsid w:val="00AE6E4E"/>
    <w:rsid w:val="00AF0330"/>
    <w:rsid w:val="00AF25E9"/>
    <w:rsid w:val="00AF3BA0"/>
    <w:rsid w:val="00AF3BC9"/>
    <w:rsid w:val="00AF40CF"/>
    <w:rsid w:val="00AF7031"/>
    <w:rsid w:val="00B00533"/>
    <w:rsid w:val="00B056AB"/>
    <w:rsid w:val="00B05762"/>
    <w:rsid w:val="00B057EB"/>
    <w:rsid w:val="00B06B86"/>
    <w:rsid w:val="00B11F04"/>
    <w:rsid w:val="00B11FC5"/>
    <w:rsid w:val="00B13B31"/>
    <w:rsid w:val="00B14C47"/>
    <w:rsid w:val="00B160C1"/>
    <w:rsid w:val="00B17AAC"/>
    <w:rsid w:val="00B229E3"/>
    <w:rsid w:val="00B22DDC"/>
    <w:rsid w:val="00B233FD"/>
    <w:rsid w:val="00B26995"/>
    <w:rsid w:val="00B26E28"/>
    <w:rsid w:val="00B27836"/>
    <w:rsid w:val="00B303E7"/>
    <w:rsid w:val="00B33578"/>
    <w:rsid w:val="00B34AD2"/>
    <w:rsid w:val="00B3551F"/>
    <w:rsid w:val="00B357F8"/>
    <w:rsid w:val="00B36C81"/>
    <w:rsid w:val="00B37834"/>
    <w:rsid w:val="00B379A8"/>
    <w:rsid w:val="00B418E9"/>
    <w:rsid w:val="00B44595"/>
    <w:rsid w:val="00B46384"/>
    <w:rsid w:val="00B4745E"/>
    <w:rsid w:val="00B47EFA"/>
    <w:rsid w:val="00B5108B"/>
    <w:rsid w:val="00B512D4"/>
    <w:rsid w:val="00B523E5"/>
    <w:rsid w:val="00B5502E"/>
    <w:rsid w:val="00B5581F"/>
    <w:rsid w:val="00B57783"/>
    <w:rsid w:val="00B60E61"/>
    <w:rsid w:val="00B6275A"/>
    <w:rsid w:val="00B63123"/>
    <w:rsid w:val="00B64F80"/>
    <w:rsid w:val="00B65438"/>
    <w:rsid w:val="00B66314"/>
    <w:rsid w:val="00B67C10"/>
    <w:rsid w:val="00B70F4F"/>
    <w:rsid w:val="00B73165"/>
    <w:rsid w:val="00B73BD4"/>
    <w:rsid w:val="00B73FDA"/>
    <w:rsid w:val="00B771C7"/>
    <w:rsid w:val="00B80779"/>
    <w:rsid w:val="00B81FA7"/>
    <w:rsid w:val="00B82ECB"/>
    <w:rsid w:val="00B83D48"/>
    <w:rsid w:val="00B9025F"/>
    <w:rsid w:val="00B905F9"/>
    <w:rsid w:val="00B906D0"/>
    <w:rsid w:val="00B91980"/>
    <w:rsid w:val="00B93038"/>
    <w:rsid w:val="00B958DE"/>
    <w:rsid w:val="00B95D5B"/>
    <w:rsid w:val="00BA0A83"/>
    <w:rsid w:val="00BA18D8"/>
    <w:rsid w:val="00BA5E9C"/>
    <w:rsid w:val="00BA6AEA"/>
    <w:rsid w:val="00BA754E"/>
    <w:rsid w:val="00BB00D1"/>
    <w:rsid w:val="00BB308A"/>
    <w:rsid w:val="00BB4509"/>
    <w:rsid w:val="00BB66CC"/>
    <w:rsid w:val="00BB7D7D"/>
    <w:rsid w:val="00BC0904"/>
    <w:rsid w:val="00BC1BA7"/>
    <w:rsid w:val="00BC667B"/>
    <w:rsid w:val="00BD1227"/>
    <w:rsid w:val="00BD35F6"/>
    <w:rsid w:val="00BD40C4"/>
    <w:rsid w:val="00BD6491"/>
    <w:rsid w:val="00BE0351"/>
    <w:rsid w:val="00BE12F7"/>
    <w:rsid w:val="00BE1E44"/>
    <w:rsid w:val="00BE221B"/>
    <w:rsid w:val="00BE2508"/>
    <w:rsid w:val="00BE3023"/>
    <w:rsid w:val="00BE398E"/>
    <w:rsid w:val="00BE3C7D"/>
    <w:rsid w:val="00BE42A6"/>
    <w:rsid w:val="00BE5A2C"/>
    <w:rsid w:val="00C02FCE"/>
    <w:rsid w:val="00C04D92"/>
    <w:rsid w:val="00C159AE"/>
    <w:rsid w:val="00C16FF3"/>
    <w:rsid w:val="00C2228D"/>
    <w:rsid w:val="00C247A1"/>
    <w:rsid w:val="00C24A51"/>
    <w:rsid w:val="00C25A4A"/>
    <w:rsid w:val="00C27020"/>
    <w:rsid w:val="00C272C7"/>
    <w:rsid w:val="00C32BA6"/>
    <w:rsid w:val="00C33515"/>
    <w:rsid w:val="00C367C0"/>
    <w:rsid w:val="00C434FC"/>
    <w:rsid w:val="00C463FE"/>
    <w:rsid w:val="00C47AD3"/>
    <w:rsid w:val="00C526A5"/>
    <w:rsid w:val="00C5337F"/>
    <w:rsid w:val="00C55210"/>
    <w:rsid w:val="00C617AB"/>
    <w:rsid w:val="00C6469E"/>
    <w:rsid w:val="00C65E35"/>
    <w:rsid w:val="00C7277A"/>
    <w:rsid w:val="00C7315E"/>
    <w:rsid w:val="00C74A9B"/>
    <w:rsid w:val="00C74F5E"/>
    <w:rsid w:val="00C77144"/>
    <w:rsid w:val="00C771BE"/>
    <w:rsid w:val="00C77C1D"/>
    <w:rsid w:val="00C77DA4"/>
    <w:rsid w:val="00C83188"/>
    <w:rsid w:val="00C835FD"/>
    <w:rsid w:val="00C83C89"/>
    <w:rsid w:val="00C85EED"/>
    <w:rsid w:val="00C86FB1"/>
    <w:rsid w:val="00C876A0"/>
    <w:rsid w:val="00C878F4"/>
    <w:rsid w:val="00C907D7"/>
    <w:rsid w:val="00C92579"/>
    <w:rsid w:val="00C932CD"/>
    <w:rsid w:val="00C943DC"/>
    <w:rsid w:val="00C96167"/>
    <w:rsid w:val="00C96ACD"/>
    <w:rsid w:val="00C977C6"/>
    <w:rsid w:val="00CA6E55"/>
    <w:rsid w:val="00CA746A"/>
    <w:rsid w:val="00CB0DE7"/>
    <w:rsid w:val="00CB5563"/>
    <w:rsid w:val="00CB6607"/>
    <w:rsid w:val="00CB69ED"/>
    <w:rsid w:val="00CC061A"/>
    <w:rsid w:val="00CC1735"/>
    <w:rsid w:val="00CC2A26"/>
    <w:rsid w:val="00CC34AD"/>
    <w:rsid w:val="00CC445F"/>
    <w:rsid w:val="00CD0298"/>
    <w:rsid w:val="00CD1D10"/>
    <w:rsid w:val="00CD3E3C"/>
    <w:rsid w:val="00CD47F6"/>
    <w:rsid w:val="00CD639D"/>
    <w:rsid w:val="00CD63D3"/>
    <w:rsid w:val="00CD7557"/>
    <w:rsid w:val="00CD782E"/>
    <w:rsid w:val="00CE226F"/>
    <w:rsid w:val="00CE2BE5"/>
    <w:rsid w:val="00CE6E89"/>
    <w:rsid w:val="00CE6EC3"/>
    <w:rsid w:val="00CF26BD"/>
    <w:rsid w:val="00CF4E8E"/>
    <w:rsid w:val="00CF5FF3"/>
    <w:rsid w:val="00D113F4"/>
    <w:rsid w:val="00D11575"/>
    <w:rsid w:val="00D126D7"/>
    <w:rsid w:val="00D13835"/>
    <w:rsid w:val="00D14172"/>
    <w:rsid w:val="00D16012"/>
    <w:rsid w:val="00D22D2D"/>
    <w:rsid w:val="00D23231"/>
    <w:rsid w:val="00D24945"/>
    <w:rsid w:val="00D2604A"/>
    <w:rsid w:val="00D262E0"/>
    <w:rsid w:val="00D319A0"/>
    <w:rsid w:val="00D32D9A"/>
    <w:rsid w:val="00D335B2"/>
    <w:rsid w:val="00D33800"/>
    <w:rsid w:val="00D3526F"/>
    <w:rsid w:val="00D37452"/>
    <w:rsid w:val="00D41783"/>
    <w:rsid w:val="00D42067"/>
    <w:rsid w:val="00D42191"/>
    <w:rsid w:val="00D45FF8"/>
    <w:rsid w:val="00D46A56"/>
    <w:rsid w:val="00D47104"/>
    <w:rsid w:val="00D50EFE"/>
    <w:rsid w:val="00D53435"/>
    <w:rsid w:val="00D5348C"/>
    <w:rsid w:val="00D53B01"/>
    <w:rsid w:val="00D53F43"/>
    <w:rsid w:val="00D545A0"/>
    <w:rsid w:val="00D5494A"/>
    <w:rsid w:val="00D56ACD"/>
    <w:rsid w:val="00D61684"/>
    <w:rsid w:val="00D62B37"/>
    <w:rsid w:val="00D650A5"/>
    <w:rsid w:val="00D6528E"/>
    <w:rsid w:val="00D67E4D"/>
    <w:rsid w:val="00D715F0"/>
    <w:rsid w:val="00D724D2"/>
    <w:rsid w:val="00D73828"/>
    <w:rsid w:val="00D76EF1"/>
    <w:rsid w:val="00D7703F"/>
    <w:rsid w:val="00D77B71"/>
    <w:rsid w:val="00D81387"/>
    <w:rsid w:val="00D828CD"/>
    <w:rsid w:val="00D82B75"/>
    <w:rsid w:val="00D85CFF"/>
    <w:rsid w:val="00D91D1B"/>
    <w:rsid w:val="00D91D6D"/>
    <w:rsid w:val="00D923CE"/>
    <w:rsid w:val="00D94185"/>
    <w:rsid w:val="00D9498C"/>
    <w:rsid w:val="00D96CC5"/>
    <w:rsid w:val="00D96F78"/>
    <w:rsid w:val="00D97680"/>
    <w:rsid w:val="00DA121B"/>
    <w:rsid w:val="00DA7980"/>
    <w:rsid w:val="00DA7B4F"/>
    <w:rsid w:val="00DB5AE0"/>
    <w:rsid w:val="00DB6AB3"/>
    <w:rsid w:val="00DB7CD3"/>
    <w:rsid w:val="00DC0083"/>
    <w:rsid w:val="00DC03C1"/>
    <w:rsid w:val="00DC37C4"/>
    <w:rsid w:val="00DC4930"/>
    <w:rsid w:val="00DC6131"/>
    <w:rsid w:val="00DC7104"/>
    <w:rsid w:val="00DD12AA"/>
    <w:rsid w:val="00DD12EC"/>
    <w:rsid w:val="00DD25CA"/>
    <w:rsid w:val="00DD2F39"/>
    <w:rsid w:val="00DD4828"/>
    <w:rsid w:val="00DD5165"/>
    <w:rsid w:val="00DD66B7"/>
    <w:rsid w:val="00DD6CDA"/>
    <w:rsid w:val="00DE079A"/>
    <w:rsid w:val="00DE218C"/>
    <w:rsid w:val="00DE51C7"/>
    <w:rsid w:val="00DE70F6"/>
    <w:rsid w:val="00DE7349"/>
    <w:rsid w:val="00DE7992"/>
    <w:rsid w:val="00DF0DB5"/>
    <w:rsid w:val="00DF2001"/>
    <w:rsid w:val="00DF429A"/>
    <w:rsid w:val="00DF521E"/>
    <w:rsid w:val="00E00991"/>
    <w:rsid w:val="00E02287"/>
    <w:rsid w:val="00E07CDE"/>
    <w:rsid w:val="00E10390"/>
    <w:rsid w:val="00E110CB"/>
    <w:rsid w:val="00E144B6"/>
    <w:rsid w:val="00E15E21"/>
    <w:rsid w:val="00E20729"/>
    <w:rsid w:val="00E2081C"/>
    <w:rsid w:val="00E20FD4"/>
    <w:rsid w:val="00E2186E"/>
    <w:rsid w:val="00E26973"/>
    <w:rsid w:val="00E269CF"/>
    <w:rsid w:val="00E306FD"/>
    <w:rsid w:val="00E353D3"/>
    <w:rsid w:val="00E36CF0"/>
    <w:rsid w:val="00E37175"/>
    <w:rsid w:val="00E37C7B"/>
    <w:rsid w:val="00E41D9E"/>
    <w:rsid w:val="00E422D7"/>
    <w:rsid w:val="00E44BA8"/>
    <w:rsid w:val="00E4661A"/>
    <w:rsid w:val="00E47F3D"/>
    <w:rsid w:val="00E50E3C"/>
    <w:rsid w:val="00E53E3D"/>
    <w:rsid w:val="00E55323"/>
    <w:rsid w:val="00E564FE"/>
    <w:rsid w:val="00E567E9"/>
    <w:rsid w:val="00E57650"/>
    <w:rsid w:val="00E57D58"/>
    <w:rsid w:val="00E62567"/>
    <w:rsid w:val="00E62CAE"/>
    <w:rsid w:val="00E652A6"/>
    <w:rsid w:val="00E65714"/>
    <w:rsid w:val="00E67014"/>
    <w:rsid w:val="00E70888"/>
    <w:rsid w:val="00E7278A"/>
    <w:rsid w:val="00E7364E"/>
    <w:rsid w:val="00E7401C"/>
    <w:rsid w:val="00E74374"/>
    <w:rsid w:val="00E76C03"/>
    <w:rsid w:val="00E84863"/>
    <w:rsid w:val="00E91852"/>
    <w:rsid w:val="00E927E8"/>
    <w:rsid w:val="00E9461F"/>
    <w:rsid w:val="00EA1107"/>
    <w:rsid w:val="00EA17C1"/>
    <w:rsid w:val="00EA1B49"/>
    <w:rsid w:val="00EA1EFB"/>
    <w:rsid w:val="00EA2A11"/>
    <w:rsid w:val="00EA2F72"/>
    <w:rsid w:val="00EA3F1D"/>
    <w:rsid w:val="00EA6662"/>
    <w:rsid w:val="00EA717A"/>
    <w:rsid w:val="00EB02EB"/>
    <w:rsid w:val="00EB09A2"/>
    <w:rsid w:val="00EB09B2"/>
    <w:rsid w:val="00EB1F74"/>
    <w:rsid w:val="00EB2C16"/>
    <w:rsid w:val="00EB4B11"/>
    <w:rsid w:val="00EB5151"/>
    <w:rsid w:val="00EB556E"/>
    <w:rsid w:val="00EB793B"/>
    <w:rsid w:val="00EC0231"/>
    <w:rsid w:val="00EC4937"/>
    <w:rsid w:val="00EC5A04"/>
    <w:rsid w:val="00EC6D8D"/>
    <w:rsid w:val="00ED10D7"/>
    <w:rsid w:val="00ED333A"/>
    <w:rsid w:val="00ED3EE6"/>
    <w:rsid w:val="00ED43E8"/>
    <w:rsid w:val="00ED73E6"/>
    <w:rsid w:val="00ED7E79"/>
    <w:rsid w:val="00EE1972"/>
    <w:rsid w:val="00EE4DBF"/>
    <w:rsid w:val="00EE59EC"/>
    <w:rsid w:val="00EE5ECB"/>
    <w:rsid w:val="00EF44BF"/>
    <w:rsid w:val="00EF471E"/>
    <w:rsid w:val="00EF7748"/>
    <w:rsid w:val="00F01066"/>
    <w:rsid w:val="00F02341"/>
    <w:rsid w:val="00F05F45"/>
    <w:rsid w:val="00F0600B"/>
    <w:rsid w:val="00F06B7B"/>
    <w:rsid w:val="00F156FE"/>
    <w:rsid w:val="00F17353"/>
    <w:rsid w:val="00F24D28"/>
    <w:rsid w:val="00F25482"/>
    <w:rsid w:val="00F25F7C"/>
    <w:rsid w:val="00F26653"/>
    <w:rsid w:val="00F27B04"/>
    <w:rsid w:val="00F31602"/>
    <w:rsid w:val="00F3341E"/>
    <w:rsid w:val="00F33B13"/>
    <w:rsid w:val="00F33F3F"/>
    <w:rsid w:val="00F35BC1"/>
    <w:rsid w:val="00F35DC7"/>
    <w:rsid w:val="00F373B3"/>
    <w:rsid w:val="00F3753E"/>
    <w:rsid w:val="00F37DD2"/>
    <w:rsid w:val="00F409C5"/>
    <w:rsid w:val="00F41692"/>
    <w:rsid w:val="00F45299"/>
    <w:rsid w:val="00F460CD"/>
    <w:rsid w:val="00F46333"/>
    <w:rsid w:val="00F50087"/>
    <w:rsid w:val="00F50FE6"/>
    <w:rsid w:val="00F5305E"/>
    <w:rsid w:val="00F548F4"/>
    <w:rsid w:val="00F5533E"/>
    <w:rsid w:val="00F56499"/>
    <w:rsid w:val="00F5730F"/>
    <w:rsid w:val="00F601E1"/>
    <w:rsid w:val="00F6371A"/>
    <w:rsid w:val="00F64586"/>
    <w:rsid w:val="00F66E1F"/>
    <w:rsid w:val="00F67D46"/>
    <w:rsid w:val="00F71000"/>
    <w:rsid w:val="00F71E51"/>
    <w:rsid w:val="00F724FB"/>
    <w:rsid w:val="00F7321B"/>
    <w:rsid w:val="00F74A63"/>
    <w:rsid w:val="00F804BA"/>
    <w:rsid w:val="00F82BDB"/>
    <w:rsid w:val="00F8378C"/>
    <w:rsid w:val="00F90872"/>
    <w:rsid w:val="00F915D4"/>
    <w:rsid w:val="00F929E5"/>
    <w:rsid w:val="00F94618"/>
    <w:rsid w:val="00F95B4C"/>
    <w:rsid w:val="00F97A16"/>
    <w:rsid w:val="00FA0733"/>
    <w:rsid w:val="00FA17FC"/>
    <w:rsid w:val="00FA1DA5"/>
    <w:rsid w:val="00FA39E5"/>
    <w:rsid w:val="00FA488C"/>
    <w:rsid w:val="00FB093A"/>
    <w:rsid w:val="00FB69C7"/>
    <w:rsid w:val="00FB738D"/>
    <w:rsid w:val="00FC0DD4"/>
    <w:rsid w:val="00FC4F88"/>
    <w:rsid w:val="00FC60A3"/>
    <w:rsid w:val="00FD2191"/>
    <w:rsid w:val="00FD427B"/>
    <w:rsid w:val="00FD5385"/>
    <w:rsid w:val="00FD7298"/>
    <w:rsid w:val="00FE0D6F"/>
    <w:rsid w:val="00FE1C91"/>
    <w:rsid w:val="00FE292A"/>
    <w:rsid w:val="00FE5504"/>
    <w:rsid w:val="00FE600D"/>
    <w:rsid w:val="00FE72EB"/>
    <w:rsid w:val="00FE76F5"/>
    <w:rsid w:val="00FF1587"/>
    <w:rsid w:val="00FF190D"/>
    <w:rsid w:val="00FF48F6"/>
    <w:rsid w:val="00FF5222"/>
    <w:rsid w:val="00FF626E"/>
    <w:rsid w:val="00FF6B20"/>
    <w:rsid w:val="00FF755C"/>
    <w:rsid w:val="00F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5F4ABF"/>
  <w15:chartTrackingRefBased/>
  <w15:docId w15:val="{8E7E524C-0F1B-469A-B24A-C4D3B49FC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7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0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0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0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0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0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0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0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0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0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0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00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D790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D7901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32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1F6"/>
  </w:style>
  <w:style w:type="paragraph" w:styleId="Footer">
    <w:name w:val="footer"/>
    <w:basedOn w:val="Normal"/>
    <w:link w:val="FooterChar"/>
    <w:uiPriority w:val="99"/>
    <w:unhideWhenUsed/>
    <w:rsid w:val="00332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1F6"/>
  </w:style>
  <w:style w:type="paragraph" w:styleId="Caption">
    <w:name w:val="caption"/>
    <w:basedOn w:val="Normal"/>
    <w:next w:val="Normal"/>
    <w:uiPriority w:val="35"/>
    <w:unhideWhenUsed/>
    <w:qFormat/>
    <w:rsid w:val="0012542F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customStyle="1" w:styleId="paragraph">
    <w:name w:val="paragraph"/>
    <w:basedOn w:val="Normal"/>
    <w:rsid w:val="00881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81B12"/>
  </w:style>
  <w:style w:type="character" w:customStyle="1" w:styleId="eop">
    <w:name w:val="eop"/>
    <w:basedOn w:val="DefaultParagraphFont"/>
    <w:rsid w:val="00881B12"/>
  </w:style>
  <w:style w:type="character" w:customStyle="1" w:styleId="wacimagecontainer">
    <w:name w:val="wacimagecontainer"/>
    <w:basedOn w:val="DefaultParagraphFont"/>
    <w:rsid w:val="003F510D"/>
  </w:style>
  <w:style w:type="paragraph" w:styleId="TOCHeading">
    <w:name w:val="TOC Heading"/>
    <w:basedOn w:val="Heading1"/>
    <w:next w:val="Normal"/>
    <w:uiPriority w:val="39"/>
    <w:unhideWhenUsed/>
    <w:qFormat/>
    <w:rsid w:val="005D2EA5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D2EA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2EA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D2EA5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C9616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8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cmr.berkeley.edu/2022/04/self-driving-robots-a-revolution-in-the-local-delivery/" TargetMode="External"/><Relationship Id="rId26" Type="http://schemas.openxmlformats.org/officeDocument/2006/relationships/hyperlink" Target="https://www.researchgate.net/profile/Sunghun-Jung-2/publication/317389269_Analysis_of_Amazon_Prime_Air_UAV_Delivery_Service/links/5938954aaca272bcd19ffe20/Analysis-of-Amazon-Prime-Air-UAV-Delivery-Service.pdf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keenon.com/en/product/T10/index.html?gad_source=1&amp;gclid=CjwKCAjwyJqzBhBaEiwAWDRJVAdkC7YlesB0wtx-6mr6qRA0RCK0kgGSOfkeSIm00igHkOV6euO5OxoCIkUQAvD_Bw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baesystems.com/en-uk/feature/innovators/fully-autonomous-vehicles-in-battlefield-simulation" TargetMode="External"/><Relationship Id="rId25" Type="http://schemas.openxmlformats.org/officeDocument/2006/relationships/hyperlink" Target="https://www.laskakit.cz/user/related_files/l9110_2_channel_motor_driver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profile/Sunghun-Jung-2/publication/317389269_Analysis_of_Amazon_Prime_Air_UAV_Delivery_Service/links/5938954aaca272bcd19ffe20/Analysis-of-Amazon-Prime-Air-UAV-Delivery-Service.pdf" TargetMode="External"/><Relationship Id="rId20" Type="http://schemas.openxmlformats.org/officeDocument/2006/relationships/hyperlink" Target="https://www.alpharobotics.com.cn/delivery-robot/?gad_source=1&amp;gclid=CjwKCAjwyJqzBhBaEiwAWDRJVBnKy7xCn0fQjOUFtDQSM-OQbl8aSGxmf61G4g8MfmY78f0LwADnDhoCb7AQAvD_BwE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raspberrypi.com/documentation/microcontrollers/raspberry-pi-pico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www.theverge.com/2020/5/31/21276318/restaurant-netherlands-robot-waiters-social-distancing-pandemic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doi.org/10.15224/%20978-1-63248-066-8-57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theguardian.com/business/2022/jun/10/uk-restaurant-bella-italia-robot-waiter" TargetMode="External"/><Relationship Id="rId27" Type="http://schemas.openxmlformats.org/officeDocument/2006/relationships/hyperlink" Target="https://doi.org/10.15224/%20978-1-63248-066-8-57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</PublishDate>
  <Abstract/>
  <CompanyAddress>IQ Campus University of Wales, Swansea Waterfront, Trinity Waterfront, Swansea, SA1 8EW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C4E015-ADE8-4057-85C2-4DEE8E62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35405</TotalTime>
  <Pages>15</Pages>
  <Words>4117</Words>
  <Characters>24984</Characters>
  <Application>Microsoft Office Word</Application>
  <DocSecurity>0</DocSecurity>
  <Lines>471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Contribution to the Group Project</vt:lpstr>
    </vt:vector>
  </TitlesOfParts>
  <Company>Universitey of Wails Trinatey St David (UWTSD)</Company>
  <LinksUpToDate>false</LinksUpToDate>
  <CharactersWithSpaces>28939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Contribution to the Group Project</dc:title>
  <dc:subject>Group Development Project (ACDA5017)</dc:subject>
  <dc:creator>Joseph Gillespie (2214885)</dc:creator>
  <cp:keywords/>
  <dc:description/>
  <cp:lastModifiedBy>Joseph Gillespie (2214885)</cp:lastModifiedBy>
  <cp:revision>1407</cp:revision>
  <dcterms:created xsi:type="dcterms:W3CDTF">2024-05-30T09:04:00Z</dcterms:created>
  <dcterms:modified xsi:type="dcterms:W3CDTF">2024-07-02T12:48:00Z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dfa908fe-d57b-4101-b629-e22f8f9b18bb</vt:lpwstr>
  </property>
</Properties>
</file>