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524AE2" w14:textId="77777777" w:rsidR="00346B18" w:rsidRPr="006B38BF" w:rsidRDefault="00346B18" w:rsidP="00346B18">
      <w:pPr>
        <w:pStyle w:val="Heading1"/>
        <w:rPr>
          <w:rFonts w:ascii="Arial" w:hAnsi="Arial" w:cs="Arial"/>
          <w:sz w:val="24"/>
          <w:szCs w:val="24"/>
        </w:rPr>
      </w:pPr>
      <w:r w:rsidRPr="006B38BF">
        <w:rPr>
          <w:rFonts w:ascii="Arial" w:hAnsi="Arial" w:cs="Arial"/>
          <w:sz w:val="24"/>
          <w:szCs w:val="24"/>
        </w:rPr>
        <w:t>Introduction:</w:t>
      </w:r>
    </w:p>
    <w:p w14:paraId="2A60CFE8" w14:textId="1AFBD341" w:rsidR="00505B7F" w:rsidRDefault="00346B18" w:rsidP="00346B18">
      <w:pPr>
        <w:rPr>
          <w:rFonts w:ascii="Arial" w:hAnsi="Arial" w:cs="Arial"/>
          <w:color w:val="000000"/>
        </w:rPr>
      </w:pPr>
      <w:r w:rsidRPr="006B38BF">
        <w:rPr>
          <w:rFonts w:ascii="Arial" w:hAnsi="Arial" w:cs="Arial"/>
          <w:color w:val="000000"/>
        </w:rPr>
        <w:t>This chapter explores the methodology which will be used to investigate police communications and interactions with people who have ASD.</w:t>
      </w:r>
      <w:r w:rsidR="004F6D2F">
        <w:rPr>
          <w:rFonts w:ascii="Arial" w:hAnsi="Arial" w:cs="Arial"/>
          <w:color w:val="000000"/>
        </w:rPr>
        <w:br/>
        <w:t>The objectives of this study are listed below:</w:t>
      </w:r>
    </w:p>
    <w:p w14:paraId="5F14CCD9" w14:textId="51E3F4D7" w:rsidR="00505B7F" w:rsidRPr="00AB4502" w:rsidRDefault="00505B7F" w:rsidP="00505B7F">
      <w:pPr>
        <w:autoSpaceDE w:val="0"/>
        <w:autoSpaceDN w:val="0"/>
        <w:adjustRightInd w:val="0"/>
        <w:spacing w:line="360" w:lineRule="auto"/>
        <w:jc w:val="both"/>
        <w:rPr>
          <w:rFonts w:ascii="Arial" w:hAnsi="Arial" w:cs="Arial"/>
          <w:b/>
          <w:bCs/>
          <w:color w:val="000000" w:themeColor="text1"/>
          <w:lang w:eastAsia="zh-CN"/>
        </w:rPr>
      </w:pPr>
    </w:p>
    <w:p w14:paraId="3C038B4E" w14:textId="77777777" w:rsidR="00505B7F" w:rsidRPr="00926C7A" w:rsidRDefault="00505B7F" w:rsidP="00505B7F">
      <w:pPr>
        <w:pStyle w:val="ListParagraph"/>
        <w:numPr>
          <w:ilvl w:val="0"/>
          <w:numId w:val="1"/>
        </w:numPr>
        <w:autoSpaceDE w:val="0"/>
        <w:autoSpaceDN w:val="0"/>
        <w:adjustRightInd w:val="0"/>
        <w:spacing w:line="360" w:lineRule="auto"/>
        <w:jc w:val="both"/>
        <w:rPr>
          <w:rFonts w:ascii="Arial" w:hAnsi="Arial" w:cs="Arial"/>
          <w:color w:val="000000" w:themeColor="text1"/>
          <w:sz w:val="24"/>
          <w:szCs w:val="24"/>
          <w:lang w:eastAsia="zh-CN"/>
        </w:rPr>
      </w:pPr>
      <w:r w:rsidRPr="00926C7A">
        <w:rPr>
          <w:rFonts w:ascii="Arial" w:hAnsi="Arial" w:cs="Arial"/>
          <w:color w:val="000000" w:themeColor="text1"/>
          <w:sz w:val="24"/>
          <w:szCs w:val="24"/>
          <w:lang w:eastAsia="zh-CN"/>
        </w:rPr>
        <w:t xml:space="preserve">To conduct a literature review of communication between officers and </w:t>
      </w:r>
      <w:r w:rsidRPr="00926C7A">
        <w:rPr>
          <w:rFonts w:ascii="Arial" w:hAnsi="Arial" w:cs="Arial"/>
          <w:sz w:val="24"/>
          <w:szCs w:val="24"/>
        </w:rPr>
        <w:t xml:space="preserve">people with learning disabilities/difficulties and persons with </w:t>
      </w:r>
      <w:proofErr w:type="gramStart"/>
      <w:r w:rsidRPr="00926C7A">
        <w:rPr>
          <w:rFonts w:ascii="Arial" w:hAnsi="Arial" w:cs="Arial"/>
          <w:sz w:val="24"/>
          <w:szCs w:val="24"/>
        </w:rPr>
        <w:t>Autism Spectrum Disorder</w:t>
      </w:r>
      <w:proofErr w:type="gramEnd"/>
      <w:r w:rsidRPr="00926C7A">
        <w:rPr>
          <w:rFonts w:ascii="Arial" w:hAnsi="Arial" w:cs="Arial"/>
          <w:color w:val="000000" w:themeColor="text1"/>
          <w:sz w:val="24"/>
          <w:szCs w:val="24"/>
          <w:lang w:eastAsia="zh-CN"/>
        </w:rPr>
        <w:t xml:space="preserve"> </w:t>
      </w:r>
    </w:p>
    <w:p w14:paraId="6F040D71" w14:textId="77777777" w:rsidR="00505B7F" w:rsidRPr="00926C7A" w:rsidRDefault="00505B7F" w:rsidP="00505B7F">
      <w:pPr>
        <w:pStyle w:val="ListParagraph"/>
        <w:numPr>
          <w:ilvl w:val="0"/>
          <w:numId w:val="1"/>
        </w:numPr>
        <w:autoSpaceDE w:val="0"/>
        <w:autoSpaceDN w:val="0"/>
        <w:adjustRightInd w:val="0"/>
        <w:spacing w:line="360" w:lineRule="auto"/>
        <w:jc w:val="both"/>
        <w:rPr>
          <w:rFonts w:ascii="Arial" w:hAnsi="Arial" w:cs="Arial"/>
          <w:color w:val="000000" w:themeColor="text1"/>
          <w:sz w:val="24"/>
          <w:szCs w:val="24"/>
          <w:lang w:eastAsia="zh-CN"/>
        </w:rPr>
      </w:pPr>
      <w:r w:rsidRPr="00926C7A">
        <w:rPr>
          <w:rFonts w:ascii="Arial" w:hAnsi="Arial" w:cs="Arial"/>
          <w:color w:val="000000" w:themeColor="text1"/>
          <w:sz w:val="24"/>
          <w:szCs w:val="24"/>
          <w:lang w:eastAsia="zh-CN"/>
        </w:rPr>
        <w:t xml:space="preserve">The interactions between police and people with ASD and other people with learning difficulties. </w:t>
      </w:r>
    </w:p>
    <w:p w14:paraId="0984ADA7" w14:textId="77777777" w:rsidR="00505B7F" w:rsidRPr="00926C7A" w:rsidRDefault="00505B7F" w:rsidP="00505B7F">
      <w:pPr>
        <w:pStyle w:val="ListParagraph"/>
        <w:numPr>
          <w:ilvl w:val="0"/>
          <w:numId w:val="1"/>
        </w:numPr>
        <w:autoSpaceDE w:val="0"/>
        <w:autoSpaceDN w:val="0"/>
        <w:adjustRightInd w:val="0"/>
        <w:spacing w:line="360" w:lineRule="auto"/>
        <w:jc w:val="both"/>
        <w:rPr>
          <w:rFonts w:ascii="Arial" w:hAnsi="Arial" w:cs="Arial"/>
          <w:color w:val="000000" w:themeColor="text1"/>
          <w:sz w:val="24"/>
          <w:szCs w:val="24"/>
          <w:lang w:eastAsia="zh-CN"/>
        </w:rPr>
      </w:pPr>
      <w:r w:rsidRPr="00926C7A">
        <w:rPr>
          <w:rFonts w:ascii="Arial" w:hAnsi="Arial" w:cs="Arial"/>
          <w:sz w:val="24"/>
          <w:szCs w:val="24"/>
        </w:rPr>
        <w:t xml:space="preserve">To explore documented incidents where police forces have had interactions with people </w:t>
      </w:r>
      <w:r w:rsidRPr="00926C7A">
        <w:rPr>
          <w:rFonts w:ascii="Arial" w:hAnsi="Arial" w:cs="Arial"/>
          <w:color w:val="000000" w:themeColor="text1"/>
          <w:sz w:val="24"/>
          <w:szCs w:val="24"/>
          <w:lang w:eastAsia="zh-CN"/>
        </w:rPr>
        <w:t xml:space="preserve">on the ASD spectrum </w:t>
      </w:r>
      <w:proofErr w:type="gramStart"/>
      <w:r w:rsidRPr="00926C7A">
        <w:rPr>
          <w:rFonts w:ascii="Arial" w:hAnsi="Arial" w:cs="Arial"/>
          <w:color w:val="000000" w:themeColor="text1"/>
          <w:sz w:val="24"/>
          <w:szCs w:val="24"/>
          <w:lang w:eastAsia="zh-CN"/>
        </w:rPr>
        <w:t>and also</w:t>
      </w:r>
      <w:proofErr w:type="gramEnd"/>
      <w:r w:rsidRPr="00926C7A">
        <w:rPr>
          <w:rFonts w:ascii="Arial" w:hAnsi="Arial" w:cs="Arial"/>
          <w:color w:val="000000" w:themeColor="text1"/>
          <w:sz w:val="24"/>
          <w:szCs w:val="24"/>
          <w:lang w:eastAsia="zh-CN"/>
        </w:rPr>
        <w:t xml:space="preserve"> other people with learning difficulties. </w:t>
      </w:r>
    </w:p>
    <w:p w14:paraId="42068E0C" w14:textId="77777777" w:rsidR="00505B7F" w:rsidRPr="00926C7A" w:rsidRDefault="00505B7F" w:rsidP="00505B7F">
      <w:pPr>
        <w:pStyle w:val="ListParagraph"/>
        <w:numPr>
          <w:ilvl w:val="0"/>
          <w:numId w:val="1"/>
        </w:numPr>
        <w:autoSpaceDE w:val="0"/>
        <w:autoSpaceDN w:val="0"/>
        <w:adjustRightInd w:val="0"/>
        <w:spacing w:line="360" w:lineRule="auto"/>
        <w:jc w:val="both"/>
        <w:rPr>
          <w:rFonts w:ascii="Arial" w:hAnsi="Arial" w:cs="Arial"/>
          <w:color w:val="000000" w:themeColor="text1"/>
          <w:sz w:val="24"/>
          <w:szCs w:val="24"/>
          <w:lang w:eastAsia="zh-CN"/>
        </w:rPr>
      </w:pPr>
      <w:r w:rsidRPr="00926C7A">
        <w:rPr>
          <w:rFonts w:ascii="Arial" w:hAnsi="Arial" w:cs="Arial"/>
          <w:sz w:val="24"/>
          <w:szCs w:val="24"/>
        </w:rPr>
        <w:t>Explore case studies from other countries, focusing on American police agencies</w:t>
      </w:r>
    </w:p>
    <w:p w14:paraId="10844CE9" w14:textId="77777777" w:rsidR="00505B7F" w:rsidRPr="00926C7A" w:rsidRDefault="00505B7F" w:rsidP="00505B7F">
      <w:pPr>
        <w:pStyle w:val="ListParagraph"/>
        <w:numPr>
          <w:ilvl w:val="0"/>
          <w:numId w:val="1"/>
        </w:numPr>
        <w:autoSpaceDE w:val="0"/>
        <w:autoSpaceDN w:val="0"/>
        <w:adjustRightInd w:val="0"/>
        <w:spacing w:line="360" w:lineRule="auto"/>
        <w:jc w:val="both"/>
        <w:rPr>
          <w:rFonts w:ascii="Arial" w:hAnsi="Arial" w:cs="Arial"/>
          <w:color w:val="000000" w:themeColor="text1"/>
          <w:sz w:val="24"/>
          <w:szCs w:val="24"/>
          <w:lang w:eastAsia="zh-CN"/>
        </w:rPr>
      </w:pPr>
      <w:r w:rsidRPr="00926C7A">
        <w:rPr>
          <w:rFonts w:ascii="Arial" w:hAnsi="Arial" w:cs="Arial"/>
          <w:color w:val="000000" w:themeColor="text1"/>
          <w:sz w:val="24"/>
          <w:szCs w:val="24"/>
        </w:rPr>
        <w:t>Comparing data from British police forces and other police agencies around the world</w:t>
      </w:r>
    </w:p>
    <w:p w14:paraId="3E87455C" w14:textId="77777777" w:rsidR="00505B7F" w:rsidRPr="00926C7A" w:rsidRDefault="00505B7F" w:rsidP="00505B7F">
      <w:pPr>
        <w:pStyle w:val="ListParagraph"/>
        <w:numPr>
          <w:ilvl w:val="0"/>
          <w:numId w:val="1"/>
        </w:numPr>
        <w:autoSpaceDE w:val="0"/>
        <w:autoSpaceDN w:val="0"/>
        <w:adjustRightInd w:val="0"/>
        <w:spacing w:line="360" w:lineRule="auto"/>
        <w:jc w:val="both"/>
        <w:rPr>
          <w:rFonts w:ascii="Arial" w:hAnsi="Arial" w:cs="Arial"/>
          <w:color w:val="000000" w:themeColor="text1"/>
          <w:sz w:val="24"/>
          <w:szCs w:val="24"/>
          <w:lang w:eastAsia="zh-CN"/>
        </w:rPr>
      </w:pPr>
      <w:r w:rsidRPr="00926C7A">
        <w:rPr>
          <w:rFonts w:ascii="Arial" w:hAnsi="Arial" w:cs="Arial"/>
          <w:color w:val="000000" w:themeColor="text1"/>
          <w:sz w:val="24"/>
          <w:szCs w:val="24"/>
        </w:rPr>
        <w:t>A questionnaire to officers with relevant questions about the topic</w:t>
      </w:r>
      <w:r w:rsidRPr="00926C7A">
        <w:rPr>
          <w:rFonts w:ascii="Arial" w:hAnsi="Arial" w:cs="Arial"/>
          <w:color w:val="000000" w:themeColor="text1"/>
          <w:sz w:val="24"/>
          <w:szCs w:val="24"/>
          <w:lang w:eastAsia="zh-CN"/>
        </w:rPr>
        <w:t xml:space="preserve">  </w:t>
      </w:r>
    </w:p>
    <w:p w14:paraId="250F979F" w14:textId="133D1BD1" w:rsidR="00346B18" w:rsidRPr="006B38BF" w:rsidRDefault="00346B18" w:rsidP="00346B18">
      <w:pPr>
        <w:rPr>
          <w:rFonts w:ascii="Arial" w:hAnsi="Arial" w:cs="Arial"/>
        </w:rPr>
      </w:pPr>
      <w:r w:rsidRPr="006B38BF">
        <w:rPr>
          <w:rFonts w:ascii="Arial" w:hAnsi="Arial" w:cs="Arial"/>
        </w:rPr>
        <w:br/>
      </w:r>
    </w:p>
    <w:p w14:paraId="0724CF06" w14:textId="3C2E814B" w:rsidR="00346B18" w:rsidRPr="006B38BF" w:rsidRDefault="00346B18" w:rsidP="00346B18">
      <w:pPr>
        <w:rPr>
          <w:rFonts w:ascii="Arial" w:hAnsi="Arial" w:cs="Arial"/>
        </w:rPr>
      </w:pPr>
      <w:r w:rsidRPr="006B38BF">
        <w:rPr>
          <w:rFonts w:ascii="Arial" w:hAnsi="Arial" w:cs="Arial"/>
        </w:rPr>
        <w:t>Literature studies of communication between the police force and people with ASD reveal that further and more in-depth specific training within the police force is required.</w:t>
      </w:r>
      <w:r w:rsidR="00505B7F">
        <w:rPr>
          <w:rFonts w:ascii="Arial" w:hAnsi="Arial" w:cs="Arial"/>
        </w:rPr>
        <w:t xml:space="preserve"> </w:t>
      </w:r>
      <w:r w:rsidRPr="006B38BF">
        <w:rPr>
          <w:rFonts w:ascii="Arial" w:hAnsi="Arial" w:cs="Arial"/>
        </w:rPr>
        <w:t>It is clear from the research</w:t>
      </w:r>
      <w:r>
        <w:rPr>
          <w:rFonts w:ascii="Arial" w:hAnsi="Arial" w:cs="Arial"/>
        </w:rPr>
        <w:t xml:space="preserve"> within the literature review</w:t>
      </w:r>
      <w:r w:rsidRPr="006B38BF">
        <w:rPr>
          <w:rFonts w:ascii="Arial" w:hAnsi="Arial" w:cs="Arial"/>
        </w:rPr>
        <w:t xml:space="preserve"> that persons with ASD who have had experiences with police officers</w:t>
      </w:r>
      <w:r>
        <w:rPr>
          <w:rFonts w:ascii="Arial" w:hAnsi="Arial" w:cs="Arial"/>
        </w:rPr>
        <w:t xml:space="preserve">, </w:t>
      </w:r>
      <w:r w:rsidRPr="006B38BF">
        <w:rPr>
          <w:rFonts w:ascii="Arial" w:hAnsi="Arial" w:cs="Arial"/>
        </w:rPr>
        <w:t xml:space="preserve">have mostly had a poor experience, </w:t>
      </w:r>
      <w:r>
        <w:rPr>
          <w:rFonts w:ascii="Arial" w:hAnsi="Arial" w:cs="Arial"/>
        </w:rPr>
        <w:t>this</w:t>
      </w:r>
      <w:r w:rsidRPr="006B38BF">
        <w:rPr>
          <w:rFonts w:ascii="Arial" w:hAnsi="Arial" w:cs="Arial"/>
        </w:rPr>
        <w:t xml:space="preserve"> is also reflected by police </w:t>
      </w:r>
      <w:proofErr w:type="gramStart"/>
      <w:r w:rsidRPr="006B38BF">
        <w:rPr>
          <w:rFonts w:ascii="Arial" w:hAnsi="Arial" w:cs="Arial"/>
        </w:rPr>
        <w:t>officers</w:t>
      </w:r>
      <w:proofErr w:type="gramEnd"/>
      <w:r w:rsidRPr="006B38BF">
        <w:rPr>
          <w:rFonts w:ascii="Arial" w:hAnsi="Arial" w:cs="Arial"/>
        </w:rPr>
        <w:t xml:space="preserve"> reflections of incidents.</w:t>
      </w:r>
      <w:r w:rsidR="00505B7F">
        <w:rPr>
          <w:rFonts w:ascii="Arial" w:hAnsi="Arial" w:cs="Arial"/>
        </w:rPr>
        <w:t xml:space="preserve"> (Crane et al, </w:t>
      </w:r>
      <w:r w:rsidR="004F6D2F">
        <w:rPr>
          <w:rFonts w:ascii="Arial" w:hAnsi="Arial" w:cs="Arial"/>
        </w:rPr>
        <w:t>2016</w:t>
      </w:r>
      <w:r w:rsidR="00505B7F">
        <w:rPr>
          <w:rFonts w:ascii="Arial" w:hAnsi="Arial" w:cs="Arial"/>
        </w:rPr>
        <w:t xml:space="preserve">) </w:t>
      </w:r>
    </w:p>
    <w:p w14:paraId="2A26DF04" w14:textId="77777777" w:rsidR="00346B18" w:rsidRPr="006B38BF" w:rsidRDefault="00346B18" w:rsidP="00346B18">
      <w:pPr>
        <w:rPr>
          <w:rFonts w:ascii="Arial" w:hAnsi="Arial" w:cs="Arial"/>
        </w:rPr>
      </w:pPr>
    </w:p>
    <w:p w14:paraId="30465B05" w14:textId="77777777" w:rsidR="00346B18" w:rsidRPr="006B38BF" w:rsidRDefault="00346B18" w:rsidP="00346B18">
      <w:pPr>
        <w:rPr>
          <w:rFonts w:ascii="Arial" w:hAnsi="Arial" w:cs="Arial"/>
        </w:rPr>
      </w:pPr>
    </w:p>
    <w:p w14:paraId="2F533C8F" w14:textId="0FDC8896" w:rsidR="00346B18" w:rsidRPr="006B38BF" w:rsidRDefault="00346B18" w:rsidP="00346B18">
      <w:pPr>
        <w:rPr>
          <w:rFonts w:ascii="Arial" w:hAnsi="Arial" w:cs="Arial"/>
        </w:rPr>
      </w:pPr>
      <w:r w:rsidRPr="006B38BF">
        <w:rPr>
          <w:rFonts w:ascii="Arial" w:hAnsi="Arial" w:cs="Arial"/>
        </w:rPr>
        <w:t xml:space="preserve">As the topic of ASD is very relevant today, with police forces aiming to become more modern, </w:t>
      </w:r>
      <w:proofErr w:type="gramStart"/>
      <w:r w:rsidRPr="006B38BF">
        <w:rPr>
          <w:rFonts w:ascii="Arial" w:hAnsi="Arial" w:cs="Arial"/>
        </w:rPr>
        <w:t>understanding</w:t>
      </w:r>
      <w:proofErr w:type="gramEnd"/>
      <w:r w:rsidRPr="006B38BF">
        <w:rPr>
          <w:rFonts w:ascii="Arial" w:hAnsi="Arial" w:cs="Arial"/>
        </w:rPr>
        <w:t xml:space="preserve"> and inclusive, the research already undertaken is informative but is in its infancy. </w:t>
      </w:r>
      <w:r w:rsidR="002F527C">
        <w:rPr>
          <w:rFonts w:ascii="Arial" w:hAnsi="Arial" w:cs="Arial"/>
        </w:rPr>
        <w:t xml:space="preserve">The findings from the study “Experiences of Autism </w:t>
      </w:r>
      <w:proofErr w:type="gramStart"/>
      <w:r w:rsidR="002F527C">
        <w:rPr>
          <w:rFonts w:ascii="Arial" w:hAnsi="Arial" w:cs="Arial"/>
        </w:rPr>
        <w:t>Spectrum  Disorder</w:t>
      </w:r>
      <w:proofErr w:type="gramEnd"/>
      <w:r w:rsidR="002F527C">
        <w:rPr>
          <w:rFonts w:ascii="Arial" w:hAnsi="Arial" w:cs="Arial"/>
        </w:rPr>
        <w:t xml:space="preserve"> and Policing…” by </w:t>
      </w:r>
      <w:r w:rsidRPr="006B38BF">
        <w:rPr>
          <w:rFonts w:ascii="Arial" w:hAnsi="Arial" w:cs="Arial"/>
        </w:rPr>
        <w:t>Crane et al</w:t>
      </w:r>
      <w:r w:rsidR="002F527C">
        <w:rPr>
          <w:rFonts w:ascii="Arial" w:hAnsi="Arial" w:cs="Arial"/>
        </w:rPr>
        <w:t xml:space="preserve"> (2016) </w:t>
      </w:r>
      <w:r>
        <w:rPr>
          <w:rFonts w:ascii="Arial" w:hAnsi="Arial" w:cs="Arial"/>
        </w:rPr>
        <w:t xml:space="preserve">are clear to see when </w:t>
      </w:r>
      <w:r w:rsidR="002F527C">
        <w:rPr>
          <w:rFonts w:ascii="Arial" w:hAnsi="Arial" w:cs="Arial"/>
        </w:rPr>
        <w:t>referring to</w:t>
      </w:r>
      <w:r>
        <w:rPr>
          <w:rFonts w:ascii="Arial" w:hAnsi="Arial" w:cs="Arial"/>
        </w:rPr>
        <w:t xml:space="preserve"> the literature review and there </w:t>
      </w:r>
      <w:r w:rsidRPr="006B38BF">
        <w:rPr>
          <w:rFonts w:ascii="Arial" w:hAnsi="Arial" w:cs="Arial"/>
        </w:rPr>
        <w:t xml:space="preserve">are multiple papers about this subject, however </w:t>
      </w:r>
      <w:r>
        <w:rPr>
          <w:rFonts w:ascii="Arial" w:hAnsi="Arial" w:cs="Arial"/>
        </w:rPr>
        <w:t>a gap has been identified regarding</w:t>
      </w:r>
      <w:r w:rsidRPr="006B38BF">
        <w:rPr>
          <w:rFonts w:ascii="Arial" w:hAnsi="Arial" w:cs="Arial"/>
        </w:rPr>
        <w:t xml:space="preserve"> legislation </w:t>
      </w:r>
      <w:r>
        <w:rPr>
          <w:rFonts w:ascii="Arial" w:hAnsi="Arial" w:cs="Arial"/>
        </w:rPr>
        <w:t xml:space="preserve">specific to </w:t>
      </w:r>
      <w:r w:rsidRPr="006B38BF">
        <w:rPr>
          <w:rFonts w:ascii="Arial" w:hAnsi="Arial" w:cs="Arial"/>
        </w:rPr>
        <w:t>ASD, especially legislation regarding training within the police and how this should be regulated.</w:t>
      </w:r>
    </w:p>
    <w:p w14:paraId="27471943" w14:textId="05FF4AE3" w:rsidR="00346B18" w:rsidRPr="00576B45" w:rsidRDefault="00346B18" w:rsidP="00346B18">
      <w:pPr>
        <w:rPr>
          <w:rFonts w:ascii="Arial" w:hAnsi="Arial" w:cs="Arial"/>
        </w:rPr>
      </w:pPr>
      <w:r w:rsidRPr="00576B45">
        <w:rPr>
          <w:rFonts w:ascii="Arial" w:hAnsi="Arial" w:cs="Arial"/>
        </w:rPr>
        <w:t>The research that has already been discussed in the literature review includes quantitative data, such as</w:t>
      </w:r>
      <w:r>
        <w:rPr>
          <w:rFonts w:ascii="Arial" w:hAnsi="Arial" w:cs="Arial"/>
        </w:rPr>
        <w:t xml:space="preserve"> a certain</w:t>
      </w:r>
      <w:r w:rsidRPr="00576B45">
        <w:rPr>
          <w:rFonts w:ascii="Arial" w:hAnsi="Arial" w:cs="Arial"/>
        </w:rPr>
        <w:t xml:space="preserve"> percentage of respondents</w:t>
      </w:r>
      <w:r>
        <w:rPr>
          <w:rFonts w:ascii="Arial" w:hAnsi="Arial" w:cs="Arial"/>
        </w:rPr>
        <w:t xml:space="preserve"> with ASD </w:t>
      </w:r>
      <w:r w:rsidRPr="00576B45">
        <w:rPr>
          <w:rFonts w:ascii="Arial" w:hAnsi="Arial" w:cs="Arial"/>
        </w:rPr>
        <w:t xml:space="preserve">on a questionnaire </w:t>
      </w:r>
      <w:proofErr w:type="gramStart"/>
      <w:r w:rsidRPr="00576B45">
        <w:rPr>
          <w:rFonts w:ascii="Arial" w:hAnsi="Arial" w:cs="Arial"/>
        </w:rPr>
        <w:t>and also</w:t>
      </w:r>
      <w:proofErr w:type="gramEnd"/>
      <w:r w:rsidRPr="00576B45">
        <w:rPr>
          <w:rFonts w:ascii="Arial" w:hAnsi="Arial" w:cs="Arial"/>
        </w:rPr>
        <w:t xml:space="preserve"> qualitative data, when these persons were asked for their opinions and for examples of interactions</w:t>
      </w:r>
      <w:r>
        <w:rPr>
          <w:rFonts w:ascii="Arial" w:hAnsi="Arial" w:cs="Arial"/>
        </w:rPr>
        <w:t xml:space="preserve"> with the police and what they feel could be done to improve this. </w:t>
      </w:r>
      <w:r w:rsidRPr="00576B45">
        <w:rPr>
          <w:rFonts w:ascii="Arial" w:hAnsi="Arial" w:cs="Arial"/>
        </w:rPr>
        <w:t>This research gives a valuable insight into the thoughts of persons with ASD and gives a real meaning behind the research, these</w:t>
      </w:r>
      <w:r>
        <w:rPr>
          <w:rFonts w:ascii="Arial" w:hAnsi="Arial" w:cs="Arial"/>
        </w:rPr>
        <w:t xml:space="preserve"> i</w:t>
      </w:r>
      <w:r w:rsidRPr="00576B45">
        <w:rPr>
          <w:rFonts w:ascii="Arial" w:hAnsi="Arial" w:cs="Arial"/>
        </w:rPr>
        <w:t>nteractions</w:t>
      </w:r>
      <w:r>
        <w:rPr>
          <w:rFonts w:ascii="Arial" w:hAnsi="Arial" w:cs="Arial"/>
        </w:rPr>
        <w:t xml:space="preserve"> with police officers</w:t>
      </w:r>
      <w:r w:rsidRPr="00576B45">
        <w:rPr>
          <w:rFonts w:ascii="Arial" w:hAnsi="Arial" w:cs="Arial"/>
        </w:rPr>
        <w:t xml:space="preserve"> can affect </w:t>
      </w:r>
      <w:proofErr w:type="spellStart"/>
      <w:r w:rsidRPr="00576B45">
        <w:rPr>
          <w:rFonts w:ascii="Arial" w:hAnsi="Arial" w:cs="Arial"/>
        </w:rPr>
        <w:t>peoples</w:t>
      </w:r>
      <w:proofErr w:type="spellEnd"/>
      <w:r w:rsidRPr="00576B45">
        <w:rPr>
          <w:rFonts w:ascii="Arial" w:hAnsi="Arial" w:cs="Arial"/>
        </w:rPr>
        <w:t xml:space="preserve"> </w:t>
      </w:r>
      <w:r>
        <w:rPr>
          <w:rFonts w:ascii="Arial" w:hAnsi="Arial" w:cs="Arial"/>
        </w:rPr>
        <w:t>thoughts and views towards the police and can influence others opinions on the subject.</w:t>
      </w:r>
    </w:p>
    <w:p w14:paraId="6DA0D49D" w14:textId="77777777" w:rsidR="00346B18" w:rsidRPr="006B38BF" w:rsidRDefault="00346B18" w:rsidP="00346B18">
      <w:pPr>
        <w:rPr>
          <w:rFonts w:ascii="Arial" w:hAnsi="Arial" w:cs="Arial"/>
        </w:rPr>
      </w:pPr>
    </w:p>
    <w:p w14:paraId="4E096A7E" w14:textId="6C4E5A15" w:rsidR="00346B18" w:rsidRDefault="00346B18" w:rsidP="00346B18">
      <w:pPr>
        <w:rPr>
          <w:rFonts w:ascii="Arial" w:hAnsi="Arial" w:cs="Arial"/>
        </w:rPr>
      </w:pPr>
      <w:r w:rsidRPr="006B38BF">
        <w:rPr>
          <w:rFonts w:ascii="Arial" w:hAnsi="Arial" w:cs="Arial"/>
        </w:rPr>
        <w:lastRenderedPageBreak/>
        <w:br/>
        <w:t>Research strategy:</w:t>
      </w:r>
    </w:p>
    <w:p w14:paraId="14E2C986" w14:textId="5B59D0C0" w:rsidR="006F5A6F" w:rsidRDefault="006F5A6F" w:rsidP="00346B18">
      <w:pPr>
        <w:rPr>
          <w:rFonts w:ascii="Arial" w:hAnsi="Arial" w:cs="Arial"/>
        </w:rPr>
      </w:pPr>
    </w:p>
    <w:p w14:paraId="1FAA42FF" w14:textId="7CE517EA" w:rsidR="006F5A6F" w:rsidRDefault="006F5A6F" w:rsidP="00346B18">
      <w:pPr>
        <w:rPr>
          <w:rFonts w:ascii="Arial" w:hAnsi="Arial" w:cs="Arial"/>
        </w:rPr>
      </w:pPr>
      <w:r>
        <w:rPr>
          <w:rFonts w:ascii="Arial" w:hAnsi="Arial" w:cs="Arial"/>
        </w:rPr>
        <w:t>This paper focusses on the issue of poor communication between police officers and persons with ASD which has been well publicised in recent years.</w:t>
      </w:r>
      <w:r>
        <w:rPr>
          <w:rFonts w:ascii="Arial" w:hAnsi="Arial" w:cs="Arial"/>
        </w:rPr>
        <w:br/>
        <w:t xml:space="preserve">The reason for conducting this research is to gain a further knowledge from frontline police officers regarding their understanding of the subject and their thoughts in respect to their training. The object of this is to gather the data and to be able to come to a conclusion which has a positive effect </w:t>
      </w:r>
      <w:r w:rsidR="00EC4C81">
        <w:rPr>
          <w:rFonts w:ascii="Arial" w:hAnsi="Arial" w:cs="Arial"/>
        </w:rPr>
        <w:t>within both the policing community and the ASD community.</w:t>
      </w:r>
    </w:p>
    <w:p w14:paraId="3917CDEF" w14:textId="77777777" w:rsidR="00BC4F71" w:rsidRPr="006B38BF" w:rsidRDefault="00BC4F71" w:rsidP="00346B18">
      <w:pPr>
        <w:rPr>
          <w:rFonts w:ascii="Arial" w:hAnsi="Arial" w:cs="Arial"/>
        </w:rPr>
      </w:pPr>
    </w:p>
    <w:p w14:paraId="5A474D7F" w14:textId="24AD5065" w:rsidR="00346B18" w:rsidRPr="006B38BF" w:rsidRDefault="00346B18" w:rsidP="00346B18">
      <w:pPr>
        <w:rPr>
          <w:rFonts w:ascii="Arial" w:hAnsi="Arial" w:cs="Arial"/>
        </w:rPr>
      </w:pPr>
      <w:r w:rsidRPr="006B38BF">
        <w:rPr>
          <w:rFonts w:ascii="Arial" w:hAnsi="Arial" w:cs="Arial"/>
        </w:rPr>
        <w:t xml:space="preserve">The method of collecting relevant data and </w:t>
      </w:r>
      <w:r w:rsidR="00F975F3">
        <w:rPr>
          <w:rFonts w:ascii="Arial" w:hAnsi="Arial" w:cs="Arial"/>
        </w:rPr>
        <w:t xml:space="preserve">alongside </w:t>
      </w:r>
      <w:r w:rsidRPr="006B38BF">
        <w:rPr>
          <w:rFonts w:ascii="Arial" w:hAnsi="Arial" w:cs="Arial"/>
        </w:rPr>
        <w:t xml:space="preserve">attitudes and opinions will be a questionnaire aimed at </w:t>
      </w:r>
      <w:r w:rsidR="00F975F3">
        <w:rPr>
          <w:rFonts w:ascii="Arial" w:hAnsi="Arial" w:cs="Arial"/>
        </w:rPr>
        <w:t xml:space="preserve">frontline response </w:t>
      </w:r>
      <w:r w:rsidRPr="006B38BF">
        <w:rPr>
          <w:rFonts w:ascii="Arial" w:hAnsi="Arial" w:cs="Arial"/>
        </w:rPr>
        <w:t>police officers.</w:t>
      </w:r>
    </w:p>
    <w:p w14:paraId="2BB386F7" w14:textId="2E15BE86" w:rsidR="00346B18" w:rsidRPr="006B38BF" w:rsidRDefault="00346B18" w:rsidP="00346B18">
      <w:pPr>
        <w:rPr>
          <w:rFonts w:ascii="Arial" w:hAnsi="Arial" w:cs="Arial"/>
        </w:rPr>
      </w:pPr>
      <w:r w:rsidRPr="006B38BF">
        <w:rPr>
          <w:rFonts w:ascii="Arial" w:hAnsi="Arial" w:cs="Arial"/>
        </w:rPr>
        <w:t>The aim is to have 25 people respond, however if more agree to complete it then the quality of the data will be</w:t>
      </w:r>
      <w:r w:rsidR="00505B7F">
        <w:rPr>
          <w:rFonts w:ascii="Arial" w:hAnsi="Arial" w:cs="Arial"/>
        </w:rPr>
        <w:t xml:space="preserve"> improved.</w:t>
      </w:r>
    </w:p>
    <w:p w14:paraId="214D82BB" w14:textId="77777777" w:rsidR="00346B18" w:rsidRPr="006B38BF" w:rsidRDefault="00346B18" w:rsidP="00346B18">
      <w:pPr>
        <w:rPr>
          <w:rFonts w:ascii="Arial" w:hAnsi="Arial" w:cs="Arial"/>
        </w:rPr>
      </w:pPr>
      <w:r w:rsidRPr="006B38BF">
        <w:rPr>
          <w:rFonts w:ascii="Arial" w:hAnsi="Arial" w:cs="Arial"/>
        </w:rPr>
        <w:t>Microsoft Forms will be used to disseminate the questionnaire to 40 frontline response police officers. This choice reflects on the police staff most likely to have come into contact with persons with ASD in the community, as response officers are generally interacting with the public during the majority of their roles.</w:t>
      </w:r>
    </w:p>
    <w:p w14:paraId="359D00F9" w14:textId="77777777" w:rsidR="00346B18" w:rsidRPr="006B38BF" w:rsidRDefault="00346B18" w:rsidP="00346B18">
      <w:pPr>
        <w:rPr>
          <w:rFonts w:ascii="Arial" w:hAnsi="Arial" w:cs="Arial"/>
        </w:rPr>
      </w:pPr>
      <w:r w:rsidRPr="006B38BF">
        <w:rPr>
          <w:rFonts w:ascii="Arial" w:hAnsi="Arial" w:cs="Arial"/>
        </w:rPr>
        <w:t>This questionnaire will be collected in both qualitative and quantitative forms with some questions relating to how many officers agree with a certain quote, but also by asking for short opinions on the subject of interactions with persons with ASD.</w:t>
      </w:r>
    </w:p>
    <w:p w14:paraId="11518CE3" w14:textId="1EFF1A68" w:rsidR="000D7E1F" w:rsidRPr="00F975F3" w:rsidRDefault="00346B18" w:rsidP="00346B18">
      <w:pPr>
        <w:rPr>
          <w:rFonts w:ascii="Arial" w:hAnsi="Arial" w:cs="Arial"/>
          <w:color w:val="FF0000"/>
        </w:rPr>
      </w:pPr>
      <w:r w:rsidRPr="006B38BF">
        <w:rPr>
          <w:rFonts w:ascii="Arial" w:hAnsi="Arial" w:cs="Arial"/>
        </w:rPr>
        <w:br/>
        <w:t xml:space="preserve">There will be </w:t>
      </w:r>
      <w:r w:rsidR="00F975F3">
        <w:rPr>
          <w:rFonts w:ascii="Arial" w:hAnsi="Arial" w:cs="Arial"/>
        </w:rPr>
        <w:t>a number</w:t>
      </w:r>
      <w:r w:rsidRPr="006B38BF">
        <w:rPr>
          <w:rFonts w:ascii="Arial" w:hAnsi="Arial" w:cs="Arial"/>
        </w:rPr>
        <w:t xml:space="preserve"> questions</w:t>
      </w:r>
      <w:r w:rsidR="00F975F3">
        <w:rPr>
          <w:rFonts w:ascii="Arial" w:hAnsi="Arial" w:cs="Arial"/>
        </w:rPr>
        <w:t xml:space="preserve"> </w:t>
      </w:r>
      <w:r w:rsidRPr="006B38BF">
        <w:rPr>
          <w:rFonts w:ascii="Arial" w:hAnsi="Arial" w:cs="Arial"/>
        </w:rPr>
        <w:t xml:space="preserve">will be yes or no questions and </w:t>
      </w:r>
      <w:r w:rsidR="00F975F3">
        <w:rPr>
          <w:rFonts w:ascii="Arial" w:hAnsi="Arial" w:cs="Arial"/>
        </w:rPr>
        <w:t>others</w:t>
      </w:r>
      <w:r w:rsidRPr="006B38BF">
        <w:rPr>
          <w:rFonts w:ascii="Arial" w:hAnsi="Arial" w:cs="Arial"/>
        </w:rPr>
        <w:t xml:space="preserve"> will be </w:t>
      </w:r>
      <w:r w:rsidRPr="00446398">
        <w:rPr>
          <w:rFonts w:ascii="Arial" w:hAnsi="Arial" w:cs="Arial"/>
        </w:rPr>
        <w:t>questions of the Likert style.</w:t>
      </w:r>
      <w:r w:rsidRPr="00446398">
        <w:rPr>
          <w:rFonts w:ascii="Arial" w:hAnsi="Arial" w:cs="Arial"/>
        </w:rPr>
        <w:br/>
        <w:t xml:space="preserve">The Likert scale is a questionnaire where the respondents should know that the response of “strongly disagree” is a negative response, working its way up to a positive response of “strongly agree” (Jamieson, </w:t>
      </w:r>
      <w:r w:rsidR="00446398" w:rsidRPr="00446398">
        <w:rPr>
          <w:rFonts w:ascii="Arial" w:hAnsi="Arial" w:cs="Arial"/>
        </w:rPr>
        <w:t>2010</w:t>
      </w:r>
      <w:r w:rsidRPr="00446398">
        <w:rPr>
          <w:rFonts w:ascii="Arial" w:hAnsi="Arial" w:cs="Arial"/>
        </w:rPr>
        <w:t>)</w:t>
      </w:r>
      <w:r w:rsidR="003F7FC6">
        <w:rPr>
          <w:rFonts w:ascii="Arial" w:hAnsi="Arial" w:cs="Arial"/>
        </w:rPr>
        <w:t>.</w:t>
      </w:r>
    </w:p>
    <w:p w14:paraId="633B1D68" w14:textId="04BBD383" w:rsidR="00346B18" w:rsidRPr="006B38BF" w:rsidRDefault="00346B18" w:rsidP="00346B18">
      <w:pPr>
        <w:rPr>
          <w:rFonts w:ascii="Arial" w:hAnsi="Arial" w:cs="Arial"/>
        </w:rPr>
      </w:pPr>
      <w:r w:rsidRPr="006B38BF">
        <w:rPr>
          <w:rFonts w:ascii="Arial" w:hAnsi="Arial" w:cs="Arial"/>
        </w:rPr>
        <w:t>Therefore making it simple for the respondent to understand what is expected of them and enabling them to answer with ease.</w:t>
      </w:r>
    </w:p>
    <w:p w14:paraId="6DE40D86" w14:textId="69A788E4" w:rsidR="00346B18" w:rsidRDefault="00346B18" w:rsidP="00346B18">
      <w:pPr>
        <w:rPr>
          <w:rFonts w:ascii="Arial" w:hAnsi="Arial" w:cs="Arial"/>
        </w:rPr>
      </w:pPr>
      <w:r w:rsidRPr="006B38BF">
        <w:rPr>
          <w:rFonts w:ascii="Arial" w:hAnsi="Arial" w:cs="Arial"/>
        </w:rPr>
        <w:t xml:space="preserve">There will be some answers with </w:t>
      </w:r>
      <w:r w:rsidR="00892071">
        <w:rPr>
          <w:rFonts w:ascii="Arial" w:hAnsi="Arial" w:cs="Arial"/>
        </w:rPr>
        <w:t>“</w:t>
      </w:r>
      <w:r w:rsidRPr="006B38BF">
        <w:rPr>
          <w:rFonts w:ascii="Arial" w:hAnsi="Arial" w:cs="Arial"/>
        </w:rPr>
        <w:t>Not Applicable</w:t>
      </w:r>
      <w:r w:rsidR="00892071">
        <w:rPr>
          <w:rFonts w:ascii="Arial" w:hAnsi="Arial" w:cs="Arial"/>
        </w:rPr>
        <w:t xml:space="preserve"> or</w:t>
      </w:r>
      <w:r w:rsidRPr="006B38BF">
        <w:rPr>
          <w:rFonts w:ascii="Arial" w:hAnsi="Arial" w:cs="Arial"/>
        </w:rPr>
        <w:t xml:space="preserve"> N/A</w:t>
      </w:r>
      <w:r w:rsidR="00892071">
        <w:rPr>
          <w:rFonts w:ascii="Arial" w:hAnsi="Arial" w:cs="Arial"/>
        </w:rPr>
        <w:t>”</w:t>
      </w:r>
      <w:r w:rsidRPr="006B38BF">
        <w:rPr>
          <w:rFonts w:ascii="Arial" w:hAnsi="Arial" w:cs="Arial"/>
        </w:rPr>
        <w:t xml:space="preserve"> as some officers may either feel like they cannot answer as they do not know, or have not experienced an interaction with a person with ASD.</w:t>
      </w:r>
      <w:r w:rsidR="00122D74">
        <w:rPr>
          <w:rFonts w:ascii="Arial" w:hAnsi="Arial" w:cs="Arial"/>
        </w:rPr>
        <w:t xml:space="preserve"> If an N/A response is not available, then the respondent may tick yes or no which could give a false result.</w:t>
      </w:r>
    </w:p>
    <w:p w14:paraId="20BE479D" w14:textId="2A163259" w:rsidR="000D7E1F" w:rsidRDefault="00122D74" w:rsidP="00346B18">
      <w:pPr>
        <w:rPr>
          <w:rFonts w:ascii="Arial" w:hAnsi="Arial" w:cs="Arial"/>
        </w:rPr>
      </w:pPr>
      <w:r>
        <w:rPr>
          <w:rFonts w:ascii="Arial" w:hAnsi="Arial" w:cs="Arial"/>
        </w:rPr>
        <w:t>Any N/A</w:t>
      </w:r>
      <w:r w:rsidR="00892071">
        <w:rPr>
          <w:rFonts w:ascii="Arial" w:hAnsi="Arial" w:cs="Arial"/>
        </w:rPr>
        <w:t xml:space="preserve"> responses will </w:t>
      </w:r>
      <w:r>
        <w:rPr>
          <w:rFonts w:ascii="Arial" w:hAnsi="Arial" w:cs="Arial"/>
        </w:rPr>
        <w:t xml:space="preserve">be useful in </w:t>
      </w:r>
      <w:r w:rsidR="00892071">
        <w:rPr>
          <w:rFonts w:ascii="Arial" w:hAnsi="Arial" w:cs="Arial"/>
        </w:rPr>
        <w:t>highlight</w:t>
      </w:r>
      <w:r>
        <w:rPr>
          <w:rFonts w:ascii="Arial" w:hAnsi="Arial" w:cs="Arial"/>
        </w:rPr>
        <w:t>ing how many officers have had interactions with persons with ASD which will be a useful statistic in its own right.</w:t>
      </w:r>
    </w:p>
    <w:p w14:paraId="60E7B95A" w14:textId="77777777" w:rsidR="00346B18" w:rsidRPr="006B38BF" w:rsidRDefault="00346B18" w:rsidP="00346B18">
      <w:pPr>
        <w:rPr>
          <w:rFonts w:ascii="Arial" w:hAnsi="Arial" w:cs="Arial"/>
        </w:rPr>
      </w:pPr>
    </w:p>
    <w:p w14:paraId="34BE8C49" w14:textId="77777777" w:rsidR="00346B18" w:rsidRPr="006B38BF" w:rsidRDefault="00346B18" w:rsidP="00346B18">
      <w:pPr>
        <w:rPr>
          <w:rFonts w:ascii="Arial" w:hAnsi="Arial" w:cs="Arial"/>
        </w:rPr>
      </w:pPr>
    </w:p>
    <w:p w14:paraId="0D189727" w14:textId="47F4D37B" w:rsidR="00346B18" w:rsidRPr="006B38BF" w:rsidRDefault="00346B18" w:rsidP="00346B18">
      <w:pPr>
        <w:rPr>
          <w:rFonts w:ascii="Arial" w:hAnsi="Arial" w:cs="Arial"/>
        </w:rPr>
      </w:pPr>
      <w:r w:rsidRPr="006B38BF">
        <w:rPr>
          <w:rFonts w:ascii="Arial" w:hAnsi="Arial" w:cs="Arial"/>
        </w:rPr>
        <w:t>A simple</w:t>
      </w:r>
      <w:r w:rsidR="00122D74">
        <w:rPr>
          <w:rFonts w:ascii="Arial" w:hAnsi="Arial" w:cs="Arial"/>
        </w:rPr>
        <w:t xml:space="preserve"> to read and answer</w:t>
      </w:r>
      <w:r w:rsidRPr="006B38BF">
        <w:rPr>
          <w:rFonts w:ascii="Arial" w:hAnsi="Arial" w:cs="Arial"/>
        </w:rPr>
        <w:t xml:space="preserve"> questionnaire with mainly yes or no answers and strongly agree to strongly disagree answers should be more appealing to police officers as often they do not have a great deal of free time</w:t>
      </w:r>
      <w:r w:rsidR="00122D74">
        <w:rPr>
          <w:rFonts w:ascii="Arial" w:hAnsi="Arial" w:cs="Arial"/>
        </w:rPr>
        <w:t>, especially within their working days.</w:t>
      </w:r>
    </w:p>
    <w:p w14:paraId="036B635A" w14:textId="6CA98BE0" w:rsidR="00346B18" w:rsidRPr="006B38BF" w:rsidRDefault="00346B18" w:rsidP="00346B18">
      <w:pPr>
        <w:rPr>
          <w:rFonts w:ascii="Arial" w:hAnsi="Arial" w:cs="Arial"/>
        </w:rPr>
      </w:pPr>
      <w:r w:rsidRPr="006B38BF">
        <w:rPr>
          <w:rFonts w:ascii="Arial" w:hAnsi="Arial" w:cs="Arial"/>
        </w:rPr>
        <w:t xml:space="preserve">This method will be </w:t>
      </w:r>
      <w:r w:rsidR="00122D74">
        <w:rPr>
          <w:rFonts w:ascii="Arial" w:hAnsi="Arial" w:cs="Arial"/>
        </w:rPr>
        <w:t xml:space="preserve">straightforward </w:t>
      </w:r>
      <w:r w:rsidRPr="006B38BF">
        <w:rPr>
          <w:rFonts w:ascii="Arial" w:hAnsi="Arial" w:cs="Arial"/>
        </w:rPr>
        <w:t xml:space="preserve">to retrieve data from, this quantitative data will give a good indication of the </w:t>
      </w:r>
      <w:r w:rsidR="00122D74">
        <w:rPr>
          <w:rFonts w:ascii="Arial" w:hAnsi="Arial" w:cs="Arial"/>
        </w:rPr>
        <w:t>t</w:t>
      </w:r>
      <w:r w:rsidRPr="006B38BF">
        <w:rPr>
          <w:rFonts w:ascii="Arial" w:hAnsi="Arial" w:cs="Arial"/>
        </w:rPr>
        <w:t>houghts, feelings and ideas of police officers in South Wales police regarding their interactions or future interactions, training and knowledge of the subject of ASD.</w:t>
      </w:r>
    </w:p>
    <w:p w14:paraId="49CF1F4E" w14:textId="77777777" w:rsidR="00346B18" w:rsidRPr="006B38BF" w:rsidRDefault="00346B18" w:rsidP="00346B18">
      <w:pPr>
        <w:rPr>
          <w:rFonts w:ascii="Arial" w:hAnsi="Arial" w:cs="Arial"/>
        </w:rPr>
      </w:pPr>
    </w:p>
    <w:p w14:paraId="29F0C23D" w14:textId="77777777" w:rsidR="00346B18" w:rsidRPr="006B38BF" w:rsidRDefault="00346B18" w:rsidP="00346B18">
      <w:pPr>
        <w:rPr>
          <w:rFonts w:ascii="Arial" w:hAnsi="Arial" w:cs="Arial"/>
        </w:rPr>
      </w:pPr>
      <w:r w:rsidRPr="006B38BF">
        <w:rPr>
          <w:rFonts w:ascii="Arial" w:hAnsi="Arial" w:cs="Arial"/>
        </w:rPr>
        <w:t xml:space="preserve">This method has been chosen, as sampling police officers will be beneficial due to the fact that response officers engage with members of the community on a daily basis and therefore are more likely to encounter a situation, whereby they engage </w:t>
      </w:r>
      <w:r w:rsidRPr="006B38BF">
        <w:rPr>
          <w:rFonts w:ascii="Arial" w:hAnsi="Arial" w:cs="Arial"/>
        </w:rPr>
        <w:lastRenderedPageBreak/>
        <w:t>with a person with ASD. Because of this, their responses on a questionnaire should be relevant and give a good indication of the general consensus of police officers within South Wales police.</w:t>
      </w:r>
      <w:r w:rsidRPr="006B38BF">
        <w:rPr>
          <w:rFonts w:ascii="Arial" w:hAnsi="Arial" w:cs="Arial"/>
        </w:rPr>
        <w:br/>
        <w:t xml:space="preserve">Constructing a questionnaire directed at persons with ASD was considered, however </w:t>
      </w:r>
      <w:r>
        <w:rPr>
          <w:rFonts w:ascii="Arial" w:hAnsi="Arial" w:cs="Arial"/>
        </w:rPr>
        <w:t>a</w:t>
      </w:r>
      <w:r w:rsidRPr="006B38BF">
        <w:rPr>
          <w:rFonts w:ascii="Arial" w:hAnsi="Arial" w:cs="Arial"/>
          <w:color w:val="000000"/>
        </w:rPr>
        <w:t xml:space="preserve"> questionnaire aimed at people with ASD is beyond the scope of this research</w:t>
      </w:r>
      <w:r w:rsidRPr="006B38BF">
        <w:rPr>
          <w:rFonts w:ascii="Arial" w:hAnsi="Arial" w:cs="Arial"/>
        </w:rPr>
        <w:t>, especially regarding the ethics of asking persons who could be considered</w:t>
      </w:r>
      <w:r>
        <w:rPr>
          <w:rFonts w:ascii="Arial" w:hAnsi="Arial" w:cs="Arial"/>
        </w:rPr>
        <w:t xml:space="preserve"> by the police</w:t>
      </w:r>
      <w:r w:rsidRPr="006B38BF">
        <w:rPr>
          <w:rFonts w:ascii="Arial" w:hAnsi="Arial" w:cs="Arial"/>
        </w:rPr>
        <w:t xml:space="preserve"> as vulnerable,</w:t>
      </w:r>
      <w:r>
        <w:rPr>
          <w:rFonts w:ascii="Arial" w:hAnsi="Arial" w:cs="Arial"/>
        </w:rPr>
        <w:t xml:space="preserve"> </w:t>
      </w:r>
      <w:r w:rsidRPr="006B38BF">
        <w:rPr>
          <w:rFonts w:ascii="Arial" w:hAnsi="Arial" w:cs="Arial"/>
        </w:rPr>
        <w:t xml:space="preserve">it was decided that  a questionnaire aimed at police officers should be able to highlight areas for improvement and a consensus regarding the training, quality of training and officers understanding and personal experiences regarding interactions with people with ASD. </w:t>
      </w:r>
    </w:p>
    <w:p w14:paraId="14585BE7" w14:textId="77777777" w:rsidR="00346B18" w:rsidRPr="006B38BF" w:rsidRDefault="00346B18" w:rsidP="00346B18">
      <w:pPr>
        <w:rPr>
          <w:rFonts w:ascii="Arial" w:hAnsi="Arial" w:cs="Arial"/>
        </w:rPr>
      </w:pPr>
    </w:p>
    <w:p w14:paraId="1CCA7A2C" w14:textId="77777777" w:rsidR="00346B18" w:rsidRPr="006B38BF" w:rsidRDefault="00346B18" w:rsidP="00346B18">
      <w:pPr>
        <w:rPr>
          <w:rFonts w:ascii="Arial" w:hAnsi="Arial" w:cs="Arial"/>
        </w:rPr>
      </w:pPr>
      <w:r w:rsidRPr="006B38BF">
        <w:rPr>
          <w:rFonts w:ascii="Arial" w:hAnsi="Arial" w:cs="Arial"/>
        </w:rPr>
        <w:t xml:space="preserve">This questionnaire will be sent </w:t>
      </w:r>
      <w:r>
        <w:rPr>
          <w:rFonts w:ascii="Arial" w:hAnsi="Arial" w:cs="Arial"/>
        </w:rPr>
        <w:t>via Microsoft Forms</w:t>
      </w:r>
      <w:r w:rsidRPr="006B38BF">
        <w:rPr>
          <w:rFonts w:ascii="Arial" w:hAnsi="Arial" w:cs="Arial"/>
        </w:rPr>
        <w:t xml:space="preserve"> which will be distributed to </w:t>
      </w:r>
      <w:r>
        <w:rPr>
          <w:rFonts w:ascii="Arial" w:hAnsi="Arial" w:cs="Arial"/>
        </w:rPr>
        <w:t xml:space="preserve">frontline response </w:t>
      </w:r>
      <w:r w:rsidRPr="006B38BF">
        <w:rPr>
          <w:rFonts w:ascii="Arial" w:hAnsi="Arial" w:cs="Arial"/>
        </w:rPr>
        <w:t>officers</w:t>
      </w:r>
      <w:r>
        <w:rPr>
          <w:rFonts w:ascii="Arial" w:hAnsi="Arial" w:cs="Arial"/>
        </w:rPr>
        <w:t>, t</w:t>
      </w:r>
      <w:r w:rsidRPr="006B38BF">
        <w:rPr>
          <w:rFonts w:ascii="Arial" w:hAnsi="Arial" w:cs="Arial"/>
        </w:rPr>
        <w:t xml:space="preserve">his is to ensure that the responses are relevant and from most up to date in </w:t>
      </w:r>
      <w:r>
        <w:rPr>
          <w:rFonts w:ascii="Arial" w:hAnsi="Arial" w:cs="Arial"/>
        </w:rPr>
        <w:t>training</w:t>
      </w:r>
      <w:r w:rsidRPr="006B38BF">
        <w:rPr>
          <w:rFonts w:ascii="Arial" w:hAnsi="Arial" w:cs="Arial"/>
        </w:rPr>
        <w:t xml:space="preserve"> officers who are most likely to encounter persons in the community on a regular basis.</w:t>
      </w:r>
      <w:r>
        <w:rPr>
          <w:rFonts w:ascii="Arial" w:hAnsi="Arial" w:cs="Arial"/>
        </w:rPr>
        <w:t xml:space="preserve"> </w:t>
      </w:r>
      <w:r>
        <w:rPr>
          <w:rFonts w:ascii="Arial" w:hAnsi="Arial" w:cs="Arial"/>
        </w:rPr>
        <w:br/>
      </w:r>
      <w:r w:rsidRPr="006B38BF">
        <w:rPr>
          <w:rFonts w:ascii="Arial" w:hAnsi="Arial" w:cs="Arial"/>
        </w:rPr>
        <w:t>The officer completing the questionnaire will be kept anonymous as they will only be asked minimal personal information</w:t>
      </w:r>
      <w:r>
        <w:rPr>
          <w:rFonts w:ascii="Arial" w:hAnsi="Arial" w:cs="Arial"/>
        </w:rPr>
        <w:t>,</w:t>
      </w:r>
      <w:r w:rsidRPr="006B38BF">
        <w:rPr>
          <w:rFonts w:ascii="Arial" w:hAnsi="Arial" w:cs="Arial"/>
        </w:rPr>
        <w:t xml:space="preserve"> such as their age, sex</w:t>
      </w:r>
      <w:r>
        <w:rPr>
          <w:rFonts w:ascii="Arial" w:hAnsi="Arial" w:cs="Arial"/>
        </w:rPr>
        <w:t xml:space="preserve"> and </w:t>
      </w:r>
      <w:r w:rsidRPr="006B38BF">
        <w:rPr>
          <w:rFonts w:ascii="Arial" w:hAnsi="Arial" w:cs="Arial"/>
        </w:rPr>
        <w:t>length of service</w:t>
      </w:r>
      <w:r>
        <w:rPr>
          <w:rFonts w:ascii="Arial" w:hAnsi="Arial" w:cs="Arial"/>
        </w:rPr>
        <w:t xml:space="preserve"> and none of the questions ask for personal details which could identify anybody.</w:t>
      </w:r>
    </w:p>
    <w:p w14:paraId="1EBDA7E1" w14:textId="77777777" w:rsidR="00346B18" w:rsidRPr="006B38BF" w:rsidRDefault="00346B18" w:rsidP="00346B18">
      <w:pPr>
        <w:rPr>
          <w:rFonts w:ascii="Arial" w:hAnsi="Arial" w:cs="Arial"/>
        </w:rPr>
      </w:pPr>
      <w:r w:rsidRPr="006B38BF">
        <w:rPr>
          <w:rFonts w:ascii="Arial" w:hAnsi="Arial" w:cs="Arial"/>
        </w:rPr>
        <w:t>The</w:t>
      </w:r>
      <w:r>
        <w:rPr>
          <w:rFonts w:ascii="Arial" w:hAnsi="Arial" w:cs="Arial"/>
        </w:rPr>
        <w:t xml:space="preserve"> questionnaire’s </w:t>
      </w:r>
      <w:r w:rsidRPr="006B38BF">
        <w:rPr>
          <w:rFonts w:ascii="Arial" w:hAnsi="Arial" w:cs="Arial"/>
        </w:rPr>
        <w:t>will then be sent back via Forms where they will be examined.</w:t>
      </w:r>
    </w:p>
    <w:p w14:paraId="6CDE178F" w14:textId="67CD8ADA" w:rsidR="00346B18" w:rsidRPr="006B38BF" w:rsidRDefault="00346B18" w:rsidP="00346B18">
      <w:pPr>
        <w:rPr>
          <w:rFonts w:ascii="Arial" w:hAnsi="Arial" w:cs="Arial"/>
        </w:rPr>
      </w:pPr>
    </w:p>
    <w:p w14:paraId="1F3ACB54" w14:textId="77777777" w:rsidR="00346B18" w:rsidRPr="006B38BF" w:rsidRDefault="00346B18" w:rsidP="00346B18">
      <w:pPr>
        <w:rPr>
          <w:rFonts w:ascii="Arial" w:hAnsi="Arial" w:cs="Arial"/>
        </w:rPr>
      </w:pPr>
    </w:p>
    <w:p w14:paraId="16914654" w14:textId="0346C6BE" w:rsidR="00346B18" w:rsidRPr="006B38BF" w:rsidRDefault="00346B18" w:rsidP="00346B18">
      <w:pPr>
        <w:rPr>
          <w:rFonts w:ascii="Arial" w:hAnsi="Arial" w:cs="Arial"/>
        </w:rPr>
      </w:pPr>
      <w:r w:rsidRPr="006B38BF">
        <w:rPr>
          <w:rFonts w:ascii="Arial" w:hAnsi="Arial" w:cs="Arial"/>
        </w:rPr>
        <w:t xml:space="preserve">The responses will be analysed and the data will be collated by using </w:t>
      </w:r>
      <w:r w:rsidR="00A06B18" w:rsidRPr="006B38BF">
        <w:rPr>
          <w:rFonts w:ascii="Arial" w:hAnsi="Arial" w:cs="Arial"/>
        </w:rPr>
        <w:t xml:space="preserve">quantitative </w:t>
      </w:r>
      <w:r w:rsidRPr="006B38BF">
        <w:rPr>
          <w:rFonts w:ascii="Arial" w:hAnsi="Arial" w:cs="Arial"/>
        </w:rPr>
        <w:t>data and extracting the responses and</w:t>
      </w:r>
      <w:r w:rsidR="001F650C">
        <w:rPr>
          <w:rFonts w:ascii="Arial" w:hAnsi="Arial" w:cs="Arial"/>
        </w:rPr>
        <w:t xml:space="preserve"> develop</w:t>
      </w:r>
      <w:r w:rsidRPr="006B38BF">
        <w:rPr>
          <w:rFonts w:ascii="Arial" w:hAnsi="Arial" w:cs="Arial"/>
        </w:rPr>
        <w:t xml:space="preserve"> pie charts</w:t>
      </w:r>
      <w:r w:rsidR="001F650C">
        <w:rPr>
          <w:rFonts w:ascii="Arial" w:hAnsi="Arial" w:cs="Arial"/>
        </w:rPr>
        <w:t xml:space="preserve"> to display the data.</w:t>
      </w:r>
      <w:r w:rsidR="00A06B18">
        <w:rPr>
          <w:rFonts w:ascii="Arial" w:hAnsi="Arial" w:cs="Arial"/>
        </w:rPr>
        <w:t xml:space="preserve"> </w:t>
      </w:r>
      <w:r w:rsidRPr="006B38BF">
        <w:rPr>
          <w:rFonts w:ascii="Arial" w:hAnsi="Arial" w:cs="Arial"/>
        </w:rPr>
        <w:t xml:space="preserve">This will </w:t>
      </w:r>
      <w:r w:rsidR="000F149F">
        <w:rPr>
          <w:rFonts w:ascii="Arial" w:hAnsi="Arial" w:cs="Arial"/>
        </w:rPr>
        <w:t>offer an uncomplicated method</w:t>
      </w:r>
      <w:r w:rsidRPr="006B38BF">
        <w:rPr>
          <w:rFonts w:ascii="Arial" w:hAnsi="Arial" w:cs="Arial"/>
        </w:rPr>
        <w:t xml:space="preserve"> to </w:t>
      </w:r>
      <w:r w:rsidR="00281BEF">
        <w:rPr>
          <w:rFonts w:ascii="Arial" w:hAnsi="Arial" w:cs="Arial"/>
        </w:rPr>
        <w:t xml:space="preserve">obtain </w:t>
      </w:r>
      <w:r w:rsidRPr="006B38BF">
        <w:rPr>
          <w:rFonts w:ascii="Arial" w:hAnsi="Arial" w:cs="Arial"/>
        </w:rPr>
        <w:t xml:space="preserve">the data and </w:t>
      </w:r>
      <w:r w:rsidR="00281BEF">
        <w:rPr>
          <w:rFonts w:ascii="Arial" w:hAnsi="Arial" w:cs="Arial"/>
        </w:rPr>
        <w:t xml:space="preserve">publish </w:t>
      </w:r>
      <w:r w:rsidRPr="006B38BF">
        <w:rPr>
          <w:rFonts w:ascii="Arial" w:hAnsi="Arial" w:cs="Arial"/>
        </w:rPr>
        <w:t>how officers have responded to the questions, this will be translated into percentages using the pie charts, which will make it easier to visibly see the respondents answers.</w:t>
      </w:r>
    </w:p>
    <w:p w14:paraId="66D99E3D" w14:textId="275DF6A4" w:rsidR="00346B18" w:rsidRPr="00247F27" w:rsidRDefault="00346B18" w:rsidP="00346B18">
      <w:pPr>
        <w:rPr>
          <w:rFonts w:ascii="Arial" w:hAnsi="Arial" w:cs="Arial"/>
        </w:rPr>
      </w:pPr>
      <w:r w:rsidRPr="00247F27">
        <w:rPr>
          <w:rFonts w:ascii="Arial" w:hAnsi="Arial" w:cs="Arial"/>
        </w:rPr>
        <w:t xml:space="preserve">The </w:t>
      </w:r>
      <w:r w:rsidR="00E617A3">
        <w:rPr>
          <w:rFonts w:ascii="Arial" w:hAnsi="Arial" w:cs="Arial"/>
        </w:rPr>
        <w:t xml:space="preserve">qualitative </w:t>
      </w:r>
      <w:r w:rsidR="00505D1E">
        <w:rPr>
          <w:rFonts w:ascii="Arial" w:hAnsi="Arial" w:cs="Arial"/>
        </w:rPr>
        <w:t>responses</w:t>
      </w:r>
      <w:r w:rsidRPr="00247F27">
        <w:rPr>
          <w:rFonts w:ascii="Arial" w:hAnsi="Arial" w:cs="Arial"/>
        </w:rPr>
        <w:t xml:space="preserve"> whereby an opinion is asked for will be read and analysed, they will be sorted into positive, neutral and negative responses and collated with length of service.</w:t>
      </w:r>
      <w:r w:rsidR="00E445E9">
        <w:rPr>
          <w:rFonts w:ascii="Arial" w:hAnsi="Arial" w:cs="Arial"/>
        </w:rPr>
        <w:br/>
      </w:r>
      <w:r w:rsidR="006C39D8">
        <w:rPr>
          <w:rFonts w:ascii="Arial" w:hAnsi="Arial" w:cs="Arial"/>
        </w:rPr>
        <w:t>For example</w:t>
      </w:r>
      <w:r w:rsidRPr="00247F27">
        <w:rPr>
          <w:rFonts w:ascii="Arial" w:hAnsi="Arial" w:cs="Arial"/>
        </w:rPr>
        <w:t>,</w:t>
      </w:r>
      <w:r w:rsidR="006C39D8">
        <w:rPr>
          <w:rFonts w:ascii="Arial" w:hAnsi="Arial" w:cs="Arial"/>
        </w:rPr>
        <w:t xml:space="preserve"> an</w:t>
      </w:r>
      <w:r w:rsidRPr="00247F27">
        <w:rPr>
          <w:rFonts w:ascii="Arial" w:hAnsi="Arial" w:cs="Arial"/>
        </w:rPr>
        <w:t xml:space="preserve"> officer with 7 </w:t>
      </w:r>
      <w:proofErr w:type="spellStart"/>
      <w:r w:rsidRPr="00247F27">
        <w:rPr>
          <w:rFonts w:ascii="Arial" w:hAnsi="Arial" w:cs="Arial"/>
        </w:rPr>
        <w:t>years service</w:t>
      </w:r>
      <w:proofErr w:type="spellEnd"/>
      <w:r w:rsidRPr="00247F27">
        <w:rPr>
          <w:rFonts w:ascii="Arial" w:hAnsi="Arial" w:cs="Arial"/>
        </w:rPr>
        <w:t xml:space="preserve"> has had 2 interactions with persons with ASD which will influence their opinion, whereby an officer with 1 </w:t>
      </w:r>
      <w:proofErr w:type="spellStart"/>
      <w:r w:rsidRPr="00247F27">
        <w:rPr>
          <w:rFonts w:ascii="Arial" w:hAnsi="Arial" w:cs="Arial"/>
        </w:rPr>
        <w:t>years service</w:t>
      </w:r>
      <w:proofErr w:type="spellEnd"/>
      <w:r w:rsidRPr="00247F27">
        <w:rPr>
          <w:rFonts w:ascii="Arial" w:hAnsi="Arial" w:cs="Arial"/>
        </w:rPr>
        <w:t xml:space="preserve"> may have had several interactions </w:t>
      </w:r>
      <w:r w:rsidR="006C39D8">
        <w:rPr>
          <w:rFonts w:ascii="Arial" w:hAnsi="Arial" w:cs="Arial"/>
        </w:rPr>
        <w:t>and this will influence their opinion.</w:t>
      </w:r>
    </w:p>
    <w:p w14:paraId="49DF03BA" w14:textId="3757FE62" w:rsidR="0048023A" w:rsidRDefault="0048023A">
      <w:pPr>
        <w:rPr>
          <w:rFonts w:ascii="Arial" w:hAnsi="Arial" w:cs="Arial"/>
        </w:rPr>
      </w:pPr>
    </w:p>
    <w:p w14:paraId="45C6B9C9" w14:textId="77777777" w:rsidR="006C39D8" w:rsidRPr="00247F27" w:rsidRDefault="006C39D8">
      <w:pPr>
        <w:rPr>
          <w:rFonts w:ascii="Arial" w:hAnsi="Arial" w:cs="Arial"/>
        </w:rPr>
      </w:pPr>
    </w:p>
    <w:p w14:paraId="37401DAC" w14:textId="4CD486A5" w:rsidR="00247F27" w:rsidRDefault="00247F27">
      <w:pPr>
        <w:rPr>
          <w:rFonts w:ascii="Arial" w:hAnsi="Arial" w:cs="Arial"/>
        </w:rPr>
      </w:pPr>
      <w:r w:rsidRPr="00247F27">
        <w:rPr>
          <w:rFonts w:ascii="Arial" w:hAnsi="Arial" w:cs="Arial"/>
        </w:rPr>
        <w:t>The limitations to this study</w:t>
      </w:r>
      <w:r>
        <w:rPr>
          <w:rFonts w:ascii="Arial" w:hAnsi="Arial" w:cs="Arial"/>
        </w:rPr>
        <w:t xml:space="preserve"> relate to the fact that only specific officers within a specific police force, South Wales police, are completing the questionnaire. This impacts the study as the pool of </w:t>
      </w:r>
      <w:r w:rsidR="001B5826">
        <w:rPr>
          <w:rFonts w:ascii="Arial" w:hAnsi="Arial" w:cs="Arial"/>
        </w:rPr>
        <w:t>respondents</w:t>
      </w:r>
      <w:r>
        <w:rPr>
          <w:rFonts w:ascii="Arial" w:hAnsi="Arial" w:cs="Arial"/>
        </w:rPr>
        <w:t xml:space="preserve"> are limited and </w:t>
      </w:r>
      <w:r w:rsidR="001B5826">
        <w:rPr>
          <w:rFonts w:ascii="Arial" w:hAnsi="Arial" w:cs="Arial"/>
        </w:rPr>
        <w:t>specific.</w:t>
      </w:r>
    </w:p>
    <w:p w14:paraId="0EFB3976" w14:textId="27AE6B18" w:rsidR="00402B81" w:rsidRDefault="00E445E9">
      <w:pPr>
        <w:rPr>
          <w:rFonts w:ascii="Arial" w:hAnsi="Arial" w:cs="Arial"/>
        </w:rPr>
      </w:pPr>
      <w:r>
        <w:rPr>
          <w:rFonts w:ascii="Arial" w:hAnsi="Arial" w:cs="Arial"/>
        </w:rPr>
        <w:t xml:space="preserve">Further limitations include naturally existing constraints such as the current working climate due to COVID whereby people are sometimes less accessible, working from home or simply </w:t>
      </w:r>
      <w:r w:rsidR="00BA0812">
        <w:rPr>
          <w:rFonts w:ascii="Arial" w:hAnsi="Arial" w:cs="Arial"/>
        </w:rPr>
        <w:t>not in work due to sickness.</w:t>
      </w:r>
      <w:r w:rsidR="00BA0812">
        <w:rPr>
          <w:rFonts w:ascii="Arial" w:hAnsi="Arial" w:cs="Arial"/>
        </w:rPr>
        <w:br/>
      </w:r>
      <w:r w:rsidR="00CF32AB">
        <w:rPr>
          <w:rFonts w:ascii="Arial" w:hAnsi="Arial" w:cs="Arial"/>
        </w:rPr>
        <w:t xml:space="preserve">Other students within the university cohort completing their dissertations may also decide upon a questionnaire to be sent out to officers, meaning that </w:t>
      </w:r>
      <w:r w:rsidR="001661EA">
        <w:rPr>
          <w:rFonts w:ascii="Arial" w:hAnsi="Arial" w:cs="Arial"/>
        </w:rPr>
        <w:t>employees</w:t>
      </w:r>
      <w:r w:rsidR="00E85885">
        <w:rPr>
          <w:rFonts w:ascii="Arial" w:hAnsi="Arial" w:cs="Arial"/>
        </w:rPr>
        <w:t xml:space="preserve"> could  </w:t>
      </w:r>
      <w:r w:rsidR="00CF32AB">
        <w:rPr>
          <w:rFonts w:ascii="Arial" w:hAnsi="Arial" w:cs="Arial"/>
        </w:rPr>
        <w:t>become</w:t>
      </w:r>
      <w:r w:rsidR="00E85885">
        <w:rPr>
          <w:rFonts w:ascii="Arial" w:hAnsi="Arial" w:cs="Arial"/>
        </w:rPr>
        <w:t xml:space="preserve"> overwhelmed and</w:t>
      </w:r>
      <w:r w:rsidR="001661EA">
        <w:rPr>
          <w:rFonts w:ascii="Arial" w:hAnsi="Arial" w:cs="Arial"/>
        </w:rPr>
        <w:t xml:space="preserve"> their emails</w:t>
      </w:r>
      <w:r w:rsidR="00CF32AB">
        <w:rPr>
          <w:rFonts w:ascii="Arial" w:hAnsi="Arial" w:cs="Arial"/>
        </w:rPr>
        <w:t xml:space="preserve"> saturated with students asking officers to complete these questionnaires</w:t>
      </w:r>
      <w:r w:rsidR="001661EA">
        <w:rPr>
          <w:rFonts w:ascii="Arial" w:hAnsi="Arial" w:cs="Arial"/>
        </w:rPr>
        <w:t>, which</w:t>
      </w:r>
      <w:r w:rsidR="00CF32AB">
        <w:rPr>
          <w:rFonts w:ascii="Arial" w:hAnsi="Arial" w:cs="Arial"/>
        </w:rPr>
        <w:t xml:space="preserve"> </w:t>
      </w:r>
      <w:r w:rsidR="00F238EC">
        <w:rPr>
          <w:rFonts w:ascii="Arial" w:hAnsi="Arial" w:cs="Arial"/>
        </w:rPr>
        <w:t>may result in</w:t>
      </w:r>
      <w:r w:rsidR="00CF32AB">
        <w:rPr>
          <w:rFonts w:ascii="Arial" w:hAnsi="Arial" w:cs="Arial"/>
        </w:rPr>
        <w:t xml:space="preserve"> this </w:t>
      </w:r>
      <w:r w:rsidR="00F238EC">
        <w:rPr>
          <w:rFonts w:ascii="Arial" w:hAnsi="Arial" w:cs="Arial"/>
        </w:rPr>
        <w:t>questionnaire being overlooked or not completed. This could affect the amount of responses and the overall results.</w:t>
      </w:r>
    </w:p>
    <w:p w14:paraId="1D9A7147" w14:textId="77777777" w:rsidR="00F238EC" w:rsidRDefault="00F238EC">
      <w:pPr>
        <w:rPr>
          <w:rFonts w:ascii="Arial" w:hAnsi="Arial" w:cs="Arial"/>
        </w:rPr>
      </w:pPr>
    </w:p>
    <w:p w14:paraId="78ED7E0B" w14:textId="7115537B" w:rsidR="00402B81" w:rsidRDefault="00F238EC">
      <w:pPr>
        <w:rPr>
          <w:rFonts w:ascii="Arial" w:hAnsi="Arial" w:cs="Arial"/>
        </w:rPr>
      </w:pPr>
      <w:r>
        <w:rPr>
          <w:rFonts w:ascii="Arial" w:hAnsi="Arial" w:cs="Arial"/>
        </w:rPr>
        <w:t xml:space="preserve">The respondents understanding of the questions and how to answer them will be explained within the questionnaire, however </w:t>
      </w:r>
      <w:r w:rsidR="00073D38">
        <w:rPr>
          <w:rFonts w:ascii="Arial" w:hAnsi="Arial" w:cs="Arial"/>
        </w:rPr>
        <w:t>it is foreseeable that some respondents may misunderstand what is being asked of them</w:t>
      </w:r>
      <w:r w:rsidR="0033408A">
        <w:rPr>
          <w:rFonts w:ascii="Arial" w:hAnsi="Arial" w:cs="Arial"/>
        </w:rPr>
        <w:t>, reflecting in the results.</w:t>
      </w:r>
    </w:p>
    <w:p w14:paraId="5A308DB8" w14:textId="0621DD7F" w:rsidR="00446398" w:rsidRDefault="004909FF">
      <w:pPr>
        <w:rPr>
          <w:rFonts w:ascii="Arial" w:hAnsi="Arial" w:cs="Arial"/>
        </w:rPr>
      </w:pPr>
      <w:r>
        <w:rPr>
          <w:rFonts w:ascii="Arial" w:hAnsi="Arial" w:cs="Arial"/>
        </w:rPr>
        <w:lastRenderedPageBreak/>
        <w:t>Wordcount: 1400</w:t>
      </w:r>
    </w:p>
    <w:p w14:paraId="540A7CC3" w14:textId="476A9E18" w:rsidR="00446398" w:rsidRDefault="00446398">
      <w:pPr>
        <w:rPr>
          <w:rFonts w:ascii="Arial" w:hAnsi="Arial" w:cs="Arial"/>
        </w:rPr>
      </w:pPr>
    </w:p>
    <w:p w14:paraId="603FD077" w14:textId="0B2D4598" w:rsidR="00446398" w:rsidRDefault="00446398">
      <w:pPr>
        <w:rPr>
          <w:rFonts w:ascii="Arial" w:hAnsi="Arial" w:cs="Arial"/>
        </w:rPr>
      </w:pPr>
    </w:p>
    <w:p w14:paraId="62D37BF5" w14:textId="37BC7E04" w:rsidR="00446398" w:rsidRDefault="00446398">
      <w:pPr>
        <w:rPr>
          <w:rFonts w:ascii="Arial" w:hAnsi="Arial" w:cs="Arial"/>
        </w:rPr>
      </w:pPr>
      <w:r>
        <w:rPr>
          <w:rFonts w:ascii="Arial" w:hAnsi="Arial" w:cs="Arial"/>
        </w:rPr>
        <w:t xml:space="preserve">Bibliography </w:t>
      </w:r>
    </w:p>
    <w:p w14:paraId="553B3EB0" w14:textId="5CE0BA9B" w:rsidR="00446398" w:rsidRPr="00446398" w:rsidRDefault="00446398">
      <w:pPr>
        <w:rPr>
          <w:rFonts w:ascii="Arial" w:hAnsi="Arial" w:cs="Arial"/>
        </w:rPr>
      </w:pPr>
    </w:p>
    <w:p w14:paraId="6F5F80A9" w14:textId="77777777" w:rsidR="00446398" w:rsidRPr="00446398" w:rsidRDefault="00446398" w:rsidP="0044639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sz w:val="26"/>
          <w:szCs w:val="26"/>
        </w:rPr>
      </w:pPr>
      <w:r w:rsidRPr="00446398">
        <w:rPr>
          <w:rFonts w:ascii="Helvetica Neue" w:hAnsi="Helvetica Neue" w:cs="Helvetica Neue"/>
          <w:sz w:val="26"/>
          <w:szCs w:val="26"/>
        </w:rPr>
        <w:t>JAMIESON, G.E., (2010). </w:t>
      </w:r>
      <w:r w:rsidRPr="00446398">
        <w:rPr>
          <w:rFonts w:ascii="Helvetica Neue" w:hAnsi="Helvetica Neue" w:cs="Helvetica Neue"/>
          <w:i/>
          <w:iCs/>
          <w:sz w:val="26"/>
          <w:szCs w:val="26"/>
        </w:rPr>
        <w:t>Investigating the Kolb Learning Style Inventory's ipsative scores using semantic differential and Likert scaling</w:t>
      </w:r>
      <w:r w:rsidRPr="00446398">
        <w:rPr>
          <w:rFonts w:ascii="Helvetica Neue" w:hAnsi="Helvetica Neue" w:cs="Helvetica Neue"/>
          <w:sz w:val="26"/>
          <w:szCs w:val="26"/>
        </w:rPr>
        <w:t>, Northern Michigan University.</w:t>
      </w:r>
    </w:p>
    <w:p w14:paraId="3DD7D47F" w14:textId="2EFF206C" w:rsidR="00446398" w:rsidRDefault="00446398" w:rsidP="00446398">
      <w:pPr>
        <w:rPr>
          <w:rFonts w:ascii="Helvetica Neue" w:hAnsi="Helvetica Neue" w:cs="Helvetica Neue"/>
          <w:sz w:val="26"/>
          <w:szCs w:val="26"/>
        </w:rPr>
      </w:pPr>
      <w:r>
        <w:rPr>
          <w:rFonts w:ascii="Helvetica Neue" w:hAnsi="Helvetica Neue" w:cs="Helvetica Neue"/>
          <w:sz w:val="26"/>
          <w:szCs w:val="26"/>
        </w:rPr>
        <w:t xml:space="preserve">Found at: </w:t>
      </w:r>
      <w:r w:rsidRPr="00446398">
        <w:rPr>
          <w:rFonts w:ascii="Helvetica Neue" w:hAnsi="Helvetica Neue" w:cs="Helvetica Neue"/>
          <w:sz w:val="26"/>
          <w:szCs w:val="26"/>
        </w:rPr>
        <w:t>proquest.com/docview/817523320?pq-origsite=gscholar&amp;fromopenview=true</w:t>
      </w:r>
    </w:p>
    <w:p w14:paraId="3463AFE4" w14:textId="13E4818F" w:rsidR="00446398" w:rsidRPr="00247F27" w:rsidRDefault="00446398">
      <w:pPr>
        <w:rPr>
          <w:rFonts w:ascii="Arial" w:hAnsi="Arial" w:cs="Arial"/>
        </w:rPr>
      </w:pPr>
      <w:r>
        <w:rPr>
          <w:rFonts w:ascii="Helvetica Neue" w:hAnsi="Helvetica Neue" w:cs="Helvetica Neue"/>
          <w:sz w:val="26"/>
          <w:szCs w:val="26"/>
        </w:rPr>
        <w:t>(Accessed 16/03/2022)</w:t>
      </w:r>
    </w:p>
    <w:sectPr w:rsidR="00446398" w:rsidRPr="00247F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F616D8"/>
    <w:multiLevelType w:val="hybridMultilevel"/>
    <w:tmpl w:val="92D2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9040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61A"/>
    <w:rsid w:val="00026F62"/>
    <w:rsid w:val="00073D38"/>
    <w:rsid w:val="000866AA"/>
    <w:rsid w:val="000A5A35"/>
    <w:rsid w:val="000D7E1F"/>
    <w:rsid w:val="000F149F"/>
    <w:rsid w:val="00100B66"/>
    <w:rsid w:val="00122D74"/>
    <w:rsid w:val="001636AD"/>
    <w:rsid w:val="001661EA"/>
    <w:rsid w:val="0018511D"/>
    <w:rsid w:val="00193B6C"/>
    <w:rsid w:val="001B5826"/>
    <w:rsid w:val="001F650C"/>
    <w:rsid w:val="00247F27"/>
    <w:rsid w:val="00281BEF"/>
    <w:rsid w:val="002F527C"/>
    <w:rsid w:val="0033408A"/>
    <w:rsid w:val="00346B18"/>
    <w:rsid w:val="003F7FC6"/>
    <w:rsid w:val="00402B81"/>
    <w:rsid w:val="00446398"/>
    <w:rsid w:val="0046461C"/>
    <w:rsid w:val="0048023A"/>
    <w:rsid w:val="00484A8F"/>
    <w:rsid w:val="004909FF"/>
    <w:rsid w:val="004A5F26"/>
    <w:rsid w:val="004A6472"/>
    <w:rsid w:val="004C1D65"/>
    <w:rsid w:val="004E6019"/>
    <w:rsid w:val="004E7424"/>
    <w:rsid w:val="004F6D2F"/>
    <w:rsid w:val="00500EAF"/>
    <w:rsid w:val="00505B7F"/>
    <w:rsid w:val="00505D1E"/>
    <w:rsid w:val="00512D89"/>
    <w:rsid w:val="00683D33"/>
    <w:rsid w:val="006C39D8"/>
    <w:rsid w:val="006F5A6F"/>
    <w:rsid w:val="006F7D06"/>
    <w:rsid w:val="0071212F"/>
    <w:rsid w:val="00797180"/>
    <w:rsid w:val="007C408B"/>
    <w:rsid w:val="007D324E"/>
    <w:rsid w:val="00892071"/>
    <w:rsid w:val="008E7483"/>
    <w:rsid w:val="00946071"/>
    <w:rsid w:val="0095729C"/>
    <w:rsid w:val="00961137"/>
    <w:rsid w:val="00984871"/>
    <w:rsid w:val="00A06B18"/>
    <w:rsid w:val="00A54C4F"/>
    <w:rsid w:val="00B0569D"/>
    <w:rsid w:val="00B41C16"/>
    <w:rsid w:val="00BA0812"/>
    <w:rsid w:val="00BC4F71"/>
    <w:rsid w:val="00CF32AB"/>
    <w:rsid w:val="00D12ECC"/>
    <w:rsid w:val="00D4441B"/>
    <w:rsid w:val="00D658C4"/>
    <w:rsid w:val="00D93F5B"/>
    <w:rsid w:val="00DD761A"/>
    <w:rsid w:val="00E445E9"/>
    <w:rsid w:val="00E617A3"/>
    <w:rsid w:val="00E84BD8"/>
    <w:rsid w:val="00E85885"/>
    <w:rsid w:val="00E874F5"/>
    <w:rsid w:val="00EC4C81"/>
    <w:rsid w:val="00ED3843"/>
    <w:rsid w:val="00F238EC"/>
    <w:rsid w:val="00F97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60F832"/>
  <w15:chartTrackingRefBased/>
  <w15:docId w15:val="{7EE9575D-5836-BE4E-8D16-9E462227B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6B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7D06"/>
    <w:rPr>
      <w:color w:val="0563C1" w:themeColor="hyperlink"/>
      <w:u w:val="single"/>
    </w:rPr>
  </w:style>
  <w:style w:type="character" w:styleId="UnresolvedMention">
    <w:name w:val="Unresolved Mention"/>
    <w:basedOn w:val="DefaultParagraphFont"/>
    <w:uiPriority w:val="99"/>
    <w:semiHidden/>
    <w:unhideWhenUsed/>
    <w:rsid w:val="006F7D06"/>
    <w:rPr>
      <w:color w:val="605E5C"/>
      <w:shd w:val="clear" w:color="auto" w:fill="E1DFDD"/>
    </w:rPr>
  </w:style>
  <w:style w:type="character" w:customStyle="1" w:styleId="Heading1Char">
    <w:name w:val="Heading 1 Char"/>
    <w:basedOn w:val="DefaultParagraphFont"/>
    <w:link w:val="Heading1"/>
    <w:uiPriority w:val="9"/>
    <w:rsid w:val="00346B18"/>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346B18"/>
    <w:rPr>
      <w:sz w:val="16"/>
      <w:szCs w:val="16"/>
    </w:rPr>
  </w:style>
  <w:style w:type="paragraph" w:styleId="CommentText">
    <w:name w:val="annotation text"/>
    <w:basedOn w:val="Normal"/>
    <w:link w:val="CommentTextChar"/>
    <w:uiPriority w:val="99"/>
    <w:semiHidden/>
    <w:unhideWhenUsed/>
    <w:rsid w:val="00346B18"/>
    <w:rPr>
      <w:sz w:val="20"/>
      <w:szCs w:val="20"/>
    </w:rPr>
  </w:style>
  <w:style w:type="character" w:customStyle="1" w:styleId="CommentTextChar">
    <w:name w:val="Comment Text Char"/>
    <w:basedOn w:val="DefaultParagraphFont"/>
    <w:link w:val="CommentText"/>
    <w:uiPriority w:val="99"/>
    <w:semiHidden/>
    <w:rsid w:val="00346B18"/>
    <w:rPr>
      <w:sz w:val="20"/>
      <w:szCs w:val="20"/>
    </w:rPr>
  </w:style>
  <w:style w:type="paragraph" w:styleId="ListParagraph">
    <w:name w:val="List Paragraph"/>
    <w:basedOn w:val="Normal"/>
    <w:uiPriority w:val="34"/>
    <w:qFormat/>
    <w:rsid w:val="00505B7F"/>
    <w:pPr>
      <w:ind w:left="720"/>
      <w:contextualSpacing/>
    </w:pPr>
    <w:rPr>
      <w:rFonts w:ascii="Calibri" w:eastAsia="Calibri" w:hAnsi="Calibri" w:cs="Times New Roman"/>
      <w:sz w:val="22"/>
      <w:szCs w:val="22"/>
    </w:rPr>
  </w:style>
  <w:style w:type="character" w:styleId="FollowedHyperlink">
    <w:name w:val="FollowedHyperlink"/>
    <w:basedOn w:val="DefaultParagraphFont"/>
    <w:uiPriority w:val="99"/>
    <w:semiHidden/>
    <w:unhideWhenUsed/>
    <w:rsid w:val="004463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4</Pages>
  <Words>1363</Words>
  <Characters>7774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Hughes (1910664)</dc:creator>
  <cp:keywords/>
  <dc:description/>
  <cp:lastModifiedBy>John Hughes (1910664)</cp:lastModifiedBy>
  <cp:revision>54</cp:revision>
  <dcterms:created xsi:type="dcterms:W3CDTF">2022-02-25T10:46:00Z</dcterms:created>
  <dcterms:modified xsi:type="dcterms:W3CDTF">2022-03-16T15:01:00Z</dcterms:modified>
</cp:coreProperties>
</file>