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sz w:val="18"/>
          <w:szCs w:val="18"/>
        </w:rPr>
      </w:pPr>
      <w:r w:rsidDel="00000000" w:rsidR="00000000" w:rsidRPr="00000000">
        <w:rPr>
          <w:sz w:val="18"/>
          <w:szCs w:val="18"/>
          <w:rtl w:val="0"/>
        </w:rPr>
        <w:t xml:space="preserve">   </w:t>
      </w:r>
    </w:p>
    <w:p w:rsidR="00000000" w:rsidDel="00000000" w:rsidP="00000000" w:rsidRDefault="00000000" w:rsidRPr="00000000" w14:paraId="00000002">
      <w:pPr>
        <w:jc w:val="left"/>
        <w:rPr>
          <w:i w:val="1"/>
          <w:sz w:val="20"/>
          <w:szCs w:val="20"/>
        </w:rPr>
      </w:pPr>
      <w:r w:rsidDel="00000000" w:rsidR="00000000" w:rsidRPr="00000000">
        <w:rPr>
          <w:i w:val="1"/>
          <w:sz w:val="20"/>
          <w:szCs w:val="20"/>
          <w:rtl w:val="0"/>
        </w:rPr>
        <w:t xml:space="preserve">Slide 1b - Introduction - </w:t>
      </w:r>
    </w:p>
    <w:p w:rsidR="00000000" w:rsidDel="00000000" w:rsidP="00000000" w:rsidRDefault="00000000" w:rsidRPr="00000000" w14:paraId="00000003">
      <w:pPr>
        <w:widowControl w:val="0"/>
        <w:spacing w:line="240" w:lineRule="auto"/>
        <w:rPr>
          <w:sz w:val="20"/>
          <w:szCs w:val="20"/>
        </w:rPr>
      </w:pPr>
      <w:r w:rsidDel="00000000" w:rsidR="00000000" w:rsidRPr="00000000">
        <w:rPr>
          <w:sz w:val="20"/>
          <w:szCs w:val="20"/>
          <w:rtl w:val="0"/>
        </w:rPr>
        <w:t xml:space="preserve">I chose to design a marketing plan for cafe crumbs because although already fairly popular</w:t>
      </w:r>
    </w:p>
    <w:p w:rsidR="00000000" w:rsidDel="00000000" w:rsidP="00000000" w:rsidRDefault="00000000" w:rsidRPr="00000000" w14:paraId="00000004">
      <w:pPr>
        <w:widowControl w:val="0"/>
        <w:spacing w:line="240" w:lineRule="auto"/>
        <w:rPr>
          <w:sz w:val="20"/>
          <w:szCs w:val="20"/>
        </w:rPr>
      </w:pPr>
      <w:r w:rsidDel="00000000" w:rsidR="00000000" w:rsidRPr="00000000">
        <w:rPr>
          <w:sz w:val="20"/>
          <w:szCs w:val="20"/>
          <w:rtl w:val="0"/>
        </w:rPr>
        <w:t xml:space="preserve">remains l</w:t>
      </w:r>
      <w:r w:rsidDel="00000000" w:rsidR="00000000" w:rsidRPr="00000000">
        <w:rPr>
          <w:sz w:val="20"/>
          <w:szCs w:val="20"/>
          <w:rtl w:val="0"/>
        </w:rPr>
        <w:t xml:space="preserve">oads of potential -  ideal location no info but earliest review on TA is 2014</w:t>
      </w:r>
    </w:p>
    <w:p w:rsidR="00000000" w:rsidDel="00000000" w:rsidP="00000000" w:rsidRDefault="00000000" w:rsidRPr="00000000" w14:paraId="00000005">
      <w:pPr>
        <w:widowControl w:val="0"/>
        <w:spacing w:line="240" w:lineRule="auto"/>
        <w:rPr>
          <w:sz w:val="20"/>
          <w:szCs w:val="20"/>
        </w:rPr>
      </w:pPr>
      <w:r w:rsidDel="00000000" w:rsidR="00000000" w:rsidRPr="00000000">
        <w:rPr>
          <w:sz w:val="20"/>
          <w:szCs w:val="20"/>
          <w:rtl w:val="0"/>
        </w:rPr>
        <w:t xml:space="preserve">outdoor seating but no cover. an awning - so often rains limiting seating to indoors. more space and make the cafe appear busier, attracting more attention from passers by.  A regularly busy cafe speaks for itself when it’s in full view at such a popular spot for shoppers to pass through. Their prices are on a similar level to competitors - good chance of maintaining customer- if inviting atmosphere and make themselves more visible and known. </w:t>
      </w:r>
    </w:p>
    <w:p w:rsidR="00000000" w:rsidDel="00000000" w:rsidP="00000000" w:rsidRDefault="00000000" w:rsidRPr="00000000" w14:paraId="00000006">
      <w:pPr>
        <w:jc w:val="left"/>
        <w:rPr>
          <w:i w:val="1"/>
          <w:sz w:val="20"/>
          <w:szCs w:val="20"/>
        </w:rPr>
      </w:pPr>
      <w:r w:rsidDel="00000000" w:rsidR="00000000" w:rsidRPr="00000000">
        <w:rPr>
          <w:rtl w:val="0"/>
        </w:rPr>
      </w:r>
    </w:p>
    <w:p w:rsidR="00000000" w:rsidDel="00000000" w:rsidP="00000000" w:rsidRDefault="00000000" w:rsidRPr="00000000" w14:paraId="00000007">
      <w:pPr>
        <w:jc w:val="left"/>
        <w:rPr>
          <w:sz w:val="20"/>
          <w:szCs w:val="20"/>
        </w:rPr>
      </w:pPr>
      <w:r w:rsidDel="00000000" w:rsidR="00000000" w:rsidRPr="00000000">
        <w:rPr>
          <w:i w:val="1"/>
          <w:sz w:val="20"/>
          <w:szCs w:val="20"/>
          <w:rtl w:val="0"/>
        </w:rPr>
        <w:t xml:space="preserve">2 - </w:t>
      </w:r>
      <w:r w:rsidDel="00000000" w:rsidR="00000000" w:rsidRPr="00000000">
        <w:rPr>
          <w:sz w:val="20"/>
          <w:szCs w:val="20"/>
          <w:rtl w:val="0"/>
        </w:rPr>
        <w:t xml:space="preserve">big </w:t>
      </w:r>
      <w:r w:rsidDel="00000000" w:rsidR="00000000" w:rsidRPr="00000000">
        <w:rPr>
          <w:sz w:val="20"/>
          <w:szCs w:val="20"/>
          <w:rtl w:val="0"/>
        </w:rPr>
        <w:t xml:space="preserve">on community</w:t>
      </w:r>
      <w:r w:rsidDel="00000000" w:rsidR="00000000" w:rsidRPr="00000000">
        <w:rPr>
          <w:sz w:val="20"/>
          <w:szCs w:val="20"/>
          <w:rtl w:val="0"/>
        </w:rPr>
        <w:t xml:space="preserve"> but not so big on promoting this.</w:t>
      </w:r>
    </w:p>
    <w:p w:rsidR="00000000" w:rsidDel="00000000" w:rsidP="00000000" w:rsidRDefault="00000000" w:rsidRPr="00000000" w14:paraId="00000008">
      <w:pPr>
        <w:jc w:val="left"/>
        <w:rPr>
          <w:i w:val="1"/>
          <w:sz w:val="20"/>
          <w:szCs w:val="20"/>
        </w:rPr>
      </w:pPr>
      <w:r w:rsidDel="00000000" w:rsidR="00000000" w:rsidRPr="00000000">
        <w:rPr>
          <w:sz w:val="20"/>
          <w:szCs w:val="20"/>
          <w:rtl w:val="0"/>
        </w:rPr>
        <w:t xml:space="preserve">independent local community, selling homemade foods using locally sourced ingredients.-  They also sell local products CRWST. selling point for many customers - franchises - higher up supplier management for mass consistency across branches. Utilizing social media to show the public where the source their ingredients, why they choose these, what it supports etc would be great for engaging the community in the business operation. -  More presence on social media - polls - preferences. events during quieter periods or after typical trading hours or occasions opening as a community hub space for smaller gatherings - autism hours ? </w:t>
      </w:r>
      <w:r w:rsidDel="00000000" w:rsidR="00000000" w:rsidRPr="00000000">
        <w:rPr>
          <w:rtl w:val="0"/>
        </w:rPr>
      </w:r>
    </w:p>
    <w:p w:rsidR="00000000" w:rsidDel="00000000" w:rsidP="00000000" w:rsidRDefault="00000000" w:rsidRPr="00000000" w14:paraId="00000009">
      <w:pPr>
        <w:jc w:val="left"/>
        <w:rPr>
          <w:i w:val="1"/>
          <w:sz w:val="20"/>
          <w:szCs w:val="20"/>
        </w:rPr>
      </w:pPr>
      <w:r w:rsidDel="00000000" w:rsidR="00000000" w:rsidRPr="00000000">
        <w:rPr>
          <w:rtl w:val="0"/>
        </w:rPr>
      </w:r>
    </w:p>
    <w:p w:rsidR="00000000" w:rsidDel="00000000" w:rsidP="00000000" w:rsidRDefault="00000000" w:rsidRPr="00000000" w14:paraId="0000000A">
      <w:pPr>
        <w:jc w:val="left"/>
        <w:rPr>
          <w:i w:val="1"/>
          <w:sz w:val="20"/>
          <w:szCs w:val="20"/>
        </w:rPr>
      </w:pPr>
      <w:r w:rsidDel="00000000" w:rsidR="00000000" w:rsidRPr="00000000">
        <w:rPr>
          <w:i w:val="1"/>
          <w:sz w:val="20"/>
          <w:szCs w:val="20"/>
          <w:rtl w:val="0"/>
        </w:rPr>
        <w:t xml:space="preserve">Slide 3 </w:t>
      </w:r>
    </w:p>
    <w:p w:rsidR="00000000" w:rsidDel="00000000" w:rsidP="00000000" w:rsidRDefault="00000000" w:rsidRPr="00000000" w14:paraId="0000000B">
      <w:pPr>
        <w:rPr>
          <w:sz w:val="20"/>
          <w:szCs w:val="20"/>
        </w:rPr>
      </w:pPr>
      <w:r w:rsidDel="00000000" w:rsidR="00000000" w:rsidRPr="00000000">
        <w:rPr>
          <w:sz w:val="20"/>
          <w:szCs w:val="20"/>
          <w:rtl w:val="0"/>
        </w:rPr>
        <w:t xml:space="preserve">discoverable on social media- no regular posts. More promotions of what's available, upcoming recipes and even hosting events could get their business more recognition and engage the community. - Small scale loyalty cards for hot drinks goes a long way in creating customer loyalty. incentive of a “tenth coffee free” loyalty card, make it their regular stop, buying cake or a lunch while there. become more familiar with “the regulars'' knowing some by name and getting to know their orders. Recognition and feeling acknowledged are important in building a relationship customers feel connected and valued. </w:t>
      </w:r>
    </w:p>
    <w:p w:rsidR="00000000" w:rsidDel="00000000" w:rsidP="00000000" w:rsidRDefault="00000000" w:rsidRPr="00000000" w14:paraId="0000000C">
      <w:pPr>
        <w:jc w:val="left"/>
        <w:rPr>
          <w:i w:val="1"/>
          <w:sz w:val="20"/>
          <w:szCs w:val="20"/>
        </w:rPr>
      </w:pPr>
      <w:r w:rsidDel="00000000" w:rsidR="00000000" w:rsidRPr="00000000">
        <w:rPr>
          <w:rtl w:val="0"/>
        </w:rPr>
      </w:r>
    </w:p>
    <w:p w:rsidR="00000000" w:rsidDel="00000000" w:rsidP="00000000" w:rsidRDefault="00000000" w:rsidRPr="00000000" w14:paraId="0000000D">
      <w:pPr>
        <w:jc w:val="left"/>
        <w:rPr>
          <w:i w:val="1"/>
          <w:sz w:val="20"/>
          <w:szCs w:val="20"/>
        </w:rPr>
      </w:pPr>
      <w:r w:rsidDel="00000000" w:rsidR="00000000" w:rsidRPr="00000000">
        <w:rPr>
          <w:i w:val="1"/>
          <w:sz w:val="20"/>
          <w:szCs w:val="20"/>
          <w:rtl w:val="0"/>
        </w:rPr>
        <w:t xml:space="preserve">Slide 4</w:t>
      </w:r>
    </w:p>
    <w:p w:rsidR="00000000" w:rsidDel="00000000" w:rsidP="00000000" w:rsidRDefault="00000000" w:rsidRPr="00000000" w14:paraId="0000000E">
      <w:pPr>
        <w:rPr>
          <w:sz w:val="20"/>
          <w:szCs w:val="20"/>
        </w:rPr>
      </w:pPr>
      <w:r w:rsidDel="00000000" w:rsidR="00000000" w:rsidRPr="00000000">
        <w:rPr>
          <w:sz w:val="20"/>
          <w:szCs w:val="20"/>
          <w:rtl w:val="0"/>
        </w:rPr>
        <w:t xml:space="preserve">Neither page has any information about opening times in the bio or page info and they prioritize photos of just the food with little else going on in the photos.-  no photos of the cafe's front, or photos of the cafe busy with visitors. Having more warm welcoming photos of the cafe's atmosphere, busy periods and happy customers will create a more positive connection with the viewer than just images of food, however good the dishes may look there needs to be diversity to balance their page.</w:t>
      </w:r>
    </w:p>
    <w:p w:rsidR="00000000" w:rsidDel="00000000" w:rsidP="00000000" w:rsidRDefault="00000000" w:rsidRPr="00000000" w14:paraId="0000000F">
      <w:pPr>
        <w:rPr>
          <w:sz w:val="20"/>
          <w:szCs w:val="20"/>
        </w:rPr>
      </w:pPr>
      <w:r w:rsidDel="00000000" w:rsidR="00000000" w:rsidRPr="00000000">
        <w:rPr>
          <w:sz w:val="20"/>
          <w:szCs w:val="20"/>
          <w:rtl w:val="0"/>
        </w:rPr>
        <w:t xml:space="preserve">relies a lot on its known reputation and word of mouth Promoting themselves more on social media - expand their reach -allow engage more in the community.</w:t>
      </w:r>
    </w:p>
    <w:p w:rsidR="00000000" w:rsidDel="00000000" w:rsidP="00000000" w:rsidRDefault="00000000" w:rsidRPr="00000000" w14:paraId="00000010">
      <w:pPr>
        <w:jc w:val="left"/>
        <w:rPr>
          <w:i w:val="1"/>
          <w:sz w:val="20"/>
          <w:szCs w:val="20"/>
        </w:rPr>
      </w:pPr>
      <w:r w:rsidDel="00000000" w:rsidR="00000000" w:rsidRPr="00000000">
        <w:rPr>
          <w:rtl w:val="0"/>
        </w:rPr>
      </w:r>
    </w:p>
    <w:p w:rsidR="00000000" w:rsidDel="00000000" w:rsidP="00000000" w:rsidRDefault="00000000" w:rsidRPr="00000000" w14:paraId="00000011">
      <w:pPr>
        <w:jc w:val="left"/>
        <w:rPr>
          <w:i w:val="1"/>
          <w:sz w:val="20"/>
          <w:szCs w:val="20"/>
        </w:rPr>
      </w:pPr>
      <w:r w:rsidDel="00000000" w:rsidR="00000000" w:rsidRPr="00000000">
        <w:rPr>
          <w:i w:val="1"/>
          <w:sz w:val="20"/>
          <w:szCs w:val="20"/>
          <w:rtl w:val="0"/>
        </w:rPr>
        <w:t xml:space="preserve">Slide 5</w:t>
      </w:r>
    </w:p>
    <w:p w:rsidR="00000000" w:rsidDel="00000000" w:rsidP="00000000" w:rsidRDefault="00000000" w:rsidRPr="00000000" w14:paraId="00000012">
      <w:pPr>
        <w:jc w:val="left"/>
        <w:rPr>
          <w:sz w:val="20"/>
          <w:szCs w:val="20"/>
        </w:rPr>
      </w:pPr>
      <w:r w:rsidDel="00000000" w:rsidR="00000000" w:rsidRPr="00000000">
        <w:rPr>
          <w:sz w:val="20"/>
          <w:szCs w:val="20"/>
          <w:rtl w:val="0"/>
        </w:rPr>
        <w:t xml:space="preserve">Tripadvisor with 38 reviews. 23 of the 38 reviewed it with a 5* excellent rating. 3 reviews in a row reference the Quiches they sell as “amazing”, “fantastic” or “superb”. On the overview - “vegetarian friendly” still no opening hours </w:t>
      </w:r>
    </w:p>
    <w:p w:rsidR="00000000" w:rsidDel="00000000" w:rsidP="00000000" w:rsidRDefault="00000000" w:rsidRPr="00000000" w14:paraId="00000013">
      <w:pPr>
        <w:jc w:val="left"/>
        <w:rPr>
          <w:sz w:val="20"/>
          <w:szCs w:val="20"/>
        </w:rPr>
      </w:pPr>
      <w:r w:rsidDel="00000000" w:rsidR="00000000" w:rsidRPr="00000000">
        <w:rPr>
          <w:sz w:val="20"/>
          <w:szCs w:val="20"/>
          <w:rtl w:val="0"/>
        </w:rPr>
        <w:t xml:space="preserve">Been belore - generous portions,. The staff often referenced in 5* reviews as “very friendly and welcoming” previous comments from 2016 and around this time “</w:t>
      </w:r>
      <w:r w:rsidDel="00000000" w:rsidR="00000000" w:rsidRPr="00000000">
        <w:rPr>
          <w:color w:val="333333"/>
          <w:sz w:val="20"/>
          <w:szCs w:val="20"/>
          <w:highlight w:val="white"/>
          <w:rtl w:val="0"/>
        </w:rPr>
        <w:t xml:space="preserve"> and they always make[them]uncomfortable as though it is too much trouble to serve” and that when they went back to some work colleagues, they have said the same thing from their own experience. </w:t>
      </w:r>
      <w:r w:rsidDel="00000000" w:rsidR="00000000" w:rsidRPr="00000000">
        <w:rPr>
          <w:sz w:val="20"/>
          <w:szCs w:val="20"/>
          <w:rtl w:val="0"/>
        </w:rPr>
        <w:t xml:space="preserve">Tripadvisor and similar sites are a great way to get reliable feedback from real visitors, and having positive reviews gives future visitors a better impression of what to expect when visiting. Anyone not local to the area who is visiting may look at tripadvisor reviews for recommendations on places to eat and the best rated will show first, especially if filtered by reviews, which many will do. While looking through reviews I noticed the owners have not engaged with any comments on any platforms. It may inspire more confidence in potential customers, if negative reviews were responded to with acknowledgement of the feedback and suggested action.</w:t>
      </w:r>
    </w:p>
    <w:p w:rsidR="00000000" w:rsidDel="00000000" w:rsidP="00000000" w:rsidRDefault="00000000" w:rsidRPr="00000000" w14:paraId="00000014">
      <w:pPr>
        <w:jc w:val="left"/>
        <w:rPr>
          <w:i w:val="1"/>
          <w:sz w:val="20"/>
          <w:szCs w:val="20"/>
        </w:rPr>
      </w:pPr>
      <w:r w:rsidDel="00000000" w:rsidR="00000000" w:rsidRPr="00000000">
        <w:rPr>
          <w:rtl w:val="0"/>
        </w:rPr>
      </w:r>
    </w:p>
    <w:p w:rsidR="00000000" w:rsidDel="00000000" w:rsidP="00000000" w:rsidRDefault="00000000" w:rsidRPr="00000000" w14:paraId="00000015">
      <w:pPr>
        <w:jc w:val="left"/>
        <w:rPr>
          <w:i w:val="1"/>
          <w:sz w:val="20"/>
          <w:szCs w:val="20"/>
        </w:rPr>
      </w:pPr>
      <w:r w:rsidDel="00000000" w:rsidR="00000000" w:rsidRPr="00000000">
        <w:rPr>
          <w:i w:val="1"/>
          <w:sz w:val="20"/>
          <w:szCs w:val="20"/>
          <w:rtl w:val="0"/>
        </w:rPr>
        <w:t xml:space="preserve">Conclusion</w:t>
      </w:r>
    </w:p>
    <w:p w:rsidR="00000000" w:rsidDel="00000000" w:rsidP="00000000" w:rsidRDefault="00000000" w:rsidRPr="00000000" w14:paraId="00000016">
      <w:pPr>
        <w:jc w:val="left"/>
        <w:rPr>
          <w:i w:val="1"/>
          <w:sz w:val="20"/>
          <w:szCs w:val="20"/>
        </w:rPr>
      </w:pPr>
      <w:r w:rsidDel="00000000" w:rsidR="00000000" w:rsidRPr="00000000">
        <w:rPr>
          <w:i w:val="1"/>
          <w:sz w:val="20"/>
          <w:szCs w:val="20"/>
          <w:rtl w:val="0"/>
        </w:rPr>
        <w:t xml:space="preserve">Although they are successful as a business and evidently popular by reviews. If they are looking to expand and be more engaged with the community, they need a better and more diverse presence on social media platforms. Ist free, most people are on it so its not necessarily to target specific demographics, although it can certainly be used in this way. </w:t>
      </w:r>
    </w:p>
    <w:p w:rsidR="00000000" w:rsidDel="00000000" w:rsidP="00000000" w:rsidRDefault="00000000" w:rsidRPr="00000000" w14:paraId="00000017">
      <w:pPr>
        <w:jc w:val="left"/>
        <w:rPr>
          <w:i w:val="1"/>
          <w:sz w:val="20"/>
          <w:szCs w:val="20"/>
        </w:rPr>
      </w:pPr>
      <w:r w:rsidDel="00000000" w:rsidR="00000000" w:rsidRPr="00000000">
        <w:rPr>
          <w:i w:val="1"/>
          <w:sz w:val="20"/>
          <w:szCs w:val="20"/>
          <w:rtl w:val="0"/>
        </w:rPr>
        <w:t xml:space="preserve">One or 2 posts a day is all that's needed to boost presence and keep the public informed about what's going on in the cafe and what to look forward to such as a new cake being trialed with exciting new </w:t>
      </w:r>
      <w:r w:rsidDel="00000000" w:rsidR="00000000" w:rsidRPr="00000000">
        <w:rPr>
          <w:i w:val="1"/>
          <w:sz w:val="20"/>
          <w:szCs w:val="20"/>
          <w:rtl w:val="0"/>
        </w:rPr>
        <w:t xml:space="preserve">flavors</w:t>
      </w:r>
      <w:r w:rsidDel="00000000" w:rsidR="00000000" w:rsidRPr="00000000">
        <w:rPr>
          <w:i w:val="1"/>
          <w:sz w:val="20"/>
          <w:szCs w:val="20"/>
          <w:rtl w:val="0"/>
        </w:rPr>
        <w:t xml:space="preserve">, or a new sandwich only available for this week or small promotions such as this.</w:t>
      </w:r>
    </w:p>
    <w:p w:rsidR="00000000" w:rsidDel="00000000" w:rsidP="00000000" w:rsidRDefault="00000000" w:rsidRPr="00000000" w14:paraId="00000018">
      <w:pPr>
        <w:jc w:val="left"/>
        <w:rPr>
          <w:sz w:val="18"/>
          <w:szCs w:val="18"/>
        </w:rPr>
      </w:pPr>
      <w:r w:rsidDel="00000000" w:rsidR="00000000" w:rsidRPr="00000000">
        <w:rPr>
          <w:rtl w:val="0"/>
        </w:rPr>
      </w:r>
    </w:p>
    <w:p w:rsidR="00000000" w:rsidDel="00000000" w:rsidP="00000000" w:rsidRDefault="00000000" w:rsidRPr="00000000" w14:paraId="00000019">
      <w:pPr>
        <w:widowControl w:val="0"/>
        <w:spacing w:line="480" w:lineRule="auto"/>
        <w:rPr>
          <w:sz w:val="20"/>
          <w:szCs w:val="20"/>
        </w:rPr>
      </w:pPr>
      <w:r w:rsidDel="00000000" w:rsidR="00000000" w:rsidRPr="00000000">
        <w:rPr>
          <w:i w:val="1"/>
          <w:sz w:val="20"/>
          <w:szCs w:val="20"/>
          <w:rtl w:val="0"/>
        </w:rPr>
        <w:t xml:space="preserve">Cafe Crumbs &amp; Deli, Market Precinct in Carmarthen - Restaurant reviews</w:t>
      </w:r>
      <w:r w:rsidDel="00000000" w:rsidR="00000000" w:rsidRPr="00000000">
        <w:rPr>
          <w:sz w:val="20"/>
          <w:szCs w:val="20"/>
          <w:rtl w:val="0"/>
        </w:rPr>
        <w:t xml:space="preserve">. (2022, September 7). Restaurant Guru. </w:t>
      </w:r>
      <w:hyperlink r:id="rId6">
        <w:r w:rsidDel="00000000" w:rsidR="00000000" w:rsidRPr="00000000">
          <w:rPr>
            <w:color w:val="ff5454"/>
            <w:sz w:val="20"/>
            <w:szCs w:val="20"/>
            <w:u w:val="single"/>
            <w:rtl w:val="0"/>
          </w:rPr>
          <w:t xml:space="preserve">https://restaurantguru.com/Crumbs-Sandwich-Bar-and-Diner-Stroud</w:t>
        </w:r>
      </w:hyperlink>
      <w:r w:rsidDel="00000000" w:rsidR="00000000" w:rsidRPr="00000000">
        <w:rPr>
          <w:rtl w:val="0"/>
        </w:rPr>
      </w:r>
    </w:p>
    <w:p w:rsidR="00000000" w:rsidDel="00000000" w:rsidP="00000000" w:rsidRDefault="00000000" w:rsidRPr="00000000" w14:paraId="0000001A">
      <w:pPr>
        <w:widowControl w:val="0"/>
        <w:spacing w:line="480" w:lineRule="auto"/>
        <w:rPr>
          <w:sz w:val="20"/>
          <w:szCs w:val="20"/>
        </w:rPr>
      </w:pPr>
      <w:r w:rsidDel="00000000" w:rsidR="00000000" w:rsidRPr="00000000">
        <w:rPr>
          <w:rtl w:val="0"/>
        </w:rPr>
      </w:r>
    </w:p>
    <w:p w:rsidR="00000000" w:rsidDel="00000000" w:rsidP="00000000" w:rsidRDefault="00000000" w:rsidRPr="00000000" w14:paraId="0000001B">
      <w:pPr>
        <w:widowControl w:val="0"/>
        <w:spacing w:line="480" w:lineRule="auto"/>
        <w:rPr>
          <w:sz w:val="20"/>
          <w:szCs w:val="20"/>
        </w:rPr>
      </w:pPr>
      <w:r w:rsidDel="00000000" w:rsidR="00000000" w:rsidRPr="00000000">
        <w:rPr>
          <w:i w:val="1"/>
          <w:sz w:val="20"/>
          <w:szCs w:val="20"/>
          <w:rtl w:val="0"/>
        </w:rPr>
        <w:t xml:space="preserve">CRUMBS SANDWICHES, Carmarthen - Updated 2022 Restaurant Reviews, Photos &amp; Phone Number</w:t>
      </w:r>
      <w:r w:rsidDel="00000000" w:rsidR="00000000" w:rsidRPr="00000000">
        <w:rPr>
          <w:sz w:val="20"/>
          <w:szCs w:val="20"/>
          <w:rtl w:val="0"/>
        </w:rPr>
        <w:t xml:space="preserve">. (n.d.). Tripadvisor. </w:t>
      </w:r>
      <w:hyperlink r:id="rId7">
        <w:r w:rsidDel="00000000" w:rsidR="00000000" w:rsidRPr="00000000">
          <w:rPr>
            <w:color w:val="ff5454"/>
            <w:sz w:val="20"/>
            <w:szCs w:val="20"/>
            <w:u w:val="single"/>
            <w:rtl w:val="0"/>
          </w:rPr>
          <w:t xml:space="preserve">https://www.tripadvisor.co.uk/Restaurant_Review-g209942-d4961449-Reviews-Crumbs_Sandwiches-Carmarthen_Carmarthenshire_Wales.html</w:t>
        </w:r>
      </w:hyperlink>
      <w:r w:rsidDel="00000000" w:rsidR="00000000" w:rsidRPr="00000000">
        <w:rPr>
          <w:sz w:val="20"/>
          <w:szCs w:val="20"/>
          <w:rtl w:val="0"/>
        </w:rPr>
        <w:t xml:space="preserve"> </w:t>
      </w:r>
    </w:p>
    <w:p w:rsidR="00000000" w:rsidDel="00000000" w:rsidP="00000000" w:rsidRDefault="00000000" w:rsidRPr="00000000" w14:paraId="0000001C">
      <w:pPr>
        <w:widowControl w:val="0"/>
        <w:spacing w:line="480" w:lineRule="auto"/>
        <w:rPr>
          <w:sz w:val="20"/>
          <w:szCs w:val="20"/>
        </w:rPr>
      </w:pPr>
      <w:r w:rsidDel="00000000" w:rsidR="00000000" w:rsidRPr="00000000">
        <w:rPr>
          <w:rtl w:val="0"/>
        </w:rPr>
      </w:r>
    </w:p>
    <w:p w:rsidR="00000000" w:rsidDel="00000000" w:rsidP="00000000" w:rsidRDefault="00000000" w:rsidRPr="00000000" w14:paraId="0000001D">
      <w:pPr>
        <w:widowControl w:val="0"/>
        <w:spacing w:line="240" w:lineRule="auto"/>
        <w:rPr>
          <w:sz w:val="20"/>
          <w:szCs w:val="20"/>
        </w:rPr>
      </w:pPr>
      <w:r w:rsidDel="00000000" w:rsidR="00000000" w:rsidRPr="00000000">
        <w:rPr>
          <w:sz w:val="20"/>
          <w:szCs w:val="20"/>
          <w:rtl w:val="0"/>
        </w:rPr>
        <w:t xml:space="preserve">Facebook.(accessed 10 Nov 2022) cafe Crumbs and Deli</w:t>
      </w:r>
    </w:p>
    <w:p w:rsidR="00000000" w:rsidDel="00000000" w:rsidP="00000000" w:rsidRDefault="00000000" w:rsidRPr="00000000" w14:paraId="0000001E">
      <w:pPr>
        <w:widowControl w:val="0"/>
        <w:spacing w:line="240" w:lineRule="auto"/>
        <w:rPr>
          <w:sz w:val="20"/>
          <w:szCs w:val="20"/>
        </w:rPr>
      </w:pPr>
      <w:hyperlink r:id="rId8">
        <w:r w:rsidDel="00000000" w:rsidR="00000000" w:rsidRPr="00000000">
          <w:rPr>
            <w:color w:val="ff5454"/>
            <w:sz w:val="20"/>
            <w:szCs w:val="20"/>
            <w:u w:val="single"/>
            <w:rtl w:val="0"/>
          </w:rPr>
          <w:t xml:space="preserve">https://www.facebook.com/profile.php?id=100057279766841</w:t>
        </w:r>
      </w:hyperlink>
      <w:r w:rsidDel="00000000" w:rsidR="00000000" w:rsidRPr="00000000">
        <w:rPr>
          <w:sz w:val="20"/>
          <w:szCs w:val="20"/>
          <w:rtl w:val="0"/>
        </w:rPr>
        <w:t xml:space="preserve"> </w:t>
      </w:r>
    </w:p>
    <w:p w:rsidR="00000000" w:rsidDel="00000000" w:rsidP="00000000" w:rsidRDefault="00000000" w:rsidRPr="00000000" w14:paraId="0000001F">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0">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1">
      <w:pPr>
        <w:widowControl w:val="0"/>
        <w:spacing w:line="240" w:lineRule="auto"/>
        <w:rPr>
          <w:i w:val="1"/>
          <w:sz w:val="20"/>
          <w:szCs w:val="20"/>
        </w:rPr>
      </w:pPr>
      <w:r w:rsidDel="00000000" w:rsidR="00000000" w:rsidRPr="00000000">
        <w:rPr>
          <w:sz w:val="20"/>
          <w:szCs w:val="20"/>
          <w:rtl w:val="0"/>
        </w:rPr>
        <w:t xml:space="preserve">Instagram.(accessed 10 Nov 2022)</w:t>
      </w:r>
      <w:r w:rsidDel="00000000" w:rsidR="00000000" w:rsidRPr="00000000">
        <w:rPr>
          <w:i w:val="1"/>
          <w:sz w:val="20"/>
          <w:szCs w:val="20"/>
          <w:rtl w:val="0"/>
        </w:rPr>
        <w:t xml:space="preserve">.Cafe crumbs and deli.</w:t>
      </w:r>
    </w:p>
    <w:p w:rsidR="00000000" w:rsidDel="00000000" w:rsidP="00000000" w:rsidRDefault="00000000" w:rsidRPr="00000000" w14:paraId="00000022">
      <w:pPr>
        <w:widowControl w:val="0"/>
        <w:spacing w:line="240" w:lineRule="auto"/>
        <w:rPr>
          <w:sz w:val="20"/>
          <w:szCs w:val="20"/>
        </w:rPr>
      </w:pPr>
      <w:hyperlink r:id="rId9">
        <w:r w:rsidDel="00000000" w:rsidR="00000000" w:rsidRPr="00000000">
          <w:rPr>
            <w:color w:val="ff5454"/>
            <w:sz w:val="20"/>
            <w:szCs w:val="20"/>
            <w:u w:val="single"/>
            <w:rtl w:val="0"/>
          </w:rPr>
          <w:t xml:space="preserve">https://www.instagram.com/cafe_crumbs_deli/?hl=en</w:t>
        </w:r>
      </w:hyperlink>
      <w:r w:rsidDel="00000000" w:rsidR="00000000" w:rsidRPr="00000000">
        <w:rPr>
          <w:sz w:val="20"/>
          <w:szCs w:val="20"/>
          <w:rtl w:val="0"/>
        </w:rPr>
        <w:t xml:space="preserve"> </w:t>
      </w:r>
    </w:p>
    <w:p w:rsidR="00000000" w:rsidDel="00000000" w:rsidP="00000000" w:rsidRDefault="00000000" w:rsidRPr="00000000" w14:paraId="00000023">
      <w:pPr>
        <w:widowControl w:val="0"/>
        <w:spacing w:line="480" w:lineRule="auto"/>
        <w:rPr>
          <w:i w:val="1"/>
          <w:sz w:val="20"/>
          <w:szCs w:val="20"/>
        </w:rPr>
      </w:pPr>
      <w:r w:rsidDel="00000000" w:rsidR="00000000" w:rsidRPr="00000000">
        <w:rPr>
          <w:rtl w:val="0"/>
        </w:rPr>
      </w:r>
    </w:p>
    <w:p w:rsidR="00000000" w:rsidDel="00000000" w:rsidP="00000000" w:rsidRDefault="00000000" w:rsidRPr="00000000" w14:paraId="00000024">
      <w:pPr>
        <w:widowControl w:val="0"/>
        <w:spacing w:line="480" w:lineRule="auto"/>
        <w:rPr>
          <w:sz w:val="20"/>
          <w:szCs w:val="20"/>
        </w:rPr>
      </w:pPr>
      <w:r w:rsidDel="00000000" w:rsidR="00000000" w:rsidRPr="00000000">
        <w:rPr>
          <w:i w:val="1"/>
          <w:sz w:val="20"/>
          <w:szCs w:val="20"/>
          <w:rtl w:val="0"/>
        </w:rPr>
        <w:t xml:space="preserve">spaire 3 x 2.5m Retractable Awning, Garden Manual Awning, Outdoor Telescopic Canopy, Patio Sun Shade Gazebo, Anti-UV and Waterproof Folding Awning with Hand Crank (Grey) : Amazon.co.uk: Garden</w:t>
      </w:r>
      <w:r w:rsidDel="00000000" w:rsidR="00000000" w:rsidRPr="00000000">
        <w:rPr>
          <w:sz w:val="20"/>
          <w:szCs w:val="20"/>
          <w:rtl w:val="0"/>
        </w:rPr>
        <w:t xml:space="preserve">. (n.d.). </w:t>
      </w:r>
      <w:hyperlink r:id="rId10">
        <w:r w:rsidDel="00000000" w:rsidR="00000000" w:rsidRPr="00000000">
          <w:rPr>
            <w:color w:val="ff5454"/>
            <w:sz w:val="20"/>
            <w:szCs w:val="20"/>
            <w:u w:val="single"/>
            <w:rtl w:val="0"/>
          </w:rPr>
          <w:t xml:space="preserve">https://amzn.eu/d/3sgRq88</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25">
      <w:pPr>
        <w:jc w:val="left"/>
        <w:rPr>
          <w:sz w:val="18"/>
          <w:szCs w:val="18"/>
        </w:rPr>
      </w:pPr>
      <w:r w:rsidDel="00000000" w:rsidR="00000000" w:rsidRPr="00000000">
        <w:rPr>
          <w:rtl w:val="0"/>
        </w:rPr>
      </w:r>
    </w:p>
    <w:p w:rsidR="00000000" w:rsidDel="00000000" w:rsidP="00000000" w:rsidRDefault="00000000" w:rsidRPr="00000000" w14:paraId="00000026">
      <w:pPr>
        <w:widowControl w:val="0"/>
        <w:spacing w:line="240" w:lineRule="auto"/>
        <w:rPr>
          <w:sz w:val="20"/>
          <w:szCs w:val="20"/>
        </w:rPr>
      </w:pPr>
      <w:r w:rsidDel="00000000" w:rsidR="00000000" w:rsidRPr="00000000">
        <w:rPr>
          <w:sz w:val="20"/>
          <w:szCs w:val="20"/>
          <w:rtl w:val="0"/>
        </w:rPr>
        <w:t xml:space="preserve">Tripadvisor .(accessed 10 Nov 2022).</w:t>
      </w:r>
      <w:r w:rsidDel="00000000" w:rsidR="00000000" w:rsidRPr="00000000">
        <w:rPr>
          <w:i w:val="1"/>
          <w:sz w:val="20"/>
          <w:szCs w:val="20"/>
          <w:rtl w:val="0"/>
        </w:rPr>
        <w:t xml:space="preserve">Crumbs sandwiches.</w:t>
      </w:r>
      <w:r w:rsidDel="00000000" w:rsidR="00000000" w:rsidRPr="00000000">
        <w:rPr>
          <w:sz w:val="20"/>
          <w:szCs w:val="20"/>
          <w:rtl w:val="0"/>
        </w:rPr>
        <w:t xml:space="preserve">[Photo]</w:t>
      </w:r>
    </w:p>
    <w:p w:rsidR="00000000" w:rsidDel="00000000" w:rsidP="00000000" w:rsidRDefault="00000000" w:rsidRPr="00000000" w14:paraId="00000027">
      <w:pPr>
        <w:widowControl w:val="0"/>
        <w:spacing w:line="240" w:lineRule="auto"/>
        <w:rPr>
          <w:sz w:val="20"/>
          <w:szCs w:val="20"/>
        </w:rPr>
      </w:pPr>
      <w:hyperlink r:id="rId11">
        <w:r w:rsidDel="00000000" w:rsidR="00000000" w:rsidRPr="00000000">
          <w:rPr>
            <w:color w:val="ff5454"/>
            <w:sz w:val="20"/>
            <w:szCs w:val="20"/>
            <w:u w:val="single"/>
            <w:rtl w:val="0"/>
          </w:rPr>
          <w:t xml:space="preserve">https://media-cdn.tripadvisor.com/media/photo-s/21/66/b9/3e/crumbs-sandwiches.jpg</w:t>
        </w:r>
      </w:hyperlink>
      <w:r w:rsidDel="00000000" w:rsidR="00000000" w:rsidRPr="00000000">
        <w:rPr>
          <w:rtl w:val="0"/>
        </w:rPr>
      </w:r>
    </w:p>
    <w:p w:rsidR="00000000" w:rsidDel="00000000" w:rsidP="00000000" w:rsidRDefault="00000000" w:rsidRPr="00000000" w14:paraId="00000028">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9">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A">
      <w:pPr>
        <w:widowControl w:val="0"/>
        <w:spacing w:line="240" w:lineRule="auto"/>
        <w:rPr>
          <w:sz w:val="20"/>
          <w:szCs w:val="20"/>
        </w:rPr>
      </w:pPr>
      <w:r w:rsidDel="00000000" w:rsidR="00000000" w:rsidRPr="00000000">
        <w:rPr>
          <w:sz w:val="20"/>
          <w:szCs w:val="20"/>
          <w:rtl w:val="0"/>
        </w:rPr>
        <w:t xml:space="preserve">Vector.(2022).</w:t>
      </w:r>
      <w:r w:rsidDel="00000000" w:rsidR="00000000" w:rsidRPr="00000000">
        <w:rPr>
          <w:i w:val="1"/>
          <w:sz w:val="20"/>
          <w:szCs w:val="20"/>
          <w:rtl w:val="0"/>
        </w:rPr>
        <w:t xml:space="preserve">multiple people of all ages</w:t>
      </w:r>
      <w:r w:rsidDel="00000000" w:rsidR="00000000" w:rsidRPr="00000000">
        <w:rPr>
          <w:sz w:val="20"/>
          <w:szCs w:val="20"/>
          <w:rtl w:val="0"/>
        </w:rPr>
        <w:t xml:space="preserve">.[illustration]. </w:t>
      </w:r>
      <w:hyperlink r:id="rId12">
        <w:r w:rsidDel="00000000" w:rsidR="00000000" w:rsidRPr="00000000">
          <w:rPr>
            <w:color w:val="ff5454"/>
            <w:sz w:val="20"/>
            <w:szCs w:val="20"/>
            <w:u w:val="single"/>
            <w:rtl w:val="0"/>
          </w:rPr>
          <w:t xml:space="preserve">https://media.istockphoto.com/id/1198888428/vector/multiple-people-of-all-ages.jpg?s=612x612&amp;w=0&amp;k=20&amp;c=fNEStscmaKS_SI9ztnTxpDy7WxRsb7RGVTnV2a1s2cE=</w:t>
        </w:r>
      </w:hyperlink>
      <w:r w:rsidDel="00000000" w:rsidR="00000000" w:rsidRPr="00000000">
        <w:rPr>
          <w:sz w:val="20"/>
          <w:szCs w:val="20"/>
          <w:rtl w:val="0"/>
        </w:rPr>
        <w:t xml:space="preserve"> </w:t>
      </w:r>
    </w:p>
    <w:p w:rsidR="00000000" w:rsidDel="00000000" w:rsidP="00000000" w:rsidRDefault="00000000" w:rsidRPr="00000000" w14:paraId="0000002B">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C">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D">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E">
      <w:pPr>
        <w:jc w:val="left"/>
        <w:rPr>
          <w:sz w:val="18"/>
          <w:szCs w:val="18"/>
        </w:rPr>
      </w:pPr>
      <w:r w:rsidDel="00000000" w:rsidR="00000000" w:rsidRPr="00000000">
        <w:rPr>
          <w:rtl w:val="0"/>
        </w:rPr>
      </w:r>
    </w:p>
    <w:sectPr>
      <w:pgSz w:h="15840" w:w="12240" w:orient="portrait"/>
      <w:pgMar w:bottom="72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media-cdn.tripadvisor.com/media/photo-s/21/66/b9/3e/crumbs-sandwiches.jpg" TargetMode="External"/><Relationship Id="rId10" Type="http://schemas.openxmlformats.org/officeDocument/2006/relationships/hyperlink" Target="https://amzn.eu/d/3sgRq88" TargetMode="External"/><Relationship Id="rId12" Type="http://schemas.openxmlformats.org/officeDocument/2006/relationships/hyperlink" Target="https://media.istockphoto.com/id/1198888428/vector/multiple-people-of-all-ages.jpg?s=612x612&amp;w=0&amp;k=20&amp;c=fNEStscmaKS_SI9ztnTxpDy7WxRsb7RGVTnV2a1s2cE=" TargetMode="External"/><Relationship Id="rId9" Type="http://schemas.openxmlformats.org/officeDocument/2006/relationships/hyperlink" Target="https://www.instagram.com/cafe_crumbs_deli/?hl=en" TargetMode="External"/><Relationship Id="rId5" Type="http://schemas.openxmlformats.org/officeDocument/2006/relationships/styles" Target="styles.xml"/><Relationship Id="rId6" Type="http://schemas.openxmlformats.org/officeDocument/2006/relationships/hyperlink" Target="https://restaurantguru.com/Crumbs-Sandwich-Bar-and-Diner-Stroud" TargetMode="External"/><Relationship Id="rId7" Type="http://schemas.openxmlformats.org/officeDocument/2006/relationships/hyperlink" Target="https://www.tripadvisor.co.uk/Restaurant_Review-g209942-d4961449-Reviews-Crumbs_Sandwiches-Carmarthen_Carmarthenshire_Wales.html" TargetMode="External"/><Relationship Id="rId8" Type="http://schemas.openxmlformats.org/officeDocument/2006/relationships/hyperlink" Target="https://www.facebook.com/profile.php?id=1000572797668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