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EB60B" w14:textId="6EFF124B" w:rsidR="00E567D0" w:rsidRPr="008C306B" w:rsidRDefault="008C306B" w:rsidP="008C306B">
      <w:pPr>
        <w:jc w:val="center"/>
        <w:rPr>
          <w:rFonts w:ascii="Times New Roman" w:hAnsi="Times New Roman" w:cs="Times New Roman"/>
          <w:b/>
          <w:bCs/>
          <w:sz w:val="44"/>
          <w:szCs w:val="44"/>
        </w:rPr>
      </w:pPr>
      <w:r w:rsidRPr="008C306B">
        <w:rPr>
          <w:rFonts w:ascii="Times New Roman" w:hAnsi="Times New Roman" w:cs="Times New Roman"/>
          <w:b/>
          <w:bCs/>
          <w:sz w:val="44"/>
          <w:szCs w:val="44"/>
        </w:rPr>
        <w:t xml:space="preserve">Individual and </w:t>
      </w:r>
      <w:proofErr w:type="spellStart"/>
      <w:r w:rsidRPr="008C306B">
        <w:rPr>
          <w:rFonts w:ascii="Times New Roman" w:hAnsi="Times New Roman" w:cs="Times New Roman"/>
          <w:b/>
          <w:bCs/>
          <w:sz w:val="44"/>
          <w:szCs w:val="44"/>
        </w:rPr>
        <w:t>Enviromental</w:t>
      </w:r>
      <w:proofErr w:type="spellEnd"/>
      <w:r w:rsidRPr="008C306B">
        <w:rPr>
          <w:rFonts w:ascii="Times New Roman" w:hAnsi="Times New Roman" w:cs="Times New Roman"/>
          <w:b/>
          <w:bCs/>
          <w:sz w:val="44"/>
          <w:szCs w:val="44"/>
        </w:rPr>
        <w:t xml:space="preserve"> Wellbeing</w:t>
      </w:r>
    </w:p>
    <w:p w14:paraId="4A6DC8F2" w14:textId="70C2D5EF" w:rsidR="008C306B" w:rsidRDefault="008C306B">
      <w:pPr>
        <w:rPr>
          <w:rFonts w:ascii="Times New Roman" w:hAnsi="Times New Roman" w:cs="Times New Roman"/>
          <w:sz w:val="44"/>
          <w:szCs w:val="44"/>
        </w:rPr>
      </w:pPr>
    </w:p>
    <w:p w14:paraId="7D9632D9" w14:textId="0629A6F2" w:rsidR="008C306B" w:rsidRDefault="008C306B">
      <w:pPr>
        <w:rPr>
          <w:rFonts w:ascii="Times New Roman" w:hAnsi="Times New Roman" w:cs="Times New Roman"/>
          <w:sz w:val="44"/>
          <w:szCs w:val="44"/>
        </w:rPr>
      </w:pPr>
    </w:p>
    <w:p w14:paraId="06F64BFD" w14:textId="4C69A0E5" w:rsidR="008C306B" w:rsidRDefault="008C306B">
      <w:pPr>
        <w:rPr>
          <w:rFonts w:ascii="Times New Roman" w:hAnsi="Times New Roman" w:cs="Times New Roman"/>
          <w:sz w:val="44"/>
          <w:szCs w:val="44"/>
        </w:rPr>
      </w:pPr>
    </w:p>
    <w:p w14:paraId="0B4E41AB" w14:textId="5439F3BE" w:rsidR="008C306B" w:rsidRDefault="008C306B">
      <w:pPr>
        <w:rPr>
          <w:rFonts w:ascii="Times New Roman" w:hAnsi="Times New Roman" w:cs="Times New Roman"/>
          <w:sz w:val="44"/>
          <w:szCs w:val="44"/>
        </w:rPr>
      </w:pPr>
    </w:p>
    <w:p w14:paraId="4E48A9D2" w14:textId="54A7C969" w:rsidR="008C306B" w:rsidRDefault="008C306B">
      <w:pPr>
        <w:rPr>
          <w:rFonts w:ascii="Times New Roman" w:hAnsi="Times New Roman" w:cs="Times New Roman"/>
          <w:sz w:val="44"/>
          <w:szCs w:val="44"/>
        </w:rPr>
      </w:pPr>
    </w:p>
    <w:p w14:paraId="43E69F1B" w14:textId="0172A01C" w:rsidR="008C306B" w:rsidRDefault="008C306B">
      <w:pPr>
        <w:rPr>
          <w:rFonts w:ascii="Times New Roman" w:hAnsi="Times New Roman" w:cs="Times New Roman"/>
          <w:sz w:val="44"/>
          <w:szCs w:val="44"/>
        </w:rPr>
      </w:pPr>
    </w:p>
    <w:p w14:paraId="257508B9" w14:textId="15DC5DAE" w:rsidR="008C306B" w:rsidRDefault="008C306B">
      <w:pPr>
        <w:rPr>
          <w:rFonts w:ascii="Times New Roman" w:hAnsi="Times New Roman" w:cs="Times New Roman"/>
          <w:sz w:val="44"/>
          <w:szCs w:val="44"/>
        </w:rPr>
      </w:pPr>
    </w:p>
    <w:p w14:paraId="42028B3B" w14:textId="76A41C4D" w:rsidR="008C306B" w:rsidRDefault="008C306B">
      <w:pPr>
        <w:rPr>
          <w:rFonts w:ascii="Times New Roman" w:hAnsi="Times New Roman" w:cs="Times New Roman"/>
          <w:sz w:val="44"/>
          <w:szCs w:val="44"/>
        </w:rPr>
      </w:pPr>
    </w:p>
    <w:p w14:paraId="10DEB19C" w14:textId="4A50560F" w:rsidR="008C306B" w:rsidRDefault="008C306B">
      <w:pPr>
        <w:rPr>
          <w:rFonts w:ascii="Times New Roman" w:hAnsi="Times New Roman" w:cs="Times New Roman"/>
          <w:sz w:val="44"/>
          <w:szCs w:val="44"/>
        </w:rPr>
      </w:pPr>
    </w:p>
    <w:p w14:paraId="0702539F" w14:textId="7F4EA9E3" w:rsidR="008C306B" w:rsidRDefault="008C306B">
      <w:pPr>
        <w:rPr>
          <w:rFonts w:ascii="Times New Roman" w:hAnsi="Times New Roman" w:cs="Times New Roman"/>
          <w:sz w:val="44"/>
          <w:szCs w:val="44"/>
        </w:rPr>
      </w:pPr>
    </w:p>
    <w:p w14:paraId="07D87356" w14:textId="15CD661D" w:rsidR="008C306B" w:rsidRDefault="008C306B">
      <w:pPr>
        <w:rPr>
          <w:rFonts w:ascii="Times New Roman" w:hAnsi="Times New Roman" w:cs="Times New Roman"/>
          <w:sz w:val="44"/>
          <w:szCs w:val="44"/>
        </w:rPr>
      </w:pPr>
    </w:p>
    <w:p w14:paraId="03D31F09" w14:textId="555A4E19" w:rsidR="008C306B" w:rsidRDefault="008C306B">
      <w:pPr>
        <w:rPr>
          <w:rFonts w:ascii="Times New Roman" w:hAnsi="Times New Roman" w:cs="Times New Roman"/>
          <w:sz w:val="44"/>
          <w:szCs w:val="44"/>
        </w:rPr>
      </w:pPr>
    </w:p>
    <w:p w14:paraId="0472E6E8" w14:textId="4711133E" w:rsidR="008C306B" w:rsidRDefault="008C306B">
      <w:pPr>
        <w:rPr>
          <w:rFonts w:ascii="Times New Roman" w:hAnsi="Times New Roman" w:cs="Times New Roman"/>
          <w:sz w:val="44"/>
          <w:szCs w:val="44"/>
        </w:rPr>
      </w:pPr>
    </w:p>
    <w:p w14:paraId="751C1DDE" w14:textId="52B2C083" w:rsidR="008C306B" w:rsidRDefault="008C306B">
      <w:pPr>
        <w:rPr>
          <w:rFonts w:ascii="Times New Roman" w:hAnsi="Times New Roman" w:cs="Times New Roman"/>
          <w:sz w:val="44"/>
          <w:szCs w:val="44"/>
        </w:rPr>
      </w:pPr>
    </w:p>
    <w:p w14:paraId="2E904CF7" w14:textId="70E55E5E" w:rsidR="008C306B" w:rsidRDefault="008C306B">
      <w:pPr>
        <w:rPr>
          <w:rFonts w:ascii="Times New Roman" w:hAnsi="Times New Roman" w:cs="Times New Roman"/>
          <w:sz w:val="44"/>
          <w:szCs w:val="44"/>
        </w:rPr>
      </w:pPr>
    </w:p>
    <w:p w14:paraId="2A6236A8" w14:textId="14D7A446" w:rsidR="008C306B" w:rsidRDefault="008C306B">
      <w:pPr>
        <w:rPr>
          <w:rFonts w:ascii="Times New Roman" w:hAnsi="Times New Roman" w:cs="Times New Roman"/>
          <w:sz w:val="44"/>
          <w:szCs w:val="44"/>
        </w:rPr>
      </w:pPr>
    </w:p>
    <w:p w14:paraId="2FC5D1B8" w14:textId="530B53D6" w:rsidR="008C306B" w:rsidRDefault="008C306B">
      <w:pPr>
        <w:rPr>
          <w:rFonts w:ascii="Times New Roman" w:hAnsi="Times New Roman" w:cs="Times New Roman"/>
          <w:sz w:val="44"/>
          <w:szCs w:val="44"/>
        </w:rPr>
      </w:pPr>
    </w:p>
    <w:p w14:paraId="749C2A55" w14:textId="2610E6CE" w:rsidR="008C306B" w:rsidRDefault="008C306B">
      <w:pPr>
        <w:rPr>
          <w:rFonts w:ascii="Times New Roman" w:hAnsi="Times New Roman" w:cs="Times New Roman"/>
          <w:sz w:val="44"/>
          <w:szCs w:val="44"/>
        </w:rPr>
      </w:pPr>
    </w:p>
    <w:p w14:paraId="71734446" w14:textId="6E0F30A8" w:rsidR="008C306B" w:rsidRDefault="008C306B">
      <w:pPr>
        <w:rPr>
          <w:rFonts w:ascii="Times New Roman" w:hAnsi="Times New Roman" w:cs="Times New Roman"/>
          <w:sz w:val="44"/>
          <w:szCs w:val="44"/>
        </w:rPr>
      </w:pPr>
    </w:p>
    <w:p w14:paraId="57CA875A" w14:textId="6880672B" w:rsidR="008C306B" w:rsidRDefault="008C306B" w:rsidP="008C306B">
      <w:pPr>
        <w:jc w:val="center"/>
        <w:rPr>
          <w:rFonts w:ascii="Times New Roman" w:hAnsi="Times New Roman" w:cs="Times New Roman"/>
          <w:b/>
          <w:bCs/>
          <w:sz w:val="44"/>
          <w:szCs w:val="44"/>
        </w:rPr>
      </w:pPr>
      <w:r w:rsidRPr="008C306B">
        <w:rPr>
          <w:rFonts w:ascii="Times New Roman" w:hAnsi="Times New Roman" w:cs="Times New Roman"/>
          <w:b/>
          <w:bCs/>
          <w:sz w:val="44"/>
          <w:szCs w:val="44"/>
        </w:rPr>
        <w:lastRenderedPageBreak/>
        <w:t>Abstract</w:t>
      </w:r>
    </w:p>
    <w:p w14:paraId="6045A8F3" w14:textId="4920EAD0" w:rsidR="00552422" w:rsidRDefault="004A0203" w:rsidP="00394001">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In  this</w:t>
      </w:r>
      <w:proofErr w:type="gramEnd"/>
      <w:r>
        <w:rPr>
          <w:rFonts w:ascii="Times New Roman" w:hAnsi="Times New Roman" w:cs="Times New Roman"/>
          <w:sz w:val="24"/>
          <w:szCs w:val="24"/>
        </w:rPr>
        <w:t xml:space="preserve"> study </w:t>
      </w:r>
      <w:r w:rsidR="00E14FB8">
        <w:rPr>
          <w:rFonts w:ascii="Times New Roman" w:hAnsi="Times New Roman" w:cs="Times New Roman"/>
          <w:sz w:val="24"/>
          <w:szCs w:val="24"/>
        </w:rPr>
        <w:t>a thematic analysis ( Braun</w:t>
      </w:r>
      <w:r w:rsidR="00A84EAE">
        <w:rPr>
          <w:rFonts w:ascii="Times New Roman" w:hAnsi="Times New Roman" w:cs="Times New Roman"/>
          <w:sz w:val="24"/>
          <w:szCs w:val="24"/>
        </w:rPr>
        <w:t xml:space="preserve"> and </w:t>
      </w:r>
      <w:proofErr w:type="spellStart"/>
      <w:r w:rsidR="005671F0">
        <w:rPr>
          <w:rFonts w:ascii="Times New Roman" w:hAnsi="Times New Roman" w:cs="Times New Roman"/>
          <w:sz w:val="24"/>
          <w:szCs w:val="24"/>
        </w:rPr>
        <w:t>clarke</w:t>
      </w:r>
      <w:proofErr w:type="spellEnd"/>
      <w:r w:rsidR="005671F0">
        <w:rPr>
          <w:rFonts w:ascii="Times New Roman" w:hAnsi="Times New Roman" w:cs="Times New Roman"/>
          <w:sz w:val="24"/>
          <w:szCs w:val="24"/>
        </w:rPr>
        <w:t>, 2013</w:t>
      </w:r>
      <w:r w:rsidR="00394001">
        <w:rPr>
          <w:rFonts w:ascii="Times New Roman" w:hAnsi="Times New Roman" w:cs="Times New Roman"/>
          <w:sz w:val="24"/>
          <w:szCs w:val="24"/>
        </w:rPr>
        <w:t>) was conducted from a transcript o</w:t>
      </w:r>
      <w:r w:rsidR="00552422">
        <w:rPr>
          <w:rFonts w:ascii="Times New Roman" w:hAnsi="Times New Roman" w:cs="Times New Roman"/>
          <w:sz w:val="24"/>
          <w:szCs w:val="24"/>
        </w:rPr>
        <w:t xml:space="preserve">f a semi- structured </w:t>
      </w:r>
      <w:r w:rsidR="00A96678">
        <w:rPr>
          <w:rFonts w:ascii="Times New Roman" w:hAnsi="Times New Roman" w:cs="Times New Roman"/>
          <w:sz w:val="24"/>
          <w:szCs w:val="24"/>
        </w:rPr>
        <w:t>interview</w:t>
      </w:r>
      <w:r w:rsidR="00C5213A">
        <w:rPr>
          <w:rFonts w:ascii="Times New Roman" w:hAnsi="Times New Roman" w:cs="Times New Roman"/>
          <w:sz w:val="24"/>
          <w:szCs w:val="24"/>
        </w:rPr>
        <w:t xml:space="preserve">, concerning the impact that the </w:t>
      </w:r>
      <w:r w:rsidR="00D97AF8">
        <w:rPr>
          <w:rFonts w:ascii="Times New Roman" w:hAnsi="Times New Roman" w:cs="Times New Roman"/>
          <w:sz w:val="24"/>
          <w:szCs w:val="24"/>
        </w:rPr>
        <w:t>environment has on individual wellbeing. The findings of the ana</w:t>
      </w:r>
      <w:r w:rsidR="00591761">
        <w:rPr>
          <w:rFonts w:ascii="Times New Roman" w:hAnsi="Times New Roman" w:cs="Times New Roman"/>
          <w:sz w:val="24"/>
          <w:szCs w:val="24"/>
        </w:rPr>
        <w:t>lysis were consistent with the literature on the subject</w:t>
      </w:r>
      <w:r w:rsidR="009D48D3">
        <w:rPr>
          <w:rFonts w:ascii="Times New Roman" w:hAnsi="Times New Roman" w:cs="Times New Roman"/>
          <w:sz w:val="24"/>
          <w:szCs w:val="24"/>
        </w:rPr>
        <w:t xml:space="preserve">, </w:t>
      </w:r>
      <w:proofErr w:type="gramStart"/>
      <w:r w:rsidR="009D48D3">
        <w:rPr>
          <w:rFonts w:ascii="Times New Roman" w:hAnsi="Times New Roman" w:cs="Times New Roman"/>
          <w:sz w:val="24"/>
          <w:szCs w:val="24"/>
        </w:rPr>
        <w:t>that  an</w:t>
      </w:r>
      <w:proofErr w:type="gramEnd"/>
      <w:r w:rsidR="009D48D3">
        <w:rPr>
          <w:rFonts w:ascii="Times New Roman" w:hAnsi="Times New Roman" w:cs="Times New Roman"/>
          <w:sz w:val="24"/>
          <w:szCs w:val="24"/>
        </w:rPr>
        <w:t xml:space="preserve"> </w:t>
      </w:r>
      <w:proofErr w:type="spellStart"/>
      <w:r w:rsidR="009D48D3">
        <w:rPr>
          <w:rFonts w:ascii="Times New Roman" w:hAnsi="Times New Roman" w:cs="Times New Roman"/>
          <w:sz w:val="24"/>
          <w:szCs w:val="24"/>
        </w:rPr>
        <w:t>individuals</w:t>
      </w:r>
      <w:proofErr w:type="spellEnd"/>
      <w:r w:rsidR="009D48D3">
        <w:rPr>
          <w:rFonts w:ascii="Times New Roman" w:hAnsi="Times New Roman" w:cs="Times New Roman"/>
          <w:sz w:val="24"/>
          <w:szCs w:val="24"/>
        </w:rPr>
        <w:t xml:space="preserve"> wellbeing is</w:t>
      </w:r>
      <w:r w:rsidR="00E43B5D">
        <w:rPr>
          <w:rFonts w:ascii="Times New Roman" w:hAnsi="Times New Roman" w:cs="Times New Roman"/>
          <w:sz w:val="24"/>
          <w:szCs w:val="24"/>
        </w:rPr>
        <w:t xml:space="preserve"> largely influenced</w:t>
      </w:r>
      <w:r w:rsidR="006B1D48">
        <w:rPr>
          <w:rFonts w:ascii="Times New Roman" w:hAnsi="Times New Roman" w:cs="Times New Roman"/>
          <w:sz w:val="24"/>
          <w:szCs w:val="24"/>
        </w:rPr>
        <w:t xml:space="preserve"> upon the stability and the quality of the environment around them.</w:t>
      </w:r>
      <w:r w:rsidR="009628E5">
        <w:rPr>
          <w:rFonts w:ascii="Times New Roman" w:hAnsi="Times New Roman" w:cs="Times New Roman"/>
          <w:sz w:val="24"/>
          <w:szCs w:val="24"/>
        </w:rPr>
        <w:t xml:space="preserve"> Various overriding themes were identified from the data</w:t>
      </w:r>
      <w:r w:rsidR="00EA27EB">
        <w:rPr>
          <w:rFonts w:ascii="Times New Roman" w:hAnsi="Times New Roman" w:cs="Times New Roman"/>
          <w:sz w:val="24"/>
          <w:szCs w:val="24"/>
        </w:rPr>
        <w:t xml:space="preserve"> which included understanding and acceptance,</w:t>
      </w:r>
      <w:r w:rsidR="004B4371">
        <w:rPr>
          <w:rFonts w:ascii="Times New Roman" w:hAnsi="Times New Roman" w:cs="Times New Roman"/>
          <w:sz w:val="24"/>
          <w:szCs w:val="24"/>
        </w:rPr>
        <w:t xml:space="preserve"> self</w:t>
      </w:r>
      <w:r w:rsidR="000576AE">
        <w:rPr>
          <w:rFonts w:ascii="Times New Roman" w:hAnsi="Times New Roman" w:cs="Times New Roman"/>
          <w:sz w:val="24"/>
          <w:szCs w:val="24"/>
        </w:rPr>
        <w:t>-</w:t>
      </w:r>
      <w:r w:rsidR="00574FF9">
        <w:rPr>
          <w:rFonts w:ascii="Times New Roman" w:hAnsi="Times New Roman" w:cs="Times New Roman"/>
          <w:sz w:val="24"/>
          <w:szCs w:val="24"/>
        </w:rPr>
        <w:t xml:space="preserve"> importance</w:t>
      </w:r>
      <w:r w:rsidR="004B4371">
        <w:rPr>
          <w:rFonts w:ascii="Times New Roman" w:hAnsi="Times New Roman" w:cs="Times New Roman"/>
          <w:sz w:val="24"/>
          <w:szCs w:val="24"/>
        </w:rPr>
        <w:t>,</w:t>
      </w:r>
      <w:r w:rsidR="00717DA1">
        <w:rPr>
          <w:rFonts w:ascii="Times New Roman" w:hAnsi="Times New Roman" w:cs="Times New Roman"/>
          <w:sz w:val="24"/>
          <w:szCs w:val="24"/>
        </w:rPr>
        <w:t xml:space="preserve"> </w:t>
      </w:r>
      <w:r w:rsidR="007D340A">
        <w:rPr>
          <w:rFonts w:ascii="Times New Roman" w:hAnsi="Times New Roman" w:cs="Times New Roman"/>
          <w:sz w:val="24"/>
          <w:szCs w:val="24"/>
        </w:rPr>
        <w:t xml:space="preserve">coping strategies and </w:t>
      </w:r>
      <w:r w:rsidR="008D5D9A">
        <w:rPr>
          <w:rFonts w:ascii="Times New Roman" w:hAnsi="Times New Roman" w:cs="Times New Roman"/>
          <w:sz w:val="24"/>
          <w:szCs w:val="24"/>
        </w:rPr>
        <w:t>community wellbeing</w:t>
      </w:r>
      <w:r w:rsidR="00C57B3E">
        <w:rPr>
          <w:rFonts w:ascii="Times New Roman" w:hAnsi="Times New Roman" w:cs="Times New Roman"/>
          <w:sz w:val="24"/>
          <w:szCs w:val="24"/>
        </w:rPr>
        <w:t>. These themes were</w:t>
      </w:r>
      <w:r w:rsidR="008C0865">
        <w:rPr>
          <w:rFonts w:ascii="Times New Roman" w:hAnsi="Times New Roman" w:cs="Times New Roman"/>
          <w:sz w:val="24"/>
          <w:szCs w:val="24"/>
        </w:rPr>
        <w:t xml:space="preserve"> </w:t>
      </w:r>
      <w:proofErr w:type="gramStart"/>
      <w:r w:rsidR="008C0865">
        <w:rPr>
          <w:rFonts w:ascii="Times New Roman" w:hAnsi="Times New Roman" w:cs="Times New Roman"/>
          <w:sz w:val="24"/>
          <w:szCs w:val="24"/>
        </w:rPr>
        <w:t>analysed</w:t>
      </w:r>
      <w:proofErr w:type="gramEnd"/>
      <w:r w:rsidR="008C0865">
        <w:rPr>
          <w:rFonts w:ascii="Times New Roman" w:hAnsi="Times New Roman" w:cs="Times New Roman"/>
          <w:sz w:val="24"/>
          <w:szCs w:val="24"/>
        </w:rPr>
        <w:t xml:space="preserve"> </w:t>
      </w:r>
      <w:r w:rsidR="003D5292">
        <w:rPr>
          <w:rFonts w:ascii="Times New Roman" w:hAnsi="Times New Roman" w:cs="Times New Roman"/>
          <w:sz w:val="24"/>
          <w:szCs w:val="24"/>
        </w:rPr>
        <w:t>and</w:t>
      </w:r>
      <w:r w:rsidR="00D11965">
        <w:rPr>
          <w:rFonts w:ascii="Times New Roman" w:hAnsi="Times New Roman" w:cs="Times New Roman"/>
          <w:sz w:val="24"/>
          <w:szCs w:val="24"/>
        </w:rPr>
        <w:t xml:space="preserve"> various</w:t>
      </w:r>
      <w:r w:rsidR="003D5292">
        <w:rPr>
          <w:rFonts w:ascii="Times New Roman" w:hAnsi="Times New Roman" w:cs="Times New Roman"/>
          <w:sz w:val="24"/>
          <w:szCs w:val="24"/>
        </w:rPr>
        <w:t xml:space="preserve"> sub-themes developed</w:t>
      </w:r>
      <w:r w:rsidR="00D11965">
        <w:rPr>
          <w:rFonts w:ascii="Times New Roman" w:hAnsi="Times New Roman" w:cs="Times New Roman"/>
          <w:sz w:val="24"/>
          <w:szCs w:val="24"/>
        </w:rPr>
        <w:t xml:space="preserve"> in order</w:t>
      </w:r>
      <w:r w:rsidR="00735741">
        <w:rPr>
          <w:rFonts w:ascii="Times New Roman" w:hAnsi="Times New Roman" w:cs="Times New Roman"/>
          <w:sz w:val="24"/>
          <w:szCs w:val="24"/>
        </w:rPr>
        <w:t xml:space="preserve"> </w:t>
      </w:r>
      <w:r w:rsidR="003D6CDF">
        <w:rPr>
          <w:rFonts w:ascii="Times New Roman" w:hAnsi="Times New Roman" w:cs="Times New Roman"/>
          <w:sz w:val="24"/>
          <w:szCs w:val="24"/>
        </w:rPr>
        <w:t>to</w:t>
      </w:r>
      <w:r w:rsidR="003013CA">
        <w:rPr>
          <w:rFonts w:ascii="Times New Roman" w:hAnsi="Times New Roman" w:cs="Times New Roman"/>
          <w:sz w:val="24"/>
          <w:szCs w:val="24"/>
        </w:rPr>
        <w:t xml:space="preserve"> </w:t>
      </w:r>
      <w:r w:rsidR="000576AE">
        <w:rPr>
          <w:rFonts w:ascii="Times New Roman" w:hAnsi="Times New Roman" w:cs="Times New Roman"/>
          <w:sz w:val="24"/>
          <w:szCs w:val="24"/>
        </w:rPr>
        <w:t>interpret</w:t>
      </w:r>
      <w:r w:rsidR="003013CA">
        <w:rPr>
          <w:rFonts w:ascii="Times New Roman" w:hAnsi="Times New Roman" w:cs="Times New Roman"/>
          <w:sz w:val="24"/>
          <w:szCs w:val="24"/>
        </w:rPr>
        <w:t xml:space="preserve"> the overall</w:t>
      </w:r>
      <w:r w:rsidR="00496C33">
        <w:rPr>
          <w:rFonts w:ascii="Times New Roman" w:hAnsi="Times New Roman" w:cs="Times New Roman"/>
          <w:sz w:val="24"/>
          <w:szCs w:val="24"/>
        </w:rPr>
        <w:t xml:space="preserve"> meaning of the data.</w:t>
      </w:r>
    </w:p>
    <w:p w14:paraId="2102D02A" w14:textId="3529957A" w:rsidR="00AD7300" w:rsidRDefault="00A84EAE" w:rsidP="0039400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03FE31C" w14:textId="28AFD2A0" w:rsidR="00A84EAE" w:rsidRDefault="00A84EAE" w:rsidP="00AD7300">
      <w:pPr>
        <w:rPr>
          <w:rFonts w:ascii="Times New Roman" w:hAnsi="Times New Roman" w:cs="Times New Roman"/>
          <w:sz w:val="24"/>
          <w:szCs w:val="24"/>
        </w:rPr>
      </w:pPr>
    </w:p>
    <w:p w14:paraId="21DBE808" w14:textId="0C612E89" w:rsidR="00A84EAE" w:rsidRDefault="00A84EAE" w:rsidP="00AD7300">
      <w:pPr>
        <w:rPr>
          <w:rFonts w:ascii="Times New Roman" w:hAnsi="Times New Roman" w:cs="Times New Roman"/>
          <w:sz w:val="24"/>
          <w:szCs w:val="24"/>
        </w:rPr>
      </w:pPr>
    </w:p>
    <w:p w14:paraId="0742F705" w14:textId="2F0B259A" w:rsidR="00A84EAE" w:rsidRDefault="00A84EAE" w:rsidP="00AD7300">
      <w:pPr>
        <w:rPr>
          <w:rFonts w:ascii="Times New Roman" w:hAnsi="Times New Roman" w:cs="Times New Roman"/>
          <w:sz w:val="24"/>
          <w:szCs w:val="24"/>
        </w:rPr>
      </w:pPr>
    </w:p>
    <w:p w14:paraId="59AE53EB" w14:textId="0FD64972" w:rsidR="00A84EAE" w:rsidRDefault="00A84EAE" w:rsidP="00AD7300">
      <w:pPr>
        <w:rPr>
          <w:rFonts w:ascii="Times New Roman" w:hAnsi="Times New Roman" w:cs="Times New Roman"/>
          <w:sz w:val="24"/>
          <w:szCs w:val="24"/>
        </w:rPr>
      </w:pPr>
    </w:p>
    <w:p w14:paraId="2ACC638C" w14:textId="77777777" w:rsidR="00A84EAE" w:rsidRDefault="00A84EAE" w:rsidP="00AD7300">
      <w:pPr>
        <w:rPr>
          <w:rFonts w:ascii="Times New Roman" w:hAnsi="Times New Roman" w:cs="Times New Roman"/>
          <w:sz w:val="24"/>
          <w:szCs w:val="24"/>
        </w:rPr>
      </w:pPr>
    </w:p>
    <w:p w14:paraId="4E33203A" w14:textId="1A682451" w:rsidR="00A84EAE" w:rsidRDefault="00A84EAE" w:rsidP="00AD7300">
      <w:pPr>
        <w:rPr>
          <w:rFonts w:ascii="Times New Roman" w:hAnsi="Times New Roman" w:cs="Times New Roman"/>
          <w:sz w:val="24"/>
          <w:szCs w:val="24"/>
        </w:rPr>
      </w:pPr>
    </w:p>
    <w:p w14:paraId="284609B3" w14:textId="21EEDC70" w:rsidR="00A84EAE" w:rsidRDefault="00A84EAE" w:rsidP="00AD7300">
      <w:pPr>
        <w:rPr>
          <w:rFonts w:ascii="Times New Roman" w:hAnsi="Times New Roman" w:cs="Times New Roman"/>
          <w:sz w:val="24"/>
          <w:szCs w:val="24"/>
        </w:rPr>
      </w:pPr>
    </w:p>
    <w:p w14:paraId="638B884E" w14:textId="7AF90D72" w:rsidR="00A84EAE" w:rsidRDefault="00A84EAE" w:rsidP="00AD7300">
      <w:pPr>
        <w:rPr>
          <w:rFonts w:ascii="Times New Roman" w:hAnsi="Times New Roman" w:cs="Times New Roman"/>
          <w:sz w:val="24"/>
          <w:szCs w:val="24"/>
        </w:rPr>
      </w:pPr>
    </w:p>
    <w:p w14:paraId="3F85CAF2" w14:textId="77777777" w:rsidR="00A84EAE" w:rsidRPr="004A0203" w:rsidRDefault="00A84EAE" w:rsidP="00AD7300">
      <w:pPr>
        <w:rPr>
          <w:rFonts w:ascii="Times New Roman" w:hAnsi="Times New Roman" w:cs="Times New Roman"/>
          <w:sz w:val="24"/>
          <w:szCs w:val="24"/>
        </w:rPr>
      </w:pPr>
    </w:p>
    <w:p w14:paraId="3AB41CB8" w14:textId="2ABE8175" w:rsidR="00AD7300" w:rsidRDefault="00AD7300" w:rsidP="008C306B">
      <w:pPr>
        <w:jc w:val="center"/>
        <w:rPr>
          <w:rFonts w:ascii="Times New Roman" w:hAnsi="Times New Roman" w:cs="Times New Roman"/>
          <w:b/>
          <w:bCs/>
          <w:sz w:val="44"/>
          <w:szCs w:val="44"/>
        </w:rPr>
      </w:pPr>
    </w:p>
    <w:p w14:paraId="69792B56" w14:textId="77777777" w:rsidR="00AD7300" w:rsidRPr="008C306B" w:rsidRDefault="00AD7300" w:rsidP="008C306B">
      <w:pPr>
        <w:jc w:val="center"/>
        <w:rPr>
          <w:rFonts w:ascii="Times New Roman" w:hAnsi="Times New Roman" w:cs="Times New Roman"/>
          <w:b/>
          <w:bCs/>
          <w:sz w:val="44"/>
          <w:szCs w:val="44"/>
        </w:rPr>
      </w:pPr>
    </w:p>
    <w:p w14:paraId="6580A388" w14:textId="130E8821" w:rsidR="008C306B" w:rsidRDefault="008C306B" w:rsidP="008C306B">
      <w:pPr>
        <w:jc w:val="center"/>
        <w:rPr>
          <w:rFonts w:ascii="Times New Roman" w:hAnsi="Times New Roman" w:cs="Times New Roman"/>
          <w:sz w:val="44"/>
          <w:szCs w:val="44"/>
        </w:rPr>
      </w:pPr>
    </w:p>
    <w:p w14:paraId="2F8906CC" w14:textId="36D68B6A" w:rsidR="008C306B" w:rsidRDefault="008C306B" w:rsidP="008C306B">
      <w:pPr>
        <w:jc w:val="center"/>
        <w:rPr>
          <w:rFonts w:ascii="Times New Roman" w:hAnsi="Times New Roman" w:cs="Times New Roman"/>
          <w:sz w:val="44"/>
          <w:szCs w:val="44"/>
        </w:rPr>
      </w:pPr>
    </w:p>
    <w:p w14:paraId="5FAF2A09" w14:textId="5DEC94E0" w:rsidR="008C306B" w:rsidRDefault="008C306B" w:rsidP="008C306B">
      <w:pPr>
        <w:jc w:val="center"/>
        <w:rPr>
          <w:rFonts w:ascii="Times New Roman" w:hAnsi="Times New Roman" w:cs="Times New Roman"/>
          <w:sz w:val="44"/>
          <w:szCs w:val="44"/>
        </w:rPr>
      </w:pPr>
    </w:p>
    <w:p w14:paraId="58184E02" w14:textId="37758D80" w:rsidR="008C306B" w:rsidRDefault="008C306B" w:rsidP="008C306B">
      <w:pPr>
        <w:jc w:val="center"/>
        <w:rPr>
          <w:rFonts w:ascii="Times New Roman" w:hAnsi="Times New Roman" w:cs="Times New Roman"/>
          <w:sz w:val="44"/>
          <w:szCs w:val="44"/>
        </w:rPr>
      </w:pPr>
    </w:p>
    <w:p w14:paraId="33C23B1F" w14:textId="3D62E303" w:rsidR="008C306B" w:rsidRDefault="008C306B" w:rsidP="008C306B">
      <w:pPr>
        <w:jc w:val="center"/>
        <w:rPr>
          <w:rFonts w:ascii="Times New Roman" w:hAnsi="Times New Roman" w:cs="Times New Roman"/>
          <w:sz w:val="44"/>
          <w:szCs w:val="44"/>
        </w:rPr>
      </w:pPr>
    </w:p>
    <w:p w14:paraId="15ABC043" w14:textId="78FB7977" w:rsidR="008C306B" w:rsidRDefault="008C306B" w:rsidP="008C306B">
      <w:pPr>
        <w:jc w:val="center"/>
        <w:rPr>
          <w:rFonts w:ascii="Times New Roman" w:hAnsi="Times New Roman" w:cs="Times New Roman"/>
          <w:sz w:val="44"/>
          <w:szCs w:val="44"/>
        </w:rPr>
      </w:pPr>
    </w:p>
    <w:p w14:paraId="626FD419" w14:textId="7728A54F" w:rsidR="008C306B" w:rsidRDefault="008C306B" w:rsidP="008C306B">
      <w:pPr>
        <w:jc w:val="center"/>
        <w:rPr>
          <w:rFonts w:ascii="Times New Roman" w:hAnsi="Times New Roman" w:cs="Times New Roman"/>
          <w:sz w:val="44"/>
          <w:szCs w:val="44"/>
        </w:rPr>
      </w:pPr>
    </w:p>
    <w:p w14:paraId="6D5ACCEB" w14:textId="4F745213" w:rsidR="008C306B" w:rsidRDefault="008C306B" w:rsidP="008C306B">
      <w:pPr>
        <w:jc w:val="center"/>
        <w:rPr>
          <w:rFonts w:ascii="Times New Roman" w:hAnsi="Times New Roman" w:cs="Times New Roman"/>
          <w:sz w:val="44"/>
          <w:szCs w:val="44"/>
        </w:rPr>
      </w:pPr>
    </w:p>
    <w:p w14:paraId="3C7D82BC" w14:textId="360D4C5A" w:rsidR="008C306B" w:rsidRDefault="008C306B" w:rsidP="008C306B">
      <w:pPr>
        <w:jc w:val="center"/>
        <w:rPr>
          <w:rFonts w:ascii="Times New Roman" w:hAnsi="Times New Roman" w:cs="Times New Roman"/>
          <w:sz w:val="44"/>
          <w:szCs w:val="44"/>
        </w:rPr>
      </w:pPr>
    </w:p>
    <w:p w14:paraId="3736DB4F" w14:textId="4E882B88" w:rsidR="008C306B" w:rsidRDefault="008C306B" w:rsidP="008C306B">
      <w:pPr>
        <w:jc w:val="center"/>
        <w:rPr>
          <w:rFonts w:ascii="Times New Roman" w:hAnsi="Times New Roman" w:cs="Times New Roman"/>
          <w:sz w:val="44"/>
          <w:szCs w:val="44"/>
        </w:rPr>
      </w:pPr>
    </w:p>
    <w:p w14:paraId="58FAE555" w14:textId="2C3CE16B" w:rsidR="008C306B" w:rsidRDefault="008C306B" w:rsidP="008C306B">
      <w:pPr>
        <w:jc w:val="center"/>
        <w:rPr>
          <w:rFonts w:ascii="Times New Roman" w:hAnsi="Times New Roman" w:cs="Times New Roman"/>
          <w:sz w:val="44"/>
          <w:szCs w:val="44"/>
        </w:rPr>
      </w:pPr>
    </w:p>
    <w:p w14:paraId="36A0A328" w14:textId="4BA014D7" w:rsidR="008C306B" w:rsidRDefault="008C306B" w:rsidP="008C306B">
      <w:pPr>
        <w:jc w:val="center"/>
        <w:rPr>
          <w:rFonts w:ascii="Times New Roman" w:hAnsi="Times New Roman" w:cs="Times New Roman"/>
          <w:sz w:val="44"/>
          <w:szCs w:val="44"/>
        </w:rPr>
      </w:pPr>
    </w:p>
    <w:p w14:paraId="574C57BE" w14:textId="26CEF37C" w:rsidR="008C306B" w:rsidRDefault="008C306B" w:rsidP="008C306B">
      <w:pPr>
        <w:jc w:val="center"/>
        <w:rPr>
          <w:rFonts w:ascii="Times New Roman" w:hAnsi="Times New Roman" w:cs="Times New Roman"/>
          <w:sz w:val="44"/>
          <w:szCs w:val="44"/>
        </w:rPr>
      </w:pPr>
    </w:p>
    <w:p w14:paraId="6C5F9F41" w14:textId="2B6D7E32" w:rsidR="008C306B" w:rsidRDefault="008C306B" w:rsidP="008C306B">
      <w:pPr>
        <w:jc w:val="center"/>
        <w:rPr>
          <w:rFonts w:ascii="Times New Roman" w:hAnsi="Times New Roman" w:cs="Times New Roman"/>
          <w:sz w:val="44"/>
          <w:szCs w:val="44"/>
        </w:rPr>
      </w:pPr>
    </w:p>
    <w:p w14:paraId="228F0820" w14:textId="643783CC" w:rsidR="008C306B" w:rsidRDefault="008C306B" w:rsidP="008C306B">
      <w:pPr>
        <w:jc w:val="center"/>
        <w:rPr>
          <w:rFonts w:ascii="Times New Roman" w:hAnsi="Times New Roman" w:cs="Times New Roman"/>
          <w:sz w:val="44"/>
          <w:szCs w:val="44"/>
        </w:rPr>
      </w:pPr>
    </w:p>
    <w:p w14:paraId="40C81096" w14:textId="56311E69" w:rsidR="008C306B" w:rsidRDefault="008C306B" w:rsidP="008C306B">
      <w:pPr>
        <w:jc w:val="center"/>
        <w:rPr>
          <w:rFonts w:ascii="Times New Roman" w:hAnsi="Times New Roman" w:cs="Times New Roman"/>
          <w:sz w:val="44"/>
          <w:szCs w:val="44"/>
        </w:rPr>
      </w:pPr>
    </w:p>
    <w:p w14:paraId="35688CC5" w14:textId="06ED2741" w:rsidR="008C306B" w:rsidRDefault="008C306B" w:rsidP="008C306B">
      <w:pPr>
        <w:jc w:val="center"/>
        <w:rPr>
          <w:rFonts w:ascii="Times New Roman" w:hAnsi="Times New Roman" w:cs="Times New Roman"/>
          <w:sz w:val="44"/>
          <w:szCs w:val="44"/>
        </w:rPr>
      </w:pPr>
    </w:p>
    <w:p w14:paraId="5307993E" w14:textId="658EB4F1" w:rsidR="008C306B" w:rsidRDefault="008C306B" w:rsidP="008C306B">
      <w:pPr>
        <w:jc w:val="center"/>
        <w:rPr>
          <w:rFonts w:ascii="Times New Roman" w:hAnsi="Times New Roman" w:cs="Times New Roman"/>
          <w:sz w:val="44"/>
          <w:szCs w:val="44"/>
        </w:rPr>
      </w:pPr>
    </w:p>
    <w:p w14:paraId="2EC05E17" w14:textId="38DEE936" w:rsidR="008C306B" w:rsidRDefault="008C306B" w:rsidP="008C306B">
      <w:pPr>
        <w:jc w:val="center"/>
        <w:rPr>
          <w:rFonts w:ascii="Times New Roman" w:hAnsi="Times New Roman" w:cs="Times New Roman"/>
          <w:sz w:val="44"/>
          <w:szCs w:val="44"/>
        </w:rPr>
      </w:pPr>
    </w:p>
    <w:p w14:paraId="5AA59C60" w14:textId="1E6CEDF6" w:rsidR="00496C33" w:rsidRDefault="00496C33" w:rsidP="008C306B">
      <w:pPr>
        <w:jc w:val="center"/>
        <w:rPr>
          <w:rFonts w:ascii="Times New Roman" w:hAnsi="Times New Roman" w:cs="Times New Roman"/>
          <w:sz w:val="44"/>
          <w:szCs w:val="44"/>
        </w:rPr>
      </w:pPr>
    </w:p>
    <w:p w14:paraId="53F1BD19" w14:textId="7BF053E7" w:rsidR="00496C33" w:rsidRDefault="00496C33" w:rsidP="008C306B">
      <w:pPr>
        <w:jc w:val="center"/>
        <w:rPr>
          <w:rFonts w:ascii="Times New Roman" w:hAnsi="Times New Roman" w:cs="Times New Roman"/>
          <w:sz w:val="44"/>
          <w:szCs w:val="44"/>
        </w:rPr>
      </w:pPr>
    </w:p>
    <w:p w14:paraId="4DCFAD5E" w14:textId="333AD115" w:rsidR="00496C33" w:rsidRDefault="00496C33" w:rsidP="008C306B">
      <w:pPr>
        <w:jc w:val="center"/>
        <w:rPr>
          <w:rFonts w:ascii="Times New Roman" w:hAnsi="Times New Roman" w:cs="Times New Roman"/>
          <w:sz w:val="44"/>
          <w:szCs w:val="44"/>
        </w:rPr>
      </w:pPr>
    </w:p>
    <w:p w14:paraId="7273D59D" w14:textId="77777777" w:rsidR="00496C33" w:rsidRDefault="00496C33" w:rsidP="008C306B">
      <w:pPr>
        <w:jc w:val="center"/>
        <w:rPr>
          <w:rFonts w:ascii="Times New Roman" w:hAnsi="Times New Roman" w:cs="Times New Roman"/>
          <w:sz w:val="44"/>
          <w:szCs w:val="44"/>
        </w:rPr>
      </w:pPr>
    </w:p>
    <w:p w14:paraId="33D80674" w14:textId="6624566D" w:rsidR="008C306B" w:rsidRDefault="008C306B" w:rsidP="008C306B">
      <w:pPr>
        <w:jc w:val="center"/>
        <w:rPr>
          <w:rFonts w:ascii="Times New Roman" w:hAnsi="Times New Roman" w:cs="Times New Roman"/>
          <w:b/>
          <w:bCs/>
          <w:sz w:val="44"/>
          <w:szCs w:val="44"/>
        </w:rPr>
      </w:pPr>
      <w:r w:rsidRPr="008C306B">
        <w:rPr>
          <w:rFonts w:ascii="Times New Roman" w:hAnsi="Times New Roman" w:cs="Times New Roman"/>
          <w:b/>
          <w:bCs/>
          <w:sz w:val="44"/>
          <w:szCs w:val="44"/>
        </w:rPr>
        <w:lastRenderedPageBreak/>
        <w:t>Introduction</w:t>
      </w:r>
    </w:p>
    <w:p w14:paraId="1B146FC3" w14:textId="77777777" w:rsidR="000000CD" w:rsidRDefault="000000CD" w:rsidP="008C306B">
      <w:pPr>
        <w:jc w:val="center"/>
        <w:rPr>
          <w:rFonts w:ascii="Times New Roman" w:hAnsi="Times New Roman" w:cs="Times New Roman"/>
          <w:b/>
          <w:bCs/>
          <w:sz w:val="44"/>
          <w:szCs w:val="44"/>
        </w:rPr>
      </w:pPr>
    </w:p>
    <w:p w14:paraId="5E416E06" w14:textId="5B4C15FF" w:rsidR="00CC1CA6" w:rsidRDefault="00121E70" w:rsidP="00DB02E8">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Wellbieng</w:t>
      </w:r>
      <w:proofErr w:type="spellEnd"/>
      <w:r>
        <w:rPr>
          <w:rFonts w:ascii="Times New Roman" w:hAnsi="Times New Roman" w:cs="Times New Roman"/>
          <w:sz w:val="24"/>
          <w:szCs w:val="24"/>
        </w:rPr>
        <w:t xml:space="preserve"> is widely </w:t>
      </w:r>
      <w:r w:rsidR="000D2FD7">
        <w:rPr>
          <w:rFonts w:ascii="Times New Roman" w:hAnsi="Times New Roman" w:cs="Times New Roman"/>
          <w:sz w:val="24"/>
          <w:szCs w:val="24"/>
        </w:rPr>
        <w:t xml:space="preserve">regarded as being essential </w:t>
      </w:r>
      <w:r w:rsidR="00E958DB">
        <w:rPr>
          <w:rFonts w:ascii="Times New Roman" w:hAnsi="Times New Roman" w:cs="Times New Roman"/>
          <w:sz w:val="24"/>
          <w:szCs w:val="24"/>
        </w:rPr>
        <w:t xml:space="preserve">for leading a happy </w:t>
      </w:r>
      <w:r w:rsidR="006D166C">
        <w:rPr>
          <w:rFonts w:ascii="Times New Roman" w:hAnsi="Times New Roman" w:cs="Times New Roman"/>
          <w:sz w:val="24"/>
          <w:szCs w:val="24"/>
        </w:rPr>
        <w:t>and productive life</w:t>
      </w:r>
      <w:r w:rsidR="00252D79">
        <w:rPr>
          <w:rFonts w:ascii="Times New Roman" w:hAnsi="Times New Roman" w:cs="Times New Roman"/>
          <w:sz w:val="24"/>
          <w:szCs w:val="24"/>
        </w:rPr>
        <w:t xml:space="preserve"> and in modern times there has been renewed interest in</w:t>
      </w:r>
      <w:r w:rsidR="00733544">
        <w:rPr>
          <w:rFonts w:ascii="Times New Roman" w:hAnsi="Times New Roman" w:cs="Times New Roman"/>
          <w:sz w:val="24"/>
          <w:szCs w:val="24"/>
        </w:rPr>
        <w:t xml:space="preserve"> the subject along with how the </w:t>
      </w:r>
      <w:r w:rsidR="00406B7B">
        <w:rPr>
          <w:rFonts w:ascii="Times New Roman" w:hAnsi="Times New Roman" w:cs="Times New Roman"/>
          <w:sz w:val="24"/>
          <w:szCs w:val="24"/>
        </w:rPr>
        <w:t xml:space="preserve">environment affects an </w:t>
      </w:r>
      <w:proofErr w:type="spellStart"/>
      <w:proofErr w:type="gramStart"/>
      <w:r w:rsidR="00406B7B">
        <w:rPr>
          <w:rFonts w:ascii="Times New Roman" w:hAnsi="Times New Roman" w:cs="Times New Roman"/>
          <w:sz w:val="24"/>
          <w:szCs w:val="24"/>
        </w:rPr>
        <w:t>individuals</w:t>
      </w:r>
      <w:proofErr w:type="spellEnd"/>
      <w:proofErr w:type="gramEnd"/>
      <w:r w:rsidR="00406B7B">
        <w:rPr>
          <w:rFonts w:ascii="Times New Roman" w:hAnsi="Times New Roman" w:cs="Times New Roman"/>
          <w:sz w:val="24"/>
          <w:szCs w:val="24"/>
        </w:rPr>
        <w:t xml:space="preserve"> wellbeing</w:t>
      </w:r>
      <w:r w:rsidR="00C849DA">
        <w:rPr>
          <w:rFonts w:ascii="Times New Roman" w:hAnsi="Times New Roman" w:cs="Times New Roman"/>
          <w:sz w:val="24"/>
          <w:szCs w:val="24"/>
        </w:rPr>
        <w:t xml:space="preserve"> (</w:t>
      </w:r>
      <w:proofErr w:type="spellStart"/>
      <w:r w:rsidR="00C849DA">
        <w:rPr>
          <w:rFonts w:ascii="Times New Roman" w:hAnsi="Times New Roman" w:cs="Times New Roman"/>
          <w:sz w:val="24"/>
          <w:szCs w:val="24"/>
        </w:rPr>
        <w:t>Warber</w:t>
      </w:r>
      <w:proofErr w:type="spellEnd"/>
      <w:r w:rsidR="00AB44AF">
        <w:rPr>
          <w:rFonts w:ascii="Times New Roman" w:hAnsi="Times New Roman" w:cs="Times New Roman"/>
          <w:sz w:val="24"/>
          <w:szCs w:val="24"/>
        </w:rPr>
        <w:t>.,</w:t>
      </w:r>
      <w:r w:rsidR="00C849DA">
        <w:rPr>
          <w:rFonts w:ascii="Times New Roman" w:hAnsi="Times New Roman" w:cs="Times New Roman"/>
          <w:sz w:val="24"/>
          <w:szCs w:val="24"/>
        </w:rPr>
        <w:t xml:space="preserve"> et al</w:t>
      </w:r>
      <w:r w:rsidR="00AE7AB6">
        <w:rPr>
          <w:rFonts w:ascii="Times New Roman" w:hAnsi="Times New Roman" w:cs="Times New Roman"/>
          <w:sz w:val="24"/>
          <w:szCs w:val="24"/>
        </w:rPr>
        <w:t>,</w:t>
      </w:r>
      <w:r w:rsidR="00DB02E8">
        <w:rPr>
          <w:rFonts w:ascii="Times New Roman" w:hAnsi="Times New Roman" w:cs="Times New Roman"/>
          <w:sz w:val="24"/>
          <w:szCs w:val="24"/>
        </w:rPr>
        <w:t xml:space="preserve"> 2013). </w:t>
      </w:r>
      <w:r w:rsidR="00423FE8">
        <w:rPr>
          <w:rFonts w:ascii="Times New Roman" w:hAnsi="Times New Roman" w:cs="Times New Roman"/>
          <w:sz w:val="24"/>
          <w:szCs w:val="24"/>
        </w:rPr>
        <w:t>Many factors</w:t>
      </w:r>
      <w:r w:rsidR="00B90CC5">
        <w:rPr>
          <w:rFonts w:ascii="Times New Roman" w:hAnsi="Times New Roman" w:cs="Times New Roman"/>
          <w:sz w:val="24"/>
          <w:szCs w:val="24"/>
        </w:rPr>
        <w:t xml:space="preserve"> may have an impact on peoples indi</w:t>
      </w:r>
      <w:r w:rsidR="00221FAD">
        <w:rPr>
          <w:rFonts w:ascii="Times New Roman" w:hAnsi="Times New Roman" w:cs="Times New Roman"/>
          <w:sz w:val="24"/>
          <w:szCs w:val="24"/>
        </w:rPr>
        <w:t>vidual wellbeing which could include job sati</w:t>
      </w:r>
      <w:r w:rsidR="00E7546E">
        <w:rPr>
          <w:rFonts w:ascii="Times New Roman" w:hAnsi="Times New Roman" w:cs="Times New Roman"/>
          <w:sz w:val="24"/>
          <w:szCs w:val="24"/>
        </w:rPr>
        <w:t>sfaction, healthy food choices,</w:t>
      </w:r>
      <w:r w:rsidR="00A34AC3">
        <w:rPr>
          <w:rFonts w:ascii="Times New Roman" w:hAnsi="Times New Roman" w:cs="Times New Roman"/>
          <w:sz w:val="24"/>
          <w:szCs w:val="24"/>
        </w:rPr>
        <w:t xml:space="preserve"> social support within the local community,</w:t>
      </w:r>
      <w:r w:rsidR="006F5F6C">
        <w:rPr>
          <w:rFonts w:ascii="Times New Roman" w:hAnsi="Times New Roman" w:cs="Times New Roman"/>
          <w:sz w:val="24"/>
          <w:szCs w:val="24"/>
        </w:rPr>
        <w:t xml:space="preserve"> enjoyable pastimes, and regular access to</w:t>
      </w:r>
      <w:r w:rsidR="00B56A49">
        <w:rPr>
          <w:rFonts w:ascii="Times New Roman" w:hAnsi="Times New Roman" w:cs="Times New Roman"/>
          <w:sz w:val="24"/>
          <w:szCs w:val="24"/>
        </w:rPr>
        <w:t xml:space="preserve"> green area and conditions at home </w:t>
      </w:r>
      <w:proofErr w:type="gramStart"/>
      <w:r w:rsidR="00B56A49">
        <w:rPr>
          <w:rFonts w:ascii="Times New Roman" w:hAnsi="Times New Roman" w:cs="Times New Roman"/>
          <w:sz w:val="24"/>
          <w:szCs w:val="24"/>
        </w:rPr>
        <w:t xml:space="preserve">( </w:t>
      </w:r>
      <w:proofErr w:type="spellStart"/>
      <w:r w:rsidR="00B56A49">
        <w:rPr>
          <w:rFonts w:ascii="Times New Roman" w:hAnsi="Times New Roman" w:cs="Times New Roman"/>
          <w:sz w:val="24"/>
          <w:szCs w:val="24"/>
        </w:rPr>
        <w:t>Mcel</w:t>
      </w:r>
      <w:r w:rsidR="00542CE5">
        <w:rPr>
          <w:rFonts w:ascii="Times New Roman" w:hAnsi="Times New Roman" w:cs="Times New Roman"/>
          <w:sz w:val="24"/>
          <w:szCs w:val="24"/>
        </w:rPr>
        <w:t>ro</w:t>
      </w:r>
      <w:r w:rsidR="00AE7AB6">
        <w:rPr>
          <w:rFonts w:ascii="Times New Roman" w:hAnsi="Times New Roman" w:cs="Times New Roman"/>
          <w:sz w:val="24"/>
          <w:szCs w:val="24"/>
        </w:rPr>
        <w:t>y</w:t>
      </w:r>
      <w:proofErr w:type="spellEnd"/>
      <w:proofErr w:type="gramEnd"/>
      <w:r w:rsidR="001337CF">
        <w:rPr>
          <w:rFonts w:ascii="Times New Roman" w:hAnsi="Times New Roman" w:cs="Times New Roman"/>
          <w:sz w:val="24"/>
          <w:szCs w:val="24"/>
        </w:rPr>
        <w:t>.</w:t>
      </w:r>
      <w:r w:rsidR="00542CE5">
        <w:rPr>
          <w:rFonts w:ascii="Times New Roman" w:hAnsi="Times New Roman" w:cs="Times New Roman"/>
          <w:sz w:val="24"/>
          <w:szCs w:val="24"/>
        </w:rPr>
        <w:t xml:space="preserve"> et a</w:t>
      </w:r>
      <w:r w:rsidR="001337CF">
        <w:rPr>
          <w:rFonts w:ascii="Times New Roman" w:hAnsi="Times New Roman" w:cs="Times New Roman"/>
          <w:sz w:val="24"/>
          <w:szCs w:val="24"/>
        </w:rPr>
        <w:t>l</w:t>
      </w:r>
      <w:r w:rsidR="001D2474">
        <w:rPr>
          <w:rFonts w:ascii="Times New Roman" w:hAnsi="Times New Roman" w:cs="Times New Roman"/>
          <w:sz w:val="24"/>
          <w:szCs w:val="24"/>
        </w:rPr>
        <w:t>.,</w:t>
      </w:r>
      <w:r w:rsidR="00542CE5">
        <w:rPr>
          <w:rFonts w:ascii="Times New Roman" w:hAnsi="Times New Roman" w:cs="Times New Roman"/>
          <w:sz w:val="24"/>
          <w:szCs w:val="24"/>
        </w:rPr>
        <w:t xml:space="preserve"> </w:t>
      </w:r>
      <w:proofErr w:type="gramStart"/>
      <w:r w:rsidR="00542CE5">
        <w:rPr>
          <w:rFonts w:ascii="Times New Roman" w:hAnsi="Times New Roman" w:cs="Times New Roman"/>
          <w:sz w:val="24"/>
          <w:szCs w:val="24"/>
        </w:rPr>
        <w:t>2021 )</w:t>
      </w:r>
      <w:proofErr w:type="gramEnd"/>
      <w:r w:rsidR="00542CE5">
        <w:rPr>
          <w:rFonts w:ascii="Times New Roman" w:hAnsi="Times New Roman" w:cs="Times New Roman"/>
          <w:sz w:val="24"/>
          <w:szCs w:val="24"/>
        </w:rPr>
        <w:t>.</w:t>
      </w:r>
    </w:p>
    <w:p w14:paraId="3A6B1AC3" w14:textId="10D0C67A" w:rsidR="00286D2E" w:rsidRDefault="009B6546" w:rsidP="00DB02E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937F9D">
        <w:rPr>
          <w:rFonts w:ascii="Times New Roman" w:hAnsi="Times New Roman" w:cs="Times New Roman"/>
          <w:sz w:val="24"/>
          <w:szCs w:val="24"/>
        </w:rPr>
        <w:t>Individual wellbeing and how environmental factors may ha</w:t>
      </w:r>
      <w:r w:rsidR="000D4552">
        <w:rPr>
          <w:rFonts w:ascii="Times New Roman" w:hAnsi="Times New Roman" w:cs="Times New Roman"/>
          <w:sz w:val="24"/>
          <w:szCs w:val="24"/>
        </w:rPr>
        <w:t>ve</w:t>
      </w:r>
      <w:r w:rsidR="00937F9D">
        <w:rPr>
          <w:rFonts w:ascii="Times New Roman" w:hAnsi="Times New Roman" w:cs="Times New Roman"/>
          <w:sz w:val="24"/>
          <w:szCs w:val="24"/>
        </w:rPr>
        <w:t xml:space="preserve"> an impact upon it</w:t>
      </w:r>
      <w:r w:rsidR="000D4552">
        <w:rPr>
          <w:rFonts w:ascii="Times New Roman" w:hAnsi="Times New Roman" w:cs="Times New Roman"/>
          <w:sz w:val="24"/>
          <w:szCs w:val="24"/>
        </w:rPr>
        <w:t xml:space="preserve"> has been </w:t>
      </w:r>
      <w:r w:rsidR="005A6246">
        <w:rPr>
          <w:rFonts w:ascii="Times New Roman" w:hAnsi="Times New Roman" w:cs="Times New Roman"/>
          <w:sz w:val="24"/>
          <w:szCs w:val="24"/>
        </w:rPr>
        <w:t xml:space="preserve">greatly researched over the past few decades, with the role </w:t>
      </w:r>
      <w:r w:rsidR="00DD1CFC">
        <w:rPr>
          <w:rFonts w:ascii="Times New Roman" w:hAnsi="Times New Roman" w:cs="Times New Roman"/>
          <w:sz w:val="24"/>
          <w:szCs w:val="24"/>
        </w:rPr>
        <w:t>of local communities and the support they offer to individuals</w:t>
      </w:r>
      <w:r w:rsidR="00987D76">
        <w:rPr>
          <w:rFonts w:ascii="Times New Roman" w:hAnsi="Times New Roman" w:cs="Times New Roman"/>
          <w:sz w:val="24"/>
          <w:szCs w:val="24"/>
        </w:rPr>
        <w:t xml:space="preserve"> under much scrutiny as </w:t>
      </w:r>
      <w:proofErr w:type="gramStart"/>
      <w:r w:rsidR="00E768D5">
        <w:rPr>
          <w:rFonts w:ascii="Times New Roman" w:hAnsi="Times New Roman" w:cs="Times New Roman"/>
          <w:sz w:val="24"/>
          <w:szCs w:val="24"/>
        </w:rPr>
        <w:t xml:space="preserve">( </w:t>
      </w:r>
      <w:proofErr w:type="spellStart"/>
      <w:r w:rsidR="00E768D5">
        <w:rPr>
          <w:rFonts w:ascii="Times New Roman" w:hAnsi="Times New Roman" w:cs="Times New Roman"/>
          <w:sz w:val="24"/>
          <w:szCs w:val="24"/>
        </w:rPr>
        <w:t>Hilger</w:t>
      </w:r>
      <w:proofErr w:type="spellEnd"/>
      <w:proofErr w:type="gramEnd"/>
      <w:r w:rsidR="00E768D5">
        <w:rPr>
          <w:rFonts w:ascii="Times New Roman" w:hAnsi="Times New Roman" w:cs="Times New Roman"/>
          <w:sz w:val="24"/>
          <w:szCs w:val="24"/>
        </w:rPr>
        <w:t>-Kol</w:t>
      </w:r>
      <w:r w:rsidR="0011652E">
        <w:rPr>
          <w:rFonts w:ascii="Times New Roman" w:hAnsi="Times New Roman" w:cs="Times New Roman"/>
          <w:sz w:val="24"/>
          <w:szCs w:val="24"/>
        </w:rPr>
        <w:t>b</w:t>
      </w:r>
      <w:r w:rsidR="001337CF">
        <w:rPr>
          <w:rFonts w:ascii="Times New Roman" w:hAnsi="Times New Roman" w:cs="Times New Roman"/>
          <w:sz w:val="24"/>
          <w:szCs w:val="24"/>
        </w:rPr>
        <w:t>e</w:t>
      </w:r>
      <w:r w:rsidR="0011652E">
        <w:rPr>
          <w:rFonts w:ascii="Times New Roman" w:hAnsi="Times New Roman" w:cs="Times New Roman"/>
          <w:sz w:val="24"/>
          <w:szCs w:val="24"/>
        </w:rPr>
        <w:t xml:space="preserve"> et a</w:t>
      </w:r>
      <w:r w:rsidR="004F5A69">
        <w:rPr>
          <w:rFonts w:ascii="Times New Roman" w:hAnsi="Times New Roman" w:cs="Times New Roman"/>
          <w:sz w:val="24"/>
          <w:szCs w:val="24"/>
        </w:rPr>
        <w:t>l.,</w:t>
      </w:r>
      <w:r w:rsidR="0011652E">
        <w:rPr>
          <w:rFonts w:ascii="Times New Roman" w:hAnsi="Times New Roman" w:cs="Times New Roman"/>
          <w:sz w:val="24"/>
          <w:szCs w:val="24"/>
        </w:rPr>
        <w:t xml:space="preserve">( 2019), </w:t>
      </w:r>
      <w:r w:rsidR="00FE596A">
        <w:rPr>
          <w:rFonts w:ascii="Times New Roman" w:hAnsi="Times New Roman" w:cs="Times New Roman"/>
          <w:sz w:val="24"/>
          <w:szCs w:val="24"/>
        </w:rPr>
        <w:t>described that local communities and the support they offer play a vital ro</w:t>
      </w:r>
      <w:r w:rsidR="0080050B">
        <w:rPr>
          <w:rFonts w:ascii="Times New Roman" w:hAnsi="Times New Roman" w:cs="Times New Roman"/>
          <w:sz w:val="24"/>
          <w:szCs w:val="24"/>
        </w:rPr>
        <w:t xml:space="preserve">le in peoples </w:t>
      </w:r>
      <w:r w:rsidR="008147C1">
        <w:rPr>
          <w:rFonts w:ascii="Times New Roman" w:hAnsi="Times New Roman" w:cs="Times New Roman"/>
          <w:sz w:val="24"/>
          <w:szCs w:val="24"/>
        </w:rPr>
        <w:t>wellbeing as general good health is heavily</w:t>
      </w:r>
      <w:r w:rsidR="00F439E7">
        <w:rPr>
          <w:rFonts w:ascii="Times New Roman" w:hAnsi="Times New Roman" w:cs="Times New Roman"/>
          <w:sz w:val="24"/>
          <w:szCs w:val="24"/>
        </w:rPr>
        <w:t xml:space="preserve"> dependent on social, economic and environmental factors.</w:t>
      </w:r>
      <w:r w:rsidR="00D70565">
        <w:rPr>
          <w:rFonts w:ascii="Times New Roman" w:hAnsi="Times New Roman" w:cs="Times New Roman"/>
          <w:sz w:val="24"/>
          <w:szCs w:val="24"/>
        </w:rPr>
        <w:t xml:space="preserve"> Additionally</w:t>
      </w:r>
      <w:r w:rsidR="00E07B0D">
        <w:rPr>
          <w:rFonts w:ascii="Times New Roman" w:hAnsi="Times New Roman" w:cs="Times New Roman"/>
          <w:sz w:val="24"/>
          <w:szCs w:val="24"/>
        </w:rPr>
        <w:t xml:space="preserve">, </w:t>
      </w:r>
      <w:r w:rsidR="001249A4">
        <w:rPr>
          <w:rFonts w:ascii="Times New Roman" w:hAnsi="Times New Roman" w:cs="Times New Roman"/>
          <w:sz w:val="24"/>
          <w:szCs w:val="24"/>
        </w:rPr>
        <w:t>improved</w:t>
      </w:r>
      <w:r w:rsidR="00E07B0D">
        <w:rPr>
          <w:rFonts w:ascii="Times New Roman" w:hAnsi="Times New Roman" w:cs="Times New Roman"/>
          <w:sz w:val="24"/>
          <w:szCs w:val="24"/>
        </w:rPr>
        <w:t xml:space="preserve"> individual wellbeing</w:t>
      </w:r>
      <w:r w:rsidR="003B1C65">
        <w:rPr>
          <w:rFonts w:ascii="Times New Roman" w:hAnsi="Times New Roman" w:cs="Times New Roman"/>
          <w:sz w:val="24"/>
          <w:szCs w:val="24"/>
        </w:rPr>
        <w:t xml:space="preserve"> can </w:t>
      </w:r>
      <w:r w:rsidR="004C2F19">
        <w:rPr>
          <w:rFonts w:ascii="Times New Roman" w:hAnsi="Times New Roman" w:cs="Times New Roman"/>
          <w:sz w:val="24"/>
          <w:szCs w:val="24"/>
        </w:rPr>
        <w:t>have</w:t>
      </w:r>
      <w:r w:rsidR="003B1C65">
        <w:rPr>
          <w:rFonts w:ascii="Times New Roman" w:hAnsi="Times New Roman" w:cs="Times New Roman"/>
          <w:sz w:val="24"/>
          <w:szCs w:val="24"/>
        </w:rPr>
        <w:t xml:space="preserve"> the ability to offset the effects of stress from a multitude of</w:t>
      </w:r>
      <w:r w:rsidR="00043985">
        <w:rPr>
          <w:rFonts w:ascii="Times New Roman" w:hAnsi="Times New Roman" w:cs="Times New Roman"/>
          <w:sz w:val="24"/>
          <w:szCs w:val="24"/>
        </w:rPr>
        <w:t xml:space="preserve"> psychological,</w:t>
      </w:r>
      <w:r w:rsidR="00C474CC">
        <w:rPr>
          <w:rFonts w:ascii="Times New Roman" w:hAnsi="Times New Roman" w:cs="Times New Roman"/>
          <w:sz w:val="24"/>
          <w:szCs w:val="24"/>
        </w:rPr>
        <w:t xml:space="preserve"> behavioural and medical conditions ( </w:t>
      </w:r>
      <w:proofErr w:type="gramStart"/>
      <w:r w:rsidR="0042452B">
        <w:rPr>
          <w:rFonts w:ascii="Times New Roman" w:hAnsi="Times New Roman" w:cs="Times New Roman"/>
          <w:sz w:val="24"/>
          <w:szCs w:val="24"/>
        </w:rPr>
        <w:t>Quick</w:t>
      </w:r>
      <w:r w:rsidR="00AF490B">
        <w:rPr>
          <w:rFonts w:ascii="Times New Roman" w:hAnsi="Times New Roman" w:cs="Times New Roman"/>
          <w:sz w:val="24"/>
          <w:szCs w:val="24"/>
        </w:rPr>
        <w:t>,</w:t>
      </w:r>
      <w:r w:rsidR="00510CFD">
        <w:rPr>
          <w:rFonts w:ascii="Times New Roman" w:hAnsi="Times New Roman" w:cs="Times New Roman"/>
          <w:sz w:val="24"/>
          <w:szCs w:val="24"/>
        </w:rPr>
        <w:t>.</w:t>
      </w:r>
      <w:proofErr w:type="gramEnd"/>
      <w:r w:rsidR="00510CFD">
        <w:rPr>
          <w:rFonts w:ascii="Times New Roman" w:hAnsi="Times New Roman" w:cs="Times New Roman"/>
          <w:sz w:val="24"/>
          <w:szCs w:val="24"/>
        </w:rPr>
        <w:t xml:space="preserve"> &amp; Henderson 2016</w:t>
      </w:r>
      <w:r w:rsidR="004C2F19">
        <w:rPr>
          <w:rFonts w:ascii="Times New Roman" w:hAnsi="Times New Roman" w:cs="Times New Roman"/>
          <w:sz w:val="24"/>
          <w:szCs w:val="24"/>
        </w:rPr>
        <w:t>), and</w:t>
      </w:r>
      <w:r w:rsidR="00846FE3">
        <w:rPr>
          <w:rFonts w:ascii="Times New Roman" w:hAnsi="Times New Roman" w:cs="Times New Roman"/>
          <w:sz w:val="24"/>
          <w:szCs w:val="24"/>
        </w:rPr>
        <w:t xml:space="preserve"> according to </w:t>
      </w:r>
      <w:proofErr w:type="gramStart"/>
      <w:r w:rsidR="00846FE3">
        <w:rPr>
          <w:rFonts w:ascii="Times New Roman" w:hAnsi="Times New Roman" w:cs="Times New Roman"/>
          <w:sz w:val="24"/>
          <w:szCs w:val="24"/>
        </w:rPr>
        <w:t>( Rose</w:t>
      </w:r>
      <w:proofErr w:type="gramEnd"/>
      <w:r w:rsidR="00846FE3">
        <w:rPr>
          <w:rFonts w:ascii="Times New Roman" w:hAnsi="Times New Roman" w:cs="Times New Roman"/>
          <w:sz w:val="24"/>
          <w:szCs w:val="24"/>
        </w:rPr>
        <w:t>.</w:t>
      </w:r>
      <w:r w:rsidR="00213241">
        <w:rPr>
          <w:rFonts w:ascii="Times New Roman" w:hAnsi="Times New Roman" w:cs="Times New Roman"/>
          <w:sz w:val="24"/>
          <w:szCs w:val="24"/>
        </w:rPr>
        <w:t xml:space="preserve"> 2012), </w:t>
      </w:r>
      <w:r w:rsidR="0027003B">
        <w:rPr>
          <w:rFonts w:ascii="Times New Roman" w:hAnsi="Times New Roman" w:cs="Times New Roman"/>
          <w:sz w:val="24"/>
          <w:szCs w:val="24"/>
        </w:rPr>
        <w:t>beneficial environments and landscapes</w:t>
      </w:r>
      <w:r w:rsidR="00DE2C68">
        <w:rPr>
          <w:rFonts w:ascii="Times New Roman" w:hAnsi="Times New Roman" w:cs="Times New Roman"/>
          <w:sz w:val="24"/>
          <w:szCs w:val="24"/>
        </w:rPr>
        <w:t xml:space="preserve"> have been shown to</w:t>
      </w:r>
      <w:r w:rsidR="0095248E">
        <w:rPr>
          <w:rFonts w:ascii="Times New Roman" w:hAnsi="Times New Roman" w:cs="Times New Roman"/>
          <w:sz w:val="24"/>
          <w:szCs w:val="24"/>
        </w:rPr>
        <w:t xml:space="preserve"> enhance the understanding of the self</w:t>
      </w:r>
      <w:r w:rsidR="00E30EDB">
        <w:rPr>
          <w:rFonts w:ascii="Times New Roman" w:hAnsi="Times New Roman" w:cs="Times New Roman"/>
          <w:sz w:val="24"/>
          <w:szCs w:val="24"/>
        </w:rPr>
        <w:t xml:space="preserve"> and to improve empathetic b</w:t>
      </w:r>
      <w:r w:rsidR="00E17BDC">
        <w:rPr>
          <w:rFonts w:ascii="Times New Roman" w:hAnsi="Times New Roman" w:cs="Times New Roman"/>
          <w:sz w:val="24"/>
          <w:szCs w:val="24"/>
        </w:rPr>
        <w:t>ehaviour to others.</w:t>
      </w:r>
    </w:p>
    <w:p w14:paraId="220D3835" w14:textId="2C9451A5" w:rsidR="004C2F19" w:rsidRDefault="003F26F8" w:rsidP="00DB02E8">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widely regarded that</w:t>
      </w:r>
      <w:r w:rsidR="00861FCA">
        <w:rPr>
          <w:rFonts w:ascii="Times New Roman" w:hAnsi="Times New Roman" w:cs="Times New Roman"/>
          <w:sz w:val="24"/>
          <w:szCs w:val="24"/>
        </w:rPr>
        <w:t xml:space="preserve"> individual wellbeing is an automatic response to</w:t>
      </w:r>
      <w:r w:rsidR="00077F5E">
        <w:rPr>
          <w:rFonts w:ascii="Times New Roman" w:hAnsi="Times New Roman" w:cs="Times New Roman"/>
          <w:sz w:val="24"/>
          <w:szCs w:val="24"/>
        </w:rPr>
        <w:t xml:space="preserve"> an indiv</w:t>
      </w:r>
      <w:r w:rsidR="00661828">
        <w:rPr>
          <w:rFonts w:ascii="Times New Roman" w:hAnsi="Times New Roman" w:cs="Times New Roman"/>
          <w:sz w:val="24"/>
          <w:szCs w:val="24"/>
        </w:rPr>
        <w:t>i</w:t>
      </w:r>
      <w:r w:rsidR="00077F5E">
        <w:rPr>
          <w:rFonts w:ascii="Times New Roman" w:hAnsi="Times New Roman" w:cs="Times New Roman"/>
          <w:sz w:val="24"/>
          <w:szCs w:val="24"/>
        </w:rPr>
        <w:t>dual</w:t>
      </w:r>
      <w:r w:rsidR="00661828">
        <w:rPr>
          <w:rFonts w:ascii="Times New Roman" w:hAnsi="Times New Roman" w:cs="Times New Roman"/>
          <w:sz w:val="24"/>
          <w:szCs w:val="24"/>
        </w:rPr>
        <w:t>’s personal circumstances</w:t>
      </w:r>
      <w:r w:rsidR="005E7E04">
        <w:rPr>
          <w:rFonts w:ascii="Times New Roman" w:hAnsi="Times New Roman" w:cs="Times New Roman"/>
          <w:sz w:val="24"/>
          <w:szCs w:val="24"/>
        </w:rPr>
        <w:t xml:space="preserve"> or certain events in their life which have had a profound effect on them</w:t>
      </w:r>
      <w:r w:rsidR="00B01475">
        <w:rPr>
          <w:rFonts w:ascii="Times New Roman" w:hAnsi="Times New Roman" w:cs="Times New Roman"/>
          <w:sz w:val="24"/>
          <w:szCs w:val="24"/>
        </w:rPr>
        <w:t xml:space="preserve"> </w:t>
      </w:r>
      <w:proofErr w:type="gramStart"/>
      <w:r w:rsidR="00B01475">
        <w:rPr>
          <w:rFonts w:ascii="Times New Roman" w:hAnsi="Times New Roman" w:cs="Times New Roman"/>
          <w:sz w:val="24"/>
          <w:szCs w:val="24"/>
        </w:rPr>
        <w:t>( Costa</w:t>
      </w:r>
      <w:proofErr w:type="gramEnd"/>
      <w:r w:rsidR="00B01475">
        <w:rPr>
          <w:rFonts w:ascii="Times New Roman" w:hAnsi="Times New Roman" w:cs="Times New Roman"/>
          <w:sz w:val="24"/>
          <w:szCs w:val="24"/>
        </w:rPr>
        <w:t>. et al</w:t>
      </w:r>
      <w:r w:rsidR="003126B0">
        <w:rPr>
          <w:rFonts w:ascii="Times New Roman" w:hAnsi="Times New Roman" w:cs="Times New Roman"/>
          <w:sz w:val="24"/>
          <w:szCs w:val="24"/>
        </w:rPr>
        <w:t>.,</w:t>
      </w:r>
      <w:r w:rsidR="00B01475">
        <w:rPr>
          <w:rFonts w:ascii="Times New Roman" w:hAnsi="Times New Roman" w:cs="Times New Roman"/>
          <w:sz w:val="24"/>
          <w:szCs w:val="24"/>
        </w:rPr>
        <w:t xml:space="preserve"> </w:t>
      </w:r>
      <w:proofErr w:type="gramStart"/>
      <w:r w:rsidR="00B01475">
        <w:rPr>
          <w:rFonts w:ascii="Times New Roman" w:hAnsi="Times New Roman" w:cs="Times New Roman"/>
          <w:sz w:val="24"/>
          <w:szCs w:val="24"/>
        </w:rPr>
        <w:t>1989 )</w:t>
      </w:r>
      <w:proofErr w:type="gramEnd"/>
      <w:r w:rsidR="00B37B1F">
        <w:rPr>
          <w:rFonts w:ascii="Times New Roman" w:hAnsi="Times New Roman" w:cs="Times New Roman"/>
          <w:sz w:val="24"/>
          <w:szCs w:val="24"/>
        </w:rPr>
        <w:t xml:space="preserve">, </w:t>
      </w:r>
      <w:r w:rsidR="00532367">
        <w:rPr>
          <w:rFonts w:ascii="Times New Roman" w:hAnsi="Times New Roman" w:cs="Times New Roman"/>
          <w:sz w:val="24"/>
          <w:szCs w:val="24"/>
        </w:rPr>
        <w:t>however,</w:t>
      </w:r>
      <w:r w:rsidR="002C05F7">
        <w:rPr>
          <w:rFonts w:ascii="Times New Roman" w:hAnsi="Times New Roman" w:cs="Times New Roman"/>
          <w:sz w:val="24"/>
          <w:szCs w:val="24"/>
        </w:rPr>
        <w:t xml:space="preserve"> other</w:t>
      </w:r>
      <w:r w:rsidR="00A268C1">
        <w:rPr>
          <w:rFonts w:ascii="Times New Roman" w:hAnsi="Times New Roman" w:cs="Times New Roman"/>
          <w:sz w:val="24"/>
          <w:szCs w:val="24"/>
        </w:rPr>
        <w:t xml:space="preserve"> factors such as</w:t>
      </w:r>
      <w:r w:rsidR="002C05F7">
        <w:rPr>
          <w:rFonts w:ascii="Times New Roman" w:hAnsi="Times New Roman" w:cs="Times New Roman"/>
          <w:sz w:val="24"/>
          <w:szCs w:val="24"/>
        </w:rPr>
        <w:t xml:space="preserve"> engaging with</w:t>
      </w:r>
      <w:r w:rsidR="00A268C1">
        <w:rPr>
          <w:rFonts w:ascii="Times New Roman" w:hAnsi="Times New Roman" w:cs="Times New Roman"/>
          <w:sz w:val="24"/>
          <w:szCs w:val="24"/>
        </w:rPr>
        <w:t xml:space="preserve"> nature can enhance an individual’s sense of wellbeing</w:t>
      </w:r>
      <w:r w:rsidR="000843D4">
        <w:rPr>
          <w:rFonts w:ascii="Times New Roman" w:hAnsi="Times New Roman" w:cs="Times New Roman"/>
          <w:sz w:val="24"/>
          <w:szCs w:val="24"/>
        </w:rPr>
        <w:t xml:space="preserve"> by way of</w:t>
      </w:r>
      <w:r w:rsidR="00D3296F">
        <w:rPr>
          <w:rFonts w:ascii="Times New Roman" w:hAnsi="Times New Roman" w:cs="Times New Roman"/>
          <w:sz w:val="24"/>
          <w:szCs w:val="24"/>
        </w:rPr>
        <w:t xml:space="preserve"> exposure to green spaces</w:t>
      </w:r>
      <w:r w:rsidR="00FE5F2F">
        <w:rPr>
          <w:rFonts w:ascii="Times New Roman" w:hAnsi="Times New Roman" w:cs="Times New Roman"/>
          <w:sz w:val="24"/>
          <w:szCs w:val="24"/>
        </w:rPr>
        <w:t xml:space="preserve"> which can create a sense of connectedness which</w:t>
      </w:r>
      <w:r w:rsidR="00CF3C2C">
        <w:rPr>
          <w:rFonts w:ascii="Times New Roman" w:hAnsi="Times New Roman" w:cs="Times New Roman"/>
          <w:sz w:val="24"/>
          <w:szCs w:val="24"/>
        </w:rPr>
        <w:t xml:space="preserve"> has been attributed to creating </w:t>
      </w:r>
      <w:r w:rsidR="00FB5688">
        <w:rPr>
          <w:rFonts w:ascii="Times New Roman" w:hAnsi="Times New Roman" w:cs="Times New Roman"/>
          <w:sz w:val="24"/>
          <w:szCs w:val="24"/>
        </w:rPr>
        <w:t xml:space="preserve">better psychological health ( </w:t>
      </w:r>
      <w:proofErr w:type="spellStart"/>
      <w:r w:rsidR="00FB5688">
        <w:rPr>
          <w:rFonts w:ascii="Times New Roman" w:hAnsi="Times New Roman" w:cs="Times New Roman"/>
          <w:sz w:val="24"/>
          <w:szCs w:val="24"/>
        </w:rPr>
        <w:t>Kamitsi</w:t>
      </w:r>
      <w:r w:rsidR="003126B0">
        <w:rPr>
          <w:rFonts w:ascii="Times New Roman" w:hAnsi="Times New Roman" w:cs="Times New Roman"/>
          <w:sz w:val="24"/>
          <w:szCs w:val="24"/>
        </w:rPr>
        <w:t>s</w:t>
      </w:r>
      <w:proofErr w:type="spellEnd"/>
      <w:r w:rsidR="003126B0">
        <w:rPr>
          <w:rFonts w:ascii="Times New Roman" w:hAnsi="Times New Roman" w:cs="Times New Roman"/>
          <w:sz w:val="24"/>
          <w:szCs w:val="24"/>
        </w:rPr>
        <w:t>,</w:t>
      </w:r>
      <w:r w:rsidR="00FB5688">
        <w:rPr>
          <w:rFonts w:ascii="Times New Roman" w:hAnsi="Times New Roman" w:cs="Times New Roman"/>
          <w:sz w:val="24"/>
          <w:szCs w:val="24"/>
        </w:rPr>
        <w:t>, &amp; Francis</w:t>
      </w:r>
      <w:r w:rsidR="00482C7F">
        <w:rPr>
          <w:rFonts w:ascii="Times New Roman" w:hAnsi="Times New Roman" w:cs="Times New Roman"/>
          <w:sz w:val="24"/>
          <w:szCs w:val="24"/>
        </w:rPr>
        <w:t xml:space="preserve"> 2013 ). </w:t>
      </w:r>
      <w:r w:rsidR="00BD14C2">
        <w:rPr>
          <w:rFonts w:ascii="Times New Roman" w:hAnsi="Times New Roman" w:cs="Times New Roman"/>
          <w:sz w:val="24"/>
          <w:szCs w:val="24"/>
        </w:rPr>
        <w:t xml:space="preserve">As </w:t>
      </w:r>
      <w:r w:rsidR="00AD38E6">
        <w:rPr>
          <w:rFonts w:ascii="Times New Roman" w:hAnsi="Times New Roman" w:cs="Times New Roman"/>
          <w:sz w:val="24"/>
          <w:szCs w:val="24"/>
        </w:rPr>
        <w:t>part of human evolution</w:t>
      </w:r>
      <w:r w:rsidR="00973F34">
        <w:rPr>
          <w:rFonts w:ascii="Times New Roman" w:hAnsi="Times New Roman" w:cs="Times New Roman"/>
          <w:sz w:val="24"/>
          <w:szCs w:val="24"/>
        </w:rPr>
        <w:t xml:space="preserve"> greenery was essential</w:t>
      </w:r>
      <w:r w:rsidR="00F754A0">
        <w:rPr>
          <w:rFonts w:ascii="Times New Roman" w:hAnsi="Times New Roman" w:cs="Times New Roman"/>
          <w:sz w:val="24"/>
          <w:szCs w:val="24"/>
        </w:rPr>
        <w:t xml:space="preserve"> for </w:t>
      </w:r>
      <w:r w:rsidR="00F754A0">
        <w:rPr>
          <w:rFonts w:ascii="Times New Roman" w:hAnsi="Times New Roman" w:cs="Times New Roman"/>
          <w:sz w:val="24"/>
          <w:szCs w:val="24"/>
        </w:rPr>
        <w:lastRenderedPageBreak/>
        <w:t>the survival of the human race as it provided food, shelter</w:t>
      </w:r>
      <w:r w:rsidR="00F23F2E">
        <w:rPr>
          <w:rFonts w:ascii="Times New Roman" w:hAnsi="Times New Roman" w:cs="Times New Roman"/>
          <w:sz w:val="24"/>
          <w:szCs w:val="24"/>
        </w:rPr>
        <w:t xml:space="preserve"> and access to water</w:t>
      </w:r>
      <w:r w:rsidR="00E34177">
        <w:rPr>
          <w:rFonts w:ascii="Times New Roman" w:hAnsi="Times New Roman" w:cs="Times New Roman"/>
          <w:sz w:val="24"/>
          <w:szCs w:val="24"/>
        </w:rPr>
        <w:t>, so as human bei</w:t>
      </w:r>
      <w:r w:rsidR="001F284E">
        <w:rPr>
          <w:rFonts w:ascii="Times New Roman" w:hAnsi="Times New Roman" w:cs="Times New Roman"/>
          <w:sz w:val="24"/>
          <w:szCs w:val="24"/>
        </w:rPr>
        <w:t xml:space="preserve">ngs have evolved over time </w:t>
      </w:r>
      <w:r w:rsidR="000F79A1">
        <w:rPr>
          <w:rFonts w:ascii="Times New Roman" w:hAnsi="Times New Roman" w:cs="Times New Roman"/>
          <w:sz w:val="24"/>
          <w:szCs w:val="24"/>
        </w:rPr>
        <w:t>our brains have been conditioned</w:t>
      </w:r>
      <w:r w:rsidR="003D600F">
        <w:rPr>
          <w:rFonts w:ascii="Times New Roman" w:hAnsi="Times New Roman" w:cs="Times New Roman"/>
          <w:sz w:val="24"/>
          <w:szCs w:val="24"/>
        </w:rPr>
        <w:t xml:space="preserve"> to </w:t>
      </w:r>
      <w:r w:rsidR="00DE4503">
        <w:rPr>
          <w:rFonts w:ascii="Times New Roman" w:hAnsi="Times New Roman" w:cs="Times New Roman"/>
          <w:sz w:val="24"/>
          <w:szCs w:val="24"/>
        </w:rPr>
        <w:t xml:space="preserve">the need to live in greener </w:t>
      </w:r>
      <w:r w:rsidR="00EA0D39">
        <w:rPr>
          <w:rFonts w:ascii="Times New Roman" w:hAnsi="Times New Roman" w:cs="Times New Roman"/>
          <w:sz w:val="24"/>
          <w:szCs w:val="24"/>
        </w:rPr>
        <w:t>environments to reduce</w:t>
      </w:r>
      <w:r w:rsidR="00915704">
        <w:rPr>
          <w:rFonts w:ascii="Times New Roman" w:hAnsi="Times New Roman" w:cs="Times New Roman"/>
          <w:sz w:val="24"/>
          <w:szCs w:val="24"/>
        </w:rPr>
        <w:t xml:space="preserve"> stress levels and to improve overall health and wellbeing </w:t>
      </w:r>
      <w:proofErr w:type="gramStart"/>
      <w:r w:rsidR="00915704">
        <w:rPr>
          <w:rFonts w:ascii="Times New Roman" w:hAnsi="Times New Roman" w:cs="Times New Roman"/>
          <w:sz w:val="24"/>
          <w:szCs w:val="24"/>
        </w:rPr>
        <w:t xml:space="preserve">( </w:t>
      </w:r>
      <w:proofErr w:type="spellStart"/>
      <w:r w:rsidR="0012603B">
        <w:rPr>
          <w:rFonts w:ascii="Times New Roman" w:hAnsi="Times New Roman" w:cs="Times New Roman"/>
          <w:sz w:val="24"/>
          <w:szCs w:val="24"/>
        </w:rPr>
        <w:t>Grinde</w:t>
      </w:r>
      <w:proofErr w:type="spellEnd"/>
      <w:proofErr w:type="gramEnd"/>
      <w:r w:rsidR="003126B0">
        <w:rPr>
          <w:rFonts w:ascii="Times New Roman" w:hAnsi="Times New Roman" w:cs="Times New Roman"/>
          <w:sz w:val="24"/>
          <w:szCs w:val="24"/>
        </w:rPr>
        <w:t>,</w:t>
      </w:r>
      <w:r w:rsidR="0012603B">
        <w:rPr>
          <w:rFonts w:ascii="Times New Roman" w:hAnsi="Times New Roman" w:cs="Times New Roman"/>
          <w:sz w:val="24"/>
          <w:szCs w:val="24"/>
        </w:rPr>
        <w:t xml:space="preserve"> &amp; Patil 2009). </w:t>
      </w:r>
      <w:r w:rsidR="0094740E">
        <w:rPr>
          <w:rFonts w:ascii="Times New Roman" w:hAnsi="Times New Roman" w:cs="Times New Roman"/>
          <w:sz w:val="24"/>
          <w:szCs w:val="24"/>
        </w:rPr>
        <w:t xml:space="preserve">Moreover, </w:t>
      </w:r>
      <w:r w:rsidR="007C1B21">
        <w:rPr>
          <w:rFonts w:ascii="Times New Roman" w:hAnsi="Times New Roman" w:cs="Times New Roman"/>
          <w:sz w:val="24"/>
          <w:szCs w:val="24"/>
        </w:rPr>
        <w:t>engagement with</w:t>
      </w:r>
      <w:r w:rsidR="001E379E">
        <w:rPr>
          <w:rFonts w:ascii="Times New Roman" w:hAnsi="Times New Roman" w:cs="Times New Roman"/>
          <w:sz w:val="24"/>
          <w:szCs w:val="24"/>
        </w:rPr>
        <w:t xml:space="preserve"> green open spaces and the exposure to natural light sources</w:t>
      </w:r>
      <w:r w:rsidR="00EA200B">
        <w:rPr>
          <w:rFonts w:ascii="Times New Roman" w:hAnsi="Times New Roman" w:cs="Times New Roman"/>
          <w:sz w:val="24"/>
          <w:szCs w:val="24"/>
        </w:rPr>
        <w:t xml:space="preserve"> can have a marked </w:t>
      </w:r>
      <w:r w:rsidR="00AD14F1">
        <w:rPr>
          <w:rFonts w:ascii="Times New Roman" w:hAnsi="Times New Roman" w:cs="Times New Roman"/>
          <w:sz w:val="24"/>
          <w:szCs w:val="24"/>
        </w:rPr>
        <w:t>positive effect on peoples stress levels</w:t>
      </w:r>
      <w:r w:rsidR="00BA3F7A">
        <w:rPr>
          <w:rFonts w:ascii="Times New Roman" w:hAnsi="Times New Roman" w:cs="Times New Roman"/>
          <w:sz w:val="24"/>
          <w:szCs w:val="24"/>
        </w:rPr>
        <w:t xml:space="preserve"> which would result in i</w:t>
      </w:r>
      <w:r w:rsidR="0058129D">
        <w:rPr>
          <w:rFonts w:ascii="Times New Roman" w:hAnsi="Times New Roman" w:cs="Times New Roman"/>
          <w:sz w:val="24"/>
          <w:szCs w:val="24"/>
        </w:rPr>
        <w:t xml:space="preserve">mproved mental health </w:t>
      </w:r>
      <w:proofErr w:type="gramStart"/>
      <w:r w:rsidR="0058129D">
        <w:rPr>
          <w:rFonts w:ascii="Times New Roman" w:hAnsi="Times New Roman" w:cs="Times New Roman"/>
          <w:sz w:val="24"/>
          <w:szCs w:val="24"/>
        </w:rPr>
        <w:t xml:space="preserve">( </w:t>
      </w:r>
      <w:proofErr w:type="spellStart"/>
      <w:r w:rsidR="0058129D">
        <w:rPr>
          <w:rFonts w:ascii="Times New Roman" w:hAnsi="Times New Roman" w:cs="Times New Roman"/>
          <w:sz w:val="24"/>
          <w:szCs w:val="24"/>
        </w:rPr>
        <w:t>Beaute</w:t>
      </w:r>
      <w:proofErr w:type="spellEnd"/>
      <w:proofErr w:type="gramEnd"/>
      <w:r w:rsidR="003126B0">
        <w:rPr>
          <w:rFonts w:ascii="Times New Roman" w:hAnsi="Times New Roman" w:cs="Times New Roman"/>
          <w:sz w:val="24"/>
          <w:szCs w:val="24"/>
        </w:rPr>
        <w:t>,</w:t>
      </w:r>
      <w:r w:rsidR="0058129D">
        <w:rPr>
          <w:rFonts w:ascii="Times New Roman" w:hAnsi="Times New Roman" w:cs="Times New Roman"/>
          <w:sz w:val="24"/>
          <w:szCs w:val="24"/>
        </w:rPr>
        <w:t xml:space="preserve"> &amp; </w:t>
      </w:r>
      <w:proofErr w:type="spellStart"/>
      <w:r w:rsidR="0058129D">
        <w:rPr>
          <w:rFonts w:ascii="Times New Roman" w:hAnsi="Times New Roman" w:cs="Times New Roman"/>
          <w:sz w:val="24"/>
          <w:szCs w:val="24"/>
        </w:rPr>
        <w:t>Kort</w:t>
      </w:r>
      <w:proofErr w:type="spellEnd"/>
      <w:r w:rsidR="0058129D">
        <w:rPr>
          <w:rFonts w:ascii="Times New Roman" w:hAnsi="Times New Roman" w:cs="Times New Roman"/>
          <w:sz w:val="24"/>
          <w:szCs w:val="24"/>
        </w:rPr>
        <w:t xml:space="preserve"> </w:t>
      </w:r>
      <w:r w:rsidR="00F32302">
        <w:rPr>
          <w:rFonts w:ascii="Times New Roman" w:hAnsi="Times New Roman" w:cs="Times New Roman"/>
          <w:sz w:val="24"/>
          <w:szCs w:val="24"/>
        </w:rPr>
        <w:t>2018 ), and according to Bell, et al</w:t>
      </w:r>
      <w:r w:rsidR="003126B0">
        <w:rPr>
          <w:rFonts w:ascii="Times New Roman" w:hAnsi="Times New Roman" w:cs="Times New Roman"/>
          <w:sz w:val="24"/>
          <w:szCs w:val="24"/>
        </w:rPr>
        <w:t>.,</w:t>
      </w:r>
      <w:r w:rsidR="00F32302">
        <w:rPr>
          <w:rFonts w:ascii="Times New Roman" w:hAnsi="Times New Roman" w:cs="Times New Roman"/>
          <w:sz w:val="24"/>
          <w:szCs w:val="24"/>
        </w:rPr>
        <w:t xml:space="preserve"> ( 2014 )</w:t>
      </w:r>
      <w:r w:rsidR="00FB352B">
        <w:rPr>
          <w:rFonts w:ascii="Times New Roman" w:hAnsi="Times New Roman" w:cs="Times New Roman"/>
          <w:sz w:val="24"/>
          <w:szCs w:val="24"/>
        </w:rPr>
        <w:t>, more use of</w:t>
      </w:r>
      <w:r w:rsidR="00016FF9">
        <w:rPr>
          <w:rFonts w:ascii="Times New Roman" w:hAnsi="Times New Roman" w:cs="Times New Roman"/>
          <w:sz w:val="24"/>
          <w:szCs w:val="24"/>
        </w:rPr>
        <w:t xml:space="preserve"> green spaces such as parks, forests and woodlands </w:t>
      </w:r>
      <w:r w:rsidR="00700638">
        <w:rPr>
          <w:rFonts w:ascii="Times New Roman" w:hAnsi="Times New Roman" w:cs="Times New Roman"/>
          <w:sz w:val="24"/>
          <w:szCs w:val="24"/>
        </w:rPr>
        <w:t>can</w:t>
      </w:r>
      <w:r w:rsidR="009F2335">
        <w:rPr>
          <w:rFonts w:ascii="Times New Roman" w:hAnsi="Times New Roman" w:cs="Times New Roman"/>
          <w:sz w:val="24"/>
          <w:szCs w:val="24"/>
        </w:rPr>
        <w:t xml:space="preserve"> mitigate the negative effects</w:t>
      </w:r>
      <w:r w:rsidR="007C4E68">
        <w:rPr>
          <w:rFonts w:ascii="Times New Roman" w:hAnsi="Times New Roman" w:cs="Times New Roman"/>
          <w:sz w:val="24"/>
          <w:szCs w:val="24"/>
        </w:rPr>
        <w:t xml:space="preserve"> that people experience in old age which include</w:t>
      </w:r>
      <w:r w:rsidR="00735EF9">
        <w:rPr>
          <w:rFonts w:ascii="Times New Roman" w:hAnsi="Times New Roman" w:cs="Times New Roman"/>
          <w:sz w:val="24"/>
          <w:szCs w:val="24"/>
        </w:rPr>
        <w:t xml:space="preserve"> health deterioration, </w:t>
      </w:r>
      <w:r w:rsidR="00734D40">
        <w:rPr>
          <w:rFonts w:ascii="Times New Roman" w:hAnsi="Times New Roman" w:cs="Times New Roman"/>
          <w:sz w:val="24"/>
          <w:szCs w:val="24"/>
        </w:rPr>
        <w:t>retirement from work, and bereavement</w:t>
      </w:r>
      <w:r w:rsidR="00444FD4">
        <w:rPr>
          <w:rFonts w:ascii="Times New Roman" w:hAnsi="Times New Roman" w:cs="Times New Roman"/>
          <w:sz w:val="24"/>
          <w:szCs w:val="24"/>
        </w:rPr>
        <w:t>.</w:t>
      </w:r>
    </w:p>
    <w:p w14:paraId="4D9004B8" w14:textId="7D20D710" w:rsidR="004950E8" w:rsidRDefault="00364461" w:rsidP="00DB02E8">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a consequence of increased urban living</w:t>
      </w:r>
      <w:r w:rsidR="00D430DE">
        <w:rPr>
          <w:rFonts w:ascii="Times New Roman" w:hAnsi="Times New Roman" w:cs="Times New Roman"/>
          <w:sz w:val="24"/>
          <w:szCs w:val="24"/>
        </w:rPr>
        <w:t xml:space="preserve"> people have been forced to live in areas</w:t>
      </w:r>
      <w:r w:rsidR="009D67EC">
        <w:rPr>
          <w:rFonts w:ascii="Times New Roman" w:hAnsi="Times New Roman" w:cs="Times New Roman"/>
          <w:sz w:val="24"/>
          <w:szCs w:val="24"/>
        </w:rPr>
        <w:t xml:space="preserve"> with little green space, </w:t>
      </w:r>
      <w:r w:rsidR="000208A5">
        <w:rPr>
          <w:rFonts w:ascii="Times New Roman" w:hAnsi="Times New Roman" w:cs="Times New Roman"/>
          <w:sz w:val="24"/>
          <w:szCs w:val="24"/>
        </w:rPr>
        <w:t xml:space="preserve">which has had an impact on </w:t>
      </w:r>
      <w:proofErr w:type="spellStart"/>
      <w:r w:rsidR="000208A5">
        <w:rPr>
          <w:rFonts w:ascii="Times New Roman" w:hAnsi="Times New Roman" w:cs="Times New Roman"/>
          <w:sz w:val="24"/>
          <w:szCs w:val="24"/>
        </w:rPr>
        <w:t>peoples</w:t>
      </w:r>
      <w:proofErr w:type="spellEnd"/>
      <w:r w:rsidR="000208A5">
        <w:rPr>
          <w:rFonts w:ascii="Times New Roman" w:hAnsi="Times New Roman" w:cs="Times New Roman"/>
          <w:sz w:val="24"/>
          <w:szCs w:val="24"/>
        </w:rPr>
        <w:t xml:space="preserve"> health and wellbeing</w:t>
      </w:r>
      <w:r w:rsidR="0051501F">
        <w:rPr>
          <w:rFonts w:ascii="Times New Roman" w:hAnsi="Times New Roman" w:cs="Times New Roman"/>
          <w:sz w:val="24"/>
          <w:szCs w:val="24"/>
        </w:rPr>
        <w:t xml:space="preserve"> as regular access to open green spaces has be</w:t>
      </w:r>
      <w:r w:rsidR="00613B45">
        <w:rPr>
          <w:rFonts w:ascii="Times New Roman" w:hAnsi="Times New Roman" w:cs="Times New Roman"/>
          <w:sz w:val="24"/>
          <w:szCs w:val="24"/>
        </w:rPr>
        <w:t>en shown to reduce stress and anxiety levels in the wider pop</w:t>
      </w:r>
      <w:r w:rsidR="000C2E53">
        <w:rPr>
          <w:rFonts w:ascii="Times New Roman" w:hAnsi="Times New Roman" w:cs="Times New Roman"/>
          <w:sz w:val="24"/>
          <w:szCs w:val="24"/>
        </w:rPr>
        <w:t xml:space="preserve">ulation </w:t>
      </w:r>
      <w:proofErr w:type="gramStart"/>
      <w:r w:rsidR="000C2E53">
        <w:rPr>
          <w:rFonts w:ascii="Times New Roman" w:hAnsi="Times New Roman" w:cs="Times New Roman"/>
          <w:sz w:val="24"/>
          <w:szCs w:val="24"/>
        </w:rPr>
        <w:t>( Mass</w:t>
      </w:r>
      <w:proofErr w:type="gramEnd"/>
      <w:r w:rsidR="000C2E53">
        <w:rPr>
          <w:rFonts w:ascii="Times New Roman" w:hAnsi="Times New Roman" w:cs="Times New Roman"/>
          <w:sz w:val="24"/>
          <w:szCs w:val="24"/>
        </w:rPr>
        <w:t xml:space="preserve"> et al</w:t>
      </w:r>
      <w:r w:rsidR="003126B0">
        <w:rPr>
          <w:rFonts w:ascii="Times New Roman" w:hAnsi="Times New Roman" w:cs="Times New Roman"/>
          <w:sz w:val="24"/>
          <w:szCs w:val="24"/>
        </w:rPr>
        <w:t>.,</w:t>
      </w:r>
      <w:r w:rsidR="000C2E53">
        <w:rPr>
          <w:rFonts w:ascii="Times New Roman" w:hAnsi="Times New Roman" w:cs="Times New Roman"/>
          <w:sz w:val="24"/>
          <w:szCs w:val="24"/>
        </w:rPr>
        <w:t xml:space="preserve"> 2009 ).</w:t>
      </w:r>
      <w:r w:rsidR="00C13719">
        <w:rPr>
          <w:rFonts w:ascii="Times New Roman" w:hAnsi="Times New Roman" w:cs="Times New Roman"/>
          <w:sz w:val="24"/>
          <w:szCs w:val="24"/>
        </w:rPr>
        <w:t xml:space="preserve"> </w:t>
      </w:r>
      <w:r w:rsidR="00377741">
        <w:rPr>
          <w:rFonts w:ascii="Times New Roman" w:hAnsi="Times New Roman" w:cs="Times New Roman"/>
          <w:sz w:val="24"/>
          <w:szCs w:val="24"/>
        </w:rPr>
        <w:t xml:space="preserve">However, in urban areas </w:t>
      </w:r>
      <w:r w:rsidR="00DA69BF">
        <w:rPr>
          <w:rFonts w:ascii="Times New Roman" w:hAnsi="Times New Roman" w:cs="Times New Roman"/>
          <w:sz w:val="24"/>
          <w:szCs w:val="24"/>
        </w:rPr>
        <w:t>where there are green spaces</w:t>
      </w:r>
      <w:r w:rsidR="0091409B">
        <w:rPr>
          <w:rFonts w:ascii="Times New Roman" w:hAnsi="Times New Roman" w:cs="Times New Roman"/>
          <w:sz w:val="24"/>
          <w:szCs w:val="24"/>
        </w:rPr>
        <w:t xml:space="preserve"> available</w:t>
      </w:r>
      <w:r w:rsidR="00DA69BF">
        <w:rPr>
          <w:rFonts w:ascii="Times New Roman" w:hAnsi="Times New Roman" w:cs="Times New Roman"/>
          <w:sz w:val="24"/>
          <w:szCs w:val="24"/>
        </w:rPr>
        <w:t xml:space="preserve"> such as city parks or woodland</w:t>
      </w:r>
      <w:r w:rsidR="00247FD4">
        <w:rPr>
          <w:rFonts w:ascii="Times New Roman" w:hAnsi="Times New Roman" w:cs="Times New Roman"/>
          <w:sz w:val="24"/>
          <w:szCs w:val="24"/>
        </w:rPr>
        <w:t xml:space="preserve"> people can engage with nature</w:t>
      </w:r>
      <w:r w:rsidR="001A34EC">
        <w:rPr>
          <w:rFonts w:ascii="Times New Roman" w:hAnsi="Times New Roman" w:cs="Times New Roman"/>
          <w:sz w:val="24"/>
          <w:szCs w:val="24"/>
        </w:rPr>
        <w:t xml:space="preserve"> to relieve stress by observing animals</w:t>
      </w:r>
      <w:r w:rsidR="00B51DE5">
        <w:rPr>
          <w:rFonts w:ascii="Times New Roman" w:hAnsi="Times New Roman" w:cs="Times New Roman"/>
          <w:sz w:val="24"/>
          <w:szCs w:val="24"/>
        </w:rPr>
        <w:t xml:space="preserve"> and plants</w:t>
      </w:r>
      <w:r w:rsidR="001A34EC">
        <w:rPr>
          <w:rFonts w:ascii="Times New Roman" w:hAnsi="Times New Roman" w:cs="Times New Roman"/>
          <w:sz w:val="24"/>
          <w:szCs w:val="24"/>
        </w:rPr>
        <w:t xml:space="preserve"> in their natural </w:t>
      </w:r>
      <w:r w:rsidR="00927083">
        <w:rPr>
          <w:rFonts w:ascii="Times New Roman" w:hAnsi="Times New Roman" w:cs="Times New Roman"/>
          <w:sz w:val="24"/>
          <w:szCs w:val="24"/>
        </w:rPr>
        <w:t xml:space="preserve">environments, exercising of taking part in some form of conservation activity </w:t>
      </w:r>
      <w:proofErr w:type="gramStart"/>
      <w:r w:rsidR="00927083">
        <w:rPr>
          <w:rFonts w:ascii="Times New Roman" w:hAnsi="Times New Roman" w:cs="Times New Roman"/>
          <w:sz w:val="24"/>
          <w:szCs w:val="24"/>
        </w:rPr>
        <w:t>(</w:t>
      </w:r>
      <w:r w:rsidR="007E1706">
        <w:rPr>
          <w:rFonts w:ascii="Times New Roman" w:hAnsi="Times New Roman" w:cs="Times New Roman"/>
          <w:sz w:val="24"/>
          <w:szCs w:val="24"/>
        </w:rPr>
        <w:t xml:space="preserve"> </w:t>
      </w:r>
      <w:proofErr w:type="spellStart"/>
      <w:r w:rsidR="007E1706">
        <w:rPr>
          <w:rFonts w:ascii="Times New Roman" w:hAnsi="Times New Roman" w:cs="Times New Roman"/>
          <w:sz w:val="24"/>
          <w:szCs w:val="24"/>
        </w:rPr>
        <w:t>Maller</w:t>
      </w:r>
      <w:proofErr w:type="spellEnd"/>
      <w:proofErr w:type="gramEnd"/>
      <w:r w:rsidR="00151B3E">
        <w:rPr>
          <w:rFonts w:ascii="Times New Roman" w:hAnsi="Times New Roman" w:cs="Times New Roman"/>
          <w:sz w:val="24"/>
          <w:szCs w:val="24"/>
        </w:rPr>
        <w:t xml:space="preserve"> et al</w:t>
      </w:r>
      <w:r w:rsidR="003126B0">
        <w:rPr>
          <w:rFonts w:ascii="Times New Roman" w:hAnsi="Times New Roman" w:cs="Times New Roman"/>
          <w:sz w:val="24"/>
          <w:szCs w:val="24"/>
        </w:rPr>
        <w:t>.,</w:t>
      </w:r>
      <w:r w:rsidR="00151B3E">
        <w:rPr>
          <w:rFonts w:ascii="Times New Roman" w:hAnsi="Times New Roman" w:cs="Times New Roman"/>
          <w:sz w:val="24"/>
          <w:szCs w:val="24"/>
        </w:rPr>
        <w:t xml:space="preserve"> 2006 ). </w:t>
      </w:r>
      <w:r w:rsidR="00363097">
        <w:rPr>
          <w:rFonts w:ascii="Times New Roman" w:hAnsi="Times New Roman" w:cs="Times New Roman"/>
          <w:sz w:val="24"/>
          <w:szCs w:val="24"/>
        </w:rPr>
        <w:t>These</w:t>
      </w:r>
      <w:r w:rsidR="005C4E00">
        <w:rPr>
          <w:rFonts w:ascii="Times New Roman" w:hAnsi="Times New Roman" w:cs="Times New Roman"/>
          <w:sz w:val="24"/>
          <w:szCs w:val="24"/>
        </w:rPr>
        <w:t xml:space="preserve"> </w:t>
      </w:r>
      <w:proofErr w:type="gramStart"/>
      <w:r w:rsidR="005B3191">
        <w:rPr>
          <w:rFonts w:ascii="Times New Roman" w:hAnsi="Times New Roman" w:cs="Times New Roman"/>
          <w:sz w:val="24"/>
          <w:szCs w:val="24"/>
        </w:rPr>
        <w:t xml:space="preserve">conservation </w:t>
      </w:r>
      <w:r w:rsidR="00363097">
        <w:rPr>
          <w:rFonts w:ascii="Times New Roman" w:hAnsi="Times New Roman" w:cs="Times New Roman"/>
          <w:sz w:val="24"/>
          <w:szCs w:val="24"/>
        </w:rPr>
        <w:t xml:space="preserve"> activities</w:t>
      </w:r>
      <w:proofErr w:type="gramEnd"/>
      <w:r w:rsidR="001859E4">
        <w:rPr>
          <w:rFonts w:ascii="Times New Roman" w:hAnsi="Times New Roman" w:cs="Times New Roman"/>
          <w:sz w:val="24"/>
          <w:szCs w:val="24"/>
        </w:rPr>
        <w:t xml:space="preserve"> as described by ( </w:t>
      </w:r>
      <w:proofErr w:type="spellStart"/>
      <w:r w:rsidR="001859E4">
        <w:rPr>
          <w:rFonts w:ascii="Times New Roman" w:hAnsi="Times New Roman" w:cs="Times New Roman"/>
          <w:sz w:val="24"/>
          <w:szCs w:val="24"/>
        </w:rPr>
        <w:t>Hust</w:t>
      </w:r>
      <w:proofErr w:type="spellEnd"/>
      <w:r w:rsidR="001859E4">
        <w:rPr>
          <w:rFonts w:ascii="Times New Roman" w:hAnsi="Times New Roman" w:cs="Times New Roman"/>
          <w:sz w:val="24"/>
          <w:szCs w:val="24"/>
        </w:rPr>
        <w:t>, et al</w:t>
      </w:r>
      <w:r w:rsidR="003126B0">
        <w:rPr>
          <w:rFonts w:ascii="Times New Roman" w:hAnsi="Times New Roman" w:cs="Times New Roman"/>
          <w:sz w:val="24"/>
          <w:szCs w:val="24"/>
        </w:rPr>
        <w:t>.,</w:t>
      </w:r>
      <w:r w:rsidR="001859E4">
        <w:rPr>
          <w:rFonts w:ascii="Times New Roman" w:hAnsi="Times New Roman" w:cs="Times New Roman"/>
          <w:sz w:val="24"/>
          <w:szCs w:val="24"/>
        </w:rPr>
        <w:t xml:space="preserve"> 2016), </w:t>
      </w:r>
      <w:r w:rsidR="005C4E00">
        <w:rPr>
          <w:rFonts w:ascii="Times New Roman" w:hAnsi="Times New Roman" w:cs="Times New Roman"/>
          <w:sz w:val="24"/>
          <w:szCs w:val="24"/>
        </w:rPr>
        <w:t>could include litter picking, tree planting</w:t>
      </w:r>
      <w:r w:rsidR="0032706E">
        <w:rPr>
          <w:rFonts w:ascii="Times New Roman" w:hAnsi="Times New Roman" w:cs="Times New Roman"/>
          <w:sz w:val="24"/>
          <w:szCs w:val="24"/>
        </w:rPr>
        <w:t xml:space="preserve"> and </w:t>
      </w:r>
      <w:r w:rsidR="0086218D">
        <w:rPr>
          <w:rFonts w:ascii="Times New Roman" w:hAnsi="Times New Roman" w:cs="Times New Roman"/>
          <w:sz w:val="24"/>
          <w:szCs w:val="24"/>
        </w:rPr>
        <w:t xml:space="preserve">maintenance work on paths and </w:t>
      </w:r>
      <w:r w:rsidR="00736689">
        <w:rPr>
          <w:rFonts w:ascii="Times New Roman" w:hAnsi="Times New Roman" w:cs="Times New Roman"/>
          <w:sz w:val="24"/>
          <w:szCs w:val="24"/>
        </w:rPr>
        <w:t>walkways which offer people a chance to unwind and relieve stress</w:t>
      </w:r>
      <w:r w:rsidR="009E3B57">
        <w:rPr>
          <w:rFonts w:ascii="Times New Roman" w:hAnsi="Times New Roman" w:cs="Times New Roman"/>
          <w:sz w:val="24"/>
          <w:szCs w:val="24"/>
        </w:rPr>
        <w:t xml:space="preserve"> as well as engaging with the loc</w:t>
      </w:r>
      <w:r w:rsidR="00D575BB">
        <w:rPr>
          <w:rFonts w:ascii="Times New Roman" w:hAnsi="Times New Roman" w:cs="Times New Roman"/>
          <w:sz w:val="24"/>
          <w:szCs w:val="24"/>
        </w:rPr>
        <w:t xml:space="preserve">al residents </w:t>
      </w:r>
      <w:r w:rsidR="0067113A">
        <w:rPr>
          <w:rFonts w:ascii="Times New Roman" w:hAnsi="Times New Roman" w:cs="Times New Roman"/>
          <w:sz w:val="24"/>
          <w:szCs w:val="24"/>
        </w:rPr>
        <w:t xml:space="preserve">which could improve self- esteem and general </w:t>
      </w:r>
      <w:proofErr w:type="spellStart"/>
      <w:r w:rsidR="0067113A">
        <w:rPr>
          <w:rFonts w:ascii="Times New Roman" w:hAnsi="Times New Roman" w:cs="Times New Roman"/>
          <w:sz w:val="24"/>
          <w:szCs w:val="24"/>
        </w:rPr>
        <w:t>well being</w:t>
      </w:r>
      <w:proofErr w:type="spellEnd"/>
      <w:r w:rsidR="0067113A">
        <w:rPr>
          <w:rFonts w:ascii="Times New Roman" w:hAnsi="Times New Roman" w:cs="Times New Roman"/>
          <w:sz w:val="24"/>
          <w:szCs w:val="24"/>
        </w:rPr>
        <w:t>.</w:t>
      </w:r>
      <w:r w:rsidR="007A496C">
        <w:rPr>
          <w:rFonts w:ascii="Times New Roman" w:hAnsi="Times New Roman" w:cs="Times New Roman"/>
          <w:sz w:val="24"/>
          <w:szCs w:val="24"/>
        </w:rPr>
        <w:t xml:space="preserve"> Additionally</w:t>
      </w:r>
      <w:r w:rsidR="00340CFF">
        <w:rPr>
          <w:rFonts w:ascii="Times New Roman" w:hAnsi="Times New Roman" w:cs="Times New Roman"/>
          <w:sz w:val="24"/>
          <w:szCs w:val="24"/>
        </w:rPr>
        <w:t>, Clear</w:t>
      </w:r>
      <w:r w:rsidR="00C306B2">
        <w:rPr>
          <w:rFonts w:ascii="Times New Roman" w:hAnsi="Times New Roman" w:cs="Times New Roman"/>
          <w:sz w:val="24"/>
          <w:szCs w:val="24"/>
        </w:rPr>
        <w:t>y</w:t>
      </w:r>
      <w:r w:rsidR="00311B2D">
        <w:rPr>
          <w:rFonts w:ascii="Times New Roman" w:hAnsi="Times New Roman" w:cs="Times New Roman"/>
          <w:sz w:val="24"/>
          <w:szCs w:val="24"/>
        </w:rPr>
        <w:t>, et a</w:t>
      </w:r>
      <w:r w:rsidR="00C306B2">
        <w:rPr>
          <w:rFonts w:ascii="Times New Roman" w:hAnsi="Times New Roman" w:cs="Times New Roman"/>
          <w:sz w:val="24"/>
          <w:szCs w:val="24"/>
        </w:rPr>
        <w:t>l.,</w:t>
      </w:r>
      <w:r w:rsidR="00311B2D">
        <w:rPr>
          <w:rFonts w:ascii="Times New Roman" w:hAnsi="Times New Roman" w:cs="Times New Roman"/>
          <w:sz w:val="24"/>
          <w:szCs w:val="24"/>
        </w:rPr>
        <w:t xml:space="preserve"> (2017), </w:t>
      </w:r>
      <w:r w:rsidR="00AA3988">
        <w:rPr>
          <w:rFonts w:ascii="Times New Roman" w:hAnsi="Times New Roman" w:cs="Times New Roman"/>
          <w:sz w:val="24"/>
          <w:szCs w:val="24"/>
        </w:rPr>
        <w:t>said that</w:t>
      </w:r>
      <w:r w:rsidR="00130C37">
        <w:rPr>
          <w:rFonts w:ascii="Times New Roman" w:hAnsi="Times New Roman" w:cs="Times New Roman"/>
          <w:sz w:val="24"/>
          <w:szCs w:val="24"/>
        </w:rPr>
        <w:t xml:space="preserve"> exposure to nature has been linked</w:t>
      </w:r>
      <w:r w:rsidR="00413E55">
        <w:rPr>
          <w:rFonts w:ascii="Times New Roman" w:hAnsi="Times New Roman" w:cs="Times New Roman"/>
          <w:sz w:val="24"/>
          <w:szCs w:val="24"/>
        </w:rPr>
        <w:t xml:space="preserve"> with</w:t>
      </w:r>
      <w:r w:rsidR="009B1FF5">
        <w:rPr>
          <w:rFonts w:ascii="Times New Roman" w:hAnsi="Times New Roman" w:cs="Times New Roman"/>
          <w:sz w:val="24"/>
          <w:szCs w:val="24"/>
        </w:rPr>
        <w:t xml:space="preserve"> immeasurable physiological and psychological benefits</w:t>
      </w:r>
      <w:r w:rsidR="00AF287C">
        <w:rPr>
          <w:rFonts w:ascii="Times New Roman" w:hAnsi="Times New Roman" w:cs="Times New Roman"/>
          <w:sz w:val="24"/>
          <w:szCs w:val="24"/>
        </w:rPr>
        <w:t>.</w:t>
      </w:r>
      <w:r w:rsidR="004A3302">
        <w:rPr>
          <w:rFonts w:ascii="Times New Roman" w:hAnsi="Times New Roman" w:cs="Times New Roman"/>
          <w:sz w:val="24"/>
          <w:szCs w:val="24"/>
        </w:rPr>
        <w:t xml:space="preserve"> </w:t>
      </w:r>
      <w:proofErr w:type="spellStart"/>
      <w:r w:rsidR="00412F3C">
        <w:rPr>
          <w:rFonts w:ascii="Times New Roman" w:hAnsi="Times New Roman" w:cs="Times New Roman"/>
          <w:sz w:val="24"/>
          <w:szCs w:val="24"/>
        </w:rPr>
        <w:t>Morerover</w:t>
      </w:r>
      <w:proofErr w:type="spellEnd"/>
      <w:r w:rsidR="00412F3C">
        <w:rPr>
          <w:rFonts w:ascii="Times New Roman" w:hAnsi="Times New Roman" w:cs="Times New Roman"/>
          <w:sz w:val="24"/>
          <w:szCs w:val="24"/>
        </w:rPr>
        <w:t xml:space="preserve">, according to </w:t>
      </w:r>
      <w:proofErr w:type="gramStart"/>
      <w:r w:rsidR="00412F3C">
        <w:rPr>
          <w:rFonts w:ascii="Times New Roman" w:hAnsi="Times New Roman" w:cs="Times New Roman"/>
          <w:sz w:val="24"/>
          <w:szCs w:val="24"/>
        </w:rPr>
        <w:t xml:space="preserve">( </w:t>
      </w:r>
      <w:proofErr w:type="spellStart"/>
      <w:r w:rsidR="00412F3C">
        <w:rPr>
          <w:rFonts w:ascii="Times New Roman" w:hAnsi="Times New Roman" w:cs="Times New Roman"/>
          <w:sz w:val="24"/>
          <w:szCs w:val="24"/>
        </w:rPr>
        <w:t>Kuo</w:t>
      </w:r>
      <w:proofErr w:type="spellEnd"/>
      <w:proofErr w:type="gramEnd"/>
      <w:r w:rsidR="00C306B2">
        <w:rPr>
          <w:rFonts w:ascii="Times New Roman" w:hAnsi="Times New Roman" w:cs="Times New Roman"/>
          <w:sz w:val="24"/>
          <w:szCs w:val="24"/>
        </w:rPr>
        <w:t>,</w:t>
      </w:r>
      <w:r w:rsidR="00412F3C">
        <w:rPr>
          <w:rFonts w:ascii="Times New Roman" w:hAnsi="Times New Roman" w:cs="Times New Roman"/>
          <w:sz w:val="24"/>
          <w:szCs w:val="24"/>
        </w:rPr>
        <w:t xml:space="preserve"> 2015)</w:t>
      </w:r>
      <w:r w:rsidR="007C47E2">
        <w:rPr>
          <w:rFonts w:ascii="Times New Roman" w:hAnsi="Times New Roman" w:cs="Times New Roman"/>
          <w:sz w:val="24"/>
          <w:szCs w:val="24"/>
        </w:rPr>
        <w:t xml:space="preserve">, there are </w:t>
      </w:r>
      <w:r w:rsidR="00B34693">
        <w:rPr>
          <w:rFonts w:ascii="Times New Roman" w:hAnsi="Times New Roman" w:cs="Times New Roman"/>
          <w:sz w:val="24"/>
          <w:szCs w:val="24"/>
        </w:rPr>
        <w:t>numerous ailments that could benefit from exposure to nature</w:t>
      </w:r>
      <w:r w:rsidR="00BE73F5">
        <w:rPr>
          <w:rFonts w:ascii="Times New Roman" w:hAnsi="Times New Roman" w:cs="Times New Roman"/>
          <w:sz w:val="24"/>
          <w:szCs w:val="24"/>
        </w:rPr>
        <w:t xml:space="preserve"> which include ADHD, </w:t>
      </w:r>
      <w:r w:rsidR="008565D9">
        <w:rPr>
          <w:rFonts w:ascii="Times New Roman" w:hAnsi="Times New Roman" w:cs="Times New Roman"/>
          <w:sz w:val="24"/>
          <w:szCs w:val="24"/>
        </w:rPr>
        <w:t>cardiovascular disease, obesity, depression and anxiety</w:t>
      </w:r>
      <w:r w:rsidR="00910E84">
        <w:rPr>
          <w:rFonts w:ascii="Times New Roman" w:hAnsi="Times New Roman" w:cs="Times New Roman"/>
          <w:sz w:val="24"/>
          <w:szCs w:val="24"/>
        </w:rPr>
        <w:t xml:space="preserve"> and respiratory diseases among others.</w:t>
      </w:r>
      <w:r w:rsidR="00696333">
        <w:rPr>
          <w:rFonts w:ascii="Times New Roman" w:hAnsi="Times New Roman" w:cs="Times New Roman"/>
          <w:sz w:val="24"/>
          <w:szCs w:val="24"/>
        </w:rPr>
        <w:t xml:space="preserve"> </w:t>
      </w:r>
      <w:r w:rsidR="00034077">
        <w:rPr>
          <w:rFonts w:ascii="Times New Roman" w:hAnsi="Times New Roman" w:cs="Times New Roman"/>
          <w:sz w:val="24"/>
          <w:szCs w:val="24"/>
        </w:rPr>
        <w:t xml:space="preserve">Furthermore a study was conducted by </w:t>
      </w:r>
      <w:proofErr w:type="gramStart"/>
      <w:r w:rsidR="00034077">
        <w:rPr>
          <w:rFonts w:ascii="Times New Roman" w:hAnsi="Times New Roman" w:cs="Times New Roman"/>
          <w:sz w:val="24"/>
          <w:szCs w:val="24"/>
        </w:rPr>
        <w:t>( Lovell</w:t>
      </w:r>
      <w:proofErr w:type="gramEnd"/>
      <w:r w:rsidR="00034077">
        <w:rPr>
          <w:rFonts w:ascii="Times New Roman" w:hAnsi="Times New Roman" w:cs="Times New Roman"/>
          <w:sz w:val="24"/>
          <w:szCs w:val="24"/>
        </w:rPr>
        <w:t xml:space="preserve"> et al</w:t>
      </w:r>
      <w:r w:rsidR="00C306B2">
        <w:rPr>
          <w:rFonts w:ascii="Times New Roman" w:hAnsi="Times New Roman" w:cs="Times New Roman"/>
          <w:sz w:val="24"/>
          <w:szCs w:val="24"/>
        </w:rPr>
        <w:t>.,</w:t>
      </w:r>
      <w:r w:rsidR="00034077">
        <w:rPr>
          <w:rFonts w:ascii="Times New Roman" w:hAnsi="Times New Roman" w:cs="Times New Roman"/>
          <w:sz w:val="24"/>
          <w:szCs w:val="24"/>
        </w:rPr>
        <w:t xml:space="preserve"> 2015), where the purpose of the study was to ascertain the impact of</w:t>
      </w:r>
      <w:r w:rsidR="00E25DC8">
        <w:rPr>
          <w:rFonts w:ascii="Times New Roman" w:hAnsi="Times New Roman" w:cs="Times New Roman"/>
          <w:sz w:val="24"/>
          <w:szCs w:val="24"/>
        </w:rPr>
        <w:t xml:space="preserve"> environmental activities and conservation </w:t>
      </w:r>
      <w:r w:rsidR="00E25DC8">
        <w:rPr>
          <w:rFonts w:ascii="Times New Roman" w:hAnsi="Times New Roman" w:cs="Times New Roman"/>
          <w:sz w:val="24"/>
          <w:szCs w:val="24"/>
        </w:rPr>
        <w:lastRenderedPageBreak/>
        <w:t xml:space="preserve">work on people’s health and wellbeing. </w:t>
      </w:r>
      <w:r w:rsidR="0086504A">
        <w:rPr>
          <w:rFonts w:ascii="Times New Roman" w:hAnsi="Times New Roman" w:cs="Times New Roman"/>
          <w:sz w:val="24"/>
          <w:szCs w:val="24"/>
        </w:rPr>
        <w:t>The study used a mixed method design to analyse the data</w:t>
      </w:r>
      <w:r w:rsidR="00DA7A48">
        <w:rPr>
          <w:rFonts w:ascii="Times New Roman" w:hAnsi="Times New Roman" w:cs="Times New Roman"/>
          <w:sz w:val="24"/>
          <w:szCs w:val="24"/>
        </w:rPr>
        <w:t>, and over two hundred organisations</w:t>
      </w:r>
      <w:r w:rsidR="00FA43BA">
        <w:rPr>
          <w:rFonts w:ascii="Times New Roman" w:hAnsi="Times New Roman" w:cs="Times New Roman"/>
          <w:sz w:val="24"/>
          <w:szCs w:val="24"/>
        </w:rPr>
        <w:t xml:space="preserve"> were canvassed along with</w:t>
      </w:r>
      <w:r w:rsidR="0093251C">
        <w:rPr>
          <w:rFonts w:ascii="Times New Roman" w:hAnsi="Times New Roman" w:cs="Times New Roman"/>
          <w:sz w:val="24"/>
          <w:szCs w:val="24"/>
        </w:rPr>
        <w:t xml:space="preserve"> a search of over </w:t>
      </w:r>
      <w:proofErr w:type="gramStart"/>
      <w:r w:rsidR="0093251C">
        <w:rPr>
          <w:rFonts w:ascii="Times New Roman" w:hAnsi="Times New Roman" w:cs="Times New Roman"/>
          <w:sz w:val="24"/>
          <w:szCs w:val="24"/>
        </w:rPr>
        <w:t>twenty seven</w:t>
      </w:r>
      <w:proofErr w:type="gramEnd"/>
      <w:r w:rsidR="0093251C">
        <w:rPr>
          <w:rFonts w:ascii="Times New Roman" w:hAnsi="Times New Roman" w:cs="Times New Roman"/>
          <w:sz w:val="24"/>
          <w:szCs w:val="24"/>
        </w:rPr>
        <w:t xml:space="preserve"> relevant databases</w:t>
      </w:r>
      <w:r w:rsidR="008D6D82">
        <w:rPr>
          <w:rFonts w:ascii="Times New Roman" w:hAnsi="Times New Roman" w:cs="Times New Roman"/>
          <w:sz w:val="24"/>
          <w:szCs w:val="24"/>
        </w:rPr>
        <w:t xml:space="preserve"> and </w:t>
      </w:r>
      <w:r w:rsidR="00D17809">
        <w:rPr>
          <w:rFonts w:ascii="Times New Roman" w:hAnsi="Times New Roman" w:cs="Times New Roman"/>
          <w:sz w:val="24"/>
          <w:szCs w:val="24"/>
        </w:rPr>
        <w:t>a great deal of literature.</w:t>
      </w:r>
      <w:r w:rsidR="00C813E9">
        <w:rPr>
          <w:rFonts w:ascii="Times New Roman" w:hAnsi="Times New Roman" w:cs="Times New Roman"/>
          <w:sz w:val="24"/>
          <w:szCs w:val="24"/>
        </w:rPr>
        <w:t xml:space="preserve"> The findings demonstrated that these </w:t>
      </w:r>
      <w:proofErr w:type="gramStart"/>
      <w:r w:rsidR="00C813E9">
        <w:rPr>
          <w:rFonts w:ascii="Times New Roman" w:hAnsi="Times New Roman" w:cs="Times New Roman"/>
          <w:sz w:val="24"/>
          <w:szCs w:val="24"/>
        </w:rPr>
        <w:t>particular activities</w:t>
      </w:r>
      <w:proofErr w:type="gramEnd"/>
      <w:r w:rsidR="0008785E">
        <w:rPr>
          <w:rFonts w:ascii="Times New Roman" w:hAnsi="Times New Roman" w:cs="Times New Roman"/>
          <w:sz w:val="24"/>
          <w:szCs w:val="24"/>
        </w:rPr>
        <w:t xml:space="preserve"> proved beneficial in the enhancement of</w:t>
      </w:r>
      <w:r w:rsidR="00385156">
        <w:rPr>
          <w:rFonts w:ascii="Times New Roman" w:hAnsi="Times New Roman" w:cs="Times New Roman"/>
          <w:sz w:val="24"/>
          <w:szCs w:val="24"/>
        </w:rPr>
        <w:t xml:space="preserve"> health and wellbeing in particular concerning</w:t>
      </w:r>
      <w:r w:rsidR="007E20DB">
        <w:rPr>
          <w:rFonts w:ascii="Times New Roman" w:hAnsi="Times New Roman" w:cs="Times New Roman"/>
          <w:sz w:val="24"/>
          <w:szCs w:val="24"/>
        </w:rPr>
        <w:t xml:space="preserve"> the exposure to nature,</w:t>
      </w:r>
      <w:r w:rsidR="00F26439">
        <w:rPr>
          <w:rFonts w:ascii="Times New Roman" w:hAnsi="Times New Roman" w:cs="Times New Roman"/>
          <w:sz w:val="24"/>
          <w:szCs w:val="24"/>
        </w:rPr>
        <w:t xml:space="preserve"> enjoyment and social contact.</w:t>
      </w:r>
      <w:r w:rsidR="00C56080">
        <w:rPr>
          <w:rFonts w:ascii="Times New Roman" w:hAnsi="Times New Roman" w:cs="Times New Roman"/>
          <w:sz w:val="24"/>
          <w:szCs w:val="24"/>
        </w:rPr>
        <w:t xml:space="preserve"> </w:t>
      </w:r>
      <w:r w:rsidR="00A60786">
        <w:rPr>
          <w:rFonts w:ascii="Times New Roman" w:hAnsi="Times New Roman" w:cs="Times New Roman"/>
          <w:sz w:val="24"/>
          <w:szCs w:val="24"/>
        </w:rPr>
        <w:t xml:space="preserve">The limitation of the </w:t>
      </w:r>
      <w:proofErr w:type="gramStart"/>
      <w:r w:rsidR="00A60786">
        <w:rPr>
          <w:rFonts w:ascii="Times New Roman" w:hAnsi="Times New Roman" w:cs="Times New Roman"/>
          <w:sz w:val="24"/>
          <w:szCs w:val="24"/>
        </w:rPr>
        <w:t>study</w:t>
      </w:r>
      <w:proofErr w:type="gramEnd"/>
      <w:r w:rsidR="00A60786">
        <w:rPr>
          <w:rFonts w:ascii="Times New Roman" w:hAnsi="Times New Roman" w:cs="Times New Roman"/>
          <w:sz w:val="24"/>
          <w:szCs w:val="24"/>
        </w:rPr>
        <w:t xml:space="preserve"> </w:t>
      </w:r>
      <w:r w:rsidR="00DA642A">
        <w:rPr>
          <w:rFonts w:ascii="Times New Roman" w:hAnsi="Times New Roman" w:cs="Times New Roman"/>
          <w:sz w:val="24"/>
          <w:szCs w:val="24"/>
        </w:rPr>
        <w:t xml:space="preserve">however, was that no </w:t>
      </w:r>
      <w:r w:rsidR="00B608CF">
        <w:rPr>
          <w:rFonts w:ascii="Times New Roman" w:hAnsi="Times New Roman" w:cs="Times New Roman"/>
          <w:sz w:val="24"/>
          <w:szCs w:val="24"/>
        </w:rPr>
        <w:t>members of the public were questioned for the study.</w:t>
      </w:r>
    </w:p>
    <w:p w14:paraId="6EA5B703" w14:textId="73CEC08D" w:rsidR="00FD21EB" w:rsidRDefault="00FD21EB" w:rsidP="00DB02E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study</w:t>
      </w:r>
      <w:r w:rsidR="002E60B3">
        <w:rPr>
          <w:rFonts w:ascii="Times New Roman" w:hAnsi="Times New Roman" w:cs="Times New Roman"/>
          <w:sz w:val="24"/>
          <w:szCs w:val="24"/>
        </w:rPr>
        <w:t xml:space="preserve"> will investigate the impact of environmental factors in individual health and wellbei</w:t>
      </w:r>
      <w:r w:rsidR="00F01489">
        <w:rPr>
          <w:rFonts w:ascii="Times New Roman" w:hAnsi="Times New Roman" w:cs="Times New Roman"/>
          <w:sz w:val="24"/>
          <w:szCs w:val="24"/>
        </w:rPr>
        <w:t>ng using a thematic analysis method</w:t>
      </w:r>
      <w:r w:rsidR="00594F36">
        <w:rPr>
          <w:rFonts w:ascii="Times New Roman" w:hAnsi="Times New Roman" w:cs="Times New Roman"/>
          <w:sz w:val="24"/>
          <w:szCs w:val="24"/>
        </w:rPr>
        <w:t xml:space="preserve">, </w:t>
      </w:r>
      <w:r w:rsidR="00E7366C">
        <w:rPr>
          <w:rFonts w:ascii="Times New Roman" w:hAnsi="Times New Roman" w:cs="Times New Roman"/>
          <w:sz w:val="24"/>
          <w:szCs w:val="24"/>
        </w:rPr>
        <w:t>using a transcript from a semi-structured interview</w:t>
      </w:r>
      <w:r w:rsidR="00E11BA0">
        <w:rPr>
          <w:rFonts w:ascii="Times New Roman" w:hAnsi="Times New Roman" w:cs="Times New Roman"/>
          <w:sz w:val="24"/>
          <w:szCs w:val="24"/>
        </w:rPr>
        <w:t xml:space="preserve"> with a lone participant. The data was analy</w:t>
      </w:r>
      <w:r w:rsidR="00A94B20">
        <w:rPr>
          <w:rFonts w:ascii="Times New Roman" w:hAnsi="Times New Roman" w:cs="Times New Roman"/>
          <w:sz w:val="24"/>
          <w:szCs w:val="24"/>
        </w:rPr>
        <w:t xml:space="preserve">sed and </w:t>
      </w:r>
      <w:proofErr w:type="gramStart"/>
      <w:r w:rsidR="00A94B20">
        <w:rPr>
          <w:rFonts w:ascii="Times New Roman" w:hAnsi="Times New Roman" w:cs="Times New Roman"/>
          <w:sz w:val="24"/>
          <w:szCs w:val="24"/>
        </w:rPr>
        <w:t>interpreted</w:t>
      </w:r>
      <w:proofErr w:type="gramEnd"/>
      <w:r w:rsidR="00A94B20">
        <w:rPr>
          <w:rFonts w:ascii="Times New Roman" w:hAnsi="Times New Roman" w:cs="Times New Roman"/>
          <w:sz w:val="24"/>
          <w:szCs w:val="24"/>
        </w:rPr>
        <w:t xml:space="preserve"> and recurring themes identified</w:t>
      </w:r>
      <w:r w:rsidR="006775BC">
        <w:rPr>
          <w:rFonts w:ascii="Times New Roman" w:hAnsi="Times New Roman" w:cs="Times New Roman"/>
          <w:sz w:val="24"/>
          <w:szCs w:val="24"/>
        </w:rPr>
        <w:t>,</w:t>
      </w:r>
    </w:p>
    <w:p w14:paraId="35F1E695" w14:textId="77777777" w:rsidR="00DA2A5F" w:rsidRDefault="00DA2A5F" w:rsidP="00DB02E8">
      <w:pPr>
        <w:spacing w:line="480" w:lineRule="auto"/>
        <w:ind w:firstLine="720"/>
        <w:rPr>
          <w:rFonts w:ascii="Times New Roman" w:hAnsi="Times New Roman" w:cs="Times New Roman"/>
          <w:sz w:val="24"/>
          <w:szCs w:val="24"/>
        </w:rPr>
      </w:pPr>
    </w:p>
    <w:p w14:paraId="6A2BE731" w14:textId="77777777" w:rsidR="00B608CF" w:rsidRDefault="00B608CF" w:rsidP="00DB02E8">
      <w:pPr>
        <w:spacing w:line="480" w:lineRule="auto"/>
        <w:ind w:firstLine="720"/>
        <w:rPr>
          <w:rFonts w:ascii="Times New Roman" w:hAnsi="Times New Roman" w:cs="Times New Roman"/>
          <w:sz w:val="24"/>
          <w:szCs w:val="24"/>
        </w:rPr>
      </w:pPr>
    </w:p>
    <w:p w14:paraId="02977741" w14:textId="07C6A859" w:rsidR="00340CFF" w:rsidRDefault="00340CFF" w:rsidP="00DB02E8">
      <w:pPr>
        <w:spacing w:line="480" w:lineRule="auto"/>
        <w:ind w:firstLine="720"/>
        <w:rPr>
          <w:rFonts w:ascii="Times New Roman" w:hAnsi="Times New Roman" w:cs="Times New Roman"/>
          <w:sz w:val="24"/>
          <w:szCs w:val="24"/>
        </w:rPr>
      </w:pPr>
    </w:p>
    <w:p w14:paraId="6B35067E" w14:textId="6C470E64" w:rsidR="00340CFF" w:rsidRDefault="00340CFF" w:rsidP="00DB02E8">
      <w:pPr>
        <w:spacing w:line="480" w:lineRule="auto"/>
        <w:ind w:firstLine="720"/>
        <w:rPr>
          <w:rFonts w:ascii="Times New Roman" w:hAnsi="Times New Roman" w:cs="Times New Roman"/>
          <w:sz w:val="24"/>
          <w:szCs w:val="24"/>
        </w:rPr>
      </w:pPr>
    </w:p>
    <w:p w14:paraId="7D000258" w14:textId="0466D917" w:rsidR="00340CFF" w:rsidRDefault="00340CFF" w:rsidP="00DB02E8">
      <w:pPr>
        <w:spacing w:line="480" w:lineRule="auto"/>
        <w:ind w:firstLine="720"/>
        <w:rPr>
          <w:rFonts w:ascii="Times New Roman" w:hAnsi="Times New Roman" w:cs="Times New Roman"/>
          <w:sz w:val="24"/>
          <w:szCs w:val="24"/>
        </w:rPr>
      </w:pPr>
    </w:p>
    <w:p w14:paraId="78A30937" w14:textId="21A57639" w:rsidR="00340CFF" w:rsidRDefault="00340CFF" w:rsidP="00DB02E8">
      <w:pPr>
        <w:spacing w:line="480" w:lineRule="auto"/>
        <w:ind w:firstLine="720"/>
        <w:rPr>
          <w:rFonts w:ascii="Times New Roman" w:hAnsi="Times New Roman" w:cs="Times New Roman"/>
          <w:sz w:val="24"/>
          <w:szCs w:val="24"/>
        </w:rPr>
      </w:pPr>
    </w:p>
    <w:p w14:paraId="63B52A44" w14:textId="3B7FA33E" w:rsidR="00340CFF" w:rsidRDefault="00311B2D" w:rsidP="00DB02E8">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p>
    <w:p w14:paraId="4D893755" w14:textId="77777777" w:rsidR="00D252DF" w:rsidRDefault="00D252DF" w:rsidP="00DB02E8">
      <w:pPr>
        <w:spacing w:line="480" w:lineRule="auto"/>
        <w:ind w:firstLine="720"/>
        <w:rPr>
          <w:rFonts w:ascii="Times New Roman" w:hAnsi="Times New Roman" w:cs="Times New Roman"/>
          <w:sz w:val="24"/>
          <w:szCs w:val="24"/>
        </w:rPr>
      </w:pPr>
    </w:p>
    <w:p w14:paraId="59822931" w14:textId="77777777" w:rsidR="00AC053C" w:rsidRDefault="00AC053C" w:rsidP="00DB02E8">
      <w:pPr>
        <w:spacing w:line="480" w:lineRule="auto"/>
        <w:ind w:firstLine="720"/>
        <w:rPr>
          <w:rFonts w:ascii="Times New Roman" w:hAnsi="Times New Roman" w:cs="Times New Roman"/>
          <w:sz w:val="24"/>
          <w:szCs w:val="24"/>
        </w:rPr>
      </w:pPr>
    </w:p>
    <w:p w14:paraId="71FD9519" w14:textId="0F867980" w:rsidR="00E17BDC" w:rsidRDefault="00E17BDC" w:rsidP="00DB02E8">
      <w:pPr>
        <w:spacing w:line="480" w:lineRule="auto"/>
        <w:ind w:firstLine="720"/>
        <w:rPr>
          <w:rFonts w:ascii="Times New Roman" w:hAnsi="Times New Roman" w:cs="Times New Roman"/>
          <w:sz w:val="24"/>
          <w:szCs w:val="24"/>
        </w:rPr>
      </w:pPr>
    </w:p>
    <w:p w14:paraId="34EFEE34" w14:textId="77777777" w:rsidR="00344F86" w:rsidRDefault="00344F86" w:rsidP="00DB02E8">
      <w:pPr>
        <w:spacing w:line="480" w:lineRule="auto"/>
        <w:ind w:firstLine="720"/>
        <w:rPr>
          <w:rFonts w:ascii="Times New Roman" w:hAnsi="Times New Roman" w:cs="Times New Roman"/>
          <w:sz w:val="24"/>
          <w:szCs w:val="24"/>
        </w:rPr>
      </w:pPr>
    </w:p>
    <w:p w14:paraId="3E51F90E" w14:textId="60EB8AE7" w:rsidR="008C306B" w:rsidRPr="008C306B" w:rsidRDefault="008C306B" w:rsidP="008C306B">
      <w:pPr>
        <w:jc w:val="center"/>
        <w:rPr>
          <w:rFonts w:ascii="Times New Roman" w:hAnsi="Times New Roman" w:cs="Times New Roman"/>
          <w:b/>
          <w:bCs/>
          <w:sz w:val="44"/>
          <w:szCs w:val="44"/>
        </w:rPr>
      </w:pPr>
      <w:r w:rsidRPr="008C306B">
        <w:rPr>
          <w:rFonts w:ascii="Times New Roman" w:hAnsi="Times New Roman" w:cs="Times New Roman"/>
          <w:b/>
          <w:bCs/>
          <w:sz w:val="44"/>
          <w:szCs w:val="44"/>
        </w:rPr>
        <w:lastRenderedPageBreak/>
        <w:t>Method</w:t>
      </w:r>
    </w:p>
    <w:p w14:paraId="473CA49F" w14:textId="7C844665" w:rsidR="008C306B" w:rsidRDefault="008C306B" w:rsidP="008C306B">
      <w:pPr>
        <w:jc w:val="center"/>
        <w:rPr>
          <w:rFonts w:ascii="Times New Roman" w:hAnsi="Times New Roman" w:cs="Times New Roman"/>
          <w:sz w:val="44"/>
          <w:szCs w:val="44"/>
        </w:rPr>
      </w:pPr>
    </w:p>
    <w:p w14:paraId="798D7A56" w14:textId="1CAA5007" w:rsidR="008C306B" w:rsidRDefault="008C306B" w:rsidP="008C306B">
      <w:pPr>
        <w:rPr>
          <w:rFonts w:ascii="Times New Roman" w:hAnsi="Times New Roman" w:cs="Times New Roman"/>
          <w:b/>
          <w:bCs/>
          <w:sz w:val="44"/>
          <w:szCs w:val="44"/>
        </w:rPr>
      </w:pPr>
      <w:r w:rsidRPr="008C306B">
        <w:rPr>
          <w:rFonts w:ascii="Times New Roman" w:hAnsi="Times New Roman" w:cs="Times New Roman"/>
          <w:b/>
          <w:bCs/>
          <w:sz w:val="44"/>
          <w:szCs w:val="44"/>
        </w:rPr>
        <w:t>Participants</w:t>
      </w:r>
    </w:p>
    <w:p w14:paraId="4CCCE3A6" w14:textId="6B463F9A" w:rsidR="008C306B" w:rsidRDefault="008C306B" w:rsidP="008C306B">
      <w:pPr>
        <w:rPr>
          <w:rFonts w:ascii="Times New Roman" w:hAnsi="Times New Roman" w:cs="Times New Roman"/>
          <w:b/>
          <w:bCs/>
          <w:sz w:val="44"/>
          <w:szCs w:val="44"/>
        </w:rPr>
      </w:pPr>
    </w:p>
    <w:p w14:paraId="0102F128" w14:textId="6AEE5992" w:rsidR="008C306B" w:rsidRDefault="008C306B" w:rsidP="00744D32">
      <w:pPr>
        <w:spacing w:line="480" w:lineRule="auto"/>
        <w:rPr>
          <w:rFonts w:ascii="Times New Roman" w:hAnsi="Times New Roman" w:cs="Times New Roman"/>
          <w:sz w:val="24"/>
          <w:szCs w:val="24"/>
        </w:rPr>
      </w:pPr>
      <w:r>
        <w:rPr>
          <w:rFonts w:ascii="Times New Roman" w:hAnsi="Times New Roman" w:cs="Times New Roman"/>
          <w:sz w:val="24"/>
          <w:szCs w:val="24"/>
        </w:rPr>
        <w:t>An</w:t>
      </w:r>
      <w:r w:rsidR="00744D32">
        <w:rPr>
          <w:rFonts w:ascii="Times New Roman" w:hAnsi="Times New Roman" w:cs="Times New Roman"/>
          <w:sz w:val="24"/>
          <w:szCs w:val="24"/>
        </w:rPr>
        <w:t xml:space="preserve"> interview was conducted consisting of a single female participant</w:t>
      </w:r>
      <w:r w:rsidR="007F677B">
        <w:rPr>
          <w:rFonts w:ascii="Times New Roman" w:hAnsi="Times New Roman" w:cs="Times New Roman"/>
          <w:sz w:val="24"/>
          <w:szCs w:val="24"/>
        </w:rPr>
        <w:t>,</w:t>
      </w:r>
      <w:r w:rsidR="00744D32">
        <w:rPr>
          <w:rFonts w:ascii="Times New Roman" w:hAnsi="Times New Roman" w:cs="Times New Roman"/>
          <w:sz w:val="24"/>
          <w:szCs w:val="24"/>
        </w:rPr>
        <w:t xml:space="preserve"> and the contents of the interview were analysed for this report. The contents of the interview were noted</w:t>
      </w:r>
      <w:r w:rsidR="00861B60">
        <w:rPr>
          <w:rFonts w:ascii="Times New Roman" w:hAnsi="Times New Roman" w:cs="Times New Roman"/>
          <w:sz w:val="24"/>
          <w:szCs w:val="24"/>
        </w:rPr>
        <w:t>,</w:t>
      </w:r>
      <w:r w:rsidR="00744D32">
        <w:rPr>
          <w:rFonts w:ascii="Times New Roman" w:hAnsi="Times New Roman" w:cs="Times New Roman"/>
          <w:sz w:val="24"/>
          <w:szCs w:val="24"/>
        </w:rPr>
        <w:t xml:space="preserve"> and a pre-recording was produced with the transcript used by the students to conduct their Thematic analysis report.</w:t>
      </w:r>
    </w:p>
    <w:p w14:paraId="5789A561" w14:textId="569A5114" w:rsidR="00744D32" w:rsidRDefault="00744D32" w:rsidP="00744D32">
      <w:pPr>
        <w:spacing w:line="480" w:lineRule="auto"/>
        <w:rPr>
          <w:rFonts w:ascii="Times New Roman" w:hAnsi="Times New Roman" w:cs="Times New Roman"/>
          <w:sz w:val="24"/>
          <w:szCs w:val="24"/>
        </w:rPr>
      </w:pPr>
    </w:p>
    <w:p w14:paraId="79255A1B" w14:textId="011CBDF9" w:rsidR="00744D32" w:rsidRDefault="00744D32" w:rsidP="00744D32">
      <w:pPr>
        <w:spacing w:line="480" w:lineRule="auto"/>
        <w:rPr>
          <w:rFonts w:ascii="Times New Roman" w:hAnsi="Times New Roman" w:cs="Times New Roman"/>
          <w:b/>
          <w:bCs/>
          <w:sz w:val="44"/>
          <w:szCs w:val="44"/>
        </w:rPr>
      </w:pPr>
      <w:r>
        <w:rPr>
          <w:rFonts w:ascii="Times New Roman" w:hAnsi="Times New Roman" w:cs="Times New Roman"/>
          <w:b/>
          <w:bCs/>
          <w:sz w:val="44"/>
          <w:szCs w:val="44"/>
        </w:rPr>
        <w:t>Design</w:t>
      </w:r>
    </w:p>
    <w:p w14:paraId="46B0B40D" w14:textId="7FA796DF" w:rsidR="00744D32" w:rsidRDefault="00744D32" w:rsidP="00744D32">
      <w:pPr>
        <w:spacing w:line="480" w:lineRule="auto"/>
        <w:rPr>
          <w:rFonts w:ascii="Times New Roman" w:hAnsi="Times New Roman" w:cs="Times New Roman"/>
          <w:sz w:val="24"/>
          <w:szCs w:val="24"/>
        </w:rPr>
      </w:pPr>
      <w:r>
        <w:rPr>
          <w:rFonts w:ascii="Times New Roman" w:hAnsi="Times New Roman" w:cs="Times New Roman"/>
          <w:sz w:val="24"/>
          <w:szCs w:val="24"/>
        </w:rPr>
        <w:t>A qualitative design method using a one to one interview technique was employed for this report</w:t>
      </w:r>
      <w:r w:rsidR="00092450">
        <w:rPr>
          <w:rFonts w:ascii="Times New Roman" w:hAnsi="Times New Roman" w:cs="Times New Roman"/>
          <w:sz w:val="24"/>
          <w:szCs w:val="24"/>
        </w:rPr>
        <w:t xml:space="preserve"> in order to collect data, and the method of data analysis selected was Thematic analysis</w:t>
      </w:r>
      <w:r w:rsidR="00443FBA">
        <w:rPr>
          <w:rFonts w:ascii="Times New Roman" w:hAnsi="Times New Roman" w:cs="Times New Roman"/>
          <w:sz w:val="24"/>
          <w:szCs w:val="24"/>
        </w:rPr>
        <w:t xml:space="preserve"> </w:t>
      </w:r>
      <w:proofErr w:type="gramStart"/>
      <w:r w:rsidR="00443FBA">
        <w:rPr>
          <w:rFonts w:ascii="Times New Roman" w:hAnsi="Times New Roman" w:cs="Times New Roman"/>
          <w:sz w:val="24"/>
          <w:szCs w:val="24"/>
        </w:rPr>
        <w:t>( Braun</w:t>
      </w:r>
      <w:proofErr w:type="gramEnd"/>
      <w:r w:rsidR="00443FBA">
        <w:rPr>
          <w:rFonts w:ascii="Times New Roman" w:hAnsi="Times New Roman" w:cs="Times New Roman"/>
          <w:sz w:val="24"/>
          <w:szCs w:val="24"/>
        </w:rPr>
        <w:t xml:space="preserve"> and Clarke, 2013</w:t>
      </w:r>
      <w:r w:rsidR="003E105A">
        <w:rPr>
          <w:rFonts w:ascii="Times New Roman" w:hAnsi="Times New Roman" w:cs="Times New Roman"/>
          <w:sz w:val="24"/>
          <w:szCs w:val="24"/>
        </w:rPr>
        <w:t>)</w:t>
      </w:r>
    </w:p>
    <w:p w14:paraId="511434F4" w14:textId="0F405DC5" w:rsidR="00092450" w:rsidRDefault="00092450" w:rsidP="00744D32">
      <w:pPr>
        <w:spacing w:line="480" w:lineRule="auto"/>
        <w:rPr>
          <w:rFonts w:ascii="Times New Roman" w:hAnsi="Times New Roman" w:cs="Times New Roman"/>
          <w:sz w:val="24"/>
          <w:szCs w:val="24"/>
        </w:rPr>
      </w:pPr>
    </w:p>
    <w:p w14:paraId="3359FBF9" w14:textId="16353EFA" w:rsidR="00092450" w:rsidRDefault="00092450" w:rsidP="00744D32">
      <w:pPr>
        <w:spacing w:line="480" w:lineRule="auto"/>
        <w:rPr>
          <w:rFonts w:ascii="Times New Roman" w:hAnsi="Times New Roman" w:cs="Times New Roman"/>
          <w:b/>
          <w:bCs/>
          <w:sz w:val="44"/>
          <w:szCs w:val="44"/>
        </w:rPr>
      </w:pPr>
      <w:r>
        <w:rPr>
          <w:rFonts w:ascii="Times New Roman" w:hAnsi="Times New Roman" w:cs="Times New Roman"/>
          <w:b/>
          <w:bCs/>
          <w:sz w:val="44"/>
          <w:szCs w:val="44"/>
        </w:rPr>
        <w:t>Materials</w:t>
      </w:r>
    </w:p>
    <w:p w14:paraId="13BDA7AF" w14:textId="7534FA8B" w:rsidR="00092450" w:rsidRDefault="00092450" w:rsidP="00744D32">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this particular research </w:t>
      </w:r>
      <w:proofErr w:type="gramStart"/>
      <w:r>
        <w:rPr>
          <w:rFonts w:ascii="Times New Roman" w:hAnsi="Times New Roman" w:cs="Times New Roman"/>
          <w:sz w:val="24"/>
          <w:szCs w:val="24"/>
        </w:rPr>
        <w:t>study</w:t>
      </w:r>
      <w:proofErr w:type="gramEnd"/>
      <w:r>
        <w:rPr>
          <w:rFonts w:ascii="Times New Roman" w:hAnsi="Times New Roman" w:cs="Times New Roman"/>
          <w:sz w:val="24"/>
          <w:szCs w:val="24"/>
        </w:rPr>
        <w:t xml:space="preserve"> a transcript of the interview was provided for analysis, consent and debrief forms would normally have been provided, along with an interview schedule and a recording device would have been used to record e interview.</w:t>
      </w:r>
    </w:p>
    <w:p w14:paraId="0C7CAA86" w14:textId="25A68C41" w:rsidR="00861B60" w:rsidRDefault="00861B60" w:rsidP="00744D32">
      <w:pPr>
        <w:spacing w:line="480" w:lineRule="auto"/>
        <w:rPr>
          <w:rFonts w:ascii="Times New Roman" w:hAnsi="Times New Roman" w:cs="Times New Roman"/>
          <w:sz w:val="24"/>
          <w:szCs w:val="24"/>
        </w:rPr>
      </w:pPr>
    </w:p>
    <w:p w14:paraId="015F6E96" w14:textId="46D1363B" w:rsidR="00861B60" w:rsidRDefault="00861B60" w:rsidP="00744D32">
      <w:pPr>
        <w:spacing w:line="480" w:lineRule="auto"/>
        <w:rPr>
          <w:rFonts w:ascii="Times New Roman" w:hAnsi="Times New Roman" w:cs="Times New Roman"/>
          <w:sz w:val="24"/>
          <w:szCs w:val="24"/>
        </w:rPr>
      </w:pPr>
    </w:p>
    <w:p w14:paraId="631A5ABC" w14:textId="77777777" w:rsidR="00D36E5E" w:rsidRDefault="00D36E5E" w:rsidP="00744D32">
      <w:pPr>
        <w:spacing w:line="480" w:lineRule="auto"/>
        <w:rPr>
          <w:rFonts w:ascii="Times New Roman" w:hAnsi="Times New Roman" w:cs="Times New Roman"/>
          <w:sz w:val="24"/>
          <w:szCs w:val="24"/>
        </w:rPr>
      </w:pPr>
    </w:p>
    <w:p w14:paraId="50BD238A" w14:textId="2206696A" w:rsidR="00092450" w:rsidRDefault="00924F5C" w:rsidP="00744D32">
      <w:pPr>
        <w:spacing w:line="480" w:lineRule="auto"/>
        <w:rPr>
          <w:rFonts w:ascii="Times New Roman" w:hAnsi="Times New Roman" w:cs="Times New Roman"/>
          <w:b/>
          <w:bCs/>
          <w:sz w:val="44"/>
          <w:szCs w:val="44"/>
        </w:rPr>
      </w:pPr>
      <w:r>
        <w:rPr>
          <w:rFonts w:ascii="Times New Roman" w:hAnsi="Times New Roman" w:cs="Times New Roman"/>
          <w:b/>
          <w:bCs/>
          <w:sz w:val="44"/>
          <w:szCs w:val="44"/>
        </w:rPr>
        <w:t>Procedure</w:t>
      </w:r>
    </w:p>
    <w:p w14:paraId="6B06C47F" w14:textId="07DECCCF" w:rsidR="001E0DC3" w:rsidRDefault="00FE69F8" w:rsidP="00FB025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the data required for the Analysis was </w:t>
      </w:r>
      <w:r w:rsidR="003A2566">
        <w:rPr>
          <w:rFonts w:ascii="Times New Roman" w:hAnsi="Times New Roman" w:cs="Times New Roman"/>
          <w:sz w:val="24"/>
          <w:szCs w:val="24"/>
        </w:rPr>
        <w:t xml:space="preserve">conducted prior to </w:t>
      </w:r>
      <w:r w:rsidR="00DE3D7E">
        <w:rPr>
          <w:rFonts w:ascii="Times New Roman" w:hAnsi="Times New Roman" w:cs="Times New Roman"/>
          <w:sz w:val="24"/>
          <w:szCs w:val="24"/>
        </w:rPr>
        <w:t>the assessment, and the</w:t>
      </w:r>
      <w:r w:rsidR="000158DB">
        <w:rPr>
          <w:rFonts w:ascii="Times New Roman" w:hAnsi="Times New Roman" w:cs="Times New Roman"/>
          <w:sz w:val="24"/>
          <w:szCs w:val="24"/>
        </w:rPr>
        <w:t xml:space="preserve"> student would have </w:t>
      </w:r>
      <w:r w:rsidR="00445419">
        <w:rPr>
          <w:rFonts w:ascii="Times New Roman" w:hAnsi="Times New Roman" w:cs="Times New Roman"/>
          <w:sz w:val="24"/>
          <w:szCs w:val="24"/>
        </w:rPr>
        <w:t>followed a certain procedure</w:t>
      </w:r>
      <w:r w:rsidR="007529C3">
        <w:rPr>
          <w:rFonts w:ascii="Times New Roman" w:hAnsi="Times New Roman" w:cs="Times New Roman"/>
          <w:sz w:val="24"/>
          <w:szCs w:val="24"/>
        </w:rPr>
        <w:t xml:space="preserve"> during the interview</w:t>
      </w:r>
      <w:r w:rsidR="00630D25">
        <w:rPr>
          <w:rFonts w:ascii="Times New Roman" w:hAnsi="Times New Roman" w:cs="Times New Roman"/>
          <w:sz w:val="24"/>
          <w:szCs w:val="24"/>
        </w:rPr>
        <w:t xml:space="preserve"> process which are detailed as follows.</w:t>
      </w:r>
    </w:p>
    <w:p w14:paraId="0963D474" w14:textId="65E39F12" w:rsidR="000F1321" w:rsidRDefault="000F1321" w:rsidP="00FB025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consent form </w:t>
      </w:r>
      <w:r w:rsidR="00C52538">
        <w:rPr>
          <w:rFonts w:ascii="Times New Roman" w:hAnsi="Times New Roman" w:cs="Times New Roman"/>
          <w:sz w:val="24"/>
          <w:szCs w:val="24"/>
        </w:rPr>
        <w:t xml:space="preserve">for participation in the study would have been made available to the </w:t>
      </w:r>
      <w:r w:rsidR="00E236E8">
        <w:rPr>
          <w:rFonts w:ascii="Times New Roman" w:hAnsi="Times New Roman" w:cs="Times New Roman"/>
          <w:sz w:val="24"/>
          <w:szCs w:val="24"/>
        </w:rPr>
        <w:t>participant, to read and to give their consent</w:t>
      </w:r>
      <w:r w:rsidR="0088159B">
        <w:rPr>
          <w:rFonts w:ascii="Times New Roman" w:hAnsi="Times New Roman" w:cs="Times New Roman"/>
          <w:sz w:val="24"/>
          <w:szCs w:val="24"/>
        </w:rPr>
        <w:t xml:space="preserve"> in participating in the study and to </w:t>
      </w:r>
      <w:r w:rsidR="005E5101">
        <w:rPr>
          <w:rFonts w:ascii="Times New Roman" w:hAnsi="Times New Roman" w:cs="Times New Roman"/>
          <w:sz w:val="24"/>
          <w:szCs w:val="24"/>
        </w:rPr>
        <w:t>gain their permission for the interview to be recorded.</w:t>
      </w:r>
      <w:r w:rsidR="002C565D">
        <w:rPr>
          <w:rFonts w:ascii="Times New Roman" w:hAnsi="Times New Roman" w:cs="Times New Roman"/>
          <w:sz w:val="24"/>
          <w:szCs w:val="24"/>
        </w:rPr>
        <w:t xml:space="preserve"> The participant would have been made aware that they would be asked questions regarding th</w:t>
      </w:r>
      <w:r w:rsidR="005206C7">
        <w:rPr>
          <w:rFonts w:ascii="Times New Roman" w:hAnsi="Times New Roman" w:cs="Times New Roman"/>
          <w:sz w:val="24"/>
          <w:szCs w:val="24"/>
        </w:rPr>
        <w:t xml:space="preserve">eir </w:t>
      </w:r>
      <w:proofErr w:type="gramStart"/>
      <w:r w:rsidR="005206C7">
        <w:rPr>
          <w:rFonts w:ascii="Times New Roman" w:hAnsi="Times New Roman" w:cs="Times New Roman"/>
          <w:sz w:val="24"/>
          <w:szCs w:val="24"/>
        </w:rPr>
        <w:t>approach</w:t>
      </w:r>
      <w:r w:rsidR="009843DD">
        <w:rPr>
          <w:rFonts w:ascii="Times New Roman" w:hAnsi="Times New Roman" w:cs="Times New Roman"/>
          <w:sz w:val="24"/>
          <w:szCs w:val="24"/>
        </w:rPr>
        <w:t>,</w:t>
      </w:r>
      <w:r w:rsidR="005206C7">
        <w:rPr>
          <w:rFonts w:ascii="Times New Roman" w:hAnsi="Times New Roman" w:cs="Times New Roman"/>
          <w:sz w:val="24"/>
          <w:szCs w:val="24"/>
        </w:rPr>
        <w:t xml:space="preserve"> and</w:t>
      </w:r>
      <w:proofErr w:type="gramEnd"/>
      <w:r w:rsidR="005206C7">
        <w:rPr>
          <w:rFonts w:ascii="Times New Roman" w:hAnsi="Times New Roman" w:cs="Times New Roman"/>
          <w:sz w:val="24"/>
          <w:szCs w:val="24"/>
        </w:rPr>
        <w:t xml:space="preserve"> understating of individual </w:t>
      </w:r>
      <w:r w:rsidR="006F3B4E">
        <w:rPr>
          <w:rFonts w:ascii="Times New Roman" w:hAnsi="Times New Roman" w:cs="Times New Roman"/>
          <w:sz w:val="24"/>
          <w:szCs w:val="24"/>
        </w:rPr>
        <w:t>and environmental well</w:t>
      </w:r>
      <w:r w:rsidR="009843DD">
        <w:rPr>
          <w:rFonts w:ascii="Times New Roman" w:hAnsi="Times New Roman" w:cs="Times New Roman"/>
          <w:sz w:val="24"/>
          <w:szCs w:val="24"/>
        </w:rPr>
        <w:t>being</w:t>
      </w:r>
      <w:r w:rsidR="006F3B4E">
        <w:rPr>
          <w:rFonts w:ascii="Times New Roman" w:hAnsi="Times New Roman" w:cs="Times New Roman"/>
          <w:sz w:val="24"/>
          <w:szCs w:val="24"/>
        </w:rPr>
        <w:t xml:space="preserve"> and how that affects them in their daily lives</w:t>
      </w:r>
      <w:r w:rsidR="00ED155F">
        <w:rPr>
          <w:rFonts w:ascii="Times New Roman" w:hAnsi="Times New Roman" w:cs="Times New Roman"/>
          <w:sz w:val="24"/>
          <w:szCs w:val="24"/>
        </w:rPr>
        <w:t>. They would have been advised that they could withdraw from the study at any time</w:t>
      </w:r>
      <w:r w:rsidR="006E03EB">
        <w:rPr>
          <w:rFonts w:ascii="Times New Roman" w:hAnsi="Times New Roman" w:cs="Times New Roman"/>
          <w:sz w:val="24"/>
          <w:szCs w:val="24"/>
        </w:rPr>
        <w:t>, and that they would be able to discuss any concerns that they might have regarding the interview</w:t>
      </w:r>
      <w:r w:rsidR="00B328ED">
        <w:rPr>
          <w:rFonts w:ascii="Times New Roman" w:hAnsi="Times New Roman" w:cs="Times New Roman"/>
          <w:sz w:val="24"/>
          <w:szCs w:val="24"/>
        </w:rPr>
        <w:t xml:space="preserve"> with the researcher on completion of the interview.</w:t>
      </w:r>
    </w:p>
    <w:p w14:paraId="1A9E9AB8" w14:textId="5B53E11F" w:rsidR="00B328ED" w:rsidRDefault="00B328ED" w:rsidP="00FB0251">
      <w:pPr>
        <w:spacing w:line="480" w:lineRule="auto"/>
        <w:ind w:firstLine="720"/>
        <w:rPr>
          <w:rFonts w:ascii="Times New Roman" w:hAnsi="Times New Roman" w:cs="Times New Roman"/>
          <w:sz w:val="24"/>
          <w:szCs w:val="24"/>
        </w:rPr>
      </w:pPr>
      <w:r>
        <w:rPr>
          <w:rFonts w:ascii="Times New Roman" w:hAnsi="Times New Roman" w:cs="Times New Roman"/>
          <w:sz w:val="24"/>
          <w:szCs w:val="24"/>
        </w:rPr>
        <w:t>Fi</w:t>
      </w:r>
      <w:r w:rsidR="00AD459F">
        <w:rPr>
          <w:rFonts w:ascii="Times New Roman" w:hAnsi="Times New Roman" w:cs="Times New Roman"/>
          <w:sz w:val="24"/>
          <w:szCs w:val="24"/>
        </w:rPr>
        <w:t>n</w:t>
      </w:r>
      <w:r>
        <w:rPr>
          <w:rFonts w:ascii="Times New Roman" w:hAnsi="Times New Roman" w:cs="Times New Roman"/>
          <w:sz w:val="24"/>
          <w:szCs w:val="24"/>
        </w:rPr>
        <w:t>ally</w:t>
      </w:r>
      <w:r w:rsidR="003E105A">
        <w:rPr>
          <w:rFonts w:ascii="Times New Roman" w:hAnsi="Times New Roman" w:cs="Times New Roman"/>
          <w:sz w:val="24"/>
          <w:szCs w:val="24"/>
        </w:rPr>
        <w:t>,</w:t>
      </w:r>
      <w:r>
        <w:rPr>
          <w:rFonts w:ascii="Times New Roman" w:hAnsi="Times New Roman" w:cs="Times New Roman"/>
          <w:sz w:val="24"/>
          <w:szCs w:val="24"/>
        </w:rPr>
        <w:t xml:space="preserve"> a study debrief form</w:t>
      </w:r>
      <w:r w:rsidR="00AD459F">
        <w:rPr>
          <w:rFonts w:ascii="Times New Roman" w:hAnsi="Times New Roman" w:cs="Times New Roman"/>
          <w:sz w:val="24"/>
          <w:szCs w:val="24"/>
        </w:rPr>
        <w:t xml:space="preserve"> would have been provided at the end of the </w:t>
      </w:r>
      <w:r w:rsidR="00A67CBC">
        <w:rPr>
          <w:rFonts w:ascii="Times New Roman" w:hAnsi="Times New Roman" w:cs="Times New Roman"/>
          <w:sz w:val="24"/>
          <w:szCs w:val="24"/>
        </w:rPr>
        <w:t>study</w:t>
      </w:r>
      <w:r w:rsidR="00AF6564">
        <w:rPr>
          <w:rFonts w:ascii="Times New Roman" w:hAnsi="Times New Roman" w:cs="Times New Roman"/>
          <w:sz w:val="24"/>
          <w:szCs w:val="24"/>
        </w:rPr>
        <w:t xml:space="preserve"> which would include an outline of the studies aims</w:t>
      </w:r>
      <w:r w:rsidR="00C753E3">
        <w:rPr>
          <w:rFonts w:ascii="Times New Roman" w:hAnsi="Times New Roman" w:cs="Times New Roman"/>
          <w:sz w:val="24"/>
          <w:szCs w:val="24"/>
        </w:rPr>
        <w:t xml:space="preserve"> and informing the participant of their right to withdraw their date if they so wished</w:t>
      </w:r>
      <w:r w:rsidR="00A56ACD">
        <w:rPr>
          <w:rFonts w:ascii="Times New Roman" w:hAnsi="Times New Roman" w:cs="Times New Roman"/>
          <w:sz w:val="24"/>
          <w:szCs w:val="24"/>
        </w:rPr>
        <w:t>. The participant would be informed that their data would be entirely confidential</w:t>
      </w:r>
      <w:r w:rsidR="005E6DC0">
        <w:rPr>
          <w:rFonts w:ascii="Times New Roman" w:hAnsi="Times New Roman" w:cs="Times New Roman"/>
          <w:sz w:val="24"/>
          <w:szCs w:val="24"/>
        </w:rPr>
        <w:t>,</w:t>
      </w:r>
      <w:r w:rsidR="0093186D">
        <w:rPr>
          <w:rFonts w:ascii="Times New Roman" w:hAnsi="Times New Roman" w:cs="Times New Roman"/>
          <w:sz w:val="24"/>
          <w:szCs w:val="24"/>
        </w:rPr>
        <w:t xml:space="preserve"> and they would be thanked for taking part in the study.</w:t>
      </w:r>
    </w:p>
    <w:p w14:paraId="4702D869" w14:textId="53351C38" w:rsidR="00483597" w:rsidRDefault="00483597" w:rsidP="00FB0251">
      <w:pPr>
        <w:spacing w:line="480" w:lineRule="auto"/>
        <w:ind w:firstLine="720"/>
        <w:rPr>
          <w:rFonts w:ascii="Times New Roman" w:hAnsi="Times New Roman" w:cs="Times New Roman"/>
          <w:sz w:val="24"/>
          <w:szCs w:val="24"/>
        </w:rPr>
      </w:pPr>
    </w:p>
    <w:p w14:paraId="378875A6" w14:textId="51218850" w:rsidR="00483597" w:rsidRDefault="00483597" w:rsidP="00FB0251">
      <w:pPr>
        <w:spacing w:line="480" w:lineRule="auto"/>
        <w:ind w:firstLine="720"/>
        <w:rPr>
          <w:rFonts w:ascii="Times New Roman" w:hAnsi="Times New Roman" w:cs="Times New Roman"/>
          <w:b/>
          <w:bCs/>
          <w:sz w:val="44"/>
          <w:szCs w:val="44"/>
        </w:rPr>
      </w:pPr>
      <w:r>
        <w:rPr>
          <w:rFonts w:ascii="Times New Roman" w:hAnsi="Times New Roman" w:cs="Times New Roman"/>
          <w:b/>
          <w:bCs/>
          <w:sz w:val="44"/>
          <w:szCs w:val="44"/>
        </w:rPr>
        <w:t>Results</w:t>
      </w:r>
    </w:p>
    <w:p w14:paraId="0E773AA2" w14:textId="6B7290BC" w:rsidR="00A95446" w:rsidRDefault="00575D0A" w:rsidP="00FB0251">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a result of the analysis of</w:t>
      </w:r>
      <w:r w:rsidR="00593D29">
        <w:rPr>
          <w:rFonts w:ascii="Times New Roman" w:hAnsi="Times New Roman" w:cs="Times New Roman"/>
          <w:sz w:val="24"/>
          <w:szCs w:val="24"/>
        </w:rPr>
        <w:t xml:space="preserve"> the transcript various themes and sub-themes were</w:t>
      </w:r>
      <w:r w:rsidR="003862D5">
        <w:rPr>
          <w:rFonts w:ascii="Times New Roman" w:hAnsi="Times New Roman" w:cs="Times New Roman"/>
          <w:sz w:val="24"/>
          <w:szCs w:val="24"/>
        </w:rPr>
        <w:t xml:space="preserve"> identified from the data provided in the interview</w:t>
      </w:r>
      <w:r w:rsidR="00C22A0C">
        <w:rPr>
          <w:rFonts w:ascii="Times New Roman" w:hAnsi="Times New Roman" w:cs="Times New Roman"/>
          <w:sz w:val="24"/>
          <w:szCs w:val="24"/>
        </w:rPr>
        <w:t xml:space="preserve"> regarding the participants</w:t>
      </w:r>
      <w:r w:rsidR="00BD505F">
        <w:rPr>
          <w:rFonts w:ascii="Times New Roman" w:hAnsi="Times New Roman" w:cs="Times New Roman"/>
          <w:sz w:val="24"/>
          <w:szCs w:val="24"/>
        </w:rPr>
        <w:t xml:space="preserve"> attitudes towards </w:t>
      </w:r>
      <w:r w:rsidR="00BD505F">
        <w:rPr>
          <w:rFonts w:ascii="Times New Roman" w:hAnsi="Times New Roman" w:cs="Times New Roman"/>
          <w:sz w:val="24"/>
          <w:szCs w:val="24"/>
        </w:rPr>
        <w:lastRenderedPageBreak/>
        <w:t>their individual wellbeing</w:t>
      </w:r>
      <w:r w:rsidR="00200A11">
        <w:rPr>
          <w:rFonts w:ascii="Times New Roman" w:hAnsi="Times New Roman" w:cs="Times New Roman"/>
          <w:sz w:val="24"/>
          <w:szCs w:val="24"/>
        </w:rPr>
        <w:t>,</w:t>
      </w:r>
      <w:r w:rsidR="00BD505F">
        <w:rPr>
          <w:rFonts w:ascii="Times New Roman" w:hAnsi="Times New Roman" w:cs="Times New Roman"/>
          <w:sz w:val="24"/>
          <w:szCs w:val="24"/>
        </w:rPr>
        <w:t xml:space="preserve"> and how this might be affected by environ</w:t>
      </w:r>
      <w:r w:rsidR="0097534E">
        <w:rPr>
          <w:rFonts w:ascii="Times New Roman" w:hAnsi="Times New Roman" w:cs="Times New Roman"/>
          <w:sz w:val="24"/>
          <w:szCs w:val="24"/>
        </w:rPr>
        <w:t>mental concerns. See Appendix A for</w:t>
      </w:r>
      <w:r w:rsidR="00856C56">
        <w:rPr>
          <w:rFonts w:ascii="Times New Roman" w:hAnsi="Times New Roman" w:cs="Times New Roman"/>
          <w:sz w:val="24"/>
          <w:szCs w:val="24"/>
        </w:rPr>
        <w:t xml:space="preserve"> theme table.</w:t>
      </w:r>
    </w:p>
    <w:p w14:paraId="7CD6FB1B" w14:textId="5E6C4606" w:rsidR="00F3605D" w:rsidRDefault="00F3605D" w:rsidP="00FB0251">
      <w:pPr>
        <w:spacing w:line="480" w:lineRule="auto"/>
        <w:ind w:firstLine="720"/>
        <w:rPr>
          <w:rFonts w:ascii="Times New Roman" w:hAnsi="Times New Roman" w:cs="Times New Roman"/>
          <w:sz w:val="24"/>
          <w:szCs w:val="24"/>
        </w:rPr>
      </w:pPr>
    </w:p>
    <w:p w14:paraId="7AC740E6" w14:textId="23F66863" w:rsidR="00F3605D" w:rsidRDefault="00A80C0E" w:rsidP="00A80C0E">
      <w:pPr>
        <w:spacing w:line="480" w:lineRule="auto"/>
        <w:ind w:firstLine="720"/>
        <w:jc w:val="both"/>
        <w:rPr>
          <w:rFonts w:ascii="Times New Roman" w:hAnsi="Times New Roman" w:cs="Times New Roman"/>
          <w:b/>
          <w:bCs/>
          <w:sz w:val="44"/>
          <w:szCs w:val="44"/>
        </w:rPr>
      </w:pPr>
      <w:r>
        <w:rPr>
          <w:rFonts w:ascii="Times New Roman" w:hAnsi="Times New Roman" w:cs="Times New Roman"/>
          <w:b/>
          <w:bCs/>
          <w:sz w:val="44"/>
          <w:szCs w:val="44"/>
        </w:rPr>
        <w:t>T</w:t>
      </w:r>
      <w:r w:rsidR="008F7D62">
        <w:rPr>
          <w:rFonts w:ascii="Times New Roman" w:hAnsi="Times New Roman" w:cs="Times New Roman"/>
          <w:b/>
          <w:bCs/>
          <w:sz w:val="44"/>
          <w:szCs w:val="44"/>
        </w:rPr>
        <w:t>heme 1</w:t>
      </w:r>
    </w:p>
    <w:p w14:paraId="3F0F55A3" w14:textId="353AB045" w:rsidR="008F7D62" w:rsidRDefault="008F7D62" w:rsidP="00A80C0E">
      <w:pPr>
        <w:spacing w:line="480" w:lineRule="auto"/>
        <w:ind w:firstLine="720"/>
        <w:jc w:val="both"/>
        <w:rPr>
          <w:rFonts w:ascii="Times New Roman" w:hAnsi="Times New Roman" w:cs="Times New Roman"/>
          <w:b/>
          <w:bCs/>
          <w:sz w:val="44"/>
          <w:szCs w:val="44"/>
        </w:rPr>
      </w:pPr>
      <w:r>
        <w:rPr>
          <w:rFonts w:ascii="Times New Roman" w:hAnsi="Times New Roman" w:cs="Times New Roman"/>
          <w:b/>
          <w:bCs/>
          <w:sz w:val="44"/>
          <w:szCs w:val="44"/>
        </w:rPr>
        <w:t>Understanding and acceptance</w:t>
      </w:r>
    </w:p>
    <w:p w14:paraId="27892374" w14:textId="458BF547" w:rsidR="00A86515" w:rsidRDefault="00A86515"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 theme of understanding and acceptance</w:t>
      </w:r>
      <w:r w:rsidR="000904E8">
        <w:rPr>
          <w:rFonts w:ascii="Times New Roman" w:hAnsi="Times New Roman" w:cs="Times New Roman"/>
          <w:sz w:val="24"/>
          <w:szCs w:val="24"/>
        </w:rPr>
        <w:t xml:space="preserve"> was identified from the transcript as Juliet </w:t>
      </w:r>
      <w:r w:rsidR="00EC3BDB">
        <w:rPr>
          <w:rFonts w:ascii="Times New Roman" w:hAnsi="Times New Roman" w:cs="Times New Roman"/>
          <w:sz w:val="24"/>
          <w:szCs w:val="24"/>
        </w:rPr>
        <w:t>realised that she had to look after herself</w:t>
      </w:r>
      <w:r w:rsidR="00E624AE">
        <w:rPr>
          <w:rFonts w:ascii="Times New Roman" w:hAnsi="Times New Roman" w:cs="Times New Roman"/>
          <w:sz w:val="24"/>
          <w:szCs w:val="24"/>
        </w:rPr>
        <w:t xml:space="preserve"> better</w:t>
      </w:r>
      <w:r w:rsidR="00200A11">
        <w:rPr>
          <w:rFonts w:ascii="Times New Roman" w:hAnsi="Times New Roman" w:cs="Times New Roman"/>
          <w:sz w:val="24"/>
          <w:szCs w:val="24"/>
        </w:rPr>
        <w:t>,</w:t>
      </w:r>
      <w:r w:rsidR="00E624AE">
        <w:rPr>
          <w:rFonts w:ascii="Times New Roman" w:hAnsi="Times New Roman" w:cs="Times New Roman"/>
          <w:sz w:val="24"/>
          <w:szCs w:val="24"/>
        </w:rPr>
        <w:t xml:space="preserve"> and that the only way to achieve that was to</w:t>
      </w:r>
      <w:r w:rsidR="00D43150">
        <w:rPr>
          <w:rFonts w:ascii="Times New Roman" w:hAnsi="Times New Roman" w:cs="Times New Roman"/>
          <w:sz w:val="24"/>
          <w:szCs w:val="24"/>
        </w:rPr>
        <w:t xml:space="preserve"> understand</w:t>
      </w:r>
      <w:r w:rsidR="00293DBB">
        <w:rPr>
          <w:rFonts w:ascii="Times New Roman" w:hAnsi="Times New Roman" w:cs="Times New Roman"/>
          <w:sz w:val="24"/>
          <w:szCs w:val="24"/>
        </w:rPr>
        <w:t>,</w:t>
      </w:r>
      <w:r w:rsidR="00D43150">
        <w:rPr>
          <w:rFonts w:ascii="Times New Roman" w:hAnsi="Times New Roman" w:cs="Times New Roman"/>
          <w:sz w:val="24"/>
          <w:szCs w:val="24"/>
        </w:rPr>
        <w:t xml:space="preserve"> and accept her present situation</w:t>
      </w:r>
      <w:r w:rsidR="00293DBB">
        <w:rPr>
          <w:rFonts w:ascii="Times New Roman" w:hAnsi="Times New Roman" w:cs="Times New Roman"/>
          <w:sz w:val="24"/>
          <w:szCs w:val="24"/>
        </w:rPr>
        <w:t>,</w:t>
      </w:r>
      <w:r w:rsidR="00D43150">
        <w:rPr>
          <w:rFonts w:ascii="Times New Roman" w:hAnsi="Times New Roman" w:cs="Times New Roman"/>
          <w:sz w:val="24"/>
          <w:szCs w:val="24"/>
        </w:rPr>
        <w:t xml:space="preserve"> and therefore to take appropriate</w:t>
      </w:r>
      <w:r w:rsidR="00AD7FA8">
        <w:rPr>
          <w:rFonts w:ascii="Times New Roman" w:hAnsi="Times New Roman" w:cs="Times New Roman"/>
          <w:sz w:val="24"/>
          <w:szCs w:val="24"/>
        </w:rPr>
        <w:t xml:space="preserve"> action to correct her behaviour.</w:t>
      </w:r>
      <w:r w:rsidR="003340D3">
        <w:rPr>
          <w:rFonts w:ascii="Times New Roman" w:hAnsi="Times New Roman" w:cs="Times New Roman"/>
          <w:sz w:val="24"/>
          <w:szCs w:val="24"/>
        </w:rPr>
        <w:t xml:space="preserve"> </w:t>
      </w:r>
      <w:r w:rsidR="00E17848">
        <w:rPr>
          <w:rFonts w:ascii="Times New Roman" w:hAnsi="Times New Roman" w:cs="Times New Roman"/>
          <w:sz w:val="24"/>
          <w:szCs w:val="24"/>
        </w:rPr>
        <w:t xml:space="preserve">To </w:t>
      </w:r>
      <w:proofErr w:type="gramStart"/>
      <w:r w:rsidR="00E17848">
        <w:rPr>
          <w:rFonts w:ascii="Times New Roman" w:hAnsi="Times New Roman" w:cs="Times New Roman"/>
          <w:sz w:val="24"/>
          <w:szCs w:val="24"/>
        </w:rPr>
        <w:t>understand</w:t>
      </w:r>
      <w:r w:rsidR="00293DBB">
        <w:rPr>
          <w:rFonts w:ascii="Times New Roman" w:hAnsi="Times New Roman" w:cs="Times New Roman"/>
          <w:sz w:val="24"/>
          <w:szCs w:val="24"/>
        </w:rPr>
        <w:t>,</w:t>
      </w:r>
      <w:r w:rsidR="00E17848">
        <w:rPr>
          <w:rFonts w:ascii="Times New Roman" w:hAnsi="Times New Roman" w:cs="Times New Roman"/>
          <w:sz w:val="24"/>
          <w:szCs w:val="24"/>
        </w:rPr>
        <w:t xml:space="preserve"> and</w:t>
      </w:r>
      <w:proofErr w:type="gramEnd"/>
      <w:r w:rsidR="00E17848">
        <w:rPr>
          <w:rFonts w:ascii="Times New Roman" w:hAnsi="Times New Roman" w:cs="Times New Roman"/>
          <w:sz w:val="24"/>
          <w:szCs w:val="24"/>
        </w:rPr>
        <w:t xml:space="preserve"> accept your difficulties</w:t>
      </w:r>
      <w:r w:rsidR="00C746E5">
        <w:rPr>
          <w:rFonts w:ascii="Times New Roman" w:hAnsi="Times New Roman" w:cs="Times New Roman"/>
          <w:sz w:val="24"/>
          <w:szCs w:val="24"/>
        </w:rPr>
        <w:t xml:space="preserve"> in life is</w:t>
      </w:r>
      <w:r w:rsidR="00AE418D">
        <w:rPr>
          <w:rFonts w:ascii="Times New Roman" w:hAnsi="Times New Roman" w:cs="Times New Roman"/>
          <w:sz w:val="24"/>
          <w:szCs w:val="24"/>
        </w:rPr>
        <w:t xml:space="preserve"> the first step towards improv</w:t>
      </w:r>
      <w:r w:rsidR="00887ABA">
        <w:rPr>
          <w:rFonts w:ascii="Times New Roman" w:hAnsi="Times New Roman" w:cs="Times New Roman"/>
          <w:sz w:val="24"/>
          <w:szCs w:val="24"/>
        </w:rPr>
        <w:t>ed wellbeing</w:t>
      </w:r>
      <w:r w:rsidR="009B5297">
        <w:rPr>
          <w:rFonts w:ascii="Times New Roman" w:hAnsi="Times New Roman" w:cs="Times New Roman"/>
          <w:sz w:val="24"/>
          <w:szCs w:val="24"/>
        </w:rPr>
        <w:t xml:space="preserve"> but it can be difficult at first to a</w:t>
      </w:r>
      <w:r w:rsidR="00D1468D">
        <w:rPr>
          <w:rFonts w:ascii="Times New Roman" w:hAnsi="Times New Roman" w:cs="Times New Roman"/>
          <w:sz w:val="24"/>
          <w:szCs w:val="24"/>
        </w:rPr>
        <w:t>dmit to yourself that you need help.</w:t>
      </w:r>
    </w:p>
    <w:p w14:paraId="52E44A80" w14:textId="1B0AF249" w:rsidR="00CC0ADD" w:rsidRDefault="00CC0ADD" w:rsidP="00A80C0E">
      <w:pPr>
        <w:spacing w:line="480" w:lineRule="auto"/>
        <w:ind w:firstLine="720"/>
        <w:jc w:val="both"/>
        <w:rPr>
          <w:rFonts w:ascii="Times New Roman" w:hAnsi="Times New Roman" w:cs="Times New Roman"/>
          <w:sz w:val="32"/>
          <w:szCs w:val="32"/>
        </w:rPr>
      </w:pPr>
    </w:p>
    <w:p w14:paraId="0DFD8F92" w14:textId="6EE0EEA7" w:rsidR="00CC0ADD" w:rsidRDefault="00BB4211"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Sub theme 1.1</w:t>
      </w:r>
    </w:p>
    <w:p w14:paraId="46306BB6" w14:textId="55751D9E" w:rsidR="00BB4211" w:rsidRDefault="00BB4211"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Maturity</w:t>
      </w:r>
    </w:p>
    <w:p w14:paraId="08FE1975" w14:textId="78663154" w:rsidR="00555D34" w:rsidRDefault="00555D34" w:rsidP="00A80C0E">
      <w:pPr>
        <w:spacing w:line="480" w:lineRule="auto"/>
        <w:ind w:firstLine="720"/>
        <w:jc w:val="both"/>
        <w:rPr>
          <w:rFonts w:ascii="Times New Roman" w:hAnsi="Times New Roman" w:cs="Times New Roman"/>
          <w:color w:val="000000" w:themeColor="text1"/>
          <w:sz w:val="24"/>
          <w:szCs w:val="24"/>
        </w:rPr>
      </w:pPr>
      <w:r>
        <w:rPr>
          <w:rFonts w:ascii="Times New Roman" w:hAnsi="Times New Roman" w:cs="Times New Roman"/>
          <w:sz w:val="24"/>
          <w:szCs w:val="24"/>
        </w:rPr>
        <w:t>As Juliet</w:t>
      </w:r>
      <w:r w:rsidR="00D36ABC">
        <w:rPr>
          <w:rFonts w:ascii="Times New Roman" w:hAnsi="Times New Roman" w:cs="Times New Roman"/>
          <w:sz w:val="24"/>
          <w:szCs w:val="24"/>
        </w:rPr>
        <w:t xml:space="preserve"> has got older her habits have developed naturally</w:t>
      </w:r>
      <w:r w:rsidR="003455C9">
        <w:rPr>
          <w:rFonts w:ascii="Times New Roman" w:hAnsi="Times New Roman" w:cs="Times New Roman"/>
          <w:sz w:val="24"/>
          <w:szCs w:val="24"/>
        </w:rPr>
        <w:t xml:space="preserve"> over time, and she now realises more than in her younger years</w:t>
      </w:r>
      <w:r w:rsidR="00F86632">
        <w:rPr>
          <w:rFonts w:ascii="Times New Roman" w:hAnsi="Times New Roman" w:cs="Times New Roman"/>
          <w:sz w:val="24"/>
          <w:szCs w:val="24"/>
        </w:rPr>
        <w:t xml:space="preserve"> the importance of individual wellbeing.</w:t>
      </w:r>
      <w:r w:rsidR="00373F60">
        <w:rPr>
          <w:rFonts w:ascii="Times New Roman" w:hAnsi="Times New Roman" w:cs="Times New Roman"/>
          <w:sz w:val="24"/>
          <w:szCs w:val="24"/>
        </w:rPr>
        <w:t xml:space="preserve"> Juliet demonstrated this when she said</w:t>
      </w:r>
      <w:r w:rsidR="00BF011E">
        <w:rPr>
          <w:rFonts w:ascii="Times New Roman" w:hAnsi="Times New Roman" w:cs="Times New Roman"/>
          <w:sz w:val="24"/>
          <w:szCs w:val="24"/>
        </w:rPr>
        <w:t xml:space="preserve"> </w:t>
      </w:r>
      <w:proofErr w:type="gramStart"/>
      <w:r w:rsidR="00BF011E">
        <w:rPr>
          <w:rFonts w:ascii="Times New Roman" w:hAnsi="Times New Roman" w:cs="Times New Roman"/>
          <w:sz w:val="24"/>
          <w:szCs w:val="24"/>
        </w:rPr>
        <w:t>“</w:t>
      </w:r>
      <w:r w:rsidR="00DF5306">
        <w:rPr>
          <w:rFonts w:ascii="Times New Roman" w:hAnsi="Times New Roman" w:cs="Times New Roman"/>
          <w:sz w:val="24"/>
          <w:szCs w:val="24"/>
        </w:rPr>
        <w:t xml:space="preserve"> </w:t>
      </w:r>
      <w:r w:rsidR="00481613">
        <w:rPr>
          <w:rFonts w:ascii="Times New Roman" w:hAnsi="Times New Roman" w:cs="Times New Roman"/>
          <w:sz w:val="24"/>
          <w:szCs w:val="24"/>
        </w:rPr>
        <w:t>w</w:t>
      </w:r>
      <w:r w:rsidR="00DF5306" w:rsidRPr="0012475D">
        <w:rPr>
          <w:rFonts w:ascii="Times New Roman" w:hAnsi="Times New Roman" w:cs="Times New Roman"/>
          <w:color w:val="000000" w:themeColor="text1"/>
          <w:sz w:val="24"/>
          <w:szCs w:val="24"/>
        </w:rPr>
        <w:t>here</w:t>
      </w:r>
      <w:r w:rsidR="00481613">
        <w:rPr>
          <w:rFonts w:ascii="Times New Roman" w:hAnsi="Times New Roman" w:cs="Times New Roman"/>
          <w:color w:val="000000" w:themeColor="text1"/>
          <w:sz w:val="24"/>
          <w:szCs w:val="24"/>
        </w:rPr>
        <w:t>as</w:t>
      </w:r>
      <w:proofErr w:type="gramEnd"/>
      <w:r w:rsidR="00DF5306" w:rsidRPr="0012475D">
        <w:rPr>
          <w:rFonts w:ascii="Times New Roman" w:hAnsi="Times New Roman" w:cs="Times New Roman"/>
          <w:color w:val="000000" w:themeColor="text1"/>
          <w:sz w:val="24"/>
          <w:szCs w:val="24"/>
        </w:rPr>
        <w:t xml:space="preserve"> before when I was younger I would have just thought of the physical side of it and neglected the actual, </w:t>
      </w:r>
      <w:proofErr w:type="spellStart"/>
      <w:r w:rsidR="00DF5306" w:rsidRPr="0012475D">
        <w:rPr>
          <w:rFonts w:ascii="Times New Roman" w:hAnsi="Times New Roman" w:cs="Times New Roman"/>
          <w:color w:val="000000" w:themeColor="text1"/>
          <w:sz w:val="24"/>
          <w:szCs w:val="24"/>
        </w:rPr>
        <w:t>y’know</w:t>
      </w:r>
      <w:proofErr w:type="spellEnd"/>
      <w:r w:rsidR="00DF5306" w:rsidRPr="0012475D">
        <w:rPr>
          <w:rFonts w:ascii="Times New Roman" w:hAnsi="Times New Roman" w:cs="Times New Roman"/>
          <w:color w:val="000000" w:themeColor="text1"/>
          <w:sz w:val="24"/>
          <w:szCs w:val="24"/>
        </w:rPr>
        <w:t>, psychological part as well. But I understand now that to have a full sense of being well that you need to look after all of them</w:t>
      </w:r>
      <w:r w:rsidR="00F948F3">
        <w:rPr>
          <w:rFonts w:ascii="Times New Roman" w:hAnsi="Times New Roman" w:cs="Times New Roman"/>
          <w:color w:val="000000" w:themeColor="text1"/>
          <w:sz w:val="24"/>
          <w:szCs w:val="24"/>
        </w:rPr>
        <w:t>”</w:t>
      </w:r>
      <w:r w:rsidR="00633672">
        <w:rPr>
          <w:rFonts w:ascii="Times New Roman" w:hAnsi="Times New Roman" w:cs="Times New Roman"/>
          <w:color w:val="000000" w:themeColor="text1"/>
          <w:sz w:val="24"/>
          <w:szCs w:val="24"/>
        </w:rPr>
        <w:t>.</w:t>
      </w:r>
      <w:r w:rsidR="00081E70">
        <w:rPr>
          <w:rFonts w:ascii="Times New Roman" w:hAnsi="Times New Roman" w:cs="Times New Roman"/>
          <w:color w:val="000000" w:themeColor="text1"/>
          <w:sz w:val="24"/>
          <w:szCs w:val="24"/>
        </w:rPr>
        <w:t xml:space="preserve"> </w:t>
      </w:r>
      <w:r w:rsidR="00633672">
        <w:rPr>
          <w:rFonts w:ascii="Times New Roman" w:hAnsi="Times New Roman" w:cs="Times New Roman"/>
          <w:color w:val="000000" w:themeColor="text1"/>
          <w:sz w:val="24"/>
          <w:szCs w:val="24"/>
        </w:rPr>
        <w:t xml:space="preserve"> </w:t>
      </w:r>
      <w:r w:rsidR="008F321E">
        <w:rPr>
          <w:rFonts w:ascii="Times New Roman" w:hAnsi="Times New Roman" w:cs="Times New Roman"/>
          <w:color w:val="000000" w:themeColor="text1"/>
          <w:sz w:val="24"/>
          <w:szCs w:val="24"/>
        </w:rPr>
        <w:t xml:space="preserve">It is important as </w:t>
      </w:r>
      <w:r w:rsidR="00640B41">
        <w:rPr>
          <w:rFonts w:ascii="Times New Roman" w:hAnsi="Times New Roman" w:cs="Times New Roman"/>
          <w:color w:val="000000" w:themeColor="text1"/>
          <w:sz w:val="24"/>
          <w:szCs w:val="24"/>
        </w:rPr>
        <w:t>people</w:t>
      </w:r>
      <w:r w:rsidR="008F321E">
        <w:rPr>
          <w:rFonts w:ascii="Times New Roman" w:hAnsi="Times New Roman" w:cs="Times New Roman"/>
          <w:color w:val="000000" w:themeColor="text1"/>
          <w:sz w:val="24"/>
          <w:szCs w:val="24"/>
        </w:rPr>
        <w:t xml:space="preserve"> mature that </w:t>
      </w:r>
      <w:r w:rsidR="00640B41">
        <w:rPr>
          <w:rFonts w:ascii="Times New Roman" w:hAnsi="Times New Roman" w:cs="Times New Roman"/>
          <w:color w:val="000000" w:themeColor="text1"/>
          <w:sz w:val="24"/>
          <w:szCs w:val="24"/>
        </w:rPr>
        <w:t>they</w:t>
      </w:r>
      <w:r w:rsidR="008F321E">
        <w:rPr>
          <w:rFonts w:ascii="Times New Roman" w:hAnsi="Times New Roman" w:cs="Times New Roman"/>
          <w:color w:val="000000" w:themeColor="text1"/>
          <w:sz w:val="24"/>
          <w:szCs w:val="24"/>
        </w:rPr>
        <w:t xml:space="preserve"> u</w:t>
      </w:r>
      <w:r w:rsidR="00475935">
        <w:rPr>
          <w:rFonts w:ascii="Times New Roman" w:hAnsi="Times New Roman" w:cs="Times New Roman"/>
          <w:color w:val="000000" w:themeColor="text1"/>
          <w:sz w:val="24"/>
          <w:szCs w:val="24"/>
        </w:rPr>
        <w:t xml:space="preserve">nderstand how to care for </w:t>
      </w:r>
      <w:r w:rsidR="0025591D">
        <w:rPr>
          <w:rFonts w:ascii="Times New Roman" w:hAnsi="Times New Roman" w:cs="Times New Roman"/>
          <w:color w:val="000000" w:themeColor="text1"/>
          <w:sz w:val="24"/>
          <w:szCs w:val="24"/>
        </w:rPr>
        <w:t>themselves</w:t>
      </w:r>
      <w:r w:rsidR="00475935">
        <w:rPr>
          <w:rFonts w:ascii="Times New Roman" w:hAnsi="Times New Roman" w:cs="Times New Roman"/>
          <w:color w:val="000000" w:themeColor="text1"/>
          <w:sz w:val="24"/>
          <w:szCs w:val="24"/>
        </w:rPr>
        <w:t xml:space="preserve"> better </w:t>
      </w:r>
      <w:r w:rsidR="00475935">
        <w:rPr>
          <w:rFonts w:ascii="Times New Roman" w:hAnsi="Times New Roman" w:cs="Times New Roman"/>
          <w:color w:val="000000" w:themeColor="text1"/>
          <w:sz w:val="24"/>
          <w:szCs w:val="24"/>
        </w:rPr>
        <w:lastRenderedPageBreak/>
        <w:t xml:space="preserve">and </w:t>
      </w:r>
      <w:r w:rsidR="00E91B2E">
        <w:rPr>
          <w:rFonts w:ascii="Times New Roman" w:hAnsi="Times New Roman" w:cs="Times New Roman"/>
          <w:color w:val="000000" w:themeColor="text1"/>
          <w:sz w:val="24"/>
          <w:szCs w:val="24"/>
        </w:rPr>
        <w:t>to</w:t>
      </w:r>
      <w:r w:rsidR="0025591D">
        <w:rPr>
          <w:rFonts w:ascii="Times New Roman" w:hAnsi="Times New Roman" w:cs="Times New Roman"/>
          <w:color w:val="000000" w:themeColor="text1"/>
          <w:sz w:val="24"/>
          <w:szCs w:val="24"/>
        </w:rPr>
        <w:t xml:space="preserve"> find ways to improve individual wellbeing</w:t>
      </w:r>
      <w:r w:rsidR="009C6C99">
        <w:rPr>
          <w:rFonts w:ascii="Times New Roman" w:hAnsi="Times New Roman" w:cs="Times New Roman"/>
          <w:color w:val="000000" w:themeColor="text1"/>
          <w:sz w:val="24"/>
          <w:szCs w:val="24"/>
        </w:rPr>
        <w:t xml:space="preserve">, </w:t>
      </w:r>
      <w:r w:rsidR="003D44FE">
        <w:rPr>
          <w:rFonts w:ascii="Times New Roman" w:hAnsi="Times New Roman" w:cs="Times New Roman"/>
          <w:color w:val="000000" w:themeColor="text1"/>
          <w:sz w:val="24"/>
          <w:szCs w:val="24"/>
        </w:rPr>
        <w:t>which might have been absent when they were younger.</w:t>
      </w:r>
    </w:p>
    <w:p w14:paraId="037F5449" w14:textId="77777777" w:rsidR="00D36E5E" w:rsidRDefault="00D36E5E" w:rsidP="00A80C0E">
      <w:pPr>
        <w:spacing w:line="480" w:lineRule="auto"/>
        <w:ind w:firstLine="720"/>
        <w:jc w:val="both"/>
        <w:rPr>
          <w:rFonts w:ascii="Times New Roman" w:hAnsi="Times New Roman" w:cs="Times New Roman"/>
          <w:sz w:val="24"/>
          <w:szCs w:val="24"/>
        </w:rPr>
      </w:pPr>
    </w:p>
    <w:p w14:paraId="563EA09E" w14:textId="3BA4B3FA" w:rsidR="006F6995" w:rsidRDefault="006F6995" w:rsidP="00A80C0E">
      <w:pPr>
        <w:spacing w:line="480" w:lineRule="auto"/>
        <w:ind w:firstLine="720"/>
        <w:jc w:val="both"/>
        <w:rPr>
          <w:rFonts w:ascii="Times New Roman" w:hAnsi="Times New Roman" w:cs="Times New Roman"/>
          <w:sz w:val="24"/>
          <w:szCs w:val="24"/>
        </w:rPr>
      </w:pPr>
    </w:p>
    <w:p w14:paraId="38994AD9" w14:textId="312992A0" w:rsidR="006F6995" w:rsidRDefault="006F59E5"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Sub theme 1.2</w:t>
      </w:r>
    </w:p>
    <w:p w14:paraId="22EABECC" w14:textId="6AB84786" w:rsidR="006F59E5" w:rsidRDefault="00492419"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Self help</w:t>
      </w:r>
    </w:p>
    <w:p w14:paraId="3A9CD398" w14:textId="5A8004A3" w:rsidR="00492419" w:rsidRPr="00645839" w:rsidRDefault="00EE015F"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Juliet</w:t>
      </w:r>
      <w:r w:rsidR="00D43E08">
        <w:rPr>
          <w:rFonts w:ascii="Times New Roman" w:hAnsi="Times New Roman" w:cs="Times New Roman"/>
          <w:sz w:val="24"/>
          <w:szCs w:val="24"/>
        </w:rPr>
        <w:t xml:space="preserve"> realised she </w:t>
      </w:r>
      <w:r w:rsidR="00ED6399">
        <w:rPr>
          <w:rFonts w:ascii="Times New Roman" w:hAnsi="Times New Roman" w:cs="Times New Roman"/>
          <w:sz w:val="24"/>
          <w:szCs w:val="24"/>
        </w:rPr>
        <w:t xml:space="preserve">need help to manage her stress levels and this was apparent when she said </w:t>
      </w:r>
      <w:proofErr w:type="gramStart"/>
      <w:r w:rsidR="00ED6399">
        <w:rPr>
          <w:rFonts w:ascii="Times New Roman" w:hAnsi="Times New Roman" w:cs="Times New Roman"/>
          <w:sz w:val="24"/>
          <w:szCs w:val="24"/>
        </w:rPr>
        <w:t xml:space="preserve">“ </w:t>
      </w:r>
      <w:r w:rsidR="001C0685" w:rsidRPr="00A57950">
        <w:rPr>
          <w:rFonts w:ascii="Times New Roman" w:hAnsi="Times New Roman" w:cs="Times New Roman"/>
          <w:color w:val="000000" w:themeColor="text1"/>
          <w:sz w:val="24"/>
          <w:szCs w:val="24"/>
        </w:rPr>
        <w:t>Just</w:t>
      </w:r>
      <w:proofErr w:type="gramEnd"/>
      <w:r w:rsidR="001C0685" w:rsidRPr="00A57950">
        <w:rPr>
          <w:rFonts w:ascii="Times New Roman" w:hAnsi="Times New Roman" w:cs="Times New Roman"/>
          <w:color w:val="000000" w:themeColor="text1"/>
          <w:sz w:val="24"/>
          <w:szCs w:val="24"/>
        </w:rPr>
        <w:t xml:space="preserve"> to sort of help me wellbeing.. to sort of bring it forth that I had to </w:t>
      </w:r>
      <w:proofErr w:type="gramStart"/>
      <w:r w:rsidR="001C0685" w:rsidRPr="00A57950">
        <w:rPr>
          <w:rFonts w:ascii="Times New Roman" w:hAnsi="Times New Roman" w:cs="Times New Roman"/>
          <w:color w:val="000000" w:themeColor="text1"/>
          <w:sz w:val="24"/>
          <w:szCs w:val="24"/>
        </w:rPr>
        <w:t>actually look</w:t>
      </w:r>
      <w:proofErr w:type="gramEnd"/>
      <w:r w:rsidR="001C0685" w:rsidRPr="00A57950">
        <w:rPr>
          <w:rFonts w:ascii="Times New Roman" w:hAnsi="Times New Roman" w:cs="Times New Roman"/>
          <w:color w:val="000000" w:themeColor="text1"/>
          <w:sz w:val="24"/>
          <w:szCs w:val="24"/>
        </w:rPr>
        <w:t xml:space="preserve"> after myself mentally as well, and um, I also practice mindfulness</w:t>
      </w:r>
      <w:r w:rsidR="00A57950" w:rsidRPr="00645839">
        <w:rPr>
          <w:rFonts w:ascii="Times New Roman" w:hAnsi="Times New Roman" w:cs="Times New Roman"/>
          <w:color w:val="4472C4"/>
          <w:sz w:val="24"/>
          <w:szCs w:val="24"/>
        </w:rPr>
        <w:t>”</w:t>
      </w:r>
      <w:r w:rsidR="00DE11E1" w:rsidRPr="00645839">
        <w:rPr>
          <w:rFonts w:ascii="Times New Roman" w:hAnsi="Times New Roman" w:cs="Times New Roman"/>
          <w:color w:val="4472C4"/>
          <w:sz w:val="24"/>
          <w:szCs w:val="24"/>
        </w:rPr>
        <w:t xml:space="preserve">. </w:t>
      </w:r>
      <w:r w:rsidR="00C4097E" w:rsidRPr="00645839">
        <w:rPr>
          <w:rFonts w:ascii="Times New Roman" w:hAnsi="Times New Roman" w:cs="Times New Roman"/>
          <w:color w:val="000000" w:themeColor="text1"/>
          <w:sz w:val="24"/>
          <w:szCs w:val="24"/>
        </w:rPr>
        <w:t>Self</w:t>
      </w:r>
      <w:r w:rsidR="00441345" w:rsidRPr="00645839">
        <w:rPr>
          <w:rFonts w:ascii="Times New Roman" w:hAnsi="Times New Roman" w:cs="Times New Roman"/>
          <w:color w:val="000000" w:themeColor="text1"/>
          <w:sz w:val="24"/>
          <w:szCs w:val="24"/>
        </w:rPr>
        <w:t>-</w:t>
      </w:r>
      <w:r w:rsidR="00C4097E" w:rsidRPr="00645839">
        <w:rPr>
          <w:rFonts w:ascii="Times New Roman" w:hAnsi="Times New Roman" w:cs="Times New Roman"/>
          <w:color w:val="000000" w:themeColor="text1"/>
          <w:sz w:val="24"/>
          <w:szCs w:val="24"/>
        </w:rPr>
        <w:t xml:space="preserve"> help is important </w:t>
      </w:r>
      <w:r w:rsidR="00441345" w:rsidRPr="00645839">
        <w:rPr>
          <w:rFonts w:ascii="Times New Roman" w:hAnsi="Times New Roman" w:cs="Times New Roman"/>
          <w:color w:val="000000" w:themeColor="text1"/>
          <w:sz w:val="24"/>
          <w:szCs w:val="24"/>
        </w:rPr>
        <w:t>as any change must come from the individual themselves first and foremost</w:t>
      </w:r>
      <w:r w:rsidR="006A1BB3" w:rsidRPr="00645839">
        <w:rPr>
          <w:rFonts w:ascii="Times New Roman" w:hAnsi="Times New Roman" w:cs="Times New Roman"/>
          <w:color w:val="000000" w:themeColor="text1"/>
          <w:sz w:val="24"/>
          <w:szCs w:val="24"/>
        </w:rPr>
        <w:t>.</w:t>
      </w:r>
    </w:p>
    <w:p w14:paraId="143A8DA3" w14:textId="47B5495C" w:rsidR="00A704E7" w:rsidRDefault="00DC1B26"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Sub theme 1.3</w:t>
      </w:r>
    </w:p>
    <w:p w14:paraId="10CC3321" w14:textId="4E9B2989" w:rsidR="001C66E9" w:rsidRDefault="001C66E9"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Realisation</w:t>
      </w:r>
    </w:p>
    <w:p w14:paraId="319544A9" w14:textId="292C2512" w:rsidR="009F5A09" w:rsidRDefault="00162EC0"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Juliet realised that she was struggling with her</w:t>
      </w:r>
      <w:r w:rsidR="00A81AEF">
        <w:rPr>
          <w:rFonts w:ascii="Times New Roman" w:hAnsi="Times New Roman" w:cs="Times New Roman"/>
          <w:sz w:val="24"/>
          <w:szCs w:val="24"/>
        </w:rPr>
        <w:t xml:space="preserve"> wellbeing and sought counselling</w:t>
      </w:r>
      <w:r w:rsidR="006C7AF5">
        <w:rPr>
          <w:rFonts w:ascii="Times New Roman" w:hAnsi="Times New Roman" w:cs="Times New Roman"/>
          <w:sz w:val="24"/>
          <w:szCs w:val="24"/>
        </w:rPr>
        <w:t xml:space="preserve"> for the depressive mood she was </w:t>
      </w:r>
      <w:r w:rsidR="00674234">
        <w:rPr>
          <w:rFonts w:ascii="Times New Roman" w:hAnsi="Times New Roman" w:cs="Times New Roman"/>
          <w:sz w:val="24"/>
          <w:szCs w:val="24"/>
        </w:rPr>
        <w:t xml:space="preserve">experiencing. </w:t>
      </w:r>
      <w:r w:rsidR="004C0F50">
        <w:rPr>
          <w:rFonts w:ascii="Times New Roman" w:hAnsi="Times New Roman" w:cs="Times New Roman"/>
          <w:sz w:val="24"/>
          <w:szCs w:val="24"/>
        </w:rPr>
        <w:t>It is reali</w:t>
      </w:r>
      <w:r w:rsidR="001974BF">
        <w:rPr>
          <w:rFonts w:ascii="Times New Roman" w:hAnsi="Times New Roman" w:cs="Times New Roman"/>
          <w:sz w:val="24"/>
          <w:szCs w:val="24"/>
        </w:rPr>
        <w:t>sation that a problem exists which is the first step</w:t>
      </w:r>
      <w:r w:rsidR="003340D3">
        <w:rPr>
          <w:rFonts w:ascii="Times New Roman" w:hAnsi="Times New Roman" w:cs="Times New Roman"/>
          <w:sz w:val="24"/>
          <w:szCs w:val="24"/>
        </w:rPr>
        <w:t xml:space="preserve"> towards any successful treatment plan.</w:t>
      </w:r>
    </w:p>
    <w:p w14:paraId="69DF6358" w14:textId="73921E66" w:rsidR="004C0F50" w:rsidRDefault="004C0F50" w:rsidP="00A80C0E">
      <w:pPr>
        <w:spacing w:line="480" w:lineRule="auto"/>
        <w:ind w:firstLine="720"/>
        <w:jc w:val="both"/>
        <w:rPr>
          <w:rFonts w:ascii="Times New Roman" w:hAnsi="Times New Roman" w:cs="Times New Roman"/>
          <w:sz w:val="24"/>
          <w:szCs w:val="24"/>
        </w:rPr>
      </w:pPr>
    </w:p>
    <w:p w14:paraId="47A52345" w14:textId="2546DD6B" w:rsidR="00344F86" w:rsidRDefault="00344F86" w:rsidP="00A80C0E">
      <w:pPr>
        <w:spacing w:line="480" w:lineRule="auto"/>
        <w:ind w:firstLine="720"/>
        <w:jc w:val="both"/>
        <w:rPr>
          <w:rFonts w:ascii="Times New Roman" w:hAnsi="Times New Roman" w:cs="Times New Roman"/>
          <w:sz w:val="24"/>
          <w:szCs w:val="24"/>
        </w:rPr>
      </w:pPr>
    </w:p>
    <w:p w14:paraId="2AA9130F" w14:textId="334D0157" w:rsidR="00344F86" w:rsidRDefault="00344F86" w:rsidP="00A80C0E">
      <w:pPr>
        <w:spacing w:line="480" w:lineRule="auto"/>
        <w:ind w:firstLine="720"/>
        <w:jc w:val="both"/>
        <w:rPr>
          <w:rFonts w:ascii="Times New Roman" w:hAnsi="Times New Roman" w:cs="Times New Roman"/>
          <w:sz w:val="24"/>
          <w:szCs w:val="24"/>
        </w:rPr>
      </w:pPr>
    </w:p>
    <w:p w14:paraId="2C3926BF" w14:textId="27903372" w:rsidR="00344F86" w:rsidRDefault="00344F86" w:rsidP="00A80C0E">
      <w:pPr>
        <w:spacing w:line="480" w:lineRule="auto"/>
        <w:ind w:firstLine="720"/>
        <w:jc w:val="both"/>
        <w:rPr>
          <w:rFonts w:ascii="Times New Roman" w:hAnsi="Times New Roman" w:cs="Times New Roman"/>
          <w:sz w:val="24"/>
          <w:szCs w:val="24"/>
        </w:rPr>
      </w:pPr>
    </w:p>
    <w:p w14:paraId="62126FE2" w14:textId="77777777" w:rsidR="00344F86" w:rsidRDefault="00344F86" w:rsidP="00A80C0E">
      <w:pPr>
        <w:spacing w:line="480" w:lineRule="auto"/>
        <w:ind w:firstLine="720"/>
        <w:jc w:val="both"/>
        <w:rPr>
          <w:rFonts w:ascii="Times New Roman" w:hAnsi="Times New Roman" w:cs="Times New Roman"/>
          <w:sz w:val="24"/>
          <w:szCs w:val="24"/>
        </w:rPr>
      </w:pPr>
    </w:p>
    <w:p w14:paraId="65429743" w14:textId="38B8D029" w:rsidR="00DC1B26" w:rsidRDefault="00DC1B26" w:rsidP="00A80C0E">
      <w:pPr>
        <w:spacing w:line="480" w:lineRule="auto"/>
        <w:ind w:firstLine="720"/>
        <w:jc w:val="both"/>
        <w:rPr>
          <w:rFonts w:ascii="Times New Roman" w:hAnsi="Times New Roman" w:cs="Times New Roman"/>
          <w:b/>
          <w:bCs/>
          <w:sz w:val="44"/>
          <w:szCs w:val="44"/>
        </w:rPr>
      </w:pPr>
      <w:r>
        <w:rPr>
          <w:rFonts w:ascii="Times New Roman" w:hAnsi="Times New Roman" w:cs="Times New Roman"/>
          <w:b/>
          <w:bCs/>
          <w:sz w:val="44"/>
          <w:szCs w:val="44"/>
        </w:rPr>
        <w:lastRenderedPageBreak/>
        <w:t>Theme 2</w:t>
      </w:r>
    </w:p>
    <w:p w14:paraId="2516788F" w14:textId="436F02A2" w:rsidR="00DC1B26" w:rsidRDefault="00D0221C" w:rsidP="00A80C0E">
      <w:pPr>
        <w:spacing w:line="480" w:lineRule="auto"/>
        <w:ind w:firstLine="720"/>
        <w:jc w:val="both"/>
        <w:rPr>
          <w:rFonts w:ascii="Times New Roman" w:hAnsi="Times New Roman" w:cs="Times New Roman"/>
          <w:b/>
          <w:bCs/>
          <w:sz w:val="44"/>
          <w:szCs w:val="44"/>
        </w:rPr>
      </w:pPr>
      <w:r>
        <w:rPr>
          <w:rFonts w:ascii="Times New Roman" w:hAnsi="Times New Roman" w:cs="Times New Roman"/>
          <w:b/>
          <w:bCs/>
          <w:sz w:val="44"/>
          <w:szCs w:val="44"/>
        </w:rPr>
        <w:t>Self- importance</w:t>
      </w:r>
    </w:p>
    <w:p w14:paraId="14C4D2E7" w14:textId="06FE9679" w:rsidR="00D0221C" w:rsidRDefault="00886A5E"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 theme of self-importance was identified from the transcript</w:t>
      </w:r>
      <w:r w:rsidR="00AA318F">
        <w:rPr>
          <w:rFonts w:ascii="Times New Roman" w:hAnsi="Times New Roman" w:cs="Times New Roman"/>
          <w:sz w:val="24"/>
          <w:szCs w:val="24"/>
        </w:rPr>
        <w:t xml:space="preserve"> as it was clear that Juliet has come to realise over time</w:t>
      </w:r>
      <w:r w:rsidR="0049136E">
        <w:rPr>
          <w:rFonts w:ascii="Times New Roman" w:hAnsi="Times New Roman" w:cs="Times New Roman"/>
          <w:sz w:val="24"/>
          <w:szCs w:val="24"/>
        </w:rPr>
        <w:t xml:space="preserve"> that you need to put yourself first before you can help others.</w:t>
      </w:r>
    </w:p>
    <w:p w14:paraId="761082DE" w14:textId="72202B1F" w:rsidR="0049136E" w:rsidRDefault="0049136E" w:rsidP="00A80C0E">
      <w:pPr>
        <w:spacing w:line="480" w:lineRule="auto"/>
        <w:ind w:firstLine="720"/>
        <w:jc w:val="both"/>
        <w:rPr>
          <w:rFonts w:ascii="Times New Roman" w:hAnsi="Times New Roman" w:cs="Times New Roman"/>
          <w:sz w:val="24"/>
          <w:szCs w:val="24"/>
        </w:rPr>
      </w:pPr>
    </w:p>
    <w:p w14:paraId="5723382D" w14:textId="7D2EF02F" w:rsidR="003525BC" w:rsidRDefault="003525BC" w:rsidP="00A80C0E">
      <w:pPr>
        <w:spacing w:line="480" w:lineRule="auto"/>
        <w:ind w:firstLine="720"/>
        <w:jc w:val="both"/>
        <w:rPr>
          <w:rFonts w:ascii="Times New Roman" w:hAnsi="Times New Roman" w:cs="Times New Roman"/>
          <w:sz w:val="24"/>
          <w:szCs w:val="24"/>
        </w:rPr>
      </w:pPr>
    </w:p>
    <w:p w14:paraId="0CC1331D" w14:textId="77777777" w:rsidR="003525BC" w:rsidRDefault="003525BC" w:rsidP="00A80C0E">
      <w:pPr>
        <w:spacing w:line="480" w:lineRule="auto"/>
        <w:ind w:firstLine="720"/>
        <w:jc w:val="both"/>
        <w:rPr>
          <w:rFonts w:ascii="Times New Roman" w:hAnsi="Times New Roman" w:cs="Times New Roman"/>
          <w:sz w:val="24"/>
          <w:szCs w:val="24"/>
        </w:rPr>
      </w:pPr>
    </w:p>
    <w:p w14:paraId="3B1B1653" w14:textId="29D244DB" w:rsidR="0049136E" w:rsidRDefault="004F3A34"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Sub theme 2.1</w:t>
      </w:r>
    </w:p>
    <w:p w14:paraId="02A85A02" w14:textId="695C216F" w:rsidR="004F3A34" w:rsidRDefault="00856EC3"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Self-love</w:t>
      </w:r>
    </w:p>
    <w:p w14:paraId="0E7B9425" w14:textId="21479E23" w:rsidR="00856EC3" w:rsidRPr="00D4546D" w:rsidRDefault="00C070E4"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Juliet</w:t>
      </w:r>
      <w:r w:rsidR="006762FF">
        <w:rPr>
          <w:rFonts w:ascii="Times New Roman" w:hAnsi="Times New Roman" w:cs="Times New Roman"/>
          <w:sz w:val="24"/>
          <w:szCs w:val="24"/>
        </w:rPr>
        <w:t xml:space="preserve"> has come to the realisation that in order to be able to help other people, you must look after and love yourself first and foremost</w:t>
      </w:r>
      <w:r w:rsidR="00765726">
        <w:rPr>
          <w:rFonts w:ascii="Times New Roman" w:hAnsi="Times New Roman" w:cs="Times New Roman"/>
          <w:sz w:val="24"/>
          <w:szCs w:val="24"/>
        </w:rPr>
        <w:t xml:space="preserve">, otherwise you will not </w:t>
      </w:r>
      <w:r w:rsidR="00D4546D">
        <w:rPr>
          <w:rFonts w:ascii="Times New Roman" w:hAnsi="Times New Roman" w:cs="Times New Roman"/>
          <w:sz w:val="24"/>
          <w:szCs w:val="24"/>
        </w:rPr>
        <w:t>be</w:t>
      </w:r>
      <w:r w:rsidR="00765726">
        <w:rPr>
          <w:rFonts w:ascii="Times New Roman" w:hAnsi="Times New Roman" w:cs="Times New Roman"/>
          <w:sz w:val="24"/>
          <w:szCs w:val="24"/>
        </w:rPr>
        <w:t xml:space="preserve"> capable of helping or loving other people.</w:t>
      </w:r>
      <w:r w:rsidR="00B164B5">
        <w:rPr>
          <w:rFonts w:ascii="Times New Roman" w:hAnsi="Times New Roman" w:cs="Times New Roman"/>
          <w:sz w:val="24"/>
          <w:szCs w:val="24"/>
        </w:rPr>
        <w:t xml:space="preserve"> This was apparent from the transcript when she stated</w:t>
      </w:r>
      <w:r w:rsidR="005A10A7">
        <w:rPr>
          <w:rFonts w:ascii="Times New Roman" w:hAnsi="Times New Roman" w:cs="Times New Roman"/>
          <w:sz w:val="24"/>
          <w:szCs w:val="24"/>
        </w:rPr>
        <w:t xml:space="preserve"> </w:t>
      </w:r>
      <w:proofErr w:type="gramStart"/>
      <w:r w:rsidR="005A10A7" w:rsidRPr="00D4546D">
        <w:rPr>
          <w:rFonts w:ascii="Times New Roman" w:hAnsi="Times New Roman" w:cs="Times New Roman"/>
          <w:sz w:val="24"/>
          <w:szCs w:val="24"/>
        </w:rPr>
        <w:t xml:space="preserve">“ </w:t>
      </w:r>
      <w:r w:rsidR="003033AB" w:rsidRPr="00D4546D">
        <w:rPr>
          <w:rFonts w:ascii="Times New Roman" w:hAnsi="Times New Roman" w:cs="Times New Roman"/>
          <w:sz w:val="24"/>
          <w:szCs w:val="24"/>
        </w:rPr>
        <w:t>And</w:t>
      </w:r>
      <w:proofErr w:type="gramEnd"/>
      <w:r w:rsidR="003033AB" w:rsidRPr="00D4546D">
        <w:rPr>
          <w:rFonts w:ascii="Times New Roman" w:hAnsi="Times New Roman" w:cs="Times New Roman"/>
          <w:sz w:val="24"/>
          <w:szCs w:val="24"/>
        </w:rPr>
        <w:t xml:space="preserve"> if you don’t look after yourself how are you going to look after everyone else around you</w:t>
      </w:r>
      <w:r w:rsidR="0036651D" w:rsidRPr="00D4546D">
        <w:rPr>
          <w:rFonts w:ascii="Times New Roman" w:hAnsi="Times New Roman" w:cs="Times New Roman"/>
          <w:sz w:val="24"/>
          <w:szCs w:val="24"/>
        </w:rPr>
        <w:t>”</w:t>
      </w:r>
      <w:r w:rsidR="0020260B" w:rsidRPr="00D4546D">
        <w:rPr>
          <w:rFonts w:ascii="Times New Roman" w:hAnsi="Times New Roman" w:cs="Times New Roman"/>
          <w:sz w:val="24"/>
          <w:szCs w:val="24"/>
        </w:rPr>
        <w:t xml:space="preserve">. </w:t>
      </w:r>
      <w:r w:rsidR="00BE1B76" w:rsidRPr="00D4546D">
        <w:rPr>
          <w:rFonts w:ascii="Times New Roman" w:hAnsi="Times New Roman" w:cs="Times New Roman"/>
          <w:sz w:val="24"/>
          <w:szCs w:val="24"/>
        </w:rPr>
        <w:t>This differs from</w:t>
      </w:r>
      <w:r w:rsidR="00D94032" w:rsidRPr="00D4546D">
        <w:rPr>
          <w:rFonts w:ascii="Times New Roman" w:hAnsi="Times New Roman" w:cs="Times New Roman"/>
          <w:sz w:val="24"/>
          <w:szCs w:val="24"/>
        </w:rPr>
        <w:t xml:space="preserve"> self-help as a person must love themselves first before they are able to </w:t>
      </w:r>
      <w:r w:rsidR="009364EA" w:rsidRPr="00D4546D">
        <w:rPr>
          <w:rFonts w:ascii="Times New Roman" w:hAnsi="Times New Roman" w:cs="Times New Roman"/>
          <w:sz w:val="24"/>
          <w:szCs w:val="24"/>
        </w:rPr>
        <w:t>be motivated to seek help</w:t>
      </w:r>
      <w:r w:rsidR="00DE4228" w:rsidRPr="00D4546D">
        <w:rPr>
          <w:rFonts w:ascii="Times New Roman" w:hAnsi="Times New Roman" w:cs="Times New Roman"/>
          <w:sz w:val="24"/>
          <w:szCs w:val="24"/>
        </w:rPr>
        <w:t xml:space="preserve"> for themselves and others.</w:t>
      </w:r>
    </w:p>
    <w:p w14:paraId="32034F64" w14:textId="1BE5AEFC" w:rsidR="007D6C8C" w:rsidRDefault="007D6C8C"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Sub theme 2,2</w:t>
      </w:r>
    </w:p>
    <w:p w14:paraId="5576C8BF" w14:textId="69F9FD13" w:rsidR="007D6C8C" w:rsidRDefault="00A11843"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Awareness of routine</w:t>
      </w:r>
    </w:p>
    <w:p w14:paraId="02403250" w14:textId="56053E8F" w:rsidR="00A11843" w:rsidRDefault="00E335D2" w:rsidP="001536D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Juliet stated that she feels at her best when she sticks to a strict routine</w:t>
      </w:r>
      <w:r w:rsidR="00F57699">
        <w:rPr>
          <w:rFonts w:ascii="Times New Roman" w:hAnsi="Times New Roman" w:cs="Times New Roman"/>
          <w:sz w:val="24"/>
          <w:szCs w:val="24"/>
        </w:rPr>
        <w:t>, which enables her to cope b</w:t>
      </w:r>
      <w:r w:rsidR="00BA3F03">
        <w:rPr>
          <w:rFonts w:ascii="Times New Roman" w:hAnsi="Times New Roman" w:cs="Times New Roman"/>
          <w:sz w:val="24"/>
          <w:szCs w:val="24"/>
        </w:rPr>
        <w:t>et</w:t>
      </w:r>
      <w:r w:rsidR="00F57699">
        <w:rPr>
          <w:rFonts w:ascii="Times New Roman" w:hAnsi="Times New Roman" w:cs="Times New Roman"/>
          <w:sz w:val="24"/>
          <w:szCs w:val="24"/>
        </w:rPr>
        <w:t>ter with her stress</w:t>
      </w:r>
      <w:r w:rsidR="00A13F37">
        <w:rPr>
          <w:rFonts w:ascii="Times New Roman" w:hAnsi="Times New Roman" w:cs="Times New Roman"/>
          <w:sz w:val="24"/>
          <w:szCs w:val="24"/>
        </w:rPr>
        <w:t xml:space="preserve"> and to keep her mind from becoming overloaded with negative </w:t>
      </w:r>
      <w:r w:rsidR="00A13F37">
        <w:rPr>
          <w:rFonts w:ascii="Times New Roman" w:hAnsi="Times New Roman" w:cs="Times New Roman"/>
          <w:sz w:val="24"/>
          <w:szCs w:val="24"/>
        </w:rPr>
        <w:lastRenderedPageBreak/>
        <w:t>intrusive thoughts.</w:t>
      </w:r>
      <w:r w:rsidR="00BA3F03">
        <w:rPr>
          <w:rFonts w:ascii="Times New Roman" w:hAnsi="Times New Roman" w:cs="Times New Roman"/>
          <w:sz w:val="24"/>
          <w:szCs w:val="24"/>
        </w:rPr>
        <w:t xml:space="preserve"> This was evident </w:t>
      </w:r>
      <w:r w:rsidR="001536D5">
        <w:rPr>
          <w:rFonts w:ascii="Times New Roman" w:hAnsi="Times New Roman" w:cs="Times New Roman"/>
          <w:sz w:val="24"/>
          <w:szCs w:val="24"/>
        </w:rPr>
        <w:t xml:space="preserve">from the transcript when she stated </w:t>
      </w:r>
      <w:proofErr w:type="gramStart"/>
      <w:r w:rsidR="001536D5">
        <w:rPr>
          <w:rFonts w:ascii="Times New Roman" w:hAnsi="Times New Roman" w:cs="Times New Roman"/>
          <w:sz w:val="24"/>
          <w:szCs w:val="24"/>
        </w:rPr>
        <w:t xml:space="preserve">“ </w:t>
      </w:r>
      <w:r w:rsidR="00101EA8">
        <w:rPr>
          <w:rFonts w:ascii="Times New Roman" w:hAnsi="Times New Roman" w:cs="Times New Roman"/>
          <w:sz w:val="24"/>
          <w:szCs w:val="24"/>
        </w:rPr>
        <w:t>I</w:t>
      </w:r>
      <w:proofErr w:type="gramEnd"/>
      <w:r w:rsidR="00101EA8">
        <w:rPr>
          <w:rFonts w:ascii="Times New Roman" w:hAnsi="Times New Roman" w:cs="Times New Roman"/>
          <w:sz w:val="24"/>
          <w:szCs w:val="24"/>
        </w:rPr>
        <w:t xml:space="preserve"> have to keep an established routine, that’s when I feel the best</w:t>
      </w:r>
      <w:r w:rsidR="00B17452">
        <w:rPr>
          <w:rFonts w:ascii="Times New Roman" w:hAnsi="Times New Roman" w:cs="Times New Roman"/>
          <w:sz w:val="24"/>
          <w:szCs w:val="24"/>
        </w:rPr>
        <w:t>”</w:t>
      </w:r>
      <w:r w:rsidR="0098699D">
        <w:rPr>
          <w:rFonts w:ascii="Times New Roman" w:hAnsi="Times New Roman" w:cs="Times New Roman"/>
          <w:sz w:val="24"/>
          <w:szCs w:val="24"/>
        </w:rPr>
        <w:t>.</w:t>
      </w:r>
      <w:r w:rsidR="003F6CD0">
        <w:rPr>
          <w:rFonts w:ascii="Times New Roman" w:hAnsi="Times New Roman" w:cs="Times New Roman"/>
          <w:sz w:val="24"/>
          <w:szCs w:val="24"/>
        </w:rPr>
        <w:t xml:space="preserve"> A good regular routine will keep people focused</w:t>
      </w:r>
      <w:r w:rsidR="00C74F23">
        <w:rPr>
          <w:rFonts w:ascii="Times New Roman" w:hAnsi="Times New Roman" w:cs="Times New Roman"/>
          <w:sz w:val="24"/>
          <w:szCs w:val="24"/>
        </w:rPr>
        <w:t xml:space="preserve"> on doing what they need to do for fulfilment.</w:t>
      </w:r>
    </w:p>
    <w:p w14:paraId="6AAF79E8" w14:textId="452C7395" w:rsidR="00404139" w:rsidRDefault="00804882" w:rsidP="00404139">
      <w:pPr>
        <w:pStyle w:val="Standard"/>
        <w:spacing w:after="0" w:line="240" w:lineRule="auto"/>
        <w:rPr>
          <w:rFonts w:ascii="Times New Roman" w:hAnsi="Times New Roman" w:cs="Times New Roman"/>
          <w:b/>
          <w:bCs/>
          <w:sz w:val="32"/>
          <w:szCs w:val="32"/>
        </w:rPr>
      </w:pPr>
      <w:r>
        <w:rPr>
          <w:rFonts w:ascii="Times New Roman" w:hAnsi="Times New Roman" w:cs="Times New Roman"/>
          <w:b/>
          <w:bCs/>
          <w:sz w:val="32"/>
          <w:szCs w:val="32"/>
        </w:rPr>
        <w:t>Sub theme 2.3</w:t>
      </w:r>
      <w:bookmarkStart w:id="0" w:name="_Hlk87259411"/>
    </w:p>
    <w:p w14:paraId="555B0706" w14:textId="1A65C395" w:rsidR="004F22CB" w:rsidRDefault="004F22CB" w:rsidP="00404139">
      <w:pPr>
        <w:pStyle w:val="Standard"/>
        <w:spacing w:after="0" w:line="240" w:lineRule="auto"/>
        <w:rPr>
          <w:rFonts w:ascii="Times New Roman" w:hAnsi="Times New Roman" w:cs="Times New Roman"/>
          <w:b/>
          <w:bCs/>
          <w:sz w:val="32"/>
          <w:szCs w:val="32"/>
        </w:rPr>
      </w:pPr>
    </w:p>
    <w:p w14:paraId="4D0CF3E2" w14:textId="728C1910" w:rsidR="004F22CB" w:rsidRDefault="0077371F" w:rsidP="00404139">
      <w:pPr>
        <w:pStyle w:val="Standard"/>
        <w:spacing w:after="0" w:line="240" w:lineRule="auto"/>
        <w:rPr>
          <w:rFonts w:ascii="Times New Roman" w:hAnsi="Times New Roman" w:cs="Times New Roman"/>
          <w:b/>
          <w:bCs/>
          <w:sz w:val="32"/>
          <w:szCs w:val="32"/>
        </w:rPr>
      </w:pPr>
      <w:r>
        <w:rPr>
          <w:rFonts w:ascii="Times New Roman" w:hAnsi="Times New Roman" w:cs="Times New Roman"/>
          <w:b/>
          <w:bCs/>
          <w:sz w:val="32"/>
          <w:szCs w:val="32"/>
        </w:rPr>
        <w:t>Acceptance</w:t>
      </w:r>
    </w:p>
    <w:p w14:paraId="03AA60F2" w14:textId="3A55C735" w:rsidR="00EA222E" w:rsidRPr="00C74F23" w:rsidRDefault="00EA222E" w:rsidP="00C74F23">
      <w:pPr>
        <w:pStyle w:val="Standard"/>
        <w:spacing w:after="0" w:line="480" w:lineRule="auto"/>
        <w:rPr>
          <w:rFonts w:ascii="Times New Roman" w:hAnsi="Times New Roman" w:cs="Times New Roman"/>
          <w:b/>
          <w:bCs/>
          <w:sz w:val="24"/>
          <w:szCs w:val="24"/>
        </w:rPr>
      </w:pPr>
    </w:p>
    <w:p w14:paraId="668F8C92" w14:textId="0159EE8B" w:rsidR="00C9115F" w:rsidRPr="00C74F23" w:rsidRDefault="00DE1AC6" w:rsidP="00C74F23">
      <w:pPr>
        <w:pStyle w:val="Standard"/>
        <w:spacing w:after="0" w:line="480" w:lineRule="auto"/>
        <w:rPr>
          <w:rFonts w:ascii="Times New Roman" w:hAnsi="Times New Roman" w:cs="Times New Roman"/>
          <w:sz w:val="24"/>
          <w:szCs w:val="24"/>
        </w:rPr>
      </w:pPr>
      <w:r w:rsidRPr="00C74F23">
        <w:rPr>
          <w:rFonts w:ascii="Times New Roman" w:hAnsi="Times New Roman" w:cs="Times New Roman"/>
          <w:sz w:val="24"/>
          <w:szCs w:val="24"/>
        </w:rPr>
        <w:t>Juliet has learned to accept how she is feeling</w:t>
      </w:r>
      <w:r w:rsidR="00D33D97" w:rsidRPr="00C74F23">
        <w:rPr>
          <w:rFonts w:ascii="Times New Roman" w:hAnsi="Times New Roman" w:cs="Times New Roman"/>
          <w:sz w:val="24"/>
          <w:szCs w:val="24"/>
        </w:rPr>
        <w:t xml:space="preserve"> and</w:t>
      </w:r>
      <w:r w:rsidR="003D759F" w:rsidRPr="00C74F23">
        <w:rPr>
          <w:rFonts w:ascii="Times New Roman" w:hAnsi="Times New Roman" w:cs="Times New Roman"/>
          <w:sz w:val="24"/>
          <w:szCs w:val="24"/>
        </w:rPr>
        <w:t xml:space="preserve"> has developed through coping strategies</w:t>
      </w:r>
      <w:r w:rsidR="00DF04A3" w:rsidRPr="00C74F23">
        <w:rPr>
          <w:rFonts w:ascii="Times New Roman" w:hAnsi="Times New Roman" w:cs="Times New Roman"/>
          <w:sz w:val="24"/>
          <w:szCs w:val="24"/>
        </w:rPr>
        <w:t xml:space="preserve"> an ability to switch off any negative thoughts.</w:t>
      </w:r>
      <w:r w:rsidR="0064657F" w:rsidRPr="00C74F23">
        <w:rPr>
          <w:rFonts w:ascii="Times New Roman" w:hAnsi="Times New Roman" w:cs="Times New Roman"/>
          <w:sz w:val="24"/>
          <w:szCs w:val="24"/>
        </w:rPr>
        <w:t xml:space="preserve"> This was clear from the transcript when she stated </w:t>
      </w:r>
      <w:proofErr w:type="gramStart"/>
      <w:r w:rsidR="0064657F" w:rsidRPr="00C74F23">
        <w:rPr>
          <w:rFonts w:ascii="Times New Roman" w:hAnsi="Times New Roman" w:cs="Times New Roman"/>
          <w:sz w:val="24"/>
          <w:szCs w:val="24"/>
        </w:rPr>
        <w:t>“</w:t>
      </w:r>
      <w:r w:rsidR="00C9115F" w:rsidRPr="00C74F23">
        <w:rPr>
          <w:rFonts w:ascii="Times New Roman" w:hAnsi="Times New Roman" w:cs="Times New Roman"/>
          <w:sz w:val="24"/>
          <w:szCs w:val="24"/>
        </w:rPr>
        <w:t xml:space="preserve"> </w:t>
      </w:r>
      <w:r w:rsidR="00F5637F" w:rsidRPr="00C74F23">
        <w:rPr>
          <w:rFonts w:ascii="Times New Roman" w:hAnsi="Times New Roman" w:cs="Times New Roman"/>
          <w:sz w:val="24"/>
          <w:szCs w:val="24"/>
        </w:rPr>
        <w:t>So</w:t>
      </w:r>
      <w:proofErr w:type="gramEnd"/>
      <w:r w:rsidR="00F5637F" w:rsidRPr="00C74F23">
        <w:rPr>
          <w:rFonts w:ascii="Times New Roman" w:hAnsi="Times New Roman" w:cs="Times New Roman"/>
          <w:sz w:val="24"/>
          <w:szCs w:val="24"/>
        </w:rPr>
        <w:t xml:space="preserve"> you go and enjoy your walk,</w:t>
      </w:r>
      <w:r w:rsidR="007716C9" w:rsidRPr="00C74F23">
        <w:rPr>
          <w:rFonts w:ascii="Times New Roman" w:hAnsi="Times New Roman" w:cs="Times New Roman"/>
          <w:sz w:val="24"/>
          <w:szCs w:val="24"/>
        </w:rPr>
        <w:t xml:space="preserve"> and try and, well not try and turn off negative thinking</w:t>
      </w:r>
      <w:r w:rsidR="00014DFB" w:rsidRPr="00C74F23">
        <w:rPr>
          <w:rFonts w:ascii="Times New Roman" w:hAnsi="Times New Roman" w:cs="Times New Roman"/>
          <w:sz w:val="24"/>
          <w:szCs w:val="24"/>
        </w:rPr>
        <w:t xml:space="preserve"> but just try and let things be, try and be at peace when you are walking around”</w:t>
      </w:r>
      <w:r w:rsidR="00C478E7">
        <w:rPr>
          <w:rFonts w:ascii="Times New Roman" w:hAnsi="Times New Roman" w:cs="Times New Roman"/>
          <w:sz w:val="24"/>
          <w:szCs w:val="24"/>
        </w:rPr>
        <w:t>. Acceptance comes from within and without it change will not be possible.</w:t>
      </w:r>
    </w:p>
    <w:p w14:paraId="440FD2B8" w14:textId="6B3C3816" w:rsidR="00691627" w:rsidRDefault="00691627" w:rsidP="00404139">
      <w:pPr>
        <w:pStyle w:val="Standard"/>
        <w:spacing w:after="0" w:line="240" w:lineRule="auto"/>
        <w:rPr>
          <w:rFonts w:ascii="Times New Roman" w:hAnsi="Times New Roman" w:cs="Times New Roman"/>
          <w:b/>
          <w:bCs/>
          <w:sz w:val="32"/>
          <w:szCs w:val="32"/>
        </w:rPr>
      </w:pPr>
    </w:p>
    <w:p w14:paraId="0040A014" w14:textId="4F8853CF" w:rsidR="004F22CB" w:rsidRDefault="004F22CB" w:rsidP="00404139">
      <w:pPr>
        <w:pStyle w:val="Standard"/>
        <w:spacing w:after="0" w:line="240" w:lineRule="auto"/>
        <w:rPr>
          <w:rFonts w:ascii="Times New Roman" w:hAnsi="Times New Roman" w:cs="Times New Roman"/>
          <w:b/>
          <w:bCs/>
          <w:sz w:val="32"/>
          <w:szCs w:val="32"/>
        </w:rPr>
      </w:pPr>
    </w:p>
    <w:bookmarkEnd w:id="0"/>
    <w:p w14:paraId="1443BA1D" w14:textId="3ABBBDB9" w:rsidR="00804882" w:rsidRDefault="00804882" w:rsidP="00A80C0E">
      <w:pPr>
        <w:spacing w:line="480" w:lineRule="auto"/>
        <w:ind w:firstLine="720"/>
        <w:jc w:val="both"/>
        <w:rPr>
          <w:rFonts w:ascii="Times New Roman" w:hAnsi="Times New Roman" w:cs="Times New Roman"/>
          <w:b/>
          <w:bCs/>
          <w:sz w:val="44"/>
          <w:szCs w:val="44"/>
        </w:rPr>
      </w:pPr>
      <w:r>
        <w:rPr>
          <w:rFonts w:ascii="Times New Roman" w:hAnsi="Times New Roman" w:cs="Times New Roman"/>
          <w:b/>
          <w:bCs/>
          <w:sz w:val="44"/>
          <w:szCs w:val="44"/>
        </w:rPr>
        <w:t>Theme 3</w:t>
      </w:r>
    </w:p>
    <w:p w14:paraId="4F6A3959" w14:textId="07E50152" w:rsidR="009E63B1" w:rsidRDefault="009E63B1" w:rsidP="00A80C0E">
      <w:pPr>
        <w:spacing w:line="480" w:lineRule="auto"/>
        <w:ind w:firstLine="720"/>
        <w:jc w:val="both"/>
        <w:rPr>
          <w:rFonts w:ascii="Times New Roman" w:hAnsi="Times New Roman" w:cs="Times New Roman"/>
          <w:b/>
          <w:bCs/>
          <w:sz w:val="44"/>
          <w:szCs w:val="44"/>
        </w:rPr>
      </w:pPr>
      <w:r>
        <w:rPr>
          <w:rFonts w:ascii="Times New Roman" w:hAnsi="Times New Roman" w:cs="Times New Roman"/>
          <w:b/>
          <w:bCs/>
          <w:sz w:val="44"/>
          <w:szCs w:val="44"/>
        </w:rPr>
        <w:t>Coping strategies</w:t>
      </w:r>
    </w:p>
    <w:p w14:paraId="777052D8" w14:textId="31C62CC3" w:rsidR="009E63B1" w:rsidRDefault="00CE4DD2"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 theme of</w:t>
      </w:r>
      <w:r w:rsidR="00BC5689">
        <w:rPr>
          <w:rFonts w:ascii="Times New Roman" w:hAnsi="Times New Roman" w:cs="Times New Roman"/>
          <w:sz w:val="24"/>
          <w:szCs w:val="24"/>
        </w:rPr>
        <w:t xml:space="preserve"> coping strategies w</w:t>
      </w:r>
      <w:r>
        <w:rPr>
          <w:rFonts w:ascii="Times New Roman" w:hAnsi="Times New Roman" w:cs="Times New Roman"/>
          <w:sz w:val="24"/>
          <w:szCs w:val="24"/>
        </w:rPr>
        <w:t>as</w:t>
      </w:r>
      <w:r w:rsidR="00BC5689">
        <w:rPr>
          <w:rFonts w:ascii="Times New Roman" w:hAnsi="Times New Roman" w:cs="Times New Roman"/>
          <w:sz w:val="24"/>
          <w:szCs w:val="24"/>
        </w:rPr>
        <w:t xml:space="preserve"> identified during the interview</w:t>
      </w:r>
      <w:r w:rsidR="00B92ABE">
        <w:rPr>
          <w:rFonts w:ascii="Times New Roman" w:hAnsi="Times New Roman" w:cs="Times New Roman"/>
          <w:sz w:val="24"/>
          <w:szCs w:val="24"/>
        </w:rPr>
        <w:t>, as Juliet realised</w:t>
      </w:r>
      <w:r w:rsidR="00E45E91">
        <w:rPr>
          <w:rFonts w:ascii="Times New Roman" w:hAnsi="Times New Roman" w:cs="Times New Roman"/>
          <w:sz w:val="24"/>
          <w:szCs w:val="24"/>
        </w:rPr>
        <w:t xml:space="preserve"> that strategies</w:t>
      </w:r>
      <w:r w:rsidR="00FF51A7">
        <w:rPr>
          <w:rFonts w:ascii="Times New Roman" w:hAnsi="Times New Roman" w:cs="Times New Roman"/>
          <w:sz w:val="24"/>
          <w:szCs w:val="24"/>
        </w:rPr>
        <w:t xml:space="preserve"> such as walking in green spaces, eating more healthily</w:t>
      </w:r>
      <w:r w:rsidR="00250925">
        <w:rPr>
          <w:rFonts w:ascii="Times New Roman" w:hAnsi="Times New Roman" w:cs="Times New Roman"/>
          <w:sz w:val="24"/>
          <w:szCs w:val="24"/>
        </w:rPr>
        <w:t xml:space="preserve"> and listening to music and having therapy</w:t>
      </w:r>
      <w:r w:rsidR="00E45E91">
        <w:rPr>
          <w:rFonts w:ascii="Times New Roman" w:hAnsi="Times New Roman" w:cs="Times New Roman"/>
          <w:sz w:val="24"/>
          <w:szCs w:val="24"/>
        </w:rPr>
        <w:t>, would help her</w:t>
      </w:r>
      <w:r w:rsidR="00FE3245">
        <w:rPr>
          <w:rFonts w:ascii="Times New Roman" w:hAnsi="Times New Roman" w:cs="Times New Roman"/>
          <w:sz w:val="24"/>
          <w:szCs w:val="24"/>
        </w:rPr>
        <w:t xml:space="preserve"> deal with any negative thought and behaviour.</w:t>
      </w:r>
      <w:r w:rsidR="0091337F">
        <w:rPr>
          <w:rFonts w:ascii="Times New Roman" w:hAnsi="Times New Roman" w:cs="Times New Roman"/>
          <w:sz w:val="24"/>
          <w:szCs w:val="24"/>
        </w:rPr>
        <w:t xml:space="preserve"> </w:t>
      </w:r>
      <w:r w:rsidR="00B070D4">
        <w:rPr>
          <w:rFonts w:ascii="Times New Roman" w:hAnsi="Times New Roman" w:cs="Times New Roman"/>
          <w:sz w:val="24"/>
          <w:szCs w:val="24"/>
        </w:rPr>
        <w:t>Coping strategies can vary from person to person</w:t>
      </w:r>
      <w:r w:rsidR="000638FC">
        <w:rPr>
          <w:rFonts w:ascii="Times New Roman" w:hAnsi="Times New Roman" w:cs="Times New Roman"/>
          <w:sz w:val="24"/>
          <w:szCs w:val="24"/>
        </w:rPr>
        <w:t xml:space="preserve">, and </w:t>
      </w:r>
      <w:proofErr w:type="spellStart"/>
      <w:r w:rsidR="000638FC">
        <w:rPr>
          <w:rFonts w:ascii="Times New Roman" w:hAnsi="Times New Roman" w:cs="Times New Roman"/>
          <w:sz w:val="24"/>
          <w:szCs w:val="24"/>
        </w:rPr>
        <w:t>its</w:t>
      </w:r>
      <w:proofErr w:type="spellEnd"/>
      <w:r w:rsidR="000638FC">
        <w:rPr>
          <w:rFonts w:ascii="Times New Roman" w:hAnsi="Times New Roman" w:cs="Times New Roman"/>
          <w:sz w:val="24"/>
          <w:szCs w:val="24"/>
        </w:rPr>
        <w:t xml:space="preserve"> important that the strategies employed</w:t>
      </w:r>
      <w:r w:rsidR="000F2A7E">
        <w:rPr>
          <w:rFonts w:ascii="Times New Roman" w:hAnsi="Times New Roman" w:cs="Times New Roman"/>
          <w:sz w:val="24"/>
          <w:szCs w:val="24"/>
        </w:rPr>
        <w:t xml:space="preserve"> are meaningful and fulfilling for them to be effective.</w:t>
      </w:r>
    </w:p>
    <w:p w14:paraId="701A6398" w14:textId="785B1846" w:rsidR="005176C1" w:rsidRDefault="005176C1" w:rsidP="00A80C0E">
      <w:pPr>
        <w:spacing w:line="480" w:lineRule="auto"/>
        <w:ind w:firstLine="720"/>
        <w:jc w:val="both"/>
        <w:rPr>
          <w:rFonts w:ascii="Times New Roman" w:hAnsi="Times New Roman" w:cs="Times New Roman"/>
          <w:sz w:val="24"/>
          <w:szCs w:val="24"/>
        </w:rPr>
      </w:pPr>
    </w:p>
    <w:p w14:paraId="59BF3A34" w14:textId="77777777" w:rsidR="00344F86" w:rsidRDefault="00344F86" w:rsidP="00A80C0E">
      <w:pPr>
        <w:spacing w:line="480" w:lineRule="auto"/>
        <w:ind w:firstLine="720"/>
        <w:jc w:val="both"/>
        <w:rPr>
          <w:rFonts w:ascii="Times New Roman" w:hAnsi="Times New Roman" w:cs="Times New Roman"/>
          <w:sz w:val="24"/>
          <w:szCs w:val="24"/>
        </w:rPr>
      </w:pPr>
    </w:p>
    <w:p w14:paraId="6D0B7A1A" w14:textId="5FFBCBA6" w:rsidR="00250925" w:rsidRDefault="00250925"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lastRenderedPageBreak/>
        <w:t>Sub theme 3.1</w:t>
      </w:r>
    </w:p>
    <w:p w14:paraId="59C09085" w14:textId="3A8EC5D4" w:rsidR="00250925" w:rsidRDefault="00067ABC"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Good habits</w:t>
      </w:r>
    </w:p>
    <w:p w14:paraId="0802C46E" w14:textId="29A4295F" w:rsidR="00090D4D" w:rsidRDefault="009D2C03" w:rsidP="000F548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Juliet is co</w:t>
      </w:r>
      <w:r w:rsidR="00F438E0">
        <w:rPr>
          <w:rFonts w:ascii="Times New Roman" w:hAnsi="Times New Roman" w:cs="Times New Roman"/>
          <w:sz w:val="24"/>
          <w:szCs w:val="24"/>
        </w:rPr>
        <w:t>nscious of the need to</w:t>
      </w:r>
      <w:r w:rsidR="00765105">
        <w:rPr>
          <w:rFonts w:ascii="Times New Roman" w:hAnsi="Times New Roman" w:cs="Times New Roman"/>
          <w:sz w:val="24"/>
          <w:szCs w:val="24"/>
        </w:rPr>
        <w:t xml:space="preserve"> </w:t>
      </w:r>
      <w:r w:rsidR="0094098D">
        <w:rPr>
          <w:rFonts w:ascii="Times New Roman" w:hAnsi="Times New Roman" w:cs="Times New Roman"/>
          <w:sz w:val="24"/>
          <w:szCs w:val="24"/>
        </w:rPr>
        <w:t>create good habits in her life</w:t>
      </w:r>
      <w:r w:rsidR="008347DC">
        <w:rPr>
          <w:rFonts w:ascii="Times New Roman" w:hAnsi="Times New Roman" w:cs="Times New Roman"/>
          <w:sz w:val="24"/>
          <w:szCs w:val="24"/>
        </w:rPr>
        <w:t xml:space="preserve"> to help her cope</w:t>
      </w:r>
      <w:r w:rsidR="002D7E88">
        <w:rPr>
          <w:rFonts w:ascii="Times New Roman" w:hAnsi="Times New Roman" w:cs="Times New Roman"/>
          <w:sz w:val="24"/>
          <w:szCs w:val="24"/>
        </w:rPr>
        <w:t xml:space="preserve"> with everyday activities. </w:t>
      </w:r>
      <w:r w:rsidR="000F5485">
        <w:rPr>
          <w:rFonts w:ascii="Times New Roman" w:hAnsi="Times New Roman" w:cs="Times New Roman"/>
          <w:sz w:val="24"/>
          <w:szCs w:val="24"/>
        </w:rPr>
        <w:t xml:space="preserve">This was evident in the interview when she stated </w:t>
      </w:r>
      <w:proofErr w:type="gramStart"/>
      <w:r w:rsidR="000F5485">
        <w:rPr>
          <w:rFonts w:ascii="Times New Roman" w:hAnsi="Times New Roman" w:cs="Times New Roman"/>
          <w:sz w:val="24"/>
          <w:szCs w:val="24"/>
        </w:rPr>
        <w:t xml:space="preserve">“ </w:t>
      </w:r>
      <w:r w:rsidR="00AD7DDB" w:rsidRPr="00D03551">
        <w:rPr>
          <w:rFonts w:ascii="Times New Roman" w:hAnsi="Times New Roman" w:cs="Times New Roman"/>
          <w:sz w:val="24"/>
          <w:szCs w:val="24"/>
        </w:rPr>
        <w:t>So</w:t>
      </w:r>
      <w:proofErr w:type="gramEnd"/>
      <w:r w:rsidR="00AD7DDB" w:rsidRPr="00D03551">
        <w:rPr>
          <w:rFonts w:ascii="Times New Roman" w:hAnsi="Times New Roman" w:cs="Times New Roman"/>
          <w:sz w:val="24"/>
          <w:szCs w:val="24"/>
        </w:rPr>
        <w:t xml:space="preserve"> it is quite easy so you have to remind yourself to look after yourself, but once you do it more you do find it becomes a bit of a habit</w:t>
      </w:r>
      <w:r w:rsidR="00C2689C">
        <w:rPr>
          <w:rFonts w:ascii="Times New Roman" w:hAnsi="Times New Roman" w:cs="Times New Roman"/>
          <w:sz w:val="24"/>
          <w:szCs w:val="24"/>
        </w:rPr>
        <w:t>”</w:t>
      </w:r>
      <w:r w:rsidR="00AD7DDB" w:rsidRPr="00D03551">
        <w:rPr>
          <w:rFonts w:ascii="Times New Roman" w:hAnsi="Times New Roman" w:cs="Times New Roman"/>
          <w:sz w:val="24"/>
          <w:szCs w:val="24"/>
        </w:rPr>
        <w:t>…</w:t>
      </w:r>
      <w:r w:rsidR="000E1484">
        <w:rPr>
          <w:rFonts w:ascii="Times New Roman" w:hAnsi="Times New Roman" w:cs="Times New Roman"/>
          <w:sz w:val="24"/>
          <w:szCs w:val="24"/>
        </w:rPr>
        <w:t xml:space="preserve"> Repeti</w:t>
      </w:r>
      <w:r w:rsidR="007021C7">
        <w:rPr>
          <w:rFonts w:ascii="Times New Roman" w:hAnsi="Times New Roman" w:cs="Times New Roman"/>
          <w:sz w:val="24"/>
          <w:szCs w:val="24"/>
        </w:rPr>
        <w:t xml:space="preserve">tive positive behaviour </w:t>
      </w:r>
      <w:r w:rsidR="00961B2F">
        <w:rPr>
          <w:rFonts w:ascii="Times New Roman" w:hAnsi="Times New Roman" w:cs="Times New Roman"/>
          <w:sz w:val="24"/>
          <w:szCs w:val="24"/>
        </w:rPr>
        <w:t>can reinforce a feeling of stability and</w:t>
      </w:r>
      <w:r w:rsidR="005B0097">
        <w:rPr>
          <w:rFonts w:ascii="Times New Roman" w:hAnsi="Times New Roman" w:cs="Times New Roman"/>
          <w:sz w:val="24"/>
          <w:szCs w:val="24"/>
        </w:rPr>
        <w:t xml:space="preserve"> calmness which can reduce stress levels.</w:t>
      </w:r>
      <w:r w:rsidR="00F80488">
        <w:rPr>
          <w:rFonts w:ascii="Times New Roman" w:hAnsi="Times New Roman" w:cs="Times New Roman"/>
          <w:sz w:val="24"/>
          <w:szCs w:val="24"/>
        </w:rPr>
        <w:t xml:space="preserve"> </w:t>
      </w:r>
    </w:p>
    <w:p w14:paraId="19D3F25D" w14:textId="73058CE2" w:rsidR="00C2689C" w:rsidRDefault="00C2689C" w:rsidP="000F5485">
      <w:pPr>
        <w:spacing w:line="480" w:lineRule="auto"/>
        <w:ind w:firstLine="720"/>
        <w:jc w:val="both"/>
        <w:rPr>
          <w:rFonts w:ascii="Times New Roman" w:hAnsi="Times New Roman" w:cs="Times New Roman"/>
          <w:sz w:val="24"/>
          <w:szCs w:val="24"/>
        </w:rPr>
      </w:pPr>
    </w:p>
    <w:p w14:paraId="36FAB5A9" w14:textId="77777777" w:rsidR="00C2689C" w:rsidRPr="00D03551" w:rsidRDefault="00C2689C" w:rsidP="000F5485">
      <w:pPr>
        <w:spacing w:line="480" w:lineRule="auto"/>
        <w:ind w:firstLine="720"/>
        <w:jc w:val="both"/>
        <w:rPr>
          <w:rFonts w:ascii="Times New Roman" w:hAnsi="Times New Roman" w:cs="Times New Roman"/>
          <w:sz w:val="24"/>
          <w:szCs w:val="24"/>
        </w:rPr>
      </w:pPr>
    </w:p>
    <w:p w14:paraId="1CB28C31" w14:textId="6ABBF73C" w:rsidR="00F43A4C" w:rsidRDefault="00F43A4C"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Sub theme 3.2</w:t>
      </w:r>
    </w:p>
    <w:p w14:paraId="4808B627" w14:textId="398A646D" w:rsidR="003B2DB2" w:rsidRDefault="003B2DB2"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Feelgood factor</w:t>
      </w:r>
    </w:p>
    <w:p w14:paraId="10737F87" w14:textId="13C667C0" w:rsidR="00EA4767" w:rsidRDefault="00230059" w:rsidP="00A80C0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Juli</w:t>
      </w:r>
      <w:r w:rsidR="003B2DB2">
        <w:rPr>
          <w:rFonts w:ascii="Times New Roman" w:hAnsi="Times New Roman" w:cs="Times New Roman"/>
          <w:sz w:val="24"/>
          <w:szCs w:val="24"/>
        </w:rPr>
        <w:t xml:space="preserve">et feels that </w:t>
      </w:r>
      <w:r w:rsidR="00F270B7">
        <w:rPr>
          <w:rFonts w:ascii="Times New Roman" w:hAnsi="Times New Roman" w:cs="Times New Roman"/>
          <w:sz w:val="24"/>
          <w:szCs w:val="24"/>
        </w:rPr>
        <w:t xml:space="preserve">when people do something good for the community, it creates a feelgood factor which helps to improve </w:t>
      </w:r>
      <w:proofErr w:type="gramStart"/>
      <w:r w:rsidR="00F270B7">
        <w:rPr>
          <w:rFonts w:ascii="Times New Roman" w:hAnsi="Times New Roman" w:cs="Times New Roman"/>
          <w:sz w:val="24"/>
          <w:szCs w:val="24"/>
        </w:rPr>
        <w:t xml:space="preserve">people’s </w:t>
      </w:r>
      <w:r w:rsidR="00C2746C">
        <w:rPr>
          <w:rFonts w:ascii="Times New Roman" w:hAnsi="Times New Roman" w:cs="Times New Roman"/>
          <w:sz w:val="24"/>
          <w:szCs w:val="24"/>
        </w:rPr>
        <w:t xml:space="preserve"> </w:t>
      </w:r>
      <w:r w:rsidR="00EE4297">
        <w:rPr>
          <w:rFonts w:ascii="Times New Roman" w:hAnsi="Times New Roman" w:cs="Times New Roman"/>
          <w:sz w:val="24"/>
          <w:szCs w:val="24"/>
        </w:rPr>
        <w:t>mood</w:t>
      </w:r>
      <w:proofErr w:type="gramEnd"/>
      <w:r w:rsidR="00EE4297">
        <w:rPr>
          <w:rFonts w:ascii="Times New Roman" w:hAnsi="Times New Roman" w:cs="Times New Roman"/>
          <w:sz w:val="24"/>
          <w:szCs w:val="24"/>
        </w:rPr>
        <w:t xml:space="preserve"> and general wellbeing.</w:t>
      </w:r>
      <w:r w:rsidR="00E71740">
        <w:rPr>
          <w:rFonts w:ascii="Times New Roman" w:hAnsi="Times New Roman" w:cs="Times New Roman"/>
          <w:sz w:val="24"/>
          <w:szCs w:val="24"/>
        </w:rPr>
        <w:t xml:space="preserve"> </w:t>
      </w:r>
      <w:r w:rsidR="002E4255">
        <w:rPr>
          <w:rFonts w:ascii="Times New Roman" w:hAnsi="Times New Roman" w:cs="Times New Roman"/>
          <w:sz w:val="24"/>
          <w:szCs w:val="24"/>
        </w:rPr>
        <w:t xml:space="preserve">This was evident when she said </w:t>
      </w:r>
      <w:proofErr w:type="gramStart"/>
      <w:r w:rsidR="002E4255" w:rsidRPr="0079188B">
        <w:rPr>
          <w:rFonts w:ascii="Times New Roman" w:hAnsi="Times New Roman" w:cs="Times New Roman"/>
          <w:sz w:val="24"/>
          <w:szCs w:val="24"/>
        </w:rPr>
        <w:t xml:space="preserve">“ </w:t>
      </w:r>
      <w:r w:rsidR="00690802" w:rsidRPr="0079188B">
        <w:rPr>
          <w:rFonts w:ascii="Times New Roman" w:hAnsi="Times New Roman" w:cs="Times New Roman"/>
          <w:sz w:val="24"/>
          <w:szCs w:val="24"/>
        </w:rPr>
        <w:t>you</w:t>
      </w:r>
      <w:proofErr w:type="gramEnd"/>
      <w:r w:rsidR="00690802" w:rsidRPr="0079188B">
        <w:rPr>
          <w:rFonts w:ascii="Times New Roman" w:hAnsi="Times New Roman" w:cs="Times New Roman"/>
          <w:sz w:val="24"/>
          <w:szCs w:val="24"/>
        </w:rPr>
        <w:t xml:space="preserve"> tend to find now that everyone wants it to look.. </w:t>
      </w:r>
      <w:proofErr w:type="gramStart"/>
      <w:r w:rsidR="00690802" w:rsidRPr="0079188B">
        <w:rPr>
          <w:rFonts w:ascii="Times New Roman" w:hAnsi="Times New Roman" w:cs="Times New Roman"/>
          <w:sz w:val="24"/>
          <w:szCs w:val="24"/>
        </w:rPr>
        <w:t>nice..</w:t>
      </w:r>
      <w:proofErr w:type="gramEnd"/>
      <w:r w:rsidR="00690802" w:rsidRPr="0079188B">
        <w:rPr>
          <w:rFonts w:ascii="Times New Roman" w:hAnsi="Times New Roman" w:cs="Times New Roman"/>
          <w:sz w:val="24"/>
          <w:szCs w:val="24"/>
        </w:rPr>
        <w:t xml:space="preserve"> and once things look nice, people want to look after them better, don’t they?</w:t>
      </w:r>
      <w:r w:rsidR="00FB1F3E">
        <w:rPr>
          <w:rFonts w:ascii="Times New Roman" w:hAnsi="Times New Roman" w:cs="Times New Roman"/>
          <w:sz w:val="24"/>
          <w:szCs w:val="24"/>
        </w:rPr>
        <w:t xml:space="preserve"> When a community rallies round to help each other to care for the community it </w:t>
      </w:r>
      <w:r w:rsidR="009D2BA3">
        <w:rPr>
          <w:rFonts w:ascii="Times New Roman" w:hAnsi="Times New Roman" w:cs="Times New Roman"/>
          <w:sz w:val="24"/>
          <w:szCs w:val="24"/>
        </w:rPr>
        <w:t>can have a therapeutic effect on people</w:t>
      </w:r>
      <w:r w:rsidR="002B4A61">
        <w:rPr>
          <w:rFonts w:ascii="Times New Roman" w:hAnsi="Times New Roman" w:cs="Times New Roman"/>
          <w:sz w:val="24"/>
          <w:szCs w:val="24"/>
        </w:rPr>
        <w:t>’</w:t>
      </w:r>
      <w:r w:rsidR="009D2BA3">
        <w:rPr>
          <w:rFonts w:ascii="Times New Roman" w:hAnsi="Times New Roman" w:cs="Times New Roman"/>
          <w:sz w:val="24"/>
          <w:szCs w:val="24"/>
        </w:rPr>
        <w:t>s wellbeing.</w:t>
      </w:r>
    </w:p>
    <w:p w14:paraId="3D86DCE2" w14:textId="79D4A36A" w:rsidR="00E62CCB" w:rsidRDefault="00E62CCB" w:rsidP="00A80C0E">
      <w:pPr>
        <w:spacing w:line="480" w:lineRule="auto"/>
        <w:ind w:firstLine="720"/>
        <w:jc w:val="both"/>
        <w:rPr>
          <w:rFonts w:ascii="Times New Roman" w:hAnsi="Times New Roman" w:cs="Times New Roman"/>
          <w:sz w:val="24"/>
          <w:szCs w:val="24"/>
        </w:rPr>
      </w:pPr>
    </w:p>
    <w:p w14:paraId="6D8E0720" w14:textId="7CB44CEF" w:rsidR="00E62CCB" w:rsidRDefault="00E62CCB" w:rsidP="00A80C0E">
      <w:pPr>
        <w:spacing w:line="480" w:lineRule="auto"/>
        <w:ind w:firstLine="720"/>
        <w:jc w:val="both"/>
        <w:rPr>
          <w:rFonts w:ascii="Times New Roman" w:hAnsi="Times New Roman" w:cs="Times New Roman"/>
          <w:sz w:val="24"/>
          <w:szCs w:val="24"/>
        </w:rPr>
      </w:pPr>
    </w:p>
    <w:p w14:paraId="2BF865D6" w14:textId="736783B4" w:rsidR="00E62CCB" w:rsidRDefault="00E62CCB" w:rsidP="00A80C0E">
      <w:pPr>
        <w:spacing w:line="480" w:lineRule="auto"/>
        <w:ind w:firstLine="720"/>
        <w:jc w:val="both"/>
        <w:rPr>
          <w:rFonts w:ascii="Times New Roman" w:hAnsi="Times New Roman" w:cs="Times New Roman"/>
          <w:sz w:val="24"/>
          <w:szCs w:val="24"/>
        </w:rPr>
      </w:pPr>
    </w:p>
    <w:p w14:paraId="65347CBC" w14:textId="77777777" w:rsidR="00E62CCB" w:rsidRDefault="00E62CCB" w:rsidP="00A80C0E">
      <w:pPr>
        <w:spacing w:line="480" w:lineRule="auto"/>
        <w:ind w:firstLine="720"/>
        <w:jc w:val="both"/>
        <w:rPr>
          <w:rFonts w:ascii="Times New Roman" w:hAnsi="Times New Roman" w:cs="Times New Roman"/>
          <w:sz w:val="24"/>
          <w:szCs w:val="24"/>
        </w:rPr>
      </w:pPr>
    </w:p>
    <w:p w14:paraId="38CD98BD" w14:textId="2F3DB529" w:rsidR="00572C4A" w:rsidRDefault="00572C4A" w:rsidP="00A80C0E">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lastRenderedPageBreak/>
        <w:t>Sub theme</w:t>
      </w:r>
      <w:r w:rsidR="0057789C">
        <w:rPr>
          <w:rFonts w:ascii="Times New Roman" w:hAnsi="Times New Roman" w:cs="Times New Roman"/>
          <w:b/>
          <w:bCs/>
          <w:sz w:val="32"/>
          <w:szCs w:val="32"/>
        </w:rPr>
        <w:t xml:space="preserve"> 3.3</w:t>
      </w:r>
    </w:p>
    <w:p w14:paraId="78292EEA" w14:textId="77777777" w:rsidR="00C42917" w:rsidRDefault="0057789C" w:rsidP="00C42917">
      <w:pPr>
        <w:spacing w:line="480" w:lineRule="auto"/>
        <w:ind w:firstLine="720"/>
        <w:jc w:val="both"/>
        <w:rPr>
          <w:rFonts w:ascii="Times New Roman" w:hAnsi="Times New Roman" w:cs="Times New Roman"/>
          <w:b/>
          <w:bCs/>
          <w:sz w:val="32"/>
          <w:szCs w:val="32"/>
        </w:rPr>
      </w:pPr>
      <w:r>
        <w:rPr>
          <w:rFonts w:ascii="Times New Roman" w:hAnsi="Times New Roman" w:cs="Times New Roman"/>
          <w:b/>
          <w:bCs/>
          <w:sz w:val="32"/>
          <w:szCs w:val="32"/>
        </w:rPr>
        <w:t>Responsibility</w:t>
      </w:r>
    </w:p>
    <w:p w14:paraId="20ABD6C2" w14:textId="2B73CD24" w:rsidR="00F80541" w:rsidRDefault="00314E10" w:rsidP="00D44C5C">
      <w:pPr>
        <w:spacing w:line="480" w:lineRule="auto"/>
        <w:ind w:firstLine="720"/>
        <w:jc w:val="both"/>
        <w:rPr>
          <w:rFonts w:ascii="Times New Roman" w:hAnsi="Times New Roman" w:cs="Times New Roman"/>
          <w:sz w:val="24"/>
          <w:szCs w:val="24"/>
        </w:rPr>
      </w:pPr>
      <w:r w:rsidRPr="00F80541">
        <w:rPr>
          <w:rFonts w:ascii="Times New Roman" w:hAnsi="Times New Roman" w:cs="Times New Roman"/>
          <w:sz w:val="24"/>
          <w:szCs w:val="24"/>
        </w:rPr>
        <w:t xml:space="preserve">Juliet feels </w:t>
      </w:r>
      <w:r w:rsidR="00B2553B" w:rsidRPr="00F80541">
        <w:rPr>
          <w:rFonts w:ascii="Times New Roman" w:hAnsi="Times New Roman" w:cs="Times New Roman"/>
          <w:sz w:val="24"/>
          <w:szCs w:val="24"/>
        </w:rPr>
        <w:t>that everyone in her community should take more</w:t>
      </w:r>
      <w:r w:rsidR="006006E5" w:rsidRPr="00F80541">
        <w:rPr>
          <w:rFonts w:ascii="Times New Roman" w:hAnsi="Times New Roman" w:cs="Times New Roman"/>
          <w:sz w:val="24"/>
          <w:szCs w:val="24"/>
        </w:rPr>
        <w:t xml:space="preserve"> personal responsibility for keeping the community clean and tidy</w:t>
      </w:r>
      <w:r w:rsidR="00AB1B37" w:rsidRPr="00F80541">
        <w:rPr>
          <w:rFonts w:ascii="Times New Roman" w:hAnsi="Times New Roman" w:cs="Times New Roman"/>
          <w:sz w:val="24"/>
          <w:szCs w:val="24"/>
        </w:rPr>
        <w:t xml:space="preserve">. Juliet </w:t>
      </w:r>
      <w:r w:rsidR="00022A42" w:rsidRPr="00F80541">
        <w:rPr>
          <w:rFonts w:ascii="Times New Roman" w:hAnsi="Times New Roman" w:cs="Times New Roman"/>
          <w:sz w:val="24"/>
          <w:szCs w:val="24"/>
        </w:rPr>
        <w:t>tries to lead by example</w:t>
      </w:r>
      <w:r w:rsidR="00D44C5C">
        <w:rPr>
          <w:rFonts w:ascii="Times New Roman" w:hAnsi="Times New Roman" w:cs="Times New Roman"/>
          <w:sz w:val="24"/>
          <w:szCs w:val="24"/>
        </w:rPr>
        <w:t>,</w:t>
      </w:r>
      <w:r w:rsidR="00022A42" w:rsidRPr="00F80541">
        <w:rPr>
          <w:rFonts w:ascii="Times New Roman" w:hAnsi="Times New Roman" w:cs="Times New Roman"/>
          <w:sz w:val="24"/>
          <w:szCs w:val="24"/>
        </w:rPr>
        <w:t xml:space="preserve"> and this is apparent when she states </w:t>
      </w:r>
      <w:proofErr w:type="gramStart"/>
      <w:r w:rsidR="00022A42" w:rsidRPr="00F80541">
        <w:rPr>
          <w:rFonts w:ascii="Times New Roman" w:hAnsi="Times New Roman" w:cs="Times New Roman"/>
          <w:sz w:val="24"/>
          <w:szCs w:val="24"/>
        </w:rPr>
        <w:t>“</w:t>
      </w:r>
      <w:r w:rsidR="000D4E0A" w:rsidRPr="00F80541">
        <w:rPr>
          <w:rFonts w:ascii="Times New Roman" w:hAnsi="Times New Roman" w:cs="Times New Roman"/>
          <w:sz w:val="24"/>
          <w:szCs w:val="24"/>
        </w:rPr>
        <w:t xml:space="preserve"> </w:t>
      </w:r>
      <w:bookmarkStart w:id="1" w:name="_Hlk87262601"/>
      <w:r w:rsidR="00F80541" w:rsidRPr="00F80541">
        <w:rPr>
          <w:rFonts w:ascii="Times New Roman" w:hAnsi="Times New Roman" w:cs="Times New Roman"/>
          <w:sz w:val="24"/>
          <w:szCs w:val="24"/>
        </w:rPr>
        <w:t>Because</w:t>
      </w:r>
      <w:proofErr w:type="gramEnd"/>
      <w:r w:rsidR="00F80541" w:rsidRPr="00F80541">
        <w:rPr>
          <w:rFonts w:ascii="Times New Roman" w:hAnsi="Times New Roman" w:cs="Times New Roman"/>
          <w:sz w:val="24"/>
          <w:szCs w:val="24"/>
        </w:rPr>
        <w:t xml:space="preserve"> I think a little bit, often, can make a difference… and [laughing] it also stop me ranting about other people being litter bugs.  So instead of moaning about it I’ll do something about it and pick up a can.</w:t>
      </w:r>
    </w:p>
    <w:p w14:paraId="1491B453" w14:textId="50AFE6C8" w:rsidR="003B2DB2" w:rsidRDefault="003B2DB2" w:rsidP="00D44C5C">
      <w:pPr>
        <w:spacing w:line="480" w:lineRule="auto"/>
        <w:ind w:firstLine="720"/>
        <w:jc w:val="both"/>
        <w:rPr>
          <w:rFonts w:ascii="Times New Roman" w:hAnsi="Times New Roman" w:cs="Times New Roman"/>
          <w:sz w:val="24"/>
          <w:szCs w:val="24"/>
        </w:rPr>
      </w:pPr>
    </w:p>
    <w:p w14:paraId="20EF2103" w14:textId="2749C25D" w:rsidR="00C752EF" w:rsidRPr="00DB15C1" w:rsidRDefault="00C752EF" w:rsidP="00267377">
      <w:pPr>
        <w:pStyle w:val="Standard"/>
        <w:spacing w:after="0" w:line="480" w:lineRule="auto"/>
        <w:rPr>
          <w:rFonts w:ascii="Times New Roman" w:hAnsi="Times New Roman" w:cs="Times New Roman"/>
          <w:b/>
          <w:bCs/>
          <w:sz w:val="44"/>
          <w:szCs w:val="44"/>
        </w:rPr>
      </w:pPr>
      <w:r w:rsidRPr="00DB15C1">
        <w:rPr>
          <w:rFonts w:ascii="Times New Roman" w:hAnsi="Times New Roman" w:cs="Times New Roman"/>
          <w:b/>
          <w:bCs/>
          <w:sz w:val="44"/>
          <w:szCs w:val="44"/>
        </w:rPr>
        <w:t>Theme 4</w:t>
      </w:r>
    </w:p>
    <w:p w14:paraId="53B23576" w14:textId="4E035C36" w:rsidR="00C752EF" w:rsidRDefault="00C752EF" w:rsidP="00267377">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Community wellbeing</w:t>
      </w:r>
    </w:p>
    <w:p w14:paraId="71F55523" w14:textId="3E39CEC1" w:rsidR="00AC14CB" w:rsidRDefault="007E1892" w:rsidP="00267377">
      <w:pPr>
        <w:pStyle w:val="Standard"/>
        <w:spacing w:after="0" w:line="480" w:lineRule="auto"/>
        <w:rPr>
          <w:rFonts w:ascii="Times New Roman" w:hAnsi="Times New Roman" w:cs="Times New Roman"/>
          <w:sz w:val="24"/>
          <w:szCs w:val="24"/>
        </w:rPr>
      </w:pPr>
      <w:r>
        <w:rPr>
          <w:rFonts w:ascii="Times New Roman" w:hAnsi="Times New Roman" w:cs="Times New Roman"/>
          <w:sz w:val="24"/>
          <w:szCs w:val="24"/>
        </w:rPr>
        <w:t>A theme of community wellbeing was identified from the transcrip</w:t>
      </w:r>
      <w:r w:rsidR="00514D4F">
        <w:rPr>
          <w:rFonts w:ascii="Times New Roman" w:hAnsi="Times New Roman" w:cs="Times New Roman"/>
          <w:sz w:val="24"/>
          <w:szCs w:val="24"/>
        </w:rPr>
        <w:t>t as Juliet felt that everyone in the community sho</w:t>
      </w:r>
      <w:r w:rsidR="0062250E">
        <w:rPr>
          <w:rFonts w:ascii="Times New Roman" w:hAnsi="Times New Roman" w:cs="Times New Roman"/>
          <w:sz w:val="24"/>
          <w:szCs w:val="24"/>
        </w:rPr>
        <w:t>ul</w:t>
      </w:r>
      <w:r w:rsidR="00514D4F">
        <w:rPr>
          <w:rFonts w:ascii="Times New Roman" w:hAnsi="Times New Roman" w:cs="Times New Roman"/>
          <w:sz w:val="24"/>
          <w:szCs w:val="24"/>
        </w:rPr>
        <w:t>d do their bit to keep the community tidy</w:t>
      </w:r>
      <w:r w:rsidR="00F44F0B">
        <w:rPr>
          <w:rFonts w:ascii="Times New Roman" w:hAnsi="Times New Roman" w:cs="Times New Roman"/>
          <w:sz w:val="24"/>
          <w:szCs w:val="24"/>
        </w:rPr>
        <w:t xml:space="preserve"> and to recycle responsibly which in turn would </w:t>
      </w:r>
      <w:r w:rsidR="00A10B35">
        <w:rPr>
          <w:rFonts w:ascii="Times New Roman" w:hAnsi="Times New Roman" w:cs="Times New Roman"/>
          <w:sz w:val="24"/>
          <w:szCs w:val="24"/>
        </w:rPr>
        <w:t>improve people</w:t>
      </w:r>
      <w:r w:rsidR="006D54A1">
        <w:rPr>
          <w:rFonts w:ascii="Times New Roman" w:hAnsi="Times New Roman" w:cs="Times New Roman"/>
          <w:sz w:val="24"/>
          <w:szCs w:val="24"/>
        </w:rPr>
        <w:t>’</w:t>
      </w:r>
      <w:r w:rsidR="00A10B35">
        <w:rPr>
          <w:rFonts w:ascii="Times New Roman" w:hAnsi="Times New Roman" w:cs="Times New Roman"/>
          <w:sz w:val="24"/>
          <w:szCs w:val="24"/>
        </w:rPr>
        <w:t>s health and wellbeing.</w:t>
      </w:r>
    </w:p>
    <w:p w14:paraId="7F706E6D" w14:textId="17495518" w:rsidR="00A10B35" w:rsidRDefault="00A10B35" w:rsidP="00267377">
      <w:pPr>
        <w:pStyle w:val="Standard"/>
        <w:spacing w:after="0" w:line="480" w:lineRule="auto"/>
        <w:rPr>
          <w:rFonts w:ascii="Times New Roman" w:hAnsi="Times New Roman" w:cs="Times New Roman"/>
          <w:sz w:val="24"/>
          <w:szCs w:val="24"/>
        </w:rPr>
      </w:pPr>
    </w:p>
    <w:p w14:paraId="7352392E" w14:textId="02269569" w:rsidR="00A10B35" w:rsidRDefault="00A10B35" w:rsidP="00267377">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 xml:space="preserve">Sub theme </w:t>
      </w:r>
      <w:r w:rsidR="00361253">
        <w:rPr>
          <w:rFonts w:ascii="Times New Roman" w:hAnsi="Times New Roman" w:cs="Times New Roman"/>
          <w:b/>
          <w:bCs/>
          <w:sz w:val="32"/>
          <w:szCs w:val="32"/>
        </w:rPr>
        <w:t>4.1</w:t>
      </w:r>
    </w:p>
    <w:p w14:paraId="1D3E7BA5" w14:textId="5F78FB99" w:rsidR="00BC7A46" w:rsidRDefault="009A5244" w:rsidP="00267377">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Frustration</w:t>
      </w:r>
    </w:p>
    <w:p w14:paraId="3F59136B" w14:textId="4C5DDD11" w:rsidR="00590765" w:rsidRDefault="00C9113B" w:rsidP="00267377">
      <w:pPr>
        <w:pStyle w:val="Standard"/>
        <w:spacing w:after="0" w:line="480" w:lineRule="auto"/>
        <w:rPr>
          <w:rFonts w:ascii="Times New Roman" w:hAnsi="Times New Roman" w:cs="Times New Roman"/>
          <w:sz w:val="24"/>
          <w:szCs w:val="24"/>
        </w:rPr>
      </w:pPr>
      <w:r>
        <w:rPr>
          <w:rFonts w:ascii="Times New Roman" w:hAnsi="Times New Roman" w:cs="Times New Roman"/>
          <w:sz w:val="24"/>
          <w:szCs w:val="24"/>
        </w:rPr>
        <w:t>Juliet has found herself feeling angry and frustrated with people</w:t>
      </w:r>
      <w:r w:rsidR="00C10306">
        <w:rPr>
          <w:rFonts w:ascii="Times New Roman" w:hAnsi="Times New Roman" w:cs="Times New Roman"/>
          <w:sz w:val="24"/>
          <w:szCs w:val="24"/>
        </w:rPr>
        <w:t xml:space="preserve"> who don’t feel the same way as she does regarding keeping the community tidy and clean</w:t>
      </w:r>
      <w:r w:rsidR="004F5145">
        <w:rPr>
          <w:rFonts w:ascii="Times New Roman" w:hAnsi="Times New Roman" w:cs="Times New Roman"/>
          <w:sz w:val="24"/>
          <w:szCs w:val="24"/>
        </w:rPr>
        <w:t xml:space="preserve"> and who do</w:t>
      </w:r>
      <w:r w:rsidR="00423192">
        <w:rPr>
          <w:rFonts w:ascii="Times New Roman" w:hAnsi="Times New Roman" w:cs="Times New Roman"/>
          <w:sz w:val="24"/>
          <w:szCs w:val="24"/>
        </w:rPr>
        <w:t xml:space="preserve"> not</w:t>
      </w:r>
      <w:r w:rsidR="004F5145">
        <w:rPr>
          <w:rFonts w:ascii="Times New Roman" w:hAnsi="Times New Roman" w:cs="Times New Roman"/>
          <w:sz w:val="24"/>
          <w:szCs w:val="24"/>
        </w:rPr>
        <w:t xml:space="preserve"> value the </w:t>
      </w:r>
      <w:r w:rsidR="005558B4">
        <w:rPr>
          <w:rFonts w:ascii="Times New Roman" w:hAnsi="Times New Roman" w:cs="Times New Roman"/>
          <w:sz w:val="24"/>
          <w:szCs w:val="24"/>
        </w:rPr>
        <w:t>environment in the same way that she does.</w:t>
      </w:r>
      <w:r w:rsidR="00F51C1D">
        <w:rPr>
          <w:rFonts w:ascii="Times New Roman" w:hAnsi="Times New Roman" w:cs="Times New Roman"/>
          <w:sz w:val="24"/>
          <w:szCs w:val="24"/>
        </w:rPr>
        <w:t xml:space="preserve"> </w:t>
      </w:r>
      <w:r w:rsidR="005558B4">
        <w:rPr>
          <w:rFonts w:ascii="Times New Roman" w:hAnsi="Times New Roman" w:cs="Times New Roman"/>
          <w:sz w:val="24"/>
          <w:szCs w:val="24"/>
        </w:rPr>
        <w:t>This is apparent in</w:t>
      </w:r>
      <w:r w:rsidR="00F51C1D">
        <w:rPr>
          <w:rFonts w:ascii="Times New Roman" w:hAnsi="Times New Roman" w:cs="Times New Roman"/>
          <w:sz w:val="24"/>
          <w:szCs w:val="24"/>
        </w:rPr>
        <w:t xml:space="preserve"> the transcript when she stated </w:t>
      </w:r>
      <w:proofErr w:type="gramStart"/>
      <w:r w:rsidR="00F51C1D" w:rsidRPr="00FE04E5">
        <w:rPr>
          <w:rFonts w:ascii="Times New Roman" w:hAnsi="Times New Roman" w:cs="Times New Roman"/>
          <w:sz w:val="24"/>
          <w:szCs w:val="24"/>
        </w:rPr>
        <w:t>“</w:t>
      </w:r>
      <w:r w:rsidR="00FE04E5" w:rsidRPr="00FE04E5">
        <w:rPr>
          <w:rFonts w:ascii="Times New Roman" w:hAnsi="Times New Roman" w:cs="Times New Roman"/>
          <w:sz w:val="24"/>
          <w:szCs w:val="24"/>
        </w:rPr>
        <w:t xml:space="preserve"> Because</w:t>
      </w:r>
      <w:proofErr w:type="gramEnd"/>
      <w:r w:rsidR="00FE04E5" w:rsidRPr="00FE04E5">
        <w:rPr>
          <w:rFonts w:ascii="Times New Roman" w:hAnsi="Times New Roman" w:cs="Times New Roman"/>
          <w:sz w:val="24"/>
          <w:szCs w:val="24"/>
        </w:rPr>
        <w:t>, um, I found that if I just have a big old rant about people leaving their dog shit everywhere then I end up feeling quite angry and annoyed and there’s nothing I can do about it, so I just pick it up and put it in the bin</w:t>
      </w:r>
      <w:r w:rsidR="00D43F94">
        <w:rPr>
          <w:rFonts w:ascii="Times New Roman" w:hAnsi="Times New Roman" w:cs="Times New Roman"/>
          <w:sz w:val="24"/>
          <w:szCs w:val="24"/>
        </w:rPr>
        <w:t>”</w:t>
      </w:r>
      <w:r w:rsidR="001160C7">
        <w:rPr>
          <w:rFonts w:ascii="Times New Roman" w:hAnsi="Times New Roman" w:cs="Times New Roman"/>
          <w:sz w:val="24"/>
          <w:szCs w:val="24"/>
        </w:rPr>
        <w:t>. When members of a community fail to</w:t>
      </w:r>
      <w:r w:rsidR="003C11D2">
        <w:rPr>
          <w:rFonts w:ascii="Times New Roman" w:hAnsi="Times New Roman" w:cs="Times New Roman"/>
          <w:sz w:val="24"/>
          <w:szCs w:val="24"/>
        </w:rPr>
        <w:t xml:space="preserve"> contribute </w:t>
      </w:r>
      <w:r w:rsidR="003C11D2">
        <w:rPr>
          <w:rFonts w:ascii="Times New Roman" w:hAnsi="Times New Roman" w:cs="Times New Roman"/>
          <w:sz w:val="24"/>
          <w:szCs w:val="24"/>
        </w:rPr>
        <w:lastRenderedPageBreak/>
        <w:t xml:space="preserve">to </w:t>
      </w:r>
      <w:r w:rsidR="0009308C">
        <w:rPr>
          <w:rFonts w:ascii="Times New Roman" w:hAnsi="Times New Roman" w:cs="Times New Roman"/>
          <w:sz w:val="24"/>
          <w:szCs w:val="24"/>
        </w:rPr>
        <w:t>its conservation, it can cause resentment</w:t>
      </w:r>
      <w:r w:rsidR="00423192">
        <w:rPr>
          <w:rFonts w:ascii="Times New Roman" w:hAnsi="Times New Roman" w:cs="Times New Roman"/>
          <w:sz w:val="24"/>
          <w:szCs w:val="24"/>
        </w:rPr>
        <w:t>,</w:t>
      </w:r>
      <w:r w:rsidR="002549B2">
        <w:rPr>
          <w:rFonts w:ascii="Times New Roman" w:hAnsi="Times New Roman" w:cs="Times New Roman"/>
          <w:sz w:val="24"/>
          <w:szCs w:val="24"/>
        </w:rPr>
        <w:t xml:space="preserve"> and lead to divisions forming within the community</w:t>
      </w:r>
      <w:r w:rsidR="00924EBC">
        <w:rPr>
          <w:rFonts w:ascii="Times New Roman" w:hAnsi="Times New Roman" w:cs="Times New Roman"/>
          <w:sz w:val="24"/>
          <w:szCs w:val="24"/>
        </w:rPr>
        <w:t xml:space="preserve"> which can be detrimental to people</w:t>
      </w:r>
      <w:r w:rsidR="006D54A1">
        <w:rPr>
          <w:rFonts w:ascii="Times New Roman" w:hAnsi="Times New Roman" w:cs="Times New Roman"/>
          <w:sz w:val="24"/>
          <w:szCs w:val="24"/>
        </w:rPr>
        <w:t>’</w:t>
      </w:r>
      <w:r w:rsidR="00924EBC">
        <w:rPr>
          <w:rFonts w:ascii="Times New Roman" w:hAnsi="Times New Roman" w:cs="Times New Roman"/>
          <w:sz w:val="24"/>
          <w:szCs w:val="24"/>
        </w:rPr>
        <w:t>s health and wellbeing.</w:t>
      </w:r>
    </w:p>
    <w:p w14:paraId="7BA99F84" w14:textId="4048814E" w:rsidR="00D43F94" w:rsidRDefault="009C2600" w:rsidP="00267377">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Sub theme 4.2</w:t>
      </w:r>
    </w:p>
    <w:p w14:paraId="38955ABD" w14:textId="6C7A3D26" w:rsidR="009C2600" w:rsidRDefault="00A4562F" w:rsidP="00267377">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Enviro</w:t>
      </w:r>
      <w:r w:rsidR="00240A08">
        <w:rPr>
          <w:rFonts w:ascii="Times New Roman" w:hAnsi="Times New Roman" w:cs="Times New Roman"/>
          <w:b/>
          <w:bCs/>
          <w:sz w:val="32"/>
          <w:szCs w:val="32"/>
        </w:rPr>
        <w:t>n</w:t>
      </w:r>
      <w:r>
        <w:rPr>
          <w:rFonts w:ascii="Times New Roman" w:hAnsi="Times New Roman" w:cs="Times New Roman"/>
          <w:b/>
          <w:bCs/>
          <w:sz w:val="32"/>
          <w:szCs w:val="32"/>
        </w:rPr>
        <w:t>mental</w:t>
      </w:r>
      <w:r w:rsidR="00240A08">
        <w:rPr>
          <w:rFonts w:ascii="Times New Roman" w:hAnsi="Times New Roman" w:cs="Times New Roman"/>
          <w:b/>
          <w:bCs/>
          <w:sz w:val="32"/>
          <w:szCs w:val="32"/>
        </w:rPr>
        <w:t>l</w:t>
      </w:r>
      <w:r>
        <w:rPr>
          <w:rFonts w:ascii="Times New Roman" w:hAnsi="Times New Roman" w:cs="Times New Roman"/>
          <w:b/>
          <w:bCs/>
          <w:sz w:val="32"/>
          <w:szCs w:val="32"/>
        </w:rPr>
        <w:t>y friendly</w:t>
      </w:r>
    </w:p>
    <w:p w14:paraId="6AD0DD18" w14:textId="06C25390" w:rsidR="00267BAF" w:rsidRDefault="00EE38AE" w:rsidP="00E562E2">
      <w:pPr>
        <w:pStyle w:val="Standard"/>
        <w:spacing w:after="0" w:line="480" w:lineRule="auto"/>
        <w:rPr>
          <w:rFonts w:ascii="Times New Roman" w:hAnsi="Times New Roman" w:cs="Times New Roman"/>
          <w:sz w:val="24"/>
          <w:szCs w:val="24"/>
        </w:rPr>
      </w:pPr>
      <w:r w:rsidRPr="00E562E2">
        <w:rPr>
          <w:rFonts w:ascii="Times New Roman" w:hAnsi="Times New Roman" w:cs="Times New Roman"/>
          <w:sz w:val="24"/>
          <w:szCs w:val="24"/>
        </w:rPr>
        <w:t>Keeping en</w:t>
      </w:r>
      <w:r w:rsidR="00F33FF1" w:rsidRPr="00E562E2">
        <w:rPr>
          <w:rFonts w:ascii="Times New Roman" w:hAnsi="Times New Roman" w:cs="Times New Roman"/>
          <w:sz w:val="24"/>
          <w:szCs w:val="24"/>
        </w:rPr>
        <w:t xml:space="preserve">ergy bills low is important to Juliet as it helps the </w:t>
      </w:r>
      <w:r w:rsidR="00CB2EA7" w:rsidRPr="00E562E2">
        <w:rPr>
          <w:rFonts w:ascii="Times New Roman" w:hAnsi="Times New Roman" w:cs="Times New Roman"/>
          <w:sz w:val="24"/>
          <w:szCs w:val="24"/>
        </w:rPr>
        <w:t xml:space="preserve">environment by keeping </w:t>
      </w:r>
      <w:r w:rsidR="0085460D" w:rsidRPr="00E562E2">
        <w:rPr>
          <w:rFonts w:ascii="Times New Roman" w:hAnsi="Times New Roman" w:cs="Times New Roman"/>
          <w:sz w:val="24"/>
          <w:szCs w:val="24"/>
        </w:rPr>
        <w:t xml:space="preserve">emissions low, and is shown in the transcript when she says </w:t>
      </w:r>
      <w:proofErr w:type="gramStart"/>
      <w:r w:rsidR="00441FE8" w:rsidRPr="00E562E2">
        <w:rPr>
          <w:rFonts w:ascii="Times New Roman" w:hAnsi="Times New Roman" w:cs="Times New Roman"/>
          <w:sz w:val="24"/>
          <w:szCs w:val="24"/>
        </w:rPr>
        <w:t xml:space="preserve">“ </w:t>
      </w:r>
      <w:r w:rsidR="00267BAF" w:rsidRPr="00E562E2">
        <w:rPr>
          <w:rFonts w:ascii="Times New Roman" w:hAnsi="Times New Roman" w:cs="Times New Roman"/>
          <w:sz w:val="24"/>
          <w:szCs w:val="24"/>
        </w:rPr>
        <w:t xml:space="preserve"> I</w:t>
      </w:r>
      <w:proofErr w:type="gramEnd"/>
      <w:r w:rsidR="00267BAF" w:rsidRPr="00E562E2">
        <w:rPr>
          <w:rFonts w:ascii="Times New Roman" w:hAnsi="Times New Roman" w:cs="Times New Roman"/>
          <w:sz w:val="24"/>
          <w:szCs w:val="24"/>
        </w:rPr>
        <w:t xml:space="preserve"> go around the house turning thermostats down in the morning, I’ll turn them up in the morning…I do switch the lights off, we have eco-bulbs everywhere, and I do switch the lights off in between</w:t>
      </w:r>
      <w:r w:rsidR="00507908">
        <w:rPr>
          <w:rFonts w:ascii="Times New Roman" w:hAnsi="Times New Roman" w:cs="Times New Roman"/>
          <w:sz w:val="24"/>
          <w:szCs w:val="24"/>
        </w:rPr>
        <w:t>”</w:t>
      </w:r>
      <w:r w:rsidR="00537055">
        <w:rPr>
          <w:rFonts w:ascii="Times New Roman" w:hAnsi="Times New Roman" w:cs="Times New Roman"/>
          <w:sz w:val="24"/>
          <w:szCs w:val="24"/>
        </w:rPr>
        <w:t xml:space="preserve">. </w:t>
      </w:r>
    </w:p>
    <w:p w14:paraId="680C7348" w14:textId="77777777" w:rsidR="00ED1829" w:rsidRDefault="00ED1829" w:rsidP="00E562E2">
      <w:pPr>
        <w:pStyle w:val="Standard"/>
        <w:spacing w:after="0" w:line="480" w:lineRule="auto"/>
        <w:rPr>
          <w:rFonts w:ascii="Times New Roman" w:hAnsi="Times New Roman" w:cs="Times New Roman"/>
          <w:sz w:val="24"/>
          <w:szCs w:val="24"/>
        </w:rPr>
      </w:pPr>
    </w:p>
    <w:p w14:paraId="0AEF1DEE" w14:textId="23A29476" w:rsidR="00507908" w:rsidRDefault="00507908" w:rsidP="00E562E2">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Sub theme 4.3</w:t>
      </w:r>
    </w:p>
    <w:p w14:paraId="2F263AE0" w14:textId="1331F931" w:rsidR="00BC6659" w:rsidRDefault="00BC6659" w:rsidP="00E562E2">
      <w:pPr>
        <w:pStyle w:val="Standard"/>
        <w:spacing w:after="0" w:line="480" w:lineRule="auto"/>
        <w:rPr>
          <w:rFonts w:ascii="Times New Roman" w:hAnsi="Times New Roman" w:cs="Times New Roman"/>
          <w:b/>
          <w:bCs/>
          <w:sz w:val="32"/>
          <w:szCs w:val="32"/>
        </w:rPr>
      </w:pPr>
      <w:r>
        <w:rPr>
          <w:rFonts w:ascii="Times New Roman" w:hAnsi="Times New Roman" w:cs="Times New Roman"/>
          <w:b/>
          <w:bCs/>
          <w:sz w:val="32"/>
          <w:szCs w:val="32"/>
        </w:rPr>
        <w:t>Mindfulness</w:t>
      </w:r>
    </w:p>
    <w:p w14:paraId="4A8B07EA" w14:textId="4DFCB999" w:rsidR="009934BA" w:rsidRDefault="00E77FA4" w:rsidP="009934BA">
      <w:pPr>
        <w:pStyle w:val="Standard"/>
        <w:spacing w:after="0" w:line="480" w:lineRule="auto"/>
        <w:rPr>
          <w:rFonts w:ascii="Times New Roman" w:hAnsi="Times New Roman" w:cs="Times New Roman"/>
          <w:sz w:val="24"/>
          <w:szCs w:val="24"/>
        </w:rPr>
      </w:pPr>
      <w:r w:rsidRPr="009934BA">
        <w:rPr>
          <w:rFonts w:ascii="Times New Roman" w:hAnsi="Times New Roman" w:cs="Times New Roman"/>
          <w:sz w:val="24"/>
          <w:szCs w:val="24"/>
        </w:rPr>
        <w:t xml:space="preserve">Juliet </w:t>
      </w:r>
      <w:r w:rsidR="004F07EA" w:rsidRPr="009934BA">
        <w:rPr>
          <w:rFonts w:ascii="Times New Roman" w:hAnsi="Times New Roman" w:cs="Times New Roman"/>
          <w:sz w:val="24"/>
          <w:szCs w:val="24"/>
        </w:rPr>
        <w:t xml:space="preserve">is mindful of the fact that everyone should not only look </w:t>
      </w:r>
      <w:r w:rsidR="008F02C4" w:rsidRPr="009934BA">
        <w:rPr>
          <w:rFonts w:ascii="Times New Roman" w:hAnsi="Times New Roman" w:cs="Times New Roman"/>
          <w:sz w:val="24"/>
          <w:szCs w:val="24"/>
        </w:rPr>
        <w:t>after each other, but also look after the environment also as it is important for everyone</w:t>
      </w:r>
      <w:r w:rsidR="004839A0" w:rsidRPr="009934BA">
        <w:rPr>
          <w:rFonts w:ascii="Times New Roman" w:hAnsi="Times New Roman" w:cs="Times New Roman"/>
          <w:sz w:val="24"/>
          <w:szCs w:val="24"/>
        </w:rPr>
        <w:t>’</w:t>
      </w:r>
      <w:r w:rsidR="008F02C4" w:rsidRPr="009934BA">
        <w:rPr>
          <w:rFonts w:ascii="Times New Roman" w:hAnsi="Times New Roman" w:cs="Times New Roman"/>
          <w:sz w:val="24"/>
          <w:szCs w:val="24"/>
        </w:rPr>
        <w:t>s personal wellbeing</w:t>
      </w:r>
      <w:r w:rsidR="004839A0" w:rsidRPr="009934BA">
        <w:rPr>
          <w:rFonts w:ascii="Times New Roman" w:hAnsi="Times New Roman" w:cs="Times New Roman"/>
          <w:sz w:val="24"/>
          <w:szCs w:val="24"/>
        </w:rPr>
        <w:t>, which is evident in the interview when she sta</w:t>
      </w:r>
      <w:r w:rsidR="00E13B59" w:rsidRPr="009934BA">
        <w:rPr>
          <w:rFonts w:ascii="Times New Roman" w:hAnsi="Times New Roman" w:cs="Times New Roman"/>
          <w:sz w:val="24"/>
          <w:szCs w:val="24"/>
        </w:rPr>
        <w:t xml:space="preserve">tes that </w:t>
      </w:r>
      <w:proofErr w:type="gramStart"/>
      <w:r w:rsidR="00E13B59" w:rsidRPr="009934BA">
        <w:rPr>
          <w:rFonts w:ascii="Times New Roman" w:hAnsi="Times New Roman" w:cs="Times New Roman"/>
          <w:sz w:val="24"/>
          <w:szCs w:val="24"/>
        </w:rPr>
        <w:t xml:space="preserve">“ </w:t>
      </w:r>
      <w:r w:rsidR="009934BA" w:rsidRPr="009934BA">
        <w:rPr>
          <w:rFonts w:ascii="Times New Roman" w:hAnsi="Times New Roman" w:cs="Times New Roman"/>
          <w:sz w:val="24"/>
          <w:szCs w:val="24"/>
        </w:rPr>
        <w:t>So</w:t>
      </w:r>
      <w:proofErr w:type="gramEnd"/>
      <w:r w:rsidR="009934BA" w:rsidRPr="009934BA">
        <w:rPr>
          <w:rFonts w:ascii="Times New Roman" w:hAnsi="Times New Roman" w:cs="Times New Roman"/>
          <w:sz w:val="24"/>
          <w:szCs w:val="24"/>
        </w:rPr>
        <w:t xml:space="preserve"> if everyone is nicer and a bit more thoughtful and mindful about what they do towards themselves, but also environmentally, like.. an example – </w:t>
      </w:r>
      <w:proofErr w:type="spellStart"/>
      <w:r w:rsidR="009934BA" w:rsidRPr="009934BA">
        <w:rPr>
          <w:rFonts w:ascii="Times New Roman" w:hAnsi="Times New Roman" w:cs="Times New Roman"/>
          <w:sz w:val="24"/>
          <w:szCs w:val="24"/>
        </w:rPr>
        <w:t>y’know</w:t>
      </w:r>
      <w:proofErr w:type="spellEnd"/>
      <w:r w:rsidR="009934BA" w:rsidRPr="009934BA">
        <w:rPr>
          <w:rFonts w:ascii="Times New Roman" w:hAnsi="Times New Roman" w:cs="Times New Roman"/>
          <w:sz w:val="24"/>
          <w:szCs w:val="24"/>
        </w:rPr>
        <w:t xml:space="preserve"> if someone’s bin bag has split – don’t just leave it lying on the road, why not just tie it back up…</w:t>
      </w:r>
      <w:r w:rsidR="00C13D20">
        <w:rPr>
          <w:rFonts w:ascii="Times New Roman" w:hAnsi="Times New Roman" w:cs="Times New Roman"/>
          <w:sz w:val="24"/>
          <w:szCs w:val="24"/>
        </w:rPr>
        <w:t xml:space="preserve"> </w:t>
      </w:r>
      <w:r w:rsidR="00DB51A7">
        <w:rPr>
          <w:rFonts w:ascii="Times New Roman" w:hAnsi="Times New Roman" w:cs="Times New Roman"/>
          <w:sz w:val="24"/>
          <w:szCs w:val="24"/>
        </w:rPr>
        <w:t>If people are min</w:t>
      </w:r>
      <w:r w:rsidR="00B53645">
        <w:rPr>
          <w:rFonts w:ascii="Times New Roman" w:hAnsi="Times New Roman" w:cs="Times New Roman"/>
          <w:sz w:val="24"/>
          <w:szCs w:val="24"/>
        </w:rPr>
        <w:t>d</w:t>
      </w:r>
      <w:r w:rsidR="00DB51A7">
        <w:rPr>
          <w:rFonts w:ascii="Times New Roman" w:hAnsi="Times New Roman" w:cs="Times New Roman"/>
          <w:sz w:val="24"/>
          <w:szCs w:val="24"/>
        </w:rPr>
        <w:t>ful towards each other</w:t>
      </w:r>
      <w:r w:rsidR="00E36B5E">
        <w:rPr>
          <w:rFonts w:ascii="Times New Roman" w:hAnsi="Times New Roman" w:cs="Times New Roman"/>
          <w:sz w:val="24"/>
          <w:szCs w:val="24"/>
        </w:rPr>
        <w:t>,</w:t>
      </w:r>
      <w:r w:rsidR="00DB51A7">
        <w:rPr>
          <w:rFonts w:ascii="Times New Roman" w:hAnsi="Times New Roman" w:cs="Times New Roman"/>
          <w:sz w:val="24"/>
          <w:szCs w:val="24"/>
        </w:rPr>
        <w:t xml:space="preserve"> and in the care of the local enviro</w:t>
      </w:r>
      <w:r w:rsidR="00B53645">
        <w:rPr>
          <w:rFonts w:ascii="Times New Roman" w:hAnsi="Times New Roman" w:cs="Times New Roman"/>
          <w:sz w:val="24"/>
          <w:szCs w:val="24"/>
        </w:rPr>
        <w:t>n</w:t>
      </w:r>
      <w:r w:rsidR="00DB51A7">
        <w:rPr>
          <w:rFonts w:ascii="Times New Roman" w:hAnsi="Times New Roman" w:cs="Times New Roman"/>
          <w:sz w:val="24"/>
          <w:szCs w:val="24"/>
        </w:rPr>
        <w:t>ment</w:t>
      </w:r>
      <w:r w:rsidR="00B53645">
        <w:rPr>
          <w:rFonts w:ascii="Times New Roman" w:hAnsi="Times New Roman" w:cs="Times New Roman"/>
          <w:sz w:val="24"/>
          <w:szCs w:val="24"/>
        </w:rPr>
        <w:t xml:space="preserve"> </w:t>
      </w:r>
      <w:r w:rsidR="00F67D57">
        <w:rPr>
          <w:rFonts w:ascii="Times New Roman" w:hAnsi="Times New Roman" w:cs="Times New Roman"/>
          <w:sz w:val="24"/>
          <w:szCs w:val="24"/>
        </w:rPr>
        <w:t>it can have a great positive impact on people</w:t>
      </w:r>
      <w:r w:rsidR="006D6ED7">
        <w:rPr>
          <w:rFonts w:ascii="Times New Roman" w:hAnsi="Times New Roman" w:cs="Times New Roman"/>
          <w:sz w:val="24"/>
          <w:szCs w:val="24"/>
        </w:rPr>
        <w:t>’</w:t>
      </w:r>
      <w:r w:rsidR="00F67D57">
        <w:rPr>
          <w:rFonts w:ascii="Times New Roman" w:hAnsi="Times New Roman" w:cs="Times New Roman"/>
          <w:sz w:val="24"/>
          <w:szCs w:val="24"/>
        </w:rPr>
        <w:t>s quality of life.</w:t>
      </w:r>
    </w:p>
    <w:p w14:paraId="474E8435" w14:textId="2A32B488" w:rsidR="00987691" w:rsidRDefault="00987691" w:rsidP="009934BA">
      <w:pPr>
        <w:pStyle w:val="Standard"/>
        <w:spacing w:after="0" w:line="480" w:lineRule="auto"/>
        <w:rPr>
          <w:rFonts w:ascii="Times New Roman" w:hAnsi="Times New Roman" w:cs="Times New Roman"/>
          <w:sz w:val="24"/>
          <w:szCs w:val="24"/>
        </w:rPr>
      </w:pPr>
    </w:p>
    <w:p w14:paraId="76447F9F" w14:textId="1658A010" w:rsidR="00987691" w:rsidRDefault="00987691" w:rsidP="00987691">
      <w:pPr>
        <w:pStyle w:val="Standard"/>
        <w:spacing w:after="0" w:line="480" w:lineRule="auto"/>
        <w:jc w:val="center"/>
        <w:rPr>
          <w:rFonts w:ascii="Times New Roman" w:hAnsi="Times New Roman" w:cs="Times New Roman"/>
          <w:b/>
          <w:bCs/>
          <w:sz w:val="44"/>
          <w:szCs w:val="44"/>
        </w:rPr>
      </w:pPr>
      <w:r>
        <w:rPr>
          <w:rFonts w:ascii="Times New Roman" w:hAnsi="Times New Roman" w:cs="Times New Roman"/>
          <w:b/>
          <w:bCs/>
          <w:sz w:val="44"/>
          <w:szCs w:val="44"/>
        </w:rPr>
        <w:t>D</w:t>
      </w:r>
      <w:r w:rsidR="00C32C03">
        <w:rPr>
          <w:rFonts w:ascii="Times New Roman" w:hAnsi="Times New Roman" w:cs="Times New Roman"/>
          <w:b/>
          <w:bCs/>
          <w:sz w:val="44"/>
          <w:szCs w:val="44"/>
        </w:rPr>
        <w:t>iscussion</w:t>
      </w:r>
    </w:p>
    <w:p w14:paraId="31D69916" w14:textId="7E583204" w:rsidR="00B67C99" w:rsidRDefault="00D35BFD" w:rsidP="00B67C99">
      <w:pPr>
        <w:pStyle w:val="Standard"/>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results of the Thematic analysis </w:t>
      </w:r>
      <w:r w:rsidR="003C1124">
        <w:rPr>
          <w:rFonts w:ascii="Times New Roman" w:hAnsi="Times New Roman" w:cs="Times New Roman"/>
          <w:sz w:val="24"/>
          <w:szCs w:val="24"/>
        </w:rPr>
        <w:t>of the transcript provided indicate that</w:t>
      </w:r>
      <w:r w:rsidR="00965C53">
        <w:rPr>
          <w:rFonts w:ascii="Times New Roman" w:hAnsi="Times New Roman" w:cs="Times New Roman"/>
          <w:sz w:val="24"/>
          <w:szCs w:val="24"/>
        </w:rPr>
        <w:t xml:space="preserve"> individual wellbeing is affected </w:t>
      </w:r>
      <w:r w:rsidR="00412FA3">
        <w:rPr>
          <w:rFonts w:ascii="Times New Roman" w:hAnsi="Times New Roman" w:cs="Times New Roman"/>
          <w:sz w:val="24"/>
          <w:szCs w:val="24"/>
        </w:rPr>
        <w:t xml:space="preserve">in many ways by environmental factors </w:t>
      </w:r>
      <w:r w:rsidR="00C22AF4">
        <w:rPr>
          <w:rFonts w:ascii="Times New Roman" w:hAnsi="Times New Roman" w:cs="Times New Roman"/>
          <w:sz w:val="24"/>
          <w:szCs w:val="24"/>
        </w:rPr>
        <w:t>which have an impact on how people</w:t>
      </w:r>
      <w:r w:rsidR="002A4C02">
        <w:rPr>
          <w:rFonts w:ascii="Times New Roman" w:hAnsi="Times New Roman" w:cs="Times New Roman"/>
          <w:sz w:val="24"/>
          <w:szCs w:val="24"/>
        </w:rPr>
        <w:t xml:space="preserve"> engage with each other and behave in their local community. </w:t>
      </w:r>
      <w:r w:rsidR="0024484C">
        <w:rPr>
          <w:rFonts w:ascii="Times New Roman" w:hAnsi="Times New Roman" w:cs="Times New Roman"/>
          <w:sz w:val="24"/>
          <w:szCs w:val="24"/>
        </w:rPr>
        <w:t>Individual wellbein</w:t>
      </w:r>
      <w:r w:rsidR="00A845ED">
        <w:rPr>
          <w:rFonts w:ascii="Times New Roman" w:hAnsi="Times New Roman" w:cs="Times New Roman"/>
          <w:sz w:val="24"/>
          <w:szCs w:val="24"/>
        </w:rPr>
        <w:t xml:space="preserve">g as </w:t>
      </w:r>
      <w:r w:rsidR="00A845ED">
        <w:rPr>
          <w:rFonts w:ascii="Times New Roman" w:hAnsi="Times New Roman" w:cs="Times New Roman"/>
          <w:sz w:val="24"/>
          <w:szCs w:val="24"/>
        </w:rPr>
        <w:lastRenderedPageBreak/>
        <w:t>shown in the analysis</w:t>
      </w:r>
      <w:r w:rsidR="000171F4">
        <w:rPr>
          <w:rFonts w:ascii="Times New Roman" w:hAnsi="Times New Roman" w:cs="Times New Roman"/>
          <w:sz w:val="24"/>
          <w:szCs w:val="24"/>
        </w:rPr>
        <w:t xml:space="preserve"> is dependent on people accepting and understanding what problems they</w:t>
      </w:r>
      <w:r w:rsidR="00E946CA">
        <w:rPr>
          <w:rFonts w:ascii="Times New Roman" w:hAnsi="Times New Roman" w:cs="Times New Roman"/>
          <w:sz w:val="24"/>
          <w:szCs w:val="24"/>
        </w:rPr>
        <w:t xml:space="preserve"> have in their lives</w:t>
      </w:r>
      <w:r w:rsidR="00534D82">
        <w:rPr>
          <w:rFonts w:ascii="Times New Roman" w:hAnsi="Times New Roman" w:cs="Times New Roman"/>
          <w:sz w:val="24"/>
          <w:szCs w:val="24"/>
        </w:rPr>
        <w:t xml:space="preserve"> and how to go about incorporating </w:t>
      </w:r>
      <w:r w:rsidR="009C2BDF">
        <w:rPr>
          <w:rFonts w:ascii="Times New Roman" w:hAnsi="Times New Roman" w:cs="Times New Roman"/>
          <w:sz w:val="24"/>
          <w:szCs w:val="24"/>
        </w:rPr>
        <w:t>necessary change. As people get older</w:t>
      </w:r>
      <w:r w:rsidR="00CB26E0">
        <w:rPr>
          <w:rFonts w:ascii="Times New Roman" w:hAnsi="Times New Roman" w:cs="Times New Roman"/>
          <w:sz w:val="24"/>
          <w:szCs w:val="24"/>
        </w:rPr>
        <w:t xml:space="preserve"> they have a greater understanding of </w:t>
      </w:r>
      <w:r w:rsidR="007F26AE">
        <w:rPr>
          <w:rFonts w:ascii="Times New Roman" w:hAnsi="Times New Roman" w:cs="Times New Roman"/>
          <w:sz w:val="24"/>
          <w:szCs w:val="24"/>
        </w:rPr>
        <w:t>what is actually meant by wellbeing</w:t>
      </w:r>
      <w:r w:rsidR="00EF27D8">
        <w:rPr>
          <w:rFonts w:ascii="Times New Roman" w:hAnsi="Times New Roman" w:cs="Times New Roman"/>
          <w:sz w:val="24"/>
          <w:szCs w:val="24"/>
        </w:rPr>
        <w:t>,</w:t>
      </w:r>
      <w:r w:rsidR="007F26AE">
        <w:rPr>
          <w:rFonts w:ascii="Times New Roman" w:hAnsi="Times New Roman" w:cs="Times New Roman"/>
          <w:sz w:val="24"/>
          <w:szCs w:val="24"/>
        </w:rPr>
        <w:t xml:space="preserve"> and are </w:t>
      </w:r>
      <w:r w:rsidR="002028DA">
        <w:rPr>
          <w:rFonts w:ascii="Times New Roman" w:hAnsi="Times New Roman" w:cs="Times New Roman"/>
          <w:sz w:val="24"/>
          <w:szCs w:val="24"/>
        </w:rPr>
        <w:t>able to draw on</w:t>
      </w:r>
      <w:r w:rsidR="002E7847">
        <w:rPr>
          <w:rFonts w:ascii="Times New Roman" w:hAnsi="Times New Roman" w:cs="Times New Roman"/>
          <w:sz w:val="24"/>
          <w:szCs w:val="24"/>
        </w:rPr>
        <w:t xml:space="preserve"> their own life experiences </w:t>
      </w:r>
      <w:r w:rsidR="00B447F6">
        <w:rPr>
          <w:rFonts w:ascii="Times New Roman" w:hAnsi="Times New Roman" w:cs="Times New Roman"/>
          <w:sz w:val="24"/>
          <w:szCs w:val="24"/>
        </w:rPr>
        <w:t xml:space="preserve">to formulate </w:t>
      </w:r>
      <w:proofErr w:type="gramStart"/>
      <w:r w:rsidR="00B447F6">
        <w:rPr>
          <w:rFonts w:ascii="Times New Roman" w:hAnsi="Times New Roman" w:cs="Times New Roman"/>
          <w:sz w:val="24"/>
          <w:szCs w:val="24"/>
        </w:rPr>
        <w:t>strategies  to</w:t>
      </w:r>
      <w:proofErr w:type="gramEnd"/>
      <w:r w:rsidR="00B447F6">
        <w:rPr>
          <w:rFonts w:ascii="Times New Roman" w:hAnsi="Times New Roman" w:cs="Times New Roman"/>
          <w:sz w:val="24"/>
          <w:szCs w:val="24"/>
        </w:rPr>
        <w:t xml:space="preserve"> improve it</w:t>
      </w:r>
      <w:r w:rsidR="00EF27D8">
        <w:rPr>
          <w:rFonts w:ascii="Times New Roman" w:hAnsi="Times New Roman" w:cs="Times New Roman"/>
          <w:sz w:val="24"/>
          <w:szCs w:val="24"/>
        </w:rPr>
        <w:t xml:space="preserve">. </w:t>
      </w:r>
    </w:p>
    <w:p w14:paraId="1883B9B1" w14:textId="3EE78C56" w:rsidR="00C730BA" w:rsidRDefault="00430979" w:rsidP="00BF7AD4">
      <w:pPr>
        <w:pStyle w:val="Standard"/>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 people </w:t>
      </w:r>
      <w:r w:rsidR="00CE674E">
        <w:rPr>
          <w:rFonts w:ascii="Times New Roman" w:hAnsi="Times New Roman" w:cs="Times New Roman"/>
          <w:sz w:val="24"/>
          <w:szCs w:val="24"/>
        </w:rPr>
        <w:t xml:space="preserve">understand and </w:t>
      </w:r>
      <w:r w:rsidR="00BB7EE8">
        <w:rPr>
          <w:rFonts w:ascii="Times New Roman" w:hAnsi="Times New Roman" w:cs="Times New Roman"/>
          <w:sz w:val="24"/>
          <w:szCs w:val="24"/>
        </w:rPr>
        <w:t xml:space="preserve">make decisions on how to improve their individual wellbeing is a personal </w:t>
      </w:r>
      <w:proofErr w:type="gramStart"/>
      <w:r w:rsidR="00BB7EE8">
        <w:rPr>
          <w:rFonts w:ascii="Times New Roman" w:hAnsi="Times New Roman" w:cs="Times New Roman"/>
          <w:sz w:val="24"/>
          <w:szCs w:val="24"/>
        </w:rPr>
        <w:t>choice</w:t>
      </w:r>
      <w:r w:rsidR="00006DC6">
        <w:rPr>
          <w:rFonts w:ascii="Times New Roman" w:hAnsi="Times New Roman" w:cs="Times New Roman"/>
          <w:sz w:val="24"/>
          <w:szCs w:val="24"/>
        </w:rPr>
        <w:t>,</w:t>
      </w:r>
      <w:r w:rsidR="00BB7EE8">
        <w:rPr>
          <w:rFonts w:ascii="Times New Roman" w:hAnsi="Times New Roman" w:cs="Times New Roman"/>
          <w:sz w:val="24"/>
          <w:szCs w:val="24"/>
        </w:rPr>
        <w:t xml:space="preserve"> and</w:t>
      </w:r>
      <w:proofErr w:type="gramEnd"/>
      <w:r w:rsidR="00BB7EE8">
        <w:rPr>
          <w:rFonts w:ascii="Times New Roman" w:hAnsi="Times New Roman" w:cs="Times New Roman"/>
          <w:sz w:val="24"/>
          <w:szCs w:val="24"/>
        </w:rPr>
        <w:t xml:space="preserve"> must start</w:t>
      </w:r>
      <w:r w:rsidR="00006DC6">
        <w:rPr>
          <w:rFonts w:ascii="Times New Roman" w:hAnsi="Times New Roman" w:cs="Times New Roman"/>
          <w:sz w:val="24"/>
          <w:szCs w:val="24"/>
        </w:rPr>
        <w:t xml:space="preserve"> with the person </w:t>
      </w:r>
      <w:r w:rsidR="00887862">
        <w:rPr>
          <w:rFonts w:ascii="Times New Roman" w:hAnsi="Times New Roman" w:cs="Times New Roman"/>
          <w:sz w:val="24"/>
          <w:szCs w:val="24"/>
        </w:rPr>
        <w:t>helping themselves</w:t>
      </w:r>
      <w:r w:rsidR="00817D60">
        <w:rPr>
          <w:rFonts w:ascii="Times New Roman" w:hAnsi="Times New Roman" w:cs="Times New Roman"/>
          <w:sz w:val="24"/>
          <w:szCs w:val="24"/>
        </w:rPr>
        <w:t xml:space="preserve"> to facilitate change. As the results demonstrated </w:t>
      </w:r>
      <w:r w:rsidR="00017FCF">
        <w:rPr>
          <w:rFonts w:ascii="Times New Roman" w:hAnsi="Times New Roman" w:cs="Times New Roman"/>
          <w:sz w:val="24"/>
          <w:szCs w:val="24"/>
        </w:rPr>
        <w:t>it is important to</w:t>
      </w:r>
      <w:r w:rsidR="00CF794F">
        <w:rPr>
          <w:rFonts w:ascii="Times New Roman" w:hAnsi="Times New Roman" w:cs="Times New Roman"/>
          <w:sz w:val="24"/>
          <w:szCs w:val="24"/>
        </w:rPr>
        <w:t xml:space="preserve"> engage in activities which</w:t>
      </w:r>
      <w:r w:rsidR="00E13D65">
        <w:rPr>
          <w:rFonts w:ascii="Times New Roman" w:hAnsi="Times New Roman" w:cs="Times New Roman"/>
          <w:sz w:val="24"/>
          <w:szCs w:val="24"/>
        </w:rPr>
        <w:t xml:space="preserve"> </w:t>
      </w:r>
      <w:r w:rsidR="00CF794F">
        <w:rPr>
          <w:rFonts w:ascii="Times New Roman" w:hAnsi="Times New Roman" w:cs="Times New Roman"/>
          <w:sz w:val="24"/>
          <w:szCs w:val="24"/>
        </w:rPr>
        <w:t>will improve wellbeing</w:t>
      </w:r>
      <w:r w:rsidR="00E13D65">
        <w:rPr>
          <w:rFonts w:ascii="Times New Roman" w:hAnsi="Times New Roman" w:cs="Times New Roman"/>
          <w:sz w:val="24"/>
          <w:szCs w:val="24"/>
        </w:rPr>
        <w:t xml:space="preserve">, such as </w:t>
      </w:r>
      <w:r w:rsidR="00636EC5">
        <w:rPr>
          <w:rFonts w:ascii="Times New Roman" w:hAnsi="Times New Roman" w:cs="Times New Roman"/>
          <w:sz w:val="24"/>
          <w:szCs w:val="24"/>
        </w:rPr>
        <w:t>engaging with nature</w:t>
      </w:r>
      <w:r w:rsidR="007206CE">
        <w:rPr>
          <w:rFonts w:ascii="Times New Roman" w:hAnsi="Times New Roman" w:cs="Times New Roman"/>
          <w:sz w:val="24"/>
          <w:szCs w:val="24"/>
        </w:rPr>
        <w:t xml:space="preserve"> by means of walking and exercising in green spaces</w:t>
      </w:r>
      <w:r w:rsidR="00C57644">
        <w:rPr>
          <w:rFonts w:ascii="Times New Roman" w:hAnsi="Times New Roman" w:cs="Times New Roman"/>
          <w:sz w:val="24"/>
          <w:szCs w:val="24"/>
        </w:rPr>
        <w:t>,</w:t>
      </w:r>
      <w:r w:rsidR="00DB1584">
        <w:rPr>
          <w:rFonts w:ascii="Times New Roman" w:hAnsi="Times New Roman" w:cs="Times New Roman"/>
          <w:sz w:val="24"/>
          <w:szCs w:val="24"/>
        </w:rPr>
        <w:t xml:space="preserve"> </w:t>
      </w:r>
      <w:r w:rsidR="00FF613F">
        <w:rPr>
          <w:rFonts w:ascii="Times New Roman" w:hAnsi="Times New Roman" w:cs="Times New Roman"/>
          <w:sz w:val="24"/>
          <w:szCs w:val="24"/>
        </w:rPr>
        <w:t>as confirmed in the literature by</w:t>
      </w:r>
      <w:r w:rsidR="00606F04">
        <w:rPr>
          <w:rFonts w:ascii="Times New Roman" w:hAnsi="Times New Roman" w:cs="Times New Roman"/>
          <w:sz w:val="24"/>
          <w:szCs w:val="24"/>
        </w:rPr>
        <w:t xml:space="preserve"> </w:t>
      </w:r>
      <w:proofErr w:type="gramStart"/>
      <w:r w:rsidR="00606F04">
        <w:rPr>
          <w:rFonts w:ascii="Times New Roman" w:hAnsi="Times New Roman" w:cs="Times New Roman"/>
          <w:sz w:val="24"/>
          <w:szCs w:val="24"/>
        </w:rPr>
        <w:t xml:space="preserve">( </w:t>
      </w:r>
      <w:proofErr w:type="spellStart"/>
      <w:r w:rsidR="00606F04">
        <w:rPr>
          <w:rFonts w:ascii="Times New Roman" w:hAnsi="Times New Roman" w:cs="Times New Roman"/>
          <w:sz w:val="24"/>
          <w:szCs w:val="24"/>
        </w:rPr>
        <w:t>Beaute</w:t>
      </w:r>
      <w:proofErr w:type="spellEnd"/>
      <w:proofErr w:type="gramEnd"/>
      <w:r w:rsidR="00C306B2">
        <w:rPr>
          <w:rFonts w:ascii="Times New Roman" w:hAnsi="Times New Roman" w:cs="Times New Roman"/>
          <w:sz w:val="24"/>
          <w:szCs w:val="24"/>
        </w:rPr>
        <w:t>,</w:t>
      </w:r>
      <w:r w:rsidR="00606F04">
        <w:rPr>
          <w:rFonts w:ascii="Times New Roman" w:hAnsi="Times New Roman" w:cs="Times New Roman"/>
          <w:sz w:val="24"/>
          <w:szCs w:val="24"/>
        </w:rPr>
        <w:t xml:space="preserve"> &amp; Kant</w:t>
      </w:r>
      <w:r w:rsidR="00050F98">
        <w:rPr>
          <w:rFonts w:ascii="Times New Roman" w:hAnsi="Times New Roman" w:cs="Times New Roman"/>
          <w:sz w:val="24"/>
          <w:szCs w:val="24"/>
        </w:rPr>
        <w:t xml:space="preserve"> 2018)</w:t>
      </w:r>
      <w:r w:rsidR="00C57644">
        <w:rPr>
          <w:rFonts w:ascii="Times New Roman" w:hAnsi="Times New Roman" w:cs="Times New Roman"/>
          <w:sz w:val="24"/>
          <w:szCs w:val="24"/>
        </w:rPr>
        <w:t xml:space="preserve">. </w:t>
      </w:r>
      <w:r w:rsidR="00050F98">
        <w:rPr>
          <w:rFonts w:ascii="Times New Roman" w:hAnsi="Times New Roman" w:cs="Times New Roman"/>
          <w:sz w:val="24"/>
          <w:szCs w:val="24"/>
        </w:rPr>
        <w:t xml:space="preserve"> </w:t>
      </w:r>
      <w:r w:rsidR="004C7440">
        <w:rPr>
          <w:rFonts w:ascii="Times New Roman" w:hAnsi="Times New Roman" w:cs="Times New Roman"/>
          <w:sz w:val="24"/>
          <w:szCs w:val="24"/>
        </w:rPr>
        <w:t xml:space="preserve">mindfulness </w:t>
      </w:r>
      <w:proofErr w:type="gramStart"/>
      <w:r w:rsidR="004C7440">
        <w:rPr>
          <w:rFonts w:ascii="Times New Roman" w:hAnsi="Times New Roman" w:cs="Times New Roman"/>
          <w:sz w:val="24"/>
          <w:szCs w:val="24"/>
        </w:rPr>
        <w:t>techniques</w:t>
      </w:r>
      <w:r w:rsidR="00A874E4">
        <w:rPr>
          <w:rFonts w:ascii="Times New Roman" w:hAnsi="Times New Roman" w:cs="Times New Roman"/>
          <w:sz w:val="24"/>
          <w:szCs w:val="24"/>
        </w:rPr>
        <w:t>,</w:t>
      </w:r>
      <w:r w:rsidR="004C7440">
        <w:rPr>
          <w:rFonts w:ascii="Times New Roman" w:hAnsi="Times New Roman" w:cs="Times New Roman"/>
          <w:sz w:val="24"/>
          <w:szCs w:val="24"/>
        </w:rPr>
        <w:t xml:space="preserve"> and</w:t>
      </w:r>
      <w:proofErr w:type="gramEnd"/>
      <w:r w:rsidR="004C7440">
        <w:rPr>
          <w:rFonts w:ascii="Times New Roman" w:hAnsi="Times New Roman" w:cs="Times New Roman"/>
          <w:sz w:val="24"/>
          <w:szCs w:val="24"/>
        </w:rPr>
        <w:t xml:space="preserve"> </w:t>
      </w:r>
      <w:r w:rsidR="000757A5">
        <w:rPr>
          <w:rFonts w:ascii="Times New Roman" w:hAnsi="Times New Roman" w:cs="Times New Roman"/>
          <w:sz w:val="24"/>
          <w:szCs w:val="24"/>
        </w:rPr>
        <w:t xml:space="preserve">helping in the local community which can improve self-esteem and </w:t>
      </w:r>
      <w:r w:rsidR="00594AFF">
        <w:rPr>
          <w:rFonts w:ascii="Times New Roman" w:hAnsi="Times New Roman" w:cs="Times New Roman"/>
          <w:sz w:val="24"/>
          <w:szCs w:val="24"/>
        </w:rPr>
        <w:t>health in general.</w:t>
      </w:r>
      <w:r w:rsidR="00003322">
        <w:rPr>
          <w:rFonts w:ascii="Times New Roman" w:hAnsi="Times New Roman" w:cs="Times New Roman"/>
          <w:sz w:val="24"/>
          <w:szCs w:val="24"/>
        </w:rPr>
        <w:t xml:space="preserve"> It was </w:t>
      </w:r>
      <w:r w:rsidR="008B2DF1">
        <w:rPr>
          <w:rFonts w:ascii="Times New Roman" w:hAnsi="Times New Roman" w:cs="Times New Roman"/>
          <w:sz w:val="24"/>
          <w:szCs w:val="24"/>
        </w:rPr>
        <w:t>apparent from the interview transcript tha</w:t>
      </w:r>
      <w:r w:rsidR="008C1AD5">
        <w:rPr>
          <w:rFonts w:ascii="Times New Roman" w:hAnsi="Times New Roman" w:cs="Times New Roman"/>
          <w:sz w:val="24"/>
          <w:szCs w:val="24"/>
        </w:rPr>
        <w:t>t nature and the environment play an important part in</w:t>
      </w:r>
      <w:r w:rsidR="00AF5F4E">
        <w:rPr>
          <w:rFonts w:ascii="Times New Roman" w:hAnsi="Times New Roman" w:cs="Times New Roman"/>
          <w:sz w:val="24"/>
          <w:szCs w:val="24"/>
        </w:rPr>
        <w:t xml:space="preserve"> maintaining wellbeing</w:t>
      </w:r>
      <w:r w:rsidR="004703F1">
        <w:rPr>
          <w:rFonts w:ascii="Times New Roman" w:hAnsi="Times New Roman" w:cs="Times New Roman"/>
          <w:sz w:val="24"/>
          <w:szCs w:val="24"/>
        </w:rPr>
        <w:t xml:space="preserve">, </w:t>
      </w:r>
      <w:r w:rsidR="00321E5C">
        <w:rPr>
          <w:rFonts w:ascii="Times New Roman" w:hAnsi="Times New Roman" w:cs="Times New Roman"/>
          <w:sz w:val="24"/>
          <w:szCs w:val="24"/>
        </w:rPr>
        <w:t>and when</w:t>
      </w:r>
      <w:r w:rsidR="002C7518">
        <w:rPr>
          <w:rFonts w:ascii="Times New Roman" w:hAnsi="Times New Roman" w:cs="Times New Roman"/>
          <w:sz w:val="24"/>
          <w:szCs w:val="24"/>
        </w:rPr>
        <w:t xml:space="preserve"> people in</w:t>
      </w:r>
      <w:r w:rsidR="00321E5C">
        <w:rPr>
          <w:rFonts w:ascii="Times New Roman" w:hAnsi="Times New Roman" w:cs="Times New Roman"/>
          <w:sz w:val="24"/>
          <w:szCs w:val="24"/>
        </w:rPr>
        <w:t xml:space="preserve"> a local</w:t>
      </w:r>
      <w:r w:rsidR="002C7518">
        <w:rPr>
          <w:rFonts w:ascii="Times New Roman" w:hAnsi="Times New Roman" w:cs="Times New Roman"/>
          <w:sz w:val="24"/>
          <w:szCs w:val="24"/>
        </w:rPr>
        <w:t xml:space="preserve"> community</w:t>
      </w:r>
      <w:r w:rsidR="00321E5C">
        <w:rPr>
          <w:rFonts w:ascii="Times New Roman" w:hAnsi="Times New Roman" w:cs="Times New Roman"/>
          <w:sz w:val="24"/>
          <w:szCs w:val="24"/>
        </w:rPr>
        <w:t xml:space="preserve"> </w:t>
      </w:r>
      <w:r w:rsidR="00732E94">
        <w:rPr>
          <w:rFonts w:ascii="Times New Roman" w:hAnsi="Times New Roman" w:cs="Times New Roman"/>
          <w:sz w:val="24"/>
          <w:szCs w:val="24"/>
        </w:rPr>
        <w:t xml:space="preserve">work together to keep </w:t>
      </w:r>
      <w:r w:rsidR="004B07FE">
        <w:rPr>
          <w:rFonts w:ascii="Times New Roman" w:hAnsi="Times New Roman" w:cs="Times New Roman"/>
          <w:sz w:val="24"/>
          <w:szCs w:val="24"/>
        </w:rPr>
        <w:t xml:space="preserve">green areas clean and tidy it can generate a good community spirit which is beneficial to </w:t>
      </w:r>
      <w:r w:rsidR="000F3DB8">
        <w:rPr>
          <w:rFonts w:ascii="Times New Roman" w:hAnsi="Times New Roman" w:cs="Times New Roman"/>
          <w:sz w:val="24"/>
          <w:szCs w:val="24"/>
        </w:rPr>
        <w:t>everyone’s wellbeing</w:t>
      </w:r>
      <w:r w:rsidR="001836B8">
        <w:rPr>
          <w:rFonts w:ascii="Times New Roman" w:hAnsi="Times New Roman" w:cs="Times New Roman"/>
          <w:sz w:val="24"/>
          <w:szCs w:val="24"/>
        </w:rPr>
        <w:t xml:space="preserve"> as noted in the literature by </w:t>
      </w:r>
      <w:proofErr w:type="gramStart"/>
      <w:r w:rsidR="005B65CA">
        <w:rPr>
          <w:rFonts w:ascii="Times New Roman" w:hAnsi="Times New Roman" w:cs="Times New Roman"/>
          <w:sz w:val="24"/>
          <w:szCs w:val="24"/>
        </w:rPr>
        <w:t xml:space="preserve">( </w:t>
      </w:r>
      <w:proofErr w:type="spellStart"/>
      <w:r w:rsidR="005B65CA">
        <w:rPr>
          <w:rFonts w:ascii="Times New Roman" w:hAnsi="Times New Roman" w:cs="Times New Roman"/>
          <w:sz w:val="24"/>
          <w:szCs w:val="24"/>
        </w:rPr>
        <w:t>Hilger</w:t>
      </w:r>
      <w:proofErr w:type="spellEnd"/>
      <w:proofErr w:type="gramEnd"/>
      <w:r w:rsidR="005B65CA">
        <w:rPr>
          <w:rFonts w:ascii="Times New Roman" w:hAnsi="Times New Roman" w:cs="Times New Roman"/>
          <w:sz w:val="24"/>
          <w:szCs w:val="24"/>
        </w:rPr>
        <w:t>- Kolbe et al</w:t>
      </w:r>
      <w:r w:rsidR="0053799C">
        <w:rPr>
          <w:rFonts w:ascii="Times New Roman" w:hAnsi="Times New Roman" w:cs="Times New Roman"/>
          <w:sz w:val="24"/>
          <w:szCs w:val="24"/>
        </w:rPr>
        <w:t>.,</w:t>
      </w:r>
      <w:r w:rsidR="005B65CA">
        <w:rPr>
          <w:rFonts w:ascii="Times New Roman" w:hAnsi="Times New Roman" w:cs="Times New Roman"/>
          <w:sz w:val="24"/>
          <w:szCs w:val="24"/>
        </w:rPr>
        <w:t xml:space="preserve"> 2019).</w:t>
      </w:r>
      <w:r w:rsidR="00E03238">
        <w:rPr>
          <w:rFonts w:ascii="Times New Roman" w:hAnsi="Times New Roman" w:cs="Times New Roman"/>
          <w:sz w:val="24"/>
          <w:szCs w:val="24"/>
        </w:rPr>
        <w:t xml:space="preserve"> However</w:t>
      </w:r>
      <w:r w:rsidR="00A72046">
        <w:rPr>
          <w:rFonts w:ascii="Times New Roman" w:hAnsi="Times New Roman" w:cs="Times New Roman"/>
          <w:sz w:val="24"/>
          <w:szCs w:val="24"/>
        </w:rPr>
        <w:t xml:space="preserve">, </w:t>
      </w:r>
      <w:r w:rsidR="00475512">
        <w:rPr>
          <w:rFonts w:ascii="Times New Roman" w:hAnsi="Times New Roman" w:cs="Times New Roman"/>
          <w:sz w:val="24"/>
          <w:szCs w:val="24"/>
        </w:rPr>
        <w:t>this feel</w:t>
      </w:r>
      <w:r w:rsidR="00104AAF">
        <w:rPr>
          <w:rFonts w:ascii="Times New Roman" w:hAnsi="Times New Roman" w:cs="Times New Roman"/>
          <w:sz w:val="24"/>
          <w:szCs w:val="24"/>
        </w:rPr>
        <w:t>good</w:t>
      </w:r>
      <w:r w:rsidR="00475512">
        <w:rPr>
          <w:rFonts w:ascii="Times New Roman" w:hAnsi="Times New Roman" w:cs="Times New Roman"/>
          <w:sz w:val="24"/>
          <w:szCs w:val="24"/>
        </w:rPr>
        <w:t xml:space="preserve"> factor could be damaged if </w:t>
      </w:r>
      <w:r w:rsidR="00973CF6">
        <w:rPr>
          <w:rFonts w:ascii="Times New Roman" w:hAnsi="Times New Roman" w:cs="Times New Roman"/>
          <w:sz w:val="24"/>
          <w:szCs w:val="24"/>
        </w:rPr>
        <w:t xml:space="preserve">some people do not care for their environment by </w:t>
      </w:r>
      <w:r w:rsidR="00155952">
        <w:rPr>
          <w:rFonts w:ascii="Times New Roman" w:hAnsi="Times New Roman" w:cs="Times New Roman"/>
          <w:sz w:val="24"/>
          <w:szCs w:val="24"/>
        </w:rPr>
        <w:t xml:space="preserve">not disposing of litter </w:t>
      </w:r>
      <w:r w:rsidR="00C04E1C">
        <w:rPr>
          <w:rFonts w:ascii="Times New Roman" w:hAnsi="Times New Roman" w:cs="Times New Roman"/>
          <w:sz w:val="24"/>
          <w:szCs w:val="24"/>
        </w:rPr>
        <w:t xml:space="preserve">or dog mess correctly or </w:t>
      </w:r>
      <w:r w:rsidR="000D2B82">
        <w:rPr>
          <w:rFonts w:ascii="Times New Roman" w:hAnsi="Times New Roman" w:cs="Times New Roman"/>
          <w:sz w:val="24"/>
          <w:szCs w:val="24"/>
        </w:rPr>
        <w:t>do not recycle responsib</w:t>
      </w:r>
      <w:r w:rsidR="00BF7AD4">
        <w:rPr>
          <w:rFonts w:ascii="Times New Roman" w:hAnsi="Times New Roman" w:cs="Times New Roman"/>
          <w:sz w:val="24"/>
          <w:szCs w:val="24"/>
        </w:rPr>
        <w:t>ly. This anti</w:t>
      </w:r>
      <w:r w:rsidR="003F13AE">
        <w:rPr>
          <w:rFonts w:ascii="Times New Roman" w:hAnsi="Times New Roman" w:cs="Times New Roman"/>
          <w:sz w:val="24"/>
          <w:szCs w:val="24"/>
        </w:rPr>
        <w:t>-</w:t>
      </w:r>
      <w:r w:rsidR="00BF7AD4">
        <w:rPr>
          <w:rFonts w:ascii="Times New Roman" w:hAnsi="Times New Roman" w:cs="Times New Roman"/>
          <w:sz w:val="24"/>
          <w:szCs w:val="24"/>
        </w:rPr>
        <w:t xml:space="preserve"> social behaviour can result in </w:t>
      </w:r>
      <w:r w:rsidR="003F13AE">
        <w:rPr>
          <w:rFonts w:ascii="Times New Roman" w:hAnsi="Times New Roman" w:cs="Times New Roman"/>
          <w:sz w:val="24"/>
          <w:szCs w:val="24"/>
        </w:rPr>
        <w:t>frustration, anger and resentment within</w:t>
      </w:r>
      <w:r w:rsidR="00EB5B4C">
        <w:rPr>
          <w:rFonts w:ascii="Times New Roman" w:hAnsi="Times New Roman" w:cs="Times New Roman"/>
          <w:sz w:val="24"/>
          <w:szCs w:val="24"/>
        </w:rPr>
        <w:t xml:space="preserve"> a community and have an impact on people</w:t>
      </w:r>
      <w:r w:rsidR="00104AAF">
        <w:rPr>
          <w:rFonts w:ascii="Times New Roman" w:hAnsi="Times New Roman" w:cs="Times New Roman"/>
          <w:sz w:val="24"/>
          <w:szCs w:val="24"/>
        </w:rPr>
        <w:t>’</w:t>
      </w:r>
      <w:r w:rsidR="00EB5B4C">
        <w:rPr>
          <w:rFonts w:ascii="Times New Roman" w:hAnsi="Times New Roman" w:cs="Times New Roman"/>
          <w:sz w:val="24"/>
          <w:szCs w:val="24"/>
        </w:rPr>
        <w:t xml:space="preserve">s general </w:t>
      </w:r>
      <w:proofErr w:type="gramStart"/>
      <w:r w:rsidR="00EB5B4C">
        <w:rPr>
          <w:rFonts w:ascii="Times New Roman" w:hAnsi="Times New Roman" w:cs="Times New Roman"/>
          <w:sz w:val="24"/>
          <w:szCs w:val="24"/>
        </w:rPr>
        <w:t>wellbeing  and</w:t>
      </w:r>
      <w:proofErr w:type="gramEnd"/>
      <w:r w:rsidR="00EB5B4C">
        <w:rPr>
          <w:rFonts w:ascii="Times New Roman" w:hAnsi="Times New Roman" w:cs="Times New Roman"/>
          <w:sz w:val="24"/>
          <w:szCs w:val="24"/>
        </w:rPr>
        <w:t xml:space="preserve"> happiness</w:t>
      </w:r>
      <w:r w:rsidR="007E3454">
        <w:rPr>
          <w:rFonts w:ascii="Times New Roman" w:hAnsi="Times New Roman" w:cs="Times New Roman"/>
          <w:sz w:val="24"/>
          <w:szCs w:val="24"/>
        </w:rPr>
        <w:t xml:space="preserve"> </w:t>
      </w:r>
      <w:r w:rsidR="00EB5B4C">
        <w:rPr>
          <w:rFonts w:ascii="Times New Roman" w:hAnsi="Times New Roman" w:cs="Times New Roman"/>
          <w:sz w:val="24"/>
          <w:szCs w:val="24"/>
        </w:rPr>
        <w:t>.</w:t>
      </w:r>
      <w:r w:rsidR="0072365C">
        <w:rPr>
          <w:rFonts w:ascii="Times New Roman" w:hAnsi="Times New Roman" w:cs="Times New Roman"/>
          <w:sz w:val="24"/>
          <w:szCs w:val="24"/>
        </w:rPr>
        <w:t>The health be</w:t>
      </w:r>
      <w:r w:rsidR="007E3454">
        <w:rPr>
          <w:rFonts w:ascii="Times New Roman" w:hAnsi="Times New Roman" w:cs="Times New Roman"/>
          <w:sz w:val="24"/>
          <w:szCs w:val="24"/>
        </w:rPr>
        <w:t xml:space="preserve">nefits to wellbeing of engaging with the community and </w:t>
      </w:r>
      <w:r w:rsidR="00F93888">
        <w:rPr>
          <w:rFonts w:ascii="Times New Roman" w:hAnsi="Times New Roman" w:cs="Times New Roman"/>
          <w:sz w:val="24"/>
          <w:szCs w:val="24"/>
        </w:rPr>
        <w:t>frequenting</w:t>
      </w:r>
      <w:r w:rsidR="00936E5D">
        <w:rPr>
          <w:rFonts w:ascii="Times New Roman" w:hAnsi="Times New Roman" w:cs="Times New Roman"/>
          <w:sz w:val="24"/>
          <w:szCs w:val="24"/>
        </w:rPr>
        <w:t xml:space="preserve"> open</w:t>
      </w:r>
      <w:r w:rsidR="00F93888">
        <w:rPr>
          <w:rFonts w:ascii="Times New Roman" w:hAnsi="Times New Roman" w:cs="Times New Roman"/>
          <w:sz w:val="24"/>
          <w:szCs w:val="24"/>
        </w:rPr>
        <w:t xml:space="preserve"> green spaces was </w:t>
      </w:r>
      <w:r w:rsidR="00EF52E5">
        <w:rPr>
          <w:rFonts w:ascii="Times New Roman" w:hAnsi="Times New Roman" w:cs="Times New Roman"/>
          <w:sz w:val="24"/>
          <w:szCs w:val="24"/>
        </w:rPr>
        <w:t xml:space="preserve">evident in the literature when </w:t>
      </w:r>
      <w:r w:rsidR="0038585C">
        <w:rPr>
          <w:rFonts w:ascii="Times New Roman" w:hAnsi="Times New Roman" w:cs="Times New Roman"/>
          <w:sz w:val="24"/>
          <w:szCs w:val="24"/>
        </w:rPr>
        <w:t>(</w:t>
      </w:r>
      <w:proofErr w:type="spellStart"/>
      <w:r w:rsidR="0038585C">
        <w:rPr>
          <w:rFonts w:ascii="Times New Roman" w:hAnsi="Times New Roman" w:cs="Times New Roman"/>
          <w:sz w:val="24"/>
          <w:szCs w:val="24"/>
        </w:rPr>
        <w:t>Ku</w:t>
      </w:r>
      <w:r w:rsidR="0053799C">
        <w:rPr>
          <w:rFonts w:ascii="Times New Roman" w:hAnsi="Times New Roman" w:cs="Times New Roman"/>
          <w:sz w:val="24"/>
          <w:szCs w:val="24"/>
        </w:rPr>
        <w:t>o</w:t>
      </w:r>
      <w:proofErr w:type="spellEnd"/>
      <w:r w:rsidR="0053799C">
        <w:rPr>
          <w:rFonts w:ascii="Times New Roman" w:hAnsi="Times New Roman" w:cs="Times New Roman"/>
          <w:sz w:val="24"/>
          <w:szCs w:val="24"/>
        </w:rPr>
        <w:t>,</w:t>
      </w:r>
      <w:r w:rsidR="0038585C">
        <w:rPr>
          <w:rFonts w:ascii="Times New Roman" w:hAnsi="Times New Roman" w:cs="Times New Roman"/>
          <w:sz w:val="24"/>
          <w:szCs w:val="24"/>
        </w:rPr>
        <w:t xml:space="preserve"> 2015), described the health benefits attributed to </w:t>
      </w:r>
      <w:r w:rsidR="00DC7259">
        <w:rPr>
          <w:rFonts w:ascii="Times New Roman" w:hAnsi="Times New Roman" w:cs="Times New Roman"/>
          <w:sz w:val="24"/>
          <w:szCs w:val="24"/>
        </w:rPr>
        <w:t>regularly visiting woodlands and parklands</w:t>
      </w:r>
      <w:r w:rsidR="00716C53">
        <w:rPr>
          <w:rFonts w:ascii="Times New Roman" w:hAnsi="Times New Roman" w:cs="Times New Roman"/>
          <w:sz w:val="24"/>
          <w:szCs w:val="24"/>
        </w:rPr>
        <w:t>,</w:t>
      </w:r>
      <w:r w:rsidR="00A26238">
        <w:rPr>
          <w:rFonts w:ascii="Times New Roman" w:hAnsi="Times New Roman" w:cs="Times New Roman"/>
          <w:sz w:val="24"/>
          <w:szCs w:val="24"/>
        </w:rPr>
        <w:t xml:space="preserve"> and the </w:t>
      </w:r>
      <w:r w:rsidR="00A37EC2">
        <w:rPr>
          <w:rFonts w:ascii="Times New Roman" w:hAnsi="Times New Roman" w:cs="Times New Roman"/>
          <w:sz w:val="24"/>
          <w:szCs w:val="24"/>
        </w:rPr>
        <w:t xml:space="preserve">various ailments that this exposure could </w:t>
      </w:r>
      <w:r w:rsidR="00716C53">
        <w:rPr>
          <w:rFonts w:ascii="Times New Roman" w:hAnsi="Times New Roman" w:cs="Times New Roman"/>
          <w:sz w:val="24"/>
          <w:szCs w:val="24"/>
        </w:rPr>
        <w:t>greatly</w:t>
      </w:r>
      <w:r w:rsidR="00F93888">
        <w:rPr>
          <w:rFonts w:ascii="Times New Roman" w:hAnsi="Times New Roman" w:cs="Times New Roman"/>
          <w:sz w:val="24"/>
          <w:szCs w:val="24"/>
        </w:rPr>
        <w:t xml:space="preserve"> </w:t>
      </w:r>
      <w:r w:rsidR="00716C53">
        <w:rPr>
          <w:rFonts w:ascii="Times New Roman" w:hAnsi="Times New Roman" w:cs="Times New Roman"/>
          <w:sz w:val="24"/>
          <w:szCs w:val="24"/>
        </w:rPr>
        <w:t>help.</w:t>
      </w:r>
    </w:p>
    <w:p w14:paraId="53FFA4D8" w14:textId="5149CDDC" w:rsidR="0053799C" w:rsidRPr="00D35BFD" w:rsidRDefault="0053799C" w:rsidP="00BF7AD4">
      <w:pPr>
        <w:pStyle w:val="Standard"/>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the findings of </w:t>
      </w:r>
      <w:r w:rsidR="004526FD">
        <w:rPr>
          <w:rFonts w:ascii="Times New Roman" w:hAnsi="Times New Roman" w:cs="Times New Roman"/>
          <w:sz w:val="24"/>
          <w:szCs w:val="24"/>
        </w:rPr>
        <w:t>the study were</w:t>
      </w:r>
      <w:r w:rsidR="001500B0">
        <w:rPr>
          <w:rFonts w:ascii="Times New Roman" w:hAnsi="Times New Roman" w:cs="Times New Roman"/>
          <w:sz w:val="24"/>
          <w:szCs w:val="24"/>
        </w:rPr>
        <w:t xml:space="preserve"> consistent with the literature</w:t>
      </w:r>
      <w:r w:rsidR="000C609A">
        <w:rPr>
          <w:rFonts w:ascii="Times New Roman" w:hAnsi="Times New Roman" w:cs="Times New Roman"/>
          <w:sz w:val="24"/>
          <w:szCs w:val="24"/>
        </w:rPr>
        <w:t xml:space="preserve"> and the research carried out on the subject</w:t>
      </w:r>
      <w:r w:rsidR="00646E25">
        <w:rPr>
          <w:rFonts w:ascii="Times New Roman" w:hAnsi="Times New Roman" w:cs="Times New Roman"/>
          <w:sz w:val="24"/>
          <w:szCs w:val="24"/>
        </w:rPr>
        <w:t>. Individual wellbei</w:t>
      </w:r>
      <w:r w:rsidR="00AB76EE">
        <w:rPr>
          <w:rFonts w:ascii="Times New Roman" w:hAnsi="Times New Roman" w:cs="Times New Roman"/>
          <w:sz w:val="24"/>
          <w:szCs w:val="24"/>
        </w:rPr>
        <w:t xml:space="preserve">ng can be influenced by </w:t>
      </w:r>
      <w:r w:rsidR="005274CF">
        <w:rPr>
          <w:rFonts w:ascii="Times New Roman" w:hAnsi="Times New Roman" w:cs="Times New Roman"/>
          <w:sz w:val="24"/>
          <w:szCs w:val="24"/>
        </w:rPr>
        <w:t>the environment that people live in</w:t>
      </w:r>
      <w:r w:rsidR="002A1BE3">
        <w:rPr>
          <w:rFonts w:ascii="Times New Roman" w:hAnsi="Times New Roman" w:cs="Times New Roman"/>
          <w:sz w:val="24"/>
          <w:szCs w:val="24"/>
        </w:rPr>
        <w:t xml:space="preserve"> within their communities and can be enhanced by engaging in </w:t>
      </w:r>
      <w:r w:rsidR="00432200">
        <w:rPr>
          <w:rFonts w:ascii="Times New Roman" w:hAnsi="Times New Roman" w:cs="Times New Roman"/>
          <w:sz w:val="24"/>
          <w:szCs w:val="24"/>
        </w:rPr>
        <w:lastRenderedPageBreak/>
        <w:t>visiting green spaces and by helping the environment by undertaking conservation work which will enhance self-este</w:t>
      </w:r>
      <w:r w:rsidR="00FA48D2">
        <w:rPr>
          <w:rFonts w:ascii="Times New Roman" w:hAnsi="Times New Roman" w:cs="Times New Roman"/>
          <w:sz w:val="24"/>
          <w:szCs w:val="24"/>
        </w:rPr>
        <w:t>em and build community spirit.</w:t>
      </w:r>
    </w:p>
    <w:p w14:paraId="6593E4D9" w14:textId="77777777" w:rsidR="0062037E" w:rsidRPr="00987691" w:rsidRDefault="0062037E" w:rsidP="004C2BC5">
      <w:pPr>
        <w:pStyle w:val="Standard"/>
        <w:spacing w:after="0" w:line="480" w:lineRule="auto"/>
        <w:ind w:firstLine="720"/>
        <w:rPr>
          <w:rFonts w:ascii="Times New Roman" w:hAnsi="Times New Roman" w:cs="Times New Roman"/>
          <w:b/>
          <w:bCs/>
          <w:sz w:val="44"/>
          <w:szCs w:val="44"/>
        </w:rPr>
      </w:pPr>
    </w:p>
    <w:p w14:paraId="7F3175A2" w14:textId="52BB7B3E" w:rsidR="00BC6659" w:rsidRPr="009934BA" w:rsidRDefault="00BC6659" w:rsidP="009934BA">
      <w:pPr>
        <w:pStyle w:val="Standard"/>
        <w:spacing w:after="0" w:line="480" w:lineRule="auto"/>
        <w:rPr>
          <w:rFonts w:ascii="Times New Roman" w:hAnsi="Times New Roman" w:cs="Times New Roman"/>
          <w:sz w:val="24"/>
          <w:szCs w:val="24"/>
        </w:rPr>
      </w:pPr>
    </w:p>
    <w:p w14:paraId="5F6F56DD" w14:textId="77777777" w:rsidR="00507908" w:rsidRPr="00507908" w:rsidRDefault="00507908" w:rsidP="00E562E2">
      <w:pPr>
        <w:pStyle w:val="Standard"/>
        <w:spacing w:after="0" w:line="480" w:lineRule="auto"/>
        <w:rPr>
          <w:rFonts w:ascii="Times New Roman" w:hAnsi="Times New Roman" w:cs="Times New Roman"/>
          <w:b/>
          <w:bCs/>
          <w:sz w:val="32"/>
          <w:szCs w:val="32"/>
        </w:rPr>
      </w:pPr>
    </w:p>
    <w:p w14:paraId="7D24009F" w14:textId="69BEE464" w:rsidR="00463C89" w:rsidRPr="00463C89" w:rsidRDefault="00463C89" w:rsidP="0085460D">
      <w:pPr>
        <w:pStyle w:val="Standard"/>
        <w:spacing w:after="0" w:line="480" w:lineRule="auto"/>
        <w:rPr>
          <w:rFonts w:ascii="Times New Roman" w:hAnsi="Times New Roman" w:cs="Times New Roman"/>
          <w:sz w:val="24"/>
          <w:szCs w:val="24"/>
        </w:rPr>
      </w:pPr>
    </w:p>
    <w:p w14:paraId="3474A7D7" w14:textId="77777777" w:rsidR="00361253" w:rsidRPr="00A10B35" w:rsidRDefault="00361253" w:rsidP="00267377">
      <w:pPr>
        <w:pStyle w:val="Standard"/>
        <w:spacing w:after="0" w:line="480" w:lineRule="auto"/>
        <w:rPr>
          <w:rFonts w:ascii="Times New Roman" w:hAnsi="Times New Roman" w:cs="Times New Roman"/>
          <w:b/>
          <w:bCs/>
          <w:sz w:val="32"/>
          <w:szCs w:val="32"/>
        </w:rPr>
      </w:pPr>
    </w:p>
    <w:p w14:paraId="3D90EA7A" w14:textId="77777777" w:rsidR="00C752EF" w:rsidRPr="00163E6E" w:rsidRDefault="00C752EF" w:rsidP="00267377">
      <w:pPr>
        <w:pStyle w:val="Standard"/>
        <w:spacing w:after="0" w:line="480" w:lineRule="auto"/>
        <w:rPr>
          <w:rFonts w:ascii="Times New Roman" w:hAnsi="Times New Roman" w:cs="Times New Roman"/>
          <w:b/>
          <w:bCs/>
          <w:sz w:val="32"/>
          <w:szCs w:val="32"/>
        </w:rPr>
      </w:pPr>
    </w:p>
    <w:p w14:paraId="6A60D9AD" w14:textId="2A3F0618" w:rsidR="00163E6E" w:rsidRDefault="00163E6E" w:rsidP="00267377">
      <w:pPr>
        <w:pStyle w:val="Standard"/>
        <w:spacing w:after="0" w:line="480" w:lineRule="auto"/>
        <w:rPr>
          <w:rFonts w:ascii="Times New Roman" w:hAnsi="Times New Roman" w:cs="Times New Roman"/>
          <w:sz w:val="24"/>
          <w:szCs w:val="24"/>
        </w:rPr>
      </w:pPr>
    </w:p>
    <w:p w14:paraId="4ED99BD6" w14:textId="2F64EC33" w:rsidR="00163E6E" w:rsidRPr="00F80541" w:rsidRDefault="00163E6E" w:rsidP="00267377">
      <w:pPr>
        <w:pStyle w:val="Standard"/>
        <w:spacing w:after="0" w:line="480" w:lineRule="auto"/>
        <w:rPr>
          <w:rFonts w:ascii="Times New Roman" w:hAnsi="Times New Roman" w:cs="Times New Roman"/>
          <w:sz w:val="24"/>
          <w:szCs w:val="24"/>
        </w:rPr>
      </w:pPr>
    </w:p>
    <w:bookmarkEnd w:id="1"/>
    <w:p w14:paraId="04AC8713" w14:textId="7B5A93FC" w:rsidR="0057789C" w:rsidRPr="00F80541" w:rsidRDefault="0057789C" w:rsidP="00267377">
      <w:pPr>
        <w:spacing w:line="480" w:lineRule="auto"/>
        <w:ind w:firstLine="720"/>
        <w:jc w:val="both"/>
        <w:rPr>
          <w:rFonts w:ascii="Times New Roman" w:hAnsi="Times New Roman" w:cs="Times New Roman"/>
          <w:sz w:val="24"/>
          <w:szCs w:val="24"/>
        </w:rPr>
      </w:pPr>
    </w:p>
    <w:p w14:paraId="2C3C5433" w14:textId="615E5081" w:rsidR="00EE4297" w:rsidRDefault="00EE4297" w:rsidP="00A80C0E">
      <w:pPr>
        <w:spacing w:line="480" w:lineRule="auto"/>
        <w:ind w:firstLine="720"/>
        <w:jc w:val="both"/>
        <w:rPr>
          <w:rFonts w:ascii="Times New Roman" w:hAnsi="Times New Roman" w:cs="Times New Roman"/>
          <w:sz w:val="24"/>
          <w:szCs w:val="24"/>
        </w:rPr>
      </w:pPr>
    </w:p>
    <w:p w14:paraId="7A435793" w14:textId="0483A621" w:rsidR="00E62CCB" w:rsidRDefault="00E62CCB" w:rsidP="00A80C0E">
      <w:pPr>
        <w:spacing w:line="480" w:lineRule="auto"/>
        <w:ind w:firstLine="720"/>
        <w:jc w:val="both"/>
        <w:rPr>
          <w:rFonts w:ascii="Times New Roman" w:hAnsi="Times New Roman" w:cs="Times New Roman"/>
          <w:sz w:val="24"/>
          <w:szCs w:val="24"/>
        </w:rPr>
      </w:pPr>
    </w:p>
    <w:p w14:paraId="4989000D" w14:textId="27D3D82D" w:rsidR="00E62CCB" w:rsidRDefault="00E62CCB" w:rsidP="00A80C0E">
      <w:pPr>
        <w:spacing w:line="480" w:lineRule="auto"/>
        <w:ind w:firstLine="720"/>
        <w:jc w:val="both"/>
        <w:rPr>
          <w:rFonts w:ascii="Times New Roman" w:hAnsi="Times New Roman" w:cs="Times New Roman"/>
          <w:sz w:val="24"/>
          <w:szCs w:val="24"/>
        </w:rPr>
      </w:pPr>
    </w:p>
    <w:p w14:paraId="05190DF1" w14:textId="2D3896FE" w:rsidR="00E62CCB" w:rsidRDefault="00E62CCB" w:rsidP="00A80C0E">
      <w:pPr>
        <w:spacing w:line="480" w:lineRule="auto"/>
        <w:ind w:firstLine="720"/>
        <w:jc w:val="both"/>
        <w:rPr>
          <w:rFonts w:ascii="Times New Roman" w:hAnsi="Times New Roman" w:cs="Times New Roman"/>
          <w:sz w:val="24"/>
          <w:szCs w:val="24"/>
        </w:rPr>
      </w:pPr>
    </w:p>
    <w:p w14:paraId="6F0549D7" w14:textId="38EEA675" w:rsidR="00E62CCB" w:rsidRDefault="00E62CCB" w:rsidP="00A80C0E">
      <w:pPr>
        <w:spacing w:line="480" w:lineRule="auto"/>
        <w:ind w:firstLine="720"/>
        <w:jc w:val="both"/>
        <w:rPr>
          <w:rFonts w:ascii="Times New Roman" w:hAnsi="Times New Roman" w:cs="Times New Roman"/>
          <w:sz w:val="24"/>
          <w:szCs w:val="24"/>
        </w:rPr>
      </w:pPr>
    </w:p>
    <w:p w14:paraId="367498F7" w14:textId="321D19FE" w:rsidR="00E62CCB" w:rsidRDefault="00E62CCB" w:rsidP="00A80C0E">
      <w:pPr>
        <w:spacing w:line="480" w:lineRule="auto"/>
        <w:ind w:firstLine="720"/>
        <w:jc w:val="both"/>
        <w:rPr>
          <w:rFonts w:ascii="Times New Roman" w:hAnsi="Times New Roman" w:cs="Times New Roman"/>
          <w:sz w:val="24"/>
          <w:szCs w:val="24"/>
        </w:rPr>
      </w:pPr>
    </w:p>
    <w:p w14:paraId="217AEC15" w14:textId="03BFAE0F" w:rsidR="00E62CCB" w:rsidRDefault="00E62CCB" w:rsidP="00A80C0E">
      <w:pPr>
        <w:spacing w:line="480" w:lineRule="auto"/>
        <w:ind w:firstLine="720"/>
        <w:jc w:val="both"/>
        <w:rPr>
          <w:rFonts w:ascii="Times New Roman" w:hAnsi="Times New Roman" w:cs="Times New Roman"/>
          <w:sz w:val="24"/>
          <w:szCs w:val="24"/>
        </w:rPr>
      </w:pPr>
    </w:p>
    <w:p w14:paraId="6B85336A" w14:textId="70124BA9" w:rsidR="00E62CCB" w:rsidRDefault="00E62CCB" w:rsidP="00A80C0E">
      <w:pPr>
        <w:spacing w:line="480" w:lineRule="auto"/>
        <w:ind w:firstLine="720"/>
        <w:jc w:val="both"/>
        <w:rPr>
          <w:rFonts w:ascii="Times New Roman" w:hAnsi="Times New Roman" w:cs="Times New Roman"/>
          <w:sz w:val="24"/>
          <w:szCs w:val="24"/>
        </w:rPr>
      </w:pPr>
    </w:p>
    <w:p w14:paraId="08ED90CD" w14:textId="77777777" w:rsidR="00E62CCB" w:rsidRPr="00EA4767" w:rsidRDefault="00E62CCB" w:rsidP="00A80C0E">
      <w:pPr>
        <w:spacing w:line="480" w:lineRule="auto"/>
        <w:ind w:firstLine="720"/>
        <w:jc w:val="both"/>
        <w:rPr>
          <w:rFonts w:ascii="Times New Roman" w:hAnsi="Times New Roman" w:cs="Times New Roman"/>
          <w:sz w:val="24"/>
          <w:szCs w:val="24"/>
        </w:rPr>
      </w:pPr>
    </w:p>
    <w:p w14:paraId="61433A59" w14:textId="5B2F9431" w:rsidR="007B7C3C" w:rsidRDefault="00E557C1" w:rsidP="00E557C1">
      <w:pPr>
        <w:spacing w:line="480" w:lineRule="auto"/>
        <w:jc w:val="center"/>
        <w:rPr>
          <w:rFonts w:ascii="Times New Roman" w:hAnsi="Times New Roman" w:cs="Times New Roman"/>
          <w:b/>
          <w:bCs/>
          <w:sz w:val="44"/>
          <w:szCs w:val="44"/>
        </w:rPr>
      </w:pPr>
      <w:r>
        <w:rPr>
          <w:rFonts w:ascii="Times New Roman" w:hAnsi="Times New Roman" w:cs="Times New Roman"/>
          <w:b/>
          <w:bCs/>
          <w:sz w:val="44"/>
          <w:szCs w:val="44"/>
        </w:rPr>
        <w:lastRenderedPageBreak/>
        <w:t xml:space="preserve">Reference </w:t>
      </w:r>
      <w:r w:rsidR="000C7A42">
        <w:rPr>
          <w:rFonts w:ascii="Times New Roman" w:hAnsi="Times New Roman" w:cs="Times New Roman"/>
          <w:b/>
          <w:bCs/>
          <w:sz w:val="44"/>
          <w:szCs w:val="44"/>
        </w:rPr>
        <w:t>List</w:t>
      </w:r>
    </w:p>
    <w:p w14:paraId="13C072DE" w14:textId="77777777" w:rsidR="003C53C2" w:rsidRPr="006808EF" w:rsidRDefault="003C53C2" w:rsidP="003C53C2">
      <w:pPr>
        <w:rPr>
          <w:rFonts w:ascii="Times New Roman" w:hAnsi="Times New Roman" w:cs="Times New Roman"/>
          <w:color w:val="3A3A3A"/>
          <w:sz w:val="24"/>
          <w:szCs w:val="24"/>
          <w:shd w:val="clear" w:color="auto" w:fill="FFFFFF"/>
        </w:rPr>
      </w:pPr>
      <w:proofErr w:type="spellStart"/>
      <w:r w:rsidRPr="006808EF">
        <w:rPr>
          <w:rFonts w:ascii="Times New Roman" w:hAnsi="Times New Roman" w:cs="Times New Roman"/>
          <w:color w:val="3A3A3A"/>
          <w:sz w:val="24"/>
          <w:szCs w:val="24"/>
          <w:shd w:val="clear" w:color="auto" w:fill="FFFFFF"/>
        </w:rPr>
        <w:t>Beute</w:t>
      </w:r>
      <w:proofErr w:type="spellEnd"/>
      <w:r w:rsidRPr="006808EF">
        <w:rPr>
          <w:rFonts w:ascii="Times New Roman" w:hAnsi="Times New Roman" w:cs="Times New Roman"/>
          <w:color w:val="3A3A3A"/>
          <w:sz w:val="24"/>
          <w:szCs w:val="24"/>
          <w:shd w:val="clear" w:color="auto" w:fill="FFFFFF"/>
        </w:rPr>
        <w:t xml:space="preserve">, F., &amp; de </w:t>
      </w:r>
      <w:proofErr w:type="spellStart"/>
      <w:r w:rsidRPr="006808EF">
        <w:rPr>
          <w:rFonts w:ascii="Times New Roman" w:hAnsi="Times New Roman" w:cs="Times New Roman"/>
          <w:color w:val="3A3A3A"/>
          <w:sz w:val="24"/>
          <w:szCs w:val="24"/>
          <w:shd w:val="clear" w:color="auto" w:fill="FFFFFF"/>
        </w:rPr>
        <w:t>Kort</w:t>
      </w:r>
      <w:proofErr w:type="spellEnd"/>
      <w:r w:rsidRPr="006808EF">
        <w:rPr>
          <w:rFonts w:ascii="Times New Roman" w:hAnsi="Times New Roman" w:cs="Times New Roman"/>
          <w:color w:val="3A3A3A"/>
          <w:sz w:val="24"/>
          <w:szCs w:val="24"/>
          <w:shd w:val="clear" w:color="auto" w:fill="FFFFFF"/>
        </w:rPr>
        <w:t xml:space="preserve">, Y. </w:t>
      </w:r>
      <w:proofErr w:type="gramStart"/>
      <w:r w:rsidRPr="006808EF">
        <w:rPr>
          <w:rFonts w:ascii="Times New Roman" w:hAnsi="Times New Roman" w:cs="Times New Roman"/>
          <w:color w:val="3A3A3A"/>
          <w:sz w:val="24"/>
          <w:szCs w:val="24"/>
          <w:shd w:val="clear" w:color="auto" w:fill="FFFFFF"/>
        </w:rPr>
        <w:t>A. .</w:t>
      </w:r>
      <w:proofErr w:type="gramEnd"/>
      <w:r w:rsidRPr="006808EF">
        <w:rPr>
          <w:rFonts w:ascii="Times New Roman" w:hAnsi="Times New Roman" w:cs="Times New Roman"/>
          <w:color w:val="3A3A3A"/>
          <w:sz w:val="24"/>
          <w:szCs w:val="24"/>
          <w:shd w:val="clear" w:color="auto" w:fill="FFFFFF"/>
        </w:rPr>
        <w:t xml:space="preserve"> (2018). The natural context of wellbeing: Ecological momentary assessment of the influence of nature and daylight on affect and stress for individuals with depression levels varying from none to clinical. </w:t>
      </w:r>
      <w:r w:rsidRPr="006808EF">
        <w:rPr>
          <w:rFonts w:ascii="Times New Roman" w:hAnsi="Times New Roman" w:cs="Times New Roman"/>
          <w:i/>
          <w:iCs/>
          <w:color w:val="3A3A3A"/>
          <w:sz w:val="24"/>
          <w:szCs w:val="24"/>
          <w:shd w:val="clear" w:color="auto" w:fill="FFFFFF"/>
        </w:rPr>
        <w:t>Health &amp; Place</w:t>
      </w:r>
      <w:r w:rsidRPr="006808EF">
        <w:rPr>
          <w:rFonts w:ascii="Times New Roman" w:hAnsi="Times New Roman" w:cs="Times New Roman"/>
          <w:color w:val="3A3A3A"/>
          <w:sz w:val="24"/>
          <w:szCs w:val="24"/>
          <w:shd w:val="clear" w:color="auto" w:fill="FFFFFF"/>
        </w:rPr>
        <w:t>, </w:t>
      </w:r>
      <w:r w:rsidRPr="006808EF">
        <w:rPr>
          <w:rFonts w:ascii="Times New Roman" w:hAnsi="Times New Roman" w:cs="Times New Roman"/>
          <w:i/>
          <w:iCs/>
          <w:color w:val="3A3A3A"/>
          <w:sz w:val="24"/>
          <w:szCs w:val="24"/>
          <w:shd w:val="clear" w:color="auto" w:fill="FFFFFF"/>
        </w:rPr>
        <w:t>49</w:t>
      </w:r>
      <w:r w:rsidRPr="006808EF">
        <w:rPr>
          <w:rFonts w:ascii="Times New Roman" w:hAnsi="Times New Roman" w:cs="Times New Roman"/>
          <w:color w:val="3A3A3A"/>
          <w:sz w:val="24"/>
          <w:szCs w:val="24"/>
          <w:shd w:val="clear" w:color="auto" w:fill="FFFFFF"/>
        </w:rPr>
        <w:t>, 7–18. https://doi.org/10.1016/j.healthplace.2017.11.005</w:t>
      </w:r>
    </w:p>
    <w:p w14:paraId="6E432139" w14:textId="1D5E339A" w:rsidR="007129E4" w:rsidRDefault="007129E4" w:rsidP="007129E4">
      <w:pPr>
        <w:rPr>
          <w:rStyle w:val="Hyperlink"/>
          <w:rFonts w:ascii="Times New Roman" w:hAnsi="Times New Roman" w:cs="Times New Roman"/>
          <w:sz w:val="24"/>
          <w:szCs w:val="24"/>
          <w:shd w:val="clear" w:color="auto" w:fill="FFFFFF"/>
        </w:rPr>
      </w:pPr>
      <w:r w:rsidRPr="006808EF">
        <w:rPr>
          <w:rFonts w:ascii="Times New Roman" w:hAnsi="Times New Roman" w:cs="Times New Roman"/>
          <w:color w:val="3A3A3A"/>
          <w:sz w:val="24"/>
          <w:szCs w:val="24"/>
          <w:shd w:val="clear" w:color="auto" w:fill="FFFFFF"/>
        </w:rPr>
        <w:t>Bell, S. L., Phoenix, C., Lovell, R., &amp; Wheeler, B. W. (2014). Green space, health and wellbeing: making space for individual agency. </w:t>
      </w:r>
      <w:r w:rsidRPr="006808EF">
        <w:rPr>
          <w:rFonts w:ascii="Times New Roman" w:hAnsi="Times New Roman" w:cs="Times New Roman"/>
          <w:i/>
          <w:iCs/>
          <w:color w:val="3A3A3A"/>
          <w:sz w:val="24"/>
          <w:szCs w:val="24"/>
          <w:shd w:val="clear" w:color="auto" w:fill="FFFFFF"/>
        </w:rPr>
        <w:t>Health &amp; Place</w:t>
      </w:r>
      <w:r w:rsidRPr="006808EF">
        <w:rPr>
          <w:rFonts w:ascii="Times New Roman" w:hAnsi="Times New Roman" w:cs="Times New Roman"/>
          <w:color w:val="3A3A3A"/>
          <w:sz w:val="24"/>
          <w:szCs w:val="24"/>
          <w:shd w:val="clear" w:color="auto" w:fill="FFFFFF"/>
        </w:rPr>
        <w:t>, </w:t>
      </w:r>
      <w:r w:rsidRPr="006808EF">
        <w:rPr>
          <w:rFonts w:ascii="Times New Roman" w:hAnsi="Times New Roman" w:cs="Times New Roman"/>
          <w:i/>
          <w:iCs/>
          <w:color w:val="3A3A3A"/>
          <w:sz w:val="24"/>
          <w:szCs w:val="24"/>
          <w:shd w:val="clear" w:color="auto" w:fill="FFFFFF"/>
        </w:rPr>
        <w:t>30</w:t>
      </w:r>
      <w:r w:rsidRPr="006808EF">
        <w:rPr>
          <w:rFonts w:ascii="Times New Roman" w:hAnsi="Times New Roman" w:cs="Times New Roman"/>
          <w:color w:val="3A3A3A"/>
          <w:sz w:val="24"/>
          <w:szCs w:val="24"/>
          <w:shd w:val="clear" w:color="auto" w:fill="FFFFFF"/>
        </w:rPr>
        <w:t xml:space="preserve">, 287–292. </w:t>
      </w:r>
      <w:hyperlink r:id="rId6" w:history="1">
        <w:r w:rsidRPr="006808EF">
          <w:rPr>
            <w:rStyle w:val="Hyperlink"/>
            <w:rFonts w:ascii="Times New Roman" w:hAnsi="Times New Roman" w:cs="Times New Roman"/>
            <w:sz w:val="24"/>
            <w:szCs w:val="24"/>
            <w:shd w:val="clear" w:color="auto" w:fill="FFFFFF"/>
          </w:rPr>
          <w:t>https://doi.org/10.1016/j.healthplace.2014.10.005</w:t>
        </w:r>
      </w:hyperlink>
    </w:p>
    <w:p w14:paraId="4F0DB60A" w14:textId="706DB5CF" w:rsidR="00B13A63" w:rsidRDefault="00B13A63" w:rsidP="00B13A63">
      <w:pPr>
        <w:rPr>
          <w:rFonts w:ascii="Times New Roman" w:hAnsi="Times New Roman" w:cs="Times New Roman"/>
          <w:color w:val="222222"/>
          <w:sz w:val="24"/>
          <w:szCs w:val="24"/>
          <w:shd w:val="clear" w:color="auto" w:fill="FFFFFF"/>
        </w:rPr>
      </w:pPr>
      <w:r w:rsidRPr="00A30AD4">
        <w:rPr>
          <w:rFonts w:ascii="Times New Roman" w:hAnsi="Times New Roman" w:cs="Times New Roman"/>
          <w:color w:val="222222"/>
          <w:sz w:val="24"/>
          <w:szCs w:val="24"/>
          <w:shd w:val="clear" w:color="auto" w:fill="FFFFFF"/>
        </w:rPr>
        <w:t xml:space="preserve">Costa, P. T., McCrae, R. R., &amp; </w:t>
      </w:r>
      <w:proofErr w:type="spellStart"/>
      <w:r w:rsidRPr="00A30AD4">
        <w:rPr>
          <w:rFonts w:ascii="Times New Roman" w:hAnsi="Times New Roman" w:cs="Times New Roman"/>
          <w:color w:val="222222"/>
          <w:sz w:val="24"/>
          <w:szCs w:val="24"/>
          <w:shd w:val="clear" w:color="auto" w:fill="FFFFFF"/>
        </w:rPr>
        <w:t>Zonderman</w:t>
      </w:r>
      <w:proofErr w:type="spellEnd"/>
      <w:r w:rsidRPr="00A30AD4">
        <w:rPr>
          <w:rFonts w:ascii="Times New Roman" w:hAnsi="Times New Roman" w:cs="Times New Roman"/>
          <w:color w:val="222222"/>
          <w:sz w:val="24"/>
          <w:szCs w:val="24"/>
          <w:shd w:val="clear" w:color="auto" w:fill="FFFFFF"/>
        </w:rPr>
        <w:t>, A. B. (1987). Environmental and dispositional influences on well‐being: Longitudinal follow‐up of an American national sample. </w:t>
      </w:r>
      <w:r w:rsidRPr="00A30AD4">
        <w:rPr>
          <w:rFonts w:ascii="Times New Roman" w:hAnsi="Times New Roman" w:cs="Times New Roman"/>
          <w:i/>
          <w:iCs/>
          <w:color w:val="222222"/>
          <w:sz w:val="24"/>
          <w:szCs w:val="24"/>
          <w:shd w:val="clear" w:color="auto" w:fill="FFFFFF"/>
        </w:rPr>
        <w:t>British journal of Psychology</w:t>
      </w:r>
      <w:r w:rsidRPr="00A30AD4">
        <w:rPr>
          <w:rFonts w:ascii="Times New Roman" w:hAnsi="Times New Roman" w:cs="Times New Roman"/>
          <w:color w:val="222222"/>
          <w:sz w:val="24"/>
          <w:szCs w:val="24"/>
          <w:shd w:val="clear" w:color="auto" w:fill="FFFFFF"/>
        </w:rPr>
        <w:t>, </w:t>
      </w:r>
      <w:r w:rsidRPr="00A30AD4">
        <w:rPr>
          <w:rFonts w:ascii="Times New Roman" w:hAnsi="Times New Roman" w:cs="Times New Roman"/>
          <w:i/>
          <w:iCs/>
          <w:color w:val="222222"/>
          <w:sz w:val="24"/>
          <w:szCs w:val="24"/>
          <w:shd w:val="clear" w:color="auto" w:fill="FFFFFF"/>
        </w:rPr>
        <w:t>78</w:t>
      </w:r>
      <w:r w:rsidRPr="00A30AD4">
        <w:rPr>
          <w:rFonts w:ascii="Times New Roman" w:hAnsi="Times New Roman" w:cs="Times New Roman"/>
          <w:color w:val="222222"/>
          <w:sz w:val="24"/>
          <w:szCs w:val="24"/>
          <w:shd w:val="clear" w:color="auto" w:fill="FFFFFF"/>
        </w:rPr>
        <w:t>(3), 299-306.</w:t>
      </w:r>
    </w:p>
    <w:p w14:paraId="167D02EE" w14:textId="78C6EB37" w:rsidR="002805AF" w:rsidRDefault="002805AF" w:rsidP="002805AF">
      <w:pPr>
        <w:rPr>
          <w:rFonts w:ascii="Times New Roman" w:hAnsi="Times New Roman" w:cs="Times New Roman"/>
          <w:color w:val="222222"/>
          <w:sz w:val="24"/>
          <w:szCs w:val="24"/>
          <w:shd w:val="clear" w:color="auto" w:fill="FFFFFF"/>
        </w:rPr>
      </w:pPr>
      <w:proofErr w:type="spellStart"/>
      <w:r w:rsidRPr="00A30AD4">
        <w:rPr>
          <w:rFonts w:ascii="Times New Roman" w:hAnsi="Times New Roman" w:cs="Times New Roman"/>
          <w:color w:val="222222"/>
          <w:sz w:val="24"/>
          <w:szCs w:val="24"/>
          <w:shd w:val="clear" w:color="auto" w:fill="FFFFFF"/>
        </w:rPr>
        <w:t>Grinde</w:t>
      </w:r>
      <w:proofErr w:type="spellEnd"/>
      <w:r w:rsidRPr="00A30AD4">
        <w:rPr>
          <w:rFonts w:ascii="Times New Roman" w:hAnsi="Times New Roman" w:cs="Times New Roman"/>
          <w:color w:val="222222"/>
          <w:sz w:val="24"/>
          <w:szCs w:val="24"/>
          <w:shd w:val="clear" w:color="auto" w:fill="FFFFFF"/>
        </w:rPr>
        <w:t>, B., &amp; Patil, G. G. (2009). Biophilia: does visual contact with nature impact on health and well-</w:t>
      </w:r>
      <w:proofErr w:type="gramStart"/>
      <w:r w:rsidRPr="00A30AD4">
        <w:rPr>
          <w:rFonts w:ascii="Times New Roman" w:hAnsi="Times New Roman" w:cs="Times New Roman"/>
          <w:color w:val="222222"/>
          <w:sz w:val="24"/>
          <w:szCs w:val="24"/>
          <w:shd w:val="clear" w:color="auto" w:fill="FFFFFF"/>
        </w:rPr>
        <w:t>being?.</w:t>
      </w:r>
      <w:proofErr w:type="gramEnd"/>
      <w:r w:rsidRPr="00A30AD4">
        <w:rPr>
          <w:rFonts w:ascii="Times New Roman" w:hAnsi="Times New Roman" w:cs="Times New Roman"/>
          <w:color w:val="222222"/>
          <w:sz w:val="24"/>
          <w:szCs w:val="24"/>
          <w:shd w:val="clear" w:color="auto" w:fill="FFFFFF"/>
        </w:rPr>
        <w:t> </w:t>
      </w:r>
      <w:r w:rsidRPr="00A30AD4">
        <w:rPr>
          <w:rFonts w:ascii="Times New Roman" w:hAnsi="Times New Roman" w:cs="Times New Roman"/>
          <w:i/>
          <w:iCs/>
          <w:color w:val="222222"/>
          <w:sz w:val="24"/>
          <w:szCs w:val="24"/>
          <w:shd w:val="clear" w:color="auto" w:fill="FFFFFF"/>
        </w:rPr>
        <w:t>International journal of environmental research and public health</w:t>
      </w:r>
      <w:r w:rsidRPr="00A30AD4">
        <w:rPr>
          <w:rFonts w:ascii="Times New Roman" w:hAnsi="Times New Roman" w:cs="Times New Roman"/>
          <w:color w:val="222222"/>
          <w:sz w:val="24"/>
          <w:szCs w:val="24"/>
          <w:shd w:val="clear" w:color="auto" w:fill="FFFFFF"/>
        </w:rPr>
        <w:t>, </w:t>
      </w:r>
      <w:r w:rsidRPr="00A30AD4">
        <w:rPr>
          <w:rFonts w:ascii="Times New Roman" w:hAnsi="Times New Roman" w:cs="Times New Roman"/>
          <w:i/>
          <w:iCs/>
          <w:color w:val="222222"/>
          <w:sz w:val="24"/>
          <w:szCs w:val="24"/>
          <w:shd w:val="clear" w:color="auto" w:fill="FFFFFF"/>
        </w:rPr>
        <w:t>6</w:t>
      </w:r>
      <w:r w:rsidRPr="00A30AD4">
        <w:rPr>
          <w:rFonts w:ascii="Times New Roman" w:hAnsi="Times New Roman" w:cs="Times New Roman"/>
          <w:color w:val="222222"/>
          <w:sz w:val="24"/>
          <w:szCs w:val="24"/>
          <w:shd w:val="clear" w:color="auto" w:fill="FFFFFF"/>
        </w:rPr>
        <w:t>(9), 2332-2343.</w:t>
      </w:r>
    </w:p>
    <w:p w14:paraId="2F0FBA20" w14:textId="77777777" w:rsidR="00A30DD4" w:rsidRPr="006808EF" w:rsidRDefault="00A30DD4" w:rsidP="00A30DD4">
      <w:pPr>
        <w:rPr>
          <w:rFonts w:ascii="Times New Roman" w:hAnsi="Times New Roman" w:cs="Times New Roman"/>
          <w:color w:val="3A3A3A"/>
          <w:sz w:val="24"/>
          <w:szCs w:val="24"/>
          <w:shd w:val="clear" w:color="auto" w:fill="FFFFFF"/>
        </w:rPr>
      </w:pPr>
      <w:r w:rsidRPr="006808EF">
        <w:rPr>
          <w:rFonts w:ascii="Times New Roman" w:hAnsi="Times New Roman" w:cs="Times New Roman"/>
          <w:color w:val="3A3A3A"/>
          <w:sz w:val="24"/>
          <w:szCs w:val="24"/>
          <w:shd w:val="clear" w:color="auto" w:fill="FFFFFF"/>
        </w:rPr>
        <w:t xml:space="preserve">Cleary, A., Fielding, K. S., Bell, S. L., Murray, Z., &amp; </w:t>
      </w:r>
      <w:proofErr w:type="spellStart"/>
      <w:r w:rsidRPr="006808EF">
        <w:rPr>
          <w:rFonts w:ascii="Times New Roman" w:hAnsi="Times New Roman" w:cs="Times New Roman"/>
          <w:color w:val="3A3A3A"/>
          <w:sz w:val="24"/>
          <w:szCs w:val="24"/>
          <w:shd w:val="clear" w:color="auto" w:fill="FFFFFF"/>
        </w:rPr>
        <w:t>Roiko</w:t>
      </w:r>
      <w:proofErr w:type="spellEnd"/>
      <w:r w:rsidRPr="006808EF">
        <w:rPr>
          <w:rFonts w:ascii="Times New Roman" w:hAnsi="Times New Roman" w:cs="Times New Roman"/>
          <w:color w:val="3A3A3A"/>
          <w:sz w:val="24"/>
          <w:szCs w:val="24"/>
          <w:shd w:val="clear" w:color="auto" w:fill="FFFFFF"/>
        </w:rPr>
        <w:t xml:space="preserve">, A. (2017). Exploring potential mechanisms involved in the relationship between </w:t>
      </w:r>
      <w:proofErr w:type="spellStart"/>
      <w:r w:rsidRPr="006808EF">
        <w:rPr>
          <w:rFonts w:ascii="Times New Roman" w:hAnsi="Times New Roman" w:cs="Times New Roman"/>
          <w:color w:val="3A3A3A"/>
          <w:sz w:val="24"/>
          <w:szCs w:val="24"/>
          <w:shd w:val="clear" w:color="auto" w:fill="FFFFFF"/>
        </w:rPr>
        <w:t>eudaimonic</w:t>
      </w:r>
      <w:proofErr w:type="spellEnd"/>
      <w:r w:rsidRPr="006808EF">
        <w:rPr>
          <w:rFonts w:ascii="Times New Roman" w:hAnsi="Times New Roman" w:cs="Times New Roman"/>
          <w:color w:val="3A3A3A"/>
          <w:sz w:val="24"/>
          <w:szCs w:val="24"/>
          <w:shd w:val="clear" w:color="auto" w:fill="FFFFFF"/>
        </w:rPr>
        <w:t xml:space="preserve"> wellbeing and nature connection. </w:t>
      </w:r>
      <w:r w:rsidRPr="006808EF">
        <w:rPr>
          <w:rFonts w:ascii="Times New Roman" w:hAnsi="Times New Roman" w:cs="Times New Roman"/>
          <w:i/>
          <w:iCs/>
          <w:color w:val="3A3A3A"/>
          <w:sz w:val="24"/>
          <w:szCs w:val="24"/>
          <w:shd w:val="clear" w:color="auto" w:fill="FFFFFF"/>
        </w:rPr>
        <w:t>Landscape and Urban Planning</w:t>
      </w:r>
      <w:r w:rsidRPr="006808EF">
        <w:rPr>
          <w:rFonts w:ascii="Times New Roman" w:hAnsi="Times New Roman" w:cs="Times New Roman"/>
          <w:color w:val="3A3A3A"/>
          <w:sz w:val="24"/>
          <w:szCs w:val="24"/>
          <w:shd w:val="clear" w:color="auto" w:fill="FFFFFF"/>
        </w:rPr>
        <w:t>, </w:t>
      </w:r>
      <w:r w:rsidRPr="006808EF">
        <w:rPr>
          <w:rFonts w:ascii="Times New Roman" w:hAnsi="Times New Roman" w:cs="Times New Roman"/>
          <w:i/>
          <w:iCs/>
          <w:color w:val="3A3A3A"/>
          <w:sz w:val="24"/>
          <w:szCs w:val="24"/>
          <w:shd w:val="clear" w:color="auto" w:fill="FFFFFF"/>
        </w:rPr>
        <w:t>158</w:t>
      </w:r>
      <w:r w:rsidRPr="006808EF">
        <w:rPr>
          <w:rFonts w:ascii="Times New Roman" w:hAnsi="Times New Roman" w:cs="Times New Roman"/>
          <w:color w:val="3A3A3A"/>
          <w:sz w:val="24"/>
          <w:szCs w:val="24"/>
          <w:shd w:val="clear" w:color="auto" w:fill="FFFFFF"/>
        </w:rPr>
        <w:t xml:space="preserve">, 119–128. </w:t>
      </w:r>
      <w:hyperlink r:id="rId7" w:history="1">
        <w:r w:rsidRPr="006808EF">
          <w:rPr>
            <w:rStyle w:val="Hyperlink"/>
            <w:rFonts w:ascii="Times New Roman" w:hAnsi="Times New Roman" w:cs="Times New Roman"/>
            <w:sz w:val="24"/>
            <w:szCs w:val="24"/>
            <w:shd w:val="clear" w:color="auto" w:fill="FFFFFF"/>
          </w:rPr>
          <w:t>https://doi.org/10.1016/j.landurbplan.2016.10.003</w:t>
        </w:r>
      </w:hyperlink>
    </w:p>
    <w:p w14:paraId="228828A6" w14:textId="77777777" w:rsidR="001B0CB3" w:rsidRPr="006808EF" w:rsidRDefault="001B0CB3" w:rsidP="001B0CB3">
      <w:pPr>
        <w:rPr>
          <w:rFonts w:ascii="Times New Roman" w:hAnsi="Times New Roman" w:cs="Times New Roman"/>
          <w:color w:val="3A3A3A"/>
          <w:sz w:val="24"/>
          <w:szCs w:val="24"/>
          <w:shd w:val="clear" w:color="auto" w:fill="FFFFFF"/>
        </w:rPr>
      </w:pPr>
      <w:proofErr w:type="spellStart"/>
      <w:r w:rsidRPr="006808EF">
        <w:rPr>
          <w:rFonts w:ascii="Times New Roman" w:hAnsi="Times New Roman" w:cs="Times New Roman"/>
          <w:color w:val="3A3A3A"/>
          <w:sz w:val="24"/>
          <w:szCs w:val="24"/>
          <w:shd w:val="clear" w:color="auto" w:fill="FFFFFF"/>
        </w:rPr>
        <w:t>Hilger</w:t>
      </w:r>
      <w:proofErr w:type="spellEnd"/>
      <w:r w:rsidRPr="006808EF">
        <w:rPr>
          <w:rFonts w:ascii="Times New Roman" w:hAnsi="Times New Roman" w:cs="Times New Roman"/>
          <w:color w:val="3A3A3A"/>
          <w:sz w:val="24"/>
          <w:szCs w:val="24"/>
          <w:shd w:val="clear" w:color="auto" w:fill="FFFFFF"/>
        </w:rPr>
        <w:t xml:space="preserve">-Kolb, J., </w:t>
      </w:r>
      <w:proofErr w:type="spellStart"/>
      <w:r w:rsidRPr="006808EF">
        <w:rPr>
          <w:rFonts w:ascii="Times New Roman" w:hAnsi="Times New Roman" w:cs="Times New Roman"/>
          <w:color w:val="3A3A3A"/>
          <w:sz w:val="24"/>
          <w:szCs w:val="24"/>
          <w:shd w:val="clear" w:color="auto" w:fill="FFFFFF"/>
        </w:rPr>
        <w:t>Ganter</w:t>
      </w:r>
      <w:proofErr w:type="spellEnd"/>
      <w:r w:rsidRPr="006808EF">
        <w:rPr>
          <w:rFonts w:ascii="Times New Roman" w:hAnsi="Times New Roman" w:cs="Times New Roman"/>
          <w:color w:val="3A3A3A"/>
          <w:sz w:val="24"/>
          <w:szCs w:val="24"/>
          <w:shd w:val="clear" w:color="auto" w:fill="FFFFFF"/>
        </w:rPr>
        <w:t xml:space="preserve">, C., Albrecht, M., </w:t>
      </w:r>
      <w:proofErr w:type="spellStart"/>
      <w:r w:rsidRPr="006808EF">
        <w:rPr>
          <w:rFonts w:ascii="Times New Roman" w:hAnsi="Times New Roman" w:cs="Times New Roman"/>
          <w:color w:val="3A3A3A"/>
          <w:sz w:val="24"/>
          <w:szCs w:val="24"/>
          <w:shd w:val="clear" w:color="auto" w:fill="FFFFFF"/>
        </w:rPr>
        <w:t>Bosle</w:t>
      </w:r>
      <w:proofErr w:type="spellEnd"/>
      <w:r w:rsidRPr="006808EF">
        <w:rPr>
          <w:rFonts w:ascii="Times New Roman" w:hAnsi="Times New Roman" w:cs="Times New Roman"/>
          <w:color w:val="3A3A3A"/>
          <w:sz w:val="24"/>
          <w:szCs w:val="24"/>
          <w:shd w:val="clear" w:color="auto" w:fill="FFFFFF"/>
        </w:rPr>
        <w:t xml:space="preserve">, C., Fischer, J. E., Schilling, L., </w:t>
      </w:r>
      <w:proofErr w:type="spellStart"/>
      <w:r w:rsidRPr="006808EF">
        <w:rPr>
          <w:rFonts w:ascii="Times New Roman" w:hAnsi="Times New Roman" w:cs="Times New Roman"/>
          <w:color w:val="3A3A3A"/>
          <w:sz w:val="24"/>
          <w:szCs w:val="24"/>
          <w:shd w:val="clear" w:color="auto" w:fill="FFFFFF"/>
        </w:rPr>
        <w:t>Schlüfter</w:t>
      </w:r>
      <w:proofErr w:type="spellEnd"/>
      <w:r w:rsidRPr="006808EF">
        <w:rPr>
          <w:rFonts w:ascii="Times New Roman" w:hAnsi="Times New Roman" w:cs="Times New Roman"/>
          <w:color w:val="3A3A3A"/>
          <w:sz w:val="24"/>
          <w:szCs w:val="24"/>
          <w:shd w:val="clear" w:color="auto" w:fill="FFFFFF"/>
        </w:rPr>
        <w:t xml:space="preserve">, C., </w:t>
      </w:r>
      <w:proofErr w:type="spellStart"/>
      <w:r w:rsidRPr="006808EF">
        <w:rPr>
          <w:rFonts w:ascii="Times New Roman" w:hAnsi="Times New Roman" w:cs="Times New Roman"/>
          <w:color w:val="3A3A3A"/>
          <w:sz w:val="24"/>
          <w:szCs w:val="24"/>
          <w:shd w:val="clear" w:color="auto" w:fill="FFFFFF"/>
        </w:rPr>
        <w:t>Steinisch</w:t>
      </w:r>
      <w:proofErr w:type="spellEnd"/>
      <w:r w:rsidRPr="006808EF">
        <w:rPr>
          <w:rFonts w:ascii="Times New Roman" w:hAnsi="Times New Roman" w:cs="Times New Roman"/>
          <w:color w:val="3A3A3A"/>
          <w:sz w:val="24"/>
          <w:szCs w:val="24"/>
          <w:shd w:val="clear" w:color="auto" w:fill="FFFFFF"/>
        </w:rPr>
        <w:t>, M., &amp; Hoffmann, K. (2019). Identification of starting points to promote health and wellbeing at the community level - a qualitative study. </w:t>
      </w:r>
      <w:r w:rsidRPr="006808EF">
        <w:rPr>
          <w:rFonts w:ascii="Times New Roman" w:hAnsi="Times New Roman" w:cs="Times New Roman"/>
          <w:i/>
          <w:iCs/>
          <w:color w:val="3A3A3A"/>
          <w:sz w:val="24"/>
          <w:szCs w:val="24"/>
          <w:shd w:val="clear" w:color="auto" w:fill="FFFFFF"/>
        </w:rPr>
        <w:t>BMC Public Health</w:t>
      </w:r>
      <w:r w:rsidRPr="006808EF">
        <w:rPr>
          <w:rFonts w:ascii="Times New Roman" w:hAnsi="Times New Roman" w:cs="Times New Roman"/>
          <w:color w:val="3A3A3A"/>
          <w:sz w:val="24"/>
          <w:szCs w:val="24"/>
          <w:shd w:val="clear" w:color="auto" w:fill="FFFFFF"/>
        </w:rPr>
        <w:t>, </w:t>
      </w:r>
      <w:r w:rsidRPr="006808EF">
        <w:rPr>
          <w:rFonts w:ascii="Times New Roman" w:hAnsi="Times New Roman" w:cs="Times New Roman"/>
          <w:i/>
          <w:iCs/>
          <w:color w:val="3A3A3A"/>
          <w:sz w:val="24"/>
          <w:szCs w:val="24"/>
          <w:shd w:val="clear" w:color="auto" w:fill="FFFFFF"/>
        </w:rPr>
        <w:t>19</w:t>
      </w:r>
      <w:r w:rsidRPr="006808EF">
        <w:rPr>
          <w:rFonts w:ascii="Times New Roman" w:hAnsi="Times New Roman" w:cs="Times New Roman"/>
          <w:color w:val="3A3A3A"/>
          <w:sz w:val="24"/>
          <w:szCs w:val="24"/>
          <w:shd w:val="clear" w:color="auto" w:fill="FFFFFF"/>
        </w:rPr>
        <w:t xml:space="preserve">(1), 75–75. </w:t>
      </w:r>
      <w:hyperlink r:id="rId8" w:history="1">
        <w:r w:rsidRPr="006808EF">
          <w:rPr>
            <w:rStyle w:val="Hyperlink"/>
            <w:rFonts w:ascii="Times New Roman" w:hAnsi="Times New Roman" w:cs="Times New Roman"/>
            <w:sz w:val="24"/>
            <w:szCs w:val="24"/>
            <w:shd w:val="clear" w:color="auto" w:fill="FFFFFF"/>
          </w:rPr>
          <w:t>https://doi.org/10.1186/s12889-019-6425-x</w:t>
        </w:r>
      </w:hyperlink>
    </w:p>
    <w:p w14:paraId="56A7A700" w14:textId="77777777" w:rsidR="003D61C3" w:rsidRPr="00A30AD4" w:rsidRDefault="003D61C3" w:rsidP="003D61C3">
      <w:pPr>
        <w:rPr>
          <w:rFonts w:ascii="Times New Roman" w:hAnsi="Times New Roman" w:cs="Times New Roman"/>
          <w:color w:val="222222"/>
          <w:sz w:val="24"/>
          <w:szCs w:val="24"/>
          <w:shd w:val="clear" w:color="auto" w:fill="FFFFFF"/>
        </w:rPr>
      </w:pPr>
      <w:r w:rsidRPr="00A30AD4">
        <w:rPr>
          <w:rFonts w:ascii="Times New Roman" w:hAnsi="Times New Roman" w:cs="Times New Roman"/>
          <w:color w:val="222222"/>
          <w:sz w:val="24"/>
          <w:szCs w:val="24"/>
          <w:shd w:val="clear" w:color="auto" w:fill="FFFFFF"/>
        </w:rPr>
        <w:t>Husk, K., Lovell, R., Cooper, C., Stahl‐Timmins, W., &amp; Garside, R. (2016). Participation in environmental enhancement and conservation activities for health and well‐being in adults: a review of quantitative and qualitative evidence. </w:t>
      </w:r>
      <w:r w:rsidRPr="00A30AD4">
        <w:rPr>
          <w:rFonts w:ascii="Times New Roman" w:hAnsi="Times New Roman" w:cs="Times New Roman"/>
          <w:i/>
          <w:iCs/>
          <w:color w:val="222222"/>
          <w:sz w:val="24"/>
          <w:szCs w:val="24"/>
          <w:shd w:val="clear" w:color="auto" w:fill="FFFFFF"/>
        </w:rPr>
        <w:t>Cochrane Database of Systematic Reviews</w:t>
      </w:r>
      <w:r w:rsidRPr="00A30AD4">
        <w:rPr>
          <w:rFonts w:ascii="Times New Roman" w:hAnsi="Times New Roman" w:cs="Times New Roman"/>
          <w:color w:val="222222"/>
          <w:sz w:val="24"/>
          <w:szCs w:val="24"/>
          <w:shd w:val="clear" w:color="auto" w:fill="FFFFFF"/>
        </w:rPr>
        <w:t>, (5).</w:t>
      </w:r>
    </w:p>
    <w:p w14:paraId="281E722C" w14:textId="36E27AE5" w:rsidR="004A6835" w:rsidRDefault="004A6835" w:rsidP="004A6835">
      <w:pPr>
        <w:rPr>
          <w:rFonts w:ascii="Times New Roman" w:hAnsi="Times New Roman" w:cs="Times New Roman"/>
          <w:color w:val="222222"/>
          <w:sz w:val="24"/>
          <w:szCs w:val="24"/>
          <w:shd w:val="clear" w:color="auto" w:fill="FFFFFF"/>
        </w:rPr>
      </w:pPr>
      <w:proofErr w:type="spellStart"/>
      <w:r w:rsidRPr="00A30AD4">
        <w:rPr>
          <w:rFonts w:ascii="Times New Roman" w:hAnsi="Times New Roman" w:cs="Times New Roman"/>
          <w:color w:val="222222"/>
          <w:sz w:val="24"/>
          <w:szCs w:val="24"/>
          <w:shd w:val="clear" w:color="auto" w:fill="FFFFFF"/>
        </w:rPr>
        <w:t>Kamitsis</w:t>
      </w:r>
      <w:proofErr w:type="spellEnd"/>
      <w:r w:rsidRPr="00A30AD4">
        <w:rPr>
          <w:rFonts w:ascii="Times New Roman" w:hAnsi="Times New Roman" w:cs="Times New Roman"/>
          <w:color w:val="222222"/>
          <w:sz w:val="24"/>
          <w:szCs w:val="24"/>
          <w:shd w:val="clear" w:color="auto" w:fill="FFFFFF"/>
        </w:rPr>
        <w:t>, I., &amp; Francis, A. J. (2013). Spirituality mediates the relationship between engagement with nature and psychological wellbeing. </w:t>
      </w:r>
      <w:r w:rsidRPr="00A30AD4">
        <w:rPr>
          <w:rFonts w:ascii="Times New Roman" w:hAnsi="Times New Roman" w:cs="Times New Roman"/>
          <w:i/>
          <w:iCs/>
          <w:color w:val="222222"/>
          <w:sz w:val="24"/>
          <w:szCs w:val="24"/>
          <w:shd w:val="clear" w:color="auto" w:fill="FFFFFF"/>
        </w:rPr>
        <w:t>Journal of environmental psychology</w:t>
      </w:r>
      <w:r w:rsidRPr="00A30AD4">
        <w:rPr>
          <w:rFonts w:ascii="Times New Roman" w:hAnsi="Times New Roman" w:cs="Times New Roman"/>
          <w:color w:val="222222"/>
          <w:sz w:val="24"/>
          <w:szCs w:val="24"/>
          <w:shd w:val="clear" w:color="auto" w:fill="FFFFFF"/>
        </w:rPr>
        <w:t>, </w:t>
      </w:r>
      <w:r w:rsidRPr="00A30AD4">
        <w:rPr>
          <w:rFonts w:ascii="Times New Roman" w:hAnsi="Times New Roman" w:cs="Times New Roman"/>
          <w:i/>
          <w:iCs/>
          <w:color w:val="222222"/>
          <w:sz w:val="24"/>
          <w:szCs w:val="24"/>
          <w:shd w:val="clear" w:color="auto" w:fill="FFFFFF"/>
        </w:rPr>
        <w:t>36</w:t>
      </w:r>
      <w:r w:rsidRPr="00A30AD4">
        <w:rPr>
          <w:rFonts w:ascii="Times New Roman" w:hAnsi="Times New Roman" w:cs="Times New Roman"/>
          <w:color w:val="222222"/>
          <w:sz w:val="24"/>
          <w:szCs w:val="24"/>
          <w:shd w:val="clear" w:color="auto" w:fill="FFFFFF"/>
        </w:rPr>
        <w:t>, 136-143.</w:t>
      </w:r>
    </w:p>
    <w:p w14:paraId="754CD781" w14:textId="77777777" w:rsidR="00F14663" w:rsidRPr="00A30AD4" w:rsidRDefault="00F14663" w:rsidP="00F14663">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color w:val="323232"/>
          <w:sz w:val="24"/>
          <w:szCs w:val="24"/>
        </w:rPr>
        <w:t>M. </w:t>
      </w:r>
      <w:proofErr w:type="spellStart"/>
      <w:r w:rsidRPr="00A30AD4">
        <w:rPr>
          <w:rFonts w:ascii="Times New Roman" w:eastAsia="Times New Roman" w:hAnsi="Times New Roman" w:cs="Times New Roman"/>
          <w:color w:val="323232"/>
          <w:sz w:val="24"/>
          <w:szCs w:val="24"/>
        </w:rPr>
        <w:t>Kuo</w:t>
      </w:r>
      <w:proofErr w:type="spellEnd"/>
      <w:r w:rsidRPr="00A30AD4">
        <w:rPr>
          <w:rFonts w:ascii="Times New Roman" w:eastAsia="Times New Roman" w:hAnsi="Times New Roman" w:cs="Times New Roman"/>
          <w:color w:val="323232"/>
          <w:sz w:val="24"/>
          <w:szCs w:val="24"/>
        </w:rPr>
        <w:t xml:space="preserve"> (2015)</w:t>
      </w:r>
    </w:p>
    <w:p w14:paraId="1FF46C8C" w14:textId="77777777" w:rsidR="00F14663" w:rsidRPr="00A30AD4" w:rsidRDefault="00F14663" w:rsidP="00F14663">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b/>
          <w:bCs/>
          <w:color w:val="323232"/>
          <w:sz w:val="24"/>
          <w:szCs w:val="24"/>
        </w:rPr>
        <w:t xml:space="preserve">How might </w:t>
      </w:r>
      <w:proofErr w:type="gramStart"/>
      <w:r w:rsidRPr="00A30AD4">
        <w:rPr>
          <w:rFonts w:ascii="Times New Roman" w:eastAsia="Times New Roman" w:hAnsi="Times New Roman" w:cs="Times New Roman"/>
          <w:b/>
          <w:bCs/>
          <w:color w:val="323232"/>
          <w:sz w:val="24"/>
          <w:szCs w:val="24"/>
        </w:rPr>
        <w:t>contact with</w:t>
      </w:r>
      <w:proofErr w:type="gramEnd"/>
      <w:r w:rsidRPr="00A30AD4">
        <w:rPr>
          <w:rFonts w:ascii="Times New Roman" w:eastAsia="Times New Roman" w:hAnsi="Times New Roman" w:cs="Times New Roman"/>
          <w:b/>
          <w:bCs/>
          <w:color w:val="323232"/>
          <w:sz w:val="24"/>
          <w:szCs w:val="24"/>
        </w:rPr>
        <w:t xml:space="preserve"> nature promote human health? Promising mechanisms and a possible central pathway</w:t>
      </w:r>
    </w:p>
    <w:p w14:paraId="77E5503B" w14:textId="77777777" w:rsidR="00A726CD" w:rsidRDefault="00F14663" w:rsidP="00A726CD">
      <w:pPr>
        <w:rPr>
          <w:rFonts w:ascii="Times New Roman" w:eastAsia="Times New Roman" w:hAnsi="Times New Roman" w:cs="Times New Roman"/>
          <w:color w:val="0C7DBB"/>
          <w:sz w:val="24"/>
          <w:szCs w:val="24"/>
          <w:u w:val="single"/>
        </w:rPr>
      </w:pPr>
      <w:r w:rsidRPr="00A30AD4">
        <w:rPr>
          <w:rFonts w:ascii="Times New Roman" w:eastAsia="Times New Roman" w:hAnsi="Times New Roman" w:cs="Times New Roman"/>
          <w:color w:val="323232"/>
          <w:sz w:val="24"/>
          <w:szCs w:val="24"/>
        </w:rPr>
        <w:t>Frontiers in Psychology, 6 (2015), p. 1093, </w:t>
      </w:r>
      <w:hyperlink r:id="rId9" w:tgtFrame="_blank" w:history="1">
        <w:r w:rsidRPr="00A30AD4">
          <w:rPr>
            <w:rFonts w:ascii="Times New Roman" w:eastAsia="Times New Roman" w:hAnsi="Times New Roman" w:cs="Times New Roman"/>
            <w:color w:val="0C7DBB"/>
            <w:sz w:val="24"/>
            <w:szCs w:val="24"/>
            <w:u w:val="single"/>
          </w:rPr>
          <w:t>10.3389/fpsyg.2015.01093</w:t>
        </w:r>
      </w:hyperlink>
    </w:p>
    <w:p w14:paraId="27F8B195" w14:textId="439CF810" w:rsidR="00A726CD" w:rsidRPr="006808EF" w:rsidRDefault="00A726CD" w:rsidP="00A726CD">
      <w:pPr>
        <w:rPr>
          <w:rFonts w:ascii="Times New Roman" w:hAnsi="Times New Roman" w:cs="Times New Roman"/>
          <w:color w:val="3A3A3A"/>
          <w:sz w:val="24"/>
          <w:szCs w:val="24"/>
          <w:shd w:val="clear" w:color="auto" w:fill="FFFFFF"/>
        </w:rPr>
      </w:pPr>
      <w:r w:rsidRPr="00A726CD">
        <w:rPr>
          <w:rFonts w:ascii="Times New Roman" w:hAnsi="Times New Roman" w:cs="Times New Roman"/>
          <w:color w:val="3A3A3A"/>
          <w:sz w:val="24"/>
          <w:szCs w:val="24"/>
          <w:shd w:val="clear" w:color="auto" w:fill="FFFFFF"/>
        </w:rPr>
        <w:t xml:space="preserve"> </w:t>
      </w:r>
      <w:r w:rsidRPr="006808EF">
        <w:rPr>
          <w:rFonts w:ascii="Times New Roman" w:hAnsi="Times New Roman" w:cs="Times New Roman"/>
          <w:color w:val="3A3A3A"/>
          <w:sz w:val="24"/>
          <w:szCs w:val="24"/>
          <w:shd w:val="clear" w:color="auto" w:fill="FFFFFF"/>
        </w:rPr>
        <w:t>Lovell, R., Husk, K., Cooper, C., Stahl-Timmins, W., &amp; Garside, R. (2015). Understanding how environmental enhancement and conservation activities may benefit health and wellbeing: a systematic review. </w:t>
      </w:r>
      <w:r w:rsidRPr="006808EF">
        <w:rPr>
          <w:rFonts w:ascii="Times New Roman" w:hAnsi="Times New Roman" w:cs="Times New Roman"/>
          <w:i/>
          <w:iCs/>
          <w:color w:val="3A3A3A"/>
          <w:sz w:val="24"/>
          <w:szCs w:val="24"/>
          <w:shd w:val="clear" w:color="auto" w:fill="FFFFFF"/>
        </w:rPr>
        <w:t>BMC Public Health</w:t>
      </w:r>
      <w:r w:rsidRPr="006808EF">
        <w:rPr>
          <w:rFonts w:ascii="Times New Roman" w:hAnsi="Times New Roman" w:cs="Times New Roman"/>
          <w:color w:val="3A3A3A"/>
          <w:sz w:val="24"/>
          <w:szCs w:val="24"/>
          <w:shd w:val="clear" w:color="auto" w:fill="FFFFFF"/>
        </w:rPr>
        <w:t>, </w:t>
      </w:r>
      <w:r w:rsidRPr="006808EF">
        <w:rPr>
          <w:rFonts w:ascii="Times New Roman" w:hAnsi="Times New Roman" w:cs="Times New Roman"/>
          <w:i/>
          <w:iCs/>
          <w:color w:val="3A3A3A"/>
          <w:sz w:val="24"/>
          <w:szCs w:val="24"/>
          <w:shd w:val="clear" w:color="auto" w:fill="FFFFFF"/>
        </w:rPr>
        <w:t>15</w:t>
      </w:r>
      <w:r w:rsidRPr="006808EF">
        <w:rPr>
          <w:rFonts w:ascii="Times New Roman" w:hAnsi="Times New Roman" w:cs="Times New Roman"/>
          <w:color w:val="3A3A3A"/>
          <w:sz w:val="24"/>
          <w:szCs w:val="24"/>
          <w:shd w:val="clear" w:color="auto" w:fill="FFFFFF"/>
        </w:rPr>
        <w:t xml:space="preserve">(1), 864–864. </w:t>
      </w:r>
      <w:hyperlink r:id="rId10" w:history="1">
        <w:r w:rsidRPr="006808EF">
          <w:rPr>
            <w:rStyle w:val="Hyperlink"/>
            <w:rFonts w:ascii="Times New Roman" w:hAnsi="Times New Roman" w:cs="Times New Roman"/>
            <w:sz w:val="24"/>
            <w:szCs w:val="24"/>
            <w:shd w:val="clear" w:color="auto" w:fill="FFFFFF"/>
          </w:rPr>
          <w:t>https://doi.org/10.1186/s12889-015-2214-3</w:t>
        </w:r>
      </w:hyperlink>
    </w:p>
    <w:p w14:paraId="2D29C3C8" w14:textId="3355CE2F" w:rsidR="00B00823" w:rsidRDefault="00B00823" w:rsidP="00F14663">
      <w:pPr>
        <w:spacing w:after="0" w:line="240" w:lineRule="auto"/>
        <w:rPr>
          <w:rFonts w:ascii="Times New Roman" w:eastAsia="Times New Roman" w:hAnsi="Times New Roman" w:cs="Times New Roman"/>
          <w:color w:val="0C7DBB"/>
          <w:sz w:val="24"/>
          <w:szCs w:val="24"/>
          <w:u w:val="single"/>
        </w:rPr>
      </w:pPr>
    </w:p>
    <w:p w14:paraId="73C72A70" w14:textId="77777777" w:rsidR="00C95429" w:rsidRPr="00A30AD4" w:rsidRDefault="00C95429" w:rsidP="00C95429">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color w:val="323232"/>
          <w:sz w:val="24"/>
          <w:szCs w:val="24"/>
        </w:rPr>
        <w:lastRenderedPageBreak/>
        <w:t>Maas, R.A. </w:t>
      </w:r>
      <w:proofErr w:type="spellStart"/>
      <w:r w:rsidRPr="00A30AD4">
        <w:rPr>
          <w:rFonts w:ascii="Times New Roman" w:eastAsia="Times New Roman" w:hAnsi="Times New Roman" w:cs="Times New Roman"/>
          <w:color w:val="323232"/>
          <w:sz w:val="24"/>
          <w:szCs w:val="24"/>
        </w:rPr>
        <w:t>Verheij</w:t>
      </w:r>
      <w:proofErr w:type="spellEnd"/>
      <w:r w:rsidRPr="00A30AD4">
        <w:rPr>
          <w:rFonts w:ascii="Times New Roman" w:eastAsia="Times New Roman" w:hAnsi="Times New Roman" w:cs="Times New Roman"/>
          <w:color w:val="323232"/>
          <w:sz w:val="24"/>
          <w:szCs w:val="24"/>
        </w:rPr>
        <w:t>, S. de Vries, P. </w:t>
      </w:r>
      <w:proofErr w:type="spellStart"/>
      <w:r w:rsidRPr="00A30AD4">
        <w:rPr>
          <w:rFonts w:ascii="Times New Roman" w:eastAsia="Times New Roman" w:hAnsi="Times New Roman" w:cs="Times New Roman"/>
          <w:color w:val="323232"/>
          <w:sz w:val="24"/>
          <w:szCs w:val="24"/>
        </w:rPr>
        <w:t>Spreeuwenberg</w:t>
      </w:r>
      <w:proofErr w:type="spellEnd"/>
      <w:r w:rsidRPr="00A30AD4">
        <w:rPr>
          <w:rFonts w:ascii="Times New Roman" w:eastAsia="Times New Roman" w:hAnsi="Times New Roman" w:cs="Times New Roman"/>
          <w:color w:val="323232"/>
          <w:sz w:val="24"/>
          <w:szCs w:val="24"/>
        </w:rPr>
        <w:t>, F.G. </w:t>
      </w:r>
      <w:proofErr w:type="spellStart"/>
      <w:r w:rsidRPr="00A30AD4">
        <w:rPr>
          <w:rFonts w:ascii="Times New Roman" w:eastAsia="Times New Roman" w:hAnsi="Times New Roman" w:cs="Times New Roman"/>
          <w:color w:val="323232"/>
          <w:sz w:val="24"/>
          <w:szCs w:val="24"/>
        </w:rPr>
        <w:t>Schellevis</w:t>
      </w:r>
      <w:proofErr w:type="spellEnd"/>
      <w:r w:rsidRPr="00A30AD4">
        <w:rPr>
          <w:rFonts w:ascii="Times New Roman" w:eastAsia="Times New Roman" w:hAnsi="Times New Roman" w:cs="Times New Roman"/>
          <w:color w:val="323232"/>
          <w:sz w:val="24"/>
          <w:szCs w:val="24"/>
        </w:rPr>
        <w:t>, P.P. Groenewegen</w:t>
      </w:r>
    </w:p>
    <w:p w14:paraId="3AB3FA42" w14:textId="77777777" w:rsidR="00C95429" w:rsidRPr="00A30AD4" w:rsidRDefault="00C95429" w:rsidP="00C95429">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b/>
          <w:bCs/>
          <w:color w:val="323232"/>
          <w:sz w:val="24"/>
          <w:szCs w:val="24"/>
        </w:rPr>
        <w:t>Morbidity is related to a green living environment</w:t>
      </w:r>
    </w:p>
    <w:p w14:paraId="25949237" w14:textId="3D0CD3AD" w:rsidR="00C95429" w:rsidRDefault="00C95429" w:rsidP="00C95429">
      <w:pPr>
        <w:spacing w:after="0" w:line="240" w:lineRule="auto"/>
        <w:rPr>
          <w:rFonts w:ascii="Times New Roman" w:eastAsia="Times New Roman" w:hAnsi="Times New Roman" w:cs="Times New Roman"/>
          <w:color w:val="0C7DBB"/>
          <w:sz w:val="24"/>
          <w:szCs w:val="24"/>
          <w:u w:val="single"/>
        </w:rPr>
      </w:pPr>
      <w:r w:rsidRPr="00A30AD4">
        <w:rPr>
          <w:rFonts w:ascii="Times New Roman" w:eastAsia="Times New Roman" w:hAnsi="Times New Roman" w:cs="Times New Roman"/>
          <w:color w:val="323232"/>
          <w:sz w:val="24"/>
          <w:szCs w:val="24"/>
        </w:rPr>
        <w:t>Journal of Epidemiology &amp; Community Health, 63 (12) (2009), pp. 967-973, </w:t>
      </w:r>
      <w:hyperlink r:id="rId11" w:tgtFrame="_blank" w:history="1">
        <w:r w:rsidRPr="00A30AD4">
          <w:rPr>
            <w:rFonts w:ascii="Times New Roman" w:eastAsia="Times New Roman" w:hAnsi="Times New Roman" w:cs="Times New Roman"/>
            <w:color w:val="0C7DBB"/>
            <w:sz w:val="24"/>
            <w:szCs w:val="24"/>
            <w:u w:val="single"/>
          </w:rPr>
          <w:t>10.1136/jech.2008.079038</w:t>
        </w:r>
      </w:hyperlink>
    </w:p>
    <w:p w14:paraId="30215A82" w14:textId="77777777" w:rsidR="00AD0F0D" w:rsidRPr="00A30AD4" w:rsidRDefault="00AD0F0D" w:rsidP="00C95429">
      <w:pPr>
        <w:spacing w:after="0" w:line="240" w:lineRule="auto"/>
        <w:rPr>
          <w:rFonts w:ascii="Times New Roman" w:eastAsia="Times New Roman" w:hAnsi="Times New Roman" w:cs="Times New Roman"/>
          <w:color w:val="323232"/>
          <w:sz w:val="24"/>
          <w:szCs w:val="24"/>
        </w:rPr>
      </w:pPr>
    </w:p>
    <w:p w14:paraId="2E2150C7" w14:textId="745B98FD" w:rsidR="00F65C95" w:rsidRDefault="00F65C95" w:rsidP="00F65C95">
      <w:pPr>
        <w:rPr>
          <w:rStyle w:val="Hyperlink"/>
          <w:rFonts w:ascii="Times New Roman" w:hAnsi="Times New Roman" w:cs="Times New Roman"/>
          <w:sz w:val="24"/>
          <w:szCs w:val="24"/>
          <w:shd w:val="clear" w:color="auto" w:fill="FFFFFF"/>
        </w:rPr>
      </w:pPr>
      <w:r w:rsidRPr="006808EF">
        <w:rPr>
          <w:rFonts w:ascii="Times New Roman" w:hAnsi="Times New Roman" w:cs="Times New Roman"/>
          <w:color w:val="3A3A3A"/>
          <w:sz w:val="24"/>
          <w:szCs w:val="24"/>
          <w:shd w:val="clear" w:color="auto" w:fill="FFFFFF"/>
        </w:rPr>
        <w:t xml:space="preserve">McElroy, E., Ashton, M., Bagnall, A. M., Comerford, T., McKeown, M., </w:t>
      </w:r>
      <w:proofErr w:type="spellStart"/>
      <w:r w:rsidRPr="006808EF">
        <w:rPr>
          <w:rFonts w:ascii="Times New Roman" w:hAnsi="Times New Roman" w:cs="Times New Roman"/>
          <w:color w:val="3A3A3A"/>
          <w:sz w:val="24"/>
          <w:szCs w:val="24"/>
          <w:shd w:val="clear" w:color="auto" w:fill="FFFFFF"/>
        </w:rPr>
        <w:t>Patalay</w:t>
      </w:r>
      <w:proofErr w:type="spellEnd"/>
      <w:r w:rsidRPr="006808EF">
        <w:rPr>
          <w:rFonts w:ascii="Times New Roman" w:hAnsi="Times New Roman" w:cs="Times New Roman"/>
          <w:color w:val="3A3A3A"/>
          <w:sz w:val="24"/>
          <w:szCs w:val="24"/>
          <w:shd w:val="clear" w:color="auto" w:fill="FFFFFF"/>
        </w:rPr>
        <w:t>, P., Pennington, A., South, J., Wilson, T., &amp; Corcoran, R. (2021). The individual, place, and wellbeing - a network analysis. </w:t>
      </w:r>
      <w:r w:rsidRPr="006808EF">
        <w:rPr>
          <w:rFonts w:ascii="Times New Roman" w:hAnsi="Times New Roman" w:cs="Times New Roman"/>
          <w:i/>
          <w:iCs/>
          <w:color w:val="3A3A3A"/>
          <w:sz w:val="24"/>
          <w:szCs w:val="24"/>
          <w:shd w:val="clear" w:color="auto" w:fill="FFFFFF"/>
        </w:rPr>
        <w:t>BMC Public Health</w:t>
      </w:r>
      <w:r w:rsidRPr="006808EF">
        <w:rPr>
          <w:rFonts w:ascii="Times New Roman" w:hAnsi="Times New Roman" w:cs="Times New Roman"/>
          <w:color w:val="3A3A3A"/>
          <w:sz w:val="24"/>
          <w:szCs w:val="24"/>
          <w:shd w:val="clear" w:color="auto" w:fill="FFFFFF"/>
        </w:rPr>
        <w:t>, </w:t>
      </w:r>
      <w:r w:rsidRPr="006808EF">
        <w:rPr>
          <w:rFonts w:ascii="Times New Roman" w:hAnsi="Times New Roman" w:cs="Times New Roman"/>
          <w:i/>
          <w:iCs/>
          <w:color w:val="3A3A3A"/>
          <w:sz w:val="24"/>
          <w:szCs w:val="24"/>
          <w:shd w:val="clear" w:color="auto" w:fill="FFFFFF"/>
        </w:rPr>
        <w:t>21</w:t>
      </w:r>
      <w:r w:rsidRPr="006808EF">
        <w:rPr>
          <w:rFonts w:ascii="Times New Roman" w:hAnsi="Times New Roman" w:cs="Times New Roman"/>
          <w:color w:val="3A3A3A"/>
          <w:sz w:val="24"/>
          <w:szCs w:val="24"/>
          <w:shd w:val="clear" w:color="auto" w:fill="FFFFFF"/>
        </w:rPr>
        <w:t xml:space="preserve">(1), 1621–1621. </w:t>
      </w:r>
      <w:hyperlink r:id="rId12" w:history="1">
        <w:r w:rsidRPr="006808EF">
          <w:rPr>
            <w:rStyle w:val="Hyperlink"/>
            <w:rFonts w:ascii="Times New Roman" w:hAnsi="Times New Roman" w:cs="Times New Roman"/>
            <w:sz w:val="24"/>
            <w:szCs w:val="24"/>
            <w:shd w:val="clear" w:color="auto" w:fill="FFFFFF"/>
          </w:rPr>
          <w:t>https://doi.org/10.1186/s12889-021-11553-7</w:t>
        </w:r>
      </w:hyperlink>
    </w:p>
    <w:p w14:paraId="7B04F2E6" w14:textId="77777777" w:rsidR="00F81686" w:rsidRPr="00A30AD4" w:rsidRDefault="00F81686" w:rsidP="00F81686">
      <w:pPr>
        <w:rPr>
          <w:rFonts w:ascii="Times New Roman" w:hAnsi="Times New Roman" w:cs="Times New Roman"/>
          <w:color w:val="3A3A3A"/>
          <w:sz w:val="24"/>
          <w:szCs w:val="24"/>
          <w:shd w:val="clear" w:color="auto" w:fill="FFFFFF"/>
        </w:rPr>
      </w:pPr>
      <w:r w:rsidRPr="00A30AD4">
        <w:rPr>
          <w:rFonts w:ascii="Times New Roman" w:hAnsi="Times New Roman" w:cs="Times New Roman"/>
          <w:color w:val="3A3A3A"/>
          <w:sz w:val="24"/>
          <w:szCs w:val="24"/>
          <w:shd w:val="clear" w:color="auto" w:fill="FFFFFF"/>
        </w:rPr>
        <w:t>Quick, J. C., &amp; Henderson, D. F. (2016). Occupational Stress: Preventing Suffering, Enhancing .07.6Wellbeing. </w:t>
      </w:r>
      <w:r w:rsidRPr="00A30AD4">
        <w:rPr>
          <w:rFonts w:ascii="Times New Roman" w:hAnsi="Times New Roman" w:cs="Times New Roman"/>
          <w:i/>
          <w:iCs/>
          <w:color w:val="3A3A3A"/>
          <w:sz w:val="24"/>
          <w:szCs w:val="24"/>
          <w:shd w:val="clear" w:color="auto" w:fill="FFFFFF"/>
        </w:rPr>
        <w:t>International Journal of Environmental Research and Public Health</w:t>
      </w:r>
      <w:r w:rsidRPr="00A30AD4">
        <w:rPr>
          <w:rFonts w:ascii="Times New Roman" w:hAnsi="Times New Roman" w:cs="Times New Roman"/>
          <w:color w:val="3A3A3A"/>
          <w:sz w:val="24"/>
          <w:szCs w:val="24"/>
          <w:shd w:val="clear" w:color="auto" w:fill="FFFFFF"/>
        </w:rPr>
        <w:t>, </w:t>
      </w:r>
      <w:r w:rsidRPr="00A30AD4">
        <w:rPr>
          <w:rFonts w:ascii="Times New Roman" w:hAnsi="Times New Roman" w:cs="Times New Roman"/>
          <w:i/>
          <w:iCs/>
          <w:color w:val="3A3A3A"/>
          <w:sz w:val="24"/>
          <w:szCs w:val="24"/>
          <w:shd w:val="clear" w:color="auto" w:fill="FFFFFF"/>
        </w:rPr>
        <w:t>13</w:t>
      </w:r>
      <w:r w:rsidRPr="00A30AD4">
        <w:rPr>
          <w:rFonts w:ascii="Times New Roman" w:hAnsi="Times New Roman" w:cs="Times New Roman"/>
          <w:color w:val="3A3A3A"/>
          <w:sz w:val="24"/>
          <w:szCs w:val="24"/>
          <w:shd w:val="clear" w:color="auto" w:fill="FFFFFF"/>
        </w:rPr>
        <w:t xml:space="preserve">(5), 459–. </w:t>
      </w:r>
      <w:hyperlink r:id="rId13" w:history="1">
        <w:r w:rsidRPr="00A30AD4">
          <w:rPr>
            <w:rStyle w:val="Hyperlink"/>
            <w:rFonts w:ascii="Times New Roman" w:hAnsi="Times New Roman" w:cs="Times New Roman"/>
            <w:sz w:val="24"/>
            <w:szCs w:val="24"/>
            <w:shd w:val="clear" w:color="auto" w:fill="FFFFFF"/>
          </w:rPr>
          <w:t>https://doi.org8/10.3390/ijerph13050459</w:t>
        </w:r>
      </w:hyperlink>
    </w:p>
    <w:p w14:paraId="5DCAA916" w14:textId="77777777" w:rsidR="00016853" w:rsidRPr="00A30AD4" w:rsidRDefault="00016853" w:rsidP="00016853">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color w:val="323232"/>
          <w:sz w:val="24"/>
          <w:szCs w:val="24"/>
        </w:rPr>
        <w:t>E. Rose (2012)</w:t>
      </w:r>
    </w:p>
    <w:p w14:paraId="42C598EB" w14:textId="77777777" w:rsidR="00016853" w:rsidRPr="00A30AD4" w:rsidRDefault="00016853" w:rsidP="00016853">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b/>
          <w:bCs/>
          <w:color w:val="323232"/>
          <w:sz w:val="24"/>
          <w:szCs w:val="24"/>
        </w:rPr>
        <w:t>Encountering place: A psychoanalytic approach for understanding how therapeutic landscapes benefit health and wellbeing</w:t>
      </w:r>
    </w:p>
    <w:p w14:paraId="318846BD" w14:textId="29ED1944" w:rsidR="00016853" w:rsidRDefault="00016853" w:rsidP="00016853">
      <w:pPr>
        <w:spacing w:after="0" w:line="240" w:lineRule="auto"/>
        <w:rPr>
          <w:rFonts w:ascii="Times New Roman" w:eastAsia="Times New Roman" w:hAnsi="Times New Roman" w:cs="Times New Roman"/>
          <w:color w:val="323232"/>
          <w:sz w:val="24"/>
          <w:szCs w:val="24"/>
        </w:rPr>
      </w:pPr>
      <w:r w:rsidRPr="00A30AD4">
        <w:rPr>
          <w:rFonts w:ascii="Times New Roman" w:eastAsia="Times New Roman" w:hAnsi="Times New Roman" w:cs="Times New Roman"/>
          <w:color w:val="323232"/>
          <w:sz w:val="24"/>
          <w:szCs w:val="24"/>
        </w:rPr>
        <w:t>Health &amp; Place, 18 (6) (2012), pp. 1381-1387</w:t>
      </w:r>
    </w:p>
    <w:p w14:paraId="1E447838" w14:textId="77777777" w:rsidR="00CD20BC" w:rsidRPr="00A30AD4" w:rsidRDefault="00CD20BC" w:rsidP="00016853">
      <w:pPr>
        <w:spacing w:after="0" w:line="240" w:lineRule="auto"/>
        <w:rPr>
          <w:rFonts w:ascii="Times New Roman" w:eastAsia="Times New Roman" w:hAnsi="Times New Roman" w:cs="Times New Roman"/>
          <w:color w:val="323232"/>
          <w:sz w:val="24"/>
          <w:szCs w:val="24"/>
        </w:rPr>
      </w:pPr>
    </w:p>
    <w:p w14:paraId="3B9AE83F" w14:textId="77777777" w:rsidR="00AF4400" w:rsidRPr="009B6709" w:rsidRDefault="00AF4400" w:rsidP="00AF4400">
      <w:pPr>
        <w:spacing w:after="0" w:line="240" w:lineRule="auto"/>
        <w:rPr>
          <w:rFonts w:ascii="Georgia" w:eastAsia="Times New Roman" w:hAnsi="Georgia" w:cs="Times New Roman"/>
          <w:color w:val="323232"/>
          <w:sz w:val="24"/>
          <w:szCs w:val="24"/>
        </w:rPr>
      </w:pPr>
      <w:r w:rsidRPr="009B6709">
        <w:rPr>
          <w:rFonts w:ascii="Georgia" w:eastAsia="Times New Roman" w:hAnsi="Georgia" w:cs="Times New Roman"/>
          <w:color w:val="323232"/>
          <w:sz w:val="24"/>
          <w:szCs w:val="24"/>
        </w:rPr>
        <w:t>S. </w:t>
      </w:r>
      <w:proofErr w:type="spellStart"/>
      <w:r w:rsidRPr="009B6709">
        <w:rPr>
          <w:rFonts w:ascii="Georgia" w:eastAsia="Times New Roman" w:hAnsi="Georgia" w:cs="Times New Roman"/>
          <w:color w:val="323232"/>
          <w:sz w:val="24"/>
          <w:szCs w:val="24"/>
        </w:rPr>
        <w:t>Warber</w:t>
      </w:r>
      <w:proofErr w:type="spellEnd"/>
      <w:r w:rsidRPr="009B6709">
        <w:rPr>
          <w:rFonts w:ascii="Georgia" w:eastAsia="Times New Roman" w:hAnsi="Georgia" w:cs="Times New Roman"/>
          <w:color w:val="323232"/>
          <w:sz w:val="24"/>
          <w:szCs w:val="24"/>
        </w:rPr>
        <w:t>, K. Irvine, P. Devine-Wright, K. Gaston</w:t>
      </w:r>
    </w:p>
    <w:p w14:paraId="40CC7DBF" w14:textId="77777777" w:rsidR="00AF4400" w:rsidRPr="009B6709" w:rsidRDefault="00AF4400" w:rsidP="00AF4400">
      <w:pPr>
        <w:spacing w:after="0" w:line="240" w:lineRule="auto"/>
        <w:rPr>
          <w:rFonts w:ascii="Georgia" w:eastAsia="Times New Roman" w:hAnsi="Georgia" w:cs="Times New Roman"/>
          <w:color w:val="323232"/>
          <w:sz w:val="24"/>
          <w:szCs w:val="24"/>
        </w:rPr>
      </w:pPr>
      <w:proofErr w:type="spellStart"/>
      <w:r w:rsidRPr="009B6709">
        <w:rPr>
          <w:rFonts w:ascii="Georgia" w:eastAsia="Times New Roman" w:hAnsi="Georgia" w:cs="Times New Roman"/>
          <w:b/>
          <w:bCs/>
          <w:color w:val="323232"/>
          <w:sz w:val="24"/>
          <w:szCs w:val="24"/>
        </w:rPr>
        <w:t>Modeling</w:t>
      </w:r>
      <w:proofErr w:type="spellEnd"/>
      <w:r w:rsidRPr="009B6709">
        <w:rPr>
          <w:rFonts w:ascii="Georgia" w:eastAsia="Times New Roman" w:hAnsi="Georgia" w:cs="Times New Roman"/>
          <w:b/>
          <w:bCs/>
          <w:color w:val="323232"/>
          <w:sz w:val="24"/>
          <w:szCs w:val="24"/>
        </w:rPr>
        <w:t xml:space="preserve"> well-being and the relationship between individuals and their environment</w:t>
      </w:r>
    </w:p>
    <w:p w14:paraId="0000DF75" w14:textId="77777777" w:rsidR="00AF4400" w:rsidRPr="009B6709" w:rsidRDefault="00AF4400" w:rsidP="00AF4400">
      <w:pPr>
        <w:spacing w:after="0" w:line="240" w:lineRule="auto"/>
        <w:rPr>
          <w:rFonts w:ascii="Georgia" w:eastAsia="Times New Roman" w:hAnsi="Georgia" w:cs="Times New Roman"/>
          <w:color w:val="323232"/>
          <w:sz w:val="24"/>
          <w:szCs w:val="24"/>
        </w:rPr>
      </w:pPr>
      <w:r w:rsidRPr="009B6709">
        <w:rPr>
          <w:rFonts w:ascii="Georgia" w:eastAsia="Times New Roman" w:hAnsi="Georgia" w:cs="Times New Roman"/>
          <w:color w:val="323232"/>
          <w:sz w:val="24"/>
          <w:szCs w:val="24"/>
        </w:rPr>
        <w:t>Routledge, New York, NY, USA (2013)</w:t>
      </w:r>
    </w:p>
    <w:p w14:paraId="3C894187" w14:textId="77777777" w:rsidR="00AF4400" w:rsidRPr="009B6709" w:rsidRDefault="00542F96" w:rsidP="00AF4400">
      <w:pPr>
        <w:spacing w:after="0" w:line="240" w:lineRule="auto"/>
        <w:rPr>
          <w:rFonts w:ascii="Times New Roman" w:eastAsia="Times New Roman" w:hAnsi="Times New Roman" w:cs="Times New Roman"/>
          <w:color w:val="323232"/>
          <w:sz w:val="24"/>
          <w:szCs w:val="24"/>
        </w:rPr>
      </w:pPr>
      <w:hyperlink r:id="rId14" w:tgtFrame="_blank" w:history="1">
        <w:r w:rsidR="00AF4400" w:rsidRPr="009B6709">
          <w:rPr>
            <w:rFonts w:ascii="Times New Roman" w:eastAsia="Times New Roman" w:hAnsi="Times New Roman" w:cs="Times New Roman"/>
            <w:color w:val="0C7DBB"/>
            <w:sz w:val="24"/>
            <w:szCs w:val="24"/>
            <w:u w:val="single"/>
          </w:rPr>
          <w:t>Google Scholar</w:t>
        </w:r>
      </w:hyperlink>
    </w:p>
    <w:p w14:paraId="540E928E" w14:textId="77777777" w:rsidR="00016853" w:rsidRPr="00A30AD4" w:rsidRDefault="00016853" w:rsidP="00016853">
      <w:pPr>
        <w:spacing w:after="0" w:line="240" w:lineRule="auto"/>
        <w:rPr>
          <w:rFonts w:ascii="Times New Roman" w:eastAsia="Times New Roman" w:hAnsi="Times New Roman" w:cs="Times New Roman"/>
          <w:color w:val="323232"/>
          <w:sz w:val="24"/>
          <w:szCs w:val="24"/>
        </w:rPr>
      </w:pPr>
    </w:p>
    <w:p w14:paraId="4DF4B80D" w14:textId="77777777" w:rsidR="00AD0F0D" w:rsidRPr="006808EF" w:rsidRDefault="00AD0F0D" w:rsidP="00F65C95">
      <w:pPr>
        <w:rPr>
          <w:rFonts w:ascii="Times New Roman" w:hAnsi="Times New Roman" w:cs="Times New Roman"/>
          <w:color w:val="3A3A3A"/>
          <w:sz w:val="24"/>
          <w:szCs w:val="24"/>
          <w:shd w:val="clear" w:color="auto" w:fill="FFFFFF"/>
        </w:rPr>
      </w:pPr>
    </w:p>
    <w:p w14:paraId="665E65B8" w14:textId="77777777" w:rsidR="000C7A42" w:rsidRPr="00E557C1" w:rsidRDefault="000C7A42" w:rsidP="000C7A42">
      <w:pPr>
        <w:spacing w:line="240" w:lineRule="auto"/>
        <w:ind w:left="720" w:hanging="720"/>
        <w:jc w:val="center"/>
        <w:rPr>
          <w:rFonts w:ascii="Times New Roman" w:hAnsi="Times New Roman" w:cs="Times New Roman"/>
          <w:b/>
          <w:bCs/>
          <w:sz w:val="44"/>
          <w:szCs w:val="44"/>
        </w:rPr>
      </w:pPr>
    </w:p>
    <w:p w14:paraId="4D0DA904" w14:textId="77777777" w:rsidR="00CC0ADD" w:rsidRPr="007B7C3C" w:rsidRDefault="00CC0ADD" w:rsidP="00A80C0E">
      <w:pPr>
        <w:spacing w:line="480" w:lineRule="auto"/>
        <w:ind w:firstLine="720"/>
        <w:jc w:val="both"/>
        <w:rPr>
          <w:rFonts w:ascii="Times New Roman" w:hAnsi="Times New Roman" w:cs="Times New Roman"/>
          <w:sz w:val="32"/>
          <w:szCs w:val="32"/>
        </w:rPr>
      </w:pPr>
    </w:p>
    <w:p w14:paraId="2AF65EC4" w14:textId="489E3F7F" w:rsidR="008C306B" w:rsidRDefault="008C306B" w:rsidP="008C306B">
      <w:pPr>
        <w:rPr>
          <w:rFonts w:ascii="Times New Roman" w:hAnsi="Times New Roman" w:cs="Times New Roman"/>
          <w:sz w:val="44"/>
          <w:szCs w:val="44"/>
        </w:rPr>
      </w:pPr>
    </w:p>
    <w:p w14:paraId="79F6D11C" w14:textId="35D95BCF" w:rsidR="008C306B" w:rsidRPr="008C306B" w:rsidRDefault="008C306B" w:rsidP="008C306B">
      <w:pPr>
        <w:rPr>
          <w:rFonts w:ascii="Times New Roman" w:hAnsi="Times New Roman" w:cs="Times New Roman"/>
          <w:sz w:val="24"/>
          <w:szCs w:val="24"/>
        </w:rPr>
      </w:pPr>
    </w:p>
    <w:p w14:paraId="403C42C5" w14:textId="62DA4865" w:rsidR="008C306B" w:rsidRDefault="008C306B">
      <w:pPr>
        <w:rPr>
          <w:rFonts w:ascii="Times New Roman" w:hAnsi="Times New Roman" w:cs="Times New Roman"/>
          <w:sz w:val="44"/>
          <w:szCs w:val="44"/>
        </w:rPr>
      </w:pPr>
    </w:p>
    <w:p w14:paraId="6B1839CF" w14:textId="1B6EA25A" w:rsidR="008C306B" w:rsidRDefault="008C306B">
      <w:pPr>
        <w:rPr>
          <w:rFonts w:ascii="Times New Roman" w:hAnsi="Times New Roman" w:cs="Times New Roman"/>
          <w:sz w:val="44"/>
          <w:szCs w:val="44"/>
        </w:rPr>
      </w:pPr>
    </w:p>
    <w:p w14:paraId="7E571CC0" w14:textId="6EF6EB95" w:rsidR="008C306B" w:rsidRDefault="008C306B">
      <w:pPr>
        <w:rPr>
          <w:rFonts w:ascii="Times New Roman" w:hAnsi="Times New Roman" w:cs="Times New Roman"/>
          <w:sz w:val="44"/>
          <w:szCs w:val="44"/>
        </w:rPr>
      </w:pPr>
    </w:p>
    <w:p w14:paraId="31503D43" w14:textId="77777777" w:rsidR="00754ED7" w:rsidRPr="00CE0A58" w:rsidRDefault="00754ED7" w:rsidP="00CE0A58">
      <w:pPr>
        <w:jc w:val="center"/>
        <w:rPr>
          <w:rFonts w:ascii="Times New Roman" w:hAnsi="Times New Roman" w:cs="Times New Roman"/>
          <w:b/>
          <w:bCs/>
          <w:sz w:val="44"/>
          <w:szCs w:val="44"/>
        </w:rPr>
      </w:pPr>
    </w:p>
    <w:p w14:paraId="62BB63C0" w14:textId="49EEAF51" w:rsidR="008C306B" w:rsidRDefault="008C306B">
      <w:pPr>
        <w:rPr>
          <w:rFonts w:ascii="Times New Roman" w:hAnsi="Times New Roman" w:cs="Times New Roman"/>
          <w:sz w:val="44"/>
          <w:szCs w:val="44"/>
        </w:rPr>
      </w:pPr>
    </w:p>
    <w:p w14:paraId="64C885D9" w14:textId="7BC3C459" w:rsidR="008C306B" w:rsidRDefault="008C306B">
      <w:pPr>
        <w:rPr>
          <w:rFonts w:ascii="Times New Roman" w:hAnsi="Times New Roman" w:cs="Times New Roman"/>
          <w:sz w:val="44"/>
          <w:szCs w:val="44"/>
        </w:rPr>
      </w:pPr>
    </w:p>
    <w:p w14:paraId="20508777" w14:textId="77777777" w:rsidR="008C306B" w:rsidRDefault="008C306B">
      <w:pPr>
        <w:rPr>
          <w:rFonts w:ascii="Times New Roman" w:hAnsi="Times New Roman" w:cs="Times New Roman"/>
          <w:sz w:val="44"/>
          <w:szCs w:val="44"/>
        </w:rPr>
      </w:pPr>
    </w:p>
    <w:p w14:paraId="223C1093" w14:textId="7554925E" w:rsidR="008C306B" w:rsidRDefault="008C306B">
      <w:pPr>
        <w:rPr>
          <w:rFonts w:ascii="Times New Roman" w:hAnsi="Times New Roman" w:cs="Times New Roman"/>
          <w:sz w:val="44"/>
          <w:szCs w:val="44"/>
        </w:rPr>
      </w:pPr>
    </w:p>
    <w:p w14:paraId="48801E7A" w14:textId="761E11BF" w:rsidR="008C306B" w:rsidRDefault="008C306B">
      <w:pPr>
        <w:rPr>
          <w:rFonts w:ascii="Times New Roman" w:hAnsi="Times New Roman" w:cs="Times New Roman"/>
          <w:sz w:val="44"/>
          <w:szCs w:val="44"/>
        </w:rPr>
      </w:pPr>
    </w:p>
    <w:p w14:paraId="7A9BCE02" w14:textId="463B2C38" w:rsidR="008C306B" w:rsidRDefault="008C306B">
      <w:pPr>
        <w:rPr>
          <w:rFonts w:ascii="Times New Roman" w:hAnsi="Times New Roman" w:cs="Times New Roman"/>
          <w:sz w:val="44"/>
          <w:szCs w:val="44"/>
        </w:rPr>
      </w:pPr>
    </w:p>
    <w:p w14:paraId="671C462B" w14:textId="42BCDA0E" w:rsidR="008C306B" w:rsidRDefault="008C306B">
      <w:pPr>
        <w:rPr>
          <w:rFonts w:ascii="Times New Roman" w:hAnsi="Times New Roman" w:cs="Times New Roman"/>
          <w:sz w:val="44"/>
          <w:szCs w:val="44"/>
        </w:rPr>
      </w:pPr>
    </w:p>
    <w:p w14:paraId="62061D48" w14:textId="1F9E36F7" w:rsidR="008C306B" w:rsidRDefault="008C306B">
      <w:pPr>
        <w:rPr>
          <w:rFonts w:ascii="Times New Roman" w:hAnsi="Times New Roman" w:cs="Times New Roman"/>
          <w:sz w:val="44"/>
          <w:szCs w:val="44"/>
        </w:rPr>
      </w:pPr>
    </w:p>
    <w:p w14:paraId="13AF531C" w14:textId="4814278C" w:rsidR="008C306B" w:rsidRDefault="008C306B">
      <w:pPr>
        <w:rPr>
          <w:rFonts w:ascii="Times New Roman" w:hAnsi="Times New Roman" w:cs="Times New Roman"/>
          <w:sz w:val="44"/>
          <w:szCs w:val="44"/>
        </w:rPr>
      </w:pPr>
    </w:p>
    <w:p w14:paraId="483DFF8C" w14:textId="0D8187F6" w:rsidR="008C306B" w:rsidRDefault="008C306B">
      <w:pPr>
        <w:rPr>
          <w:rFonts w:ascii="Times New Roman" w:hAnsi="Times New Roman" w:cs="Times New Roman"/>
          <w:sz w:val="44"/>
          <w:szCs w:val="44"/>
        </w:rPr>
      </w:pPr>
    </w:p>
    <w:p w14:paraId="3D49A3A3" w14:textId="4D1771B1" w:rsidR="008C306B" w:rsidRDefault="008C306B">
      <w:pPr>
        <w:rPr>
          <w:rFonts w:ascii="Times New Roman" w:hAnsi="Times New Roman" w:cs="Times New Roman"/>
          <w:sz w:val="44"/>
          <w:szCs w:val="44"/>
        </w:rPr>
      </w:pPr>
    </w:p>
    <w:p w14:paraId="17716619" w14:textId="74669BE7" w:rsidR="008C306B" w:rsidRDefault="008C306B">
      <w:pPr>
        <w:rPr>
          <w:rFonts w:ascii="Times New Roman" w:hAnsi="Times New Roman" w:cs="Times New Roman"/>
          <w:sz w:val="44"/>
          <w:szCs w:val="44"/>
        </w:rPr>
      </w:pPr>
    </w:p>
    <w:p w14:paraId="1F77F06B" w14:textId="2DA46696" w:rsidR="008C306B" w:rsidRDefault="008C306B">
      <w:pPr>
        <w:rPr>
          <w:rFonts w:ascii="Times New Roman" w:hAnsi="Times New Roman" w:cs="Times New Roman"/>
          <w:sz w:val="44"/>
          <w:szCs w:val="44"/>
        </w:rPr>
      </w:pPr>
    </w:p>
    <w:p w14:paraId="1700470F" w14:textId="00B2D7A1" w:rsidR="00170134" w:rsidRDefault="00170134">
      <w:pPr>
        <w:rPr>
          <w:rFonts w:ascii="Times New Roman" w:hAnsi="Times New Roman" w:cs="Times New Roman"/>
          <w:sz w:val="44"/>
          <w:szCs w:val="44"/>
        </w:rPr>
      </w:pPr>
    </w:p>
    <w:p w14:paraId="6806F269" w14:textId="6D8E8574" w:rsidR="00170134" w:rsidRDefault="00170134">
      <w:pPr>
        <w:rPr>
          <w:rFonts w:ascii="Times New Roman" w:hAnsi="Times New Roman" w:cs="Times New Roman"/>
          <w:sz w:val="44"/>
          <w:szCs w:val="44"/>
        </w:rPr>
      </w:pPr>
    </w:p>
    <w:p w14:paraId="0FA29A3F" w14:textId="6C0413F6" w:rsidR="00170134" w:rsidRDefault="00170134">
      <w:pPr>
        <w:rPr>
          <w:rFonts w:ascii="Times New Roman" w:hAnsi="Times New Roman" w:cs="Times New Roman"/>
          <w:sz w:val="44"/>
          <w:szCs w:val="44"/>
        </w:rPr>
      </w:pPr>
    </w:p>
    <w:p w14:paraId="737EC398" w14:textId="6122888A" w:rsidR="00170134" w:rsidRDefault="00170134">
      <w:pPr>
        <w:rPr>
          <w:rFonts w:ascii="Times New Roman" w:hAnsi="Times New Roman" w:cs="Times New Roman"/>
          <w:sz w:val="44"/>
          <w:szCs w:val="44"/>
        </w:rPr>
      </w:pPr>
    </w:p>
    <w:p w14:paraId="04DD0CC0" w14:textId="2F3EC378" w:rsidR="00170134" w:rsidRDefault="00170134">
      <w:pPr>
        <w:rPr>
          <w:rFonts w:ascii="Times New Roman" w:hAnsi="Times New Roman" w:cs="Times New Roman"/>
          <w:sz w:val="44"/>
          <w:szCs w:val="44"/>
        </w:rPr>
      </w:pPr>
    </w:p>
    <w:p w14:paraId="15DDA265" w14:textId="72ABC153" w:rsidR="00170134" w:rsidRDefault="00170134">
      <w:pPr>
        <w:rPr>
          <w:rFonts w:ascii="Times New Roman" w:hAnsi="Times New Roman" w:cs="Times New Roman"/>
          <w:sz w:val="44"/>
          <w:szCs w:val="44"/>
        </w:rPr>
      </w:pPr>
    </w:p>
    <w:p w14:paraId="422475AD" w14:textId="0BC356AD" w:rsidR="00170134" w:rsidRDefault="00170134">
      <w:pPr>
        <w:rPr>
          <w:rFonts w:ascii="Times New Roman" w:hAnsi="Times New Roman" w:cs="Times New Roman"/>
          <w:sz w:val="44"/>
          <w:szCs w:val="44"/>
        </w:rPr>
      </w:pPr>
    </w:p>
    <w:p w14:paraId="5FE0E2BE" w14:textId="51678031" w:rsidR="00170134" w:rsidRDefault="00170134">
      <w:pPr>
        <w:rPr>
          <w:rFonts w:ascii="Times New Roman" w:hAnsi="Times New Roman" w:cs="Times New Roman"/>
          <w:sz w:val="44"/>
          <w:szCs w:val="44"/>
        </w:rPr>
      </w:pPr>
    </w:p>
    <w:p w14:paraId="0AADCA98" w14:textId="4841E72F" w:rsidR="00170134" w:rsidRDefault="00170134">
      <w:pPr>
        <w:rPr>
          <w:rFonts w:ascii="Times New Roman" w:hAnsi="Times New Roman" w:cs="Times New Roman"/>
          <w:sz w:val="44"/>
          <w:szCs w:val="44"/>
        </w:rPr>
      </w:pPr>
    </w:p>
    <w:p w14:paraId="3027535F" w14:textId="16E446CA" w:rsidR="00170134" w:rsidRDefault="00A423A5" w:rsidP="003F1381">
      <w:pPr>
        <w:jc w:val="center"/>
        <w:rPr>
          <w:rFonts w:ascii="Times New Roman" w:hAnsi="Times New Roman" w:cs="Times New Roman"/>
          <w:b/>
          <w:bCs/>
          <w:sz w:val="44"/>
          <w:szCs w:val="44"/>
        </w:rPr>
      </w:pPr>
      <w:r>
        <w:rPr>
          <w:rFonts w:ascii="Times New Roman" w:hAnsi="Times New Roman" w:cs="Times New Roman"/>
          <w:b/>
          <w:bCs/>
          <w:sz w:val="44"/>
          <w:szCs w:val="44"/>
        </w:rPr>
        <w:t>A</w:t>
      </w:r>
      <w:r w:rsidR="003F1381">
        <w:rPr>
          <w:rFonts w:ascii="Times New Roman" w:hAnsi="Times New Roman" w:cs="Times New Roman"/>
          <w:b/>
          <w:bCs/>
          <w:sz w:val="44"/>
          <w:szCs w:val="44"/>
        </w:rPr>
        <w:t>ppendix A</w:t>
      </w:r>
    </w:p>
    <w:tbl>
      <w:tblPr>
        <w:tblW w:w="8695" w:type="dxa"/>
        <w:tblInd w:w="-1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1"/>
        <w:gridCol w:w="1745"/>
        <w:gridCol w:w="4689"/>
      </w:tblGrid>
      <w:tr w:rsidR="00D8275B" w14:paraId="0E2452A9" w14:textId="1CD94E12" w:rsidTr="00BC58DC">
        <w:trPr>
          <w:trHeight w:val="828"/>
        </w:trPr>
        <w:tc>
          <w:tcPr>
            <w:tcW w:w="2261" w:type="dxa"/>
          </w:tcPr>
          <w:p w14:paraId="698E2B69" w14:textId="2ED6AE1B" w:rsidR="00D8275B" w:rsidRDefault="000C0805" w:rsidP="003F1381">
            <w:pPr>
              <w:jc w:val="center"/>
              <w:rPr>
                <w:rFonts w:ascii="Times New Roman" w:hAnsi="Times New Roman" w:cs="Times New Roman"/>
                <w:b/>
                <w:bCs/>
                <w:sz w:val="44"/>
                <w:szCs w:val="44"/>
              </w:rPr>
            </w:pPr>
            <w:r>
              <w:rPr>
                <w:rFonts w:ascii="Times New Roman" w:hAnsi="Times New Roman" w:cs="Times New Roman"/>
                <w:b/>
                <w:bCs/>
                <w:sz w:val="44"/>
                <w:szCs w:val="44"/>
              </w:rPr>
              <w:t>Theme</w:t>
            </w:r>
          </w:p>
        </w:tc>
        <w:tc>
          <w:tcPr>
            <w:tcW w:w="1745" w:type="dxa"/>
          </w:tcPr>
          <w:p w14:paraId="337111E4" w14:textId="408A658D" w:rsidR="00D8275B" w:rsidRDefault="000C0805" w:rsidP="003F1381">
            <w:pPr>
              <w:jc w:val="center"/>
              <w:rPr>
                <w:rFonts w:ascii="Times New Roman" w:hAnsi="Times New Roman" w:cs="Times New Roman"/>
                <w:b/>
                <w:bCs/>
                <w:sz w:val="44"/>
                <w:szCs w:val="44"/>
              </w:rPr>
            </w:pPr>
            <w:r>
              <w:rPr>
                <w:rFonts w:ascii="Times New Roman" w:hAnsi="Times New Roman" w:cs="Times New Roman"/>
                <w:b/>
                <w:bCs/>
                <w:sz w:val="44"/>
                <w:szCs w:val="44"/>
              </w:rPr>
              <w:t>Sub- theme</w:t>
            </w:r>
          </w:p>
        </w:tc>
        <w:tc>
          <w:tcPr>
            <w:tcW w:w="4689" w:type="dxa"/>
          </w:tcPr>
          <w:p w14:paraId="5794D9D6" w14:textId="0ADF56E2" w:rsidR="00D8275B" w:rsidRDefault="000C0805" w:rsidP="003F1381">
            <w:pPr>
              <w:jc w:val="center"/>
              <w:rPr>
                <w:rFonts w:ascii="Times New Roman" w:hAnsi="Times New Roman" w:cs="Times New Roman"/>
                <w:b/>
                <w:bCs/>
                <w:sz w:val="44"/>
                <w:szCs w:val="44"/>
              </w:rPr>
            </w:pPr>
            <w:r>
              <w:rPr>
                <w:rFonts w:ascii="Times New Roman" w:hAnsi="Times New Roman" w:cs="Times New Roman"/>
                <w:b/>
                <w:bCs/>
                <w:sz w:val="44"/>
                <w:szCs w:val="44"/>
              </w:rPr>
              <w:t>Supporting quotes</w:t>
            </w:r>
          </w:p>
        </w:tc>
      </w:tr>
      <w:tr w:rsidR="00D8275B" w14:paraId="7C4467D7" w14:textId="77777777" w:rsidTr="00BC58DC">
        <w:trPr>
          <w:trHeight w:val="2348"/>
        </w:trPr>
        <w:tc>
          <w:tcPr>
            <w:tcW w:w="2261" w:type="dxa"/>
            <w:vMerge w:val="restart"/>
          </w:tcPr>
          <w:p w14:paraId="1FCC99B6" w14:textId="77777777" w:rsidR="00D8275B" w:rsidRDefault="00D8275B" w:rsidP="003F1381">
            <w:pPr>
              <w:jc w:val="center"/>
              <w:rPr>
                <w:rFonts w:ascii="Times New Roman" w:hAnsi="Times New Roman" w:cs="Times New Roman"/>
                <w:b/>
                <w:bCs/>
                <w:sz w:val="44"/>
                <w:szCs w:val="44"/>
              </w:rPr>
            </w:pPr>
          </w:p>
          <w:p w14:paraId="13212FEE" w14:textId="77777777" w:rsidR="00F403DE" w:rsidRDefault="00F403DE" w:rsidP="003F1381">
            <w:pPr>
              <w:jc w:val="center"/>
              <w:rPr>
                <w:rFonts w:ascii="Times New Roman" w:hAnsi="Times New Roman" w:cs="Times New Roman"/>
                <w:b/>
                <w:bCs/>
                <w:sz w:val="44"/>
                <w:szCs w:val="44"/>
              </w:rPr>
            </w:pPr>
          </w:p>
          <w:p w14:paraId="3E7142F2" w14:textId="77777777" w:rsidR="00F403DE" w:rsidRDefault="00F403DE" w:rsidP="003F1381">
            <w:pPr>
              <w:jc w:val="center"/>
              <w:rPr>
                <w:rFonts w:ascii="Times New Roman" w:hAnsi="Times New Roman" w:cs="Times New Roman"/>
                <w:b/>
                <w:bCs/>
                <w:sz w:val="44"/>
                <w:szCs w:val="44"/>
              </w:rPr>
            </w:pPr>
          </w:p>
          <w:p w14:paraId="2B128079" w14:textId="77777777" w:rsidR="00F403DE" w:rsidRDefault="00F403DE" w:rsidP="003F1381">
            <w:pPr>
              <w:jc w:val="center"/>
              <w:rPr>
                <w:rFonts w:ascii="Times New Roman" w:hAnsi="Times New Roman" w:cs="Times New Roman"/>
                <w:b/>
                <w:bCs/>
                <w:sz w:val="44"/>
                <w:szCs w:val="44"/>
              </w:rPr>
            </w:pPr>
          </w:p>
          <w:p w14:paraId="0784607E" w14:textId="77777777" w:rsidR="00F403DE" w:rsidRDefault="00F403DE" w:rsidP="003F1381">
            <w:pPr>
              <w:jc w:val="center"/>
              <w:rPr>
                <w:rFonts w:ascii="Times New Roman" w:hAnsi="Times New Roman" w:cs="Times New Roman"/>
                <w:b/>
                <w:bCs/>
                <w:sz w:val="44"/>
                <w:szCs w:val="44"/>
              </w:rPr>
            </w:pPr>
          </w:p>
          <w:p w14:paraId="4A73621C" w14:textId="11149614" w:rsidR="00F403DE" w:rsidRPr="00A948C6" w:rsidRDefault="00A948C6" w:rsidP="003F1381">
            <w:pPr>
              <w:jc w:val="center"/>
              <w:rPr>
                <w:rFonts w:ascii="Times New Roman" w:hAnsi="Times New Roman" w:cs="Times New Roman"/>
                <w:b/>
                <w:bCs/>
                <w:sz w:val="32"/>
                <w:szCs w:val="32"/>
              </w:rPr>
            </w:pPr>
            <w:r>
              <w:rPr>
                <w:rFonts w:ascii="Times New Roman" w:hAnsi="Times New Roman" w:cs="Times New Roman"/>
                <w:b/>
                <w:bCs/>
                <w:sz w:val="32"/>
                <w:szCs w:val="32"/>
              </w:rPr>
              <w:t>Understanding and acceptance</w:t>
            </w:r>
          </w:p>
        </w:tc>
        <w:tc>
          <w:tcPr>
            <w:tcW w:w="1745" w:type="dxa"/>
          </w:tcPr>
          <w:p w14:paraId="2726C4FB" w14:textId="77777777" w:rsidR="00D8275B" w:rsidRDefault="00D8275B" w:rsidP="003F1381">
            <w:pPr>
              <w:jc w:val="center"/>
              <w:rPr>
                <w:rFonts w:ascii="Times New Roman" w:hAnsi="Times New Roman" w:cs="Times New Roman"/>
                <w:b/>
                <w:bCs/>
                <w:sz w:val="44"/>
                <w:szCs w:val="44"/>
              </w:rPr>
            </w:pPr>
          </w:p>
          <w:p w14:paraId="0CD2D4AC" w14:textId="77777777" w:rsidR="00E025B7" w:rsidRDefault="00E025B7" w:rsidP="003F1381">
            <w:pPr>
              <w:jc w:val="center"/>
              <w:rPr>
                <w:rFonts w:ascii="Times New Roman" w:hAnsi="Times New Roman" w:cs="Times New Roman"/>
                <w:b/>
                <w:bCs/>
                <w:sz w:val="44"/>
                <w:szCs w:val="44"/>
              </w:rPr>
            </w:pPr>
          </w:p>
          <w:p w14:paraId="4787AD21" w14:textId="7374A59A" w:rsidR="00E025B7" w:rsidRPr="00E025B7" w:rsidRDefault="00E025B7" w:rsidP="003F1381">
            <w:pPr>
              <w:jc w:val="center"/>
              <w:rPr>
                <w:rFonts w:ascii="Times New Roman" w:hAnsi="Times New Roman" w:cs="Times New Roman"/>
                <w:b/>
                <w:bCs/>
                <w:sz w:val="32"/>
                <w:szCs w:val="32"/>
              </w:rPr>
            </w:pPr>
            <w:r>
              <w:rPr>
                <w:rFonts w:ascii="Times New Roman" w:hAnsi="Times New Roman" w:cs="Times New Roman"/>
                <w:b/>
                <w:bCs/>
                <w:sz w:val="32"/>
                <w:szCs w:val="32"/>
              </w:rPr>
              <w:t>Maturity</w:t>
            </w:r>
          </w:p>
        </w:tc>
        <w:tc>
          <w:tcPr>
            <w:tcW w:w="4689" w:type="dxa"/>
          </w:tcPr>
          <w:p w14:paraId="3B09A67A" w14:textId="0633001D" w:rsidR="00D8275B" w:rsidRPr="00DB2C5D" w:rsidRDefault="00933E6B" w:rsidP="003F1381">
            <w:pPr>
              <w:jc w:val="center"/>
              <w:rPr>
                <w:rFonts w:ascii="Times New Roman" w:hAnsi="Times New Roman" w:cs="Times New Roman"/>
                <w:b/>
                <w:bCs/>
                <w:sz w:val="24"/>
                <w:szCs w:val="24"/>
              </w:rPr>
            </w:pPr>
            <w:r>
              <w:rPr>
                <w:rFonts w:ascii="Times New Roman" w:hAnsi="Times New Roman" w:cs="Times New Roman"/>
                <w:color w:val="000000" w:themeColor="text1"/>
                <w:sz w:val="24"/>
                <w:szCs w:val="24"/>
              </w:rPr>
              <w:t>“</w:t>
            </w:r>
            <w:proofErr w:type="gramStart"/>
            <w:r w:rsidR="001D0D52" w:rsidRPr="00DB2C5D">
              <w:rPr>
                <w:rFonts w:ascii="Times New Roman" w:hAnsi="Times New Roman" w:cs="Times New Roman"/>
                <w:color w:val="000000" w:themeColor="text1"/>
                <w:sz w:val="24"/>
                <w:szCs w:val="24"/>
              </w:rPr>
              <w:t>whereas</w:t>
            </w:r>
            <w:proofErr w:type="gramEnd"/>
            <w:r w:rsidR="001D0D52" w:rsidRPr="00DB2C5D">
              <w:rPr>
                <w:rFonts w:ascii="Times New Roman" w:hAnsi="Times New Roman" w:cs="Times New Roman"/>
                <w:color w:val="000000" w:themeColor="text1"/>
                <w:sz w:val="24"/>
                <w:szCs w:val="24"/>
              </w:rPr>
              <w:t xml:space="preserve"> before when I was younger I would have just thought of the physical side of it and neglected the actual, </w:t>
            </w:r>
            <w:proofErr w:type="spellStart"/>
            <w:r w:rsidR="001D0D52" w:rsidRPr="00DB2C5D">
              <w:rPr>
                <w:rFonts w:ascii="Times New Roman" w:hAnsi="Times New Roman" w:cs="Times New Roman"/>
                <w:color w:val="000000" w:themeColor="text1"/>
                <w:sz w:val="24"/>
                <w:szCs w:val="24"/>
              </w:rPr>
              <w:t>y’know</w:t>
            </w:r>
            <w:proofErr w:type="spellEnd"/>
            <w:r w:rsidR="001D0D52" w:rsidRPr="00DB2C5D">
              <w:rPr>
                <w:rFonts w:ascii="Times New Roman" w:hAnsi="Times New Roman" w:cs="Times New Roman"/>
                <w:color w:val="000000" w:themeColor="text1"/>
                <w:sz w:val="24"/>
                <w:szCs w:val="24"/>
              </w:rPr>
              <w:t>, psychological part as well. But I understand now that to have a full sense of being well that you need to look after all of them.</w:t>
            </w:r>
          </w:p>
        </w:tc>
      </w:tr>
      <w:tr w:rsidR="00D8275B" w14:paraId="0C44504A" w14:textId="77777777" w:rsidTr="00BC58DC">
        <w:trPr>
          <w:trHeight w:val="2323"/>
        </w:trPr>
        <w:tc>
          <w:tcPr>
            <w:tcW w:w="2261" w:type="dxa"/>
            <w:vMerge/>
          </w:tcPr>
          <w:p w14:paraId="1D7D671B" w14:textId="77777777" w:rsidR="00D8275B" w:rsidRDefault="00D8275B" w:rsidP="003F1381">
            <w:pPr>
              <w:jc w:val="center"/>
              <w:rPr>
                <w:rFonts w:ascii="Times New Roman" w:hAnsi="Times New Roman" w:cs="Times New Roman"/>
                <w:b/>
                <w:bCs/>
                <w:sz w:val="44"/>
                <w:szCs w:val="44"/>
              </w:rPr>
            </w:pPr>
          </w:p>
        </w:tc>
        <w:tc>
          <w:tcPr>
            <w:tcW w:w="1745" w:type="dxa"/>
          </w:tcPr>
          <w:p w14:paraId="63D7158E" w14:textId="77777777" w:rsidR="00D8275B" w:rsidRDefault="00D8275B" w:rsidP="003F1381">
            <w:pPr>
              <w:jc w:val="center"/>
              <w:rPr>
                <w:rFonts w:ascii="Times New Roman" w:hAnsi="Times New Roman" w:cs="Times New Roman"/>
                <w:b/>
                <w:bCs/>
                <w:sz w:val="44"/>
                <w:szCs w:val="44"/>
              </w:rPr>
            </w:pPr>
          </w:p>
          <w:p w14:paraId="658C6A6F" w14:textId="77777777" w:rsidR="00F31140" w:rsidRDefault="00F31140" w:rsidP="003F1381">
            <w:pPr>
              <w:jc w:val="center"/>
              <w:rPr>
                <w:rFonts w:ascii="Times New Roman" w:hAnsi="Times New Roman" w:cs="Times New Roman"/>
                <w:b/>
                <w:bCs/>
                <w:sz w:val="44"/>
                <w:szCs w:val="44"/>
              </w:rPr>
            </w:pPr>
          </w:p>
          <w:p w14:paraId="6EE9348C" w14:textId="0B56B624" w:rsidR="00F31140" w:rsidRPr="00F31140" w:rsidRDefault="00F31140" w:rsidP="003F1381">
            <w:pPr>
              <w:jc w:val="center"/>
              <w:rPr>
                <w:rFonts w:ascii="Times New Roman" w:hAnsi="Times New Roman" w:cs="Times New Roman"/>
                <w:b/>
                <w:bCs/>
                <w:sz w:val="32"/>
                <w:szCs w:val="32"/>
              </w:rPr>
            </w:pPr>
            <w:r>
              <w:rPr>
                <w:rFonts w:ascii="Times New Roman" w:hAnsi="Times New Roman" w:cs="Times New Roman"/>
                <w:b/>
                <w:bCs/>
                <w:sz w:val="32"/>
                <w:szCs w:val="32"/>
              </w:rPr>
              <w:t>Self-help</w:t>
            </w:r>
          </w:p>
        </w:tc>
        <w:tc>
          <w:tcPr>
            <w:tcW w:w="4689" w:type="dxa"/>
          </w:tcPr>
          <w:p w14:paraId="0391D27A" w14:textId="32BA4048" w:rsidR="00D8275B" w:rsidRPr="006E298A" w:rsidRDefault="006F4488" w:rsidP="003F1381">
            <w:pPr>
              <w:jc w:val="center"/>
              <w:rPr>
                <w:rFonts w:ascii="Times New Roman" w:hAnsi="Times New Roman" w:cs="Times New Roman"/>
                <w:b/>
                <w:bCs/>
                <w:sz w:val="24"/>
                <w:szCs w:val="24"/>
              </w:rPr>
            </w:pPr>
            <w:r w:rsidRPr="006E298A">
              <w:rPr>
                <w:rFonts w:ascii="Times New Roman" w:hAnsi="Times New Roman" w:cs="Times New Roman"/>
                <w:color w:val="000000" w:themeColor="text1"/>
                <w:sz w:val="24"/>
                <w:szCs w:val="24"/>
              </w:rPr>
              <w:t>Well about 18 months – 2 years ago I had a bit of a breakdown through the stress of looking after both my parents, um, had some counselling</w:t>
            </w:r>
          </w:p>
        </w:tc>
      </w:tr>
      <w:tr w:rsidR="00D8275B" w14:paraId="6757C799" w14:textId="77777777" w:rsidTr="00BC58DC">
        <w:trPr>
          <w:trHeight w:val="2120"/>
        </w:trPr>
        <w:tc>
          <w:tcPr>
            <w:tcW w:w="2261" w:type="dxa"/>
            <w:vMerge/>
          </w:tcPr>
          <w:p w14:paraId="1986A7EA" w14:textId="77777777" w:rsidR="00D8275B" w:rsidRDefault="00D8275B" w:rsidP="003F1381">
            <w:pPr>
              <w:jc w:val="center"/>
              <w:rPr>
                <w:rFonts w:ascii="Times New Roman" w:hAnsi="Times New Roman" w:cs="Times New Roman"/>
                <w:b/>
                <w:bCs/>
                <w:sz w:val="44"/>
                <w:szCs w:val="44"/>
              </w:rPr>
            </w:pPr>
          </w:p>
        </w:tc>
        <w:tc>
          <w:tcPr>
            <w:tcW w:w="1745" w:type="dxa"/>
          </w:tcPr>
          <w:p w14:paraId="224BDEAD" w14:textId="77777777" w:rsidR="00D8275B" w:rsidRDefault="00D8275B" w:rsidP="003F1381">
            <w:pPr>
              <w:jc w:val="center"/>
              <w:rPr>
                <w:rFonts w:ascii="Times New Roman" w:hAnsi="Times New Roman" w:cs="Times New Roman"/>
                <w:b/>
                <w:bCs/>
                <w:sz w:val="44"/>
                <w:szCs w:val="44"/>
              </w:rPr>
            </w:pPr>
          </w:p>
          <w:p w14:paraId="4B46970D" w14:textId="77777777" w:rsidR="002E1D83" w:rsidRDefault="002E1D83" w:rsidP="003F1381">
            <w:pPr>
              <w:jc w:val="center"/>
              <w:rPr>
                <w:rFonts w:ascii="Times New Roman" w:hAnsi="Times New Roman" w:cs="Times New Roman"/>
                <w:b/>
                <w:bCs/>
                <w:sz w:val="44"/>
                <w:szCs w:val="44"/>
              </w:rPr>
            </w:pPr>
          </w:p>
          <w:p w14:paraId="5DE47A32" w14:textId="1ECE0F3F" w:rsidR="002E1D83" w:rsidRPr="002E1D83" w:rsidRDefault="002E1D83" w:rsidP="003F1381">
            <w:pPr>
              <w:jc w:val="center"/>
              <w:rPr>
                <w:rFonts w:ascii="Times New Roman" w:hAnsi="Times New Roman" w:cs="Times New Roman"/>
                <w:b/>
                <w:bCs/>
                <w:sz w:val="32"/>
                <w:szCs w:val="32"/>
              </w:rPr>
            </w:pPr>
            <w:r>
              <w:rPr>
                <w:rFonts w:ascii="Times New Roman" w:hAnsi="Times New Roman" w:cs="Times New Roman"/>
                <w:b/>
                <w:bCs/>
                <w:sz w:val="32"/>
                <w:szCs w:val="32"/>
              </w:rPr>
              <w:t>Realisation</w:t>
            </w:r>
          </w:p>
        </w:tc>
        <w:tc>
          <w:tcPr>
            <w:tcW w:w="4689" w:type="dxa"/>
          </w:tcPr>
          <w:p w14:paraId="2130C73A" w14:textId="057113F9" w:rsidR="00D8275B" w:rsidRPr="006E298A" w:rsidRDefault="0064706F" w:rsidP="003F1381">
            <w:pPr>
              <w:jc w:val="center"/>
              <w:rPr>
                <w:rFonts w:ascii="Times New Roman" w:hAnsi="Times New Roman" w:cs="Times New Roman"/>
                <w:b/>
                <w:bCs/>
                <w:sz w:val="24"/>
                <w:szCs w:val="24"/>
              </w:rPr>
            </w:pPr>
            <w:r>
              <w:rPr>
                <w:rFonts w:ascii="Times New Roman" w:hAnsi="Times New Roman" w:cs="Times New Roman"/>
                <w:color w:val="000000" w:themeColor="text1"/>
                <w:sz w:val="24"/>
                <w:szCs w:val="24"/>
              </w:rPr>
              <w:t>“</w:t>
            </w:r>
            <w:proofErr w:type="gramStart"/>
            <w:r w:rsidR="00E621DE" w:rsidRPr="006E298A">
              <w:rPr>
                <w:rFonts w:ascii="Times New Roman" w:hAnsi="Times New Roman" w:cs="Times New Roman"/>
                <w:color w:val="000000" w:themeColor="text1"/>
                <w:sz w:val="24"/>
                <w:szCs w:val="24"/>
              </w:rPr>
              <w:t>and</w:t>
            </w:r>
            <w:proofErr w:type="gramEnd"/>
            <w:r w:rsidR="00E621DE" w:rsidRPr="006E298A">
              <w:rPr>
                <w:rFonts w:ascii="Times New Roman" w:hAnsi="Times New Roman" w:cs="Times New Roman"/>
                <w:color w:val="000000" w:themeColor="text1"/>
                <w:sz w:val="24"/>
                <w:szCs w:val="24"/>
              </w:rPr>
              <w:t xml:space="preserve"> then I went for counselling which dealt with the mental health aspects as well to help me sort out some… is it like cognitive therapy? </w:t>
            </w:r>
            <w:bookmarkStart w:id="2" w:name="_Hlk87258513"/>
            <w:r w:rsidR="00E621DE" w:rsidRPr="006E298A">
              <w:rPr>
                <w:rFonts w:ascii="Times New Roman" w:hAnsi="Times New Roman" w:cs="Times New Roman"/>
                <w:color w:val="000000" w:themeColor="text1"/>
                <w:sz w:val="24"/>
                <w:szCs w:val="24"/>
              </w:rPr>
              <w:t xml:space="preserve">Just to sort of help me </w:t>
            </w:r>
            <w:proofErr w:type="gramStart"/>
            <w:r w:rsidR="00E621DE" w:rsidRPr="006E298A">
              <w:rPr>
                <w:rFonts w:ascii="Times New Roman" w:hAnsi="Times New Roman" w:cs="Times New Roman"/>
                <w:color w:val="000000" w:themeColor="text1"/>
                <w:sz w:val="24"/>
                <w:szCs w:val="24"/>
              </w:rPr>
              <w:t>wellbeing..</w:t>
            </w:r>
            <w:proofErr w:type="gramEnd"/>
            <w:r w:rsidR="00E621DE" w:rsidRPr="006E298A">
              <w:rPr>
                <w:rFonts w:ascii="Times New Roman" w:hAnsi="Times New Roman" w:cs="Times New Roman"/>
                <w:color w:val="000000" w:themeColor="text1"/>
                <w:sz w:val="24"/>
                <w:szCs w:val="24"/>
              </w:rPr>
              <w:t xml:space="preserve"> to sort of bring it forth that I had to </w:t>
            </w:r>
            <w:proofErr w:type="gramStart"/>
            <w:r w:rsidR="00E621DE" w:rsidRPr="006E298A">
              <w:rPr>
                <w:rFonts w:ascii="Times New Roman" w:hAnsi="Times New Roman" w:cs="Times New Roman"/>
                <w:color w:val="000000" w:themeColor="text1"/>
                <w:sz w:val="24"/>
                <w:szCs w:val="24"/>
              </w:rPr>
              <w:t>actually look</w:t>
            </w:r>
            <w:proofErr w:type="gramEnd"/>
            <w:r w:rsidR="00E621DE" w:rsidRPr="006E298A">
              <w:rPr>
                <w:rFonts w:ascii="Times New Roman" w:hAnsi="Times New Roman" w:cs="Times New Roman"/>
                <w:color w:val="000000" w:themeColor="text1"/>
                <w:sz w:val="24"/>
                <w:szCs w:val="24"/>
              </w:rPr>
              <w:t xml:space="preserve"> after myself mentally as well, and um, I also practice mindfulness</w:t>
            </w:r>
            <w:bookmarkEnd w:id="2"/>
            <w:r>
              <w:rPr>
                <w:rFonts w:ascii="Times New Roman" w:hAnsi="Times New Roman" w:cs="Times New Roman"/>
                <w:color w:val="000000" w:themeColor="text1"/>
                <w:sz w:val="24"/>
                <w:szCs w:val="24"/>
              </w:rPr>
              <w:t>””</w:t>
            </w:r>
          </w:p>
        </w:tc>
      </w:tr>
      <w:tr w:rsidR="00D8275B" w14:paraId="74AC5529" w14:textId="77777777" w:rsidTr="00BC58DC">
        <w:trPr>
          <w:trHeight w:val="2730"/>
        </w:trPr>
        <w:tc>
          <w:tcPr>
            <w:tcW w:w="2261" w:type="dxa"/>
          </w:tcPr>
          <w:p w14:paraId="087C95BC" w14:textId="77777777" w:rsidR="00D8275B" w:rsidRDefault="00D8275B" w:rsidP="003F1381">
            <w:pPr>
              <w:jc w:val="center"/>
              <w:rPr>
                <w:rFonts w:ascii="Times New Roman" w:hAnsi="Times New Roman" w:cs="Times New Roman"/>
                <w:b/>
                <w:bCs/>
                <w:sz w:val="44"/>
                <w:szCs w:val="44"/>
              </w:rPr>
            </w:pPr>
          </w:p>
        </w:tc>
        <w:tc>
          <w:tcPr>
            <w:tcW w:w="1745" w:type="dxa"/>
          </w:tcPr>
          <w:p w14:paraId="2E8902F2" w14:textId="77777777" w:rsidR="00D8275B" w:rsidRDefault="00D8275B" w:rsidP="003F1381">
            <w:pPr>
              <w:jc w:val="center"/>
              <w:rPr>
                <w:rFonts w:ascii="Times New Roman" w:hAnsi="Times New Roman" w:cs="Times New Roman"/>
                <w:b/>
                <w:bCs/>
                <w:sz w:val="44"/>
                <w:szCs w:val="44"/>
              </w:rPr>
            </w:pPr>
          </w:p>
        </w:tc>
        <w:tc>
          <w:tcPr>
            <w:tcW w:w="4689" w:type="dxa"/>
          </w:tcPr>
          <w:p w14:paraId="5942D9DA" w14:textId="77777777" w:rsidR="00D8275B" w:rsidRDefault="00D8275B" w:rsidP="003F1381">
            <w:pPr>
              <w:jc w:val="center"/>
              <w:rPr>
                <w:rFonts w:ascii="Times New Roman" w:hAnsi="Times New Roman" w:cs="Times New Roman"/>
                <w:b/>
                <w:bCs/>
                <w:sz w:val="44"/>
                <w:szCs w:val="44"/>
              </w:rPr>
            </w:pPr>
          </w:p>
        </w:tc>
      </w:tr>
    </w:tbl>
    <w:p w14:paraId="1A677516" w14:textId="77777777" w:rsidR="00B5773C" w:rsidRDefault="00B5773C" w:rsidP="003F1381">
      <w:pPr>
        <w:jc w:val="center"/>
        <w:rPr>
          <w:rFonts w:ascii="Times New Roman" w:hAnsi="Times New Roman" w:cs="Times New Roman"/>
          <w:b/>
          <w:bCs/>
          <w:sz w:val="44"/>
          <w:szCs w:val="44"/>
        </w:rPr>
      </w:pPr>
    </w:p>
    <w:tbl>
      <w:tblPr>
        <w:tblW w:w="9480" w:type="dxa"/>
        <w:tblInd w:w="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0"/>
        <w:gridCol w:w="2770"/>
        <w:gridCol w:w="3880"/>
      </w:tblGrid>
      <w:tr w:rsidR="00B5773C" w14:paraId="058DD7F1" w14:textId="33DEF722" w:rsidTr="00B5773C">
        <w:trPr>
          <w:trHeight w:val="1190"/>
        </w:trPr>
        <w:tc>
          <w:tcPr>
            <w:tcW w:w="2830" w:type="dxa"/>
          </w:tcPr>
          <w:p w14:paraId="3C0777DB" w14:textId="160CE2FC" w:rsidR="00B5773C" w:rsidRDefault="009F1E11" w:rsidP="00B5773C">
            <w:pPr>
              <w:jc w:val="center"/>
              <w:rPr>
                <w:rFonts w:ascii="Times New Roman" w:hAnsi="Times New Roman" w:cs="Times New Roman"/>
                <w:b/>
                <w:bCs/>
                <w:sz w:val="44"/>
                <w:szCs w:val="44"/>
              </w:rPr>
            </w:pPr>
            <w:r>
              <w:rPr>
                <w:rFonts w:ascii="Times New Roman" w:hAnsi="Times New Roman" w:cs="Times New Roman"/>
                <w:b/>
                <w:bCs/>
                <w:sz w:val="44"/>
                <w:szCs w:val="44"/>
              </w:rPr>
              <w:lastRenderedPageBreak/>
              <w:t>Theme</w:t>
            </w:r>
          </w:p>
        </w:tc>
        <w:tc>
          <w:tcPr>
            <w:tcW w:w="2770" w:type="dxa"/>
          </w:tcPr>
          <w:p w14:paraId="420DB768" w14:textId="13BA8B40" w:rsidR="00B5773C" w:rsidRDefault="009F1E11" w:rsidP="00B5773C">
            <w:pPr>
              <w:jc w:val="center"/>
              <w:rPr>
                <w:rFonts w:ascii="Times New Roman" w:hAnsi="Times New Roman" w:cs="Times New Roman"/>
                <w:b/>
                <w:bCs/>
                <w:sz w:val="44"/>
                <w:szCs w:val="44"/>
              </w:rPr>
            </w:pPr>
            <w:r>
              <w:rPr>
                <w:rFonts w:ascii="Times New Roman" w:hAnsi="Times New Roman" w:cs="Times New Roman"/>
                <w:b/>
                <w:bCs/>
                <w:sz w:val="44"/>
                <w:szCs w:val="44"/>
              </w:rPr>
              <w:t>Sub</w:t>
            </w:r>
            <w:r w:rsidR="00E45489">
              <w:rPr>
                <w:rFonts w:ascii="Times New Roman" w:hAnsi="Times New Roman" w:cs="Times New Roman"/>
                <w:b/>
                <w:bCs/>
                <w:sz w:val="44"/>
                <w:szCs w:val="44"/>
              </w:rPr>
              <w:t>- theme</w:t>
            </w:r>
          </w:p>
        </w:tc>
        <w:tc>
          <w:tcPr>
            <w:tcW w:w="3880" w:type="dxa"/>
          </w:tcPr>
          <w:p w14:paraId="0BBBAA92" w14:textId="2B01835E" w:rsidR="00B5773C" w:rsidRDefault="00E45489" w:rsidP="00B5773C">
            <w:pPr>
              <w:jc w:val="center"/>
              <w:rPr>
                <w:rFonts w:ascii="Times New Roman" w:hAnsi="Times New Roman" w:cs="Times New Roman"/>
                <w:b/>
                <w:bCs/>
                <w:sz w:val="44"/>
                <w:szCs w:val="44"/>
              </w:rPr>
            </w:pPr>
            <w:r>
              <w:rPr>
                <w:rFonts w:ascii="Times New Roman" w:hAnsi="Times New Roman" w:cs="Times New Roman"/>
                <w:b/>
                <w:bCs/>
                <w:sz w:val="44"/>
                <w:szCs w:val="44"/>
              </w:rPr>
              <w:t>Supporting quotes</w:t>
            </w:r>
          </w:p>
        </w:tc>
      </w:tr>
      <w:tr w:rsidR="00B5773C" w14:paraId="32905F65" w14:textId="6922DD1D" w:rsidTr="00B5773C">
        <w:trPr>
          <w:trHeight w:val="2560"/>
        </w:trPr>
        <w:tc>
          <w:tcPr>
            <w:tcW w:w="2830" w:type="dxa"/>
            <w:vMerge w:val="restart"/>
          </w:tcPr>
          <w:p w14:paraId="013B8CAB" w14:textId="77777777" w:rsidR="00B5773C" w:rsidRDefault="00B5773C" w:rsidP="00B5773C">
            <w:pPr>
              <w:jc w:val="center"/>
              <w:rPr>
                <w:rFonts w:ascii="Times New Roman" w:hAnsi="Times New Roman" w:cs="Times New Roman"/>
                <w:b/>
                <w:bCs/>
                <w:sz w:val="32"/>
                <w:szCs w:val="32"/>
              </w:rPr>
            </w:pPr>
          </w:p>
          <w:p w14:paraId="0BEEC1B4" w14:textId="77777777" w:rsidR="00E45489" w:rsidRDefault="00E45489" w:rsidP="00B5773C">
            <w:pPr>
              <w:jc w:val="center"/>
              <w:rPr>
                <w:rFonts w:ascii="Times New Roman" w:hAnsi="Times New Roman" w:cs="Times New Roman"/>
                <w:b/>
                <w:bCs/>
                <w:sz w:val="32"/>
                <w:szCs w:val="32"/>
              </w:rPr>
            </w:pPr>
          </w:p>
          <w:p w14:paraId="012897C3" w14:textId="77777777" w:rsidR="00E45489" w:rsidRDefault="00E45489" w:rsidP="00B5773C">
            <w:pPr>
              <w:jc w:val="center"/>
              <w:rPr>
                <w:rFonts w:ascii="Times New Roman" w:hAnsi="Times New Roman" w:cs="Times New Roman"/>
                <w:b/>
                <w:bCs/>
                <w:sz w:val="32"/>
                <w:szCs w:val="32"/>
              </w:rPr>
            </w:pPr>
          </w:p>
          <w:p w14:paraId="3887C4B3" w14:textId="77777777" w:rsidR="00E45489" w:rsidRDefault="00E45489" w:rsidP="00B5773C">
            <w:pPr>
              <w:jc w:val="center"/>
              <w:rPr>
                <w:rFonts w:ascii="Times New Roman" w:hAnsi="Times New Roman" w:cs="Times New Roman"/>
                <w:b/>
                <w:bCs/>
                <w:sz w:val="32"/>
                <w:szCs w:val="32"/>
              </w:rPr>
            </w:pPr>
          </w:p>
          <w:p w14:paraId="34A1FAE9" w14:textId="77777777" w:rsidR="00E45489" w:rsidRDefault="00E45489" w:rsidP="00B5773C">
            <w:pPr>
              <w:jc w:val="center"/>
              <w:rPr>
                <w:rFonts w:ascii="Times New Roman" w:hAnsi="Times New Roman" w:cs="Times New Roman"/>
                <w:b/>
                <w:bCs/>
                <w:sz w:val="32"/>
                <w:szCs w:val="32"/>
              </w:rPr>
            </w:pPr>
          </w:p>
          <w:p w14:paraId="017EE2A7" w14:textId="77777777" w:rsidR="00E45489" w:rsidRDefault="00E45489" w:rsidP="00B5773C">
            <w:pPr>
              <w:jc w:val="center"/>
              <w:rPr>
                <w:rFonts w:ascii="Times New Roman" w:hAnsi="Times New Roman" w:cs="Times New Roman"/>
                <w:b/>
                <w:bCs/>
                <w:sz w:val="32"/>
                <w:szCs w:val="32"/>
              </w:rPr>
            </w:pPr>
          </w:p>
          <w:p w14:paraId="0A690F45" w14:textId="77777777" w:rsidR="00E45489" w:rsidRDefault="00E45489" w:rsidP="00B5773C">
            <w:pPr>
              <w:jc w:val="center"/>
              <w:rPr>
                <w:rFonts w:ascii="Times New Roman" w:hAnsi="Times New Roman" w:cs="Times New Roman"/>
                <w:b/>
                <w:bCs/>
                <w:sz w:val="32"/>
                <w:szCs w:val="32"/>
              </w:rPr>
            </w:pPr>
          </w:p>
          <w:p w14:paraId="76E10BD8" w14:textId="319E2B4C" w:rsidR="00E45489" w:rsidRPr="00E45489" w:rsidRDefault="00B23FF2" w:rsidP="00B5773C">
            <w:pPr>
              <w:jc w:val="center"/>
              <w:rPr>
                <w:rFonts w:ascii="Times New Roman" w:hAnsi="Times New Roman" w:cs="Times New Roman"/>
                <w:b/>
                <w:bCs/>
                <w:sz w:val="32"/>
                <w:szCs w:val="32"/>
              </w:rPr>
            </w:pPr>
            <w:r>
              <w:rPr>
                <w:rFonts w:ascii="Times New Roman" w:hAnsi="Times New Roman" w:cs="Times New Roman"/>
                <w:b/>
                <w:bCs/>
                <w:sz w:val="32"/>
                <w:szCs w:val="32"/>
              </w:rPr>
              <w:t>Self-importance</w:t>
            </w:r>
          </w:p>
        </w:tc>
        <w:tc>
          <w:tcPr>
            <w:tcW w:w="2770" w:type="dxa"/>
          </w:tcPr>
          <w:p w14:paraId="5A1D0E24" w14:textId="77777777" w:rsidR="00B5773C" w:rsidRDefault="00B5773C" w:rsidP="00B5773C">
            <w:pPr>
              <w:jc w:val="center"/>
              <w:rPr>
                <w:rFonts w:ascii="Times New Roman" w:hAnsi="Times New Roman" w:cs="Times New Roman"/>
                <w:b/>
                <w:bCs/>
                <w:sz w:val="44"/>
                <w:szCs w:val="44"/>
              </w:rPr>
            </w:pPr>
          </w:p>
          <w:p w14:paraId="2E4886B6" w14:textId="77777777" w:rsidR="00B23FF2" w:rsidRDefault="00B23FF2" w:rsidP="00B5773C">
            <w:pPr>
              <w:jc w:val="center"/>
              <w:rPr>
                <w:rFonts w:ascii="Times New Roman" w:hAnsi="Times New Roman" w:cs="Times New Roman"/>
                <w:b/>
                <w:bCs/>
                <w:sz w:val="32"/>
                <w:szCs w:val="32"/>
              </w:rPr>
            </w:pPr>
          </w:p>
          <w:p w14:paraId="464F1BE8" w14:textId="269D7692" w:rsidR="0086257E" w:rsidRPr="00B23FF2" w:rsidRDefault="0086257E" w:rsidP="00B5773C">
            <w:pPr>
              <w:jc w:val="center"/>
              <w:rPr>
                <w:rFonts w:ascii="Times New Roman" w:hAnsi="Times New Roman" w:cs="Times New Roman"/>
                <w:b/>
                <w:bCs/>
                <w:sz w:val="32"/>
                <w:szCs w:val="32"/>
              </w:rPr>
            </w:pPr>
            <w:r>
              <w:rPr>
                <w:rFonts w:ascii="Times New Roman" w:hAnsi="Times New Roman" w:cs="Times New Roman"/>
                <w:b/>
                <w:bCs/>
                <w:sz w:val="32"/>
                <w:szCs w:val="32"/>
              </w:rPr>
              <w:t>Self-love</w:t>
            </w:r>
          </w:p>
        </w:tc>
        <w:tc>
          <w:tcPr>
            <w:tcW w:w="3880" w:type="dxa"/>
          </w:tcPr>
          <w:p w14:paraId="79899D51" w14:textId="05149AD5" w:rsidR="00B5773C" w:rsidRDefault="002E79C6" w:rsidP="00B5773C">
            <w:pPr>
              <w:jc w:val="center"/>
              <w:rPr>
                <w:rFonts w:ascii="Times New Roman" w:hAnsi="Times New Roman" w:cs="Times New Roman"/>
                <w:b/>
                <w:bCs/>
                <w:sz w:val="44"/>
                <w:szCs w:val="44"/>
              </w:rPr>
            </w:pPr>
            <w:r>
              <w:rPr>
                <w:color w:val="FF0000"/>
              </w:rPr>
              <w:t xml:space="preserve">. </w:t>
            </w:r>
            <w:r w:rsidR="0064706F">
              <w:rPr>
                <w:color w:val="FF0000"/>
              </w:rPr>
              <w:t>“”</w:t>
            </w:r>
            <w:r>
              <w:rPr>
                <w:color w:val="FF0000"/>
              </w:rPr>
              <w:t xml:space="preserve"> </w:t>
            </w:r>
            <w:r w:rsidRPr="006E298A">
              <w:rPr>
                <w:rFonts w:ascii="Times New Roman" w:hAnsi="Times New Roman" w:cs="Times New Roman"/>
                <w:color w:val="000000" w:themeColor="text1"/>
                <w:sz w:val="24"/>
                <w:szCs w:val="24"/>
              </w:rPr>
              <w:t xml:space="preserve">And being in a carers role you end up looking after everyone else other than yourself. But if you don’t look after the </w:t>
            </w:r>
            <w:proofErr w:type="gramStart"/>
            <w:r w:rsidRPr="006E298A">
              <w:rPr>
                <w:rFonts w:ascii="Times New Roman" w:hAnsi="Times New Roman" w:cs="Times New Roman"/>
                <w:color w:val="000000" w:themeColor="text1"/>
                <w:sz w:val="24"/>
                <w:szCs w:val="24"/>
              </w:rPr>
              <w:t>carer..</w:t>
            </w:r>
            <w:proofErr w:type="gramEnd"/>
            <w:r w:rsidRPr="006E298A">
              <w:rPr>
                <w:rFonts w:ascii="Times New Roman" w:hAnsi="Times New Roman" w:cs="Times New Roman"/>
                <w:color w:val="000000" w:themeColor="text1"/>
                <w:sz w:val="24"/>
                <w:szCs w:val="24"/>
              </w:rPr>
              <w:t xml:space="preserve"> you know, once the carer falls, who is going to look after the other people?</w:t>
            </w:r>
            <w:r w:rsidRPr="006E298A">
              <w:rPr>
                <w:color w:val="000000" w:themeColor="text1"/>
              </w:rPr>
              <w:t xml:space="preserve">  </w:t>
            </w:r>
          </w:p>
        </w:tc>
      </w:tr>
      <w:tr w:rsidR="00B5773C" w14:paraId="6016BCFA" w14:textId="77777777" w:rsidTr="00B5773C">
        <w:trPr>
          <w:trHeight w:val="2820"/>
        </w:trPr>
        <w:tc>
          <w:tcPr>
            <w:tcW w:w="2830" w:type="dxa"/>
            <w:vMerge/>
          </w:tcPr>
          <w:p w14:paraId="68341746" w14:textId="77777777" w:rsidR="00B5773C" w:rsidRDefault="00B5773C" w:rsidP="00B5773C">
            <w:pPr>
              <w:jc w:val="center"/>
              <w:rPr>
                <w:rFonts w:ascii="Times New Roman" w:hAnsi="Times New Roman" w:cs="Times New Roman"/>
                <w:b/>
                <w:bCs/>
                <w:sz w:val="44"/>
                <w:szCs w:val="44"/>
              </w:rPr>
            </w:pPr>
          </w:p>
        </w:tc>
        <w:tc>
          <w:tcPr>
            <w:tcW w:w="2770" w:type="dxa"/>
          </w:tcPr>
          <w:p w14:paraId="35C993B8" w14:textId="77777777" w:rsidR="00B5773C" w:rsidRDefault="00B5773C" w:rsidP="00B5773C">
            <w:pPr>
              <w:jc w:val="center"/>
              <w:rPr>
                <w:rFonts w:ascii="Times New Roman" w:hAnsi="Times New Roman" w:cs="Times New Roman"/>
                <w:b/>
                <w:bCs/>
                <w:sz w:val="44"/>
                <w:szCs w:val="44"/>
              </w:rPr>
            </w:pPr>
          </w:p>
          <w:p w14:paraId="315F381F" w14:textId="77777777" w:rsidR="0086257E" w:rsidRDefault="0086257E" w:rsidP="00B5773C">
            <w:pPr>
              <w:jc w:val="center"/>
              <w:rPr>
                <w:rFonts w:ascii="Times New Roman" w:hAnsi="Times New Roman" w:cs="Times New Roman"/>
                <w:b/>
                <w:bCs/>
                <w:sz w:val="44"/>
                <w:szCs w:val="44"/>
              </w:rPr>
            </w:pPr>
          </w:p>
          <w:p w14:paraId="316DC214" w14:textId="17700261" w:rsidR="0086257E" w:rsidRPr="0086257E" w:rsidRDefault="0049744C" w:rsidP="00B5773C">
            <w:pPr>
              <w:jc w:val="center"/>
              <w:rPr>
                <w:rFonts w:ascii="Times New Roman" w:hAnsi="Times New Roman" w:cs="Times New Roman"/>
                <w:b/>
                <w:bCs/>
                <w:sz w:val="32"/>
                <w:szCs w:val="32"/>
              </w:rPr>
            </w:pPr>
            <w:r>
              <w:rPr>
                <w:rFonts w:ascii="Times New Roman" w:hAnsi="Times New Roman" w:cs="Times New Roman"/>
                <w:b/>
                <w:bCs/>
                <w:sz w:val="32"/>
                <w:szCs w:val="32"/>
              </w:rPr>
              <w:t>Awareness of routine</w:t>
            </w:r>
          </w:p>
        </w:tc>
        <w:tc>
          <w:tcPr>
            <w:tcW w:w="3880" w:type="dxa"/>
          </w:tcPr>
          <w:p w14:paraId="16105734" w14:textId="77777777" w:rsidR="00B5773C" w:rsidRDefault="00B5773C" w:rsidP="00B5773C">
            <w:pPr>
              <w:jc w:val="center"/>
              <w:rPr>
                <w:rFonts w:ascii="Times New Roman" w:hAnsi="Times New Roman" w:cs="Times New Roman"/>
                <w:b/>
                <w:bCs/>
                <w:sz w:val="44"/>
                <w:szCs w:val="44"/>
              </w:rPr>
            </w:pPr>
          </w:p>
          <w:p w14:paraId="5ABB5773" w14:textId="6C2FAEA3" w:rsidR="00BF4065" w:rsidRPr="00463A53" w:rsidRDefault="00D31B03" w:rsidP="00B5773C">
            <w:pPr>
              <w:jc w:val="center"/>
              <w:rPr>
                <w:rFonts w:ascii="Times New Roman" w:hAnsi="Times New Roman" w:cs="Times New Roman"/>
                <w:b/>
                <w:bCs/>
                <w:sz w:val="24"/>
                <w:szCs w:val="24"/>
              </w:rPr>
            </w:pPr>
            <w:r w:rsidRPr="00463A53">
              <w:rPr>
                <w:rFonts w:ascii="Times New Roman" w:hAnsi="Times New Roman" w:cs="Times New Roman"/>
                <w:color w:val="000000" w:themeColor="text1"/>
                <w:sz w:val="24"/>
                <w:szCs w:val="24"/>
              </w:rPr>
              <w:t xml:space="preserve">I </w:t>
            </w:r>
            <w:proofErr w:type="gramStart"/>
            <w:r w:rsidRPr="00463A53">
              <w:rPr>
                <w:rFonts w:ascii="Times New Roman" w:hAnsi="Times New Roman" w:cs="Times New Roman"/>
                <w:color w:val="000000" w:themeColor="text1"/>
                <w:sz w:val="24"/>
                <w:szCs w:val="24"/>
              </w:rPr>
              <w:t>have to</w:t>
            </w:r>
            <w:proofErr w:type="gramEnd"/>
            <w:r w:rsidRPr="00463A53">
              <w:rPr>
                <w:rFonts w:ascii="Times New Roman" w:hAnsi="Times New Roman" w:cs="Times New Roman"/>
                <w:color w:val="000000" w:themeColor="text1"/>
                <w:sz w:val="24"/>
                <w:szCs w:val="24"/>
              </w:rPr>
              <w:t xml:space="preserve"> keep an established routine, and that’s when I feel the best</w:t>
            </w:r>
          </w:p>
        </w:tc>
      </w:tr>
      <w:tr w:rsidR="00B5773C" w14:paraId="17EF65A3" w14:textId="77777777" w:rsidTr="00B5773C">
        <w:trPr>
          <w:trHeight w:val="3200"/>
        </w:trPr>
        <w:tc>
          <w:tcPr>
            <w:tcW w:w="2830" w:type="dxa"/>
            <w:vMerge/>
          </w:tcPr>
          <w:p w14:paraId="0D6297AE" w14:textId="77777777" w:rsidR="00B5773C" w:rsidRDefault="00B5773C" w:rsidP="00B5773C">
            <w:pPr>
              <w:jc w:val="center"/>
              <w:rPr>
                <w:rFonts w:ascii="Times New Roman" w:hAnsi="Times New Roman" w:cs="Times New Roman"/>
                <w:b/>
                <w:bCs/>
                <w:sz w:val="44"/>
                <w:szCs w:val="44"/>
              </w:rPr>
            </w:pPr>
          </w:p>
        </w:tc>
        <w:tc>
          <w:tcPr>
            <w:tcW w:w="2770" w:type="dxa"/>
          </w:tcPr>
          <w:p w14:paraId="1643C8F1" w14:textId="77777777" w:rsidR="00B5773C" w:rsidRDefault="00B5773C" w:rsidP="00B5773C">
            <w:pPr>
              <w:jc w:val="center"/>
              <w:rPr>
                <w:rFonts w:ascii="Times New Roman" w:hAnsi="Times New Roman" w:cs="Times New Roman"/>
                <w:b/>
                <w:bCs/>
                <w:sz w:val="44"/>
                <w:szCs w:val="44"/>
              </w:rPr>
            </w:pPr>
          </w:p>
          <w:p w14:paraId="7A36C1A0" w14:textId="77777777" w:rsidR="0049744C" w:rsidRDefault="0049744C" w:rsidP="00B5773C">
            <w:pPr>
              <w:jc w:val="center"/>
              <w:rPr>
                <w:rFonts w:ascii="Times New Roman" w:hAnsi="Times New Roman" w:cs="Times New Roman"/>
                <w:b/>
                <w:bCs/>
                <w:sz w:val="44"/>
                <w:szCs w:val="44"/>
              </w:rPr>
            </w:pPr>
          </w:p>
          <w:p w14:paraId="1A619447" w14:textId="0062A364" w:rsidR="0049744C" w:rsidRPr="0049744C" w:rsidRDefault="00675682" w:rsidP="00B5773C">
            <w:pPr>
              <w:jc w:val="center"/>
              <w:rPr>
                <w:rFonts w:ascii="Times New Roman" w:hAnsi="Times New Roman" w:cs="Times New Roman"/>
                <w:b/>
                <w:bCs/>
                <w:sz w:val="32"/>
                <w:szCs w:val="32"/>
              </w:rPr>
            </w:pPr>
            <w:r>
              <w:rPr>
                <w:rFonts w:ascii="Times New Roman" w:hAnsi="Times New Roman" w:cs="Times New Roman"/>
                <w:b/>
                <w:bCs/>
                <w:sz w:val="32"/>
                <w:szCs w:val="32"/>
              </w:rPr>
              <w:t>Acceptance</w:t>
            </w:r>
          </w:p>
        </w:tc>
        <w:tc>
          <w:tcPr>
            <w:tcW w:w="3880" w:type="dxa"/>
          </w:tcPr>
          <w:p w14:paraId="5B798722" w14:textId="77777777" w:rsidR="00B5773C" w:rsidRDefault="00B5773C" w:rsidP="00B5773C">
            <w:pPr>
              <w:jc w:val="center"/>
              <w:rPr>
                <w:rFonts w:ascii="Times New Roman" w:hAnsi="Times New Roman" w:cs="Times New Roman"/>
                <w:b/>
                <w:bCs/>
                <w:sz w:val="44"/>
                <w:szCs w:val="44"/>
              </w:rPr>
            </w:pPr>
          </w:p>
          <w:p w14:paraId="2C8225C3" w14:textId="1DEC4318" w:rsidR="009146FF" w:rsidRPr="00463A53" w:rsidRDefault="000B0A37" w:rsidP="00B5773C">
            <w:pPr>
              <w:jc w:val="center"/>
              <w:rPr>
                <w:rFonts w:ascii="Times New Roman" w:hAnsi="Times New Roman" w:cs="Times New Roman"/>
                <w:b/>
                <w:bCs/>
                <w:sz w:val="24"/>
                <w:szCs w:val="24"/>
              </w:rPr>
            </w:pPr>
            <w:proofErr w:type="gramStart"/>
            <w:r w:rsidRPr="00463A53">
              <w:rPr>
                <w:rFonts w:ascii="Times New Roman" w:hAnsi="Times New Roman" w:cs="Times New Roman"/>
                <w:sz w:val="24"/>
                <w:szCs w:val="24"/>
              </w:rPr>
              <w:t>So</w:t>
            </w:r>
            <w:proofErr w:type="gramEnd"/>
            <w:r w:rsidRPr="00463A53">
              <w:rPr>
                <w:rFonts w:ascii="Times New Roman" w:hAnsi="Times New Roman" w:cs="Times New Roman"/>
                <w:sz w:val="24"/>
                <w:szCs w:val="24"/>
              </w:rPr>
              <w:t xml:space="preserve"> you go and enjoy your walk, and try and, well not really turn off negative thinking but just try and let things be, try and be at peace when you are walking around</w:t>
            </w:r>
          </w:p>
        </w:tc>
      </w:tr>
      <w:tr w:rsidR="00B5773C" w14:paraId="61A82EAA" w14:textId="77777777" w:rsidTr="00B5773C">
        <w:trPr>
          <w:trHeight w:val="3220"/>
        </w:trPr>
        <w:tc>
          <w:tcPr>
            <w:tcW w:w="2830" w:type="dxa"/>
          </w:tcPr>
          <w:p w14:paraId="2EB873CE" w14:textId="77777777" w:rsidR="00B5773C" w:rsidRDefault="00B5773C" w:rsidP="00B5773C">
            <w:pPr>
              <w:jc w:val="center"/>
              <w:rPr>
                <w:rFonts w:ascii="Times New Roman" w:hAnsi="Times New Roman" w:cs="Times New Roman"/>
                <w:b/>
                <w:bCs/>
                <w:sz w:val="44"/>
                <w:szCs w:val="44"/>
              </w:rPr>
            </w:pPr>
          </w:p>
        </w:tc>
        <w:tc>
          <w:tcPr>
            <w:tcW w:w="2770" w:type="dxa"/>
          </w:tcPr>
          <w:p w14:paraId="753F6B24" w14:textId="77777777" w:rsidR="00B5773C" w:rsidRDefault="00B5773C" w:rsidP="00B5773C">
            <w:pPr>
              <w:jc w:val="center"/>
              <w:rPr>
                <w:rFonts w:ascii="Times New Roman" w:hAnsi="Times New Roman" w:cs="Times New Roman"/>
                <w:b/>
                <w:bCs/>
                <w:sz w:val="44"/>
                <w:szCs w:val="44"/>
              </w:rPr>
            </w:pPr>
          </w:p>
        </w:tc>
        <w:tc>
          <w:tcPr>
            <w:tcW w:w="3880" w:type="dxa"/>
          </w:tcPr>
          <w:p w14:paraId="1CFE44F5" w14:textId="77777777" w:rsidR="00B5773C" w:rsidRDefault="00B5773C" w:rsidP="00B5773C">
            <w:pPr>
              <w:jc w:val="center"/>
              <w:rPr>
                <w:rFonts w:ascii="Times New Roman" w:hAnsi="Times New Roman" w:cs="Times New Roman"/>
                <w:b/>
                <w:bCs/>
                <w:sz w:val="44"/>
                <w:szCs w:val="44"/>
              </w:rPr>
            </w:pPr>
          </w:p>
        </w:tc>
      </w:tr>
    </w:tbl>
    <w:p w14:paraId="65EB76CA" w14:textId="77777777" w:rsidR="009E7777" w:rsidRPr="002D53FE" w:rsidRDefault="009E7777" w:rsidP="00131895">
      <w:pPr>
        <w:rPr>
          <w:rFonts w:ascii="Times New Roman" w:hAnsi="Times New Roman" w:cs="Times New Roman"/>
          <w:b/>
          <w:bCs/>
          <w:sz w:val="44"/>
          <w:szCs w:val="44"/>
        </w:rPr>
      </w:pPr>
    </w:p>
    <w:tbl>
      <w:tblPr>
        <w:tblW w:w="9270"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70"/>
        <w:gridCol w:w="2670"/>
        <w:gridCol w:w="4030"/>
      </w:tblGrid>
      <w:tr w:rsidR="00876BAA" w14:paraId="304709B0" w14:textId="0C19B94F" w:rsidTr="00876BAA">
        <w:trPr>
          <w:trHeight w:val="1180"/>
        </w:trPr>
        <w:tc>
          <w:tcPr>
            <w:tcW w:w="2570" w:type="dxa"/>
          </w:tcPr>
          <w:p w14:paraId="07284E0D" w14:textId="58C1E6EE" w:rsidR="00876BAA" w:rsidRPr="00876BAA" w:rsidRDefault="00876BAA" w:rsidP="00131895">
            <w:pPr>
              <w:rPr>
                <w:rFonts w:ascii="Times New Roman" w:hAnsi="Times New Roman" w:cs="Times New Roman"/>
                <w:b/>
                <w:bCs/>
                <w:sz w:val="44"/>
                <w:szCs w:val="44"/>
              </w:rPr>
            </w:pPr>
            <w:r>
              <w:rPr>
                <w:rFonts w:ascii="Times New Roman" w:hAnsi="Times New Roman" w:cs="Times New Roman"/>
                <w:b/>
                <w:bCs/>
                <w:sz w:val="44"/>
                <w:szCs w:val="44"/>
              </w:rPr>
              <w:lastRenderedPageBreak/>
              <w:t>Theme</w:t>
            </w:r>
          </w:p>
        </w:tc>
        <w:tc>
          <w:tcPr>
            <w:tcW w:w="2670" w:type="dxa"/>
          </w:tcPr>
          <w:p w14:paraId="62C8F10A" w14:textId="04C848C8" w:rsidR="00876BAA" w:rsidRPr="00876BAA" w:rsidRDefault="00876BAA" w:rsidP="00131895">
            <w:pPr>
              <w:rPr>
                <w:rFonts w:ascii="Times New Roman" w:hAnsi="Times New Roman" w:cs="Times New Roman"/>
                <w:b/>
                <w:bCs/>
                <w:sz w:val="44"/>
                <w:szCs w:val="44"/>
              </w:rPr>
            </w:pPr>
            <w:r>
              <w:rPr>
                <w:rFonts w:ascii="Times New Roman" w:hAnsi="Times New Roman" w:cs="Times New Roman"/>
                <w:b/>
                <w:bCs/>
                <w:sz w:val="44"/>
                <w:szCs w:val="44"/>
              </w:rPr>
              <w:t>Sub-theme</w:t>
            </w:r>
          </w:p>
        </w:tc>
        <w:tc>
          <w:tcPr>
            <w:tcW w:w="4030" w:type="dxa"/>
          </w:tcPr>
          <w:p w14:paraId="51E6B0A3" w14:textId="06CE536D" w:rsidR="00876BAA" w:rsidRPr="00876BAA" w:rsidRDefault="00876BAA" w:rsidP="00131895">
            <w:pPr>
              <w:rPr>
                <w:rFonts w:ascii="Times New Roman" w:hAnsi="Times New Roman" w:cs="Times New Roman"/>
                <w:b/>
                <w:bCs/>
                <w:sz w:val="44"/>
                <w:szCs w:val="44"/>
              </w:rPr>
            </w:pPr>
            <w:r>
              <w:rPr>
                <w:rFonts w:ascii="Times New Roman" w:hAnsi="Times New Roman" w:cs="Times New Roman"/>
                <w:b/>
                <w:bCs/>
                <w:sz w:val="44"/>
                <w:szCs w:val="44"/>
              </w:rPr>
              <w:t>Supporting quotes</w:t>
            </w:r>
          </w:p>
        </w:tc>
      </w:tr>
      <w:tr w:rsidR="00876BAA" w14:paraId="50496518" w14:textId="37146B6D" w:rsidTr="00876BAA">
        <w:trPr>
          <w:trHeight w:val="2640"/>
        </w:trPr>
        <w:tc>
          <w:tcPr>
            <w:tcW w:w="2570" w:type="dxa"/>
            <w:vMerge w:val="restart"/>
          </w:tcPr>
          <w:p w14:paraId="6D51CC86" w14:textId="77777777" w:rsidR="00876BAA" w:rsidRDefault="00876BAA" w:rsidP="00131895">
            <w:pPr>
              <w:rPr>
                <w:rFonts w:ascii="Times New Roman" w:hAnsi="Times New Roman" w:cs="Times New Roman"/>
                <w:sz w:val="32"/>
                <w:szCs w:val="32"/>
              </w:rPr>
            </w:pPr>
          </w:p>
          <w:p w14:paraId="4A5992C9" w14:textId="77777777" w:rsidR="00876BAA" w:rsidRDefault="00876BAA" w:rsidP="00131895">
            <w:pPr>
              <w:rPr>
                <w:rFonts w:ascii="Times New Roman" w:hAnsi="Times New Roman" w:cs="Times New Roman"/>
                <w:sz w:val="32"/>
                <w:szCs w:val="32"/>
              </w:rPr>
            </w:pPr>
          </w:p>
          <w:p w14:paraId="48759214" w14:textId="77777777" w:rsidR="00876BAA" w:rsidRDefault="00876BAA" w:rsidP="00131895">
            <w:pPr>
              <w:rPr>
                <w:rFonts w:ascii="Times New Roman" w:hAnsi="Times New Roman" w:cs="Times New Roman"/>
                <w:sz w:val="32"/>
                <w:szCs w:val="32"/>
              </w:rPr>
            </w:pPr>
          </w:p>
          <w:p w14:paraId="693F132F" w14:textId="77777777" w:rsidR="00876BAA" w:rsidRDefault="00876BAA" w:rsidP="00131895">
            <w:pPr>
              <w:rPr>
                <w:rFonts w:ascii="Times New Roman" w:hAnsi="Times New Roman" w:cs="Times New Roman"/>
                <w:sz w:val="32"/>
                <w:szCs w:val="32"/>
              </w:rPr>
            </w:pPr>
          </w:p>
          <w:p w14:paraId="4B0FE528" w14:textId="77777777" w:rsidR="00876BAA" w:rsidRDefault="00876BAA" w:rsidP="00131895">
            <w:pPr>
              <w:rPr>
                <w:rFonts w:ascii="Times New Roman" w:hAnsi="Times New Roman" w:cs="Times New Roman"/>
                <w:sz w:val="32"/>
                <w:szCs w:val="32"/>
              </w:rPr>
            </w:pPr>
          </w:p>
          <w:p w14:paraId="41EBA611" w14:textId="77777777" w:rsidR="00876BAA" w:rsidRDefault="00876BAA" w:rsidP="00131895">
            <w:pPr>
              <w:rPr>
                <w:rFonts w:ascii="Times New Roman" w:hAnsi="Times New Roman" w:cs="Times New Roman"/>
                <w:sz w:val="32"/>
                <w:szCs w:val="32"/>
              </w:rPr>
            </w:pPr>
          </w:p>
          <w:p w14:paraId="4C79E4DA" w14:textId="77777777" w:rsidR="00876BAA" w:rsidRDefault="00876BAA" w:rsidP="00131895">
            <w:pPr>
              <w:rPr>
                <w:rFonts w:ascii="Times New Roman" w:hAnsi="Times New Roman" w:cs="Times New Roman"/>
                <w:sz w:val="32"/>
                <w:szCs w:val="32"/>
              </w:rPr>
            </w:pPr>
          </w:p>
          <w:p w14:paraId="5851AC3C" w14:textId="5CC0E342" w:rsidR="00876BAA" w:rsidRPr="00876BAA" w:rsidRDefault="00876BAA" w:rsidP="00131895">
            <w:pPr>
              <w:rPr>
                <w:rFonts w:ascii="Times New Roman" w:hAnsi="Times New Roman" w:cs="Times New Roman"/>
                <w:b/>
                <w:bCs/>
                <w:sz w:val="32"/>
                <w:szCs w:val="32"/>
              </w:rPr>
            </w:pPr>
            <w:r>
              <w:rPr>
                <w:rFonts w:ascii="Times New Roman" w:hAnsi="Times New Roman" w:cs="Times New Roman"/>
                <w:b/>
                <w:bCs/>
                <w:sz w:val="32"/>
                <w:szCs w:val="32"/>
              </w:rPr>
              <w:t>Coping strategies</w:t>
            </w:r>
          </w:p>
        </w:tc>
        <w:tc>
          <w:tcPr>
            <w:tcW w:w="2670" w:type="dxa"/>
          </w:tcPr>
          <w:p w14:paraId="6D7725B6" w14:textId="6CDED46C" w:rsidR="00876BAA" w:rsidRDefault="00876BAA" w:rsidP="00131895">
            <w:pPr>
              <w:rPr>
                <w:rFonts w:ascii="Times New Roman" w:hAnsi="Times New Roman" w:cs="Times New Roman"/>
                <w:b/>
                <w:bCs/>
                <w:sz w:val="32"/>
                <w:szCs w:val="32"/>
              </w:rPr>
            </w:pPr>
          </w:p>
          <w:p w14:paraId="3B8814DE" w14:textId="6E955632" w:rsidR="00876BAA" w:rsidRDefault="00876BAA" w:rsidP="00131895">
            <w:pPr>
              <w:rPr>
                <w:rFonts w:ascii="Times New Roman" w:hAnsi="Times New Roman" w:cs="Times New Roman"/>
                <w:b/>
                <w:bCs/>
                <w:sz w:val="32"/>
                <w:szCs w:val="32"/>
              </w:rPr>
            </w:pPr>
          </w:p>
          <w:p w14:paraId="7218BC4A" w14:textId="4A04141B" w:rsidR="00876BAA" w:rsidRPr="00876BAA" w:rsidRDefault="00876BAA" w:rsidP="00131895">
            <w:pPr>
              <w:rPr>
                <w:rFonts w:ascii="Times New Roman" w:hAnsi="Times New Roman" w:cs="Times New Roman"/>
                <w:b/>
                <w:bCs/>
                <w:sz w:val="32"/>
                <w:szCs w:val="32"/>
              </w:rPr>
            </w:pPr>
            <w:r>
              <w:rPr>
                <w:rFonts w:ascii="Times New Roman" w:hAnsi="Times New Roman" w:cs="Times New Roman"/>
                <w:b/>
                <w:bCs/>
                <w:sz w:val="32"/>
                <w:szCs w:val="32"/>
              </w:rPr>
              <w:t>Good habits</w:t>
            </w:r>
          </w:p>
          <w:p w14:paraId="7615A0E1" w14:textId="77777777" w:rsidR="00876BAA" w:rsidRDefault="00876BAA" w:rsidP="00131895">
            <w:pPr>
              <w:rPr>
                <w:rFonts w:ascii="Times New Roman" w:hAnsi="Times New Roman" w:cs="Times New Roman"/>
                <w:sz w:val="44"/>
                <w:szCs w:val="44"/>
              </w:rPr>
            </w:pPr>
          </w:p>
          <w:p w14:paraId="5B539715" w14:textId="77123A05" w:rsidR="00876BAA" w:rsidRPr="00876BAA" w:rsidRDefault="00876BAA" w:rsidP="00131895">
            <w:pPr>
              <w:rPr>
                <w:rFonts w:ascii="Times New Roman" w:hAnsi="Times New Roman" w:cs="Times New Roman"/>
                <w:b/>
                <w:bCs/>
                <w:sz w:val="32"/>
                <w:szCs w:val="32"/>
              </w:rPr>
            </w:pPr>
          </w:p>
        </w:tc>
        <w:tc>
          <w:tcPr>
            <w:tcW w:w="4030" w:type="dxa"/>
          </w:tcPr>
          <w:p w14:paraId="517846AB" w14:textId="053C429D" w:rsidR="00876BAA" w:rsidRDefault="00876BAA" w:rsidP="00131895">
            <w:pPr>
              <w:rPr>
                <w:rFonts w:ascii="Times New Roman" w:hAnsi="Times New Roman" w:cs="Times New Roman"/>
                <w:sz w:val="44"/>
                <w:szCs w:val="44"/>
              </w:rPr>
            </w:pPr>
          </w:p>
          <w:p w14:paraId="19E08411" w14:textId="77777777" w:rsidR="005E1188" w:rsidRPr="00F9198A" w:rsidRDefault="005E1188" w:rsidP="005E1188">
            <w:pPr>
              <w:pStyle w:val="Standard"/>
              <w:spacing w:after="0" w:line="240" w:lineRule="auto"/>
              <w:rPr>
                <w:rFonts w:ascii="Times New Roman" w:hAnsi="Times New Roman" w:cs="Times New Roman"/>
                <w:color w:val="000000" w:themeColor="text1"/>
                <w:sz w:val="24"/>
                <w:szCs w:val="24"/>
              </w:rPr>
            </w:pPr>
            <w:bookmarkStart w:id="3" w:name="_Hlk87261828"/>
            <w:proofErr w:type="gramStart"/>
            <w:r w:rsidRPr="00F9198A">
              <w:rPr>
                <w:rFonts w:ascii="Times New Roman" w:hAnsi="Times New Roman" w:cs="Times New Roman"/>
                <w:color w:val="000000" w:themeColor="text1"/>
                <w:sz w:val="24"/>
                <w:szCs w:val="24"/>
              </w:rPr>
              <w:t>So</w:t>
            </w:r>
            <w:proofErr w:type="gramEnd"/>
            <w:r w:rsidRPr="00F9198A">
              <w:rPr>
                <w:rFonts w:ascii="Times New Roman" w:hAnsi="Times New Roman" w:cs="Times New Roman"/>
                <w:color w:val="000000" w:themeColor="text1"/>
                <w:sz w:val="24"/>
                <w:szCs w:val="24"/>
              </w:rPr>
              <w:t xml:space="preserve"> it is quite easy so you have to remind yourself to look after yourself, but once you do it more you do find it becomes a bit of a habit…</w:t>
            </w:r>
            <w:bookmarkEnd w:id="3"/>
          </w:p>
          <w:p w14:paraId="55374EED" w14:textId="77777777" w:rsidR="005E1188" w:rsidRDefault="005E1188" w:rsidP="005E1188">
            <w:pPr>
              <w:pStyle w:val="Standard"/>
              <w:spacing w:after="0" w:line="240" w:lineRule="auto"/>
              <w:rPr>
                <w:color w:val="70AD47"/>
              </w:rPr>
            </w:pPr>
          </w:p>
          <w:p w14:paraId="2569FA0F" w14:textId="4D65B25C" w:rsidR="005E1188" w:rsidRDefault="005E1188" w:rsidP="00131895">
            <w:pPr>
              <w:rPr>
                <w:rFonts w:ascii="Times New Roman" w:hAnsi="Times New Roman" w:cs="Times New Roman"/>
                <w:sz w:val="44"/>
                <w:szCs w:val="44"/>
              </w:rPr>
            </w:pPr>
          </w:p>
        </w:tc>
      </w:tr>
      <w:tr w:rsidR="00876BAA" w14:paraId="2FD84014" w14:textId="77777777" w:rsidTr="00876BAA">
        <w:trPr>
          <w:trHeight w:val="2840"/>
        </w:trPr>
        <w:tc>
          <w:tcPr>
            <w:tcW w:w="2570" w:type="dxa"/>
            <w:vMerge/>
          </w:tcPr>
          <w:p w14:paraId="7C59975F" w14:textId="77777777" w:rsidR="00876BAA" w:rsidRDefault="00876BAA" w:rsidP="00131895">
            <w:pPr>
              <w:rPr>
                <w:rFonts w:ascii="Times New Roman" w:hAnsi="Times New Roman" w:cs="Times New Roman"/>
                <w:sz w:val="44"/>
                <w:szCs w:val="44"/>
              </w:rPr>
            </w:pPr>
          </w:p>
        </w:tc>
        <w:tc>
          <w:tcPr>
            <w:tcW w:w="2670" w:type="dxa"/>
          </w:tcPr>
          <w:p w14:paraId="0627376A" w14:textId="77777777" w:rsidR="00876BAA" w:rsidRDefault="00876BAA" w:rsidP="00131895">
            <w:pPr>
              <w:rPr>
                <w:rFonts w:ascii="Times New Roman" w:hAnsi="Times New Roman" w:cs="Times New Roman"/>
                <w:b/>
                <w:bCs/>
                <w:sz w:val="32"/>
                <w:szCs w:val="32"/>
              </w:rPr>
            </w:pPr>
          </w:p>
          <w:p w14:paraId="01660443" w14:textId="77777777" w:rsidR="00876BAA" w:rsidRDefault="00876BAA" w:rsidP="00131895">
            <w:pPr>
              <w:rPr>
                <w:rFonts w:ascii="Times New Roman" w:hAnsi="Times New Roman" w:cs="Times New Roman"/>
                <w:b/>
                <w:bCs/>
                <w:sz w:val="32"/>
                <w:szCs w:val="32"/>
              </w:rPr>
            </w:pPr>
          </w:p>
          <w:p w14:paraId="141108E2" w14:textId="794611D7" w:rsidR="00876BAA" w:rsidRPr="00876BAA" w:rsidRDefault="00876BAA" w:rsidP="00131895">
            <w:pPr>
              <w:rPr>
                <w:rFonts w:ascii="Times New Roman" w:hAnsi="Times New Roman" w:cs="Times New Roman"/>
                <w:b/>
                <w:bCs/>
                <w:sz w:val="32"/>
                <w:szCs w:val="32"/>
              </w:rPr>
            </w:pPr>
            <w:r>
              <w:rPr>
                <w:rFonts w:ascii="Times New Roman" w:hAnsi="Times New Roman" w:cs="Times New Roman"/>
                <w:b/>
                <w:bCs/>
                <w:sz w:val="32"/>
                <w:szCs w:val="32"/>
              </w:rPr>
              <w:t>Feelgood factor</w:t>
            </w:r>
          </w:p>
        </w:tc>
        <w:tc>
          <w:tcPr>
            <w:tcW w:w="4030" w:type="dxa"/>
          </w:tcPr>
          <w:p w14:paraId="62BF3D02" w14:textId="77777777" w:rsidR="00876BAA" w:rsidRDefault="00876BAA" w:rsidP="00131895">
            <w:pPr>
              <w:rPr>
                <w:rFonts w:ascii="Times New Roman" w:hAnsi="Times New Roman" w:cs="Times New Roman"/>
                <w:sz w:val="44"/>
                <w:szCs w:val="44"/>
              </w:rPr>
            </w:pPr>
          </w:p>
          <w:p w14:paraId="6C8E72D5" w14:textId="4A8ADBF7" w:rsidR="00C05786" w:rsidRDefault="00C05786" w:rsidP="00131895">
            <w:pPr>
              <w:rPr>
                <w:rFonts w:ascii="Times New Roman" w:hAnsi="Times New Roman" w:cs="Times New Roman"/>
                <w:sz w:val="44"/>
                <w:szCs w:val="44"/>
              </w:rPr>
            </w:pPr>
            <w:r>
              <w:rPr>
                <w:color w:val="70AD47"/>
              </w:rPr>
              <w:t xml:space="preserve">, </w:t>
            </w:r>
            <w:bookmarkStart w:id="4" w:name="_Hlk87262161"/>
            <w:r w:rsidRPr="00F9198A">
              <w:rPr>
                <w:rFonts w:ascii="Times New Roman" w:hAnsi="Times New Roman" w:cs="Times New Roman"/>
                <w:color w:val="000000" w:themeColor="text1"/>
                <w:sz w:val="24"/>
                <w:szCs w:val="24"/>
              </w:rPr>
              <w:t xml:space="preserve">you tend to find now that everyone wants it to </w:t>
            </w:r>
            <w:proofErr w:type="gramStart"/>
            <w:r w:rsidRPr="00F9198A">
              <w:rPr>
                <w:rFonts w:ascii="Times New Roman" w:hAnsi="Times New Roman" w:cs="Times New Roman"/>
                <w:color w:val="000000" w:themeColor="text1"/>
                <w:sz w:val="24"/>
                <w:szCs w:val="24"/>
              </w:rPr>
              <w:t>look..</w:t>
            </w:r>
            <w:proofErr w:type="gramEnd"/>
            <w:r w:rsidRPr="00F9198A">
              <w:rPr>
                <w:rFonts w:ascii="Times New Roman" w:hAnsi="Times New Roman" w:cs="Times New Roman"/>
                <w:color w:val="000000" w:themeColor="text1"/>
                <w:sz w:val="24"/>
                <w:szCs w:val="24"/>
              </w:rPr>
              <w:t xml:space="preserve"> </w:t>
            </w:r>
            <w:proofErr w:type="gramStart"/>
            <w:r w:rsidRPr="00F9198A">
              <w:rPr>
                <w:rFonts w:ascii="Times New Roman" w:hAnsi="Times New Roman" w:cs="Times New Roman"/>
                <w:color w:val="000000" w:themeColor="text1"/>
                <w:sz w:val="24"/>
                <w:szCs w:val="24"/>
              </w:rPr>
              <w:t>nice..</w:t>
            </w:r>
            <w:proofErr w:type="gramEnd"/>
            <w:r w:rsidRPr="00F9198A">
              <w:rPr>
                <w:rFonts w:ascii="Times New Roman" w:hAnsi="Times New Roman" w:cs="Times New Roman"/>
                <w:color w:val="000000" w:themeColor="text1"/>
                <w:sz w:val="24"/>
                <w:szCs w:val="24"/>
              </w:rPr>
              <w:t xml:space="preserve"> and once things look nice, people want to look after them better, don’t they?</w:t>
            </w:r>
            <w:bookmarkEnd w:id="4"/>
          </w:p>
        </w:tc>
      </w:tr>
      <w:tr w:rsidR="00876BAA" w14:paraId="09768248" w14:textId="77777777" w:rsidTr="00876BAA">
        <w:trPr>
          <w:trHeight w:val="3290"/>
        </w:trPr>
        <w:tc>
          <w:tcPr>
            <w:tcW w:w="2570" w:type="dxa"/>
            <w:vMerge/>
          </w:tcPr>
          <w:p w14:paraId="40C77DBC" w14:textId="77777777" w:rsidR="00876BAA" w:rsidRDefault="00876BAA" w:rsidP="00131895">
            <w:pPr>
              <w:rPr>
                <w:rFonts w:ascii="Times New Roman" w:hAnsi="Times New Roman" w:cs="Times New Roman"/>
                <w:sz w:val="44"/>
                <w:szCs w:val="44"/>
              </w:rPr>
            </w:pPr>
          </w:p>
        </w:tc>
        <w:tc>
          <w:tcPr>
            <w:tcW w:w="2670" w:type="dxa"/>
          </w:tcPr>
          <w:p w14:paraId="278618A9" w14:textId="77777777" w:rsidR="00876BAA" w:rsidRDefault="00876BAA" w:rsidP="00131895">
            <w:pPr>
              <w:rPr>
                <w:rFonts w:ascii="Times New Roman" w:hAnsi="Times New Roman" w:cs="Times New Roman"/>
                <w:b/>
                <w:bCs/>
                <w:sz w:val="32"/>
                <w:szCs w:val="32"/>
              </w:rPr>
            </w:pPr>
          </w:p>
          <w:p w14:paraId="0DE3172D" w14:textId="77777777" w:rsidR="00876BAA" w:rsidRDefault="00876BAA" w:rsidP="00131895">
            <w:pPr>
              <w:rPr>
                <w:rFonts w:ascii="Times New Roman" w:hAnsi="Times New Roman" w:cs="Times New Roman"/>
                <w:b/>
                <w:bCs/>
                <w:sz w:val="32"/>
                <w:szCs w:val="32"/>
              </w:rPr>
            </w:pPr>
          </w:p>
          <w:p w14:paraId="402F708F" w14:textId="7A44392A" w:rsidR="00876BAA" w:rsidRPr="00876BAA" w:rsidRDefault="00876BAA" w:rsidP="00131895">
            <w:pPr>
              <w:rPr>
                <w:rFonts w:ascii="Times New Roman" w:hAnsi="Times New Roman" w:cs="Times New Roman"/>
                <w:b/>
                <w:bCs/>
                <w:sz w:val="32"/>
                <w:szCs w:val="32"/>
              </w:rPr>
            </w:pPr>
            <w:r>
              <w:rPr>
                <w:rFonts w:ascii="Times New Roman" w:hAnsi="Times New Roman" w:cs="Times New Roman"/>
                <w:b/>
                <w:bCs/>
                <w:sz w:val="32"/>
                <w:szCs w:val="32"/>
              </w:rPr>
              <w:t>Responsibility</w:t>
            </w:r>
          </w:p>
        </w:tc>
        <w:tc>
          <w:tcPr>
            <w:tcW w:w="4030" w:type="dxa"/>
          </w:tcPr>
          <w:p w14:paraId="1A9BDAC1" w14:textId="6E8F8A72" w:rsidR="009A5391" w:rsidRPr="00EC5AE0" w:rsidRDefault="00BD5858" w:rsidP="009A5391">
            <w:pPr>
              <w:pStyle w:val="Standard"/>
              <w:spacing w:after="0" w:line="240" w:lineRule="auto"/>
              <w:rPr>
                <w:rFonts w:ascii="Times New Roman" w:hAnsi="Times New Roman" w:cs="Times New Roman"/>
                <w:sz w:val="24"/>
                <w:szCs w:val="24"/>
              </w:rPr>
            </w:pPr>
            <w:r>
              <w:rPr>
                <w:rFonts w:ascii="Times New Roman" w:hAnsi="Times New Roman" w:cs="Times New Roman"/>
                <w:color w:val="000000" w:themeColor="text1"/>
                <w:sz w:val="24"/>
                <w:szCs w:val="24"/>
              </w:rPr>
              <w:t>“</w:t>
            </w:r>
            <w:r w:rsidR="009A5391" w:rsidRPr="00EC5AE0">
              <w:rPr>
                <w:rFonts w:ascii="Times New Roman" w:hAnsi="Times New Roman" w:cs="Times New Roman"/>
                <w:color w:val="000000" w:themeColor="text1"/>
                <w:sz w:val="24"/>
                <w:szCs w:val="24"/>
              </w:rPr>
              <w:t>So instead of moaning about it I’ll do something about it and pick up a can</w:t>
            </w:r>
            <w:r w:rsidR="009A5391" w:rsidRPr="00EC5AE0">
              <w:rPr>
                <w:rFonts w:ascii="Times New Roman" w:hAnsi="Times New Roman" w:cs="Times New Roman"/>
                <w:color w:val="70AD47"/>
                <w:sz w:val="24"/>
                <w:szCs w:val="24"/>
              </w:rPr>
              <w:t>.</w:t>
            </w:r>
            <w:r>
              <w:rPr>
                <w:rFonts w:ascii="Times New Roman" w:hAnsi="Times New Roman" w:cs="Times New Roman"/>
                <w:color w:val="70AD47"/>
                <w:sz w:val="24"/>
                <w:szCs w:val="24"/>
              </w:rPr>
              <w:t>”””</w:t>
            </w:r>
          </w:p>
          <w:p w14:paraId="6823E358" w14:textId="77777777" w:rsidR="009A5391" w:rsidRDefault="009A5391" w:rsidP="009A5391">
            <w:pPr>
              <w:pStyle w:val="Standard"/>
              <w:spacing w:after="0" w:line="240" w:lineRule="auto"/>
            </w:pPr>
          </w:p>
          <w:p w14:paraId="48B41F46" w14:textId="77777777" w:rsidR="00876BAA" w:rsidRDefault="00876BAA" w:rsidP="00131895">
            <w:pPr>
              <w:rPr>
                <w:rFonts w:ascii="Times New Roman" w:hAnsi="Times New Roman" w:cs="Times New Roman"/>
                <w:sz w:val="44"/>
                <w:szCs w:val="44"/>
              </w:rPr>
            </w:pPr>
          </w:p>
          <w:p w14:paraId="1F69214B" w14:textId="77777777" w:rsidR="009A5391" w:rsidRDefault="009A5391" w:rsidP="00131895">
            <w:pPr>
              <w:rPr>
                <w:rFonts w:ascii="Times New Roman" w:hAnsi="Times New Roman" w:cs="Times New Roman"/>
                <w:sz w:val="44"/>
                <w:szCs w:val="44"/>
              </w:rPr>
            </w:pPr>
          </w:p>
          <w:p w14:paraId="76FE00ED" w14:textId="74D4B678" w:rsidR="009A5391" w:rsidRDefault="009A5391" w:rsidP="00131895">
            <w:pPr>
              <w:rPr>
                <w:rFonts w:ascii="Times New Roman" w:hAnsi="Times New Roman" w:cs="Times New Roman"/>
                <w:sz w:val="44"/>
                <w:szCs w:val="44"/>
              </w:rPr>
            </w:pPr>
          </w:p>
        </w:tc>
      </w:tr>
      <w:tr w:rsidR="00876BAA" w14:paraId="77F7EDDD" w14:textId="77777777" w:rsidTr="00876BAA">
        <w:trPr>
          <w:trHeight w:val="2990"/>
        </w:trPr>
        <w:tc>
          <w:tcPr>
            <w:tcW w:w="2570" w:type="dxa"/>
          </w:tcPr>
          <w:p w14:paraId="4067CA2C" w14:textId="77777777" w:rsidR="00876BAA" w:rsidRDefault="00876BAA" w:rsidP="00131895">
            <w:pPr>
              <w:rPr>
                <w:rFonts w:ascii="Times New Roman" w:hAnsi="Times New Roman" w:cs="Times New Roman"/>
                <w:sz w:val="44"/>
                <w:szCs w:val="44"/>
              </w:rPr>
            </w:pPr>
          </w:p>
        </w:tc>
        <w:tc>
          <w:tcPr>
            <w:tcW w:w="2670" w:type="dxa"/>
          </w:tcPr>
          <w:p w14:paraId="68C3CECD" w14:textId="77777777" w:rsidR="00876BAA" w:rsidRDefault="00876BAA" w:rsidP="00131895">
            <w:pPr>
              <w:rPr>
                <w:rFonts w:ascii="Times New Roman" w:hAnsi="Times New Roman" w:cs="Times New Roman"/>
                <w:sz w:val="44"/>
                <w:szCs w:val="44"/>
              </w:rPr>
            </w:pPr>
          </w:p>
        </w:tc>
        <w:tc>
          <w:tcPr>
            <w:tcW w:w="4030" w:type="dxa"/>
          </w:tcPr>
          <w:p w14:paraId="3AE17FFD" w14:textId="77777777" w:rsidR="00876BAA" w:rsidRDefault="00876BAA" w:rsidP="00131895">
            <w:pPr>
              <w:rPr>
                <w:rFonts w:ascii="Times New Roman" w:hAnsi="Times New Roman" w:cs="Times New Roman"/>
                <w:sz w:val="44"/>
                <w:szCs w:val="44"/>
              </w:rPr>
            </w:pPr>
          </w:p>
        </w:tc>
      </w:tr>
    </w:tbl>
    <w:p w14:paraId="3A403B31" w14:textId="4E5AA53B" w:rsidR="00170134" w:rsidRDefault="00170134" w:rsidP="00131895">
      <w:pPr>
        <w:rPr>
          <w:rFonts w:ascii="Times New Roman" w:hAnsi="Times New Roman" w:cs="Times New Roman"/>
          <w:sz w:val="44"/>
          <w:szCs w:val="44"/>
        </w:rPr>
      </w:pPr>
    </w:p>
    <w:p w14:paraId="0681A9D8" w14:textId="375D7C0A" w:rsidR="00292190" w:rsidRDefault="00292190" w:rsidP="00131895">
      <w:pPr>
        <w:rPr>
          <w:rFonts w:ascii="Times New Roman" w:hAnsi="Times New Roman" w:cs="Times New Roman"/>
          <w:sz w:val="44"/>
          <w:szCs w:val="44"/>
        </w:rPr>
      </w:pPr>
    </w:p>
    <w:p w14:paraId="186C6ACB" w14:textId="1249BB73" w:rsidR="00292190" w:rsidRDefault="00292190" w:rsidP="00131895">
      <w:pPr>
        <w:rPr>
          <w:rFonts w:ascii="Times New Roman" w:hAnsi="Times New Roman" w:cs="Times New Roman"/>
          <w:sz w:val="44"/>
          <w:szCs w:val="44"/>
        </w:rPr>
      </w:pPr>
    </w:p>
    <w:p w14:paraId="31A8EC1E" w14:textId="3876FD5C" w:rsidR="00292190" w:rsidRDefault="00292190" w:rsidP="00131895">
      <w:pPr>
        <w:rPr>
          <w:rFonts w:ascii="Times New Roman" w:hAnsi="Times New Roman" w:cs="Times New Roman"/>
          <w:sz w:val="44"/>
          <w:szCs w:val="44"/>
        </w:rPr>
      </w:pPr>
    </w:p>
    <w:p w14:paraId="47E290AE" w14:textId="59D55061" w:rsidR="00292190" w:rsidRDefault="00292190" w:rsidP="00131895">
      <w:pPr>
        <w:rPr>
          <w:rFonts w:ascii="Times New Roman" w:hAnsi="Times New Roman" w:cs="Times New Roman"/>
          <w:sz w:val="44"/>
          <w:szCs w:val="44"/>
        </w:rPr>
      </w:pPr>
    </w:p>
    <w:p w14:paraId="67798C07" w14:textId="3CFDCCDF" w:rsidR="00292190" w:rsidRDefault="00292190" w:rsidP="00131895">
      <w:pPr>
        <w:rPr>
          <w:rFonts w:ascii="Times New Roman" w:hAnsi="Times New Roman" w:cs="Times New Roman"/>
          <w:sz w:val="44"/>
          <w:szCs w:val="44"/>
        </w:rPr>
      </w:pPr>
    </w:p>
    <w:p w14:paraId="6FA9692A" w14:textId="51346E83" w:rsidR="00292190" w:rsidRDefault="00292190" w:rsidP="00131895">
      <w:pPr>
        <w:rPr>
          <w:rFonts w:ascii="Times New Roman" w:hAnsi="Times New Roman" w:cs="Times New Roman"/>
          <w:sz w:val="44"/>
          <w:szCs w:val="44"/>
        </w:rPr>
      </w:pPr>
    </w:p>
    <w:p w14:paraId="638073F9" w14:textId="51EE163C" w:rsidR="00292190" w:rsidRDefault="00292190" w:rsidP="00131895">
      <w:pPr>
        <w:rPr>
          <w:rFonts w:ascii="Times New Roman" w:hAnsi="Times New Roman" w:cs="Times New Roman"/>
          <w:sz w:val="44"/>
          <w:szCs w:val="44"/>
        </w:rPr>
      </w:pPr>
    </w:p>
    <w:p w14:paraId="35D7E286" w14:textId="361A09A5" w:rsidR="00292190" w:rsidRDefault="00292190" w:rsidP="00131895">
      <w:pPr>
        <w:rPr>
          <w:rFonts w:ascii="Times New Roman" w:hAnsi="Times New Roman" w:cs="Times New Roman"/>
          <w:sz w:val="44"/>
          <w:szCs w:val="44"/>
        </w:rPr>
      </w:pPr>
    </w:p>
    <w:p w14:paraId="1FF0C60D" w14:textId="72EAA2A8" w:rsidR="00292190" w:rsidRDefault="00292190" w:rsidP="00131895">
      <w:pPr>
        <w:rPr>
          <w:rFonts w:ascii="Times New Roman" w:hAnsi="Times New Roman" w:cs="Times New Roman"/>
          <w:sz w:val="44"/>
          <w:szCs w:val="44"/>
        </w:rPr>
      </w:pPr>
    </w:p>
    <w:p w14:paraId="2E6F013E" w14:textId="738F64E3" w:rsidR="00292190" w:rsidRDefault="00292190" w:rsidP="00131895">
      <w:pPr>
        <w:rPr>
          <w:rFonts w:ascii="Times New Roman" w:hAnsi="Times New Roman" w:cs="Times New Roman"/>
          <w:sz w:val="44"/>
          <w:szCs w:val="44"/>
        </w:rPr>
      </w:pPr>
    </w:p>
    <w:p w14:paraId="5F1E4F99" w14:textId="28E09998" w:rsidR="00292190" w:rsidRDefault="00292190" w:rsidP="00131895">
      <w:pPr>
        <w:rPr>
          <w:rFonts w:ascii="Times New Roman" w:hAnsi="Times New Roman" w:cs="Times New Roman"/>
          <w:sz w:val="44"/>
          <w:szCs w:val="44"/>
        </w:rPr>
      </w:pPr>
    </w:p>
    <w:p w14:paraId="4B711D1B" w14:textId="4D767A30" w:rsidR="00292190" w:rsidRDefault="00292190" w:rsidP="00131895">
      <w:pPr>
        <w:rPr>
          <w:rFonts w:ascii="Times New Roman" w:hAnsi="Times New Roman" w:cs="Times New Roman"/>
          <w:sz w:val="44"/>
          <w:szCs w:val="44"/>
        </w:rPr>
      </w:pPr>
    </w:p>
    <w:p w14:paraId="553A540F" w14:textId="39B7AE5F" w:rsidR="00292190" w:rsidRDefault="00292190" w:rsidP="00131895">
      <w:pPr>
        <w:rPr>
          <w:rFonts w:ascii="Times New Roman" w:hAnsi="Times New Roman" w:cs="Times New Roman"/>
          <w:sz w:val="44"/>
          <w:szCs w:val="44"/>
        </w:rPr>
      </w:pPr>
    </w:p>
    <w:p w14:paraId="56A95411" w14:textId="390AFD0C" w:rsidR="00292190" w:rsidRDefault="00292190" w:rsidP="00131895">
      <w:pPr>
        <w:rPr>
          <w:rFonts w:ascii="Times New Roman" w:hAnsi="Times New Roman" w:cs="Times New Roman"/>
          <w:sz w:val="44"/>
          <w:szCs w:val="44"/>
        </w:rPr>
      </w:pPr>
    </w:p>
    <w:p w14:paraId="759A8C46" w14:textId="4FAC4795" w:rsidR="00292190" w:rsidRDefault="00292190" w:rsidP="00131895">
      <w:pPr>
        <w:rPr>
          <w:rFonts w:ascii="Times New Roman" w:hAnsi="Times New Roman" w:cs="Times New Roman"/>
          <w:sz w:val="44"/>
          <w:szCs w:val="44"/>
        </w:rPr>
      </w:pPr>
    </w:p>
    <w:p w14:paraId="1F42F12D" w14:textId="662B2137" w:rsidR="008575CB" w:rsidRDefault="008575CB" w:rsidP="00131895">
      <w:pPr>
        <w:rPr>
          <w:rFonts w:ascii="Times New Roman" w:hAnsi="Times New Roman" w:cs="Times New Roman"/>
          <w:sz w:val="44"/>
          <w:szCs w:val="44"/>
        </w:rPr>
      </w:pPr>
    </w:p>
    <w:p w14:paraId="1FA61AF7" w14:textId="4265435B" w:rsidR="008575CB" w:rsidRDefault="008575CB" w:rsidP="00131895">
      <w:pPr>
        <w:rPr>
          <w:rFonts w:ascii="Times New Roman" w:hAnsi="Times New Roman" w:cs="Times New Roman"/>
          <w:sz w:val="44"/>
          <w:szCs w:val="44"/>
        </w:rPr>
      </w:pPr>
    </w:p>
    <w:p w14:paraId="41D5DACB" w14:textId="77777777" w:rsidR="008575CB" w:rsidRDefault="008575CB" w:rsidP="00131895">
      <w:pPr>
        <w:rPr>
          <w:rFonts w:ascii="Times New Roman" w:hAnsi="Times New Roman" w:cs="Times New Roman"/>
          <w:sz w:val="44"/>
          <w:szCs w:val="44"/>
        </w:rPr>
      </w:pPr>
    </w:p>
    <w:tbl>
      <w:tblPr>
        <w:tblW w:w="9390" w:type="dxa"/>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90"/>
        <w:gridCol w:w="2740"/>
        <w:gridCol w:w="3960"/>
      </w:tblGrid>
      <w:tr w:rsidR="00B57A35" w14:paraId="02E3F98B" w14:textId="5D4665DB" w:rsidTr="00B57A35">
        <w:trPr>
          <w:trHeight w:val="1400"/>
        </w:trPr>
        <w:tc>
          <w:tcPr>
            <w:tcW w:w="2690" w:type="dxa"/>
          </w:tcPr>
          <w:p w14:paraId="0528A238" w14:textId="6B4900B5" w:rsidR="00B57A35" w:rsidRPr="00B57A35" w:rsidRDefault="001C64CD" w:rsidP="00131895">
            <w:pPr>
              <w:rPr>
                <w:rFonts w:ascii="Times New Roman" w:hAnsi="Times New Roman" w:cs="Times New Roman"/>
                <w:b/>
                <w:bCs/>
                <w:sz w:val="44"/>
                <w:szCs w:val="44"/>
              </w:rPr>
            </w:pPr>
            <w:r>
              <w:rPr>
                <w:rFonts w:ascii="Times New Roman" w:hAnsi="Times New Roman" w:cs="Times New Roman"/>
                <w:b/>
                <w:bCs/>
                <w:sz w:val="44"/>
                <w:szCs w:val="44"/>
              </w:rPr>
              <w:lastRenderedPageBreak/>
              <w:t>Theme</w:t>
            </w:r>
          </w:p>
        </w:tc>
        <w:tc>
          <w:tcPr>
            <w:tcW w:w="2740" w:type="dxa"/>
          </w:tcPr>
          <w:p w14:paraId="5EBB0F46" w14:textId="5839C5F5" w:rsidR="00B57A35" w:rsidRPr="001C64CD" w:rsidRDefault="001C64CD" w:rsidP="00131895">
            <w:pPr>
              <w:rPr>
                <w:rFonts w:ascii="Times New Roman" w:hAnsi="Times New Roman" w:cs="Times New Roman"/>
                <w:b/>
                <w:bCs/>
                <w:sz w:val="44"/>
                <w:szCs w:val="44"/>
              </w:rPr>
            </w:pPr>
            <w:r>
              <w:rPr>
                <w:rFonts w:ascii="Times New Roman" w:hAnsi="Times New Roman" w:cs="Times New Roman"/>
                <w:b/>
                <w:bCs/>
                <w:sz w:val="44"/>
                <w:szCs w:val="44"/>
              </w:rPr>
              <w:t>Sub-theme</w:t>
            </w:r>
          </w:p>
        </w:tc>
        <w:tc>
          <w:tcPr>
            <w:tcW w:w="3960" w:type="dxa"/>
          </w:tcPr>
          <w:p w14:paraId="70BE5DE5" w14:textId="3608BA60" w:rsidR="00B57A35" w:rsidRPr="001C64CD" w:rsidRDefault="001C64CD" w:rsidP="00131895">
            <w:pPr>
              <w:rPr>
                <w:rFonts w:ascii="Times New Roman" w:hAnsi="Times New Roman" w:cs="Times New Roman"/>
                <w:b/>
                <w:bCs/>
                <w:sz w:val="44"/>
                <w:szCs w:val="44"/>
              </w:rPr>
            </w:pPr>
            <w:r>
              <w:rPr>
                <w:rFonts w:ascii="Times New Roman" w:hAnsi="Times New Roman" w:cs="Times New Roman"/>
                <w:b/>
                <w:bCs/>
                <w:sz w:val="44"/>
                <w:szCs w:val="44"/>
              </w:rPr>
              <w:t>Supporting quotes</w:t>
            </w:r>
          </w:p>
        </w:tc>
      </w:tr>
      <w:tr w:rsidR="00B57A35" w14:paraId="755760A9" w14:textId="43F92E4A" w:rsidTr="00B57A35">
        <w:trPr>
          <w:trHeight w:val="2410"/>
        </w:trPr>
        <w:tc>
          <w:tcPr>
            <w:tcW w:w="2690" w:type="dxa"/>
            <w:vMerge w:val="restart"/>
          </w:tcPr>
          <w:p w14:paraId="03A4FFA2" w14:textId="77777777" w:rsidR="00B57A35" w:rsidRDefault="00B57A35" w:rsidP="00131895">
            <w:pPr>
              <w:rPr>
                <w:rFonts w:ascii="Times New Roman" w:hAnsi="Times New Roman" w:cs="Times New Roman"/>
                <w:b/>
                <w:bCs/>
                <w:sz w:val="32"/>
                <w:szCs w:val="32"/>
              </w:rPr>
            </w:pPr>
          </w:p>
          <w:p w14:paraId="626DB172" w14:textId="77777777" w:rsidR="00C71369" w:rsidRDefault="00C71369" w:rsidP="00131895">
            <w:pPr>
              <w:rPr>
                <w:rFonts w:ascii="Times New Roman" w:hAnsi="Times New Roman" w:cs="Times New Roman"/>
                <w:b/>
                <w:bCs/>
                <w:sz w:val="32"/>
                <w:szCs w:val="32"/>
              </w:rPr>
            </w:pPr>
          </w:p>
          <w:p w14:paraId="3A684DD6" w14:textId="77777777" w:rsidR="00C71369" w:rsidRDefault="00C71369" w:rsidP="00131895">
            <w:pPr>
              <w:rPr>
                <w:rFonts w:ascii="Times New Roman" w:hAnsi="Times New Roman" w:cs="Times New Roman"/>
                <w:b/>
                <w:bCs/>
                <w:sz w:val="32"/>
                <w:szCs w:val="32"/>
              </w:rPr>
            </w:pPr>
          </w:p>
          <w:p w14:paraId="7405C5F4" w14:textId="77777777" w:rsidR="00C71369" w:rsidRDefault="00C71369" w:rsidP="00131895">
            <w:pPr>
              <w:rPr>
                <w:rFonts w:ascii="Times New Roman" w:hAnsi="Times New Roman" w:cs="Times New Roman"/>
                <w:b/>
                <w:bCs/>
                <w:sz w:val="32"/>
                <w:szCs w:val="32"/>
              </w:rPr>
            </w:pPr>
          </w:p>
          <w:p w14:paraId="2E05A787" w14:textId="77777777" w:rsidR="00C71369" w:rsidRDefault="00C71369" w:rsidP="00131895">
            <w:pPr>
              <w:rPr>
                <w:rFonts w:ascii="Times New Roman" w:hAnsi="Times New Roman" w:cs="Times New Roman"/>
                <w:b/>
                <w:bCs/>
                <w:sz w:val="32"/>
                <w:szCs w:val="32"/>
              </w:rPr>
            </w:pPr>
          </w:p>
          <w:p w14:paraId="43B2D7A2" w14:textId="77777777" w:rsidR="00C71369" w:rsidRDefault="00C71369" w:rsidP="00131895">
            <w:pPr>
              <w:rPr>
                <w:rFonts w:ascii="Times New Roman" w:hAnsi="Times New Roman" w:cs="Times New Roman"/>
                <w:b/>
                <w:bCs/>
                <w:sz w:val="32"/>
                <w:szCs w:val="32"/>
              </w:rPr>
            </w:pPr>
          </w:p>
          <w:p w14:paraId="48580F7F" w14:textId="69BE934D" w:rsidR="00C71369" w:rsidRPr="001C64CD" w:rsidRDefault="00C71369" w:rsidP="00131895">
            <w:pPr>
              <w:rPr>
                <w:rFonts w:ascii="Times New Roman" w:hAnsi="Times New Roman" w:cs="Times New Roman"/>
                <w:b/>
                <w:bCs/>
                <w:sz w:val="32"/>
                <w:szCs w:val="32"/>
              </w:rPr>
            </w:pPr>
            <w:r>
              <w:rPr>
                <w:rFonts w:ascii="Times New Roman" w:hAnsi="Times New Roman" w:cs="Times New Roman"/>
                <w:b/>
                <w:bCs/>
                <w:sz w:val="32"/>
                <w:szCs w:val="32"/>
              </w:rPr>
              <w:t>Community wellbeing</w:t>
            </w:r>
          </w:p>
        </w:tc>
        <w:tc>
          <w:tcPr>
            <w:tcW w:w="2740" w:type="dxa"/>
          </w:tcPr>
          <w:p w14:paraId="4DB4F0F7" w14:textId="77777777" w:rsidR="00B57A35" w:rsidRDefault="00B57A35" w:rsidP="00131895">
            <w:pPr>
              <w:rPr>
                <w:rFonts w:ascii="Times New Roman" w:hAnsi="Times New Roman" w:cs="Times New Roman"/>
                <w:b/>
                <w:bCs/>
                <w:sz w:val="32"/>
                <w:szCs w:val="32"/>
              </w:rPr>
            </w:pPr>
          </w:p>
          <w:p w14:paraId="0974210E" w14:textId="77777777" w:rsidR="00C71369" w:rsidRDefault="00C71369" w:rsidP="00131895">
            <w:pPr>
              <w:rPr>
                <w:rFonts w:ascii="Times New Roman" w:hAnsi="Times New Roman" w:cs="Times New Roman"/>
                <w:b/>
                <w:bCs/>
                <w:sz w:val="32"/>
                <w:szCs w:val="32"/>
              </w:rPr>
            </w:pPr>
          </w:p>
          <w:p w14:paraId="6DE07AB0" w14:textId="11118B00" w:rsidR="00C71369" w:rsidRPr="00C71369" w:rsidRDefault="00C71369" w:rsidP="00131895">
            <w:pPr>
              <w:rPr>
                <w:rFonts w:ascii="Times New Roman" w:hAnsi="Times New Roman" w:cs="Times New Roman"/>
                <w:b/>
                <w:bCs/>
                <w:sz w:val="32"/>
                <w:szCs w:val="32"/>
              </w:rPr>
            </w:pPr>
            <w:r>
              <w:rPr>
                <w:rFonts w:ascii="Times New Roman" w:hAnsi="Times New Roman" w:cs="Times New Roman"/>
                <w:b/>
                <w:bCs/>
                <w:sz w:val="32"/>
                <w:szCs w:val="32"/>
              </w:rPr>
              <w:t>Frustration</w:t>
            </w:r>
          </w:p>
        </w:tc>
        <w:tc>
          <w:tcPr>
            <w:tcW w:w="3960" w:type="dxa"/>
          </w:tcPr>
          <w:p w14:paraId="4971AD8A" w14:textId="60EF0934" w:rsidR="00B57A35" w:rsidRPr="008575CB" w:rsidRDefault="0094211A" w:rsidP="00131895">
            <w:pPr>
              <w:rPr>
                <w:rFonts w:ascii="Times New Roman" w:hAnsi="Times New Roman" w:cs="Times New Roman"/>
                <w:color w:val="000000" w:themeColor="text1"/>
                <w:sz w:val="24"/>
                <w:szCs w:val="24"/>
              </w:rPr>
            </w:pPr>
            <w:r w:rsidRPr="008575CB">
              <w:rPr>
                <w:rFonts w:ascii="Times New Roman" w:hAnsi="Times New Roman" w:cs="Times New Roman"/>
                <w:color w:val="000000" w:themeColor="text1"/>
                <w:sz w:val="24"/>
                <w:szCs w:val="24"/>
              </w:rPr>
              <w:t>Because, um, I found that if I just have a big old rant about people leaving their dog shit everywhere then I end up feeling quite angry and annoyed and there’s nothing I can do about it, so I just pick it up and put it in the bin</w:t>
            </w:r>
            <w:r w:rsidR="00BD5858">
              <w:rPr>
                <w:rFonts w:ascii="Times New Roman" w:hAnsi="Times New Roman" w:cs="Times New Roman"/>
                <w:color w:val="000000" w:themeColor="text1"/>
                <w:sz w:val="24"/>
                <w:szCs w:val="24"/>
              </w:rPr>
              <w:t>””</w:t>
            </w:r>
            <w:r w:rsidRPr="008575CB">
              <w:rPr>
                <w:rFonts w:ascii="Times New Roman" w:hAnsi="Times New Roman" w:cs="Times New Roman"/>
                <w:color w:val="000000" w:themeColor="text1"/>
                <w:sz w:val="24"/>
                <w:szCs w:val="24"/>
              </w:rPr>
              <w:t>.</w:t>
            </w:r>
          </w:p>
        </w:tc>
      </w:tr>
      <w:tr w:rsidR="00B57A35" w14:paraId="2A722424" w14:textId="77777777" w:rsidTr="00B57A35">
        <w:trPr>
          <w:trHeight w:val="2690"/>
        </w:trPr>
        <w:tc>
          <w:tcPr>
            <w:tcW w:w="2690" w:type="dxa"/>
            <w:vMerge/>
          </w:tcPr>
          <w:p w14:paraId="79DFEE5D" w14:textId="77777777" w:rsidR="00B57A35" w:rsidRDefault="00B57A35" w:rsidP="00131895">
            <w:pPr>
              <w:rPr>
                <w:rFonts w:ascii="Times New Roman" w:hAnsi="Times New Roman" w:cs="Times New Roman"/>
                <w:sz w:val="44"/>
                <w:szCs w:val="44"/>
              </w:rPr>
            </w:pPr>
          </w:p>
        </w:tc>
        <w:tc>
          <w:tcPr>
            <w:tcW w:w="2740" w:type="dxa"/>
          </w:tcPr>
          <w:p w14:paraId="29D2B61A" w14:textId="77777777" w:rsidR="00B57A35" w:rsidRDefault="00B57A35" w:rsidP="00131895">
            <w:pPr>
              <w:rPr>
                <w:rFonts w:ascii="Times New Roman" w:hAnsi="Times New Roman" w:cs="Times New Roman"/>
                <w:b/>
                <w:bCs/>
                <w:sz w:val="32"/>
                <w:szCs w:val="32"/>
              </w:rPr>
            </w:pPr>
          </w:p>
          <w:p w14:paraId="658C827C" w14:textId="77777777" w:rsidR="00C71369" w:rsidRDefault="00C71369" w:rsidP="00131895">
            <w:pPr>
              <w:rPr>
                <w:rFonts w:ascii="Times New Roman" w:hAnsi="Times New Roman" w:cs="Times New Roman"/>
                <w:b/>
                <w:bCs/>
                <w:sz w:val="32"/>
                <w:szCs w:val="32"/>
              </w:rPr>
            </w:pPr>
          </w:p>
          <w:p w14:paraId="1EC86996" w14:textId="116BF56F" w:rsidR="00C71369" w:rsidRPr="00C71369" w:rsidRDefault="00D12C66" w:rsidP="00131895">
            <w:pPr>
              <w:rPr>
                <w:rFonts w:ascii="Times New Roman" w:hAnsi="Times New Roman" w:cs="Times New Roman"/>
                <w:b/>
                <w:bCs/>
                <w:sz w:val="32"/>
                <w:szCs w:val="32"/>
              </w:rPr>
            </w:pPr>
            <w:r>
              <w:rPr>
                <w:rFonts w:ascii="Times New Roman" w:hAnsi="Times New Roman" w:cs="Times New Roman"/>
                <w:b/>
                <w:bCs/>
                <w:sz w:val="32"/>
                <w:szCs w:val="32"/>
              </w:rPr>
              <w:t>Environmentally friendly</w:t>
            </w:r>
          </w:p>
        </w:tc>
        <w:tc>
          <w:tcPr>
            <w:tcW w:w="3960" w:type="dxa"/>
          </w:tcPr>
          <w:p w14:paraId="4714E715" w14:textId="4C125DCE" w:rsidR="00887580" w:rsidRPr="00F77948" w:rsidRDefault="00BD5858" w:rsidP="00887580">
            <w:pPr>
              <w:pStyle w:val="Standard"/>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887580" w:rsidRPr="00F77948">
              <w:rPr>
                <w:rFonts w:ascii="Times New Roman" w:hAnsi="Times New Roman" w:cs="Times New Roman"/>
                <w:color w:val="000000" w:themeColor="text1"/>
                <w:sz w:val="24"/>
                <w:szCs w:val="24"/>
              </w:rPr>
              <w:t xml:space="preserve">well that’s </w:t>
            </w:r>
            <w:proofErr w:type="gramStart"/>
            <w:r w:rsidR="00887580" w:rsidRPr="00F77948">
              <w:rPr>
                <w:rFonts w:ascii="Times New Roman" w:hAnsi="Times New Roman" w:cs="Times New Roman"/>
                <w:color w:val="000000" w:themeColor="text1"/>
                <w:sz w:val="24"/>
                <w:szCs w:val="24"/>
              </w:rPr>
              <w:t>me</w:t>
            </w:r>
            <w:bookmarkStart w:id="5" w:name="_Hlk87271468"/>
            <w:r w:rsidR="00887580" w:rsidRPr="00F77948">
              <w:rPr>
                <w:rFonts w:ascii="Times New Roman" w:hAnsi="Times New Roman" w:cs="Times New Roman"/>
                <w:color w:val="000000" w:themeColor="text1"/>
                <w:sz w:val="24"/>
                <w:szCs w:val="24"/>
              </w:rPr>
              <w:t>..</w:t>
            </w:r>
            <w:proofErr w:type="gramEnd"/>
            <w:r w:rsidR="00887580" w:rsidRPr="00F77948">
              <w:rPr>
                <w:rFonts w:ascii="Times New Roman" w:hAnsi="Times New Roman" w:cs="Times New Roman"/>
                <w:color w:val="000000" w:themeColor="text1"/>
                <w:sz w:val="24"/>
                <w:szCs w:val="24"/>
              </w:rPr>
              <w:t xml:space="preserve"> I go around the house turning thermostats down in the morning, I’ll turn them up in the morning…I do switch the lights off, we have eco-bulbs everywhere, and I do switch the lights off in between.</w:t>
            </w:r>
            <w:r>
              <w:rPr>
                <w:rFonts w:ascii="Times New Roman" w:hAnsi="Times New Roman" w:cs="Times New Roman"/>
                <w:color w:val="000000" w:themeColor="text1"/>
                <w:sz w:val="24"/>
                <w:szCs w:val="24"/>
              </w:rPr>
              <w:t>””””</w:t>
            </w:r>
          </w:p>
          <w:p w14:paraId="07F1DE09" w14:textId="77777777" w:rsidR="00887580" w:rsidRPr="00F77948" w:rsidRDefault="00887580" w:rsidP="00887580">
            <w:pPr>
              <w:pStyle w:val="Standard"/>
              <w:spacing w:after="0" w:line="240" w:lineRule="auto"/>
              <w:rPr>
                <w:rFonts w:ascii="Times New Roman" w:hAnsi="Times New Roman" w:cs="Times New Roman"/>
                <w:color w:val="000000" w:themeColor="text1"/>
                <w:sz w:val="24"/>
                <w:szCs w:val="24"/>
              </w:rPr>
            </w:pPr>
          </w:p>
          <w:bookmarkEnd w:id="5"/>
          <w:p w14:paraId="09876674" w14:textId="77777777" w:rsidR="00B57A35" w:rsidRDefault="00B57A35" w:rsidP="00131895">
            <w:pPr>
              <w:rPr>
                <w:rFonts w:ascii="Times New Roman" w:hAnsi="Times New Roman" w:cs="Times New Roman"/>
                <w:sz w:val="44"/>
                <w:szCs w:val="44"/>
              </w:rPr>
            </w:pPr>
          </w:p>
        </w:tc>
      </w:tr>
      <w:tr w:rsidR="00B57A35" w14:paraId="03C63465" w14:textId="77777777" w:rsidTr="00B57A35">
        <w:trPr>
          <w:trHeight w:val="3010"/>
        </w:trPr>
        <w:tc>
          <w:tcPr>
            <w:tcW w:w="2690" w:type="dxa"/>
            <w:vMerge/>
          </w:tcPr>
          <w:p w14:paraId="6E52F8B1" w14:textId="77777777" w:rsidR="00B57A35" w:rsidRDefault="00B57A35" w:rsidP="00131895">
            <w:pPr>
              <w:rPr>
                <w:rFonts w:ascii="Times New Roman" w:hAnsi="Times New Roman" w:cs="Times New Roman"/>
                <w:sz w:val="44"/>
                <w:szCs w:val="44"/>
              </w:rPr>
            </w:pPr>
          </w:p>
        </w:tc>
        <w:tc>
          <w:tcPr>
            <w:tcW w:w="2740" w:type="dxa"/>
          </w:tcPr>
          <w:p w14:paraId="6A81055D" w14:textId="77777777" w:rsidR="00B57A35" w:rsidRDefault="00B57A35" w:rsidP="00131895">
            <w:pPr>
              <w:rPr>
                <w:rFonts w:ascii="Times New Roman" w:hAnsi="Times New Roman" w:cs="Times New Roman"/>
                <w:b/>
                <w:bCs/>
                <w:sz w:val="32"/>
                <w:szCs w:val="32"/>
              </w:rPr>
            </w:pPr>
          </w:p>
          <w:p w14:paraId="33B16BF8" w14:textId="77777777" w:rsidR="00D12C66" w:rsidRDefault="00D12C66" w:rsidP="00131895">
            <w:pPr>
              <w:rPr>
                <w:rFonts w:ascii="Times New Roman" w:hAnsi="Times New Roman" w:cs="Times New Roman"/>
                <w:b/>
                <w:bCs/>
                <w:sz w:val="32"/>
                <w:szCs w:val="32"/>
              </w:rPr>
            </w:pPr>
          </w:p>
          <w:p w14:paraId="001B8388" w14:textId="58954C42" w:rsidR="00D12C66" w:rsidRPr="00D12C66" w:rsidRDefault="008E6F18" w:rsidP="00131895">
            <w:pPr>
              <w:rPr>
                <w:rFonts w:ascii="Times New Roman" w:hAnsi="Times New Roman" w:cs="Times New Roman"/>
                <w:b/>
                <w:bCs/>
                <w:sz w:val="32"/>
                <w:szCs w:val="32"/>
              </w:rPr>
            </w:pPr>
            <w:proofErr w:type="spellStart"/>
            <w:r>
              <w:rPr>
                <w:rFonts w:ascii="Times New Roman" w:hAnsi="Times New Roman" w:cs="Times New Roman"/>
                <w:b/>
                <w:bCs/>
                <w:sz w:val="32"/>
                <w:szCs w:val="32"/>
              </w:rPr>
              <w:t>Mindfullness</w:t>
            </w:r>
            <w:proofErr w:type="spellEnd"/>
          </w:p>
        </w:tc>
        <w:tc>
          <w:tcPr>
            <w:tcW w:w="3960" w:type="dxa"/>
          </w:tcPr>
          <w:p w14:paraId="0D757BCC" w14:textId="1CC3F8E6" w:rsidR="00231956" w:rsidRPr="00304506" w:rsidRDefault="00BD5858" w:rsidP="00231956">
            <w:pPr>
              <w:pStyle w:val="Standard"/>
              <w:spacing w:after="0" w:line="240" w:lineRule="auto"/>
              <w:rPr>
                <w:rFonts w:ascii="Times New Roman" w:hAnsi="Times New Roman" w:cs="Times New Roman"/>
                <w:color w:val="000000" w:themeColor="text1"/>
                <w:sz w:val="24"/>
                <w:szCs w:val="24"/>
              </w:rPr>
            </w:pPr>
            <w:bookmarkStart w:id="6" w:name="_Hlk87271841"/>
            <w:r>
              <w:rPr>
                <w:rFonts w:ascii="Times New Roman" w:hAnsi="Times New Roman" w:cs="Times New Roman"/>
                <w:color w:val="000000" w:themeColor="text1"/>
                <w:sz w:val="24"/>
                <w:szCs w:val="24"/>
              </w:rPr>
              <w:t>“</w:t>
            </w:r>
            <w:r w:rsidR="00231956" w:rsidRPr="00304506">
              <w:rPr>
                <w:rFonts w:ascii="Times New Roman" w:hAnsi="Times New Roman" w:cs="Times New Roman"/>
                <w:color w:val="000000" w:themeColor="text1"/>
                <w:sz w:val="24"/>
                <w:szCs w:val="24"/>
              </w:rPr>
              <w:t xml:space="preserve">So if everyone is nicer and a bit more thoughtful and mindful about what they do towards themselves, but also environmentally, </w:t>
            </w:r>
            <w:proofErr w:type="gramStart"/>
            <w:r w:rsidR="00231956" w:rsidRPr="00304506">
              <w:rPr>
                <w:rFonts w:ascii="Times New Roman" w:hAnsi="Times New Roman" w:cs="Times New Roman"/>
                <w:color w:val="000000" w:themeColor="text1"/>
                <w:sz w:val="24"/>
                <w:szCs w:val="24"/>
              </w:rPr>
              <w:t>like..</w:t>
            </w:r>
            <w:proofErr w:type="gramEnd"/>
            <w:r w:rsidR="00231956" w:rsidRPr="00304506">
              <w:rPr>
                <w:rFonts w:ascii="Times New Roman" w:hAnsi="Times New Roman" w:cs="Times New Roman"/>
                <w:color w:val="000000" w:themeColor="text1"/>
                <w:sz w:val="24"/>
                <w:szCs w:val="24"/>
              </w:rPr>
              <w:t xml:space="preserve"> an example – </w:t>
            </w:r>
            <w:proofErr w:type="spellStart"/>
            <w:r w:rsidR="00231956" w:rsidRPr="00304506">
              <w:rPr>
                <w:rFonts w:ascii="Times New Roman" w:hAnsi="Times New Roman" w:cs="Times New Roman"/>
                <w:color w:val="000000" w:themeColor="text1"/>
                <w:sz w:val="24"/>
                <w:szCs w:val="24"/>
              </w:rPr>
              <w:t>y’know</w:t>
            </w:r>
            <w:proofErr w:type="spellEnd"/>
            <w:r w:rsidR="00231956" w:rsidRPr="00304506">
              <w:rPr>
                <w:rFonts w:ascii="Times New Roman" w:hAnsi="Times New Roman" w:cs="Times New Roman"/>
                <w:color w:val="000000" w:themeColor="text1"/>
                <w:sz w:val="24"/>
                <w:szCs w:val="24"/>
              </w:rPr>
              <w:t xml:space="preserve"> if someone’s bin bag has split – don’t just leave it lying on the road, why not just tie it back </w:t>
            </w:r>
            <w:proofErr w:type="gramStart"/>
            <w:r w:rsidR="00231956" w:rsidRPr="00304506">
              <w:rPr>
                <w:rFonts w:ascii="Times New Roman" w:hAnsi="Times New Roman" w:cs="Times New Roman"/>
                <w:color w:val="000000" w:themeColor="text1"/>
                <w:sz w:val="24"/>
                <w:szCs w:val="24"/>
              </w:rPr>
              <w:t>up</w:t>
            </w:r>
            <w:r>
              <w:rPr>
                <w:rFonts w:ascii="Times New Roman" w:hAnsi="Times New Roman" w:cs="Times New Roman"/>
                <w:color w:val="000000" w:themeColor="text1"/>
                <w:sz w:val="24"/>
                <w:szCs w:val="24"/>
              </w:rPr>
              <w:t>”</w:t>
            </w:r>
            <w:r w:rsidR="00231956" w:rsidRPr="00304506">
              <w:rPr>
                <w:rFonts w:ascii="Times New Roman" w:hAnsi="Times New Roman" w:cs="Times New Roman"/>
                <w:color w:val="000000" w:themeColor="text1"/>
                <w:sz w:val="24"/>
                <w:szCs w:val="24"/>
              </w:rPr>
              <w:t>…</w:t>
            </w:r>
            <w:proofErr w:type="gramEnd"/>
          </w:p>
          <w:bookmarkEnd w:id="6"/>
          <w:p w14:paraId="3A91BB2B" w14:textId="77777777" w:rsidR="00B57A35" w:rsidRDefault="00B57A35" w:rsidP="00131895">
            <w:pPr>
              <w:rPr>
                <w:rFonts w:ascii="Times New Roman" w:hAnsi="Times New Roman" w:cs="Times New Roman"/>
                <w:sz w:val="44"/>
                <w:szCs w:val="44"/>
              </w:rPr>
            </w:pPr>
          </w:p>
        </w:tc>
      </w:tr>
      <w:tr w:rsidR="00B57A35" w14:paraId="007B3060" w14:textId="77777777" w:rsidTr="00B57A35">
        <w:trPr>
          <w:trHeight w:val="3260"/>
        </w:trPr>
        <w:tc>
          <w:tcPr>
            <w:tcW w:w="2690" w:type="dxa"/>
          </w:tcPr>
          <w:p w14:paraId="396754B5" w14:textId="77777777" w:rsidR="00B57A35" w:rsidRDefault="00B57A35" w:rsidP="00131895">
            <w:pPr>
              <w:rPr>
                <w:rFonts w:ascii="Times New Roman" w:hAnsi="Times New Roman" w:cs="Times New Roman"/>
                <w:sz w:val="44"/>
                <w:szCs w:val="44"/>
              </w:rPr>
            </w:pPr>
          </w:p>
        </w:tc>
        <w:tc>
          <w:tcPr>
            <w:tcW w:w="2740" w:type="dxa"/>
          </w:tcPr>
          <w:p w14:paraId="4C2975F3" w14:textId="77777777" w:rsidR="00B57A35" w:rsidRDefault="00B57A35" w:rsidP="00131895">
            <w:pPr>
              <w:rPr>
                <w:rFonts w:ascii="Times New Roman" w:hAnsi="Times New Roman" w:cs="Times New Roman"/>
                <w:sz w:val="44"/>
                <w:szCs w:val="44"/>
              </w:rPr>
            </w:pPr>
          </w:p>
        </w:tc>
        <w:tc>
          <w:tcPr>
            <w:tcW w:w="3960" w:type="dxa"/>
          </w:tcPr>
          <w:p w14:paraId="6D9ECF14" w14:textId="77777777" w:rsidR="00B57A35" w:rsidRDefault="00B57A35" w:rsidP="00131895">
            <w:pPr>
              <w:rPr>
                <w:rFonts w:ascii="Times New Roman" w:hAnsi="Times New Roman" w:cs="Times New Roman"/>
                <w:sz w:val="44"/>
                <w:szCs w:val="44"/>
              </w:rPr>
            </w:pPr>
          </w:p>
        </w:tc>
      </w:tr>
    </w:tbl>
    <w:p w14:paraId="513A8141" w14:textId="4F442C21" w:rsidR="00292190" w:rsidRDefault="00292190" w:rsidP="00131895">
      <w:pPr>
        <w:rPr>
          <w:rFonts w:ascii="Times New Roman" w:hAnsi="Times New Roman" w:cs="Times New Roman"/>
          <w:sz w:val="44"/>
          <w:szCs w:val="44"/>
        </w:rPr>
      </w:pPr>
    </w:p>
    <w:p w14:paraId="1C34C1FB" w14:textId="77777777" w:rsidR="00173C6F" w:rsidRPr="00173C6F" w:rsidRDefault="00173C6F" w:rsidP="00173C6F">
      <w:pPr>
        <w:suppressAutoHyphens/>
        <w:autoSpaceDN w:val="0"/>
        <w:spacing w:after="200" w:line="276" w:lineRule="auto"/>
        <w:textAlignment w:val="baseline"/>
        <w:rPr>
          <w:rFonts w:ascii="Calibri" w:eastAsia="SimSun" w:hAnsi="Calibri" w:cs="Tahoma"/>
          <w:kern w:val="3"/>
          <w:lang w:eastAsia="en-US"/>
        </w:rPr>
      </w:pPr>
      <w:r w:rsidRPr="00173C6F">
        <w:rPr>
          <w:rFonts w:ascii="Calibri" w:eastAsia="SimSun" w:hAnsi="Calibri" w:cs="Tahoma"/>
          <w:kern w:val="3"/>
          <w:lang w:eastAsia="en-US"/>
        </w:rPr>
        <w:lastRenderedPageBreak/>
        <w:t>Interview with Juliet, 1</w:t>
      </w:r>
      <w:r w:rsidRPr="00173C6F">
        <w:rPr>
          <w:rFonts w:ascii="Calibri" w:eastAsia="SimSun" w:hAnsi="Calibri" w:cs="Tahoma"/>
          <w:kern w:val="3"/>
          <w:vertAlign w:val="superscript"/>
          <w:lang w:eastAsia="en-US"/>
        </w:rPr>
        <w:t>st</w:t>
      </w:r>
      <w:r w:rsidRPr="00173C6F">
        <w:rPr>
          <w:rFonts w:ascii="Calibri" w:eastAsia="SimSun" w:hAnsi="Calibri" w:cs="Tahoma"/>
          <w:kern w:val="3"/>
          <w:lang w:eastAsia="en-US"/>
        </w:rPr>
        <w:t xml:space="preserve"> December 2015</w:t>
      </w:r>
    </w:p>
    <w:p w14:paraId="2F026EDC" w14:textId="77777777" w:rsidR="00173C6F" w:rsidRPr="00173C6F" w:rsidRDefault="00173C6F" w:rsidP="00173C6F">
      <w:pPr>
        <w:suppressAutoHyphens/>
        <w:autoSpaceDN w:val="0"/>
        <w:spacing w:after="200" w:line="276" w:lineRule="auto"/>
        <w:textAlignment w:val="baseline"/>
        <w:rPr>
          <w:rFonts w:ascii="Calibri" w:eastAsia="SimSun" w:hAnsi="Calibri" w:cs="Tahoma"/>
          <w:kern w:val="3"/>
          <w:lang w:eastAsia="en-US"/>
        </w:rPr>
      </w:pPr>
    </w:p>
    <w:p w14:paraId="0B63BC00" w14:textId="77777777" w:rsidR="00173C6F" w:rsidRPr="00173C6F" w:rsidRDefault="00173C6F" w:rsidP="00173C6F">
      <w:pPr>
        <w:suppressAutoHyphens/>
        <w:autoSpaceDN w:val="0"/>
        <w:spacing w:after="200" w:line="276" w:lineRule="auto"/>
        <w:ind w:left="3600" w:firstLine="720"/>
        <w:textAlignment w:val="baseline"/>
        <w:rPr>
          <w:rFonts w:ascii="Calibri" w:eastAsia="SimSun" w:hAnsi="Calibri" w:cs="Tahoma"/>
          <w:kern w:val="3"/>
          <w:lang w:eastAsia="en-US"/>
        </w:rPr>
      </w:pPr>
      <w:r w:rsidRPr="00173C6F">
        <w:rPr>
          <w:rFonts w:ascii="Calibri" w:eastAsia="SimSun" w:hAnsi="Calibri" w:cs="Tahoma"/>
          <w:kern w:val="3"/>
          <w:lang w:eastAsia="en-US"/>
        </w:rPr>
        <w:t>Key:  Interviewer in bold/interviewee in plain font</w:t>
      </w:r>
    </w:p>
    <w:tbl>
      <w:tblPr>
        <w:tblW w:w="13948" w:type="dxa"/>
        <w:tblInd w:w="-108" w:type="dxa"/>
        <w:tblLayout w:type="fixed"/>
        <w:tblCellMar>
          <w:left w:w="10" w:type="dxa"/>
          <w:right w:w="10" w:type="dxa"/>
        </w:tblCellMar>
        <w:tblLook w:val="0000" w:firstRow="0" w:lastRow="0" w:firstColumn="0" w:lastColumn="0" w:noHBand="0" w:noVBand="0"/>
      </w:tblPr>
      <w:tblGrid>
        <w:gridCol w:w="2970"/>
        <w:gridCol w:w="7796"/>
        <w:gridCol w:w="3182"/>
      </w:tblGrid>
      <w:tr w:rsidR="00173C6F" w:rsidRPr="00173C6F" w14:paraId="429ADE72" w14:textId="77777777" w:rsidTr="00C10BC6">
        <w:tblPrEx>
          <w:tblCellMar>
            <w:top w:w="0" w:type="dxa"/>
            <w:bottom w:w="0" w:type="dxa"/>
          </w:tblCellMar>
        </w:tblPrEx>
        <w:tc>
          <w:tcPr>
            <w:tcW w:w="2970"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0C3009D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 </w:t>
            </w:r>
          </w:p>
          <w:p w14:paraId="29F56B2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71C4A9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365C4F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242103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B75220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7A7B07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729FFC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147404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78BCD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3F1DCB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0AD83C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BA4D90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E26F82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80AA76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BC47C2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BDB88F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021FFF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3655BD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281B21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4999B1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3DF4B1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50C91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E3F240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7556A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2EFCB1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44DF77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E1B2AC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344137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AC996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985A29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6BC429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F5387B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28AC17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02DA6D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267269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A3FE1E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FC9D7C6" w14:textId="77777777" w:rsidR="00173C6F" w:rsidRPr="00173C6F" w:rsidRDefault="00173C6F" w:rsidP="00173C6F">
            <w:pPr>
              <w:suppressAutoHyphens/>
              <w:autoSpaceDN w:val="0"/>
              <w:spacing w:after="0" w:line="240" w:lineRule="auto"/>
              <w:textAlignment w:val="baseline"/>
              <w:rPr>
                <w:rFonts w:ascii="Calibri" w:eastAsia="SimSun" w:hAnsi="Calibri" w:cs="Tahoma"/>
                <w:b/>
                <w:color w:val="4472C4"/>
                <w:kern w:val="3"/>
                <w:lang w:eastAsia="en-US"/>
              </w:rPr>
            </w:pPr>
            <w:r w:rsidRPr="00173C6F">
              <w:rPr>
                <w:rFonts w:ascii="Calibri" w:eastAsia="SimSun" w:hAnsi="Calibri" w:cs="Tahoma"/>
                <w:b/>
                <w:color w:val="4472C4"/>
                <w:kern w:val="3"/>
                <w:lang w:eastAsia="en-US"/>
              </w:rPr>
              <w:t>UNDERSTANDING AND ACCEPTANCE</w:t>
            </w:r>
          </w:p>
          <w:p w14:paraId="6D6788A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7F1E0E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54D07C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72F6629" w14:textId="77777777" w:rsidR="00173C6F" w:rsidRPr="00173C6F" w:rsidRDefault="00173C6F" w:rsidP="00173C6F">
            <w:pPr>
              <w:suppressAutoHyphens/>
              <w:autoSpaceDN w:val="0"/>
              <w:spacing w:after="0" w:line="240" w:lineRule="auto"/>
              <w:textAlignment w:val="baseline"/>
              <w:rPr>
                <w:rFonts w:ascii="Calibri" w:eastAsia="SimSun" w:hAnsi="Calibri" w:cs="Tahoma"/>
                <w:b/>
                <w:color w:val="4472C4"/>
                <w:kern w:val="3"/>
                <w:lang w:eastAsia="en-US"/>
              </w:rPr>
            </w:pPr>
          </w:p>
          <w:p w14:paraId="406EED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A24F8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FD119C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3D5A76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683ED4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maturity</w:t>
            </w:r>
          </w:p>
          <w:p w14:paraId="4E3305A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66D96D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5416E0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A27094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69B3FD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CEBB45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971C2F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C5196B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11080B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Realisation</w:t>
            </w:r>
          </w:p>
          <w:p w14:paraId="0125CA5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1D01C6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7DDBEF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0F39CC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CD333E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7AC6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A260AE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Self help</w:t>
            </w:r>
          </w:p>
          <w:p w14:paraId="607C66F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F876DB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989111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A60C89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DFC15A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AD7AED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F5B3BA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A0C75C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B0FDD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BD521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0270C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4AC6B7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A3756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ADC64C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4124CF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D1FFF3D" w14:textId="77777777" w:rsidR="00173C6F" w:rsidRPr="00173C6F" w:rsidRDefault="00173C6F" w:rsidP="00173C6F">
            <w:pPr>
              <w:suppressAutoHyphens/>
              <w:autoSpaceDN w:val="0"/>
              <w:spacing w:after="0" w:line="240" w:lineRule="auto"/>
              <w:textAlignment w:val="baseline"/>
              <w:rPr>
                <w:rFonts w:ascii="Calibri" w:eastAsia="SimSun" w:hAnsi="Calibri" w:cs="Tahoma"/>
                <w:b/>
                <w:color w:val="FF0000"/>
                <w:kern w:val="3"/>
                <w:lang w:eastAsia="en-US"/>
              </w:rPr>
            </w:pPr>
            <w:r w:rsidRPr="00173C6F">
              <w:rPr>
                <w:rFonts w:ascii="Calibri" w:eastAsia="SimSun" w:hAnsi="Calibri" w:cs="Tahoma"/>
                <w:b/>
                <w:color w:val="FF0000"/>
                <w:kern w:val="3"/>
                <w:lang w:eastAsia="en-US"/>
              </w:rPr>
              <w:t>SELF IMPORTANCE</w:t>
            </w:r>
          </w:p>
          <w:p w14:paraId="2F8FC0F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8EBB77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5E9953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D0D272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CA4FA4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0219B0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446434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68FB07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170BAF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spellStart"/>
            <w:r w:rsidRPr="00173C6F">
              <w:rPr>
                <w:rFonts w:ascii="Calibri" w:eastAsia="SimSun" w:hAnsi="Calibri" w:cs="Tahoma"/>
                <w:b/>
                <w:kern w:val="3"/>
                <w:lang w:eastAsia="en-US"/>
              </w:rPr>
              <w:t>Self love</w:t>
            </w:r>
            <w:proofErr w:type="spellEnd"/>
          </w:p>
          <w:p w14:paraId="2CC250E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A5A0D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E17BDB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FD68B2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4A5E17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AC75AD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CF49DF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F5C8E2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CC6595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05D488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5B41D4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Awareness of routine</w:t>
            </w:r>
          </w:p>
          <w:p w14:paraId="49D3725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FD6A67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8BCC67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D15EB7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F7FFC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11CB91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5F5262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8C5A9F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Acceptance</w:t>
            </w:r>
          </w:p>
          <w:p w14:paraId="621655F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ED2B3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E9FBD30" w14:textId="77777777" w:rsidR="00173C6F" w:rsidRPr="00173C6F" w:rsidRDefault="00173C6F" w:rsidP="00173C6F">
            <w:pPr>
              <w:suppressAutoHyphens/>
              <w:autoSpaceDN w:val="0"/>
              <w:spacing w:after="0" w:line="240" w:lineRule="auto"/>
              <w:textAlignment w:val="baseline"/>
              <w:rPr>
                <w:rFonts w:ascii="Calibri" w:eastAsia="SimSun" w:hAnsi="Calibri" w:cs="Tahoma"/>
                <w:b/>
                <w:color w:val="70AD47"/>
                <w:kern w:val="3"/>
                <w:lang w:eastAsia="en-US"/>
              </w:rPr>
            </w:pPr>
            <w:r w:rsidRPr="00173C6F">
              <w:rPr>
                <w:rFonts w:ascii="Calibri" w:eastAsia="SimSun" w:hAnsi="Calibri" w:cs="Tahoma"/>
                <w:b/>
                <w:color w:val="70AD47"/>
                <w:kern w:val="3"/>
                <w:lang w:eastAsia="en-US"/>
              </w:rPr>
              <w:t>COPING STRAGEGIES</w:t>
            </w:r>
          </w:p>
          <w:p w14:paraId="3129BCF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9434A7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58C7EF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9EE908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02AA47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EF44FE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DA9651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6983B4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9282DA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56B2A7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B49F5A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F628F7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Good habits</w:t>
            </w:r>
          </w:p>
          <w:p w14:paraId="13279D9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1D60C1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B99A9F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11A2EC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481CED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2E9685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F55E2E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CEF4C7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355CEF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Feel good factor</w:t>
            </w:r>
          </w:p>
          <w:p w14:paraId="2DF0DF9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CBEC79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FB27D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7337FD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BBA80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3290CF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E47C4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080DAD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A58D15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C63988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3E0179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6F4CDF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88DA69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D3BC08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854AE5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3B1102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AC58C2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79D66F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82F1A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67EA10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Responsibility</w:t>
            </w:r>
          </w:p>
          <w:p w14:paraId="52F3D32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EF8113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DB9AF4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786A63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3A2666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83ED3D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51737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C8457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61DFC3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7627C5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849CB3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2059EC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CA8E8B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6F3DB8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43A260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5D1E62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0768F6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F682F3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E8582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E8A9DB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6D175A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C9C8C40" w14:textId="77777777" w:rsidR="00173C6F" w:rsidRPr="00173C6F" w:rsidRDefault="00173C6F" w:rsidP="00173C6F">
            <w:pPr>
              <w:suppressAutoHyphens/>
              <w:autoSpaceDN w:val="0"/>
              <w:spacing w:after="0" w:line="240" w:lineRule="auto"/>
              <w:textAlignment w:val="baseline"/>
              <w:rPr>
                <w:rFonts w:ascii="Calibri" w:eastAsia="SimSun" w:hAnsi="Calibri" w:cs="Tahoma"/>
                <w:b/>
                <w:color w:val="ED7D31"/>
                <w:kern w:val="3"/>
                <w:sz w:val="28"/>
                <w:szCs w:val="28"/>
                <w:lang w:eastAsia="en-US"/>
              </w:rPr>
            </w:pPr>
            <w:r w:rsidRPr="00173C6F">
              <w:rPr>
                <w:rFonts w:ascii="Calibri" w:eastAsia="SimSun" w:hAnsi="Calibri" w:cs="Tahoma"/>
                <w:b/>
                <w:color w:val="ED7D31"/>
                <w:kern w:val="3"/>
                <w:sz w:val="28"/>
                <w:szCs w:val="28"/>
                <w:lang w:eastAsia="en-US"/>
              </w:rPr>
              <w:t>Community wellbeing</w:t>
            </w:r>
          </w:p>
          <w:p w14:paraId="6CBD264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F72400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D0ECB9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BA46C0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DD0B65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AEFD5C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DE86F7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909B32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429ACC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DD5A26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7C378D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100D2B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7A15A5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4130EC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A2B907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452BFF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59A1A5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3F0CE9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31B0E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55B422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90709D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E119E9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4FD57F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623EA5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AE2804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E5ECCE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sz w:val="28"/>
                <w:szCs w:val="28"/>
                <w:lang w:eastAsia="en-US"/>
              </w:rPr>
            </w:pPr>
          </w:p>
          <w:p w14:paraId="15E76F7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Frustration</w:t>
            </w:r>
          </w:p>
          <w:p w14:paraId="6AAD09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B5E76F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207762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34C1FB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A68904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8730E5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0F9FBB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139983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990FA1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9D790E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DDF0FD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16F72B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B91890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942158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740A2E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5B731A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spellStart"/>
            <w:r w:rsidRPr="00173C6F">
              <w:rPr>
                <w:rFonts w:ascii="Calibri" w:eastAsia="SimSun" w:hAnsi="Calibri" w:cs="Tahoma"/>
                <w:b/>
                <w:kern w:val="3"/>
                <w:lang w:eastAsia="en-US"/>
              </w:rPr>
              <w:t>Enviromentally</w:t>
            </w:r>
            <w:proofErr w:type="spellEnd"/>
            <w:r w:rsidRPr="00173C6F">
              <w:rPr>
                <w:rFonts w:ascii="Calibri" w:eastAsia="SimSun" w:hAnsi="Calibri" w:cs="Tahoma"/>
                <w:b/>
                <w:kern w:val="3"/>
                <w:lang w:eastAsia="en-US"/>
              </w:rPr>
              <w:t xml:space="preserve"> friendly</w:t>
            </w:r>
          </w:p>
          <w:p w14:paraId="5FF84EC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3F3C95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A80EC2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EF02ED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F41E16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D71B49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E2AD6D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C81780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DE5C68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2FD44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941F20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1EDDB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16B76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B8668B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E6B47B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4A9E84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541C91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7CD09A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FF8BE6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4AE95F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8BB34D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0E7D4D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8DDB5D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95E29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D23300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9F6163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Mindfulness</w:t>
            </w:r>
          </w:p>
        </w:tc>
        <w:tc>
          <w:tcPr>
            <w:tcW w:w="7796"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30C02DF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lastRenderedPageBreak/>
              <w:t xml:space="preserve">Ok, well thank you very much for agreeing to take part in this interview this evening.  It should take around 30 mins of your time if that </w:t>
            </w:r>
            <w:proofErr w:type="gramStart"/>
            <w:r w:rsidRPr="00173C6F">
              <w:rPr>
                <w:rFonts w:ascii="Calibri" w:eastAsia="SimSun" w:hAnsi="Calibri" w:cs="Tahoma"/>
                <w:b/>
                <w:kern w:val="3"/>
                <w:lang w:eastAsia="en-US"/>
              </w:rPr>
              <w:t>is</w:t>
            </w:r>
            <w:proofErr w:type="gramEnd"/>
            <w:r w:rsidRPr="00173C6F">
              <w:rPr>
                <w:rFonts w:ascii="Calibri" w:eastAsia="SimSun" w:hAnsi="Calibri" w:cs="Tahoma"/>
                <w:b/>
                <w:kern w:val="3"/>
                <w:lang w:eastAsia="en-US"/>
              </w:rPr>
              <w:t xml:space="preserve"> ok?</w:t>
            </w:r>
          </w:p>
          <w:p w14:paraId="57B0A76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F134DF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Yeah sure, no worries, happy to help</w:t>
            </w:r>
          </w:p>
          <w:p w14:paraId="12A21ED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0862D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Great – thanks so much.  Just to confirm then that we will be recording the interview and transcribing it, but we will make sure that the transcript is anonymised and that any specific context is changed to protect </w:t>
            </w:r>
            <w:proofErr w:type="gramStart"/>
            <w:r w:rsidRPr="00173C6F">
              <w:rPr>
                <w:rFonts w:ascii="Calibri" w:eastAsia="SimSun" w:hAnsi="Calibri" w:cs="Tahoma"/>
                <w:b/>
                <w:kern w:val="3"/>
                <w:lang w:eastAsia="en-US"/>
              </w:rPr>
              <w:t>your</w:t>
            </w:r>
            <w:proofErr w:type="gramEnd"/>
            <w:r w:rsidRPr="00173C6F">
              <w:rPr>
                <w:rFonts w:ascii="Calibri" w:eastAsia="SimSun" w:hAnsi="Calibri" w:cs="Tahoma"/>
                <w:b/>
                <w:kern w:val="3"/>
                <w:lang w:eastAsia="en-US"/>
              </w:rPr>
              <w:t xml:space="preserve"> identify. Is </w:t>
            </w:r>
            <w:proofErr w:type="gramStart"/>
            <w:r w:rsidRPr="00173C6F">
              <w:rPr>
                <w:rFonts w:ascii="Calibri" w:eastAsia="SimSun" w:hAnsi="Calibri" w:cs="Tahoma"/>
                <w:b/>
                <w:kern w:val="3"/>
                <w:lang w:eastAsia="en-US"/>
              </w:rPr>
              <w:t>that</w:t>
            </w:r>
            <w:proofErr w:type="gramEnd"/>
            <w:r w:rsidRPr="00173C6F">
              <w:rPr>
                <w:rFonts w:ascii="Calibri" w:eastAsia="SimSun" w:hAnsi="Calibri" w:cs="Tahoma"/>
                <w:b/>
                <w:kern w:val="3"/>
                <w:lang w:eastAsia="en-US"/>
              </w:rPr>
              <w:t xml:space="preserve"> ok?</w:t>
            </w:r>
          </w:p>
          <w:p w14:paraId="6698939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6634B5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Yes great – thank you.</w:t>
            </w:r>
          </w:p>
          <w:p w14:paraId="2A4E44F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7B9657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14:paraId="3E7671F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0FF654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Yep ok</w:t>
            </w:r>
          </w:p>
          <w:p w14:paraId="40DE20E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4A00C6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Great – are you ok to start?</w:t>
            </w:r>
          </w:p>
          <w:p w14:paraId="2B090C9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534945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Yep.</w:t>
            </w:r>
          </w:p>
          <w:p w14:paraId="1D2A6EE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FEE0D8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Ok, so just to give us a bit of context to the remainder of the interview, could you just tell </w:t>
            </w:r>
            <w:proofErr w:type="gramStart"/>
            <w:r w:rsidRPr="00173C6F">
              <w:rPr>
                <w:rFonts w:ascii="Calibri" w:eastAsia="SimSun" w:hAnsi="Calibri" w:cs="Tahoma"/>
                <w:b/>
                <w:kern w:val="3"/>
                <w:lang w:eastAsia="en-US"/>
              </w:rPr>
              <w:t>me  a</w:t>
            </w:r>
            <w:proofErr w:type="gramEnd"/>
            <w:r w:rsidRPr="00173C6F">
              <w:rPr>
                <w:rFonts w:ascii="Calibri" w:eastAsia="SimSun" w:hAnsi="Calibri" w:cs="Tahoma"/>
                <w:b/>
                <w:kern w:val="3"/>
                <w:lang w:eastAsia="en-US"/>
              </w:rPr>
              <w:t xml:space="preserve"> little about yourself – where you live, what you do etc?</w:t>
            </w:r>
          </w:p>
          <w:p w14:paraId="6A88E96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16FD33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My name is Juliet. I live with my husband in Swansea and have two dogs and three cats.  I’m a part-time worker and help to care for look after my </w:t>
            </w:r>
            <w:proofErr w:type="gramStart"/>
            <w:r w:rsidRPr="00173C6F">
              <w:rPr>
                <w:rFonts w:ascii="Calibri" w:eastAsia="SimSun" w:hAnsi="Calibri" w:cs="Tahoma"/>
                <w:kern w:val="3"/>
                <w:lang w:eastAsia="en-US"/>
              </w:rPr>
              <w:t>Dad</w:t>
            </w:r>
            <w:proofErr w:type="gramEnd"/>
            <w:r w:rsidRPr="00173C6F">
              <w:rPr>
                <w:rFonts w:ascii="Calibri" w:eastAsia="SimSun" w:hAnsi="Calibri" w:cs="Tahoma"/>
                <w:kern w:val="3"/>
                <w:lang w:eastAsia="en-US"/>
              </w:rPr>
              <w:t xml:space="preserve"> as well, with my Mum</w:t>
            </w:r>
          </w:p>
          <w:p w14:paraId="5A07A06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1A26A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OK that’s great thank you.  </w:t>
            </w: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what we would like to explore in this interview is your understanding of what we mean by “wellbeing”, and what the word well-being means to you, and how important you feel it is to you.  </w:t>
            </w: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to start off with, when you think about the word wellbeing, what does it conjure up in your mind?  What does it </w:t>
            </w:r>
            <w:proofErr w:type="gramStart"/>
            <w:r w:rsidRPr="00173C6F">
              <w:rPr>
                <w:rFonts w:ascii="Calibri" w:eastAsia="SimSun" w:hAnsi="Calibri" w:cs="Tahoma"/>
                <w:b/>
                <w:kern w:val="3"/>
                <w:lang w:eastAsia="en-US"/>
              </w:rPr>
              <w:t>actually make</w:t>
            </w:r>
            <w:proofErr w:type="gramEnd"/>
            <w:r w:rsidRPr="00173C6F">
              <w:rPr>
                <w:rFonts w:ascii="Calibri" w:eastAsia="SimSun" w:hAnsi="Calibri" w:cs="Tahoma"/>
                <w:b/>
                <w:kern w:val="3"/>
                <w:lang w:eastAsia="en-US"/>
              </w:rPr>
              <w:t xml:space="preserve"> you think of? How would you define wellbeing?</w:t>
            </w:r>
          </w:p>
          <w:p w14:paraId="7EDEDE8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470C583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Um, I think in my opinion, well for me personally, wellbeing is, a bit to do like almost to do with looking after yourself, a bit like </w:t>
            </w:r>
            <w:proofErr w:type="spellStart"/>
            <w:r w:rsidRPr="00173C6F">
              <w:rPr>
                <w:rFonts w:ascii="Calibri" w:eastAsia="SimSun" w:hAnsi="Calibri" w:cs="Tahoma"/>
                <w:kern w:val="3"/>
                <w:lang w:eastAsia="en-US"/>
              </w:rPr>
              <w:t>self care</w:t>
            </w:r>
            <w:proofErr w:type="spellEnd"/>
            <w:r w:rsidRPr="00173C6F">
              <w:rPr>
                <w:rFonts w:ascii="Calibri" w:eastAsia="SimSun" w:hAnsi="Calibri" w:cs="Tahoma"/>
                <w:kern w:val="3"/>
                <w:lang w:eastAsia="en-US"/>
              </w:rPr>
              <w:t>, um, I can’t think of another way to say it now…. Just looking after yourself, in the best way possible</w:t>
            </w:r>
          </w:p>
          <w:p w14:paraId="3FA1B24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940A49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Ok so when you talk about looking after yourself, do you mean in physical terms, or in emotional terms, or mental terms, or all three together?  How do you sort of understand it?</w:t>
            </w:r>
          </w:p>
          <w:p w14:paraId="7FF6C5B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90BD24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lastRenderedPageBreak/>
              <w:t xml:space="preserve">Now as I’ve got </w:t>
            </w:r>
            <w:proofErr w:type="gramStart"/>
            <w:r w:rsidRPr="00173C6F">
              <w:rPr>
                <w:rFonts w:ascii="Calibri" w:eastAsia="SimSun" w:hAnsi="Calibri" w:cs="Tahoma"/>
                <w:kern w:val="3"/>
                <w:lang w:eastAsia="en-US"/>
              </w:rPr>
              <w:t>older</w:t>
            </w:r>
            <w:proofErr w:type="gramEnd"/>
            <w:r w:rsidRPr="00173C6F">
              <w:rPr>
                <w:rFonts w:ascii="Calibri" w:eastAsia="SimSun" w:hAnsi="Calibri" w:cs="Tahoma"/>
                <w:kern w:val="3"/>
                <w:lang w:eastAsia="en-US"/>
              </w:rPr>
              <w:t xml:space="preserve"> I would say it would cover all three – physical and emotional and, um, three? [</w:t>
            </w:r>
            <w:proofErr w:type="gramStart"/>
            <w:r w:rsidRPr="00173C6F">
              <w:rPr>
                <w:rFonts w:ascii="Calibri" w:eastAsia="SimSun" w:hAnsi="Calibri" w:cs="Tahoma"/>
                <w:kern w:val="3"/>
                <w:lang w:eastAsia="en-US"/>
              </w:rPr>
              <w:t>interviewer :</w:t>
            </w:r>
            <w:proofErr w:type="gramEnd"/>
            <w:r w:rsidRPr="00173C6F">
              <w:rPr>
                <w:rFonts w:ascii="Calibri" w:eastAsia="SimSun" w:hAnsi="Calibri" w:cs="Tahoma"/>
                <w:kern w:val="3"/>
                <w:lang w:eastAsia="en-US"/>
              </w:rPr>
              <w:t xml:space="preserve"> well – mental]… so yeah I’d say it counts as all three, </w:t>
            </w:r>
            <w:r w:rsidRPr="00173C6F">
              <w:rPr>
                <w:rFonts w:ascii="Calibri" w:eastAsia="SimSun" w:hAnsi="Calibri" w:cs="Tahoma"/>
                <w:color w:val="4472C4"/>
                <w:kern w:val="3"/>
                <w:lang w:eastAsia="en-US"/>
              </w:rPr>
              <w:t xml:space="preserve">whereas before when I was younger I would have just thought of the physical side of it and neglected the actual, </w:t>
            </w:r>
            <w:proofErr w:type="spellStart"/>
            <w:r w:rsidRPr="00173C6F">
              <w:rPr>
                <w:rFonts w:ascii="Calibri" w:eastAsia="SimSun" w:hAnsi="Calibri" w:cs="Tahoma"/>
                <w:color w:val="4472C4"/>
                <w:kern w:val="3"/>
                <w:lang w:eastAsia="en-US"/>
              </w:rPr>
              <w:t>y’know</w:t>
            </w:r>
            <w:proofErr w:type="spellEnd"/>
            <w:r w:rsidRPr="00173C6F">
              <w:rPr>
                <w:rFonts w:ascii="Calibri" w:eastAsia="SimSun" w:hAnsi="Calibri" w:cs="Tahoma"/>
                <w:color w:val="4472C4"/>
                <w:kern w:val="3"/>
                <w:lang w:eastAsia="en-US"/>
              </w:rPr>
              <w:t>, psychological part as well. But I understand now that to have a full sense of being well that you need to look after all of them.</w:t>
            </w:r>
          </w:p>
          <w:p w14:paraId="158F9F21" w14:textId="77777777" w:rsidR="00173C6F" w:rsidRPr="00173C6F" w:rsidRDefault="00173C6F" w:rsidP="00173C6F">
            <w:pPr>
              <w:suppressAutoHyphens/>
              <w:autoSpaceDN w:val="0"/>
              <w:spacing w:after="0" w:line="240" w:lineRule="auto"/>
              <w:textAlignment w:val="baseline"/>
              <w:rPr>
                <w:rFonts w:ascii="Calibri" w:eastAsia="SimSun" w:hAnsi="Calibri" w:cs="Tahoma"/>
                <w:color w:val="4472C4"/>
                <w:kern w:val="3"/>
                <w:lang w:eastAsia="en-US"/>
              </w:rPr>
            </w:pPr>
          </w:p>
          <w:p w14:paraId="41D86F9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That’s </w:t>
            </w:r>
            <w:proofErr w:type="gramStart"/>
            <w:r w:rsidRPr="00173C6F">
              <w:rPr>
                <w:rFonts w:ascii="Calibri" w:eastAsia="SimSun" w:hAnsi="Calibri" w:cs="Tahoma"/>
                <w:b/>
                <w:kern w:val="3"/>
                <w:lang w:eastAsia="en-US"/>
              </w:rPr>
              <w:t>really interesting</w:t>
            </w:r>
            <w:proofErr w:type="gramEnd"/>
            <w:r w:rsidRPr="00173C6F">
              <w:rPr>
                <w:rFonts w:ascii="Calibri" w:eastAsia="SimSun" w:hAnsi="Calibri" w:cs="Tahoma"/>
                <w:b/>
                <w:kern w:val="3"/>
                <w:lang w:eastAsia="en-US"/>
              </w:rPr>
              <w:t xml:space="preserve"> that had changed from when you were younger… what do you think has changed to make you think of wellbeing as a more holistic concept… is there anything that has happened that you can think of to change that?</w:t>
            </w:r>
          </w:p>
          <w:p w14:paraId="273D829E"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DC8B8E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color w:val="4472C4"/>
                <w:kern w:val="3"/>
                <w:lang w:eastAsia="en-US"/>
              </w:rPr>
              <w:t>Well about 18 months – 2 years ago I had a bit of a breakdown through the stress of looking after both my parents, um, had some counselling</w:t>
            </w:r>
            <w:r w:rsidRPr="00173C6F">
              <w:rPr>
                <w:rFonts w:ascii="Calibri" w:eastAsia="SimSun" w:hAnsi="Calibri" w:cs="Tahoma"/>
                <w:kern w:val="3"/>
                <w:lang w:eastAsia="en-US"/>
              </w:rPr>
              <w:t>, also went through some stress control and wellbeing course…</w:t>
            </w:r>
            <w:proofErr w:type="gramStart"/>
            <w:r w:rsidRPr="00173C6F">
              <w:rPr>
                <w:rFonts w:ascii="Calibri" w:eastAsia="SimSun" w:hAnsi="Calibri" w:cs="Tahoma"/>
                <w:kern w:val="3"/>
                <w:lang w:eastAsia="en-US"/>
              </w:rPr>
              <w:t>um..</w:t>
            </w:r>
            <w:proofErr w:type="gramEnd"/>
            <w:r w:rsidRPr="00173C6F">
              <w:rPr>
                <w:rFonts w:ascii="Calibri" w:eastAsia="SimSun" w:hAnsi="Calibri" w:cs="Tahoma"/>
                <w:kern w:val="3"/>
                <w:lang w:eastAsia="en-US"/>
              </w:rPr>
              <w:t xml:space="preserve"> I’ll start again…basically I went through a sort of treatment process that lasted a few months… it wasn’t so much like a </w:t>
            </w:r>
            <w:proofErr w:type="gramStart"/>
            <w:r w:rsidRPr="00173C6F">
              <w:rPr>
                <w:rFonts w:ascii="Calibri" w:eastAsia="SimSun" w:hAnsi="Calibri" w:cs="Tahoma"/>
                <w:kern w:val="3"/>
                <w:lang w:eastAsia="en-US"/>
              </w:rPr>
              <w:t>really formal</w:t>
            </w:r>
            <w:proofErr w:type="gramEnd"/>
            <w:r w:rsidRPr="00173C6F">
              <w:rPr>
                <w:rFonts w:ascii="Calibri" w:eastAsia="SimSun" w:hAnsi="Calibri" w:cs="Tahoma"/>
                <w:kern w:val="3"/>
                <w:lang w:eastAsia="en-US"/>
              </w:rPr>
              <w:t xml:space="preserve"> one, where we looked after the physical side with like drugs from the doctors for depression and anxiety, </w:t>
            </w:r>
            <w:r w:rsidRPr="00173C6F">
              <w:rPr>
                <w:rFonts w:ascii="Calibri" w:eastAsia="SimSun" w:hAnsi="Calibri" w:cs="Tahoma"/>
                <w:color w:val="4472C4"/>
                <w:kern w:val="3"/>
                <w:lang w:eastAsia="en-US"/>
              </w:rPr>
              <w:t xml:space="preserve">and then I went for counselling which dealt with the mental health aspects as well to help me sort out some… is it like cognitive therapy? Just to sort of help me </w:t>
            </w:r>
            <w:proofErr w:type="gramStart"/>
            <w:r w:rsidRPr="00173C6F">
              <w:rPr>
                <w:rFonts w:ascii="Calibri" w:eastAsia="SimSun" w:hAnsi="Calibri" w:cs="Tahoma"/>
                <w:color w:val="4472C4"/>
                <w:kern w:val="3"/>
                <w:lang w:eastAsia="en-US"/>
              </w:rPr>
              <w:t>wellbeing..</w:t>
            </w:r>
            <w:proofErr w:type="gramEnd"/>
            <w:r w:rsidRPr="00173C6F">
              <w:rPr>
                <w:rFonts w:ascii="Calibri" w:eastAsia="SimSun" w:hAnsi="Calibri" w:cs="Tahoma"/>
                <w:color w:val="4472C4"/>
                <w:kern w:val="3"/>
                <w:lang w:eastAsia="en-US"/>
              </w:rPr>
              <w:t xml:space="preserve"> to sort of bring it forth that I had to actually look after myself mentally as well, and um, I also practice mindfulness,</w:t>
            </w:r>
            <w:r w:rsidRPr="00173C6F">
              <w:rPr>
                <w:rFonts w:ascii="Calibri" w:eastAsia="SimSun" w:hAnsi="Calibri" w:cs="Tahoma"/>
                <w:kern w:val="3"/>
                <w:lang w:eastAsia="en-US"/>
              </w:rPr>
              <w:t xml:space="preserve"> I’ve done a course, a </w:t>
            </w:r>
            <w:proofErr w:type="gramStart"/>
            <w:r w:rsidRPr="00173C6F">
              <w:rPr>
                <w:rFonts w:ascii="Calibri" w:eastAsia="SimSun" w:hAnsi="Calibri" w:cs="Tahoma"/>
                <w:kern w:val="3"/>
                <w:lang w:eastAsia="en-US"/>
              </w:rPr>
              <w:t>six week</w:t>
            </w:r>
            <w:proofErr w:type="gramEnd"/>
            <w:r w:rsidRPr="00173C6F">
              <w:rPr>
                <w:rFonts w:ascii="Calibri" w:eastAsia="SimSun" w:hAnsi="Calibri" w:cs="Tahoma"/>
                <w:kern w:val="3"/>
                <w:lang w:eastAsia="en-US"/>
              </w:rPr>
              <w:t xml:space="preserve"> course, and that helps to put things into a lot better context of what wellbeing is as an individual but also other people’s wellbeing around you kind of thing.</w:t>
            </w:r>
          </w:p>
          <w:p w14:paraId="186B013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C1964F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Thank you for that Juliet that’s great – please only share stuff you are happy about though</w:t>
            </w:r>
          </w:p>
          <w:p w14:paraId="5543C32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3A2A46F"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No that’s cool I’m happy to share</w:t>
            </w:r>
          </w:p>
          <w:p w14:paraId="318AF41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AC1FD6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would you say that it wasn’t until you reached that point that you hadn’t really thought about the importance of looking after your own emotional wellbeing?  Did receiving that additional care and support make you realise why it was important?</w:t>
            </w:r>
          </w:p>
          <w:p w14:paraId="3F2422D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859E062"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Oh yes</w:t>
            </w:r>
            <w:proofErr w:type="gramStart"/>
            <w:r w:rsidRPr="00173C6F">
              <w:rPr>
                <w:rFonts w:ascii="Calibri" w:eastAsia="SimSun" w:hAnsi="Calibri" w:cs="Tahoma"/>
                <w:kern w:val="3"/>
                <w:lang w:eastAsia="en-US"/>
              </w:rPr>
              <w:t>, definitely, definitely</w:t>
            </w:r>
            <w:proofErr w:type="gramEnd"/>
            <w:r w:rsidRPr="00173C6F">
              <w:rPr>
                <w:rFonts w:ascii="Calibri" w:eastAsia="SimSun" w:hAnsi="Calibri" w:cs="Tahoma"/>
                <w:color w:val="FF0000"/>
                <w:kern w:val="3"/>
                <w:lang w:eastAsia="en-US"/>
              </w:rPr>
              <w:t xml:space="preserve">.  And being in a carers role you end up looking after everyone else other than yourself. But if you don’t look after the </w:t>
            </w:r>
            <w:proofErr w:type="gramStart"/>
            <w:r w:rsidRPr="00173C6F">
              <w:rPr>
                <w:rFonts w:ascii="Calibri" w:eastAsia="SimSun" w:hAnsi="Calibri" w:cs="Tahoma"/>
                <w:color w:val="FF0000"/>
                <w:kern w:val="3"/>
                <w:lang w:eastAsia="en-US"/>
              </w:rPr>
              <w:t>carer..</w:t>
            </w:r>
            <w:proofErr w:type="gramEnd"/>
            <w:r w:rsidRPr="00173C6F">
              <w:rPr>
                <w:rFonts w:ascii="Calibri" w:eastAsia="SimSun" w:hAnsi="Calibri" w:cs="Tahoma"/>
                <w:color w:val="FF0000"/>
                <w:kern w:val="3"/>
                <w:lang w:eastAsia="en-US"/>
              </w:rPr>
              <w:t xml:space="preserve"> you know, once the carer falls, who is going to look after the other people?  </w:t>
            </w:r>
            <w:r w:rsidRPr="00173C6F">
              <w:rPr>
                <w:rFonts w:ascii="Calibri" w:eastAsia="SimSun" w:hAnsi="Calibri" w:cs="Tahoma"/>
                <w:kern w:val="3"/>
                <w:lang w:eastAsia="en-US"/>
              </w:rPr>
              <w:t xml:space="preserve">So I finally realised that the carer has to come </w:t>
            </w:r>
            <w:proofErr w:type="gramStart"/>
            <w:r w:rsidRPr="00173C6F">
              <w:rPr>
                <w:rFonts w:ascii="Calibri" w:eastAsia="SimSun" w:hAnsi="Calibri" w:cs="Tahoma"/>
                <w:kern w:val="3"/>
                <w:lang w:eastAsia="en-US"/>
              </w:rPr>
              <w:t>first..</w:t>
            </w:r>
            <w:proofErr w:type="gramEnd"/>
            <w:r w:rsidRPr="00173C6F">
              <w:rPr>
                <w:rFonts w:ascii="Calibri" w:eastAsia="SimSun" w:hAnsi="Calibri" w:cs="Tahoma"/>
                <w:kern w:val="3"/>
                <w:lang w:eastAsia="en-US"/>
              </w:rPr>
              <w:t xml:space="preserve"> well…as everyone should, look after themselves first, not putting other people’s wellbeing above your own really – that’s the importance</w:t>
            </w:r>
          </w:p>
          <w:p w14:paraId="5B01EB9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3B8C1F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do you think the concept of wellbeing is important in </w:t>
            </w:r>
            <w:proofErr w:type="spellStart"/>
            <w:r w:rsidRPr="00173C6F">
              <w:rPr>
                <w:rFonts w:ascii="Calibri" w:eastAsia="SimSun" w:hAnsi="Calibri" w:cs="Tahoma"/>
                <w:b/>
                <w:kern w:val="3"/>
                <w:lang w:eastAsia="en-US"/>
              </w:rPr>
              <w:t>todays</w:t>
            </w:r>
            <w:proofErr w:type="spellEnd"/>
            <w:r w:rsidRPr="00173C6F">
              <w:rPr>
                <w:rFonts w:ascii="Calibri" w:eastAsia="SimSun" w:hAnsi="Calibri" w:cs="Tahoma"/>
                <w:b/>
                <w:kern w:val="3"/>
                <w:lang w:eastAsia="en-US"/>
              </w:rPr>
              <w:t xml:space="preserve"> world, for people generally?</w:t>
            </w:r>
          </w:p>
          <w:p w14:paraId="11F6426E"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F5F28D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Yes – I think probably people don’t think about it enough, but they should do, because you’re only here </w:t>
            </w:r>
            <w:proofErr w:type="gramStart"/>
            <w:r w:rsidRPr="00173C6F">
              <w:rPr>
                <w:rFonts w:ascii="Calibri" w:eastAsia="SimSun" w:hAnsi="Calibri" w:cs="Tahoma"/>
                <w:kern w:val="3"/>
                <w:lang w:eastAsia="en-US"/>
              </w:rPr>
              <w:t>once</w:t>
            </w:r>
            <w:proofErr w:type="gramEnd"/>
            <w:r w:rsidRPr="00173C6F">
              <w:rPr>
                <w:rFonts w:ascii="Calibri" w:eastAsia="SimSun" w:hAnsi="Calibri" w:cs="Tahoma"/>
                <w:kern w:val="3"/>
                <w:lang w:eastAsia="en-US"/>
              </w:rPr>
              <w:t xml:space="preserve"> aren’t you</w:t>
            </w:r>
            <w:bookmarkStart w:id="7" w:name="_Hlk87258902"/>
            <w:r w:rsidRPr="00173C6F">
              <w:rPr>
                <w:rFonts w:ascii="Calibri" w:eastAsia="SimSun" w:hAnsi="Calibri" w:cs="Tahoma"/>
                <w:kern w:val="3"/>
                <w:lang w:eastAsia="en-US"/>
              </w:rPr>
              <w:t xml:space="preserve">? And if you don’t look after </w:t>
            </w:r>
            <w:proofErr w:type="gramStart"/>
            <w:r w:rsidRPr="00173C6F">
              <w:rPr>
                <w:rFonts w:ascii="Calibri" w:eastAsia="SimSun" w:hAnsi="Calibri" w:cs="Tahoma"/>
                <w:kern w:val="3"/>
                <w:lang w:eastAsia="en-US"/>
              </w:rPr>
              <w:t>yourself</w:t>
            </w:r>
            <w:proofErr w:type="gramEnd"/>
            <w:r w:rsidRPr="00173C6F">
              <w:rPr>
                <w:rFonts w:ascii="Calibri" w:eastAsia="SimSun" w:hAnsi="Calibri" w:cs="Tahoma"/>
                <w:kern w:val="3"/>
                <w:lang w:eastAsia="en-US"/>
              </w:rPr>
              <w:t xml:space="preserve"> how are you going to look after everyone else around you</w:t>
            </w:r>
            <w:bookmarkEnd w:id="7"/>
            <w:r w:rsidRPr="00173C6F">
              <w:rPr>
                <w:rFonts w:ascii="Calibri" w:eastAsia="SimSun" w:hAnsi="Calibri" w:cs="Tahoma"/>
                <w:color w:val="FF0000"/>
                <w:kern w:val="3"/>
                <w:lang w:eastAsia="en-US"/>
              </w:rPr>
              <w:t xml:space="preserve">?  If you don’t look after </w:t>
            </w:r>
            <w:proofErr w:type="gramStart"/>
            <w:r w:rsidRPr="00173C6F">
              <w:rPr>
                <w:rFonts w:ascii="Calibri" w:eastAsia="SimSun" w:hAnsi="Calibri" w:cs="Tahoma"/>
                <w:color w:val="FF0000"/>
                <w:kern w:val="3"/>
                <w:lang w:eastAsia="en-US"/>
              </w:rPr>
              <w:t>yourself</w:t>
            </w:r>
            <w:proofErr w:type="gramEnd"/>
            <w:r w:rsidRPr="00173C6F">
              <w:rPr>
                <w:rFonts w:ascii="Calibri" w:eastAsia="SimSun" w:hAnsi="Calibri" w:cs="Tahoma"/>
                <w:color w:val="FF0000"/>
                <w:kern w:val="3"/>
                <w:lang w:eastAsia="en-US"/>
              </w:rPr>
              <w:t xml:space="preserve"> you go not chance in looking after anyone else</w:t>
            </w:r>
          </w:p>
          <w:p w14:paraId="70AE806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18076A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Okay great.  Can you give me some idea of things you do on a daily or weekly basis that help you maintain that feeling of wellbeing? Do you find you have certain things that work for you?</w:t>
            </w:r>
          </w:p>
          <w:p w14:paraId="6856093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47AD582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color w:val="FF0000"/>
                <w:kern w:val="3"/>
                <w:lang w:eastAsia="en-US"/>
              </w:rPr>
              <w:lastRenderedPageBreak/>
              <w:t xml:space="preserve">I </w:t>
            </w:r>
            <w:proofErr w:type="gramStart"/>
            <w:r w:rsidRPr="00173C6F">
              <w:rPr>
                <w:rFonts w:ascii="Calibri" w:eastAsia="SimSun" w:hAnsi="Calibri" w:cs="Tahoma"/>
                <w:color w:val="FF0000"/>
                <w:kern w:val="3"/>
                <w:lang w:eastAsia="en-US"/>
              </w:rPr>
              <w:t>have to</w:t>
            </w:r>
            <w:proofErr w:type="gramEnd"/>
            <w:r w:rsidRPr="00173C6F">
              <w:rPr>
                <w:rFonts w:ascii="Calibri" w:eastAsia="SimSun" w:hAnsi="Calibri" w:cs="Tahoma"/>
                <w:color w:val="FF0000"/>
                <w:kern w:val="3"/>
                <w:lang w:eastAsia="en-US"/>
              </w:rPr>
              <w:t xml:space="preserve"> keep an established routine, and that’s when I feel the best</w:t>
            </w:r>
            <w:r w:rsidRPr="00173C6F">
              <w:rPr>
                <w:rFonts w:ascii="Calibri" w:eastAsia="SimSun" w:hAnsi="Calibri" w:cs="Tahoma"/>
                <w:kern w:val="3"/>
                <w:lang w:eastAsia="en-US"/>
              </w:rPr>
              <w:t xml:space="preserve">. Because at the moment I don’t take any medication for the depression and anxiety – I can keep that at bay, luckily, with a routine of getting up with the dogs, taking them for a walk, um, and I do practice the mindfulness meditation </w:t>
            </w:r>
            <w:proofErr w:type="gramStart"/>
            <w:r w:rsidRPr="00173C6F">
              <w:rPr>
                <w:rFonts w:ascii="Calibri" w:eastAsia="SimSun" w:hAnsi="Calibri" w:cs="Tahoma"/>
                <w:kern w:val="3"/>
                <w:lang w:eastAsia="en-US"/>
              </w:rPr>
              <w:t>bit</w:t>
            </w:r>
            <w:proofErr w:type="gramEnd"/>
            <w:r w:rsidRPr="00173C6F">
              <w:rPr>
                <w:rFonts w:ascii="Calibri" w:eastAsia="SimSun" w:hAnsi="Calibri" w:cs="Tahoma"/>
                <w:kern w:val="3"/>
                <w:lang w:eastAsia="en-US"/>
              </w:rPr>
              <w:t xml:space="preserve"> but I don’t always do the formal practices, so what you do is like when you go for a walk you try and keep yourself in the present.</w:t>
            </w:r>
          </w:p>
          <w:p w14:paraId="601AC43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DE5CD0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Hmm mmm</w:t>
            </w:r>
          </w:p>
          <w:p w14:paraId="73F7E3C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bookmarkStart w:id="8" w:name="_Hlk87261302"/>
          </w:p>
          <w:p w14:paraId="07EA3FE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roofErr w:type="gramStart"/>
            <w:r w:rsidRPr="00173C6F">
              <w:rPr>
                <w:rFonts w:ascii="Calibri" w:eastAsia="SimSun" w:hAnsi="Calibri" w:cs="Tahoma"/>
                <w:kern w:val="3"/>
                <w:lang w:eastAsia="en-US"/>
              </w:rPr>
              <w:t>So</w:t>
            </w:r>
            <w:proofErr w:type="gramEnd"/>
            <w:r w:rsidRPr="00173C6F">
              <w:rPr>
                <w:rFonts w:ascii="Calibri" w:eastAsia="SimSun" w:hAnsi="Calibri" w:cs="Tahoma"/>
                <w:kern w:val="3"/>
                <w:lang w:eastAsia="en-US"/>
              </w:rPr>
              <w:t xml:space="preserve"> you go and enjoy your walk, and try and, well not really turn off negative thinking but just try and let things be, try and be at peace when you are walking around</w:t>
            </w:r>
            <w:bookmarkEnd w:id="8"/>
            <w:r w:rsidRPr="00173C6F">
              <w:rPr>
                <w:rFonts w:ascii="Calibri" w:eastAsia="SimSun" w:hAnsi="Calibri" w:cs="Tahoma"/>
                <w:kern w:val="3"/>
                <w:lang w:eastAsia="en-US"/>
              </w:rPr>
              <w:t xml:space="preserve">.  Um if I’m feeling particularly </w:t>
            </w:r>
            <w:proofErr w:type="gramStart"/>
            <w:r w:rsidRPr="00173C6F">
              <w:rPr>
                <w:rFonts w:ascii="Calibri" w:eastAsia="SimSun" w:hAnsi="Calibri" w:cs="Tahoma"/>
                <w:kern w:val="3"/>
                <w:lang w:eastAsia="en-US"/>
              </w:rPr>
              <w:t>stressed</w:t>
            </w:r>
            <w:proofErr w:type="gramEnd"/>
            <w:r w:rsidRPr="00173C6F">
              <w:rPr>
                <w:rFonts w:ascii="Calibri" w:eastAsia="SimSun" w:hAnsi="Calibri" w:cs="Tahoma"/>
                <w:kern w:val="3"/>
                <w:lang w:eastAsia="en-US"/>
              </w:rPr>
              <w:t xml:space="preserve"> I’ll try and go and have a walk around some woods or somewhere green, I find that really soothing – its very relaxing. On the other aspect, eating healthy </w:t>
            </w:r>
            <w:r w:rsidRPr="00173C6F">
              <w:rPr>
                <w:rFonts w:ascii="Calibri" w:eastAsia="SimSun" w:hAnsi="Calibri" w:cs="Tahoma"/>
                <w:color w:val="70AD47"/>
                <w:kern w:val="3"/>
                <w:lang w:eastAsia="en-US"/>
              </w:rPr>
              <w:t>– I find eating healthy keeps moods a bit more stable, and um, listening to music, of course, and exercise</w:t>
            </w:r>
            <w:r w:rsidRPr="00173C6F">
              <w:rPr>
                <w:rFonts w:ascii="Calibri" w:eastAsia="SimSun" w:hAnsi="Calibri" w:cs="Tahoma"/>
                <w:kern w:val="3"/>
                <w:lang w:eastAsia="en-US"/>
              </w:rPr>
              <w:t xml:space="preserve">.  But sometimes it </w:t>
            </w:r>
            <w:proofErr w:type="gramStart"/>
            <w:r w:rsidRPr="00173C6F">
              <w:rPr>
                <w:rFonts w:ascii="Calibri" w:eastAsia="SimSun" w:hAnsi="Calibri" w:cs="Tahoma"/>
                <w:kern w:val="3"/>
                <w:lang w:eastAsia="en-US"/>
              </w:rPr>
              <w:t>has to</w:t>
            </w:r>
            <w:proofErr w:type="gramEnd"/>
            <w:r w:rsidRPr="00173C6F">
              <w:rPr>
                <w:rFonts w:ascii="Calibri" w:eastAsia="SimSun" w:hAnsi="Calibri" w:cs="Tahoma"/>
                <w:kern w:val="3"/>
                <w:lang w:eastAsia="en-US"/>
              </w:rPr>
              <w:t xml:space="preserve"> be quite a strict routine.  Um I’m more aware of when I’m starting to go on a bit of downward spiral and with all this kind of training and a bit of therapy I can – not so much avert it – but try and go another way, so it </w:t>
            </w:r>
            <w:proofErr w:type="gramStart"/>
            <w:r w:rsidRPr="00173C6F">
              <w:rPr>
                <w:rFonts w:ascii="Calibri" w:eastAsia="SimSun" w:hAnsi="Calibri" w:cs="Tahoma"/>
                <w:kern w:val="3"/>
                <w:lang w:eastAsia="en-US"/>
              </w:rPr>
              <w:t>has to</w:t>
            </w:r>
            <w:proofErr w:type="gramEnd"/>
            <w:r w:rsidRPr="00173C6F">
              <w:rPr>
                <w:rFonts w:ascii="Calibri" w:eastAsia="SimSun" w:hAnsi="Calibri" w:cs="Tahoma"/>
                <w:kern w:val="3"/>
                <w:lang w:eastAsia="en-US"/>
              </w:rPr>
              <w:t xml:space="preserve"> be routine.</w:t>
            </w:r>
          </w:p>
          <w:p w14:paraId="40A26F7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299F27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So how easy is it to look after your own wellbeing?</w:t>
            </w:r>
          </w:p>
          <w:p w14:paraId="56F7330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46D095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difficult – </w:t>
            </w:r>
            <w:proofErr w:type="spellStart"/>
            <w:r w:rsidRPr="00173C6F">
              <w:rPr>
                <w:rFonts w:ascii="Calibri" w:eastAsia="SimSun" w:hAnsi="Calibri" w:cs="Tahoma"/>
                <w:kern w:val="3"/>
                <w:lang w:eastAsia="en-US"/>
              </w:rPr>
              <w:t>its</w:t>
            </w:r>
            <w:proofErr w:type="spellEnd"/>
            <w:r w:rsidRPr="00173C6F">
              <w:rPr>
                <w:rFonts w:ascii="Calibri" w:eastAsia="SimSun" w:hAnsi="Calibri" w:cs="Tahoma"/>
                <w:kern w:val="3"/>
                <w:lang w:eastAsia="en-US"/>
              </w:rPr>
              <w:t xml:space="preserve"> hard cos it’s easy to slip into the “oh </w:t>
            </w:r>
            <w:proofErr w:type="spellStart"/>
            <w:r w:rsidRPr="00173C6F">
              <w:rPr>
                <w:rFonts w:ascii="Calibri" w:eastAsia="SimSun" w:hAnsi="Calibri" w:cs="Tahoma"/>
                <w:kern w:val="3"/>
                <w:lang w:eastAsia="en-US"/>
              </w:rPr>
              <w:t>i’ll</w:t>
            </w:r>
            <w:proofErr w:type="spellEnd"/>
            <w:r w:rsidRPr="00173C6F">
              <w:rPr>
                <w:rFonts w:ascii="Calibri" w:eastAsia="SimSun" w:hAnsi="Calibri" w:cs="Tahoma"/>
                <w:kern w:val="3"/>
                <w:lang w:eastAsia="en-US"/>
              </w:rPr>
              <w:t xml:space="preserve"> just skip the walk today” or “I’ll just have some chips” (just thinking I am having chips on the way home [laughter].  </w:t>
            </w:r>
            <w:proofErr w:type="gramStart"/>
            <w:r w:rsidRPr="00173C6F">
              <w:rPr>
                <w:rFonts w:ascii="Calibri" w:eastAsia="SimSun" w:hAnsi="Calibri" w:cs="Tahoma"/>
                <w:color w:val="70AD47"/>
                <w:kern w:val="3"/>
                <w:lang w:eastAsia="en-US"/>
              </w:rPr>
              <w:t>So</w:t>
            </w:r>
            <w:proofErr w:type="gramEnd"/>
            <w:r w:rsidRPr="00173C6F">
              <w:rPr>
                <w:rFonts w:ascii="Calibri" w:eastAsia="SimSun" w:hAnsi="Calibri" w:cs="Tahoma"/>
                <w:color w:val="70AD47"/>
                <w:kern w:val="3"/>
                <w:lang w:eastAsia="en-US"/>
              </w:rPr>
              <w:t xml:space="preserve"> it is quite easy so you have to remind yourself to look after yourself, but once you do it more you do find it becomes a bit of a habit…</w:t>
            </w:r>
          </w:p>
          <w:p w14:paraId="460CA6EC" w14:textId="77777777" w:rsidR="00173C6F" w:rsidRPr="00173C6F" w:rsidRDefault="00173C6F" w:rsidP="00173C6F">
            <w:pPr>
              <w:suppressAutoHyphens/>
              <w:autoSpaceDN w:val="0"/>
              <w:spacing w:after="0" w:line="240" w:lineRule="auto"/>
              <w:textAlignment w:val="baseline"/>
              <w:rPr>
                <w:rFonts w:ascii="Calibri" w:eastAsia="SimSun" w:hAnsi="Calibri" w:cs="Tahoma"/>
                <w:color w:val="70AD47"/>
                <w:kern w:val="3"/>
                <w:lang w:eastAsia="en-US"/>
              </w:rPr>
            </w:pPr>
          </w:p>
          <w:p w14:paraId="6E6C94C8"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694AFD2"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129EC2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056288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what about wider issues – quite often these days we talk about wellbeing as also including wider issues such as environmental wellbeing, or societal wellbeing – can you tell me whether this wider concept of wellbeing is something you think is important?</w:t>
            </w:r>
          </w:p>
          <w:p w14:paraId="645CB28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338F04E"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I think so yes, I think, especially by where we live, we live near a beach, and you can see that the community has made an effort, so when there’s little on the beach for </w:t>
            </w:r>
            <w:proofErr w:type="gramStart"/>
            <w:r w:rsidRPr="00173C6F">
              <w:rPr>
                <w:rFonts w:ascii="Calibri" w:eastAsia="SimSun" w:hAnsi="Calibri" w:cs="Tahoma"/>
                <w:kern w:val="3"/>
                <w:lang w:eastAsia="en-US"/>
              </w:rPr>
              <w:t>example</w:t>
            </w:r>
            <w:proofErr w:type="gramEnd"/>
            <w:r w:rsidRPr="00173C6F">
              <w:rPr>
                <w:rFonts w:ascii="Calibri" w:eastAsia="SimSun" w:hAnsi="Calibri" w:cs="Tahoma"/>
                <w:kern w:val="3"/>
                <w:lang w:eastAsia="en-US"/>
              </w:rPr>
              <w:t xml:space="preserve"> we all go out and tidy it up. It doesn’t actually have to be a collective day when everyone does it although we have those as well</w:t>
            </w:r>
            <w:r w:rsidRPr="00173C6F">
              <w:rPr>
                <w:rFonts w:ascii="Calibri" w:eastAsia="SimSun" w:hAnsi="Calibri" w:cs="Tahoma"/>
                <w:color w:val="70AD47"/>
                <w:kern w:val="3"/>
                <w:lang w:eastAsia="en-US"/>
              </w:rPr>
              <w:t xml:space="preserve">, you tend to find now that everyone wants it to </w:t>
            </w:r>
            <w:proofErr w:type="gramStart"/>
            <w:r w:rsidRPr="00173C6F">
              <w:rPr>
                <w:rFonts w:ascii="Calibri" w:eastAsia="SimSun" w:hAnsi="Calibri" w:cs="Tahoma"/>
                <w:color w:val="70AD47"/>
                <w:kern w:val="3"/>
                <w:lang w:eastAsia="en-US"/>
              </w:rPr>
              <w:t>look..</w:t>
            </w:r>
            <w:proofErr w:type="gramEnd"/>
            <w:r w:rsidRPr="00173C6F">
              <w:rPr>
                <w:rFonts w:ascii="Calibri" w:eastAsia="SimSun" w:hAnsi="Calibri" w:cs="Tahoma"/>
                <w:color w:val="70AD47"/>
                <w:kern w:val="3"/>
                <w:lang w:eastAsia="en-US"/>
              </w:rPr>
              <w:t xml:space="preserve"> </w:t>
            </w:r>
            <w:proofErr w:type="gramStart"/>
            <w:r w:rsidRPr="00173C6F">
              <w:rPr>
                <w:rFonts w:ascii="Calibri" w:eastAsia="SimSun" w:hAnsi="Calibri" w:cs="Tahoma"/>
                <w:color w:val="70AD47"/>
                <w:kern w:val="3"/>
                <w:lang w:eastAsia="en-US"/>
              </w:rPr>
              <w:t>nice..</w:t>
            </w:r>
            <w:proofErr w:type="gramEnd"/>
            <w:r w:rsidRPr="00173C6F">
              <w:rPr>
                <w:rFonts w:ascii="Calibri" w:eastAsia="SimSun" w:hAnsi="Calibri" w:cs="Tahoma"/>
                <w:color w:val="70AD47"/>
                <w:kern w:val="3"/>
                <w:lang w:eastAsia="en-US"/>
              </w:rPr>
              <w:t xml:space="preserve"> and once things look nice, people want to look after them better, don’t they? </w:t>
            </w:r>
            <w:r w:rsidRPr="00173C6F">
              <w:rPr>
                <w:rFonts w:ascii="Calibri" w:eastAsia="SimSun" w:hAnsi="Calibri" w:cs="Tahoma"/>
                <w:kern w:val="3"/>
                <w:lang w:eastAsia="en-US"/>
              </w:rPr>
              <w:t>So that’s just an example I’ve seen down by us…does that make sense?</w:t>
            </w:r>
          </w:p>
          <w:p w14:paraId="4A67BA5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863E1C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Yes it does, Yep that’s </w:t>
            </w:r>
            <w:proofErr w:type="spellStart"/>
            <w:proofErr w:type="gramStart"/>
            <w:r w:rsidRPr="00173C6F">
              <w:rPr>
                <w:rFonts w:ascii="Calibri" w:eastAsia="SimSun" w:hAnsi="Calibri" w:cs="Tahoma"/>
                <w:b/>
                <w:kern w:val="3"/>
                <w:lang w:eastAsia="en-US"/>
              </w:rPr>
              <w:t>great..</w:t>
            </w:r>
            <w:proofErr w:type="gramEnd"/>
            <w:r w:rsidRPr="00173C6F">
              <w:rPr>
                <w:rFonts w:ascii="Calibri" w:eastAsia="SimSun" w:hAnsi="Calibri" w:cs="Tahoma"/>
                <w:b/>
                <w:kern w:val="3"/>
                <w:lang w:eastAsia="en-US"/>
              </w:rPr>
              <w:t>so</w:t>
            </w:r>
            <w:proofErr w:type="spellEnd"/>
            <w:r w:rsidRPr="00173C6F">
              <w:rPr>
                <w:rFonts w:ascii="Calibri" w:eastAsia="SimSun" w:hAnsi="Calibri" w:cs="Tahoma"/>
                <w:b/>
                <w:kern w:val="3"/>
                <w:lang w:eastAsia="en-US"/>
              </w:rPr>
              <w:t xml:space="preserve"> what sort of thing do you actually do, then, to help the environment you are in and your environmental wellbeing?</w:t>
            </w:r>
          </w:p>
          <w:p w14:paraId="7AD8C6F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956A6E2"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roofErr w:type="gramStart"/>
            <w:r w:rsidRPr="00173C6F">
              <w:rPr>
                <w:rFonts w:ascii="Calibri" w:eastAsia="SimSun" w:hAnsi="Calibri" w:cs="Tahoma"/>
                <w:kern w:val="3"/>
                <w:lang w:eastAsia="en-US"/>
              </w:rPr>
              <w:t>Well</w:t>
            </w:r>
            <w:proofErr w:type="gramEnd"/>
            <w:r w:rsidRPr="00173C6F">
              <w:rPr>
                <w:rFonts w:ascii="Calibri" w:eastAsia="SimSun" w:hAnsi="Calibri" w:cs="Tahoma"/>
                <w:kern w:val="3"/>
                <w:lang w:eastAsia="en-US"/>
              </w:rPr>
              <w:t xml:space="preserve"> I try to like, when I go on to my local beach and usually people have left their empty cans, and I’ll pick up a couple of cans, and it doesn’t have to be loads.  And usually, what I like to do but I don’t always do it, on the way back from my walk I’ll pick up a can and chuck it in the bin, on the way past just pick up one bit of litter and chuck it in the bin</w:t>
            </w:r>
          </w:p>
          <w:p w14:paraId="3C4D175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484A23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lastRenderedPageBreak/>
              <w:t>So why do you that?</w:t>
            </w:r>
          </w:p>
          <w:p w14:paraId="1F501AB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F1E506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Because I think a little bit, often, can make a difference… and [laughing] it also </w:t>
            </w:r>
            <w:proofErr w:type="gramStart"/>
            <w:r w:rsidRPr="00173C6F">
              <w:rPr>
                <w:rFonts w:ascii="Calibri" w:eastAsia="SimSun" w:hAnsi="Calibri" w:cs="Tahoma"/>
                <w:kern w:val="3"/>
                <w:lang w:eastAsia="en-US"/>
              </w:rPr>
              <w:t>stop</w:t>
            </w:r>
            <w:proofErr w:type="gramEnd"/>
            <w:r w:rsidRPr="00173C6F">
              <w:rPr>
                <w:rFonts w:ascii="Calibri" w:eastAsia="SimSun" w:hAnsi="Calibri" w:cs="Tahoma"/>
                <w:kern w:val="3"/>
                <w:lang w:eastAsia="en-US"/>
              </w:rPr>
              <w:t xml:space="preserve"> me ranting about other people being litter bugs.  </w:t>
            </w:r>
            <w:r w:rsidRPr="00173C6F">
              <w:rPr>
                <w:rFonts w:ascii="Calibri" w:eastAsia="SimSun" w:hAnsi="Calibri" w:cs="Tahoma"/>
                <w:color w:val="70AD47"/>
                <w:kern w:val="3"/>
                <w:lang w:eastAsia="en-US"/>
              </w:rPr>
              <w:t>So instead of moaning about it I’ll do something about it and pick up a can.</w:t>
            </w:r>
          </w:p>
          <w:p w14:paraId="29002CEE"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6C87D4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So how does it make you feel in yourself when you do that?</w:t>
            </w:r>
          </w:p>
          <w:p w14:paraId="547BE0D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F6C96B5" w14:textId="77777777" w:rsidR="00173C6F" w:rsidRPr="00173C6F" w:rsidRDefault="00173C6F" w:rsidP="00173C6F">
            <w:pPr>
              <w:suppressAutoHyphens/>
              <w:autoSpaceDN w:val="0"/>
              <w:spacing w:after="0" w:line="240" w:lineRule="auto"/>
              <w:textAlignment w:val="baseline"/>
              <w:rPr>
                <w:rFonts w:ascii="Calibri" w:eastAsia="SimSun" w:hAnsi="Calibri" w:cs="Tahoma"/>
                <w:color w:val="000000"/>
                <w:kern w:val="3"/>
                <w:lang w:eastAsia="en-US"/>
              </w:rPr>
            </w:pPr>
            <w:r w:rsidRPr="00173C6F">
              <w:rPr>
                <w:rFonts w:ascii="Calibri" w:eastAsia="SimSun" w:hAnsi="Calibri" w:cs="Tahoma"/>
                <w:color w:val="000000"/>
                <w:kern w:val="3"/>
                <w:lang w:eastAsia="en-US"/>
              </w:rPr>
              <w:t>Quite self-satisfied [laughter]… I think “</w:t>
            </w:r>
            <w:proofErr w:type="spellStart"/>
            <w:r w:rsidRPr="00173C6F">
              <w:rPr>
                <w:rFonts w:ascii="Calibri" w:eastAsia="SimSun" w:hAnsi="Calibri" w:cs="Tahoma"/>
                <w:color w:val="000000"/>
                <w:kern w:val="3"/>
                <w:lang w:eastAsia="en-US"/>
              </w:rPr>
              <w:t>yey</w:t>
            </w:r>
            <w:proofErr w:type="spellEnd"/>
            <w:proofErr w:type="gramStart"/>
            <w:r w:rsidRPr="00173C6F">
              <w:rPr>
                <w:rFonts w:ascii="Calibri" w:eastAsia="SimSun" w:hAnsi="Calibri" w:cs="Tahoma"/>
                <w:color w:val="000000"/>
                <w:kern w:val="3"/>
                <w:lang w:eastAsia="en-US"/>
              </w:rPr>
              <w:t>”..</w:t>
            </w:r>
            <w:proofErr w:type="gramEnd"/>
            <w:r w:rsidRPr="00173C6F">
              <w:rPr>
                <w:rFonts w:ascii="Calibri" w:eastAsia="SimSun" w:hAnsi="Calibri" w:cs="Tahoma"/>
                <w:color w:val="000000"/>
                <w:kern w:val="3"/>
                <w:lang w:eastAsia="en-US"/>
              </w:rPr>
              <w:t xml:space="preserve"> I think “that’s better”</w:t>
            </w:r>
          </w:p>
          <w:p w14:paraId="73DE5CFE" w14:textId="77777777" w:rsidR="00173C6F" w:rsidRPr="00173C6F" w:rsidRDefault="00173C6F" w:rsidP="00173C6F">
            <w:pPr>
              <w:suppressAutoHyphens/>
              <w:autoSpaceDN w:val="0"/>
              <w:spacing w:after="0" w:line="240" w:lineRule="auto"/>
              <w:textAlignment w:val="baseline"/>
              <w:rPr>
                <w:rFonts w:ascii="Calibri" w:eastAsia="SimSun" w:hAnsi="Calibri" w:cs="Tahoma"/>
                <w:color w:val="000000"/>
                <w:kern w:val="3"/>
                <w:lang w:eastAsia="en-US"/>
              </w:rPr>
            </w:pPr>
          </w:p>
          <w:p w14:paraId="34A261C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it seems like quite a mutually beneficial thing to do you – you are helping the environment but also making yourself feel good as well?</w:t>
            </w:r>
          </w:p>
          <w:p w14:paraId="548ED41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66BF97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roofErr w:type="spellStart"/>
            <w:r w:rsidRPr="00173C6F">
              <w:rPr>
                <w:rFonts w:ascii="Calibri" w:eastAsia="SimSun" w:hAnsi="Calibri" w:cs="Tahoma"/>
                <w:kern w:val="3"/>
                <w:lang w:eastAsia="en-US"/>
              </w:rPr>
              <w:t>Yey</w:t>
            </w:r>
            <w:proofErr w:type="spellEnd"/>
          </w:p>
          <w:p w14:paraId="774DDBB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0F1D52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what about recycling then Juliet?  Do you recycle?</w:t>
            </w:r>
          </w:p>
          <w:p w14:paraId="588A96A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7C15C1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Yes – mostly [laugh]</w:t>
            </w:r>
          </w:p>
          <w:p w14:paraId="2FF65C6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943E64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Ok [laugh] so tell me about your “mostly </w:t>
            </w:r>
            <w:proofErr w:type="gramStart"/>
            <w:r w:rsidRPr="00173C6F">
              <w:rPr>
                <w:rFonts w:ascii="Calibri" w:eastAsia="SimSun" w:hAnsi="Calibri" w:cs="Tahoma"/>
                <w:b/>
                <w:kern w:val="3"/>
                <w:lang w:eastAsia="en-US"/>
              </w:rPr>
              <w:t>statement”...</w:t>
            </w:r>
            <w:proofErr w:type="gramEnd"/>
            <w:r w:rsidRPr="00173C6F">
              <w:rPr>
                <w:rFonts w:ascii="Calibri" w:eastAsia="SimSun" w:hAnsi="Calibri" w:cs="Tahoma"/>
                <w:b/>
                <w:kern w:val="3"/>
                <w:lang w:eastAsia="en-US"/>
              </w:rPr>
              <w:t xml:space="preserve"> can you explain that a little bit more to me?</w:t>
            </w:r>
          </w:p>
          <w:p w14:paraId="5CE5621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6F01C3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Well pretty much, when I’m nice and organised,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mouldy stuff in fridge – straight in the bin.  </w:t>
            </w:r>
            <w:proofErr w:type="gramStart"/>
            <w:r w:rsidRPr="00173C6F">
              <w:rPr>
                <w:rFonts w:ascii="Calibri" w:eastAsia="SimSun" w:hAnsi="Calibri" w:cs="Tahoma"/>
                <w:kern w:val="3"/>
                <w:lang w:eastAsia="en-US"/>
              </w:rPr>
              <w:t>So</w:t>
            </w:r>
            <w:proofErr w:type="gramEnd"/>
            <w:r w:rsidRPr="00173C6F">
              <w:rPr>
                <w:rFonts w:ascii="Calibri" w:eastAsia="SimSun" w:hAnsi="Calibri" w:cs="Tahoma"/>
                <w:kern w:val="3"/>
                <w:lang w:eastAsia="en-US"/>
              </w:rPr>
              <w:t xml:space="preserve"> I’ve got to confess, it goes out of the window slightly then – so it goes straight in the bin without recycling – sorry!</w:t>
            </w:r>
          </w:p>
          <w:p w14:paraId="24763A8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6AF0AE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So the intention is </w:t>
            </w:r>
            <w:proofErr w:type="gramStart"/>
            <w:r w:rsidRPr="00173C6F">
              <w:rPr>
                <w:rFonts w:ascii="Calibri" w:eastAsia="SimSun" w:hAnsi="Calibri" w:cs="Tahoma"/>
                <w:b/>
                <w:kern w:val="3"/>
                <w:lang w:eastAsia="en-US"/>
              </w:rPr>
              <w:t>there..</w:t>
            </w:r>
            <w:proofErr w:type="gramEnd"/>
            <w:r w:rsidRPr="00173C6F">
              <w:rPr>
                <w:rFonts w:ascii="Calibri" w:eastAsia="SimSun" w:hAnsi="Calibri" w:cs="Tahoma"/>
                <w:b/>
                <w:kern w:val="3"/>
                <w:lang w:eastAsia="en-US"/>
              </w:rPr>
              <w:t xml:space="preserve"> you are keen to do it but sometimes…</w:t>
            </w:r>
          </w:p>
          <w:p w14:paraId="644227E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90240B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Sometimes you hear the binmen reversing down the road and you’re like “get out there!!” [laughter]</w:t>
            </w:r>
          </w:p>
          <w:p w14:paraId="46792D88"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1D482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And you mentioned you have </w:t>
            </w:r>
            <w:proofErr w:type="gramStart"/>
            <w:r w:rsidRPr="00173C6F">
              <w:rPr>
                <w:rFonts w:ascii="Calibri" w:eastAsia="SimSun" w:hAnsi="Calibri" w:cs="Tahoma"/>
                <w:b/>
                <w:kern w:val="3"/>
                <w:lang w:eastAsia="en-US"/>
              </w:rPr>
              <w:t>dogs..</w:t>
            </w:r>
            <w:proofErr w:type="gramEnd"/>
            <w:r w:rsidRPr="00173C6F">
              <w:rPr>
                <w:rFonts w:ascii="Calibri" w:eastAsia="SimSun" w:hAnsi="Calibri" w:cs="Tahoma"/>
                <w:b/>
                <w:kern w:val="3"/>
                <w:lang w:eastAsia="en-US"/>
              </w:rPr>
              <w:t xml:space="preserve"> what about their </w:t>
            </w:r>
            <w:proofErr w:type="gramStart"/>
            <w:r w:rsidRPr="00173C6F">
              <w:rPr>
                <w:rFonts w:ascii="Calibri" w:eastAsia="SimSun" w:hAnsi="Calibri" w:cs="Tahoma"/>
                <w:b/>
                <w:kern w:val="3"/>
                <w:lang w:eastAsia="en-US"/>
              </w:rPr>
              <w:t>um..</w:t>
            </w:r>
            <w:proofErr w:type="gramEnd"/>
          </w:p>
          <w:p w14:paraId="40A764D2"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0D3AAE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What – their “leavings?” [</w:t>
            </w:r>
            <w:proofErr w:type="gramStart"/>
            <w:r w:rsidRPr="00173C6F">
              <w:rPr>
                <w:rFonts w:ascii="Calibri" w:eastAsia="SimSun" w:hAnsi="Calibri" w:cs="Tahoma"/>
                <w:kern w:val="3"/>
                <w:lang w:eastAsia="en-US"/>
              </w:rPr>
              <w:t>laughter]  yes</w:t>
            </w:r>
            <w:proofErr w:type="gramEnd"/>
            <w:r w:rsidRPr="00173C6F">
              <w:rPr>
                <w:rFonts w:ascii="Calibri" w:eastAsia="SimSun" w:hAnsi="Calibri" w:cs="Tahoma"/>
                <w:kern w:val="3"/>
                <w:lang w:eastAsia="en-US"/>
              </w:rPr>
              <w:t xml:space="preserve"> that goes in the black bags- actually I take that down the tip I’m quite good with that cos they don’t collect it for two weeks so otherwise they stink.. and the cat leavings too</w:t>
            </w:r>
          </w:p>
          <w:p w14:paraId="0351096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6E1D2EF"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0660EF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And when you are out walking as well, </w:t>
            </w:r>
            <w:proofErr w:type="spellStart"/>
            <w:r w:rsidRPr="00173C6F">
              <w:rPr>
                <w:rFonts w:ascii="Calibri" w:eastAsia="SimSun" w:hAnsi="Calibri" w:cs="Tahoma"/>
                <w:b/>
                <w:kern w:val="3"/>
                <w:lang w:eastAsia="en-US"/>
              </w:rPr>
              <w:t>its</w:t>
            </w:r>
            <w:proofErr w:type="spellEnd"/>
            <w:r w:rsidRPr="00173C6F">
              <w:rPr>
                <w:rFonts w:ascii="Calibri" w:eastAsia="SimSun" w:hAnsi="Calibri" w:cs="Tahoma"/>
                <w:b/>
                <w:kern w:val="3"/>
                <w:lang w:eastAsia="en-US"/>
              </w:rPr>
              <w:t xml:space="preserve"> something you feel quite strongly about?</w:t>
            </w:r>
          </w:p>
          <w:p w14:paraId="5658F90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E56D04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Oh yes, yeah.  So I pick up after our dogs and sometimes end up picking up after other dogs as </w:t>
            </w:r>
            <w:proofErr w:type="gramStart"/>
            <w:r w:rsidRPr="00173C6F">
              <w:rPr>
                <w:rFonts w:ascii="Calibri" w:eastAsia="SimSun" w:hAnsi="Calibri" w:cs="Tahoma"/>
                <w:kern w:val="3"/>
                <w:lang w:eastAsia="en-US"/>
              </w:rPr>
              <w:t>well..</w:t>
            </w:r>
            <w:proofErr w:type="gramEnd"/>
          </w:p>
          <w:p w14:paraId="5380C68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E4CEC4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And again…why is that important to you?</w:t>
            </w:r>
          </w:p>
          <w:p w14:paraId="381050D5"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4F9BF5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color w:val="ED7D31"/>
                <w:kern w:val="3"/>
                <w:lang w:eastAsia="en-US"/>
              </w:rPr>
              <w:t xml:space="preserve">Because, um, I found that if I just have a big old rant about people leaving their dog shit everywhere then I end up feeling quite angry and annoyed and there’s nothing I </w:t>
            </w:r>
            <w:r w:rsidRPr="00173C6F">
              <w:rPr>
                <w:rFonts w:ascii="Calibri" w:eastAsia="SimSun" w:hAnsi="Calibri" w:cs="Tahoma"/>
                <w:color w:val="ED7D31"/>
                <w:kern w:val="3"/>
                <w:lang w:eastAsia="en-US"/>
              </w:rPr>
              <w:lastRenderedPageBreak/>
              <w:t xml:space="preserve">can do about it, so I just pick it up and put it in the bin.  </w:t>
            </w:r>
            <w:r w:rsidRPr="00173C6F">
              <w:rPr>
                <w:rFonts w:ascii="Calibri" w:eastAsia="SimSun" w:hAnsi="Calibri" w:cs="Tahoma"/>
                <w:kern w:val="3"/>
                <w:lang w:eastAsia="en-US"/>
              </w:rPr>
              <w:t>I don’t do it to every bit…[laughter] I don’t want you thinking that I’m kind of the mystery dog poo picker up-er [laughter].</w:t>
            </w:r>
          </w:p>
          <w:p w14:paraId="5C2E3CC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4DE85C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you haven’t got obsessive compulsive disorder yet then you don’t think [laughter]</w:t>
            </w:r>
          </w:p>
          <w:p w14:paraId="17BEAA7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89F41A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Yeah I probably have actually [much </w:t>
            </w:r>
            <w:proofErr w:type="gramStart"/>
            <w:r w:rsidRPr="00173C6F">
              <w:rPr>
                <w:rFonts w:ascii="Calibri" w:eastAsia="SimSun" w:hAnsi="Calibri" w:cs="Tahoma"/>
                <w:kern w:val="3"/>
                <w:lang w:eastAsia="en-US"/>
              </w:rPr>
              <w:t>laughter]…</w:t>
            </w:r>
            <w:proofErr w:type="gramEnd"/>
            <w:r w:rsidRPr="00173C6F">
              <w:rPr>
                <w:rFonts w:ascii="Calibri" w:eastAsia="SimSun" w:hAnsi="Calibri" w:cs="Tahoma"/>
                <w:kern w:val="3"/>
                <w:lang w:eastAsia="en-US"/>
              </w:rPr>
              <w:t>.</w:t>
            </w:r>
          </w:p>
          <w:p w14:paraId="60A7292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7E32D9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Something I’m interested in exploring with people is their use of electricity, turning things off, use of </w:t>
            </w:r>
            <w:proofErr w:type="gramStart"/>
            <w:r w:rsidRPr="00173C6F">
              <w:rPr>
                <w:rFonts w:ascii="Calibri" w:eastAsia="SimSun" w:hAnsi="Calibri" w:cs="Tahoma"/>
                <w:b/>
                <w:kern w:val="3"/>
                <w:lang w:eastAsia="en-US"/>
              </w:rPr>
              <w:t>standby..</w:t>
            </w:r>
            <w:proofErr w:type="gramEnd"/>
            <w:r w:rsidRPr="00173C6F">
              <w:rPr>
                <w:rFonts w:ascii="Calibri" w:eastAsia="SimSun" w:hAnsi="Calibri" w:cs="Tahoma"/>
                <w:b/>
                <w:kern w:val="3"/>
                <w:lang w:eastAsia="en-US"/>
              </w:rPr>
              <w:t xml:space="preserve"> </w:t>
            </w:r>
            <w:proofErr w:type="gramStart"/>
            <w:r w:rsidRPr="00173C6F">
              <w:rPr>
                <w:rFonts w:ascii="Calibri" w:eastAsia="SimSun" w:hAnsi="Calibri" w:cs="Tahoma"/>
                <w:b/>
                <w:kern w:val="3"/>
                <w:lang w:eastAsia="en-US"/>
              </w:rPr>
              <w:t>obviously</w:t>
            </w:r>
            <w:proofErr w:type="gramEnd"/>
            <w:r w:rsidRPr="00173C6F">
              <w:rPr>
                <w:rFonts w:ascii="Calibri" w:eastAsia="SimSun" w:hAnsi="Calibri" w:cs="Tahoma"/>
                <w:b/>
                <w:kern w:val="3"/>
                <w:lang w:eastAsia="en-US"/>
              </w:rPr>
              <w:t xml:space="preserve"> there’s been lots in the news this week about climate change etc., … tell me a little bit about, you know, what you think about your use of electricity and resources.</w:t>
            </w:r>
          </w:p>
          <w:p w14:paraId="3159B57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992FFA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I think a good example is that NatWest advert, where you get cashback on your bills… there’s a man going around the house singing “I’ve got bills” and going around the house and turning everything </w:t>
            </w:r>
            <w:proofErr w:type="gramStart"/>
            <w:r w:rsidRPr="00173C6F">
              <w:rPr>
                <w:rFonts w:ascii="Calibri" w:eastAsia="SimSun" w:hAnsi="Calibri" w:cs="Tahoma"/>
                <w:kern w:val="3"/>
                <w:lang w:eastAsia="en-US"/>
              </w:rPr>
              <w:t>off..</w:t>
            </w:r>
            <w:proofErr w:type="gramEnd"/>
            <w:r w:rsidRPr="00173C6F">
              <w:rPr>
                <w:rFonts w:ascii="Calibri" w:eastAsia="SimSun" w:hAnsi="Calibri" w:cs="Tahoma"/>
                <w:kern w:val="3"/>
                <w:lang w:eastAsia="en-US"/>
              </w:rPr>
              <w:t xml:space="preserve"> </w:t>
            </w:r>
            <w:r w:rsidRPr="00173C6F">
              <w:rPr>
                <w:rFonts w:ascii="Calibri" w:eastAsia="SimSun" w:hAnsi="Calibri" w:cs="Tahoma"/>
                <w:color w:val="ED7D31"/>
                <w:kern w:val="3"/>
                <w:lang w:eastAsia="en-US"/>
              </w:rPr>
              <w:t xml:space="preserve">well that’s </w:t>
            </w:r>
            <w:proofErr w:type="gramStart"/>
            <w:r w:rsidRPr="00173C6F">
              <w:rPr>
                <w:rFonts w:ascii="Calibri" w:eastAsia="SimSun" w:hAnsi="Calibri" w:cs="Tahoma"/>
                <w:color w:val="ED7D31"/>
                <w:kern w:val="3"/>
                <w:lang w:eastAsia="en-US"/>
              </w:rPr>
              <w:t>me..</w:t>
            </w:r>
            <w:proofErr w:type="gramEnd"/>
            <w:r w:rsidRPr="00173C6F">
              <w:rPr>
                <w:rFonts w:ascii="Calibri" w:eastAsia="SimSun" w:hAnsi="Calibri" w:cs="Tahoma"/>
                <w:color w:val="ED7D31"/>
                <w:kern w:val="3"/>
                <w:lang w:eastAsia="en-US"/>
              </w:rPr>
              <w:t xml:space="preserve"> I go around the house turning thermostats down in the morning, I’ll turn them up in the morning…I do switch the lights off, we have eco-bulbs everywhere, and I do switch the lights off in between.</w:t>
            </w:r>
          </w:p>
          <w:p w14:paraId="77677632" w14:textId="77777777" w:rsidR="00173C6F" w:rsidRPr="00173C6F" w:rsidRDefault="00173C6F" w:rsidP="00173C6F">
            <w:pPr>
              <w:suppressAutoHyphens/>
              <w:autoSpaceDN w:val="0"/>
              <w:spacing w:after="0" w:line="240" w:lineRule="auto"/>
              <w:textAlignment w:val="baseline"/>
              <w:rPr>
                <w:rFonts w:ascii="Calibri" w:eastAsia="SimSun" w:hAnsi="Calibri" w:cs="Tahoma"/>
                <w:color w:val="ED7D31"/>
                <w:kern w:val="3"/>
                <w:lang w:eastAsia="en-US"/>
              </w:rPr>
            </w:pPr>
          </w:p>
          <w:p w14:paraId="572E610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you are quite strict about that then?</w:t>
            </w:r>
          </w:p>
          <w:p w14:paraId="294C8BE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89EFDC4"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Yes [laughter] – “why’s the house in the dark?” [laughter]</w:t>
            </w:r>
          </w:p>
          <w:p w14:paraId="067A4FE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D58029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b/>
                <w:kern w:val="3"/>
                <w:lang w:eastAsia="en-US"/>
              </w:rPr>
              <w:t xml:space="preserve">So… we are coming to the end of the </w:t>
            </w:r>
            <w:proofErr w:type="gramStart"/>
            <w:r w:rsidRPr="00173C6F">
              <w:rPr>
                <w:rFonts w:ascii="Calibri" w:eastAsia="SimSun" w:hAnsi="Calibri" w:cs="Tahoma"/>
                <w:b/>
                <w:kern w:val="3"/>
                <w:lang w:eastAsia="en-US"/>
              </w:rPr>
              <w:t>interview,  so</w:t>
            </w:r>
            <w:proofErr w:type="gramEnd"/>
            <w:r w:rsidRPr="00173C6F">
              <w:rPr>
                <w:rFonts w:ascii="Calibri" w:eastAsia="SimSun" w:hAnsi="Calibri" w:cs="Tahoma"/>
                <w:b/>
                <w:kern w:val="3"/>
                <w:lang w:eastAsia="en-US"/>
              </w:rPr>
              <w:t xml:space="preserve"> something I just want to explore a little is, given your experiences, do you think that looking after your own wellbeing in terms of your emotional and physical wellbeing, and looking after the environment are compatible? How compatible do you think they </w:t>
            </w:r>
            <w:proofErr w:type="gramStart"/>
            <w:r w:rsidRPr="00173C6F">
              <w:rPr>
                <w:rFonts w:ascii="Calibri" w:eastAsia="SimSun" w:hAnsi="Calibri" w:cs="Tahoma"/>
                <w:b/>
                <w:kern w:val="3"/>
                <w:lang w:eastAsia="en-US"/>
              </w:rPr>
              <w:t>are</w:t>
            </w:r>
            <w:proofErr w:type="gramEnd"/>
            <w:r w:rsidRPr="00173C6F">
              <w:rPr>
                <w:rFonts w:ascii="Calibri" w:eastAsia="SimSun" w:hAnsi="Calibri" w:cs="Tahoma"/>
                <w:b/>
                <w:kern w:val="3"/>
                <w:lang w:eastAsia="en-US"/>
              </w:rPr>
              <w:t xml:space="preserve"> or do you think perhaps they create quite a lot of conflict or difficulties?</w:t>
            </w:r>
          </w:p>
          <w:p w14:paraId="54686B7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44EFA3C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I think they can be all symbiotic, and I think that …people should look after themselves firstly, but should also look after the environment around them, because if you are living in a </w:t>
            </w:r>
            <w:proofErr w:type="gramStart"/>
            <w:r w:rsidRPr="00173C6F">
              <w:rPr>
                <w:rFonts w:ascii="Calibri" w:eastAsia="SimSun" w:hAnsi="Calibri" w:cs="Tahoma"/>
                <w:kern w:val="3"/>
                <w:lang w:eastAsia="en-US"/>
              </w:rPr>
              <w:t>shithole</w:t>
            </w:r>
            <w:proofErr w:type="gramEnd"/>
            <w:r w:rsidRPr="00173C6F">
              <w:rPr>
                <w:rFonts w:ascii="Calibri" w:eastAsia="SimSun" w:hAnsi="Calibri" w:cs="Tahoma"/>
                <w:kern w:val="3"/>
                <w:lang w:eastAsia="en-US"/>
              </w:rPr>
              <w:t xml:space="preserve"> you are not going to be happy –are you? Really?  So if something’s nice around you then you are probably going to enjoy living there a lot more</w:t>
            </w:r>
            <w:proofErr w:type="gramStart"/>
            <w:r w:rsidRPr="00173C6F">
              <w:rPr>
                <w:rFonts w:ascii="Calibri" w:eastAsia="SimSun" w:hAnsi="Calibri" w:cs="Tahoma"/>
                <w:kern w:val="3"/>
                <w:lang w:eastAsia="en-US"/>
              </w:rPr>
              <w:t>….if</w:t>
            </w:r>
            <w:proofErr w:type="gramEnd"/>
            <w:r w:rsidRPr="00173C6F">
              <w:rPr>
                <w:rFonts w:ascii="Calibri" w:eastAsia="SimSun" w:hAnsi="Calibri" w:cs="Tahoma"/>
                <w:kern w:val="3"/>
                <w:lang w:eastAsia="en-US"/>
              </w:rPr>
              <w:t xml:space="preserve"> you live somewhere surrounded by litter then you are probably not going to be happy.  I think the environment does have a positive effect on your attitude and how you feel…</w:t>
            </w:r>
          </w:p>
          <w:p w14:paraId="386BB4B5"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700574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Ok that’s great, great.   </w:t>
            </w:r>
            <w:proofErr w:type="gramStart"/>
            <w:r w:rsidRPr="00173C6F">
              <w:rPr>
                <w:rFonts w:ascii="Calibri" w:eastAsia="SimSun" w:hAnsi="Calibri" w:cs="Tahoma"/>
                <w:b/>
                <w:kern w:val="3"/>
                <w:lang w:eastAsia="en-US"/>
              </w:rPr>
              <w:t>So</w:t>
            </w:r>
            <w:proofErr w:type="gramEnd"/>
            <w:r w:rsidRPr="00173C6F">
              <w:rPr>
                <w:rFonts w:ascii="Calibri" w:eastAsia="SimSun" w:hAnsi="Calibri" w:cs="Tahoma"/>
                <w:b/>
                <w:kern w:val="3"/>
                <w:lang w:eastAsia="en-US"/>
              </w:rPr>
              <w:t xml:space="preserve"> have you got any thoughts about what you think society could do, and people could do generally, to try and encourage society to look after both their own wellbeing and the environment?</w:t>
            </w:r>
          </w:p>
          <w:p w14:paraId="0321ECC2"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4784826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 xml:space="preserve">That’s a difficult </w:t>
            </w:r>
            <w:proofErr w:type="gramStart"/>
            <w:r w:rsidRPr="00173C6F">
              <w:rPr>
                <w:rFonts w:ascii="Calibri" w:eastAsia="SimSun" w:hAnsi="Calibri" w:cs="Tahoma"/>
                <w:kern w:val="3"/>
                <w:lang w:eastAsia="en-US"/>
              </w:rPr>
              <w:t>one..</w:t>
            </w:r>
            <w:proofErr w:type="gramEnd"/>
            <w:r w:rsidRPr="00173C6F">
              <w:rPr>
                <w:rFonts w:ascii="Calibri" w:eastAsia="SimSun" w:hAnsi="Calibri" w:cs="Tahoma"/>
                <w:kern w:val="3"/>
                <w:lang w:eastAsia="en-US"/>
              </w:rPr>
              <w:t xml:space="preserve"> I think it’s got to come down to something simple and easy that everyone can do… which might come down to something like – </w:t>
            </w:r>
            <w:proofErr w:type="spellStart"/>
            <w:r w:rsidRPr="00173C6F">
              <w:rPr>
                <w:rFonts w:ascii="Calibri" w:eastAsia="SimSun" w:hAnsi="Calibri" w:cs="Tahoma"/>
                <w:kern w:val="3"/>
                <w:lang w:eastAsia="en-US"/>
              </w:rPr>
              <w:t>gonna</w:t>
            </w:r>
            <w:proofErr w:type="spellEnd"/>
            <w:r w:rsidRPr="00173C6F">
              <w:rPr>
                <w:rFonts w:ascii="Calibri" w:eastAsia="SimSun" w:hAnsi="Calibri" w:cs="Tahoma"/>
                <w:kern w:val="3"/>
                <w:lang w:eastAsia="en-US"/>
              </w:rPr>
              <w:t xml:space="preserve"> sound a bit </w:t>
            </w:r>
            <w:proofErr w:type="spellStart"/>
            <w:r w:rsidRPr="00173C6F">
              <w:rPr>
                <w:rFonts w:ascii="Calibri" w:eastAsia="SimSun" w:hAnsi="Calibri" w:cs="Tahoma"/>
                <w:kern w:val="3"/>
                <w:lang w:eastAsia="en-US"/>
              </w:rPr>
              <w:t>hippiesh</w:t>
            </w:r>
            <w:proofErr w:type="spellEnd"/>
            <w:r w:rsidRPr="00173C6F">
              <w:rPr>
                <w:rFonts w:ascii="Calibri" w:eastAsia="SimSun" w:hAnsi="Calibri" w:cs="Tahoma"/>
                <w:kern w:val="3"/>
                <w:lang w:eastAsia="en-US"/>
              </w:rPr>
              <w:t xml:space="preserve"> now – that everyone should be kind to each other but to the environment as well</w:t>
            </w:r>
            <w:r w:rsidRPr="00173C6F">
              <w:rPr>
                <w:rFonts w:ascii="Calibri" w:eastAsia="SimSun" w:hAnsi="Calibri" w:cs="Tahoma"/>
                <w:color w:val="ED7D31"/>
                <w:kern w:val="3"/>
                <w:lang w:eastAsia="en-US"/>
              </w:rPr>
              <w:t xml:space="preserve">.  So if everyone is nicer and a bit more thoughtful and mindful about what they do towards themselves, but also environmentally, </w:t>
            </w:r>
            <w:proofErr w:type="gramStart"/>
            <w:r w:rsidRPr="00173C6F">
              <w:rPr>
                <w:rFonts w:ascii="Calibri" w:eastAsia="SimSun" w:hAnsi="Calibri" w:cs="Tahoma"/>
                <w:color w:val="ED7D31"/>
                <w:kern w:val="3"/>
                <w:lang w:eastAsia="en-US"/>
              </w:rPr>
              <w:t>like..</w:t>
            </w:r>
            <w:proofErr w:type="gramEnd"/>
            <w:r w:rsidRPr="00173C6F">
              <w:rPr>
                <w:rFonts w:ascii="Calibri" w:eastAsia="SimSun" w:hAnsi="Calibri" w:cs="Tahoma"/>
                <w:color w:val="ED7D31"/>
                <w:kern w:val="3"/>
                <w:lang w:eastAsia="en-US"/>
              </w:rPr>
              <w:t xml:space="preserve"> an example – </w:t>
            </w:r>
            <w:proofErr w:type="spellStart"/>
            <w:r w:rsidRPr="00173C6F">
              <w:rPr>
                <w:rFonts w:ascii="Calibri" w:eastAsia="SimSun" w:hAnsi="Calibri" w:cs="Tahoma"/>
                <w:color w:val="ED7D31"/>
                <w:kern w:val="3"/>
                <w:lang w:eastAsia="en-US"/>
              </w:rPr>
              <w:t>y’know</w:t>
            </w:r>
            <w:proofErr w:type="spellEnd"/>
            <w:r w:rsidRPr="00173C6F">
              <w:rPr>
                <w:rFonts w:ascii="Calibri" w:eastAsia="SimSun" w:hAnsi="Calibri" w:cs="Tahoma"/>
                <w:color w:val="ED7D31"/>
                <w:kern w:val="3"/>
                <w:lang w:eastAsia="en-US"/>
              </w:rPr>
              <w:t xml:space="preserve"> if someone’s bin bag has split – don’t just leave it lying on the road, why not just tie it back up…</w:t>
            </w:r>
          </w:p>
          <w:p w14:paraId="418B7E8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F824BC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lastRenderedPageBreak/>
              <w:t>Ok that’s great – thank you very Juliet for your time… is there anything you else you want to add or tell me about before we end the interview?</w:t>
            </w:r>
          </w:p>
          <w:p w14:paraId="64A2BEE1"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roofErr w:type="gramStart"/>
            <w:r w:rsidRPr="00173C6F">
              <w:rPr>
                <w:rFonts w:ascii="Calibri" w:eastAsia="SimSun" w:hAnsi="Calibri" w:cs="Tahoma"/>
                <w:kern w:val="3"/>
                <w:lang w:eastAsia="en-US"/>
              </w:rPr>
              <w:t>No</w:t>
            </w:r>
            <w:proofErr w:type="gramEnd"/>
            <w:r w:rsidRPr="00173C6F">
              <w:rPr>
                <w:rFonts w:ascii="Calibri" w:eastAsia="SimSun" w:hAnsi="Calibri" w:cs="Tahoma"/>
                <w:kern w:val="3"/>
                <w:lang w:eastAsia="en-US"/>
              </w:rPr>
              <w:t xml:space="preserve"> I don’t think so…</w:t>
            </w:r>
          </w:p>
          <w:p w14:paraId="52819B8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b/>
                <w:bCs/>
                <w:kern w:val="3"/>
                <w:lang w:eastAsia="en-US"/>
              </w:rPr>
              <w:t xml:space="preserve">Ok – great – thank you again </w:t>
            </w:r>
          </w:p>
          <w:p w14:paraId="51393395"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tc>
        <w:tc>
          <w:tcPr>
            <w:tcW w:w="3182" w:type="dxa"/>
            <w:tcBorders>
              <w:top w:val="single" w:sz="4" w:space="0" w:color="00000A"/>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1A7CC04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EE96C3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BEA311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269D31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0D2DDE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497157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31FA2C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FB5056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E9E5C4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C47BBE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6FF92A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5A9404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91374B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71DF8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D98534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7BF5E3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38DA62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2C78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11FEE0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0FC664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DED824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BAC6DC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0FC792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0BFE15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C34DE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34AFBE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EADA33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65AF23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A0ABFC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96D38E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Carer</w:t>
            </w:r>
          </w:p>
          <w:p w14:paraId="2E2C9B15"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0465212"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4C71D0F"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5B29BD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0119C1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E9CEF8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59EB09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43EA604F"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117D986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t>Understanding of personal wellbeing</w:t>
            </w:r>
          </w:p>
          <w:p w14:paraId="1A4CA23A"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08F859C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A97C39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B372B1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E7D8DF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1BB160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1486B8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lastRenderedPageBreak/>
              <w:t>Understanding</w:t>
            </w:r>
          </w:p>
          <w:p w14:paraId="4251C607"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626C5E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Mature attitude evolved over time</w:t>
            </w:r>
          </w:p>
          <w:p w14:paraId="2883BE3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125D2E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3197A6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Understanding</w:t>
            </w:r>
          </w:p>
          <w:p w14:paraId="0378C27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ACA1AC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6729F0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64A959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Conscious of problems and </w:t>
            </w:r>
            <w:proofErr w:type="gramStart"/>
            <w:r w:rsidRPr="00173C6F">
              <w:rPr>
                <w:rFonts w:ascii="Calibri" w:eastAsia="SimSun" w:hAnsi="Calibri" w:cs="Tahoma"/>
                <w:b/>
                <w:kern w:val="3"/>
                <w:lang w:eastAsia="en-US"/>
              </w:rPr>
              <w:t>took action</w:t>
            </w:r>
            <w:proofErr w:type="gramEnd"/>
          </w:p>
          <w:p w14:paraId="6658E25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EF4D4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974E02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Mental stress</w:t>
            </w:r>
          </w:p>
          <w:p w14:paraId="23C7408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E0291F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3A7A42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1512EB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Education</w:t>
            </w:r>
          </w:p>
          <w:p w14:paraId="6279949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D475A7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565BA9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Acceptance and self help</w:t>
            </w:r>
          </w:p>
          <w:p w14:paraId="0AB3A0A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826D4D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4BF784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076C6A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7B1281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25B4E8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3E03A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33253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1269DD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181EB8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034F97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B528A1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8881F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7EF23B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Realisation to care for yourself first</w:t>
            </w:r>
          </w:p>
          <w:p w14:paraId="2C392F4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8D7282F"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12D5CC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44E1A7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35AE41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U need to love yourself before you can love others</w:t>
            </w:r>
          </w:p>
          <w:p w14:paraId="30EDD09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E677F6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38F70C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0E569E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You come first</w:t>
            </w:r>
          </w:p>
          <w:p w14:paraId="3C1C182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CD6B50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3ECB8B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B77547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BF1441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1CEB3F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Determination to avoid being medicated</w:t>
            </w:r>
          </w:p>
          <w:p w14:paraId="31DA399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BDFEDD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8B3E30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818D3B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B7FD7F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Routine is important for </w:t>
            </w:r>
            <w:proofErr w:type="spellStart"/>
            <w:r w:rsidRPr="00173C6F">
              <w:rPr>
                <w:rFonts w:ascii="Calibri" w:eastAsia="SimSun" w:hAnsi="Calibri" w:cs="Tahoma"/>
                <w:b/>
                <w:kern w:val="3"/>
                <w:lang w:eastAsia="en-US"/>
              </w:rPr>
              <w:t>self care</w:t>
            </w:r>
            <w:proofErr w:type="spellEnd"/>
          </w:p>
          <w:p w14:paraId="528E1F6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157ED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54B294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F7AF45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Self help</w:t>
            </w:r>
          </w:p>
          <w:p w14:paraId="2AFC70E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183B92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5634E0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Switch off and block any negative thoughts</w:t>
            </w:r>
          </w:p>
          <w:p w14:paraId="6DB5779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5B9271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Awareness and acknowledgement of stress</w:t>
            </w:r>
          </w:p>
          <w:p w14:paraId="0B1E157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C2979B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Coping strategies</w:t>
            </w:r>
          </w:p>
          <w:p w14:paraId="7E2EA63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EAB4B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C8887D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Routine is important</w:t>
            </w:r>
          </w:p>
          <w:p w14:paraId="4CD000B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2B7927D"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77BBFD8"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217B93A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CDCC49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C6DA00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4A2077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70513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8CC18C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8DEB31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288CFA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Helping others to feel Good about their surroundings</w:t>
            </w:r>
          </w:p>
          <w:p w14:paraId="2591DA0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76550F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4E1316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E315CC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6C099F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Community spirit</w:t>
            </w:r>
          </w:p>
          <w:p w14:paraId="25DEFBC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66F09B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CD3AEC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FE5F71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444260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73FF9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Little things help in the long run</w:t>
            </w:r>
          </w:p>
          <w:p w14:paraId="3E21E36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1ED20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6CDD1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D6AA72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F9C51D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AFDC0C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Collective effort</w:t>
            </w:r>
          </w:p>
          <w:p w14:paraId="23D8D02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FB5735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F173D1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98F0BF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A little goes a long way</w:t>
            </w:r>
          </w:p>
          <w:p w14:paraId="3FCC067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1219C8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17E22C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roofErr w:type="spellStart"/>
            <w:r w:rsidRPr="00173C6F">
              <w:rPr>
                <w:rFonts w:ascii="Calibri" w:eastAsia="SimSun" w:hAnsi="Calibri" w:cs="Tahoma"/>
                <w:b/>
                <w:kern w:val="3"/>
                <w:lang w:eastAsia="en-US"/>
              </w:rPr>
              <w:t>Self satisfaction</w:t>
            </w:r>
            <w:proofErr w:type="spellEnd"/>
          </w:p>
          <w:p w14:paraId="6F0940A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102130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7A0844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3FE787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461738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Doing a Good deed improves your mood</w:t>
            </w:r>
          </w:p>
          <w:p w14:paraId="799A089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549519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CAFC2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E36FFE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F05696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DA8D4A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0F2F4C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3A4E4D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7EBB34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4A1E0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E6E23C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Nobody’s perfect</w:t>
            </w:r>
          </w:p>
          <w:p w14:paraId="0260004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7F6B1D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E10E14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89FCB7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54D908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BAEBEB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9D788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CA48F4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01A470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B22B68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DC0FF4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00D530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A371B6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Essential task</w:t>
            </w:r>
          </w:p>
          <w:p w14:paraId="2F22C21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37CC27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43C844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0AC659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0C2807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0C62B1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Kindness for others</w:t>
            </w:r>
          </w:p>
          <w:p w14:paraId="5D6F17F8"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9F77B6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646175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9FAB7F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270DB6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E9D88F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C9CF67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Upset at other </w:t>
            </w:r>
            <w:proofErr w:type="spellStart"/>
            <w:proofErr w:type="gramStart"/>
            <w:r w:rsidRPr="00173C6F">
              <w:rPr>
                <w:rFonts w:ascii="Calibri" w:eastAsia="SimSun" w:hAnsi="Calibri" w:cs="Tahoma"/>
                <w:b/>
                <w:kern w:val="3"/>
                <w:lang w:eastAsia="en-US"/>
              </w:rPr>
              <w:t>peoples</w:t>
            </w:r>
            <w:proofErr w:type="spellEnd"/>
            <w:proofErr w:type="gramEnd"/>
            <w:r w:rsidRPr="00173C6F">
              <w:rPr>
                <w:rFonts w:ascii="Calibri" w:eastAsia="SimSun" w:hAnsi="Calibri" w:cs="Tahoma"/>
                <w:b/>
                <w:kern w:val="3"/>
                <w:lang w:eastAsia="en-US"/>
              </w:rPr>
              <w:t xml:space="preserve"> carelessness</w:t>
            </w:r>
          </w:p>
          <w:p w14:paraId="0CA8726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5388E5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5BA562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8891F1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F7AA34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ED6A02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ACBBFF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590CDA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Put money where your mouth is</w:t>
            </w:r>
          </w:p>
          <w:p w14:paraId="6F2E9F3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A9DE9A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7187C4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163E7B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0BD14F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0DB595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Caring for the </w:t>
            </w:r>
            <w:proofErr w:type="spellStart"/>
            <w:r w:rsidRPr="00173C6F">
              <w:rPr>
                <w:rFonts w:ascii="Calibri" w:eastAsia="SimSun" w:hAnsi="Calibri" w:cs="Tahoma"/>
                <w:b/>
                <w:kern w:val="3"/>
                <w:lang w:eastAsia="en-US"/>
              </w:rPr>
              <w:t>enviroment</w:t>
            </w:r>
            <w:proofErr w:type="spellEnd"/>
          </w:p>
          <w:p w14:paraId="69FF759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4ED5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3638F2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D780B4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155BED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188323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0FAA99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B47EDC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178CE6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292C4E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Energy saving</w:t>
            </w:r>
          </w:p>
          <w:p w14:paraId="0398549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Environmentally friendly</w:t>
            </w:r>
          </w:p>
          <w:p w14:paraId="05F2F9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55C935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B8DCA9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9A12BF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71F7B6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DCE7A8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 xml:space="preserve">Happiness in </w:t>
            </w:r>
            <w:proofErr w:type="gramStart"/>
            <w:r w:rsidRPr="00173C6F">
              <w:rPr>
                <w:rFonts w:ascii="Calibri" w:eastAsia="SimSun" w:hAnsi="Calibri" w:cs="Tahoma"/>
                <w:b/>
                <w:kern w:val="3"/>
                <w:lang w:eastAsia="en-US"/>
              </w:rPr>
              <w:t>ones</w:t>
            </w:r>
            <w:proofErr w:type="gramEnd"/>
            <w:r w:rsidRPr="00173C6F">
              <w:rPr>
                <w:rFonts w:ascii="Calibri" w:eastAsia="SimSun" w:hAnsi="Calibri" w:cs="Tahoma"/>
                <w:b/>
                <w:kern w:val="3"/>
                <w:lang w:eastAsia="en-US"/>
              </w:rPr>
              <w:t xml:space="preserve"> surroundings is important</w:t>
            </w:r>
          </w:p>
          <w:p w14:paraId="35408CC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864829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2F1758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435894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4DFC06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6E5334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1ED921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20A985B"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B83BBA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Clean and tidy house or environment equals happy mind</w:t>
            </w:r>
          </w:p>
          <w:p w14:paraId="17C2619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7269D9F"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F79A65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8EF3FAE"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r w:rsidRPr="00173C6F">
              <w:rPr>
                <w:rFonts w:ascii="Calibri" w:eastAsia="SimSun" w:hAnsi="Calibri" w:cs="Tahoma"/>
                <w:b/>
                <w:kern w:val="3"/>
                <w:lang w:eastAsia="en-US"/>
              </w:rPr>
              <w:t>Empathy towards others</w:t>
            </w:r>
          </w:p>
          <w:p w14:paraId="4D6ADB8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774209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D13C95A"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B2062E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47E1BC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4FC19B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673C127"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21C59AD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4D2AB6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106AB8C"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7EFC983"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5512948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44D82AF9"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3F573F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6A6DA41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B3CE166"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99FADC4"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DDA1C6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737FAFD1"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0488EB6D"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13BC69E0"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p w14:paraId="3E366F7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495F382B"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4FAA0D6"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DF91C10"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8B68859"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6D99A5F5"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3A8089D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70359F73"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p w14:paraId="5432F982"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tc>
      </w:tr>
      <w:tr w:rsidR="00173C6F" w:rsidRPr="00173C6F" w14:paraId="3584F1F2" w14:textId="77777777" w:rsidTr="00C10BC6">
        <w:tblPrEx>
          <w:tblCellMar>
            <w:top w:w="0" w:type="dxa"/>
            <w:bottom w:w="0" w:type="dxa"/>
          </w:tblCellMar>
        </w:tblPrEx>
        <w:tc>
          <w:tcPr>
            <w:tcW w:w="2970" w:type="dxa"/>
            <w:tcBorders>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4A549CA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r w:rsidRPr="00173C6F">
              <w:rPr>
                <w:rFonts w:ascii="Calibri" w:eastAsia="SimSun" w:hAnsi="Calibri" w:cs="Tahoma"/>
                <w:kern w:val="3"/>
                <w:lang w:eastAsia="en-US"/>
              </w:rPr>
              <w:lastRenderedPageBreak/>
              <w:t>-</w:t>
            </w:r>
          </w:p>
        </w:tc>
        <w:tc>
          <w:tcPr>
            <w:tcW w:w="7796" w:type="dxa"/>
            <w:tcBorders>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2B0B437C" w14:textId="77777777" w:rsidR="00173C6F" w:rsidRPr="00173C6F" w:rsidRDefault="00173C6F" w:rsidP="00173C6F">
            <w:pPr>
              <w:suppressAutoHyphens/>
              <w:autoSpaceDN w:val="0"/>
              <w:spacing w:after="0" w:line="240" w:lineRule="auto"/>
              <w:textAlignment w:val="baseline"/>
              <w:rPr>
                <w:rFonts w:ascii="Calibri" w:eastAsia="SimSun" w:hAnsi="Calibri" w:cs="Tahoma"/>
                <w:kern w:val="3"/>
                <w:lang w:eastAsia="en-US"/>
              </w:rPr>
            </w:pPr>
          </w:p>
        </w:tc>
        <w:tc>
          <w:tcPr>
            <w:tcW w:w="3182" w:type="dxa"/>
            <w:tcBorders>
              <w:left w:val="single" w:sz="4" w:space="0" w:color="00000A"/>
              <w:bottom w:val="single" w:sz="4" w:space="0" w:color="00000A"/>
              <w:right w:val="single" w:sz="4" w:space="0" w:color="00000A"/>
            </w:tcBorders>
            <w:shd w:val="clear" w:color="auto" w:fill="auto"/>
            <w:tcMar>
              <w:top w:w="0" w:type="dxa"/>
              <w:left w:w="108" w:type="dxa"/>
              <w:bottom w:w="0" w:type="dxa"/>
              <w:right w:w="108" w:type="dxa"/>
            </w:tcMar>
          </w:tcPr>
          <w:p w14:paraId="6A28AD15" w14:textId="77777777" w:rsidR="00173C6F" w:rsidRPr="00173C6F" w:rsidRDefault="00173C6F" w:rsidP="00173C6F">
            <w:pPr>
              <w:suppressAutoHyphens/>
              <w:autoSpaceDN w:val="0"/>
              <w:spacing w:after="0" w:line="240" w:lineRule="auto"/>
              <w:textAlignment w:val="baseline"/>
              <w:rPr>
                <w:rFonts w:ascii="Calibri" w:eastAsia="SimSun" w:hAnsi="Calibri" w:cs="Tahoma"/>
                <w:b/>
                <w:kern w:val="3"/>
                <w:lang w:eastAsia="en-US"/>
              </w:rPr>
            </w:pPr>
          </w:p>
        </w:tc>
      </w:tr>
    </w:tbl>
    <w:p w14:paraId="4842994B" w14:textId="77777777" w:rsidR="00173C6F" w:rsidRPr="00173C6F" w:rsidRDefault="00173C6F" w:rsidP="00173C6F">
      <w:pPr>
        <w:suppressAutoHyphens/>
        <w:autoSpaceDN w:val="0"/>
        <w:spacing w:after="200" w:line="276" w:lineRule="auto"/>
        <w:textAlignment w:val="baseline"/>
        <w:rPr>
          <w:rFonts w:ascii="Calibri" w:eastAsia="SimSun" w:hAnsi="Calibri" w:cs="Tahoma"/>
          <w:kern w:val="3"/>
          <w:lang w:eastAsia="en-US"/>
        </w:rPr>
      </w:pPr>
    </w:p>
    <w:p w14:paraId="055DDA30" w14:textId="77777777" w:rsidR="00E1637E" w:rsidRPr="008C306B" w:rsidRDefault="00E1637E" w:rsidP="00131895">
      <w:pPr>
        <w:rPr>
          <w:rFonts w:ascii="Times New Roman" w:hAnsi="Times New Roman" w:cs="Times New Roman"/>
          <w:sz w:val="44"/>
          <w:szCs w:val="44"/>
        </w:rPr>
      </w:pPr>
    </w:p>
    <w:sectPr w:rsidR="00E1637E" w:rsidRPr="008C30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65AE3" w14:textId="77777777" w:rsidR="00542F96" w:rsidRDefault="00542F96" w:rsidP="00A7147F">
      <w:pPr>
        <w:spacing w:after="0" w:line="240" w:lineRule="auto"/>
      </w:pPr>
      <w:r>
        <w:separator/>
      </w:r>
    </w:p>
  </w:endnote>
  <w:endnote w:type="continuationSeparator" w:id="0">
    <w:p w14:paraId="25B26B3F" w14:textId="77777777" w:rsidR="00542F96" w:rsidRDefault="00542F96" w:rsidP="00A71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C3225" w14:textId="77777777" w:rsidR="00542F96" w:rsidRDefault="00542F96" w:rsidP="00A7147F">
      <w:pPr>
        <w:spacing w:after="0" w:line="240" w:lineRule="auto"/>
      </w:pPr>
      <w:r>
        <w:separator/>
      </w:r>
    </w:p>
  </w:footnote>
  <w:footnote w:type="continuationSeparator" w:id="0">
    <w:p w14:paraId="53A68152" w14:textId="77777777" w:rsidR="00542F96" w:rsidRDefault="00542F96" w:rsidP="00A714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06B"/>
    <w:rsid w:val="000000CD"/>
    <w:rsid w:val="00003322"/>
    <w:rsid w:val="000044EE"/>
    <w:rsid w:val="00006DC6"/>
    <w:rsid w:val="0001115D"/>
    <w:rsid w:val="00014DFB"/>
    <w:rsid w:val="000158DB"/>
    <w:rsid w:val="00016853"/>
    <w:rsid w:val="00016EC6"/>
    <w:rsid w:val="00016FF9"/>
    <w:rsid w:val="000171F4"/>
    <w:rsid w:val="00017FCF"/>
    <w:rsid w:val="000208A5"/>
    <w:rsid w:val="00021F95"/>
    <w:rsid w:val="00022A42"/>
    <w:rsid w:val="00034077"/>
    <w:rsid w:val="00037ABB"/>
    <w:rsid w:val="00043985"/>
    <w:rsid w:val="00050F98"/>
    <w:rsid w:val="0005446A"/>
    <w:rsid w:val="000576AE"/>
    <w:rsid w:val="000638FC"/>
    <w:rsid w:val="00066648"/>
    <w:rsid w:val="00067ABC"/>
    <w:rsid w:val="000757A5"/>
    <w:rsid w:val="00077C9F"/>
    <w:rsid w:val="00077F5E"/>
    <w:rsid w:val="00081E70"/>
    <w:rsid w:val="000829CD"/>
    <w:rsid w:val="000843D4"/>
    <w:rsid w:val="0008785E"/>
    <w:rsid w:val="000904E8"/>
    <w:rsid w:val="00090D4D"/>
    <w:rsid w:val="00092450"/>
    <w:rsid w:val="0009308C"/>
    <w:rsid w:val="000A0454"/>
    <w:rsid w:val="000B0A37"/>
    <w:rsid w:val="000B4DDD"/>
    <w:rsid w:val="000C0805"/>
    <w:rsid w:val="000C2E53"/>
    <w:rsid w:val="000C609A"/>
    <w:rsid w:val="000C7A42"/>
    <w:rsid w:val="000D2B82"/>
    <w:rsid w:val="000D2FD7"/>
    <w:rsid w:val="000D4552"/>
    <w:rsid w:val="000D4E0A"/>
    <w:rsid w:val="000E1484"/>
    <w:rsid w:val="000F1321"/>
    <w:rsid w:val="000F2A7E"/>
    <w:rsid w:val="000F3DB8"/>
    <w:rsid w:val="000F5485"/>
    <w:rsid w:val="000F58F8"/>
    <w:rsid w:val="000F79A1"/>
    <w:rsid w:val="00101EA8"/>
    <w:rsid w:val="00104AAF"/>
    <w:rsid w:val="001160C7"/>
    <w:rsid w:val="0011652E"/>
    <w:rsid w:val="00121E70"/>
    <w:rsid w:val="0012475D"/>
    <w:rsid w:val="001249A4"/>
    <w:rsid w:val="0012603B"/>
    <w:rsid w:val="00130C37"/>
    <w:rsid w:val="00131895"/>
    <w:rsid w:val="001337CF"/>
    <w:rsid w:val="001500B0"/>
    <w:rsid w:val="00151B3E"/>
    <w:rsid w:val="001522BC"/>
    <w:rsid w:val="001536D5"/>
    <w:rsid w:val="00155952"/>
    <w:rsid w:val="00162EC0"/>
    <w:rsid w:val="00163E6E"/>
    <w:rsid w:val="00170134"/>
    <w:rsid w:val="00173C6F"/>
    <w:rsid w:val="00181C92"/>
    <w:rsid w:val="001836B8"/>
    <w:rsid w:val="001859E4"/>
    <w:rsid w:val="001974BF"/>
    <w:rsid w:val="001A34EC"/>
    <w:rsid w:val="001B0CB3"/>
    <w:rsid w:val="001C0685"/>
    <w:rsid w:val="001C3AAA"/>
    <w:rsid w:val="001C64CD"/>
    <w:rsid w:val="001C66E9"/>
    <w:rsid w:val="001D0D52"/>
    <w:rsid w:val="001D2474"/>
    <w:rsid w:val="001E087D"/>
    <w:rsid w:val="001E0DC3"/>
    <w:rsid w:val="001E379E"/>
    <w:rsid w:val="001E4534"/>
    <w:rsid w:val="001F1448"/>
    <w:rsid w:val="001F284E"/>
    <w:rsid w:val="001F6873"/>
    <w:rsid w:val="00200A11"/>
    <w:rsid w:val="0020260B"/>
    <w:rsid w:val="002028DA"/>
    <w:rsid w:val="0021004B"/>
    <w:rsid w:val="00213241"/>
    <w:rsid w:val="00217F2F"/>
    <w:rsid w:val="00221FAD"/>
    <w:rsid w:val="00230059"/>
    <w:rsid w:val="00231956"/>
    <w:rsid w:val="00240A08"/>
    <w:rsid w:val="0024484C"/>
    <w:rsid w:val="00247FD4"/>
    <w:rsid w:val="00250925"/>
    <w:rsid w:val="00252D79"/>
    <w:rsid w:val="002549B2"/>
    <w:rsid w:val="0025591D"/>
    <w:rsid w:val="00267377"/>
    <w:rsid w:val="00267BAF"/>
    <w:rsid w:val="0027003B"/>
    <w:rsid w:val="002805AF"/>
    <w:rsid w:val="00286D2E"/>
    <w:rsid w:val="00292190"/>
    <w:rsid w:val="00293DBB"/>
    <w:rsid w:val="00297935"/>
    <w:rsid w:val="002A1BE3"/>
    <w:rsid w:val="002A4C02"/>
    <w:rsid w:val="002B4A61"/>
    <w:rsid w:val="002C05F7"/>
    <w:rsid w:val="002C1DB9"/>
    <w:rsid w:val="002C565D"/>
    <w:rsid w:val="002C7518"/>
    <w:rsid w:val="002D53FE"/>
    <w:rsid w:val="002D7E88"/>
    <w:rsid w:val="002E1D83"/>
    <w:rsid w:val="002E4255"/>
    <w:rsid w:val="002E46ED"/>
    <w:rsid w:val="002E60B3"/>
    <w:rsid w:val="002E7847"/>
    <w:rsid w:val="002E79C6"/>
    <w:rsid w:val="002E7BA6"/>
    <w:rsid w:val="002F3658"/>
    <w:rsid w:val="003013CA"/>
    <w:rsid w:val="003033AB"/>
    <w:rsid w:val="00304506"/>
    <w:rsid w:val="00306344"/>
    <w:rsid w:val="00311B2D"/>
    <w:rsid w:val="003126B0"/>
    <w:rsid w:val="00314E10"/>
    <w:rsid w:val="00321A0D"/>
    <w:rsid w:val="00321E5C"/>
    <w:rsid w:val="0032706E"/>
    <w:rsid w:val="00327836"/>
    <w:rsid w:val="0033008B"/>
    <w:rsid w:val="003340D3"/>
    <w:rsid w:val="00340CFF"/>
    <w:rsid w:val="00344F86"/>
    <w:rsid w:val="003455C9"/>
    <w:rsid w:val="003525BC"/>
    <w:rsid w:val="00355074"/>
    <w:rsid w:val="00355B91"/>
    <w:rsid w:val="00361253"/>
    <w:rsid w:val="00363097"/>
    <w:rsid w:val="00364108"/>
    <w:rsid w:val="00364461"/>
    <w:rsid w:val="0036651D"/>
    <w:rsid w:val="00366A88"/>
    <w:rsid w:val="00373F60"/>
    <w:rsid w:val="003759AE"/>
    <w:rsid w:val="00377741"/>
    <w:rsid w:val="00385156"/>
    <w:rsid w:val="0038585C"/>
    <w:rsid w:val="003862D5"/>
    <w:rsid w:val="00392A75"/>
    <w:rsid w:val="00393138"/>
    <w:rsid w:val="00394001"/>
    <w:rsid w:val="003A2566"/>
    <w:rsid w:val="003A666C"/>
    <w:rsid w:val="003B1C65"/>
    <w:rsid w:val="003B2DB2"/>
    <w:rsid w:val="003C1124"/>
    <w:rsid w:val="003C11D2"/>
    <w:rsid w:val="003C2611"/>
    <w:rsid w:val="003C53C2"/>
    <w:rsid w:val="003C6354"/>
    <w:rsid w:val="003D44FE"/>
    <w:rsid w:val="003D5145"/>
    <w:rsid w:val="003D5292"/>
    <w:rsid w:val="003D600F"/>
    <w:rsid w:val="003D61C3"/>
    <w:rsid w:val="003D6CDF"/>
    <w:rsid w:val="003D759F"/>
    <w:rsid w:val="003E105A"/>
    <w:rsid w:val="003F1381"/>
    <w:rsid w:val="003F13AE"/>
    <w:rsid w:val="003F26F8"/>
    <w:rsid w:val="003F6CD0"/>
    <w:rsid w:val="00404139"/>
    <w:rsid w:val="00406B7B"/>
    <w:rsid w:val="00410F9A"/>
    <w:rsid w:val="00412F3C"/>
    <w:rsid w:val="00412FA3"/>
    <w:rsid w:val="00413E55"/>
    <w:rsid w:val="00423192"/>
    <w:rsid w:val="00423FE8"/>
    <w:rsid w:val="0042452B"/>
    <w:rsid w:val="00430979"/>
    <w:rsid w:val="00432200"/>
    <w:rsid w:val="00440D3E"/>
    <w:rsid w:val="00441345"/>
    <w:rsid w:val="00441FE8"/>
    <w:rsid w:val="00443FBA"/>
    <w:rsid w:val="00444FD4"/>
    <w:rsid w:val="00445419"/>
    <w:rsid w:val="004526FD"/>
    <w:rsid w:val="00463824"/>
    <w:rsid w:val="00463A53"/>
    <w:rsid w:val="00463C89"/>
    <w:rsid w:val="004703F1"/>
    <w:rsid w:val="00475512"/>
    <w:rsid w:val="00475536"/>
    <w:rsid w:val="00475935"/>
    <w:rsid w:val="00481613"/>
    <w:rsid w:val="00482C7F"/>
    <w:rsid w:val="00483597"/>
    <w:rsid w:val="004839A0"/>
    <w:rsid w:val="00485BFA"/>
    <w:rsid w:val="0049136E"/>
    <w:rsid w:val="00492419"/>
    <w:rsid w:val="004950E8"/>
    <w:rsid w:val="0049663C"/>
    <w:rsid w:val="00496C33"/>
    <w:rsid w:val="0049744C"/>
    <w:rsid w:val="004A0203"/>
    <w:rsid w:val="004A3302"/>
    <w:rsid w:val="004A6835"/>
    <w:rsid w:val="004B07FE"/>
    <w:rsid w:val="004B4371"/>
    <w:rsid w:val="004B5234"/>
    <w:rsid w:val="004C0EB5"/>
    <w:rsid w:val="004C0F50"/>
    <w:rsid w:val="004C2BC5"/>
    <w:rsid w:val="004C2F19"/>
    <w:rsid w:val="004C7440"/>
    <w:rsid w:val="004F07EA"/>
    <w:rsid w:val="004F22CB"/>
    <w:rsid w:val="004F394C"/>
    <w:rsid w:val="004F3A34"/>
    <w:rsid w:val="004F5145"/>
    <w:rsid w:val="004F5A69"/>
    <w:rsid w:val="004F69C5"/>
    <w:rsid w:val="00507908"/>
    <w:rsid w:val="00510CFD"/>
    <w:rsid w:val="00514D4F"/>
    <w:rsid w:val="0051501F"/>
    <w:rsid w:val="005176C1"/>
    <w:rsid w:val="005206C7"/>
    <w:rsid w:val="005231AA"/>
    <w:rsid w:val="005274CF"/>
    <w:rsid w:val="00532367"/>
    <w:rsid w:val="00534D82"/>
    <w:rsid w:val="00537055"/>
    <w:rsid w:val="0053799C"/>
    <w:rsid w:val="00540675"/>
    <w:rsid w:val="00542CE5"/>
    <w:rsid w:val="00542F96"/>
    <w:rsid w:val="00552422"/>
    <w:rsid w:val="005558B4"/>
    <w:rsid w:val="00555D34"/>
    <w:rsid w:val="0056615E"/>
    <w:rsid w:val="005671F0"/>
    <w:rsid w:val="00572C4A"/>
    <w:rsid w:val="00574FF9"/>
    <w:rsid w:val="00575D0A"/>
    <w:rsid w:val="0057789C"/>
    <w:rsid w:val="00580790"/>
    <w:rsid w:val="0058129D"/>
    <w:rsid w:val="005852DD"/>
    <w:rsid w:val="00590765"/>
    <w:rsid w:val="00591761"/>
    <w:rsid w:val="00593D29"/>
    <w:rsid w:val="00594AFF"/>
    <w:rsid w:val="00594F36"/>
    <w:rsid w:val="005A10A7"/>
    <w:rsid w:val="005A6246"/>
    <w:rsid w:val="005B0097"/>
    <w:rsid w:val="005B15E3"/>
    <w:rsid w:val="005B3191"/>
    <w:rsid w:val="005B3B84"/>
    <w:rsid w:val="005B65CA"/>
    <w:rsid w:val="005C08F3"/>
    <w:rsid w:val="005C4E00"/>
    <w:rsid w:val="005C7629"/>
    <w:rsid w:val="005D4FD9"/>
    <w:rsid w:val="005E1188"/>
    <w:rsid w:val="005E2667"/>
    <w:rsid w:val="005E5101"/>
    <w:rsid w:val="005E6DC0"/>
    <w:rsid w:val="005E7E04"/>
    <w:rsid w:val="006006E5"/>
    <w:rsid w:val="00601293"/>
    <w:rsid w:val="00606F04"/>
    <w:rsid w:val="00607697"/>
    <w:rsid w:val="00613B45"/>
    <w:rsid w:val="0062037E"/>
    <w:rsid w:val="0062250E"/>
    <w:rsid w:val="00630D25"/>
    <w:rsid w:val="00633672"/>
    <w:rsid w:val="006339C5"/>
    <w:rsid w:val="00636EC5"/>
    <w:rsid w:val="00640B41"/>
    <w:rsid w:val="00640DF1"/>
    <w:rsid w:val="00645839"/>
    <w:rsid w:val="0064657F"/>
    <w:rsid w:val="00646E25"/>
    <w:rsid w:val="0064706F"/>
    <w:rsid w:val="00661397"/>
    <w:rsid w:val="00661828"/>
    <w:rsid w:val="0067113A"/>
    <w:rsid w:val="00674234"/>
    <w:rsid w:val="00675682"/>
    <w:rsid w:val="006762FF"/>
    <w:rsid w:val="006775BC"/>
    <w:rsid w:val="00690802"/>
    <w:rsid w:val="00691627"/>
    <w:rsid w:val="00696333"/>
    <w:rsid w:val="006A12BA"/>
    <w:rsid w:val="006A1BB3"/>
    <w:rsid w:val="006B1D48"/>
    <w:rsid w:val="006C7AF5"/>
    <w:rsid w:val="006D0F1A"/>
    <w:rsid w:val="006D166C"/>
    <w:rsid w:val="006D2819"/>
    <w:rsid w:val="006D4635"/>
    <w:rsid w:val="006D54A1"/>
    <w:rsid w:val="006D6ED7"/>
    <w:rsid w:val="006E03EB"/>
    <w:rsid w:val="006E298A"/>
    <w:rsid w:val="006F3B4E"/>
    <w:rsid w:val="006F4488"/>
    <w:rsid w:val="006F566E"/>
    <w:rsid w:val="006F59E5"/>
    <w:rsid w:val="006F5F6C"/>
    <w:rsid w:val="006F6995"/>
    <w:rsid w:val="00700638"/>
    <w:rsid w:val="007021C7"/>
    <w:rsid w:val="0070782D"/>
    <w:rsid w:val="007129E4"/>
    <w:rsid w:val="00716C53"/>
    <w:rsid w:val="00717DA1"/>
    <w:rsid w:val="007206CE"/>
    <w:rsid w:val="0072365C"/>
    <w:rsid w:val="00732E94"/>
    <w:rsid w:val="00733544"/>
    <w:rsid w:val="00734D40"/>
    <w:rsid w:val="00735741"/>
    <w:rsid w:val="00735EF9"/>
    <w:rsid w:val="00736689"/>
    <w:rsid w:val="00744D32"/>
    <w:rsid w:val="00745927"/>
    <w:rsid w:val="007529C3"/>
    <w:rsid w:val="00754ED7"/>
    <w:rsid w:val="00756527"/>
    <w:rsid w:val="00765105"/>
    <w:rsid w:val="00765726"/>
    <w:rsid w:val="007716C9"/>
    <w:rsid w:val="0077371F"/>
    <w:rsid w:val="0079188B"/>
    <w:rsid w:val="007A496C"/>
    <w:rsid w:val="007B0A92"/>
    <w:rsid w:val="007B2759"/>
    <w:rsid w:val="007B7C3C"/>
    <w:rsid w:val="007C1B21"/>
    <w:rsid w:val="007C47E2"/>
    <w:rsid w:val="007C4E68"/>
    <w:rsid w:val="007D340A"/>
    <w:rsid w:val="007D6C8C"/>
    <w:rsid w:val="007E1706"/>
    <w:rsid w:val="007E1892"/>
    <w:rsid w:val="007E20DB"/>
    <w:rsid w:val="007E3454"/>
    <w:rsid w:val="007F26AE"/>
    <w:rsid w:val="007F677B"/>
    <w:rsid w:val="0080050B"/>
    <w:rsid w:val="00804882"/>
    <w:rsid w:val="008147C1"/>
    <w:rsid w:val="00817D60"/>
    <w:rsid w:val="008347DC"/>
    <w:rsid w:val="008435CE"/>
    <w:rsid w:val="00846FE3"/>
    <w:rsid w:val="0085460D"/>
    <w:rsid w:val="008565D9"/>
    <w:rsid w:val="00856C56"/>
    <w:rsid w:val="00856EC3"/>
    <w:rsid w:val="008575CB"/>
    <w:rsid w:val="00861B60"/>
    <w:rsid w:val="00861FCA"/>
    <w:rsid w:val="0086218D"/>
    <w:rsid w:val="0086257E"/>
    <w:rsid w:val="0086504A"/>
    <w:rsid w:val="00871096"/>
    <w:rsid w:val="00876BAA"/>
    <w:rsid w:val="0088159B"/>
    <w:rsid w:val="00886A5E"/>
    <w:rsid w:val="00887580"/>
    <w:rsid w:val="00887862"/>
    <w:rsid w:val="00887ABA"/>
    <w:rsid w:val="008B2DF1"/>
    <w:rsid w:val="008C0865"/>
    <w:rsid w:val="008C1AD5"/>
    <w:rsid w:val="008C306B"/>
    <w:rsid w:val="008D5D9A"/>
    <w:rsid w:val="008D6D82"/>
    <w:rsid w:val="008E0080"/>
    <w:rsid w:val="008E6F18"/>
    <w:rsid w:val="008F02C4"/>
    <w:rsid w:val="008F321E"/>
    <w:rsid w:val="008F75E0"/>
    <w:rsid w:val="008F7D62"/>
    <w:rsid w:val="00902727"/>
    <w:rsid w:val="00910E84"/>
    <w:rsid w:val="0091337F"/>
    <w:rsid w:val="0091409B"/>
    <w:rsid w:val="009146FF"/>
    <w:rsid w:val="009152E5"/>
    <w:rsid w:val="00915704"/>
    <w:rsid w:val="00915800"/>
    <w:rsid w:val="00924EBC"/>
    <w:rsid w:val="00924F5C"/>
    <w:rsid w:val="00927083"/>
    <w:rsid w:val="0093186D"/>
    <w:rsid w:val="0093251C"/>
    <w:rsid w:val="00933E6B"/>
    <w:rsid w:val="00936072"/>
    <w:rsid w:val="009364EA"/>
    <w:rsid w:val="00936E5D"/>
    <w:rsid w:val="00937F9D"/>
    <w:rsid w:val="0094098D"/>
    <w:rsid w:val="00941060"/>
    <w:rsid w:val="0094211A"/>
    <w:rsid w:val="00942DA7"/>
    <w:rsid w:val="00945764"/>
    <w:rsid w:val="0094740E"/>
    <w:rsid w:val="0095248E"/>
    <w:rsid w:val="009527D9"/>
    <w:rsid w:val="00961B2F"/>
    <w:rsid w:val="009628E5"/>
    <w:rsid w:val="00965C53"/>
    <w:rsid w:val="00970DC2"/>
    <w:rsid w:val="00973C03"/>
    <w:rsid w:val="00973CF6"/>
    <w:rsid w:val="00973F34"/>
    <w:rsid w:val="009743D5"/>
    <w:rsid w:val="0097534E"/>
    <w:rsid w:val="0098147B"/>
    <w:rsid w:val="009843DD"/>
    <w:rsid w:val="009855E8"/>
    <w:rsid w:val="0098699D"/>
    <w:rsid w:val="00987691"/>
    <w:rsid w:val="00987D76"/>
    <w:rsid w:val="009934BA"/>
    <w:rsid w:val="00995057"/>
    <w:rsid w:val="009A5244"/>
    <w:rsid w:val="009A5391"/>
    <w:rsid w:val="009B0C8E"/>
    <w:rsid w:val="009B1FF5"/>
    <w:rsid w:val="009B2771"/>
    <w:rsid w:val="009B5297"/>
    <w:rsid w:val="009B6546"/>
    <w:rsid w:val="009B67E1"/>
    <w:rsid w:val="009C2600"/>
    <w:rsid w:val="009C2BDF"/>
    <w:rsid w:val="009C6C99"/>
    <w:rsid w:val="009C7C6B"/>
    <w:rsid w:val="009D2BA3"/>
    <w:rsid w:val="009D2C03"/>
    <w:rsid w:val="009D48D3"/>
    <w:rsid w:val="009D67EC"/>
    <w:rsid w:val="009E3B57"/>
    <w:rsid w:val="009E63B1"/>
    <w:rsid w:val="009E7777"/>
    <w:rsid w:val="009F1E11"/>
    <w:rsid w:val="009F2335"/>
    <w:rsid w:val="009F2FD6"/>
    <w:rsid w:val="009F5A09"/>
    <w:rsid w:val="00A0491E"/>
    <w:rsid w:val="00A10B35"/>
    <w:rsid w:val="00A11843"/>
    <w:rsid w:val="00A12324"/>
    <w:rsid w:val="00A13F37"/>
    <w:rsid w:val="00A1730A"/>
    <w:rsid w:val="00A26238"/>
    <w:rsid w:val="00A268C1"/>
    <w:rsid w:val="00A30DD4"/>
    <w:rsid w:val="00A34AC3"/>
    <w:rsid w:val="00A37EC2"/>
    <w:rsid w:val="00A423A5"/>
    <w:rsid w:val="00A4562F"/>
    <w:rsid w:val="00A545A4"/>
    <w:rsid w:val="00A56ACD"/>
    <w:rsid w:val="00A57950"/>
    <w:rsid w:val="00A57B51"/>
    <w:rsid w:val="00A60786"/>
    <w:rsid w:val="00A60FD0"/>
    <w:rsid w:val="00A67CBC"/>
    <w:rsid w:val="00A704E7"/>
    <w:rsid w:val="00A7147F"/>
    <w:rsid w:val="00A72046"/>
    <w:rsid w:val="00A726CD"/>
    <w:rsid w:val="00A72C77"/>
    <w:rsid w:val="00A77FDC"/>
    <w:rsid w:val="00A80174"/>
    <w:rsid w:val="00A80C0E"/>
    <w:rsid w:val="00A81AEF"/>
    <w:rsid w:val="00A845ED"/>
    <w:rsid w:val="00A84EAE"/>
    <w:rsid w:val="00A86515"/>
    <w:rsid w:val="00A874E4"/>
    <w:rsid w:val="00A948C6"/>
    <w:rsid w:val="00A94B20"/>
    <w:rsid w:val="00A95446"/>
    <w:rsid w:val="00A96678"/>
    <w:rsid w:val="00A96F17"/>
    <w:rsid w:val="00AA0D90"/>
    <w:rsid w:val="00AA18A5"/>
    <w:rsid w:val="00AA318F"/>
    <w:rsid w:val="00AA3988"/>
    <w:rsid w:val="00AB1B37"/>
    <w:rsid w:val="00AB44AF"/>
    <w:rsid w:val="00AB76EE"/>
    <w:rsid w:val="00AC053C"/>
    <w:rsid w:val="00AC14CB"/>
    <w:rsid w:val="00AC1DDE"/>
    <w:rsid w:val="00AD0F0D"/>
    <w:rsid w:val="00AD14F1"/>
    <w:rsid w:val="00AD38E6"/>
    <w:rsid w:val="00AD459F"/>
    <w:rsid w:val="00AD7300"/>
    <w:rsid w:val="00AD7DDB"/>
    <w:rsid w:val="00AD7FA8"/>
    <w:rsid w:val="00AE418D"/>
    <w:rsid w:val="00AE7AB6"/>
    <w:rsid w:val="00AF287C"/>
    <w:rsid w:val="00AF4400"/>
    <w:rsid w:val="00AF490B"/>
    <w:rsid w:val="00AF5C2D"/>
    <w:rsid w:val="00AF5F4E"/>
    <w:rsid w:val="00AF6564"/>
    <w:rsid w:val="00B00823"/>
    <w:rsid w:val="00B01475"/>
    <w:rsid w:val="00B070D4"/>
    <w:rsid w:val="00B13A63"/>
    <w:rsid w:val="00B16341"/>
    <w:rsid w:val="00B164B5"/>
    <w:rsid w:val="00B17452"/>
    <w:rsid w:val="00B21198"/>
    <w:rsid w:val="00B23FF2"/>
    <w:rsid w:val="00B2553B"/>
    <w:rsid w:val="00B255C0"/>
    <w:rsid w:val="00B328ED"/>
    <w:rsid w:val="00B34693"/>
    <w:rsid w:val="00B37A81"/>
    <w:rsid w:val="00B37B1F"/>
    <w:rsid w:val="00B447F6"/>
    <w:rsid w:val="00B46520"/>
    <w:rsid w:val="00B50B01"/>
    <w:rsid w:val="00B51DE5"/>
    <w:rsid w:val="00B53645"/>
    <w:rsid w:val="00B56A49"/>
    <w:rsid w:val="00B5773C"/>
    <w:rsid w:val="00B57A35"/>
    <w:rsid w:val="00B608CF"/>
    <w:rsid w:val="00B67C99"/>
    <w:rsid w:val="00B90CC5"/>
    <w:rsid w:val="00B92ABE"/>
    <w:rsid w:val="00BA27A2"/>
    <w:rsid w:val="00BA3F03"/>
    <w:rsid w:val="00BA3F7A"/>
    <w:rsid w:val="00BB4211"/>
    <w:rsid w:val="00BB5EBB"/>
    <w:rsid w:val="00BB7EE8"/>
    <w:rsid w:val="00BC2AAB"/>
    <w:rsid w:val="00BC40DF"/>
    <w:rsid w:val="00BC5689"/>
    <w:rsid w:val="00BC58DC"/>
    <w:rsid w:val="00BC6659"/>
    <w:rsid w:val="00BC7488"/>
    <w:rsid w:val="00BC7A46"/>
    <w:rsid w:val="00BD14C2"/>
    <w:rsid w:val="00BD505F"/>
    <w:rsid w:val="00BD5858"/>
    <w:rsid w:val="00BE1B76"/>
    <w:rsid w:val="00BE3065"/>
    <w:rsid w:val="00BE73F5"/>
    <w:rsid w:val="00BF011E"/>
    <w:rsid w:val="00BF4065"/>
    <w:rsid w:val="00BF7AD4"/>
    <w:rsid w:val="00C04E1C"/>
    <w:rsid w:val="00C05786"/>
    <w:rsid w:val="00C070E4"/>
    <w:rsid w:val="00C10306"/>
    <w:rsid w:val="00C13719"/>
    <w:rsid w:val="00C13D20"/>
    <w:rsid w:val="00C22A0C"/>
    <w:rsid w:val="00C22AF4"/>
    <w:rsid w:val="00C2689C"/>
    <w:rsid w:val="00C2746C"/>
    <w:rsid w:val="00C306B2"/>
    <w:rsid w:val="00C32C03"/>
    <w:rsid w:val="00C4097E"/>
    <w:rsid w:val="00C42917"/>
    <w:rsid w:val="00C474CC"/>
    <w:rsid w:val="00C478E7"/>
    <w:rsid w:val="00C5036C"/>
    <w:rsid w:val="00C5213A"/>
    <w:rsid w:val="00C52538"/>
    <w:rsid w:val="00C56080"/>
    <w:rsid w:val="00C57644"/>
    <w:rsid w:val="00C57B3E"/>
    <w:rsid w:val="00C71369"/>
    <w:rsid w:val="00C730BA"/>
    <w:rsid w:val="00C746E5"/>
    <w:rsid w:val="00C74F23"/>
    <w:rsid w:val="00C752EF"/>
    <w:rsid w:val="00C753E3"/>
    <w:rsid w:val="00C813E9"/>
    <w:rsid w:val="00C849DA"/>
    <w:rsid w:val="00C85589"/>
    <w:rsid w:val="00C9113B"/>
    <w:rsid w:val="00C9115F"/>
    <w:rsid w:val="00C95429"/>
    <w:rsid w:val="00CA6EDF"/>
    <w:rsid w:val="00CA7483"/>
    <w:rsid w:val="00CB26E0"/>
    <w:rsid w:val="00CB2EA7"/>
    <w:rsid w:val="00CB44DD"/>
    <w:rsid w:val="00CC0ADD"/>
    <w:rsid w:val="00CC1CA6"/>
    <w:rsid w:val="00CD20BC"/>
    <w:rsid w:val="00CD49E8"/>
    <w:rsid w:val="00CD725E"/>
    <w:rsid w:val="00CE0A58"/>
    <w:rsid w:val="00CE4DD2"/>
    <w:rsid w:val="00CE674E"/>
    <w:rsid w:val="00CE67B4"/>
    <w:rsid w:val="00CF3C2C"/>
    <w:rsid w:val="00CF794F"/>
    <w:rsid w:val="00D0221C"/>
    <w:rsid w:val="00D03551"/>
    <w:rsid w:val="00D05AE9"/>
    <w:rsid w:val="00D11965"/>
    <w:rsid w:val="00D12C66"/>
    <w:rsid w:val="00D13C67"/>
    <w:rsid w:val="00D1468D"/>
    <w:rsid w:val="00D17809"/>
    <w:rsid w:val="00D22F59"/>
    <w:rsid w:val="00D252DF"/>
    <w:rsid w:val="00D31B03"/>
    <w:rsid w:val="00D3296F"/>
    <w:rsid w:val="00D33D97"/>
    <w:rsid w:val="00D35BFD"/>
    <w:rsid w:val="00D36ABC"/>
    <w:rsid w:val="00D36E5E"/>
    <w:rsid w:val="00D430DE"/>
    <w:rsid w:val="00D43150"/>
    <w:rsid w:val="00D43E08"/>
    <w:rsid w:val="00D43F94"/>
    <w:rsid w:val="00D44C5C"/>
    <w:rsid w:val="00D4546D"/>
    <w:rsid w:val="00D4599A"/>
    <w:rsid w:val="00D575BB"/>
    <w:rsid w:val="00D70565"/>
    <w:rsid w:val="00D8275B"/>
    <w:rsid w:val="00D94032"/>
    <w:rsid w:val="00D97AF8"/>
    <w:rsid w:val="00DA2A5F"/>
    <w:rsid w:val="00DA642A"/>
    <w:rsid w:val="00DA69BF"/>
    <w:rsid w:val="00DA7A48"/>
    <w:rsid w:val="00DB02E8"/>
    <w:rsid w:val="00DB1584"/>
    <w:rsid w:val="00DB15C1"/>
    <w:rsid w:val="00DB2C5D"/>
    <w:rsid w:val="00DB51A7"/>
    <w:rsid w:val="00DC1B26"/>
    <w:rsid w:val="00DC7259"/>
    <w:rsid w:val="00DD1CFC"/>
    <w:rsid w:val="00DE11E1"/>
    <w:rsid w:val="00DE1AC6"/>
    <w:rsid w:val="00DE2C68"/>
    <w:rsid w:val="00DE3D7E"/>
    <w:rsid w:val="00DE4228"/>
    <w:rsid w:val="00DE4503"/>
    <w:rsid w:val="00DF04A3"/>
    <w:rsid w:val="00DF5306"/>
    <w:rsid w:val="00E025B7"/>
    <w:rsid w:val="00E03238"/>
    <w:rsid w:val="00E07B0D"/>
    <w:rsid w:val="00E11BA0"/>
    <w:rsid w:val="00E13B59"/>
    <w:rsid w:val="00E13D65"/>
    <w:rsid w:val="00E14FB8"/>
    <w:rsid w:val="00E1637E"/>
    <w:rsid w:val="00E17848"/>
    <w:rsid w:val="00E17BDC"/>
    <w:rsid w:val="00E22BB6"/>
    <w:rsid w:val="00E236E8"/>
    <w:rsid w:val="00E25DC8"/>
    <w:rsid w:val="00E30EDB"/>
    <w:rsid w:val="00E335D2"/>
    <w:rsid w:val="00E34177"/>
    <w:rsid w:val="00E36B5E"/>
    <w:rsid w:val="00E43B5D"/>
    <w:rsid w:val="00E45489"/>
    <w:rsid w:val="00E45E91"/>
    <w:rsid w:val="00E557C1"/>
    <w:rsid w:val="00E562E2"/>
    <w:rsid w:val="00E567D0"/>
    <w:rsid w:val="00E621DE"/>
    <w:rsid w:val="00E624AE"/>
    <w:rsid w:val="00E62CCB"/>
    <w:rsid w:val="00E71740"/>
    <w:rsid w:val="00E7366C"/>
    <w:rsid w:val="00E7546E"/>
    <w:rsid w:val="00E768D5"/>
    <w:rsid w:val="00E77FA4"/>
    <w:rsid w:val="00E8674A"/>
    <w:rsid w:val="00E91B2E"/>
    <w:rsid w:val="00E946CA"/>
    <w:rsid w:val="00E958DB"/>
    <w:rsid w:val="00EA0D39"/>
    <w:rsid w:val="00EA200B"/>
    <w:rsid w:val="00EA222E"/>
    <w:rsid w:val="00EA27EB"/>
    <w:rsid w:val="00EA3296"/>
    <w:rsid w:val="00EA4767"/>
    <w:rsid w:val="00EB0B16"/>
    <w:rsid w:val="00EB5B4C"/>
    <w:rsid w:val="00EC3BDB"/>
    <w:rsid w:val="00EC5AE0"/>
    <w:rsid w:val="00EC5D0F"/>
    <w:rsid w:val="00ED155F"/>
    <w:rsid w:val="00ED1829"/>
    <w:rsid w:val="00ED6399"/>
    <w:rsid w:val="00EE015F"/>
    <w:rsid w:val="00EE38AE"/>
    <w:rsid w:val="00EE4297"/>
    <w:rsid w:val="00EE7315"/>
    <w:rsid w:val="00EF27D8"/>
    <w:rsid w:val="00EF52E5"/>
    <w:rsid w:val="00F00B82"/>
    <w:rsid w:val="00F01489"/>
    <w:rsid w:val="00F14663"/>
    <w:rsid w:val="00F23F2E"/>
    <w:rsid w:val="00F26439"/>
    <w:rsid w:val="00F270B7"/>
    <w:rsid w:val="00F31140"/>
    <w:rsid w:val="00F32302"/>
    <w:rsid w:val="00F33FF1"/>
    <w:rsid w:val="00F3605D"/>
    <w:rsid w:val="00F403DE"/>
    <w:rsid w:val="00F4269B"/>
    <w:rsid w:val="00F438E0"/>
    <w:rsid w:val="00F439E7"/>
    <w:rsid w:val="00F43A4C"/>
    <w:rsid w:val="00F44F0B"/>
    <w:rsid w:val="00F51C1D"/>
    <w:rsid w:val="00F5398A"/>
    <w:rsid w:val="00F5637F"/>
    <w:rsid w:val="00F57699"/>
    <w:rsid w:val="00F65C95"/>
    <w:rsid w:val="00F67D57"/>
    <w:rsid w:val="00F73008"/>
    <w:rsid w:val="00F754A0"/>
    <w:rsid w:val="00F77948"/>
    <w:rsid w:val="00F80488"/>
    <w:rsid w:val="00F80541"/>
    <w:rsid w:val="00F810AB"/>
    <w:rsid w:val="00F81686"/>
    <w:rsid w:val="00F83C61"/>
    <w:rsid w:val="00F86632"/>
    <w:rsid w:val="00F9198A"/>
    <w:rsid w:val="00F93888"/>
    <w:rsid w:val="00F948F3"/>
    <w:rsid w:val="00FA43BA"/>
    <w:rsid w:val="00FA48D2"/>
    <w:rsid w:val="00FB0251"/>
    <w:rsid w:val="00FB1F3E"/>
    <w:rsid w:val="00FB3058"/>
    <w:rsid w:val="00FB352B"/>
    <w:rsid w:val="00FB4DED"/>
    <w:rsid w:val="00FB5688"/>
    <w:rsid w:val="00FC6613"/>
    <w:rsid w:val="00FD21EB"/>
    <w:rsid w:val="00FE04E5"/>
    <w:rsid w:val="00FE3245"/>
    <w:rsid w:val="00FE596A"/>
    <w:rsid w:val="00FE5F2F"/>
    <w:rsid w:val="00FE69F8"/>
    <w:rsid w:val="00FF21C4"/>
    <w:rsid w:val="00FF51A7"/>
    <w:rsid w:val="00FF61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ECEB62"/>
  <w15:chartTrackingRefBased/>
  <w15:docId w15:val="{17D16B88-7130-45D3-8EDF-FC5F1F11B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1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47F"/>
  </w:style>
  <w:style w:type="paragraph" w:styleId="Footer">
    <w:name w:val="footer"/>
    <w:basedOn w:val="Normal"/>
    <w:link w:val="FooterChar"/>
    <w:uiPriority w:val="99"/>
    <w:unhideWhenUsed/>
    <w:rsid w:val="00A71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47F"/>
  </w:style>
  <w:style w:type="table" w:styleId="TableGrid">
    <w:name w:val="Table Grid"/>
    <w:basedOn w:val="TableNormal"/>
    <w:uiPriority w:val="39"/>
    <w:rsid w:val="00754E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661397"/>
    <w:pPr>
      <w:suppressAutoHyphens/>
      <w:autoSpaceDN w:val="0"/>
      <w:spacing w:after="200" w:line="276" w:lineRule="auto"/>
      <w:textAlignment w:val="baseline"/>
    </w:pPr>
    <w:rPr>
      <w:rFonts w:ascii="Calibri" w:eastAsia="SimSun" w:hAnsi="Calibri" w:cs="Tahoma"/>
      <w:kern w:val="3"/>
      <w:lang w:eastAsia="en-US"/>
    </w:rPr>
  </w:style>
  <w:style w:type="paragraph" w:customStyle="1" w:styleId="Index">
    <w:name w:val="Index"/>
    <w:basedOn w:val="Standard"/>
    <w:rsid w:val="00C9115F"/>
    <w:pPr>
      <w:suppressLineNumbers/>
    </w:pPr>
    <w:rPr>
      <w:rFonts w:cs="Mangal"/>
    </w:rPr>
  </w:style>
  <w:style w:type="character" w:styleId="Hyperlink">
    <w:name w:val="Hyperlink"/>
    <w:basedOn w:val="DefaultParagraphFont"/>
    <w:uiPriority w:val="99"/>
    <w:unhideWhenUsed/>
    <w:rsid w:val="007129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19-6425-x" TargetMode="External"/><Relationship Id="rId13" Type="http://schemas.openxmlformats.org/officeDocument/2006/relationships/hyperlink" Target="https://doi.org8/10.3390/ijerph13050459" TargetMode="External"/><Relationship Id="rId3" Type="http://schemas.openxmlformats.org/officeDocument/2006/relationships/webSettings" Target="webSettings.xml"/><Relationship Id="rId7" Type="http://schemas.openxmlformats.org/officeDocument/2006/relationships/hyperlink" Target="https://doi.org/10.1016/j.landurbplan.2016.10.003" TargetMode="External"/><Relationship Id="rId12" Type="http://schemas.openxmlformats.org/officeDocument/2006/relationships/hyperlink" Target="https://doi.org/10.1186/s12889-021-11553-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16/j.healthplace.2014.10.005" TargetMode="External"/><Relationship Id="rId11" Type="http://schemas.openxmlformats.org/officeDocument/2006/relationships/hyperlink" Target="https://doi.org/10.1136/jech.2008.079038"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186/s12889-015-2214-3" TargetMode="External"/><Relationship Id="rId4" Type="http://schemas.openxmlformats.org/officeDocument/2006/relationships/footnotes" Target="footnotes.xml"/><Relationship Id="rId9" Type="http://schemas.openxmlformats.org/officeDocument/2006/relationships/hyperlink" Target="https://doi.org/10.3389/fpsyg.2015.01093" TargetMode="External"/><Relationship Id="rId14" Type="http://schemas.openxmlformats.org/officeDocument/2006/relationships/hyperlink" Target="https://scholar.google.com/scholar_lookup?title=Modeling%20well-being%20and%20the%20relationship%20between%20individuals%20and%20their%20environment&amp;publication_year=2013&amp;author=S.%20Warber&amp;author=K.%20Irvine&amp;author=P.%20Devine-Wright&amp;author=K.%20Gas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31</Pages>
  <Words>5942</Words>
  <Characters>33872</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Latham Smale (1907954)</dc:creator>
  <cp:keywords/>
  <dc:description/>
  <cp:lastModifiedBy>Edward Latham Smale (1907954)</cp:lastModifiedBy>
  <cp:revision>762</cp:revision>
  <dcterms:created xsi:type="dcterms:W3CDTF">2021-11-05T13:13:00Z</dcterms:created>
  <dcterms:modified xsi:type="dcterms:W3CDTF">2021-11-09T22:49:00Z</dcterms:modified>
</cp:coreProperties>
</file>