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7792C745" w:rsidR="00DD5969" w:rsidRPr="00AD784A" w:rsidRDefault="004B31F1" w:rsidP="166ABB76">
      <w:pPr>
        <w:spacing w:before="212"/>
        <w:rPr>
          <w:rFonts w:ascii="Times New Roman" w:hAnsi="Times New Roman" w:cs="Times New Roman"/>
          <w:b/>
          <w:bCs/>
          <w:sz w:val="36"/>
          <w:szCs w:val="36"/>
        </w:rPr>
      </w:pPr>
      <w:r w:rsidRPr="00AD784A">
        <w:rPr>
          <w:rFonts w:ascii="Times New Roman" w:hAnsi="Times New Roman" w:cs="Times New Roman"/>
          <w:b/>
          <w:bCs/>
          <w:sz w:val="36"/>
          <w:szCs w:val="36"/>
        </w:rPr>
        <w:t>Module Name:</w:t>
      </w:r>
      <w:r w:rsidR="7E45A39A" w:rsidRPr="00AD784A">
        <w:rPr>
          <w:rFonts w:ascii="Times New Roman" w:hAnsi="Times New Roman" w:cs="Times New Roman"/>
          <w:b/>
          <w:bCs/>
          <w:sz w:val="36"/>
          <w:szCs w:val="36"/>
        </w:rPr>
        <w:t xml:space="preserve"> </w:t>
      </w:r>
      <w:r w:rsidR="008C3912" w:rsidRPr="00AD784A">
        <w:rPr>
          <w:rFonts w:ascii="Times New Roman" w:hAnsi="Times New Roman" w:cs="Times New Roman"/>
          <w:b/>
          <w:bCs/>
          <w:sz w:val="36"/>
          <w:szCs w:val="36"/>
        </w:rPr>
        <w:t xml:space="preserve">Learning in The Digital Era </w:t>
      </w:r>
    </w:p>
    <w:p w14:paraId="5051A2D5" w14:textId="42100EBD" w:rsidR="00347EA1" w:rsidRPr="00AD784A" w:rsidRDefault="004B31F1" w:rsidP="00DD5969">
      <w:pPr>
        <w:spacing w:before="212"/>
        <w:rPr>
          <w:rFonts w:ascii="Times New Roman" w:hAnsi="Times New Roman" w:cs="Times New Roman"/>
          <w:b/>
          <w:bCs/>
          <w:sz w:val="36"/>
          <w:szCs w:val="36"/>
        </w:rPr>
      </w:pPr>
      <w:r w:rsidRPr="00AD784A">
        <w:rPr>
          <w:rFonts w:ascii="Times New Roman" w:hAnsi="Times New Roman" w:cs="Times New Roman"/>
          <w:b/>
          <w:bCs/>
          <w:sz w:val="36"/>
          <w:szCs w:val="36"/>
        </w:rPr>
        <w:t xml:space="preserve">Module Code: </w:t>
      </w:r>
      <w:r w:rsidR="008C3912" w:rsidRPr="00AD784A">
        <w:rPr>
          <w:rFonts w:ascii="Times New Roman" w:hAnsi="Times New Roman" w:cs="Times New Roman"/>
          <w:b/>
          <w:bCs/>
          <w:sz w:val="36"/>
          <w:szCs w:val="36"/>
        </w:rPr>
        <w:t xml:space="preserve">BMBM4008 </w:t>
      </w:r>
      <w:r w:rsidRPr="00AD784A">
        <w:rPr>
          <w:rFonts w:ascii="Times New Roman" w:hAnsi="Times New Roman" w:cs="Times New Roman"/>
          <w:b/>
          <w:bCs/>
          <w:sz w:val="36"/>
          <w:szCs w:val="36"/>
        </w:rPr>
        <w:t xml:space="preserve"> </w:t>
      </w:r>
    </w:p>
    <w:p w14:paraId="486AE83E" w14:textId="1B712C13" w:rsidR="008C3912" w:rsidRPr="00AD784A" w:rsidRDefault="004B31F1" w:rsidP="008C3912">
      <w:pPr>
        <w:spacing w:before="212"/>
        <w:rPr>
          <w:rFonts w:ascii="Times New Roman" w:hAnsi="Times New Roman" w:cs="Times New Roman"/>
          <w:b/>
          <w:bCs/>
          <w:sz w:val="36"/>
          <w:szCs w:val="36"/>
        </w:rPr>
      </w:pPr>
      <w:r w:rsidRPr="00AD784A">
        <w:rPr>
          <w:rFonts w:ascii="Times New Roman" w:hAnsi="Times New Roman" w:cs="Times New Roman"/>
          <w:b/>
          <w:bCs/>
          <w:sz w:val="36"/>
          <w:szCs w:val="36"/>
        </w:rPr>
        <w:t>Assignment Name:</w:t>
      </w:r>
      <w:r w:rsidR="008C3912" w:rsidRPr="00AD784A">
        <w:rPr>
          <w:rFonts w:ascii="Times New Roman" w:hAnsi="Times New Roman" w:cs="Times New Roman"/>
          <w:sz w:val="36"/>
          <w:szCs w:val="36"/>
        </w:rPr>
        <w:t xml:space="preserve"> </w:t>
      </w:r>
      <w:r w:rsidR="008C3912" w:rsidRPr="00AD784A">
        <w:rPr>
          <w:rFonts w:ascii="Times New Roman" w:hAnsi="Times New Roman" w:cs="Times New Roman"/>
          <w:b/>
          <w:bCs/>
          <w:sz w:val="36"/>
          <w:szCs w:val="36"/>
        </w:rPr>
        <w:t xml:space="preserve">Evidence of Learning </w:t>
      </w:r>
    </w:p>
    <w:p w14:paraId="6AA1A7DC" w14:textId="485C63E5" w:rsidR="00DD5969" w:rsidRPr="00AD784A" w:rsidRDefault="008C3912" w:rsidP="008C3912">
      <w:pPr>
        <w:spacing w:before="212"/>
        <w:rPr>
          <w:rFonts w:ascii="Times New Roman" w:hAnsi="Times New Roman" w:cs="Times New Roman"/>
          <w:b/>
          <w:bCs/>
          <w:sz w:val="36"/>
          <w:szCs w:val="36"/>
        </w:rPr>
      </w:pPr>
      <w:r w:rsidRPr="00AD784A">
        <w:rPr>
          <w:rFonts w:ascii="Times New Roman" w:hAnsi="Times New Roman" w:cs="Times New Roman"/>
          <w:b/>
          <w:bCs/>
          <w:sz w:val="36"/>
          <w:szCs w:val="36"/>
        </w:rPr>
        <w:t>(E-Portfolio)</w:t>
      </w:r>
    </w:p>
    <w:p w14:paraId="66B14424" w14:textId="08452B49" w:rsidR="00463738" w:rsidRPr="00AD784A" w:rsidRDefault="00463738" w:rsidP="68A97992">
      <w:pPr>
        <w:spacing w:before="212"/>
        <w:rPr>
          <w:rFonts w:ascii="Times New Roman" w:hAnsi="Times New Roman" w:cs="Times New Roman"/>
          <w:b/>
          <w:bCs/>
          <w:sz w:val="36"/>
          <w:szCs w:val="36"/>
        </w:rPr>
      </w:pPr>
      <w:r w:rsidRPr="00AD784A">
        <w:rPr>
          <w:rFonts w:ascii="Times New Roman" w:hAnsi="Times New Roman" w:cs="Times New Roman"/>
          <w:b/>
          <w:bCs/>
          <w:sz w:val="36"/>
          <w:szCs w:val="36"/>
        </w:rPr>
        <w:t>Topic:</w:t>
      </w:r>
      <w:r w:rsidR="008C3912" w:rsidRPr="00AD784A">
        <w:rPr>
          <w:rFonts w:ascii="Times New Roman" w:hAnsi="Times New Roman" w:cs="Times New Roman"/>
          <w:sz w:val="36"/>
          <w:szCs w:val="36"/>
        </w:rPr>
        <w:t xml:space="preserve"> </w:t>
      </w:r>
      <w:r w:rsidR="008C3912" w:rsidRPr="00AD784A">
        <w:rPr>
          <w:rFonts w:ascii="Times New Roman" w:hAnsi="Times New Roman" w:cs="Times New Roman"/>
          <w:b/>
          <w:bCs/>
          <w:sz w:val="36"/>
          <w:szCs w:val="36"/>
        </w:rPr>
        <w:t>The Role of Influencers in Modern Marketing</w:t>
      </w:r>
    </w:p>
    <w:p w14:paraId="0D16D138" w14:textId="024824E5" w:rsidR="00DD5969" w:rsidRPr="00AD784A" w:rsidRDefault="004B31F1" w:rsidP="00DD5969">
      <w:pPr>
        <w:spacing w:before="3"/>
        <w:rPr>
          <w:rFonts w:ascii="Times New Roman" w:hAnsi="Times New Roman" w:cs="Times New Roman"/>
          <w:b/>
          <w:sz w:val="36"/>
          <w:szCs w:val="36"/>
        </w:rPr>
      </w:pPr>
      <w:r w:rsidRPr="00AD784A">
        <w:rPr>
          <w:rFonts w:ascii="Times New Roman" w:hAnsi="Times New Roman" w:cs="Times New Roman"/>
          <w:b/>
          <w:sz w:val="36"/>
          <w:szCs w:val="36"/>
        </w:rPr>
        <w:t>Student Name:</w:t>
      </w:r>
      <w:r w:rsidR="008C3912" w:rsidRPr="00AD784A">
        <w:rPr>
          <w:rFonts w:ascii="Times New Roman" w:hAnsi="Times New Roman" w:cs="Times New Roman"/>
          <w:b/>
          <w:sz w:val="36"/>
          <w:szCs w:val="36"/>
        </w:rPr>
        <w:t xml:space="preserve"> Nicola Fabiola Stoian </w:t>
      </w:r>
    </w:p>
    <w:p w14:paraId="18107AFF" w14:textId="3250345E" w:rsidR="00DD5969" w:rsidRPr="00AD784A" w:rsidRDefault="004B31F1" w:rsidP="00DD5969">
      <w:pPr>
        <w:spacing w:before="3"/>
        <w:rPr>
          <w:rFonts w:ascii="Times New Roman" w:hAnsi="Times New Roman" w:cs="Times New Roman"/>
          <w:b/>
          <w:sz w:val="36"/>
          <w:szCs w:val="36"/>
        </w:rPr>
      </w:pPr>
      <w:r w:rsidRPr="00AD784A">
        <w:rPr>
          <w:rFonts w:ascii="Times New Roman" w:hAnsi="Times New Roman" w:cs="Times New Roman"/>
          <w:b/>
          <w:sz w:val="36"/>
          <w:szCs w:val="36"/>
        </w:rPr>
        <w:t>Student Number:</w:t>
      </w:r>
      <w:r w:rsidR="008C3912" w:rsidRPr="00AD784A">
        <w:rPr>
          <w:rFonts w:ascii="Times New Roman" w:hAnsi="Times New Roman" w:cs="Times New Roman"/>
          <w:b/>
          <w:sz w:val="36"/>
          <w:szCs w:val="36"/>
        </w:rPr>
        <w:t xml:space="preserve"> 2328955</w:t>
      </w:r>
    </w:p>
    <w:p w14:paraId="3EF65B6D" w14:textId="77777777" w:rsidR="008C3912" w:rsidRPr="00AD784A" w:rsidRDefault="004B31F1" w:rsidP="00347EA1">
      <w:pPr>
        <w:rPr>
          <w:rFonts w:ascii="Times New Roman" w:hAnsi="Times New Roman" w:cs="Times New Roman"/>
          <w:b/>
          <w:sz w:val="36"/>
          <w:szCs w:val="36"/>
        </w:rPr>
      </w:pPr>
      <w:r w:rsidRPr="00AD784A">
        <w:rPr>
          <w:rFonts w:ascii="Times New Roman" w:hAnsi="Times New Roman" w:cs="Times New Roman"/>
          <w:b/>
          <w:sz w:val="36"/>
          <w:szCs w:val="36"/>
        </w:rPr>
        <w:t>Lecturer:</w:t>
      </w:r>
      <w:r w:rsidR="008C3912" w:rsidRPr="00AD784A">
        <w:rPr>
          <w:rFonts w:ascii="Times New Roman" w:hAnsi="Times New Roman" w:cs="Times New Roman"/>
          <w:sz w:val="36"/>
          <w:szCs w:val="36"/>
        </w:rPr>
        <w:t xml:space="preserve"> </w:t>
      </w:r>
      <w:r w:rsidR="008C3912" w:rsidRPr="00AD784A">
        <w:rPr>
          <w:rFonts w:ascii="Times New Roman" w:hAnsi="Times New Roman" w:cs="Times New Roman"/>
          <w:b/>
          <w:sz w:val="36"/>
          <w:szCs w:val="36"/>
        </w:rPr>
        <w:t>Ffion Cumberpatch</w:t>
      </w:r>
      <w:r w:rsidRPr="00AD784A">
        <w:rPr>
          <w:rFonts w:ascii="Times New Roman" w:hAnsi="Times New Roman" w:cs="Times New Roman"/>
          <w:b/>
          <w:sz w:val="36"/>
          <w:szCs w:val="36"/>
        </w:rPr>
        <w:br/>
        <w:t>Deadline:</w:t>
      </w:r>
      <w:r w:rsidR="008C3912" w:rsidRPr="00AD784A">
        <w:rPr>
          <w:rFonts w:ascii="Times New Roman" w:hAnsi="Times New Roman" w:cs="Times New Roman"/>
          <w:b/>
          <w:sz w:val="36"/>
          <w:szCs w:val="36"/>
        </w:rPr>
        <w:t>24.11.2025</w:t>
      </w:r>
    </w:p>
    <w:p w14:paraId="1DE682A4" w14:textId="77777777" w:rsidR="008C3912" w:rsidRDefault="008C3912" w:rsidP="00347EA1">
      <w:pPr>
        <w:rPr>
          <w:rFonts w:ascii="Arial" w:hAnsi="Arial" w:cs="Arial"/>
          <w:b/>
          <w:sz w:val="32"/>
          <w:szCs w:val="32"/>
        </w:rPr>
      </w:pPr>
    </w:p>
    <w:p w14:paraId="2A8C148C" w14:textId="77777777" w:rsidR="008C3912" w:rsidRDefault="008C3912" w:rsidP="00347EA1">
      <w:pPr>
        <w:rPr>
          <w:rFonts w:ascii="Arial" w:hAnsi="Arial" w:cs="Arial"/>
          <w:b/>
          <w:sz w:val="32"/>
          <w:szCs w:val="32"/>
        </w:rPr>
      </w:pPr>
    </w:p>
    <w:p w14:paraId="377EC12C" w14:textId="77777777" w:rsidR="008C3912" w:rsidRDefault="008C3912" w:rsidP="00347EA1">
      <w:pPr>
        <w:rPr>
          <w:rFonts w:ascii="Arial" w:hAnsi="Arial" w:cs="Arial"/>
          <w:b/>
          <w:sz w:val="32"/>
          <w:szCs w:val="32"/>
        </w:rPr>
      </w:pPr>
    </w:p>
    <w:p w14:paraId="55E8D7A6" w14:textId="77777777" w:rsidR="00AD784A" w:rsidRDefault="00AD784A" w:rsidP="00AD784A">
      <w:pPr>
        <w:spacing w:line="480" w:lineRule="auto"/>
        <w:rPr>
          <w:rFonts w:ascii="Times New Roman" w:hAnsi="Times New Roman" w:cs="Times New Roman"/>
          <w:b/>
        </w:rPr>
      </w:pPr>
    </w:p>
    <w:p w14:paraId="551F9BEA" w14:textId="77777777" w:rsidR="00AD784A" w:rsidRDefault="00AD784A" w:rsidP="00AD784A">
      <w:pPr>
        <w:spacing w:line="480" w:lineRule="auto"/>
        <w:rPr>
          <w:rFonts w:ascii="Times New Roman" w:hAnsi="Times New Roman" w:cs="Times New Roman"/>
          <w:b/>
        </w:rPr>
      </w:pPr>
    </w:p>
    <w:p w14:paraId="697FA0C5" w14:textId="77777777" w:rsidR="00AD784A" w:rsidRDefault="00AD784A" w:rsidP="00AD784A">
      <w:pPr>
        <w:spacing w:line="480" w:lineRule="auto"/>
        <w:rPr>
          <w:rFonts w:ascii="Times New Roman" w:hAnsi="Times New Roman" w:cs="Times New Roman"/>
          <w:b/>
        </w:rPr>
      </w:pPr>
    </w:p>
    <w:p w14:paraId="3259E5AB" w14:textId="77777777" w:rsidR="00AD784A" w:rsidRDefault="00AD784A" w:rsidP="00AD784A">
      <w:pPr>
        <w:spacing w:line="480" w:lineRule="auto"/>
        <w:rPr>
          <w:rFonts w:ascii="Times New Roman" w:hAnsi="Times New Roman" w:cs="Times New Roman"/>
          <w:b/>
        </w:rPr>
      </w:pPr>
    </w:p>
    <w:p w14:paraId="6FDB9022" w14:textId="77777777" w:rsidR="00AD784A" w:rsidRDefault="00AD784A" w:rsidP="00AD784A">
      <w:pPr>
        <w:spacing w:line="480" w:lineRule="auto"/>
        <w:rPr>
          <w:rFonts w:ascii="Times New Roman" w:hAnsi="Times New Roman" w:cs="Times New Roman"/>
          <w:b/>
        </w:rPr>
      </w:pPr>
    </w:p>
    <w:p w14:paraId="5AA3B5D7" w14:textId="3DCCAB7C" w:rsidR="004B31F1" w:rsidRPr="00AD784A" w:rsidRDefault="004B31F1" w:rsidP="00AD784A">
      <w:pPr>
        <w:spacing w:line="480" w:lineRule="auto"/>
        <w:rPr>
          <w:rFonts w:ascii="Times New Roman" w:hAnsi="Times New Roman" w:cs="Times New Roman"/>
          <w:b/>
        </w:rPr>
      </w:pPr>
      <w:r w:rsidRPr="00AD784A">
        <w:rPr>
          <w:rFonts w:ascii="Times New Roman" w:hAnsi="Times New Roman" w:cs="Times New Roman"/>
          <w:b/>
        </w:rPr>
        <w:lastRenderedPageBreak/>
        <w:t>Wordcount:</w:t>
      </w:r>
      <w:r w:rsidR="008C3912" w:rsidRPr="00AD784A">
        <w:rPr>
          <w:rFonts w:ascii="Times New Roman" w:hAnsi="Times New Roman" w:cs="Times New Roman"/>
          <w:b/>
        </w:rPr>
        <w:t xml:space="preserve"> 2000</w:t>
      </w:r>
    </w:p>
    <w:p w14:paraId="28171F09" w14:textId="0243D52F" w:rsidR="00D33868" w:rsidRPr="00AD784A" w:rsidRDefault="00B103B9" w:rsidP="00AD784A">
      <w:pPr>
        <w:spacing w:line="480" w:lineRule="auto"/>
        <w:rPr>
          <w:rFonts w:ascii="Times New Roman" w:hAnsi="Times New Roman" w:cs="Times New Roman"/>
          <w:b/>
          <w:bCs/>
        </w:rPr>
      </w:pPr>
      <w:r w:rsidRPr="00AD784A">
        <w:rPr>
          <w:rFonts w:ascii="Times New Roman" w:hAnsi="Times New Roman" w:cs="Times New Roman"/>
          <w:b/>
          <w:bCs/>
        </w:rPr>
        <w:t>AI Acknowledgement</w:t>
      </w:r>
      <w:r w:rsidR="003A4B66" w:rsidRPr="00AD784A">
        <w:rPr>
          <w:rFonts w:ascii="Times New Roman" w:hAnsi="Times New Roman" w:cs="Times New Roman"/>
          <w:b/>
          <w:bCs/>
        </w:rPr>
        <w:t xml:space="preserve">  </w:t>
      </w:r>
    </w:p>
    <w:p w14:paraId="50CD849B" w14:textId="282066A7" w:rsidR="00463738" w:rsidRPr="00AD784A" w:rsidRDefault="00DD5969" w:rsidP="00AD784A">
      <w:pPr>
        <w:spacing w:line="480" w:lineRule="auto"/>
        <w:rPr>
          <w:rFonts w:ascii="Times New Roman" w:hAnsi="Times New Roman" w:cs="Times New Roman"/>
          <w:b/>
          <w:bCs/>
          <w:color w:val="FF0000"/>
        </w:rPr>
      </w:pPr>
      <w:r w:rsidRPr="00AD784A">
        <w:rPr>
          <w:rFonts w:ascii="Times New Roman" w:hAnsi="Times New Roman" w:cs="Times New Roman"/>
        </w:rPr>
        <w:t>I confirm that I have not presented any AI generated text as my own work. I confirm</w:t>
      </w:r>
      <w:r w:rsidR="00D24ADF" w:rsidRPr="00AD784A">
        <w:rPr>
          <w:rFonts w:ascii="Times New Roman" w:hAnsi="Times New Roman" w:cs="Times New Roman"/>
        </w:rPr>
        <w:t xml:space="preserve"> that</w:t>
      </w:r>
      <w:r w:rsidRPr="00AD784A">
        <w:rPr>
          <w:rFonts w:ascii="Times New Roman" w:hAnsi="Times New Roman" w:cs="Times New Roman"/>
        </w:rPr>
        <w:t xml:space="preserve"> I have copies of my drafts,</w:t>
      </w:r>
      <w:r w:rsidR="008C3912" w:rsidRPr="00AD784A">
        <w:rPr>
          <w:rFonts w:ascii="Times New Roman" w:hAnsi="Times New Roman" w:cs="Times New Roman"/>
        </w:rPr>
        <w:t xml:space="preserve"> and if needed I can provide them to support my work.</w:t>
      </w:r>
    </w:p>
    <w:p w14:paraId="7C942D57" w14:textId="77777777" w:rsidR="00463738" w:rsidRPr="00AD784A" w:rsidRDefault="00463738" w:rsidP="00AD784A">
      <w:pPr>
        <w:spacing w:line="480" w:lineRule="auto"/>
        <w:rPr>
          <w:rFonts w:ascii="Times New Roman" w:hAnsi="Times New Roman" w:cs="Times New Roman"/>
          <w:b/>
          <w:bCs/>
          <w:color w:val="FF0000"/>
        </w:rPr>
      </w:pPr>
    </w:p>
    <w:p w14:paraId="194DF389" w14:textId="77777777" w:rsidR="00463738" w:rsidRDefault="00463738" w:rsidP="00DD5969">
      <w:pPr>
        <w:rPr>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Default="00463738">
          <w:pPr>
            <w:pStyle w:val="TOCHeading"/>
            <w:sectPr w:rsidR="00463738">
              <w:headerReference w:type="default" r:id="rId11"/>
              <w:footerReference w:type="default" r:id="rId12"/>
              <w:pgSz w:w="11906" w:h="16838"/>
              <w:pgMar w:top="1440" w:right="1440" w:bottom="1440" w:left="1440" w:header="708" w:footer="708" w:gutter="0"/>
              <w:cols w:space="708"/>
              <w:docGrid w:linePitch="360"/>
            </w:sectPr>
          </w:pPr>
        </w:p>
        <w:p w14:paraId="150A72FB" w14:textId="0B9551D7" w:rsidR="00463738" w:rsidRDefault="00463738">
          <w:pPr>
            <w:pStyle w:val="TOCHeading"/>
            <w:rPr>
              <w:rFonts w:ascii="Times New Roman" w:hAnsi="Times New Roman" w:cs="Times New Roman"/>
              <w:b/>
              <w:bCs/>
              <w:sz w:val="24"/>
              <w:szCs w:val="24"/>
            </w:rPr>
          </w:pPr>
          <w:r w:rsidRPr="00AD784A">
            <w:rPr>
              <w:rFonts w:ascii="Times New Roman" w:hAnsi="Times New Roman" w:cs="Times New Roman"/>
              <w:b/>
              <w:bCs/>
              <w:sz w:val="24"/>
              <w:szCs w:val="24"/>
            </w:rPr>
            <w:lastRenderedPageBreak/>
            <w:t>Contents</w:t>
          </w:r>
        </w:p>
        <w:p w14:paraId="41930136" w14:textId="77777777" w:rsidR="00AD784A" w:rsidRPr="00AD784A" w:rsidRDefault="00AD784A" w:rsidP="00AD784A">
          <w:pPr>
            <w:rPr>
              <w:lang w:val="en-US" w:eastAsia="en-US"/>
            </w:rPr>
          </w:pPr>
        </w:p>
        <w:p w14:paraId="59CE13FD" w14:textId="2456553C" w:rsidR="00463738" w:rsidRPr="00AD784A" w:rsidRDefault="00463738">
          <w:pPr>
            <w:pStyle w:val="TOC2"/>
            <w:tabs>
              <w:tab w:val="right" w:leader="dot" w:pos="9016"/>
            </w:tabs>
            <w:rPr>
              <w:rFonts w:ascii="Times New Roman" w:hAnsi="Times New Roman" w:cs="Times New Roman"/>
              <w:noProof/>
            </w:rPr>
          </w:pPr>
          <w:r w:rsidRPr="00AD784A">
            <w:rPr>
              <w:rFonts w:ascii="Times New Roman" w:hAnsi="Times New Roman" w:cs="Times New Roman"/>
            </w:rPr>
            <w:fldChar w:fldCharType="begin"/>
          </w:r>
          <w:r w:rsidRPr="00AD784A">
            <w:rPr>
              <w:rFonts w:ascii="Times New Roman" w:hAnsi="Times New Roman" w:cs="Times New Roman"/>
            </w:rPr>
            <w:instrText xml:space="preserve"> TOC \o "1-3" \h \z \u </w:instrText>
          </w:r>
          <w:r w:rsidRPr="00AD784A">
            <w:rPr>
              <w:rFonts w:ascii="Times New Roman" w:hAnsi="Times New Roman" w:cs="Times New Roman"/>
            </w:rPr>
            <w:fldChar w:fldCharType="separate"/>
          </w:r>
          <w:hyperlink w:anchor="_Toc211416044" w:history="1">
            <w:r w:rsidRPr="00AD784A">
              <w:rPr>
                <w:rStyle w:val="Hyperlink"/>
                <w:rFonts w:ascii="Times New Roman" w:hAnsi="Times New Roman" w:cs="Times New Roman"/>
                <w:noProof/>
              </w:rPr>
              <w:t>Task 1 – Research and Synthesis</w:t>
            </w:r>
            <w:r w:rsidRPr="00AD784A">
              <w:rPr>
                <w:rFonts w:ascii="Times New Roman" w:hAnsi="Times New Roman" w:cs="Times New Roman"/>
                <w:noProof/>
                <w:webHidden/>
              </w:rPr>
              <w:tab/>
            </w:r>
            <w:r w:rsidRPr="00AD784A">
              <w:rPr>
                <w:rFonts w:ascii="Times New Roman" w:hAnsi="Times New Roman" w:cs="Times New Roman"/>
                <w:noProof/>
                <w:webHidden/>
              </w:rPr>
              <w:fldChar w:fldCharType="begin"/>
            </w:r>
            <w:r w:rsidRPr="00AD784A">
              <w:rPr>
                <w:rFonts w:ascii="Times New Roman" w:hAnsi="Times New Roman" w:cs="Times New Roman"/>
                <w:noProof/>
                <w:webHidden/>
              </w:rPr>
              <w:instrText xml:space="preserve"> PAGEREF _Toc211416044 \h </w:instrText>
            </w:r>
            <w:r w:rsidRPr="00AD784A">
              <w:rPr>
                <w:rFonts w:ascii="Times New Roman" w:hAnsi="Times New Roman" w:cs="Times New Roman"/>
                <w:noProof/>
                <w:webHidden/>
              </w:rPr>
            </w:r>
            <w:r w:rsidRPr="00AD784A">
              <w:rPr>
                <w:rFonts w:ascii="Times New Roman" w:hAnsi="Times New Roman" w:cs="Times New Roman"/>
                <w:noProof/>
                <w:webHidden/>
              </w:rPr>
              <w:fldChar w:fldCharType="separate"/>
            </w:r>
            <w:r w:rsidR="00AD784A">
              <w:rPr>
                <w:rFonts w:ascii="Times New Roman" w:hAnsi="Times New Roman" w:cs="Times New Roman"/>
                <w:noProof/>
                <w:webHidden/>
              </w:rPr>
              <w:t>4</w:t>
            </w:r>
            <w:r w:rsidRPr="00AD784A">
              <w:rPr>
                <w:rFonts w:ascii="Times New Roman" w:hAnsi="Times New Roman" w:cs="Times New Roman"/>
                <w:noProof/>
                <w:webHidden/>
              </w:rPr>
              <w:fldChar w:fldCharType="end"/>
            </w:r>
          </w:hyperlink>
        </w:p>
        <w:p w14:paraId="51E1BBD5" w14:textId="469E2764" w:rsidR="00463738" w:rsidRPr="00AD784A" w:rsidRDefault="00463738">
          <w:pPr>
            <w:pStyle w:val="TOC2"/>
            <w:tabs>
              <w:tab w:val="right" w:leader="dot" w:pos="9016"/>
            </w:tabs>
            <w:rPr>
              <w:rFonts w:ascii="Times New Roman" w:hAnsi="Times New Roman" w:cs="Times New Roman"/>
              <w:noProof/>
            </w:rPr>
          </w:pPr>
          <w:hyperlink w:anchor="_Toc211416045" w:history="1">
            <w:r w:rsidRPr="00AD784A">
              <w:rPr>
                <w:rStyle w:val="Hyperlink"/>
                <w:rFonts w:ascii="Times New Roman" w:hAnsi="Times New Roman" w:cs="Times New Roman"/>
                <w:noProof/>
              </w:rPr>
              <w:t>Task 2 – Essay</w:t>
            </w:r>
            <w:r w:rsidRPr="00AD784A">
              <w:rPr>
                <w:rFonts w:ascii="Times New Roman" w:hAnsi="Times New Roman" w:cs="Times New Roman"/>
                <w:noProof/>
                <w:webHidden/>
              </w:rPr>
              <w:tab/>
            </w:r>
            <w:r w:rsidRPr="00AD784A">
              <w:rPr>
                <w:rFonts w:ascii="Times New Roman" w:hAnsi="Times New Roman" w:cs="Times New Roman"/>
                <w:noProof/>
                <w:webHidden/>
              </w:rPr>
              <w:fldChar w:fldCharType="begin"/>
            </w:r>
            <w:r w:rsidRPr="00AD784A">
              <w:rPr>
                <w:rFonts w:ascii="Times New Roman" w:hAnsi="Times New Roman" w:cs="Times New Roman"/>
                <w:noProof/>
                <w:webHidden/>
              </w:rPr>
              <w:instrText xml:space="preserve"> PAGEREF _Toc211416045 \h </w:instrText>
            </w:r>
            <w:r w:rsidRPr="00AD784A">
              <w:rPr>
                <w:rFonts w:ascii="Times New Roman" w:hAnsi="Times New Roman" w:cs="Times New Roman"/>
                <w:noProof/>
                <w:webHidden/>
              </w:rPr>
            </w:r>
            <w:r w:rsidRPr="00AD784A">
              <w:rPr>
                <w:rFonts w:ascii="Times New Roman" w:hAnsi="Times New Roman" w:cs="Times New Roman"/>
                <w:noProof/>
                <w:webHidden/>
              </w:rPr>
              <w:fldChar w:fldCharType="separate"/>
            </w:r>
            <w:r w:rsidR="00AD784A">
              <w:rPr>
                <w:rFonts w:ascii="Times New Roman" w:hAnsi="Times New Roman" w:cs="Times New Roman"/>
                <w:noProof/>
                <w:webHidden/>
              </w:rPr>
              <w:t>7</w:t>
            </w:r>
            <w:r w:rsidRPr="00AD784A">
              <w:rPr>
                <w:rFonts w:ascii="Times New Roman" w:hAnsi="Times New Roman" w:cs="Times New Roman"/>
                <w:noProof/>
                <w:webHidden/>
              </w:rPr>
              <w:fldChar w:fldCharType="end"/>
            </w:r>
          </w:hyperlink>
        </w:p>
        <w:p w14:paraId="5BEFBBEF" w14:textId="1C657DEC" w:rsidR="00463738" w:rsidRPr="00AD784A" w:rsidRDefault="00463738">
          <w:pPr>
            <w:pStyle w:val="TOC2"/>
            <w:tabs>
              <w:tab w:val="right" w:leader="dot" w:pos="9016"/>
            </w:tabs>
            <w:rPr>
              <w:rFonts w:ascii="Times New Roman" w:hAnsi="Times New Roman" w:cs="Times New Roman"/>
              <w:noProof/>
            </w:rPr>
          </w:pPr>
          <w:hyperlink w:anchor="_Toc211416046" w:history="1">
            <w:r w:rsidRPr="00AD784A">
              <w:rPr>
                <w:rStyle w:val="Hyperlink"/>
                <w:rFonts w:ascii="Times New Roman" w:hAnsi="Times New Roman" w:cs="Times New Roman"/>
                <w:noProof/>
              </w:rPr>
              <w:t>Task 3 – Presentation</w:t>
            </w:r>
            <w:r w:rsidRPr="00AD784A">
              <w:rPr>
                <w:rFonts w:ascii="Times New Roman" w:hAnsi="Times New Roman" w:cs="Times New Roman"/>
                <w:noProof/>
                <w:webHidden/>
              </w:rPr>
              <w:tab/>
            </w:r>
            <w:r w:rsidRPr="00AD784A">
              <w:rPr>
                <w:rFonts w:ascii="Times New Roman" w:hAnsi="Times New Roman" w:cs="Times New Roman"/>
                <w:noProof/>
                <w:webHidden/>
              </w:rPr>
              <w:fldChar w:fldCharType="begin"/>
            </w:r>
            <w:r w:rsidRPr="00AD784A">
              <w:rPr>
                <w:rFonts w:ascii="Times New Roman" w:hAnsi="Times New Roman" w:cs="Times New Roman"/>
                <w:noProof/>
                <w:webHidden/>
              </w:rPr>
              <w:instrText xml:space="preserve"> PAGEREF _Toc211416046 \h </w:instrText>
            </w:r>
            <w:r w:rsidRPr="00AD784A">
              <w:rPr>
                <w:rFonts w:ascii="Times New Roman" w:hAnsi="Times New Roman" w:cs="Times New Roman"/>
                <w:noProof/>
                <w:webHidden/>
              </w:rPr>
            </w:r>
            <w:r w:rsidRPr="00AD784A">
              <w:rPr>
                <w:rFonts w:ascii="Times New Roman" w:hAnsi="Times New Roman" w:cs="Times New Roman"/>
                <w:noProof/>
                <w:webHidden/>
              </w:rPr>
              <w:fldChar w:fldCharType="separate"/>
            </w:r>
            <w:r w:rsidR="00AD784A">
              <w:rPr>
                <w:rFonts w:ascii="Times New Roman" w:hAnsi="Times New Roman" w:cs="Times New Roman"/>
                <w:noProof/>
                <w:webHidden/>
              </w:rPr>
              <w:t>12</w:t>
            </w:r>
            <w:r w:rsidRPr="00AD784A">
              <w:rPr>
                <w:rFonts w:ascii="Times New Roman" w:hAnsi="Times New Roman" w:cs="Times New Roman"/>
                <w:noProof/>
                <w:webHidden/>
              </w:rPr>
              <w:fldChar w:fldCharType="end"/>
            </w:r>
          </w:hyperlink>
        </w:p>
        <w:p w14:paraId="4CE9C9F2" w14:textId="1709ACB3" w:rsidR="00463738" w:rsidRDefault="00463738">
          <w:r w:rsidRPr="00AD784A">
            <w:rPr>
              <w:rFonts w:ascii="Times New Roman" w:hAnsi="Times New Roman" w:cs="Times New Roman"/>
              <w:b/>
              <w:bCs/>
              <w:noProof/>
            </w:rPr>
            <w:fldChar w:fldCharType="end"/>
          </w:r>
        </w:p>
      </w:sdtContent>
    </w:sdt>
    <w:p w14:paraId="3984C3B9" w14:textId="7DC3F1A7" w:rsidR="00463738" w:rsidRDefault="00463738" w:rsidP="00DD5969">
      <w:pPr>
        <w:rPr>
          <w:b/>
          <w:bCs/>
          <w:color w:val="FF0000"/>
        </w:rPr>
        <w:sectPr w:rsidR="00463738">
          <w:pgSz w:w="11906" w:h="16838"/>
          <w:pgMar w:top="1440" w:right="1440" w:bottom="1440" w:left="1440" w:header="708" w:footer="708" w:gutter="0"/>
          <w:cols w:space="708"/>
          <w:docGrid w:linePitch="360"/>
        </w:sectPr>
      </w:pPr>
    </w:p>
    <w:p w14:paraId="1D9AA720" w14:textId="56DF4DCE" w:rsidR="00463738" w:rsidRPr="00AD784A" w:rsidRDefault="00463738" w:rsidP="00463738">
      <w:pPr>
        <w:pStyle w:val="Heading2"/>
        <w:rPr>
          <w:rFonts w:ascii="Times New Roman" w:hAnsi="Times New Roman" w:cs="Times New Roman"/>
          <w:b/>
          <w:bCs/>
          <w:sz w:val="24"/>
          <w:szCs w:val="24"/>
        </w:rPr>
      </w:pPr>
      <w:bookmarkStart w:id="0" w:name="_Toc211416044"/>
      <w:r w:rsidRPr="00AD784A">
        <w:rPr>
          <w:rFonts w:ascii="Times New Roman" w:hAnsi="Times New Roman" w:cs="Times New Roman"/>
          <w:b/>
          <w:bCs/>
          <w:sz w:val="24"/>
          <w:szCs w:val="24"/>
        </w:rPr>
        <w:lastRenderedPageBreak/>
        <w:t>Task 1 – Research and Synthesis</w:t>
      </w:r>
      <w:bookmarkEnd w:id="0"/>
    </w:p>
    <w:p w14:paraId="3E4DEBFC" w14:textId="77777777" w:rsidR="00463738" w:rsidRPr="008C3912" w:rsidRDefault="00463738" w:rsidP="00DD5969">
      <w:pPr>
        <w:rPr>
          <w:rFonts w:ascii="Times New Roman" w:hAnsi="Times New Roman" w:cs="Times New Roman"/>
        </w:rPr>
      </w:pPr>
    </w:p>
    <w:p w14:paraId="198099D4" w14:textId="77777777" w:rsidR="005B3E50" w:rsidRPr="005B3E50" w:rsidRDefault="008C3912" w:rsidP="005B3E50">
      <w:pPr>
        <w:pStyle w:val="ListParagraph"/>
        <w:numPr>
          <w:ilvl w:val="0"/>
          <w:numId w:val="1"/>
        </w:numPr>
        <w:spacing w:line="480" w:lineRule="auto"/>
        <w:rPr>
          <w:rFonts w:ascii="Times New Roman" w:hAnsi="Times New Roman" w:cs="Times New Roman"/>
        </w:rPr>
      </w:pPr>
      <w:r w:rsidRPr="005B3E50">
        <w:rPr>
          <w:rFonts w:ascii="Times New Roman" w:hAnsi="Times New Roman" w:cs="Times New Roman"/>
        </w:rPr>
        <w:t>The first selected source is a journal article by Leung et al. (2022) which considers the effectiveness of influencer marketing. This source scores well in terms of currency because it is dated in 2022 so represents up to date marketing practices. Also, this article has a high relevance marker because it deals directly with how influencers can shift consumer behaviour in ways that are highly related to the topic of new influencer marketing. The authority of the article is clear, as it is published in reputable scholarly journal and the authors have authority in being experienced marketing researchers. The accuracy of the source is strong with good research practice adhering to sound methodological practices with a large data set of influencers with clear statistical presentation. The purpose of the article is to be informative without any obvious commercial aspect. Overall, this is a useful and credible source to understand the role of influencers in making consumer towards choices made by consumers.</w:t>
      </w:r>
    </w:p>
    <w:p w14:paraId="01C189D2" w14:textId="77777777" w:rsidR="005B3E50" w:rsidRDefault="008C3912" w:rsidP="005B3E50">
      <w:pPr>
        <w:pStyle w:val="ListParagraph"/>
        <w:numPr>
          <w:ilvl w:val="0"/>
          <w:numId w:val="1"/>
        </w:numPr>
        <w:spacing w:line="480" w:lineRule="auto"/>
        <w:rPr>
          <w:rFonts w:ascii="Times New Roman" w:hAnsi="Times New Roman" w:cs="Times New Roman"/>
        </w:rPr>
      </w:pPr>
      <w:r w:rsidRPr="005B3E50">
        <w:rPr>
          <w:rFonts w:ascii="Times New Roman" w:hAnsi="Times New Roman" w:cs="Times New Roman"/>
        </w:rPr>
        <w:t xml:space="preserve">The second source is Chan (2022) a study that examines the impacts of social media influencers behaviour of consumers buying behaviour in the U.K. The currency of the source is recent and relevant to social media trends. The relevance is high because it examines real consumer behaviour and perceives how influencers can shape purchases. The authority of this source is decent, given it is published in an academic journal; </w:t>
      </w:r>
      <w:r w:rsidR="005B3E50" w:rsidRPr="005B3E50">
        <w:rPr>
          <w:rFonts w:ascii="Times New Roman" w:hAnsi="Times New Roman" w:cs="Times New Roman"/>
        </w:rPr>
        <w:t>however,</w:t>
      </w:r>
      <w:r w:rsidRPr="005B3E50">
        <w:rPr>
          <w:rFonts w:ascii="Times New Roman" w:hAnsi="Times New Roman" w:cs="Times New Roman"/>
        </w:rPr>
        <w:t xml:space="preserve"> the journal may not be as established as the major marketing journals. However, this study used data from actual U.K. consumers which adds value to the purpose. The accuracy of the source is also acceptable, as Chan uses surveys to communicate findings. However, the sample size is less than the previous source. This source serves as a great useful source even though it is not as methodologically valid as Leung et al. (2022). </w:t>
      </w:r>
    </w:p>
    <w:p w14:paraId="22C4CD40" w14:textId="54D21E1B" w:rsidR="008C3912" w:rsidRPr="005B3E50" w:rsidRDefault="008C3912" w:rsidP="005B3E50">
      <w:pPr>
        <w:spacing w:line="480" w:lineRule="auto"/>
        <w:rPr>
          <w:rFonts w:ascii="Times New Roman" w:hAnsi="Times New Roman" w:cs="Times New Roman"/>
        </w:rPr>
      </w:pPr>
      <w:r w:rsidRPr="005B3E50">
        <w:rPr>
          <w:rFonts w:ascii="Times New Roman" w:hAnsi="Times New Roman" w:cs="Times New Roman"/>
        </w:rPr>
        <w:lastRenderedPageBreak/>
        <w:t xml:space="preserve">In synthesis, both sources agree that influencers impact consumer decision-making processes and play a significant role in contemporary marketing efforts. They both demonstrate that the trust built and authenticity displayed by influencers are two significant attributes which contributes to their effectiveness. However, the sources approach </w:t>
      </w:r>
      <w:r w:rsidR="005B3E50" w:rsidRPr="005B3E50">
        <w:rPr>
          <w:rFonts w:ascii="Times New Roman" w:hAnsi="Times New Roman" w:cs="Times New Roman"/>
        </w:rPr>
        <w:t>differs</w:t>
      </w:r>
      <w:r w:rsidRPr="005B3E50">
        <w:rPr>
          <w:rFonts w:ascii="Times New Roman" w:hAnsi="Times New Roman" w:cs="Times New Roman"/>
        </w:rPr>
        <w:t xml:space="preserve">, Leung et al. (2022) use data in scale, established the marketing strategy, while Chan (2022) studies a specific demographic in a specific geographic region, U.K. Thus, the former source is more broadly based, while the later source gives better opportunity of a certain local connectedness. Together, the sources can be viewed </w:t>
      </w:r>
      <w:proofErr w:type="gramStart"/>
      <w:r w:rsidR="005B3E50" w:rsidRPr="005B3E50">
        <w:rPr>
          <w:rFonts w:ascii="Times New Roman" w:hAnsi="Times New Roman" w:cs="Times New Roman"/>
        </w:rPr>
        <w:t>in regard to</w:t>
      </w:r>
      <w:proofErr w:type="gramEnd"/>
      <w:r w:rsidRPr="005B3E50">
        <w:rPr>
          <w:rFonts w:ascii="Times New Roman" w:hAnsi="Times New Roman" w:cs="Times New Roman"/>
        </w:rPr>
        <w:t xml:space="preserve"> studies on influencer marketing that to demonstrate both the effectiveness of influencer marketing but the specific way consumers respond to influencer messages.</w:t>
      </w:r>
    </w:p>
    <w:p w14:paraId="31E7807F" w14:textId="77777777" w:rsidR="008C3912" w:rsidRPr="008C3912" w:rsidRDefault="008C3912" w:rsidP="008C3912">
      <w:pPr>
        <w:spacing w:line="480" w:lineRule="auto"/>
        <w:rPr>
          <w:rFonts w:ascii="Times New Roman" w:hAnsi="Times New Roman" w:cs="Times New Roman"/>
        </w:rPr>
        <w:sectPr w:rsidR="008C3912" w:rsidRPr="008C3912">
          <w:pgSz w:w="11906" w:h="16838"/>
          <w:pgMar w:top="1440" w:right="1440" w:bottom="1440" w:left="1440" w:header="708" w:footer="708" w:gutter="0"/>
          <w:cols w:space="708"/>
          <w:docGrid w:linePitch="360"/>
        </w:sectPr>
      </w:pPr>
    </w:p>
    <w:p w14:paraId="3301D8FD" w14:textId="6DC2DB34" w:rsidR="00463738" w:rsidRPr="005B3E50" w:rsidRDefault="00463738" w:rsidP="008C3912">
      <w:pPr>
        <w:pStyle w:val="Heading3"/>
        <w:spacing w:line="480" w:lineRule="auto"/>
        <w:rPr>
          <w:rFonts w:ascii="Times New Roman" w:hAnsi="Times New Roman" w:cs="Times New Roman"/>
          <w:b/>
          <w:bCs/>
          <w:sz w:val="24"/>
          <w:szCs w:val="24"/>
        </w:rPr>
      </w:pPr>
      <w:r w:rsidRPr="005B3E50">
        <w:rPr>
          <w:rFonts w:ascii="Times New Roman" w:hAnsi="Times New Roman" w:cs="Times New Roman"/>
          <w:b/>
          <w:bCs/>
          <w:sz w:val="24"/>
          <w:szCs w:val="24"/>
        </w:rPr>
        <w:lastRenderedPageBreak/>
        <w:t>Reference List</w:t>
      </w:r>
    </w:p>
    <w:p w14:paraId="3D7CDBE8" w14:textId="216A2960" w:rsidR="008C3912" w:rsidRPr="008C3912" w:rsidRDefault="008C3912" w:rsidP="008C3912">
      <w:pPr>
        <w:spacing w:line="480" w:lineRule="auto"/>
        <w:rPr>
          <w:rFonts w:ascii="Times New Roman" w:hAnsi="Times New Roman" w:cs="Times New Roman"/>
        </w:rPr>
      </w:pPr>
      <w:r w:rsidRPr="008C3912">
        <w:rPr>
          <w:rFonts w:ascii="Times New Roman" w:hAnsi="Times New Roman" w:cs="Times New Roman"/>
        </w:rPr>
        <w:t xml:space="preserve">Chan, F., 2022. A study of social media influencers and impact on consumer buying behaviour in the United Kingdom. </w:t>
      </w:r>
      <w:r w:rsidRPr="005B3E50">
        <w:rPr>
          <w:rFonts w:ascii="Times New Roman" w:hAnsi="Times New Roman" w:cs="Times New Roman"/>
          <w:i/>
          <w:iCs/>
        </w:rPr>
        <w:t>International Journal of Business &amp; Management Studies,</w:t>
      </w:r>
      <w:r w:rsidRPr="008C3912">
        <w:rPr>
          <w:rFonts w:ascii="Times New Roman" w:hAnsi="Times New Roman" w:cs="Times New Roman"/>
        </w:rPr>
        <w:t xml:space="preserve"> 3(07), pp.2694-1449.</w:t>
      </w:r>
    </w:p>
    <w:p w14:paraId="34289C1D" w14:textId="2D2311E1" w:rsidR="008C3912" w:rsidRPr="008C3912" w:rsidRDefault="008C3912" w:rsidP="008C3912">
      <w:pPr>
        <w:spacing w:line="480" w:lineRule="auto"/>
        <w:rPr>
          <w:rFonts w:ascii="Times New Roman" w:hAnsi="Times New Roman" w:cs="Times New Roman"/>
        </w:rPr>
      </w:pPr>
      <w:r w:rsidRPr="008C3912">
        <w:rPr>
          <w:rFonts w:ascii="Times New Roman" w:hAnsi="Times New Roman" w:cs="Times New Roman"/>
        </w:rPr>
        <w:t xml:space="preserve">Leung, F.F., Gu, F.F., Li, Y., Zhang, J.Z. and Palmatier, R.W., 2022. Influencer marketing effectiveness. </w:t>
      </w:r>
      <w:r w:rsidRPr="005B3E50">
        <w:rPr>
          <w:rFonts w:ascii="Times New Roman" w:hAnsi="Times New Roman" w:cs="Times New Roman"/>
          <w:i/>
          <w:iCs/>
        </w:rPr>
        <w:t>Journal of marketing</w:t>
      </w:r>
      <w:r w:rsidRPr="008C3912">
        <w:rPr>
          <w:rFonts w:ascii="Times New Roman" w:hAnsi="Times New Roman" w:cs="Times New Roman"/>
        </w:rPr>
        <w:t>, 86(6), pp.93-115.</w:t>
      </w:r>
    </w:p>
    <w:p w14:paraId="3BFA62F6" w14:textId="77777777" w:rsidR="008C3912" w:rsidRPr="008C3912" w:rsidRDefault="008C3912" w:rsidP="008C3912">
      <w:pPr>
        <w:spacing w:line="480" w:lineRule="auto"/>
        <w:rPr>
          <w:rFonts w:ascii="Times New Roman" w:hAnsi="Times New Roman" w:cs="Times New Roman"/>
        </w:rPr>
      </w:pPr>
    </w:p>
    <w:p w14:paraId="46C4A9AA" w14:textId="77777777" w:rsidR="008C3912" w:rsidRPr="008C3912" w:rsidRDefault="008C3912" w:rsidP="008C3912">
      <w:pPr>
        <w:rPr>
          <w:rFonts w:ascii="Times New Roman" w:hAnsi="Times New Roman" w:cs="Times New Roman"/>
        </w:rPr>
      </w:pPr>
    </w:p>
    <w:p w14:paraId="1451FF20" w14:textId="77777777" w:rsidR="00463738" w:rsidRPr="008C3912" w:rsidRDefault="00463738" w:rsidP="00DD5969">
      <w:pPr>
        <w:rPr>
          <w:rFonts w:ascii="Times New Roman" w:hAnsi="Times New Roman" w:cs="Times New Roman"/>
        </w:rPr>
      </w:pPr>
    </w:p>
    <w:p w14:paraId="4AD28F9F" w14:textId="77777777" w:rsidR="00463738" w:rsidRPr="008C3912" w:rsidRDefault="00463738" w:rsidP="00DD5969">
      <w:pPr>
        <w:rPr>
          <w:rFonts w:ascii="Times New Roman" w:hAnsi="Times New Roman" w:cs="Times New Roman"/>
        </w:rPr>
      </w:pPr>
    </w:p>
    <w:p w14:paraId="4DFE5AA0" w14:textId="77777777" w:rsidR="00463738" w:rsidRPr="008C3912" w:rsidRDefault="00463738" w:rsidP="00DD5969">
      <w:pPr>
        <w:rPr>
          <w:rFonts w:ascii="Times New Roman" w:hAnsi="Times New Roman" w:cs="Times New Roman"/>
        </w:rPr>
      </w:pPr>
    </w:p>
    <w:p w14:paraId="5F289FFE" w14:textId="77777777" w:rsidR="00463738" w:rsidRDefault="00463738" w:rsidP="00DD5969">
      <w:pPr>
        <w:rPr>
          <w:sz w:val="16"/>
          <w:szCs w:val="16"/>
        </w:rPr>
        <w:sectPr w:rsidR="00463738">
          <w:pgSz w:w="11906" w:h="16838"/>
          <w:pgMar w:top="1440" w:right="1440" w:bottom="1440" w:left="1440" w:header="708" w:footer="708" w:gutter="0"/>
          <w:cols w:space="708"/>
          <w:docGrid w:linePitch="360"/>
        </w:sectPr>
      </w:pPr>
    </w:p>
    <w:p w14:paraId="5A17D383" w14:textId="77777777" w:rsidR="00463738" w:rsidRPr="005B3E50" w:rsidRDefault="00463738" w:rsidP="005B3E50">
      <w:pPr>
        <w:pStyle w:val="Heading2"/>
        <w:spacing w:line="480" w:lineRule="auto"/>
        <w:rPr>
          <w:rFonts w:ascii="Times New Roman" w:hAnsi="Times New Roman" w:cs="Times New Roman"/>
          <w:b/>
          <w:bCs/>
          <w:sz w:val="24"/>
          <w:szCs w:val="24"/>
        </w:rPr>
      </w:pPr>
      <w:bookmarkStart w:id="1" w:name="_Toc211416045"/>
      <w:r w:rsidRPr="005B3E50">
        <w:rPr>
          <w:rFonts w:ascii="Times New Roman" w:hAnsi="Times New Roman" w:cs="Times New Roman"/>
          <w:b/>
          <w:bCs/>
          <w:sz w:val="24"/>
          <w:szCs w:val="24"/>
        </w:rPr>
        <w:lastRenderedPageBreak/>
        <w:t>Task 2 – Essay</w:t>
      </w:r>
      <w:bookmarkEnd w:id="1"/>
    </w:p>
    <w:p w14:paraId="7A391CD1" w14:textId="77777777" w:rsidR="005B3E50" w:rsidRDefault="008C3912" w:rsidP="005B3E50">
      <w:pPr>
        <w:spacing w:line="480" w:lineRule="auto"/>
        <w:rPr>
          <w:rFonts w:ascii="Times New Roman" w:hAnsi="Times New Roman" w:cs="Times New Roman"/>
        </w:rPr>
      </w:pPr>
      <w:r w:rsidRPr="005B3E50">
        <w:rPr>
          <w:rFonts w:ascii="Times New Roman" w:hAnsi="Times New Roman" w:cs="Times New Roman"/>
        </w:rPr>
        <w:t>The emergence of social media has shifted brands' communication with consumers, and influencers have emerged as one of the most powerful vehicles for marketing in today's world. The following essay contends that influencers play an important role in current marketing practices for three reasons: they establish trust, power, and engagement, but it is essential that marketers appreciate the various terms and activities promoted by influencers, including considerations of trust and consumer manipulation. To aid in organi</w:t>
      </w:r>
      <w:r w:rsidR="005B3E50">
        <w:rPr>
          <w:rFonts w:ascii="Times New Roman" w:hAnsi="Times New Roman" w:cs="Times New Roman"/>
        </w:rPr>
        <w:t>s</w:t>
      </w:r>
      <w:r w:rsidRPr="005B3E50">
        <w:rPr>
          <w:rFonts w:ascii="Times New Roman" w:hAnsi="Times New Roman" w:cs="Times New Roman"/>
        </w:rPr>
        <w:t>ing the discussion, the essay will use the 4As framework to establish a strong and coherent argument about the demonstrative role and importance of influencers in the marketing world today.</w:t>
      </w:r>
    </w:p>
    <w:p w14:paraId="75A03BE2" w14:textId="77777777" w:rsidR="005B3E50" w:rsidRDefault="008C3912" w:rsidP="005B3E50">
      <w:pPr>
        <w:spacing w:line="480" w:lineRule="auto"/>
        <w:rPr>
          <w:rFonts w:ascii="Times New Roman" w:hAnsi="Times New Roman" w:cs="Times New Roman"/>
        </w:rPr>
      </w:pPr>
      <w:r w:rsidRPr="005B3E50">
        <w:rPr>
          <w:rFonts w:ascii="Times New Roman" w:hAnsi="Times New Roman" w:cs="Times New Roman"/>
        </w:rPr>
        <w:t xml:space="preserve">The first area of argument relates to influencers' role in shaping consumer attitudes through relationship building that is more intimate than advertising efforts. In many instances, consumers see influencers as regular people and not representatives of a corporation, so these influencers' suggestions are inherently trusted. Research shows that when a consumer sees a post recommended by an influencer, their confidence in the brand increases significantly, because the message originated with a relatable individual, rather than the manufacturer (Kim and Kim, 2021). When consumers feel comfortable with the messenger, they are more likely to accept the </w:t>
      </w:r>
      <w:r w:rsidR="005B3E50" w:rsidRPr="005B3E50">
        <w:rPr>
          <w:rFonts w:ascii="Times New Roman" w:hAnsi="Times New Roman" w:cs="Times New Roman"/>
        </w:rPr>
        <w:t>message,</w:t>
      </w:r>
      <w:r w:rsidRPr="005B3E50">
        <w:rPr>
          <w:rFonts w:ascii="Times New Roman" w:hAnsi="Times New Roman" w:cs="Times New Roman"/>
        </w:rPr>
        <w:t xml:space="preserve"> which demonstrates that influencer content performs better than many of the now-traditional advertising methods. This type of trust is critical within the digital context of audiences being </w:t>
      </w:r>
      <w:r w:rsidR="005B3E50" w:rsidRPr="005B3E50">
        <w:rPr>
          <w:rFonts w:ascii="Times New Roman" w:hAnsi="Times New Roman" w:cs="Times New Roman"/>
        </w:rPr>
        <w:t>ever sceptical</w:t>
      </w:r>
      <w:r w:rsidRPr="005B3E50">
        <w:rPr>
          <w:rFonts w:ascii="Times New Roman" w:hAnsi="Times New Roman" w:cs="Times New Roman"/>
        </w:rPr>
        <w:t xml:space="preserve"> of brands (Leung, Gu and Palmatier, 2022).</w:t>
      </w:r>
    </w:p>
    <w:p w14:paraId="01D61426" w14:textId="77777777" w:rsidR="005B3E50" w:rsidRDefault="008C3912" w:rsidP="005B3E50">
      <w:pPr>
        <w:spacing w:line="480" w:lineRule="auto"/>
        <w:rPr>
          <w:rFonts w:ascii="Times New Roman" w:hAnsi="Times New Roman" w:cs="Times New Roman"/>
        </w:rPr>
      </w:pPr>
      <w:r w:rsidRPr="005B3E50">
        <w:rPr>
          <w:rFonts w:ascii="Times New Roman" w:hAnsi="Times New Roman" w:cs="Times New Roman"/>
        </w:rPr>
        <w:t xml:space="preserve">Another aspect of the argument is that influencers can effectively reach narrower audiences on behalf of brands. Many influencers leverage the time to coach or build a community of people with similar interests, which relate to niches in context to their audience, and most often in relation to fitness, beauty, gaming, or travel. This assists brands in promoting products or services to those that may already have some interest or prior exposure to the </w:t>
      </w:r>
      <w:r w:rsidR="005B3E50" w:rsidRPr="005B3E50">
        <w:rPr>
          <w:rFonts w:ascii="Times New Roman" w:hAnsi="Times New Roman" w:cs="Times New Roman"/>
        </w:rPr>
        <w:t>content. Studies</w:t>
      </w:r>
      <w:r w:rsidRPr="005B3E50">
        <w:rPr>
          <w:rFonts w:ascii="Times New Roman" w:hAnsi="Times New Roman" w:cs="Times New Roman"/>
        </w:rPr>
        <w:t xml:space="preserve"> indicate that focused engaged influencers can improve marketing </w:t>
      </w:r>
      <w:r w:rsidRPr="005B3E50">
        <w:rPr>
          <w:rFonts w:ascii="Times New Roman" w:hAnsi="Times New Roman" w:cs="Times New Roman"/>
        </w:rPr>
        <w:lastRenderedPageBreak/>
        <w:t>performance significantly, because brands can find consumers who are much more likely to engage and purchase (Leung et al., 2022). Mass advertising is different in that it sends a blanket message too wide to focus on consumers who might buy or engage with the brand. Instead, influencer marketing gets branding and products in front of a target market. This targeted approach can reduce wasted advertising spend and produce larger profits for candidates. In essence, influencers provide companies with a delivery tool that combines outreach with relevancy.</w:t>
      </w:r>
    </w:p>
    <w:p w14:paraId="3B721F29" w14:textId="77777777" w:rsidR="005B3E50" w:rsidRDefault="008C3912" w:rsidP="005B3E50">
      <w:pPr>
        <w:spacing w:line="480" w:lineRule="auto"/>
        <w:rPr>
          <w:rFonts w:ascii="Times New Roman" w:hAnsi="Times New Roman" w:cs="Times New Roman"/>
        </w:rPr>
      </w:pPr>
      <w:r w:rsidRPr="005B3E50">
        <w:rPr>
          <w:rFonts w:ascii="Times New Roman" w:hAnsi="Times New Roman" w:cs="Times New Roman"/>
        </w:rPr>
        <w:t xml:space="preserve">Another key argument is that influencer marketing produces high engagement from consumers, which in turn produces high levels of consumer engagement. Engagement includes activities such as likes, comments, shares, and views of videos. These forms of engagement are valuable because they indicate that a consumer is actively engaged and not merely ignoring the message. Following is research indicating that followers enjoy interacting with influencers, especially when the content feels authentic or creative (Ye et al., 2021). Widespread engagement will improve brand visibility across the social networking platforms because the algorithms </w:t>
      </w:r>
      <w:r w:rsidR="005B3E50" w:rsidRPr="005B3E50">
        <w:rPr>
          <w:rFonts w:ascii="Times New Roman" w:hAnsi="Times New Roman" w:cs="Times New Roman"/>
        </w:rPr>
        <w:t>favour</w:t>
      </w:r>
      <w:r w:rsidRPr="005B3E50">
        <w:rPr>
          <w:rFonts w:ascii="Times New Roman" w:hAnsi="Times New Roman" w:cs="Times New Roman"/>
        </w:rPr>
        <w:t xml:space="preserve"> posts that receive higher engagement. This means influencers can spread quickly and permit the company to reach yes, further distribute even under the limited or no circumstance a company may want to invest in additional paid advertising. Furthermore, engagement means that influencer marketing can be used as a cost-effective strategy to increase brand engagement.</w:t>
      </w:r>
    </w:p>
    <w:p w14:paraId="7BADF527" w14:textId="77777777" w:rsidR="005B3E50" w:rsidRDefault="008C3912" w:rsidP="005B3E50">
      <w:pPr>
        <w:spacing w:line="480" w:lineRule="auto"/>
        <w:rPr>
          <w:rFonts w:ascii="Times New Roman" w:hAnsi="Times New Roman" w:cs="Times New Roman"/>
        </w:rPr>
      </w:pPr>
      <w:r w:rsidRPr="005B3E50">
        <w:rPr>
          <w:rFonts w:ascii="Times New Roman" w:hAnsi="Times New Roman" w:cs="Times New Roman"/>
        </w:rPr>
        <w:t xml:space="preserve">At the same time, this discussion should be positioned to address concerns about influencer marketing. One major concern facing brands is past authenticity. With influencer marketing more commercial, some influencers may highlight products they do not genuinely </w:t>
      </w:r>
      <w:r w:rsidR="005B3E50" w:rsidRPr="005B3E50">
        <w:rPr>
          <w:rFonts w:ascii="Times New Roman" w:hAnsi="Times New Roman" w:cs="Times New Roman"/>
        </w:rPr>
        <w:t>use. This</w:t>
      </w:r>
      <w:r w:rsidRPr="005B3E50">
        <w:rPr>
          <w:rFonts w:ascii="Times New Roman" w:hAnsi="Times New Roman" w:cs="Times New Roman"/>
        </w:rPr>
        <w:t xml:space="preserve"> can undermine the credibility and lead to disappointment for consumers. Research has shown that consumers can be sceptical if the influencer marketing feels forced or too commercial (Chan, 2022). Another concern is the manipulation of vulnerable audiences, especially young </w:t>
      </w:r>
      <w:r w:rsidRPr="005B3E50">
        <w:rPr>
          <w:rFonts w:ascii="Times New Roman" w:hAnsi="Times New Roman" w:cs="Times New Roman"/>
        </w:rPr>
        <w:lastRenderedPageBreak/>
        <w:t xml:space="preserve">audiences, who may find it hard to discern the difference between a paid sponsorship and an influencer simply using a product. Some research warns that even if the consumers are paying attention to the influencer endorsements, excessive endorsement can cause consumers to have unrealistic expectations of a product while causing impulsive purchasing behaviour (Rathod, 2022). Overall, these concerns demonstrate that influencer marketing is not without risk and needs to be managed responsibly. </w:t>
      </w:r>
    </w:p>
    <w:p w14:paraId="0F0D37A0" w14:textId="77777777" w:rsidR="00AD784A" w:rsidRDefault="008C3912" w:rsidP="005B3E50">
      <w:pPr>
        <w:spacing w:line="480" w:lineRule="auto"/>
        <w:rPr>
          <w:rFonts w:ascii="Times New Roman" w:hAnsi="Times New Roman" w:cs="Times New Roman"/>
        </w:rPr>
      </w:pPr>
      <w:r w:rsidRPr="005B3E50">
        <w:rPr>
          <w:rFonts w:ascii="Times New Roman" w:hAnsi="Times New Roman" w:cs="Times New Roman"/>
        </w:rPr>
        <w:t xml:space="preserve">Notwithstanding these risks, the overarching evidence suggests that influencers are still incredibly valuable in the approach to modern marketing in general well-managed campaigns. </w:t>
      </w:r>
      <w:r w:rsidR="005B3E50" w:rsidRPr="005B3E50">
        <w:rPr>
          <w:rFonts w:ascii="Times New Roman" w:hAnsi="Times New Roman" w:cs="Times New Roman"/>
        </w:rPr>
        <w:t>Several</w:t>
      </w:r>
      <w:r w:rsidRPr="005B3E50">
        <w:rPr>
          <w:rFonts w:ascii="Times New Roman" w:hAnsi="Times New Roman" w:cs="Times New Roman"/>
        </w:rPr>
        <w:t xml:space="preserve"> studies conducted recently have emphasi</w:t>
      </w:r>
      <w:r w:rsidR="005B3E50">
        <w:rPr>
          <w:rFonts w:ascii="Times New Roman" w:hAnsi="Times New Roman" w:cs="Times New Roman"/>
        </w:rPr>
        <w:t>s</w:t>
      </w:r>
      <w:r w:rsidRPr="005B3E50">
        <w:rPr>
          <w:rFonts w:ascii="Times New Roman" w:hAnsi="Times New Roman" w:cs="Times New Roman"/>
        </w:rPr>
        <w:t>ed the role of transparency and having a clear sponsorship label, as well as authentic roles for influencers as a management to mitigate risks in influencer marketing (</w:t>
      </w:r>
      <w:proofErr w:type="spellStart"/>
      <w:r w:rsidRPr="005B3E50">
        <w:rPr>
          <w:rFonts w:ascii="Times New Roman" w:hAnsi="Times New Roman" w:cs="Times New Roman"/>
        </w:rPr>
        <w:t>Rachmad</w:t>
      </w:r>
      <w:proofErr w:type="spellEnd"/>
      <w:r w:rsidRPr="005B3E50">
        <w:rPr>
          <w:rFonts w:ascii="Times New Roman" w:hAnsi="Times New Roman" w:cs="Times New Roman"/>
        </w:rPr>
        <w:t>, 2024). If influencers are using products related to their own personal brand, as well as open and honest communication with followers, it could help strengthen the bond between the influencer and the audience. This works best for both the organi</w:t>
      </w:r>
      <w:r w:rsidR="00AD784A">
        <w:rPr>
          <w:rFonts w:ascii="Times New Roman" w:hAnsi="Times New Roman" w:cs="Times New Roman"/>
        </w:rPr>
        <w:t>s</w:t>
      </w:r>
      <w:r w:rsidRPr="005B3E50">
        <w:rPr>
          <w:rFonts w:ascii="Times New Roman" w:hAnsi="Times New Roman" w:cs="Times New Roman"/>
        </w:rPr>
        <w:t>ation and the consumer to have confidence that the marketing message is credible. Companies are now beginning to develop guidelines, demonstrating ethical and responsible product endorsements from influencers, which implies that in some cases the industry is already aware of the problems and attempting to mitigate these risks.</w:t>
      </w:r>
    </w:p>
    <w:p w14:paraId="488C19F6" w14:textId="77777777" w:rsidR="00AD784A" w:rsidRDefault="008C3912" w:rsidP="005B3E50">
      <w:pPr>
        <w:spacing w:line="480" w:lineRule="auto"/>
        <w:rPr>
          <w:rFonts w:ascii="Times New Roman" w:hAnsi="Times New Roman" w:cs="Times New Roman"/>
        </w:rPr>
      </w:pPr>
      <w:r w:rsidRPr="005B3E50">
        <w:rPr>
          <w:rFonts w:ascii="Times New Roman" w:hAnsi="Times New Roman" w:cs="Times New Roman"/>
        </w:rPr>
        <w:t>The analysis here also indicates that in addition to the practical discussions and ethical considerations, there is academic support based on the effectiveness of influencer marketing. Several studies confirm influencer campaigns had promotion outcomes that increased brand awareness, increased purchase intention, and improved consumer attitude (Leung, Gu and Palmatier, 2022; Ye et al., 2021). This reinforces the opinion that influencers are much more than a trend, but rather a sign positive change in long-term consumer information delivery and decision making. In a growing and expansive digital communication era, influencers should only have more prominence in creating consumer culture.</w:t>
      </w:r>
    </w:p>
    <w:p w14:paraId="362C4997" w14:textId="40AD02FA" w:rsidR="008C3912" w:rsidRPr="005B3E50" w:rsidRDefault="008C3912" w:rsidP="005B3E50">
      <w:pPr>
        <w:spacing w:line="480" w:lineRule="auto"/>
        <w:rPr>
          <w:rFonts w:ascii="Times New Roman" w:hAnsi="Times New Roman" w:cs="Times New Roman"/>
        </w:rPr>
      </w:pPr>
      <w:r w:rsidRPr="005B3E50">
        <w:rPr>
          <w:rFonts w:ascii="Times New Roman" w:hAnsi="Times New Roman" w:cs="Times New Roman"/>
        </w:rPr>
        <w:lastRenderedPageBreak/>
        <w:t xml:space="preserve">In conclusion, influencers have certainly developed as integral aspect of modern marketing building trust, reaching targeted audiences, and generating levels of audience engagement that many brands only desire. Even while separate concerns exist about authenticity, credibility, and manipulation; these issues can be mitigated through transparent and ethical strategies. All evidence presented in this </w:t>
      </w:r>
      <w:r w:rsidR="00AD784A">
        <w:rPr>
          <w:rFonts w:ascii="Times New Roman" w:hAnsi="Times New Roman" w:cs="Times New Roman"/>
        </w:rPr>
        <w:t>essay</w:t>
      </w:r>
      <w:r w:rsidRPr="005B3E50">
        <w:rPr>
          <w:rFonts w:ascii="Times New Roman" w:hAnsi="Times New Roman" w:cs="Times New Roman"/>
        </w:rPr>
        <w:t xml:space="preserve"> shows that influencer marketing can provide legitimate benefits for brands looking to </w:t>
      </w:r>
      <w:proofErr w:type="spellStart"/>
      <w:r w:rsidRPr="005B3E50">
        <w:rPr>
          <w:rFonts w:ascii="Times New Roman" w:hAnsi="Times New Roman" w:cs="Times New Roman"/>
        </w:rPr>
        <w:t>strategi</w:t>
      </w:r>
      <w:r w:rsidR="00AD784A">
        <w:rPr>
          <w:rFonts w:ascii="Times New Roman" w:hAnsi="Times New Roman" w:cs="Times New Roman"/>
        </w:rPr>
        <w:t>s</w:t>
      </w:r>
      <w:r w:rsidRPr="005B3E50">
        <w:rPr>
          <w:rFonts w:ascii="Times New Roman" w:hAnsi="Times New Roman" w:cs="Times New Roman"/>
        </w:rPr>
        <w:t>e</w:t>
      </w:r>
      <w:proofErr w:type="spellEnd"/>
      <w:r w:rsidRPr="005B3E50">
        <w:rPr>
          <w:rFonts w:ascii="Times New Roman" w:hAnsi="Times New Roman" w:cs="Times New Roman"/>
        </w:rPr>
        <w:t xml:space="preserve"> on reaching and engaging consumers in a crowded digital space. Thus, this essay argues, not only are influencers valuable, but they are a necessary part of modern marketing strategies. Ultimately the role of influencers will likely continue to grow as theories of social media development continue.</w:t>
      </w:r>
    </w:p>
    <w:p w14:paraId="0C1DC5F2" w14:textId="77777777" w:rsidR="00463738" w:rsidRPr="005B3E50" w:rsidRDefault="00463738" w:rsidP="005B3E50">
      <w:pPr>
        <w:spacing w:line="480" w:lineRule="auto"/>
        <w:rPr>
          <w:rFonts w:ascii="Times New Roman" w:hAnsi="Times New Roman" w:cs="Times New Roman"/>
        </w:rPr>
      </w:pPr>
    </w:p>
    <w:p w14:paraId="6D3F9054" w14:textId="77777777" w:rsidR="00463738" w:rsidRPr="005B3E50" w:rsidRDefault="00463738" w:rsidP="005B3E50">
      <w:pPr>
        <w:spacing w:line="480" w:lineRule="auto"/>
        <w:rPr>
          <w:rFonts w:ascii="Times New Roman" w:hAnsi="Times New Roman" w:cs="Times New Roman"/>
        </w:rPr>
        <w:sectPr w:rsidR="00463738" w:rsidRPr="005B3E50">
          <w:pgSz w:w="11906" w:h="16838"/>
          <w:pgMar w:top="1440" w:right="1440" w:bottom="1440" w:left="1440" w:header="708" w:footer="708" w:gutter="0"/>
          <w:cols w:space="708"/>
          <w:docGrid w:linePitch="360"/>
        </w:sectPr>
      </w:pPr>
    </w:p>
    <w:p w14:paraId="74E4092D" w14:textId="77777777" w:rsidR="00463738" w:rsidRPr="00AD784A" w:rsidRDefault="00463738" w:rsidP="005B3E50">
      <w:pPr>
        <w:pStyle w:val="Heading3"/>
        <w:spacing w:line="480" w:lineRule="auto"/>
        <w:rPr>
          <w:rFonts w:ascii="Times New Roman" w:hAnsi="Times New Roman" w:cs="Times New Roman"/>
          <w:b/>
          <w:bCs/>
          <w:sz w:val="24"/>
          <w:szCs w:val="24"/>
        </w:rPr>
      </w:pPr>
      <w:r w:rsidRPr="00AD784A">
        <w:rPr>
          <w:rFonts w:ascii="Times New Roman" w:hAnsi="Times New Roman" w:cs="Times New Roman"/>
          <w:b/>
          <w:bCs/>
          <w:sz w:val="24"/>
          <w:szCs w:val="24"/>
        </w:rPr>
        <w:lastRenderedPageBreak/>
        <w:t>Reference List</w:t>
      </w:r>
    </w:p>
    <w:p w14:paraId="44071243" w14:textId="77777777" w:rsidR="00AD784A" w:rsidRDefault="008C3912" w:rsidP="005B3E50">
      <w:pPr>
        <w:spacing w:line="480" w:lineRule="auto"/>
        <w:rPr>
          <w:rFonts w:ascii="Times New Roman" w:hAnsi="Times New Roman" w:cs="Times New Roman"/>
        </w:rPr>
      </w:pPr>
      <w:r w:rsidRPr="005B3E50">
        <w:rPr>
          <w:rFonts w:ascii="Times New Roman" w:hAnsi="Times New Roman" w:cs="Times New Roman"/>
        </w:rPr>
        <w:t xml:space="preserve">Chan, F. (2022). A study of social media influencers and impact on consumer buying behaviour in the United Kingdom. </w:t>
      </w:r>
      <w:r w:rsidRPr="00AD784A">
        <w:rPr>
          <w:rFonts w:ascii="Times New Roman" w:hAnsi="Times New Roman" w:cs="Times New Roman"/>
          <w:i/>
          <w:iCs/>
        </w:rPr>
        <w:t>International Journal of Business &amp; Management Studies,</w:t>
      </w:r>
      <w:r w:rsidRPr="005B3E50">
        <w:rPr>
          <w:rFonts w:ascii="Times New Roman" w:hAnsi="Times New Roman" w:cs="Times New Roman"/>
        </w:rPr>
        <w:t xml:space="preserve"> 3(07), pp. 2694–1449.</w:t>
      </w:r>
    </w:p>
    <w:p w14:paraId="399A021B" w14:textId="76E82CAE" w:rsidR="008C3912" w:rsidRPr="005B3E50" w:rsidRDefault="008C3912" w:rsidP="005B3E50">
      <w:pPr>
        <w:spacing w:line="480" w:lineRule="auto"/>
        <w:rPr>
          <w:rFonts w:ascii="Times New Roman" w:hAnsi="Times New Roman" w:cs="Times New Roman"/>
        </w:rPr>
      </w:pPr>
      <w:r w:rsidRPr="005B3E50">
        <w:rPr>
          <w:rFonts w:ascii="Times New Roman" w:hAnsi="Times New Roman" w:cs="Times New Roman"/>
        </w:rPr>
        <w:t xml:space="preserve">Kim, D.Y. and Kim, H.Y. (2021). Trust me, trust me not. A nuanced view of influencer marketing on social media. </w:t>
      </w:r>
      <w:r w:rsidRPr="00AD784A">
        <w:rPr>
          <w:rFonts w:ascii="Times New Roman" w:hAnsi="Times New Roman" w:cs="Times New Roman"/>
          <w:i/>
          <w:iCs/>
        </w:rPr>
        <w:t>Journal of Business Research</w:t>
      </w:r>
      <w:r w:rsidRPr="005B3E50">
        <w:rPr>
          <w:rFonts w:ascii="Times New Roman" w:hAnsi="Times New Roman" w:cs="Times New Roman"/>
        </w:rPr>
        <w:t>, 134, pp. 223–232.</w:t>
      </w:r>
    </w:p>
    <w:p w14:paraId="5DA9951B" w14:textId="77777777" w:rsidR="008C3912" w:rsidRPr="005B3E50" w:rsidRDefault="008C3912" w:rsidP="005B3E50">
      <w:pPr>
        <w:spacing w:line="480" w:lineRule="auto"/>
        <w:rPr>
          <w:rFonts w:ascii="Times New Roman" w:hAnsi="Times New Roman" w:cs="Times New Roman"/>
        </w:rPr>
      </w:pPr>
      <w:r w:rsidRPr="005B3E50">
        <w:rPr>
          <w:rFonts w:ascii="Times New Roman" w:hAnsi="Times New Roman" w:cs="Times New Roman"/>
        </w:rPr>
        <w:t xml:space="preserve">Leung, F.F., Gu, F.F. and Palmatier, R.W. (2022). Online influencer marketing. </w:t>
      </w:r>
      <w:r w:rsidRPr="00AD784A">
        <w:rPr>
          <w:rFonts w:ascii="Times New Roman" w:hAnsi="Times New Roman" w:cs="Times New Roman"/>
          <w:i/>
          <w:iCs/>
        </w:rPr>
        <w:t>Journal of the Academy of Marketing Science,</w:t>
      </w:r>
      <w:r w:rsidRPr="005B3E50">
        <w:rPr>
          <w:rFonts w:ascii="Times New Roman" w:hAnsi="Times New Roman" w:cs="Times New Roman"/>
        </w:rPr>
        <w:t xml:space="preserve"> 50(2), pp. 226–251.</w:t>
      </w:r>
    </w:p>
    <w:p w14:paraId="5AFAB9A3" w14:textId="77777777" w:rsidR="008C3912" w:rsidRPr="005B3E50" w:rsidRDefault="008C3912" w:rsidP="005B3E50">
      <w:pPr>
        <w:spacing w:line="480" w:lineRule="auto"/>
        <w:rPr>
          <w:rFonts w:ascii="Times New Roman" w:hAnsi="Times New Roman" w:cs="Times New Roman"/>
        </w:rPr>
      </w:pPr>
      <w:r w:rsidRPr="005B3E50">
        <w:rPr>
          <w:rFonts w:ascii="Times New Roman" w:hAnsi="Times New Roman" w:cs="Times New Roman"/>
        </w:rPr>
        <w:t xml:space="preserve">Leung, F.F., Gu, F.F., Li, Y., Zhang, J.Z. and Palmatier, R.W. (2022). Influencer marketing effectiveness. </w:t>
      </w:r>
      <w:r w:rsidRPr="00AD784A">
        <w:rPr>
          <w:rFonts w:ascii="Times New Roman" w:hAnsi="Times New Roman" w:cs="Times New Roman"/>
          <w:i/>
          <w:iCs/>
        </w:rPr>
        <w:t>Journal of Marketing</w:t>
      </w:r>
      <w:r w:rsidRPr="005B3E50">
        <w:rPr>
          <w:rFonts w:ascii="Times New Roman" w:hAnsi="Times New Roman" w:cs="Times New Roman"/>
        </w:rPr>
        <w:t>, 86(6), pp. 93–115.</w:t>
      </w:r>
    </w:p>
    <w:p w14:paraId="14BE66C8" w14:textId="5E546257" w:rsidR="008C3912" w:rsidRPr="005B3E50" w:rsidRDefault="008C3912" w:rsidP="005B3E50">
      <w:pPr>
        <w:spacing w:line="480" w:lineRule="auto"/>
        <w:rPr>
          <w:rFonts w:ascii="Times New Roman" w:hAnsi="Times New Roman" w:cs="Times New Roman"/>
        </w:rPr>
      </w:pPr>
      <w:proofErr w:type="spellStart"/>
      <w:r w:rsidRPr="005B3E50">
        <w:rPr>
          <w:rFonts w:ascii="Times New Roman" w:hAnsi="Times New Roman" w:cs="Times New Roman"/>
        </w:rPr>
        <w:t>Rachmad</w:t>
      </w:r>
      <w:proofErr w:type="spellEnd"/>
      <w:r w:rsidRPr="005B3E50">
        <w:rPr>
          <w:rFonts w:ascii="Times New Roman" w:hAnsi="Times New Roman" w:cs="Times New Roman"/>
        </w:rPr>
        <w:t xml:space="preserve">, Y.E. (2024). </w:t>
      </w:r>
      <w:r w:rsidRPr="00AD784A">
        <w:rPr>
          <w:rFonts w:ascii="Times New Roman" w:hAnsi="Times New Roman" w:cs="Times New Roman"/>
          <w:i/>
          <w:iCs/>
        </w:rPr>
        <w:t>The role of influencers in modern marketing campaigns</w:t>
      </w:r>
      <w:r w:rsidRPr="005B3E50">
        <w:rPr>
          <w:rFonts w:ascii="Times New Roman" w:hAnsi="Times New Roman" w:cs="Times New Roman"/>
        </w:rPr>
        <w:t xml:space="preserve">. </w:t>
      </w:r>
      <w:proofErr w:type="spellStart"/>
      <w:r w:rsidRPr="005B3E50">
        <w:rPr>
          <w:rFonts w:ascii="Times New Roman" w:hAnsi="Times New Roman" w:cs="Times New Roman"/>
        </w:rPr>
        <w:t>Yoesoep</w:t>
      </w:r>
      <w:proofErr w:type="spellEnd"/>
      <w:r w:rsidRPr="005B3E50">
        <w:rPr>
          <w:rFonts w:ascii="Times New Roman" w:hAnsi="Times New Roman" w:cs="Times New Roman"/>
        </w:rPr>
        <w:t xml:space="preserve"> Edhie Rachmad Publication.</w:t>
      </w:r>
    </w:p>
    <w:p w14:paraId="44ACD31A" w14:textId="77777777" w:rsidR="008C3912" w:rsidRPr="005B3E50" w:rsidRDefault="008C3912" w:rsidP="005B3E50">
      <w:pPr>
        <w:spacing w:line="480" w:lineRule="auto"/>
        <w:rPr>
          <w:rFonts w:ascii="Times New Roman" w:hAnsi="Times New Roman" w:cs="Times New Roman"/>
        </w:rPr>
      </w:pPr>
      <w:r w:rsidRPr="005B3E50">
        <w:rPr>
          <w:rFonts w:ascii="Times New Roman" w:hAnsi="Times New Roman" w:cs="Times New Roman"/>
        </w:rPr>
        <w:t xml:space="preserve">Rathod, H.S. (2022). </w:t>
      </w:r>
      <w:r w:rsidRPr="00AD784A">
        <w:rPr>
          <w:rFonts w:ascii="Times New Roman" w:hAnsi="Times New Roman" w:cs="Times New Roman"/>
          <w:i/>
          <w:iCs/>
        </w:rPr>
        <w:t>Influencer marketing. A new marketing communication trend</w:t>
      </w:r>
      <w:r w:rsidRPr="005B3E50">
        <w:rPr>
          <w:rFonts w:ascii="Times New Roman" w:hAnsi="Times New Roman" w:cs="Times New Roman"/>
        </w:rPr>
        <w:t>. Doctoral dissertation, Institute of Business Management.</w:t>
      </w:r>
    </w:p>
    <w:p w14:paraId="2E0DD630" w14:textId="5A900C41" w:rsidR="008C3912" w:rsidRPr="005B3E50" w:rsidRDefault="008C3912" w:rsidP="005B3E50">
      <w:pPr>
        <w:spacing w:line="480" w:lineRule="auto"/>
        <w:rPr>
          <w:rFonts w:ascii="Times New Roman" w:hAnsi="Times New Roman" w:cs="Times New Roman"/>
        </w:rPr>
        <w:sectPr w:rsidR="008C3912" w:rsidRPr="005B3E50">
          <w:pgSz w:w="11906" w:h="16838"/>
          <w:pgMar w:top="1440" w:right="1440" w:bottom="1440" w:left="1440" w:header="708" w:footer="708" w:gutter="0"/>
          <w:cols w:space="708"/>
          <w:docGrid w:linePitch="360"/>
        </w:sectPr>
      </w:pPr>
      <w:r w:rsidRPr="005B3E50">
        <w:rPr>
          <w:rFonts w:ascii="Times New Roman" w:hAnsi="Times New Roman" w:cs="Times New Roman"/>
        </w:rPr>
        <w:t xml:space="preserve">Ye, G., </w:t>
      </w:r>
      <w:proofErr w:type="spellStart"/>
      <w:r w:rsidRPr="005B3E50">
        <w:rPr>
          <w:rFonts w:ascii="Times New Roman" w:hAnsi="Times New Roman" w:cs="Times New Roman"/>
        </w:rPr>
        <w:t>Hudders</w:t>
      </w:r>
      <w:proofErr w:type="spellEnd"/>
      <w:r w:rsidRPr="005B3E50">
        <w:rPr>
          <w:rFonts w:ascii="Times New Roman" w:hAnsi="Times New Roman" w:cs="Times New Roman"/>
        </w:rPr>
        <w:t xml:space="preserve">, L., De Jans, S. and De </w:t>
      </w:r>
      <w:proofErr w:type="spellStart"/>
      <w:r w:rsidRPr="005B3E50">
        <w:rPr>
          <w:rFonts w:ascii="Times New Roman" w:hAnsi="Times New Roman" w:cs="Times New Roman"/>
        </w:rPr>
        <w:t>Veirman</w:t>
      </w:r>
      <w:proofErr w:type="spellEnd"/>
      <w:r w:rsidRPr="005B3E50">
        <w:rPr>
          <w:rFonts w:ascii="Times New Roman" w:hAnsi="Times New Roman" w:cs="Times New Roman"/>
        </w:rPr>
        <w:t xml:space="preserve">, M. (2021). The value of influencer marketing for business. A bibliometric analysis and managerial implications. </w:t>
      </w:r>
      <w:r w:rsidRPr="00AD784A">
        <w:rPr>
          <w:rFonts w:ascii="Times New Roman" w:hAnsi="Times New Roman" w:cs="Times New Roman"/>
          <w:i/>
          <w:iCs/>
        </w:rPr>
        <w:t xml:space="preserve">Journal of Advertising, </w:t>
      </w:r>
      <w:r w:rsidRPr="005B3E50">
        <w:rPr>
          <w:rFonts w:ascii="Times New Roman" w:hAnsi="Times New Roman" w:cs="Times New Roman"/>
        </w:rPr>
        <w:t>50(2), pp. 160–178.</w:t>
      </w:r>
    </w:p>
    <w:p w14:paraId="0ADC06E9" w14:textId="4B8298C9" w:rsidR="00E10797" w:rsidRPr="00AD784A" w:rsidRDefault="00463738" w:rsidP="00463738">
      <w:pPr>
        <w:pStyle w:val="Heading2"/>
        <w:rPr>
          <w:rFonts w:ascii="Times New Roman" w:hAnsi="Times New Roman" w:cs="Times New Roman"/>
          <w:b/>
          <w:bCs/>
          <w:sz w:val="24"/>
          <w:szCs w:val="24"/>
        </w:rPr>
      </w:pPr>
      <w:bookmarkStart w:id="2" w:name="_Toc211416046"/>
      <w:r w:rsidRPr="00AD784A">
        <w:rPr>
          <w:rFonts w:ascii="Times New Roman" w:hAnsi="Times New Roman" w:cs="Times New Roman"/>
          <w:b/>
          <w:bCs/>
          <w:sz w:val="24"/>
          <w:szCs w:val="24"/>
        </w:rPr>
        <w:lastRenderedPageBreak/>
        <w:t>Task 3 – Presentation</w:t>
      </w:r>
      <w:bookmarkEnd w:id="2"/>
    </w:p>
    <w:p w14:paraId="56128CA6" w14:textId="77777777" w:rsidR="00463738" w:rsidRDefault="00463738" w:rsidP="00463738"/>
    <w:p w14:paraId="0A5ADA1E" w14:textId="7C6630B7" w:rsidR="00AD784A" w:rsidRDefault="00AD784A" w:rsidP="00463738">
      <w:r>
        <w:rPr>
          <w:noProof/>
        </w:rPr>
        <w:drawing>
          <wp:inline distT="0" distB="0" distL="0" distR="0" wp14:anchorId="7767D6D6" wp14:editId="7A833E5F">
            <wp:extent cx="5731510" cy="3223895"/>
            <wp:effectExtent l="0" t="0" r="2540" b="0"/>
            <wp:docPr id="9400876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087644"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533A6118" w14:textId="77777777" w:rsidR="00AD784A" w:rsidRDefault="00AD784A" w:rsidP="00463738"/>
    <w:p w14:paraId="33246AFE" w14:textId="77777777" w:rsidR="00AD784A" w:rsidRDefault="00AD784A" w:rsidP="00463738"/>
    <w:p w14:paraId="2922F45C" w14:textId="4DF92DE6" w:rsidR="00AD784A" w:rsidRDefault="00AD784A" w:rsidP="00463738">
      <w:r>
        <w:rPr>
          <w:noProof/>
        </w:rPr>
        <w:drawing>
          <wp:inline distT="0" distB="0" distL="0" distR="0" wp14:anchorId="613C93C2" wp14:editId="0CDAB4A2">
            <wp:extent cx="6096635" cy="3429000"/>
            <wp:effectExtent l="0" t="0" r="0" b="0"/>
            <wp:docPr id="4795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06A1358" w14:textId="77777777" w:rsidR="00AD784A" w:rsidRDefault="00AD784A" w:rsidP="00463738"/>
    <w:p w14:paraId="1A87749A" w14:textId="77777777" w:rsidR="00AD784A" w:rsidRDefault="00AD784A" w:rsidP="00463738"/>
    <w:p w14:paraId="26C582EE" w14:textId="77777777" w:rsidR="00AD784A" w:rsidRDefault="00AD784A" w:rsidP="00463738"/>
    <w:p w14:paraId="69E580A0" w14:textId="717C7AA0" w:rsidR="00AD784A" w:rsidRDefault="00AD784A" w:rsidP="00463738">
      <w:r>
        <w:rPr>
          <w:noProof/>
        </w:rPr>
        <w:drawing>
          <wp:inline distT="0" distB="0" distL="0" distR="0" wp14:anchorId="1964D12A" wp14:editId="242DD1EA">
            <wp:extent cx="6096635" cy="3429000"/>
            <wp:effectExtent l="0" t="0" r="0" b="0"/>
            <wp:docPr id="20129335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5E2B290" w14:textId="77777777" w:rsidR="00AD784A" w:rsidRDefault="00AD784A" w:rsidP="00463738"/>
    <w:p w14:paraId="69CF8A30" w14:textId="77777777" w:rsidR="00AD784A" w:rsidRDefault="00AD784A" w:rsidP="00463738"/>
    <w:p w14:paraId="30BC6D1A" w14:textId="41D1B580" w:rsidR="00AD784A" w:rsidRDefault="00AD784A" w:rsidP="00463738">
      <w:r>
        <w:rPr>
          <w:noProof/>
        </w:rPr>
        <w:drawing>
          <wp:inline distT="0" distB="0" distL="0" distR="0" wp14:anchorId="44727DE8" wp14:editId="4E441030">
            <wp:extent cx="6096635" cy="3429000"/>
            <wp:effectExtent l="0" t="0" r="0" b="0"/>
            <wp:docPr id="454831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DF22479" w14:textId="77777777" w:rsidR="000C541C" w:rsidRDefault="000C541C" w:rsidP="00DD5969">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5A410" w14:textId="77777777" w:rsidR="00AC2CDB" w:rsidRDefault="00AC2CDB" w:rsidP="00AD784A">
      <w:pPr>
        <w:spacing w:after="0" w:line="240" w:lineRule="auto"/>
      </w:pPr>
      <w:r>
        <w:separator/>
      </w:r>
    </w:p>
  </w:endnote>
  <w:endnote w:type="continuationSeparator" w:id="0">
    <w:p w14:paraId="6540B84C" w14:textId="77777777" w:rsidR="00AC2CDB" w:rsidRDefault="00AC2CDB" w:rsidP="00AD7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513256"/>
      <w:docPartObj>
        <w:docPartGallery w:val="Page Numbers (Bottom of Page)"/>
        <w:docPartUnique/>
      </w:docPartObj>
    </w:sdtPr>
    <w:sdtEndPr>
      <w:rPr>
        <w:noProof/>
      </w:rPr>
    </w:sdtEndPr>
    <w:sdtContent>
      <w:p w14:paraId="2D9EE0A1" w14:textId="15F18E31" w:rsidR="00AD784A" w:rsidRDefault="00AD78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481B2C" w14:textId="77777777" w:rsidR="00AD784A" w:rsidRDefault="00AD7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CC598" w14:textId="77777777" w:rsidR="00AC2CDB" w:rsidRDefault="00AC2CDB" w:rsidP="00AD784A">
      <w:pPr>
        <w:spacing w:after="0" w:line="240" w:lineRule="auto"/>
      </w:pPr>
      <w:r>
        <w:separator/>
      </w:r>
    </w:p>
  </w:footnote>
  <w:footnote w:type="continuationSeparator" w:id="0">
    <w:p w14:paraId="228D3623" w14:textId="77777777" w:rsidR="00AC2CDB" w:rsidRDefault="00AC2CDB" w:rsidP="00AD78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9DC3D" w14:textId="7A2F6D4F" w:rsidR="00AD784A" w:rsidRDefault="00AD784A" w:rsidP="00AD784A">
    <w:pPr>
      <w:pStyle w:val="Header"/>
    </w:pPr>
  </w:p>
  <w:p w14:paraId="6448A499" w14:textId="77777777" w:rsidR="00AD784A" w:rsidRDefault="00AD78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47DB8"/>
    <w:multiLevelType w:val="hybridMultilevel"/>
    <w:tmpl w:val="A6605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3693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62DC1"/>
    <w:rsid w:val="002F243A"/>
    <w:rsid w:val="00301906"/>
    <w:rsid w:val="00302BB1"/>
    <w:rsid w:val="003341DF"/>
    <w:rsid w:val="00347EA1"/>
    <w:rsid w:val="00382546"/>
    <w:rsid w:val="003A4B66"/>
    <w:rsid w:val="003A709B"/>
    <w:rsid w:val="003D223A"/>
    <w:rsid w:val="00417AB6"/>
    <w:rsid w:val="00463738"/>
    <w:rsid w:val="004B31F1"/>
    <w:rsid w:val="004D474C"/>
    <w:rsid w:val="0053246E"/>
    <w:rsid w:val="00536CFB"/>
    <w:rsid w:val="00543F5E"/>
    <w:rsid w:val="00584970"/>
    <w:rsid w:val="005913FB"/>
    <w:rsid w:val="005B3E50"/>
    <w:rsid w:val="005B783A"/>
    <w:rsid w:val="005F42D0"/>
    <w:rsid w:val="005F7C42"/>
    <w:rsid w:val="0062310A"/>
    <w:rsid w:val="00664B16"/>
    <w:rsid w:val="006B52C3"/>
    <w:rsid w:val="007203C3"/>
    <w:rsid w:val="007352C0"/>
    <w:rsid w:val="00743752"/>
    <w:rsid w:val="007D3AE1"/>
    <w:rsid w:val="007D777F"/>
    <w:rsid w:val="007E01E0"/>
    <w:rsid w:val="00803155"/>
    <w:rsid w:val="00840BEE"/>
    <w:rsid w:val="00851EDB"/>
    <w:rsid w:val="008C3912"/>
    <w:rsid w:val="008D62EF"/>
    <w:rsid w:val="008D7180"/>
    <w:rsid w:val="008F1086"/>
    <w:rsid w:val="009060A0"/>
    <w:rsid w:val="0091355A"/>
    <w:rsid w:val="00917008"/>
    <w:rsid w:val="00935B8D"/>
    <w:rsid w:val="009B164A"/>
    <w:rsid w:val="00A15883"/>
    <w:rsid w:val="00A23D6E"/>
    <w:rsid w:val="00A476E3"/>
    <w:rsid w:val="00AC2CDB"/>
    <w:rsid w:val="00AD7313"/>
    <w:rsid w:val="00AD784A"/>
    <w:rsid w:val="00AE2AA9"/>
    <w:rsid w:val="00AE3307"/>
    <w:rsid w:val="00AF66E7"/>
    <w:rsid w:val="00B028A8"/>
    <w:rsid w:val="00B103B9"/>
    <w:rsid w:val="00B42784"/>
    <w:rsid w:val="00B51B61"/>
    <w:rsid w:val="00B724BB"/>
    <w:rsid w:val="00BE2A35"/>
    <w:rsid w:val="00BE3554"/>
    <w:rsid w:val="00C129B8"/>
    <w:rsid w:val="00C24461"/>
    <w:rsid w:val="00C2550A"/>
    <w:rsid w:val="00C4699D"/>
    <w:rsid w:val="00CF32AC"/>
    <w:rsid w:val="00D24ADF"/>
    <w:rsid w:val="00D26517"/>
    <w:rsid w:val="00D33868"/>
    <w:rsid w:val="00DC55F3"/>
    <w:rsid w:val="00DD5969"/>
    <w:rsid w:val="00E10797"/>
    <w:rsid w:val="00E243A8"/>
    <w:rsid w:val="00E6747C"/>
    <w:rsid w:val="00EA0B9A"/>
    <w:rsid w:val="00EA15D1"/>
    <w:rsid w:val="00EA6220"/>
    <w:rsid w:val="00EC1771"/>
    <w:rsid w:val="00EE2878"/>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 w:type="paragraph" w:styleId="Header">
    <w:name w:val="header"/>
    <w:basedOn w:val="Normal"/>
    <w:link w:val="HeaderChar"/>
    <w:uiPriority w:val="99"/>
    <w:unhideWhenUsed/>
    <w:rsid w:val="00AD78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84A"/>
  </w:style>
  <w:style w:type="paragraph" w:styleId="Footer">
    <w:name w:val="footer"/>
    <w:basedOn w:val="Normal"/>
    <w:link w:val="FooterChar"/>
    <w:uiPriority w:val="99"/>
    <w:unhideWhenUsed/>
    <w:rsid w:val="00AD78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1844</Words>
  <Characters>10515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dcterms:created xsi:type="dcterms:W3CDTF">2025-11-24T14:47:00Z</dcterms:created>
  <dcterms:modified xsi:type="dcterms:W3CDTF">2025-11-24T14:47:00Z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