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5113" w:rsidRPr="00D4300E" w:rsidRDefault="00DB2A1A">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sz w:val="24"/>
          <w:szCs w:val="24"/>
        </w:rPr>
        <w:t xml:space="preserve">                                </w:t>
      </w:r>
      <w:r w:rsidRPr="00D4300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Introducing the modern workplace</w:t>
      </w:r>
    </w:p>
    <w:p w:rsidR="00DB2A1A" w:rsidRPr="00D4300E" w:rsidRDefault="00DB2A1A">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B2A1A" w:rsidRPr="00D4300E" w:rsidRDefault="00DB2A1A">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w:t>
      </w:r>
    </w:p>
    <w:p w:rsidR="00B7314D" w:rsidRPr="00D4300E" w:rsidRDefault="00DB2A1A" w:rsidP="00B7314D">
      <w:pPr>
        <w:jc w:val="both"/>
        <w:rPr>
          <w:rFonts w:cstheme="minorHAnsi"/>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essay I will talk about the structure and culture of the organisation myself and the group have been involved with this semester which is ‘Faith in Families’ and how these </w:t>
      </w:r>
      <w:r w:rsidR="005E6676"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factors contribute to the organisations performance. There is a strong sense of culture within the organisation</w:t>
      </w:r>
      <w:r w:rsidR="00DA0BAC"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they all share the same values and goals, for example their goal is to make the local community a better place and provide kids with less financial support the chance to engage in fun games or even just have someone to talk to. This helps the organisations overall performance in a positive way as it is vitally important that you’re on the same page and are working towards the same thing. Career cast says that this is one of the many keys to a great </w:t>
      </w:r>
      <w:r w:rsidR="00B120B5"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w:t>
      </w:r>
      <w:r w:rsidR="00DA0BAC"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20B5"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 ‘</w:t>
      </w:r>
      <w:r w:rsidR="00B7314D" w:rsidRPr="00A61BF5">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A0BAC" w:rsidRPr="00A61BF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w:t>
      </w:r>
      <w:r w:rsidR="00DA0BAC" w:rsidRPr="00A61BF5">
        <w:rPr>
          <w:rFonts w:cstheme="minorHAnsi"/>
          <w:color w:val="000000" w:themeColor="text1"/>
          <w:sz w:val="24"/>
          <w:szCs w:val="24"/>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seekers</w:t>
      </w:r>
      <w:r w:rsidR="00DA0BAC" w:rsidRPr="00A61BF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managers alike, organi</w:t>
      </w:r>
      <w:r w:rsidR="005B28B1" w:rsidRPr="00A61BF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A0BAC" w:rsidRPr="00A61BF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 culture is of greater importance than many people realize. If you’re </w:t>
      </w:r>
      <w:r w:rsidR="00DA0BAC" w:rsidRPr="00A61BF5">
        <w:rPr>
          <w:rFonts w:cstheme="minorHAnsi"/>
          <w:color w:val="000000" w:themeColor="text1"/>
          <w:sz w:val="24"/>
          <w:szCs w:val="24"/>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looking for new opportunities</w:t>
      </w:r>
      <w:r w:rsidR="00DA0BAC" w:rsidRPr="00A61BF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 would you want to work for company whose mission and values you don’t respect? </w:t>
      </w:r>
      <w:r w:rsidR="00B7314D" w:rsidRPr="00A61BF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7314D" w:rsidRPr="00A61BF5">
        <w:rPr>
          <w:rFonts w:cstheme="minorHAnsi"/>
          <w:color w:val="000000" w:themeColor="text1"/>
          <w:sz w:val="21"/>
          <w:szCs w:val="2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7314D" w:rsidRPr="00D4300E" w:rsidRDefault="00B7314D" w:rsidP="00B7314D">
      <w:pPr>
        <w:jc w:val="both"/>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7314D" w:rsidRPr="00D4300E" w:rsidRDefault="00B7314D" w:rsidP="00B7314D">
      <w:pPr>
        <w:jc w:val="both"/>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Structure- </w:t>
      </w:r>
    </w:p>
    <w:p w:rsidR="009F4AFB" w:rsidRPr="00055196" w:rsidRDefault="00B7314D">
      <w:pPr>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will now go on to talk about the </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different types of </w:t>
      </w:r>
      <w:r w:rsidR="005F1AC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structure and the </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strategies</w:t>
      </w:r>
      <w:r w:rsidR="005F1AC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used by Faith in families</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ranging from the essence of structure to the organisational s</w:t>
      </w:r>
      <w:r w:rsidR="00B4385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tructure</w:t>
      </w:r>
      <w:r w:rsidR="005F1AC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is an appropriate structure put in place where there is not one manager or team leader rather a team working towards the same goal. I believe that this affects the organisation in a positive way as there is no issues with authority and everyone can be treated the same way, this will also </w:t>
      </w:r>
      <w:r w:rsidR="00665F5F"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005F1AC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B120B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team’s</w:t>
      </w:r>
      <w:r w:rsidR="005F1AC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moral in a positive way and could lead to better team</w:t>
      </w:r>
      <w:r w:rsidR="00665F5F"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unity. </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7533" w:rsidRPr="00D4300E">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07533" w:rsidRPr="00D4300E">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w:t>
      </w:r>
      <w:r w:rsidR="005B28B1" w:rsidRPr="00D4300E">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F07533" w:rsidRPr="00D4300E">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 structure</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is particularly important for decision making. Most companies either have a tall or flat </w:t>
      </w:r>
      <w:r w:rsidR="00F07533" w:rsidRPr="00D4300E">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w:t>
      </w:r>
      <w:r w:rsidR="005B28B1" w:rsidRPr="00D4300E">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F07533" w:rsidRPr="00D4300E">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 structure</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The reason is that employees in extremely small organizations have numerous responsibilities, some of which can include multiple functions.’’</w:t>
      </w:r>
      <w:r w:rsidR="00A61BF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7533"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Faith in families have a flat organizational structure </w:t>
      </w:r>
      <w:r w:rsidR="008541C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reason being that they are a small organisation and they hand out the responsibilities accordingly to different members of staff. Something to consider is that it is perfectly normal for small local businesses to not have strong organisational structure as they prefer it this way and believe it works in </w:t>
      </w:r>
      <w:r w:rsidR="0051049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8541C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favour, Chron says tha</w:t>
      </w:r>
      <w:r w:rsidR="0051049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A61BF5">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41C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common for small businesses to lack a solid organizational structure. All employees in </w:t>
      </w:r>
      <w:r w:rsidR="00FB1AC9"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start-up</w:t>
      </w:r>
      <w:r w:rsidR="008541C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companies can be required to perform a range of tasks outside of their official job descriptions, and a good number of employees in </w:t>
      </w:r>
      <w:r w:rsidR="00B120B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start-ups</w:t>
      </w:r>
      <w:r w:rsidR="008541C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generous leeway in making decisions’</w:t>
      </w:r>
      <w:proofErr w:type="gramStart"/>
      <w:r w:rsidR="008541C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1BF5">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1049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proofErr w:type="gramEnd"/>
      <w:r w:rsidR="0051049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other </w:t>
      </w:r>
      <w:r w:rsidR="00B120B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w:t>
      </w:r>
      <w:r w:rsidR="0051049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important to have organisational structure in place before your company grows so large that the work place becomes </w:t>
      </w:r>
      <w:r w:rsidR="00B4385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unwieldy</w:t>
      </w:r>
      <w:r w:rsidR="0051049D"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 appropriate structure can facilitate the attainment of goals and objectives.</w:t>
      </w:r>
      <w:r w:rsidR="00BD5D2E"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holding weekly meetings </w:t>
      </w:r>
      <w:r w:rsidR="00727CE0"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discuss how these goals </w:t>
      </w:r>
      <w:r w:rsidR="00727CE0"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and objectives can be achieved you can see how strategy plays an important part in the structure of the organisation, strategy and structure go hand in hand and play a vital role in the success of the organisation. </w:t>
      </w:r>
      <w:r w:rsidR="009F4AFB"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organization’s strategy is a plan of action aimed at reaching specific goals and staying in good stead with clients and vendors.</w:t>
      </w:r>
      <w:r w:rsidR="009F4AFB" w:rsidRPr="00D4300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9F4AFB"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 other hands, an organization’s structure is the way the pieces of the organization fit together internally.’’ </w:t>
      </w:r>
      <w:r w:rsidR="008452DA"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there </w:t>
      </w:r>
      <w:r w:rsidR="00752590"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8452DA"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 manager/team leaders allocated within the organisation my research shows me how important management is within most businesses, because there is no </w:t>
      </w:r>
      <w:r w:rsidR="00B4385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hierarchy</w:t>
      </w:r>
      <w:r w:rsidR="008452DA"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doesn’t mean that </w:t>
      </w:r>
      <w:r w:rsidR="00B4385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w:t>
      </w:r>
      <w:r w:rsidR="008452DA"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cant be an effective structure. One advantage to an effective organisational structure is easy and clear communication </w:t>
      </w:r>
      <w:r w:rsidR="008D3C8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employees have a better understanding of who they </w:t>
      </w:r>
      <w:r w:rsidR="00B4385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008D3C8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deliver information to and when is best to do so, it also just helps simplify a lot of tasks for employees, Chron says ‘’Organizational structures clearly state who reports to whom. A subordinate cannot report directly to the manager before communicating with his immediate supervisor. This simplifies the work of executive employees so that they are not overwhelmed by the activities of the firm.’’</w:t>
      </w:r>
      <w:r w:rsidR="00055196">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D3C8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also debated whether the right organisational structure put in place leads to better employee performance, I have found that it c</w:t>
      </w:r>
      <w:r w:rsidR="0005519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change based</w:t>
      </w:r>
      <w:r w:rsidR="008D3C8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employee and what type of person they are rather than the structure put in place, for example </w:t>
      </w:r>
      <w:r w:rsidR="00C23F1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one hand there are certain people that would much prefer answering to a ‘boss’ or ‘team leader’ and be giving various jobs to be done which a supervisor will manage them through completion and they have someone to report back an forth to. </w:t>
      </w:r>
      <w:r w:rsidR="000C2ED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23F1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 other </w:t>
      </w:r>
      <w:r w:rsidR="00250519"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w:t>
      </w:r>
      <w:r w:rsidR="00C23F1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people just don’t like being told what to do simple, they would rather answer to nobody and feel a sense of pride working for a company that values its employees wishes and beliefs equally</w:t>
      </w:r>
      <w:r w:rsidR="00250519"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23F1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0519"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It’s easy to think that an organisation with no management would struggle but it is important to understand that they do have certain people that complete certain tasks, this flat organisational structure being </w:t>
      </w:r>
      <w:r w:rsidR="00B4385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place</w:t>
      </w:r>
      <w:r w:rsidR="00250519"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the company to focus on its employee’s strengths, so rather than being assigned different tasks every so often</w:t>
      </w:r>
      <w:r w:rsidR="00B87978"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don’t allow you to really develop</w:t>
      </w:r>
      <w:r w:rsidR="00250519"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allows them to use their strengths every day, </w:t>
      </w:r>
      <w:r w:rsidR="005C355E"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Gallup news </w:t>
      </w:r>
      <w:r w:rsidR="00B43855"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says...</w:t>
      </w:r>
      <w:r w:rsidR="003B13DB"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13DB" w:rsidRPr="00D4300E">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B13DB"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cornerstone of great management is focusing on employees' </w:t>
      </w:r>
      <w:hyperlink r:id="rId4" w:history="1">
        <w:r w:rsidR="003B13DB" w:rsidRPr="00D4300E">
          <w:rPr>
            <w:rStyle w:val="Hyperlink"/>
            <w:rFonts w:cstheme="minorHAnsi"/>
            <w:color w:val="000000" w:themeColor="text1"/>
            <w:sz w:val="24"/>
            <w:szCs w:val="24"/>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hyperlink>
      <w:r w:rsidR="003B13DB"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Employees who use their strengths every day are six times more likely to be engaged in their jobs and more than three times more likely to report having an excellent quality of life than those who don't, as </w:t>
      </w:r>
      <w:hyperlink r:id="rId5" w:history="1">
        <w:r w:rsidR="003B13DB" w:rsidRPr="00D4300E">
          <w:rPr>
            <w:rStyle w:val="Hyperlink"/>
            <w:rFonts w:cstheme="minorHAnsi"/>
            <w:color w:val="000000" w:themeColor="text1"/>
            <w:sz w:val="24"/>
            <w:szCs w:val="24"/>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Gallup research shows</w:t>
        </w:r>
      </w:hyperlink>
      <w:r w:rsidR="003B13DB"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Workers who know their strengths are 8% more productive -- and teams that focus on strengths every day have </w:t>
      </w:r>
      <w:hyperlink r:id="rId6" w:history="1">
        <w:r w:rsidR="003B13DB" w:rsidRPr="00D4300E">
          <w:rPr>
            <w:rStyle w:val="Hyperlink"/>
            <w:rFonts w:cstheme="minorHAnsi"/>
            <w:color w:val="000000" w:themeColor="text1"/>
            <w:sz w:val="24"/>
            <w:szCs w:val="24"/>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12.5% higher productivity</w:t>
        </w:r>
      </w:hyperlink>
      <w:r w:rsidR="003B13DB"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23D67"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Throughout my research over the past few weeks I have found that there a few key components to having an effective organizational structure and what helps establish that. No matter what structure you have in place it is vitally important that your employees are happy as this just generally leads to better results and customer satisfaction Chron says, ‘’High morale holds an organizational structure together. With high morale, productivity is elevated, and employees offer new ideas to help increase efficiency’’ this has proven to be true throughout my research on structure </w:t>
      </w:r>
      <w:r w:rsidR="00576A5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today. I have also found that it is key to have a </w:t>
      </w:r>
      <w:r w:rsidR="00576A5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strong organisational structure in place and how important that is, I understand after what I’ve learnt in the past weeks that </w:t>
      </w:r>
      <w:r w:rsidR="006044AF"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solid structure is vital to the success and that businesses would find it much more difficult to progress without a solid structure in place Mobe says ‘’An organizational structure is the backbone of your company. Without a solid structure, your company success will be much more difficult.’’ In conclusion </w:t>
      </w:r>
      <w:r w:rsidR="00EB22DF"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organisational structure in place at faith in families is an effective one and focuses on employee happiness and morale, and this contributes to the organisations performance in a positive way.</w:t>
      </w:r>
      <w:r w:rsidR="00B87978"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Although it isn’t your typical organizational structure, it works perfectly for Faith in families and what there hoping to achieve now. This is an email response </w:t>
      </w:r>
      <w:r w:rsidR="007F56EC"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someone within the organisation when they were asked what’s it like to work for Faith in families</w:t>
      </w:r>
      <w:r w:rsidR="00240114"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Working for FIF is amazing! No two days are ever the same, with individual’s personal circumstances changing rapidly we work with a host of partner agencies to provide the best support packages possible. Working as you do can give you the lowest lows but also the highest highs ‘’ </w:t>
      </w:r>
      <w:r w:rsidR="00480668"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hearing this and seeing it first hand for myself you can see the job they do can be very rewarding and how that the organizational structure they have in place is beneficial to themselves as there mission statement is to strengthen the communities and inspire, believe and succeed. </w:t>
      </w:r>
    </w:p>
    <w:p w:rsidR="006424CE" w:rsidRPr="00D4300E" w:rsidRDefault="006424CE">
      <w:pPr>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424CE" w:rsidRPr="00D4300E" w:rsidRDefault="006424CE">
      <w:pPr>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Culture – </w:t>
      </w:r>
    </w:p>
    <w:p w:rsidR="000C53E6" w:rsidRPr="00D4300E" w:rsidRDefault="006424CE" w:rsidP="000C53E6">
      <w:pPr>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now go on to discuss the culture within the organisation and how it effects and contributes to the organisations performance. It is important to understand what culture is and how it can affect any business</w:t>
      </w:r>
      <w:r w:rsidR="0084590E"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several different definitions for culture but the one I found most relevant was... that culture is "that complex whole which includes knowledge, belief, art, law, morals, custom, and any other capabilities and habits acquired by man as a member of society." Make what u want of that but there is no denying that culture is something that has been around for years and impacts everyone all over the world. There are many different meanings of culture and that is why it can be difficult to </w:t>
      </w:r>
      <w:r w:rsidR="00060DC2"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fully </w:t>
      </w:r>
      <w:r w:rsidR="0084590E"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the concept of culture</w:t>
      </w:r>
      <w:r w:rsidR="00060DC2"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but from the information I have gathered that almost every definition comes back to ‘’</w:t>
      </w:r>
      <w:r w:rsidR="00060DC2" w:rsidRPr="00D4300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set of attitudes, values, beliefs, and behaviours shared by a group of people, but different for each individual, communicated from one generation to the next.’’ And that is relevant within the organisation myself and the group have been involved in as they all share the same values and beliefs which was clearly demonstrated in the organisations structure, they value their employee morale and helping the local community very highly, they also share the same beliefs this is clear to see from a mile off. They wouldn’t be a part of a project like this if their beliefs weren’t that they could make the local community a better place and they didn’t really want to offer help </w:t>
      </w:r>
      <w:r w:rsidR="000C2ED6" w:rsidRPr="00D4300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young and deprived kids within the community. </w:t>
      </w:r>
      <w:r w:rsidR="0084590E"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important to understand that there are different types of culture</w:t>
      </w:r>
      <w:r w:rsidR="000C2ED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is national culture which would be relevant to Faith in </w:t>
      </w:r>
      <w:r w:rsidR="000C2ED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families and other UK companies and practices, there is also international culture and organisational culture</w:t>
      </w:r>
      <w:r w:rsidR="00953074"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There are 3 ways of which you can identify culture the first being artefacts objects and other visible things</w:t>
      </w:r>
      <w:r w:rsidR="00C3110C"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secondly there is espoused beliefs and values so that reflects original values and standards, and finally basic underlying assumptions </w:t>
      </w:r>
      <w:r w:rsidR="00C3110C" w:rsidRPr="00D4300E">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unconscious taken for granted beliefs and values: these are not visible but implicit the last on being the most important. There are several ways and things that can happen </w:t>
      </w:r>
      <w:r w:rsidR="00D4300E" w:rsidRPr="00D4300E">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can effect corporate culture and make it change.  </w:t>
      </w:r>
      <w:r w:rsidR="00D4300E" w:rsidRPr="00D4300E">
        <w:rPr>
          <w:rFonts w:ascii="Helvetica" w:hAnsi="Helvetica"/>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7" w:tgtFrame="_blank" w:tooltip="Making Corporate Culture Personal" w:history="1">
        <w:r w:rsidR="00D4300E" w:rsidRPr="00D4300E">
          <w:rPr>
            <w:rFonts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culture</w:t>
        </w:r>
      </w:hyperlink>
      <w:r w:rsidR="00D4300E" w:rsidRPr="00D4300E">
        <w:rPr>
          <w:rFonts w:cstheme="minorHAnsi"/>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is the amalgamation of values, vision, mission, and the day-to-day aspects of communication, interaction, and operational goals that create the organizational atmosphere that pervades the way people work.’’</w:t>
      </w:r>
      <w:r w:rsidR="00D4300E">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300E" w:rsidRPr="00D4300E">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Faith in families the employees can impact this</w:t>
      </w:r>
      <w:r w:rsidR="006F6A55">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they have a say in almost everything that takes place within the organisation and although a change in corporate culture doesn’t look likely it could happen depending on the employees. The customers can also play a massive part in this as well as can the environment, if the customers demand was all of </w:t>
      </w:r>
      <w:r w:rsidR="00C93145">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su</w:t>
      </w:r>
      <w:r w:rsidR="006F6A55">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dden different and people of various different cultures and backgrounds started using the practice which is currently happening within Faith in families, then of course it could lead to change in corporate culture which could affect the organisations performance in a positive way</w:t>
      </w:r>
      <w:r w:rsidR="00C93145">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is vitally important to meet all your customers needs and value and respect there beliefs. ‘’</w:t>
      </w:r>
      <w:r w:rsidR="00C93145" w:rsidRPr="00C9314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dysfunctional corporate culture can negatively affect customer service and your business's reputation, but a healthy, positive culture can improve your relationships with your current customers and might even help you attract new clients.</w:t>
      </w:r>
      <w:r w:rsidR="00C93145">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clear to see that the customers play a vital role in the company’s culture and that they are valued very highly. It is interesting that an important feature is that it is learnt and not </w:t>
      </w:r>
      <w:r w:rsidR="009D4B50">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inherited, and it is also shared therefore it exists in groups and societies, understanding organisational culture can be very key to an organisations success as it can be used to develop meaningful strategies. Another type of organisational structure is task culture which is obviously job or project orientated, which would have involved bringing the right people and resources </w:t>
      </w:r>
      <w:r w:rsidR="009D6248">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together to complete the task as part of a team. Then on the other hand there is the Person organisational structure, where the individual is the central focus and the structure exists to serve them. Individuals have complete independence. To get a better understanding of the culture at Faith in families it is important to know the background of the company and what it intends to do as an organisation. After meeting with a Faith in </w:t>
      </w:r>
      <w:r w:rsidR="004F7ED9">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families’</w:t>
      </w:r>
      <w:r w:rsidR="009D6248">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employee and working closely with them I have gathered this information, Faith in families started in 1999, it started due to the children’s society stopping all services in Wales and the need in the community being so vast. The church in Wales stepped in and placed different parts of the work the </w:t>
      </w:r>
      <w:r w:rsidR="004F7ED9">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children’s</w:t>
      </w:r>
      <w:r w:rsidR="009D6248">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society had been doing </w:t>
      </w:r>
      <w:r w:rsidR="004F7ED9">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different dioceses was tasked with providing family support- Faith in families was set up as a charity and has been working with vulnerable children, young people and families ever since. Between now and then the organisation has obviously gone through several changes and transitions, for example changes in corporate culture, international </w:t>
      </w:r>
      <w:r w:rsidR="004F7ED9">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culture with Britain leaving the Eu and organisational culture which is always changing and adapting with the modern times. Within Faith in Families the organisational culture they have in place where employees are considered vitally important to the company and its growth, definitely effects them there performance in a positive way </w:t>
      </w:r>
      <w:r w:rsid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 have seen throughout the course of my research and takes us back to how important  the organisational culture is in regards to job satisfaction and employee morale,</w:t>
      </w:r>
      <w:r w:rsidR="000C53E6" w:rsidRPr="000C53E6">
        <w:rPr>
          <w:rFonts w:ascii="Helvetica" w:hAnsi="Helvetica"/>
          <w:color w:val="34495E"/>
          <w:shd w:val="clear" w:color="auto" w:fill="FFFFFF"/>
        </w:rPr>
        <w:t xml:space="preserve"> </w:t>
      </w:r>
      <w:r w:rsidR="000C53E6">
        <w:rPr>
          <w:rFonts w:ascii="Helvetica" w:hAnsi="Helvetica"/>
          <w:color w:val="34495E"/>
          <w:shd w:val="clear" w:color="auto" w:fill="FFFFFF"/>
        </w:rPr>
        <w:t>‘’</w:t>
      </w:r>
      <w:r w:rsidR="000C53E6" w:rsidRP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organizational culture where employees are considered an integral part of the growth process of the organization fosters employee commitment towards the organization. They align their goals and objectives with those of the organization and feel responsible for the overall well-being of the organization. As their efforts are in turn appreciated by the management and suitably rewarded, they have immense job satisfaction.</w:t>
      </w:r>
      <w:r w:rsid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53E6" w:rsidRP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previously mentioned the mission statement at Faith in families is to </w:t>
      </w:r>
      <w:r w:rsidR="000C53E6" w:rsidRPr="00D4300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strengthen the communities and inspire, believe and succeed</w:t>
      </w:r>
      <w:r w:rsid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after my research today I have found that all forms of culture are beneficial and play an important role in an organisations success as it can improve performance by motivating employees, getting them to come together as a team to reach a specific vison or goal that benefit the company</w:t>
      </w:r>
      <w:r w:rsidR="000C53E6" w:rsidRPr="00BC0351">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C0351" w:rsidRPr="00BC0351">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C0351" w:rsidRPr="00BC0351">
        <w:rPr>
          <w:rFonts w:cstheme="minorHAnsi"/>
          <w:color w:val="000000"/>
          <w:sz w:val="24"/>
          <w:szCs w:val="24"/>
          <w:shd w:val="clear" w:color="auto" w:fill="FFFFFF"/>
        </w:rPr>
        <w:t> ‘</w:t>
      </w:r>
      <w:r w:rsidR="00BC0351" w:rsidRPr="00BC0351">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you don’t at least keep pace with a strong culture and find a way to differentiate yourself, you’re going to fall behind.’’</w:t>
      </w:r>
      <w:r w:rsid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said that in </w:t>
      </w:r>
      <w:r w:rsidR="00D144D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today’s</w:t>
      </w:r>
      <w:r w:rsidR="000C53E6">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eco</w:t>
      </w:r>
      <w:r w:rsidR="00D144DE">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nomy that corporate culture plays a bigger role than ever before first there is the benefits of a strong culture for example identity, retention and image. Which can all help attract better talent and contribute to the values of your company. Organisational culture is a hotly debated topic these days and this is for several reasons, one being that a significant amount of companies or focusing on it which leads to the bandwagon effect. Another being that the emphasis is on the outcome </w:t>
      </w:r>
      <w:r w:rsidR="00BC0351">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that they feel it helps them reach an end goal. </w:t>
      </w:r>
      <w:r w:rsidR="00AD7A2A">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Finally,</w:t>
      </w:r>
      <w:r w:rsidR="00BC0351">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research done over the past few weeks on how culture effects Faith in </w:t>
      </w:r>
      <w:r w:rsidR="005B4893">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families’</w:t>
      </w:r>
      <w:r w:rsidR="00BC0351">
        <w:rPr>
          <w:rFonts w:cstheme="minorHAns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organisational performance I have found that It most definitely does affect them in a positive way and that with the structure in culture in place there they should continue to thrive.</w:t>
      </w:r>
    </w:p>
    <w:p w:rsidR="006424CE" w:rsidRDefault="006424CE">
      <w:pPr>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55196" w:rsidRDefault="00C820E6">
      <w:pPr>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rsidR="00B23D67" w:rsidRPr="00055196" w:rsidRDefault="00055196">
      <w:pPr>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 we have covered the various forms of structure and culture</w:t>
      </w:r>
      <w:r w:rsidR="00AD2F44">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the organisation and how they currently impact or have impacted</w:t>
      </w:r>
      <w:r w:rsidR="007E32F5">
        <w:rPr>
          <w:rFonts w:eastAsia="+mn-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performance of the organisation. We have also covered the various factors that can contribute to a healthy, happy and well organised workplace. The goal was to develop a better understanding and analyse how these different factors can impact organisational performance, it is clear to see that they impact the organisations performance significantly and that structure and culture both play a pivotal role in the success of Faith in families. In conclusion I am happy with the research carried out over the past few weeks and look forward to continue working closely with a great local business.</w:t>
      </w:r>
    </w:p>
    <w:p w:rsidR="00B23D67" w:rsidRDefault="00B23D67">
      <w:pPr>
        <w:rPr>
          <w:rFonts w:cstheme="minorHAnsi"/>
          <w:sz w:val="24"/>
          <w:szCs w:val="24"/>
          <w:shd w:val="clear" w:color="auto" w:fill="FFFFFF"/>
        </w:rPr>
      </w:pPr>
    </w:p>
    <w:p w:rsidR="00B23D67" w:rsidRPr="00B120B5" w:rsidRDefault="00B23D67">
      <w:pPr>
        <w:rPr>
          <w:rFonts w:cstheme="minorHAnsi"/>
          <w:sz w:val="24"/>
          <w:szCs w:val="24"/>
          <w:shd w:val="clear" w:color="auto" w:fill="FFFFFF"/>
        </w:rPr>
      </w:pPr>
    </w:p>
    <w:p w:rsidR="009F4AFB" w:rsidRPr="00B120B5" w:rsidRDefault="005B28B1">
      <w:pPr>
        <w:rPr>
          <w:rFonts w:cstheme="minorHAnsi"/>
          <w:sz w:val="24"/>
          <w:szCs w:val="24"/>
          <w:shd w:val="clear" w:color="auto" w:fill="FFFFFF"/>
        </w:rPr>
      </w:pPr>
      <w:r w:rsidRPr="00B120B5">
        <w:rPr>
          <w:rFonts w:cstheme="minorHAnsi"/>
          <w:sz w:val="24"/>
          <w:szCs w:val="24"/>
          <w:shd w:val="clear" w:color="auto" w:fill="FFFFFF"/>
        </w:rPr>
        <w:t>Referencing;</w:t>
      </w:r>
    </w:p>
    <w:p w:rsidR="00AD1BD4" w:rsidRPr="00FB1AC9" w:rsidRDefault="005B28B1" w:rsidP="00AD1BD4">
      <w:pPr>
        <w:rPr>
          <w:rStyle w:val="selectable"/>
          <w:rFonts w:cstheme="minorHAnsi"/>
          <w:color w:val="666666"/>
          <w:sz w:val="20"/>
          <w:szCs w:val="20"/>
          <w:highlight w:val="yellow"/>
          <w:shd w:val="clear" w:color="auto" w:fill="FFF5AA"/>
        </w:rPr>
      </w:pPr>
      <w:r w:rsidRPr="00FB1AC9">
        <w:rPr>
          <w:rFonts w:cstheme="minorHAnsi"/>
          <w:color w:val="666666"/>
          <w:sz w:val="20"/>
          <w:szCs w:val="20"/>
          <w:highlight w:val="yellow"/>
          <w:shd w:val="clear" w:color="auto" w:fill="FFF5AA"/>
        </w:rPr>
        <w:t>CareerCast.com. (2017). </w:t>
      </w:r>
      <w:r w:rsidRPr="00FB1AC9">
        <w:rPr>
          <w:rFonts w:cstheme="minorHAnsi"/>
          <w:i/>
          <w:iCs/>
          <w:color w:val="666666"/>
          <w:sz w:val="20"/>
          <w:szCs w:val="20"/>
          <w:highlight w:val="yellow"/>
          <w:shd w:val="clear" w:color="auto" w:fill="FFF5AA"/>
        </w:rPr>
        <w:t>Keys to a Great Corporate Culture: Improving Employee Engagement</w:t>
      </w:r>
      <w:r w:rsidRPr="00FB1AC9">
        <w:rPr>
          <w:rFonts w:cstheme="minorHAnsi"/>
          <w:color w:val="666666"/>
          <w:sz w:val="20"/>
          <w:szCs w:val="20"/>
          <w:highlight w:val="yellow"/>
          <w:shd w:val="clear" w:color="auto" w:fill="FFF5AA"/>
        </w:rPr>
        <w:t xml:space="preserve">. [online] Available at: http://www.careercast.com/career-news/keys-great-corporate-culture-improving-employee-engagement [Accessed </w:t>
      </w:r>
      <w:r w:rsidR="002E29D9">
        <w:rPr>
          <w:rFonts w:cstheme="minorHAnsi"/>
          <w:color w:val="666666"/>
          <w:sz w:val="20"/>
          <w:szCs w:val="20"/>
          <w:highlight w:val="yellow"/>
          <w:shd w:val="clear" w:color="auto" w:fill="FFF5AA"/>
        </w:rPr>
        <w:t>18</w:t>
      </w:r>
      <w:bookmarkStart w:id="0" w:name="_GoBack"/>
      <w:bookmarkEnd w:id="0"/>
      <w:r w:rsidRPr="00FB1AC9">
        <w:rPr>
          <w:rFonts w:cstheme="minorHAnsi"/>
          <w:color w:val="666666"/>
          <w:sz w:val="20"/>
          <w:szCs w:val="20"/>
          <w:highlight w:val="yellow"/>
          <w:shd w:val="clear" w:color="auto" w:fill="FFF5AA"/>
        </w:rPr>
        <w:t xml:space="preserve"> Nov. 2017].</w:t>
      </w:r>
      <w:r w:rsidR="00AD1BD4" w:rsidRPr="00FB1AC9">
        <w:rPr>
          <w:rStyle w:val="selectable"/>
          <w:rFonts w:cstheme="minorHAnsi"/>
          <w:color w:val="666666"/>
          <w:sz w:val="20"/>
          <w:szCs w:val="20"/>
          <w:highlight w:val="yellow"/>
          <w:shd w:val="clear" w:color="auto" w:fill="FFF5AA"/>
        </w:rPr>
        <w:t xml:space="preserve"> </w:t>
      </w:r>
    </w:p>
    <w:p w:rsidR="00AD1BD4" w:rsidRDefault="00AD1BD4" w:rsidP="00AD1BD4">
      <w:pPr>
        <w:rPr>
          <w:rStyle w:val="selectable"/>
          <w:rFonts w:cstheme="minorHAnsi"/>
          <w:color w:val="666666"/>
          <w:sz w:val="20"/>
          <w:szCs w:val="20"/>
          <w:highlight w:val="yellow"/>
          <w:shd w:val="clear" w:color="auto" w:fill="FFF5AA"/>
        </w:rPr>
      </w:pPr>
      <w:r w:rsidRPr="00FB1AC9">
        <w:rPr>
          <w:rStyle w:val="selectable"/>
          <w:rFonts w:cstheme="minorHAnsi"/>
          <w:color w:val="666666"/>
          <w:sz w:val="20"/>
          <w:szCs w:val="20"/>
          <w:highlight w:val="yellow"/>
          <w:shd w:val="clear" w:color="auto" w:fill="FFF5AA"/>
        </w:rPr>
        <w:t>My Clone Solution. (2017). </w:t>
      </w:r>
      <w:r w:rsidRPr="00FB1AC9">
        <w:rPr>
          <w:rStyle w:val="selectable"/>
          <w:rFonts w:cstheme="minorHAnsi"/>
          <w:i/>
          <w:iCs/>
          <w:color w:val="666666"/>
          <w:sz w:val="20"/>
          <w:szCs w:val="20"/>
          <w:highlight w:val="yellow"/>
          <w:shd w:val="clear" w:color="auto" w:fill="FFF5AA"/>
        </w:rPr>
        <w:t>What is the relationship between structure and strategy? - My Clone Solution</w:t>
      </w:r>
      <w:r w:rsidRPr="00FB1AC9">
        <w:rPr>
          <w:rStyle w:val="selectable"/>
          <w:rFonts w:cstheme="minorHAnsi"/>
          <w:color w:val="666666"/>
          <w:sz w:val="20"/>
          <w:szCs w:val="20"/>
          <w:highlight w:val="yellow"/>
          <w:shd w:val="clear" w:color="auto" w:fill="FFF5AA"/>
        </w:rPr>
        <w:t xml:space="preserve">. [online] Available at: https://myclonesolution.com/relationship-structure-strategy/ [Accessed </w:t>
      </w:r>
      <w:r w:rsidR="002E29D9">
        <w:rPr>
          <w:rStyle w:val="selectable"/>
          <w:rFonts w:cstheme="minorHAnsi"/>
          <w:color w:val="666666"/>
          <w:sz w:val="20"/>
          <w:szCs w:val="20"/>
          <w:highlight w:val="yellow"/>
          <w:shd w:val="clear" w:color="auto" w:fill="FFF5AA"/>
        </w:rPr>
        <w:t>18</w:t>
      </w:r>
      <w:r w:rsidRPr="00FB1AC9">
        <w:rPr>
          <w:rStyle w:val="selectable"/>
          <w:rFonts w:cstheme="minorHAnsi"/>
          <w:color w:val="666666"/>
          <w:sz w:val="20"/>
          <w:szCs w:val="20"/>
          <w:highlight w:val="yellow"/>
          <w:shd w:val="clear" w:color="auto" w:fill="FFF5AA"/>
        </w:rPr>
        <w:t xml:space="preserve"> Nov. 2017].</w:t>
      </w:r>
    </w:p>
    <w:p w:rsidR="00CB21D0" w:rsidRDefault="00CB21D0" w:rsidP="00CB21D0">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w:t>
      </w:r>
      <w:r w:rsidRPr="00CB21D0">
        <w:rPr>
          <w:rStyle w:val="selectable"/>
          <w:rFonts w:ascii="Arial" w:hAnsi="Arial" w:cs="Arial"/>
          <w:color w:val="666666"/>
          <w:sz w:val="20"/>
          <w:szCs w:val="20"/>
          <w:highlight w:val="yellow"/>
        </w:rPr>
        <w:t>Bbc.co.uk. (2017). </w:t>
      </w:r>
      <w:r w:rsidRPr="00CB21D0">
        <w:rPr>
          <w:rStyle w:val="selectable"/>
          <w:rFonts w:ascii="Arial" w:hAnsi="Arial" w:cs="Arial"/>
          <w:i/>
          <w:iCs/>
          <w:color w:val="666666"/>
          <w:sz w:val="20"/>
          <w:szCs w:val="20"/>
          <w:highlight w:val="yellow"/>
        </w:rPr>
        <w:t>BBC - GCSE Bitesize: Types of organisation</w:t>
      </w:r>
      <w:r w:rsidRPr="00CB21D0">
        <w:rPr>
          <w:rStyle w:val="selectable"/>
          <w:rFonts w:ascii="Arial" w:hAnsi="Arial" w:cs="Arial"/>
          <w:color w:val="666666"/>
          <w:sz w:val="20"/>
          <w:szCs w:val="20"/>
          <w:highlight w:val="yellow"/>
        </w:rPr>
        <w:t>. [online] Available at: http://www.bbc.co.uk/schools/gcsebitesize/business/people/ictrev3.shtml [Accessed 2</w:t>
      </w:r>
      <w:r w:rsidR="002E29D9">
        <w:rPr>
          <w:rStyle w:val="selectable"/>
          <w:rFonts w:ascii="Arial" w:hAnsi="Arial" w:cs="Arial"/>
          <w:color w:val="666666"/>
          <w:sz w:val="20"/>
          <w:szCs w:val="20"/>
          <w:highlight w:val="yellow"/>
        </w:rPr>
        <w:t>0</w:t>
      </w:r>
      <w:r w:rsidRPr="00CB21D0">
        <w:rPr>
          <w:rStyle w:val="selectable"/>
          <w:rFonts w:ascii="Arial" w:hAnsi="Arial" w:cs="Arial"/>
          <w:color w:val="666666"/>
          <w:sz w:val="20"/>
          <w:szCs w:val="20"/>
          <w:highlight w:val="yellow"/>
        </w:rPr>
        <w:t xml:space="preserve"> Nov. 2017].</w:t>
      </w:r>
    </w:p>
    <w:p w:rsidR="00CB21D0" w:rsidRDefault="00CB21D0">
      <w:pPr>
        <w:rPr>
          <w:rFonts w:cstheme="minorHAnsi"/>
          <w:color w:val="666666"/>
          <w:sz w:val="20"/>
          <w:szCs w:val="20"/>
          <w:shd w:val="clear" w:color="auto" w:fill="FFFFFF"/>
        </w:rPr>
      </w:pPr>
    </w:p>
    <w:p w:rsidR="005B28B1" w:rsidRDefault="005B28B1">
      <w:pPr>
        <w:rPr>
          <w:rFonts w:cstheme="minorHAnsi"/>
          <w:color w:val="666666"/>
          <w:sz w:val="20"/>
          <w:szCs w:val="20"/>
          <w:shd w:val="clear" w:color="auto" w:fill="FFFFFF"/>
        </w:rPr>
      </w:pPr>
      <w:r w:rsidRPr="00FB1AC9">
        <w:rPr>
          <w:rFonts w:cstheme="minorHAnsi"/>
          <w:color w:val="666666"/>
          <w:sz w:val="20"/>
          <w:szCs w:val="20"/>
          <w:highlight w:val="yellow"/>
          <w:shd w:val="clear" w:color="auto" w:fill="FFFFFF"/>
        </w:rPr>
        <w:t>Smallbusiness.chron.com. (2017). </w:t>
      </w:r>
      <w:r w:rsidRPr="00FB1AC9">
        <w:rPr>
          <w:rFonts w:cstheme="minorHAnsi"/>
          <w:i/>
          <w:iCs/>
          <w:color w:val="666666"/>
          <w:sz w:val="20"/>
          <w:szCs w:val="20"/>
          <w:highlight w:val="yellow"/>
          <w:shd w:val="clear" w:color="auto" w:fill="FFFFFF"/>
        </w:rPr>
        <w:t>The Importance of Organizational Structure</w:t>
      </w:r>
      <w:r w:rsidRPr="00FB1AC9">
        <w:rPr>
          <w:rFonts w:cstheme="minorHAnsi"/>
          <w:color w:val="666666"/>
          <w:sz w:val="20"/>
          <w:szCs w:val="20"/>
          <w:highlight w:val="yellow"/>
          <w:shd w:val="clear" w:color="auto" w:fill="FFFFFF"/>
        </w:rPr>
        <w:t>. [online] Available at: http://smallbusiness.chron.com/importance-organizational-structure-2783.html [Accessed 2</w:t>
      </w:r>
      <w:r w:rsidR="002E29D9">
        <w:rPr>
          <w:rFonts w:cstheme="minorHAnsi"/>
          <w:color w:val="666666"/>
          <w:sz w:val="20"/>
          <w:szCs w:val="20"/>
          <w:highlight w:val="yellow"/>
          <w:shd w:val="clear" w:color="auto" w:fill="FFFFFF"/>
        </w:rPr>
        <w:t>0</w:t>
      </w:r>
      <w:r w:rsidRPr="00FB1AC9">
        <w:rPr>
          <w:rFonts w:cstheme="minorHAnsi"/>
          <w:color w:val="666666"/>
          <w:sz w:val="20"/>
          <w:szCs w:val="20"/>
          <w:highlight w:val="yellow"/>
          <w:shd w:val="clear" w:color="auto" w:fill="FFFFFF"/>
        </w:rPr>
        <w:t xml:space="preserve"> Nov. 2017].</w:t>
      </w:r>
      <w:r w:rsidRPr="00B120B5">
        <w:rPr>
          <w:rFonts w:cstheme="minorHAnsi"/>
          <w:color w:val="666666"/>
          <w:sz w:val="20"/>
          <w:szCs w:val="20"/>
          <w:shd w:val="clear" w:color="auto" w:fill="FFFFFF"/>
        </w:rPr>
        <w:t xml:space="preserve"> </w:t>
      </w:r>
    </w:p>
    <w:p w:rsidR="008D3C85" w:rsidRDefault="008D3C85">
      <w:pPr>
        <w:rPr>
          <w:rFonts w:ascii="Arial" w:hAnsi="Arial" w:cs="Arial"/>
          <w:color w:val="666666"/>
          <w:sz w:val="20"/>
          <w:szCs w:val="20"/>
          <w:shd w:val="clear" w:color="auto" w:fill="FFF5AA"/>
        </w:rPr>
      </w:pPr>
      <w:r w:rsidRPr="00FB1AC9">
        <w:rPr>
          <w:rFonts w:ascii="Arial" w:hAnsi="Arial" w:cs="Arial"/>
          <w:color w:val="666666"/>
          <w:sz w:val="20"/>
          <w:szCs w:val="20"/>
          <w:highlight w:val="yellow"/>
          <w:shd w:val="clear" w:color="auto" w:fill="FFF5AA"/>
        </w:rPr>
        <w:t>Smallbusiness.chron.com. (2017). </w:t>
      </w:r>
      <w:r w:rsidRPr="00FB1AC9">
        <w:rPr>
          <w:rFonts w:ascii="Arial" w:hAnsi="Arial" w:cs="Arial"/>
          <w:i/>
          <w:iCs/>
          <w:color w:val="666666"/>
          <w:sz w:val="20"/>
          <w:szCs w:val="20"/>
          <w:highlight w:val="yellow"/>
          <w:shd w:val="clear" w:color="auto" w:fill="FFF5AA"/>
        </w:rPr>
        <w:t>The Advantages of an Effective Organizational Structure</w:t>
      </w:r>
      <w:r w:rsidRPr="00FB1AC9">
        <w:rPr>
          <w:rFonts w:ascii="Arial" w:hAnsi="Arial" w:cs="Arial"/>
          <w:color w:val="666666"/>
          <w:sz w:val="20"/>
          <w:szCs w:val="20"/>
          <w:highlight w:val="yellow"/>
          <w:shd w:val="clear" w:color="auto" w:fill="FFF5AA"/>
        </w:rPr>
        <w:t>. [online] Available at: http://smallbusiness.chron.com/advantages-effective-organizational-structure-20211.html [Accessed 2</w:t>
      </w:r>
      <w:r w:rsidR="002E29D9">
        <w:rPr>
          <w:rFonts w:ascii="Arial" w:hAnsi="Arial" w:cs="Arial"/>
          <w:color w:val="666666"/>
          <w:sz w:val="20"/>
          <w:szCs w:val="20"/>
          <w:highlight w:val="yellow"/>
          <w:shd w:val="clear" w:color="auto" w:fill="FFF5AA"/>
        </w:rPr>
        <w:t>0</w:t>
      </w:r>
      <w:r w:rsidRPr="00FB1AC9">
        <w:rPr>
          <w:rFonts w:ascii="Arial" w:hAnsi="Arial" w:cs="Arial"/>
          <w:color w:val="666666"/>
          <w:sz w:val="20"/>
          <w:szCs w:val="20"/>
          <w:highlight w:val="yellow"/>
          <w:shd w:val="clear" w:color="auto" w:fill="FFF5AA"/>
        </w:rPr>
        <w:t xml:space="preserve"> Nov. 2017].</w:t>
      </w:r>
    </w:p>
    <w:p w:rsidR="008D3C85" w:rsidRDefault="00FB1AC9">
      <w:pPr>
        <w:rPr>
          <w:rStyle w:val="selectable"/>
          <w:rFonts w:ascii="Arial" w:hAnsi="Arial" w:cs="Arial"/>
          <w:color w:val="666666"/>
          <w:sz w:val="20"/>
          <w:szCs w:val="20"/>
          <w:highlight w:val="yellow"/>
          <w:shd w:val="clear" w:color="auto" w:fill="FFF5AA"/>
        </w:rPr>
      </w:pPr>
      <w:r>
        <w:rPr>
          <w:rStyle w:val="Strong"/>
          <w:rFonts w:ascii="Arial" w:hAnsi="Arial" w:cs="Arial"/>
          <w:color w:val="666666"/>
          <w:sz w:val="20"/>
          <w:szCs w:val="20"/>
          <w:shd w:val="clear" w:color="auto" w:fill="FFF5AA"/>
        </w:rPr>
        <w:t> </w:t>
      </w:r>
      <w:r w:rsidRPr="00FB1AC9">
        <w:rPr>
          <w:rStyle w:val="selectable"/>
          <w:rFonts w:ascii="Arial" w:hAnsi="Arial" w:cs="Arial"/>
          <w:color w:val="666666"/>
          <w:sz w:val="20"/>
          <w:szCs w:val="20"/>
          <w:highlight w:val="yellow"/>
          <w:shd w:val="clear" w:color="auto" w:fill="FFF5AA"/>
        </w:rPr>
        <w:t>Gallup, I. (2017). </w:t>
      </w:r>
      <w:r w:rsidRPr="00FB1AC9">
        <w:rPr>
          <w:rStyle w:val="selectable"/>
          <w:rFonts w:ascii="Arial" w:hAnsi="Arial" w:cs="Arial"/>
          <w:i/>
          <w:iCs/>
          <w:color w:val="666666"/>
          <w:sz w:val="20"/>
          <w:szCs w:val="20"/>
          <w:highlight w:val="yellow"/>
          <w:shd w:val="clear" w:color="auto" w:fill="FFF5AA"/>
        </w:rPr>
        <w:t>The No-Managers Organizational Approach Doesn't Work</w:t>
      </w:r>
      <w:r w:rsidRPr="00FB1AC9">
        <w:rPr>
          <w:rStyle w:val="selectable"/>
          <w:rFonts w:ascii="Arial" w:hAnsi="Arial" w:cs="Arial"/>
          <w:color w:val="666666"/>
          <w:sz w:val="20"/>
          <w:szCs w:val="20"/>
          <w:highlight w:val="yellow"/>
          <w:shd w:val="clear" w:color="auto" w:fill="FFF5AA"/>
        </w:rPr>
        <w:t>. [online] Gallup.com. Available at: http://news.gallup.com/businessjournal/189074/no-managers-organizational-approach-doesn-work.aspx [Accessed 2</w:t>
      </w:r>
      <w:r w:rsidR="002E29D9">
        <w:rPr>
          <w:rStyle w:val="selectable"/>
          <w:rFonts w:ascii="Arial" w:hAnsi="Arial" w:cs="Arial"/>
          <w:color w:val="666666"/>
          <w:sz w:val="20"/>
          <w:szCs w:val="20"/>
          <w:highlight w:val="yellow"/>
          <w:shd w:val="clear" w:color="auto" w:fill="FFF5AA"/>
        </w:rPr>
        <w:t>0</w:t>
      </w:r>
      <w:r w:rsidRPr="00FB1AC9">
        <w:rPr>
          <w:rStyle w:val="selectable"/>
          <w:rFonts w:ascii="Arial" w:hAnsi="Arial" w:cs="Arial"/>
          <w:color w:val="666666"/>
          <w:sz w:val="20"/>
          <w:szCs w:val="20"/>
          <w:highlight w:val="yellow"/>
          <w:shd w:val="clear" w:color="auto" w:fill="FFF5AA"/>
        </w:rPr>
        <w:t xml:space="preserve"> Nov. 2017].</w:t>
      </w:r>
    </w:p>
    <w:p w:rsidR="00576A56" w:rsidRDefault="00576A56">
      <w:pPr>
        <w:rPr>
          <w:rFonts w:ascii="Arial" w:hAnsi="Arial" w:cs="Arial"/>
          <w:color w:val="666666"/>
          <w:sz w:val="20"/>
          <w:szCs w:val="20"/>
          <w:highlight w:val="yellow"/>
          <w:shd w:val="clear" w:color="auto" w:fill="FFFFFF"/>
        </w:rPr>
      </w:pPr>
      <w:r w:rsidRPr="00576A56">
        <w:rPr>
          <w:rFonts w:ascii="Arial" w:hAnsi="Arial" w:cs="Arial"/>
          <w:b/>
          <w:bCs/>
          <w:color w:val="666666"/>
          <w:sz w:val="20"/>
          <w:szCs w:val="20"/>
          <w:shd w:val="clear" w:color="auto" w:fill="FFFFFF"/>
        </w:rPr>
        <w:t> </w:t>
      </w:r>
      <w:r w:rsidRPr="00576A56">
        <w:rPr>
          <w:rFonts w:ascii="Arial" w:hAnsi="Arial" w:cs="Arial"/>
          <w:color w:val="666666"/>
          <w:sz w:val="20"/>
          <w:szCs w:val="20"/>
          <w:highlight w:val="yellow"/>
          <w:shd w:val="clear" w:color="auto" w:fill="FFFFFF"/>
        </w:rPr>
        <w:t>Smallbusiness.chron.com. (2017). </w:t>
      </w:r>
      <w:r w:rsidRPr="00576A56">
        <w:rPr>
          <w:rFonts w:ascii="Arial" w:hAnsi="Arial" w:cs="Arial"/>
          <w:i/>
          <w:iCs/>
          <w:color w:val="666666"/>
          <w:sz w:val="20"/>
          <w:szCs w:val="20"/>
          <w:highlight w:val="yellow"/>
          <w:shd w:val="clear" w:color="auto" w:fill="FFFFFF"/>
        </w:rPr>
        <w:t>Elements of Efficient Organizational Structure</w:t>
      </w:r>
      <w:r w:rsidRPr="00576A56">
        <w:rPr>
          <w:rFonts w:ascii="Arial" w:hAnsi="Arial" w:cs="Arial"/>
          <w:color w:val="666666"/>
          <w:sz w:val="20"/>
          <w:szCs w:val="20"/>
          <w:highlight w:val="yellow"/>
          <w:shd w:val="clear" w:color="auto" w:fill="FFFFFF"/>
        </w:rPr>
        <w:t>. [online] Available at: http://smallbusiness.chron.com/elements-efficient-organizational-structure-172.html [Accessed 2</w:t>
      </w:r>
      <w:r w:rsidR="002E29D9">
        <w:rPr>
          <w:rFonts w:ascii="Arial" w:hAnsi="Arial" w:cs="Arial"/>
          <w:color w:val="666666"/>
          <w:sz w:val="20"/>
          <w:szCs w:val="20"/>
          <w:highlight w:val="yellow"/>
          <w:shd w:val="clear" w:color="auto" w:fill="FFFFFF"/>
        </w:rPr>
        <w:t>2</w:t>
      </w:r>
      <w:r w:rsidRPr="00576A56">
        <w:rPr>
          <w:rFonts w:ascii="Arial" w:hAnsi="Arial" w:cs="Arial"/>
          <w:color w:val="666666"/>
          <w:sz w:val="20"/>
          <w:szCs w:val="20"/>
          <w:highlight w:val="yellow"/>
          <w:shd w:val="clear" w:color="auto" w:fill="FFFFFF"/>
        </w:rPr>
        <w:t xml:space="preserve"> Nov. 2017].</w:t>
      </w:r>
    </w:p>
    <w:p w:rsidR="00240114" w:rsidRPr="00576A56" w:rsidRDefault="00240114">
      <w:pPr>
        <w:rPr>
          <w:rFonts w:ascii="Arial" w:hAnsi="Arial" w:cs="Arial"/>
          <w:color w:val="666666"/>
          <w:sz w:val="20"/>
          <w:szCs w:val="20"/>
          <w:shd w:val="clear" w:color="auto" w:fill="FFFFFF"/>
        </w:rPr>
      </w:pPr>
      <w:r w:rsidRPr="00240114">
        <w:rPr>
          <w:rFonts w:ascii="Arial" w:hAnsi="Arial" w:cs="Arial"/>
          <w:color w:val="666666"/>
          <w:sz w:val="20"/>
          <w:szCs w:val="20"/>
          <w:highlight w:val="yellow"/>
          <w:shd w:val="clear" w:color="auto" w:fill="FFF5AA"/>
        </w:rPr>
        <w:t xml:space="preserve">https://scontent-lht6-1.xx.fbcdn.net/v/t34.0-0/p280x280/24172411_10154856190787443_659133919_n.jpg?oh=94a9e07d06c4ba7ce83955435c3cd492&amp;oe=5A2214F4 [Accessed </w:t>
      </w:r>
      <w:r w:rsidR="002E29D9">
        <w:rPr>
          <w:rFonts w:ascii="Arial" w:hAnsi="Arial" w:cs="Arial"/>
          <w:color w:val="666666"/>
          <w:sz w:val="20"/>
          <w:szCs w:val="20"/>
          <w:highlight w:val="yellow"/>
          <w:shd w:val="clear" w:color="auto" w:fill="FFF5AA"/>
        </w:rPr>
        <w:t>2</w:t>
      </w:r>
      <w:r w:rsidRPr="00240114">
        <w:rPr>
          <w:rFonts w:ascii="Arial" w:hAnsi="Arial" w:cs="Arial"/>
          <w:color w:val="666666"/>
          <w:sz w:val="20"/>
          <w:szCs w:val="20"/>
          <w:highlight w:val="yellow"/>
          <w:shd w:val="clear" w:color="auto" w:fill="FFF5AA"/>
        </w:rPr>
        <w:t>3 Nov. 2017].</w:t>
      </w:r>
    </w:p>
    <w:p w:rsidR="005B28B1" w:rsidRDefault="0084590E">
      <w:pPr>
        <w:rPr>
          <w:rFonts w:ascii="Arial" w:hAnsi="Arial" w:cs="Arial"/>
          <w:color w:val="666666"/>
          <w:sz w:val="20"/>
          <w:szCs w:val="20"/>
          <w:highlight w:val="yellow"/>
          <w:shd w:val="clear" w:color="auto" w:fill="FFF5AA"/>
        </w:rPr>
      </w:pPr>
      <w:r w:rsidRPr="0084590E">
        <w:rPr>
          <w:rFonts w:ascii="Arial" w:hAnsi="Arial" w:cs="Arial"/>
          <w:color w:val="666666"/>
          <w:sz w:val="20"/>
          <w:szCs w:val="20"/>
          <w:highlight w:val="yellow"/>
          <w:shd w:val="clear" w:color="auto" w:fill="FFF5AA"/>
        </w:rPr>
        <w:t xml:space="preserve">https://www2.warwick.ac.uk/fac/soc/al/globalpad/openhouse/interculturalskills/global_pad_-_what_is_culture.pdf [Accessed </w:t>
      </w:r>
      <w:r w:rsidR="002E29D9">
        <w:rPr>
          <w:rFonts w:ascii="Arial" w:hAnsi="Arial" w:cs="Arial"/>
          <w:color w:val="666666"/>
          <w:sz w:val="20"/>
          <w:szCs w:val="20"/>
          <w:highlight w:val="yellow"/>
          <w:shd w:val="clear" w:color="auto" w:fill="FFF5AA"/>
        </w:rPr>
        <w:t>23</w:t>
      </w:r>
      <w:r w:rsidRPr="0084590E">
        <w:rPr>
          <w:rFonts w:ascii="Arial" w:hAnsi="Arial" w:cs="Arial"/>
          <w:color w:val="666666"/>
          <w:sz w:val="20"/>
          <w:szCs w:val="20"/>
          <w:highlight w:val="yellow"/>
          <w:shd w:val="clear" w:color="auto" w:fill="FFF5AA"/>
        </w:rPr>
        <w:t xml:space="preserve"> Nov. 2017].</w:t>
      </w:r>
    </w:p>
    <w:p w:rsidR="00060DC2" w:rsidRDefault="00060DC2">
      <w:pPr>
        <w:rPr>
          <w:rStyle w:val="selectable"/>
          <w:rFonts w:ascii="Arial" w:hAnsi="Arial" w:cs="Arial"/>
          <w:color w:val="666666"/>
          <w:sz w:val="20"/>
          <w:szCs w:val="20"/>
          <w:highlight w:val="yellow"/>
          <w:shd w:val="clear" w:color="auto" w:fill="FFF5AA"/>
        </w:rPr>
      </w:pPr>
      <w:r>
        <w:rPr>
          <w:rStyle w:val="Strong"/>
          <w:rFonts w:ascii="Arial" w:hAnsi="Arial" w:cs="Arial"/>
          <w:color w:val="666666"/>
          <w:sz w:val="20"/>
          <w:szCs w:val="20"/>
          <w:shd w:val="clear" w:color="auto" w:fill="FFF5AA"/>
        </w:rPr>
        <w:t> </w:t>
      </w:r>
      <w:r w:rsidRPr="00060DC2">
        <w:rPr>
          <w:rStyle w:val="selectable"/>
          <w:rFonts w:ascii="Arial" w:hAnsi="Arial" w:cs="Arial"/>
          <w:color w:val="666666"/>
          <w:sz w:val="20"/>
          <w:szCs w:val="20"/>
          <w:highlight w:val="yellow"/>
          <w:shd w:val="clear" w:color="auto" w:fill="FFF5AA"/>
        </w:rPr>
        <w:t>Carla.umn.edu. (2017). </w:t>
      </w:r>
      <w:r w:rsidRPr="00060DC2">
        <w:rPr>
          <w:rStyle w:val="selectable"/>
          <w:rFonts w:ascii="Arial" w:hAnsi="Arial" w:cs="Arial"/>
          <w:i/>
          <w:iCs/>
          <w:color w:val="666666"/>
          <w:sz w:val="20"/>
          <w:szCs w:val="20"/>
          <w:highlight w:val="yellow"/>
          <w:shd w:val="clear" w:color="auto" w:fill="FFF5AA"/>
        </w:rPr>
        <w:t>The Center for Advanced Research on Language Acquisition (CARLA)</w:t>
      </w:r>
      <w:r w:rsidRPr="00060DC2">
        <w:rPr>
          <w:rStyle w:val="selectable"/>
          <w:rFonts w:ascii="Arial" w:hAnsi="Arial" w:cs="Arial"/>
          <w:color w:val="666666"/>
          <w:sz w:val="20"/>
          <w:szCs w:val="20"/>
          <w:highlight w:val="yellow"/>
          <w:shd w:val="clear" w:color="auto" w:fill="FFF5AA"/>
        </w:rPr>
        <w:t xml:space="preserve">. [online] Available at: http://carla.umn.edu/culture/definitions.html [Accessed </w:t>
      </w:r>
      <w:r w:rsidR="002E29D9">
        <w:rPr>
          <w:rStyle w:val="selectable"/>
          <w:rFonts w:ascii="Arial" w:hAnsi="Arial" w:cs="Arial"/>
          <w:color w:val="666666"/>
          <w:sz w:val="20"/>
          <w:szCs w:val="20"/>
          <w:highlight w:val="yellow"/>
          <w:shd w:val="clear" w:color="auto" w:fill="FFF5AA"/>
        </w:rPr>
        <w:t>24</w:t>
      </w:r>
      <w:r w:rsidRPr="00060DC2">
        <w:rPr>
          <w:rStyle w:val="selectable"/>
          <w:rFonts w:ascii="Arial" w:hAnsi="Arial" w:cs="Arial"/>
          <w:color w:val="666666"/>
          <w:sz w:val="20"/>
          <w:szCs w:val="20"/>
          <w:highlight w:val="yellow"/>
          <w:shd w:val="clear" w:color="auto" w:fill="FFF5AA"/>
        </w:rPr>
        <w:t xml:space="preserve"> Nov. 2017].</w:t>
      </w:r>
    </w:p>
    <w:p w:rsidR="00C3110C" w:rsidRDefault="00C3110C">
      <w:pPr>
        <w:rPr>
          <w:rFonts w:ascii="Arial" w:hAnsi="Arial" w:cs="Arial"/>
          <w:color w:val="666666"/>
          <w:sz w:val="20"/>
          <w:szCs w:val="20"/>
          <w:highlight w:val="yellow"/>
          <w:shd w:val="clear" w:color="auto" w:fill="FFF5AA"/>
        </w:rPr>
      </w:pPr>
      <w:r w:rsidRPr="00C3110C">
        <w:rPr>
          <w:rFonts w:ascii="Arial" w:hAnsi="Arial" w:cs="Arial"/>
          <w:color w:val="666666"/>
          <w:sz w:val="20"/>
          <w:szCs w:val="20"/>
          <w:highlight w:val="yellow"/>
          <w:shd w:val="clear" w:color="auto" w:fill="FFF5AA"/>
        </w:rPr>
        <w:t>Cecil, V. (2017). </w:t>
      </w:r>
      <w:r w:rsidRPr="00C3110C">
        <w:rPr>
          <w:rFonts w:ascii="Arial" w:hAnsi="Arial" w:cs="Arial"/>
          <w:i/>
          <w:iCs/>
          <w:color w:val="666666"/>
          <w:sz w:val="20"/>
          <w:szCs w:val="20"/>
          <w:highlight w:val="yellow"/>
          <w:shd w:val="clear" w:color="auto" w:fill="FFF5AA"/>
        </w:rPr>
        <w:t xml:space="preserve">Edgar </w:t>
      </w:r>
      <w:proofErr w:type="gramStart"/>
      <w:r w:rsidRPr="00C3110C">
        <w:rPr>
          <w:rFonts w:ascii="Arial" w:hAnsi="Arial" w:cs="Arial"/>
          <w:i/>
          <w:iCs/>
          <w:color w:val="666666"/>
          <w:sz w:val="20"/>
          <w:szCs w:val="20"/>
          <w:highlight w:val="yellow"/>
          <w:shd w:val="clear" w:color="auto" w:fill="FFF5AA"/>
        </w:rPr>
        <w:t>Schein :</w:t>
      </w:r>
      <w:proofErr w:type="gramEnd"/>
      <w:r w:rsidRPr="00C3110C">
        <w:rPr>
          <w:rFonts w:ascii="Arial" w:hAnsi="Arial" w:cs="Arial"/>
          <w:i/>
          <w:iCs/>
          <w:color w:val="666666"/>
          <w:sz w:val="20"/>
          <w:szCs w:val="20"/>
          <w:highlight w:val="yellow"/>
          <w:shd w:val="clear" w:color="auto" w:fill="FFF5AA"/>
        </w:rPr>
        <w:t xml:space="preserve"> Organizational Culture and Leadership</w:t>
      </w:r>
      <w:r w:rsidRPr="00C3110C">
        <w:rPr>
          <w:rFonts w:ascii="Arial" w:hAnsi="Arial" w:cs="Arial"/>
          <w:color w:val="666666"/>
          <w:sz w:val="20"/>
          <w:szCs w:val="20"/>
          <w:highlight w:val="yellow"/>
          <w:shd w:val="clear" w:color="auto" w:fill="FFF5AA"/>
        </w:rPr>
        <w:t xml:space="preserve">. [online] #hypertextual. Available at: https://thehypertextual.com/2013/01/17/edgar-schein-organizational-culture-and-leadership/ [Accessed </w:t>
      </w:r>
      <w:r w:rsidR="002E29D9">
        <w:rPr>
          <w:rFonts w:ascii="Arial" w:hAnsi="Arial" w:cs="Arial"/>
          <w:color w:val="666666"/>
          <w:sz w:val="20"/>
          <w:szCs w:val="20"/>
          <w:highlight w:val="yellow"/>
          <w:shd w:val="clear" w:color="auto" w:fill="FFF5AA"/>
        </w:rPr>
        <w:t>24</w:t>
      </w:r>
      <w:r w:rsidRPr="00C3110C">
        <w:rPr>
          <w:rFonts w:ascii="Arial" w:hAnsi="Arial" w:cs="Arial"/>
          <w:color w:val="666666"/>
          <w:sz w:val="20"/>
          <w:szCs w:val="20"/>
          <w:highlight w:val="yellow"/>
          <w:shd w:val="clear" w:color="auto" w:fill="FFF5AA"/>
        </w:rPr>
        <w:t xml:space="preserve"> Nov. 2017].</w:t>
      </w:r>
    </w:p>
    <w:p w:rsidR="00D4300E" w:rsidRDefault="00D4300E">
      <w:pPr>
        <w:rPr>
          <w:rFonts w:ascii="Arial" w:hAnsi="Arial" w:cs="Arial"/>
          <w:color w:val="666666"/>
          <w:sz w:val="20"/>
          <w:szCs w:val="20"/>
          <w:highlight w:val="yellow"/>
          <w:shd w:val="clear" w:color="auto" w:fill="FFF5AA"/>
        </w:rPr>
      </w:pPr>
      <w:r w:rsidRPr="00D4300E">
        <w:rPr>
          <w:rFonts w:ascii="Arial" w:hAnsi="Arial" w:cs="Arial"/>
          <w:color w:val="666666"/>
          <w:sz w:val="20"/>
          <w:szCs w:val="20"/>
          <w:highlight w:val="yellow"/>
          <w:shd w:val="clear" w:color="auto" w:fill="FFF5AA"/>
        </w:rPr>
        <w:t>Emergenetics International Blog. (2017). </w:t>
      </w:r>
      <w:r w:rsidRPr="00D4300E">
        <w:rPr>
          <w:rFonts w:ascii="Arial" w:hAnsi="Arial" w:cs="Arial"/>
          <w:i/>
          <w:iCs/>
          <w:color w:val="666666"/>
          <w:sz w:val="20"/>
          <w:szCs w:val="20"/>
          <w:highlight w:val="yellow"/>
          <w:shd w:val="clear" w:color="auto" w:fill="FFF5AA"/>
        </w:rPr>
        <w:t xml:space="preserve">What is Corporate Culture and How </w:t>
      </w:r>
      <w:proofErr w:type="gramStart"/>
      <w:r w:rsidRPr="00D4300E">
        <w:rPr>
          <w:rFonts w:ascii="Arial" w:hAnsi="Arial" w:cs="Arial"/>
          <w:i/>
          <w:iCs/>
          <w:color w:val="666666"/>
          <w:sz w:val="20"/>
          <w:szCs w:val="20"/>
          <w:highlight w:val="yellow"/>
          <w:shd w:val="clear" w:color="auto" w:fill="FFF5AA"/>
        </w:rPr>
        <w:t>it</w:t>
      </w:r>
      <w:proofErr w:type="gramEnd"/>
      <w:r w:rsidRPr="00D4300E">
        <w:rPr>
          <w:rFonts w:ascii="Arial" w:hAnsi="Arial" w:cs="Arial"/>
          <w:i/>
          <w:iCs/>
          <w:color w:val="666666"/>
          <w:sz w:val="20"/>
          <w:szCs w:val="20"/>
          <w:highlight w:val="yellow"/>
          <w:shd w:val="clear" w:color="auto" w:fill="FFF5AA"/>
        </w:rPr>
        <w:t xml:space="preserve"> Affects Performance</w:t>
      </w:r>
      <w:r w:rsidRPr="00D4300E">
        <w:rPr>
          <w:rFonts w:ascii="Arial" w:hAnsi="Arial" w:cs="Arial"/>
          <w:color w:val="666666"/>
          <w:sz w:val="20"/>
          <w:szCs w:val="20"/>
          <w:highlight w:val="yellow"/>
          <w:shd w:val="clear" w:color="auto" w:fill="FFF5AA"/>
        </w:rPr>
        <w:t xml:space="preserve">. [online] Available at: https://www.emergenetics.com/blog/corporate-culture-affect-performance/ [Accessed </w:t>
      </w:r>
      <w:r w:rsidR="002E29D9">
        <w:rPr>
          <w:rFonts w:ascii="Arial" w:hAnsi="Arial" w:cs="Arial"/>
          <w:color w:val="666666"/>
          <w:sz w:val="20"/>
          <w:szCs w:val="20"/>
          <w:highlight w:val="yellow"/>
          <w:shd w:val="clear" w:color="auto" w:fill="FFF5AA"/>
        </w:rPr>
        <w:t>27</w:t>
      </w:r>
      <w:r w:rsidRPr="00D4300E">
        <w:rPr>
          <w:rFonts w:ascii="Arial" w:hAnsi="Arial" w:cs="Arial"/>
          <w:color w:val="666666"/>
          <w:sz w:val="20"/>
          <w:szCs w:val="20"/>
          <w:highlight w:val="yellow"/>
          <w:shd w:val="clear" w:color="auto" w:fill="FFF5AA"/>
        </w:rPr>
        <w:t xml:space="preserve"> Nov. 2017].</w:t>
      </w:r>
    </w:p>
    <w:p w:rsidR="00C93145" w:rsidRDefault="00C93145">
      <w:pPr>
        <w:rPr>
          <w:rFonts w:ascii="Arial" w:hAnsi="Arial" w:cs="Arial"/>
          <w:color w:val="666666"/>
          <w:sz w:val="20"/>
          <w:szCs w:val="20"/>
          <w:highlight w:val="yellow"/>
          <w:shd w:val="clear" w:color="auto" w:fill="FFF5AA"/>
        </w:rPr>
      </w:pPr>
      <w:r w:rsidRPr="00C93145">
        <w:rPr>
          <w:rFonts w:ascii="Arial" w:hAnsi="Arial" w:cs="Arial"/>
          <w:color w:val="666666"/>
          <w:sz w:val="20"/>
          <w:szCs w:val="20"/>
          <w:highlight w:val="yellow"/>
          <w:shd w:val="clear" w:color="auto" w:fill="FFF5AA"/>
        </w:rPr>
        <w:t>Yourbusiness.azcentral.com. (2017). </w:t>
      </w:r>
      <w:r w:rsidRPr="00C93145">
        <w:rPr>
          <w:rFonts w:ascii="Arial" w:hAnsi="Arial" w:cs="Arial"/>
          <w:i/>
          <w:iCs/>
          <w:color w:val="666666"/>
          <w:sz w:val="20"/>
          <w:szCs w:val="20"/>
          <w:highlight w:val="yellow"/>
          <w:shd w:val="clear" w:color="auto" w:fill="FFF5AA"/>
        </w:rPr>
        <w:t>How Corporate Culture Affects Customer Relations</w:t>
      </w:r>
      <w:r w:rsidRPr="00C93145">
        <w:rPr>
          <w:rFonts w:ascii="Arial" w:hAnsi="Arial" w:cs="Arial"/>
          <w:color w:val="666666"/>
          <w:sz w:val="20"/>
          <w:szCs w:val="20"/>
          <w:highlight w:val="yellow"/>
          <w:shd w:val="clear" w:color="auto" w:fill="FFF5AA"/>
        </w:rPr>
        <w:t xml:space="preserve">. [online] Available at: https://yourbusiness.azcentral.com/corporate-culture-affects-customer-relations-11601.html [Accessed </w:t>
      </w:r>
      <w:r w:rsidR="002E29D9">
        <w:rPr>
          <w:rFonts w:ascii="Arial" w:hAnsi="Arial" w:cs="Arial"/>
          <w:color w:val="666666"/>
          <w:sz w:val="20"/>
          <w:szCs w:val="20"/>
          <w:highlight w:val="yellow"/>
          <w:shd w:val="clear" w:color="auto" w:fill="FFF5AA"/>
        </w:rPr>
        <w:t>27</w:t>
      </w:r>
      <w:r w:rsidRPr="00C93145">
        <w:rPr>
          <w:rFonts w:ascii="Arial" w:hAnsi="Arial" w:cs="Arial"/>
          <w:color w:val="666666"/>
          <w:sz w:val="20"/>
          <w:szCs w:val="20"/>
          <w:highlight w:val="yellow"/>
          <w:shd w:val="clear" w:color="auto" w:fill="FFF5AA"/>
        </w:rPr>
        <w:t xml:space="preserve"> Nov. 2017].</w:t>
      </w:r>
    </w:p>
    <w:p w:rsidR="000C53E6" w:rsidRDefault="000C53E6">
      <w:pPr>
        <w:rPr>
          <w:rStyle w:val="selectable"/>
          <w:rFonts w:ascii="Arial" w:hAnsi="Arial" w:cs="Arial"/>
          <w:color w:val="666666"/>
          <w:sz w:val="20"/>
          <w:szCs w:val="20"/>
          <w:highlight w:val="yellow"/>
          <w:shd w:val="clear" w:color="auto" w:fill="FFF5AA"/>
        </w:rPr>
      </w:pPr>
      <w:r>
        <w:rPr>
          <w:rStyle w:val="Strong"/>
          <w:rFonts w:ascii="Arial" w:hAnsi="Arial" w:cs="Arial"/>
          <w:color w:val="666666"/>
          <w:sz w:val="20"/>
          <w:szCs w:val="20"/>
          <w:shd w:val="clear" w:color="auto" w:fill="FFF5AA"/>
        </w:rPr>
        <w:t> </w:t>
      </w:r>
      <w:r w:rsidRPr="000C53E6">
        <w:rPr>
          <w:rStyle w:val="selectable"/>
          <w:rFonts w:ascii="Arial" w:hAnsi="Arial" w:cs="Arial"/>
          <w:color w:val="666666"/>
          <w:sz w:val="20"/>
          <w:szCs w:val="20"/>
          <w:highlight w:val="yellow"/>
          <w:shd w:val="clear" w:color="auto" w:fill="FFF5AA"/>
        </w:rPr>
        <w:t>Nag, A. (2017). </w:t>
      </w:r>
      <w:r w:rsidRPr="000C53E6">
        <w:rPr>
          <w:rStyle w:val="selectable"/>
          <w:rFonts w:ascii="Arial" w:hAnsi="Arial" w:cs="Arial"/>
          <w:i/>
          <w:iCs/>
          <w:color w:val="666666"/>
          <w:sz w:val="20"/>
          <w:szCs w:val="20"/>
          <w:highlight w:val="yellow"/>
          <w:shd w:val="clear" w:color="auto" w:fill="FFF5AA"/>
        </w:rPr>
        <w:t>Effects of Organizational Culture on Employee Performance</w:t>
      </w:r>
      <w:r w:rsidRPr="000C53E6">
        <w:rPr>
          <w:rStyle w:val="selectable"/>
          <w:rFonts w:ascii="Arial" w:hAnsi="Arial" w:cs="Arial"/>
          <w:color w:val="666666"/>
          <w:sz w:val="20"/>
          <w:szCs w:val="20"/>
          <w:highlight w:val="yellow"/>
          <w:shd w:val="clear" w:color="auto" w:fill="FFF5AA"/>
        </w:rPr>
        <w:t xml:space="preserve">. [online] Custom Training and E-learning, Anywhere </w:t>
      </w:r>
      <w:proofErr w:type="gramStart"/>
      <w:r w:rsidRPr="000C53E6">
        <w:rPr>
          <w:rStyle w:val="selectable"/>
          <w:rFonts w:ascii="Arial" w:hAnsi="Arial" w:cs="Arial"/>
          <w:color w:val="666666"/>
          <w:sz w:val="20"/>
          <w:szCs w:val="20"/>
          <w:highlight w:val="yellow"/>
          <w:shd w:val="clear" w:color="auto" w:fill="FFF5AA"/>
        </w:rPr>
        <w:t>Anytime!.</w:t>
      </w:r>
      <w:proofErr w:type="gramEnd"/>
      <w:r w:rsidRPr="000C53E6">
        <w:rPr>
          <w:rStyle w:val="selectable"/>
          <w:rFonts w:ascii="Arial" w:hAnsi="Arial" w:cs="Arial"/>
          <w:color w:val="666666"/>
          <w:sz w:val="20"/>
          <w:szCs w:val="20"/>
          <w:highlight w:val="yellow"/>
          <w:shd w:val="clear" w:color="auto" w:fill="FFF5AA"/>
        </w:rPr>
        <w:t xml:space="preserve"> Available at: https://blog.commlabindia.com/elearning-design/positive-organizational-culture [Accessed </w:t>
      </w:r>
      <w:r w:rsidR="002E29D9">
        <w:rPr>
          <w:rStyle w:val="selectable"/>
          <w:rFonts w:ascii="Arial" w:hAnsi="Arial" w:cs="Arial"/>
          <w:color w:val="666666"/>
          <w:sz w:val="20"/>
          <w:szCs w:val="20"/>
          <w:highlight w:val="yellow"/>
          <w:shd w:val="clear" w:color="auto" w:fill="FFF5AA"/>
        </w:rPr>
        <w:t>29</w:t>
      </w:r>
      <w:r w:rsidRPr="000C53E6">
        <w:rPr>
          <w:rStyle w:val="selectable"/>
          <w:rFonts w:ascii="Arial" w:hAnsi="Arial" w:cs="Arial"/>
          <w:color w:val="666666"/>
          <w:sz w:val="20"/>
          <w:szCs w:val="20"/>
          <w:highlight w:val="yellow"/>
          <w:shd w:val="clear" w:color="auto" w:fill="FFF5AA"/>
        </w:rPr>
        <w:t xml:space="preserve"> Nov. 2017].</w:t>
      </w:r>
    </w:p>
    <w:p w:rsidR="00BC0351" w:rsidRPr="00576A56" w:rsidRDefault="00BC0351">
      <w:pPr>
        <w:rPr>
          <w:rFonts w:cstheme="minorHAnsi"/>
          <w:sz w:val="24"/>
          <w:szCs w:val="24"/>
          <w:shd w:val="clear" w:color="auto" w:fill="FFFFFF"/>
        </w:rPr>
      </w:pPr>
      <w:r w:rsidRPr="00BC0351">
        <w:rPr>
          <w:rFonts w:ascii="Arial" w:hAnsi="Arial" w:cs="Arial"/>
          <w:color w:val="666666"/>
          <w:sz w:val="20"/>
          <w:szCs w:val="20"/>
          <w:highlight w:val="yellow"/>
          <w:shd w:val="clear" w:color="auto" w:fill="FFF5AA"/>
        </w:rPr>
        <w:lastRenderedPageBreak/>
        <w:t>Nag, A. (2017). </w:t>
      </w:r>
      <w:r w:rsidRPr="00BC0351">
        <w:rPr>
          <w:rFonts w:ascii="Arial" w:hAnsi="Arial" w:cs="Arial"/>
          <w:i/>
          <w:iCs/>
          <w:color w:val="666666"/>
          <w:sz w:val="20"/>
          <w:szCs w:val="20"/>
          <w:highlight w:val="yellow"/>
          <w:shd w:val="clear" w:color="auto" w:fill="FFF5AA"/>
        </w:rPr>
        <w:t>Effects of Organizational Culture on Employee Performance</w:t>
      </w:r>
      <w:r w:rsidRPr="00BC0351">
        <w:rPr>
          <w:rFonts w:ascii="Arial" w:hAnsi="Arial" w:cs="Arial"/>
          <w:color w:val="666666"/>
          <w:sz w:val="20"/>
          <w:szCs w:val="20"/>
          <w:highlight w:val="yellow"/>
          <w:shd w:val="clear" w:color="auto" w:fill="FFF5AA"/>
        </w:rPr>
        <w:t xml:space="preserve">. [online] Custom Training and E-learning, Anywhere </w:t>
      </w:r>
      <w:proofErr w:type="gramStart"/>
      <w:r w:rsidRPr="00BC0351">
        <w:rPr>
          <w:rFonts w:ascii="Arial" w:hAnsi="Arial" w:cs="Arial"/>
          <w:color w:val="666666"/>
          <w:sz w:val="20"/>
          <w:szCs w:val="20"/>
          <w:highlight w:val="yellow"/>
          <w:shd w:val="clear" w:color="auto" w:fill="FFF5AA"/>
        </w:rPr>
        <w:t>Anytime!.</w:t>
      </w:r>
      <w:proofErr w:type="gramEnd"/>
      <w:r w:rsidRPr="00BC0351">
        <w:rPr>
          <w:rFonts w:ascii="Arial" w:hAnsi="Arial" w:cs="Arial"/>
          <w:color w:val="666666"/>
          <w:sz w:val="20"/>
          <w:szCs w:val="20"/>
          <w:highlight w:val="yellow"/>
          <w:shd w:val="clear" w:color="auto" w:fill="FFF5AA"/>
        </w:rPr>
        <w:t xml:space="preserve"> Available at: https://blog.commlabindia.com/elearning-design/positive-organizational-culture [Accessed 30 Nov. 2017].</w:t>
      </w:r>
    </w:p>
    <w:sectPr w:rsidR="00BC0351" w:rsidRPr="00576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A1A"/>
    <w:rsid w:val="00055196"/>
    <w:rsid w:val="00060DC2"/>
    <w:rsid w:val="00080693"/>
    <w:rsid w:val="000C2ED6"/>
    <w:rsid w:val="000C53E6"/>
    <w:rsid w:val="00240114"/>
    <w:rsid w:val="00250519"/>
    <w:rsid w:val="002B4E46"/>
    <w:rsid w:val="002E29D9"/>
    <w:rsid w:val="003A482F"/>
    <w:rsid w:val="003B13DB"/>
    <w:rsid w:val="004606C2"/>
    <w:rsid w:val="00480668"/>
    <w:rsid w:val="004D555E"/>
    <w:rsid w:val="004F7ED9"/>
    <w:rsid w:val="0051049D"/>
    <w:rsid w:val="00576A56"/>
    <w:rsid w:val="005B28B1"/>
    <w:rsid w:val="005B4893"/>
    <w:rsid w:val="005C355E"/>
    <w:rsid w:val="005E6676"/>
    <w:rsid w:val="005F1ACD"/>
    <w:rsid w:val="006044AF"/>
    <w:rsid w:val="006424CE"/>
    <w:rsid w:val="00665F5F"/>
    <w:rsid w:val="006F6A55"/>
    <w:rsid w:val="00727CE0"/>
    <w:rsid w:val="00752590"/>
    <w:rsid w:val="007E32F5"/>
    <w:rsid w:val="007F56EC"/>
    <w:rsid w:val="008452DA"/>
    <w:rsid w:val="0084590E"/>
    <w:rsid w:val="008541C6"/>
    <w:rsid w:val="008D3C85"/>
    <w:rsid w:val="00945F61"/>
    <w:rsid w:val="00953074"/>
    <w:rsid w:val="009D4B50"/>
    <w:rsid w:val="009D6248"/>
    <w:rsid w:val="009F4AFB"/>
    <w:rsid w:val="00A61BF5"/>
    <w:rsid w:val="00AD1BD4"/>
    <w:rsid w:val="00AD2F44"/>
    <w:rsid w:val="00AD7A2A"/>
    <w:rsid w:val="00AE24B6"/>
    <w:rsid w:val="00B120B5"/>
    <w:rsid w:val="00B23D67"/>
    <w:rsid w:val="00B43855"/>
    <w:rsid w:val="00B45113"/>
    <w:rsid w:val="00B7314D"/>
    <w:rsid w:val="00B87978"/>
    <w:rsid w:val="00BC0351"/>
    <w:rsid w:val="00BD5D2E"/>
    <w:rsid w:val="00C23F16"/>
    <w:rsid w:val="00C3110C"/>
    <w:rsid w:val="00C820E6"/>
    <w:rsid w:val="00C93145"/>
    <w:rsid w:val="00CB21D0"/>
    <w:rsid w:val="00D144DE"/>
    <w:rsid w:val="00D4300E"/>
    <w:rsid w:val="00DA0BAC"/>
    <w:rsid w:val="00DB2A1A"/>
    <w:rsid w:val="00EB22DF"/>
    <w:rsid w:val="00F07533"/>
    <w:rsid w:val="00FB1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240DD"/>
  <w15:chartTrackingRefBased/>
  <w15:docId w15:val="{173612EA-0473-4D67-8B43-583D7B818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0BAC"/>
    <w:rPr>
      <w:color w:val="0000FF"/>
      <w:u w:val="single"/>
    </w:rPr>
  </w:style>
  <w:style w:type="character" w:styleId="UnresolvedMention">
    <w:name w:val="Unresolved Mention"/>
    <w:basedOn w:val="DefaultParagraphFont"/>
    <w:uiPriority w:val="99"/>
    <w:semiHidden/>
    <w:unhideWhenUsed/>
    <w:rsid w:val="00F07533"/>
    <w:rPr>
      <w:color w:val="808080"/>
      <w:shd w:val="clear" w:color="auto" w:fill="E6E6E6"/>
    </w:rPr>
  </w:style>
  <w:style w:type="character" w:styleId="Strong">
    <w:name w:val="Strong"/>
    <w:basedOn w:val="DefaultParagraphFont"/>
    <w:uiPriority w:val="22"/>
    <w:qFormat/>
    <w:rsid w:val="005B28B1"/>
    <w:rPr>
      <w:b/>
      <w:bCs/>
    </w:rPr>
  </w:style>
  <w:style w:type="character" w:customStyle="1" w:styleId="selectable">
    <w:name w:val="selectable"/>
    <w:basedOn w:val="DefaultParagraphFont"/>
    <w:rsid w:val="005B28B1"/>
  </w:style>
  <w:style w:type="paragraph" w:styleId="NormalWeb">
    <w:name w:val="Normal (Web)"/>
    <w:basedOn w:val="Normal"/>
    <w:uiPriority w:val="99"/>
    <w:semiHidden/>
    <w:unhideWhenUsed/>
    <w:rsid w:val="00CB21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97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mergenetics.com/blog/make-corporate-culture-person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allup.com/businessjournal/167462/employees-strengths-company-stronger.aspx" TargetMode="External"/><Relationship Id="rId5" Type="http://schemas.openxmlformats.org/officeDocument/2006/relationships/hyperlink" Target="http://www.gallup.com/businessjournal/183254/effective-strengths-program-cardinal-health-case-study.aspx" TargetMode="External"/><Relationship Id="rId4" Type="http://schemas.openxmlformats.org/officeDocument/2006/relationships/hyperlink" Target="http://www.gallup.com/services/170858/culture.aspx?utm_source=gbj&amp;utm_medium=copy&amp;utm_campaign=20160205-gbj"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1651</TotalTime>
  <Pages>7</Pages>
  <Words>2963</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dc:creator>
  <cp:keywords/>
  <dc:description/>
  <cp:lastModifiedBy>Bradley</cp:lastModifiedBy>
  <cp:revision>25</cp:revision>
  <dcterms:created xsi:type="dcterms:W3CDTF">2017-11-21T19:50:00Z</dcterms:created>
  <dcterms:modified xsi:type="dcterms:W3CDTF">2017-12-01T13:47:00Z</dcterms:modified>
</cp:coreProperties>
</file>