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F2CED" w:rsidRDefault="00B5168F" w:rsidP="00F44B84">
      <w:pPr>
        <w:rPr>
          <w:b/>
        </w:rPr>
      </w:pPr>
      <w:r w:rsidRPr="00F44B84">
        <w:rPr>
          <w:b/>
          <w:u w:val="single"/>
        </w:rPr>
        <w:t xml:space="preserve">Finding </w:t>
      </w:r>
      <w:r w:rsidR="005E5A2C" w:rsidRPr="00F44B84">
        <w:rPr>
          <w:b/>
          <w:u w:val="single"/>
        </w:rPr>
        <w:t xml:space="preserve">full-text </w:t>
      </w:r>
      <w:r w:rsidRPr="00F44B84">
        <w:rPr>
          <w:b/>
          <w:u w:val="single"/>
        </w:rPr>
        <w:t>articles for your assignments</w:t>
      </w:r>
      <w:r w:rsidR="005E5A2C" w:rsidRPr="00F44B84">
        <w:rPr>
          <w:b/>
          <w:u w:val="single"/>
        </w:rPr>
        <w:t xml:space="preserve"> using </w:t>
      </w:r>
      <w:proofErr w:type="gramStart"/>
      <w:r w:rsidR="001E2299">
        <w:rPr>
          <w:b/>
          <w:u w:val="single"/>
        </w:rPr>
        <w:t>JSTOR</w:t>
      </w:r>
      <w:r w:rsidR="009B1FA6">
        <w:rPr>
          <w:b/>
          <w:u w:val="single"/>
        </w:rPr>
        <w:t xml:space="preserve"> </w:t>
      </w:r>
      <w:r w:rsidR="00BF2CED">
        <w:rPr>
          <w:b/>
        </w:rPr>
        <w:t>.</w:t>
      </w:r>
      <w:proofErr w:type="gramEnd"/>
    </w:p>
    <w:p w:rsidR="00FA00DD" w:rsidRPr="009B1FA6" w:rsidRDefault="00E5535C" w:rsidP="00F44B84">
      <w:pPr>
        <w:rPr>
          <w:b/>
          <w:u w:val="single"/>
        </w:rPr>
      </w:pPr>
      <w:r>
        <w:rPr>
          <w:b/>
        </w:rPr>
        <w:t xml:space="preserve"> JSTOR is a</w:t>
      </w:r>
      <w:r w:rsidR="009B1FA6" w:rsidRPr="009B1FA6">
        <w:rPr>
          <w:b/>
        </w:rPr>
        <w:t xml:space="preserve"> </w:t>
      </w:r>
      <w:r w:rsidR="009B1FA6" w:rsidRPr="009B1FA6">
        <w:rPr>
          <w:rFonts w:cs="Arial"/>
          <w:b/>
        </w:rPr>
        <w:t>full-text archive of scholarly journals covering the humanities, education, business and science.</w:t>
      </w:r>
    </w:p>
    <w:p w:rsidR="003C49B7" w:rsidRPr="00DC72B2" w:rsidRDefault="00C70015" w:rsidP="00F44B84">
      <w:pPr>
        <w:rPr>
          <w:noProof/>
          <w:lang w:eastAsia="en-GB"/>
        </w:rPr>
      </w:pPr>
      <w:r>
        <w:rPr>
          <w:noProof/>
          <w:lang w:eastAsia="en-GB"/>
        </w:rPr>
        <w:t xml:space="preserve">First, you will need to go through the Library’s website </w:t>
      </w:r>
      <w:r w:rsidR="00842333">
        <w:rPr>
          <w:noProof/>
          <w:lang w:eastAsia="en-GB"/>
        </w:rPr>
        <w:t xml:space="preserve">to </w:t>
      </w:r>
      <w:r w:rsidR="00DC72B2">
        <w:rPr>
          <w:noProof/>
          <w:lang w:eastAsia="en-GB"/>
        </w:rPr>
        <w:t>gain access to the full-text</w:t>
      </w:r>
      <w:r>
        <w:rPr>
          <w:noProof/>
          <w:lang w:eastAsia="en-GB"/>
        </w:rPr>
        <w:t xml:space="preserve"> articles </w:t>
      </w:r>
      <w:r w:rsidR="00842333">
        <w:rPr>
          <w:noProof/>
          <w:lang w:eastAsia="en-GB"/>
        </w:rPr>
        <w:t xml:space="preserve">in </w:t>
      </w:r>
      <w:r w:rsidR="001E2299" w:rsidRPr="001E2299">
        <w:rPr>
          <w:b/>
          <w:noProof/>
          <w:lang w:eastAsia="en-GB"/>
        </w:rPr>
        <w:t>JSTOR</w:t>
      </w:r>
      <w:r w:rsidR="00DC72B2">
        <w:rPr>
          <w:noProof/>
          <w:lang w:eastAsia="en-GB"/>
        </w:rPr>
        <w:t xml:space="preserve">. </w:t>
      </w:r>
      <w:proofErr w:type="gramStart"/>
      <w:r w:rsidR="00E5535C">
        <w:rPr>
          <w:noProof/>
          <w:lang w:eastAsia="en-GB"/>
        </w:rPr>
        <w:t>To do this, type</w:t>
      </w:r>
      <w:r w:rsidR="003C49B7" w:rsidRPr="00F44B84">
        <w:t xml:space="preserve"> </w:t>
      </w:r>
      <w:r w:rsidR="003C49B7" w:rsidRPr="00F44B84">
        <w:rPr>
          <w:b/>
        </w:rPr>
        <w:t xml:space="preserve">UWTSD </w:t>
      </w:r>
      <w:r w:rsidR="003C49B7" w:rsidRPr="00F44B84">
        <w:t xml:space="preserve">or </w:t>
      </w:r>
      <w:hyperlink r:id="rId6" w:history="1">
        <w:r w:rsidR="003C49B7" w:rsidRPr="00F44B84">
          <w:rPr>
            <w:rStyle w:val="Hyperlink"/>
          </w:rPr>
          <w:t>http://www.uwtsd.ac.uk/</w:t>
        </w:r>
      </w:hyperlink>
      <w:r w:rsidR="003C49B7" w:rsidRPr="00F44B84">
        <w:t xml:space="preserve">  into your internet explorer.</w:t>
      </w:r>
      <w:proofErr w:type="gramEnd"/>
      <w:r w:rsidR="003C49B7" w:rsidRPr="00F44B84">
        <w:t xml:space="preserve"> Select </w:t>
      </w:r>
      <w:r w:rsidR="003C49B7" w:rsidRPr="00F44B84">
        <w:rPr>
          <w:b/>
        </w:rPr>
        <w:t xml:space="preserve">Quick Links, </w:t>
      </w:r>
      <w:r w:rsidR="003C49B7" w:rsidRPr="00F44B84">
        <w:t>then</w:t>
      </w:r>
      <w:r w:rsidR="003C49B7" w:rsidRPr="00F44B84">
        <w:rPr>
          <w:b/>
        </w:rPr>
        <w:t xml:space="preserve"> Swansea Library and Learning Resources</w:t>
      </w:r>
      <w:r w:rsidR="003C49B7" w:rsidRPr="00F44B84">
        <w:t xml:space="preserve">. Select </w:t>
      </w:r>
      <w:r w:rsidR="003C49B7" w:rsidRPr="00F44B84">
        <w:rPr>
          <w:b/>
        </w:rPr>
        <w:t>Online Library</w:t>
      </w:r>
      <w:r w:rsidR="003C49B7" w:rsidRPr="00F44B84">
        <w:t xml:space="preserve"> from the left-hand side of the screen. Then select </w:t>
      </w:r>
      <w:r w:rsidR="003C49B7" w:rsidRPr="00F44B84">
        <w:rPr>
          <w:b/>
        </w:rPr>
        <w:t>Swansea Online Library</w:t>
      </w:r>
      <w:r w:rsidR="003C49B7" w:rsidRPr="00F44B84">
        <w:t>. Then under the heading</w:t>
      </w:r>
      <w:r w:rsidR="003C49B7" w:rsidRPr="00F44B84">
        <w:rPr>
          <w:b/>
        </w:rPr>
        <w:t xml:space="preserve"> </w:t>
      </w:r>
      <w:r w:rsidR="003C49B7" w:rsidRPr="00F44B84">
        <w:rPr>
          <w:rFonts w:cs="Helvetica"/>
          <w:b/>
          <w:lang w:val="en"/>
        </w:rPr>
        <w:t>A-Z Listings of Online Resources</w:t>
      </w:r>
      <w:r w:rsidR="003C49B7" w:rsidRPr="00F44B84">
        <w:rPr>
          <w:b/>
        </w:rPr>
        <w:t>,</w:t>
      </w:r>
      <w:r w:rsidR="003C49B7" w:rsidRPr="00F44B84">
        <w:t xml:space="preserve"> click on the box </w:t>
      </w:r>
      <w:r w:rsidR="003C49B7" w:rsidRPr="00F44B84">
        <w:rPr>
          <w:b/>
        </w:rPr>
        <w:t>Databases A-Z</w:t>
      </w:r>
      <w:r w:rsidRPr="00C70015">
        <w:t>.</w:t>
      </w:r>
      <w:r>
        <w:rPr>
          <w:b/>
        </w:rPr>
        <w:t xml:space="preserve"> </w:t>
      </w:r>
      <w:r w:rsidR="003C49B7" w:rsidRPr="00F44B84">
        <w:t xml:space="preserve">If you </w:t>
      </w:r>
      <w:proofErr w:type="gramStart"/>
      <w:r w:rsidR="003C49B7" w:rsidRPr="00F44B84">
        <w:t>hover</w:t>
      </w:r>
      <w:proofErr w:type="gramEnd"/>
      <w:r w:rsidR="003C49B7" w:rsidRPr="00F44B84">
        <w:t xml:space="preserve"> your cursor over each title, you can view descriptions of the databases.</w:t>
      </w:r>
    </w:p>
    <w:p w:rsidR="00293D12" w:rsidRDefault="006B1CF5">
      <w:pPr>
        <w:rPr>
          <w:b/>
        </w:rPr>
      </w:pPr>
      <w:r w:rsidRPr="00F44B84">
        <w:t xml:space="preserve">Scroll down </w:t>
      </w:r>
      <w:r w:rsidR="00C70015">
        <w:t xml:space="preserve">the list of databases </w:t>
      </w:r>
      <w:r w:rsidRPr="00F44B84">
        <w:t xml:space="preserve">and </w:t>
      </w:r>
      <w:r w:rsidR="00083912" w:rsidRPr="00F44B84">
        <w:t xml:space="preserve">select </w:t>
      </w:r>
      <w:r w:rsidR="001E2299">
        <w:rPr>
          <w:b/>
        </w:rPr>
        <w:t>JSTOR</w:t>
      </w:r>
      <w:r w:rsidR="00293D12">
        <w:rPr>
          <w:b/>
        </w:rPr>
        <w:t xml:space="preserve">. </w:t>
      </w:r>
    </w:p>
    <w:p w:rsidR="003C49B7" w:rsidRDefault="001E2299">
      <w:r w:rsidRPr="00F44B8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0C889486" wp14:editId="6EB692D2">
                <wp:simplePos x="0" y="0"/>
                <wp:positionH relativeFrom="column">
                  <wp:posOffset>588397</wp:posOffset>
                </wp:positionH>
                <wp:positionV relativeFrom="paragraph">
                  <wp:posOffset>793115</wp:posOffset>
                </wp:positionV>
                <wp:extent cx="2416257" cy="1463040"/>
                <wp:effectExtent l="38100" t="19050" r="22225" b="41910"/>
                <wp:wrapNone/>
                <wp:docPr id="37" name="Straight Arrow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416257" cy="1463040"/>
                        </a:xfrm>
                        <a:prstGeom prst="straightConnector1">
                          <a:avLst/>
                        </a:prstGeom>
                        <a:ln w="38100">
                          <a:solidFill>
                            <a:srgbClr val="FF0000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7" o:spid="_x0000_s1026" type="#_x0000_t32" style="position:absolute;margin-left:46.35pt;margin-top:62.45pt;width:190.25pt;height:115.2pt;flip:x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" strokecolor="red" strokeweight="3pt">
                <v:stroke endarrow="open"/>
              </v:shape>
            </w:pict>
          </mc:Fallback>
        </mc:AlternateContent>
      </w:r>
      <w:r w:rsidR="00293D12" w:rsidRPr="00293D12">
        <w:t>You’ll be taken to this screen.</w:t>
      </w:r>
      <w:r w:rsidR="00293D12">
        <w:rPr>
          <w:b/>
        </w:rPr>
        <w:t xml:space="preserve"> </w:t>
      </w:r>
      <w:r w:rsidR="00C70015">
        <w:t>At</w:t>
      </w:r>
      <w:r w:rsidR="00083912" w:rsidRPr="00F44B84">
        <w:t xml:space="preserve"> the top of the screen you will </w:t>
      </w:r>
      <w:r w:rsidR="00255A11">
        <w:t xml:space="preserve">the </w:t>
      </w:r>
      <w:r w:rsidR="00820A81">
        <w:t>s</w:t>
      </w:r>
      <w:r w:rsidR="00255A11">
        <w:t>earch box.</w:t>
      </w:r>
      <w:r w:rsidR="00255A11" w:rsidRPr="00255A11">
        <w:t xml:space="preserve"> </w:t>
      </w:r>
      <w:r w:rsidR="00293D12">
        <w:t>In the search box, type in</w:t>
      </w:r>
      <w:r w:rsidR="00255A11">
        <w:t xml:space="preserve"> keywords to describe the topic you are looking for</w:t>
      </w:r>
      <w:r>
        <w:t xml:space="preserve">. You can refine the </w:t>
      </w:r>
      <w:r w:rsidRPr="001E2299">
        <w:rPr>
          <w:b/>
        </w:rPr>
        <w:t>type</w:t>
      </w:r>
      <w:r>
        <w:t xml:space="preserve"> of information you want to search here, for example by selecting Articles, Books and Pamphlets. You can also refine the </w:t>
      </w:r>
      <w:r w:rsidRPr="001E2299">
        <w:rPr>
          <w:b/>
        </w:rPr>
        <w:t>date range</w:t>
      </w:r>
      <w:r>
        <w:t xml:space="preserve"> that you wish to search. Then select</w:t>
      </w:r>
      <w:r w:rsidR="00255A11">
        <w:t xml:space="preserve"> </w:t>
      </w:r>
      <w:r w:rsidR="00255A11" w:rsidRPr="001E2299">
        <w:rPr>
          <w:b/>
          <w:color w:val="000000" w:themeColor="text1"/>
        </w:rPr>
        <w:t>Search</w:t>
      </w:r>
      <w:r w:rsidR="00255A11">
        <w:t>:</w:t>
      </w:r>
    </w:p>
    <w:p w:rsidR="003C49B7" w:rsidRDefault="001E2299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>
                <wp:simplePos x="0" y="0"/>
                <wp:positionH relativeFrom="column">
                  <wp:posOffset>-405130</wp:posOffset>
                </wp:positionH>
                <wp:positionV relativeFrom="paragraph">
                  <wp:posOffset>1423532</wp:posOffset>
                </wp:positionV>
                <wp:extent cx="3537861" cy="1430158"/>
                <wp:effectExtent l="19050" t="19050" r="43815" b="36830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37861" cy="1430158"/>
                        </a:xfrm>
                        <a:prstGeom prst="ellipse">
                          <a:avLst/>
                        </a:prstGeom>
                        <a:noFill/>
                        <a:ln w="6032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7" o:spid="_x0000_s1026" style="position:absolute;margin-left:-31.9pt;margin-top:112.1pt;width:278.55pt;height:112.6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" filled="f" strokecolor="red" strokeweight="4.75pt"/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4B58EE71" wp14:editId="4319E3EC">
            <wp:extent cx="5732890" cy="2464905"/>
            <wp:effectExtent l="19050" t="19050" r="20320" b="1206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6431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14023" w:rsidRDefault="00314023"/>
    <w:p w:rsidR="00255A11" w:rsidRDefault="00255A11">
      <w:r>
        <w:t>You’ll be taken to a new screen:</w:t>
      </w:r>
    </w:p>
    <w:p w:rsidR="00FA00DD" w:rsidRDefault="00B8231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D98C672" wp14:editId="1901EBF1">
                <wp:simplePos x="0" y="0"/>
                <wp:positionH relativeFrom="column">
                  <wp:posOffset>-580445</wp:posOffset>
                </wp:positionH>
                <wp:positionV relativeFrom="paragraph">
                  <wp:posOffset>46326</wp:posOffset>
                </wp:positionV>
                <wp:extent cx="1714500" cy="3013545"/>
                <wp:effectExtent l="0" t="0" r="19050" b="1587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14500" cy="30135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FA00DD" w:rsidRDefault="0089248E">
                            <w:r>
                              <w:t>The tabs at the top are useful, enabling you to view all the results or to select just Journals or Books or Pamphlets.</w:t>
                            </w:r>
                          </w:p>
                          <w:p w:rsidR="00296BA1" w:rsidRDefault="00296BA1">
                            <w:r>
                              <w:t>You can read the article online from this page or download the PDF.</w:t>
                            </w:r>
                          </w:p>
                          <w:p w:rsidR="0089248E" w:rsidRDefault="00296BA1">
                            <w:r>
                              <w:t>Or you can</w:t>
                            </w:r>
                            <w:r w:rsidR="0089248E">
                              <w:t xml:space="preserve"> select the title of the item you wish to read</w:t>
                            </w:r>
                            <w:r w:rsidR="000E7A4E">
                              <w:t>…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-45.7pt;margin-top:3.65pt;width:135pt;height:237.3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" fillcolor="white [3201]" strokeweight=".5pt">
                <v:textbox>
                  <w:txbxContent>
                    <w:p w:rsidR="00FA00DD" w:rsidRDefault="0089248E">
                      <w:r>
                        <w:t>The tabs at the top are useful, enabling you to view all the results or to select just Journals or Books or Pamphlets.</w:t>
                      </w:r>
                    </w:p>
                    <w:p w:rsidR="00296BA1" w:rsidRDefault="00296BA1">
                      <w:r>
                        <w:t>You can read the article online from this page or download the PDF.</w:t>
                      </w:r>
                    </w:p>
                    <w:p w:rsidR="0089248E" w:rsidRDefault="00296BA1">
                      <w:r>
                        <w:t>Or you can</w:t>
                      </w:r>
                      <w:r w:rsidR="0089248E">
                        <w:t xml:space="preserve"> select the title of the item you wish to read</w:t>
                      </w:r>
                      <w:r w:rsidR="000E7A4E">
                        <w:t>…</w:t>
                      </w: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  <w:r w:rsidR="003C49B7">
        <w:rPr>
          <w:noProof/>
          <w:color w:val="C00000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824C31E" wp14:editId="655E4C0F">
                <wp:simplePos x="0" y="0"/>
                <wp:positionH relativeFrom="column">
                  <wp:posOffset>1258784</wp:posOffset>
                </wp:positionH>
                <wp:positionV relativeFrom="paragraph">
                  <wp:posOffset>3109</wp:posOffset>
                </wp:positionV>
                <wp:extent cx="4928260" cy="4276090"/>
                <wp:effectExtent l="0" t="0" r="5715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28260" cy="42760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E54E8" w:rsidRDefault="0089248E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3DE98089" wp14:editId="4726F84B">
                                  <wp:extent cx="4738911" cy="2989690"/>
                                  <wp:effectExtent l="19050" t="19050" r="24130" b="20320"/>
                                  <wp:docPr id="8" name="Picture 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739005" cy="2989749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solidFill>
                                              <a:schemeClr val="tx1"/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7" type="#_x0000_t202" style="position:absolute;margin-left:99.1pt;margin-top:.25pt;width:388.05pt;height:336.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" fillcolor="white [3201]" stroked="f" strokeweight=".5pt">
                <v:textbox>
                  <w:txbxContent>
                    <w:p w:rsidR="007E54E8" w:rsidRDefault="0089248E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3DE98089" wp14:editId="4726F84B">
                            <wp:extent cx="4738911" cy="2989690"/>
                            <wp:effectExtent l="19050" t="19050" r="24130" b="20320"/>
                            <wp:docPr id="8" name="Picture 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739005" cy="2989749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solidFill>
                                        <a:schemeClr val="tx1"/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FA00DD">
        <w:t xml:space="preserve">                                           </w:t>
      </w:r>
      <w:r w:rsidR="007E54E8">
        <w:t xml:space="preserve">      </w:t>
      </w:r>
    </w:p>
    <w:p w:rsidR="007E54E8" w:rsidRDefault="007E54E8"/>
    <w:p w:rsidR="007E54E8" w:rsidRDefault="0089248E">
      <w:r w:rsidRPr="00FA00DD">
        <w:rPr>
          <w:noProof/>
          <w:color w:val="C00000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187D156" wp14:editId="6276BDA3">
                <wp:simplePos x="0" y="0"/>
                <wp:positionH relativeFrom="column">
                  <wp:posOffset>818984</wp:posOffset>
                </wp:positionH>
                <wp:positionV relativeFrom="paragraph">
                  <wp:posOffset>155271</wp:posOffset>
                </wp:positionV>
                <wp:extent cx="691764" cy="135172"/>
                <wp:effectExtent l="0" t="76200" r="32385" b="132080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91764" cy="135172"/>
                        </a:xfrm>
                        <a:prstGeom prst="straightConnector1">
                          <a:avLst/>
                        </a:prstGeom>
                        <a:noFill/>
                        <a:ln w="47625" cap="flat" cmpd="sng" algn="ctr">
                          <a:solidFill>
                            <a:srgbClr val="FF0000"/>
                          </a:solidFill>
                          <a:prstDash val="solid"/>
                          <a:tailEnd type="arrow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5" o:spid="_x0000_s1026" type="#_x0000_t32" style="position:absolute;margin-left:64.5pt;margin-top:12.25pt;width:54.45pt;height:10.6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" strokecolor="red" strokeweight="3.75pt">
                <v:stroke endarrow="open"/>
              </v:shape>
            </w:pict>
          </mc:Fallback>
        </mc:AlternateContent>
      </w:r>
    </w:p>
    <w:p w:rsidR="007E54E8" w:rsidRDefault="007E54E8"/>
    <w:p w:rsidR="007E54E8" w:rsidRDefault="007E54E8"/>
    <w:p w:rsidR="008A141D" w:rsidRDefault="00296BA1">
      <w:r>
        <w:rPr>
          <w:noProof/>
          <w:color w:val="C00000"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706AE412" wp14:editId="4FBC85D7">
                <wp:simplePos x="0" y="0"/>
                <wp:positionH relativeFrom="column">
                  <wp:posOffset>588010</wp:posOffset>
                </wp:positionH>
                <wp:positionV relativeFrom="paragraph">
                  <wp:posOffset>75565</wp:posOffset>
                </wp:positionV>
                <wp:extent cx="1025525" cy="342900"/>
                <wp:effectExtent l="19050" t="19050" r="22225" b="76200"/>
                <wp:wrapNone/>
                <wp:docPr id="33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25525" cy="342900"/>
                        </a:xfrm>
                        <a:prstGeom prst="straightConnector1">
                          <a:avLst/>
                        </a:prstGeom>
                        <a:ln w="38100">
                          <a:solidFill>
                            <a:srgbClr val="FF0000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33" o:spid="_x0000_s1026" type="#_x0000_t32" style="position:absolute;margin-left:46.3pt;margin-top:5.95pt;width:80.75pt;height:27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" strokecolor="red" strokeweight="3pt">
                <v:stroke endarrow="open"/>
              </v:shape>
            </w:pict>
          </mc:Fallback>
        </mc:AlternateContent>
      </w:r>
    </w:p>
    <w:p w:rsidR="008A141D" w:rsidRDefault="008A141D">
      <w:pPr>
        <w:rPr>
          <w:noProof/>
          <w:lang w:eastAsia="en-GB"/>
        </w:rPr>
      </w:pPr>
      <w:r>
        <w:rPr>
          <w:noProof/>
          <w:lang w:eastAsia="en-GB"/>
        </w:rPr>
        <w:lastRenderedPageBreak/>
        <w:t xml:space="preserve">By selecting </w:t>
      </w:r>
      <w:r w:rsidR="00296BA1" w:rsidRPr="00E5535C">
        <w:rPr>
          <w:b/>
          <w:noProof/>
          <w:lang w:eastAsia="en-GB"/>
        </w:rPr>
        <w:t>Read Online</w:t>
      </w:r>
      <w:r w:rsidR="00296BA1">
        <w:rPr>
          <w:noProof/>
          <w:lang w:eastAsia="en-GB"/>
        </w:rPr>
        <w:t xml:space="preserve"> or </w:t>
      </w:r>
      <w:r>
        <w:rPr>
          <w:noProof/>
          <w:lang w:eastAsia="en-GB"/>
        </w:rPr>
        <w:t>the title of the article or paper you wish to view , you will be taken to a page which looks like this:</w:t>
      </w:r>
    </w:p>
    <w:p w:rsidR="003C49B7" w:rsidRDefault="00A02D9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32BF1FCF" wp14:editId="693403B1">
                <wp:simplePos x="0" y="0"/>
                <wp:positionH relativeFrom="column">
                  <wp:posOffset>635635</wp:posOffset>
                </wp:positionH>
                <wp:positionV relativeFrom="paragraph">
                  <wp:posOffset>1947545</wp:posOffset>
                </wp:positionV>
                <wp:extent cx="4253230" cy="127000"/>
                <wp:effectExtent l="19050" t="114300" r="0" b="4445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253230" cy="127000"/>
                        </a:xfrm>
                        <a:prstGeom prst="straightConnector1">
                          <a:avLst/>
                        </a:prstGeom>
                        <a:ln w="31750">
                          <a:solidFill>
                            <a:srgbClr val="FF0000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3" o:spid="_x0000_s1026" type="#_x0000_t32" style="position:absolute;margin-left:50.05pt;margin-top:153.35pt;width:334.9pt;height:10pt;flip:y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" strokecolor="red" strokeweight="2.5pt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23807579" wp14:editId="12277289">
                <wp:simplePos x="0" y="0"/>
                <wp:positionH relativeFrom="column">
                  <wp:posOffset>1486894</wp:posOffset>
                </wp:positionH>
                <wp:positionV relativeFrom="paragraph">
                  <wp:posOffset>1582504</wp:posOffset>
                </wp:positionV>
                <wp:extent cx="4293345" cy="2639832"/>
                <wp:effectExtent l="19050" t="38100" r="50165" b="27305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293345" cy="2639832"/>
                        </a:xfrm>
                        <a:prstGeom prst="straightConnector1">
                          <a:avLst/>
                        </a:prstGeom>
                        <a:noFill/>
                        <a:ln w="31750" cap="flat" cmpd="sng" algn="ctr">
                          <a:solidFill>
                            <a:srgbClr val="FF0000"/>
                          </a:solidFill>
                          <a:prstDash val="solid"/>
                          <a:tailEnd type="arrow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8" o:spid="_x0000_s1026" type="#_x0000_t32" style="position:absolute;margin-left:117.1pt;margin-top:124.6pt;width:338.05pt;height:207.85pt;flip:y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" strokecolor="red" strokeweight="2.5pt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E61A181" wp14:editId="527D7A06">
                <wp:simplePos x="0" y="0"/>
                <wp:positionH relativeFrom="column">
                  <wp:posOffset>1741335</wp:posOffset>
                </wp:positionH>
                <wp:positionV relativeFrom="paragraph">
                  <wp:posOffset>47901</wp:posOffset>
                </wp:positionV>
                <wp:extent cx="4715123" cy="4531360"/>
                <wp:effectExtent l="0" t="0" r="28575" b="2159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15123" cy="45313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AD037F" w:rsidRDefault="006F51A1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1003A0AE" wp14:editId="7637EEA0">
                                  <wp:extent cx="4416687" cy="4475701"/>
                                  <wp:effectExtent l="0" t="0" r="3175" b="1270"/>
                                  <wp:docPr id="9" name="Picture 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420235" cy="4479296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6" o:spid="_x0000_s1028" type="#_x0000_t202" style="position:absolute;margin-left:137.1pt;margin-top:3.75pt;width:371.25pt;height:356.8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" fillcolor="white [3201]" strokeweight=".5pt">
                <v:textbox>
                  <w:txbxContent>
                    <w:p w:rsidR="00AD037F" w:rsidRDefault="006F51A1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1003A0AE" wp14:editId="7637EEA0">
                            <wp:extent cx="4416687" cy="4475701"/>
                            <wp:effectExtent l="0" t="0" r="3175" b="1270"/>
                            <wp:docPr id="9" name="Picture 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11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420235" cy="4479296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2A51ECAF" wp14:editId="23F1CE4B">
                <wp:simplePos x="0" y="0"/>
                <wp:positionH relativeFrom="column">
                  <wp:posOffset>1176793</wp:posOffset>
                </wp:positionH>
                <wp:positionV relativeFrom="paragraph">
                  <wp:posOffset>1216743</wp:posOffset>
                </wp:positionV>
                <wp:extent cx="1621514" cy="278268"/>
                <wp:effectExtent l="19050" t="19050" r="55245" b="102870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21514" cy="278268"/>
                        </a:xfrm>
                        <a:prstGeom prst="straightConnector1">
                          <a:avLst/>
                        </a:prstGeom>
                        <a:noFill/>
                        <a:ln w="31750" cap="flat" cmpd="sng" algn="ctr">
                          <a:solidFill>
                            <a:srgbClr val="FF0000"/>
                          </a:solidFill>
                          <a:prstDash val="solid"/>
                          <a:tailEnd type="arrow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7" o:spid="_x0000_s1026" type="#_x0000_t32" style="position:absolute;margin-left:92.65pt;margin-top:95.8pt;width:127.7pt;height:21.9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" strokecolor="red" strokeweight="2.5pt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0E83C91F" wp14:editId="70C774BD">
                <wp:simplePos x="0" y="0"/>
                <wp:positionH relativeFrom="column">
                  <wp:posOffset>-270510</wp:posOffset>
                </wp:positionH>
                <wp:positionV relativeFrom="paragraph">
                  <wp:posOffset>47625</wp:posOffset>
                </wp:positionV>
                <wp:extent cx="1860550" cy="4539615"/>
                <wp:effectExtent l="0" t="0" r="25400" b="1333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60550" cy="45396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A02D97" w:rsidRDefault="00A02D97" w:rsidP="008A141D"/>
                          <w:p w:rsidR="00A02D97" w:rsidRDefault="00A02D97" w:rsidP="008A141D"/>
                          <w:p w:rsidR="008A141D" w:rsidRDefault="008A141D" w:rsidP="008A141D">
                            <w:r>
                              <w:t xml:space="preserve">Select </w:t>
                            </w:r>
                            <w:r w:rsidRPr="008A141D">
                              <w:rPr>
                                <w:b/>
                              </w:rPr>
                              <w:t>References</w:t>
                            </w:r>
                            <w:r>
                              <w:t xml:space="preserve"> and you can view the sources the authors have used.</w:t>
                            </w:r>
                          </w:p>
                          <w:p w:rsidR="00A02D97" w:rsidRDefault="00A02D97"/>
                          <w:p w:rsidR="008A141D" w:rsidRDefault="005D2489">
                            <w:r>
                              <w:t>Click on the arrow to turn the page.</w:t>
                            </w:r>
                            <w:r w:rsidRPr="005D2489">
                              <w:t xml:space="preserve"> </w:t>
                            </w:r>
                          </w:p>
                          <w:p w:rsidR="00A02D97" w:rsidRDefault="00A02D97"/>
                          <w:p w:rsidR="00A02D97" w:rsidRDefault="00A02D97"/>
                          <w:p w:rsidR="00A02D97" w:rsidRDefault="00A02D97"/>
                          <w:p w:rsidR="00A02D97" w:rsidRDefault="00A02D97" w:rsidP="00A02D97"/>
                          <w:p w:rsidR="00A02D97" w:rsidRDefault="00A02D97" w:rsidP="00A02D97"/>
                          <w:p w:rsidR="00A02D97" w:rsidRDefault="00A02D97" w:rsidP="00A02D97">
                            <w:r>
                              <w:t xml:space="preserve">You can download the </w:t>
                            </w:r>
                            <w:r w:rsidRPr="00296BA1">
                              <w:rPr>
                                <w:b/>
                              </w:rPr>
                              <w:t>PDF</w:t>
                            </w:r>
                            <w:r>
                              <w:t>, or print the article.</w:t>
                            </w:r>
                          </w:p>
                          <w:p w:rsidR="00A02D97" w:rsidRDefault="00A02D9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6" o:spid="_x0000_s1029" type="#_x0000_t202" style="position:absolute;margin-left:-21.3pt;margin-top:3.75pt;width:146.5pt;height:357.45pt;z-index:2516951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" fillcolor="white [3201]" strokeweight=".5pt">
                <v:textbox>
                  <w:txbxContent>
                    <w:p w:rsidR="00A02D97" w:rsidRDefault="00A02D97" w:rsidP="008A141D"/>
                    <w:p w:rsidR="00A02D97" w:rsidRDefault="00A02D97" w:rsidP="008A141D"/>
                    <w:p w:rsidR="008A141D" w:rsidRDefault="008A141D" w:rsidP="008A141D">
                      <w:r>
                        <w:t xml:space="preserve">Select </w:t>
                      </w:r>
                      <w:r w:rsidRPr="008A141D">
                        <w:rPr>
                          <w:b/>
                        </w:rPr>
                        <w:t>References</w:t>
                      </w:r>
                      <w:r>
                        <w:t xml:space="preserve"> and you can view the sources the authors have used.</w:t>
                      </w:r>
                    </w:p>
                    <w:p w:rsidR="00A02D97" w:rsidRDefault="00A02D97"/>
                    <w:p w:rsidR="008A141D" w:rsidRDefault="005D2489">
                      <w:r>
                        <w:t>Click on the arrow to turn the page.</w:t>
                      </w:r>
                      <w:r w:rsidRPr="005D2489">
                        <w:t xml:space="preserve"> </w:t>
                      </w:r>
                    </w:p>
                    <w:p w:rsidR="00A02D97" w:rsidRDefault="00A02D97"/>
                    <w:p w:rsidR="00A02D97" w:rsidRDefault="00A02D97"/>
                    <w:p w:rsidR="00A02D97" w:rsidRDefault="00A02D97"/>
                    <w:p w:rsidR="00A02D97" w:rsidRDefault="00A02D97" w:rsidP="00A02D97"/>
                    <w:p w:rsidR="00A02D97" w:rsidRDefault="00A02D97" w:rsidP="00A02D97"/>
                    <w:p w:rsidR="00A02D97" w:rsidRDefault="00A02D97" w:rsidP="00A02D97">
                      <w:r>
                        <w:t>You can download</w:t>
                      </w:r>
                      <w:r>
                        <w:t xml:space="preserve"> the </w:t>
                      </w:r>
                      <w:bookmarkStart w:id="1" w:name="_GoBack"/>
                      <w:r w:rsidRPr="00296BA1">
                        <w:rPr>
                          <w:b/>
                        </w:rPr>
                        <w:t>PDF</w:t>
                      </w:r>
                      <w:bookmarkEnd w:id="1"/>
                      <w:r>
                        <w:t>, or print the article.</w:t>
                      </w:r>
                    </w:p>
                    <w:p w:rsidR="00A02D97" w:rsidRDefault="00A02D97"/>
                  </w:txbxContent>
                </v:textbox>
              </v:shape>
            </w:pict>
          </mc:Fallback>
        </mc:AlternateContent>
      </w:r>
      <w:r w:rsidR="00820A8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5561BA98" wp14:editId="2140402C">
                <wp:simplePos x="0" y="0"/>
                <wp:positionH relativeFrom="column">
                  <wp:posOffset>-270344</wp:posOffset>
                </wp:positionH>
                <wp:positionV relativeFrom="paragraph">
                  <wp:posOffset>4894635</wp:posOffset>
                </wp:positionV>
                <wp:extent cx="6512118" cy="890546"/>
                <wp:effectExtent l="0" t="0" r="22225" b="2413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12118" cy="89054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820A81" w:rsidRDefault="00820A81" w:rsidP="00820A81">
                            <w:r>
                              <w:t xml:space="preserve">Please contact me if you would like help finding information for your assignments. Ask for me at counter in the Owen Library, email </w:t>
                            </w:r>
                            <w:hyperlink r:id="rId12" w:history="1">
                              <w:r w:rsidRPr="00D3539D">
                                <w:rPr>
                                  <w:rStyle w:val="Hyperlink"/>
                                </w:rPr>
                                <w:t>suzanne.taylor@uwtsd.ac.uk</w:t>
                              </w:r>
                            </w:hyperlink>
                            <w:r>
                              <w:rPr>
                                <w:rStyle w:val="Hyperlink"/>
                              </w:rPr>
                              <w:t xml:space="preserve"> </w:t>
                            </w:r>
                            <w:r w:rsidRPr="00820A81">
                              <w:rPr>
                                <w:rStyle w:val="Hyperlink"/>
                                <w:color w:val="auto"/>
                                <w:u w:val="none"/>
                              </w:rPr>
                              <w:t xml:space="preserve">or </w:t>
                            </w:r>
                            <w:r w:rsidR="00E07E0C">
                              <w:t xml:space="preserve">phone (01792 </w:t>
                            </w:r>
                            <w:r w:rsidR="00E07E0C">
                              <w:t>481141).</w:t>
                            </w:r>
                            <w:bookmarkStart w:id="0" w:name="_GoBack"/>
                            <w:bookmarkEnd w:id="0"/>
                          </w:p>
                          <w:p w:rsidR="00820A81" w:rsidRDefault="00820A81">
                            <w:r>
                              <w:t>Suzanne Taylor (</w:t>
                            </w:r>
                            <w:r w:rsidR="00B529DC">
                              <w:t xml:space="preserve">Subject </w:t>
                            </w:r>
                            <w:r>
                              <w:t xml:space="preserve">Librarian)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9" o:spid="_x0000_s1030" type="#_x0000_t202" style="position:absolute;margin-left:-21.3pt;margin-top:385.4pt;width:512.75pt;height:70.1pt;z-index:2517002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" fillcolor="white [3201]" strokeweight=".5pt">
                <v:textbox>
                  <w:txbxContent>
                    <w:p w:rsidR="00820A81" w:rsidRDefault="00820A81" w:rsidP="00820A81">
                      <w:r>
                        <w:t xml:space="preserve">Please contact me if you would like help finding information for your assignments. Ask for me at counter in the Owen Library, email </w:t>
                      </w:r>
                      <w:hyperlink r:id="rId13" w:history="1">
                        <w:r w:rsidRPr="00D3539D">
                          <w:rPr>
                            <w:rStyle w:val="Hyperlink"/>
                          </w:rPr>
                          <w:t>suzanne.taylor@uwtsd.ac.uk</w:t>
                        </w:r>
                      </w:hyperlink>
                      <w:r>
                        <w:rPr>
                          <w:rStyle w:val="Hyperlink"/>
                        </w:rPr>
                        <w:t xml:space="preserve"> </w:t>
                      </w:r>
                      <w:r w:rsidRPr="00820A81">
                        <w:rPr>
                          <w:rStyle w:val="Hyperlink"/>
                          <w:color w:val="auto"/>
                          <w:u w:val="none"/>
                        </w:rPr>
                        <w:t xml:space="preserve">or </w:t>
                      </w:r>
                      <w:r w:rsidR="00E07E0C">
                        <w:t xml:space="preserve">phone (01792 </w:t>
                      </w:r>
                      <w:r w:rsidR="00E07E0C">
                        <w:t>481141).</w:t>
                      </w:r>
                      <w:bookmarkStart w:id="1" w:name="_GoBack"/>
                      <w:bookmarkEnd w:id="1"/>
                    </w:p>
                    <w:p w:rsidR="00820A81" w:rsidRDefault="00820A81">
                      <w:r>
                        <w:t>Suzanne Taylor (</w:t>
                      </w:r>
                      <w:r w:rsidR="00B529DC">
                        <w:t xml:space="preserve">Subject </w:t>
                      </w:r>
                      <w:r>
                        <w:t xml:space="preserve">Librarian) </w:t>
                      </w:r>
                    </w:p>
                  </w:txbxContent>
                </v:textbox>
              </v:shape>
            </w:pict>
          </mc:Fallback>
        </mc:AlternateContent>
      </w:r>
    </w:p>
    <w:sectPr w:rsidR="003C49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55303F"/>
    <w:multiLevelType w:val="hybridMultilevel"/>
    <w:tmpl w:val="0052B532"/>
    <w:lvl w:ilvl="0" w:tplc="D07CD57C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5168F"/>
    <w:rsid w:val="00083912"/>
    <w:rsid w:val="000E7A4E"/>
    <w:rsid w:val="001A7D72"/>
    <w:rsid w:val="001E2299"/>
    <w:rsid w:val="00255A11"/>
    <w:rsid w:val="00293D12"/>
    <w:rsid w:val="00296BA1"/>
    <w:rsid w:val="00314023"/>
    <w:rsid w:val="00375125"/>
    <w:rsid w:val="003C49B7"/>
    <w:rsid w:val="005655AB"/>
    <w:rsid w:val="005D2489"/>
    <w:rsid w:val="005E5A2C"/>
    <w:rsid w:val="006279E1"/>
    <w:rsid w:val="006B1CF5"/>
    <w:rsid w:val="006F330E"/>
    <w:rsid w:val="006F51A1"/>
    <w:rsid w:val="00730DB9"/>
    <w:rsid w:val="007E54E8"/>
    <w:rsid w:val="00820A81"/>
    <w:rsid w:val="00842333"/>
    <w:rsid w:val="00861CD6"/>
    <w:rsid w:val="0089248E"/>
    <w:rsid w:val="008A141D"/>
    <w:rsid w:val="00920CBA"/>
    <w:rsid w:val="00936B71"/>
    <w:rsid w:val="009B1FA6"/>
    <w:rsid w:val="00A02D97"/>
    <w:rsid w:val="00A112F3"/>
    <w:rsid w:val="00AA2239"/>
    <w:rsid w:val="00AD037F"/>
    <w:rsid w:val="00AF6B99"/>
    <w:rsid w:val="00B5168F"/>
    <w:rsid w:val="00B529DC"/>
    <w:rsid w:val="00B82311"/>
    <w:rsid w:val="00BF2CED"/>
    <w:rsid w:val="00C70015"/>
    <w:rsid w:val="00CD62C2"/>
    <w:rsid w:val="00CE1521"/>
    <w:rsid w:val="00DC72B2"/>
    <w:rsid w:val="00E0579E"/>
    <w:rsid w:val="00E07E0C"/>
    <w:rsid w:val="00E5535C"/>
    <w:rsid w:val="00E847BF"/>
    <w:rsid w:val="00F44B84"/>
    <w:rsid w:val="00FA00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A00D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00D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936B71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3C49B7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A00D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00D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936B71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3C49B7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662389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mailto:suzanne.taylor@uwtsd.ac.uk" TargetMode="External"/><Relationship Id="rId3" Type="http://schemas.microsoft.com/office/2007/relationships/stylesWithEffects" Target="stylesWithEffects.xml"/><Relationship Id="rId7" Type="http://schemas.openxmlformats.org/officeDocument/2006/relationships/image" Target="media/image1.png"/><Relationship Id="rId12" Type="http://schemas.openxmlformats.org/officeDocument/2006/relationships/hyperlink" Target="mailto:suzanne.taylor@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uwtsd.ac.uk/" TargetMode="External"/><Relationship Id="rId11" Type="http://schemas.openxmlformats.org/officeDocument/2006/relationships/image" Target="media/image30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0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207</Words>
  <Characters>1180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</Company>
  <LinksUpToDate>false</LinksUpToDate>
  <CharactersWithSpaces>1385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Taylor, Suzanne</dc:creator>
  <cp:lastModifiedBy>Taylor, Suzanne</cp:lastModifiedBy>
  <cp:revision>2</cp:revision>
  <cp:lastPrinted>2015-02-10T14:48:00Z</cp:lastPrinted>
  <dcterms:created xsi:type="dcterms:W3CDTF">2015-10-28T11:59:00Z</dcterms:created>
  <dcterms:modified xsi:type="dcterms:W3CDTF">2015-10-28T11:59:00Z</dcterms:modified>
</cp:coreProperties>
</file>