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8132DC" w14:textId="562B92EE" w:rsidR="00FA6FB8" w:rsidRPr="00BF23B4" w:rsidRDefault="008076C3" w:rsidP="00BF23B4">
      <w:pPr>
        <w:jc w:val="center"/>
        <w:rPr>
          <w:rFonts w:ascii="Gill Sans MT Ext Condensed Bold" w:hAnsi="Gill Sans MT Ext Condensed Bold"/>
          <w:b/>
          <w:i/>
          <w:sz w:val="96"/>
          <w:u w:val="single"/>
        </w:rPr>
      </w:pPr>
      <w:r w:rsidRPr="00BF23B4">
        <w:rPr>
          <w:rFonts w:ascii="Gill Sans MT Ext Condensed Bold" w:hAnsi="Gill Sans MT Ext Condensed Bold"/>
          <w:b/>
          <w:i/>
          <w:sz w:val="96"/>
          <w:u w:val="single"/>
        </w:rPr>
        <w:t>The recognition of faces</w:t>
      </w:r>
      <w:r w:rsidR="00F30D8A" w:rsidRPr="00BF23B4">
        <w:rPr>
          <w:rFonts w:ascii="Gill Sans MT Ext Condensed Bold" w:hAnsi="Gill Sans MT Ext Condensed Bold"/>
          <w:b/>
          <w:i/>
          <w:sz w:val="96"/>
          <w:u w:val="single"/>
        </w:rPr>
        <w:t xml:space="preserve"> &amp; race bias,</w:t>
      </w:r>
      <w:r w:rsidRPr="00BF23B4">
        <w:rPr>
          <w:rFonts w:ascii="Gill Sans MT Ext Condensed Bold" w:hAnsi="Gill Sans MT Ext Condensed Bold"/>
          <w:b/>
          <w:i/>
          <w:sz w:val="96"/>
          <w:u w:val="single"/>
        </w:rPr>
        <w:t xml:space="preserve"> following a distractor task.</w:t>
      </w:r>
    </w:p>
    <w:p w14:paraId="60B097BD" w14:textId="77777777" w:rsidR="00BF23B4" w:rsidRDefault="00BF23B4" w:rsidP="00FA6FB8">
      <w:pPr>
        <w:jc w:val="center"/>
        <w:rPr>
          <w:rFonts w:ascii="Gill Sans MT Ext Condensed Bold" w:hAnsi="Gill Sans MT Ext Condensed Bold"/>
          <w:sz w:val="144"/>
        </w:rPr>
      </w:pPr>
    </w:p>
    <w:p w14:paraId="798D92B6" w14:textId="70B70E5A" w:rsidR="00FA6FB8" w:rsidRPr="00BF23B4" w:rsidRDefault="00FA6FB8" w:rsidP="00FA6FB8">
      <w:pPr>
        <w:jc w:val="center"/>
        <w:rPr>
          <w:rFonts w:ascii="Gill Sans MT Ext Condensed Bold" w:hAnsi="Gill Sans MT Ext Condensed Bold"/>
          <w:sz w:val="144"/>
        </w:rPr>
      </w:pPr>
      <w:r w:rsidRPr="00BF23B4">
        <w:rPr>
          <w:rFonts w:ascii="Gill Sans MT Ext Condensed Bold" w:hAnsi="Gill Sans MT Ext Condensed Bold"/>
          <w:sz w:val="144"/>
        </w:rPr>
        <w:t>Freya Hughes</w:t>
      </w:r>
    </w:p>
    <w:p w14:paraId="096AA4CE" w14:textId="39AE8CD4" w:rsidR="003F165A" w:rsidRDefault="00FA6FB8" w:rsidP="0098390D">
      <w:pPr>
        <w:jc w:val="center"/>
        <w:rPr>
          <w:rFonts w:ascii="Gill Sans MT Ext Condensed Bold" w:hAnsi="Gill Sans MT Ext Condensed Bold"/>
          <w:b/>
          <w:sz w:val="72"/>
          <w:u w:val="single"/>
        </w:rPr>
      </w:pPr>
      <w:r w:rsidRPr="00BF23B4">
        <w:rPr>
          <w:rFonts w:ascii="Gill Sans MT Ext Condensed Bold" w:hAnsi="Gill Sans MT Ext Condensed Bold"/>
          <w:b/>
          <w:sz w:val="72"/>
          <w:u w:val="single"/>
        </w:rPr>
        <w:t>1707638</w:t>
      </w:r>
    </w:p>
    <w:p w14:paraId="71BA2159" w14:textId="77777777" w:rsidR="00BF23B4" w:rsidRPr="00BF23B4" w:rsidRDefault="00BF23B4" w:rsidP="0098390D">
      <w:pPr>
        <w:jc w:val="center"/>
        <w:rPr>
          <w:rFonts w:ascii="Gill Sans MT Ext Condensed Bold" w:hAnsi="Gill Sans MT Ext Condensed Bold"/>
          <w:b/>
          <w:sz w:val="72"/>
          <w:u w:val="single"/>
        </w:rPr>
      </w:pPr>
    </w:p>
    <w:p w14:paraId="6F6465D7" w14:textId="03E72964" w:rsidR="003F165A" w:rsidRPr="0098390D" w:rsidRDefault="00BF23B4" w:rsidP="0098390D">
      <w:pPr>
        <w:jc w:val="center"/>
        <w:rPr>
          <w:rFonts w:ascii="Gill Sans MT Ext Condensed Bold" w:hAnsi="Gill Sans MT Ext Condensed Bold"/>
          <w:sz w:val="160"/>
          <w:lang w:val="en-GB"/>
        </w:rPr>
      </w:pPr>
      <w:r>
        <w:rPr>
          <w:rFonts w:ascii="Gill Sans MT Ext Condensed Bold" w:hAnsi="Gill Sans MT Ext Condensed Bold"/>
          <w:noProof/>
          <w:sz w:val="160"/>
        </w:rPr>
        <w:drawing>
          <wp:inline distT="0" distB="0" distL="0" distR="0" wp14:anchorId="746D7776" wp14:editId="27690B67">
            <wp:extent cx="5727065" cy="2261870"/>
            <wp:effectExtent l="0" t="0" r="0" b="0"/>
            <wp:docPr id="14" name="Picture 14" descr="../../Desktop/Screen%20Shot%202018-03-14%20at%2012.24.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esktop/Screen%20Shot%202018-03-14%20at%2012.24.27.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7065" cy="2261870"/>
                    </a:xfrm>
                    <a:prstGeom prst="rect">
                      <a:avLst/>
                    </a:prstGeom>
                    <a:noFill/>
                    <a:ln>
                      <a:noFill/>
                    </a:ln>
                  </pic:spPr>
                </pic:pic>
              </a:graphicData>
            </a:graphic>
          </wp:inline>
        </w:drawing>
      </w:r>
    </w:p>
    <w:p w14:paraId="23F90395" w14:textId="77777777" w:rsidR="0098390D" w:rsidRPr="0098390D" w:rsidRDefault="0098390D" w:rsidP="008E5946">
      <w:pPr>
        <w:rPr>
          <w:rFonts w:ascii="Gill Sans MT Ext Condensed Bold" w:hAnsi="Gill Sans MT Ext Condensed Bold"/>
          <w:sz w:val="160"/>
          <w:lang w:val="en-GB"/>
        </w:rPr>
      </w:pPr>
    </w:p>
    <w:p w14:paraId="230B1FBB" w14:textId="79277C3F" w:rsidR="0098390D" w:rsidRPr="008E5946" w:rsidRDefault="00563555" w:rsidP="0098390D">
      <w:pPr>
        <w:jc w:val="center"/>
        <w:rPr>
          <w:rFonts w:ascii="Gill Sans MT Ext Condensed Bold" w:hAnsi="Gill Sans MT Ext Condensed Bold"/>
          <w:sz w:val="160"/>
          <w:u w:val="single"/>
          <w:lang w:val="en-GB"/>
        </w:rPr>
      </w:pPr>
      <w:r w:rsidRPr="008E5946">
        <w:rPr>
          <w:rFonts w:ascii="Gill Sans MT Ext Condensed Bold" w:hAnsi="Gill Sans MT Ext Condensed Bold"/>
          <w:sz w:val="160"/>
          <w:u w:val="single"/>
          <w:lang w:val="en-GB"/>
        </w:rPr>
        <w:lastRenderedPageBreak/>
        <w:t>A</w:t>
      </w:r>
      <w:r w:rsidR="00D43CA8" w:rsidRPr="008E5946">
        <w:rPr>
          <w:rFonts w:ascii="Gill Sans MT Ext Condensed Bold" w:hAnsi="Gill Sans MT Ext Condensed Bold"/>
          <w:sz w:val="160"/>
          <w:u w:val="single"/>
          <w:lang w:val="en-GB"/>
        </w:rPr>
        <w:t>bstract</w:t>
      </w:r>
      <w:r w:rsidRPr="008E5946">
        <w:rPr>
          <w:rFonts w:ascii="Gill Sans MT Ext Condensed Bold" w:hAnsi="Gill Sans MT Ext Condensed Bold"/>
          <w:sz w:val="160"/>
          <w:u w:val="single"/>
          <w:lang w:val="en-GB"/>
        </w:rPr>
        <w:t xml:space="preserve"> </w:t>
      </w:r>
    </w:p>
    <w:p w14:paraId="7CCD100A" w14:textId="77777777" w:rsidR="0098390D" w:rsidRDefault="0098390D">
      <w:pPr>
        <w:rPr>
          <w:sz w:val="28"/>
          <w:lang w:val="en-GB"/>
        </w:rPr>
      </w:pPr>
    </w:p>
    <w:p w14:paraId="2EB6A6F8" w14:textId="127E20DC" w:rsidR="0098390D" w:rsidRDefault="00F30D8A" w:rsidP="00E753D9">
      <w:pPr>
        <w:jc w:val="center"/>
        <w:rPr>
          <w:sz w:val="28"/>
          <w:lang w:val="en-GB"/>
        </w:rPr>
      </w:pPr>
      <w:r>
        <w:rPr>
          <w:sz w:val="28"/>
          <w:lang w:val="en-GB"/>
        </w:rPr>
        <w:t>During this report, it highlights the main features which took place during a study based on Psychology</w:t>
      </w:r>
      <w:r w:rsidR="009F11C1">
        <w:rPr>
          <w:sz w:val="28"/>
          <w:lang w:val="en-GB"/>
        </w:rPr>
        <w:t xml:space="preserve"> &amp; Counselling</w:t>
      </w:r>
      <w:r>
        <w:rPr>
          <w:sz w:val="28"/>
          <w:lang w:val="en-GB"/>
        </w:rPr>
        <w:t xml:space="preserve"> students at the University of Wales Trinity St David, and how they perceived face recognition of race bias under a distractor task.  The experiment hypothesis which was reported in this study was that “</w:t>
      </w:r>
      <w:r w:rsidRPr="00F30D8A">
        <w:rPr>
          <w:i/>
          <w:sz w:val="28"/>
          <w:lang w:val="en-GB"/>
        </w:rPr>
        <w:t>that individuals would recognise their ow</w:t>
      </w:r>
      <w:r>
        <w:rPr>
          <w:i/>
          <w:sz w:val="28"/>
          <w:lang w:val="en-GB"/>
        </w:rPr>
        <w:t xml:space="preserve">n </w:t>
      </w:r>
      <w:r w:rsidR="00194D82">
        <w:rPr>
          <w:i/>
          <w:sz w:val="28"/>
          <w:lang w:val="en-GB"/>
        </w:rPr>
        <w:t>ethnicity</w:t>
      </w:r>
      <w:r>
        <w:rPr>
          <w:i/>
          <w:sz w:val="28"/>
          <w:lang w:val="en-GB"/>
        </w:rPr>
        <w:t xml:space="preserve"> better than another</w:t>
      </w:r>
      <w:r w:rsidR="00422103">
        <w:rPr>
          <w:i/>
          <w:sz w:val="28"/>
          <w:lang w:val="en-GB"/>
        </w:rPr>
        <w:t xml:space="preserve">”. </w:t>
      </w:r>
      <w:r w:rsidR="00422103" w:rsidRPr="00422103">
        <w:rPr>
          <w:sz w:val="28"/>
          <w:lang w:val="en-GB"/>
        </w:rPr>
        <w:t>The study which was conducted was a ‘paired sample’ which was also done in a large group in the university.</w:t>
      </w:r>
      <w:r w:rsidR="00FA6FB8">
        <w:rPr>
          <w:sz w:val="28"/>
          <w:lang w:val="en-GB"/>
        </w:rPr>
        <w:t xml:space="preserve"> </w:t>
      </w:r>
      <w:r w:rsidR="00194D82">
        <w:rPr>
          <w:sz w:val="28"/>
          <w:lang w:val="en-GB"/>
        </w:rPr>
        <w:t>The report highlights</w:t>
      </w:r>
      <w:r>
        <w:rPr>
          <w:sz w:val="28"/>
          <w:lang w:val="en-GB"/>
        </w:rPr>
        <w:t xml:space="preserve"> the results of the study</w:t>
      </w:r>
      <w:r w:rsidR="0059412F">
        <w:rPr>
          <w:sz w:val="28"/>
          <w:lang w:val="en-GB"/>
        </w:rPr>
        <w:t xml:space="preserve"> which</w:t>
      </w:r>
      <w:r>
        <w:rPr>
          <w:sz w:val="28"/>
          <w:lang w:val="en-GB"/>
        </w:rPr>
        <w:t xml:space="preserve"> </w:t>
      </w:r>
      <w:r w:rsidR="00FA6FB8">
        <w:rPr>
          <w:sz w:val="28"/>
          <w:lang w:val="en-GB"/>
        </w:rPr>
        <w:t>showed that black faces were recognised more consistently than white, therefore the hypothesis which was predicted had to be rejected.</w:t>
      </w:r>
      <w:r w:rsidR="00194D82">
        <w:rPr>
          <w:sz w:val="28"/>
          <w:lang w:val="en-GB"/>
        </w:rPr>
        <w:t xml:space="preserve"> The information which was received through the study</w:t>
      </w:r>
      <w:r w:rsidR="0059412F">
        <w:rPr>
          <w:sz w:val="28"/>
          <w:lang w:val="en-GB"/>
        </w:rPr>
        <w:t xml:space="preserve"> recall sheet</w:t>
      </w:r>
      <w:r w:rsidR="00194D82">
        <w:rPr>
          <w:sz w:val="28"/>
          <w:lang w:val="en-GB"/>
        </w:rPr>
        <w:t xml:space="preserve"> was then used to calculate the t-test result.</w:t>
      </w:r>
      <w:r w:rsidR="0059412F">
        <w:rPr>
          <w:sz w:val="28"/>
          <w:lang w:val="en-GB"/>
        </w:rPr>
        <w:t xml:space="preserve"> It can be argued that the results of this study lack</w:t>
      </w:r>
      <w:r w:rsidR="008B76DE">
        <w:rPr>
          <w:sz w:val="28"/>
          <w:lang w:val="en-GB"/>
        </w:rPr>
        <w:t>’</w:t>
      </w:r>
      <w:r w:rsidR="0059412F">
        <w:rPr>
          <w:sz w:val="28"/>
          <w:lang w:val="en-GB"/>
        </w:rPr>
        <w:t>s validity as there were no other ethnics present during the study and there were only 29 participants involved, for that reason the results cannot be gener</w:t>
      </w:r>
      <w:r w:rsidR="00E753D9">
        <w:rPr>
          <w:sz w:val="28"/>
          <w:lang w:val="en-GB"/>
        </w:rPr>
        <w:t>alised to the larger population.</w:t>
      </w:r>
    </w:p>
    <w:p w14:paraId="303042E0" w14:textId="77777777" w:rsidR="0098390D" w:rsidRDefault="0098390D" w:rsidP="00FA6FB8">
      <w:pPr>
        <w:jc w:val="center"/>
        <w:rPr>
          <w:sz w:val="28"/>
          <w:lang w:val="en-GB"/>
        </w:rPr>
      </w:pPr>
    </w:p>
    <w:p w14:paraId="4682497E" w14:textId="77777777" w:rsidR="0098390D" w:rsidRDefault="0098390D">
      <w:pPr>
        <w:rPr>
          <w:sz w:val="28"/>
          <w:lang w:val="en-GB"/>
        </w:rPr>
      </w:pPr>
    </w:p>
    <w:p w14:paraId="0F4A3082" w14:textId="77777777" w:rsidR="0098390D" w:rsidRDefault="0098390D">
      <w:pPr>
        <w:rPr>
          <w:sz w:val="28"/>
          <w:lang w:val="en-GB"/>
        </w:rPr>
      </w:pPr>
    </w:p>
    <w:p w14:paraId="2C339483" w14:textId="77777777" w:rsidR="0098390D" w:rsidRDefault="0098390D">
      <w:pPr>
        <w:rPr>
          <w:sz w:val="28"/>
          <w:lang w:val="en-GB"/>
        </w:rPr>
      </w:pPr>
    </w:p>
    <w:p w14:paraId="51D542A6" w14:textId="77777777" w:rsidR="0098390D" w:rsidRDefault="0098390D">
      <w:pPr>
        <w:rPr>
          <w:sz w:val="28"/>
          <w:lang w:val="en-GB"/>
        </w:rPr>
      </w:pPr>
    </w:p>
    <w:p w14:paraId="7D6ACB11" w14:textId="77777777" w:rsidR="0098390D" w:rsidRDefault="0098390D">
      <w:pPr>
        <w:rPr>
          <w:sz w:val="28"/>
          <w:lang w:val="en-GB"/>
        </w:rPr>
      </w:pPr>
    </w:p>
    <w:p w14:paraId="04FD598B" w14:textId="77777777" w:rsidR="0098390D" w:rsidRDefault="0098390D">
      <w:pPr>
        <w:rPr>
          <w:sz w:val="28"/>
          <w:lang w:val="en-GB"/>
        </w:rPr>
      </w:pPr>
    </w:p>
    <w:p w14:paraId="0660E179" w14:textId="77777777" w:rsidR="0098390D" w:rsidRDefault="0098390D">
      <w:pPr>
        <w:rPr>
          <w:sz w:val="28"/>
          <w:lang w:val="en-GB"/>
        </w:rPr>
      </w:pPr>
    </w:p>
    <w:p w14:paraId="4DB6865E" w14:textId="77777777" w:rsidR="0098390D" w:rsidRDefault="0098390D">
      <w:pPr>
        <w:rPr>
          <w:sz w:val="28"/>
          <w:lang w:val="en-GB"/>
        </w:rPr>
      </w:pPr>
    </w:p>
    <w:p w14:paraId="6E4DB2D1" w14:textId="77777777" w:rsidR="0098390D" w:rsidRDefault="0098390D">
      <w:pPr>
        <w:rPr>
          <w:sz w:val="28"/>
          <w:lang w:val="en-GB"/>
        </w:rPr>
      </w:pPr>
    </w:p>
    <w:p w14:paraId="35D1E0A1" w14:textId="77777777" w:rsidR="0098390D" w:rsidRDefault="0098390D">
      <w:pPr>
        <w:rPr>
          <w:sz w:val="28"/>
          <w:lang w:val="en-GB"/>
        </w:rPr>
      </w:pPr>
    </w:p>
    <w:p w14:paraId="4FA35F1F" w14:textId="77777777" w:rsidR="0098390D" w:rsidRDefault="0098390D">
      <w:pPr>
        <w:rPr>
          <w:sz w:val="28"/>
          <w:lang w:val="en-GB"/>
        </w:rPr>
      </w:pPr>
    </w:p>
    <w:p w14:paraId="498511E9" w14:textId="77777777" w:rsidR="0098390D" w:rsidRDefault="0098390D">
      <w:pPr>
        <w:rPr>
          <w:sz w:val="28"/>
          <w:lang w:val="en-GB"/>
        </w:rPr>
      </w:pPr>
    </w:p>
    <w:p w14:paraId="110CF5D5" w14:textId="77777777" w:rsidR="0098390D" w:rsidRDefault="0098390D">
      <w:pPr>
        <w:rPr>
          <w:sz w:val="28"/>
          <w:lang w:val="en-GB"/>
        </w:rPr>
      </w:pPr>
    </w:p>
    <w:p w14:paraId="393FAC38" w14:textId="77777777" w:rsidR="0098390D" w:rsidRDefault="0098390D">
      <w:pPr>
        <w:rPr>
          <w:sz w:val="28"/>
          <w:lang w:val="en-GB"/>
        </w:rPr>
      </w:pPr>
    </w:p>
    <w:p w14:paraId="5ABEB0E4" w14:textId="77777777" w:rsidR="0098390D" w:rsidRDefault="0098390D">
      <w:pPr>
        <w:rPr>
          <w:sz w:val="28"/>
          <w:lang w:val="en-GB"/>
        </w:rPr>
      </w:pPr>
    </w:p>
    <w:p w14:paraId="6094FEC8" w14:textId="77777777" w:rsidR="0098390D" w:rsidRDefault="0098390D">
      <w:pPr>
        <w:rPr>
          <w:sz w:val="28"/>
          <w:lang w:val="en-GB"/>
        </w:rPr>
      </w:pPr>
    </w:p>
    <w:p w14:paraId="4EFF2455" w14:textId="77777777" w:rsidR="0098390D" w:rsidRDefault="0098390D">
      <w:pPr>
        <w:rPr>
          <w:sz w:val="28"/>
          <w:lang w:val="en-GB"/>
        </w:rPr>
      </w:pPr>
    </w:p>
    <w:p w14:paraId="2D21BD60" w14:textId="77777777" w:rsidR="0098390D" w:rsidRDefault="0098390D">
      <w:pPr>
        <w:rPr>
          <w:sz w:val="28"/>
          <w:lang w:val="en-GB"/>
        </w:rPr>
      </w:pPr>
    </w:p>
    <w:p w14:paraId="7F782C15" w14:textId="77777777" w:rsidR="0098390D" w:rsidRDefault="0098390D">
      <w:pPr>
        <w:rPr>
          <w:sz w:val="28"/>
          <w:lang w:val="en-GB"/>
        </w:rPr>
      </w:pPr>
    </w:p>
    <w:p w14:paraId="54F88EF4" w14:textId="77777777" w:rsidR="00755648" w:rsidRDefault="00755648" w:rsidP="004B5B38">
      <w:pPr>
        <w:rPr>
          <w:sz w:val="28"/>
          <w:lang w:val="en-GB"/>
        </w:rPr>
      </w:pPr>
    </w:p>
    <w:p w14:paraId="5E9111DD" w14:textId="77777777" w:rsidR="00755648" w:rsidRDefault="00755648" w:rsidP="004B5B38">
      <w:pPr>
        <w:rPr>
          <w:sz w:val="28"/>
          <w:lang w:val="en-GB"/>
        </w:rPr>
      </w:pPr>
    </w:p>
    <w:p w14:paraId="7E672259" w14:textId="77777777" w:rsidR="00755648" w:rsidRDefault="00755648" w:rsidP="00FA6FB8">
      <w:pPr>
        <w:rPr>
          <w:sz w:val="28"/>
          <w:lang w:val="en-GB"/>
        </w:rPr>
      </w:pPr>
    </w:p>
    <w:p w14:paraId="79A3E855" w14:textId="38BDB5BF" w:rsidR="00AF4B6C" w:rsidRPr="00DC597F" w:rsidRDefault="00AF4B6C" w:rsidP="00FA6FB8">
      <w:pPr>
        <w:rPr>
          <w:i/>
          <w:sz w:val="28"/>
          <w:lang w:val="en-GB"/>
        </w:rPr>
      </w:pPr>
      <w:r w:rsidRPr="00E96C2F">
        <w:rPr>
          <w:sz w:val="28"/>
          <w:lang w:val="en-GB"/>
        </w:rPr>
        <w:t>To begin with the aim of this research is to identify</w:t>
      </w:r>
      <w:r w:rsidR="002D664D">
        <w:rPr>
          <w:sz w:val="28"/>
          <w:lang w:val="en-GB"/>
        </w:rPr>
        <w:t xml:space="preserve"> whether</w:t>
      </w:r>
      <w:r w:rsidR="00FF2DD7" w:rsidRPr="00E96C2F">
        <w:rPr>
          <w:sz w:val="28"/>
          <w:lang w:val="en-GB"/>
        </w:rPr>
        <w:t xml:space="preserve"> humans are able to recall images of human faces which belong to the same ethnicity </w:t>
      </w:r>
      <w:r w:rsidR="00285F62">
        <w:rPr>
          <w:sz w:val="28"/>
          <w:lang w:val="en-GB"/>
        </w:rPr>
        <w:t>as them.</w:t>
      </w:r>
      <w:r w:rsidR="00DC597F">
        <w:rPr>
          <w:sz w:val="28"/>
          <w:lang w:val="en-GB"/>
        </w:rPr>
        <w:t xml:space="preserve"> Before conducting </w:t>
      </w:r>
      <w:r w:rsidR="00EC29F2">
        <w:rPr>
          <w:sz w:val="28"/>
          <w:lang w:val="en-GB"/>
        </w:rPr>
        <w:t xml:space="preserve">the </w:t>
      </w:r>
      <w:r w:rsidR="00DC597F">
        <w:rPr>
          <w:sz w:val="28"/>
          <w:lang w:val="en-GB"/>
        </w:rPr>
        <w:t>research</w:t>
      </w:r>
      <w:r w:rsidR="006A6922">
        <w:rPr>
          <w:sz w:val="28"/>
          <w:lang w:val="en-GB"/>
        </w:rPr>
        <w:t>,</w:t>
      </w:r>
      <w:r w:rsidR="00DC597F">
        <w:rPr>
          <w:sz w:val="28"/>
          <w:lang w:val="en-GB"/>
        </w:rPr>
        <w:t xml:space="preserve"> it is advised to improve knowledge on the subject</w:t>
      </w:r>
      <w:r w:rsidR="00D5629B" w:rsidRPr="00E96C2F">
        <w:rPr>
          <w:sz w:val="28"/>
          <w:lang w:val="en-GB"/>
        </w:rPr>
        <w:t>,</w:t>
      </w:r>
      <w:r w:rsidR="006A6922">
        <w:rPr>
          <w:sz w:val="28"/>
          <w:lang w:val="en-GB"/>
        </w:rPr>
        <w:t xml:space="preserve"> therefore</w:t>
      </w:r>
      <w:r w:rsidR="009451B2" w:rsidRPr="00EC29F2">
        <w:rPr>
          <w:sz w:val="28"/>
          <w:lang w:val="en-GB"/>
        </w:rPr>
        <w:t xml:space="preserve"> a literat</w:t>
      </w:r>
      <w:r w:rsidR="00DC597F" w:rsidRPr="00EC29F2">
        <w:rPr>
          <w:sz w:val="28"/>
          <w:lang w:val="en-GB"/>
        </w:rPr>
        <w:t xml:space="preserve">ure review </w:t>
      </w:r>
      <w:r w:rsidR="006A6922">
        <w:rPr>
          <w:sz w:val="28"/>
          <w:lang w:val="en-GB"/>
        </w:rPr>
        <w:t>was undertaken on</w:t>
      </w:r>
      <w:r w:rsidR="00DC597F" w:rsidRPr="00EC29F2">
        <w:rPr>
          <w:sz w:val="28"/>
          <w:lang w:val="en-GB"/>
        </w:rPr>
        <w:t xml:space="preserve"> topics close to the</w:t>
      </w:r>
      <w:r w:rsidR="009451B2" w:rsidRPr="00EC29F2">
        <w:rPr>
          <w:sz w:val="28"/>
          <w:lang w:val="en-GB"/>
        </w:rPr>
        <w:t xml:space="preserve"> research. </w:t>
      </w:r>
      <w:r w:rsidR="00DC597F" w:rsidRPr="00EC29F2">
        <w:rPr>
          <w:sz w:val="28"/>
          <w:lang w:val="en-GB"/>
        </w:rPr>
        <w:t xml:space="preserve"> The first literature review which was viewed</w:t>
      </w:r>
      <w:r w:rsidR="00DC597F">
        <w:rPr>
          <w:i/>
          <w:sz w:val="28"/>
          <w:lang w:val="en-GB"/>
        </w:rPr>
        <w:t>,</w:t>
      </w:r>
      <w:r w:rsidR="00C5001F" w:rsidRPr="00E96C2F">
        <w:rPr>
          <w:i/>
          <w:sz w:val="28"/>
          <w:lang w:val="en-GB"/>
        </w:rPr>
        <w:t xml:space="preserve"> “Thirty years of investigating the own – race bias in memory for faces</w:t>
      </w:r>
      <w:r w:rsidR="00C5001F" w:rsidRPr="00E96C2F">
        <w:rPr>
          <w:sz w:val="28"/>
          <w:lang w:val="en-GB"/>
        </w:rPr>
        <w:t>” a meta-analysis review by Christian A. Meissner &amp; John C. Brigham</w:t>
      </w:r>
      <w:r w:rsidR="00DC597F">
        <w:rPr>
          <w:sz w:val="28"/>
          <w:lang w:val="en-GB"/>
        </w:rPr>
        <w:t>. They</w:t>
      </w:r>
      <w:r w:rsidR="00857D67" w:rsidRPr="00E96C2F">
        <w:rPr>
          <w:sz w:val="28"/>
          <w:lang w:val="en-GB"/>
        </w:rPr>
        <w:t xml:space="preserve"> provide some research from</w:t>
      </w:r>
      <w:r w:rsidR="00DC597F">
        <w:rPr>
          <w:sz w:val="28"/>
          <w:lang w:val="en-GB"/>
        </w:rPr>
        <w:t xml:space="preserve"> a</w:t>
      </w:r>
      <w:r w:rsidR="00857D67" w:rsidRPr="00E96C2F">
        <w:rPr>
          <w:sz w:val="28"/>
          <w:lang w:val="en-GB"/>
        </w:rPr>
        <w:t xml:space="preserve"> crime case in 1971, where five black men were </w:t>
      </w:r>
      <w:r w:rsidR="00AA3889" w:rsidRPr="00E96C2F">
        <w:rPr>
          <w:sz w:val="28"/>
          <w:lang w:val="en-GB"/>
        </w:rPr>
        <w:t xml:space="preserve">wrongfully convicted of a robbery and a murder, due to there being five white eyewitnesses who identified each of them correctly, although there was no forensic evidence that these men committed the crime. In spite of this, during the trails there was raised questions such as “what more evidence is needed than eye witnesses”. Further down the line, </w:t>
      </w:r>
      <w:r w:rsidR="00D75037">
        <w:rPr>
          <w:sz w:val="28"/>
          <w:lang w:val="en-GB"/>
        </w:rPr>
        <w:t xml:space="preserve">the </w:t>
      </w:r>
      <w:r w:rsidR="004670DB">
        <w:rPr>
          <w:sz w:val="28"/>
          <w:lang w:val="en-GB"/>
        </w:rPr>
        <w:t>defenc</w:t>
      </w:r>
      <w:r w:rsidR="00AA3889" w:rsidRPr="00E96C2F">
        <w:rPr>
          <w:sz w:val="28"/>
          <w:lang w:val="en-GB"/>
        </w:rPr>
        <w:t>e line located the actual murder/robbery criminals</w:t>
      </w:r>
      <w:r w:rsidR="002F0A2D" w:rsidRPr="00E96C2F">
        <w:rPr>
          <w:sz w:val="28"/>
          <w:lang w:val="en-GB"/>
        </w:rPr>
        <w:t>. This case prohibited further research on own race bias identification.</w:t>
      </w:r>
      <w:r w:rsidR="00E92F2B" w:rsidRPr="00E96C2F">
        <w:rPr>
          <w:sz w:val="28"/>
          <w:lang w:val="en-GB"/>
        </w:rPr>
        <w:t xml:space="preserve"> Another piece of literature which would provide good knowledge on this subject would </w:t>
      </w:r>
      <w:r w:rsidR="00E92F2B" w:rsidRPr="00E96C2F">
        <w:rPr>
          <w:i/>
          <w:sz w:val="28"/>
          <w:lang w:val="en-GB"/>
        </w:rPr>
        <w:t>be ‘’An investigation of the contact hypothesis of the own race bias</w:t>
      </w:r>
      <w:r w:rsidR="0069048A" w:rsidRPr="00E96C2F">
        <w:rPr>
          <w:i/>
          <w:sz w:val="28"/>
          <w:lang w:val="en-GB"/>
        </w:rPr>
        <w:t xml:space="preserve"> in face recognition</w:t>
      </w:r>
      <w:r w:rsidR="0069048A" w:rsidRPr="00E96C2F">
        <w:rPr>
          <w:sz w:val="28"/>
          <w:lang w:val="en-GB"/>
        </w:rPr>
        <w:t xml:space="preserve">”, found that </w:t>
      </w:r>
      <w:r w:rsidR="000A105A" w:rsidRPr="00E96C2F">
        <w:rPr>
          <w:sz w:val="28"/>
          <w:lang w:val="en-GB"/>
        </w:rPr>
        <w:t>on the whole participants recognised their own race more consist</w:t>
      </w:r>
      <w:r w:rsidR="004148AA">
        <w:rPr>
          <w:sz w:val="28"/>
          <w:lang w:val="en-GB"/>
        </w:rPr>
        <w:t>e</w:t>
      </w:r>
      <w:r w:rsidR="000A105A" w:rsidRPr="00E96C2F">
        <w:rPr>
          <w:sz w:val="28"/>
          <w:lang w:val="en-GB"/>
        </w:rPr>
        <w:t>ntly than another race.</w:t>
      </w:r>
      <w:r w:rsidR="002F0A2D" w:rsidRPr="00E96C2F">
        <w:rPr>
          <w:sz w:val="28"/>
          <w:lang w:val="en-GB"/>
        </w:rPr>
        <w:t xml:space="preserve"> </w:t>
      </w:r>
      <w:r w:rsidR="006A1076">
        <w:rPr>
          <w:sz w:val="28"/>
          <w:lang w:val="en-GB"/>
        </w:rPr>
        <w:t>Furthermore, another which was reviewed beforehand</w:t>
      </w:r>
      <w:r w:rsidR="004148AA">
        <w:rPr>
          <w:sz w:val="28"/>
          <w:lang w:val="en-GB"/>
        </w:rPr>
        <w:t xml:space="preserve"> was</w:t>
      </w:r>
      <w:r w:rsidR="006A1076">
        <w:rPr>
          <w:sz w:val="28"/>
          <w:lang w:val="en-GB"/>
        </w:rPr>
        <w:t xml:space="preserve"> </w:t>
      </w:r>
      <w:r w:rsidR="006A1076" w:rsidRPr="00E809B7">
        <w:rPr>
          <w:i/>
          <w:sz w:val="28"/>
          <w:lang w:val="en-GB"/>
        </w:rPr>
        <w:t>“Recognition for faces of own and other race</w:t>
      </w:r>
      <w:r w:rsidR="006A1076">
        <w:rPr>
          <w:sz w:val="28"/>
          <w:lang w:val="en-GB"/>
        </w:rPr>
        <w:t>”</w:t>
      </w:r>
      <w:r w:rsidR="004148AA">
        <w:rPr>
          <w:sz w:val="28"/>
          <w:lang w:val="en-GB"/>
        </w:rPr>
        <w:t xml:space="preserve"> found</w:t>
      </w:r>
      <w:r w:rsidR="00265C99">
        <w:rPr>
          <w:sz w:val="28"/>
          <w:lang w:val="en-GB"/>
        </w:rPr>
        <w:t xml:space="preserve"> that </w:t>
      </w:r>
      <w:r w:rsidR="008955ED">
        <w:rPr>
          <w:sz w:val="28"/>
          <w:lang w:val="en-GB"/>
        </w:rPr>
        <w:t xml:space="preserve">subjects involved in the study had recognised their own race correctly than any other. </w:t>
      </w:r>
      <w:r w:rsidR="002F0A2D" w:rsidRPr="00E96C2F">
        <w:rPr>
          <w:sz w:val="28"/>
          <w:lang w:val="en-GB"/>
        </w:rPr>
        <w:t>After</w:t>
      </w:r>
      <w:r w:rsidR="00DC597F">
        <w:rPr>
          <w:sz w:val="28"/>
          <w:lang w:val="en-GB"/>
        </w:rPr>
        <w:t xml:space="preserve"> r</w:t>
      </w:r>
      <w:r w:rsidR="00C9163A">
        <w:rPr>
          <w:sz w:val="28"/>
          <w:lang w:val="en-GB"/>
        </w:rPr>
        <w:t>eviewing the</w:t>
      </w:r>
      <w:r w:rsidR="00DC597F">
        <w:rPr>
          <w:sz w:val="28"/>
          <w:lang w:val="en-GB"/>
        </w:rPr>
        <w:t xml:space="preserve"> articles</w:t>
      </w:r>
      <w:r w:rsidR="002F0A2D" w:rsidRPr="00E96C2F">
        <w:rPr>
          <w:sz w:val="28"/>
          <w:lang w:val="en-GB"/>
        </w:rPr>
        <w:t xml:space="preserve"> it </w:t>
      </w:r>
      <w:r w:rsidR="00A61545">
        <w:rPr>
          <w:sz w:val="28"/>
          <w:lang w:val="en-GB"/>
        </w:rPr>
        <w:t>prompt</w:t>
      </w:r>
      <w:r w:rsidR="002F0A2D" w:rsidRPr="00E96C2F">
        <w:rPr>
          <w:sz w:val="28"/>
          <w:lang w:val="en-GB"/>
        </w:rPr>
        <w:t xml:space="preserve"> to do further research into the subject of facial recognition under a distractor task</w:t>
      </w:r>
      <w:r w:rsidR="004D1AFB">
        <w:rPr>
          <w:sz w:val="28"/>
          <w:lang w:val="en-GB"/>
        </w:rPr>
        <w:t xml:space="preserve"> as the articles tended to show a trend</w:t>
      </w:r>
      <w:r w:rsidR="002F0A2D" w:rsidRPr="00E96C2F">
        <w:rPr>
          <w:sz w:val="28"/>
          <w:lang w:val="en-GB"/>
        </w:rPr>
        <w:t>.</w:t>
      </w:r>
      <w:r w:rsidR="00FF2DD7" w:rsidRPr="00E96C2F">
        <w:rPr>
          <w:sz w:val="28"/>
          <w:lang w:val="en-GB"/>
        </w:rPr>
        <w:t xml:space="preserve"> After careful </w:t>
      </w:r>
      <w:r w:rsidR="003951D1" w:rsidRPr="00E96C2F">
        <w:rPr>
          <w:sz w:val="28"/>
          <w:lang w:val="en-GB"/>
        </w:rPr>
        <w:t xml:space="preserve">analysis </w:t>
      </w:r>
      <w:r w:rsidR="00DC597F">
        <w:rPr>
          <w:sz w:val="28"/>
          <w:lang w:val="en-GB"/>
        </w:rPr>
        <w:t>the</w:t>
      </w:r>
      <w:r w:rsidR="003951D1" w:rsidRPr="00E96C2F">
        <w:rPr>
          <w:sz w:val="28"/>
          <w:lang w:val="en-GB"/>
        </w:rPr>
        <w:t xml:space="preserve"> </w:t>
      </w:r>
      <w:r w:rsidR="00DC597F">
        <w:rPr>
          <w:sz w:val="28"/>
          <w:lang w:val="en-GB"/>
        </w:rPr>
        <w:t xml:space="preserve">designed </w:t>
      </w:r>
      <w:r w:rsidR="003951D1" w:rsidRPr="00E96C2F">
        <w:rPr>
          <w:sz w:val="28"/>
          <w:lang w:val="en-GB"/>
        </w:rPr>
        <w:t>hypothesis</w:t>
      </w:r>
      <w:r w:rsidR="004670DB">
        <w:rPr>
          <w:sz w:val="28"/>
          <w:lang w:val="en-GB"/>
        </w:rPr>
        <w:t xml:space="preserve"> created</w:t>
      </w:r>
      <w:r w:rsidR="00DC597F">
        <w:rPr>
          <w:sz w:val="28"/>
          <w:lang w:val="en-GB"/>
        </w:rPr>
        <w:t xml:space="preserve"> was </w:t>
      </w:r>
      <w:r w:rsidR="00A61545">
        <w:rPr>
          <w:sz w:val="28"/>
          <w:lang w:val="en-GB"/>
        </w:rPr>
        <w:t>to</w:t>
      </w:r>
      <w:r w:rsidR="00DC597F" w:rsidRPr="00DC597F">
        <w:rPr>
          <w:i/>
          <w:sz w:val="28"/>
          <w:lang w:val="en-GB"/>
        </w:rPr>
        <w:t>:</w:t>
      </w:r>
      <w:r w:rsidR="003951D1" w:rsidRPr="00DC597F">
        <w:rPr>
          <w:i/>
          <w:sz w:val="28"/>
          <w:lang w:val="en-GB"/>
        </w:rPr>
        <w:t xml:space="preserve"> test</w:t>
      </w:r>
      <w:r w:rsidR="00DC597F" w:rsidRPr="00DC597F">
        <w:rPr>
          <w:i/>
          <w:sz w:val="28"/>
          <w:lang w:val="en-GB"/>
        </w:rPr>
        <w:t xml:space="preserve"> that individuals</w:t>
      </w:r>
      <w:r w:rsidR="00C9163A">
        <w:rPr>
          <w:i/>
          <w:sz w:val="28"/>
          <w:lang w:val="en-GB"/>
        </w:rPr>
        <w:t xml:space="preserve"> would</w:t>
      </w:r>
      <w:r w:rsidR="00DC597F" w:rsidRPr="00DC597F">
        <w:rPr>
          <w:i/>
          <w:sz w:val="28"/>
          <w:lang w:val="en-GB"/>
        </w:rPr>
        <w:t xml:space="preserve"> recognise their</w:t>
      </w:r>
      <w:r w:rsidR="004C643A" w:rsidRPr="00DC597F">
        <w:rPr>
          <w:i/>
          <w:sz w:val="28"/>
          <w:lang w:val="en-GB"/>
        </w:rPr>
        <w:t xml:space="preserve"> own ethnicity better than another.</w:t>
      </w:r>
    </w:p>
    <w:p w14:paraId="2014EF34" w14:textId="77777777" w:rsidR="002F0A2D" w:rsidRDefault="002F0A2D" w:rsidP="00FA6FB8">
      <w:pPr>
        <w:rPr>
          <w:i/>
          <w:sz w:val="28"/>
          <w:lang w:val="en-GB"/>
        </w:rPr>
      </w:pPr>
    </w:p>
    <w:p w14:paraId="282606A6" w14:textId="55D9E778" w:rsidR="00F30D8A" w:rsidRPr="00F30D8A" w:rsidRDefault="00F30D8A" w:rsidP="00FA6FB8">
      <w:pPr>
        <w:rPr>
          <w:b/>
          <w:sz w:val="28"/>
          <w:u w:val="single"/>
          <w:lang w:val="en-GB"/>
        </w:rPr>
      </w:pPr>
      <w:r w:rsidRPr="00F30D8A">
        <w:rPr>
          <w:b/>
          <w:sz w:val="28"/>
          <w:u w:val="single"/>
          <w:lang w:val="en-GB"/>
        </w:rPr>
        <w:t>Method</w:t>
      </w:r>
    </w:p>
    <w:p w14:paraId="5E296E23" w14:textId="64934926" w:rsidR="002F0A2D" w:rsidRPr="00E96C2F" w:rsidRDefault="00DC597F" w:rsidP="00FA6FB8">
      <w:pPr>
        <w:rPr>
          <w:sz w:val="28"/>
          <w:lang w:val="en-GB"/>
        </w:rPr>
      </w:pPr>
      <w:r>
        <w:rPr>
          <w:sz w:val="28"/>
          <w:lang w:val="en-GB"/>
        </w:rPr>
        <w:t>Firstly, t</w:t>
      </w:r>
      <w:r w:rsidR="003C0E54">
        <w:rPr>
          <w:sz w:val="28"/>
          <w:lang w:val="en-GB"/>
        </w:rPr>
        <w:t>he participants, the individuals</w:t>
      </w:r>
      <w:r w:rsidR="002631DD" w:rsidRPr="00E96C2F">
        <w:rPr>
          <w:sz w:val="28"/>
          <w:lang w:val="en-GB"/>
        </w:rPr>
        <w:t xml:space="preserve"> which </w:t>
      </w:r>
      <w:r>
        <w:rPr>
          <w:sz w:val="28"/>
          <w:lang w:val="en-GB"/>
        </w:rPr>
        <w:t>were</w:t>
      </w:r>
      <w:r w:rsidR="002631DD" w:rsidRPr="00E96C2F">
        <w:rPr>
          <w:sz w:val="28"/>
          <w:lang w:val="en-GB"/>
        </w:rPr>
        <w:t xml:space="preserve"> </w:t>
      </w:r>
      <w:r>
        <w:rPr>
          <w:sz w:val="28"/>
          <w:lang w:val="en-GB"/>
        </w:rPr>
        <w:t>used in the study to get the results. They are students at university</w:t>
      </w:r>
      <w:r w:rsidR="003C0E54">
        <w:rPr>
          <w:sz w:val="28"/>
          <w:lang w:val="en-GB"/>
        </w:rPr>
        <w:t xml:space="preserve"> and all were selected to part take in this experiment as a result of being a psychology student</w:t>
      </w:r>
      <w:r w:rsidR="002631DD" w:rsidRPr="00E96C2F">
        <w:rPr>
          <w:sz w:val="28"/>
          <w:lang w:val="en-GB"/>
        </w:rPr>
        <w:t>, there were 29 students in on this particular day, 22 girls and 7 boys. The mean</w:t>
      </w:r>
      <w:r w:rsidR="00D3290F">
        <w:rPr>
          <w:sz w:val="28"/>
          <w:lang w:val="en-GB"/>
        </w:rPr>
        <w:t xml:space="preserve"> age of these participants</w:t>
      </w:r>
      <w:r w:rsidR="002631DD" w:rsidRPr="00E96C2F">
        <w:rPr>
          <w:sz w:val="28"/>
          <w:lang w:val="en-GB"/>
        </w:rPr>
        <w:t xml:space="preserve">: </w:t>
      </w:r>
      <w:r w:rsidR="00F02507" w:rsidRPr="00BA729B">
        <w:rPr>
          <w:i/>
          <w:sz w:val="28"/>
          <w:lang w:val="en-GB"/>
        </w:rPr>
        <w:t>27.31</w:t>
      </w:r>
      <w:r w:rsidR="000749D8" w:rsidRPr="00E96C2F">
        <w:rPr>
          <w:sz w:val="28"/>
          <w:lang w:val="en-GB"/>
        </w:rPr>
        <w:t>, to get this result</w:t>
      </w:r>
      <w:r w:rsidR="00C809C1">
        <w:rPr>
          <w:sz w:val="28"/>
          <w:lang w:val="en-GB"/>
        </w:rPr>
        <w:t>, the ages</w:t>
      </w:r>
      <w:r w:rsidR="00D3290F">
        <w:rPr>
          <w:sz w:val="28"/>
          <w:lang w:val="en-GB"/>
        </w:rPr>
        <w:t xml:space="preserve"> of everyone in the class</w:t>
      </w:r>
      <w:r w:rsidR="00C809C1">
        <w:rPr>
          <w:sz w:val="28"/>
          <w:lang w:val="en-GB"/>
        </w:rPr>
        <w:t xml:space="preserve"> were</w:t>
      </w:r>
      <w:r w:rsidR="000749D8" w:rsidRPr="00E96C2F">
        <w:rPr>
          <w:sz w:val="28"/>
          <w:lang w:val="en-GB"/>
        </w:rPr>
        <w:t xml:space="preserve"> </w:t>
      </w:r>
      <w:r w:rsidR="00D3290F">
        <w:rPr>
          <w:sz w:val="28"/>
          <w:lang w:val="en-GB"/>
        </w:rPr>
        <w:t>added up</w:t>
      </w:r>
      <w:r w:rsidR="000749D8" w:rsidRPr="00E96C2F">
        <w:rPr>
          <w:sz w:val="28"/>
          <w:lang w:val="en-GB"/>
        </w:rPr>
        <w:t xml:space="preserve"> and then divided by how many students were in on the day the research </w:t>
      </w:r>
      <w:r w:rsidR="00C809C1">
        <w:rPr>
          <w:sz w:val="28"/>
          <w:lang w:val="en-GB"/>
        </w:rPr>
        <w:t xml:space="preserve">took place, also </w:t>
      </w:r>
      <w:r w:rsidR="00EF7B77">
        <w:rPr>
          <w:sz w:val="28"/>
          <w:lang w:val="en-GB"/>
        </w:rPr>
        <w:t>the age range of the</w:t>
      </w:r>
      <w:r w:rsidR="00FF6D3E" w:rsidRPr="00E96C2F">
        <w:rPr>
          <w:sz w:val="28"/>
          <w:lang w:val="en-GB"/>
        </w:rPr>
        <w:t xml:space="preserve"> </w:t>
      </w:r>
      <w:r w:rsidR="0031673F" w:rsidRPr="00E96C2F">
        <w:rPr>
          <w:sz w:val="28"/>
          <w:lang w:val="en-GB"/>
        </w:rPr>
        <w:t xml:space="preserve">participants </w:t>
      </w:r>
      <w:r w:rsidR="00EF7B77">
        <w:rPr>
          <w:sz w:val="28"/>
          <w:lang w:val="en-GB"/>
        </w:rPr>
        <w:t>were 18 to 60</w:t>
      </w:r>
      <w:r w:rsidR="006B413D" w:rsidRPr="00E96C2F">
        <w:rPr>
          <w:sz w:val="28"/>
          <w:lang w:val="en-GB"/>
        </w:rPr>
        <w:t>.</w:t>
      </w:r>
    </w:p>
    <w:p w14:paraId="110E6925" w14:textId="77777777" w:rsidR="006B413D" w:rsidRPr="00E96C2F" w:rsidRDefault="006B413D" w:rsidP="00FA6FB8">
      <w:pPr>
        <w:rPr>
          <w:sz w:val="28"/>
          <w:lang w:val="en-GB"/>
        </w:rPr>
      </w:pPr>
    </w:p>
    <w:p w14:paraId="04D1606F" w14:textId="3BAEAB6E" w:rsidR="006B413D" w:rsidRPr="00E96C2F" w:rsidRDefault="00415905" w:rsidP="00FA6FB8">
      <w:pPr>
        <w:rPr>
          <w:sz w:val="28"/>
          <w:lang w:val="en-GB"/>
        </w:rPr>
      </w:pPr>
      <w:r w:rsidRPr="00E96C2F">
        <w:rPr>
          <w:sz w:val="28"/>
          <w:lang w:val="en-GB"/>
        </w:rPr>
        <w:t>The type of design method used was a ‘</w:t>
      </w:r>
      <w:r w:rsidR="005A2187">
        <w:rPr>
          <w:sz w:val="28"/>
          <w:lang w:val="en-GB"/>
        </w:rPr>
        <w:t>paired sample</w:t>
      </w:r>
      <w:r w:rsidRPr="00E96C2F">
        <w:rPr>
          <w:sz w:val="28"/>
          <w:lang w:val="en-GB"/>
        </w:rPr>
        <w:t>’</w:t>
      </w:r>
      <w:r w:rsidR="00F95762">
        <w:rPr>
          <w:sz w:val="28"/>
          <w:lang w:val="en-GB"/>
        </w:rPr>
        <w:t>.</w:t>
      </w:r>
      <w:r w:rsidR="00FE4ADB" w:rsidRPr="00E96C2F">
        <w:rPr>
          <w:sz w:val="28"/>
          <w:lang w:val="en-GB"/>
        </w:rPr>
        <w:t xml:space="preserve"> </w:t>
      </w:r>
      <w:r w:rsidR="003C0E54">
        <w:rPr>
          <w:sz w:val="28"/>
          <w:lang w:val="en-GB"/>
        </w:rPr>
        <w:t xml:space="preserve">Continuous data was collected using ordinal level of data measurement. </w:t>
      </w:r>
      <w:r w:rsidR="00FE4ADB" w:rsidRPr="00E96C2F">
        <w:rPr>
          <w:sz w:val="28"/>
          <w:lang w:val="en-GB"/>
        </w:rPr>
        <w:t xml:space="preserve">The independent </w:t>
      </w:r>
      <w:r w:rsidR="00C809C1">
        <w:rPr>
          <w:sz w:val="28"/>
          <w:lang w:val="en-GB"/>
        </w:rPr>
        <w:t>variable within the</w:t>
      </w:r>
      <w:r w:rsidR="00FE4ADB" w:rsidRPr="00E96C2F">
        <w:rPr>
          <w:sz w:val="28"/>
          <w:lang w:val="en-GB"/>
        </w:rPr>
        <w:t xml:space="preserve"> research study wa</w:t>
      </w:r>
      <w:r w:rsidR="00C809C1">
        <w:rPr>
          <w:sz w:val="28"/>
          <w:lang w:val="en-GB"/>
        </w:rPr>
        <w:t>s the</w:t>
      </w:r>
      <w:r w:rsidR="003C0E54">
        <w:rPr>
          <w:sz w:val="28"/>
          <w:lang w:val="en-GB"/>
        </w:rPr>
        <w:t xml:space="preserve"> race of the images displayed</w:t>
      </w:r>
      <w:r w:rsidR="00FE4ADB" w:rsidRPr="00E96C2F">
        <w:rPr>
          <w:sz w:val="28"/>
          <w:lang w:val="en-GB"/>
        </w:rPr>
        <w:t xml:space="preserve"> to the participants</w:t>
      </w:r>
      <w:r w:rsidR="00642DFD" w:rsidRPr="00E96C2F">
        <w:rPr>
          <w:sz w:val="28"/>
          <w:lang w:val="en-GB"/>
        </w:rPr>
        <w:t xml:space="preserve"> (an independent variable is one that does not depend on the needs of another)</w:t>
      </w:r>
      <w:r w:rsidR="00FE4ADB" w:rsidRPr="00E96C2F">
        <w:rPr>
          <w:sz w:val="28"/>
          <w:lang w:val="en-GB"/>
        </w:rPr>
        <w:t xml:space="preserve">, and then the dependant variable would be how many of these human faces were recognised when they were </w:t>
      </w:r>
      <w:r w:rsidR="00642DFD" w:rsidRPr="00E96C2F">
        <w:rPr>
          <w:sz w:val="28"/>
          <w:lang w:val="en-GB"/>
        </w:rPr>
        <w:t>tested with the distractor task</w:t>
      </w:r>
      <w:r w:rsidR="00915E61" w:rsidRPr="00E96C2F">
        <w:rPr>
          <w:sz w:val="28"/>
          <w:lang w:val="en-GB"/>
        </w:rPr>
        <w:t xml:space="preserve"> (the dependant variable is that ones value does depend on another).</w:t>
      </w:r>
    </w:p>
    <w:p w14:paraId="76732328" w14:textId="77777777" w:rsidR="003F165A" w:rsidRPr="00E96C2F" w:rsidRDefault="003F165A" w:rsidP="00FA6FB8">
      <w:pPr>
        <w:rPr>
          <w:sz w:val="28"/>
          <w:lang w:val="en-GB"/>
        </w:rPr>
      </w:pPr>
    </w:p>
    <w:p w14:paraId="1F3228EC" w14:textId="3C71D80C" w:rsidR="008B647B" w:rsidRPr="00E96C2F" w:rsidRDefault="00604B3C" w:rsidP="00FA6FB8">
      <w:pPr>
        <w:rPr>
          <w:sz w:val="28"/>
          <w:lang w:val="en-GB"/>
        </w:rPr>
      </w:pPr>
      <w:r>
        <w:rPr>
          <w:sz w:val="28"/>
          <w:lang w:val="en-GB"/>
        </w:rPr>
        <w:t>The next stage</w:t>
      </w:r>
      <w:r w:rsidR="00882394" w:rsidRPr="00E96C2F">
        <w:rPr>
          <w:sz w:val="28"/>
          <w:lang w:val="en-GB"/>
        </w:rPr>
        <w:t xml:space="preserve"> </w:t>
      </w:r>
      <w:r w:rsidR="00A64A49" w:rsidRPr="00E96C2F">
        <w:rPr>
          <w:sz w:val="28"/>
          <w:lang w:val="en-GB"/>
        </w:rPr>
        <w:t xml:space="preserve">would be the materials which </w:t>
      </w:r>
      <w:r w:rsidR="00634102">
        <w:rPr>
          <w:sz w:val="28"/>
          <w:lang w:val="en-GB"/>
        </w:rPr>
        <w:t>were</w:t>
      </w:r>
      <w:r w:rsidR="00A64A49" w:rsidRPr="00E96C2F">
        <w:rPr>
          <w:sz w:val="28"/>
          <w:lang w:val="en-GB"/>
        </w:rPr>
        <w:t xml:space="preserve"> </w:t>
      </w:r>
      <w:r w:rsidR="00634102">
        <w:rPr>
          <w:sz w:val="28"/>
          <w:lang w:val="en-GB"/>
        </w:rPr>
        <w:t>used to get the</w:t>
      </w:r>
      <w:r w:rsidR="00A64A49" w:rsidRPr="00E96C2F">
        <w:rPr>
          <w:sz w:val="28"/>
          <w:lang w:val="en-GB"/>
        </w:rPr>
        <w:t xml:space="preserve"> results.</w:t>
      </w:r>
      <w:r w:rsidR="007761A5" w:rsidRPr="00E96C2F">
        <w:rPr>
          <w:sz w:val="28"/>
          <w:lang w:val="en-GB"/>
        </w:rPr>
        <w:t xml:space="preserve"> Firstly, a computer system</w:t>
      </w:r>
      <w:r w:rsidR="00634102">
        <w:rPr>
          <w:sz w:val="28"/>
          <w:lang w:val="en-GB"/>
        </w:rPr>
        <w:t xml:space="preserve"> was needed</w:t>
      </w:r>
      <w:r w:rsidR="007761A5" w:rsidRPr="00E96C2F">
        <w:rPr>
          <w:sz w:val="28"/>
          <w:lang w:val="en-GB"/>
        </w:rPr>
        <w:t xml:space="preserve"> to create and design a power</w:t>
      </w:r>
      <w:r w:rsidR="006204C8">
        <w:rPr>
          <w:sz w:val="28"/>
          <w:lang w:val="en-GB"/>
        </w:rPr>
        <w:t xml:space="preserve"> </w:t>
      </w:r>
      <w:r w:rsidR="007761A5" w:rsidRPr="00E96C2F">
        <w:rPr>
          <w:sz w:val="28"/>
          <w:lang w:val="en-GB"/>
        </w:rPr>
        <w:t>point slideshow, this would be used then to present all of the hum</w:t>
      </w:r>
      <w:r w:rsidR="00634102">
        <w:rPr>
          <w:sz w:val="28"/>
          <w:lang w:val="en-GB"/>
        </w:rPr>
        <w:t>an faces</w:t>
      </w:r>
      <w:r w:rsidR="006204C8">
        <w:rPr>
          <w:sz w:val="28"/>
          <w:lang w:val="en-GB"/>
        </w:rPr>
        <w:t xml:space="preserve"> to</w:t>
      </w:r>
      <w:r w:rsidR="00F83D00">
        <w:rPr>
          <w:sz w:val="28"/>
          <w:lang w:val="en-GB"/>
        </w:rPr>
        <w:t xml:space="preserve"> the class</w:t>
      </w:r>
      <w:r w:rsidR="007761A5" w:rsidRPr="00E96C2F">
        <w:rPr>
          <w:sz w:val="28"/>
          <w:lang w:val="en-GB"/>
        </w:rPr>
        <w:t>.</w:t>
      </w:r>
      <w:r w:rsidR="0031673F" w:rsidRPr="00E96C2F">
        <w:rPr>
          <w:sz w:val="28"/>
          <w:lang w:val="en-GB"/>
        </w:rPr>
        <w:t xml:space="preserve"> Another use of materials which </w:t>
      </w:r>
      <w:r>
        <w:rPr>
          <w:sz w:val="28"/>
          <w:lang w:val="en-GB"/>
        </w:rPr>
        <w:t>was</w:t>
      </w:r>
      <w:r w:rsidR="0031673F" w:rsidRPr="00E96C2F">
        <w:rPr>
          <w:sz w:val="28"/>
          <w:lang w:val="en-GB"/>
        </w:rPr>
        <w:t xml:space="preserve"> </w:t>
      </w:r>
      <w:r>
        <w:rPr>
          <w:sz w:val="28"/>
          <w:lang w:val="en-GB"/>
        </w:rPr>
        <w:t>used would be</w:t>
      </w:r>
      <w:r w:rsidR="0031673F" w:rsidRPr="00E96C2F">
        <w:rPr>
          <w:sz w:val="28"/>
          <w:lang w:val="en-GB"/>
        </w:rPr>
        <w:t xml:space="preserve"> A4 paper for participants to provide their </w:t>
      </w:r>
      <w:r w:rsidR="008233E0">
        <w:rPr>
          <w:sz w:val="28"/>
          <w:lang w:val="en-GB"/>
        </w:rPr>
        <w:t>demographic responses</w:t>
      </w:r>
      <w:r w:rsidR="0031673F" w:rsidRPr="00E96C2F">
        <w:rPr>
          <w:sz w:val="28"/>
          <w:lang w:val="en-GB"/>
        </w:rPr>
        <w:t xml:space="preserve"> in part 2, such as whether they recognised the faces or not from part 1 previous. Also, on this piece of paper </w:t>
      </w:r>
      <w:r>
        <w:rPr>
          <w:sz w:val="28"/>
          <w:lang w:val="en-GB"/>
        </w:rPr>
        <w:t>they were</w:t>
      </w:r>
      <w:r w:rsidR="0031673F" w:rsidRPr="00E96C2F">
        <w:rPr>
          <w:sz w:val="28"/>
          <w:lang w:val="en-GB"/>
        </w:rPr>
        <w:t xml:space="preserve"> </w:t>
      </w:r>
      <w:r w:rsidR="002A751A" w:rsidRPr="00E96C2F">
        <w:rPr>
          <w:sz w:val="28"/>
          <w:lang w:val="en-GB"/>
        </w:rPr>
        <w:t>asked their gender</w:t>
      </w:r>
      <w:r w:rsidR="0031673F" w:rsidRPr="00E96C2F">
        <w:rPr>
          <w:sz w:val="28"/>
          <w:lang w:val="en-GB"/>
        </w:rPr>
        <w:t>, age and ethnicity.</w:t>
      </w:r>
    </w:p>
    <w:p w14:paraId="3A18ABB2" w14:textId="77777777" w:rsidR="003F165A" w:rsidRPr="00E96C2F" w:rsidRDefault="003F165A" w:rsidP="00FA6FB8">
      <w:pPr>
        <w:rPr>
          <w:sz w:val="28"/>
          <w:lang w:val="en-GB"/>
        </w:rPr>
      </w:pPr>
    </w:p>
    <w:p w14:paraId="443F8AC4" w14:textId="45B14885" w:rsidR="002A751A" w:rsidRPr="00E96C2F" w:rsidRDefault="0068207E" w:rsidP="00FA6FB8">
      <w:pPr>
        <w:rPr>
          <w:sz w:val="28"/>
          <w:lang w:val="en-GB"/>
        </w:rPr>
      </w:pPr>
      <w:r>
        <w:rPr>
          <w:sz w:val="28"/>
          <w:lang w:val="en-GB"/>
        </w:rPr>
        <w:t xml:space="preserve">The procedure of the </w:t>
      </w:r>
      <w:r w:rsidR="002A751A" w:rsidRPr="00E96C2F">
        <w:rPr>
          <w:sz w:val="28"/>
          <w:lang w:val="en-GB"/>
        </w:rPr>
        <w:t>experiment begins with participants being</w:t>
      </w:r>
      <w:r w:rsidR="00E85C3C">
        <w:rPr>
          <w:sz w:val="28"/>
          <w:lang w:val="en-GB"/>
        </w:rPr>
        <w:t xml:space="preserve"> automatically</w:t>
      </w:r>
      <w:r w:rsidR="002A751A" w:rsidRPr="00E96C2F">
        <w:rPr>
          <w:sz w:val="28"/>
          <w:lang w:val="en-GB"/>
        </w:rPr>
        <w:t xml:space="preserve"> recruited through university, all participants were studying</w:t>
      </w:r>
      <w:r w:rsidR="00E85C3C">
        <w:rPr>
          <w:sz w:val="28"/>
          <w:lang w:val="en-GB"/>
        </w:rPr>
        <w:t xml:space="preserve"> psychology and some may have been studying</w:t>
      </w:r>
      <w:r w:rsidR="002A751A" w:rsidRPr="00E96C2F">
        <w:rPr>
          <w:sz w:val="28"/>
          <w:lang w:val="en-GB"/>
        </w:rPr>
        <w:t xml:space="preserve"> counselling as well. To begin with all participants were handed a consent form which highlighted all the ethical guidelines in this study and how they had the right to withdraw </w:t>
      </w:r>
      <w:r w:rsidR="002F48AF">
        <w:rPr>
          <w:sz w:val="28"/>
          <w:lang w:val="en-GB"/>
        </w:rPr>
        <w:t>at any stage during this study</w:t>
      </w:r>
      <w:r w:rsidR="002A751A" w:rsidRPr="00E96C2F">
        <w:rPr>
          <w:sz w:val="28"/>
          <w:lang w:val="en-GB"/>
        </w:rPr>
        <w:t>, the participants would then need to sign their name, print it and date if they were happy to continue through with the study</w:t>
      </w:r>
      <w:r w:rsidR="00CA27BC">
        <w:rPr>
          <w:sz w:val="28"/>
          <w:lang w:val="en-GB"/>
        </w:rPr>
        <w:t xml:space="preserve"> (Appendix A)</w:t>
      </w:r>
      <w:r w:rsidR="002A751A" w:rsidRPr="00E96C2F">
        <w:rPr>
          <w:sz w:val="28"/>
          <w:lang w:val="en-GB"/>
        </w:rPr>
        <w:t>. All of these consent forms were collected. The participants were then handed a A4 sheet of paper which allowed them to write their age, gender and ethnicity, then below there was a space for them to provide their answers to the research questions</w:t>
      </w:r>
      <w:r w:rsidR="00CA27BC">
        <w:rPr>
          <w:sz w:val="28"/>
          <w:lang w:val="en-GB"/>
        </w:rPr>
        <w:t xml:space="preserve"> (Appendix C)</w:t>
      </w:r>
      <w:r w:rsidR="002A751A" w:rsidRPr="00E96C2F">
        <w:rPr>
          <w:sz w:val="28"/>
          <w:lang w:val="en-GB"/>
        </w:rPr>
        <w:t xml:space="preserve">. Once these were handed out and the first 3 questions were filled in, the study then began. </w:t>
      </w:r>
      <w:r w:rsidR="00B051CA">
        <w:rPr>
          <w:sz w:val="28"/>
          <w:lang w:val="en-GB"/>
        </w:rPr>
        <w:t xml:space="preserve"> The study started by counting down from 3</w:t>
      </w:r>
      <w:r w:rsidR="002F48AF">
        <w:rPr>
          <w:sz w:val="28"/>
          <w:lang w:val="en-GB"/>
        </w:rPr>
        <w:t xml:space="preserve"> seconds</w:t>
      </w:r>
      <w:r w:rsidR="00B051CA">
        <w:rPr>
          <w:sz w:val="28"/>
          <w:lang w:val="en-GB"/>
        </w:rPr>
        <w:t>, t</w:t>
      </w:r>
      <w:r w:rsidR="002A751A" w:rsidRPr="00E96C2F">
        <w:rPr>
          <w:sz w:val="28"/>
          <w:lang w:val="en-GB"/>
        </w:rPr>
        <w:t>he</w:t>
      </w:r>
      <w:r w:rsidR="00B051CA">
        <w:rPr>
          <w:sz w:val="28"/>
          <w:lang w:val="en-GB"/>
        </w:rPr>
        <w:t xml:space="preserve">n the </w:t>
      </w:r>
      <w:r w:rsidR="00EC0273">
        <w:rPr>
          <w:sz w:val="28"/>
          <w:lang w:val="en-GB"/>
        </w:rPr>
        <w:t>first part of the study</w:t>
      </w:r>
      <w:r w:rsidR="00B051CA">
        <w:rPr>
          <w:sz w:val="28"/>
          <w:lang w:val="en-GB"/>
        </w:rPr>
        <w:t xml:space="preserve"> took place and </w:t>
      </w:r>
      <w:r w:rsidR="002A751A" w:rsidRPr="00E96C2F">
        <w:rPr>
          <w:sz w:val="28"/>
          <w:lang w:val="en-GB"/>
        </w:rPr>
        <w:t>was labelled as Part 1, this is where participants were shown 12</w:t>
      </w:r>
      <w:r w:rsidR="00E36CF4">
        <w:rPr>
          <w:sz w:val="28"/>
          <w:lang w:val="en-GB"/>
        </w:rPr>
        <w:t xml:space="preserve"> individual</w:t>
      </w:r>
      <w:r w:rsidR="002A751A" w:rsidRPr="00E96C2F">
        <w:rPr>
          <w:sz w:val="28"/>
          <w:lang w:val="en-GB"/>
        </w:rPr>
        <w:t xml:space="preserve"> faces</w:t>
      </w:r>
      <w:r w:rsidR="00E36CF4">
        <w:rPr>
          <w:sz w:val="28"/>
          <w:lang w:val="en-GB"/>
        </w:rPr>
        <w:t xml:space="preserve"> on a separate slide each</w:t>
      </w:r>
      <w:r w:rsidR="002A751A" w:rsidRPr="00E96C2F">
        <w:rPr>
          <w:sz w:val="28"/>
          <w:lang w:val="en-GB"/>
        </w:rPr>
        <w:t xml:space="preserve"> which they</w:t>
      </w:r>
      <w:r w:rsidR="003E7DF3">
        <w:rPr>
          <w:sz w:val="28"/>
          <w:lang w:val="en-GB"/>
        </w:rPr>
        <w:t xml:space="preserve"> had to view for</w:t>
      </w:r>
      <w:r w:rsidR="001672D4">
        <w:rPr>
          <w:sz w:val="28"/>
          <w:lang w:val="en-GB"/>
        </w:rPr>
        <w:t xml:space="preserve"> 2</w:t>
      </w:r>
      <w:r w:rsidR="002A751A" w:rsidRPr="00E96C2F">
        <w:rPr>
          <w:sz w:val="28"/>
          <w:lang w:val="en-GB"/>
        </w:rPr>
        <w:t xml:space="preserve"> seconds each, all the faces were from m</w:t>
      </w:r>
      <w:r w:rsidR="00E36CF4">
        <w:rPr>
          <w:sz w:val="28"/>
          <w:lang w:val="en-GB"/>
        </w:rPr>
        <w:t>ulti ethnic backgrounds. D</w:t>
      </w:r>
      <w:r w:rsidR="002A751A" w:rsidRPr="00E96C2F">
        <w:rPr>
          <w:sz w:val="28"/>
          <w:lang w:val="en-GB"/>
        </w:rPr>
        <w:t>uring this section there were no actual questions which needed filling out but just the efforts of concentration on the human faces which were shown on the projector.</w:t>
      </w:r>
      <w:r w:rsidR="001672D4">
        <w:rPr>
          <w:sz w:val="28"/>
          <w:lang w:val="en-GB"/>
        </w:rPr>
        <w:t xml:space="preserve"> Once the individuals had finished viewing the first 12 faces, this distractor task was implemented almost immediately b</w:t>
      </w:r>
      <w:r w:rsidR="00FF4723">
        <w:rPr>
          <w:sz w:val="28"/>
          <w:lang w:val="en-GB"/>
        </w:rPr>
        <w:t>y the lecturer talking for appr</w:t>
      </w:r>
      <w:r w:rsidR="001672D4">
        <w:rPr>
          <w:sz w:val="28"/>
          <w:lang w:val="en-GB"/>
        </w:rPr>
        <w:t>oximately 1 minute about the next section of the research, the participants were unaware of this distractor task being implemented.</w:t>
      </w:r>
      <w:r w:rsidR="002A751A" w:rsidRPr="00E96C2F">
        <w:rPr>
          <w:sz w:val="28"/>
          <w:lang w:val="en-GB"/>
        </w:rPr>
        <w:t xml:space="preserve"> The next stage was</w:t>
      </w:r>
      <w:r w:rsidR="001672D4">
        <w:rPr>
          <w:sz w:val="28"/>
          <w:lang w:val="en-GB"/>
        </w:rPr>
        <w:t xml:space="preserve"> labelled as</w:t>
      </w:r>
      <w:r w:rsidR="002A751A" w:rsidRPr="00E96C2F">
        <w:rPr>
          <w:sz w:val="28"/>
          <w:lang w:val="en-GB"/>
        </w:rPr>
        <w:t xml:space="preserve"> Part 2, this resulted in the participants recalling the faces which they had seen in Part 1 this took part in six different sections</w:t>
      </w:r>
      <w:r w:rsidR="001672D4">
        <w:rPr>
          <w:sz w:val="28"/>
          <w:lang w:val="en-GB"/>
        </w:rPr>
        <w:t xml:space="preserve"> with 6 different fac</w:t>
      </w:r>
      <w:r w:rsidR="00C24283">
        <w:rPr>
          <w:sz w:val="28"/>
          <w:lang w:val="en-GB"/>
        </w:rPr>
        <w:t>es on each slide for 12 seconds</w:t>
      </w:r>
      <w:r w:rsidR="001672D4">
        <w:rPr>
          <w:sz w:val="28"/>
          <w:lang w:val="en-GB"/>
        </w:rPr>
        <w:t xml:space="preserve"> per slide</w:t>
      </w:r>
      <w:r w:rsidR="002A751A" w:rsidRPr="00E96C2F">
        <w:rPr>
          <w:sz w:val="28"/>
          <w:lang w:val="en-GB"/>
        </w:rPr>
        <w:t xml:space="preserve"> and showed 36 faces</w:t>
      </w:r>
      <w:r w:rsidR="001672D4">
        <w:rPr>
          <w:sz w:val="28"/>
          <w:lang w:val="en-GB"/>
        </w:rPr>
        <w:t xml:space="preserve"> in total </w:t>
      </w:r>
      <w:r w:rsidR="002A751A" w:rsidRPr="00E96C2F">
        <w:rPr>
          <w:sz w:val="28"/>
          <w:lang w:val="en-GB"/>
        </w:rPr>
        <w:t>but not all of t</w:t>
      </w:r>
      <w:r w:rsidR="001672D4">
        <w:rPr>
          <w:sz w:val="28"/>
          <w:lang w:val="en-GB"/>
        </w:rPr>
        <w:t>he faces had been seen previous</w:t>
      </w:r>
      <w:r w:rsidR="002A751A" w:rsidRPr="00E96C2F">
        <w:rPr>
          <w:sz w:val="28"/>
          <w:lang w:val="en-GB"/>
        </w:rPr>
        <w:t>.</w:t>
      </w:r>
      <w:r w:rsidR="00A3390A">
        <w:rPr>
          <w:sz w:val="28"/>
          <w:lang w:val="en-GB"/>
        </w:rPr>
        <w:t xml:space="preserve"> Once the participants had filled in their</w:t>
      </w:r>
      <w:r w:rsidR="00C8553B" w:rsidRPr="00E96C2F">
        <w:rPr>
          <w:sz w:val="28"/>
          <w:lang w:val="en-GB"/>
        </w:rPr>
        <w:t xml:space="preserve"> answers</w:t>
      </w:r>
      <w:r w:rsidR="00A3390A">
        <w:rPr>
          <w:sz w:val="28"/>
          <w:lang w:val="en-GB"/>
        </w:rPr>
        <w:t xml:space="preserve"> for every slide, this was then the end of the study</w:t>
      </w:r>
      <w:r w:rsidR="00C8553B" w:rsidRPr="00E96C2F">
        <w:rPr>
          <w:sz w:val="28"/>
          <w:lang w:val="en-GB"/>
        </w:rPr>
        <w:t>. Once participants had finished writing, they were informed that this is where they could withdraw their information if they were unhappy to submit it for the research. Then finally, the participants were de</w:t>
      </w:r>
      <w:r w:rsidR="00CA27BC">
        <w:rPr>
          <w:sz w:val="28"/>
          <w:lang w:val="en-GB"/>
        </w:rPr>
        <w:t>briefed at the end of the study (Appendix D)</w:t>
      </w:r>
      <w:r w:rsidR="00A3390A">
        <w:rPr>
          <w:sz w:val="28"/>
          <w:lang w:val="en-GB"/>
        </w:rPr>
        <w:t>.</w:t>
      </w:r>
    </w:p>
    <w:p w14:paraId="023332F4" w14:textId="36F35E53" w:rsidR="0043559C" w:rsidRDefault="0043559C" w:rsidP="00FA6FB8">
      <w:pPr>
        <w:rPr>
          <w:b/>
          <w:sz w:val="28"/>
          <w:u w:val="single"/>
          <w:lang w:val="en-GB"/>
        </w:rPr>
      </w:pPr>
    </w:p>
    <w:p w14:paraId="5F7F905F" w14:textId="01367204" w:rsidR="003F165A" w:rsidRPr="00265C99" w:rsidRDefault="00265C99" w:rsidP="00FA6FB8">
      <w:pPr>
        <w:rPr>
          <w:b/>
          <w:sz w:val="28"/>
          <w:u w:val="single"/>
          <w:lang w:val="en-GB"/>
        </w:rPr>
      </w:pPr>
      <w:r w:rsidRPr="00265C99">
        <w:rPr>
          <w:b/>
          <w:sz w:val="28"/>
          <w:u w:val="single"/>
          <w:lang w:val="en-GB"/>
        </w:rPr>
        <w:t>Results</w:t>
      </w:r>
    </w:p>
    <w:p w14:paraId="3CEC83D7" w14:textId="368B1C9F" w:rsidR="005B4069" w:rsidRPr="00E96C2F" w:rsidRDefault="00DD532A" w:rsidP="00FA6FB8">
      <w:pPr>
        <w:rPr>
          <w:sz w:val="28"/>
          <w:lang w:val="en-GB"/>
        </w:rPr>
      </w:pPr>
      <w:r w:rsidRPr="00E96C2F">
        <w:rPr>
          <w:sz w:val="28"/>
          <w:lang w:val="en-GB"/>
        </w:rPr>
        <w:t>The</w:t>
      </w:r>
      <w:r w:rsidR="007F70E1" w:rsidRPr="00E96C2F">
        <w:rPr>
          <w:sz w:val="28"/>
          <w:lang w:val="en-GB"/>
        </w:rPr>
        <w:t xml:space="preserve"> results for this </w:t>
      </w:r>
      <w:r w:rsidRPr="00E96C2F">
        <w:rPr>
          <w:sz w:val="28"/>
          <w:lang w:val="en-GB"/>
        </w:rPr>
        <w:t>paired sample t</w:t>
      </w:r>
      <w:r w:rsidR="00C24283">
        <w:rPr>
          <w:sz w:val="28"/>
          <w:lang w:val="en-GB"/>
        </w:rPr>
        <w:t>-</w:t>
      </w:r>
      <w:r w:rsidRPr="00E96C2F">
        <w:rPr>
          <w:sz w:val="28"/>
          <w:lang w:val="en-GB"/>
        </w:rPr>
        <w:t>test</w:t>
      </w:r>
      <w:r w:rsidR="007F70E1" w:rsidRPr="00E96C2F">
        <w:rPr>
          <w:sz w:val="28"/>
          <w:lang w:val="en-GB"/>
        </w:rPr>
        <w:t xml:space="preserve"> show that the mean age</w:t>
      </w:r>
      <w:r w:rsidRPr="00E96C2F">
        <w:rPr>
          <w:sz w:val="28"/>
          <w:lang w:val="en-GB"/>
        </w:rPr>
        <w:t xml:space="preserve"> (18-60)</w:t>
      </w:r>
      <w:r w:rsidR="007F70E1" w:rsidRPr="00E96C2F">
        <w:rPr>
          <w:sz w:val="28"/>
          <w:lang w:val="en-GB"/>
        </w:rPr>
        <w:t xml:space="preserve"> would </w:t>
      </w:r>
      <w:r w:rsidR="008C1905">
        <w:rPr>
          <w:sz w:val="28"/>
          <w:lang w:val="en-GB"/>
        </w:rPr>
        <w:t>be M=</w:t>
      </w:r>
      <w:r w:rsidR="008C1905" w:rsidRPr="00C42E6A">
        <w:rPr>
          <w:i/>
          <w:sz w:val="28"/>
          <w:lang w:val="en-GB"/>
        </w:rPr>
        <w:t>27.31</w:t>
      </w:r>
      <w:r w:rsidR="008C1905">
        <w:rPr>
          <w:sz w:val="28"/>
          <w:lang w:val="en-GB"/>
        </w:rPr>
        <w:t>, and</w:t>
      </w:r>
      <w:r w:rsidR="007F70E1" w:rsidRPr="00E96C2F">
        <w:rPr>
          <w:sz w:val="28"/>
          <w:lang w:val="en-GB"/>
        </w:rPr>
        <w:t xml:space="preserve"> the calculation for standard deviation would be 10.81. Next, the mean for the correct white recall would be M=</w:t>
      </w:r>
      <w:r w:rsidR="007F70E1" w:rsidRPr="00C42E6A">
        <w:rPr>
          <w:i/>
          <w:sz w:val="28"/>
          <w:lang w:val="en-GB"/>
        </w:rPr>
        <w:t>2.67</w:t>
      </w:r>
      <w:r w:rsidR="007F70E1" w:rsidRPr="00E96C2F">
        <w:rPr>
          <w:sz w:val="28"/>
          <w:lang w:val="en-GB"/>
        </w:rPr>
        <w:t>, and then the standard deviation would be 1.97. Finally, the mean for the correct number of black faces would be M=</w:t>
      </w:r>
      <w:r w:rsidR="007F70E1" w:rsidRPr="00C42E6A">
        <w:rPr>
          <w:i/>
          <w:sz w:val="28"/>
          <w:lang w:val="en-GB"/>
        </w:rPr>
        <w:t>3.34</w:t>
      </w:r>
      <w:r w:rsidR="007F70E1" w:rsidRPr="00E96C2F">
        <w:rPr>
          <w:sz w:val="28"/>
          <w:lang w:val="en-GB"/>
        </w:rPr>
        <w:t xml:space="preserve"> and the standard deviation equals 2.42.</w:t>
      </w:r>
      <w:r w:rsidR="00655A6C">
        <w:rPr>
          <w:sz w:val="28"/>
          <w:lang w:val="en-GB"/>
        </w:rPr>
        <w:t xml:space="preserve"> F</w:t>
      </w:r>
      <w:r w:rsidR="00A96319" w:rsidRPr="00E96C2F">
        <w:rPr>
          <w:sz w:val="28"/>
          <w:lang w:val="en-GB"/>
        </w:rPr>
        <w:t>irst</w:t>
      </w:r>
      <w:r w:rsidR="00655A6C">
        <w:rPr>
          <w:sz w:val="28"/>
          <w:lang w:val="en-GB"/>
        </w:rPr>
        <w:t>ly, to begin the t-test result, the difference between the correct recall of black and white faces had to be worked out correctly</w:t>
      </w:r>
      <w:r w:rsidR="00A96319" w:rsidRPr="00E96C2F">
        <w:rPr>
          <w:sz w:val="28"/>
          <w:lang w:val="en-GB"/>
        </w:rPr>
        <w:t xml:space="preserve">, </w:t>
      </w:r>
      <w:r w:rsidR="00A3390A">
        <w:rPr>
          <w:sz w:val="28"/>
          <w:lang w:val="en-GB"/>
        </w:rPr>
        <w:t xml:space="preserve">this was done </w:t>
      </w:r>
      <w:r w:rsidR="00A96319" w:rsidRPr="00E96C2F">
        <w:rPr>
          <w:sz w:val="28"/>
          <w:lang w:val="en-GB"/>
        </w:rPr>
        <w:t>for the full 29 participants. Once this was total</w:t>
      </w:r>
      <w:r w:rsidR="008C1905">
        <w:rPr>
          <w:sz w:val="28"/>
          <w:lang w:val="en-GB"/>
        </w:rPr>
        <w:t>l</w:t>
      </w:r>
      <w:r w:rsidR="00A96319" w:rsidRPr="00E96C2F">
        <w:rPr>
          <w:sz w:val="28"/>
          <w:lang w:val="en-GB"/>
        </w:rPr>
        <w:t xml:space="preserve">ed, the next stage would be the ‘difference squared’, this would be done by squaring the </w:t>
      </w:r>
      <w:r w:rsidR="00655A6C">
        <w:rPr>
          <w:sz w:val="28"/>
          <w:lang w:val="en-GB"/>
        </w:rPr>
        <w:t>‘total difference’ value</w:t>
      </w:r>
      <w:r w:rsidR="00A96319" w:rsidRPr="00E96C2F">
        <w:rPr>
          <w:sz w:val="28"/>
          <w:lang w:val="en-GB"/>
        </w:rPr>
        <w:t>, this would then be tota</w:t>
      </w:r>
      <w:r w:rsidR="00995437">
        <w:rPr>
          <w:sz w:val="28"/>
          <w:lang w:val="en-GB"/>
        </w:rPr>
        <w:t>l</w:t>
      </w:r>
      <w:r w:rsidR="00A96319" w:rsidRPr="00E96C2F">
        <w:rPr>
          <w:sz w:val="28"/>
          <w:lang w:val="en-GB"/>
        </w:rPr>
        <w:t>led and use</w:t>
      </w:r>
      <w:r w:rsidR="00CC09D8" w:rsidRPr="00E96C2F">
        <w:rPr>
          <w:sz w:val="28"/>
          <w:lang w:val="en-GB"/>
        </w:rPr>
        <w:t>d</w:t>
      </w:r>
      <w:r w:rsidR="00915001">
        <w:rPr>
          <w:sz w:val="28"/>
          <w:lang w:val="en-GB"/>
        </w:rPr>
        <w:t xml:space="preserve"> to calculate the t</w:t>
      </w:r>
      <w:r w:rsidR="00A96319" w:rsidRPr="00E96C2F">
        <w:rPr>
          <w:sz w:val="28"/>
          <w:lang w:val="en-GB"/>
        </w:rPr>
        <w:t>-test.</w:t>
      </w:r>
      <w:r w:rsidR="00FA2FEB" w:rsidRPr="00E96C2F">
        <w:rPr>
          <w:sz w:val="28"/>
          <w:lang w:val="en-GB"/>
        </w:rPr>
        <w:t xml:space="preserve"> The</w:t>
      </w:r>
      <w:r w:rsidR="00FA2FEB" w:rsidRPr="00C42E6A">
        <w:rPr>
          <w:i/>
          <w:sz w:val="28"/>
          <w:lang w:val="en-GB"/>
        </w:rPr>
        <w:t xml:space="preserve"> t</w:t>
      </w:r>
      <w:r w:rsidR="00FA2FEB" w:rsidRPr="00E96C2F">
        <w:rPr>
          <w:sz w:val="28"/>
          <w:lang w:val="en-GB"/>
        </w:rPr>
        <w:t xml:space="preserve"> test value = 3.13, then the p – value can be found. </w:t>
      </w:r>
      <w:r w:rsidR="00915001">
        <w:rPr>
          <w:sz w:val="28"/>
          <w:lang w:val="en-GB"/>
        </w:rPr>
        <w:t xml:space="preserve">The results then show that the t test value equals - </w:t>
      </w:r>
      <w:r w:rsidR="00265C99">
        <w:rPr>
          <w:sz w:val="28"/>
          <w:lang w:val="en-GB"/>
        </w:rPr>
        <w:t xml:space="preserve"> </w:t>
      </w:r>
      <w:r w:rsidR="00265C99" w:rsidRPr="00C42E6A">
        <w:rPr>
          <w:i/>
          <w:sz w:val="28"/>
          <w:lang w:val="en-GB"/>
        </w:rPr>
        <w:t>t</w:t>
      </w:r>
      <w:r w:rsidR="00FA2FEB" w:rsidRPr="00E96C2F">
        <w:rPr>
          <w:sz w:val="28"/>
          <w:lang w:val="en-GB"/>
        </w:rPr>
        <w:t>=</w:t>
      </w:r>
      <w:r w:rsidR="00265C99">
        <w:rPr>
          <w:sz w:val="28"/>
          <w:lang w:val="en-GB"/>
        </w:rPr>
        <w:t>(28</w:t>
      </w:r>
      <w:r w:rsidR="00FA2FEB" w:rsidRPr="00E96C2F">
        <w:rPr>
          <w:sz w:val="28"/>
          <w:lang w:val="en-GB"/>
        </w:rPr>
        <w:t xml:space="preserve">)=3.13, </w:t>
      </w:r>
      <w:r w:rsidR="00FA2FEB" w:rsidRPr="00C42E6A">
        <w:rPr>
          <w:i/>
          <w:sz w:val="28"/>
          <w:lang w:val="en-GB"/>
        </w:rPr>
        <w:t>p</w:t>
      </w:r>
      <w:r w:rsidR="00FA2FEB" w:rsidRPr="00E96C2F">
        <w:rPr>
          <w:sz w:val="28"/>
          <w:lang w:val="en-GB"/>
        </w:rPr>
        <w:t>&lt;.05.</w:t>
      </w:r>
      <w:r w:rsidR="00DB14D9" w:rsidRPr="00E96C2F">
        <w:rPr>
          <w:sz w:val="28"/>
          <w:lang w:val="en-GB"/>
        </w:rPr>
        <w:t xml:space="preserve"> Therefore, the results show that participan</w:t>
      </w:r>
      <w:r w:rsidR="0041480F" w:rsidRPr="00E96C2F">
        <w:rPr>
          <w:sz w:val="28"/>
          <w:lang w:val="en-GB"/>
        </w:rPr>
        <w:t>ts recalled significantly more black faces compared to white faces. This then rejects th</w:t>
      </w:r>
      <w:r w:rsidR="006B0B62">
        <w:rPr>
          <w:sz w:val="28"/>
          <w:lang w:val="en-GB"/>
        </w:rPr>
        <w:t>e original hypothesis.</w:t>
      </w:r>
    </w:p>
    <w:p w14:paraId="588AAFB0" w14:textId="77777777" w:rsidR="005B4069" w:rsidRDefault="005B4069" w:rsidP="00FA6FB8">
      <w:pPr>
        <w:rPr>
          <w:sz w:val="28"/>
          <w:lang w:val="en-GB"/>
        </w:rPr>
      </w:pPr>
    </w:p>
    <w:p w14:paraId="0B3CC6EA" w14:textId="77777777" w:rsidR="00F30D8A" w:rsidRDefault="00F30D8A" w:rsidP="00FA6FB8">
      <w:pPr>
        <w:rPr>
          <w:sz w:val="28"/>
          <w:lang w:val="en-GB"/>
        </w:rPr>
      </w:pPr>
    </w:p>
    <w:p w14:paraId="35A7C405" w14:textId="0017B276" w:rsidR="00F30D8A" w:rsidRPr="00F30D8A" w:rsidRDefault="00F30D8A" w:rsidP="00FA6FB8">
      <w:pPr>
        <w:rPr>
          <w:b/>
          <w:sz w:val="28"/>
          <w:u w:val="single"/>
          <w:lang w:val="en-GB"/>
        </w:rPr>
      </w:pPr>
      <w:r w:rsidRPr="00F30D8A">
        <w:rPr>
          <w:b/>
          <w:sz w:val="28"/>
          <w:u w:val="single"/>
          <w:lang w:val="en-GB"/>
        </w:rPr>
        <w:t>Discussion</w:t>
      </w:r>
    </w:p>
    <w:p w14:paraId="4196F3F1" w14:textId="77777777" w:rsidR="00744C59" w:rsidRDefault="004C643A" w:rsidP="00FA6FB8">
      <w:pPr>
        <w:rPr>
          <w:sz w:val="28"/>
          <w:lang w:val="en-GB"/>
        </w:rPr>
      </w:pPr>
      <w:r w:rsidRPr="00E96C2F">
        <w:rPr>
          <w:sz w:val="28"/>
          <w:lang w:val="en-GB"/>
        </w:rPr>
        <w:t xml:space="preserve">The outcome of the results from the research experiment shows that the hypothesis from the introduction </w:t>
      </w:r>
      <w:r w:rsidR="00012105" w:rsidRPr="00E96C2F">
        <w:rPr>
          <w:sz w:val="28"/>
          <w:lang w:val="en-GB"/>
        </w:rPr>
        <w:t xml:space="preserve">which predicted that </w:t>
      </w:r>
      <w:r w:rsidRPr="00E96C2F">
        <w:rPr>
          <w:sz w:val="28"/>
          <w:lang w:val="en-GB"/>
        </w:rPr>
        <w:t>‘</w:t>
      </w:r>
      <w:r w:rsidR="00A62E4D" w:rsidRPr="00995437">
        <w:rPr>
          <w:i/>
          <w:sz w:val="28"/>
          <w:lang w:val="en-GB"/>
        </w:rPr>
        <w:t>individuals will</w:t>
      </w:r>
      <w:r w:rsidRPr="00995437">
        <w:rPr>
          <w:i/>
          <w:sz w:val="28"/>
          <w:lang w:val="en-GB"/>
        </w:rPr>
        <w:t xml:space="preserve"> </w:t>
      </w:r>
      <w:r w:rsidR="001B6E61" w:rsidRPr="00995437">
        <w:rPr>
          <w:i/>
          <w:sz w:val="28"/>
          <w:lang w:val="en-GB"/>
        </w:rPr>
        <w:t>recognis</w:t>
      </w:r>
      <w:r w:rsidRPr="00995437">
        <w:rPr>
          <w:i/>
          <w:sz w:val="28"/>
          <w:lang w:val="en-GB"/>
        </w:rPr>
        <w:t xml:space="preserve">e </w:t>
      </w:r>
      <w:r w:rsidR="00A62E4D" w:rsidRPr="00995437">
        <w:rPr>
          <w:i/>
          <w:sz w:val="28"/>
          <w:lang w:val="en-GB"/>
        </w:rPr>
        <w:t>their</w:t>
      </w:r>
      <w:r w:rsidRPr="00995437">
        <w:rPr>
          <w:i/>
          <w:sz w:val="28"/>
          <w:lang w:val="en-GB"/>
        </w:rPr>
        <w:t xml:space="preserve"> own ethnic background better than any other</w:t>
      </w:r>
      <w:r w:rsidR="00012105" w:rsidRPr="00995437">
        <w:rPr>
          <w:i/>
          <w:sz w:val="28"/>
          <w:lang w:val="en-GB"/>
        </w:rPr>
        <w:t>, therefore white faces will be recognised more consist</w:t>
      </w:r>
      <w:r w:rsidR="00133678">
        <w:rPr>
          <w:i/>
          <w:sz w:val="28"/>
          <w:lang w:val="en-GB"/>
        </w:rPr>
        <w:t>ent</w:t>
      </w:r>
      <w:r w:rsidR="00012105" w:rsidRPr="00995437">
        <w:rPr>
          <w:i/>
          <w:sz w:val="28"/>
          <w:lang w:val="en-GB"/>
        </w:rPr>
        <w:t>l</w:t>
      </w:r>
      <w:r w:rsidR="00A62E4D" w:rsidRPr="00995437">
        <w:rPr>
          <w:i/>
          <w:sz w:val="28"/>
          <w:lang w:val="en-GB"/>
        </w:rPr>
        <w:t>y during the research</w:t>
      </w:r>
      <w:r w:rsidRPr="00995437">
        <w:rPr>
          <w:i/>
          <w:sz w:val="28"/>
          <w:lang w:val="en-GB"/>
        </w:rPr>
        <w:t>’</w:t>
      </w:r>
      <w:r w:rsidR="00F11224">
        <w:rPr>
          <w:sz w:val="28"/>
          <w:lang w:val="en-GB"/>
        </w:rPr>
        <w:t xml:space="preserve"> this has</w:t>
      </w:r>
      <w:r w:rsidRPr="00E96C2F">
        <w:rPr>
          <w:sz w:val="28"/>
          <w:lang w:val="en-GB"/>
        </w:rPr>
        <w:t xml:space="preserve"> to </w:t>
      </w:r>
      <w:r w:rsidR="00A62E4D" w:rsidRPr="00E96C2F">
        <w:rPr>
          <w:sz w:val="28"/>
          <w:lang w:val="en-GB"/>
        </w:rPr>
        <w:t xml:space="preserve">be </w:t>
      </w:r>
      <w:r w:rsidRPr="00E96C2F">
        <w:rPr>
          <w:sz w:val="28"/>
          <w:lang w:val="en-GB"/>
        </w:rPr>
        <w:t>rejected. As the results show that black faces were recognised more c</w:t>
      </w:r>
      <w:r w:rsidR="005522C2" w:rsidRPr="00E96C2F">
        <w:rPr>
          <w:sz w:val="28"/>
          <w:lang w:val="en-GB"/>
        </w:rPr>
        <w:t>onsistently than white faces</w:t>
      </w:r>
      <w:r w:rsidRPr="00E96C2F">
        <w:rPr>
          <w:sz w:val="28"/>
          <w:lang w:val="en-GB"/>
        </w:rPr>
        <w:t>, and</w:t>
      </w:r>
      <w:r w:rsidR="00A62E4D" w:rsidRPr="00E96C2F">
        <w:rPr>
          <w:sz w:val="28"/>
          <w:lang w:val="en-GB"/>
        </w:rPr>
        <w:t xml:space="preserve"> all of the participants who took part were white</w:t>
      </w:r>
      <w:r w:rsidR="00012105" w:rsidRPr="00E96C2F">
        <w:rPr>
          <w:sz w:val="28"/>
          <w:lang w:val="en-GB"/>
        </w:rPr>
        <w:t>. This would also mean that the literature rev</w:t>
      </w:r>
      <w:r w:rsidR="000A105A" w:rsidRPr="00E96C2F">
        <w:rPr>
          <w:sz w:val="28"/>
          <w:lang w:val="en-GB"/>
        </w:rPr>
        <w:t xml:space="preserve">iew which was </w:t>
      </w:r>
      <w:r w:rsidR="00A62E4D" w:rsidRPr="00E96C2F">
        <w:rPr>
          <w:sz w:val="28"/>
          <w:lang w:val="en-GB"/>
        </w:rPr>
        <w:t xml:space="preserve">completed </w:t>
      </w:r>
      <w:r w:rsidR="000A105A" w:rsidRPr="00E96C2F">
        <w:rPr>
          <w:sz w:val="28"/>
          <w:lang w:val="en-GB"/>
        </w:rPr>
        <w:t xml:space="preserve">previous to this study, show no correlation with these results. As the research </w:t>
      </w:r>
      <w:r w:rsidR="00A62E4D" w:rsidRPr="00E96C2F">
        <w:rPr>
          <w:sz w:val="28"/>
          <w:lang w:val="en-GB"/>
        </w:rPr>
        <w:t xml:space="preserve">article </w:t>
      </w:r>
      <w:r w:rsidR="000A105A" w:rsidRPr="00E96C2F">
        <w:rPr>
          <w:i/>
          <w:sz w:val="28"/>
          <w:lang w:val="en-GB"/>
        </w:rPr>
        <w:t>“An investigation of the contact hypothesis of the own race bias in face recognition”</w:t>
      </w:r>
      <w:r w:rsidR="000A105A" w:rsidRPr="00E96C2F">
        <w:rPr>
          <w:sz w:val="28"/>
          <w:lang w:val="en-GB"/>
        </w:rPr>
        <w:t xml:space="preserve"> found that participants recognised their own race frequently more than another.</w:t>
      </w:r>
      <w:r w:rsidR="000D2BA9" w:rsidRPr="00E96C2F">
        <w:rPr>
          <w:sz w:val="28"/>
          <w:lang w:val="en-GB"/>
        </w:rPr>
        <w:t xml:space="preserve">  There were some potential flaws in the research study.</w:t>
      </w:r>
    </w:p>
    <w:p w14:paraId="7F5E69C8" w14:textId="77777777" w:rsidR="00744C59" w:rsidRDefault="00744C59" w:rsidP="00FA6FB8">
      <w:pPr>
        <w:rPr>
          <w:sz w:val="28"/>
          <w:lang w:val="en-GB"/>
        </w:rPr>
      </w:pPr>
    </w:p>
    <w:p w14:paraId="36C561B7" w14:textId="5D325AD6" w:rsidR="00CD6F4A" w:rsidRDefault="000D2BA9" w:rsidP="00FA6FB8">
      <w:pPr>
        <w:rPr>
          <w:sz w:val="28"/>
          <w:lang w:val="en-GB"/>
        </w:rPr>
      </w:pPr>
      <w:r w:rsidRPr="00E96C2F">
        <w:rPr>
          <w:sz w:val="28"/>
          <w:lang w:val="en-GB"/>
        </w:rPr>
        <w:t xml:space="preserve"> Firstly, the actual study was based on a group, therefore there is no actual individual </w:t>
      </w:r>
      <w:r w:rsidR="00023787">
        <w:rPr>
          <w:sz w:val="28"/>
          <w:lang w:val="en-GB"/>
        </w:rPr>
        <w:t>feel to it and some of the participants</w:t>
      </w:r>
      <w:r w:rsidR="00133678">
        <w:rPr>
          <w:sz w:val="28"/>
          <w:lang w:val="en-GB"/>
        </w:rPr>
        <w:t xml:space="preserve"> </w:t>
      </w:r>
      <w:r w:rsidR="00023787">
        <w:rPr>
          <w:sz w:val="28"/>
          <w:lang w:val="en-GB"/>
        </w:rPr>
        <w:t>may have been quietly discussing</w:t>
      </w:r>
      <w:r w:rsidR="00133678">
        <w:rPr>
          <w:sz w:val="28"/>
          <w:lang w:val="en-GB"/>
        </w:rPr>
        <w:t xml:space="preserve"> the topic</w:t>
      </w:r>
      <w:r w:rsidRPr="00E96C2F">
        <w:rPr>
          <w:sz w:val="28"/>
          <w:lang w:val="en-GB"/>
        </w:rPr>
        <w:t xml:space="preserve"> even though the researcher asked for silence, the room it took place in was large, therefore discussions may not have been heard. Secondly, the results from this study is hard to generalise to the rest of population as all participants who took part were white, and also there was a low number of boys who took part, allowing the results to reflect more female reaction to race </w:t>
      </w:r>
      <w:r w:rsidR="001F027D">
        <w:rPr>
          <w:sz w:val="28"/>
          <w:lang w:val="en-GB"/>
        </w:rPr>
        <w:t>bias</w:t>
      </w:r>
      <w:r w:rsidR="00133678">
        <w:rPr>
          <w:sz w:val="28"/>
          <w:lang w:val="en-GB"/>
        </w:rPr>
        <w:t xml:space="preserve"> compared to there being an equal reaction result</w:t>
      </w:r>
      <w:r w:rsidR="001F027D">
        <w:rPr>
          <w:sz w:val="28"/>
          <w:lang w:val="en-GB"/>
        </w:rPr>
        <w:t xml:space="preserve">. As mentioned </w:t>
      </w:r>
      <w:r w:rsidRPr="00E96C2F">
        <w:rPr>
          <w:sz w:val="28"/>
          <w:lang w:val="en-GB"/>
        </w:rPr>
        <w:t xml:space="preserve">above the size of the room was </w:t>
      </w:r>
      <w:r w:rsidR="00133678">
        <w:rPr>
          <w:sz w:val="28"/>
          <w:lang w:val="en-GB"/>
        </w:rPr>
        <w:t xml:space="preserve">very </w:t>
      </w:r>
      <w:r w:rsidRPr="00E96C2F">
        <w:rPr>
          <w:sz w:val="28"/>
          <w:lang w:val="en-GB"/>
        </w:rPr>
        <w:t xml:space="preserve">large, as a result of this the image sizing could have effected each person differently depending on their eye sight, </w:t>
      </w:r>
      <w:r w:rsidR="00133678">
        <w:rPr>
          <w:sz w:val="28"/>
          <w:lang w:val="en-GB"/>
        </w:rPr>
        <w:t xml:space="preserve">therefore </w:t>
      </w:r>
      <w:r w:rsidRPr="00E96C2F">
        <w:rPr>
          <w:sz w:val="28"/>
          <w:lang w:val="en-GB"/>
        </w:rPr>
        <w:t>individuals at the fron</w:t>
      </w:r>
      <w:r w:rsidR="001F027D">
        <w:rPr>
          <w:sz w:val="28"/>
          <w:lang w:val="en-GB"/>
        </w:rPr>
        <w:t>t</w:t>
      </w:r>
      <w:r w:rsidRPr="00E96C2F">
        <w:rPr>
          <w:sz w:val="28"/>
          <w:lang w:val="en-GB"/>
        </w:rPr>
        <w:t xml:space="preserve"> of the classroom may have had better view of the images displayed and that allows them to </w:t>
      </w:r>
      <w:r w:rsidR="00133678">
        <w:rPr>
          <w:sz w:val="28"/>
          <w:lang w:val="en-GB"/>
        </w:rPr>
        <w:t xml:space="preserve">recognise them better compared to those who were sat further back. Although, the study may have had some flaws, the research was adapted to this. For example, most of the study took place on a computer screen projector based on power point. This is probably the most desirable way to display it to the classroom as there </w:t>
      </w:r>
      <w:r w:rsidR="0088185B">
        <w:rPr>
          <w:sz w:val="28"/>
          <w:lang w:val="en-GB"/>
        </w:rPr>
        <w:t xml:space="preserve">were many students </w:t>
      </w:r>
      <w:r w:rsidR="00F33568">
        <w:rPr>
          <w:sz w:val="28"/>
          <w:lang w:val="en-GB"/>
        </w:rPr>
        <w:t>presents, it would</w:t>
      </w:r>
      <w:r w:rsidR="0088185B">
        <w:rPr>
          <w:sz w:val="28"/>
          <w:lang w:val="en-GB"/>
        </w:rPr>
        <w:t xml:space="preserve"> have been a waste to print a copy of the slide show out for all of the participants to have, the study was made far more simplistic this way by doing it through the computer screen as if there was a printed version of all of the information given as part of the study it may have been far more daunting for the participants involved.</w:t>
      </w:r>
    </w:p>
    <w:p w14:paraId="5C8F6AD3" w14:textId="77777777" w:rsidR="00D34983" w:rsidRDefault="00D34983" w:rsidP="004B5B38">
      <w:pPr>
        <w:rPr>
          <w:sz w:val="28"/>
          <w:lang w:val="en-GB"/>
        </w:rPr>
      </w:pPr>
    </w:p>
    <w:p w14:paraId="05020F1A" w14:textId="77777777" w:rsidR="00D34983" w:rsidRDefault="00D34983" w:rsidP="004B5B38">
      <w:pPr>
        <w:rPr>
          <w:sz w:val="28"/>
          <w:lang w:val="en-GB"/>
        </w:rPr>
      </w:pPr>
    </w:p>
    <w:p w14:paraId="3B0A01E2" w14:textId="77777777" w:rsidR="00D34983" w:rsidRDefault="00D34983" w:rsidP="00353E3C">
      <w:pPr>
        <w:jc w:val="center"/>
        <w:rPr>
          <w:sz w:val="28"/>
          <w:lang w:val="en-GB"/>
        </w:rPr>
      </w:pPr>
    </w:p>
    <w:p w14:paraId="6FD3ACCA" w14:textId="77777777" w:rsidR="00F33568" w:rsidRDefault="00F33568" w:rsidP="00353E3C">
      <w:pPr>
        <w:jc w:val="center"/>
        <w:rPr>
          <w:sz w:val="28"/>
          <w:lang w:val="en-GB"/>
        </w:rPr>
      </w:pPr>
    </w:p>
    <w:p w14:paraId="2698B48D" w14:textId="77777777" w:rsidR="00F33568" w:rsidRDefault="00F33568" w:rsidP="00353E3C">
      <w:pPr>
        <w:jc w:val="center"/>
        <w:rPr>
          <w:sz w:val="28"/>
          <w:lang w:val="en-GB"/>
        </w:rPr>
      </w:pPr>
    </w:p>
    <w:p w14:paraId="4B533FBE" w14:textId="77777777" w:rsidR="00F33568" w:rsidRDefault="00F33568" w:rsidP="00353E3C">
      <w:pPr>
        <w:jc w:val="center"/>
        <w:rPr>
          <w:sz w:val="28"/>
          <w:lang w:val="en-GB"/>
        </w:rPr>
      </w:pPr>
    </w:p>
    <w:p w14:paraId="53C1308B" w14:textId="77777777" w:rsidR="00F33568" w:rsidRDefault="00F33568" w:rsidP="00353E3C">
      <w:pPr>
        <w:jc w:val="center"/>
        <w:rPr>
          <w:sz w:val="28"/>
          <w:lang w:val="en-GB"/>
        </w:rPr>
      </w:pPr>
    </w:p>
    <w:p w14:paraId="35701A24" w14:textId="77777777" w:rsidR="00F33568" w:rsidRDefault="00F33568" w:rsidP="00353E3C">
      <w:pPr>
        <w:jc w:val="center"/>
        <w:rPr>
          <w:sz w:val="28"/>
          <w:lang w:val="en-GB"/>
        </w:rPr>
      </w:pPr>
    </w:p>
    <w:p w14:paraId="28A7A228" w14:textId="77777777" w:rsidR="00F33568" w:rsidRDefault="00F33568" w:rsidP="00353E3C">
      <w:pPr>
        <w:jc w:val="center"/>
        <w:rPr>
          <w:sz w:val="28"/>
          <w:lang w:val="en-GB"/>
        </w:rPr>
      </w:pPr>
    </w:p>
    <w:p w14:paraId="4204B285" w14:textId="77777777" w:rsidR="00F33568" w:rsidRDefault="00F33568" w:rsidP="00353E3C">
      <w:pPr>
        <w:jc w:val="center"/>
        <w:rPr>
          <w:sz w:val="28"/>
          <w:lang w:val="en-GB"/>
        </w:rPr>
      </w:pPr>
    </w:p>
    <w:p w14:paraId="494177ED" w14:textId="77777777" w:rsidR="00F33568" w:rsidRDefault="00F33568" w:rsidP="00353E3C">
      <w:pPr>
        <w:jc w:val="center"/>
        <w:rPr>
          <w:sz w:val="28"/>
          <w:lang w:val="en-GB"/>
        </w:rPr>
      </w:pPr>
    </w:p>
    <w:p w14:paraId="6FA2903E" w14:textId="77777777" w:rsidR="00F33568" w:rsidRDefault="00F33568" w:rsidP="00353E3C">
      <w:pPr>
        <w:jc w:val="center"/>
        <w:rPr>
          <w:sz w:val="28"/>
          <w:lang w:val="en-GB"/>
        </w:rPr>
      </w:pPr>
    </w:p>
    <w:p w14:paraId="4A848FDC" w14:textId="77777777" w:rsidR="00F33568" w:rsidRDefault="00F33568" w:rsidP="00353E3C">
      <w:pPr>
        <w:jc w:val="center"/>
        <w:rPr>
          <w:sz w:val="28"/>
          <w:lang w:val="en-GB"/>
        </w:rPr>
      </w:pPr>
    </w:p>
    <w:p w14:paraId="5A8FD625" w14:textId="77777777" w:rsidR="00F33568" w:rsidRDefault="00F33568" w:rsidP="00353E3C">
      <w:pPr>
        <w:jc w:val="center"/>
        <w:rPr>
          <w:sz w:val="28"/>
          <w:lang w:val="en-GB"/>
        </w:rPr>
      </w:pPr>
    </w:p>
    <w:p w14:paraId="5B172082" w14:textId="77777777" w:rsidR="00F33568" w:rsidRDefault="00F33568" w:rsidP="00353E3C">
      <w:pPr>
        <w:jc w:val="center"/>
        <w:rPr>
          <w:sz w:val="28"/>
          <w:lang w:val="en-GB"/>
        </w:rPr>
      </w:pPr>
    </w:p>
    <w:p w14:paraId="2146F79E" w14:textId="77777777" w:rsidR="00F33568" w:rsidRDefault="00F33568" w:rsidP="00353E3C">
      <w:pPr>
        <w:jc w:val="center"/>
        <w:rPr>
          <w:sz w:val="28"/>
          <w:lang w:val="en-GB"/>
        </w:rPr>
      </w:pPr>
    </w:p>
    <w:p w14:paraId="3A961A74" w14:textId="77777777" w:rsidR="00F33568" w:rsidRDefault="00F33568" w:rsidP="00353E3C">
      <w:pPr>
        <w:jc w:val="center"/>
        <w:rPr>
          <w:sz w:val="28"/>
          <w:lang w:val="en-GB"/>
        </w:rPr>
      </w:pPr>
    </w:p>
    <w:p w14:paraId="2B819481" w14:textId="77777777" w:rsidR="00F33568" w:rsidRDefault="00F33568" w:rsidP="00353E3C">
      <w:pPr>
        <w:jc w:val="center"/>
        <w:rPr>
          <w:sz w:val="28"/>
          <w:lang w:val="en-GB"/>
        </w:rPr>
      </w:pPr>
    </w:p>
    <w:p w14:paraId="252AF3D4" w14:textId="77777777" w:rsidR="00F33568" w:rsidRDefault="00F33568" w:rsidP="00353E3C">
      <w:pPr>
        <w:jc w:val="center"/>
        <w:rPr>
          <w:sz w:val="28"/>
          <w:lang w:val="en-GB"/>
        </w:rPr>
      </w:pPr>
    </w:p>
    <w:p w14:paraId="7BD8D31F" w14:textId="77777777" w:rsidR="00F33568" w:rsidRDefault="00F33568" w:rsidP="00353E3C">
      <w:pPr>
        <w:jc w:val="center"/>
        <w:rPr>
          <w:sz w:val="28"/>
          <w:lang w:val="en-GB"/>
        </w:rPr>
      </w:pPr>
    </w:p>
    <w:p w14:paraId="48283490" w14:textId="77777777" w:rsidR="00F33568" w:rsidRDefault="00F33568" w:rsidP="00353E3C">
      <w:pPr>
        <w:jc w:val="center"/>
        <w:rPr>
          <w:sz w:val="28"/>
          <w:lang w:val="en-GB"/>
        </w:rPr>
      </w:pPr>
    </w:p>
    <w:p w14:paraId="49754C28" w14:textId="77777777" w:rsidR="00F33568" w:rsidRDefault="00F33568" w:rsidP="00353E3C">
      <w:pPr>
        <w:jc w:val="center"/>
        <w:rPr>
          <w:sz w:val="28"/>
          <w:lang w:val="en-GB"/>
        </w:rPr>
      </w:pPr>
    </w:p>
    <w:p w14:paraId="33F77E30" w14:textId="77777777" w:rsidR="00F33568" w:rsidRDefault="00F33568" w:rsidP="00353E3C">
      <w:pPr>
        <w:jc w:val="center"/>
        <w:rPr>
          <w:sz w:val="28"/>
          <w:lang w:val="en-GB"/>
        </w:rPr>
      </w:pPr>
    </w:p>
    <w:p w14:paraId="38B0C13E" w14:textId="77777777" w:rsidR="00F33568" w:rsidRDefault="00F33568" w:rsidP="00353E3C">
      <w:pPr>
        <w:jc w:val="center"/>
        <w:rPr>
          <w:sz w:val="28"/>
          <w:lang w:val="en-GB"/>
        </w:rPr>
      </w:pPr>
    </w:p>
    <w:p w14:paraId="6FF23E23" w14:textId="77777777" w:rsidR="00F33568" w:rsidRDefault="00F33568" w:rsidP="00353E3C">
      <w:pPr>
        <w:jc w:val="center"/>
        <w:rPr>
          <w:sz w:val="28"/>
          <w:lang w:val="en-GB"/>
        </w:rPr>
      </w:pPr>
    </w:p>
    <w:p w14:paraId="3B46C405" w14:textId="77777777" w:rsidR="00F33568" w:rsidRDefault="00F33568" w:rsidP="00353E3C">
      <w:pPr>
        <w:jc w:val="center"/>
        <w:rPr>
          <w:sz w:val="28"/>
          <w:lang w:val="en-GB"/>
        </w:rPr>
      </w:pPr>
    </w:p>
    <w:p w14:paraId="24DABEAC" w14:textId="77777777" w:rsidR="00F33568" w:rsidRDefault="00F33568" w:rsidP="00353E3C">
      <w:pPr>
        <w:jc w:val="center"/>
        <w:rPr>
          <w:sz w:val="28"/>
          <w:lang w:val="en-GB"/>
        </w:rPr>
      </w:pPr>
    </w:p>
    <w:p w14:paraId="76D19191" w14:textId="77777777" w:rsidR="00F33568" w:rsidRDefault="00F33568" w:rsidP="00353E3C">
      <w:pPr>
        <w:jc w:val="center"/>
        <w:rPr>
          <w:sz w:val="28"/>
          <w:lang w:val="en-GB"/>
        </w:rPr>
      </w:pPr>
    </w:p>
    <w:p w14:paraId="60CA53A5" w14:textId="77777777" w:rsidR="00F33568" w:rsidRDefault="00F33568" w:rsidP="00353E3C">
      <w:pPr>
        <w:jc w:val="center"/>
        <w:rPr>
          <w:sz w:val="28"/>
          <w:lang w:val="en-GB"/>
        </w:rPr>
      </w:pPr>
    </w:p>
    <w:p w14:paraId="4CF7D767" w14:textId="77777777" w:rsidR="00F33568" w:rsidRDefault="00F33568" w:rsidP="00353E3C">
      <w:pPr>
        <w:jc w:val="center"/>
        <w:rPr>
          <w:sz w:val="28"/>
          <w:lang w:val="en-GB"/>
        </w:rPr>
      </w:pPr>
    </w:p>
    <w:p w14:paraId="5B0F6AED" w14:textId="77777777" w:rsidR="00F33568" w:rsidRDefault="00F33568" w:rsidP="00353E3C">
      <w:pPr>
        <w:jc w:val="center"/>
        <w:rPr>
          <w:sz w:val="28"/>
          <w:lang w:val="en-GB"/>
        </w:rPr>
      </w:pPr>
    </w:p>
    <w:p w14:paraId="7985DE23" w14:textId="77777777" w:rsidR="00F33568" w:rsidRDefault="00F33568" w:rsidP="00353E3C">
      <w:pPr>
        <w:jc w:val="center"/>
        <w:rPr>
          <w:sz w:val="28"/>
          <w:lang w:val="en-GB"/>
        </w:rPr>
      </w:pPr>
    </w:p>
    <w:p w14:paraId="1FA7CEF7" w14:textId="77777777" w:rsidR="00F33568" w:rsidRDefault="00F33568" w:rsidP="00353E3C">
      <w:pPr>
        <w:jc w:val="center"/>
        <w:rPr>
          <w:sz w:val="28"/>
          <w:lang w:val="en-GB"/>
        </w:rPr>
      </w:pPr>
    </w:p>
    <w:p w14:paraId="03BBA317" w14:textId="77777777" w:rsidR="00F33568" w:rsidRDefault="00F33568" w:rsidP="00353E3C">
      <w:pPr>
        <w:jc w:val="center"/>
        <w:rPr>
          <w:sz w:val="28"/>
          <w:lang w:val="en-GB"/>
        </w:rPr>
      </w:pPr>
    </w:p>
    <w:p w14:paraId="506C5629" w14:textId="77777777" w:rsidR="00F33568" w:rsidRDefault="00F33568" w:rsidP="00353E3C">
      <w:pPr>
        <w:jc w:val="center"/>
        <w:rPr>
          <w:sz w:val="28"/>
          <w:lang w:val="en-GB"/>
        </w:rPr>
      </w:pPr>
    </w:p>
    <w:p w14:paraId="6732548F" w14:textId="77777777" w:rsidR="00F33568" w:rsidRDefault="00F33568" w:rsidP="00353E3C">
      <w:pPr>
        <w:jc w:val="center"/>
        <w:rPr>
          <w:sz w:val="28"/>
          <w:lang w:val="en-GB"/>
        </w:rPr>
      </w:pPr>
    </w:p>
    <w:p w14:paraId="10E2E0D9" w14:textId="77777777" w:rsidR="00F33568" w:rsidRDefault="00F33568" w:rsidP="00353E3C">
      <w:pPr>
        <w:jc w:val="center"/>
        <w:rPr>
          <w:sz w:val="28"/>
          <w:lang w:val="en-GB"/>
        </w:rPr>
      </w:pPr>
    </w:p>
    <w:p w14:paraId="6AD891B6" w14:textId="77777777" w:rsidR="00F33568" w:rsidRDefault="00F33568" w:rsidP="00353E3C">
      <w:pPr>
        <w:jc w:val="center"/>
        <w:rPr>
          <w:sz w:val="28"/>
          <w:lang w:val="en-GB"/>
        </w:rPr>
      </w:pPr>
    </w:p>
    <w:p w14:paraId="115AEBC1" w14:textId="77777777" w:rsidR="00F33568" w:rsidRDefault="00F33568" w:rsidP="00353E3C">
      <w:pPr>
        <w:jc w:val="center"/>
        <w:rPr>
          <w:sz w:val="28"/>
          <w:lang w:val="en-GB"/>
        </w:rPr>
      </w:pPr>
    </w:p>
    <w:p w14:paraId="09F6FFBD" w14:textId="77777777" w:rsidR="00D34983" w:rsidRDefault="00D34983" w:rsidP="00353E3C">
      <w:pPr>
        <w:jc w:val="center"/>
        <w:rPr>
          <w:sz w:val="28"/>
          <w:lang w:val="en-GB"/>
        </w:rPr>
      </w:pPr>
    </w:p>
    <w:p w14:paraId="63BDB7D2" w14:textId="0DBCD8E2" w:rsidR="00D34983" w:rsidRPr="00D34983" w:rsidRDefault="00D34983" w:rsidP="00353E3C">
      <w:pPr>
        <w:jc w:val="center"/>
        <w:rPr>
          <w:b/>
          <w:sz w:val="32"/>
          <w:u w:val="single"/>
          <w:lang w:val="en-GB"/>
        </w:rPr>
      </w:pPr>
      <w:r w:rsidRPr="00D34983">
        <w:rPr>
          <w:b/>
          <w:sz w:val="32"/>
          <w:u w:val="single"/>
          <w:lang w:val="en-GB"/>
        </w:rPr>
        <w:t>References</w:t>
      </w:r>
    </w:p>
    <w:p w14:paraId="0041DC0B" w14:textId="77777777" w:rsidR="00D34983" w:rsidRDefault="00D34983" w:rsidP="00353E3C">
      <w:pPr>
        <w:jc w:val="center"/>
        <w:rPr>
          <w:sz w:val="28"/>
          <w:lang w:val="en-GB"/>
        </w:rPr>
      </w:pPr>
    </w:p>
    <w:p w14:paraId="79A342EC" w14:textId="35FA7FF7" w:rsidR="00D34983" w:rsidRPr="00636CD6" w:rsidRDefault="00423184" w:rsidP="00636CD6">
      <w:pPr>
        <w:pStyle w:val="ListParagraph"/>
        <w:numPr>
          <w:ilvl w:val="0"/>
          <w:numId w:val="2"/>
        </w:numPr>
        <w:jc w:val="center"/>
        <w:rPr>
          <w:sz w:val="28"/>
        </w:rPr>
      </w:pPr>
      <w:r w:rsidRPr="00636CD6">
        <w:rPr>
          <w:sz w:val="28"/>
        </w:rPr>
        <w:t xml:space="preserve">Malpass,S.R., &amp; Kravitz, J. (1969). Recognition for faces of own and other race. </w:t>
      </w:r>
      <w:r w:rsidRPr="00636CD6">
        <w:rPr>
          <w:i/>
          <w:sz w:val="28"/>
        </w:rPr>
        <w:t>Journal of personality and social psychology</w:t>
      </w:r>
      <w:r w:rsidR="007534E3" w:rsidRPr="00636CD6">
        <w:rPr>
          <w:i/>
          <w:sz w:val="28"/>
        </w:rPr>
        <w:t>,</w:t>
      </w:r>
      <w:r w:rsidR="009A747A" w:rsidRPr="00636CD6">
        <w:rPr>
          <w:sz w:val="28"/>
        </w:rPr>
        <w:t xml:space="preserve"> </w:t>
      </w:r>
      <w:r w:rsidR="007534E3" w:rsidRPr="00636CD6">
        <w:rPr>
          <w:sz w:val="28"/>
        </w:rPr>
        <w:t>13</w:t>
      </w:r>
      <w:r w:rsidR="009A747A" w:rsidRPr="00636CD6">
        <w:rPr>
          <w:sz w:val="28"/>
        </w:rPr>
        <w:t>(4),</w:t>
      </w:r>
      <w:r w:rsidR="007534E3" w:rsidRPr="00636CD6">
        <w:rPr>
          <w:sz w:val="28"/>
        </w:rPr>
        <w:t xml:space="preserve"> pp.</w:t>
      </w:r>
      <w:r w:rsidR="009A747A" w:rsidRPr="00636CD6">
        <w:rPr>
          <w:sz w:val="28"/>
        </w:rPr>
        <w:t xml:space="preserve"> 330-334</w:t>
      </w:r>
      <w:r w:rsidR="00E57793" w:rsidRPr="00636CD6">
        <w:rPr>
          <w:sz w:val="28"/>
        </w:rPr>
        <w:t>.</w:t>
      </w:r>
    </w:p>
    <w:p w14:paraId="3E3F546D" w14:textId="77777777" w:rsidR="00070DF8" w:rsidRPr="009A747A" w:rsidRDefault="00070DF8" w:rsidP="00070DF8">
      <w:pPr>
        <w:rPr>
          <w:sz w:val="28"/>
          <w:lang w:val="en-GB"/>
        </w:rPr>
      </w:pPr>
    </w:p>
    <w:p w14:paraId="074B4908" w14:textId="77777777" w:rsidR="00D34983" w:rsidRDefault="00D34983" w:rsidP="00353E3C">
      <w:pPr>
        <w:jc w:val="center"/>
        <w:rPr>
          <w:sz w:val="28"/>
          <w:lang w:val="en-GB"/>
        </w:rPr>
      </w:pPr>
    </w:p>
    <w:p w14:paraId="6E3D6BFB" w14:textId="44006C5E" w:rsidR="00D34983" w:rsidRPr="00636CD6" w:rsidRDefault="00070DF8" w:rsidP="00636CD6">
      <w:pPr>
        <w:pStyle w:val="ListParagraph"/>
        <w:numPr>
          <w:ilvl w:val="0"/>
          <w:numId w:val="2"/>
        </w:numPr>
        <w:jc w:val="center"/>
        <w:rPr>
          <w:sz w:val="28"/>
        </w:rPr>
      </w:pPr>
      <w:r w:rsidRPr="00636CD6">
        <w:rPr>
          <w:sz w:val="28"/>
        </w:rPr>
        <w:t xml:space="preserve">Meissner, C. &amp; Brigham, J.(2001). Thirty years of investigating the own race bias in memory for faces: A meta analytic review. </w:t>
      </w:r>
      <w:r w:rsidRPr="00636CD6">
        <w:rPr>
          <w:i/>
          <w:sz w:val="28"/>
        </w:rPr>
        <w:t>Psychology, Public law, and Law</w:t>
      </w:r>
      <w:r w:rsidRPr="00636CD6">
        <w:rPr>
          <w:sz w:val="28"/>
        </w:rPr>
        <w:t>, 7(1), pp 3-35.</w:t>
      </w:r>
    </w:p>
    <w:p w14:paraId="45645F3D" w14:textId="77777777" w:rsidR="00D34983" w:rsidRDefault="00D34983" w:rsidP="00353E3C">
      <w:pPr>
        <w:jc w:val="center"/>
        <w:rPr>
          <w:sz w:val="28"/>
          <w:lang w:val="en-GB"/>
        </w:rPr>
      </w:pPr>
    </w:p>
    <w:p w14:paraId="36A68618" w14:textId="77777777" w:rsidR="00D34983" w:rsidRDefault="00D34983" w:rsidP="00353E3C">
      <w:pPr>
        <w:jc w:val="center"/>
        <w:rPr>
          <w:sz w:val="28"/>
          <w:lang w:val="en-GB"/>
        </w:rPr>
      </w:pPr>
    </w:p>
    <w:p w14:paraId="0AAB778C" w14:textId="13001D84" w:rsidR="00636CD6" w:rsidRPr="00636CD6" w:rsidRDefault="00636CD6" w:rsidP="00636CD6">
      <w:pPr>
        <w:pStyle w:val="ListParagraph"/>
        <w:numPr>
          <w:ilvl w:val="0"/>
          <w:numId w:val="2"/>
        </w:numPr>
        <w:jc w:val="center"/>
        <w:rPr>
          <w:sz w:val="28"/>
        </w:rPr>
      </w:pPr>
      <w:r w:rsidRPr="00636CD6">
        <w:rPr>
          <w:sz w:val="28"/>
        </w:rPr>
        <w:t>Chiroro, P. and Valentine, T. (1995). An Investigation of the Contact Hypothesis of the Own-race Bias in Face Recognition. </w:t>
      </w:r>
      <w:r w:rsidRPr="00636CD6">
        <w:rPr>
          <w:i/>
          <w:iCs/>
          <w:sz w:val="28"/>
        </w:rPr>
        <w:t>The Quarterly Journal of Experimental Psychology Section A</w:t>
      </w:r>
      <w:r w:rsidRPr="00636CD6">
        <w:rPr>
          <w:sz w:val="28"/>
        </w:rPr>
        <w:t>, 48(4), pp.879-894.</w:t>
      </w:r>
    </w:p>
    <w:p w14:paraId="2D7325E1" w14:textId="77777777" w:rsidR="00D34983" w:rsidRDefault="00D34983" w:rsidP="00353E3C">
      <w:pPr>
        <w:jc w:val="center"/>
        <w:rPr>
          <w:sz w:val="28"/>
          <w:lang w:val="en-GB"/>
        </w:rPr>
      </w:pPr>
    </w:p>
    <w:p w14:paraId="3580F671" w14:textId="77777777" w:rsidR="00D34983" w:rsidRDefault="00D34983" w:rsidP="00353E3C">
      <w:pPr>
        <w:jc w:val="center"/>
        <w:rPr>
          <w:sz w:val="28"/>
          <w:lang w:val="en-GB"/>
        </w:rPr>
      </w:pPr>
    </w:p>
    <w:p w14:paraId="2F7B0E64" w14:textId="77777777" w:rsidR="00D34983" w:rsidRDefault="00D34983" w:rsidP="00353E3C">
      <w:pPr>
        <w:jc w:val="center"/>
        <w:rPr>
          <w:sz w:val="28"/>
          <w:lang w:val="en-GB"/>
        </w:rPr>
      </w:pPr>
    </w:p>
    <w:p w14:paraId="1EE3D4CB" w14:textId="77777777" w:rsidR="00D34983" w:rsidRDefault="00D34983" w:rsidP="00353E3C">
      <w:pPr>
        <w:jc w:val="center"/>
        <w:rPr>
          <w:sz w:val="28"/>
          <w:lang w:val="en-GB"/>
        </w:rPr>
      </w:pPr>
    </w:p>
    <w:p w14:paraId="256727A5" w14:textId="77777777" w:rsidR="00D34983" w:rsidRDefault="00D34983" w:rsidP="00353E3C">
      <w:pPr>
        <w:jc w:val="center"/>
        <w:rPr>
          <w:sz w:val="28"/>
          <w:lang w:val="en-GB"/>
        </w:rPr>
      </w:pPr>
    </w:p>
    <w:p w14:paraId="0168ABC1" w14:textId="77777777" w:rsidR="00D34983" w:rsidRDefault="00D34983" w:rsidP="00353E3C">
      <w:pPr>
        <w:jc w:val="center"/>
        <w:rPr>
          <w:sz w:val="28"/>
          <w:lang w:val="en-GB"/>
        </w:rPr>
      </w:pPr>
    </w:p>
    <w:p w14:paraId="2791B12E" w14:textId="77777777" w:rsidR="00D34983" w:rsidRDefault="00D34983" w:rsidP="00353E3C">
      <w:pPr>
        <w:jc w:val="center"/>
        <w:rPr>
          <w:sz w:val="28"/>
          <w:lang w:val="en-GB"/>
        </w:rPr>
      </w:pPr>
    </w:p>
    <w:p w14:paraId="1B46EFAE" w14:textId="77777777" w:rsidR="00D34983" w:rsidRDefault="00D34983" w:rsidP="00353E3C">
      <w:pPr>
        <w:jc w:val="center"/>
        <w:rPr>
          <w:sz w:val="28"/>
          <w:lang w:val="en-GB"/>
        </w:rPr>
      </w:pPr>
    </w:p>
    <w:p w14:paraId="0B65AD82" w14:textId="77777777" w:rsidR="00D34983" w:rsidRDefault="00D34983" w:rsidP="00353E3C">
      <w:pPr>
        <w:jc w:val="center"/>
        <w:rPr>
          <w:sz w:val="28"/>
          <w:lang w:val="en-GB"/>
        </w:rPr>
      </w:pPr>
    </w:p>
    <w:p w14:paraId="56BE1467" w14:textId="77777777" w:rsidR="00D34983" w:rsidRDefault="00D34983" w:rsidP="00353E3C">
      <w:pPr>
        <w:jc w:val="center"/>
        <w:rPr>
          <w:sz w:val="28"/>
          <w:lang w:val="en-GB"/>
        </w:rPr>
      </w:pPr>
    </w:p>
    <w:p w14:paraId="55219024" w14:textId="77777777" w:rsidR="00D34983" w:rsidRDefault="00D34983" w:rsidP="00353E3C">
      <w:pPr>
        <w:jc w:val="center"/>
        <w:rPr>
          <w:sz w:val="28"/>
          <w:lang w:val="en-GB"/>
        </w:rPr>
      </w:pPr>
    </w:p>
    <w:p w14:paraId="03A399A3" w14:textId="77777777" w:rsidR="00D34983" w:rsidRDefault="00D34983" w:rsidP="00353E3C">
      <w:pPr>
        <w:jc w:val="center"/>
        <w:rPr>
          <w:sz w:val="28"/>
          <w:lang w:val="en-GB"/>
        </w:rPr>
      </w:pPr>
    </w:p>
    <w:p w14:paraId="3649AC8D" w14:textId="77777777" w:rsidR="00D34983" w:rsidRDefault="00D34983" w:rsidP="00353E3C">
      <w:pPr>
        <w:jc w:val="center"/>
        <w:rPr>
          <w:sz w:val="28"/>
          <w:lang w:val="en-GB"/>
        </w:rPr>
      </w:pPr>
    </w:p>
    <w:p w14:paraId="436D68C0" w14:textId="77777777" w:rsidR="00D34983" w:rsidRDefault="00D34983" w:rsidP="00353E3C">
      <w:pPr>
        <w:jc w:val="center"/>
        <w:rPr>
          <w:sz w:val="28"/>
          <w:lang w:val="en-GB"/>
        </w:rPr>
      </w:pPr>
    </w:p>
    <w:p w14:paraId="57586B2F" w14:textId="77777777" w:rsidR="00D34983" w:rsidRDefault="00D34983" w:rsidP="00353E3C">
      <w:pPr>
        <w:jc w:val="center"/>
        <w:rPr>
          <w:sz w:val="28"/>
          <w:lang w:val="en-GB"/>
        </w:rPr>
      </w:pPr>
    </w:p>
    <w:p w14:paraId="68130FAC" w14:textId="77777777" w:rsidR="00F33568" w:rsidRDefault="00F33568" w:rsidP="00353E3C">
      <w:pPr>
        <w:jc w:val="center"/>
        <w:rPr>
          <w:sz w:val="28"/>
          <w:lang w:val="en-GB"/>
        </w:rPr>
      </w:pPr>
    </w:p>
    <w:p w14:paraId="3E4D1B0B" w14:textId="77777777" w:rsidR="00F33568" w:rsidRDefault="00F33568" w:rsidP="00353E3C">
      <w:pPr>
        <w:jc w:val="center"/>
        <w:rPr>
          <w:sz w:val="28"/>
          <w:lang w:val="en-GB"/>
        </w:rPr>
      </w:pPr>
    </w:p>
    <w:p w14:paraId="2F133B81" w14:textId="77777777" w:rsidR="00F33568" w:rsidRDefault="00F33568" w:rsidP="00353E3C">
      <w:pPr>
        <w:jc w:val="center"/>
        <w:rPr>
          <w:sz w:val="28"/>
          <w:lang w:val="en-GB"/>
        </w:rPr>
      </w:pPr>
    </w:p>
    <w:p w14:paraId="0FDE9AC9" w14:textId="77777777" w:rsidR="00F33568" w:rsidRDefault="00F33568" w:rsidP="00353E3C">
      <w:pPr>
        <w:jc w:val="center"/>
        <w:rPr>
          <w:sz w:val="28"/>
          <w:lang w:val="en-GB"/>
        </w:rPr>
      </w:pPr>
    </w:p>
    <w:p w14:paraId="69E4B91B" w14:textId="77777777" w:rsidR="00F33568" w:rsidRDefault="00F33568" w:rsidP="00353E3C">
      <w:pPr>
        <w:jc w:val="center"/>
        <w:rPr>
          <w:sz w:val="28"/>
          <w:lang w:val="en-GB"/>
        </w:rPr>
      </w:pPr>
    </w:p>
    <w:p w14:paraId="069E2178" w14:textId="77777777" w:rsidR="00F33568" w:rsidRDefault="00F33568" w:rsidP="00353E3C">
      <w:pPr>
        <w:jc w:val="center"/>
        <w:rPr>
          <w:sz w:val="28"/>
          <w:lang w:val="en-GB"/>
        </w:rPr>
      </w:pPr>
    </w:p>
    <w:p w14:paraId="7B76B834" w14:textId="77777777" w:rsidR="00F33568" w:rsidRDefault="00F33568" w:rsidP="00353E3C">
      <w:pPr>
        <w:jc w:val="center"/>
        <w:rPr>
          <w:sz w:val="28"/>
          <w:lang w:val="en-GB"/>
        </w:rPr>
      </w:pPr>
      <w:bookmarkStart w:id="0" w:name="_GoBack"/>
      <w:bookmarkEnd w:id="0"/>
    </w:p>
    <w:p w14:paraId="308587F0" w14:textId="77777777" w:rsidR="00D34983" w:rsidRDefault="00D34983" w:rsidP="00CE3F63">
      <w:pPr>
        <w:rPr>
          <w:sz w:val="28"/>
          <w:lang w:val="en-GB"/>
        </w:rPr>
      </w:pPr>
    </w:p>
    <w:p w14:paraId="4D427515" w14:textId="77777777" w:rsidR="00CD6F4A" w:rsidRDefault="00CD6F4A" w:rsidP="00353E3C">
      <w:pPr>
        <w:jc w:val="center"/>
        <w:rPr>
          <w:sz w:val="28"/>
          <w:lang w:val="en-GB"/>
        </w:rPr>
      </w:pPr>
    </w:p>
    <w:p w14:paraId="02285810" w14:textId="77777777" w:rsidR="00493B64" w:rsidRDefault="00493B64" w:rsidP="00353E3C">
      <w:pPr>
        <w:jc w:val="center"/>
        <w:rPr>
          <w:sz w:val="28"/>
          <w:lang w:val="en-GB"/>
        </w:rPr>
      </w:pPr>
    </w:p>
    <w:p w14:paraId="3F475008" w14:textId="77777777" w:rsidR="00493B64" w:rsidRDefault="00493B64" w:rsidP="00493B64">
      <w:pPr>
        <w:rPr>
          <w:sz w:val="28"/>
          <w:lang w:val="en-GB"/>
        </w:rPr>
      </w:pPr>
    </w:p>
    <w:p w14:paraId="2DD6061E" w14:textId="0ED94913" w:rsidR="00493B64" w:rsidRPr="00541D7F" w:rsidRDefault="00541D7F" w:rsidP="00493B64">
      <w:pPr>
        <w:rPr>
          <w:b/>
          <w:sz w:val="32"/>
          <w:u w:val="single"/>
          <w:lang w:val="en-GB"/>
        </w:rPr>
      </w:pPr>
      <w:r w:rsidRPr="00541D7F">
        <w:rPr>
          <w:b/>
          <w:sz w:val="32"/>
          <w:u w:val="single"/>
          <w:lang w:val="en-GB"/>
        </w:rPr>
        <w:t xml:space="preserve">Appendices </w:t>
      </w:r>
    </w:p>
    <w:p w14:paraId="06B5841E" w14:textId="77777777" w:rsidR="00493B64" w:rsidRDefault="00493B64" w:rsidP="00493B64">
      <w:pPr>
        <w:rPr>
          <w:sz w:val="28"/>
          <w:lang w:val="en-GB"/>
        </w:rPr>
      </w:pPr>
    </w:p>
    <w:p w14:paraId="0BAEFCBC" w14:textId="676769B8" w:rsidR="003D2B99" w:rsidRDefault="00CA27BC" w:rsidP="00493B64">
      <w:pPr>
        <w:rPr>
          <w:sz w:val="28"/>
          <w:lang w:val="en-GB"/>
        </w:rPr>
      </w:pPr>
      <w:r>
        <w:rPr>
          <w:sz w:val="28"/>
          <w:lang w:val="en-GB"/>
        </w:rPr>
        <w:t>A.</w:t>
      </w:r>
    </w:p>
    <w:p w14:paraId="6873D4C9" w14:textId="77777777" w:rsidR="003D2B99" w:rsidRDefault="003D2B99" w:rsidP="00493B64">
      <w:pPr>
        <w:rPr>
          <w:sz w:val="28"/>
          <w:lang w:val="en-GB"/>
        </w:rPr>
      </w:pPr>
    </w:p>
    <w:p w14:paraId="0D7F708E" w14:textId="77777777" w:rsidR="003D2B99" w:rsidRDefault="003D2B99" w:rsidP="003D2B99">
      <w:pPr>
        <w:rPr>
          <w:b/>
        </w:rPr>
      </w:pPr>
    </w:p>
    <w:p w14:paraId="6D0DA357" w14:textId="77777777" w:rsidR="003D2B99" w:rsidRPr="00A66A2A" w:rsidRDefault="003D2B99" w:rsidP="003D2B99">
      <w:pPr>
        <w:jc w:val="center"/>
        <w:rPr>
          <w:rFonts w:ascii="Arial" w:hAnsi="Arial" w:cs="Arial"/>
          <w:b/>
          <w:sz w:val="28"/>
          <w:u w:val="single"/>
        </w:rPr>
      </w:pPr>
      <w:r w:rsidRPr="00A66A2A">
        <w:rPr>
          <w:rFonts w:ascii="Arial" w:hAnsi="Arial" w:cs="Arial"/>
          <w:b/>
          <w:sz w:val="28"/>
          <w:u w:val="single"/>
        </w:rPr>
        <w:t>Study Consent Form</w:t>
      </w:r>
    </w:p>
    <w:p w14:paraId="3F4043CE" w14:textId="77777777" w:rsidR="003D2B99" w:rsidRDefault="003D2B99" w:rsidP="003D2B99">
      <w:pPr>
        <w:jc w:val="center"/>
        <w:rPr>
          <w:rFonts w:ascii="Arial" w:hAnsi="Arial" w:cs="Arial"/>
          <w:b/>
          <w:u w:val="single"/>
        </w:rPr>
      </w:pPr>
    </w:p>
    <w:p w14:paraId="1F7611C6" w14:textId="77777777" w:rsidR="003D2B99" w:rsidRPr="00330928" w:rsidRDefault="003D2B99" w:rsidP="003D2B99">
      <w:pPr>
        <w:rPr>
          <w:rFonts w:ascii="Arial" w:hAnsi="Arial" w:cs="Arial"/>
        </w:rPr>
      </w:pPr>
      <w:r w:rsidRPr="00330928">
        <w:rPr>
          <w:rFonts w:ascii="Arial" w:hAnsi="Arial" w:cs="Arial"/>
        </w:rPr>
        <w:br/>
        <w:t>I understand that taking part in this research study will involve me viewing a number of faces and attempting to recall the faces I have already seen.</w:t>
      </w:r>
    </w:p>
    <w:p w14:paraId="0F94ADE7" w14:textId="77777777" w:rsidR="003D2B99" w:rsidRPr="00330928" w:rsidRDefault="003D2B99" w:rsidP="003D2B99">
      <w:pPr>
        <w:rPr>
          <w:rFonts w:ascii="Arial" w:hAnsi="Arial" w:cs="Arial"/>
        </w:rPr>
      </w:pPr>
      <w:r w:rsidRPr="00330928">
        <w:rPr>
          <w:rFonts w:ascii="Arial" w:hAnsi="Arial" w:cs="Arial"/>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55E029A5" w14:textId="77777777" w:rsidR="003D2B99" w:rsidRPr="00330928" w:rsidRDefault="003D2B99" w:rsidP="003D2B99">
      <w:pPr>
        <w:rPr>
          <w:rFonts w:ascii="Arial" w:hAnsi="Arial" w:cs="Arial"/>
        </w:rPr>
      </w:pPr>
      <w:r w:rsidRPr="00330928">
        <w:rPr>
          <w:rFonts w:ascii="Arial" w:hAnsi="Arial" w:cs="Arial"/>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13AA77A9" w14:textId="77777777" w:rsidR="003D2B99" w:rsidRPr="00330928"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330928">
        <w:rPr>
          <w:rFonts w:ascii="Arial" w:hAnsi="Arial" w:cs="Arial"/>
        </w:rPr>
        <w:t xml:space="preserve">I understand that the information provided by me will be </w:t>
      </w:r>
      <w:r>
        <w:rPr>
          <w:rFonts w:ascii="Arial" w:hAnsi="Arial" w:cs="Arial"/>
        </w:rPr>
        <w:t xml:space="preserve">used for the purpose of providing data for analysis, but that this data will be </w:t>
      </w:r>
      <w:r w:rsidRPr="00330928">
        <w:rPr>
          <w:rFonts w:ascii="Arial" w:hAnsi="Arial" w:cs="Arial"/>
        </w:rPr>
        <w:t>held confidentially and anonymously, with a code assigned in place of my name. These da</w:t>
      </w:r>
      <w:r>
        <w:rPr>
          <w:rFonts w:ascii="Arial" w:hAnsi="Arial" w:cs="Arial"/>
        </w:rPr>
        <w:t>ta will be stored i</w:t>
      </w:r>
      <w:r w:rsidRPr="00330928">
        <w:rPr>
          <w:rFonts w:ascii="Arial" w:hAnsi="Arial" w:cs="Arial"/>
        </w:rPr>
        <w:t>n accordance with the Data Protection Act.</w:t>
      </w:r>
    </w:p>
    <w:p w14:paraId="0DBD4445" w14:textId="77777777" w:rsidR="003D2B99" w:rsidRPr="00330928"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sidRPr="00330928">
        <w:rPr>
          <w:rFonts w:ascii="Arial" w:hAnsi="Arial" w:cs="Arial"/>
        </w:rPr>
        <w:t>I also understand that at the end of the study I will be provided with a debrief form and the opportunity to discuss any issues with the researcher.</w:t>
      </w:r>
    </w:p>
    <w:p w14:paraId="30F0D58C" w14:textId="77777777" w:rsidR="003D2B99" w:rsidRPr="006D5FDE"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223D2478" w14:textId="77777777" w:rsidR="003D2B99" w:rsidRPr="00DE5800"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I, ___________________________________( NAME) consent to partic</w:t>
      </w:r>
      <w:r>
        <w:rPr>
          <w:rFonts w:ascii="Arial" w:hAnsi="Arial" w:cs="Arial"/>
          <w:b/>
        </w:rPr>
        <w:t>ipate in the study conducted by Stacey Coleman</w:t>
      </w:r>
      <w:r w:rsidRPr="00DE5800">
        <w:rPr>
          <w:rFonts w:ascii="Arial" w:hAnsi="Arial" w:cs="Arial"/>
          <w:b/>
          <w:i/>
          <w:u w:val="single"/>
        </w:rPr>
        <w:t>,</w:t>
      </w:r>
      <w:r w:rsidRPr="00DE5800">
        <w:rPr>
          <w:rFonts w:ascii="Arial" w:hAnsi="Arial" w:cs="Arial"/>
          <w:b/>
        </w:rPr>
        <w:t xml:space="preserve"> School of Psychology, University of Wales Trinity Saint David, </w:t>
      </w:r>
      <w:r>
        <w:rPr>
          <w:rFonts w:ascii="Arial" w:hAnsi="Arial" w:cs="Arial"/>
          <w:b/>
        </w:rPr>
        <w:t xml:space="preserve"> Swansea.</w:t>
      </w:r>
    </w:p>
    <w:p w14:paraId="1EACC372" w14:textId="77777777" w:rsidR="003D2B99" w:rsidRDefault="003D2B99" w:rsidP="003D2B99">
      <w:pPr>
        <w:rPr>
          <w:rFonts w:ascii="Arial" w:hAnsi="Arial" w:cs="Arial"/>
          <w:sz w:val="28"/>
        </w:rPr>
      </w:pPr>
    </w:p>
    <w:p w14:paraId="64D2BA90" w14:textId="77777777" w:rsidR="003D2B99" w:rsidRPr="00DE5800"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Participant Signature:________________________________________________</w:t>
      </w:r>
    </w:p>
    <w:p w14:paraId="034C1177" w14:textId="77777777" w:rsidR="003D2B99"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p>
    <w:p w14:paraId="1846ABF8" w14:textId="77777777" w:rsidR="003D2B99" w:rsidRPr="00DE5800"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rPr>
      </w:pPr>
      <w:r w:rsidRPr="00DE5800">
        <w:rPr>
          <w:rFonts w:ascii="Arial" w:hAnsi="Arial" w:cs="Arial"/>
          <w:b/>
        </w:rPr>
        <w:t>Date:___________________</w:t>
      </w:r>
    </w:p>
    <w:p w14:paraId="6A40033D" w14:textId="77777777" w:rsidR="003D2B99"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p>
    <w:p w14:paraId="34C92A34" w14:textId="77777777" w:rsidR="003D2B99"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Name and signature of researcher taking consent:</w:t>
      </w:r>
    </w:p>
    <w:p w14:paraId="2464EE13" w14:textId="77777777" w:rsidR="003D2B99" w:rsidRPr="00330928" w:rsidRDefault="003D2B99" w:rsidP="003D2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rPr>
      </w:pPr>
      <w:r>
        <w:rPr>
          <w:rFonts w:ascii="Arial" w:hAnsi="Arial" w:cs="Arial"/>
        </w:rPr>
        <w:t xml:space="preserve">Stacey Coleman       </w:t>
      </w:r>
      <w:r>
        <w:rPr>
          <w:noProof/>
        </w:rPr>
        <w:drawing>
          <wp:inline distT="0" distB="0" distL="0" distR="0" wp14:anchorId="4F0E18EE" wp14:editId="6ADF4DFB">
            <wp:extent cx="1084562" cy="447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grayscl/>
                      <a:extLst>
                        <a:ext uri="{28A0092B-C50C-407E-A947-70E740481C1C}">
                          <a14:useLocalDpi xmlns:a14="http://schemas.microsoft.com/office/drawing/2010/main" val="0"/>
                        </a:ext>
                      </a:extLst>
                    </a:blip>
                    <a:srcRect/>
                    <a:stretch>
                      <a:fillRect/>
                    </a:stretch>
                  </pic:blipFill>
                  <pic:spPr bwMode="auto">
                    <a:xfrm>
                      <a:off x="0" y="0"/>
                      <a:ext cx="1124164" cy="464021"/>
                    </a:xfrm>
                    <a:prstGeom prst="rect">
                      <a:avLst/>
                    </a:prstGeom>
                    <a:noFill/>
                    <a:ln>
                      <a:noFill/>
                    </a:ln>
                  </pic:spPr>
                </pic:pic>
              </a:graphicData>
            </a:graphic>
          </wp:inline>
        </w:drawing>
      </w:r>
    </w:p>
    <w:p w14:paraId="3EB6FFC8" w14:textId="77777777" w:rsidR="003D2B99" w:rsidRDefault="003D2B99" w:rsidP="00493B64">
      <w:pPr>
        <w:rPr>
          <w:sz w:val="28"/>
          <w:lang w:val="en-GB"/>
        </w:rPr>
      </w:pPr>
    </w:p>
    <w:p w14:paraId="13BF8920" w14:textId="77777777" w:rsidR="003D2B99" w:rsidRDefault="003D2B99" w:rsidP="00493B64">
      <w:pPr>
        <w:rPr>
          <w:sz w:val="28"/>
          <w:lang w:val="en-GB"/>
        </w:rPr>
      </w:pPr>
    </w:p>
    <w:p w14:paraId="35FC5CAE" w14:textId="77777777" w:rsidR="003D2B99" w:rsidRDefault="003D2B99" w:rsidP="00493B64">
      <w:pPr>
        <w:rPr>
          <w:sz w:val="28"/>
          <w:lang w:val="en-GB"/>
        </w:rPr>
      </w:pPr>
    </w:p>
    <w:p w14:paraId="2D7C40B3" w14:textId="77777777" w:rsidR="003D2B99" w:rsidRDefault="003D2B99" w:rsidP="00493B64">
      <w:pPr>
        <w:rPr>
          <w:sz w:val="28"/>
          <w:lang w:val="en-GB"/>
        </w:rPr>
      </w:pPr>
    </w:p>
    <w:p w14:paraId="12CAE36E" w14:textId="77777777" w:rsidR="003D2B99" w:rsidRDefault="003D2B99" w:rsidP="00493B64">
      <w:pPr>
        <w:rPr>
          <w:sz w:val="28"/>
          <w:lang w:val="en-GB"/>
        </w:rPr>
      </w:pPr>
    </w:p>
    <w:p w14:paraId="0C83A29E" w14:textId="77777777" w:rsidR="003D2B99" w:rsidRDefault="003D2B99" w:rsidP="00493B64">
      <w:pPr>
        <w:rPr>
          <w:sz w:val="28"/>
          <w:lang w:val="en-GB"/>
        </w:rPr>
      </w:pPr>
    </w:p>
    <w:p w14:paraId="31024EF5" w14:textId="77777777" w:rsidR="003D2B99" w:rsidRDefault="003D2B99" w:rsidP="00493B64">
      <w:pPr>
        <w:rPr>
          <w:sz w:val="28"/>
          <w:lang w:val="en-GB"/>
        </w:rPr>
      </w:pPr>
    </w:p>
    <w:p w14:paraId="409BD263" w14:textId="77777777" w:rsidR="003D2B99" w:rsidRDefault="003D2B99" w:rsidP="00493B64">
      <w:pPr>
        <w:rPr>
          <w:sz w:val="28"/>
          <w:lang w:val="en-GB"/>
        </w:rPr>
      </w:pPr>
    </w:p>
    <w:p w14:paraId="7EBB55F5" w14:textId="77777777" w:rsidR="003D2B99" w:rsidRDefault="003D2B99" w:rsidP="00493B64">
      <w:pPr>
        <w:rPr>
          <w:sz w:val="28"/>
          <w:lang w:val="en-GB"/>
        </w:rPr>
      </w:pPr>
    </w:p>
    <w:tbl>
      <w:tblPr>
        <w:tblpPr w:leftFromText="180" w:rightFromText="180" w:vertAnchor="text" w:horzAnchor="page" w:tblpX="109" w:tblpY="-3984"/>
        <w:tblW w:w="15474" w:type="dxa"/>
        <w:tblBorders>
          <w:top w:val="nil"/>
          <w:left w:val="nil"/>
          <w:right w:val="nil"/>
        </w:tblBorders>
        <w:tblLayout w:type="fixed"/>
        <w:tblLook w:val="0000" w:firstRow="0" w:lastRow="0" w:firstColumn="0" w:lastColumn="0" w:noHBand="0" w:noVBand="0"/>
      </w:tblPr>
      <w:tblGrid>
        <w:gridCol w:w="7754"/>
        <w:gridCol w:w="7720"/>
      </w:tblGrid>
      <w:tr w:rsidR="003D2B99" w:rsidRPr="003D2B99" w14:paraId="0C41C365" w14:textId="77777777" w:rsidTr="003D2B99">
        <w:tblPrEx>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5826163" w14:textId="1D8CC1BE" w:rsidR="003D2B99" w:rsidRDefault="0043559C" w:rsidP="003D2B99">
            <w:pPr>
              <w:widowControl w:val="0"/>
              <w:autoSpaceDE w:val="0"/>
              <w:autoSpaceDN w:val="0"/>
              <w:adjustRightInd w:val="0"/>
              <w:spacing w:after="240"/>
              <w:rPr>
                <w:sz w:val="28"/>
                <w:lang w:val="en-GB"/>
              </w:rPr>
            </w:pPr>
            <w:r>
              <w:rPr>
                <w:sz w:val="28"/>
                <w:lang w:val="en-GB"/>
              </w:rPr>
              <w:t>B</w:t>
            </w:r>
            <w:r w:rsidR="003D2B99">
              <w:rPr>
                <w:sz w:val="28"/>
                <w:lang w:val="en-GB"/>
              </w:rPr>
              <w:t>. Research methods T-test distribution table</w:t>
            </w:r>
          </w:p>
          <w:p w14:paraId="4BC81C4F" w14:textId="25DF1591" w:rsidR="003D2B99" w:rsidRPr="003D2B99" w:rsidRDefault="003D2B99" w:rsidP="003D2B99">
            <w:pPr>
              <w:widowControl w:val="0"/>
              <w:autoSpaceDE w:val="0"/>
              <w:autoSpaceDN w:val="0"/>
              <w:adjustRightInd w:val="0"/>
              <w:spacing w:after="240"/>
              <w:rPr>
                <w:sz w:val="22"/>
                <w:szCs w:val="32"/>
              </w:rPr>
            </w:pPr>
            <w:r w:rsidRPr="003D2B99">
              <w:rPr>
                <w:rFonts w:ascii="Times" w:hAnsi="Times" w:cs="Times"/>
                <w:b/>
                <w:bCs/>
                <w:sz w:val="22"/>
                <w:szCs w:val="32"/>
              </w:rPr>
              <w:t xml:space="preserve">Degrees of freedom </w:t>
            </w:r>
            <w:r w:rsidRPr="003D2B99">
              <w:rPr>
                <w:sz w:val="22"/>
                <w:szCs w:val="32"/>
              </w:rPr>
              <w:t xml:space="preserve">(always </w:t>
            </w:r>
            <w:r w:rsidRPr="003D2B99">
              <w:rPr>
                <w:rFonts w:ascii="Times" w:hAnsi="Times" w:cs="Times"/>
                <w:i/>
                <w:iCs/>
                <w:sz w:val="22"/>
                <w:szCs w:val="32"/>
              </w:rPr>
              <w:t xml:space="preserve">n </w:t>
            </w:r>
            <w:r w:rsidRPr="003D2B99">
              <w:rPr>
                <w:sz w:val="22"/>
                <w:szCs w:val="32"/>
              </w:rPr>
              <w:t xml:space="preserve">– 1 for paired samples t-test)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6F2ECDF"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rFonts w:ascii="Times" w:hAnsi="Times" w:cs="Times"/>
                <w:b/>
                <w:bCs/>
                <w:sz w:val="22"/>
                <w:szCs w:val="32"/>
              </w:rPr>
              <w:t xml:space="preserve">t-value (approximate) </w:t>
            </w:r>
          </w:p>
          <w:p w14:paraId="40760F9D"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Significant at 5% level Accept hypothesis </w:t>
            </w:r>
          </w:p>
        </w:tc>
      </w:tr>
      <w:tr w:rsidR="003D2B99" w:rsidRPr="003D2B99" w14:paraId="4D08725E"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1F1A67F"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3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E8D47CE"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+/- 3.18 </w:t>
            </w:r>
          </w:p>
        </w:tc>
      </w:tr>
      <w:tr w:rsidR="003D2B99" w:rsidRPr="003D2B99" w14:paraId="27F19724"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8185365"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4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8441BF7"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+/- 2.78 </w:t>
            </w:r>
          </w:p>
        </w:tc>
      </w:tr>
      <w:tr w:rsidR="003D2B99" w:rsidRPr="003D2B99" w14:paraId="1CA3343C"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A4013B2"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5 </w:t>
            </w:r>
          </w:p>
          <w:p w14:paraId="074088C8"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3244BC78" wp14:editId="11FF233C">
                  <wp:extent cx="12065" cy="1206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3D2B99">
              <w:rPr>
                <w:rFonts w:ascii="Times" w:hAnsi="Times" w:cs="Times"/>
                <w:sz w:val="20"/>
              </w:rPr>
              <w:t xml:space="preserve">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1CC1089"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+/- 2.57 </w:t>
            </w:r>
          </w:p>
        </w:tc>
      </w:tr>
      <w:tr w:rsidR="003D2B99" w:rsidRPr="003D2B99" w14:paraId="0B220ABF"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C179AD1"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6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09B2687"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+/- 2.45 </w:t>
            </w:r>
          </w:p>
        </w:tc>
      </w:tr>
      <w:tr w:rsidR="003D2B99" w:rsidRPr="003D2B99" w14:paraId="211BB9B3"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403050C"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03F76DE5" wp14:editId="463FAD67">
                  <wp:extent cx="12065" cy="1206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72E57805"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7 </w:t>
            </w:r>
          </w:p>
          <w:p w14:paraId="683A4FC6"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13EC1FA3" wp14:editId="6486742C">
                  <wp:extent cx="12065" cy="1206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3D2B99">
              <w:rPr>
                <w:rFonts w:ascii="Times" w:hAnsi="Times" w:cs="Times"/>
                <w:sz w:val="20"/>
              </w:rPr>
              <w:t xml:space="preserve">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01357CB"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+/- 2.36 </w:t>
            </w:r>
          </w:p>
        </w:tc>
      </w:tr>
      <w:tr w:rsidR="003D2B99" w:rsidRPr="003D2B99" w14:paraId="3719354C"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FAFCF49"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8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6AFF364"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+/- 2.30 </w:t>
            </w:r>
          </w:p>
        </w:tc>
      </w:tr>
      <w:tr w:rsidR="003D2B99" w:rsidRPr="003D2B99" w14:paraId="3CE246BB"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D1E62A6"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9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1BB636D"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+/- 2.26 </w:t>
            </w:r>
          </w:p>
        </w:tc>
      </w:tr>
      <w:tr w:rsidR="003D2B99" w:rsidRPr="003D2B99" w14:paraId="07CFF895"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FC050C5"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10 </w:t>
            </w:r>
          </w:p>
          <w:p w14:paraId="1FE7716E"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1523B286" wp14:editId="15847FCC">
                  <wp:extent cx="12065" cy="1206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3D2B99">
              <w:rPr>
                <w:rFonts w:ascii="Times" w:hAnsi="Times" w:cs="Times"/>
                <w:sz w:val="20"/>
              </w:rPr>
              <w:t xml:space="preserve">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CF756F7"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+/- 2.23 </w:t>
            </w:r>
          </w:p>
        </w:tc>
      </w:tr>
      <w:tr w:rsidR="003D2B99" w:rsidRPr="003D2B99" w14:paraId="1FE786C3"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0801E1B"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11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E0FD191"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+/- 2.20 </w:t>
            </w:r>
          </w:p>
        </w:tc>
      </w:tr>
      <w:tr w:rsidR="003D2B99" w:rsidRPr="003D2B99" w14:paraId="417A17A9"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029AD93"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172762AB" wp14:editId="5D00FE61">
                  <wp:extent cx="12065" cy="120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29F4A5DD"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12 </w:t>
            </w:r>
          </w:p>
          <w:p w14:paraId="298BD160"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0A2BBB4A" wp14:editId="4ABCB683">
                  <wp:extent cx="12065" cy="1206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3D2B99">
              <w:rPr>
                <w:rFonts w:ascii="Times" w:hAnsi="Times" w:cs="Times"/>
                <w:sz w:val="20"/>
              </w:rPr>
              <w:t xml:space="preserve">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3EC0B4A"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+/- 2.18 </w:t>
            </w:r>
          </w:p>
        </w:tc>
      </w:tr>
      <w:tr w:rsidR="003D2B99" w:rsidRPr="003D2B99" w14:paraId="00356E4B"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3EA78F4"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13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52ED1DA"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+/- 2.16 </w:t>
            </w:r>
          </w:p>
        </w:tc>
      </w:tr>
      <w:tr w:rsidR="003D2B99" w:rsidRPr="003D2B99" w14:paraId="2135DDC4"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CD4DB69"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14 </w:t>
            </w:r>
          </w:p>
          <w:p w14:paraId="2CF20C69"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44B29502" wp14:editId="120B4A44">
                  <wp:extent cx="12065" cy="12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3D2B99">
              <w:rPr>
                <w:rFonts w:ascii="Times" w:hAnsi="Times" w:cs="Times"/>
                <w:sz w:val="20"/>
              </w:rPr>
              <w:t xml:space="preserve">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CD2E206"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+/- 2.14 </w:t>
            </w:r>
          </w:p>
        </w:tc>
      </w:tr>
      <w:tr w:rsidR="003D2B99" w:rsidRPr="003D2B99" w14:paraId="21950FD7"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A897D06"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15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78E1A54"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+/- 2.13 </w:t>
            </w:r>
          </w:p>
        </w:tc>
      </w:tr>
      <w:tr w:rsidR="003D2B99" w:rsidRPr="003D2B99" w14:paraId="538D7DFB"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E8D6061"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562CD2B1" wp14:editId="109BAECA">
                  <wp:extent cx="12065" cy="120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40B748B2"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16 </w:t>
            </w:r>
          </w:p>
          <w:p w14:paraId="526CBE63" w14:textId="77777777" w:rsidR="003D2B99" w:rsidRPr="003D2B99" w:rsidRDefault="003D2B99" w:rsidP="003D2B99">
            <w:pPr>
              <w:widowControl w:val="0"/>
              <w:autoSpaceDE w:val="0"/>
              <w:autoSpaceDN w:val="0"/>
              <w:adjustRightInd w:val="0"/>
              <w:rPr>
                <w:rFonts w:ascii="Times" w:hAnsi="Times" w:cs="Times"/>
                <w:sz w:val="20"/>
              </w:rPr>
            </w:pPr>
            <w:r w:rsidRPr="003D2B99">
              <w:rPr>
                <w:rFonts w:ascii="Times" w:hAnsi="Times" w:cs="Times"/>
                <w:noProof/>
                <w:sz w:val="20"/>
              </w:rPr>
              <w:drawing>
                <wp:inline distT="0" distB="0" distL="0" distR="0" wp14:anchorId="3F8D30BB" wp14:editId="26935C5D">
                  <wp:extent cx="12065" cy="120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r w:rsidRPr="003D2B99">
              <w:rPr>
                <w:rFonts w:ascii="Times" w:hAnsi="Times" w:cs="Times"/>
                <w:sz w:val="20"/>
              </w:rPr>
              <w:t xml:space="preserve">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0D0C11F"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+/- 2.12 </w:t>
            </w:r>
          </w:p>
        </w:tc>
      </w:tr>
      <w:tr w:rsidR="003D2B99" w:rsidRPr="003D2B99" w14:paraId="4D7DA6AC"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626D71A"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17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B17073E"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+/- 2.11 </w:t>
            </w:r>
          </w:p>
        </w:tc>
      </w:tr>
      <w:tr w:rsidR="003D2B99" w:rsidRPr="003D2B99" w14:paraId="71B4F8E5"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86FE375"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18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775EA94"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+/- 2.10 </w:t>
            </w:r>
          </w:p>
        </w:tc>
      </w:tr>
      <w:tr w:rsidR="003D2B99" w:rsidRPr="003D2B99" w14:paraId="4D818648"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6BD4DD2"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20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75F4907"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+/- 2.09 </w:t>
            </w:r>
          </w:p>
        </w:tc>
      </w:tr>
      <w:tr w:rsidR="003D2B99" w:rsidRPr="003D2B99" w14:paraId="2F635D4F"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D0951D8"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25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995B591"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+/- 2.06 </w:t>
            </w:r>
          </w:p>
        </w:tc>
      </w:tr>
      <w:tr w:rsidR="003D2B99" w:rsidRPr="003D2B99" w14:paraId="60B99C44"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11FF6D2E"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30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F0C2A26"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+/- 2.04 </w:t>
            </w:r>
          </w:p>
        </w:tc>
      </w:tr>
      <w:tr w:rsidR="003D2B99" w:rsidRPr="003D2B99" w14:paraId="2003B234"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BACB9D7"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40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C623E7A"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+/- 2.02 </w:t>
            </w:r>
          </w:p>
        </w:tc>
      </w:tr>
      <w:tr w:rsidR="003D2B99" w:rsidRPr="003D2B99" w14:paraId="115C8793"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8D82D3D"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50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84C476A"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+/- 2.01 </w:t>
            </w:r>
          </w:p>
        </w:tc>
      </w:tr>
      <w:tr w:rsidR="003D2B99" w:rsidRPr="003D2B99" w14:paraId="3AF958F3"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5C9D29E"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60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AA1C46D"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+/- 2.00 </w:t>
            </w:r>
          </w:p>
        </w:tc>
      </w:tr>
      <w:tr w:rsidR="003D2B99" w:rsidRPr="003D2B99" w14:paraId="3A4FD067"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AD62378"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70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541B671E"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+/- 1.99 </w:t>
            </w:r>
          </w:p>
        </w:tc>
      </w:tr>
      <w:tr w:rsidR="003D2B99" w:rsidRPr="003D2B99" w14:paraId="28CFA890"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22FAC57A"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80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0976ACCB"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+/- 1.99 </w:t>
            </w:r>
          </w:p>
        </w:tc>
      </w:tr>
      <w:tr w:rsidR="003D2B99" w:rsidRPr="003D2B99" w14:paraId="3A8A8FCE" w14:textId="77777777" w:rsidTr="003D2B99">
        <w:tblPrEx>
          <w:tblBorders>
            <w:top w:val="none" w:sz="0" w:space="0" w:color="auto"/>
          </w:tblBorders>
          <w:tblCellMar>
            <w:top w:w="0" w:type="dxa"/>
            <w:bottom w:w="0" w:type="dxa"/>
          </w:tblCellMar>
        </w:tblPrEx>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4182545C"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90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3FEB222B"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+/- 1.99 </w:t>
            </w:r>
          </w:p>
        </w:tc>
      </w:tr>
      <w:tr w:rsidR="003D2B99" w:rsidRPr="003D2B99" w14:paraId="7B421C4D" w14:textId="77777777" w:rsidTr="003D2B99">
        <w:tblPrEx>
          <w:tblCellMar>
            <w:top w:w="0" w:type="dxa"/>
            <w:bottom w:w="0" w:type="dxa"/>
          </w:tblCellMar>
        </w:tblPrEx>
        <w:trPr>
          <w:trHeight w:val="563"/>
        </w:trPr>
        <w:tc>
          <w:tcPr>
            <w:tcW w:w="7754"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70BBB6E9"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100 </w:t>
            </w:r>
          </w:p>
        </w:tc>
        <w:tc>
          <w:tcPr>
            <w:tcW w:w="7720" w:type="dxa"/>
            <w:tcBorders>
              <w:top w:val="single" w:sz="4" w:space="0" w:color="auto"/>
              <w:left w:val="single" w:sz="4" w:space="0" w:color="auto"/>
              <w:bottom w:val="single" w:sz="4" w:space="0" w:color="auto"/>
              <w:right w:val="single" w:sz="4" w:space="0" w:color="auto"/>
            </w:tcBorders>
            <w:tcMar>
              <w:top w:w="20" w:type="nil"/>
              <w:left w:w="20" w:type="nil"/>
              <w:bottom w:w="20" w:type="nil"/>
              <w:right w:w="20" w:type="nil"/>
            </w:tcMar>
            <w:vAlign w:val="center"/>
          </w:tcPr>
          <w:p w14:paraId="6C650A1E" w14:textId="77777777" w:rsidR="003D2B99" w:rsidRPr="003D2B99" w:rsidRDefault="003D2B99" w:rsidP="003D2B99">
            <w:pPr>
              <w:widowControl w:val="0"/>
              <w:autoSpaceDE w:val="0"/>
              <w:autoSpaceDN w:val="0"/>
              <w:adjustRightInd w:val="0"/>
              <w:spacing w:after="240"/>
              <w:rPr>
                <w:rFonts w:ascii="Times" w:hAnsi="Times" w:cs="Times"/>
                <w:sz w:val="20"/>
              </w:rPr>
            </w:pPr>
            <w:r w:rsidRPr="003D2B99">
              <w:rPr>
                <w:sz w:val="22"/>
                <w:szCs w:val="32"/>
              </w:rPr>
              <w:t xml:space="preserve">+/- 1.98 </w:t>
            </w:r>
          </w:p>
        </w:tc>
      </w:tr>
    </w:tbl>
    <w:p w14:paraId="58DF7A91" w14:textId="0A6C5CD6" w:rsidR="003D2B99" w:rsidRPr="003D2B99" w:rsidRDefault="003D2B99" w:rsidP="003D2B99">
      <w:pPr>
        <w:rPr>
          <w:rFonts w:ascii="Times" w:hAnsi="Times" w:cs="Times"/>
          <w:sz w:val="20"/>
        </w:rPr>
      </w:pPr>
    </w:p>
    <w:p w14:paraId="041F5C91" w14:textId="77777777" w:rsidR="003D2B99" w:rsidRDefault="003D2B99" w:rsidP="00493B64">
      <w:pPr>
        <w:rPr>
          <w:sz w:val="28"/>
          <w:lang w:val="en-GB"/>
        </w:rPr>
      </w:pPr>
    </w:p>
    <w:p w14:paraId="4F8C3750" w14:textId="77777777" w:rsidR="00857539" w:rsidRDefault="00857539" w:rsidP="00493B64">
      <w:pPr>
        <w:rPr>
          <w:sz w:val="28"/>
          <w:lang w:val="en-GB"/>
        </w:rPr>
      </w:pPr>
    </w:p>
    <w:p w14:paraId="5132DFD6" w14:textId="3550D612" w:rsidR="00857539" w:rsidRDefault="0043559C" w:rsidP="00493B64">
      <w:pPr>
        <w:rPr>
          <w:sz w:val="28"/>
          <w:lang w:val="en-GB"/>
        </w:rPr>
      </w:pPr>
      <w:r>
        <w:rPr>
          <w:sz w:val="28"/>
          <w:lang w:val="en-GB"/>
        </w:rPr>
        <w:t>C</w:t>
      </w:r>
      <w:r w:rsidR="00857539">
        <w:rPr>
          <w:sz w:val="28"/>
          <w:lang w:val="en-GB"/>
        </w:rPr>
        <w:t>.</w:t>
      </w:r>
    </w:p>
    <w:p w14:paraId="27C20489" w14:textId="77777777" w:rsidR="00857539" w:rsidRDefault="00857539" w:rsidP="00493B64">
      <w:pPr>
        <w:rPr>
          <w:sz w:val="28"/>
          <w:lang w:val="en-GB"/>
        </w:rPr>
      </w:pPr>
    </w:p>
    <w:p w14:paraId="068217ED" w14:textId="77777777" w:rsidR="00857539" w:rsidRDefault="00857539" w:rsidP="00857539">
      <w:pPr>
        <w:jc w:val="center"/>
        <w:rPr>
          <w:rFonts w:ascii="Arial" w:hAnsi="Arial" w:cs="Arial"/>
          <w:b/>
        </w:rPr>
      </w:pPr>
      <w:r w:rsidRPr="00B52031">
        <w:rPr>
          <w:rFonts w:ascii="Arial" w:hAnsi="Arial" w:cs="Arial"/>
          <w:b/>
        </w:rPr>
        <w:t>Research Methods Data Collection Study</w:t>
      </w:r>
    </w:p>
    <w:p w14:paraId="47DC8875" w14:textId="77777777" w:rsidR="00857539" w:rsidRDefault="00857539" w:rsidP="00857539">
      <w:pPr>
        <w:jc w:val="center"/>
        <w:rPr>
          <w:rFonts w:ascii="Arial" w:hAnsi="Arial" w:cs="Arial"/>
          <w:b/>
        </w:rPr>
      </w:pPr>
    </w:p>
    <w:p w14:paraId="726BD488" w14:textId="77777777" w:rsidR="00857539" w:rsidRDefault="00857539" w:rsidP="00857539">
      <w:pPr>
        <w:rPr>
          <w:rFonts w:ascii="Arial" w:hAnsi="Arial" w:cs="Arial"/>
        </w:rPr>
      </w:pPr>
      <w:r>
        <w:rPr>
          <w:rFonts w:ascii="Arial" w:hAnsi="Arial" w:cs="Arial"/>
        </w:rPr>
        <w:t>Please specify your gender:</w:t>
      </w:r>
    </w:p>
    <w:p w14:paraId="2DC5520E" w14:textId="77777777" w:rsidR="00857539" w:rsidRPr="00B52031" w:rsidRDefault="00857539" w:rsidP="00857539">
      <w:pPr>
        <w:pStyle w:val="ListParagraph"/>
        <w:numPr>
          <w:ilvl w:val="0"/>
          <w:numId w:val="1"/>
        </w:numPr>
        <w:rPr>
          <w:rFonts w:ascii="Arial" w:hAnsi="Arial" w:cs="Arial"/>
          <w:sz w:val="24"/>
        </w:rPr>
      </w:pPr>
      <w:r w:rsidRPr="00B52031">
        <w:rPr>
          <w:rFonts w:ascii="Arial" w:hAnsi="Arial" w:cs="Arial"/>
          <w:sz w:val="24"/>
        </w:rPr>
        <w:t>Male</w:t>
      </w:r>
    </w:p>
    <w:p w14:paraId="05E9A540" w14:textId="77777777" w:rsidR="00857539" w:rsidRPr="00B52031" w:rsidRDefault="00857539" w:rsidP="00857539">
      <w:pPr>
        <w:pStyle w:val="ListParagraph"/>
        <w:numPr>
          <w:ilvl w:val="0"/>
          <w:numId w:val="1"/>
        </w:numPr>
        <w:rPr>
          <w:rFonts w:ascii="Arial" w:hAnsi="Arial" w:cs="Arial"/>
          <w:sz w:val="24"/>
        </w:rPr>
      </w:pPr>
      <w:r w:rsidRPr="00B52031">
        <w:rPr>
          <w:rFonts w:ascii="Arial" w:hAnsi="Arial" w:cs="Arial"/>
          <w:sz w:val="24"/>
        </w:rPr>
        <w:t>Female</w:t>
      </w:r>
    </w:p>
    <w:p w14:paraId="6F754AA2" w14:textId="77777777" w:rsidR="00857539" w:rsidRPr="00B52031" w:rsidRDefault="00857539" w:rsidP="00857539">
      <w:pPr>
        <w:pStyle w:val="ListParagraph"/>
        <w:numPr>
          <w:ilvl w:val="0"/>
          <w:numId w:val="1"/>
        </w:numPr>
        <w:rPr>
          <w:rFonts w:ascii="Arial" w:hAnsi="Arial" w:cs="Arial"/>
          <w:sz w:val="24"/>
        </w:rPr>
      </w:pPr>
      <w:r w:rsidRPr="00B52031">
        <w:rPr>
          <w:rFonts w:ascii="Arial" w:hAnsi="Arial" w:cs="Arial"/>
          <w:sz w:val="24"/>
        </w:rPr>
        <w:t>Other</w:t>
      </w:r>
    </w:p>
    <w:p w14:paraId="01BD2683" w14:textId="77777777" w:rsidR="00857539" w:rsidRDefault="00857539" w:rsidP="00857539">
      <w:pPr>
        <w:pStyle w:val="ListParagraph"/>
        <w:numPr>
          <w:ilvl w:val="0"/>
          <w:numId w:val="1"/>
        </w:numPr>
        <w:rPr>
          <w:rFonts w:ascii="Arial" w:hAnsi="Arial" w:cs="Arial"/>
          <w:sz w:val="24"/>
        </w:rPr>
      </w:pPr>
      <w:r w:rsidRPr="00B52031">
        <w:rPr>
          <w:rFonts w:ascii="Arial" w:hAnsi="Arial" w:cs="Arial"/>
          <w:sz w:val="24"/>
        </w:rPr>
        <w:t>Prefer not to say</w:t>
      </w:r>
    </w:p>
    <w:p w14:paraId="507B143B" w14:textId="77777777" w:rsidR="00857539" w:rsidRDefault="00857539" w:rsidP="00857539">
      <w:pPr>
        <w:rPr>
          <w:rFonts w:ascii="Arial" w:hAnsi="Arial" w:cs="Arial"/>
        </w:rPr>
      </w:pPr>
    </w:p>
    <w:p w14:paraId="1CC3EE75" w14:textId="77777777" w:rsidR="00857539" w:rsidRDefault="00857539" w:rsidP="00857539">
      <w:pPr>
        <w:rPr>
          <w:rFonts w:ascii="Arial" w:hAnsi="Arial" w:cs="Arial"/>
        </w:rPr>
      </w:pPr>
      <w:r>
        <w:rPr>
          <w:rFonts w:ascii="Arial" w:hAnsi="Arial" w:cs="Arial"/>
        </w:rPr>
        <w:t>Please state your age: _______________________________</w:t>
      </w:r>
    </w:p>
    <w:p w14:paraId="239FD2E0" w14:textId="77777777" w:rsidR="00857539" w:rsidRDefault="00857539" w:rsidP="00857539">
      <w:pPr>
        <w:rPr>
          <w:rFonts w:ascii="Arial" w:hAnsi="Arial" w:cs="Arial"/>
        </w:rPr>
      </w:pPr>
    </w:p>
    <w:p w14:paraId="4569A315" w14:textId="77777777" w:rsidR="00857539" w:rsidRDefault="00857539" w:rsidP="00857539">
      <w:pPr>
        <w:rPr>
          <w:rFonts w:ascii="Arial" w:hAnsi="Arial" w:cs="Arial"/>
        </w:rPr>
      </w:pPr>
      <w:r>
        <w:rPr>
          <w:rFonts w:ascii="Arial" w:hAnsi="Arial" w:cs="Arial"/>
        </w:rPr>
        <w:t>Please state your ethnicity: ___________________________</w:t>
      </w:r>
    </w:p>
    <w:p w14:paraId="00A22FF4" w14:textId="77777777" w:rsidR="00857539" w:rsidRDefault="00857539" w:rsidP="00857539">
      <w:pPr>
        <w:rPr>
          <w:rFonts w:ascii="Arial" w:hAnsi="Arial" w:cs="Arial"/>
        </w:rPr>
      </w:pPr>
    </w:p>
    <w:p w14:paraId="69165684" w14:textId="77777777" w:rsidR="00857539" w:rsidRDefault="00857539" w:rsidP="00857539">
      <w:pPr>
        <w:rPr>
          <w:rFonts w:ascii="Arial" w:hAnsi="Arial" w:cs="Arial"/>
        </w:rPr>
      </w:pPr>
    </w:p>
    <w:p w14:paraId="1901EC9C" w14:textId="77777777" w:rsidR="00857539" w:rsidRDefault="00857539" w:rsidP="00857539">
      <w:pPr>
        <w:jc w:val="center"/>
        <w:rPr>
          <w:rFonts w:ascii="Arial" w:hAnsi="Arial" w:cs="Arial"/>
        </w:rPr>
      </w:pPr>
      <w:r>
        <w:rPr>
          <w:rFonts w:ascii="Arial" w:hAnsi="Arial" w:cs="Arial"/>
        </w:rPr>
        <w:t>Please use the space below to record your responses to Part Two of this study.</w:t>
      </w:r>
    </w:p>
    <w:tbl>
      <w:tblPr>
        <w:tblStyle w:val="TableGrid"/>
        <w:tblW w:w="0" w:type="auto"/>
        <w:tblLook w:val="04A0" w:firstRow="1" w:lastRow="0" w:firstColumn="1" w:lastColumn="0" w:noHBand="0" w:noVBand="1"/>
      </w:tblPr>
      <w:tblGrid>
        <w:gridCol w:w="9010"/>
      </w:tblGrid>
      <w:tr w:rsidR="00857539" w14:paraId="74BBA9C6" w14:textId="77777777" w:rsidTr="00BC1CB0">
        <w:trPr>
          <w:trHeight w:val="7036"/>
        </w:trPr>
        <w:tc>
          <w:tcPr>
            <w:tcW w:w="9016" w:type="dxa"/>
          </w:tcPr>
          <w:p w14:paraId="79DED5C4" w14:textId="77777777" w:rsidR="00857539" w:rsidRDefault="00857539" w:rsidP="00BC1CB0">
            <w:pPr>
              <w:rPr>
                <w:rFonts w:ascii="Arial" w:hAnsi="Arial" w:cs="Arial"/>
                <w:sz w:val="24"/>
              </w:rPr>
            </w:pPr>
          </w:p>
        </w:tc>
      </w:tr>
    </w:tbl>
    <w:p w14:paraId="5AFF12D3" w14:textId="710273CC" w:rsidR="00857539" w:rsidRDefault="0043559C" w:rsidP="00493B64">
      <w:pPr>
        <w:rPr>
          <w:sz w:val="28"/>
          <w:lang w:val="en-GB"/>
        </w:rPr>
      </w:pPr>
      <w:r>
        <w:rPr>
          <w:sz w:val="28"/>
          <w:lang w:val="en-GB"/>
        </w:rPr>
        <w:t>D</w:t>
      </w:r>
      <w:r w:rsidR="00857539">
        <w:rPr>
          <w:sz w:val="28"/>
          <w:lang w:val="en-GB"/>
        </w:rPr>
        <w:t>.</w:t>
      </w:r>
    </w:p>
    <w:p w14:paraId="4566E66A" w14:textId="77777777" w:rsidR="00857539" w:rsidRDefault="00857539" w:rsidP="00857539">
      <w:pPr>
        <w:jc w:val="center"/>
        <w:rPr>
          <w:rFonts w:ascii="Arial" w:hAnsi="Arial" w:cs="Arial"/>
          <w:b/>
        </w:rPr>
      </w:pPr>
      <w:r w:rsidRPr="00E65DAF">
        <w:rPr>
          <w:rFonts w:ascii="Arial" w:hAnsi="Arial" w:cs="Arial"/>
          <w:b/>
        </w:rPr>
        <w:t>Debrief information</w:t>
      </w:r>
    </w:p>
    <w:p w14:paraId="17A24B79" w14:textId="77777777" w:rsidR="00857539" w:rsidRDefault="00857539" w:rsidP="00857539">
      <w:pPr>
        <w:jc w:val="center"/>
        <w:rPr>
          <w:rFonts w:ascii="Arial" w:hAnsi="Arial" w:cs="Arial"/>
          <w:b/>
        </w:rPr>
      </w:pPr>
    </w:p>
    <w:p w14:paraId="48362810" w14:textId="77777777" w:rsidR="00857539" w:rsidRPr="00E65DAF" w:rsidRDefault="00857539" w:rsidP="00857539">
      <w:pPr>
        <w:rPr>
          <w:rFonts w:ascii="Arial" w:hAnsi="Arial" w:cs="Arial"/>
        </w:rPr>
      </w:pPr>
      <w:r w:rsidRPr="00E65DAF">
        <w:rPr>
          <w:rFonts w:ascii="Arial" w:hAnsi="Arial" w:cs="Arial"/>
        </w:rPr>
        <w:t>Thank you for taking part in this study.</w:t>
      </w:r>
    </w:p>
    <w:p w14:paraId="60ABD61C" w14:textId="77777777" w:rsidR="00857539" w:rsidRPr="00E65DAF" w:rsidRDefault="00857539" w:rsidP="00857539">
      <w:pPr>
        <w:rPr>
          <w:rFonts w:ascii="Arial" w:hAnsi="Arial" w:cs="Arial"/>
        </w:rPr>
      </w:pPr>
      <w:r w:rsidRPr="00E65DAF">
        <w:rPr>
          <w:rFonts w:ascii="Arial" w:hAnsi="Arial" w:cs="Arial"/>
        </w:rP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14:paraId="3B41EA61" w14:textId="77777777" w:rsidR="00857539" w:rsidRPr="00E65DAF" w:rsidRDefault="00857539" w:rsidP="00857539">
      <w:pPr>
        <w:rPr>
          <w:rFonts w:ascii="Arial" w:hAnsi="Arial" w:cs="Arial"/>
        </w:rPr>
      </w:pPr>
      <w:r w:rsidRPr="00E65DAF">
        <w:rPr>
          <w:rFonts w:ascii="Arial" w:hAnsi="Arial" w:cs="Arial"/>
          <w:b/>
          <w:bCs/>
        </w:rPr>
        <w:t>If you wish to withdraw your data from the study you must tell the researcher now.</w:t>
      </w:r>
      <w:r w:rsidRPr="00E65DAF">
        <w:rPr>
          <w:rFonts w:ascii="Arial" w:hAnsi="Arial" w:cs="Arial"/>
        </w:rPr>
        <w:t xml:space="preserve">  After this point, all of your data will remain confidential and we will not trace it back to you.</w:t>
      </w:r>
    </w:p>
    <w:p w14:paraId="6AC96EE4" w14:textId="77777777" w:rsidR="00857539" w:rsidRPr="00E65DAF" w:rsidRDefault="00857539" w:rsidP="00857539">
      <w:pPr>
        <w:rPr>
          <w:rFonts w:ascii="Arial" w:hAnsi="Arial" w:cs="Arial"/>
        </w:rPr>
      </w:pPr>
    </w:p>
    <w:p w14:paraId="2073AF1D" w14:textId="77777777" w:rsidR="00857539" w:rsidRDefault="00857539" w:rsidP="00493B64">
      <w:pPr>
        <w:rPr>
          <w:sz w:val="28"/>
          <w:lang w:val="en-GB"/>
        </w:rPr>
      </w:pPr>
    </w:p>
    <w:p w14:paraId="470717E5" w14:textId="77777777" w:rsidR="002A7CD8" w:rsidRDefault="002A7CD8" w:rsidP="00493B64">
      <w:pPr>
        <w:rPr>
          <w:sz w:val="28"/>
          <w:lang w:val="en-GB"/>
        </w:rPr>
      </w:pPr>
    </w:p>
    <w:p w14:paraId="762C82BB" w14:textId="77777777" w:rsidR="002A7CD8" w:rsidRDefault="002A7CD8" w:rsidP="00493B64">
      <w:pPr>
        <w:rPr>
          <w:sz w:val="28"/>
          <w:lang w:val="en-GB"/>
        </w:rPr>
      </w:pPr>
    </w:p>
    <w:p w14:paraId="24A03845" w14:textId="77777777" w:rsidR="002A7CD8" w:rsidRDefault="002A7CD8" w:rsidP="00493B64">
      <w:pPr>
        <w:rPr>
          <w:sz w:val="28"/>
          <w:lang w:val="en-GB"/>
        </w:rPr>
      </w:pPr>
    </w:p>
    <w:p w14:paraId="319B7E1E" w14:textId="77777777" w:rsidR="002A7CD8" w:rsidRDefault="002A7CD8" w:rsidP="00493B64">
      <w:pPr>
        <w:rPr>
          <w:sz w:val="28"/>
          <w:lang w:val="en-GB"/>
        </w:rPr>
      </w:pPr>
    </w:p>
    <w:p w14:paraId="35421094" w14:textId="77777777" w:rsidR="002A7CD8" w:rsidRDefault="002A7CD8" w:rsidP="00493B64">
      <w:pPr>
        <w:rPr>
          <w:sz w:val="28"/>
          <w:lang w:val="en-GB"/>
        </w:rPr>
      </w:pPr>
    </w:p>
    <w:p w14:paraId="4282C2C6" w14:textId="77777777" w:rsidR="002A7CD8" w:rsidRDefault="002A7CD8" w:rsidP="00493B64">
      <w:pPr>
        <w:rPr>
          <w:sz w:val="28"/>
          <w:lang w:val="en-GB"/>
        </w:rPr>
      </w:pPr>
    </w:p>
    <w:p w14:paraId="2D770AEF" w14:textId="77777777" w:rsidR="002A7CD8" w:rsidRDefault="002A7CD8" w:rsidP="00493B64">
      <w:pPr>
        <w:rPr>
          <w:sz w:val="28"/>
          <w:lang w:val="en-GB"/>
        </w:rPr>
      </w:pPr>
    </w:p>
    <w:p w14:paraId="4AEB46F8" w14:textId="77777777" w:rsidR="002A7CD8" w:rsidRDefault="002A7CD8" w:rsidP="00493B64">
      <w:pPr>
        <w:rPr>
          <w:sz w:val="28"/>
          <w:lang w:val="en-GB"/>
        </w:rPr>
      </w:pPr>
    </w:p>
    <w:p w14:paraId="3F0E7142" w14:textId="77777777" w:rsidR="002A7CD8" w:rsidRDefault="002A7CD8" w:rsidP="00493B64">
      <w:pPr>
        <w:rPr>
          <w:sz w:val="28"/>
          <w:lang w:val="en-GB"/>
        </w:rPr>
      </w:pPr>
    </w:p>
    <w:p w14:paraId="281BD0A9" w14:textId="77777777" w:rsidR="002A7CD8" w:rsidRDefault="002A7CD8" w:rsidP="00493B64">
      <w:pPr>
        <w:rPr>
          <w:sz w:val="28"/>
          <w:lang w:val="en-GB"/>
        </w:rPr>
      </w:pPr>
    </w:p>
    <w:p w14:paraId="4E20BB82" w14:textId="77777777" w:rsidR="002A7CD8" w:rsidRDefault="002A7CD8" w:rsidP="00493B64">
      <w:pPr>
        <w:rPr>
          <w:sz w:val="28"/>
          <w:lang w:val="en-GB"/>
        </w:rPr>
      </w:pPr>
    </w:p>
    <w:p w14:paraId="58C65B71" w14:textId="77777777" w:rsidR="002A7CD8" w:rsidRDefault="002A7CD8" w:rsidP="00493B64">
      <w:pPr>
        <w:rPr>
          <w:sz w:val="28"/>
          <w:lang w:val="en-GB"/>
        </w:rPr>
      </w:pPr>
    </w:p>
    <w:p w14:paraId="4CAEE97F" w14:textId="77777777" w:rsidR="002A7CD8" w:rsidRDefault="002A7CD8" w:rsidP="00493B64">
      <w:pPr>
        <w:rPr>
          <w:sz w:val="28"/>
          <w:lang w:val="en-GB"/>
        </w:rPr>
      </w:pPr>
    </w:p>
    <w:p w14:paraId="6D40991B" w14:textId="77777777" w:rsidR="002A7CD8" w:rsidRDefault="002A7CD8" w:rsidP="00493B64">
      <w:pPr>
        <w:rPr>
          <w:sz w:val="28"/>
          <w:lang w:val="en-GB"/>
        </w:rPr>
      </w:pPr>
    </w:p>
    <w:p w14:paraId="623E9732" w14:textId="77777777" w:rsidR="002A7CD8" w:rsidRDefault="002A7CD8" w:rsidP="00493B64">
      <w:pPr>
        <w:rPr>
          <w:sz w:val="28"/>
          <w:lang w:val="en-GB"/>
        </w:rPr>
      </w:pPr>
    </w:p>
    <w:p w14:paraId="163B32B5" w14:textId="77777777" w:rsidR="002A7CD8" w:rsidRDefault="002A7CD8" w:rsidP="00493B64">
      <w:pPr>
        <w:rPr>
          <w:sz w:val="28"/>
          <w:lang w:val="en-GB"/>
        </w:rPr>
      </w:pPr>
    </w:p>
    <w:p w14:paraId="7814FF8D" w14:textId="77777777" w:rsidR="002A7CD8" w:rsidRDefault="002A7CD8" w:rsidP="00493B64">
      <w:pPr>
        <w:rPr>
          <w:sz w:val="28"/>
          <w:lang w:val="en-GB"/>
        </w:rPr>
      </w:pPr>
    </w:p>
    <w:p w14:paraId="589CAE18" w14:textId="77777777" w:rsidR="002A7CD8" w:rsidRDefault="002A7CD8" w:rsidP="00493B64">
      <w:pPr>
        <w:rPr>
          <w:sz w:val="28"/>
          <w:lang w:val="en-GB"/>
        </w:rPr>
      </w:pPr>
    </w:p>
    <w:p w14:paraId="0DCFC1E3" w14:textId="77777777" w:rsidR="002A7CD8" w:rsidRDefault="002A7CD8" w:rsidP="00493B64">
      <w:pPr>
        <w:rPr>
          <w:sz w:val="28"/>
          <w:lang w:val="en-GB"/>
        </w:rPr>
      </w:pPr>
    </w:p>
    <w:p w14:paraId="764DDBE8" w14:textId="77777777" w:rsidR="002A7CD8" w:rsidRDefault="002A7CD8" w:rsidP="00493B64">
      <w:pPr>
        <w:rPr>
          <w:sz w:val="28"/>
          <w:lang w:val="en-GB"/>
        </w:rPr>
      </w:pPr>
    </w:p>
    <w:p w14:paraId="23FA4733" w14:textId="77777777" w:rsidR="002A7CD8" w:rsidRDefault="002A7CD8" w:rsidP="00493B64">
      <w:pPr>
        <w:rPr>
          <w:sz w:val="28"/>
          <w:lang w:val="en-GB"/>
        </w:rPr>
      </w:pPr>
    </w:p>
    <w:p w14:paraId="538A2301" w14:textId="77777777" w:rsidR="002A7CD8" w:rsidRDefault="002A7CD8" w:rsidP="00493B64">
      <w:pPr>
        <w:rPr>
          <w:sz w:val="28"/>
          <w:lang w:val="en-GB"/>
        </w:rPr>
      </w:pPr>
    </w:p>
    <w:p w14:paraId="756DAF08" w14:textId="77777777" w:rsidR="002A7CD8" w:rsidRDefault="002A7CD8" w:rsidP="00493B64">
      <w:pPr>
        <w:rPr>
          <w:sz w:val="28"/>
          <w:lang w:val="en-GB"/>
        </w:rPr>
      </w:pPr>
    </w:p>
    <w:p w14:paraId="0BE0C5AA" w14:textId="77777777" w:rsidR="002A7CD8" w:rsidRDefault="002A7CD8" w:rsidP="00493B64">
      <w:pPr>
        <w:rPr>
          <w:sz w:val="28"/>
          <w:lang w:val="en-GB"/>
        </w:rPr>
      </w:pPr>
    </w:p>
    <w:p w14:paraId="490BB2B2" w14:textId="77777777" w:rsidR="002A7CD8" w:rsidRDefault="002A7CD8" w:rsidP="00493B64">
      <w:pPr>
        <w:rPr>
          <w:sz w:val="28"/>
          <w:lang w:val="en-GB"/>
        </w:rPr>
      </w:pPr>
    </w:p>
    <w:p w14:paraId="60D32962" w14:textId="77777777" w:rsidR="002A7CD8" w:rsidRDefault="002A7CD8" w:rsidP="00493B64">
      <w:pPr>
        <w:rPr>
          <w:sz w:val="28"/>
          <w:lang w:val="en-GB"/>
        </w:rPr>
      </w:pPr>
    </w:p>
    <w:p w14:paraId="1FE782D3" w14:textId="77777777" w:rsidR="002A7CD8" w:rsidRDefault="002A7CD8" w:rsidP="00493B64">
      <w:pPr>
        <w:rPr>
          <w:sz w:val="28"/>
          <w:lang w:val="en-GB"/>
        </w:rPr>
      </w:pPr>
    </w:p>
    <w:p w14:paraId="0F92938D" w14:textId="77777777" w:rsidR="002A7CD8" w:rsidRDefault="002A7CD8" w:rsidP="00493B64">
      <w:pPr>
        <w:rPr>
          <w:sz w:val="28"/>
          <w:lang w:val="en-GB"/>
        </w:rPr>
      </w:pPr>
    </w:p>
    <w:p w14:paraId="053332DC" w14:textId="77777777" w:rsidR="002A7CD8" w:rsidRDefault="002A7CD8" w:rsidP="00493B64">
      <w:pPr>
        <w:rPr>
          <w:sz w:val="28"/>
          <w:lang w:val="en-GB"/>
        </w:rPr>
      </w:pPr>
    </w:p>
    <w:p w14:paraId="1832E2F6" w14:textId="77777777" w:rsidR="002A7CD8" w:rsidRDefault="002A7CD8" w:rsidP="00493B64">
      <w:pPr>
        <w:rPr>
          <w:sz w:val="28"/>
          <w:lang w:val="en-GB"/>
        </w:rPr>
      </w:pPr>
    </w:p>
    <w:p w14:paraId="2C3C46C2" w14:textId="1F7358AB" w:rsidR="002A7CD8" w:rsidRDefault="002A7CD8" w:rsidP="00493B64">
      <w:pPr>
        <w:rPr>
          <w:sz w:val="28"/>
          <w:lang w:val="en-GB"/>
        </w:rPr>
      </w:pPr>
      <w:r>
        <w:rPr>
          <w:sz w:val="28"/>
          <w:lang w:val="en-GB"/>
        </w:rPr>
        <w:t>E.</w:t>
      </w:r>
    </w:p>
    <w:p w14:paraId="17508E49" w14:textId="4C27E1D6" w:rsidR="002A7CD8" w:rsidRPr="00E96C2F" w:rsidRDefault="002A7CD8" w:rsidP="00493B64">
      <w:pPr>
        <w:rPr>
          <w:sz w:val="28"/>
          <w:lang w:val="en-GB"/>
        </w:rPr>
      </w:pPr>
      <w:r>
        <w:rPr>
          <w:sz w:val="28"/>
          <w:lang w:val="en-GB"/>
        </w:rPr>
        <w:t xml:space="preserve">. </w:t>
      </w:r>
      <w:r>
        <w:rPr>
          <w:noProof/>
          <w:sz w:val="28"/>
        </w:rPr>
        <w:drawing>
          <wp:inline distT="0" distB="0" distL="0" distR="0" wp14:anchorId="4D4872AF" wp14:editId="2922DF71">
            <wp:extent cx="5245735" cy="8855075"/>
            <wp:effectExtent l="0" t="0" r="12065" b="9525"/>
            <wp:docPr id="15" name="Picture 15" descr="../../Desktop/Screen%20Shot%202018-03-14%20at%2012.48.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ktop/Screen%20Shot%202018-03-14%20at%2012.48.3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45735" cy="8855075"/>
                    </a:xfrm>
                    <a:prstGeom prst="rect">
                      <a:avLst/>
                    </a:prstGeom>
                    <a:noFill/>
                    <a:ln>
                      <a:noFill/>
                    </a:ln>
                  </pic:spPr>
                </pic:pic>
              </a:graphicData>
            </a:graphic>
          </wp:inline>
        </w:drawing>
      </w:r>
    </w:p>
    <w:sectPr w:rsidR="002A7CD8" w:rsidRPr="00E96C2F" w:rsidSect="00B14EBC">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5FDD59" w14:textId="77777777" w:rsidR="008846B3" w:rsidRDefault="008846B3" w:rsidP="003D2B99">
      <w:r>
        <w:separator/>
      </w:r>
    </w:p>
  </w:endnote>
  <w:endnote w:type="continuationSeparator" w:id="0">
    <w:p w14:paraId="1E323B7B" w14:textId="77777777" w:rsidR="008846B3" w:rsidRDefault="008846B3" w:rsidP="003D2B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ill Sans MT Ext Condensed Bold">
    <w:panose1 w:val="020B0902020104020203"/>
    <w:charset w:val="00"/>
    <w:family w:val="swiss"/>
    <w:pitch w:val="variable"/>
    <w:sig w:usb0="00000003" w:usb1="00000000" w:usb2="00000000" w:usb3="00000000" w:csb0="00000003"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94D78" w14:textId="77777777" w:rsidR="003D2B99" w:rsidRDefault="003D2B99">
    <w:pPr>
      <w:pStyle w:val="Footer"/>
    </w:pPr>
  </w:p>
  <w:p w14:paraId="04D97BBE" w14:textId="77777777" w:rsidR="003D2B99" w:rsidRDefault="003D2B9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B1466E" w14:textId="77777777" w:rsidR="008846B3" w:rsidRDefault="008846B3" w:rsidP="003D2B99">
      <w:r>
        <w:separator/>
      </w:r>
    </w:p>
  </w:footnote>
  <w:footnote w:type="continuationSeparator" w:id="0">
    <w:p w14:paraId="12986E7C" w14:textId="77777777" w:rsidR="008846B3" w:rsidRDefault="008846B3" w:rsidP="003D2B99">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AE7FB8"/>
    <w:multiLevelType w:val="hybridMultilevel"/>
    <w:tmpl w:val="2D3A9082"/>
    <w:lvl w:ilvl="0" w:tplc="EF0E6E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EB94D87"/>
    <w:multiLevelType w:val="hybridMultilevel"/>
    <w:tmpl w:val="90BCFA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6"/>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65A"/>
    <w:rsid w:val="00012105"/>
    <w:rsid w:val="00023787"/>
    <w:rsid w:val="00070DF8"/>
    <w:rsid w:val="000749D8"/>
    <w:rsid w:val="00085645"/>
    <w:rsid w:val="000A105A"/>
    <w:rsid w:val="000A7CA7"/>
    <w:rsid w:val="000D2BA9"/>
    <w:rsid w:val="00133678"/>
    <w:rsid w:val="001672D4"/>
    <w:rsid w:val="00194D82"/>
    <w:rsid w:val="001963E5"/>
    <w:rsid w:val="001B6E61"/>
    <w:rsid w:val="001F027D"/>
    <w:rsid w:val="00252387"/>
    <w:rsid w:val="002631DD"/>
    <w:rsid w:val="00265C99"/>
    <w:rsid w:val="00285F62"/>
    <w:rsid w:val="002A751A"/>
    <w:rsid w:val="002A7CD8"/>
    <w:rsid w:val="002D5C9A"/>
    <w:rsid w:val="002D664D"/>
    <w:rsid w:val="002F0A2D"/>
    <w:rsid w:val="002F48AF"/>
    <w:rsid w:val="0031673F"/>
    <w:rsid w:val="003370AA"/>
    <w:rsid w:val="00353E3C"/>
    <w:rsid w:val="00356F92"/>
    <w:rsid w:val="003951D1"/>
    <w:rsid w:val="003C0E54"/>
    <w:rsid w:val="003D2B99"/>
    <w:rsid w:val="003E7DF3"/>
    <w:rsid w:val="003F165A"/>
    <w:rsid w:val="0041480F"/>
    <w:rsid w:val="004148AA"/>
    <w:rsid w:val="00415905"/>
    <w:rsid w:val="00422103"/>
    <w:rsid w:val="00423184"/>
    <w:rsid w:val="0043559C"/>
    <w:rsid w:val="004670DB"/>
    <w:rsid w:val="00493B64"/>
    <w:rsid w:val="004B5B38"/>
    <w:rsid w:val="004C643A"/>
    <w:rsid w:val="004D0543"/>
    <w:rsid w:val="004D1AFB"/>
    <w:rsid w:val="00541D7F"/>
    <w:rsid w:val="005522C2"/>
    <w:rsid w:val="00563555"/>
    <w:rsid w:val="0059412F"/>
    <w:rsid w:val="005A1A4C"/>
    <w:rsid w:val="005A2187"/>
    <w:rsid w:val="005B4069"/>
    <w:rsid w:val="005F1C43"/>
    <w:rsid w:val="00604B3C"/>
    <w:rsid w:val="006204C8"/>
    <w:rsid w:val="00634102"/>
    <w:rsid w:val="00636CD6"/>
    <w:rsid w:val="006414EF"/>
    <w:rsid w:val="00642DFD"/>
    <w:rsid w:val="00655A6C"/>
    <w:rsid w:val="006723C0"/>
    <w:rsid w:val="0068207E"/>
    <w:rsid w:val="0069048A"/>
    <w:rsid w:val="006A1076"/>
    <w:rsid w:val="006A6922"/>
    <w:rsid w:val="006B0B62"/>
    <w:rsid w:val="006B413D"/>
    <w:rsid w:val="006E792F"/>
    <w:rsid w:val="00744C59"/>
    <w:rsid w:val="007534E3"/>
    <w:rsid w:val="00755648"/>
    <w:rsid w:val="007761A5"/>
    <w:rsid w:val="007F70E1"/>
    <w:rsid w:val="008076C3"/>
    <w:rsid w:val="008233E0"/>
    <w:rsid w:val="00857539"/>
    <w:rsid w:val="00857D67"/>
    <w:rsid w:val="0088185B"/>
    <w:rsid w:val="00882394"/>
    <w:rsid w:val="008846B3"/>
    <w:rsid w:val="008955ED"/>
    <w:rsid w:val="008B647B"/>
    <w:rsid w:val="008B76DE"/>
    <w:rsid w:val="008C1905"/>
    <w:rsid w:val="008E5946"/>
    <w:rsid w:val="00915001"/>
    <w:rsid w:val="00915E61"/>
    <w:rsid w:val="009242AB"/>
    <w:rsid w:val="009451B2"/>
    <w:rsid w:val="0095717B"/>
    <w:rsid w:val="0098390D"/>
    <w:rsid w:val="00995437"/>
    <w:rsid w:val="009A747A"/>
    <w:rsid w:val="009F11C1"/>
    <w:rsid w:val="00A3390A"/>
    <w:rsid w:val="00A61545"/>
    <w:rsid w:val="00A62E4D"/>
    <w:rsid w:val="00A64A49"/>
    <w:rsid w:val="00A85D23"/>
    <w:rsid w:val="00A96319"/>
    <w:rsid w:val="00AA3889"/>
    <w:rsid w:val="00AC374C"/>
    <w:rsid w:val="00AC3AD3"/>
    <w:rsid w:val="00AF4B6C"/>
    <w:rsid w:val="00B051CA"/>
    <w:rsid w:val="00B14EBC"/>
    <w:rsid w:val="00BA729B"/>
    <w:rsid w:val="00BB16B7"/>
    <w:rsid w:val="00BD1399"/>
    <w:rsid w:val="00BD5CA1"/>
    <w:rsid w:val="00BF23B4"/>
    <w:rsid w:val="00C24283"/>
    <w:rsid w:val="00C42E6A"/>
    <w:rsid w:val="00C5001F"/>
    <w:rsid w:val="00C809C1"/>
    <w:rsid w:val="00C8553B"/>
    <w:rsid w:val="00C9163A"/>
    <w:rsid w:val="00CA27BC"/>
    <w:rsid w:val="00CB36BB"/>
    <w:rsid w:val="00CC09D8"/>
    <w:rsid w:val="00CD6F4A"/>
    <w:rsid w:val="00CE3F63"/>
    <w:rsid w:val="00D3290F"/>
    <w:rsid w:val="00D34983"/>
    <w:rsid w:val="00D43CA8"/>
    <w:rsid w:val="00D53AE9"/>
    <w:rsid w:val="00D5629B"/>
    <w:rsid w:val="00D75037"/>
    <w:rsid w:val="00DB14D9"/>
    <w:rsid w:val="00DC597F"/>
    <w:rsid w:val="00DD426E"/>
    <w:rsid w:val="00DD532A"/>
    <w:rsid w:val="00E120DF"/>
    <w:rsid w:val="00E36CF4"/>
    <w:rsid w:val="00E37CD2"/>
    <w:rsid w:val="00E50AA2"/>
    <w:rsid w:val="00E57793"/>
    <w:rsid w:val="00E61233"/>
    <w:rsid w:val="00E753D9"/>
    <w:rsid w:val="00E809B7"/>
    <w:rsid w:val="00E85C3C"/>
    <w:rsid w:val="00E92F2B"/>
    <w:rsid w:val="00E96C2F"/>
    <w:rsid w:val="00EA1572"/>
    <w:rsid w:val="00EB6E1F"/>
    <w:rsid w:val="00EC0273"/>
    <w:rsid w:val="00EC29F2"/>
    <w:rsid w:val="00EF7B77"/>
    <w:rsid w:val="00F02507"/>
    <w:rsid w:val="00F11224"/>
    <w:rsid w:val="00F13361"/>
    <w:rsid w:val="00F30D8A"/>
    <w:rsid w:val="00F33568"/>
    <w:rsid w:val="00F83D00"/>
    <w:rsid w:val="00F95762"/>
    <w:rsid w:val="00FA2FEB"/>
    <w:rsid w:val="00FA6FB8"/>
    <w:rsid w:val="00FB7487"/>
    <w:rsid w:val="00FE4ADB"/>
    <w:rsid w:val="00FF2B35"/>
    <w:rsid w:val="00FF2DD7"/>
    <w:rsid w:val="00FF4723"/>
    <w:rsid w:val="00FF6D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FA9AF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70DF8"/>
    <w:rPr>
      <w:rFonts w:ascii="Times New Roman" w:hAnsi="Times New Roman"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F165A"/>
    <w:rPr>
      <w:b/>
      <w:bCs/>
    </w:rPr>
  </w:style>
  <w:style w:type="table" w:styleId="TableGrid">
    <w:name w:val="Table Grid"/>
    <w:basedOn w:val="TableNormal"/>
    <w:uiPriority w:val="39"/>
    <w:rsid w:val="003D2B99"/>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D2B99"/>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3D2B99"/>
  </w:style>
  <w:style w:type="paragraph" w:styleId="Footer">
    <w:name w:val="footer"/>
    <w:basedOn w:val="Normal"/>
    <w:link w:val="FooterChar"/>
    <w:uiPriority w:val="99"/>
    <w:unhideWhenUsed/>
    <w:rsid w:val="003D2B99"/>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3D2B99"/>
  </w:style>
  <w:style w:type="paragraph" w:styleId="ListParagraph">
    <w:name w:val="List Paragraph"/>
    <w:basedOn w:val="Normal"/>
    <w:uiPriority w:val="34"/>
    <w:qFormat/>
    <w:rsid w:val="00857539"/>
    <w:pPr>
      <w:spacing w:after="160" w:line="259" w:lineRule="auto"/>
      <w:ind w:left="720"/>
      <w:contextualSpacing/>
    </w:pPr>
    <w:rPr>
      <w:rFonts w:asciiTheme="minorHAnsi" w:hAnsiTheme="minorHAnsi" w:cstheme="minorBidi"/>
      <w:sz w:val="22"/>
      <w:szCs w:val="22"/>
      <w:lang w:val="en-GB"/>
    </w:rPr>
  </w:style>
  <w:style w:type="character" w:customStyle="1" w:styleId="apple-converted-space">
    <w:name w:val="apple-converted-space"/>
    <w:basedOn w:val="DefaultParagraphFont"/>
    <w:rsid w:val="00753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92816">
      <w:bodyDiv w:val="1"/>
      <w:marLeft w:val="0"/>
      <w:marRight w:val="0"/>
      <w:marTop w:val="0"/>
      <w:marBottom w:val="0"/>
      <w:divBdr>
        <w:top w:val="none" w:sz="0" w:space="0" w:color="auto"/>
        <w:left w:val="none" w:sz="0" w:space="0" w:color="auto"/>
        <w:bottom w:val="none" w:sz="0" w:space="0" w:color="auto"/>
        <w:right w:val="none" w:sz="0" w:space="0" w:color="auto"/>
      </w:divBdr>
    </w:div>
    <w:div w:id="782382921">
      <w:bodyDiv w:val="1"/>
      <w:marLeft w:val="0"/>
      <w:marRight w:val="0"/>
      <w:marTop w:val="0"/>
      <w:marBottom w:val="0"/>
      <w:divBdr>
        <w:top w:val="none" w:sz="0" w:space="0" w:color="auto"/>
        <w:left w:val="none" w:sz="0" w:space="0" w:color="auto"/>
        <w:bottom w:val="none" w:sz="0" w:space="0" w:color="auto"/>
        <w:right w:val="none" w:sz="0" w:space="0" w:color="auto"/>
      </w:divBdr>
    </w:div>
    <w:div w:id="15782509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emf"/><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511</TotalTime>
  <Pages>12</Pages>
  <Words>2088</Words>
  <Characters>11902</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Hughes (1707638)</dc:creator>
  <cp:keywords/>
  <dc:description/>
  <cp:lastModifiedBy>Freya Hughes (1707638)</cp:lastModifiedBy>
  <cp:revision>44</cp:revision>
  <dcterms:created xsi:type="dcterms:W3CDTF">2018-03-01T20:36:00Z</dcterms:created>
  <dcterms:modified xsi:type="dcterms:W3CDTF">2018-03-14T19:18:00Z</dcterms:modified>
</cp:coreProperties>
</file>