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C3783B" w:rsidRPr="0047595A" w14:paraId="5536FF91" w14:textId="77777777" w:rsidTr="00C429AD">
        <w:tc>
          <w:tcPr>
            <w:tcW w:w="1838" w:type="dxa"/>
          </w:tcPr>
          <w:p w14:paraId="2E845A5E" w14:textId="77777777" w:rsidR="00C3783B" w:rsidRPr="0047595A" w:rsidRDefault="00C3783B" w:rsidP="00C429AD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47595A">
              <w:rPr>
                <w:rFonts w:asciiTheme="minorBidi" w:hAnsiTheme="minorBidi" w:cstheme="minorBidi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268B9DF1" w14:textId="77777777" w:rsidR="00C3783B" w:rsidRPr="0047595A" w:rsidRDefault="00C3783B" w:rsidP="00C429AD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>
              <w:rPr>
                <w:rFonts w:asciiTheme="minorBidi" w:hAnsiTheme="minorBidi" w:cstheme="minorBidi"/>
                <w:sz w:val="22"/>
                <w:szCs w:val="22"/>
              </w:rPr>
              <w:t>ACDA4018</w:t>
            </w:r>
          </w:p>
        </w:tc>
      </w:tr>
      <w:tr w:rsidR="00C3783B" w:rsidRPr="0047595A" w14:paraId="56B2EB52" w14:textId="77777777" w:rsidTr="00C429AD">
        <w:tc>
          <w:tcPr>
            <w:tcW w:w="1838" w:type="dxa"/>
          </w:tcPr>
          <w:p w14:paraId="39F72F6C" w14:textId="77777777" w:rsidR="00C3783B" w:rsidRPr="0047595A" w:rsidRDefault="00C3783B" w:rsidP="00C429AD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47595A">
              <w:rPr>
                <w:rFonts w:asciiTheme="minorBidi" w:hAnsiTheme="minorBidi" w:cstheme="minorBidi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5AE32297" w14:textId="77777777" w:rsidR="00C3783B" w:rsidRPr="0047595A" w:rsidRDefault="00C3783B" w:rsidP="00C429AD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47595A">
              <w:rPr>
                <w:rFonts w:asciiTheme="minorBidi" w:hAnsiTheme="minorBidi" w:cstheme="minorBidi"/>
                <w:sz w:val="22"/>
                <w:szCs w:val="22"/>
              </w:rPr>
              <w:t>Fundamentals of Electrical and Electronic System</w:t>
            </w:r>
            <w:r>
              <w:rPr>
                <w:rFonts w:asciiTheme="minorBidi" w:hAnsiTheme="minorBidi" w:cstheme="minorBidi"/>
                <w:sz w:val="22"/>
                <w:szCs w:val="22"/>
              </w:rPr>
              <w:t>s</w:t>
            </w:r>
          </w:p>
        </w:tc>
      </w:tr>
      <w:tr w:rsidR="00C3783B" w:rsidRPr="0047595A" w14:paraId="48931050" w14:textId="77777777" w:rsidTr="00C429AD">
        <w:tc>
          <w:tcPr>
            <w:tcW w:w="1838" w:type="dxa"/>
          </w:tcPr>
          <w:p w14:paraId="28FA9B48" w14:textId="77777777" w:rsidR="00C3783B" w:rsidRPr="0047595A" w:rsidRDefault="00C3783B" w:rsidP="00C429AD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47595A">
              <w:rPr>
                <w:rFonts w:asciiTheme="minorBidi" w:hAnsiTheme="minorBidi" w:cstheme="minorBidi"/>
                <w:sz w:val="22"/>
                <w:szCs w:val="22"/>
              </w:rPr>
              <w:t>Date</w:t>
            </w:r>
          </w:p>
        </w:tc>
        <w:sdt>
          <w:sdtPr>
            <w:rPr>
              <w:rFonts w:asciiTheme="minorBidi" w:hAnsiTheme="minorBidi" w:cstheme="minorBidi"/>
              <w:sz w:val="22"/>
              <w:szCs w:val="22"/>
            </w:rPr>
            <w:id w:val="1567378854"/>
            <w:placeholder>
              <w:docPart w:val="77E17CDE3CAD49998506DB702D4F1147"/>
            </w:placeholder>
            <w:date w:fullDate="2022-08-17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3123E19D" w14:textId="77777777" w:rsidR="00C3783B" w:rsidRPr="0047595A" w:rsidRDefault="00C3783B" w:rsidP="00C429AD">
                <w:pPr>
                  <w:pStyle w:val="fixed"/>
                  <w:ind w:left="0" w:firstLine="0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>
                  <w:rPr>
                    <w:rFonts w:asciiTheme="minorBidi" w:hAnsiTheme="minorBidi" w:cstheme="minorBidi"/>
                    <w:sz w:val="22"/>
                    <w:szCs w:val="22"/>
                  </w:rPr>
                  <w:t>17/08/2022</w:t>
                </w:r>
              </w:p>
            </w:tc>
          </w:sdtContent>
        </w:sdt>
      </w:tr>
      <w:tr w:rsidR="00C3783B" w:rsidRPr="0047595A" w14:paraId="7B0F1C45" w14:textId="77777777" w:rsidTr="00C429AD">
        <w:tc>
          <w:tcPr>
            <w:tcW w:w="1838" w:type="dxa"/>
          </w:tcPr>
          <w:p w14:paraId="4CE5A374" w14:textId="77777777" w:rsidR="00C3783B" w:rsidRPr="0047595A" w:rsidRDefault="00C3783B" w:rsidP="00C429AD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47595A">
              <w:rPr>
                <w:rFonts w:asciiTheme="minorBidi" w:hAnsiTheme="minorBidi" w:cstheme="minorBidi"/>
                <w:sz w:val="22"/>
                <w:szCs w:val="22"/>
              </w:rPr>
              <w:t>Level</w:t>
            </w:r>
          </w:p>
        </w:tc>
        <w:sdt>
          <w:sdtPr>
            <w:rPr>
              <w:rFonts w:asciiTheme="minorBidi" w:hAnsiTheme="minorBidi" w:cstheme="minorBidi"/>
              <w:sz w:val="22"/>
              <w:szCs w:val="22"/>
            </w:rPr>
            <w:id w:val="458309627"/>
            <w:placeholder>
              <w:docPart w:val="7D1B15DF421D440EBAD42DEF514BEF63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20BC838B" w14:textId="77777777" w:rsidR="00C3783B" w:rsidRPr="0047595A" w:rsidRDefault="00C3783B" w:rsidP="00C429AD">
                <w:pPr>
                  <w:pStyle w:val="fixed"/>
                  <w:ind w:left="0" w:firstLine="0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47595A" w:rsidDel="0082431C">
                  <w:rPr>
                    <w:rFonts w:asciiTheme="minorBidi" w:hAnsiTheme="minorBidi" w:cstheme="minorBidi"/>
                    <w:sz w:val="22"/>
                    <w:szCs w:val="22"/>
                  </w:rPr>
                  <w:t>4</w:t>
                </w:r>
              </w:p>
            </w:tc>
          </w:sdtContent>
        </w:sdt>
      </w:tr>
      <w:tr w:rsidR="00C3783B" w:rsidRPr="0047595A" w14:paraId="4A30D6E8" w14:textId="77777777" w:rsidTr="00C429AD">
        <w:tc>
          <w:tcPr>
            <w:tcW w:w="1838" w:type="dxa"/>
          </w:tcPr>
          <w:p w14:paraId="0DBC8CCA" w14:textId="77777777" w:rsidR="00C3783B" w:rsidRPr="0047595A" w:rsidRDefault="00C3783B" w:rsidP="00C429AD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47595A">
              <w:rPr>
                <w:rFonts w:asciiTheme="minorBidi" w:hAnsiTheme="minorBidi" w:cstheme="minorBidi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1571CF77" w14:textId="77777777" w:rsidR="00C3783B" w:rsidRPr="0047595A" w:rsidRDefault="00C3783B" w:rsidP="00C429AD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47595A">
              <w:rPr>
                <w:rFonts w:asciiTheme="minorBidi" w:hAnsiTheme="minorBidi" w:cstheme="minorBidi"/>
                <w:sz w:val="22"/>
                <w:szCs w:val="22"/>
              </w:rPr>
              <w:t>10</w:t>
            </w:r>
          </w:p>
        </w:tc>
      </w:tr>
      <w:tr w:rsidR="00C3783B" w:rsidRPr="0047595A" w14:paraId="3B2B07BD" w14:textId="77777777" w:rsidTr="00C429AD">
        <w:tc>
          <w:tcPr>
            <w:tcW w:w="1838" w:type="dxa"/>
          </w:tcPr>
          <w:p w14:paraId="4EB1517B" w14:textId="77777777" w:rsidR="00C3783B" w:rsidRPr="0047595A" w:rsidRDefault="00C3783B" w:rsidP="00C429AD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47595A">
              <w:rPr>
                <w:rFonts w:asciiTheme="minorBidi" w:hAnsiTheme="minorBidi" w:cstheme="minorBidi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038FB54D" w14:textId="77777777" w:rsidR="00C3783B" w:rsidRPr="0047595A" w:rsidRDefault="00C3783B" w:rsidP="00C429AD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47595A">
              <w:rPr>
                <w:rFonts w:asciiTheme="minorBidi" w:hAnsiTheme="minorBidi" w:cstheme="minorBidi"/>
                <w:sz w:val="22"/>
                <w:szCs w:val="22"/>
              </w:rPr>
              <w:t>None</w:t>
            </w:r>
          </w:p>
        </w:tc>
      </w:tr>
    </w:tbl>
    <w:p w14:paraId="7CD4C369" w14:textId="77777777" w:rsidR="00C3783B" w:rsidRPr="009C67E2" w:rsidRDefault="00C3783B" w:rsidP="00C3783B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0959869D" w14:textId="77777777" w:rsidR="00C3783B" w:rsidRPr="009C67E2" w:rsidRDefault="00C3783B" w:rsidP="00C3783B">
      <w:pPr>
        <w:spacing w:after="0" w:line="240" w:lineRule="auto"/>
        <w:jc w:val="both"/>
        <w:rPr>
          <w:rFonts w:ascii="Arial" w:eastAsia="Times New Roman" w:hAnsi="Arial" w:cs="Arial"/>
          <w:b/>
          <w:lang w:val="en-GB" w:eastAsia="en-GB"/>
        </w:rPr>
      </w:pPr>
    </w:p>
    <w:p w14:paraId="4A8DE510" w14:textId="77777777" w:rsidR="00C3783B" w:rsidRPr="009C67E2" w:rsidRDefault="00C3783B" w:rsidP="00C3783B">
      <w:pPr>
        <w:spacing w:after="0" w:line="240" w:lineRule="auto"/>
        <w:jc w:val="both"/>
        <w:rPr>
          <w:rFonts w:ascii="Arial" w:eastAsia="Times New Roman" w:hAnsi="Arial" w:cs="Arial"/>
          <w:b/>
          <w:lang w:val="en-GB" w:eastAsia="en-GB"/>
        </w:rPr>
      </w:pPr>
      <w:r w:rsidRPr="009C67E2">
        <w:rPr>
          <w:rFonts w:ascii="Arial" w:eastAsia="Times New Roman" w:hAnsi="Arial" w:cs="Arial"/>
          <w:b/>
          <w:lang w:val="en-GB" w:eastAsia="en-GB"/>
        </w:rPr>
        <w:t>AIM(S)</w:t>
      </w:r>
    </w:p>
    <w:p w14:paraId="40998136" w14:textId="77777777" w:rsidR="00C3783B" w:rsidRPr="00AE3F2A" w:rsidRDefault="00C3783B" w:rsidP="00C3783B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AE3F2A">
        <w:rPr>
          <w:rFonts w:ascii="Arial" w:hAnsi="Arial" w:cs="Arial"/>
          <w:sz w:val="22"/>
          <w:szCs w:val="22"/>
        </w:rPr>
        <w:t>To provide the student with a sound knowledge of fundamental of electrical and electronics system and to apply this knowledge in a practical environment.</w:t>
      </w:r>
    </w:p>
    <w:p w14:paraId="5BFECBC2" w14:textId="77777777" w:rsidR="00C3783B" w:rsidRPr="00026A6A" w:rsidRDefault="00C3783B" w:rsidP="00C3783B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8DBB4D5" w14:textId="77777777" w:rsidR="00C3783B" w:rsidRPr="00026A6A" w:rsidRDefault="00C3783B" w:rsidP="00C3783B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026A6A">
        <w:rPr>
          <w:rFonts w:ascii="Arial" w:hAnsi="Arial" w:cs="Arial"/>
          <w:b/>
          <w:sz w:val="22"/>
          <w:szCs w:val="22"/>
        </w:rPr>
        <w:t>LEARNING OUTCOMES</w:t>
      </w:r>
    </w:p>
    <w:p w14:paraId="7FB523AB" w14:textId="77777777" w:rsidR="00C3783B" w:rsidRPr="00026A6A" w:rsidRDefault="00C3783B" w:rsidP="00C3783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63266495" w14:textId="77777777" w:rsidR="00C3783B" w:rsidRPr="00026A6A" w:rsidRDefault="00C3783B" w:rsidP="00C3783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026A6A">
        <w:rPr>
          <w:rFonts w:ascii="Arial" w:eastAsia="Times New Roman" w:hAnsi="Arial" w:cs="Arial"/>
          <w:lang w:val="en-GB" w:eastAsia="en-GB"/>
        </w:rPr>
        <w:t>Upon the successful completion of this module, the student should be able to:</w:t>
      </w:r>
    </w:p>
    <w:p w14:paraId="52EDA5EF" w14:textId="77777777" w:rsidR="00C3783B" w:rsidRPr="00072F6B" w:rsidRDefault="00C3783B" w:rsidP="00C3783B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072F6B">
        <w:rPr>
          <w:rFonts w:ascii="Arial" w:hAnsi="Arial" w:cs="Arial"/>
          <w:sz w:val="22"/>
          <w:szCs w:val="22"/>
        </w:rPr>
        <w:t>Perform electrical and/or electronic measurements, record and analyse data and produce a report.</w:t>
      </w:r>
    </w:p>
    <w:p w14:paraId="02039AB1" w14:textId="77777777" w:rsidR="00C3783B" w:rsidRPr="00FB6372" w:rsidRDefault="00C3783B" w:rsidP="00C3783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5F523C1C" w14:textId="77777777" w:rsidR="00C3783B" w:rsidRPr="00FB6372" w:rsidRDefault="00C3783B" w:rsidP="00C3783B">
      <w:pPr>
        <w:pStyle w:val="fixed"/>
        <w:rPr>
          <w:rFonts w:ascii="Arial" w:hAnsi="Arial" w:cs="Arial"/>
          <w:sz w:val="22"/>
          <w:szCs w:val="22"/>
        </w:rPr>
      </w:pPr>
      <w:r w:rsidRPr="00FB6372">
        <w:rPr>
          <w:rFonts w:ascii="Arial" w:hAnsi="Arial" w:cs="Arial"/>
          <w:sz w:val="22"/>
          <w:szCs w:val="22"/>
        </w:rPr>
        <w:t>INDICATIVE CONTENT</w:t>
      </w:r>
    </w:p>
    <w:p w14:paraId="70D8E6C5" w14:textId="77777777" w:rsidR="00C3783B" w:rsidRPr="00FB6372" w:rsidRDefault="00C3783B" w:rsidP="00C3783B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FB6372">
        <w:rPr>
          <w:rFonts w:ascii="Arial" w:eastAsia="Times New Roman" w:hAnsi="Arial" w:cs="Arial"/>
          <w:lang w:val="en-GB" w:eastAsia="en-GB"/>
        </w:rPr>
        <w:t>Ohm’s Law</w:t>
      </w:r>
    </w:p>
    <w:p w14:paraId="4C1A1A49" w14:textId="77777777" w:rsidR="00C3783B" w:rsidRPr="00FB6372" w:rsidRDefault="00C3783B" w:rsidP="00C3783B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FB6372">
        <w:rPr>
          <w:rFonts w:ascii="Arial" w:eastAsia="Times New Roman" w:hAnsi="Arial" w:cs="Arial"/>
          <w:lang w:val="en-GB" w:eastAsia="en-GB"/>
        </w:rPr>
        <w:t xml:space="preserve">Series/parallel connections for </w:t>
      </w:r>
      <w:proofErr w:type="gramStart"/>
      <w:r w:rsidRPr="00FB6372">
        <w:rPr>
          <w:rFonts w:ascii="Arial" w:eastAsia="Times New Roman" w:hAnsi="Arial" w:cs="Arial"/>
          <w:lang w:val="en-GB" w:eastAsia="en-GB"/>
        </w:rPr>
        <w:t>R,L</w:t>
      </w:r>
      <w:proofErr w:type="gramEnd"/>
      <w:r w:rsidRPr="00FB6372">
        <w:rPr>
          <w:rFonts w:ascii="Arial" w:eastAsia="Times New Roman" w:hAnsi="Arial" w:cs="Arial"/>
          <w:lang w:val="en-GB" w:eastAsia="en-GB"/>
        </w:rPr>
        <w:t xml:space="preserve"> and C</w:t>
      </w:r>
    </w:p>
    <w:p w14:paraId="206F5324" w14:textId="77777777" w:rsidR="00C3783B" w:rsidRPr="00FB6372" w:rsidRDefault="00C3783B" w:rsidP="00C3783B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FB6372">
        <w:rPr>
          <w:rFonts w:ascii="Arial" w:eastAsia="Times New Roman" w:hAnsi="Arial" w:cs="Arial"/>
          <w:lang w:val="en-GB" w:eastAsia="en-GB"/>
        </w:rPr>
        <w:t>KVL and KCL</w:t>
      </w:r>
    </w:p>
    <w:p w14:paraId="69D53FC7" w14:textId="77777777" w:rsidR="00C3783B" w:rsidRPr="00FB6372" w:rsidRDefault="00C3783B" w:rsidP="00C3783B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FB6372">
        <w:rPr>
          <w:rFonts w:ascii="Arial" w:eastAsia="Times New Roman" w:hAnsi="Arial" w:cs="Arial"/>
          <w:lang w:val="en-GB" w:eastAsia="en-GB"/>
        </w:rPr>
        <w:t>Potential and Current divider networks</w:t>
      </w:r>
    </w:p>
    <w:p w14:paraId="34FC9BDF" w14:textId="77777777" w:rsidR="00C3783B" w:rsidRPr="00FB6372" w:rsidRDefault="00C3783B" w:rsidP="00C3783B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FB6372">
        <w:rPr>
          <w:rFonts w:ascii="Arial" w:eastAsia="Times New Roman" w:hAnsi="Arial" w:cs="Arial"/>
          <w:lang w:val="en-GB" w:eastAsia="en-GB"/>
        </w:rPr>
        <w:t>Voltage and Current sources</w:t>
      </w:r>
    </w:p>
    <w:p w14:paraId="59F48709" w14:textId="77777777" w:rsidR="00C3783B" w:rsidRPr="00FB6372" w:rsidRDefault="00C3783B" w:rsidP="00C3783B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FB6372">
        <w:rPr>
          <w:rFonts w:ascii="Arial" w:eastAsia="Times New Roman" w:hAnsi="Arial" w:cs="Arial"/>
          <w:lang w:val="en-GB" w:eastAsia="en-GB"/>
        </w:rPr>
        <w:t>AC fundamentals</w:t>
      </w:r>
    </w:p>
    <w:p w14:paraId="14ED59FC" w14:textId="77777777" w:rsidR="00C3783B" w:rsidRPr="00FB6372" w:rsidRDefault="00C3783B" w:rsidP="00C3783B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FB6372">
        <w:rPr>
          <w:rFonts w:ascii="Arial" w:eastAsia="Times New Roman" w:hAnsi="Arial" w:cs="Arial"/>
          <w:lang w:val="en-GB" w:eastAsia="en-GB"/>
        </w:rPr>
        <w:t>Sinusoidal properties</w:t>
      </w:r>
    </w:p>
    <w:p w14:paraId="70A1D9BB" w14:textId="77777777" w:rsidR="00C3783B" w:rsidRPr="00FB6372" w:rsidRDefault="00C3783B" w:rsidP="00C3783B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FB6372">
        <w:rPr>
          <w:rFonts w:ascii="Arial" w:eastAsia="Times New Roman" w:hAnsi="Arial" w:cs="Arial"/>
          <w:lang w:val="en-GB" w:eastAsia="en-GB"/>
        </w:rPr>
        <w:t xml:space="preserve">Resistance, </w:t>
      </w:r>
      <w:proofErr w:type="gramStart"/>
      <w:r w:rsidRPr="00FB6372">
        <w:rPr>
          <w:rFonts w:ascii="Arial" w:eastAsia="Times New Roman" w:hAnsi="Arial" w:cs="Arial"/>
          <w:lang w:val="en-GB" w:eastAsia="en-GB"/>
        </w:rPr>
        <w:t>Reactance</w:t>
      </w:r>
      <w:proofErr w:type="gramEnd"/>
      <w:r w:rsidRPr="00FB6372">
        <w:rPr>
          <w:rFonts w:ascii="Arial" w:eastAsia="Times New Roman" w:hAnsi="Arial" w:cs="Arial"/>
          <w:lang w:val="en-GB" w:eastAsia="en-GB"/>
        </w:rPr>
        <w:t xml:space="preserve"> and Impedance</w:t>
      </w:r>
    </w:p>
    <w:p w14:paraId="0C2ADC30" w14:textId="77777777" w:rsidR="00C3783B" w:rsidRPr="00FB6372" w:rsidRDefault="00C3783B" w:rsidP="00C3783B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FB6372">
        <w:rPr>
          <w:rFonts w:ascii="Arial" w:eastAsia="Times New Roman" w:hAnsi="Arial" w:cs="Arial"/>
          <w:lang w:val="en-GB" w:eastAsia="en-GB"/>
        </w:rPr>
        <w:t>Single phase AC circuits</w:t>
      </w:r>
    </w:p>
    <w:p w14:paraId="634DDDA6" w14:textId="77777777" w:rsidR="00C3783B" w:rsidRPr="00FB6372" w:rsidRDefault="00C3783B" w:rsidP="00C3783B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FB6372">
        <w:rPr>
          <w:rFonts w:ascii="Arial" w:eastAsia="Times New Roman" w:hAnsi="Arial" w:cs="Arial"/>
          <w:lang w:val="en-GB" w:eastAsia="en-GB"/>
        </w:rPr>
        <w:t>Maximum Power Transfer</w:t>
      </w:r>
    </w:p>
    <w:p w14:paraId="3D3D1CB2" w14:textId="77777777" w:rsidR="00C3783B" w:rsidRPr="00FB6372" w:rsidRDefault="00C3783B" w:rsidP="00C3783B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FB6372">
        <w:rPr>
          <w:rFonts w:ascii="Arial" w:eastAsia="Times New Roman" w:hAnsi="Arial" w:cs="Arial"/>
          <w:lang w:val="en-GB" w:eastAsia="en-GB"/>
        </w:rPr>
        <w:t>Tuned Circuits</w:t>
      </w:r>
    </w:p>
    <w:p w14:paraId="6C82A803" w14:textId="77777777" w:rsidR="00C3783B" w:rsidRPr="00FB6372" w:rsidRDefault="00C3783B" w:rsidP="00C3783B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FB6372">
        <w:rPr>
          <w:rFonts w:ascii="Arial" w:eastAsia="Times New Roman" w:hAnsi="Arial" w:cs="Arial"/>
          <w:lang w:val="en-GB" w:eastAsia="en-GB"/>
        </w:rPr>
        <w:t xml:space="preserve">Semiconductors, diodes and transistors, Thyristors, </w:t>
      </w:r>
      <w:proofErr w:type="spellStart"/>
      <w:r w:rsidRPr="00FB6372">
        <w:rPr>
          <w:rFonts w:ascii="Arial" w:eastAsia="Times New Roman" w:hAnsi="Arial" w:cs="Arial"/>
          <w:lang w:val="en-GB" w:eastAsia="en-GB"/>
        </w:rPr>
        <w:t>Diacs</w:t>
      </w:r>
      <w:proofErr w:type="spellEnd"/>
      <w:r w:rsidRPr="00FB6372">
        <w:rPr>
          <w:rFonts w:ascii="Arial" w:eastAsia="Times New Roman" w:hAnsi="Arial" w:cs="Arial"/>
          <w:lang w:val="en-GB" w:eastAsia="en-GB"/>
        </w:rPr>
        <w:t xml:space="preserve"> and </w:t>
      </w:r>
      <w:proofErr w:type="spellStart"/>
      <w:r w:rsidRPr="00FB6372">
        <w:rPr>
          <w:rFonts w:ascii="Arial" w:eastAsia="Times New Roman" w:hAnsi="Arial" w:cs="Arial"/>
          <w:lang w:val="en-GB" w:eastAsia="en-GB"/>
        </w:rPr>
        <w:t>Triacs</w:t>
      </w:r>
      <w:proofErr w:type="spellEnd"/>
    </w:p>
    <w:p w14:paraId="6B7462A3" w14:textId="77777777" w:rsidR="00C3783B" w:rsidRPr="003C770C" w:rsidRDefault="00C3783B" w:rsidP="00C3783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6AF9089D" w14:textId="77777777" w:rsidR="00C3783B" w:rsidRDefault="00C3783B" w:rsidP="00C3783B">
      <w:pPr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  <w:r>
        <w:rPr>
          <w:rFonts w:ascii="Arial" w:hAnsi="Arial" w:cs="Arial"/>
        </w:rPr>
        <w:br w:type="page"/>
      </w:r>
    </w:p>
    <w:p w14:paraId="6ECC638C" w14:textId="77777777" w:rsidR="00C3783B" w:rsidRPr="00B1208A" w:rsidRDefault="00C3783B" w:rsidP="00C3783B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Study Time Allocation</w:t>
      </w:r>
    </w:p>
    <w:p w14:paraId="3213DD15" w14:textId="77777777" w:rsidR="00C3783B" w:rsidRPr="00B1208A" w:rsidRDefault="00C3783B" w:rsidP="00C3783B">
      <w:pPr>
        <w:pStyle w:val="fixed"/>
        <w:rPr>
          <w:rFonts w:ascii="Arial" w:hAnsi="Arial" w:cs="Arial"/>
          <w:sz w:val="22"/>
          <w:szCs w:val="22"/>
        </w:rPr>
      </w:pPr>
    </w:p>
    <w:p w14:paraId="3F1545C5" w14:textId="77777777" w:rsidR="00C3783B" w:rsidRPr="003C770C" w:rsidRDefault="00C3783B" w:rsidP="00C3783B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3C770C">
        <w:rPr>
          <w:rFonts w:ascii="Arial" w:eastAsia="Times New Roman" w:hAnsi="Arial" w:cs="Arial"/>
          <w:lang w:val="en-GB" w:eastAsia="en-GB"/>
        </w:rPr>
        <w:t>The study time for the module is divided as follows:</w:t>
      </w:r>
    </w:p>
    <w:p w14:paraId="2E2279EC" w14:textId="77777777" w:rsidR="00C3783B" w:rsidRPr="003C770C" w:rsidRDefault="00C3783B" w:rsidP="00C3783B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72"/>
        <w:gridCol w:w="1772"/>
      </w:tblGrid>
      <w:tr w:rsidR="00C3783B" w:rsidRPr="0047595A" w14:paraId="7076C377" w14:textId="77777777" w:rsidTr="00C429AD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7BAC2706" w14:textId="77777777" w:rsidR="00C3783B" w:rsidRPr="0047595A" w:rsidRDefault="00C3783B" w:rsidP="00C429AD">
            <w:pPr>
              <w:keepNext/>
              <w:spacing w:after="0" w:line="240" w:lineRule="auto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Activity type</w:t>
            </w:r>
          </w:p>
        </w:tc>
        <w:tc>
          <w:tcPr>
            <w:tcW w:w="1772" w:type="dxa"/>
            <w:tcBorders>
              <w:top w:val="single" w:sz="4" w:space="0" w:color="auto"/>
            </w:tcBorders>
          </w:tcPr>
          <w:p w14:paraId="16621EA6" w14:textId="77777777" w:rsidR="00C3783B" w:rsidRPr="0047595A" w:rsidRDefault="00C3783B" w:rsidP="00C429AD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Hours</w:t>
            </w:r>
          </w:p>
        </w:tc>
        <w:tc>
          <w:tcPr>
            <w:tcW w:w="1772" w:type="dxa"/>
            <w:tcBorders>
              <w:top w:val="single" w:sz="4" w:space="0" w:color="auto"/>
            </w:tcBorders>
          </w:tcPr>
          <w:p w14:paraId="4D3E7762" w14:textId="77777777" w:rsidR="00C3783B" w:rsidRPr="0047595A" w:rsidRDefault="00C3783B" w:rsidP="00C429AD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Percentage</w:t>
            </w:r>
          </w:p>
        </w:tc>
      </w:tr>
      <w:tr w:rsidR="00C3783B" w:rsidRPr="0047595A" w14:paraId="310FA00C" w14:textId="77777777" w:rsidTr="00C429AD">
        <w:tc>
          <w:tcPr>
            <w:tcW w:w="3969" w:type="dxa"/>
          </w:tcPr>
          <w:p w14:paraId="17359668" w14:textId="77777777" w:rsidR="00C3783B" w:rsidRPr="0047595A" w:rsidRDefault="00C3783B" w:rsidP="00C429AD">
            <w:pPr>
              <w:keepNext/>
              <w:spacing w:after="0" w:line="240" w:lineRule="auto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Scheduled learning</w:t>
            </w:r>
          </w:p>
        </w:tc>
        <w:tc>
          <w:tcPr>
            <w:tcW w:w="1772" w:type="dxa"/>
          </w:tcPr>
          <w:p w14:paraId="7DD7D617" w14:textId="77777777" w:rsidR="00C3783B" w:rsidRPr="0047595A" w:rsidRDefault="00C3783B" w:rsidP="00C429AD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24</w:t>
            </w:r>
          </w:p>
        </w:tc>
        <w:tc>
          <w:tcPr>
            <w:tcW w:w="1772" w:type="dxa"/>
          </w:tcPr>
          <w:p w14:paraId="5C3D270A" w14:textId="77777777" w:rsidR="00C3783B" w:rsidRPr="0047595A" w:rsidRDefault="00C3783B" w:rsidP="00C429AD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24%</w:t>
            </w:r>
          </w:p>
        </w:tc>
      </w:tr>
      <w:tr w:rsidR="00C3783B" w:rsidRPr="0047595A" w14:paraId="1721BC47" w14:textId="77777777" w:rsidTr="00C429AD">
        <w:tc>
          <w:tcPr>
            <w:tcW w:w="3969" w:type="dxa"/>
          </w:tcPr>
          <w:p w14:paraId="3F7BB80A" w14:textId="77777777" w:rsidR="00C3783B" w:rsidRPr="0047595A" w:rsidRDefault="00C3783B" w:rsidP="00C429AD">
            <w:pPr>
              <w:keepNext/>
              <w:spacing w:after="0" w:line="240" w:lineRule="auto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Independent learning</w:t>
            </w:r>
          </w:p>
        </w:tc>
        <w:tc>
          <w:tcPr>
            <w:tcW w:w="1772" w:type="dxa"/>
          </w:tcPr>
          <w:p w14:paraId="08501CA5" w14:textId="77777777" w:rsidR="00C3783B" w:rsidRPr="0047595A" w:rsidRDefault="00C3783B" w:rsidP="00C429AD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76</w:t>
            </w:r>
          </w:p>
        </w:tc>
        <w:tc>
          <w:tcPr>
            <w:tcW w:w="1772" w:type="dxa"/>
          </w:tcPr>
          <w:p w14:paraId="0467A496" w14:textId="77777777" w:rsidR="00C3783B" w:rsidRPr="0047595A" w:rsidRDefault="00C3783B" w:rsidP="00C429AD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76%</w:t>
            </w:r>
          </w:p>
        </w:tc>
      </w:tr>
      <w:tr w:rsidR="00C3783B" w:rsidRPr="0047595A" w14:paraId="1B2E8220" w14:textId="77777777" w:rsidTr="00C429AD">
        <w:tc>
          <w:tcPr>
            <w:tcW w:w="3969" w:type="dxa"/>
          </w:tcPr>
          <w:p w14:paraId="0440A299" w14:textId="77777777" w:rsidR="00C3783B" w:rsidRPr="0047595A" w:rsidRDefault="00C3783B" w:rsidP="00C429AD">
            <w:pPr>
              <w:keepNext/>
              <w:spacing w:after="0" w:line="240" w:lineRule="auto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Placement learning</w:t>
            </w:r>
          </w:p>
        </w:tc>
        <w:tc>
          <w:tcPr>
            <w:tcW w:w="1772" w:type="dxa"/>
          </w:tcPr>
          <w:p w14:paraId="3EAA80E7" w14:textId="77777777" w:rsidR="00C3783B" w:rsidRPr="0047595A" w:rsidRDefault="00C3783B" w:rsidP="00C429AD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0</w:t>
            </w:r>
          </w:p>
        </w:tc>
        <w:tc>
          <w:tcPr>
            <w:tcW w:w="1772" w:type="dxa"/>
          </w:tcPr>
          <w:p w14:paraId="2E1FF609" w14:textId="77777777" w:rsidR="00C3783B" w:rsidRPr="0047595A" w:rsidRDefault="00C3783B" w:rsidP="00C429AD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0</w:t>
            </w:r>
          </w:p>
        </w:tc>
      </w:tr>
      <w:tr w:rsidR="00C3783B" w:rsidRPr="0047595A" w14:paraId="3192C8C2" w14:textId="77777777" w:rsidTr="00C429AD">
        <w:tc>
          <w:tcPr>
            <w:tcW w:w="3969" w:type="dxa"/>
          </w:tcPr>
          <w:p w14:paraId="6242CAB5" w14:textId="77777777" w:rsidR="00C3783B" w:rsidRPr="0047595A" w:rsidRDefault="00C3783B" w:rsidP="00C429AD">
            <w:pPr>
              <w:keepNext/>
              <w:spacing w:after="0" w:line="240" w:lineRule="auto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  <w:b/>
              </w:rPr>
              <w:t>TOTAL</w:t>
            </w:r>
          </w:p>
        </w:tc>
        <w:tc>
          <w:tcPr>
            <w:tcW w:w="1772" w:type="dxa"/>
          </w:tcPr>
          <w:p w14:paraId="37676DBA" w14:textId="77777777" w:rsidR="00C3783B" w:rsidRPr="0047595A" w:rsidRDefault="00C3783B" w:rsidP="00C429AD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100</w:t>
            </w:r>
          </w:p>
        </w:tc>
        <w:tc>
          <w:tcPr>
            <w:tcW w:w="1772" w:type="dxa"/>
          </w:tcPr>
          <w:p w14:paraId="15E94899" w14:textId="77777777" w:rsidR="00C3783B" w:rsidRPr="0047595A" w:rsidRDefault="00C3783B" w:rsidP="00C429AD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100%</w:t>
            </w:r>
          </w:p>
        </w:tc>
      </w:tr>
    </w:tbl>
    <w:p w14:paraId="672C96A3" w14:textId="77777777" w:rsidR="00C3783B" w:rsidRPr="008334E1" w:rsidRDefault="00C3783B" w:rsidP="00C3783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349BD517" w14:textId="77777777" w:rsidR="00C3783B" w:rsidRPr="008334E1" w:rsidRDefault="00C3783B" w:rsidP="00C3783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8334E1">
        <w:rPr>
          <w:rFonts w:ascii="Arial" w:eastAsia="Times New Roman" w:hAnsi="Arial" w:cs="Arial"/>
          <w:b/>
          <w:lang w:val="en-GB" w:eastAsia="en-GB"/>
        </w:rPr>
        <w:t>ASSESSMENT</w:t>
      </w:r>
    </w:p>
    <w:p w14:paraId="594AA015" w14:textId="77777777" w:rsidR="00C3783B" w:rsidRPr="008334E1" w:rsidRDefault="00C3783B" w:rsidP="00C3783B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1EEC1F78" w14:textId="77777777" w:rsidR="00C3783B" w:rsidRPr="008334E1" w:rsidRDefault="00C3783B" w:rsidP="00C3783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8334E1">
        <w:rPr>
          <w:rFonts w:ascii="Arial" w:eastAsia="Times New Roman" w:hAnsi="Arial" w:cs="Arial"/>
          <w:b/>
          <w:lang w:val="en-GB" w:eastAsia="en-GB"/>
        </w:rPr>
        <w:t>Assessment Component 1</w:t>
      </w:r>
    </w:p>
    <w:p w14:paraId="63801044" w14:textId="77777777" w:rsidR="00C3783B" w:rsidRPr="008334E1" w:rsidRDefault="00C3783B" w:rsidP="00C3783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i/>
          <w:sz w:val="20"/>
          <w:szCs w:val="20"/>
          <w:lang w:val="en-GB" w:eastAsia="en-GB"/>
        </w:rPr>
      </w:pPr>
      <w:r w:rsidRPr="008334E1">
        <w:rPr>
          <w:rFonts w:ascii="Arial" w:eastAsia="Times New Roman" w:hAnsi="Arial" w:cs="Arial"/>
          <w:b/>
          <w:i/>
          <w:sz w:val="20"/>
          <w:szCs w:val="20"/>
          <w:lang w:val="en-GB" w:eastAsia="en-GB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7"/>
        <w:gridCol w:w="537"/>
        <w:gridCol w:w="2473"/>
        <w:gridCol w:w="537"/>
        <w:gridCol w:w="2471"/>
      </w:tblGrid>
      <w:tr w:rsidR="00C3783B" w:rsidRPr="0047595A" w14:paraId="171C1F19" w14:textId="77777777" w:rsidTr="00C429AD">
        <w:sdt>
          <w:sdtPr>
            <w:rPr>
              <w:rFonts w:asciiTheme="minorBidi" w:hAnsiTheme="minorBidi" w:cstheme="minorBidi"/>
            </w:rPr>
            <w:id w:val="-100458045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42FCDA18" w14:textId="77777777" w:rsidR="00C3783B" w:rsidRPr="0047595A" w:rsidRDefault="00C3783B" w:rsidP="00C429AD">
                <w:pPr>
                  <w:spacing w:after="0" w:line="240" w:lineRule="auto"/>
                  <w:rPr>
                    <w:rFonts w:asciiTheme="minorBidi" w:hAnsiTheme="minorBidi" w:cstheme="minorBidi"/>
                    <w:b/>
                  </w:rPr>
                </w:pPr>
                <w:r>
                  <w:rPr>
                    <w:rFonts w:ascii="MS Gothic" w:eastAsia="MS Gothic" w:hAnsi="MS Gothic" w:cstheme="minorBidi" w:hint="eastAsia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794798F1" w14:textId="77777777" w:rsidR="00C3783B" w:rsidRPr="0047595A" w:rsidRDefault="00C3783B" w:rsidP="00C429AD">
            <w:pPr>
              <w:spacing w:after="0" w:line="240" w:lineRule="auto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Written exam</w:t>
            </w:r>
          </w:p>
        </w:tc>
        <w:sdt>
          <w:sdtPr>
            <w:rPr>
              <w:rFonts w:asciiTheme="minorBidi" w:hAnsiTheme="minorBidi" w:cstheme="minorBidi"/>
            </w:rPr>
            <w:id w:val="20066286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4AC347AB" w14:textId="77777777" w:rsidR="00C3783B" w:rsidRPr="0047595A" w:rsidRDefault="00C3783B" w:rsidP="00C429AD">
                <w:pPr>
                  <w:spacing w:after="0" w:line="240" w:lineRule="auto"/>
                  <w:rPr>
                    <w:rFonts w:asciiTheme="minorBidi" w:hAnsiTheme="minorBidi" w:cstheme="minorBidi"/>
                    <w:b/>
                  </w:rPr>
                </w:pPr>
                <w:r w:rsidRPr="0047595A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40A1372C" w14:textId="77777777" w:rsidR="00C3783B" w:rsidRPr="0047595A" w:rsidRDefault="00C3783B" w:rsidP="00C429AD">
            <w:pPr>
              <w:spacing w:after="0" w:line="240" w:lineRule="auto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Coursework</w:t>
            </w:r>
          </w:p>
        </w:tc>
        <w:sdt>
          <w:sdtPr>
            <w:rPr>
              <w:rFonts w:asciiTheme="minorBidi" w:hAnsiTheme="minorBidi" w:cstheme="minorBidi"/>
            </w:rPr>
            <w:id w:val="-183436503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03CE7AD7" w14:textId="77777777" w:rsidR="00C3783B" w:rsidRPr="0047595A" w:rsidRDefault="00C3783B" w:rsidP="00C429AD">
                <w:pPr>
                  <w:spacing w:after="0" w:line="240" w:lineRule="auto"/>
                  <w:rPr>
                    <w:rFonts w:asciiTheme="minorBidi" w:hAnsiTheme="minorBidi" w:cstheme="minorBidi"/>
                    <w:b/>
                  </w:rPr>
                </w:pPr>
                <w:r w:rsidRPr="0047595A"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234B3424" w14:textId="77777777" w:rsidR="00C3783B" w:rsidRPr="0047595A" w:rsidRDefault="00C3783B" w:rsidP="00C429AD">
            <w:pPr>
              <w:spacing w:after="0" w:line="240" w:lineRule="auto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Practical</w:t>
            </w:r>
          </w:p>
        </w:tc>
      </w:tr>
    </w:tbl>
    <w:p w14:paraId="2CE1C9A4" w14:textId="77777777" w:rsidR="00C3783B" w:rsidRPr="0047595A" w:rsidRDefault="00C3783B" w:rsidP="00C3783B">
      <w:pPr>
        <w:spacing w:after="0" w:line="240" w:lineRule="auto"/>
        <w:rPr>
          <w:rFonts w:asciiTheme="minorBidi" w:hAnsiTheme="minorBidi" w:cstheme="minorBidi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823"/>
        <w:gridCol w:w="3402"/>
        <w:gridCol w:w="1559"/>
      </w:tblGrid>
      <w:tr w:rsidR="00C3783B" w:rsidRPr="0047595A" w14:paraId="666A6834" w14:textId="77777777" w:rsidTr="00C429AD">
        <w:trPr>
          <w:trHeight w:val="20"/>
        </w:trPr>
        <w:tc>
          <w:tcPr>
            <w:tcW w:w="3823" w:type="dxa"/>
            <w:vAlign w:val="center"/>
          </w:tcPr>
          <w:p w14:paraId="6D015DF6" w14:textId="77777777" w:rsidR="00C3783B" w:rsidRPr="0047595A" w:rsidRDefault="00C3783B" w:rsidP="00C429AD">
            <w:pPr>
              <w:spacing w:after="0" w:line="240" w:lineRule="auto"/>
              <w:jc w:val="center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Mode of assessment</w:t>
            </w:r>
          </w:p>
        </w:tc>
        <w:tc>
          <w:tcPr>
            <w:tcW w:w="3402" w:type="dxa"/>
            <w:vAlign w:val="center"/>
          </w:tcPr>
          <w:p w14:paraId="687E87D9" w14:textId="77777777" w:rsidR="00C3783B" w:rsidRPr="0047595A" w:rsidRDefault="00C3783B" w:rsidP="00C429AD">
            <w:pPr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  <w:b/>
              </w:rPr>
              <w:t>Volume</w:t>
            </w:r>
          </w:p>
        </w:tc>
        <w:tc>
          <w:tcPr>
            <w:tcW w:w="1559" w:type="dxa"/>
            <w:vAlign w:val="center"/>
          </w:tcPr>
          <w:p w14:paraId="592E75CF" w14:textId="77777777" w:rsidR="00C3783B" w:rsidRPr="0047595A" w:rsidRDefault="00C3783B" w:rsidP="00C429AD">
            <w:pPr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  <w:b/>
              </w:rPr>
              <w:t>Weighting</w:t>
            </w:r>
          </w:p>
        </w:tc>
      </w:tr>
      <w:tr w:rsidR="00C3783B" w:rsidRPr="0047595A" w14:paraId="528C7015" w14:textId="77777777" w:rsidTr="00C429AD">
        <w:trPr>
          <w:trHeight w:val="20"/>
        </w:trPr>
        <w:tc>
          <w:tcPr>
            <w:tcW w:w="3823" w:type="dxa"/>
            <w:vAlign w:val="center"/>
          </w:tcPr>
          <w:p w14:paraId="1B2C8336" w14:textId="77777777" w:rsidR="00C3783B" w:rsidRPr="0047595A" w:rsidRDefault="00C3783B" w:rsidP="00C429AD">
            <w:pPr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Build a circuit with logbook</w:t>
            </w:r>
          </w:p>
        </w:tc>
        <w:tc>
          <w:tcPr>
            <w:tcW w:w="3402" w:type="dxa"/>
            <w:vAlign w:val="center"/>
          </w:tcPr>
          <w:p w14:paraId="15B26CD0" w14:textId="77777777" w:rsidR="00C3783B" w:rsidRPr="0047595A" w:rsidRDefault="00C3783B" w:rsidP="00C429AD">
            <w:pPr>
              <w:spacing w:after="0" w:line="240" w:lineRule="auto"/>
              <w:jc w:val="center"/>
              <w:rPr>
                <w:rFonts w:asciiTheme="minorBidi" w:hAnsiTheme="minorBidi" w:cstheme="minorBidi"/>
                <w:highlight w:val="yellow"/>
              </w:rPr>
            </w:pPr>
            <w:r w:rsidRPr="0047595A">
              <w:rPr>
                <w:rFonts w:asciiTheme="minorBidi" w:hAnsiTheme="minorBidi" w:cstheme="minorBidi"/>
              </w:rPr>
              <w:t>2</w:t>
            </w:r>
            <w:r>
              <w:rPr>
                <w:rFonts w:asciiTheme="minorBidi" w:hAnsiTheme="minorBidi" w:cstheme="minorBidi"/>
              </w:rPr>
              <w:t>,</w:t>
            </w:r>
            <w:r w:rsidRPr="0047595A">
              <w:rPr>
                <w:rFonts w:asciiTheme="minorBidi" w:hAnsiTheme="minorBidi" w:cstheme="minorBidi"/>
              </w:rPr>
              <w:t>000-word</w:t>
            </w:r>
            <w:r>
              <w:rPr>
                <w:rFonts w:asciiTheme="minorBidi" w:hAnsiTheme="minorBidi" w:cstheme="minorBidi"/>
              </w:rPr>
              <w:t>s</w:t>
            </w:r>
            <w:r w:rsidRPr="0047595A">
              <w:rPr>
                <w:rFonts w:asciiTheme="minorBidi" w:hAnsiTheme="minorBidi" w:cstheme="minorBidi"/>
              </w:rPr>
              <w:t xml:space="preserve"> equivalent</w:t>
            </w:r>
          </w:p>
        </w:tc>
        <w:tc>
          <w:tcPr>
            <w:tcW w:w="1559" w:type="dxa"/>
            <w:vAlign w:val="center"/>
          </w:tcPr>
          <w:p w14:paraId="790511E5" w14:textId="77777777" w:rsidR="00C3783B" w:rsidRPr="0047595A" w:rsidRDefault="00C3783B" w:rsidP="00C429AD">
            <w:pPr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100%</w:t>
            </w:r>
          </w:p>
        </w:tc>
      </w:tr>
    </w:tbl>
    <w:p w14:paraId="70B4B310" w14:textId="77777777" w:rsidR="00C3783B" w:rsidRPr="009E0083" w:rsidRDefault="00C3783B" w:rsidP="00C3783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highlight w:val="cyan"/>
          <w:lang w:val="en-GB" w:eastAsia="en-GB"/>
        </w:rPr>
      </w:pPr>
    </w:p>
    <w:p w14:paraId="5F465A0E" w14:textId="77777777" w:rsidR="00C3783B" w:rsidRPr="009E0083" w:rsidRDefault="00C3783B" w:rsidP="00C3783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highlight w:val="cyan"/>
          <w:lang w:val="en-GB" w:eastAsia="en-GB"/>
        </w:rPr>
      </w:pPr>
    </w:p>
    <w:p w14:paraId="28F9C4FF" w14:textId="77777777" w:rsidR="00C3783B" w:rsidRPr="009E0083" w:rsidRDefault="00C3783B" w:rsidP="00C3783B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9E0083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C3783B" w:rsidRPr="0047595A" w14:paraId="3AD3B304" w14:textId="77777777" w:rsidTr="00C429AD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1107326C" w14:textId="77777777" w:rsidR="00C3783B" w:rsidRPr="0047595A" w:rsidRDefault="00C3783B" w:rsidP="00C429AD">
            <w:pPr>
              <w:keepNext/>
              <w:spacing w:after="0" w:line="240" w:lineRule="auto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Activity type</w:t>
            </w:r>
          </w:p>
        </w:tc>
        <w:tc>
          <w:tcPr>
            <w:tcW w:w="1842" w:type="dxa"/>
          </w:tcPr>
          <w:p w14:paraId="5C260D29" w14:textId="77777777" w:rsidR="00C3783B" w:rsidRPr="0047595A" w:rsidRDefault="00C3783B" w:rsidP="00C429AD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Percentage</w:t>
            </w:r>
          </w:p>
        </w:tc>
      </w:tr>
      <w:tr w:rsidR="00C3783B" w:rsidRPr="0047595A" w14:paraId="5406F57F" w14:textId="77777777" w:rsidTr="00C429AD">
        <w:tc>
          <w:tcPr>
            <w:tcW w:w="3261" w:type="dxa"/>
          </w:tcPr>
          <w:p w14:paraId="6687611D" w14:textId="77777777" w:rsidR="00C3783B" w:rsidRPr="0047595A" w:rsidRDefault="00C3783B" w:rsidP="00C429AD">
            <w:pPr>
              <w:keepNext/>
              <w:spacing w:after="0" w:line="240" w:lineRule="auto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Written exam</w:t>
            </w:r>
          </w:p>
        </w:tc>
        <w:tc>
          <w:tcPr>
            <w:tcW w:w="1842" w:type="dxa"/>
          </w:tcPr>
          <w:p w14:paraId="72A58C5E" w14:textId="77777777" w:rsidR="00C3783B" w:rsidRPr="0047595A" w:rsidRDefault="00C3783B" w:rsidP="00C429AD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0%</w:t>
            </w:r>
          </w:p>
        </w:tc>
      </w:tr>
      <w:tr w:rsidR="00C3783B" w:rsidRPr="0047595A" w14:paraId="589FD9C3" w14:textId="77777777" w:rsidTr="00C429AD">
        <w:tc>
          <w:tcPr>
            <w:tcW w:w="3261" w:type="dxa"/>
          </w:tcPr>
          <w:p w14:paraId="2A04F303" w14:textId="77777777" w:rsidR="00C3783B" w:rsidRPr="0047595A" w:rsidRDefault="00C3783B" w:rsidP="00C429AD">
            <w:pPr>
              <w:keepNext/>
              <w:spacing w:after="0" w:line="240" w:lineRule="auto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Coursework</w:t>
            </w:r>
          </w:p>
        </w:tc>
        <w:tc>
          <w:tcPr>
            <w:tcW w:w="1842" w:type="dxa"/>
          </w:tcPr>
          <w:p w14:paraId="1AEB86D2" w14:textId="77777777" w:rsidR="00C3783B" w:rsidRPr="0047595A" w:rsidRDefault="00C3783B" w:rsidP="00C429AD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0%</w:t>
            </w:r>
          </w:p>
        </w:tc>
      </w:tr>
      <w:tr w:rsidR="00C3783B" w:rsidRPr="0047595A" w14:paraId="1FF99C6E" w14:textId="77777777" w:rsidTr="00C429AD">
        <w:tc>
          <w:tcPr>
            <w:tcW w:w="3261" w:type="dxa"/>
          </w:tcPr>
          <w:p w14:paraId="077205E1" w14:textId="77777777" w:rsidR="00C3783B" w:rsidRPr="0047595A" w:rsidRDefault="00C3783B" w:rsidP="00C429AD">
            <w:pPr>
              <w:keepNext/>
              <w:spacing w:after="0" w:line="240" w:lineRule="auto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Practical</w:t>
            </w:r>
          </w:p>
        </w:tc>
        <w:tc>
          <w:tcPr>
            <w:tcW w:w="1842" w:type="dxa"/>
          </w:tcPr>
          <w:p w14:paraId="3C583BC4" w14:textId="77777777" w:rsidR="00C3783B" w:rsidRPr="0047595A" w:rsidRDefault="00C3783B" w:rsidP="00C429AD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100%</w:t>
            </w:r>
          </w:p>
        </w:tc>
      </w:tr>
      <w:tr w:rsidR="00C3783B" w:rsidRPr="0047595A" w14:paraId="07328C64" w14:textId="77777777" w:rsidTr="00C429AD">
        <w:tc>
          <w:tcPr>
            <w:tcW w:w="3261" w:type="dxa"/>
          </w:tcPr>
          <w:p w14:paraId="45F2F3B7" w14:textId="77777777" w:rsidR="00C3783B" w:rsidRPr="0047595A" w:rsidRDefault="00C3783B" w:rsidP="00C429AD">
            <w:pPr>
              <w:keepNext/>
              <w:spacing w:after="0" w:line="240" w:lineRule="auto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  <w:b/>
              </w:rPr>
              <w:t>TOTAL</w:t>
            </w:r>
          </w:p>
        </w:tc>
        <w:tc>
          <w:tcPr>
            <w:tcW w:w="1842" w:type="dxa"/>
          </w:tcPr>
          <w:p w14:paraId="147C7F76" w14:textId="77777777" w:rsidR="00C3783B" w:rsidRPr="0047595A" w:rsidRDefault="00C3783B" w:rsidP="00C429AD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100%</w:t>
            </w:r>
          </w:p>
        </w:tc>
      </w:tr>
    </w:tbl>
    <w:p w14:paraId="3940867C" w14:textId="77777777" w:rsidR="00C3783B" w:rsidRDefault="00C3783B" w:rsidP="00C3783B">
      <w:pPr>
        <w:spacing w:after="0" w:line="240" w:lineRule="auto"/>
        <w:rPr>
          <w:rFonts w:asciiTheme="minorBidi" w:hAnsiTheme="minorBidi" w:cstheme="minorBidi"/>
        </w:rPr>
      </w:pPr>
    </w:p>
    <w:p w14:paraId="7B7418B0" w14:textId="77777777" w:rsidR="00C3783B" w:rsidRPr="0047595A" w:rsidRDefault="00C3783B" w:rsidP="00C3783B">
      <w:pPr>
        <w:spacing w:after="0" w:line="240" w:lineRule="auto"/>
        <w:rPr>
          <w:rFonts w:asciiTheme="minorBidi" w:hAnsiTheme="minorBidi" w:cstheme="minorBidi"/>
        </w:rPr>
      </w:pPr>
    </w:p>
    <w:p w14:paraId="2FE40961" w14:textId="77777777" w:rsidR="00C3783B" w:rsidRPr="009D70CC" w:rsidRDefault="00C3783B" w:rsidP="00C3783B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9D70CC">
        <w:rPr>
          <w:rFonts w:ascii="Arial" w:eastAsia="Times New Roman" w:hAnsi="Arial" w:cs="Arial"/>
          <w:b/>
          <w:lang w:val="en-GB" w:eastAsia="en-GB"/>
        </w:rPr>
        <w:t>INDICATIVE READING LIST</w:t>
      </w:r>
    </w:p>
    <w:p w14:paraId="5A48A860" w14:textId="77777777" w:rsidR="00C3783B" w:rsidRPr="009D70CC" w:rsidRDefault="00C3783B" w:rsidP="00C3783B">
      <w:pPr>
        <w:spacing w:after="0" w:line="240" w:lineRule="auto"/>
        <w:rPr>
          <w:rFonts w:asciiTheme="minorBidi" w:hAnsiTheme="minorBidi" w:cstheme="minorBid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C3783B" w:rsidRPr="0047595A" w14:paraId="629564CD" w14:textId="77777777" w:rsidTr="00C429AD">
        <w:trPr>
          <w:trHeight w:val="20"/>
        </w:trPr>
        <w:tc>
          <w:tcPr>
            <w:tcW w:w="1689" w:type="dxa"/>
            <w:shd w:val="clear" w:color="auto" w:fill="BFBFBF" w:themeFill="background1" w:themeFillShade="BF"/>
          </w:tcPr>
          <w:p w14:paraId="3070586C" w14:textId="77777777" w:rsidR="00C3783B" w:rsidRPr="0047595A" w:rsidRDefault="00C3783B" w:rsidP="00C429A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14:paraId="60FCF023" w14:textId="77777777" w:rsidR="00C3783B" w:rsidRPr="0047595A" w:rsidRDefault="00C3783B" w:rsidP="00C429A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b/>
                <w:bCs/>
              </w:rPr>
            </w:pPr>
            <w:r>
              <w:rPr>
                <w:rFonts w:asciiTheme="minorBidi" w:hAnsiTheme="minorBidi" w:cstheme="minorBidi"/>
                <w:b/>
                <w:bCs/>
              </w:rPr>
              <w:t>ACDA4018</w:t>
            </w:r>
          </w:p>
        </w:tc>
      </w:tr>
      <w:tr w:rsidR="00C3783B" w:rsidRPr="0047595A" w14:paraId="3432B2D1" w14:textId="77777777" w:rsidTr="00C429AD">
        <w:trPr>
          <w:trHeight w:val="20"/>
        </w:trPr>
        <w:tc>
          <w:tcPr>
            <w:tcW w:w="1689" w:type="dxa"/>
            <w:shd w:val="clear" w:color="auto" w:fill="BFBFBF" w:themeFill="background1" w:themeFillShade="BF"/>
          </w:tcPr>
          <w:p w14:paraId="1848F081" w14:textId="77777777" w:rsidR="00C3783B" w:rsidRPr="0047595A" w:rsidRDefault="00C3783B" w:rsidP="00C429A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14:paraId="413F4B25" w14:textId="77777777" w:rsidR="00C3783B" w:rsidRPr="0047595A" w:rsidRDefault="00C3783B" w:rsidP="00C429A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b/>
                <w:bCs/>
              </w:rPr>
            </w:pPr>
            <w:r w:rsidRPr="0047595A">
              <w:rPr>
                <w:rFonts w:asciiTheme="minorBidi" w:hAnsiTheme="minorBidi" w:cstheme="minorBidi"/>
                <w:b/>
                <w:bCs/>
              </w:rPr>
              <w:t>Fundamentals of Electrical and Electronic System</w:t>
            </w:r>
            <w:r>
              <w:rPr>
                <w:rFonts w:asciiTheme="minorBidi" w:hAnsiTheme="minorBidi" w:cstheme="minorBidi"/>
                <w:b/>
                <w:bCs/>
              </w:rPr>
              <w:t>s</w:t>
            </w:r>
          </w:p>
        </w:tc>
      </w:tr>
      <w:tr w:rsidR="00C3783B" w:rsidRPr="0047595A" w14:paraId="10A89B11" w14:textId="77777777" w:rsidTr="00C429AD">
        <w:trPr>
          <w:trHeight w:val="20"/>
        </w:trPr>
        <w:tc>
          <w:tcPr>
            <w:tcW w:w="1689" w:type="dxa"/>
            <w:shd w:val="clear" w:color="auto" w:fill="BFBFBF" w:themeFill="background1" w:themeFillShade="BF"/>
          </w:tcPr>
          <w:p w14:paraId="1802D6BE" w14:textId="77777777" w:rsidR="00C3783B" w:rsidRPr="0047595A" w:rsidRDefault="00C3783B" w:rsidP="00C429A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3FF4F032" w14:textId="77777777" w:rsidR="00C3783B" w:rsidRPr="0047595A" w:rsidRDefault="00C3783B" w:rsidP="00C429A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32AF7858" w14:textId="77777777" w:rsidR="00C3783B" w:rsidRPr="0047595A" w:rsidRDefault="00C3783B" w:rsidP="00C429A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b/>
              </w:rPr>
            </w:pPr>
            <w:r w:rsidRPr="0047595A">
              <w:rPr>
                <w:rFonts w:asciiTheme="minorBidi" w:hAnsiTheme="minorBidi" w:cstheme="minorBidi"/>
                <w:b/>
              </w:rPr>
              <w:t>Electronic*</w:t>
            </w:r>
          </w:p>
        </w:tc>
      </w:tr>
      <w:tr w:rsidR="00C3783B" w:rsidRPr="0047595A" w14:paraId="47EEFA7C" w14:textId="77777777" w:rsidTr="00C429AD">
        <w:trPr>
          <w:trHeight w:val="20"/>
        </w:trPr>
        <w:tc>
          <w:tcPr>
            <w:tcW w:w="1689" w:type="dxa"/>
            <w:vAlign w:val="center"/>
          </w:tcPr>
          <w:p w14:paraId="2F519F83" w14:textId="77777777" w:rsidR="00C3783B" w:rsidRPr="0047595A" w:rsidRDefault="00C3783B" w:rsidP="00C429A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Essential</w:t>
            </w:r>
          </w:p>
        </w:tc>
        <w:tc>
          <w:tcPr>
            <w:tcW w:w="5605" w:type="dxa"/>
            <w:vAlign w:val="center"/>
          </w:tcPr>
          <w:p w14:paraId="6961313D" w14:textId="77777777" w:rsidR="00C3783B" w:rsidRPr="0047595A" w:rsidRDefault="00C3783B" w:rsidP="00C429A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  <w:color w:val="000000" w:themeColor="text1"/>
              </w:rPr>
              <w:t>Bird, J</w:t>
            </w:r>
            <w:r>
              <w:rPr>
                <w:rFonts w:asciiTheme="minorBidi" w:hAnsiTheme="minorBidi" w:cstheme="minorBidi"/>
                <w:color w:val="000000" w:themeColor="text1"/>
              </w:rPr>
              <w:t>.</w:t>
            </w:r>
            <w:r w:rsidRPr="0047595A">
              <w:rPr>
                <w:rFonts w:asciiTheme="minorBidi" w:hAnsiTheme="minorBidi" w:cstheme="minorBidi"/>
                <w:color w:val="000000" w:themeColor="text1"/>
              </w:rPr>
              <w:t xml:space="preserve"> (2014</w:t>
            </w:r>
            <w:proofErr w:type="gramStart"/>
            <w:r w:rsidRPr="0047595A">
              <w:rPr>
                <w:rFonts w:asciiTheme="minorBidi" w:hAnsiTheme="minorBidi" w:cstheme="minorBidi"/>
                <w:color w:val="000000" w:themeColor="text1"/>
              </w:rPr>
              <w:t xml:space="preserve">)  </w:t>
            </w:r>
            <w:r w:rsidRPr="0047595A">
              <w:rPr>
                <w:rFonts w:asciiTheme="minorBidi" w:hAnsiTheme="minorBidi" w:cstheme="minorBidi"/>
                <w:i/>
                <w:color w:val="000000" w:themeColor="text1"/>
              </w:rPr>
              <w:t>Electrical</w:t>
            </w:r>
            <w:proofErr w:type="gramEnd"/>
            <w:r w:rsidRPr="0047595A">
              <w:rPr>
                <w:rFonts w:asciiTheme="minorBidi" w:hAnsiTheme="minorBidi" w:cstheme="minorBidi"/>
                <w:i/>
                <w:color w:val="000000" w:themeColor="text1"/>
              </w:rPr>
              <w:t xml:space="preserve"> </w:t>
            </w:r>
            <w:r>
              <w:rPr>
                <w:rFonts w:asciiTheme="minorBidi" w:hAnsiTheme="minorBidi" w:cstheme="minorBidi"/>
                <w:i/>
                <w:color w:val="000000" w:themeColor="text1"/>
              </w:rPr>
              <w:t>C</w:t>
            </w:r>
            <w:r w:rsidRPr="0047595A">
              <w:rPr>
                <w:rFonts w:asciiTheme="minorBidi" w:hAnsiTheme="minorBidi" w:cstheme="minorBidi"/>
                <w:i/>
                <w:color w:val="000000" w:themeColor="text1"/>
              </w:rPr>
              <w:t xml:space="preserve">ircuit Theory and </w:t>
            </w:r>
            <w:r w:rsidRPr="003A26DF">
              <w:rPr>
                <w:rFonts w:asciiTheme="minorBidi" w:hAnsiTheme="minorBidi" w:cstheme="minorBidi"/>
                <w:i/>
                <w:color w:val="000000" w:themeColor="text1"/>
              </w:rPr>
              <w:t>Technology - 5</w:t>
            </w:r>
            <w:r w:rsidRPr="00D41456">
              <w:rPr>
                <w:rFonts w:asciiTheme="minorBidi" w:hAnsiTheme="minorBidi" w:cstheme="minorBidi"/>
                <w:i/>
                <w:color w:val="000000" w:themeColor="text1"/>
                <w:vertAlign w:val="superscript"/>
              </w:rPr>
              <w:t>th</w:t>
            </w:r>
            <w:r w:rsidRPr="00D41456">
              <w:rPr>
                <w:rFonts w:asciiTheme="minorBidi" w:hAnsiTheme="minorBidi" w:cstheme="minorBidi"/>
                <w:i/>
                <w:color w:val="000000" w:themeColor="text1"/>
              </w:rPr>
              <w:t xml:space="preserve"> </w:t>
            </w:r>
            <w:r w:rsidRPr="003A26DF">
              <w:rPr>
                <w:rFonts w:asciiTheme="minorBidi" w:hAnsiTheme="minorBidi" w:cstheme="minorBidi"/>
                <w:i/>
                <w:color w:val="000000" w:themeColor="text1"/>
              </w:rPr>
              <w:t>ed</w:t>
            </w:r>
            <w:r>
              <w:rPr>
                <w:rFonts w:asciiTheme="minorBidi" w:hAnsiTheme="minorBidi" w:cstheme="minorBidi"/>
                <w:i/>
                <w:color w:val="000000" w:themeColor="text1"/>
              </w:rPr>
              <w:t>,</w:t>
            </w:r>
            <w:r>
              <w:rPr>
                <w:rFonts w:asciiTheme="minorBidi" w:hAnsiTheme="minorBidi" w:cstheme="minorBidi"/>
                <w:iCs/>
                <w:color w:val="000000" w:themeColor="text1"/>
              </w:rPr>
              <w:t xml:space="preserve"> </w:t>
            </w:r>
            <w:r w:rsidRPr="0047595A">
              <w:rPr>
                <w:rFonts w:asciiTheme="minorBidi" w:hAnsiTheme="minorBidi" w:cstheme="minorBidi"/>
                <w:i/>
                <w:color w:val="000000" w:themeColor="text1"/>
              </w:rPr>
              <w:t xml:space="preserve"> </w:t>
            </w:r>
            <w:r>
              <w:rPr>
                <w:rFonts w:asciiTheme="minorBidi" w:hAnsiTheme="minorBidi" w:cstheme="minorBidi"/>
                <w:bCs/>
              </w:rPr>
              <w:t xml:space="preserve">Abingdon-on-Thames : </w:t>
            </w:r>
            <w:r w:rsidRPr="0047595A">
              <w:rPr>
                <w:rFonts w:asciiTheme="minorBidi" w:hAnsiTheme="minorBidi" w:cstheme="minorBidi"/>
                <w:bCs/>
              </w:rPr>
              <w:t>Routledge</w:t>
            </w:r>
          </w:p>
        </w:tc>
        <w:tc>
          <w:tcPr>
            <w:tcW w:w="1366" w:type="dxa"/>
          </w:tcPr>
          <w:sdt>
            <w:sdtPr>
              <w:rPr>
                <w:rFonts w:asciiTheme="minorBidi" w:hAnsiTheme="minorBidi" w:cstheme="minorBidi"/>
              </w:rPr>
              <w:id w:val="-21372486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0AAEA65" w14:textId="77777777" w:rsidR="00C3783B" w:rsidRPr="0047595A" w:rsidRDefault="00C3783B" w:rsidP="00C429AD">
                <w:pPr>
                  <w:spacing w:after="0" w:line="240" w:lineRule="auto"/>
                  <w:jc w:val="center"/>
                  <w:rPr>
                    <w:rFonts w:asciiTheme="minorBidi" w:hAnsiTheme="minorBidi" w:cstheme="minorBidi"/>
                  </w:rPr>
                </w:pPr>
                <w:r w:rsidRPr="0047595A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C3783B" w:rsidRPr="0047595A" w14:paraId="71ED65CD" w14:textId="77777777" w:rsidTr="00C429AD">
        <w:trPr>
          <w:trHeight w:val="20"/>
        </w:trPr>
        <w:tc>
          <w:tcPr>
            <w:tcW w:w="1689" w:type="dxa"/>
            <w:vAlign w:val="center"/>
          </w:tcPr>
          <w:p w14:paraId="360C4010" w14:textId="77777777" w:rsidR="00C3783B" w:rsidRPr="0047595A" w:rsidRDefault="00C3783B" w:rsidP="00C429A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Further</w:t>
            </w:r>
          </w:p>
        </w:tc>
        <w:tc>
          <w:tcPr>
            <w:tcW w:w="5605" w:type="dxa"/>
            <w:vAlign w:val="center"/>
          </w:tcPr>
          <w:p w14:paraId="0F027790" w14:textId="77777777" w:rsidR="00C3783B" w:rsidRPr="0047595A" w:rsidRDefault="00C3783B" w:rsidP="00C429A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  <w:color w:val="000000" w:themeColor="text1"/>
              </w:rPr>
              <w:t>Floyd, T</w:t>
            </w:r>
            <w:r>
              <w:rPr>
                <w:rFonts w:asciiTheme="minorBidi" w:hAnsiTheme="minorBidi" w:cstheme="minorBidi"/>
                <w:color w:val="000000" w:themeColor="text1"/>
              </w:rPr>
              <w:t>.</w:t>
            </w:r>
            <w:r w:rsidRPr="0047595A">
              <w:rPr>
                <w:rFonts w:asciiTheme="minorBidi" w:hAnsiTheme="minorBidi" w:cstheme="minorBidi"/>
                <w:color w:val="000000" w:themeColor="text1"/>
              </w:rPr>
              <w:t>L</w:t>
            </w:r>
            <w:r>
              <w:rPr>
                <w:rFonts w:asciiTheme="minorBidi" w:hAnsiTheme="minorBidi" w:cstheme="minorBidi"/>
                <w:color w:val="000000" w:themeColor="text1"/>
              </w:rPr>
              <w:t>.</w:t>
            </w:r>
            <w:r w:rsidRPr="0047595A">
              <w:rPr>
                <w:rFonts w:asciiTheme="minorBidi" w:hAnsiTheme="minorBidi" w:cstheme="minorBidi"/>
                <w:color w:val="000000" w:themeColor="text1"/>
              </w:rPr>
              <w:t xml:space="preserve"> (2012</w:t>
            </w:r>
            <w:proofErr w:type="gramStart"/>
            <w:r w:rsidRPr="0047595A">
              <w:rPr>
                <w:rFonts w:asciiTheme="minorBidi" w:hAnsiTheme="minorBidi" w:cstheme="minorBidi"/>
                <w:color w:val="000000" w:themeColor="text1"/>
              </w:rPr>
              <w:t xml:space="preserve">) </w:t>
            </w:r>
            <w:r>
              <w:rPr>
                <w:rFonts w:asciiTheme="minorBidi" w:hAnsiTheme="minorBidi" w:cstheme="minorBidi"/>
                <w:color w:val="000000" w:themeColor="text1"/>
              </w:rPr>
              <w:t xml:space="preserve"> </w:t>
            </w:r>
            <w:r w:rsidRPr="00D41456">
              <w:rPr>
                <w:rFonts w:asciiTheme="minorBidi" w:hAnsiTheme="minorBidi" w:cstheme="minorBidi"/>
                <w:i/>
                <w:iCs/>
                <w:color w:val="000000" w:themeColor="text1"/>
              </w:rPr>
              <w:t>DC</w:t>
            </w:r>
            <w:proofErr w:type="gramEnd"/>
            <w:r w:rsidRPr="00D41456">
              <w:rPr>
                <w:rFonts w:asciiTheme="minorBidi" w:hAnsiTheme="minorBidi" w:cstheme="minorBidi"/>
                <w:i/>
                <w:iCs/>
                <w:color w:val="000000" w:themeColor="text1"/>
              </w:rPr>
              <w:t>/AC Fundamentals: A Systems Approach</w:t>
            </w:r>
            <w:r>
              <w:rPr>
                <w:rFonts w:asciiTheme="minorBidi" w:hAnsiTheme="minorBidi" w:cstheme="minorBidi"/>
                <w:i/>
                <w:iCs/>
                <w:color w:val="000000" w:themeColor="text1"/>
              </w:rPr>
              <w:t xml:space="preserve">,  </w:t>
            </w:r>
            <w:r w:rsidRPr="0047595A">
              <w:rPr>
                <w:rFonts w:asciiTheme="minorBidi" w:hAnsiTheme="minorBidi" w:cstheme="minorBidi"/>
                <w:color w:val="000000" w:themeColor="text1"/>
              </w:rPr>
              <w:t xml:space="preserve"> </w:t>
            </w:r>
            <w:r>
              <w:rPr>
                <w:rFonts w:asciiTheme="minorBidi" w:hAnsiTheme="minorBidi" w:cstheme="minorBidi"/>
                <w:color w:val="000000" w:themeColor="text1"/>
              </w:rPr>
              <w:t xml:space="preserve">New Jersey : </w:t>
            </w:r>
            <w:r w:rsidRPr="0047595A">
              <w:rPr>
                <w:rFonts w:asciiTheme="minorBidi" w:hAnsiTheme="minorBidi" w:cstheme="minorBidi"/>
                <w:color w:val="000000" w:themeColor="text1"/>
              </w:rPr>
              <w:t>Prentice Hall</w:t>
            </w:r>
          </w:p>
        </w:tc>
        <w:tc>
          <w:tcPr>
            <w:tcW w:w="1366" w:type="dxa"/>
          </w:tcPr>
          <w:sdt>
            <w:sdtPr>
              <w:rPr>
                <w:rFonts w:asciiTheme="minorBidi" w:hAnsiTheme="minorBidi" w:cstheme="minorBidi"/>
              </w:rPr>
              <w:id w:val="4155210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CB1894E" w14:textId="77777777" w:rsidR="00C3783B" w:rsidRPr="0047595A" w:rsidRDefault="00C3783B" w:rsidP="00C429AD">
                <w:pPr>
                  <w:spacing w:after="0" w:line="240" w:lineRule="auto"/>
                  <w:jc w:val="center"/>
                  <w:rPr>
                    <w:rFonts w:asciiTheme="minorBidi" w:hAnsiTheme="minorBidi" w:cstheme="minorBidi"/>
                  </w:rPr>
                </w:pPr>
                <w:r w:rsidRPr="0047595A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C3783B" w:rsidRPr="0047595A" w14:paraId="155DD8F8" w14:textId="77777777" w:rsidTr="00C429AD">
        <w:trPr>
          <w:trHeight w:val="20"/>
        </w:trPr>
        <w:tc>
          <w:tcPr>
            <w:tcW w:w="1689" w:type="dxa"/>
            <w:vAlign w:val="center"/>
          </w:tcPr>
          <w:p w14:paraId="3B675C0A" w14:textId="77777777" w:rsidR="00C3783B" w:rsidRPr="0047595A" w:rsidRDefault="00C3783B" w:rsidP="00C429A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Further</w:t>
            </w:r>
          </w:p>
        </w:tc>
        <w:tc>
          <w:tcPr>
            <w:tcW w:w="5605" w:type="dxa"/>
            <w:vAlign w:val="center"/>
          </w:tcPr>
          <w:p w14:paraId="0742BB23" w14:textId="77777777" w:rsidR="00C3783B" w:rsidRPr="00AB1EE0" w:rsidRDefault="00C3783B" w:rsidP="00C429A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color w:val="000000" w:themeColor="text1"/>
              </w:rPr>
            </w:pPr>
            <w:r w:rsidRPr="0047595A">
              <w:rPr>
                <w:rFonts w:asciiTheme="minorBidi" w:hAnsiTheme="minorBidi" w:cstheme="minorBidi"/>
                <w:color w:val="000000" w:themeColor="text1"/>
              </w:rPr>
              <w:t>Sinclair</w:t>
            </w:r>
            <w:r>
              <w:rPr>
                <w:rFonts w:asciiTheme="minorBidi" w:hAnsiTheme="minorBidi" w:cstheme="minorBidi"/>
                <w:color w:val="000000" w:themeColor="text1"/>
              </w:rPr>
              <w:t>,</w:t>
            </w:r>
            <w:r w:rsidRPr="0047595A">
              <w:rPr>
                <w:rFonts w:asciiTheme="minorBidi" w:hAnsiTheme="minorBidi" w:cstheme="minorBidi"/>
                <w:color w:val="000000" w:themeColor="text1"/>
              </w:rPr>
              <w:t xml:space="preserve"> I. and Dutton, </w:t>
            </w:r>
            <w:r>
              <w:rPr>
                <w:rFonts w:asciiTheme="minorBidi" w:hAnsiTheme="minorBidi" w:cstheme="minorBidi"/>
                <w:color w:val="000000" w:themeColor="text1"/>
              </w:rPr>
              <w:t xml:space="preserve">J. (2007) </w:t>
            </w:r>
            <w:r w:rsidRPr="00D41456">
              <w:rPr>
                <w:rFonts w:asciiTheme="minorBidi" w:hAnsiTheme="minorBidi" w:cstheme="minorBidi"/>
                <w:i/>
                <w:iCs/>
                <w:color w:val="000000" w:themeColor="text1"/>
              </w:rPr>
              <w:t xml:space="preserve">Practical Electronics </w:t>
            </w:r>
            <w:proofErr w:type="gramStart"/>
            <w:r w:rsidRPr="00D41456">
              <w:rPr>
                <w:rFonts w:asciiTheme="minorBidi" w:hAnsiTheme="minorBidi" w:cstheme="minorBidi"/>
                <w:i/>
                <w:iCs/>
                <w:color w:val="000000" w:themeColor="text1"/>
              </w:rPr>
              <w:t>Handbook</w:t>
            </w:r>
            <w:r>
              <w:rPr>
                <w:rFonts w:asciiTheme="minorBidi" w:hAnsiTheme="minorBidi" w:cstheme="minorBidi"/>
                <w:i/>
                <w:iCs/>
                <w:color w:val="000000" w:themeColor="text1"/>
              </w:rPr>
              <w:t xml:space="preserve">, </w:t>
            </w:r>
            <w:r w:rsidRPr="00D41456">
              <w:rPr>
                <w:rFonts w:asciiTheme="minorBidi" w:hAnsiTheme="minorBidi" w:cstheme="minorBidi"/>
                <w:i/>
                <w:iCs/>
                <w:color w:val="000000" w:themeColor="text1"/>
              </w:rPr>
              <w:t xml:space="preserve"> </w:t>
            </w:r>
            <w:r>
              <w:rPr>
                <w:rFonts w:asciiTheme="minorBidi" w:hAnsiTheme="minorBidi" w:cstheme="minorBidi"/>
                <w:i/>
                <w:iCs/>
                <w:color w:val="000000" w:themeColor="text1"/>
              </w:rPr>
              <w:t xml:space="preserve"> </w:t>
            </w:r>
            <w:proofErr w:type="gramEnd"/>
            <w:r>
              <w:rPr>
                <w:rFonts w:asciiTheme="minorBidi" w:hAnsiTheme="minorBidi" w:cstheme="minorBidi"/>
                <w:color w:val="000000" w:themeColor="text1"/>
              </w:rPr>
              <w:t xml:space="preserve">Oxford : </w:t>
            </w:r>
            <w:proofErr w:type="spellStart"/>
            <w:r w:rsidRPr="0047595A">
              <w:rPr>
                <w:rFonts w:asciiTheme="minorBidi" w:hAnsiTheme="minorBidi" w:cstheme="minorBidi"/>
                <w:color w:val="000000" w:themeColor="text1"/>
              </w:rPr>
              <w:t>Newnes</w:t>
            </w:r>
            <w:proofErr w:type="spellEnd"/>
            <w:r w:rsidRPr="0047595A">
              <w:rPr>
                <w:rFonts w:asciiTheme="minorBidi" w:hAnsiTheme="minorBidi" w:cstheme="minorBidi"/>
                <w:color w:val="000000" w:themeColor="text1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Theme="minorBidi" w:hAnsiTheme="minorBidi" w:cstheme="minorBidi"/>
              </w:rPr>
              <w:id w:val="-50505559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611D67A" w14:textId="77777777" w:rsidR="00C3783B" w:rsidRPr="0047595A" w:rsidRDefault="00C3783B" w:rsidP="00C429AD">
                <w:pPr>
                  <w:spacing w:after="0" w:line="240" w:lineRule="auto"/>
                  <w:jc w:val="center"/>
                  <w:rPr>
                    <w:rFonts w:asciiTheme="minorBidi" w:hAnsiTheme="minorBidi" w:cstheme="minorBidi"/>
                  </w:rPr>
                </w:pPr>
                <w:r w:rsidRPr="0047595A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C3783B" w:rsidRPr="0047595A" w14:paraId="55A2299E" w14:textId="77777777" w:rsidTr="00C429AD">
        <w:trPr>
          <w:trHeight w:val="20"/>
        </w:trPr>
        <w:tc>
          <w:tcPr>
            <w:tcW w:w="1689" w:type="dxa"/>
            <w:vAlign w:val="center"/>
          </w:tcPr>
          <w:p w14:paraId="4C5962FB" w14:textId="77777777" w:rsidR="00C3783B" w:rsidRPr="0047595A" w:rsidRDefault="00C3783B" w:rsidP="00C429A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Further</w:t>
            </w:r>
          </w:p>
        </w:tc>
        <w:tc>
          <w:tcPr>
            <w:tcW w:w="5605" w:type="dxa"/>
            <w:vAlign w:val="center"/>
          </w:tcPr>
          <w:p w14:paraId="1C371C90" w14:textId="77777777" w:rsidR="00C3783B" w:rsidRPr="0047595A" w:rsidRDefault="00C3783B" w:rsidP="00C429AD">
            <w:pPr>
              <w:pStyle w:val="heading"/>
              <w:spacing w:before="0"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47595A">
              <w:rPr>
                <w:rFonts w:asciiTheme="minorBidi" w:hAnsiTheme="minorBidi" w:cstheme="minorBidi"/>
                <w:sz w:val="22"/>
                <w:szCs w:val="22"/>
              </w:rPr>
              <w:t>Journals</w:t>
            </w:r>
          </w:p>
          <w:p w14:paraId="094F90F0" w14:textId="77777777" w:rsidR="00C3783B" w:rsidRPr="0047595A" w:rsidRDefault="00C3783B" w:rsidP="00C429AD">
            <w:pPr>
              <w:spacing w:after="0" w:line="240" w:lineRule="auto"/>
              <w:ind w:left="3600" w:hanging="3600"/>
              <w:rPr>
                <w:rFonts w:asciiTheme="minorBidi" w:hAnsiTheme="minorBidi" w:cstheme="minorBidi"/>
                <w:color w:val="000000" w:themeColor="text1"/>
              </w:rPr>
            </w:pPr>
            <w:proofErr w:type="spellStart"/>
            <w:r w:rsidRPr="0047595A">
              <w:rPr>
                <w:rFonts w:asciiTheme="minorBidi" w:hAnsiTheme="minorBidi" w:cstheme="minorBidi"/>
                <w:color w:val="000000" w:themeColor="text1"/>
              </w:rPr>
              <w:t>Elektor</w:t>
            </w:r>
            <w:proofErr w:type="spellEnd"/>
          </w:p>
          <w:p w14:paraId="4C780BBF" w14:textId="77777777" w:rsidR="00C3783B" w:rsidRPr="0047595A" w:rsidRDefault="00C3783B" w:rsidP="00C429AD">
            <w:pPr>
              <w:pStyle w:val="heading"/>
              <w:spacing w:before="0" w:after="0"/>
              <w:rPr>
                <w:rFonts w:asciiTheme="minorBidi" w:hAnsiTheme="minorBidi" w:cstheme="minorBidi"/>
                <w:b w:val="0"/>
                <w:color w:val="000000" w:themeColor="text1"/>
                <w:sz w:val="22"/>
                <w:szCs w:val="22"/>
              </w:rPr>
            </w:pPr>
            <w:r w:rsidRPr="0047595A">
              <w:rPr>
                <w:rFonts w:asciiTheme="minorBidi" w:hAnsiTheme="minorBidi" w:cstheme="minorBidi"/>
                <w:b w:val="0"/>
                <w:color w:val="000000" w:themeColor="text1"/>
                <w:sz w:val="22"/>
                <w:szCs w:val="22"/>
              </w:rPr>
              <w:t>Electronics World</w:t>
            </w:r>
          </w:p>
          <w:p w14:paraId="34677FF2" w14:textId="77777777" w:rsidR="00C3783B" w:rsidRPr="0047595A" w:rsidRDefault="00C3783B" w:rsidP="00C429AD">
            <w:pPr>
              <w:spacing w:after="0" w:line="240" w:lineRule="auto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IEEE Xplore</w:t>
            </w:r>
          </w:p>
          <w:p w14:paraId="01A42D6D" w14:textId="77777777" w:rsidR="00C3783B" w:rsidRPr="0047595A" w:rsidRDefault="00C3783B" w:rsidP="00C429A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ACM Digital Library</w:t>
            </w:r>
          </w:p>
        </w:tc>
        <w:tc>
          <w:tcPr>
            <w:tcW w:w="1366" w:type="dxa"/>
          </w:tcPr>
          <w:sdt>
            <w:sdtPr>
              <w:rPr>
                <w:rFonts w:asciiTheme="minorBidi" w:hAnsiTheme="minorBidi" w:cstheme="minorBidi"/>
              </w:rPr>
              <w:id w:val="50209162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26F5F28" w14:textId="77777777" w:rsidR="00C3783B" w:rsidRPr="0047595A" w:rsidRDefault="00C3783B" w:rsidP="00C429AD">
                <w:pPr>
                  <w:spacing w:after="0" w:line="240" w:lineRule="auto"/>
                  <w:jc w:val="center"/>
                  <w:rPr>
                    <w:rFonts w:asciiTheme="minorBidi" w:hAnsiTheme="minorBidi" w:cstheme="minorBidi"/>
                  </w:rPr>
                </w:pPr>
                <w:r w:rsidRPr="0047595A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C3783B" w:rsidRPr="0047595A" w14:paraId="654E0066" w14:textId="77777777" w:rsidTr="00C429AD">
        <w:trPr>
          <w:trHeight w:val="20"/>
        </w:trPr>
        <w:tc>
          <w:tcPr>
            <w:tcW w:w="1689" w:type="dxa"/>
            <w:vAlign w:val="center"/>
          </w:tcPr>
          <w:p w14:paraId="49237E8F" w14:textId="77777777" w:rsidR="00C3783B" w:rsidRPr="0047595A" w:rsidRDefault="00C3783B" w:rsidP="00C429A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</w:rPr>
            </w:pPr>
            <w:r w:rsidRPr="0047595A">
              <w:rPr>
                <w:rFonts w:asciiTheme="minorBidi" w:hAnsiTheme="minorBidi" w:cstheme="minorBidi"/>
              </w:rPr>
              <w:t>Further</w:t>
            </w:r>
          </w:p>
        </w:tc>
        <w:tc>
          <w:tcPr>
            <w:tcW w:w="5605" w:type="dxa"/>
            <w:vAlign w:val="center"/>
          </w:tcPr>
          <w:p w14:paraId="71BB022C" w14:textId="77777777" w:rsidR="00C3783B" w:rsidRPr="0047595A" w:rsidRDefault="00C3783B" w:rsidP="00C429AD">
            <w:pPr>
              <w:pStyle w:val="heading"/>
              <w:spacing w:before="0"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47595A">
              <w:rPr>
                <w:rFonts w:asciiTheme="minorBidi" w:hAnsiTheme="minorBidi" w:cstheme="minorBidi"/>
                <w:sz w:val="22"/>
                <w:szCs w:val="22"/>
              </w:rPr>
              <w:t xml:space="preserve">Websites </w:t>
            </w:r>
          </w:p>
          <w:p w14:paraId="2E4F441A" w14:textId="77777777" w:rsidR="00C3783B" w:rsidRPr="0047595A" w:rsidRDefault="00C3783B" w:rsidP="00C429AD">
            <w:pPr>
              <w:pStyle w:val="heading"/>
              <w:spacing w:before="0" w:after="0"/>
              <w:rPr>
                <w:rFonts w:asciiTheme="minorBidi" w:hAnsiTheme="minorBidi" w:cstheme="minorBidi"/>
                <w:b w:val="0"/>
                <w:color w:val="000000" w:themeColor="text1"/>
                <w:sz w:val="22"/>
                <w:szCs w:val="22"/>
              </w:rPr>
            </w:pPr>
            <w:r w:rsidRPr="0047595A">
              <w:rPr>
                <w:rFonts w:asciiTheme="minorBidi" w:hAnsiTheme="minorBidi" w:cstheme="minorBidi"/>
                <w:b w:val="0"/>
                <w:color w:val="000000" w:themeColor="text1"/>
                <w:sz w:val="22"/>
                <w:szCs w:val="22"/>
              </w:rPr>
              <w:t>Various online video lectures</w:t>
            </w:r>
          </w:p>
          <w:p w14:paraId="31F46580" w14:textId="77777777" w:rsidR="00C3783B" w:rsidRPr="0047595A" w:rsidRDefault="00C3783B" w:rsidP="00C429AD">
            <w:pPr>
              <w:spacing w:after="0" w:line="240" w:lineRule="auto"/>
              <w:rPr>
                <w:rFonts w:asciiTheme="minorBidi" w:hAnsiTheme="minorBidi" w:cstheme="minorBidi"/>
                <w:color w:val="000000" w:themeColor="text1"/>
              </w:rPr>
            </w:pPr>
            <w:r w:rsidRPr="0047595A">
              <w:rPr>
                <w:rFonts w:asciiTheme="minorBidi" w:hAnsiTheme="minorBidi" w:cstheme="minorBidi"/>
                <w:color w:val="000000" w:themeColor="text1"/>
              </w:rPr>
              <w:t xml:space="preserve">MIT Open Courseware </w:t>
            </w:r>
            <w:hyperlink r:id="rId5" w:history="1">
              <w:r w:rsidRPr="00EF01FD">
                <w:rPr>
                  <w:rStyle w:val="Hyperlink"/>
                  <w:rFonts w:asciiTheme="minorBidi" w:hAnsiTheme="minorBidi" w:cstheme="minorBidi"/>
                </w:rPr>
                <w:t>http://vl.fmnet.info/safety/</w:t>
              </w:r>
            </w:hyperlink>
            <w:r>
              <w:rPr>
                <w:rFonts w:asciiTheme="minorBidi" w:hAnsiTheme="minorBidi" w:cstheme="minorBidi"/>
                <w:color w:val="000000" w:themeColor="text1"/>
              </w:rPr>
              <w:t xml:space="preserve"> </w:t>
            </w:r>
          </w:p>
          <w:p w14:paraId="07E6A0FE" w14:textId="77777777" w:rsidR="00C3783B" w:rsidRPr="0047595A" w:rsidRDefault="00C3783B" w:rsidP="00C429AD">
            <w:pPr>
              <w:spacing w:after="0" w:line="240" w:lineRule="auto"/>
              <w:rPr>
                <w:rFonts w:asciiTheme="minorBidi" w:hAnsiTheme="minorBidi" w:cstheme="minorBidi"/>
                <w:color w:val="000000" w:themeColor="text1"/>
              </w:rPr>
            </w:pPr>
            <w:hyperlink r:id="rId6" w:history="1">
              <w:r w:rsidRPr="00EF01FD">
                <w:rPr>
                  <w:rStyle w:val="Hyperlink"/>
                  <w:rFonts w:asciiTheme="minorBidi" w:hAnsiTheme="minorBidi" w:cstheme="minorBidi"/>
                </w:rPr>
                <w:t>http://mingo.info-science.uiowa.edu/soft-eng/</w:t>
              </w:r>
            </w:hyperlink>
            <w:r>
              <w:rPr>
                <w:rFonts w:asciiTheme="minorBidi" w:hAnsiTheme="minorBidi" w:cstheme="minorBidi"/>
                <w:color w:val="000000" w:themeColor="text1"/>
              </w:rPr>
              <w:t xml:space="preserve"> </w:t>
            </w:r>
          </w:p>
          <w:p w14:paraId="35BADA4F" w14:textId="77777777" w:rsidR="00C3783B" w:rsidRPr="0047595A" w:rsidRDefault="00C3783B" w:rsidP="00C429A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</w:rPr>
            </w:pPr>
            <w:hyperlink r:id="rId7" w:history="1">
              <w:r w:rsidRPr="00EF01FD">
                <w:rPr>
                  <w:rStyle w:val="Hyperlink"/>
                  <w:rFonts w:asciiTheme="minorBidi" w:hAnsiTheme="minorBidi" w:cstheme="minorBidi"/>
                </w:rPr>
                <w:t>http://www.fmeurope.org/</w:t>
              </w:r>
            </w:hyperlink>
            <w:r>
              <w:rPr>
                <w:rFonts w:asciiTheme="minorBidi" w:hAnsiTheme="minorBidi" w:cstheme="minorBidi"/>
                <w:color w:val="000000" w:themeColor="text1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Theme="minorBidi" w:hAnsiTheme="minorBidi" w:cstheme="minorBidi"/>
              </w:rPr>
              <w:id w:val="-16363239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C55DEB7" w14:textId="77777777" w:rsidR="00C3783B" w:rsidRPr="0047595A" w:rsidRDefault="00C3783B" w:rsidP="00C429AD">
                <w:pPr>
                  <w:spacing w:after="0" w:line="240" w:lineRule="auto"/>
                  <w:jc w:val="center"/>
                  <w:rPr>
                    <w:rFonts w:asciiTheme="minorBidi" w:hAnsiTheme="minorBidi" w:cstheme="minorBidi"/>
                  </w:rPr>
                </w:pPr>
                <w:r w:rsidRPr="0047595A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</w:tbl>
    <w:p w14:paraId="3C98EF6E" w14:textId="77777777" w:rsidR="00750652" w:rsidRPr="00C3783B" w:rsidRDefault="00750652" w:rsidP="00C3783B"/>
    <w:sectPr w:rsidR="00750652" w:rsidRPr="00C378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4909479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783B"/>
    <w:rsid w:val="00112E57"/>
    <w:rsid w:val="002C5DCF"/>
    <w:rsid w:val="002F2AFD"/>
    <w:rsid w:val="006D73E2"/>
    <w:rsid w:val="00750652"/>
    <w:rsid w:val="00C3783B"/>
    <w:rsid w:val="00D141FE"/>
    <w:rsid w:val="00DC1137"/>
    <w:rsid w:val="00EE40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CCC894"/>
  <w15:chartTrackingRefBased/>
  <w15:docId w15:val="{D7F5A9D4-F4BB-44CE-9B29-BE50D48E62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3783B"/>
    <w:pPr>
      <w:spacing w:after="200" w:line="276" w:lineRule="auto"/>
    </w:pPr>
    <w:rPr>
      <w:rFonts w:ascii="Calibri" w:eastAsia="Calibri" w:hAnsi="Calibri" w:cs="Times New Roman"/>
      <w:kern w:val="0"/>
      <w:lang w:val="en-US" w:eastAsia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C3783B"/>
    <w:pPr>
      <w:ind w:left="720"/>
      <w:contextualSpacing/>
    </w:pPr>
  </w:style>
  <w:style w:type="table" w:styleId="TableGrid">
    <w:name w:val="Table Grid"/>
    <w:basedOn w:val="TableNormal"/>
    <w:rsid w:val="00C3783B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C3783B"/>
    <w:rPr>
      <w:color w:val="0000FF"/>
      <w:u w:val="single"/>
    </w:rPr>
  </w:style>
  <w:style w:type="paragraph" w:customStyle="1" w:styleId="heading">
    <w:name w:val="heading"/>
    <w:basedOn w:val="fixed"/>
    <w:link w:val="headingChar"/>
    <w:rsid w:val="00C3783B"/>
    <w:pPr>
      <w:spacing w:before="240" w:after="120"/>
    </w:pPr>
  </w:style>
  <w:style w:type="paragraph" w:customStyle="1" w:styleId="fixed">
    <w:name w:val="fixed"/>
    <w:link w:val="fixedChar"/>
    <w:rsid w:val="00C3783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kern w:val="0"/>
      <w:sz w:val="24"/>
      <w:szCs w:val="20"/>
      <w:lang w:eastAsia="en-GB"/>
      <w14:ligatures w14:val="none"/>
    </w:rPr>
  </w:style>
  <w:style w:type="paragraph" w:customStyle="1" w:styleId="bullet">
    <w:name w:val="bullet"/>
    <w:link w:val="bulletChar"/>
    <w:rsid w:val="00C3783B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kern w:val="0"/>
      <w:sz w:val="24"/>
      <w:szCs w:val="20"/>
      <w:lang w:eastAsia="en-GB"/>
      <w14:ligatures w14:val="none"/>
    </w:rPr>
  </w:style>
  <w:style w:type="character" w:customStyle="1" w:styleId="fixedChar">
    <w:name w:val="fixed Char"/>
    <w:link w:val="fixed"/>
    <w:rsid w:val="00C3783B"/>
    <w:rPr>
      <w:rFonts w:ascii="Times New Roman" w:eastAsia="Times New Roman" w:hAnsi="Times New Roman" w:cs="Times New Roman"/>
      <w:b/>
      <w:kern w:val="0"/>
      <w:sz w:val="24"/>
      <w:szCs w:val="20"/>
      <w:lang w:eastAsia="en-GB"/>
      <w14:ligatures w14:val="none"/>
    </w:rPr>
  </w:style>
  <w:style w:type="character" w:customStyle="1" w:styleId="headingChar">
    <w:name w:val="heading Char"/>
    <w:link w:val="heading"/>
    <w:rsid w:val="00C3783B"/>
    <w:rPr>
      <w:rFonts w:ascii="Times New Roman" w:eastAsia="Times New Roman" w:hAnsi="Times New Roman" w:cs="Times New Roman"/>
      <w:b/>
      <w:kern w:val="0"/>
      <w:sz w:val="24"/>
      <w:szCs w:val="20"/>
      <w:lang w:eastAsia="en-GB"/>
      <w14:ligatures w14:val="none"/>
    </w:rPr>
  </w:style>
  <w:style w:type="character" w:customStyle="1" w:styleId="bulletChar">
    <w:name w:val="bullet Char"/>
    <w:link w:val="bullet"/>
    <w:rsid w:val="00C3783B"/>
    <w:rPr>
      <w:rFonts w:ascii="Times New Roman" w:eastAsia="Times New Roman" w:hAnsi="Times New Roman" w:cs="Times New Roman"/>
      <w:kern w:val="0"/>
      <w:sz w:val="24"/>
      <w:szCs w:val="20"/>
      <w:lang w:eastAsia="en-GB"/>
      <w14:ligatures w14:val="none"/>
    </w:rPr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C3783B"/>
    <w:rPr>
      <w:rFonts w:ascii="Calibri" w:eastAsia="Calibri" w:hAnsi="Calibri" w:cs="Times New Roman"/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.fmeurope.org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mingo.info-science.uiowa.edu/soft-eng/" TargetMode="External"/><Relationship Id="rId5" Type="http://schemas.openxmlformats.org/officeDocument/2006/relationships/hyperlink" Target="http://vl.fmnet.info/safety/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77E17CDE3CAD49998506DB702D4F1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440FD7F-3454-41D6-A7E5-7BB71ED8CB15}"/>
      </w:docPartPr>
      <w:docPartBody>
        <w:p w:rsidR="00000000" w:rsidRDefault="00101B4B" w:rsidP="00101B4B">
          <w:pPr>
            <w:pStyle w:val="77E17CDE3CAD49998506DB702D4F1147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7D1B15DF421D440EBAD42DEF514BEF6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E9A36F2-F594-412C-8CAF-EEF5A86D1AF4}"/>
      </w:docPartPr>
      <w:docPartBody>
        <w:p w:rsidR="00000000" w:rsidRDefault="00101B4B" w:rsidP="00101B4B">
          <w:pPr>
            <w:pStyle w:val="7D1B15DF421D440EBAD42DEF514BEF63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1B4B"/>
    <w:rsid w:val="00101B4B"/>
    <w:rsid w:val="00DE67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101B4B"/>
  </w:style>
  <w:style w:type="paragraph" w:customStyle="1" w:styleId="77E17CDE3CAD49998506DB702D4F1147">
    <w:name w:val="77E17CDE3CAD49998506DB702D4F1147"/>
    <w:rsid w:val="00101B4B"/>
  </w:style>
  <w:style w:type="paragraph" w:customStyle="1" w:styleId="7D1B15DF421D440EBAD42DEF514BEF63">
    <w:name w:val="7D1B15DF421D440EBAD42DEF514BEF63"/>
    <w:rsid w:val="00101B4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334</Words>
  <Characters>1906</Characters>
  <Application>Microsoft Office Word</Application>
  <DocSecurity>0</DocSecurity>
  <Lines>15</Lines>
  <Paragraphs>4</Paragraphs>
  <ScaleCrop>false</ScaleCrop>
  <Company/>
  <LinksUpToDate>false</LinksUpToDate>
  <CharactersWithSpaces>2236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1</cp:revision>
  <dcterms:created xsi:type="dcterms:W3CDTF">2023-03-03T13:49:00Z</dcterms:created>
  <dcterms:modified xsi:type="dcterms:W3CDTF">2023-03-03T13:50:00Z</dcterms:modified>
</cp:coreProperties>
</file>