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4522A" w14:textId="58364D37" w:rsidR="00757623" w:rsidRPr="000F597D" w:rsidRDefault="006967EB" w:rsidP="00757623">
      <w:pPr>
        <w:spacing w:line="360" w:lineRule="auto"/>
        <w:jc w:val="center"/>
        <w:rPr>
          <w:b/>
          <w:iCs/>
          <w:sz w:val="28"/>
          <w:szCs w:val="28"/>
          <w:lang w:val="en-GB"/>
        </w:rPr>
      </w:pPr>
      <w:r w:rsidRPr="006967EB">
        <w:rPr>
          <w:b/>
          <w:iCs/>
          <w:sz w:val="28"/>
          <w:szCs w:val="28"/>
        </w:rPr>
        <w:t>“Time Management”: An Essential Skill for Student Success in Higher Education</w:t>
      </w:r>
    </w:p>
    <w:p w14:paraId="14E0F565" w14:textId="77777777" w:rsidR="00757623" w:rsidRDefault="00757623" w:rsidP="00757623">
      <w:pPr>
        <w:spacing w:line="360" w:lineRule="auto"/>
        <w:jc w:val="center"/>
        <w:rPr>
          <w:b/>
          <w:sz w:val="24"/>
          <w:szCs w:val="24"/>
          <w:lang w:val="en-GB"/>
        </w:rPr>
      </w:pPr>
      <w:r w:rsidRPr="000F597D">
        <w:rPr>
          <w:noProof/>
          <w:sz w:val="24"/>
          <w:szCs w:val="24"/>
          <w:lang w:val="en-GB"/>
        </w:rPr>
        <w:drawing>
          <wp:inline distT="0" distB="0" distL="0" distR="0" wp14:anchorId="533FFDE4" wp14:editId="58FBF828">
            <wp:extent cx="2857500" cy="3175000"/>
            <wp:effectExtent l="0" t="0" r="0" b="6350"/>
            <wp:docPr id="1098405041" name="Picture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p w14:paraId="1532D8E5" w14:textId="77777777" w:rsidR="00757623" w:rsidRPr="000F597D" w:rsidRDefault="00757623" w:rsidP="00757623">
      <w:pPr>
        <w:spacing w:line="360" w:lineRule="auto"/>
        <w:jc w:val="center"/>
        <w:rPr>
          <w:b/>
          <w:sz w:val="24"/>
          <w:szCs w:val="24"/>
          <w:lang w:val="en-GB"/>
        </w:rPr>
      </w:pPr>
    </w:p>
    <w:p w14:paraId="5AB77B51" w14:textId="77777777" w:rsidR="00757623" w:rsidRPr="000F597D" w:rsidRDefault="00757623" w:rsidP="00757623">
      <w:pPr>
        <w:spacing w:line="360" w:lineRule="auto"/>
        <w:jc w:val="center"/>
        <w:rPr>
          <w:b/>
          <w:sz w:val="24"/>
          <w:szCs w:val="24"/>
          <w:lang w:val="en-GB"/>
        </w:rPr>
      </w:pPr>
    </w:p>
    <w:p w14:paraId="4C02C01F" w14:textId="77777777" w:rsidR="00757623" w:rsidRPr="000F597D" w:rsidRDefault="00757623" w:rsidP="00757623">
      <w:pPr>
        <w:spacing w:line="360" w:lineRule="auto"/>
        <w:rPr>
          <w:b/>
          <w:sz w:val="24"/>
          <w:szCs w:val="24"/>
          <w:lang w:val="en-GB"/>
        </w:rPr>
      </w:pPr>
      <w:r>
        <w:rPr>
          <w:b/>
          <w:sz w:val="24"/>
          <w:szCs w:val="24"/>
          <w:lang w:val="en-GB"/>
        </w:rPr>
        <w:t>MODULE NAME</w:t>
      </w:r>
      <w:r w:rsidRPr="000F597D">
        <w:rPr>
          <w:b/>
          <w:sz w:val="24"/>
          <w:szCs w:val="24"/>
          <w:lang w:val="en-GB"/>
        </w:rPr>
        <w:t>:</w:t>
      </w:r>
      <w:r w:rsidRPr="000F597D">
        <w:rPr>
          <w:b/>
          <w:sz w:val="24"/>
          <w:szCs w:val="24"/>
          <w:lang w:val="en-GB"/>
        </w:rPr>
        <w:tab/>
      </w:r>
      <w:r w:rsidRPr="000F597D">
        <w:rPr>
          <w:b/>
          <w:sz w:val="24"/>
          <w:szCs w:val="24"/>
          <w:lang w:val="en-GB"/>
        </w:rPr>
        <w:tab/>
      </w:r>
      <w:r>
        <w:rPr>
          <w:b/>
          <w:sz w:val="24"/>
          <w:szCs w:val="24"/>
          <w:lang w:val="en-GB"/>
        </w:rPr>
        <w:t>ACADEMIC SKILLS FOR THE DIGITAL ERA-</w:t>
      </w:r>
      <w:r w:rsidRPr="005F675C">
        <w:t xml:space="preserve"> </w:t>
      </w:r>
      <w:r w:rsidRPr="005F675C">
        <w:rPr>
          <w:b/>
          <w:sz w:val="24"/>
          <w:szCs w:val="24"/>
        </w:rPr>
        <w:t>BMSW4013</w:t>
      </w:r>
    </w:p>
    <w:p w14:paraId="20913C1B" w14:textId="77777777" w:rsidR="00757623" w:rsidRPr="000F597D" w:rsidRDefault="00757623" w:rsidP="00757623">
      <w:pPr>
        <w:spacing w:line="360" w:lineRule="auto"/>
        <w:rPr>
          <w:b/>
          <w:sz w:val="24"/>
          <w:szCs w:val="24"/>
          <w:lang w:val="en-GB"/>
        </w:rPr>
      </w:pPr>
      <w:r w:rsidRPr="000F597D">
        <w:rPr>
          <w:b/>
          <w:sz w:val="24"/>
          <w:szCs w:val="24"/>
          <w:lang w:val="en-GB"/>
        </w:rPr>
        <w:t>Student Name:</w:t>
      </w:r>
      <w:r w:rsidRPr="000F597D">
        <w:rPr>
          <w:b/>
          <w:sz w:val="24"/>
          <w:szCs w:val="24"/>
          <w:lang w:val="en-GB"/>
        </w:rPr>
        <w:tab/>
      </w:r>
      <w:r>
        <w:rPr>
          <w:b/>
          <w:sz w:val="24"/>
          <w:szCs w:val="24"/>
          <w:lang w:val="en-GB"/>
        </w:rPr>
        <w:t xml:space="preserve">           Mihaela Maxim-2431491</w:t>
      </w:r>
    </w:p>
    <w:p w14:paraId="7EBB9F49" w14:textId="77777777" w:rsidR="00757623" w:rsidRPr="000F597D" w:rsidRDefault="00757623" w:rsidP="00757623">
      <w:pPr>
        <w:spacing w:line="360" w:lineRule="auto"/>
        <w:rPr>
          <w:b/>
          <w:sz w:val="24"/>
          <w:szCs w:val="24"/>
          <w:lang w:val="en-GB"/>
        </w:rPr>
      </w:pPr>
      <w:r w:rsidRPr="000F597D">
        <w:rPr>
          <w:b/>
          <w:sz w:val="24"/>
          <w:szCs w:val="24"/>
          <w:lang w:val="en-GB"/>
        </w:rPr>
        <w:t xml:space="preserve">Lecturer Name:                 </w:t>
      </w:r>
      <w:r>
        <w:rPr>
          <w:b/>
          <w:sz w:val="24"/>
          <w:szCs w:val="24"/>
          <w:lang w:val="en-GB"/>
        </w:rPr>
        <w:t>Scott James</w:t>
      </w:r>
    </w:p>
    <w:p w14:paraId="7EDABEA8" w14:textId="77777777" w:rsidR="00757623" w:rsidRPr="000F597D" w:rsidRDefault="00757623" w:rsidP="00757623">
      <w:pPr>
        <w:spacing w:line="360" w:lineRule="auto"/>
        <w:jc w:val="center"/>
        <w:rPr>
          <w:b/>
          <w:sz w:val="24"/>
          <w:szCs w:val="24"/>
          <w:lang w:val="en-GB"/>
        </w:rPr>
      </w:pPr>
    </w:p>
    <w:p w14:paraId="28D13F13" w14:textId="77777777" w:rsidR="00757623" w:rsidRPr="000F597D" w:rsidRDefault="00757623" w:rsidP="00757623">
      <w:pPr>
        <w:spacing w:line="360" w:lineRule="auto"/>
        <w:jc w:val="center"/>
        <w:rPr>
          <w:b/>
          <w:sz w:val="24"/>
          <w:szCs w:val="24"/>
          <w:lang w:val="en-GB"/>
        </w:rPr>
      </w:pPr>
    </w:p>
    <w:p w14:paraId="7E6D821B" w14:textId="77777777" w:rsidR="00757623" w:rsidRPr="000F597D" w:rsidRDefault="00757623" w:rsidP="00757623">
      <w:pPr>
        <w:spacing w:line="360" w:lineRule="auto"/>
        <w:jc w:val="center"/>
        <w:rPr>
          <w:b/>
          <w:sz w:val="24"/>
          <w:szCs w:val="24"/>
          <w:lang w:val="en-GB"/>
        </w:rPr>
      </w:pPr>
    </w:p>
    <w:p w14:paraId="4A254D94" w14:textId="77777777" w:rsidR="00757623" w:rsidRPr="000F597D" w:rsidRDefault="00757623" w:rsidP="00757623">
      <w:pPr>
        <w:spacing w:line="360" w:lineRule="auto"/>
        <w:jc w:val="center"/>
        <w:rPr>
          <w:b/>
          <w:sz w:val="24"/>
          <w:szCs w:val="24"/>
          <w:lang w:val="en-GB"/>
        </w:rPr>
      </w:pPr>
    </w:p>
    <w:p w14:paraId="141E05B4" w14:textId="77777777" w:rsidR="00757623" w:rsidRPr="000F597D" w:rsidRDefault="00757623" w:rsidP="00757623">
      <w:pPr>
        <w:spacing w:line="360" w:lineRule="auto"/>
        <w:jc w:val="center"/>
        <w:rPr>
          <w:b/>
          <w:sz w:val="24"/>
          <w:szCs w:val="24"/>
          <w:lang w:val="en-GB"/>
        </w:rPr>
      </w:pPr>
    </w:p>
    <w:p w14:paraId="5ECD832F" w14:textId="77777777" w:rsidR="00757623" w:rsidRPr="000F597D" w:rsidRDefault="00757623" w:rsidP="00757623">
      <w:pPr>
        <w:spacing w:line="360" w:lineRule="auto"/>
        <w:jc w:val="center"/>
        <w:rPr>
          <w:b/>
          <w:sz w:val="24"/>
          <w:szCs w:val="24"/>
          <w:lang w:val="en-GB"/>
        </w:rPr>
      </w:pPr>
    </w:p>
    <w:p w14:paraId="0D2E9624" w14:textId="77777777" w:rsidR="00757623" w:rsidRPr="000F597D" w:rsidRDefault="00757623" w:rsidP="00757623">
      <w:pPr>
        <w:spacing w:line="360" w:lineRule="auto"/>
        <w:jc w:val="center"/>
        <w:rPr>
          <w:b/>
          <w:sz w:val="24"/>
          <w:szCs w:val="24"/>
          <w:lang w:val="en-GB"/>
        </w:rPr>
      </w:pPr>
    </w:p>
    <w:p w14:paraId="4F42A46A" w14:textId="77777777" w:rsidR="00757623" w:rsidRPr="000F597D" w:rsidRDefault="00757623" w:rsidP="00757623">
      <w:pPr>
        <w:spacing w:line="360" w:lineRule="auto"/>
        <w:jc w:val="center"/>
        <w:rPr>
          <w:b/>
          <w:sz w:val="24"/>
          <w:szCs w:val="24"/>
          <w:lang w:val="en-GB"/>
        </w:rPr>
      </w:pPr>
    </w:p>
    <w:p w14:paraId="4AAA5F55" w14:textId="77777777" w:rsidR="00757623" w:rsidRPr="000F597D" w:rsidRDefault="00757623" w:rsidP="00757623">
      <w:pPr>
        <w:spacing w:line="360" w:lineRule="auto"/>
        <w:jc w:val="center"/>
        <w:rPr>
          <w:b/>
          <w:sz w:val="24"/>
          <w:szCs w:val="24"/>
          <w:lang w:val="en-GB"/>
        </w:rPr>
      </w:pPr>
    </w:p>
    <w:p w14:paraId="05181E25" w14:textId="77777777" w:rsidR="00757623" w:rsidRPr="000F597D" w:rsidRDefault="00757623" w:rsidP="00757623">
      <w:pPr>
        <w:spacing w:line="360" w:lineRule="auto"/>
        <w:jc w:val="center"/>
        <w:rPr>
          <w:bCs/>
          <w:sz w:val="24"/>
          <w:szCs w:val="24"/>
          <w:lang w:val="en-GB"/>
        </w:rPr>
      </w:pPr>
    </w:p>
    <w:p w14:paraId="094911E4" w14:textId="23A6265F" w:rsidR="00757623" w:rsidRDefault="00757623" w:rsidP="00757623">
      <w:pPr>
        <w:spacing w:line="360" w:lineRule="auto"/>
        <w:jc w:val="center"/>
        <w:rPr>
          <w:sz w:val="24"/>
          <w:szCs w:val="24"/>
        </w:rPr>
      </w:pPr>
      <w:r w:rsidRPr="000F597D">
        <w:rPr>
          <w:b/>
          <w:sz w:val="24"/>
          <w:szCs w:val="24"/>
          <w:lang w:val="en-GB"/>
        </w:rPr>
        <w:t>Word Count:</w:t>
      </w:r>
      <w:r>
        <w:rPr>
          <w:b/>
          <w:sz w:val="24"/>
          <w:szCs w:val="24"/>
          <w:lang w:val="en-GB"/>
        </w:rPr>
        <w:t xml:space="preserve"> </w:t>
      </w:r>
      <w:r w:rsidR="001C441A">
        <w:rPr>
          <w:b/>
          <w:sz w:val="24"/>
          <w:szCs w:val="24"/>
          <w:lang w:val="en-GB"/>
        </w:rPr>
        <w:t>724</w:t>
      </w:r>
    </w:p>
    <w:p w14:paraId="00000009" w14:textId="72A8246C" w:rsidR="005A2493" w:rsidRPr="00F3246A" w:rsidRDefault="008B2C91" w:rsidP="006967EB">
      <w:pPr>
        <w:pStyle w:val="Title"/>
        <w:jc w:val="left"/>
        <w:rPr>
          <w:rFonts w:ascii="Arial" w:eastAsia="Arial" w:hAnsi="Arial" w:cs="Arial"/>
          <w:sz w:val="24"/>
          <w:szCs w:val="24"/>
          <w:lang w:val="en-GB"/>
        </w:rPr>
      </w:pPr>
      <w:r w:rsidRPr="00F3246A">
        <w:rPr>
          <w:lang w:val="en-GB"/>
        </w:rPr>
        <w:br w:type="page"/>
      </w:r>
      <w:bookmarkStart w:id="0" w:name="_azh3pt4erd2u" w:colFirst="0" w:colLast="0"/>
      <w:bookmarkEnd w:id="0"/>
      <w:r w:rsidRPr="00F3246A">
        <w:rPr>
          <w:rFonts w:ascii="Arial" w:eastAsia="Arial" w:hAnsi="Arial" w:cs="Arial"/>
          <w:sz w:val="24"/>
          <w:szCs w:val="24"/>
          <w:lang w:val="en-GB"/>
        </w:rPr>
        <w:lastRenderedPageBreak/>
        <w:t>Table of contents</w:t>
      </w:r>
    </w:p>
    <w:sdt>
      <w:sdtPr>
        <w:rPr>
          <w:lang w:val="en-GB"/>
        </w:rPr>
        <w:id w:val="-1345865331"/>
        <w:docPartObj>
          <w:docPartGallery w:val="Table of Contents"/>
          <w:docPartUnique/>
        </w:docPartObj>
      </w:sdtPr>
      <w:sdtContent>
        <w:p w14:paraId="0000000A" w14:textId="77777777" w:rsidR="005A2493" w:rsidRPr="00F3246A" w:rsidRDefault="005A2493">
          <w:pPr>
            <w:widowControl w:val="0"/>
            <w:tabs>
              <w:tab w:val="right" w:leader="dot" w:pos="9360"/>
            </w:tabs>
            <w:spacing w:before="60" w:line="360" w:lineRule="auto"/>
            <w:rPr>
              <w:color w:val="000000"/>
              <w:sz w:val="24"/>
              <w:szCs w:val="24"/>
              <w:lang w:val="en-GB"/>
            </w:rPr>
          </w:pPr>
          <w:r w:rsidRPr="00F3246A">
            <w:rPr>
              <w:lang w:val="en-GB"/>
            </w:rPr>
            <w:fldChar w:fldCharType="begin"/>
          </w:r>
          <w:r w:rsidRPr="00F3246A">
            <w:rPr>
              <w:lang w:val="en-GB"/>
            </w:rPr>
            <w:instrText xml:space="preserve"> TOC \h \u \z \t "Heading 1,1,Heading 2,2,Heading 3,3,Heading 4,4,Heading 5,5,Heading 6,6,"</w:instrText>
          </w:r>
          <w:r w:rsidRPr="00F3246A">
            <w:rPr>
              <w:lang w:val="en-GB"/>
            </w:rPr>
            <w:fldChar w:fldCharType="separate"/>
          </w:r>
          <w:hyperlink w:anchor="_52rcewj7p367">
            <w:r w:rsidRPr="00F3246A">
              <w:rPr>
                <w:color w:val="000000"/>
                <w:sz w:val="24"/>
                <w:szCs w:val="24"/>
                <w:lang w:val="en-GB"/>
              </w:rPr>
              <w:t>1. Introduction</w:t>
            </w:r>
            <w:r w:rsidRPr="00F3246A">
              <w:rPr>
                <w:color w:val="000000"/>
                <w:sz w:val="24"/>
                <w:szCs w:val="24"/>
                <w:lang w:val="en-GB"/>
              </w:rPr>
              <w:tab/>
            </w:r>
          </w:hyperlink>
          <w:r w:rsidRPr="00F3246A">
            <w:rPr>
              <w:lang w:val="en-GB"/>
            </w:rPr>
            <w:fldChar w:fldCharType="begin"/>
          </w:r>
          <w:r w:rsidRPr="00F3246A">
            <w:rPr>
              <w:lang w:val="en-GB"/>
            </w:rPr>
            <w:instrText xml:space="preserve"> PAGEREF _52rcewj7p367 \h </w:instrText>
          </w:r>
          <w:r w:rsidRPr="00F3246A">
            <w:rPr>
              <w:lang w:val="en-GB"/>
            </w:rPr>
          </w:r>
          <w:r w:rsidRPr="00F3246A">
            <w:rPr>
              <w:lang w:val="en-GB"/>
            </w:rPr>
            <w:fldChar w:fldCharType="separate"/>
          </w:r>
          <w:r w:rsidRPr="00F3246A">
            <w:rPr>
              <w:sz w:val="24"/>
              <w:szCs w:val="24"/>
              <w:lang w:val="en-GB"/>
            </w:rPr>
            <w:t>3</w:t>
          </w:r>
          <w:r w:rsidRPr="00F3246A">
            <w:rPr>
              <w:lang w:val="en-GB"/>
            </w:rPr>
            <w:fldChar w:fldCharType="end"/>
          </w:r>
        </w:p>
        <w:p w14:paraId="0000000B" w14:textId="77777777" w:rsidR="005A2493" w:rsidRPr="00F3246A" w:rsidRDefault="005A2493">
          <w:pPr>
            <w:widowControl w:val="0"/>
            <w:tabs>
              <w:tab w:val="right" w:leader="dot" w:pos="9360"/>
            </w:tabs>
            <w:spacing w:before="60" w:line="360" w:lineRule="auto"/>
            <w:rPr>
              <w:color w:val="000000"/>
              <w:sz w:val="24"/>
              <w:szCs w:val="24"/>
              <w:lang w:val="en-GB"/>
            </w:rPr>
          </w:pPr>
          <w:hyperlink w:anchor="_3wrzh7ymde3d">
            <w:r w:rsidRPr="00F3246A">
              <w:rPr>
                <w:color w:val="000000"/>
                <w:sz w:val="24"/>
                <w:szCs w:val="24"/>
                <w:lang w:val="en-GB"/>
              </w:rPr>
              <w:t>2. Definition and Importance of Time Management</w:t>
            </w:r>
            <w:r w:rsidRPr="00F3246A">
              <w:rPr>
                <w:color w:val="000000"/>
                <w:sz w:val="24"/>
                <w:szCs w:val="24"/>
                <w:lang w:val="en-GB"/>
              </w:rPr>
              <w:tab/>
            </w:r>
          </w:hyperlink>
          <w:r w:rsidRPr="00F3246A">
            <w:rPr>
              <w:lang w:val="en-GB"/>
            </w:rPr>
            <w:fldChar w:fldCharType="begin"/>
          </w:r>
          <w:r w:rsidRPr="00F3246A">
            <w:rPr>
              <w:lang w:val="en-GB"/>
            </w:rPr>
            <w:instrText xml:space="preserve"> PAGEREF _3wrzh7ymde3d \h </w:instrText>
          </w:r>
          <w:r w:rsidRPr="00F3246A">
            <w:rPr>
              <w:lang w:val="en-GB"/>
            </w:rPr>
          </w:r>
          <w:r w:rsidRPr="00F3246A">
            <w:rPr>
              <w:lang w:val="en-GB"/>
            </w:rPr>
            <w:fldChar w:fldCharType="separate"/>
          </w:r>
          <w:r w:rsidRPr="00F3246A">
            <w:rPr>
              <w:sz w:val="24"/>
              <w:szCs w:val="24"/>
              <w:lang w:val="en-GB"/>
            </w:rPr>
            <w:t>3</w:t>
          </w:r>
          <w:r w:rsidRPr="00F3246A">
            <w:rPr>
              <w:lang w:val="en-GB"/>
            </w:rPr>
            <w:fldChar w:fldCharType="end"/>
          </w:r>
        </w:p>
        <w:p w14:paraId="0000000C" w14:textId="77777777" w:rsidR="005A2493" w:rsidRPr="00F3246A" w:rsidRDefault="005A2493">
          <w:pPr>
            <w:widowControl w:val="0"/>
            <w:tabs>
              <w:tab w:val="right" w:leader="dot" w:pos="9360"/>
            </w:tabs>
            <w:spacing w:before="60" w:line="360" w:lineRule="auto"/>
            <w:rPr>
              <w:color w:val="000000"/>
              <w:sz w:val="24"/>
              <w:szCs w:val="24"/>
              <w:lang w:val="en-GB"/>
            </w:rPr>
          </w:pPr>
          <w:hyperlink w:anchor="_5rcvzm6fw00w">
            <w:r w:rsidRPr="00F3246A">
              <w:rPr>
                <w:color w:val="000000"/>
                <w:sz w:val="24"/>
                <w:szCs w:val="24"/>
                <w:lang w:val="en-GB"/>
              </w:rPr>
              <w:t>3. Time Management Strategies Using Digital Tools</w:t>
            </w:r>
            <w:r w:rsidRPr="00F3246A">
              <w:rPr>
                <w:color w:val="000000"/>
                <w:sz w:val="24"/>
                <w:szCs w:val="24"/>
                <w:lang w:val="en-GB"/>
              </w:rPr>
              <w:tab/>
            </w:r>
          </w:hyperlink>
          <w:r w:rsidRPr="00F3246A">
            <w:rPr>
              <w:lang w:val="en-GB"/>
            </w:rPr>
            <w:fldChar w:fldCharType="begin"/>
          </w:r>
          <w:r w:rsidRPr="00F3246A">
            <w:rPr>
              <w:lang w:val="en-GB"/>
            </w:rPr>
            <w:instrText xml:space="preserve"> PAGEREF _5rcvzm6fw00w \h </w:instrText>
          </w:r>
          <w:r w:rsidRPr="00F3246A">
            <w:rPr>
              <w:lang w:val="en-GB"/>
            </w:rPr>
          </w:r>
          <w:r w:rsidRPr="00F3246A">
            <w:rPr>
              <w:lang w:val="en-GB"/>
            </w:rPr>
            <w:fldChar w:fldCharType="separate"/>
          </w:r>
          <w:r w:rsidRPr="00F3246A">
            <w:rPr>
              <w:sz w:val="24"/>
              <w:szCs w:val="24"/>
              <w:lang w:val="en-GB"/>
            </w:rPr>
            <w:t>4</w:t>
          </w:r>
          <w:r w:rsidRPr="00F3246A">
            <w:rPr>
              <w:lang w:val="en-GB"/>
            </w:rPr>
            <w:fldChar w:fldCharType="end"/>
          </w:r>
        </w:p>
        <w:p w14:paraId="0000000D" w14:textId="77777777" w:rsidR="005A2493" w:rsidRPr="00F3246A" w:rsidRDefault="005A2493">
          <w:pPr>
            <w:widowControl w:val="0"/>
            <w:tabs>
              <w:tab w:val="right" w:leader="dot" w:pos="9360"/>
            </w:tabs>
            <w:spacing w:before="60" w:line="360" w:lineRule="auto"/>
            <w:rPr>
              <w:color w:val="000000"/>
              <w:sz w:val="24"/>
              <w:szCs w:val="24"/>
              <w:lang w:val="en-GB"/>
            </w:rPr>
          </w:pPr>
          <w:hyperlink w:anchor="_mwyw2hledmcw">
            <w:r w:rsidRPr="00F3246A">
              <w:rPr>
                <w:color w:val="000000"/>
                <w:sz w:val="24"/>
                <w:szCs w:val="24"/>
                <w:lang w:val="en-GB"/>
              </w:rPr>
              <w:t>4. Challenges Students Face</w:t>
            </w:r>
            <w:r w:rsidRPr="00F3246A">
              <w:rPr>
                <w:color w:val="000000"/>
                <w:sz w:val="24"/>
                <w:szCs w:val="24"/>
                <w:lang w:val="en-GB"/>
              </w:rPr>
              <w:tab/>
            </w:r>
          </w:hyperlink>
          <w:r w:rsidRPr="00F3246A">
            <w:rPr>
              <w:lang w:val="en-GB"/>
            </w:rPr>
            <w:fldChar w:fldCharType="begin"/>
          </w:r>
          <w:r w:rsidRPr="00F3246A">
            <w:rPr>
              <w:lang w:val="en-GB"/>
            </w:rPr>
            <w:instrText xml:space="preserve"> PAGEREF _mwyw2hledmcw \h </w:instrText>
          </w:r>
          <w:r w:rsidRPr="00F3246A">
            <w:rPr>
              <w:lang w:val="en-GB"/>
            </w:rPr>
          </w:r>
          <w:r w:rsidRPr="00F3246A">
            <w:rPr>
              <w:lang w:val="en-GB"/>
            </w:rPr>
            <w:fldChar w:fldCharType="separate"/>
          </w:r>
          <w:r w:rsidRPr="00F3246A">
            <w:rPr>
              <w:sz w:val="24"/>
              <w:szCs w:val="24"/>
              <w:lang w:val="en-GB"/>
            </w:rPr>
            <w:t>4</w:t>
          </w:r>
          <w:r w:rsidRPr="00F3246A">
            <w:rPr>
              <w:lang w:val="en-GB"/>
            </w:rPr>
            <w:fldChar w:fldCharType="end"/>
          </w:r>
        </w:p>
        <w:p w14:paraId="0000000E" w14:textId="77777777" w:rsidR="005A2493" w:rsidRPr="00F3246A" w:rsidRDefault="005A2493">
          <w:pPr>
            <w:widowControl w:val="0"/>
            <w:tabs>
              <w:tab w:val="right" w:leader="dot" w:pos="9360"/>
            </w:tabs>
            <w:spacing w:before="60" w:line="360" w:lineRule="auto"/>
            <w:rPr>
              <w:color w:val="000000"/>
              <w:sz w:val="24"/>
              <w:szCs w:val="24"/>
              <w:lang w:val="en-GB"/>
            </w:rPr>
          </w:pPr>
          <w:hyperlink w:anchor="_ra8vvbk5g7od">
            <w:r w:rsidRPr="00F3246A">
              <w:rPr>
                <w:color w:val="000000"/>
                <w:sz w:val="24"/>
                <w:szCs w:val="24"/>
                <w:lang w:val="en-GB"/>
              </w:rPr>
              <w:t>5. Evidence-Based Time Management Strategies</w:t>
            </w:r>
            <w:r w:rsidRPr="00F3246A">
              <w:rPr>
                <w:color w:val="000000"/>
                <w:sz w:val="24"/>
                <w:szCs w:val="24"/>
                <w:lang w:val="en-GB"/>
              </w:rPr>
              <w:tab/>
            </w:r>
          </w:hyperlink>
          <w:r w:rsidRPr="00F3246A">
            <w:rPr>
              <w:lang w:val="en-GB"/>
            </w:rPr>
            <w:fldChar w:fldCharType="begin"/>
          </w:r>
          <w:r w:rsidRPr="00F3246A">
            <w:rPr>
              <w:lang w:val="en-GB"/>
            </w:rPr>
            <w:instrText xml:space="preserve"> PAGEREF _ra8vvbk5g7od \h </w:instrText>
          </w:r>
          <w:r w:rsidRPr="00F3246A">
            <w:rPr>
              <w:lang w:val="en-GB"/>
            </w:rPr>
          </w:r>
          <w:r w:rsidRPr="00F3246A">
            <w:rPr>
              <w:lang w:val="en-GB"/>
            </w:rPr>
            <w:fldChar w:fldCharType="separate"/>
          </w:r>
          <w:r w:rsidRPr="00F3246A">
            <w:rPr>
              <w:sz w:val="24"/>
              <w:szCs w:val="24"/>
              <w:lang w:val="en-GB"/>
            </w:rPr>
            <w:t>5</w:t>
          </w:r>
          <w:r w:rsidRPr="00F3246A">
            <w:rPr>
              <w:lang w:val="en-GB"/>
            </w:rPr>
            <w:fldChar w:fldCharType="end"/>
          </w:r>
        </w:p>
        <w:p w14:paraId="0000000F" w14:textId="77777777" w:rsidR="005A2493" w:rsidRPr="00F3246A" w:rsidRDefault="005A2493">
          <w:pPr>
            <w:widowControl w:val="0"/>
            <w:tabs>
              <w:tab w:val="right" w:leader="dot" w:pos="9360"/>
            </w:tabs>
            <w:spacing w:before="60" w:line="360" w:lineRule="auto"/>
            <w:rPr>
              <w:color w:val="000000"/>
              <w:sz w:val="24"/>
              <w:szCs w:val="24"/>
              <w:lang w:val="en-GB"/>
            </w:rPr>
          </w:pPr>
          <w:hyperlink w:anchor="_d8g8tekbg3a9">
            <w:r w:rsidRPr="00F3246A">
              <w:rPr>
                <w:color w:val="000000"/>
                <w:sz w:val="24"/>
                <w:szCs w:val="24"/>
                <w:lang w:val="en-GB"/>
              </w:rPr>
              <w:t>6. Conclusion</w:t>
            </w:r>
            <w:r w:rsidRPr="00F3246A">
              <w:rPr>
                <w:color w:val="000000"/>
                <w:sz w:val="24"/>
                <w:szCs w:val="24"/>
                <w:lang w:val="en-GB"/>
              </w:rPr>
              <w:tab/>
            </w:r>
          </w:hyperlink>
          <w:r w:rsidRPr="00F3246A">
            <w:rPr>
              <w:lang w:val="en-GB"/>
            </w:rPr>
            <w:fldChar w:fldCharType="begin"/>
          </w:r>
          <w:r w:rsidRPr="00F3246A">
            <w:rPr>
              <w:lang w:val="en-GB"/>
            </w:rPr>
            <w:instrText xml:space="preserve"> PAGEREF _d8g8tekbg3a9 \h </w:instrText>
          </w:r>
          <w:r w:rsidRPr="00F3246A">
            <w:rPr>
              <w:lang w:val="en-GB"/>
            </w:rPr>
          </w:r>
          <w:r w:rsidRPr="00F3246A">
            <w:rPr>
              <w:lang w:val="en-GB"/>
            </w:rPr>
            <w:fldChar w:fldCharType="separate"/>
          </w:r>
          <w:r w:rsidRPr="00F3246A">
            <w:rPr>
              <w:sz w:val="24"/>
              <w:szCs w:val="24"/>
              <w:lang w:val="en-GB"/>
            </w:rPr>
            <w:t>5</w:t>
          </w:r>
          <w:r w:rsidRPr="00F3246A">
            <w:rPr>
              <w:lang w:val="en-GB"/>
            </w:rPr>
            <w:fldChar w:fldCharType="end"/>
          </w:r>
        </w:p>
        <w:p w14:paraId="00000010" w14:textId="77777777" w:rsidR="005A2493" w:rsidRPr="00F3246A" w:rsidRDefault="005A2493">
          <w:pPr>
            <w:widowControl w:val="0"/>
            <w:tabs>
              <w:tab w:val="right" w:leader="dot" w:pos="9360"/>
            </w:tabs>
            <w:spacing w:before="60" w:line="360" w:lineRule="auto"/>
            <w:rPr>
              <w:color w:val="000000"/>
              <w:sz w:val="24"/>
              <w:szCs w:val="24"/>
              <w:lang w:val="en-GB"/>
            </w:rPr>
          </w:pPr>
          <w:hyperlink w:anchor="_l2axop9bjyw0">
            <w:r w:rsidRPr="00F3246A">
              <w:rPr>
                <w:color w:val="000000"/>
                <w:sz w:val="24"/>
                <w:szCs w:val="24"/>
                <w:lang w:val="en-GB"/>
              </w:rPr>
              <w:t>7. References</w:t>
            </w:r>
            <w:r w:rsidRPr="00F3246A">
              <w:rPr>
                <w:color w:val="000000"/>
                <w:sz w:val="24"/>
                <w:szCs w:val="24"/>
                <w:lang w:val="en-GB"/>
              </w:rPr>
              <w:tab/>
            </w:r>
          </w:hyperlink>
          <w:r w:rsidRPr="00F3246A">
            <w:rPr>
              <w:lang w:val="en-GB"/>
            </w:rPr>
            <w:fldChar w:fldCharType="begin"/>
          </w:r>
          <w:r w:rsidRPr="00F3246A">
            <w:rPr>
              <w:lang w:val="en-GB"/>
            </w:rPr>
            <w:instrText xml:space="preserve"> PAGEREF _l2axop9bjyw0 \h </w:instrText>
          </w:r>
          <w:r w:rsidRPr="00F3246A">
            <w:rPr>
              <w:lang w:val="en-GB"/>
            </w:rPr>
          </w:r>
          <w:r w:rsidRPr="00F3246A">
            <w:rPr>
              <w:lang w:val="en-GB"/>
            </w:rPr>
            <w:fldChar w:fldCharType="separate"/>
          </w:r>
          <w:r w:rsidRPr="00F3246A">
            <w:rPr>
              <w:sz w:val="24"/>
              <w:szCs w:val="24"/>
              <w:lang w:val="en-GB"/>
            </w:rPr>
            <w:t>6</w:t>
          </w:r>
          <w:r w:rsidRPr="00F3246A">
            <w:rPr>
              <w:lang w:val="en-GB"/>
            </w:rPr>
            <w:fldChar w:fldCharType="end"/>
          </w:r>
          <w:r w:rsidRPr="00F3246A">
            <w:rPr>
              <w:lang w:val="en-GB"/>
            </w:rPr>
            <w:fldChar w:fldCharType="end"/>
          </w:r>
        </w:p>
      </w:sdtContent>
    </w:sdt>
    <w:p w14:paraId="00000011" w14:textId="77777777" w:rsidR="005A2493" w:rsidRPr="00F3246A" w:rsidRDefault="005A2493">
      <w:pPr>
        <w:spacing w:line="360" w:lineRule="auto"/>
        <w:rPr>
          <w:sz w:val="24"/>
          <w:szCs w:val="24"/>
          <w:lang w:val="en-GB"/>
        </w:rPr>
      </w:pPr>
    </w:p>
    <w:p w14:paraId="00000012" w14:textId="77777777" w:rsidR="005A2493" w:rsidRPr="00F3246A" w:rsidRDefault="008B2C91">
      <w:pPr>
        <w:spacing w:before="240" w:after="240" w:line="360" w:lineRule="auto"/>
        <w:jc w:val="both"/>
        <w:rPr>
          <w:sz w:val="24"/>
          <w:szCs w:val="24"/>
          <w:lang w:val="en-GB"/>
        </w:rPr>
      </w:pPr>
      <w:r w:rsidRPr="00F3246A">
        <w:rPr>
          <w:sz w:val="24"/>
          <w:szCs w:val="24"/>
          <w:lang w:val="en-GB"/>
        </w:rPr>
        <w:t xml:space="preserve"> </w:t>
      </w:r>
    </w:p>
    <w:p w14:paraId="089272EA" w14:textId="323FA109" w:rsidR="008F3ED1" w:rsidRPr="004674A3" w:rsidRDefault="008B2C91" w:rsidP="00F420B7">
      <w:pPr>
        <w:rPr>
          <w:i/>
          <w:iCs/>
          <w:sz w:val="24"/>
          <w:szCs w:val="24"/>
          <w:lang w:val="en-GB"/>
        </w:rPr>
      </w:pPr>
      <w:bookmarkStart w:id="1" w:name="_q4i2ei342lo8" w:colFirst="0" w:colLast="0"/>
      <w:bookmarkStart w:id="2" w:name="_52rcewj7p367" w:colFirst="0" w:colLast="0"/>
      <w:bookmarkEnd w:id="1"/>
      <w:bookmarkEnd w:id="2"/>
      <w:r w:rsidRPr="00F3246A">
        <w:rPr>
          <w:lang w:val="en-GB"/>
        </w:rPr>
        <w:br w:type="page"/>
      </w:r>
      <w:r w:rsidR="009C5269" w:rsidRPr="004674A3">
        <w:rPr>
          <w:i/>
          <w:iCs/>
          <w:sz w:val="24"/>
          <w:szCs w:val="24"/>
        </w:rPr>
        <w:lastRenderedPageBreak/>
        <w:t xml:space="preserve">For this </w:t>
      </w:r>
      <w:r>
        <w:rPr>
          <w:i/>
          <w:iCs/>
          <w:sz w:val="24"/>
          <w:szCs w:val="24"/>
        </w:rPr>
        <w:t>report</w:t>
      </w:r>
      <w:r w:rsidR="009C5269" w:rsidRPr="004674A3">
        <w:rPr>
          <w:i/>
          <w:iCs/>
          <w:sz w:val="24"/>
          <w:szCs w:val="24"/>
        </w:rPr>
        <w:t xml:space="preserve"> I used Generative AI to check my text for grammatical mistakes and for   bibliography</w:t>
      </w:r>
    </w:p>
    <w:p w14:paraId="7D9173DD" w14:textId="663C110B" w:rsidR="004674A3" w:rsidRPr="004674A3" w:rsidRDefault="008B2C91" w:rsidP="004674A3">
      <w:pPr>
        <w:pStyle w:val="Heading1"/>
        <w:numPr>
          <w:ilvl w:val="0"/>
          <w:numId w:val="1"/>
        </w:numPr>
        <w:rPr>
          <w:rFonts w:ascii="Arial" w:eastAsia="Arial" w:hAnsi="Arial" w:cs="Arial"/>
          <w:lang w:val="en-GB"/>
        </w:rPr>
      </w:pPr>
      <w:r w:rsidRPr="00F3246A">
        <w:rPr>
          <w:rFonts w:ascii="Arial" w:eastAsia="Arial" w:hAnsi="Arial" w:cs="Arial"/>
          <w:lang w:val="en-GB"/>
        </w:rPr>
        <w:t xml:space="preserve">Introduction </w:t>
      </w:r>
    </w:p>
    <w:p w14:paraId="00000015" w14:textId="619D4AE5" w:rsidR="005A2493" w:rsidRPr="00F3246A" w:rsidRDefault="008B2C91">
      <w:pPr>
        <w:spacing w:before="240" w:after="240" w:line="360" w:lineRule="auto"/>
        <w:jc w:val="both"/>
        <w:rPr>
          <w:sz w:val="24"/>
          <w:szCs w:val="24"/>
          <w:lang w:val="en-GB"/>
        </w:rPr>
      </w:pPr>
      <w:r w:rsidRPr="00F3246A">
        <w:rPr>
          <w:sz w:val="24"/>
          <w:szCs w:val="24"/>
          <w:lang w:val="en-GB"/>
        </w:rPr>
        <w:t xml:space="preserve">Time management is an important skill for learners pursuing higher education, which necessitates taking care of </w:t>
      </w:r>
      <w:r w:rsidR="007E3AA5" w:rsidRPr="00F3246A">
        <w:rPr>
          <w:sz w:val="24"/>
          <w:szCs w:val="24"/>
          <w:lang w:val="en-GB"/>
        </w:rPr>
        <w:t>academic, and</w:t>
      </w:r>
      <w:r w:rsidRPr="00F3246A">
        <w:rPr>
          <w:sz w:val="24"/>
          <w:szCs w:val="24"/>
          <w:lang w:val="en-GB"/>
        </w:rPr>
        <w:t xml:space="preserve"> societal demands in a digital environment. As management of time aids in tackling the reliability of fast-paced development, it also ensures the lowering of stress and fulfilment of deadlines. This report will shed light upon demonstrating excellence of time management, in aiming towards success despite facing manifold challenges. The practicality of strategies makes the development of </w:t>
      </w:r>
      <w:r w:rsidR="0040678B" w:rsidRPr="00F3246A">
        <w:rPr>
          <w:sz w:val="24"/>
          <w:szCs w:val="24"/>
          <w:lang w:val="en-GB"/>
        </w:rPr>
        <w:t>student’s</w:t>
      </w:r>
      <w:r w:rsidRPr="00F3246A">
        <w:rPr>
          <w:sz w:val="24"/>
          <w:szCs w:val="24"/>
          <w:lang w:val="en-GB"/>
        </w:rPr>
        <w:t xml:space="preserve"> optimi</w:t>
      </w:r>
      <w:r w:rsidR="0040678B">
        <w:rPr>
          <w:sz w:val="24"/>
          <w:szCs w:val="24"/>
          <w:lang w:val="en-GB"/>
        </w:rPr>
        <w:t>s</w:t>
      </w:r>
      <w:r w:rsidRPr="00F3246A">
        <w:rPr>
          <w:sz w:val="24"/>
          <w:szCs w:val="24"/>
          <w:lang w:val="en-GB"/>
        </w:rPr>
        <w:t>ation as per tackling measures of productivity. By applying time manage</w:t>
      </w:r>
      <w:r w:rsidR="001B40EA">
        <w:rPr>
          <w:sz w:val="24"/>
          <w:szCs w:val="24"/>
          <w:lang w:val="en-GB"/>
        </w:rPr>
        <w:t>ment</w:t>
      </w:r>
      <w:r w:rsidRPr="00F3246A">
        <w:rPr>
          <w:sz w:val="24"/>
          <w:szCs w:val="24"/>
          <w:lang w:val="en-GB"/>
        </w:rPr>
        <w:t xml:space="preserve"> kits, students can develop academic learning while developing a healthy balance in the</w:t>
      </w:r>
      <w:r w:rsidR="000C0B2D">
        <w:rPr>
          <w:sz w:val="24"/>
          <w:szCs w:val="24"/>
          <w:lang w:val="en-GB"/>
        </w:rPr>
        <w:t>ir</w:t>
      </w:r>
      <w:r w:rsidRPr="00F3246A">
        <w:rPr>
          <w:sz w:val="24"/>
          <w:szCs w:val="24"/>
          <w:lang w:val="en-GB"/>
        </w:rPr>
        <w:t xml:space="preserve"> journey.</w:t>
      </w:r>
    </w:p>
    <w:p w14:paraId="00000016" w14:textId="77777777" w:rsidR="005A2493" w:rsidRPr="00F3246A" w:rsidRDefault="008B2C91">
      <w:pPr>
        <w:pStyle w:val="Heading1"/>
        <w:rPr>
          <w:rFonts w:ascii="Arial" w:eastAsia="Arial" w:hAnsi="Arial" w:cs="Arial"/>
          <w:lang w:val="en-GB"/>
        </w:rPr>
      </w:pPr>
      <w:bookmarkStart w:id="3" w:name="_3wrzh7ymde3d" w:colFirst="0" w:colLast="0"/>
      <w:bookmarkEnd w:id="3"/>
      <w:r w:rsidRPr="00F3246A">
        <w:rPr>
          <w:rFonts w:ascii="Arial" w:eastAsia="Arial" w:hAnsi="Arial" w:cs="Arial"/>
          <w:lang w:val="en-GB"/>
        </w:rPr>
        <w:t>2. Definition and Importance of Time Management</w:t>
      </w:r>
    </w:p>
    <w:p w14:paraId="00000017" w14:textId="2F607159" w:rsidR="005A2493" w:rsidRPr="00F3246A" w:rsidRDefault="008B2C91">
      <w:pPr>
        <w:spacing w:before="240" w:after="240" w:line="360" w:lineRule="auto"/>
        <w:jc w:val="both"/>
        <w:rPr>
          <w:sz w:val="24"/>
          <w:szCs w:val="24"/>
          <w:lang w:val="en-GB"/>
        </w:rPr>
      </w:pPr>
      <w:r w:rsidRPr="00F3246A">
        <w:rPr>
          <w:sz w:val="24"/>
          <w:szCs w:val="24"/>
          <w:lang w:val="en-GB"/>
        </w:rPr>
        <w:t xml:space="preserve">Time management as conducted by </w:t>
      </w:r>
      <w:r w:rsidRPr="00F3246A">
        <w:rPr>
          <w:sz w:val="24"/>
          <w:szCs w:val="24"/>
          <w:highlight w:val="white"/>
          <w:lang w:val="en-GB"/>
        </w:rPr>
        <w:t xml:space="preserve">Lian </w:t>
      </w:r>
      <w:r w:rsidRPr="00F3246A">
        <w:rPr>
          <w:i/>
          <w:sz w:val="24"/>
          <w:szCs w:val="24"/>
          <w:highlight w:val="white"/>
          <w:lang w:val="en-GB"/>
        </w:rPr>
        <w:t xml:space="preserve">et al., </w:t>
      </w:r>
      <w:r w:rsidRPr="00F3246A">
        <w:rPr>
          <w:sz w:val="24"/>
          <w:szCs w:val="24"/>
          <w:highlight w:val="white"/>
          <w:lang w:val="en-GB"/>
        </w:rPr>
        <w:t>(2022)</w:t>
      </w:r>
      <w:r w:rsidRPr="00F3246A">
        <w:rPr>
          <w:sz w:val="24"/>
          <w:szCs w:val="24"/>
          <w:lang w:val="en-GB"/>
        </w:rPr>
        <w:t xml:space="preserve"> emphasi</w:t>
      </w:r>
      <w:r w:rsidR="00180E78">
        <w:rPr>
          <w:sz w:val="24"/>
          <w:szCs w:val="24"/>
          <w:lang w:val="en-GB"/>
        </w:rPr>
        <w:t>s</w:t>
      </w:r>
      <w:r w:rsidRPr="00F3246A">
        <w:rPr>
          <w:sz w:val="24"/>
          <w:szCs w:val="24"/>
          <w:lang w:val="en-GB"/>
        </w:rPr>
        <w:t>es the definition of planning and control mechanism concerning likelihood of activities. As efficiency makes attainment of productivity academically, the time manage</w:t>
      </w:r>
      <w:r w:rsidR="001B40EA">
        <w:rPr>
          <w:sz w:val="24"/>
          <w:szCs w:val="24"/>
          <w:lang w:val="en-GB"/>
        </w:rPr>
        <w:t>ment</w:t>
      </w:r>
      <w:r w:rsidRPr="00F3246A">
        <w:rPr>
          <w:sz w:val="24"/>
          <w:szCs w:val="24"/>
          <w:lang w:val="en-GB"/>
        </w:rPr>
        <w:t xml:space="preserve"> schedules </w:t>
      </w:r>
      <w:r w:rsidR="00F12840" w:rsidRPr="00F3246A">
        <w:rPr>
          <w:sz w:val="24"/>
          <w:szCs w:val="24"/>
          <w:lang w:val="en-GB"/>
        </w:rPr>
        <w:t>ensure</w:t>
      </w:r>
      <w:r w:rsidRPr="00F3246A">
        <w:rPr>
          <w:sz w:val="24"/>
          <w:szCs w:val="24"/>
          <w:lang w:val="en-GB"/>
        </w:rPr>
        <w:t xml:space="preserve"> timely organisation in the process. As prioriti</w:t>
      </w:r>
      <w:r w:rsidR="00180E78">
        <w:rPr>
          <w:sz w:val="24"/>
          <w:szCs w:val="24"/>
          <w:lang w:val="en-GB"/>
        </w:rPr>
        <w:t>s</w:t>
      </w:r>
      <w:r w:rsidRPr="00F3246A">
        <w:rPr>
          <w:sz w:val="24"/>
          <w:szCs w:val="24"/>
          <w:lang w:val="en-GB"/>
        </w:rPr>
        <w:t xml:space="preserve">ing operation </w:t>
      </w:r>
      <w:r w:rsidR="00422EE4">
        <w:rPr>
          <w:sz w:val="24"/>
          <w:szCs w:val="24"/>
          <w:lang w:val="en-GB"/>
        </w:rPr>
        <w:t xml:space="preserve">and </w:t>
      </w:r>
      <w:r w:rsidR="003767CD">
        <w:rPr>
          <w:sz w:val="24"/>
          <w:szCs w:val="24"/>
          <w:lang w:val="en-GB"/>
        </w:rPr>
        <w:t>allocate</w:t>
      </w:r>
      <w:r w:rsidR="00B85DA9" w:rsidRPr="00F3246A">
        <w:rPr>
          <w:sz w:val="24"/>
          <w:szCs w:val="24"/>
          <w:lang w:val="en-GB"/>
        </w:rPr>
        <w:t xml:space="preserve"> time</w:t>
      </w:r>
      <w:r w:rsidR="003767CD">
        <w:rPr>
          <w:sz w:val="24"/>
          <w:szCs w:val="24"/>
          <w:lang w:val="en-GB"/>
        </w:rPr>
        <w:t xml:space="preserve"> </w:t>
      </w:r>
      <w:r w:rsidRPr="00F3246A">
        <w:rPr>
          <w:sz w:val="24"/>
          <w:szCs w:val="24"/>
          <w:lang w:val="en-GB"/>
        </w:rPr>
        <w:t xml:space="preserve">in </w:t>
      </w:r>
      <w:r w:rsidR="001B40EA" w:rsidRPr="00F3246A">
        <w:rPr>
          <w:sz w:val="24"/>
          <w:szCs w:val="24"/>
          <w:lang w:val="en-GB"/>
        </w:rPr>
        <w:t>meeting deadlines</w:t>
      </w:r>
      <w:r w:rsidRPr="00F3246A">
        <w:rPr>
          <w:sz w:val="24"/>
          <w:szCs w:val="24"/>
          <w:lang w:val="en-GB"/>
        </w:rPr>
        <w:t>, the undertaking of responsibilities could aid in growing towards desired results.</w:t>
      </w:r>
    </w:p>
    <w:p w14:paraId="00000018" w14:textId="395FCFDA" w:rsidR="005A2493" w:rsidRPr="00F3246A" w:rsidRDefault="008B2C91">
      <w:pPr>
        <w:spacing w:before="240" w:after="240" w:line="360" w:lineRule="auto"/>
        <w:jc w:val="both"/>
        <w:rPr>
          <w:sz w:val="24"/>
          <w:szCs w:val="24"/>
          <w:lang w:val="en-GB"/>
        </w:rPr>
      </w:pPr>
      <w:r w:rsidRPr="00F3246A">
        <w:rPr>
          <w:sz w:val="24"/>
          <w:szCs w:val="24"/>
          <w:lang w:val="en-GB"/>
        </w:rPr>
        <w:t>Effective time manage</w:t>
      </w:r>
      <w:r w:rsidR="001B40EA">
        <w:rPr>
          <w:sz w:val="24"/>
          <w:szCs w:val="24"/>
          <w:lang w:val="en-GB"/>
        </w:rPr>
        <w:t>ment</w:t>
      </w:r>
      <w:r w:rsidRPr="00F3246A">
        <w:rPr>
          <w:sz w:val="24"/>
          <w:szCs w:val="24"/>
          <w:lang w:val="en-GB"/>
        </w:rPr>
        <w:t xml:space="preserve"> skills within students make them gain expertise in academic standards while gaining consistency </w:t>
      </w:r>
      <w:r w:rsidR="00DF774E" w:rsidRPr="00F3246A">
        <w:rPr>
          <w:sz w:val="24"/>
          <w:szCs w:val="24"/>
          <w:lang w:val="en-GB"/>
        </w:rPr>
        <w:t>in assignments</w:t>
      </w:r>
      <w:r w:rsidRPr="00F3246A">
        <w:rPr>
          <w:sz w:val="24"/>
          <w:szCs w:val="24"/>
          <w:lang w:val="en-GB"/>
        </w:rPr>
        <w:t xml:space="preserve">. </w:t>
      </w:r>
      <w:r w:rsidR="00AD6D17">
        <w:rPr>
          <w:sz w:val="24"/>
          <w:szCs w:val="24"/>
          <w:lang w:val="en-GB"/>
        </w:rPr>
        <w:t xml:space="preserve">When </w:t>
      </w:r>
      <w:r w:rsidR="008D1587">
        <w:rPr>
          <w:sz w:val="24"/>
          <w:szCs w:val="24"/>
          <w:lang w:val="en-GB"/>
        </w:rPr>
        <w:t>preparing</w:t>
      </w:r>
      <w:r w:rsidRPr="00F3246A">
        <w:rPr>
          <w:sz w:val="24"/>
          <w:szCs w:val="24"/>
          <w:lang w:val="en-GB"/>
        </w:rPr>
        <w:t xml:space="preserve"> for exams, mental well-being </w:t>
      </w:r>
      <w:r w:rsidR="00952A66">
        <w:rPr>
          <w:sz w:val="24"/>
          <w:szCs w:val="24"/>
          <w:lang w:val="en-GB"/>
        </w:rPr>
        <w:t>plays a ver</w:t>
      </w:r>
      <w:r w:rsidR="004A52FE">
        <w:rPr>
          <w:sz w:val="24"/>
          <w:szCs w:val="24"/>
          <w:lang w:val="en-GB"/>
        </w:rPr>
        <w:t>y important role in</w:t>
      </w:r>
      <w:r w:rsidR="0085158B">
        <w:rPr>
          <w:sz w:val="24"/>
          <w:szCs w:val="24"/>
          <w:lang w:val="en-GB"/>
        </w:rPr>
        <w:t xml:space="preserve"> </w:t>
      </w:r>
      <w:r w:rsidR="00804158">
        <w:rPr>
          <w:sz w:val="24"/>
          <w:szCs w:val="24"/>
          <w:lang w:val="en-GB"/>
        </w:rPr>
        <w:t>avoidance of</w:t>
      </w:r>
      <w:r w:rsidRPr="00F3246A">
        <w:rPr>
          <w:sz w:val="24"/>
          <w:szCs w:val="24"/>
          <w:lang w:val="en-GB"/>
        </w:rPr>
        <w:t xml:space="preserve"> overwhelmed </w:t>
      </w:r>
      <w:r w:rsidR="00104203">
        <w:rPr>
          <w:sz w:val="24"/>
          <w:szCs w:val="24"/>
          <w:lang w:val="en-GB"/>
        </w:rPr>
        <w:t>feelings</w:t>
      </w:r>
      <w:r w:rsidRPr="00F3246A">
        <w:rPr>
          <w:sz w:val="24"/>
          <w:szCs w:val="24"/>
          <w:lang w:val="en-GB"/>
        </w:rPr>
        <w:t xml:space="preserve"> within students (Cottrell, 2023). In managing quality experience, lowering down </w:t>
      </w:r>
      <w:r w:rsidR="00DF774E" w:rsidRPr="00F3246A">
        <w:rPr>
          <w:sz w:val="24"/>
          <w:szCs w:val="24"/>
          <w:lang w:val="en-GB"/>
        </w:rPr>
        <w:t>of stress</w:t>
      </w:r>
      <w:r w:rsidRPr="00F3246A">
        <w:rPr>
          <w:sz w:val="24"/>
          <w:szCs w:val="24"/>
          <w:lang w:val="en-GB"/>
        </w:rPr>
        <w:t xml:space="preserve"> helps striking a balance towards academic settings as well as managing social care.</w:t>
      </w:r>
    </w:p>
    <w:p w14:paraId="00000019" w14:textId="1D88CC6C" w:rsidR="005A2493" w:rsidRPr="00F3246A" w:rsidRDefault="008B2C91">
      <w:pPr>
        <w:spacing w:before="240" w:after="240" w:line="360" w:lineRule="auto"/>
        <w:jc w:val="both"/>
        <w:rPr>
          <w:sz w:val="24"/>
          <w:szCs w:val="24"/>
          <w:lang w:val="en-GB"/>
        </w:rPr>
      </w:pPr>
      <w:r w:rsidRPr="00F3246A">
        <w:rPr>
          <w:sz w:val="24"/>
          <w:szCs w:val="24"/>
          <w:lang w:val="en-GB"/>
        </w:rPr>
        <w:t>This skill is likely important in manage</w:t>
      </w:r>
      <w:r w:rsidR="00210C87">
        <w:rPr>
          <w:sz w:val="24"/>
          <w:szCs w:val="24"/>
          <w:lang w:val="en-GB"/>
        </w:rPr>
        <w:t>rial</w:t>
      </w:r>
      <w:r w:rsidRPr="00F3246A">
        <w:rPr>
          <w:sz w:val="24"/>
          <w:szCs w:val="24"/>
          <w:lang w:val="en-GB"/>
        </w:rPr>
        <w:t xml:space="preserve"> education and handling learning discipline digitally. As learning </w:t>
      </w:r>
      <w:r w:rsidR="00F07135">
        <w:rPr>
          <w:sz w:val="24"/>
          <w:szCs w:val="24"/>
          <w:lang w:val="en-GB"/>
        </w:rPr>
        <w:t>empha</w:t>
      </w:r>
      <w:r w:rsidR="00E94479">
        <w:rPr>
          <w:sz w:val="24"/>
          <w:szCs w:val="24"/>
          <w:lang w:val="en-GB"/>
        </w:rPr>
        <w:t>si</w:t>
      </w:r>
      <w:r w:rsidR="007A62A2">
        <w:rPr>
          <w:sz w:val="24"/>
          <w:szCs w:val="24"/>
          <w:lang w:val="en-GB"/>
        </w:rPr>
        <w:t>s</w:t>
      </w:r>
      <w:r w:rsidR="00E94479">
        <w:rPr>
          <w:sz w:val="24"/>
          <w:szCs w:val="24"/>
          <w:lang w:val="en-GB"/>
        </w:rPr>
        <w:t>es</w:t>
      </w:r>
      <w:r w:rsidRPr="00F3246A">
        <w:rPr>
          <w:sz w:val="24"/>
          <w:szCs w:val="24"/>
          <w:lang w:val="en-GB"/>
        </w:rPr>
        <w:t xml:space="preserve"> an independent approach, the allocation of time aids in understanding quality standards for classroom management in aiming towards success in the learning journey.</w:t>
      </w:r>
    </w:p>
    <w:p w14:paraId="0000001A" w14:textId="77777777" w:rsidR="005A2493" w:rsidRPr="00F3246A" w:rsidRDefault="008B2C91">
      <w:pPr>
        <w:spacing w:before="240" w:after="240" w:line="360" w:lineRule="auto"/>
        <w:jc w:val="both"/>
        <w:rPr>
          <w:i/>
          <w:sz w:val="24"/>
          <w:szCs w:val="24"/>
          <w:lang w:val="en-GB"/>
        </w:rPr>
      </w:pPr>
      <w:r w:rsidRPr="00F3246A">
        <w:rPr>
          <w:i/>
          <w:sz w:val="24"/>
          <w:szCs w:val="24"/>
          <w:lang w:val="en-GB"/>
        </w:rPr>
        <w:lastRenderedPageBreak/>
        <w:t xml:space="preserve"> </w:t>
      </w:r>
    </w:p>
    <w:p w14:paraId="0000001B" w14:textId="77777777" w:rsidR="005A2493" w:rsidRPr="00F3246A" w:rsidRDefault="008B2C91">
      <w:pPr>
        <w:pStyle w:val="Heading1"/>
        <w:rPr>
          <w:rFonts w:ascii="Arial" w:eastAsia="Arial" w:hAnsi="Arial" w:cs="Arial"/>
          <w:lang w:val="en-GB"/>
        </w:rPr>
      </w:pPr>
      <w:bookmarkStart w:id="4" w:name="_5rcvzm6fw00w" w:colFirst="0" w:colLast="0"/>
      <w:bookmarkEnd w:id="4"/>
      <w:r w:rsidRPr="00F3246A">
        <w:rPr>
          <w:rFonts w:ascii="Arial" w:eastAsia="Arial" w:hAnsi="Arial" w:cs="Arial"/>
          <w:lang w:val="en-GB"/>
        </w:rPr>
        <w:t xml:space="preserve">3. Time Management Strategies Using Digital Tools </w:t>
      </w:r>
    </w:p>
    <w:p w14:paraId="0000001C" w14:textId="59F07E6F" w:rsidR="005A2493" w:rsidRPr="00F3246A" w:rsidRDefault="008B2C91">
      <w:pPr>
        <w:spacing w:before="240" w:after="240" w:line="360" w:lineRule="auto"/>
        <w:jc w:val="both"/>
        <w:rPr>
          <w:sz w:val="24"/>
          <w:szCs w:val="24"/>
          <w:lang w:val="en-GB"/>
        </w:rPr>
      </w:pPr>
      <w:r w:rsidRPr="00F3246A">
        <w:rPr>
          <w:sz w:val="24"/>
          <w:szCs w:val="24"/>
          <w:lang w:val="en-GB"/>
        </w:rPr>
        <w:t xml:space="preserve">Students can enhance their </w:t>
      </w:r>
      <w:r w:rsidR="00E94479" w:rsidRPr="00F3246A">
        <w:rPr>
          <w:sz w:val="24"/>
          <w:szCs w:val="24"/>
          <w:lang w:val="en-GB"/>
        </w:rPr>
        <w:t>experience,</w:t>
      </w:r>
      <w:r w:rsidRPr="00F3246A">
        <w:rPr>
          <w:sz w:val="24"/>
          <w:szCs w:val="24"/>
          <w:lang w:val="en-GB"/>
        </w:rPr>
        <w:t xml:space="preserve"> and skill sets by getting know-how on digitally organi</w:t>
      </w:r>
      <w:r w:rsidR="004A4D4A">
        <w:rPr>
          <w:sz w:val="24"/>
          <w:szCs w:val="24"/>
          <w:lang w:val="en-GB"/>
        </w:rPr>
        <w:t>s</w:t>
      </w:r>
      <w:r w:rsidRPr="00F3246A">
        <w:rPr>
          <w:sz w:val="24"/>
          <w:szCs w:val="24"/>
          <w:lang w:val="en-GB"/>
        </w:rPr>
        <w:t>ed measures (Bedford and Wilson, 2020). As attaining productivity is important, usage of Google Calendar helps in scheduling study material</w:t>
      </w:r>
      <w:r w:rsidR="005F3B4E">
        <w:rPr>
          <w:sz w:val="24"/>
          <w:szCs w:val="24"/>
          <w:lang w:val="en-GB"/>
        </w:rPr>
        <w:t xml:space="preserve">s </w:t>
      </w:r>
      <w:proofErr w:type="spellStart"/>
      <w:r w:rsidR="009910A3">
        <w:rPr>
          <w:sz w:val="24"/>
          <w:szCs w:val="24"/>
          <w:lang w:val="en-GB"/>
        </w:rPr>
        <w:t>succesfully</w:t>
      </w:r>
      <w:proofErr w:type="spellEnd"/>
      <w:r w:rsidR="005F3B4E" w:rsidRPr="00F3246A">
        <w:rPr>
          <w:sz w:val="24"/>
          <w:szCs w:val="24"/>
          <w:lang w:val="en-GB"/>
        </w:rPr>
        <w:t>.</w:t>
      </w:r>
      <w:r w:rsidRPr="00F3246A">
        <w:rPr>
          <w:sz w:val="24"/>
          <w:szCs w:val="24"/>
          <w:lang w:val="en-GB"/>
        </w:rPr>
        <w:t xml:space="preserve"> In providing excellent reminders, keeping up with appointments can be facilitated with Microsoft's Do list in handling manageable projects. In prioriti</w:t>
      </w:r>
      <w:r w:rsidR="009910A3">
        <w:rPr>
          <w:sz w:val="24"/>
          <w:szCs w:val="24"/>
          <w:lang w:val="en-GB"/>
        </w:rPr>
        <w:t>s</w:t>
      </w:r>
      <w:r w:rsidRPr="00F3246A">
        <w:rPr>
          <w:sz w:val="24"/>
          <w:szCs w:val="24"/>
          <w:lang w:val="en-GB"/>
        </w:rPr>
        <w:t xml:space="preserve">ing advanced knowledge, the application of </w:t>
      </w:r>
      <w:proofErr w:type="spellStart"/>
      <w:r w:rsidRPr="00F3246A">
        <w:rPr>
          <w:sz w:val="24"/>
          <w:szCs w:val="24"/>
          <w:lang w:val="en-GB"/>
        </w:rPr>
        <w:t>Todoist</w:t>
      </w:r>
      <w:proofErr w:type="spellEnd"/>
      <w:r w:rsidRPr="00F3246A">
        <w:rPr>
          <w:sz w:val="24"/>
          <w:szCs w:val="24"/>
          <w:lang w:val="en-GB"/>
        </w:rPr>
        <w:t>, and Notion has been helping with management and note-taking operations.</w:t>
      </w:r>
    </w:p>
    <w:p w14:paraId="0000001D" w14:textId="5B9E3E25" w:rsidR="005A2493" w:rsidRPr="00F3246A" w:rsidRDefault="008B2C91">
      <w:pPr>
        <w:spacing w:before="240" w:after="240" w:line="360" w:lineRule="auto"/>
        <w:jc w:val="both"/>
        <w:rPr>
          <w:sz w:val="24"/>
          <w:szCs w:val="24"/>
          <w:lang w:val="en-GB"/>
        </w:rPr>
      </w:pPr>
      <w:r w:rsidRPr="00F3246A">
        <w:rPr>
          <w:sz w:val="24"/>
          <w:szCs w:val="24"/>
          <w:lang w:val="en-GB"/>
        </w:rPr>
        <w:t xml:space="preserve">The effective collaborative strategy is time management that aids in allocating tasks as per focused activities, laying down of breaks as well as helping with improvement and standards. In making applications </w:t>
      </w:r>
      <w:r w:rsidR="001B6C28" w:rsidRPr="00F3246A">
        <w:rPr>
          <w:sz w:val="24"/>
          <w:szCs w:val="24"/>
          <w:lang w:val="en-GB"/>
        </w:rPr>
        <w:t>of Digital</w:t>
      </w:r>
      <w:r w:rsidRPr="00F3246A">
        <w:rPr>
          <w:sz w:val="24"/>
          <w:szCs w:val="24"/>
          <w:lang w:val="en-GB"/>
        </w:rPr>
        <w:t xml:space="preserve"> tools, scheduling reminders can aid in making students </w:t>
      </w:r>
      <w:r w:rsidR="00177DFB" w:rsidRPr="00F3246A">
        <w:rPr>
          <w:sz w:val="24"/>
          <w:szCs w:val="24"/>
          <w:lang w:val="en-GB"/>
        </w:rPr>
        <w:t>aware</w:t>
      </w:r>
      <w:r w:rsidRPr="00F3246A">
        <w:rPr>
          <w:sz w:val="24"/>
          <w:szCs w:val="24"/>
          <w:lang w:val="en-GB"/>
        </w:rPr>
        <w:t xml:space="preserve"> of making seamless progress in their journey. As tasks require emphasising priorities, </w:t>
      </w:r>
      <w:r w:rsidRPr="00F3246A">
        <w:rPr>
          <w:sz w:val="24"/>
          <w:szCs w:val="24"/>
          <w:highlight w:val="white"/>
          <w:lang w:val="en-GB"/>
        </w:rPr>
        <w:t xml:space="preserve">Nastasia </w:t>
      </w:r>
      <w:r w:rsidRPr="00F3246A">
        <w:rPr>
          <w:i/>
          <w:sz w:val="24"/>
          <w:szCs w:val="24"/>
          <w:highlight w:val="white"/>
          <w:lang w:val="en-GB"/>
        </w:rPr>
        <w:t>et al.,</w:t>
      </w:r>
      <w:r w:rsidRPr="00F3246A">
        <w:rPr>
          <w:sz w:val="24"/>
          <w:szCs w:val="24"/>
          <w:highlight w:val="white"/>
          <w:lang w:val="en-GB"/>
        </w:rPr>
        <w:t xml:space="preserve"> (2024) </w:t>
      </w:r>
      <w:r w:rsidRPr="00F3246A">
        <w:rPr>
          <w:sz w:val="24"/>
          <w:szCs w:val="24"/>
          <w:lang w:val="en-GB"/>
        </w:rPr>
        <w:t>ensured tackling digitalisation while aiding students' time managerial concerns. As academic practice requires learning, the research proceedings could help in attaining desired outcomes.</w:t>
      </w:r>
    </w:p>
    <w:p w14:paraId="0000001E" w14:textId="77777777" w:rsidR="005A2493" w:rsidRPr="00F3246A" w:rsidRDefault="008B2C91">
      <w:pPr>
        <w:pStyle w:val="Heading1"/>
        <w:spacing w:before="240"/>
        <w:rPr>
          <w:rFonts w:ascii="Arial" w:eastAsia="Arial" w:hAnsi="Arial" w:cs="Arial"/>
          <w:lang w:val="en-GB"/>
        </w:rPr>
      </w:pPr>
      <w:bookmarkStart w:id="5" w:name="_mwyw2hledmcw" w:colFirst="0" w:colLast="0"/>
      <w:bookmarkEnd w:id="5"/>
      <w:r w:rsidRPr="00F3246A">
        <w:rPr>
          <w:rFonts w:ascii="Arial" w:eastAsia="Arial" w:hAnsi="Arial" w:cs="Arial"/>
          <w:lang w:val="en-GB"/>
        </w:rPr>
        <w:t xml:space="preserve">4. Challenges Students Face </w:t>
      </w:r>
    </w:p>
    <w:p w14:paraId="0000001F" w14:textId="3E07565D" w:rsidR="005A2493" w:rsidRPr="00F3246A" w:rsidRDefault="008B2C91">
      <w:pPr>
        <w:spacing w:before="240" w:after="240" w:line="360" w:lineRule="auto"/>
        <w:jc w:val="both"/>
        <w:rPr>
          <w:sz w:val="24"/>
          <w:szCs w:val="24"/>
          <w:lang w:val="en-GB"/>
        </w:rPr>
      </w:pPr>
      <w:r w:rsidRPr="00F3246A">
        <w:rPr>
          <w:sz w:val="24"/>
          <w:szCs w:val="24"/>
          <w:lang w:val="en-GB"/>
        </w:rPr>
        <w:t xml:space="preserve">Students </w:t>
      </w:r>
      <w:r w:rsidR="004A4E54">
        <w:rPr>
          <w:sz w:val="24"/>
          <w:szCs w:val="24"/>
          <w:lang w:val="en-GB"/>
        </w:rPr>
        <w:t>must</w:t>
      </w:r>
      <w:r w:rsidRPr="00F3246A">
        <w:rPr>
          <w:sz w:val="24"/>
          <w:szCs w:val="24"/>
          <w:lang w:val="en-GB"/>
        </w:rPr>
        <w:t xml:space="preserve"> prioritis</w:t>
      </w:r>
      <w:r w:rsidR="00C774C9">
        <w:rPr>
          <w:sz w:val="24"/>
          <w:szCs w:val="24"/>
          <w:lang w:val="en-GB"/>
        </w:rPr>
        <w:t xml:space="preserve">e </w:t>
      </w:r>
      <w:r w:rsidRPr="00F3246A">
        <w:rPr>
          <w:sz w:val="24"/>
          <w:szCs w:val="24"/>
          <w:lang w:val="en-GB"/>
        </w:rPr>
        <w:t xml:space="preserve">barriers that cause challenges </w:t>
      </w:r>
      <w:r w:rsidR="007238F8">
        <w:rPr>
          <w:sz w:val="24"/>
          <w:szCs w:val="24"/>
          <w:lang w:val="en-GB"/>
        </w:rPr>
        <w:t>to</w:t>
      </w:r>
      <w:r w:rsidRPr="00F3246A">
        <w:rPr>
          <w:sz w:val="24"/>
          <w:szCs w:val="24"/>
          <w:lang w:val="en-GB"/>
        </w:rPr>
        <w:t xml:space="preserve"> time </w:t>
      </w:r>
      <w:r w:rsidR="00B5278B" w:rsidRPr="00F3246A">
        <w:rPr>
          <w:sz w:val="24"/>
          <w:szCs w:val="24"/>
          <w:lang w:val="en-GB"/>
        </w:rPr>
        <w:t>manage</w:t>
      </w:r>
      <w:r w:rsidR="00B5278B">
        <w:rPr>
          <w:sz w:val="24"/>
          <w:szCs w:val="24"/>
          <w:lang w:val="en-GB"/>
        </w:rPr>
        <w:t xml:space="preserve">ment </w:t>
      </w:r>
      <w:r w:rsidR="00B5278B" w:rsidRPr="00F3246A">
        <w:rPr>
          <w:sz w:val="24"/>
          <w:szCs w:val="24"/>
          <w:lang w:val="en-GB"/>
        </w:rPr>
        <w:t>activities</w:t>
      </w:r>
      <w:r w:rsidR="00B5278B">
        <w:rPr>
          <w:sz w:val="24"/>
          <w:szCs w:val="24"/>
          <w:lang w:val="en-GB"/>
        </w:rPr>
        <w:t>,</w:t>
      </w:r>
      <w:r w:rsidRPr="00F3246A">
        <w:rPr>
          <w:sz w:val="24"/>
          <w:szCs w:val="24"/>
          <w:lang w:val="en-GB"/>
        </w:rPr>
        <w:t xml:space="preserve"> and </w:t>
      </w:r>
      <w:r w:rsidR="007E3B89" w:rsidRPr="00F3246A">
        <w:rPr>
          <w:sz w:val="24"/>
          <w:szCs w:val="24"/>
          <w:lang w:val="en-GB"/>
        </w:rPr>
        <w:t>the major</w:t>
      </w:r>
      <w:r w:rsidRPr="00F3246A">
        <w:rPr>
          <w:sz w:val="24"/>
          <w:szCs w:val="24"/>
          <w:lang w:val="en-GB"/>
        </w:rPr>
        <w:t xml:space="preserve"> hurdle is social media distraction </w:t>
      </w:r>
      <w:r w:rsidR="007D149A">
        <w:rPr>
          <w:sz w:val="24"/>
          <w:szCs w:val="24"/>
          <w:lang w:val="en-GB"/>
        </w:rPr>
        <w:t>or</w:t>
      </w:r>
      <w:r w:rsidRPr="00F3246A">
        <w:rPr>
          <w:sz w:val="24"/>
          <w:szCs w:val="24"/>
          <w:lang w:val="en-GB"/>
        </w:rPr>
        <w:t xml:space="preserve"> gaming</w:t>
      </w:r>
      <w:r w:rsidR="007D149A">
        <w:rPr>
          <w:sz w:val="24"/>
          <w:szCs w:val="24"/>
          <w:lang w:val="en-GB"/>
        </w:rPr>
        <w:t>,</w:t>
      </w:r>
      <w:r w:rsidRPr="00F3246A">
        <w:rPr>
          <w:sz w:val="24"/>
          <w:szCs w:val="24"/>
          <w:lang w:val="en-GB"/>
        </w:rPr>
        <w:t xml:space="preserve"> as well </w:t>
      </w:r>
      <w:r w:rsidR="007D149A">
        <w:rPr>
          <w:sz w:val="24"/>
          <w:szCs w:val="24"/>
          <w:lang w:val="en-GB"/>
        </w:rPr>
        <w:t xml:space="preserve">as </w:t>
      </w:r>
      <w:r w:rsidRPr="00F3246A">
        <w:rPr>
          <w:sz w:val="24"/>
          <w:szCs w:val="24"/>
          <w:lang w:val="en-GB"/>
        </w:rPr>
        <w:t xml:space="preserve">streaming   insignificant information. It not only disrupts study </w:t>
      </w:r>
      <w:r w:rsidR="00903E17" w:rsidRPr="00F3246A">
        <w:rPr>
          <w:sz w:val="24"/>
          <w:szCs w:val="24"/>
          <w:lang w:val="en-GB"/>
        </w:rPr>
        <w:t>time</w:t>
      </w:r>
      <w:r w:rsidR="00903E17">
        <w:rPr>
          <w:sz w:val="24"/>
          <w:szCs w:val="24"/>
          <w:lang w:val="en-GB"/>
        </w:rPr>
        <w:t xml:space="preserve"> but</w:t>
      </w:r>
      <w:r w:rsidRPr="00F3246A">
        <w:rPr>
          <w:sz w:val="24"/>
          <w:szCs w:val="24"/>
          <w:lang w:val="en-GB"/>
        </w:rPr>
        <w:t xml:space="preserve"> also lowers down focus in the process. Procrastination makes a notion that delay in tasks might be leading towards drastic consequences, resulting in stress and </w:t>
      </w:r>
      <w:r w:rsidR="00114A08" w:rsidRPr="00F3246A">
        <w:rPr>
          <w:sz w:val="24"/>
          <w:szCs w:val="24"/>
          <w:lang w:val="en-GB"/>
        </w:rPr>
        <w:t>affecting quality</w:t>
      </w:r>
      <w:r w:rsidRPr="00F3246A">
        <w:rPr>
          <w:sz w:val="24"/>
          <w:szCs w:val="24"/>
          <w:lang w:val="en-GB"/>
        </w:rPr>
        <w:t xml:space="preserve"> standards (</w:t>
      </w:r>
      <w:r w:rsidRPr="00F3246A">
        <w:rPr>
          <w:sz w:val="24"/>
          <w:szCs w:val="24"/>
          <w:highlight w:val="white"/>
          <w:lang w:val="en-GB"/>
        </w:rPr>
        <w:t>Afzal and Jami, 2018</w:t>
      </w:r>
      <w:r w:rsidRPr="00F3246A">
        <w:rPr>
          <w:sz w:val="24"/>
          <w:szCs w:val="24"/>
          <w:lang w:val="en-GB"/>
        </w:rPr>
        <w:t>).</w:t>
      </w:r>
    </w:p>
    <w:p w14:paraId="00000020" w14:textId="08EEC0B1" w:rsidR="005A2493" w:rsidRPr="00F3246A" w:rsidRDefault="008B2C91">
      <w:pPr>
        <w:spacing w:before="240" w:after="240" w:line="360" w:lineRule="auto"/>
        <w:jc w:val="both"/>
        <w:rPr>
          <w:sz w:val="24"/>
          <w:szCs w:val="24"/>
          <w:lang w:val="en-GB"/>
        </w:rPr>
      </w:pPr>
      <w:r w:rsidRPr="00F3246A">
        <w:rPr>
          <w:sz w:val="24"/>
          <w:szCs w:val="24"/>
          <w:lang w:val="en-GB"/>
        </w:rPr>
        <w:t>In dealing with deadlines for exams, the ongoing challenges are enhanced by the attainment of commitments as well as rising difficulties in the process. Without structured learning in environmental classrooms, students might face issues schedul</w:t>
      </w:r>
      <w:r w:rsidR="005A12F0">
        <w:rPr>
          <w:sz w:val="24"/>
          <w:szCs w:val="24"/>
          <w:lang w:val="en-GB"/>
        </w:rPr>
        <w:t>ing</w:t>
      </w:r>
      <w:r w:rsidRPr="00F3246A">
        <w:rPr>
          <w:sz w:val="24"/>
          <w:szCs w:val="24"/>
          <w:lang w:val="en-GB"/>
        </w:rPr>
        <w:t xml:space="preserve">, </w:t>
      </w:r>
      <w:r w:rsidR="008A693C">
        <w:rPr>
          <w:sz w:val="24"/>
          <w:szCs w:val="24"/>
          <w:lang w:val="en-GB"/>
        </w:rPr>
        <w:t xml:space="preserve">motivational </w:t>
      </w:r>
      <w:r w:rsidR="00671CBE">
        <w:rPr>
          <w:sz w:val="24"/>
          <w:szCs w:val="24"/>
          <w:lang w:val="en-GB"/>
        </w:rPr>
        <w:t>challenges</w:t>
      </w:r>
      <w:r w:rsidRPr="00F3246A">
        <w:rPr>
          <w:sz w:val="24"/>
          <w:szCs w:val="24"/>
          <w:lang w:val="en-GB"/>
        </w:rPr>
        <w:t>, and gaining focus</w:t>
      </w:r>
      <w:r w:rsidR="00671CBE">
        <w:rPr>
          <w:sz w:val="24"/>
          <w:szCs w:val="24"/>
          <w:lang w:val="en-GB"/>
        </w:rPr>
        <w:t>,</w:t>
      </w:r>
      <w:r w:rsidRPr="00F3246A">
        <w:rPr>
          <w:sz w:val="24"/>
          <w:szCs w:val="24"/>
          <w:lang w:val="en-GB"/>
        </w:rPr>
        <w:t xml:space="preserve"> which can be challenging at </w:t>
      </w:r>
      <w:r w:rsidR="00984D97" w:rsidRPr="00F3246A">
        <w:rPr>
          <w:sz w:val="24"/>
          <w:szCs w:val="24"/>
          <w:lang w:val="en-GB"/>
        </w:rPr>
        <w:t>times (</w:t>
      </w:r>
      <w:r w:rsidRPr="00F3246A">
        <w:rPr>
          <w:sz w:val="24"/>
          <w:szCs w:val="24"/>
          <w:highlight w:val="white"/>
          <w:lang w:val="en-GB"/>
        </w:rPr>
        <w:t>Afzal and Jami, 2018</w:t>
      </w:r>
      <w:r w:rsidRPr="00F3246A">
        <w:rPr>
          <w:sz w:val="24"/>
          <w:szCs w:val="24"/>
          <w:lang w:val="en-GB"/>
        </w:rPr>
        <w:t>). These issues necessitate laying down strategies to develop managerial expertise in gaining academic triumph.</w:t>
      </w:r>
    </w:p>
    <w:p w14:paraId="00000021" w14:textId="77777777" w:rsidR="005A2493" w:rsidRPr="00F3246A" w:rsidRDefault="008B2C91">
      <w:pPr>
        <w:pStyle w:val="Heading1"/>
        <w:rPr>
          <w:rFonts w:ascii="Arial" w:eastAsia="Arial" w:hAnsi="Arial" w:cs="Arial"/>
          <w:lang w:val="en-GB"/>
        </w:rPr>
      </w:pPr>
      <w:bookmarkStart w:id="6" w:name="_ra8vvbk5g7od" w:colFirst="0" w:colLast="0"/>
      <w:bookmarkEnd w:id="6"/>
      <w:r w:rsidRPr="00F3246A">
        <w:rPr>
          <w:rFonts w:ascii="Arial" w:eastAsia="Arial" w:hAnsi="Arial" w:cs="Arial"/>
          <w:lang w:val="en-GB"/>
        </w:rPr>
        <w:lastRenderedPageBreak/>
        <w:t>5. Evidence-Based Time Management Strategies</w:t>
      </w:r>
    </w:p>
    <w:p w14:paraId="00000022" w14:textId="12CC3AF1" w:rsidR="005A2493" w:rsidRPr="00F3246A" w:rsidRDefault="008B2C91">
      <w:pPr>
        <w:spacing w:before="240" w:after="240" w:line="360" w:lineRule="auto"/>
        <w:jc w:val="both"/>
        <w:rPr>
          <w:sz w:val="24"/>
          <w:szCs w:val="24"/>
          <w:lang w:val="en-GB"/>
        </w:rPr>
      </w:pPr>
      <w:r w:rsidRPr="00F3246A">
        <w:rPr>
          <w:sz w:val="24"/>
          <w:szCs w:val="24"/>
          <w:lang w:val="en-GB"/>
        </w:rPr>
        <w:t xml:space="preserve">Several techniques can </w:t>
      </w:r>
      <w:r w:rsidR="00EE7E75">
        <w:rPr>
          <w:sz w:val="24"/>
          <w:szCs w:val="24"/>
          <w:lang w:val="en-GB"/>
        </w:rPr>
        <w:t xml:space="preserve">help with </w:t>
      </w:r>
      <w:r w:rsidRPr="00F3246A">
        <w:rPr>
          <w:sz w:val="24"/>
          <w:szCs w:val="24"/>
          <w:lang w:val="en-GB"/>
        </w:rPr>
        <w:t>manag</w:t>
      </w:r>
      <w:r w:rsidR="00705407">
        <w:rPr>
          <w:sz w:val="24"/>
          <w:szCs w:val="24"/>
          <w:lang w:val="en-GB"/>
        </w:rPr>
        <w:t>ing</w:t>
      </w:r>
      <w:r w:rsidRPr="00F3246A">
        <w:rPr>
          <w:sz w:val="24"/>
          <w:szCs w:val="24"/>
          <w:lang w:val="en-GB"/>
        </w:rPr>
        <w:t xml:space="preserve"> </w:t>
      </w:r>
      <w:r w:rsidR="00211E48" w:rsidRPr="00F3246A">
        <w:rPr>
          <w:sz w:val="24"/>
          <w:szCs w:val="24"/>
          <w:lang w:val="en-GB"/>
        </w:rPr>
        <w:t>time</w:t>
      </w:r>
      <w:r w:rsidR="00211E48">
        <w:rPr>
          <w:sz w:val="24"/>
          <w:szCs w:val="24"/>
          <w:lang w:val="en-GB"/>
        </w:rPr>
        <w:t xml:space="preserve"> and</w:t>
      </w:r>
      <w:r w:rsidR="004245B3">
        <w:rPr>
          <w:sz w:val="24"/>
          <w:szCs w:val="24"/>
          <w:lang w:val="en-GB"/>
        </w:rPr>
        <w:t xml:space="preserve"> </w:t>
      </w:r>
      <w:r w:rsidRPr="00F3246A">
        <w:rPr>
          <w:sz w:val="24"/>
          <w:szCs w:val="24"/>
          <w:lang w:val="en-GB"/>
        </w:rPr>
        <w:t>could aid in enhancing the level of concentration and help deal with burnout (</w:t>
      </w:r>
      <w:r w:rsidRPr="00F3246A">
        <w:rPr>
          <w:sz w:val="24"/>
          <w:szCs w:val="24"/>
          <w:highlight w:val="white"/>
          <w:lang w:val="en-GB"/>
        </w:rPr>
        <w:t xml:space="preserve">MacCann </w:t>
      </w:r>
      <w:r w:rsidRPr="00F3246A">
        <w:rPr>
          <w:i/>
          <w:sz w:val="24"/>
          <w:szCs w:val="24"/>
          <w:highlight w:val="white"/>
          <w:lang w:val="en-GB"/>
        </w:rPr>
        <w:t>et al.,</w:t>
      </w:r>
      <w:r w:rsidRPr="00F3246A">
        <w:rPr>
          <w:sz w:val="24"/>
          <w:szCs w:val="24"/>
          <w:highlight w:val="white"/>
          <w:lang w:val="en-GB"/>
        </w:rPr>
        <w:t xml:space="preserve"> 2012)</w:t>
      </w:r>
      <w:r w:rsidRPr="00F3246A">
        <w:rPr>
          <w:sz w:val="24"/>
          <w:szCs w:val="24"/>
          <w:lang w:val="en-GB"/>
        </w:rPr>
        <w:t>.</w:t>
      </w:r>
      <w:r w:rsidR="004245B3" w:rsidRPr="004245B3">
        <w:rPr>
          <w:sz w:val="24"/>
          <w:szCs w:val="24"/>
          <w:lang w:val="en-GB"/>
        </w:rPr>
        <w:t xml:space="preserve"> </w:t>
      </w:r>
      <w:r w:rsidR="004245B3">
        <w:rPr>
          <w:sz w:val="24"/>
          <w:szCs w:val="24"/>
          <w:lang w:val="en-GB"/>
        </w:rPr>
        <w:t>One of</w:t>
      </w:r>
      <w:r w:rsidR="00A60FF3">
        <w:rPr>
          <w:sz w:val="24"/>
          <w:szCs w:val="24"/>
          <w:lang w:val="en-GB"/>
        </w:rPr>
        <w:t xml:space="preserve"> them is </w:t>
      </w:r>
      <w:r w:rsidR="004245B3">
        <w:rPr>
          <w:sz w:val="24"/>
          <w:szCs w:val="24"/>
          <w:lang w:val="en-GB"/>
        </w:rPr>
        <w:t xml:space="preserve">the </w:t>
      </w:r>
      <w:r w:rsidR="004245B3" w:rsidRPr="00F3246A">
        <w:rPr>
          <w:sz w:val="24"/>
          <w:szCs w:val="24"/>
          <w:lang w:val="en-GB"/>
        </w:rPr>
        <w:t>Pomodoro</w:t>
      </w:r>
      <w:r w:rsidR="004245B3">
        <w:rPr>
          <w:sz w:val="24"/>
          <w:szCs w:val="24"/>
          <w:lang w:val="en-GB"/>
        </w:rPr>
        <w:t xml:space="preserve"> Technique which involves</w:t>
      </w:r>
      <w:r w:rsidR="004245B3" w:rsidRPr="00F3246A">
        <w:rPr>
          <w:sz w:val="24"/>
          <w:szCs w:val="24"/>
          <w:lang w:val="en-GB"/>
        </w:rPr>
        <w:t xml:space="preserve"> the 25-minute period of </w:t>
      </w:r>
      <w:r w:rsidR="004245B3">
        <w:rPr>
          <w:sz w:val="24"/>
          <w:szCs w:val="24"/>
          <w:lang w:val="en-GB"/>
        </w:rPr>
        <w:t xml:space="preserve">work and </w:t>
      </w:r>
      <w:r w:rsidR="004245B3" w:rsidRPr="00F3246A">
        <w:rPr>
          <w:sz w:val="24"/>
          <w:szCs w:val="24"/>
          <w:lang w:val="en-GB"/>
        </w:rPr>
        <w:t>short breaks</w:t>
      </w:r>
      <w:r w:rsidR="00A60FF3">
        <w:rPr>
          <w:sz w:val="24"/>
          <w:szCs w:val="24"/>
          <w:lang w:val="en-GB"/>
        </w:rPr>
        <w:t>.</w:t>
      </w:r>
      <w:r w:rsidRPr="00F3246A">
        <w:rPr>
          <w:sz w:val="24"/>
          <w:szCs w:val="24"/>
          <w:lang w:val="en-GB"/>
        </w:rPr>
        <w:t xml:space="preserve"> The Eisenhower Matrix helps in categorizing </w:t>
      </w:r>
      <w:r w:rsidR="00F6390A">
        <w:rPr>
          <w:sz w:val="24"/>
          <w:szCs w:val="24"/>
          <w:lang w:val="en-GB"/>
        </w:rPr>
        <w:t>tasks</w:t>
      </w:r>
      <w:r w:rsidRPr="00F3246A">
        <w:rPr>
          <w:sz w:val="24"/>
          <w:szCs w:val="24"/>
          <w:lang w:val="en-GB"/>
        </w:rPr>
        <w:t xml:space="preserve"> </w:t>
      </w:r>
      <w:r w:rsidR="00D5230C" w:rsidRPr="00F3246A">
        <w:rPr>
          <w:sz w:val="24"/>
          <w:szCs w:val="24"/>
          <w:lang w:val="en-GB"/>
        </w:rPr>
        <w:t>b</w:t>
      </w:r>
      <w:r w:rsidR="00D5230C">
        <w:rPr>
          <w:sz w:val="24"/>
          <w:szCs w:val="24"/>
          <w:lang w:val="en-GB"/>
        </w:rPr>
        <w:t xml:space="preserve">ased on their </w:t>
      </w:r>
      <w:r w:rsidRPr="00F3246A">
        <w:rPr>
          <w:sz w:val="24"/>
          <w:szCs w:val="24"/>
          <w:lang w:val="en-GB"/>
        </w:rPr>
        <w:t>importance, focus</w:t>
      </w:r>
      <w:r w:rsidR="007677A8">
        <w:rPr>
          <w:sz w:val="24"/>
          <w:szCs w:val="24"/>
          <w:lang w:val="en-GB"/>
        </w:rPr>
        <w:t>ing</w:t>
      </w:r>
      <w:r w:rsidR="00D52E00">
        <w:rPr>
          <w:sz w:val="24"/>
          <w:szCs w:val="24"/>
          <w:lang w:val="en-GB"/>
        </w:rPr>
        <w:t xml:space="preserve"> on what is </w:t>
      </w:r>
      <w:r w:rsidR="00030A7D">
        <w:rPr>
          <w:sz w:val="24"/>
          <w:szCs w:val="24"/>
          <w:lang w:val="en-GB"/>
        </w:rPr>
        <w:t>most important</w:t>
      </w:r>
      <w:r w:rsidRPr="00F3246A">
        <w:rPr>
          <w:sz w:val="24"/>
          <w:szCs w:val="24"/>
          <w:lang w:val="en-GB"/>
        </w:rPr>
        <w:t xml:space="preserve"> (</w:t>
      </w:r>
      <w:r w:rsidRPr="00F3246A">
        <w:rPr>
          <w:sz w:val="24"/>
          <w:szCs w:val="24"/>
          <w:highlight w:val="white"/>
          <w:lang w:val="en-GB"/>
        </w:rPr>
        <w:t xml:space="preserve">MacCann </w:t>
      </w:r>
      <w:r w:rsidRPr="00F3246A">
        <w:rPr>
          <w:i/>
          <w:sz w:val="24"/>
          <w:szCs w:val="24"/>
          <w:highlight w:val="white"/>
          <w:lang w:val="en-GB"/>
        </w:rPr>
        <w:t>et al.,</w:t>
      </w:r>
      <w:r w:rsidRPr="00F3246A">
        <w:rPr>
          <w:sz w:val="24"/>
          <w:szCs w:val="24"/>
          <w:highlight w:val="white"/>
          <w:lang w:val="en-GB"/>
        </w:rPr>
        <w:t xml:space="preserve"> 2012</w:t>
      </w:r>
      <w:r w:rsidRPr="00F3246A">
        <w:rPr>
          <w:sz w:val="24"/>
          <w:szCs w:val="24"/>
          <w:lang w:val="en-GB"/>
        </w:rPr>
        <w:t>). Time blocking as well as tactical scheduled periods aids in promoting principles in the long run.</w:t>
      </w:r>
      <w:r w:rsidR="00F3246A">
        <w:rPr>
          <w:sz w:val="24"/>
          <w:szCs w:val="24"/>
          <w:lang w:val="en-GB"/>
        </w:rPr>
        <w:t xml:space="preserve"> </w:t>
      </w:r>
      <w:r w:rsidRPr="00F3246A">
        <w:rPr>
          <w:sz w:val="24"/>
          <w:szCs w:val="24"/>
          <w:lang w:val="en-GB"/>
        </w:rPr>
        <w:t xml:space="preserve">Apps like Focus Keeper makes </w:t>
      </w:r>
      <w:r w:rsidR="005136EF" w:rsidRPr="00F3246A">
        <w:rPr>
          <w:sz w:val="24"/>
          <w:szCs w:val="24"/>
          <w:lang w:val="en-GB"/>
        </w:rPr>
        <w:t>timely selection</w:t>
      </w:r>
      <w:r w:rsidRPr="00F3246A">
        <w:rPr>
          <w:sz w:val="24"/>
          <w:szCs w:val="24"/>
          <w:lang w:val="en-GB"/>
        </w:rPr>
        <w:t xml:space="preserve"> of work breaks, while Trello aids in personalisation of aligned activities. As blocking makes seamless prioriti</w:t>
      </w:r>
      <w:r w:rsidR="003B3772">
        <w:rPr>
          <w:sz w:val="24"/>
          <w:szCs w:val="24"/>
          <w:lang w:val="en-GB"/>
        </w:rPr>
        <w:t>s</w:t>
      </w:r>
      <w:r w:rsidRPr="00F3246A">
        <w:rPr>
          <w:sz w:val="24"/>
          <w:szCs w:val="24"/>
          <w:lang w:val="en-GB"/>
        </w:rPr>
        <w:t>ation in visual manage</w:t>
      </w:r>
      <w:r w:rsidR="00C670CA">
        <w:rPr>
          <w:sz w:val="24"/>
          <w:szCs w:val="24"/>
          <w:lang w:val="en-GB"/>
        </w:rPr>
        <w:t>ment</w:t>
      </w:r>
      <w:r w:rsidRPr="00F3246A">
        <w:rPr>
          <w:sz w:val="24"/>
          <w:szCs w:val="24"/>
          <w:lang w:val="en-GB"/>
        </w:rPr>
        <w:t xml:space="preserve"> tasks, </w:t>
      </w:r>
      <w:r w:rsidR="00467FE2">
        <w:rPr>
          <w:sz w:val="24"/>
          <w:szCs w:val="24"/>
          <w:lang w:val="en-GB"/>
        </w:rPr>
        <w:t>ef</w:t>
      </w:r>
      <w:r w:rsidR="00964791">
        <w:rPr>
          <w:sz w:val="24"/>
          <w:szCs w:val="24"/>
          <w:lang w:val="en-GB"/>
        </w:rPr>
        <w:t>fective</w:t>
      </w:r>
      <w:r w:rsidRPr="00F3246A">
        <w:rPr>
          <w:sz w:val="24"/>
          <w:szCs w:val="24"/>
          <w:lang w:val="en-GB"/>
        </w:rPr>
        <w:t xml:space="preserve"> strategies ensure lowering down procrastination by </w:t>
      </w:r>
      <w:r w:rsidR="006C486F">
        <w:rPr>
          <w:sz w:val="24"/>
          <w:szCs w:val="24"/>
          <w:lang w:val="en-GB"/>
        </w:rPr>
        <w:t xml:space="preserve">improving </w:t>
      </w:r>
      <w:r w:rsidR="006C486F" w:rsidRPr="00F3246A">
        <w:rPr>
          <w:sz w:val="24"/>
          <w:szCs w:val="24"/>
          <w:lang w:val="en-GB"/>
        </w:rPr>
        <w:t>decision</w:t>
      </w:r>
      <w:r w:rsidRPr="00F3246A">
        <w:rPr>
          <w:sz w:val="24"/>
          <w:szCs w:val="24"/>
          <w:lang w:val="en-GB"/>
        </w:rPr>
        <w:t>-making skills. Implementation of digitali</w:t>
      </w:r>
      <w:r w:rsidR="00150780">
        <w:rPr>
          <w:sz w:val="24"/>
          <w:szCs w:val="24"/>
          <w:lang w:val="en-GB"/>
        </w:rPr>
        <w:t>s</w:t>
      </w:r>
      <w:r w:rsidRPr="00F3246A">
        <w:rPr>
          <w:sz w:val="24"/>
          <w:szCs w:val="24"/>
          <w:lang w:val="en-GB"/>
        </w:rPr>
        <w:t>ation could assist management of operations.</w:t>
      </w:r>
    </w:p>
    <w:p w14:paraId="00000023" w14:textId="77777777" w:rsidR="005A2493" w:rsidRPr="00F3246A" w:rsidRDefault="008B2C91">
      <w:pPr>
        <w:pStyle w:val="Heading1"/>
        <w:rPr>
          <w:rFonts w:ascii="Arial" w:eastAsia="Arial" w:hAnsi="Arial" w:cs="Arial"/>
          <w:lang w:val="en-GB"/>
        </w:rPr>
      </w:pPr>
      <w:bookmarkStart w:id="7" w:name="_d8g8tekbg3a9" w:colFirst="0" w:colLast="0"/>
      <w:bookmarkEnd w:id="7"/>
      <w:r w:rsidRPr="00F3246A">
        <w:rPr>
          <w:rFonts w:ascii="Arial" w:eastAsia="Arial" w:hAnsi="Arial" w:cs="Arial"/>
          <w:lang w:val="en-GB"/>
        </w:rPr>
        <w:t xml:space="preserve">6. Conclusion </w:t>
      </w:r>
    </w:p>
    <w:p w14:paraId="00000024" w14:textId="6F586A00" w:rsidR="005A2493" w:rsidRPr="00F3246A" w:rsidRDefault="008B2C91">
      <w:pPr>
        <w:spacing w:before="240" w:after="240" w:line="360" w:lineRule="auto"/>
        <w:jc w:val="both"/>
        <w:rPr>
          <w:sz w:val="24"/>
          <w:szCs w:val="24"/>
          <w:lang w:val="en-GB"/>
        </w:rPr>
      </w:pPr>
      <w:r w:rsidRPr="00F3246A">
        <w:rPr>
          <w:sz w:val="24"/>
          <w:szCs w:val="24"/>
          <w:lang w:val="en-GB"/>
        </w:rPr>
        <w:t>In conclusion, effective time manage</w:t>
      </w:r>
      <w:r w:rsidR="003B2173">
        <w:rPr>
          <w:sz w:val="24"/>
          <w:szCs w:val="24"/>
          <w:lang w:val="en-GB"/>
        </w:rPr>
        <w:t>ment</w:t>
      </w:r>
      <w:r w:rsidRPr="00F3246A">
        <w:rPr>
          <w:sz w:val="24"/>
          <w:szCs w:val="24"/>
          <w:lang w:val="en-GB"/>
        </w:rPr>
        <w:t xml:space="preserve"> success </w:t>
      </w:r>
      <w:r w:rsidR="006C486F">
        <w:rPr>
          <w:sz w:val="24"/>
          <w:szCs w:val="24"/>
          <w:lang w:val="en-GB"/>
        </w:rPr>
        <w:t>involves</w:t>
      </w:r>
      <w:r w:rsidRPr="00F3246A">
        <w:rPr>
          <w:sz w:val="24"/>
          <w:szCs w:val="24"/>
          <w:lang w:val="en-GB"/>
        </w:rPr>
        <w:t xml:space="preserve"> utili</w:t>
      </w:r>
      <w:r w:rsidR="006C486F">
        <w:rPr>
          <w:sz w:val="24"/>
          <w:szCs w:val="24"/>
          <w:lang w:val="en-GB"/>
        </w:rPr>
        <w:t>s</w:t>
      </w:r>
      <w:r w:rsidRPr="00F3246A">
        <w:rPr>
          <w:sz w:val="24"/>
          <w:szCs w:val="24"/>
          <w:lang w:val="en-GB"/>
        </w:rPr>
        <w:t xml:space="preserve">ing tools </w:t>
      </w:r>
      <w:r w:rsidR="00C005B6">
        <w:rPr>
          <w:sz w:val="24"/>
          <w:szCs w:val="24"/>
          <w:lang w:val="en-GB"/>
        </w:rPr>
        <w:t xml:space="preserve">like </w:t>
      </w:r>
      <w:r w:rsidRPr="00F3246A">
        <w:rPr>
          <w:sz w:val="24"/>
          <w:szCs w:val="24"/>
          <w:lang w:val="en-GB"/>
        </w:rPr>
        <w:t xml:space="preserve"> </w:t>
      </w:r>
      <w:r w:rsidR="0012293B" w:rsidRPr="00F3246A">
        <w:rPr>
          <w:sz w:val="24"/>
          <w:szCs w:val="24"/>
          <w:lang w:val="en-GB"/>
        </w:rPr>
        <w:t>Pomodoro</w:t>
      </w:r>
      <w:r w:rsidR="0012293B">
        <w:rPr>
          <w:sz w:val="24"/>
          <w:szCs w:val="24"/>
          <w:lang w:val="en-GB"/>
        </w:rPr>
        <w:t xml:space="preserve"> </w:t>
      </w:r>
      <w:r w:rsidR="001C441A">
        <w:rPr>
          <w:sz w:val="24"/>
          <w:szCs w:val="24"/>
          <w:lang w:val="en-GB"/>
        </w:rPr>
        <w:t>Technique</w:t>
      </w:r>
      <w:r w:rsidR="001C441A" w:rsidRPr="00F3246A">
        <w:rPr>
          <w:sz w:val="24"/>
          <w:szCs w:val="24"/>
          <w:lang w:val="en-GB"/>
        </w:rPr>
        <w:t xml:space="preserve"> and</w:t>
      </w:r>
      <w:r w:rsidRPr="00F3246A">
        <w:rPr>
          <w:sz w:val="24"/>
          <w:szCs w:val="24"/>
          <w:lang w:val="en-GB"/>
        </w:rPr>
        <w:t xml:space="preserve"> Eisenhower Matrix </w:t>
      </w:r>
      <w:r w:rsidR="00F7584D">
        <w:rPr>
          <w:sz w:val="24"/>
          <w:szCs w:val="24"/>
          <w:lang w:val="en-GB"/>
        </w:rPr>
        <w:t xml:space="preserve">to help </w:t>
      </w:r>
      <w:r w:rsidRPr="00F3246A">
        <w:rPr>
          <w:sz w:val="24"/>
          <w:szCs w:val="24"/>
          <w:lang w:val="en-GB"/>
        </w:rPr>
        <w:t>focus</w:t>
      </w:r>
      <w:r w:rsidR="00E5534A">
        <w:rPr>
          <w:sz w:val="24"/>
          <w:szCs w:val="24"/>
          <w:lang w:val="en-GB"/>
        </w:rPr>
        <w:t>ing</w:t>
      </w:r>
      <w:r w:rsidRPr="00F3246A">
        <w:rPr>
          <w:sz w:val="24"/>
          <w:szCs w:val="24"/>
          <w:lang w:val="en-GB"/>
        </w:rPr>
        <w:t xml:space="preserve"> in business</w:t>
      </w:r>
      <w:r w:rsidR="00E5534A">
        <w:rPr>
          <w:sz w:val="24"/>
          <w:szCs w:val="24"/>
          <w:lang w:val="en-GB"/>
        </w:rPr>
        <w:t xml:space="preserve"> </w:t>
      </w:r>
      <w:r w:rsidR="00FA7849">
        <w:rPr>
          <w:sz w:val="24"/>
          <w:szCs w:val="24"/>
          <w:lang w:val="en-GB"/>
        </w:rPr>
        <w:t>planning</w:t>
      </w:r>
      <w:r w:rsidRPr="00F3246A">
        <w:rPr>
          <w:sz w:val="24"/>
          <w:szCs w:val="24"/>
          <w:lang w:val="en-GB"/>
        </w:rPr>
        <w:t>. Developing time manage</w:t>
      </w:r>
      <w:r w:rsidR="00FA7849">
        <w:rPr>
          <w:sz w:val="24"/>
          <w:szCs w:val="24"/>
          <w:lang w:val="en-GB"/>
        </w:rPr>
        <w:t>ment</w:t>
      </w:r>
      <w:r w:rsidRPr="00F3246A">
        <w:rPr>
          <w:sz w:val="24"/>
          <w:szCs w:val="24"/>
          <w:lang w:val="en-GB"/>
        </w:rPr>
        <w:t xml:space="preserve"> measures</w:t>
      </w:r>
      <w:r w:rsidR="00FA7849">
        <w:rPr>
          <w:sz w:val="24"/>
          <w:szCs w:val="24"/>
          <w:lang w:val="en-GB"/>
        </w:rPr>
        <w:t>,</w:t>
      </w:r>
      <w:r w:rsidRPr="00F3246A">
        <w:rPr>
          <w:sz w:val="24"/>
          <w:szCs w:val="24"/>
          <w:lang w:val="en-GB"/>
        </w:rPr>
        <w:t xml:space="preserve"> make academic excellence while handling well-being and stressful situations.</w:t>
      </w:r>
    </w:p>
    <w:p w14:paraId="00000025" w14:textId="77777777" w:rsidR="005A2493" w:rsidRPr="00F3246A" w:rsidRDefault="008B2C91">
      <w:pPr>
        <w:spacing w:before="240" w:after="240" w:line="360" w:lineRule="auto"/>
        <w:jc w:val="both"/>
        <w:rPr>
          <w:sz w:val="24"/>
          <w:szCs w:val="24"/>
          <w:lang w:val="en-GB"/>
        </w:rPr>
      </w:pPr>
      <w:r w:rsidRPr="00F3246A">
        <w:rPr>
          <w:sz w:val="24"/>
          <w:szCs w:val="24"/>
          <w:lang w:val="en-GB"/>
        </w:rPr>
        <w:t xml:space="preserve"> </w:t>
      </w:r>
    </w:p>
    <w:p w14:paraId="00000026" w14:textId="77777777" w:rsidR="005A2493" w:rsidRPr="00F3246A" w:rsidRDefault="008B2C91">
      <w:pPr>
        <w:spacing w:before="280" w:after="240" w:line="360" w:lineRule="auto"/>
        <w:jc w:val="both"/>
        <w:rPr>
          <w:sz w:val="24"/>
          <w:szCs w:val="24"/>
          <w:lang w:val="en-GB"/>
        </w:rPr>
      </w:pPr>
      <w:r w:rsidRPr="00F3246A">
        <w:rPr>
          <w:lang w:val="en-GB"/>
        </w:rPr>
        <w:br w:type="page"/>
      </w:r>
    </w:p>
    <w:p w14:paraId="00000027" w14:textId="77777777" w:rsidR="005A2493" w:rsidRPr="00F3246A" w:rsidRDefault="008B2C91">
      <w:pPr>
        <w:pStyle w:val="Heading1"/>
        <w:rPr>
          <w:rFonts w:ascii="Arial" w:eastAsia="Arial" w:hAnsi="Arial" w:cs="Arial"/>
          <w:lang w:val="en-GB"/>
        </w:rPr>
      </w:pPr>
      <w:bookmarkStart w:id="8" w:name="_l2axop9bjyw0" w:colFirst="0" w:colLast="0"/>
      <w:bookmarkEnd w:id="8"/>
      <w:r w:rsidRPr="00F3246A">
        <w:rPr>
          <w:rFonts w:ascii="Arial" w:eastAsia="Arial" w:hAnsi="Arial" w:cs="Arial"/>
          <w:lang w:val="en-GB"/>
        </w:rPr>
        <w:lastRenderedPageBreak/>
        <w:t>7. References</w:t>
      </w:r>
    </w:p>
    <w:p w14:paraId="00000028" w14:textId="77777777" w:rsidR="005A2493" w:rsidRPr="00F3246A" w:rsidRDefault="008B2C91">
      <w:pPr>
        <w:spacing w:before="240" w:after="240" w:line="360" w:lineRule="auto"/>
        <w:jc w:val="both"/>
        <w:rPr>
          <w:sz w:val="24"/>
          <w:szCs w:val="24"/>
          <w:highlight w:val="white"/>
          <w:lang w:val="en-GB"/>
        </w:rPr>
      </w:pPr>
      <w:r w:rsidRPr="00F3246A">
        <w:rPr>
          <w:sz w:val="24"/>
          <w:szCs w:val="24"/>
          <w:highlight w:val="white"/>
          <w:lang w:val="en-GB"/>
        </w:rPr>
        <w:t>Afzal, S. and Jami, H., (2018). Prevalence of academic procrastination and reasons for academic procrastination in university students. Journal of Behavioural Sciences, 28(1), pp.51-69.</w:t>
      </w:r>
    </w:p>
    <w:p w14:paraId="00000029" w14:textId="77777777" w:rsidR="005A2493" w:rsidRPr="00F3246A" w:rsidRDefault="008B2C91">
      <w:pPr>
        <w:spacing w:before="280" w:after="240" w:line="360" w:lineRule="auto"/>
        <w:jc w:val="both"/>
        <w:rPr>
          <w:sz w:val="24"/>
          <w:szCs w:val="24"/>
          <w:lang w:val="en-GB"/>
        </w:rPr>
      </w:pPr>
      <w:r w:rsidRPr="00F3246A">
        <w:rPr>
          <w:sz w:val="24"/>
          <w:szCs w:val="24"/>
          <w:lang w:val="en-GB"/>
        </w:rPr>
        <w:t xml:space="preserve">Bedford and Wilson (2020). Study skills for foundation degrees. 3rd </w:t>
      </w:r>
      <w:proofErr w:type="spellStart"/>
      <w:r w:rsidRPr="00F3246A">
        <w:rPr>
          <w:sz w:val="24"/>
          <w:szCs w:val="24"/>
          <w:lang w:val="en-GB"/>
        </w:rPr>
        <w:t>edn</w:t>
      </w:r>
      <w:proofErr w:type="spellEnd"/>
      <w:r w:rsidRPr="00F3246A">
        <w:rPr>
          <w:sz w:val="24"/>
          <w:szCs w:val="24"/>
          <w:lang w:val="en-GB"/>
        </w:rPr>
        <w:t>. Routledge.</w:t>
      </w:r>
    </w:p>
    <w:p w14:paraId="0000002A" w14:textId="77777777" w:rsidR="005A2493" w:rsidRPr="00F3246A" w:rsidRDefault="008B2C91">
      <w:pPr>
        <w:spacing w:before="280" w:after="240" w:line="360" w:lineRule="auto"/>
        <w:jc w:val="both"/>
        <w:rPr>
          <w:sz w:val="24"/>
          <w:szCs w:val="24"/>
          <w:lang w:val="en-GB"/>
        </w:rPr>
      </w:pPr>
      <w:r w:rsidRPr="00F3246A">
        <w:rPr>
          <w:sz w:val="24"/>
          <w:szCs w:val="24"/>
          <w:lang w:val="en-GB"/>
        </w:rPr>
        <w:t>Cottrell, S. (2023) Critical thinking skills: effective analysis, argument and reflection. 4th edition. Bloomsbury Academic.</w:t>
      </w:r>
    </w:p>
    <w:p w14:paraId="0000002B" w14:textId="77777777" w:rsidR="005A2493" w:rsidRPr="00F3246A" w:rsidRDefault="008B2C91">
      <w:pPr>
        <w:spacing w:before="280" w:after="240" w:line="360" w:lineRule="auto"/>
        <w:jc w:val="both"/>
        <w:rPr>
          <w:sz w:val="24"/>
          <w:szCs w:val="24"/>
          <w:highlight w:val="white"/>
          <w:lang w:val="en-GB"/>
        </w:rPr>
      </w:pPr>
      <w:r w:rsidRPr="00F3246A">
        <w:rPr>
          <w:sz w:val="24"/>
          <w:szCs w:val="24"/>
          <w:highlight w:val="white"/>
          <w:lang w:val="en-GB"/>
        </w:rPr>
        <w:t xml:space="preserve">Lian, C.K., Hua, T.K. and Mohd-Said, N.E., (2022). The impact of Stephen Covey’s 7 Habits on Students’ Academic Performance during the COVID-19 pandemic. </w:t>
      </w:r>
      <w:r w:rsidRPr="00F3246A">
        <w:rPr>
          <w:i/>
          <w:sz w:val="24"/>
          <w:szCs w:val="24"/>
          <w:highlight w:val="white"/>
          <w:lang w:val="en-GB"/>
        </w:rPr>
        <w:t>International Journal of Learning, Teaching and Educational Research</w:t>
      </w:r>
      <w:r w:rsidRPr="00F3246A">
        <w:rPr>
          <w:sz w:val="24"/>
          <w:szCs w:val="24"/>
          <w:highlight w:val="white"/>
          <w:lang w:val="en-GB"/>
        </w:rPr>
        <w:t xml:space="preserve">, </w:t>
      </w:r>
      <w:r w:rsidRPr="00F3246A">
        <w:rPr>
          <w:i/>
          <w:sz w:val="24"/>
          <w:szCs w:val="24"/>
          <w:highlight w:val="white"/>
          <w:lang w:val="en-GB"/>
        </w:rPr>
        <w:t>21</w:t>
      </w:r>
      <w:r w:rsidRPr="00F3246A">
        <w:rPr>
          <w:sz w:val="24"/>
          <w:szCs w:val="24"/>
          <w:highlight w:val="white"/>
          <w:lang w:val="en-GB"/>
        </w:rPr>
        <w:t>(1), pp.109-126.</w:t>
      </w:r>
    </w:p>
    <w:p w14:paraId="0000002C" w14:textId="77777777" w:rsidR="005A2493" w:rsidRPr="00F3246A" w:rsidRDefault="008B2C91">
      <w:pPr>
        <w:spacing w:before="240" w:after="240" w:line="360" w:lineRule="auto"/>
        <w:jc w:val="both"/>
        <w:rPr>
          <w:sz w:val="24"/>
          <w:szCs w:val="24"/>
          <w:highlight w:val="white"/>
          <w:lang w:val="en-GB"/>
        </w:rPr>
      </w:pPr>
      <w:r w:rsidRPr="00F3246A">
        <w:rPr>
          <w:sz w:val="24"/>
          <w:szCs w:val="24"/>
          <w:highlight w:val="white"/>
          <w:lang w:val="en-GB"/>
        </w:rPr>
        <w:t xml:space="preserve">MacCann, C., Fogarty, G.J. and Roberts, R.D., (2012). Strategies for success in education: Time management is more important for part-time than full-time community college students. </w:t>
      </w:r>
      <w:r w:rsidRPr="00F3246A">
        <w:rPr>
          <w:i/>
          <w:sz w:val="24"/>
          <w:szCs w:val="24"/>
          <w:highlight w:val="white"/>
          <w:lang w:val="en-GB"/>
        </w:rPr>
        <w:t>Learning and Individual Differences</w:t>
      </w:r>
      <w:r w:rsidRPr="00F3246A">
        <w:rPr>
          <w:sz w:val="24"/>
          <w:szCs w:val="24"/>
          <w:highlight w:val="white"/>
          <w:lang w:val="en-GB"/>
        </w:rPr>
        <w:t xml:space="preserve">, </w:t>
      </w:r>
      <w:r w:rsidRPr="00F3246A">
        <w:rPr>
          <w:i/>
          <w:sz w:val="24"/>
          <w:szCs w:val="24"/>
          <w:highlight w:val="white"/>
          <w:lang w:val="en-GB"/>
        </w:rPr>
        <w:t>22</w:t>
      </w:r>
      <w:r w:rsidRPr="00F3246A">
        <w:rPr>
          <w:sz w:val="24"/>
          <w:szCs w:val="24"/>
          <w:highlight w:val="white"/>
          <w:lang w:val="en-GB"/>
        </w:rPr>
        <w:t>(5), pp.618-623.</w:t>
      </w:r>
    </w:p>
    <w:p w14:paraId="0000002D" w14:textId="77777777" w:rsidR="005A2493" w:rsidRPr="00F3246A" w:rsidRDefault="008B2C91">
      <w:pPr>
        <w:spacing w:before="240" w:after="240" w:line="360" w:lineRule="auto"/>
        <w:jc w:val="both"/>
        <w:rPr>
          <w:sz w:val="24"/>
          <w:szCs w:val="24"/>
          <w:highlight w:val="white"/>
          <w:lang w:val="en-GB"/>
        </w:rPr>
      </w:pPr>
      <w:r w:rsidRPr="00F3246A">
        <w:rPr>
          <w:sz w:val="24"/>
          <w:szCs w:val="24"/>
          <w:highlight w:val="white"/>
          <w:lang w:val="en-GB"/>
        </w:rPr>
        <w:t>Nastasia, S., Moroianu, N., Constantin, A. and Stana, C., (2024), June. Building Digital Skills through Digitalisation of Education. In Proceedings of the International Conference on Economics and Social Sciences (Vol. 6, No. 1, pp. 877-889). Bucharest University of Economic Studies, Romania.</w:t>
      </w:r>
    </w:p>
    <w:p w14:paraId="0000002E" w14:textId="77777777" w:rsidR="005A2493" w:rsidRPr="00F3246A" w:rsidRDefault="005A2493">
      <w:pPr>
        <w:rPr>
          <w:i/>
          <w:sz w:val="24"/>
          <w:szCs w:val="24"/>
          <w:lang w:val="en-GB"/>
        </w:rPr>
      </w:pPr>
    </w:p>
    <w:p w14:paraId="0000002F" w14:textId="77777777" w:rsidR="005A2493" w:rsidRPr="00F3246A" w:rsidRDefault="008B2C91">
      <w:pPr>
        <w:spacing w:before="240" w:after="240"/>
        <w:rPr>
          <w:i/>
          <w:sz w:val="24"/>
          <w:szCs w:val="24"/>
          <w:lang w:val="en-GB"/>
        </w:rPr>
      </w:pPr>
      <w:r w:rsidRPr="00F3246A">
        <w:rPr>
          <w:i/>
          <w:sz w:val="24"/>
          <w:szCs w:val="24"/>
          <w:lang w:val="en-GB"/>
        </w:rPr>
        <w:t xml:space="preserve"> </w:t>
      </w:r>
    </w:p>
    <w:p w14:paraId="00000030" w14:textId="77777777" w:rsidR="005A2493" w:rsidRPr="00F3246A" w:rsidRDefault="005A2493">
      <w:pPr>
        <w:rPr>
          <w:lang w:val="en-GB"/>
        </w:rPr>
      </w:pPr>
    </w:p>
    <w:sectPr w:rsidR="005A2493" w:rsidRPr="00F3246A" w:rsidSect="00930973">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6BA58" w14:textId="77777777" w:rsidR="00931566" w:rsidRDefault="00931566">
      <w:pPr>
        <w:spacing w:line="240" w:lineRule="auto"/>
      </w:pPr>
      <w:r>
        <w:separator/>
      </w:r>
    </w:p>
  </w:endnote>
  <w:endnote w:type="continuationSeparator" w:id="0">
    <w:p w14:paraId="034E1018" w14:textId="77777777" w:rsidR="00931566" w:rsidRDefault="009315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6506694"/>
      <w:docPartObj>
        <w:docPartGallery w:val="Page Numbers (Bottom of Page)"/>
        <w:docPartUnique/>
      </w:docPartObj>
    </w:sdtPr>
    <w:sdtEndPr>
      <w:rPr>
        <w:noProof/>
      </w:rPr>
    </w:sdtEndPr>
    <w:sdtContent>
      <w:p w14:paraId="7892BD43" w14:textId="6048DE00" w:rsidR="00930973" w:rsidRDefault="009309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31" w14:textId="10FDEDA6" w:rsidR="005A2493" w:rsidRDefault="005A2493">
    <w:pPr>
      <w:jc w:val="right"/>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A7F64" w14:textId="77777777" w:rsidR="00931566" w:rsidRDefault="00931566">
      <w:pPr>
        <w:spacing w:line="240" w:lineRule="auto"/>
      </w:pPr>
      <w:r>
        <w:separator/>
      </w:r>
    </w:p>
  </w:footnote>
  <w:footnote w:type="continuationSeparator" w:id="0">
    <w:p w14:paraId="06001CD3" w14:textId="77777777" w:rsidR="00931566" w:rsidRDefault="009315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250154"/>
    <w:multiLevelType w:val="hybridMultilevel"/>
    <w:tmpl w:val="0EB24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0359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493"/>
    <w:rsid w:val="00030A7D"/>
    <w:rsid w:val="00096831"/>
    <w:rsid w:val="000C0B2D"/>
    <w:rsid w:val="000D0621"/>
    <w:rsid w:val="000D7D4C"/>
    <w:rsid w:val="00104203"/>
    <w:rsid w:val="00114A08"/>
    <w:rsid w:val="0012293B"/>
    <w:rsid w:val="00124FB4"/>
    <w:rsid w:val="001417AB"/>
    <w:rsid w:val="00150780"/>
    <w:rsid w:val="00177DFB"/>
    <w:rsid w:val="00180E78"/>
    <w:rsid w:val="001B40EA"/>
    <w:rsid w:val="001B6C28"/>
    <w:rsid w:val="001C441A"/>
    <w:rsid w:val="00210C87"/>
    <w:rsid w:val="00211E48"/>
    <w:rsid w:val="003767CD"/>
    <w:rsid w:val="003B2173"/>
    <w:rsid w:val="003B3772"/>
    <w:rsid w:val="004048BC"/>
    <w:rsid w:val="0040678B"/>
    <w:rsid w:val="004106FE"/>
    <w:rsid w:val="004108DD"/>
    <w:rsid w:val="00421D8B"/>
    <w:rsid w:val="00422EE4"/>
    <w:rsid w:val="004245B3"/>
    <w:rsid w:val="0045026D"/>
    <w:rsid w:val="004674A3"/>
    <w:rsid w:val="00467FE2"/>
    <w:rsid w:val="004A4D4A"/>
    <w:rsid w:val="004A4E54"/>
    <w:rsid w:val="004A52FE"/>
    <w:rsid w:val="005136EF"/>
    <w:rsid w:val="00522883"/>
    <w:rsid w:val="00552120"/>
    <w:rsid w:val="005A12F0"/>
    <w:rsid w:val="005A2493"/>
    <w:rsid w:val="005F3B4E"/>
    <w:rsid w:val="00671CBE"/>
    <w:rsid w:val="006967EB"/>
    <w:rsid w:val="006C486F"/>
    <w:rsid w:val="00705407"/>
    <w:rsid w:val="007238F8"/>
    <w:rsid w:val="00757623"/>
    <w:rsid w:val="007677A8"/>
    <w:rsid w:val="007A62A2"/>
    <w:rsid w:val="007D149A"/>
    <w:rsid w:val="007E3AA5"/>
    <w:rsid w:val="007E3B89"/>
    <w:rsid w:val="007F61D3"/>
    <w:rsid w:val="00804158"/>
    <w:rsid w:val="00824587"/>
    <w:rsid w:val="0085158B"/>
    <w:rsid w:val="008A693C"/>
    <w:rsid w:val="008B2C91"/>
    <w:rsid w:val="008D1587"/>
    <w:rsid w:val="008F3ED1"/>
    <w:rsid w:val="009010BC"/>
    <w:rsid w:val="00902CCF"/>
    <w:rsid w:val="00903E17"/>
    <w:rsid w:val="00930973"/>
    <w:rsid w:val="00931566"/>
    <w:rsid w:val="00952A66"/>
    <w:rsid w:val="00955A64"/>
    <w:rsid w:val="00964791"/>
    <w:rsid w:val="00984D97"/>
    <w:rsid w:val="009910A3"/>
    <w:rsid w:val="009C5269"/>
    <w:rsid w:val="009E1619"/>
    <w:rsid w:val="009E7851"/>
    <w:rsid w:val="009F3378"/>
    <w:rsid w:val="00A60FF3"/>
    <w:rsid w:val="00AD6D17"/>
    <w:rsid w:val="00B26043"/>
    <w:rsid w:val="00B268D2"/>
    <w:rsid w:val="00B5278B"/>
    <w:rsid w:val="00B85DA9"/>
    <w:rsid w:val="00BD2CC8"/>
    <w:rsid w:val="00C005B6"/>
    <w:rsid w:val="00C11C81"/>
    <w:rsid w:val="00C670CA"/>
    <w:rsid w:val="00C675BC"/>
    <w:rsid w:val="00C774C9"/>
    <w:rsid w:val="00D5230C"/>
    <w:rsid w:val="00D52E00"/>
    <w:rsid w:val="00DF774E"/>
    <w:rsid w:val="00E5534A"/>
    <w:rsid w:val="00E94479"/>
    <w:rsid w:val="00EE7E75"/>
    <w:rsid w:val="00EF2355"/>
    <w:rsid w:val="00F07135"/>
    <w:rsid w:val="00F12840"/>
    <w:rsid w:val="00F3246A"/>
    <w:rsid w:val="00F420B7"/>
    <w:rsid w:val="00F42FA8"/>
    <w:rsid w:val="00F6390A"/>
    <w:rsid w:val="00F7584D"/>
    <w:rsid w:val="00FA7849"/>
    <w:rsid w:val="00FB7F78"/>
    <w:rsid w:val="00FF44F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DC8F2"/>
  <w15:docId w15:val="{C2B7AE78-ACCD-4660-9B9B-4ED7CDA9F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40" w:after="240" w:line="360" w:lineRule="auto"/>
      <w:jc w:val="center"/>
    </w:pPr>
    <w:rPr>
      <w:rFonts w:ascii="Times New Roman" w:eastAsia="Times New Roman" w:hAnsi="Times New Roman" w:cs="Times New Roman"/>
      <w:b/>
      <w:sz w:val="28"/>
      <w:szCs w:val="28"/>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30973"/>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930973"/>
    <w:rPr>
      <w:szCs w:val="28"/>
    </w:rPr>
  </w:style>
  <w:style w:type="paragraph" w:styleId="Footer">
    <w:name w:val="footer"/>
    <w:basedOn w:val="Normal"/>
    <w:link w:val="FooterChar"/>
    <w:uiPriority w:val="99"/>
    <w:unhideWhenUsed/>
    <w:rsid w:val="00930973"/>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930973"/>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TotalTime>
  <Pages>6</Pages>
  <Words>1124</Words>
  <Characters>6408</Characters>
  <Application>Microsoft Office Word</Application>
  <DocSecurity>0</DocSecurity>
  <Lines>53</Lines>
  <Paragraphs>15</Paragraphs>
  <ScaleCrop>false</ScaleCrop>
  <Company/>
  <LinksUpToDate>false</LinksUpToDate>
  <CharactersWithSpaces>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 max</dc:creator>
  <cp:lastModifiedBy>miha max</cp:lastModifiedBy>
  <cp:revision>87</cp:revision>
  <dcterms:created xsi:type="dcterms:W3CDTF">2025-05-30T15:43:00Z</dcterms:created>
  <dcterms:modified xsi:type="dcterms:W3CDTF">2025-06-04T12:52:00Z</dcterms:modified>
</cp:coreProperties>
</file>