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5CF07" w14:textId="5634AAA4" w:rsidR="00DA29A5" w:rsidRPr="002B6E93" w:rsidRDefault="00C33DAB" w:rsidP="002B6E93">
      <w:pPr>
        <w:pStyle w:val="Title"/>
        <w:rPr>
          <w:u w:val="single"/>
        </w:rPr>
      </w:pPr>
      <w:r w:rsidRPr="002B6E93">
        <w:rPr>
          <w:u w:val="single"/>
        </w:rPr>
        <w:t xml:space="preserve">Chapter 5: Conclusion </w:t>
      </w:r>
    </w:p>
    <w:p w14:paraId="11D28D46" w14:textId="2D936920" w:rsidR="00C33DAB" w:rsidRPr="005D1434" w:rsidRDefault="00F42232" w:rsidP="002B6E93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5D1434">
        <w:rPr>
          <w:rFonts w:ascii="Arial" w:hAnsi="Arial" w:cs="Arial"/>
          <w:sz w:val="24"/>
          <w:szCs w:val="24"/>
        </w:rPr>
        <w:t xml:space="preserve">5.1. Introduction </w:t>
      </w:r>
    </w:p>
    <w:p w14:paraId="0790162C" w14:textId="7D5B166C" w:rsidR="00C33DAB" w:rsidRPr="005D1434" w:rsidRDefault="00552B23" w:rsidP="002B6E93">
      <w:pPr>
        <w:spacing w:line="360" w:lineRule="auto"/>
        <w:rPr>
          <w:rFonts w:ascii="Arial" w:hAnsi="Arial" w:cs="Arial"/>
        </w:rPr>
      </w:pPr>
      <w:r w:rsidRPr="005D1434">
        <w:rPr>
          <w:rFonts w:ascii="Arial" w:hAnsi="Arial" w:cs="Arial"/>
        </w:rPr>
        <w:t xml:space="preserve">This dissertation aimed to critically analysis </w:t>
      </w:r>
      <w:r w:rsidR="009608A3" w:rsidRPr="005D1434">
        <w:rPr>
          <w:rFonts w:ascii="Arial" w:hAnsi="Arial" w:cs="Arial"/>
        </w:rPr>
        <w:t>whether UK legislation is currently affording protection to</w:t>
      </w:r>
      <w:r w:rsidR="006F0AFD" w:rsidRPr="005D1434">
        <w:rPr>
          <w:rFonts w:ascii="Arial" w:hAnsi="Arial" w:cs="Arial"/>
        </w:rPr>
        <w:t xml:space="preserve"> victims of domestic abuse.</w:t>
      </w:r>
      <w:r w:rsidR="00717DE0">
        <w:rPr>
          <w:rFonts w:ascii="Arial" w:hAnsi="Arial" w:cs="Arial"/>
        </w:rPr>
        <w:t xml:space="preserve"> </w:t>
      </w:r>
      <w:r w:rsidR="000604FC">
        <w:rPr>
          <w:rFonts w:ascii="Arial" w:hAnsi="Arial" w:cs="Arial"/>
        </w:rPr>
        <w:t xml:space="preserve">Current legislation protects victims that </w:t>
      </w:r>
      <w:r w:rsidR="00D35551">
        <w:rPr>
          <w:rFonts w:ascii="Arial" w:hAnsi="Arial" w:cs="Arial"/>
        </w:rPr>
        <w:t>have prior knowledge of the legal system or access to sources of legislatio</w:t>
      </w:r>
      <w:r w:rsidR="00FE1408">
        <w:rPr>
          <w:rFonts w:ascii="Arial" w:hAnsi="Arial" w:cs="Arial"/>
        </w:rPr>
        <w:t>n</w:t>
      </w:r>
      <w:r w:rsidR="001764AE">
        <w:rPr>
          <w:rFonts w:ascii="Arial" w:hAnsi="Arial" w:cs="Arial"/>
        </w:rPr>
        <w:t>.</w:t>
      </w:r>
      <w:r w:rsidR="00FE1408">
        <w:rPr>
          <w:rFonts w:ascii="Arial" w:hAnsi="Arial" w:cs="Arial"/>
        </w:rPr>
        <w:t xml:space="preserve"> </w:t>
      </w:r>
      <w:r w:rsidR="001764AE">
        <w:rPr>
          <w:rFonts w:ascii="Arial" w:hAnsi="Arial" w:cs="Arial"/>
        </w:rPr>
        <w:t>H</w:t>
      </w:r>
      <w:r w:rsidR="00FE1408">
        <w:rPr>
          <w:rFonts w:ascii="Arial" w:hAnsi="Arial" w:cs="Arial"/>
        </w:rPr>
        <w:t>owever,</w:t>
      </w:r>
      <w:r w:rsidR="00D35551">
        <w:rPr>
          <w:rFonts w:ascii="Arial" w:hAnsi="Arial" w:cs="Arial"/>
        </w:rPr>
        <w:t xml:space="preserve"> </w:t>
      </w:r>
      <w:r w:rsidR="00FE1408">
        <w:rPr>
          <w:rFonts w:ascii="Arial" w:hAnsi="Arial" w:cs="Arial"/>
        </w:rPr>
        <w:t>f</w:t>
      </w:r>
      <w:r w:rsidR="004544FA">
        <w:rPr>
          <w:rFonts w:ascii="Arial" w:hAnsi="Arial" w:cs="Arial"/>
        </w:rPr>
        <w:t>urther reform is needed and more awareness o</w:t>
      </w:r>
      <w:r w:rsidR="00FE1408">
        <w:rPr>
          <w:rFonts w:ascii="Arial" w:hAnsi="Arial" w:cs="Arial"/>
        </w:rPr>
        <w:t>f</w:t>
      </w:r>
      <w:r w:rsidR="004544FA">
        <w:rPr>
          <w:rFonts w:ascii="Arial" w:hAnsi="Arial" w:cs="Arial"/>
        </w:rPr>
        <w:t xml:space="preserve"> the current protection</w:t>
      </w:r>
      <w:r w:rsidR="004A3E3E">
        <w:rPr>
          <w:rFonts w:ascii="Arial" w:hAnsi="Arial" w:cs="Arial"/>
        </w:rPr>
        <w:t xml:space="preserve"> methods</w:t>
      </w:r>
      <w:r w:rsidR="004544FA">
        <w:rPr>
          <w:rFonts w:ascii="Arial" w:hAnsi="Arial" w:cs="Arial"/>
        </w:rPr>
        <w:t xml:space="preserve"> </w:t>
      </w:r>
      <w:r w:rsidR="004A3E3E">
        <w:rPr>
          <w:rFonts w:ascii="Arial" w:hAnsi="Arial" w:cs="Arial"/>
        </w:rPr>
        <w:t xml:space="preserve">available </w:t>
      </w:r>
      <w:r w:rsidR="004544FA">
        <w:rPr>
          <w:rFonts w:ascii="Arial" w:hAnsi="Arial" w:cs="Arial"/>
        </w:rPr>
        <w:t>need</w:t>
      </w:r>
      <w:r w:rsidR="004A3E3E">
        <w:rPr>
          <w:rFonts w:ascii="Arial" w:hAnsi="Arial" w:cs="Arial"/>
        </w:rPr>
        <w:t xml:space="preserve"> </w:t>
      </w:r>
      <w:r w:rsidR="004544FA">
        <w:rPr>
          <w:rFonts w:ascii="Arial" w:hAnsi="Arial" w:cs="Arial"/>
        </w:rPr>
        <w:t>to b</w:t>
      </w:r>
      <w:r w:rsidR="001764AE">
        <w:rPr>
          <w:rFonts w:ascii="Arial" w:hAnsi="Arial" w:cs="Arial"/>
        </w:rPr>
        <w:t>e made more accessible</w:t>
      </w:r>
      <w:r w:rsidR="004544FA">
        <w:rPr>
          <w:rFonts w:ascii="Arial" w:hAnsi="Arial" w:cs="Arial"/>
        </w:rPr>
        <w:t>.</w:t>
      </w:r>
      <w:r w:rsidR="000604FC">
        <w:rPr>
          <w:rFonts w:ascii="Arial" w:hAnsi="Arial" w:cs="Arial"/>
        </w:rPr>
        <w:t xml:space="preserve"> </w:t>
      </w:r>
      <w:r w:rsidR="006F0AFD" w:rsidRPr="005D1434">
        <w:rPr>
          <w:rFonts w:ascii="Arial" w:hAnsi="Arial" w:cs="Arial"/>
        </w:rPr>
        <w:t xml:space="preserve">This was </w:t>
      </w:r>
      <w:r w:rsidR="00FE1408">
        <w:rPr>
          <w:rFonts w:ascii="Arial" w:hAnsi="Arial" w:cs="Arial"/>
        </w:rPr>
        <w:t xml:space="preserve">found </w:t>
      </w:r>
      <w:r w:rsidR="006F0AFD" w:rsidRPr="005D1434">
        <w:rPr>
          <w:rFonts w:ascii="Arial" w:hAnsi="Arial" w:cs="Arial"/>
        </w:rPr>
        <w:t xml:space="preserve">by investigating </w:t>
      </w:r>
      <w:r w:rsidR="00FD3EDA" w:rsidRPr="005D1434">
        <w:rPr>
          <w:rFonts w:ascii="Arial" w:hAnsi="Arial" w:cs="Arial"/>
        </w:rPr>
        <w:t>the three objectives created, which are:</w:t>
      </w:r>
    </w:p>
    <w:p w14:paraId="016F95EA" w14:textId="77777777" w:rsidR="00FD3EDA" w:rsidRPr="005D1434" w:rsidRDefault="00FD3EDA" w:rsidP="002B6E93">
      <w:pPr>
        <w:spacing w:line="360" w:lineRule="auto"/>
        <w:rPr>
          <w:rFonts w:ascii="Arial" w:hAnsi="Arial" w:cs="Arial"/>
        </w:rPr>
      </w:pPr>
    </w:p>
    <w:p w14:paraId="48B0C144" w14:textId="38F7866F" w:rsidR="0096447A" w:rsidRPr="001764AE" w:rsidRDefault="0096447A" w:rsidP="002B6E9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764AE">
        <w:rPr>
          <w:rFonts w:ascii="Arial" w:hAnsi="Arial" w:cs="Arial"/>
          <w:sz w:val="24"/>
          <w:szCs w:val="24"/>
        </w:rPr>
        <w:t>O</w:t>
      </w:r>
      <w:r w:rsidR="00234262">
        <w:rPr>
          <w:rFonts w:ascii="Arial" w:hAnsi="Arial" w:cs="Arial"/>
          <w:sz w:val="24"/>
          <w:szCs w:val="24"/>
        </w:rPr>
        <w:t>bjective 1</w:t>
      </w:r>
      <w:r w:rsidRPr="001764AE">
        <w:rPr>
          <w:rFonts w:ascii="Arial" w:hAnsi="Arial" w:cs="Arial"/>
          <w:sz w:val="24"/>
          <w:szCs w:val="24"/>
        </w:rPr>
        <w:t xml:space="preserve"> – Identify the prevalence of domestic abuse in England and Wales and the needs of victims.</w:t>
      </w:r>
    </w:p>
    <w:p w14:paraId="3FF31E7A" w14:textId="4F31D9C3" w:rsidR="0096447A" w:rsidRPr="001764AE" w:rsidRDefault="0096447A" w:rsidP="002B6E9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764AE">
        <w:rPr>
          <w:rFonts w:ascii="Arial" w:hAnsi="Arial" w:cs="Arial"/>
          <w:sz w:val="24"/>
          <w:szCs w:val="24"/>
        </w:rPr>
        <w:t>O</w:t>
      </w:r>
      <w:r w:rsidR="00234262">
        <w:rPr>
          <w:rFonts w:ascii="Arial" w:hAnsi="Arial" w:cs="Arial"/>
          <w:sz w:val="24"/>
          <w:szCs w:val="24"/>
        </w:rPr>
        <w:t xml:space="preserve">bjective 2  </w:t>
      </w:r>
      <w:r w:rsidR="00234262" w:rsidRPr="001764AE">
        <w:rPr>
          <w:rFonts w:ascii="Arial" w:hAnsi="Arial" w:cs="Arial"/>
          <w:sz w:val="24"/>
          <w:szCs w:val="24"/>
        </w:rPr>
        <w:t xml:space="preserve"> – </w:t>
      </w:r>
      <w:r w:rsidRPr="001764AE">
        <w:rPr>
          <w:rFonts w:ascii="Arial" w:hAnsi="Arial" w:cs="Arial"/>
          <w:sz w:val="24"/>
          <w:szCs w:val="24"/>
        </w:rPr>
        <w:t>Assess current legislation that protects victims from domestic abuse.</w:t>
      </w:r>
    </w:p>
    <w:p w14:paraId="6CE500D0" w14:textId="1C9BB70E" w:rsidR="0096447A" w:rsidRPr="005D1434" w:rsidRDefault="0096447A" w:rsidP="002B6E9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764AE">
        <w:rPr>
          <w:rFonts w:ascii="Arial" w:hAnsi="Arial" w:cs="Arial"/>
          <w:sz w:val="24"/>
          <w:szCs w:val="24"/>
        </w:rPr>
        <w:t>O</w:t>
      </w:r>
      <w:r w:rsidR="00234262">
        <w:rPr>
          <w:rFonts w:ascii="Arial" w:hAnsi="Arial" w:cs="Arial"/>
          <w:sz w:val="24"/>
          <w:szCs w:val="24"/>
        </w:rPr>
        <w:t xml:space="preserve">bjective </w:t>
      </w:r>
      <w:proofErr w:type="gramStart"/>
      <w:r w:rsidR="00234262">
        <w:rPr>
          <w:rFonts w:ascii="Arial" w:hAnsi="Arial" w:cs="Arial"/>
          <w:sz w:val="24"/>
          <w:szCs w:val="24"/>
        </w:rPr>
        <w:t xml:space="preserve">3 </w:t>
      </w:r>
      <w:r w:rsidR="00234262" w:rsidRPr="001764AE">
        <w:rPr>
          <w:rFonts w:ascii="Arial" w:hAnsi="Arial" w:cs="Arial"/>
          <w:sz w:val="24"/>
          <w:szCs w:val="24"/>
        </w:rPr>
        <w:t xml:space="preserve"> –</w:t>
      </w:r>
      <w:proofErr w:type="gramEnd"/>
      <w:r w:rsidR="00234262" w:rsidRPr="001764AE">
        <w:rPr>
          <w:rFonts w:ascii="Arial" w:hAnsi="Arial" w:cs="Arial"/>
          <w:sz w:val="24"/>
          <w:szCs w:val="24"/>
        </w:rPr>
        <w:t xml:space="preserve"> </w:t>
      </w:r>
      <w:r w:rsidR="00234262">
        <w:rPr>
          <w:rFonts w:ascii="Arial" w:hAnsi="Arial" w:cs="Arial"/>
          <w:b/>
          <w:bCs/>
          <w:sz w:val="24"/>
          <w:szCs w:val="24"/>
        </w:rPr>
        <w:t xml:space="preserve"> </w:t>
      </w:r>
      <w:r w:rsidRPr="005D1434">
        <w:rPr>
          <w:rFonts w:ascii="Arial" w:hAnsi="Arial" w:cs="Arial"/>
          <w:sz w:val="24"/>
          <w:szCs w:val="24"/>
        </w:rPr>
        <w:t>Evaluate public perception on the protection currently afforded to victims of domestic abuse by UK legislation and the reforms they offer.</w:t>
      </w:r>
    </w:p>
    <w:p w14:paraId="039E4507" w14:textId="54B78113" w:rsidR="00F42232" w:rsidRPr="005D1434" w:rsidRDefault="00984EBD" w:rsidP="002B6E93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5D1434">
        <w:rPr>
          <w:rFonts w:ascii="Arial" w:hAnsi="Arial" w:cs="Arial"/>
          <w:sz w:val="24"/>
          <w:szCs w:val="24"/>
        </w:rPr>
        <w:t xml:space="preserve">5.2. Objective One </w:t>
      </w:r>
    </w:p>
    <w:p w14:paraId="249714D3" w14:textId="1FDBB0B7" w:rsidR="003503BC" w:rsidRDefault="0096447A" w:rsidP="002B6E93">
      <w:pPr>
        <w:spacing w:line="360" w:lineRule="auto"/>
        <w:rPr>
          <w:rFonts w:ascii="Arial" w:hAnsi="Arial" w:cs="Arial"/>
        </w:rPr>
      </w:pPr>
      <w:r w:rsidRPr="005D1434">
        <w:rPr>
          <w:rFonts w:ascii="Arial" w:hAnsi="Arial" w:cs="Arial"/>
        </w:rPr>
        <w:t xml:space="preserve">The investigation into the first objective found that </w:t>
      </w:r>
      <w:r w:rsidR="00E9397F" w:rsidRPr="005D1434">
        <w:rPr>
          <w:rFonts w:ascii="Arial" w:hAnsi="Arial" w:cs="Arial"/>
        </w:rPr>
        <w:t xml:space="preserve">domestic abuse is highly </w:t>
      </w:r>
      <w:r w:rsidR="00F42232" w:rsidRPr="005D1434">
        <w:rPr>
          <w:rFonts w:ascii="Arial" w:hAnsi="Arial" w:cs="Arial"/>
        </w:rPr>
        <w:t>prevalent</w:t>
      </w:r>
      <w:r w:rsidR="00E9397F" w:rsidRPr="005D1434">
        <w:rPr>
          <w:rFonts w:ascii="Arial" w:hAnsi="Arial" w:cs="Arial"/>
        </w:rPr>
        <w:t xml:space="preserve"> in the UK as the Office </w:t>
      </w:r>
      <w:r w:rsidR="00F42232" w:rsidRPr="005D1434">
        <w:rPr>
          <w:rFonts w:ascii="Arial" w:hAnsi="Arial" w:cs="Arial"/>
        </w:rPr>
        <w:t xml:space="preserve">for National Statistics (2023) reported an estimate of 2.1 million victims of domestic abuse in the year ending 2023, with only 889,918 of those </w:t>
      </w:r>
      <w:r w:rsidR="00984EBD" w:rsidRPr="005D1434">
        <w:rPr>
          <w:rFonts w:ascii="Arial" w:hAnsi="Arial" w:cs="Arial"/>
        </w:rPr>
        <w:t>victim’s</w:t>
      </w:r>
      <w:r w:rsidR="00F42232" w:rsidRPr="005D1434">
        <w:rPr>
          <w:rFonts w:ascii="Arial" w:hAnsi="Arial" w:cs="Arial"/>
        </w:rPr>
        <w:t xml:space="preserve"> reporting cases of domestic abuse to the police. </w:t>
      </w:r>
      <w:r w:rsidR="00900285" w:rsidRPr="005D1434">
        <w:rPr>
          <w:rFonts w:ascii="Arial" w:hAnsi="Arial" w:cs="Arial"/>
        </w:rPr>
        <w:t>The research into the needs</w:t>
      </w:r>
      <w:r w:rsidR="00D76170" w:rsidRPr="005D1434">
        <w:rPr>
          <w:rFonts w:ascii="Arial" w:hAnsi="Arial" w:cs="Arial"/>
        </w:rPr>
        <w:t xml:space="preserve"> </w:t>
      </w:r>
      <w:r w:rsidR="00900285" w:rsidRPr="005D1434">
        <w:rPr>
          <w:rFonts w:ascii="Arial" w:hAnsi="Arial" w:cs="Arial"/>
        </w:rPr>
        <w:t xml:space="preserve">of the victims </w:t>
      </w:r>
      <w:r w:rsidR="00D76170" w:rsidRPr="005D1434">
        <w:rPr>
          <w:rFonts w:ascii="Arial" w:hAnsi="Arial" w:cs="Arial"/>
        </w:rPr>
        <w:t>collated that the victim’s need more support from the police</w:t>
      </w:r>
      <w:r w:rsidR="00964E71" w:rsidRPr="005D1434">
        <w:rPr>
          <w:rFonts w:ascii="Arial" w:hAnsi="Arial" w:cs="Arial"/>
        </w:rPr>
        <w:t xml:space="preserve">. </w:t>
      </w:r>
      <w:r w:rsidR="00C827C3" w:rsidRPr="005D1434">
        <w:rPr>
          <w:rFonts w:ascii="Arial" w:hAnsi="Arial" w:cs="Arial"/>
        </w:rPr>
        <w:t>Victim Support (2018) concluded o</w:t>
      </w:r>
      <w:r w:rsidR="00964E71" w:rsidRPr="005D1434">
        <w:rPr>
          <w:rFonts w:ascii="Arial" w:hAnsi="Arial" w:cs="Arial"/>
        </w:rPr>
        <w:t xml:space="preserve">ne of the main reasons victims do not report their experience of domestic abuse </w:t>
      </w:r>
      <w:r w:rsidR="00C827C3" w:rsidRPr="005D1434">
        <w:rPr>
          <w:rFonts w:ascii="Arial" w:hAnsi="Arial" w:cs="Arial"/>
        </w:rPr>
        <w:t xml:space="preserve">to the police is </w:t>
      </w:r>
      <w:r w:rsidR="00507EF0" w:rsidRPr="005D1434">
        <w:rPr>
          <w:rFonts w:ascii="Arial" w:hAnsi="Arial" w:cs="Arial"/>
        </w:rPr>
        <w:t xml:space="preserve">that </w:t>
      </w:r>
      <w:r w:rsidR="007E40A6" w:rsidRPr="005D1434">
        <w:rPr>
          <w:rFonts w:ascii="Arial" w:hAnsi="Arial" w:cs="Arial"/>
        </w:rPr>
        <w:t>the</w:t>
      </w:r>
      <w:r w:rsidR="006466CA" w:rsidRPr="005D1434">
        <w:rPr>
          <w:rFonts w:ascii="Arial" w:hAnsi="Arial" w:cs="Arial"/>
        </w:rPr>
        <w:t xml:space="preserve">y </w:t>
      </w:r>
      <w:r w:rsidR="007E40A6" w:rsidRPr="005D1434">
        <w:rPr>
          <w:rFonts w:ascii="Arial" w:hAnsi="Arial" w:cs="Arial"/>
        </w:rPr>
        <w:t>lacked empathy or did not believe what they reported was true</w:t>
      </w:r>
      <w:r w:rsidR="008733A1" w:rsidRPr="005D1434">
        <w:rPr>
          <w:rFonts w:ascii="Arial" w:hAnsi="Arial" w:cs="Arial"/>
        </w:rPr>
        <w:t>, this fear of not being believed will impact the decision of other victims</w:t>
      </w:r>
      <w:r w:rsidR="006466CA" w:rsidRPr="005D1434">
        <w:rPr>
          <w:rFonts w:ascii="Arial" w:hAnsi="Arial" w:cs="Arial"/>
        </w:rPr>
        <w:t xml:space="preserve">. </w:t>
      </w:r>
      <w:r w:rsidR="004E7E0C" w:rsidRPr="005D1434">
        <w:rPr>
          <w:rFonts w:ascii="Arial" w:hAnsi="Arial" w:cs="Arial"/>
        </w:rPr>
        <w:t xml:space="preserve">According to Aldridge (2015) another reason for not reporting is due to a trauma bond created with the abuser which influences the victim to stay with them and not </w:t>
      </w:r>
      <w:r w:rsidR="00212945" w:rsidRPr="005D1434">
        <w:rPr>
          <w:rFonts w:ascii="Arial" w:hAnsi="Arial" w:cs="Arial"/>
        </w:rPr>
        <w:t xml:space="preserve">report the abuser to the police. </w:t>
      </w:r>
      <w:commentRangeStart w:id="0"/>
      <w:r w:rsidR="0041051B" w:rsidRPr="005D1434">
        <w:rPr>
          <w:rFonts w:ascii="Arial" w:hAnsi="Arial" w:cs="Arial"/>
        </w:rPr>
        <w:t>Also</w:t>
      </w:r>
      <w:r w:rsidR="0093351F" w:rsidRPr="005D1434">
        <w:rPr>
          <w:rFonts w:ascii="Arial" w:hAnsi="Arial" w:cs="Arial"/>
        </w:rPr>
        <w:t xml:space="preserve">, </w:t>
      </w:r>
      <w:r w:rsidR="0041051B" w:rsidRPr="005D1434">
        <w:rPr>
          <w:rFonts w:ascii="Arial" w:hAnsi="Arial" w:cs="Arial"/>
        </w:rPr>
        <w:t xml:space="preserve">the fear of </w:t>
      </w:r>
      <w:r w:rsidR="0093351F" w:rsidRPr="005D1434">
        <w:rPr>
          <w:rFonts w:ascii="Arial" w:hAnsi="Arial" w:cs="Arial"/>
        </w:rPr>
        <w:t>the impact the abuser will have on the victim if no conviction is made</w:t>
      </w:r>
      <w:commentRangeEnd w:id="0"/>
      <w:r w:rsidR="0093351F" w:rsidRPr="005D1434">
        <w:rPr>
          <w:rStyle w:val="CommentReference"/>
          <w:rFonts w:ascii="Arial" w:hAnsi="Arial" w:cs="Arial"/>
          <w:sz w:val="24"/>
          <w:szCs w:val="24"/>
        </w:rPr>
        <w:commentReference w:id="0"/>
      </w:r>
      <w:r w:rsidR="003A078D">
        <w:rPr>
          <w:rFonts w:ascii="Arial" w:hAnsi="Arial" w:cs="Arial"/>
        </w:rPr>
        <w:t>.</w:t>
      </w:r>
      <w:r w:rsidR="003A078D" w:rsidRPr="005D1434">
        <w:rPr>
          <w:rFonts w:ascii="Arial" w:hAnsi="Arial" w:cs="Arial"/>
        </w:rPr>
        <w:t xml:space="preserve"> </w:t>
      </w:r>
      <w:r w:rsidR="00761922" w:rsidRPr="005D1434">
        <w:rPr>
          <w:rFonts w:ascii="Arial" w:hAnsi="Arial" w:cs="Arial"/>
        </w:rPr>
        <w:t xml:space="preserve">A recommendation </w:t>
      </w:r>
      <w:r w:rsidR="00B648D2" w:rsidRPr="005D1434">
        <w:rPr>
          <w:rFonts w:ascii="Arial" w:hAnsi="Arial" w:cs="Arial"/>
        </w:rPr>
        <w:t xml:space="preserve">for the needs of the victims could be a dedicated unit in the police that only deals with cases of domestic abuse. Vetted </w:t>
      </w:r>
      <w:r w:rsidR="00765CAD" w:rsidRPr="005D1434">
        <w:rPr>
          <w:rFonts w:ascii="Arial" w:hAnsi="Arial" w:cs="Arial"/>
        </w:rPr>
        <w:t xml:space="preserve">and patient officers would be used </w:t>
      </w:r>
      <w:r w:rsidR="00FF2FBB" w:rsidRPr="005D1434">
        <w:rPr>
          <w:rFonts w:ascii="Arial" w:hAnsi="Arial" w:cs="Arial"/>
        </w:rPr>
        <w:t>alongside</w:t>
      </w:r>
      <w:r w:rsidR="00765CAD" w:rsidRPr="005D1434">
        <w:rPr>
          <w:rFonts w:ascii="Arial" w:hAnsi="Arial" w:cs="Arial"/>
        </w:rPr>
        <w:t xml:space="preserve"> social services to sit d</w:t>
      </w:r>
      <w:r w:rsidR="00FF2FBB" w:rsidRPr="005D1434">
        <w:rPr>
          <w:rFonts w:ascii="Arial" w:hAnsi="Arial" w:cs="Arial"/>
        </w:rPr>
        <w:t xml:space="preserve">own with the victim to take statements and give a guide on what the victims options and next steps are. </w:t>
      </w:r>
      <w:r w:rsidR="00135993" w:rsidRPr="005D1434">
        <w:rPr>
          <w:rFonts w:ascii="Arial" w:hAnsi="Arial" w:cs="Arial"/>
        </w:rPr>
        <w:t xml:space="preserve">The Nation Domestic Violence Hotline, 2021) </w:t>
      </w:r>
      <w:r w:rsidR="0089192E" w:rsidRPr="005D1434">
        <w:rPr>
          <w:rFonts w:ascii="Arial" w:hAnsi="Arial" w:cs="Arial"/>
        </w:rPr>
        <w:lastRenderedPageBreak/>
        <w:t xml:space="preserve">portray that victims need to organise a portfolio of evidence to provide to the police to </w:t>
      </w:r>
      <w:r w:rsidR="00E510B4" w:rsidRPr="005D1434">
        <w:rPr>
          <w:rFonts w:ascii="Arial" w:hAnsi="Arial" w:cs="Arial"/>
        </w:rPr>
        <w:t xml:space="preserve">prove </w:t>
      </w:r>
      <w:r w:rsidR="008D11D2" w:rsidRPr="005D1434">
        <w:rPr>
          <w:rFonts w:ascii="Arial" w:hAnsi="Arial" w:cs="Arial"/>
        </w:rPr>
        <w:t>that</w:t>
      </w:r>
      <w:r w:rsidR="0089192E" w:rsidRPr="005D1434">
        <w:rPr>
          <w:rFonts w:ascii="Arial" w:hAnsi="Arial" w:cs="Arial"/>
        </w:rPr>
        <w:t xml:space="preserve"> domes</w:t>
      </w:r>
      <w:r w:rsidR="00E510B4" w:rsidRPr="005D1434">
        <w:rPr>
          <w:rFonts w:ascii="Arial" w:hAnsi="Arial" w:cs="Arial"/>
        </w:rPr>
        <w:t>tic abuse</w:t>
      </w:r>
      <w:r w:rsidR="008D11D2" w:rsidRPr="005D1434">
        <w:rPr>
          <w:rFonts w:ascii="Arial" w:hAnsi="Arial" w:cs="Arial"/>
        </w:rPr>
        <w:t xml:space="preserve"> is occurring. </w:t>
      </w:r>
      <w:r w:rsidR="00005009" w:rsidRPr="005D1434">
        <w:rPr>
          <w:rFonts w:ascii="Arial" w:hAnsi="Arial" w:cs="Arial"/>
        </w:rPr>
        <w:t>A guide or help should be given to the victim to support them creating this portfolio as it could be unsafe for the victim to carry this out alone. If a domestic abuse team were created this would be one of the roles</w:t>
      </w:r>
      <w:r w:rsidR="001B6237" w:rsidRPr="005D1434">
        <w:rPr>
          <w:rFonts w:ascii="Arial" w:hAnsi="Arial" w:cs="Arial"/>
        </w:rPr>
        <w:t xml:space="preserve"> and services provided. There should be no lack of clarity of the victim</w:t>
      </w:r>
      <w:r w:rsidR="00A04C9B" w:rsidRPr="005D1434">
        <w:rPr>
          <w:rFonts w:ascii="Arial" w:hAnsi="Arial" w:cs="Arial"/>
        </w:rPr>
        <w:t>’</w:t>
      </w:r>
      <w:r w:rsidR="001B6237" w:rsidRPr="005D1434">
        <w:rPr>
          <w:rFonts w:ascii="Arial" w:hAnsi="Arial" w:cs="Arial"/>
        </w:rPr>
        <w:t>s steps which there is now</w:t>
      </w:r>
      <w:r w:rsidR="00333841">
        <w:rPr>
          <w:rFonts w:ascii="Arial" w:hAnsi="Arial" w:cs="Arial"/>
        </w:rPr>
        <w:t>.</w:t>
      </w:r>
      <w:r w:rsidR="001B6237" w:rsidRPr="005D1434">
        <w:rPr>
          <w:rFonts w:ascii="Arial" w:hAnsi="Arial" w:cs="Arial"/>
        </w:rPr>
        <w:t xml:space="preserve"> </w:t>
      </w:r>
      <w:r w:rsidR="00333841">
        <w:rPr>
          <w:rFonts w:ascii="Arial" w:hAnsi="Arial" w:cs="Arial"/>
        </w:rPr>
        <w:t>T</w:t>
      </w:r>
      <w:r w:rsidR="0071513A">
        <w:rPr>
          <w:rFonts w:ascii="Arial" w:hAnsi="Arial" w:cs="Arial"/>
        </w:rPr>
        <w:t xml:space="preserve">he Metropolitan Police (2023) states that </w:t>
      </w:r>
      <w:r w:rsidR="00B367B3">
        <w:rPr>
          <w:rFonts w:ascii="Arial" w:hAnsi="Arial" w:cs="Arial"/>
        </w:rPr>
        <w:t>the procedure for reporting a case of domestic abuse is to call 999 for immediate intervention. From here a report is made</w:t>
      </w:r>
      <w:r w:rsidR="00227E97">
        <w:rPr>
          <w:rFonts w:ascii="Arial" w:hAnsi="Arial" w:cs="Arial"/>
        </w:rPr>
        <w:t xml:space="preserve"> and </w:t>
      </w:r>
      <w:r w:rsidR="00333841">
        <w:rPr>
          <w:rFonts w:ascii="Arial" w:hAnsi="Arial" w:cs="Arial"/>
        </w:rPr>
        <w:t xml:space="preserve">the victim </w:t>
      </w:r>
      <w:r w:rsidR="00227E97">
        <w:rPr>
          <w:rFonts w:ascii="Arial" w:hAnsi="Arial" w:cs="Arial"/>
        </w:rPr>
        <w:t>will</w:t>
      </w:r>
      <w:r w:rsidR="00333841">
        <w:rPr>
          <w:rFonts w:ascii="Arial" w:hAnsi="Arial" w:cs="Arial"/>
        </w:rPr>
        <w:t xml:space="preserve"> receive </w:t>
      </w:r>
      <w:r w:rsidR="00227E97">
        <w:rPr>
          <w:rFonts w:ascii="Arial" w:hAnsi="Arial" w:cs="Arial"/>
        </w:rPr>
        <w:t>a</w:t>
      </w:r>
      <w:r w:rsidR="00333841">
        <w:rPr>
          <w:rFonts w:ascii="Arial" w:hAnsi="Arial" w:cs="Arial"/>
        </w:rPr>
        <w:t>n</w:t>
      </w:r>
      <w:r w:rsidR="00227E97">
        <w:rPr>
          <w:rFonts w:ascii="Arial" w:hAnsi="Arial" w:cs="Arial"/>
        </w:rPr>
        <w:t xml:space="preserve"> update within 24 hours if a</w:t>
      </w:r>
      <w:r w:rsidR="00333841">
        <w:rPr>
          <w:rFonts w:ascii="Arial" w:hAnsi="Arial" w:cs="Arial"/>
        </w:rPr>
        <w:t xml:space="preserve"> </w:t>
      </w:r>
      <w:r w:rsidR="00227E97">
        <w:rPr>
          <w:rFonts w:ascii="Arial" w:hAnsi="Arial" w:cs="Arial"/>
        </w:rPr>
        <w:t>conviction is made</w:t>
      </w:r>
      <w:r w:rsidR="00333841">
        <w:rPr>
          <w:rFonts w:ascii="Arial" w:hAnsi="Arial" w:cs="Arial"/>
        </w:rPr>
        <w:t xml:space="preserve">. It is then down to the victim to make the next steps with no guidance. </w:t>
      </w:r>
      <w:r w:rsidR="00971ABF">
        <w:rPr>
          <w:rFonts w:ascii="Arial" w:hAnsi="Arial" w:cs="Arial"/>
        </w:rPr>
        <w:t xml:space="preserve">This is a crucial gap in legislation between police intervention and </w:t>
      </w:r>
      <w:r w:rsidR="00467490">
        <w:rPr>
          <w:rFonts w:ascii="Arial" w:hAnsi="Arial" w:cs="Arial"/>
        </w:rPr>
        <w:t xml:space="preserve">the victims next steps. </w:t>
      </w:r>
    </w:p>
    <w:p w14:paraId="3F86587A" w14:textId="7630DAE9" w:rsidR="003503BC" w:rsidRDefault="003503BC" w:rsidP="002B6E93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D66E4A">
        <w:rPr>
          <w:rFonts w:ascii="Arial" w:hAnsi="Arial" w:cs="Arial"/>
          <w:sz w:val="24"/>
          <w:szCs w:val="24"/>
        </w:rPr>
        <w:t xml:space="preserve">5.3. Objective </w:t>
      </w:r>
      <w:r w:rsidR="002577EB">
        <w:rPr>
          <w:rFonts w:ascii="Arial" w:hAnsi="Arial" w:cs="Arial"/>
          <w:sz w:val="24"/>
          <w:szCs w:val="24"/>
        </w:rPr>
        <w:t>two</w:t>
      </w:r>
    </w:p>
    <w:p w14:paraId="3723C3D7" w14:textId="77777777" w:rsidR="002B6E93" w:rsidRDefault="00794D13" w:rsidP="002B6E93">
      <w:pPr>
        <w:spacing w:line="360" w:lineRule="auto"/>
        <w:rPr>
          <w:rFonts w:ascii="Arial" w:hAnsi="Arial" w:cs="Arial"/>
        </w:rPr>
      </w:pPr>
      <w:r w:rsidRPr="00DF33FE">
        <w:rPr>
          <w:rFonts w:ascii="Arial" w:hAnsi="Arial" w:cs="Arial"/>
        </w:rPr>
        <w:t xml:space="preserve">The research found that there is a lack of </w:t>
      </w:r>
      <w:r w:rsidR="00390734" w:rsidRPr="00DF33FE">
        <w:rPr>
          <w:rFonts w:ascii="Arial" w:hAnsi="Arial" w:cs="Arial"/>
        </w:rPr>
        <w:t xml:space="preserve">protection through legislation for victims of domestic abuse and a lack </w:t>
      </w:r>
      <w:r w:rsidR="00983295">
        <w:rPr>
          <w:rFonts w:ascii="Arial" w:hAnsi="Arial" w:cs="Arial"/>
        </w:rPr>
        <w:t xml:space="preserve">of </w:t>
      </w:r>
      <w:r w:rsidRPr="00DF33FE">
        <w:rPr>
          <w:rFonts w:ascii="Arial" w:hAnsi="Arial" w:cs="Arial"/>
        </w:rPr>
        <w:t>knowledge</w:t>
      </w:r>
      <w:r w:rsidR="0017191D">
        <w:rPr>
          <w:rFonts w:ascii="Arial" w:hAnsi="Arial" w:cs="Arial"/>
        </w:rPr>
        <w:t xml:space="preserve"> from the public</w:t>
      </w:r>
      <w:r w:rsidRPr="00DF33FE">
        <w:rPr>
          <w:rFonts w:ascii="Arial" w:hAnsi="Arial" w:cs="Arial"/>
        </w:rPr>
        <w:t xml:space="preserve"> </w:t>
      </w:r>
      <w:r w:rsidR="00983295">
        <w:rPr>
          <w:rFonts w:ascii="Arial" w:hAnsi="Arial" w:cs="Arial"/>
        </w:rPr>
        <w:t xml:space="preserve">regarding current </w:t>
      </w:r>
      <w:r w:rsidRPr="00DF33FE">
        <w:rPr>
          <w:rFonts w:ascii="Arial" w:hAnsi="Arial" w:cs="Arial"/>
        </w:rPr>
        <w:t xml:space="preserve">legislation </w:t>
      </w:r>
      <w:r w:rsidR="00C8483A" w:rsidRPr="00DF33FE">
        <w:rPr>
          <w:rFonts w:ascii="Arial" w:hAnsi="Arial" w:cs="Arial"/>
        </w:rPr>
        <w:t>and resources th</w:t>
      </w:r>
      <w:r w:rsidR="00983295">
        <w:rPr>
          <w:rFonts w:ascii="Arial" w:hAnsi="Arial" w:cs="Arial"/>
        </w:rPr>
        <w:t>at</w:t>
      </w:r>
      <w:r w:rsidR="00C8483A" w:rsidRPr="00DF33FE">
        <w:rPr>
          <w:rFonts w:ascii="Arial" w:hAnsi="Arial" w:cs="Arial"/>
        </w:rPr>
        <w:t xml:space="preserve"> are</w:t>
      </w:r>
      <w:r w:rsidR="00DF33FE" w:rsidRPr="00DF33FE">
        <w:rPr>
          <w:rFonts w:ascii="Arial" w:hAnsi="Arial" w:cs="Arial"/>
        </w:rPr>
        <w:t xml:space="preserve"> already</w:t>
      </w:r>
      <w:r w:rsidRPr="00DF33FE">
        <w:rPr>
          <w:rFonts w:ascii="Arial" w:hAnsi="Arial" w:cs="Arial"/>
        </w:rPr>
        <w:t xml:space="preserve"> available</w:t>
      </w:r>
      <w:r w:rsidR="002B7CCC" w:rsidRPr="00DF33FE">
        <w:rPr>
          <w:rFonts w:ascii="Arial" w:hAnsi="Arial" w:cs="Arial"/>
        </w:rPr>
        <w:t xml:space="preserve">. </w:t>
      </w:r>
      <w:r w:rsidR="00926465">
        <w:rPr>
          <w:rFonts w:ascii="Arial" w:hAnsi="Arial" w:cs="Arial"/>
        </w:rPr>
        <w:t>A gap in legislation regardi</w:t>
      </w:r>
      <w:r w:rsidR="00961A3D">
        <w:rPr>
          <w:rFonts w:ascii="Arial" w:hAnsi="Arial" w:cs="Arial"/>
        </w:rPr>
        <w:t xml:space="preserve">ng </w:t>
      </w:r>
      <w:r w:rsidR="00961A3D" w:rsidRPr="00961A3D">
        <w:rPr>
          <w:rFonts w:ascii="Arial" w:hAnsi="Arial" w:cs="Arial"/>
          <w:color w:val="000000" w:themeColor="text1"/>
        </w:rPr>
        <w:t>n</w:t>
      </w:r>
      <w:r w:rsidR="00961A3D" w:rsidRPr="00961A3D">
        <w:rPr>
          <w:rFonts w:ascii="Arial" w:hAnsi="Arial" w:cs="Arial"/>
          <w:color w:val="000000" w:themeColor="text1"/>
        </w:rPr>
        <w:t>on-molestation orders</w:t>
      </w:r>
      <w:r w:rsidR="00961A3D" w:rsidRPr="00961A3D">
        <w:rPr>
          <w:rFonts w:ascii="Arial" w:hAnsi="Arial" w:cs="Arial"/>
          <w:color w:val="000000" w:themeColor="text1"/>
        </w:rPr>
        <w:t xml:space="preserve"> is that a person </w:t>
      </w:r>
      <w:r w:rsidR="00961A3D" w:rsidRPr="00961A3D">
        <w:rPr>
          <w:rFonts w:ascii="Arial" w:hAnsi="Arial" w:cs="Arial"/>
          <w:color w:val="000000" w:themeColor="text1"/>
        </w:rPr>
        <w:t>can only be applied for associated people such as marriage or civil partnerships (National Centre for Domestic Violence, 2020).</w:t>
      </w:r>
      <w:r w:rsidR="00961A3D" w:rsidRPr="00636A90">
        <w:rPr>
          <w:rStyle w:val="apple-converted-space"/>
          <w:rFonts w:ascii="Arial" w:hAnsi="Arial" w:cs="Arial"/>
          <w:color w:val="000000" w:themeColor="text1"/>
        </w:rPr>
        <w:t> </w:t>
      </w:r>
      <w:r w:rsidR="00961A3D">
        <w:rPr>
          <w:rStyle w:val="apple-converted-space"/>
          <w:rFonts w:ascii="Arial" w:hAnsi="Arial" w:cs="Arial"/>
          <w:color w:val="000000" w:themeColor="text1"/>
        </w:rPr>
        <w:t xml:space="preserve">On the other hand, </w:t>
      </w:r>
      <w:r w:rsidR="00961A3D">
        <w:rPr>
          <w:rFonts w:ascii="Arial" w:hAnsi="Arial" w:cs="Arial"/>
        </w:rPr>
        <w:t>p</w:t>
      </w:r>
      <w:r w:rsidR="002827E7" w:rsidRPr="00DF33FE">
        <w:rPr>
          <w:rFonts w:ascii="Arial" w:hAnsi="Arial" w:cs="Arial"/>
        </w:rPr>
        <w:t xml:space="preserve">rotection orders such as non-molestation orders and occupation orders might not be common knowledge to people </w:t>
      </w:r>
      <w:r w:rsidR="00123FDE" w:rsidRPr="00DF33FE">
        <w:rPr>
          <w:rFonts w:ascii="Arial" w:hAnsi="Arial" w:cs="Arial"/>
        </w:rPr>
        <w:t>who are not familiar with law or</w:t>
      </w:r>
      <w:r w:rsidR="0017191D">
        <w:rPr>
          <w:rFonts w:ascii="Arial" w:hAnsi="Arial" w:cs="Arial"/>
        </w:rPr>
        <w:t xml:space="preserve"> to those who do not</w:t>
      </w:r>
      <w:r w:rsidR="00123FDE" w:rsidRPr="00DF33FE">
        <w:rPr>
          <w:rFonts w:ascii="Arial" w:hAnsi="Arial" w:cs="Arial"/>
        </w:rPr>
        <w:t xml:space="preserve"> have access to a solicitor who would </w:t>
      </w:r>
      <w:r w:rsidR="00390734" w:rsidRPr="00DF33FE">
        <w:rPr>
          <w:rFonts w:ascii="Arial" w:hAnsi="Arial" w:cs="Arial"/>
        </w:rPr>
        <w:t>communicate these protection methods to the victims</w:t>
      </w:r>
      <w:r w:rsidR="00FB31A2">
        <w:rPr>
          <w:rFonts w:ascii="Arial" w:hAnsi="Arial" w:cs="Arial"/>
        </w:rPr>
        <w:t xml:space="preserve"> (Women</w:t>
      </w:r>
      <w:r w:rsidR="00983295">
        <w:rPr>
          <w:rFonts w:ascii="Arial" w:hAnsi="Arial" w:cs="Arial"/>
        </w:rPr>
        <w:t>’s Aid, 2023)</w:t>
      </w:r>
      <w:r w:rsidR="00390734" w:rsidRPr="00DF33FE">
        <w:rPr>
          <w:rFonts w:ascii="Arial" w:hAnsi="Arial" w:cs="Arial"/>
        </w:rPr>
        <w:t xml:space="preserve">. </w:t>
      </w:r>
      <w:r w:rsidR="00272EC7">
        <w:rPr>
          <w:rFonts w:ascii="Arial" w:hAnsi="Arial" w:cs="Arial"/>
        </w:rPr>
        <w:t xml:space="preserve">Many victims may stay with their abusers for </w:t>
      </w:r>
      <w:commentRangeStart w:id="1"/>
      <w:r w:rsidR="00272EC7">
        <w:rPr>
          <w:rFonts w:ascii="Arial" w:hAnsi="Arial" w:cs="Arial"/>
        </w:rPr>
        <w:t xml:space="preserve">financial reasons </w:t>
      </w:r>
      <w:commentRangeEnd w:id="1"/>
      <w:r w:rsidR="00272EC7">
        <w:rPr>
          <w:rStyle w:val="CommentReference"/>
        </w:rPr>
        <w:commentReference w:id="1"/>
      </w:r>
      <w:r w:rsidR="00272EC7">
        <w:rPr>
          <w:rFonts w:ascii="Arial" w:hAnsi="Arial" w:cs="Arial"/>
        </w:rPr>
        <w:t>and may not be able to afford a solicitor</w:t>
      </w:r>
      <w:r w:rsidR="00FF05C7">
        <w:rPr>
          <w:rFonts w:ascii="Arial" w:hAnsi="Arial" w:cs="Arial"/>
        </w:rPr>
        <w:t xml:space="preserve">. </w:t>
      </w:r>
      <w:r w:rsidR="004F5DEB">
        <w:rPr>
          <w:rFonts w:ascii="Arial" w:hAnsi="Arial" w:cs="Arial"/>
        </w:rPr>
        <w:t xml:space="preserve">The law society (2023) state that legal aid </w:t>
      </w:r>
      <w:r w:rsidR="00FF05C7">
        <w:rPr>
          <w:rFonts w:ascii="Arial" w:hAnsi="Arial" w:cs="Arial"/>
        </w:rPr>
        <w:t xml:space="preserve">can make the different between a victim </w:t>
      </w:r>
      <w:r w:rsidR="00AE5E55">
        <w:rPr>
          <w:rFonts w:ascii="Arial" w:hAnsi="Arial" w:cs="Arial"/>
        </w:rPr>
        <w:t xml:space="preserve">that continues to suffer and a victim who becomes free of their abuser. Garton (2016) </w:t>
      </w:r>
      <w:r w:rsidR="00734B60">
        <w:rPr>
          <w:rFonts w:ascii="Arial" w:hAnsi="Arial" w:cs="Arial"/>
        </w:rPr>
        <w:t xml:space="preserve">collated that 39% of women who </w:t>
      </w:r>
      <w:r w:rsidR="00370F64">
        <w:rPr>
          <w:rFonts w:ascii="Arial" w:hAnsi="Arial" w:cs="Arial"/>
        </w:rPr>
        <w:t>applied</w:t>
      </w:r>
      <w:r w:rsidR="00734B60">
        <w:rPr>
          <w:rFonts w:ascii="Arial" w:hAnsi="Arial" w:cs="Arial"/>
        </w:rPr>
        <w:t xml:space="preserve"> for legal aid were rejected. That percentage of victims might have had to stay in their abusive </w:t>
      </w:r>
      <w:r w:rsidR="00370F64">
        <w:rPr>
          <w:rFonts w:ascii="Arial" w:hAnsi="Arial" w:cs="Arial"/>
        </w:rPr>
        <w:t>homes due to the lack of exposure to the appropriate legislation through a solicitor.</w:t>
      </w:r>
      <w:r w:rsidR="00F869DE">
        <w:rPr>
          <w:rFonts w:ascii="Arial" w:hAnsi="Arial" w:cs="Arial"/>
        </w:rPr>
        <w:t xml:space="preserve"> </w:t>
      </w:r>
      <w:proofErr w:type="spellStart"/>
      <w:r w:rsidR="00F869DE">
        <w:rPr>
          <w:rFonts w:ascii="Arial" w:hAnsi="Arial" w:cs="Arial"/>
        </w:rPr>
        <w:t>Safelives</w:t>
      </w:r>
      <w:proofErr w:type="spellEnd"/>
      <w:r w:rsidR="00F869DE">
        <w:rPr>
          <w:rFonts w:ascii="Arial" w:hAnsi="Arial" w:cs="Arial"/>
        </w:rPr>
        <w:t xml:space="preserve"> </w:t>
      </w:r>
      <w:r w:rsidR="00DC0E1E">
        <w:rPr>
          <w:rFonts w:ascii="Arial" w:hAnsi="Arial" w:cs="Arial"/>
        </w:rPr>
        <w:t xml:space="preserve">(2023) communicated that 60% of victims </w:t>
      </w:r>
      <w:r w:rsidR="00380D8B">
        <w:rPr>
          <w:rFonts w:ascii="Arial" w:hAnsi="Arial" w:cs="Arial"/>
        </w:rPr>
        <w:t>that used the correct protection methods and received the right advice</w:t>
      </w:r>
      <w:r w:rsidR="00723E7C">
        <w:rPr>
          <w:rFonts w:ascii="Arial" w:hAnsi="Arial" w:cs="Arial"/>
        </w:rPr>
        <w:t xml:space="preserve"> found that the abuse stopped.</w:t>
      </w:r>
      <w:r w:rsidR="00370F64">
        <w:rPr>
          <w:rFonts w:ascii="Arial" w:hAnsi="Arial" w:cs="Arial"/>
        </w:rPr>
        <w:t xml:space="preserve"> </w:t>
      </w:r>
      <w:r w:rsidR="00DC01E1">
        <w:rPr>
          <w:rFonts w:ascii="Arial" w:hAnsi="Arial" w:cs="Arial"/>
        </w:rPr>
        <w:t xml:space="preserve">Even though a solicitor is not needed to use legislation </w:t>
      </w:r>
      <w:r w:rsidR="00D26348">
        <w:rPr>
          <w:rFonts w:ascii="Arial" w:hAnsi="Arial" w:cs="Arial"/>
        </w:rPr>
        <w:t>it might be the only way a victim can find out about the appropriate legislation</w:t>
      </w:r>
      <w:r w:rsidR="005B6E64">
        <w:rPr>
          <w:rFonts w:ascii="Arial" w:hAnsi="Arial" w:cs="Arial"/>
        </w:rPr>
        <w:t>. A</w:t>
      </w:r>
      <w:r w:rsidR="00D26348">
        <w:rPr>
          <w:rFonts w:ascii="Arial" w:hAnsi="Arial" w:cs="Arial"/>
        </w:rPr>
        <w:t xml:space="preserve">ccording to </w:t>
      </w:r>
      <w:r w:rsidR="00370F64">
        <w:rPr>
          <w:rFonts w:ascii="Arial" w:hAnsi="Arial" w:cs="Arial"/>
        </w:rPr>
        <w:t>Speed and Richardson (2022)</w:t>
      </w:r>
      <w:r w:rsidR="00D26348">
        <w:rPr>
          <w:rFonts w:ascii="Arial" w:hAnsi="Arial" w:cs="Arial"/>
        </w:rPr>
        <w:t>, some</w:t>
      </w:r>
      <w:r w:rsidR="00DC01E1">
        <w:rPr>
          <w:rFonts w:ascii="Arial" w:hAnsi="Arial" w:cs="Arial"/>
        </w:rPr>
        <w:t xml:space="preserve"> victims </w:t>
      </w:r>
      <w:r w:rsidR="00D26348">
        <w:rPr>
          <w:rFonts w:ascii="Arial" w:hAnsi="Arial" w:cs="Arial"/>
        </w:rPr>
        <w:t xml:space="preserve">cannot access the internet to </w:t>
      </w:r>
      <w:r w:rsidR="00696ED1">
        <w:rPr>
          <w:rFonts w:ascii="Arial" w:hAnsi="Arial" w:cs="Arial"/>
        </w:rPr>
        <w:t>gain knowledge of these protection methods due to restrictions or fear from their abuser.</w:t>
      </w:r>
      <w:r w:rsidR="001D4D4A">
        <w:rPr>
          <w:rFonts w:ascii="Arial" w:hAnsi="Arial" w:cs="Arial"/>
        </w:rPr>
        <w:t xml:space="preserve"> A recommendation for the exposure of current legislation </w:t>
      </w:r>
      <w:r w:rsidR="00155F24">
        <w:rPr>
          <w:rFonts w:ascii="Arial" w:hAnsi="Arial" w:cs="Arial"/>
        </w:rPr>
        <w:t xml:space="preserve">would be </w:t>
      </w:r>
      <w:r w:rsidR="00155F24">
        <w:rPr>
          <w:rFonts w:ascii="Arial" w:hAnsi="Arial" w:cs="Arial"/>
        </w:rPr>
        <w:lastRenderedPageBreak/>
        <w:t>to create an information pack for victims that receive intervention from the police</w:t>
      </w:r>
      <w:r w:rsidR="00C7068E">
        <w:rPr>
          <w:rFonts w:ascii="Arial" w:hAnsi="Arial" w:cs="Arial"/>
        </w:rPr>
        <w:t xml:space="preserve">, this pack would contain legislation </w:t>
      </w:r>
      <w:r w:rsidR="009F1A08">
        <w:rPr>
          <w:rFonts w:ascii="Arial" w:hAnsi="Arial" w:cs="Arial"/>
        </w:rPr>
        <w:t>such as the Housing Act 1996 that treats victims and children of victims as h</w:t>
      </w:r>
      <w:r w:rsidR="004F7C3F">
        <w:rPr>
          <w:rFonts w:ascii="Arial" w:hAnsi="Arial" w:cs="Arial"/>
        </w:rPr>
        <w:t xml:space="preserve">omeless and will be prioritised on housing lists. This would give victims a sense of security if they left their abuser. </w:t>
      </w:r>
      <w:r w:rsidR="00252AD3">
        <w:rPr>
          <w:rFonts w:ascii="Arial" w:hAnsi="Arial" w:cs="Arial"/>
        </w:rPr>
        <w:t xml:space="preserve">Legislation should be created surrounding the </w:t>
      </w:r>
      <w:r w:rsidR="00926465">
        <w:rPr>
          <w:rFonts w:ascii="Arial" w:hAnsi="Arial" w:cs="Arial"/>
        </w:rPr>
        <w:t>urgency of police enforcing the use of emergency non-molestation order</w:t>
      </w:r>
      <w:r w:rsidR="00BC340F">
        <w:rPr>
          <w:rFonts w:ascii="Arial" w:hAnsi="Arial" w:cs="Arial"/>
        </w:rPr>
        <w:t xml:space="preserve">s when a victim displays enough signs of harm then it should be </w:t>
      </w:r>
      <w:r w:rsidR="000C69AB">
        <w:rPr>
          <w:rFonts w:ascii="Arial" w:hAnsi="Arial" w:cs="Arial"/>
        </w:rPr>
        <w:t xml:space="preserve">implemented immediately until further action is taken. </w:t>
      </w:r>
    </w:p>
    <w:p w14:paraId="5A7D5972" w14:textId="504DCD9A" w:rsidR="002B6E93" w:rsidRPr="002B6E93" w:rsidRDefault="002B6E93" w:rsidP="002B6E93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2B6E93">
        <w:rPr>
          <w:rFonts w:ascii="Arial" w:hAnsi="Arial" w:cs="Arial"/>
          <w:sz w:val="24"/>
          <w:szCs w:val="24"/>
        </w:rPr>
        <w:t xml:space="preserve">5.4. Objective three </w:t>
      </w:r>
    </w:p>
    <w:p w14:paraId="78693906" w14:textId="037BFD8C" w:rsidR="00626AC7" w:rsidRPr="000D2092" w:rsidRDefault="00EC4FE8" w:rsidP="000D209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primary research collated that t</w:t>
      </w:r>
      <w:r w:rsidR="002B6E93">
        <w:rPr>
          <w:rFonts w:ascii="Arial" w:hAnsi="Arial" w:cs="Arial"/>
        </w:rPr>
        <w:t>h</w:t>
      </w:r>
      <w:r w:rsidR="004210DC" w:rsidRPr="0021411C">
        <w:rPr>
          <w:rFonts w:ascii="Arial" w:hAnsi="Arial" w:cs="Arial"/>
        </w:rPr>
        <w:t xml:space="preserve">e public have a good understanding </w:t>
      </w:r>
      <w:r w:rsidR="005713B6" w:rsidRPr="0021411C">
        <w:rPr>
          <w:rFonts w:ascii="Arial" w:hAnsi="Arial" w:cs="Arial"/>
        </w:rPr>
        <w:t xml:space="preserve">of the meaning of domestic abuse however, a large proportion </w:t>
      </w:r>
      <w:r w:rsidR="0021411C" w:rsidRPr="0021411C">
        <w:rPr>
          <w:rFonts w:ascii="Arial" w:hAnsi="Arial" w:cs="Arial"/>
        </w:rPr>
        <w:t>of the public associate domestic abuse with</w:t>
      </w:r>
      <w:r w:rsidR="00F15390">
        <w:rPr>
          <w:rFonts w:ascii="Arial" w:hAnsi="Arial" w:cs="Arial"/>
        </w:rPr>
        <w:t xml:space="preserve"> just</w:t>
      </w:r>
      <w:r w:rsidR="0021411C" w:rsidRPr="0021411C">
        <w:rPr>
          <w:rFonts w:ascii="Arial" w:hAnsi="Arial" w:cs="Arial"/>
        </w:rPr>
        <w:t xml:space="preserve"> physical violence</w:t>
      </w:r>
      <w:r w:rsidR="00F15390">
        <w:rPr>
          <w:rFonts w:ascii="Arial" w:hAnsi="Arial" w:cs="Arial"/>
        </w:rPr>
        <w:t xml:space="preserve"> where in fact it inclu</w:t>
      </w:r>
      <w:r>
        <w:rPr>
          <w:rFonts w:ascii="Arial" w:hAnsi="Arial" w:cs="Arial"/>
        </w:rPr>
        <w:t>des</w:t>
      </w:r>
      <w:r w:rsidR="00F15390">
        <w:rPr>
          <w:rFonts w:ascii="Arial" w:hAnsi="Arial" w:cs="Arial"/>
        </w:rPr>
        <w:t xml:space="preserve"> many other factors </w:t>
      </w:r>
      <w:r>
        <w:rPr>
          <w:rFonts w:ascii="Arial" w:hAnsi="Arial" w:cs="Arial"/>
        </w:rPr>
        <w:t xml:space="preserve">too </w:t>
      </w:r>
      <w:r w:rsidR="00F15390">
        <w:rPr>
          <w:rFonts w:ascii="Arial" w:hAnsi="Arial" w:cs="Arial"/>
        </w:rPr>
        <w:t>(</w:t>
      </w:r>
      <w:r w:rsidR="0021411C" w:rsidRPr="0021411C">
        <w:rPr>
          <w:rFonts w:ascii="Arial" w:hAnsi="Arial" w:cs="Arial"/>
        </w:rPr>
        <w:t>Cox, 2022).</w:t>
      </w:r>
      <w:r w:rsidR="00F0514F">
        <w:rPr>
          <w:rFonts w:ascii="Arial" w:hAnsi="Arial" w:cs="Arial"/>
        </w:rPr>
        <w:t xml:space="preserve"> The primary research </w:t>
      </w:r>
      <w:r w:rsidR="00540E9A">
        <w:rPr>
          <w:rFonts w:ascii="Arial" w:hAnsi="Arial" w:cs="Arial"/>
        </w:rPr>
        <w:t xml:space="preserve">magnified that the public overestimated the </w:t>
      </w:r>
      <w:r w:rsidR="00CE493F">
        <w:rPr>
          <w:rFonts w:ascii="Arial" w:hAnsi="Arial" w:cs="Arial"/>
        </w:rPr>
        <w:t>prevalence</w:t>
      </w:r>
      <w:r w:rsidR="00540E9A">
        <w:rPr>
          <w:rFonts w:ascii="Arial" w:hAnsi="Arial" w:cs="Arial"/>
        </w:rPr>
        <w:t xml:space="preserve"> of domestic abuse in the UK. But this could be </w:t>
      </w:r>
      <w:r w:rsidR="00CE493F">
        <w:rPr>
          <w:rFonts w:ascii="Arial" w:hAnsi="Arial" w:cs="Arial"/>
        </w:rPr>
        <w:t>due to the lack of reports of domestic ab</w:t>
      </w:r>
      <w:r w:rsidR="005C6869">
        <w:rPr>
          <w:rFonts w:ascii="Arial" w:hAnsi="Arial" w:cs="Arial"/>
        </w:rPr>
        <w:t>use rather than lack of cases.</w:t>
      </w:r>
      <w:r w:rsidR="00555650">
        <w:rPr>
          <w:rFonts w:ascii="Arial" w:hAnsi="Arial" w:cs="Arial"/>
        </w:rPr>
        <w:t xml:space="preserve"> It was found that</w:t>
      </w:r>
      <w:r w:rsidR="004528F2">
        <w:rPr>
          <w:rFonts w:ascii="Arial" w:hAnsi="Arial" w:cs="Arial"/>
        </w:rPr>
        <w:t xml:space="preserve"> the public</w:t>
      </w:r>
      <w:r w:rsidR="00010EF3">
        <w:rPr>
          <w:rFonts w:ascii="Arial" w:hAnsi="Arial" w:cs="Arial"/>
        </w:rPr>
        <w:t xml:space="preserve"> struggles to name other support </w:t>
      </w:r>
      <w:r w:rsidR="00C8314E">
        <w:rPr>
          <w:rFonts w:ascii="Arial" w:hAnsi="Arial" w:cs="Arial"/>
        </w:rPr>
        <w:t>services other than the police. This could allude to victims also not knowing other ways to gain support other than the police</w:t>
      </w:r>
      <w:r w:rsidR="00577396">
        <w:rPr>
          <w:rFonts w:ascii="Arial" w:hAnsi="Arial" w:cs="Arial"/>
        </w:rPr>
        <w:t>.</w:t>
      </w:r>
    </w:p>
    <w:p w14:paraId="1DCF507E" w14:textId="21FFE5F6" w:rsidR="005F4182" w:rsidRDefault="00626AC7" w:rsidP="005A334E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0D2092">
        <w:rPr>
          <w:rFonts w:ascii="Arial" w:hAnsi="Arial" w:cs="Arial"/>
          <w:sz w:val="24"/>
          <w:szCs w:val="24"/>
        </w:rPr>
        <w:t xml:space="preserve">5.5. </w:t>
      </w:r>
      <w:r w:rsidR="000D2092" w:rsidRPr="000D2092">
        <w:rPr>
          <w:rFonts w:ascii="Arial" w:hAnsi="Arial" w:cs="Arial"/>
          <w:sz w:val="24"/>
          <w:szCs w:val="24"/>
        </w:rPr>
        <w:t>C</w:t>
      </w:r>
      <w:r w:rsidRPr="000D2092">
        <w:rPr>
          <w:rFonts w:ascii="Arial" w:hAnsi="Arial" w:cs="Arial"/>
          <w:sz w:val="24"/>
          <w:szCs w:val="24"/>
        </w:rPr>
        <w:t xml:space="preserve">onclusion </w:t>
      </w:r>
      <w:r w:rsidR="00C8314E" w:rsidRPr="000D2092">
        <w:rPr>
          <w:rFonts w:ascii="Arial" w:hAnsi="Arial" w:cs="Arial"/>
          <w:sz w:val="24"/>
          <w:szCs w:val="24"/>
        </w:rPr>
        <w:t xml:space="preserve"> </w:t>
      </w:r>
    </w:p>
    <w:p w14:paraId="7E01FEC8" w14:textId="6BA4845D" w:rsidR="000D2092" w:rsidRPr="000D2092" w:rsidRDefault="000D2092" w:rsidP="005A334E">
      <w:pPr>
        <w:spacing w:line="360" w:lineRule="auto"/>
      </w:pPr>
      <w:r>
        <w:t xml:space="preserve">It Is </w:t>
      </w:r>
      <w:r w:rsidR="005A334E">
        <w:t>prevalent</w:t>
      </w:r>
      <w:r>
        <w:t xml:space="preserve"> that there is a lack of education surrounding the topic of domestic abuse. and legislation should be put in place for schools and prisons to teach </w:t>
      </w:r>
      <w:r w:rsidR="000826A0">
        <w:t xml:space="preserve">and communicate what domestic abuse is and the protection that is currently afforded. </w:t>
      </w:r>
    </w:p>
    <w:sectPr w:rsidR="000D2092" w:rsidRPr="000D2092" w:rsidSect="00C33DA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addie Howes" w:date="2024-04-19T17:08:00Z" w:initials="MH">
    <w:p w14:paraId="595DFCAA" w14:textId="5533880B" w:rsidR="0093351F" w:rsidRDefault="0093351F">
      <w:pPr>
        <w:pStyle w:val="CommentText"/>
      </w:pPr>
      <w:r>
        <w:rPr>
          <w:rStyle w:val="CommentReference"/>
        </w:rPr>
        <w:annotationRef/>
      </w:r>
      <w:r>
        <w:t xml:space="preserve">Once this has been cited in lit review add here </w:t>
      </w:r>
    </w:p>
  </w:comment>
  <w:comment w:id="1" w:author="Maddie Howes" w:date="2024-04-19T18:26:00Z" w:initials="MH">
    <w:p w14:paraId="034F4A3E" w14:textId="32373364" w:rsidR="00272EC7" w:rsidRDefault="00272EC7">
      <w:pPr>
        <w:pStyle w:val="CommentText"/>
      </w:pPr>
      <w:r>
        <w:rPr>
          <w:rStyle w:val="CommentReference"/>
        </w:rPr>
        <w:annotationRef/>
      </w:r>
      <w:r>
        <w:t xml:space="preserve">Find citation in </w:t>
      </w:r>
      <w:proofErr w:type="gramStart"/>
      <w:r>
        <w:t>analysis</w:t>
      </w:r>
      <w:proofErr w:type="gram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5DFCAA" w15:done="0"/>
  <w15:commentEx w15:paraId="034F4A3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01A6A9C" w16cex:dateUtc="2024-04-19T16:08:00Z"/>
  <w16cex:commentExtensible w16cex:durableId="6594E972" w16cex:dateUtc="2024-04-19T17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5DFCAA" w16cid:durableId="701A6A9C"/>
  <w16cid:commentId w16cid:paraId="034F4A3E" w16cid:durableId="6594E97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2722C"/>
    <w:multiLevelType w:val="hybridMultilevel"/>
    <w:tmpl w:val="81725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10557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ddie Howes">
    <w15:presenceInfo w15:providerId="Windows Live" w15:userId="a4d790252ffe63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AB"/>
    <w:rsid w:val="00005009"/>
    <w:rsid w:val="00010EF3"/>
    <w:rsid w:val="00052CB0"/>
    <w:rsid w:val="000604FC"/>
    <w:rsid w:val="000826A0"/>
    <w:rsid w:val="000C69AB"/>
    <w:rsid w:val="000D2092"/>
    <w:rsid w:val="00123FDE"/>
    <w:rsid w:val="00132C4E"/>
    <w:rsid w:val="00135993"/>
    <w:rsid w:val="00155F24"/>
    <w:rsid w:val="0016010B"/>
    <w:rsid w:val="0017191D"/>
    <w:rsid w:val="001764AE"/>
    <w:rsid w:val="001B6237"/>
    <w:rsid w:val="001C562F"/>
    <w:rsid w:val="001D4D4A"/>
    <w:rsid w:val="001E5AF0"/>
    <w:rsid w:val="00212945"/>
    <w:rsid w:val="0021411C"/>
    <w:rsid w:val="00227E97"/>
    <w:rsid w:val="00234262"/>
    <w:rsid w:val="00252AD3"/>
    <w:rsid w:val="002577EB"/>
    <w:rsid w:val="00272EC7"/>
    <w:rsid w:val="002827E7"/>
    <w:rsid w:val="00294A7D"/>
    <w:rsid w:val="002B0F20"/>
    <w:rsid w:val="002B6E93"/>
    <w:rsid w:val="002B7CCC"/>
    <w:rsid w:val="00333841"/>
    <w:rsid w:val="003503BC"/>
    <w:rsid w:val="00370F64"/>
    <w:rsid w:val="00380D8B"/>
    <w:rsid w:val="00390734"/>
    <w:rsid w:val="003A078D"/>
    <w:rsid w:val="0041051B"/>
    <w:rsid w:val="004210DC"/>
    <w:rsid w:val="004528F2"/>
    <w:rsid w:val="004544FA"/>
    <w:rsid w:val="00467490"/>
    <w:rsid w:val="004A3E3E"/>
    <w:rsid w:val="004E7E0C"/>
    <w:rsid w:val="004F5DEB"/>
    <w:rsid w:val="004F7C3F"/>
    <w:rsid w:val="00507EF0"/>
    <w:rsid w:val="00540E9A"/>
    <w:rsid w:val="00552B23"/>
    <w:rsid w:val="00555650"/>
    <w:rsid w:val="005713B6"/>
    <w:rsid w:val="00577396"/>
    <w:rsid w:val="005A334E"/>
    <w:rsid w:val="005B6E64"/>
    <w:rsid w:val="005C6869"/>
    <w:rsid w:val="005D1434"/>
    <w:rsid w:val="005F4182"/>
    <w:rsid w:val="00626AC7"/>
    <w:rsid w:val="006466CA"/>
    <w:rsid w:val="00696ED1"/>
    <w:rsid w:val="006F0AFD"/>
    <w:rsid w:val="0071513A"/>
    <w:rsid w:val="00717DE0"/>
    <w:rsid w:val="00723E7C"/>
    <w:rsid w:val="00734B60"/>
    <w:rsid w:val="0075291B"/>
    <w:rsid w:val="00761922"/>
    <w:rsid w:val="00765CAD"/>
    <w:rsid w:val="00794D13"/>
    <w:rsid w:val="007D0774"/>
    <w:rsid w:val="007E40A6"/>
    <w:rsid w:val="008733A1"/>
    <w:rsid w:val="00877288"/>
    <w:rsid w:val="0087769C"/>
    <w:rsid w:val="00883749"/>
    <w:rsid w:val="0089192E"/>
    <w:rsid w:val="008D11D2"/>
    <w:rsid w:val="00900285"/>
    <w:rsid w:val="00912348"/>
    <w:rsid w:val="00926465"/>
    <w:rsid w:val="0093351F"/>
    <w:rsid w:val="009420FD"/>
    <w:rsid w:val="009608A3"/>
    <w:rsid w:val="00961A3D"/>
    <w:rsid w:val="0096447A"/>
    <w:rsid w:val="00964E71"/>
    <w:rsid w:val="00971ABF"/>
    <w:rsid w:val="00983295"/>
    <w:rsid w:val="00984EBD"/>
    <w:rsid w:val="009F1A08"/>
    <w:rsid w:val="00A047A1"/>
    <w:rsid w:val="00A04C9B"/>
    <w:rsid w:val="00A6495D"/>
    <w:rsid w:val="00AE5E55"/>
    <w:rsid w:val="00B047EB"/>
    <w:rsid w:val="00B367B3"/>
    <w:rsid w:val="00B648D2"/>
    <w:rsid w:val="00BC340F"/>
    <w:rsid w:val="00C114BB"/>
    <w:rsid w:val="00C33DAB"/>
    <w:rsid w:val="00C7068E"/>
    <w:rsid w:val="00C75A1E"/>
    <w:rsid w:val="00C827C3"/>
    <w:rsid w:val="00C8314E"/>
    <w:rsid w:val="00C8483A"/>
    <w:rsid w:val="00C84D5A"/>
    <w:rsid w:val="00CC6DFC"/>
    <w:rsid w:val="00CE493F"/>
    <w:rsid w:val="00D26348"/>
    <w:rsid w:val="00D35551"/>
    <w:rsid w:val="00D66E4A"/>
    <w:rsid w:val="00D76170"/>
    <w:rsid w:val="00DA29A5"/>
    <w:rsid w:val="00DC01E1"/>
    <w:rsid w:val="00DC0E1E"/>
    <w:rsid w:val="00DC28BB"/>
    <w:rsid w:val="00DD2FBD"/>
    <w:rsid w:val="00DF33FE"/>
    <w:rsid w:val="00E510B4"/>
    <w:rsid w:val="00E9397F"/>
    <w:rsid w:val="00E959FC"/>
    <w:rsid w:val="00EC4FE8"/>
    <w:rsid w:val="00F0514F"/>
    <w:rsid w:val="00F15390"/>
    <w:rsid w:val="00F42232"/>
    <w:rsid w:val="00F869DE"/>
    <w:rsid w:val="00FB31A2"/>
    <w:rsid w:val="00FD3EDA"/>
    <w:rsid w:val="00FE1408"/>
    <w:rsid w:val="00FF05C7"/>
    <w:rsid w:val="00F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8D7EB9"/>
  <w15:chartTrackingRefBased/>
  <w15:docId w15:val="{E932CDF0-FCAC-9F4B-ABDE-CF5C7BC5E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22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33D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3D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96447A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F422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9335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35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35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35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351F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961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941</Words>
  <Characters>5370</Characters>
  <Application>Microsoft Office Word</Application>
  <DocSecurity>0</DocSecurity>
  <Lines>44</Lines>
  <Paragraphs>12</Paragraphs>
  <ScaleCrop>false</ScaleCrop>
  <Company/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Howes</dc:creator>
  <cp:keywords/>
  <dc:description/>
  <cp:lastModifiedBy>Maddie Howes</cp:lastModifiedBy>
  <cp:revision>2</cp:revision>
  <dcterms:created xsi:type="dcterms:W3CDTF">2024-04-19T18:19:00Z</dcterms:created>
  <dcterms:modified xsi:type="dcterms:W3CDTF">2024-04-19T18:19:00Z</dcterms:modified>
</cp:coreProperties>
</file>