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43934" w14:textId="77777777" w:rsidR="00150DD2" w:rsidRPr="00235365" w:rsidRDefault="00150DD2" w:rsidP="00150DD2">
      <w:pPr>
        <w:jc w:val="center"/>
        <w:rPr>
          <w:rFonts w:ascii="Arial" w:hAnsi="Arial" w:cs="Arial"/>
          <w:sz w:val="24"/>
          <w:szCs w:val="24"/>
        </w:rPr>
      </w:pPr>
      <w:r w:rsidRPr="00235365">
        <w:rPr>
          <w:rFonts w:ascii="Arial" w:hAnsi="Arial" w:cs="Arial"/>
          <w:sz w:val="24"/>
          <w:szCs w:val="24"/>
        </w:rPr>
        <w:t>Student Name: Moshfique Khaled Chowdhury (2017480)</w:t>
      </w:r>
    </w:p>
    <w:p w14:paraId="1BE35636" w14:textId="77777777" w:rsidR="00150DD2" w:rsidRPr="00235365" w:rsidRDefault="00150DD2" w:rsidP="00150DD2">
      <w:pPr>
        <w:jc w:val="center"/>
        <w:rPr>
          <w:rFonts w:ascii="Arial" w:hAnsi="Arial" w:cs="Arial"/>
          <w:sz w:val="24"/>
          <w:szCs w:val="24"/>
        </w:rPr>
      </w:pPr>
      <w:r w:rsidRPr="00235365">
        <w:rPr>
          <w:rFonts w:ascii="Arial" w:hAnsi="Arial" w:cs="Arial"/>
          <w:sz w:val="24"/>
          <w:szCs w:val="24"/>
        </w:rPr>
        <w:t>Module Name: Foreign Languages (BMIH5003) – Mandarin</w:t>
      </w:r>
    </w:p>
    <w:p w14:paraId="7B6F12AE" w14:textId="77777777" w:rsidR="00150DD2" w:rsidRPr="00235365" w:rsidRDefault="00150DD2" w:rsidP="00150DD2">
      <w:pPr>
        <w:jc w:val="center"/>
        <w:rPr>
          <w:rFonts w:ascii="Arial" w:hAnsi="Arial" w:cs="Arial"/>
          <w:sz w:val="24"/>
          <w:szCs w:val="24"/>
        </w:rPr>
      </w:pPr>
      <w:r w:rsidRPr="00235365">
        <w:rPr>
          <w:rFonts w:ascii="Arial" w:hAnsi="Arial" w:cs="Arial"/>
          <w:sz w:val="24"/>
          <w:szCs w:val="24"/>
        </w:rPr>
        <w:t>Lecturer: Li Jinping</w:t>
      </w:r>
    </w:p>
    <w:p w14:paraId="7061C79A" w14:textId="64716DE5" w:rsidR="0055165D" w:rsidRDefault="0055165D"/>
    <w:p w14:paraId="6E91E1ED" w14:textId="6D953BFA" w:rsidR="00150DD2" w:rsidRDefault="00150DD2"/>
    <w:p w14:paraId="112AE1D4" w14:textId="05AE60C9" w:rsidR="00150DD2" w:rsidRDefault="00150DD2">
      <w:r>
        <w:rPr>
          <w:noProof/>
        </w:rPr>
        <w:drawing>
          <wp:inline distT="0" distB="0" distL="0" distR="0" wp14:anchorId="443F4841" wp14:editId="27BC68D2">
            <wp:extent cx="5731510" cy="3852545"/>
            <wp:effectExtent l="0" t="0" r="2540" b="0"/>
            <wp:docPr id="1" name="Picture 1" descr="A picture containing text, sign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ign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5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0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DD2"/>
    <w:rsid w:val="00150DD2"/>
    <w:rsid w:val="0055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9DB01"/>
  <w15:chartTrackingRefBased/>
  <w15:docId w15:val="{09334209-EDD5-4900-804A-93924C719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D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Moshfique Khaled Chowdhury</dc:creator>
  <cp:keywords/>
  <dc:description/>
  <cp:lastModifiedBy>Moshfique Khaled Chowdhury</cp:lastModifiedBy>
  <cp:revision>1</cp:revision>
  <dcterms:created xsi:type="dcterms:W3CDTF">2022-03-10T12:12:00Z</dcterms:created>
  <dcterms:modified xsi:type="dcterms:W3CDTF">2022-03-10T12:14:00Z</dcterms:modified>
</cp:coreProperties>
</file>