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1F5A8A84" w:rsidR="00587CE6" w:rsidRPr="00587CE6" w:rsidRDefault="00B24CCE"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691B53C4" w:rsidR="00587CE6" w:rsidRPr="00587CE6" w:rsidRDefault="00F712D2" w:rsidP="00331A9E">
            <w:pPr>
              <w:spacing w:after="0" w:line="240" w:lineRule="auto"/>
              <w:rPr>
                <w:rFonts w:ascii="Arial" w:eastAsia="Times New Roman" w:hAnsi="Arial" w:cs="Arial"/>
                <w:sz w:val="20"/>
                <w:szCs w:val="20"/>
              </w:rPr>
            </w:pPr>
            <w:r w:rsidRPr="00F712D2">
              <w:rPr>
                <w:rFonts w:ascii="Arial" w:eastAsia="Times New Roman" w:hAnsi="Arial" w:cs="Arial"/>
                <w:sz w:val="20"/>
                <w:szCs w:val="20"/>
              </w:rPr>
              <w:t>Darryl Wilson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7A618412" w:rsidR="00587CE6" w:rsidRPr="00587CE6" w:rsidRDefault="00627802" w:rsidP="00587CE6">
            <w:pPr>
              <w:spacing w:after="0" w:line="240" w:lineRule="auto"/>
              <w:rPr>
                <w:rFonts w:ascii="Arial" w:eastAsia="Times New Roman" w:hAnsi="Arial" w:cs="Arial"/>
                <w:sz w:val="20"/>
                <w:szCs w:val="20"/>
              </w:rPr>
            </w:pPr>
            <w:r w:rsidRPr="00627802">
              <w:rPr>
                <w:rFonts w:ascii="Arial" w:eastAsia="Times New Roman" w:hAnsi="Arial" w:cs="Arial"/>
                <w:sz w:val="20"/>
                <w:szCs w:val="20"/>
              </w:rPr>
              <w:t xml:space="preserve">Gladius David Kulothungan </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EE5F3F9" w:rsidR="00587CE6" w:rsidRPr="00587CE6" w:rsidRDefault="00627802" w:rsidP="00587CE6">
            <w:pPr>
              <w:spacing w:after="0" w:line="240" w:lineRule="auto"/>
              <w:rPr>
                <w:rFonts w:ascii="Arial" w:eastAsia="Times New Roman" w:hAnsi="Arial" w:cs="Arial"/>
                <w:sz w:val="20"/>
                <w:szCs w:val="20"/>
              </w:rPr>
            </w:pPr>
            <w:r>
              <w:rPr>
                <w:rFonts w:ascii="Arial" w:eastAsia="Times New Roman" w:hAnsi="Arial" w:cs="Arial"/>
                <w:sz w:val="20"/>
                <w:szCs w:val="20"/>
              </w:rPr>
              <w:t>Huma</w:t>
            </w:r>
            <w:r w:rsidR="0080512D">
              <w:rPr>
                <w:rFonts w:ascii="Arial" w:eastAsia="Times New Roman" w:hAnsi="Arial" w:cs="Arial"/>
                <w:sz w:val="20"/>
                <w:szCs w:val="20"/>
              </w:rPr>
              <w:t>n</w:t>
            </w:r>
            <w:r>
              <w:rPr>
                <w:rFonts w:ascii="Arial" w:eastAsia="Times New Roman" w:hAnsi="Arial" w:cs="Arial"/>
                <w:sz w:val="20"/>
                <w:szCs w:val="20"/>
              </w:rPr>
              <w:t xml:space="preserve"> Resource </w:t>
            </w:r>
            <w:r w:rsidR="00F712D2" w:rsidRPr="00F712D2">
              <w:rPr>
                <w:rFonts w:ascii="Arial" w:eastAsia="Times New Roman" w:hAnsi="Arial" w:cs="Arial"/>
                <w:sz w:val="20"/>
                <w:szCs w:val="20"/>
              </w:rPr>
              <w:t>Management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3C745988" w:rsidR="00587CE6" w:rsidRPr="00587CE6" w:rsidRDefault="00B24CCE" w:rsidP="00587CE6">
            <w:pPr>
              <w:spacing w:after="0" w:line="240" w:lineRule="auto"/>
              <w:rPr>
                <w:rFonts w:ascii="Arial" w:eastAsia="Times New Roman" w:hAnsi="Arial" w:cs="Arial"/>
                <w:sz w:val="20"/>
                <w:szCs w:val="20"/>
              </w:rPr>
            </w:pPr>
            <w:r w:rsidRPr="00B24CCE">
              <w:rPr>
                <w:rFonts w:ascii="Arial" w:eastAsia="Times New Roman" w:hAnsi="Arial" w:cs="Arial"/>
                <w:sz w:val="20"/>
                <w:szCs w:val="20"/>
              </w:rPr>
              <w:t>LC</w:t>
            </w:r>
            <w:r w:rsidR="00CD616D">
              <w:rPr>
                <w:rFonts w:ascii="Arial" w:eastAsia="Times New Roman" w:hAnsi="Arial" w:cs="Arial"/>
                <w:sz w:val="20"/>
                <w:szCs w:val="20"/>
              </w:rPr>
              <w:t>MB700</w:t>
            </w:r>
            <w:r w:rsidR="00627802">
              <w:rPr>
                <w:rFonts w:ascii="Arial" w:eastAsia="Times New Roman" w:hAnsi="Arial" w:cs="Arial"/>
                <w:sz w:val="20"/>
                <w:szCs w:val="20"/>
              </w:rPr>
              <w:t>0</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559DC11B" w:rsidR="00587CE6" w:rsidRPr="00587CE6" w:rsidRDefault="00B24CCE"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200608CB" w:rsidR="00587CE6" w:rsidRPr="00587CE6" w:rsidRDefault="00B24CCE"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60ADD03F" w:rsidR="00587CE6" w:rsidRPr="00587CE6" w:rsidRDefault="00627802"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B24CCE">
              <w:rPr>
                <w:rFonts w:ascii="Arial" w:eastAsia="Times New Roman" w:hAnsi="Arial" w:cs="Arial"/>
                <w:sz w:val="20"/>
                <w:szCs w:val="20"/>
              </w:rPr>
              <w:t>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283B50DC" w:rsidR="00587CE6" w:rsidRPr="00587CE6" w:rsidRDefault="00B24CCE" w:rsidP="00587CE6">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FEB 2023</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4CAE8CE" w:rsidR="00587CE6" w:rsidRPr="00587CE6" w:rsidRDefault="00B24CCE"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D886FC4" w:rsidR="00587CE6" w:rsidRPr="00587CE6" w:rsidRDefault="00B24CC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224AD7B5"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p>
        </w:tc>
      </w:tr>
    </w:tbl>
    <w:p w14:paraId="6B1CD5D7" w14:textId="77777777" w:rsidR="00587CE6" w:rsidRPr="00587CE6" w:rsidRDefault="00587CE6" w:rsidP="00417F4F">
      <w:pPr>
        <w:spacing w:after="0" w:line="240" w:lineRule="auto"/>
        <w:rPr>
          <w:rFonts w:ascii="Arial" w:hAnsi="Arial" w:cs="Arial"/>
          <w:b/>
          <w:bCs/>
        </w:rPr>
      </w:pPr>
    </w:p>
    <w:p w14:paraId="2DB33790" w14:textId="77777777" w:rsidR="00BD3E3B" w:rsidRDefault="00BD3E3B" w:rsidP="00417F4F">
      <w:pPr>
        <w:spacing w:after="0" w:line="240" w:lineRule="auto"/>
        <w:rPr>
          <w:rFonts w:ascii="Arial" w:hAnsi="Arial" w:cs="Arial"/>
          <w:b/>
          <w:bCs/>
        </w:rPr>
      </w:pPr>
    </w:p>
    <w:p w14:paraId="40373C48" w14:textId="77777777" w:rsidR="00BD3E3B" w:rsidRPr="00DB3291" w:rsidRDefault="00BD3E3B" w:rsidP="00BD3E3B">
      <w:pPr>
        <w:spacing w:after="0" w:line="240" w:lineRule="auto"/>
        <w:ind w:left="2160" w:firstLine="720"/>
        <w:rPr>
          <w:rFonts w:ascii="Arial" w:hAnsi="Arial" w:cs="Arial"/>
          <w:b/>
          <w:bCs/>
          <w:highlight w:val="yellow"/>
        </w:rPr>
      </w:pPr>
      <w:r w:rsidRPr="00DB3291">
        <w:rPr>
          <w:rFonts w:ascii="Arial" w:hAnsi="Arial" w:cs="Arial"/>
          <w:b/>
          <w:bCs/>
          <w:highlight w:val="yellow"/>
        </w:rPr>
        <w:t>0-</w:t>
      </w:r>
      <w:proofErr w:type="gramStart"/>
      <w:r w:rsidRPr="00DB3291">
        <w:rPr>
          <w:rFonts w:ascii="Arial" w:hAnsi="Arial" w:cs="Arial"/>
          <w:b/>
          <w:bCs/>
          <w:highlight w:val="yellow"/>
        </w:rPr>
        <w:t>PL  =</w:t>
      </w:r>
      <w:proofErr w:type="gramEnd"/>
      <w:r w:rsidRPr="00DB3291">
        <w:rPr>
          <w:rFonts w:ascii="Arial" w:hAnsi="Arial" w:cs="Arial"/>
          <w:b/>
          <w:bCs/>
          <w:highlight w:val="yellow"/>
        </w:rPr>
        <w:t xml:space="preserve"> (REFERRED FOR ACADEMIC MISCONDUCT)</w:t>
      </w:r>
    </w:p>
    <w:p w14:paraId="221075FE" w14:textId="77777777" w:rsidR="00BD3E3B" w:rsidRPr="00DB3291" w:rsidRDefault="00BD3E3B" w:rsidP="00BD3E3B">
      <w:pPr>
        <w:spacing w:after="0" w:line="240" w:lineRule="auto"/>
        <w:ind w:left="2880"/>
        <w:rPr>
          <w:rFonts w:ascii="Arial" w:hAnsi="Arial" w:cs="Arial"/>
          <w:b/>
          <w:bCs/>
          <w:highlight w:val="yellow"/>
        </w:rPr>
      </w:pPr>
      <w:r w:rsidRPr="00DB3291">
        <w:rPr>
          <w:rFonts w:ascii="Arial" w:hAnsi="Arial" w:cs="Arial"/>
          <w:b/>
          <w:bCs/>
          <w:highlight w:val="yellow"/>
        </w:rPr>
        <w:t xml:space="preserve"> 0-NA</w:t>
      </w:r>
      <w:r>
        <w:rPr>
          <w:rFonts w:ascii="Arial" w:hAnsi="Arial" w:cs="Arial"/>
          <w:b/>
          <w:bCs/>
          <w:highlight w:val="yellow"/>
        </w:rPr>
        <w:t xml:space="preserve"> =</w:t>
      </w:r>
      <w:r w:rsidRPr="00DB3291">
        <w:rPr>
          <w:rFonts w:ascii="Arial" w:hAnsi="Arial" w:cs="Arial"/>
          <w:b/>
          <w:bCs/>
          <w:highlight w:val="yellow"/>
        </w:rPr>
        <w:t xml:space="preserve"> (</w:t>
      </w:r>
      <w:proofErr w:type="gramStart"/>
      <w:r w:rsidRPr="00DB3291">
        <w:rPr>
          <w:rFonts w:ascii="Arial" w:hAnsi="Arial" w:cs="Arial"/>
          <w:b/>
          <w:bCs/>
          <w:highlight w:val="yellow"/>
        </w:rPr>
        <w:t>NON SUBMISSION</w:t>
      </w:r>
      <w:proofErr w:type="gramEnd"/>
      <w:r w:rsidRPr="00DB3291">
        <w:rPr>
          <w:rFonts w:ascii="Arial" w:hAnsi="Arial" w:cs="Arial"/>
          <w:b/>
          <w:bCs/>
          <w:highlight w:val="yellow"/>
        </w:rPr>
        <w:t>)</w:t>
      </w:r>
    </w:p>
    <w:p w14:paraId="6C8B50F6" w14:textId="77777777" w:rsidR="00BD3E3B" w:rsidRDefault="00BD3E3B" w:rsidP="00BD3E3B">
      <w:pPr>
        <w:spacing w:after="0" w:line="240" w:lineRule="auto"/>
        <w:ind w:left="2880"/>
        <w:rPr>
          <w:rFonts w:ascii="Arial" w:hAnsi="Arial" w:cs="Arial"/>
          <w:b/>
          <w:bCs/>
        </w:rPr>
      </w:pPr>
      <w:r w:rsidRPr="00DB3291">
        <w:rPr>
          <w:rFonts w:ascii="Arial" w:hAnsi="Arial" w:cs="Arial"/>
          <w:b/>
          <w:bCs/>
          <w:highlight w:val="yellow"/>
        </w:rPr>
        <w:t xml:space="preserve"> </w:t>
      </w:r>
      <w:r>
        <w:rPr>
          <w:rFonts w:ascii="Arial" w:hAnsi="Arial" w:cs="Arial"/>
          <w:b/>
          <w:bCs/>
          <w:highlight w:val="yellow"/>
        </w:rPr>
        <w:t xml:space="preserve"> LS  </w:t>
      </w:r>
      <w:r w:rsidRPr="00DB3291">
        <w:rPr>
          <w:rFonts w:ascii="Arial" w:hAnsi="Arial" w:cs="Arial"/>
          <w:b/>
          <w:bCs/>
          <w:highlight w:val="yellow"/>
        </w:rPr>
        <w:t xml:space="preserve">  </w:t>
      </w:r>
      <w:r>
        <w:rPr>
          <w:rFonts w:ascii="Arial" w:hAnsi="Arial" w:cs="Arial"/>
          <w:b/>
          <w:bCs/>
          <w:highlight w:val="yellow"/>
        </w:rPr>
        <w:t>=</w:t>
      </w:r>
      <w:r w:rsidRPr="00DB3291">
        <w:rPr>
          <w:rFonts w:ascii="Arial" w:hAnsi="Arial" w:cs="Arial"/>
          <w:b/>
          <w:bCs/>
          <w:highlight w:val="yellow"/>
        </w:rPr>
        <w:t xml:space="preserve"> (LATE SUBMISSION)</w:t>
      </w:r>
    </w:p>
    <w:p w14:paraId="2D8ADD44" w14:textId="77777777" w:rsidR="00F712D2" w:rsidRDefault="00F712D2" w:rsidP="00BD3E3B">
      <w:pPr>
        <w:spacing w:after="0" w:line="240" w:lineRule="auto"/>
        <w:ind w:left="2880"/>
        <w:rPr>
          <w:rFonts w:ascii="Arial" w:hAnsi="Arial" w:cs="Arial"/>
          <w:b/>
          <w:bCs/>
        </w:rPr>
      </w:pPr>
    </w:p>
    <w:p w14:paraId="43A8A4CA" w14:textId="77777777" w:rsidR="00F712D2" w:rsidRDefault="00F712D2" w:rsidP="00F712D2">
      <w:pPr>
        <w:spacing w:after="0" w:line="240" w:lineRule="auto"/>
        <w:ind w:left="2160" w:firstLine="720"/>
        <w:rPr>
          <w:rFonts w:ascii="Arial" w:hAnsi="Arial" w:cs="Arial"/>
          <w:b/>
          <w:bCs/>
        </w:rPr>
      </w:pPr>
    </w:p>
    <w:p w14:paraId="4C44933D" w14:textId="4E4BA3B1"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020AFF">
        <w:trPr>
          <w:trHeight w:val="300"/>
        </w:trPr>
        <w:tc>
          <w:tcPr>
            <w:tcW w:w="1980"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75D2F" w:rsidRPr="00587CE6" w14:paraId="395504BA" w14:textId="77777777" w:rsidTr="00020AFF">
        <w:tc>
          <w:tcPr>
            <w:tcW w:w="1980" w:type="dxa"/>
          </w:tcPr>
          <w:p w14:paraId="03246BAF" w14:textId="7D3C0C54" w:rsidR="00C75D2F" w:rsidRPr="00F712D2" w:rsidRDefault="00C75D2F" w:rsidP="00C75D2F">
            <w:pPr>
              <w:spacing w:after="0" w:line="240" w:lineRule="auto"/>
              <w:rPr>
                <w:rFonts w:ascii="Arial" w:hAnsi="Arial" w:cs="Arial"/>
                <w:b/>
                <w:bCs/>
                <w:sz w:val="20"/>
                <w:szCs w:val="20"/>
              </w:rPr>
            </w:pPr>
            <w:r w:rsidRPr="00627802">
              <w:rPr>
                <w:rFonts w:ascii="Arial" w:hAnsi="Arial" w:cs="Arial"/>
                <w:b/>
                <w:bCs/>
                <w:sz w:val="20"/>
                <w:szCs w:val="20"/>
              </w:rPr>
              <w:t>2235019</w:t>
            </w:r>
            <w:r>
              <w:rPr>
                <w:rFonts w:ascii="Arial" w:hAnsi="Arial" w:cs="Arial"/>
                <w:b/>
                <w:bCs/>
                <w:sz w:val="20"/>
                <w:szCs w:val="20"/>
              </w:rPr>
              <w:br/>
            </w:r>
            <w:r w:rsidRPr="00627802">
              <w:rPr>
                <w:rFonts w:ascii="Arial" w:hAnsi="Arial" w:cs="Arial"/>
                <w:b/>
                <w:bCs/>
                <w:sz w:val="20"/>
                <w:szCs w:val="20"/>
              </w:rPr>
              <w:t>KAZANDJIEVA</w:t>
            </w:r>
            <w:r>
              <w:rPr>
                <w:rFonts w:ascii="Arial" w:hAnsi="Arial" w:cs="Arial"/>
                <w:b/>
                <w:bCs/>
                <w:sz w:val="20"/>
                <w:szCs w:val="20"/>
              </w:rPr>
              <w:t xml:space="preserve"> </w:t>
            </w:r>
            <w:r w:rsidRPr="00627802">
              <w:rPr>
                <w:rFonts w:ascii="Arial" w:hAnsi="Arial" w:cs="Arial"/>
                <w:b/>
                <w:bCs/>
                <w:sz w:val="20"/>
                <w:szCs w:val="20"/>
              </w:rPr>
              <w:t>ALEXANDRA</w:t>
            </w:r>
            <w:r>
              <w:rPr>
                <w:rFonts w:ascii="Arial" w:hAnsi="Arial" w:cs="Arial"/>
                <w:b/>
                <w:bCs/>
                <w:sz w:val="20"/>
                <w:szCs w:val="20"/>
              </w:rPr>
              <w:t xml:space="preserve"> (</w:t>
            </w:r>
            <w:r w:rsidRPr="00F712D2">
              <w:rPr>
                <w:rFonts w:ascii="Arial" w:hAnsi="Arial" w:cs="Arial"/>
                <w:b/>
                <w:bCs/>
                <w:sz w:val="20"/>
                <w:szCs w:val="20"/>
              </w:rPr>
              <w:t>Group1)</w:t>
            </w:r>
          </w:p>
        </w:tc>
        <w:tc>
          <w:tcPr>
            <w:tcW w:w="803" w:type="dxa"/>
          </w:tcPr>
          <w:p w14:paraId="2743B9FE" w14:textId="75AD240C" w:rsidR="00C75D2F" w:rsidRPr="00587CE6" w:rsidRDefault="00C75D2F" w:rsidP="00C75D2F">
            <w:pPr>
              <w:spacing w:after="0" w:line="240" w:lineRule="auto"/>
              <w:rPr>
                <w:rFonts w:ascii="Arial" w:hAnsi="Arial" w:cs="Arial"/>
                <w:b/>
                <w:bCs/>
              </w:rPr>
            </w:pPr>
            <w:r>
              <w:rPr>
                <w:rFonts w:ascii="Arial" w:hAnsi="Arial" w:cs="Arial"/>
                <w:b/>
                <w:bCs/>
              </w:rPr>
              <w:t>65</w:t>
            </w:r>
          </w:p>
        </w:tc>
        <w:tc>
          <w:tcPr>
            <w:tcW w:w="1087" w:type="dxa"/>
          </w:tcPr>
          <w:p w14:paraId="6C431F90" w14:textId="7C987C6C" w:rsidR="00C75D2F" w:rsidRPr="00587CE6" w:rsidRDefault="00C75D2F" w:rsidP="00C75D2F">
            <w:pPr>
              <w:spacing w:after="0" w:line="240" w:lineRule="auto"/>
              <w:rPr>
                <w:rFonts w:ascii="Arial" w:hAnsi="Arial" w:cs="Arial"/>
                <w:b/>
                <w:bCs/>
              </w:rPr>
            </w:pPr>
            <w:r>
              <w:rPr>
                <w:rFonts w:ascii="Arial" w:hAnsi="Arial" w:cs="Arial"/>
                <w:b/>
                <w:bCs/>
              </w:rPr>
              <w:t>62</w:t>
            </w:r>
          </w:p>
        </w:tc>
        <w:tc>
          <w:tcPr>
            <w:tcW w:w="1087" w:type="dxa"/>
          </w:tcPr>
          <w:p w14:paraId="661EC36F" w14:textId="77777777" w:rsidR="00C75D2F" w:rsidRPr="00587CE6" w:rsidRDefault="00C75D2F" w:rsidP="00C75D2F">
            <w:pPr>
              <w:spacing w:after="0" w:line="240" w:lineRule="auto"/>
              <w:rPr>
                <w:rFonts w:ascii="Arial" w:hAnsi="Arial" w:cs="Arial"/>
                <w:b/>
                <w:bCs/>
              </w:rPr>
            </w:pPr>
          </w:p>
        </w:tc>
        <w:tc>
          <w:tcPr>
            <w:tcW w:w="1087" w:type="dxa"/>
          </w:tcPr>
          <w:p w14:paraId="453C575C" w14:textId="02B47976" w:rsidR="00C75D2F" w:rsidRPr="00587CE6" w:rsidRDefault="00C75D2F" w:rsidP="00C75D2F">
            <w:pPr>
              <w:spacing w:after="0" w:line="240" w:lineRule="auto"/>
              <w:rPr>
                <w:rFonts w:ascii="Arial" w:hAnsi="Arial" w:cs="Arial"/>
                <w:b/>
                <w:bCs/>
              </w:rPr>
            </w:pPr>
            <w:r>
              <w:rPr>
                <w:rFonts w:ascii="Arial" w:hAnsi="Arial" w:cs="Arial"/>
                <w:b/>
                <w:bCs/>
              </w:rPr>
              <w:t>65</w:t>
            </w:r>
          </w:p>
        </w:tc>
        <w:tc>
          <w:tcPr>
            <w:tcW w:w="3307" w:type="dxa"/>
          </w:tcPr>
          <w:p w14:paraId="4E860EB7" w14:textId="4A899E43" w:rsidR="00C75D2F" w:rsidRDefault="00C75D2F" w:rsidP="00C75D2F">
            <w:pPr>
              <w:spacing w:after="0" w:line="240" w:lineRule="auto"/>
              <w:rPr>
                <w:rFonts w:ascii="Arial" w:hAnsi="Arial" w:cs="Arial"/>
                <w:b/>
                <w:bCs/>
              </w:rPr>
            </w:pPr>
            <w:r>
              <w:rPr>
                <w:rFonts w:ascii="Arial" w:hAnsi="Arial" w:cs="Arial"/>
                <w:b/>
                <w:bCs/>
              </w:rPr>
              <w:t>Sorry I am unable to see the feedback provided probably some technical error or needs further investigation.</w:t>
            </w:r>
          </w:p>
          <w:p w14:paraId="072B0B24" w14:textId="77777777" w:rsidR="00C75D2F" w:rsidRDefault="00C75D2F" w:rsidP="00C75D2F">
            <w:pPr>
              <w:spacing w:after="0" w:line="240" w:lineRule="auto"/>
              <w:rPr>
                <w:rFonts w:ascii="Arial" w:hAnsi="Arial" w:cs="Arial"/>
                <w:b/>
                <w:bCs/>
              </w:rPr>
            </w:pPr>
          </w:p>
          <w:p w14:paraId="36F03CB0" w14:textId="6F623D81" w:rsidR="00C75D2F" w:rsidRPr="00587CE6" w:rsidRDefault="00C75D2F" w:rsidP="00C75D2F">
            <w:pPr>
              <w:spacing w:after="0" w:line="240" w:lineRule="auto"/>
              <w:rPr>
                <w:rFonts w:ascii="Arial" w:hAnsi="Arial" w:cs="Arial"/>
                <w:b/>
                <w:bCs/>
              </w:rPr>
            </w:pPr>
            <w:r>
              <w:rPr>
                <w:rFonts w:ascii="Arial" w:hAnsi="Arial" w:cs="Arial"/>
                <w:b/>
                <w:bCs/>
              </w:rPr>
              <w:t>However, marks provided seems valid for the assessment</w:t>
            </w:r>
          </w:p>
        </w:tc>
      </w:tr>
      <w:tr w:rsidR="00C75D2F" w:rsidRPr="00587CE6" w14:paraId="72569ACE" w14:textId="77777777" w:rsidTr="00020AFF">
        <w:tc>
          <w:tcPr>
            <w:tcW w:w="1980" w:type="dxa"/>
          </w:tcPr>
          <w:p w14:paraId="0DA336C7" w14:textId="21BDBAD9" w:rsidR="00C75D2F" w:rsidRPr="00F712D2" w:rsidRDefault="00C75D2F" w:rsidP="00C75D2F">
            <w:pPr>
              <w:spacing w:after="0" w:line="240" w:lineRule="auto"/>
              <w:rPr>
                <w:rFonts w:ascii="Arial" w:hAnsi="Arial" w:cs="Arial"/>
                <w:b/>
                <w:bCs/>
                <w:sz w:val="20"/>
                <w:szCs w:val="20"/>
              </w:rPr>
            </w:pPr>
            <w:r w:rsidRPr="00627802">
              <w:rPr>
                <w:rFonts w:ascii="Arial" w:hAnsi="Arial" w:cs="Arial"/>
                <w:b/>
                <w:bCs/>
                <w:sz w:val="20"/>
                <w:szCs w:val="20"/>
              </w:rPr>
              <w:t>2223343</w:t>
            </w:r>
            <w:r>
              <w:rPr>
                <w:rFonts w:ascii="Arial" w:hAnsi="Arial" w:cs="Arial"/>
                <w:b/>
                <w:bCs/>
                <w:sz w:val="20"/>
                <w:szCs w:val="20"/>
              </w:rPr>
              <w:br/>
            </w:r>
            <w:proofErr w:type="gramStart"/>
            <w:r w:rsidRPr="00627802">
              <w:rPr>
                <w:rFonts w:ascii="Arial" w:hAnsi="Arial" w:cs="Arial"/>
                <w:b/>
                <w:bCs/>
                <w:sz w:val="20"/>
                <w:szCs w:val="20"/>
              </w:rPr>
              <w:t>KAUR</w:t>
            </w:r>
            <w:r>
              <w:rPr>
                <w:rFonts w:ascii="Arial" w:hAnsi="Arial" w:cs="Arial"/>
                <w:b/>
                <w:bCs/>
                <w:sz w:val="20"/>
                <w:szCs w:val="20"/>
              </w:rPr>
              <w:t xml:space="preserve">  </w:t>
            </w:r>
            <w:r w:rsidRPr="00627802">
              <w:rPr>
                <w:rFonts w:ascii="Arial" w:hAnsi="Arial" w:cs="Arial"/>
                <w:b/>
                <w:bCs/>
                <w:sz w:val="20"/>
                <w:szCs w:val="20"/>
              </w:rPr>
              <w:t>KOMALPREET</w:t>
            </w:r>
            <w:proofErr w:type="gramEnd"/>
            <w:r w:rsidRPr="00627802">
              <w:rPr>
                <w:rFonts w:ascii="Arial" w:hAnsi="Arial" w:cs="Arial"/>
                <w:b/>
                <w:bCs/>
                <w:sz w:val="20"/>
                <w:szCs w:val="20"/>
              </w:rPr>
              <w:t xml:space="preserve"> </w:t>
            </w:r>
            <w:r w:rsidRPr="00F712D2">
              <w:rPr>
                <w:rFonts w:ascii="Arial" w:hAnsi="Arial" w:cs="Arial"/>
                <w:b/>
                <w:bCs/>
                <w:sz w:val="20"/>
                <w:szCs w:val="20"/>
              </w:rPr>
              <w:t>(Group1)</w:t>
            </w:r>
          </w:p>
        </w:tc>
        <w:tc>
          <w:tcPr>
            <w:tcW w:w="803" w:type="dxa"/>
          </w:tcPr>
          <w:p w14:paraId="497936A6" w14:textId="0EFD5F5C" w:rsidR="00C75D2F" w:rsidRPr="00587CE6" w:rsidRDefault="00C75D2F" w:rsidP="00C75D2F">
            <w:pPr>
              <w:spacing w:after="0" w:line="240" w:lineRule="auto"/>
              <w:rPr>
                <w:rFonts w:ascii="Arial" w:hAnsi="Arial" w:cs="Arial"/>
                <w:b/>
                <w:bCs/>
              </w:rPr>
            </w:pPr>
            <w:r>
              <w:rPr>
                <w:rFonts w:ascii="Arial" w:hAnsi="Arial" w:cs="Arial"/>
                <w:b/>
                <w:bCs/>
              </w:rPr>
              <w:t>58</w:t>
            </w:r>
          </w:p>
        </w:tc>
        <w:tc>
          <w:tcPr>
            <w:tcW w:w="1087" w:type="dxa"/>
          </w:tcPr>
          <w:p w14:paraId="4A326DA6" w14:textId="36D9F3B5" w:rsidR="00C75D2F" w:rsidRPr="00587CE6" w:rsidRDefault="00C75D2F" w:rsidP="00C75D2F">
            <w:pPr>
              <w:spacing w:after="0" w:line="240" w:lineRule="auto"/>
              <w:rPr>
                <w:rFonts w:ascii="Arial" w:hAnsi="Arial" w:cs="Arial"/>
                <w:b/>
                <w:bCs/>
              </w:rPr>
            </w:pPr>
            <w:r>
              <w:rPr>
                <w:rFonts w:ascii="Arial" w:hAnsi="Arial" w:cs="Arial"/>
                <w:b/>
                <w:bCs/>
              </w:rPr>
              <w:t>56</w:t>
            </w:r>
          </w:p>
        </w:tc>
        <w:tc>
          <w:tcPr>
            <w:tcW w:w="1087" w:type="dxa"/>
          </w:tcPr>
          <w:p w14:paraId="0BA55000" w14:textId="77777777" w:rsidR="00C75D2F" w:rsidRPr="00587CE6" w:rsidRDefault="00C75D2F" w:rsidP="00C75D2F">
            <w:pPr>
              <w:spacing w:after="0" w:line="240" w:lineRule="auto"/>
              <w:rPr>
                <w:rFonts w:ascii="Arial" w:hAnsi="Arial" w:cs="Arial"/>
                <w:b/>
                <w:bCs/>
              </w:rPr>
            </w:pPr>
          </w:p>
        </w:tc>
        <w:tc>
          <w:tcPr>
            <w:tcW w:w="1087" w:type="dxa"/>
          </w:tcPr>
          <w:p w14:paraId="5FFAC98B" w14:textId="60A45C10" w:rsidR="00C75D2F" w:rsidRPr="00587CE6" w:rsidRDefault="00C75D2F" w:rsidP="00C75D2F">
            <w:pPr>
              <w:spacing w:after="0" w:line="240" w:lineRule="auto"/>
              <w:rPr>
                <w:rFonts w:ascii="Arial" w:hAnsi="Arial" w:cs="Arial"/>
                <w:b/>
                <w:bCs/>
              </w:rPr>
            </w:pPr>
            <w:r>
              <w:rPr>
                <w:rFonts w:ascii="Arial" w:hAnsi="Arial" w:cs="Arial"/>
                <w:b/>
                <w:bCs/>
              </w:rPr>
              <w:t>58</w:t>
            </w:r>
          </w:p>
        </w:tc>
        <w:tc>
          <w:tcPr>
            <w:tcW w:w="3307" w:type="dxa"/>
          </w:tcPr>
          <w:p w14:paraId="3312C685" w14:textId="5AC68FF4" w:rsidR="00C75D2F" w:rsidRPr="00587CE6" w:rsidRDefault="00C75D2F" w:rsidP="00C75D2F">
            <w:pPr>
              <w:spacing w:after="0" w:line="240" w:lineRule="auto"/>
              <w:rPr>
                <w:rFonts w:ascii="Arial" w:hAnsi="Arial" w:cs="Arial"/>
                <w:b/>
                <w:bCs/>
              </w:rPr>
            </w:pPr>
            <w:r>
              <w:rPr>
                <w:rFonts w:ascii="Arial" w:hAnsi="Arial" w:cs="Arial"/>
                <w:b/>
                <w:bCs/>
              </w:rPr>
              <w:t>Marks provided seems valid for the assessment</w:t>
            </w:r>
            <w:r w:rsidRPr="00587CE6">
              <w:rPr>
                <w:rFonts w:ascii="Arial" w:hAnsi="Arial" w:cs="Arial"/>
                <w:b/>
                <w:bCs/>
              </w:rPr>
              <w:t>.</w:t>
            </w:r>
          </w:p>
        </w:tc>
      </w:tr>
      <w:tr w:rsidR="00C75D2F" w:rsidRPr="00587CE6" w14:paraId="42F3E3E7" w14:textId="77777777" w:rsidTr="00020AFF">
        <w:tc>
          <w:tcPr>
            <w:tcW w:w="1980" w:type="dxa"/>
          </w:tcPr>
          <w:p w14:paraId="7F7DBD67" w14:textId="3426EA96" w:rsidR="00C75D2F" w:rsidRPr="00F712D2" w:rsidRDefault="00C75D2F" w:rsidP="00C75D2F">
            <w:pPr>
              <w:spacing w:after="0" w:line="240" w:lineRule="auto"/>
              <w:rPr>
                <w:rFonts w:ascii="Arial" w:hAnsi="Arial" w:cs="Arial"/>
                <w:b/>
                <w:bCs/>
                <w:sz w:val="20"/>
                <w:szCs w:val="20"/>
              </w:rPr>
            </w:pPr>
            <w:r w:rsidRPr="00627802">
              <w:rPr>
                <w:rFonts w:ascii="Arial" w:hAnsi="Arial" w:cs="Arial"/>
                <w:b/>
                <w:bCs/>
                <w:sz w:val="20"/>
                <w:szCs w:val="20"/>
              </w:rPr>
              <w:lastRenderedPageBreak/>
              <w:t>2216400</w:t>
            </w:r>
            <w:r w:rsidRPr="00627802">
              <w:rPr>
                <w:rFonts w:ascii="Arial" w:hAnsi="Arial" w:cs="Arial"/>
                <w:b/>
                <w:bCs/>
                <w:sz w:val="20"/>
                <w:szCs w:val="20"/>
              </w:rPr>
              <w:tab/>
              <w:t xml:space="preserve"> KAUR</w:t>
            </w:r>
            <w:r>
              <w:rPr>
                <w:rFonts w:ascii="Arial" w:hAnsi="Arial" w:cs="Arial"/>
                <w:b/>
                <w:bCs/>
                <w:sz w:val="20"/>
                <w:szCs w:val="20"/>
              </w:rPr>
              <w:t xml:space="preserve">              </w:t>
            </w:r>
            <w:r w:rsidRPr="00627802">
              <w:rPr>
                <w:rFonts w:ascii="Arial" w:hAnsi="Arial" w:cs="Arial"/>
                <w:b/>
                <w:bCs/>
                <w:sz w:val="20"/>
                <w:szCs w:val="20"/>
              </w:rPr>
              <w:t xml:space="preserve">SIMRANJIT </w:t>
            </w:r>
            <w:r w:rsidRPr="00F712D2">
              <w:rPr>
                <w:rFonts w:ascii="Arial" w:hAnsi="Arial" w:cs="Arial"/>
                <w:b/>
                <w:bCs/>
                <w:sz w:val="20"/>
                <w:szCs w:val="20"/>
              </w:rPr>
              <w:t>(Group1)</w:t>
            </w:r>
          </w:p>
        </w:tc>
        <w:tc>
          <w:tcPr>
            <w:tcW w:w="803" w:type="dxa"/>
          </w:tcPr>
          <w:p w14:paraId="15D82044" w14:textId="5CB26DE1" w:rsidR="00C75D2F" w:rsidRPr="00587CE6" w:rsidRDefault="00C75D2F" w:rsidP="00C75D2F">
            <w:pPr>
              <w:spacing w:after="0" w:line="240" w:lineRule="auto"/>
              <w:rPr>
                <w:rFonts w:ascii="Arial" w:hAnsi="Arial" w:cs="Arial"/>
                <w:b/>
                <w:bCs/>
              </w:rPr>
            </w:pPr>
            <w:r>
              <w:rPr>
                <w:rFonts w:ascii="Arial" w:hAnsi="Arial" w:cs="Arial"/>
                <w:b/>
                <w:bCs/>
              </w:rPr>
              <w:t>52</w:t>
            </w:r>
          </w:p>
        </w:tc>
        <w:tc>
          <w:tcPr>
            <w:tcW w:w="1087" w:type="dxa"/>
          </w:tcPr>
          <w:p w14:paraId="1F5A9052" w14:textId="10FD904B" w:rsidR="00C75D2F" w:rsidRPr="00587CE6" w:rsidRDefault="00C75D2F" w:rsidP="00C75D2F">
            <w:pPr>
              <w:spacing w:after="0" w:line="240" w:lineRule="auto"/>
              <w:rPr>
                <w:rFonts w:ascii="Arial" w:hAnsi="Arial" w:cs="Arial"/>
                <w:b/>
                <w:bCs/>
              </w:rPr>
            </w:pPr>
            <w:r>
              <w:rPr>
                <w:rFonts w:ascii="Arial" w:hAnsi="Arial" w:cs="Arial"/>
                <w:b/>
                <w:bCs/>
              </w:rPr>
              <w:t>50</w:t>
            </w:r>
          </w:p>
        </w:tc>
        <w:tc>
          <w:tcPr>
            <w:tcW w:w="1087" w:type="dxa"/>
          </w:tcPr>
          <w:p w14:paraId="705F556E" w14:textId="77777777" w:rsidR="00C75D2F" w:rsidRPr="00587CE6" w:rsidRDefault="00C75D2F" w:rsidP="00C75D2F">
            <w:pPr>
              <w:spacing w:after="0" w:line="240" w:lineRule="auto"/>
              <w:rPr>
                <w:rFonts w:ascii="Arial" w:hAnsi="Arial" w:cs="Arial"/>
                <w:b/>
                <w:bCs/>
              </w:rPr>
            </w:pPr>
          </w:p>
        </w:tc>
        <w:tc>
          <w:tcPr>
            <w:tcW w:w="1087" w:type="dxa"/>
          </w:tcPr>
          <w:p w14:paraId="145D4D48" w14:textId="1C6CB47F" w:rsidR="00C75D2F" w:rsidRPr="00587CE6" w:rsidRDefault="00C75D2F" w:rsidP="00C75D2F">
            <w:pPr>
              <w:spacing w:after="0" w:line="240" w:lineRule="auto"/>
              <w:rPr>
                <w:rFonts w:ascii="Arial" w:hAnsi="Arial" w:cs="Arial"/>
                <w:b/>
                <w:bCs/>
              </w:rPr>
            </w:pPr>
            <w:r>
              <w:rPr>
                <w:rFonts w:ascii="Arial" w:hAnsi="Arial" w:cs="Arial"/>
                <w:b/>
                <w:bCs/>
              </w:rPr>
              <w:t>52</w:t>
            </w:r>
          </w:p>
        </w:tc>
        <w:tc>
          <w:tcPr>
            <w:tcW w:w="3307" w:type="dxa"/>
          </w:tcPr>
          <w:p w14:paraId="21DF3D5C" w14:textId="55C7E898" w:rsidR="00C75D2F" w:rsidRDefault="00C75D2F" w:rsidP="00C75D2F">
            <w:pPr>
              <w:spacing w:after="0" w:line="240" w:lineRule="auto"/>
              <w:rPr>
                <w:rFonts w:ascii="Arial" w:hAnsi="Arial" w:cs="Arial"/>
                <w:b/>
                <w:bCs/>
              </w:rPr>
            </w:pPr>
            <w:r>
              <w:rPr>
                <w:rFonts w:ascii="Arial" w:hAnsi="Arial" w:cs="Arial"/>
                <w:b/>
                <w:bCs/>
              </w:rPr>
              <w:t>Sorry I am unable to see the feedback provided probably some technical error or needs further investigation.</w:t>
            </w:r>
          </w:p>
          <w:p w14:paraId="644A3B2F" w14:textId="77777777" w:rsidR="00C75D2F" w:rsidRDefault="00C75D2F" w:rsidP="00C75D2F">
            <w:pPr>
              <w:spacing w:after="0" w:line="240" w:lineRule="auto"/>
              <w:rPr>
                <w:rFonts w:ascii="Arial" w:hAnsi="Arial" w:cs="Arial"/>
                <w:b/>
                <w:bCs/>
              </w:rPr>
            </w:pPr>
          </w:p>
          <w:p w14:paraId="79C4FF63" w14:textId="128CC967" w:rsidR="00C75D2F" w:rsidRDefault="00C75D2F" w:rsidP="00C75D2F">
            <w:pPr>
              <w:spacing w:after="0" w:line="240" w:lineRule="auto"/>
              <w:rPr>
                <w:rFonts w:ascii="Arial" w:hAnsi="Arial" w:cs="Arial"/>
                <w:b/>
                <w:bCs/>
              </w:rPr>
            </w:pPr>
            <w:r>
              <w:rPr>
                <w:rFonts w:ascii="Arial" w:hAnsi="Arial" w:cs="Arial"/>
                <w:b/>
                <w:bCs/>
              </w:rPr>
              <w:t>However, marks provided seems appropriate for the assessment.</w:t>
            </w:r>
          </w:p>
          <w:p w14:paraId="5A6A816C" w14:textId="70F5B1E5" w:rsidR="00C75D2F" w:rsidRPr="00587CE6" w:rsidRDefault="00C75D2F" w:rsidP="00C75D2F">
            <w:pPr>
              <w:spacing w:after="0" w:line="240" w:lineRule="auto"/>
              <w:rPr>
                <w:rFonts w:ascii="Arial" w:hAnsi="Arial" w:cs="Arial"/>
                <w:b/>
                <w:bCs/>
              </w:rPr>
            </w:pPr>
          </w:p>
        </w:tc>
      </w:tr>
      <w:tr w:rsidR="00C75D2F" w:rsidRPr="00587CE6" w14:paraId="17C09C8B" w14:textId="77777777" w:rsidTr="00020AFF">
        <w:tc>
          <w:tcPr>
            <w:tcW w:w="1980" w:type="dxa"/>
          </w:tcPr>
          <w:p w14:paraId="217ADC54" w14:textId="5FCAA4E4" w:rsidR="00C75D2F" w:rsidRPr="00587CE6" w:rsidRDefault="00C75D2F" w:rsidP="00C75D2F">
            <w:pPr>
              <w:spacing w:after="0" w:line="240" w:lineRule="auto"/>
              <w:rPr>
                <w:rFonts w:ascii="Arial" w:hAnsi="Arial" w:cs="Arial"/>
                <w:b/>
                <w:bCs/>
              </w:rPr>
            </w:pPr>
            <w:r w:rsidRPr="00627802">
              <w:rPr>
                <w:rFonts w:ascii="Arial" w:hAnsi="Arial" w:cs="Arial"/>
                <w:b/>
                <w:bCs/>
              </w:rPr>
              <w:t>2221003</w:t>
            </w:r>
            <w:r>
              <w:rPr>
                <w:rFonts w:ascii="Arial" w:hAnsi="Arial" w:cs="Arial"/>
                <w:b/>
                <w:bCs/>
              </w:rPr>
              <w:br/>
            </w:r>
            <w:r w:rsidRPr="00627802">
              <w:rPr>
                <w:rFonts w:ascii="Arial" w:hAnsi="Arial" w:cs="Arial"/>
                <w:b/>
                <w:bCs/>
              </w:rPr>
              <w:t>GUTTHULA</w:t>
            </w:r>
            <w:r>
              <w:rPr>
                <w:rFonts w:ascii="Arial" w:hAnsi="Arial" w:cs="Arial"/>
                <w:b/>
                <w:bCs/>
              </w:rPr>
              <w:t xml:space="preserve"> </w:t>
            </w:r>
            <w:r w:rsidRPr="00627802">
              <w:rPr>
                <w:rFonts w:ascii="Arial" w:hAnsi="Arial" w:cs="Arial"/>
                <w:b/>
                <w:bCs/>
              </w:rPr>
              <w:t xml:space="preserve">DINESH </w:t>
            </w:r>
            <w:r>
              <w:rPr>
                <w:rFonts w:ascii="Arial" w:hAnsi="Arial" w:cs="Arial"/>
                <w:b/>
                <w:bCs/>
              </w:rPr>
              <w:t xml:space="preserve">        </w:t>
            </w:r>
            <w:proofErr w:type="gramStart"/>
            <w:r>
              <w:rPr>
                <w:rFonts w:ascii="Arial" w:hAnsi="Arial" w:cs="Arial"/>
                <w:b/>
                <w:bCs/>
              </w:rPr>
              <w:t xml:space="preserve">   (</w:t>
            </w:r>
            <w:proofErr w:type="gramEnd"/>
            <w:r>
              <w:rPr>
                <w:rFonts w:ascii="Arial" w:hAnsi="Arial" w:cs="Arial"/>
                <w:b/>
                <w:bCs/>
              </w:rPr>
              <w:t>Group 2)</w:t>
            </w:r>
          </w:p>
        </w:tc>
        <w:tc>
          <w:tcPr>
            <w:tcW w:w="803" w:type="dxa"/>
          </w:tcPr>
          <w:p w14:paraId="016339F7" w14:textId="7D9F9E6D" w:rsidR="00C75D2F" w:rsidRPr="00587CE6" w:rsidRDefault="00C75D2F" w:rsidP="00C75D2F">
            <w:pPr>
              <w:spacing w:after="0" w:line="240" w:lineRule="auto"/>
              <w:rPr>
                <w:rFonts w:ascii="Arial" w:hAnsi="Arial" w:cs="Arial"/>
                <w:b/>
                <w:bCs/>
              </w:rPr>
            </w:pPr>
            <w:r>
              <w:rPr>
                <w:rFonts w:ascii="Arial" w:hAnsi="Arial" w:cs="Arial"/>
                <w:b/>
                <w:bCs/>
              </w:rPr>
              <w:t>50</w:t>
            </w:r>
          </w:p>
        </w:tc>
        <w:tc>
          <w:tcPr>
            <w:tcW w:w="1087" w:type="dxa"/>
          </w:tcPr>
          <w:p w14:paraId="56B37C17" w14:textId="0143FDF6" w:rsidR="00C75D2F" w:rsidRPr="00587CE6" w:rsidRDefault="00C75D2F" w:rsidP="00C75D2F">
            <w:pPr>
              <w:spacing w:after="0" w:line="240" w:lineRule="auto"/>
              <w:rPr>
                <w:rFonts w:ascii="Arial" w:hAnsi="Arial" w:cs="Arial"/>
                <w:b/>
                <w:bCs/>
              </w:rPr>
            </w:pPr>
            <w:r>
              <w:rPr>
                <w:rFonts w:ascii="Arial" w:hAnsi="Arial" w:cs="Arial"/>
                <w:b/>
                <w:bCs/>
              </w:rPr>
              <w:t>50</w:t>
            </w:r>
          </w:p>
        </w:tc>
        <w:tc>
          <w:tcPr>
            <w:tcW w:w="1087" w:type="dxa"/>
          </w:tcPr>
          <w:p w14:paraId="3EAC6383" w14:textId="77777777" w:rsidR="00C75D2F" w:rsidRPr="00587CE6" w:rsidRDefault="00C75D2F" w:rsidP="00C75D2F">
            <w:pPr>
              <w:spacing w:after="0" w:line="240" w:lineRule="auto"/>
              <w:rPr>
                <w:rFonts w:ascii="Arial" w:hAnsi="Arial" w:cs="Arial"/>
                <w:b/>
                <w:bCs/>
              </w:rPr>
            </w:pPr>
          </w:p>
        </w:tc>
        <w:tc>
          <w:tcPr>
            <w:tcW w:w="1087" w:type="dxa"/>
          </w:tcPr>
          <w:p w14:paraId="76725FC5" w14:textId="11553F16" w:rsidR="00C75D2F" w:rsidRPr="00587CE6" w:rsidRDefault="00C75D2F" w:rsidP="00C75D2F">
            <w:pPr>
              <w:spacing w:after="0" w:line="240" w:lineRule="auto"/>
              <w:rPr>
                <w:rFonts w:ascii="Arial" w:hAnsi="Arial" w:cs="Arial"/>
                <w:b/>
                <w:bCs/>
              </w:rPr>
            </w:pPr>
            <w:r>
              <w:rPr>
                <w:rFonts w:ascii="Arial" w:hAnsi="Arial" w:cs="Arial"/>
                <w:b/>
                <w:bCs/>
              </w:rPr>
              <w:t>50</w:t>
            </w:r>
          </w:p>
        </w:tc>
        <w:tc>
          <w:tcPr>
            <w:tcW w:w="3307" w:type="dxa"/>
          </w:tcPr>
          <w:p w14:paraId="435C097C" w14:textId="3B3126CC" w:rsidR="00C75D2F" w:rsidRDefault="00C75D2F" w:rsidP="00C75D2F">
            <w:pPr>
              <w:spacing w:after="0" w:line="240" w:lineRule="auto"/>
              <w:rPr>
                <w:rFonts w:ascii="Arial" w:hAnsi="Arial" w:cs="Arial"/>
                <w:b/>
                <w:bCs/>
              </w:rPr>
            </w:pPr>
            <w:r>
              <w:rPr>
                <w:rFonts w:ascii="Arial" w:hAnsi="Arial" w:cs="Arial"/>
                <w:b/>
                <w:bCs/>
              </w:rPr>
              <w:t>The feedback provided addresses the various criterion and the marks assigned are valid with constructive feedback being provided for further improvement in the study, areas of development have been identified to research further.</w:t>
            </w:r>
          </w:p>
          <w:p w14:paraId="2BF5A73A" w14:textId="77777777" w:rsidR="00C75D2F" w:rsidRDefault="00C75D2F" w:rsidP="00C75D2F">
            <w:pPr>
              <w:spacing w:after="0" w:line="240" w:lineRule="auto"/>
              <w:rPr>
                <w:rFonts w:ascii="Arial" w:hAnsi="Arial" w:cs="Arial"/>
                <w:b/>
                <w:bCs/>
              </w:rPr>
            </w:pPr>
          </w:p>
          <w:p w14:paraId="1CD0F7D6" w14:textId="0329CF39" w:rsidR="00C75D2F" w:rsidRPr="00587CE6" w:rsidRDefault="00C75D2F" w:rsidP="00C75D2F">
            <w:pPr>
              <w:spacing w:after="0" w:line="240" w:lineRule="auto"/>
              <w:rPr>
                <w:rFonts w:ascii="Arial" w:hAnsi="Arial" w:cs="Arial"/>
                <w:b/>
                <w:bCs/>
              </w:rPr>
            </w:pPr>
            <w:r>
              <w:rPr>
                <w:rFonts w:ascii="Arial" w:hAnsi="Arial" w:cs="Arial"/>
                <w:b/>
                <w:bCs/>
              </w:rPr>
              <w:t xml:space="preserve">A point of observation by the moderator: Harvard Referencing conventions need to be followed which needs further improvement </w:t>
            </w:r>
          </w:p>
        </w:tc>
      </w:tr>
      <w:tr w:rsidR="00C75D2F" w:rsidRPr="00587CE6" w14:paraId="1D714F03" w14:textId="77777777" w:rsidTr="00020AFF">
        <w:tc>
          <w:tcPr>
            <w:tcW w:w="1980" w:type="dxa"/>
            <w:vAlign w:val="bottom"/>
          </w:tcPr>
          <w:p w14:paraId="68B548A4" w14:textId="77777777" w:rsidR="00C75D2F" w:rsidRDefault="00C75D2F" w:rsidP="00C75D2F">
            <w:pPr>
              <w:spacing w:after="0" w:line="240" w:lineRule="auto"/>
              <w:rPr>
                <w:rFonts w:ascii="Arial" w:hAnsi="Arial" w:cs="Arial"/>
                <w:b/>
                <w:bCs/>
              </w:rPr>
            </w:pPr>
            <w:r w:rsidRPr="00627802">
              <w:rPr>
                <w:rFonts w:ascii="Arial" w:hAnsi="Arial" w:cs="Arial"/>
                <w:b/>
                <w:bCs/>
              </w:rPr>
              <w:t>2222138</w:t>
            </w:r>
            <w:r>
              <w:rPr>
                <w:rFonts w:ascii="Arial" w:hAnsi="Arial" w:cs="Arial"/>
                <w:b/>
                <w:bCs/>
              </w:rPr>
              <w:t xml:space="preserve"> </w:t>
            </w:r>
            <w:proofErr w:type="gramStart"/>
            <w:r w:rsidRPr="00627802">
              <w:rPr>
                <w:rFonts w:ascii="Arial" w:hAnsi="Arial" w:cs="Arial"/>
                <w:b/>
                <w:bCs/>
              </w:rPr>
              <w:t>PARMAR</w:t>
            </w:r>
            <w:r>
              <w:rPr>
                <w:rFonts w:ascii="Arial" w:hAnsi="Arial" w:cs="Arial"/>
                <w:b/>
                <w:bCs/>
              </w:rPr>
              <w:t xml:space="preserve">  </w:t>
            </w:r>
            <w:r w:rsidRPr="00627802">
              <w:rPr>
                <w:rFonts w:ascii="Arial" w:hAnsi="Arial" w:cs="Arial"/>
                <w:b/>
                <w:bCs/>
              </w:rPr>
              <w:t>DINESHKUMAR</w:t>
            </w:r>
            <w:proofErr w:type="gramEnd"/>
            <w:r w:rsidRPr="00627802">
              <w:rPr>
                <w:rFonts w:ascii="Arial" w:hAnsi="Arial" w:cs="Arial"/>
                <w:b/>
                <w:bCs/>
              </w:rPr>
              <w:t xml:space="preserve"> </w:t>
            </w:r>
            <w:r>
              <w:rPr>
                <w:rFonts w:ascii="Arial" w:hAnsi="Arial" w:cs="Arial"/>
                <w:b/>
                <w:bCs/>
              </w:rPr>
              <w:t>(Group 2)</w:t>
            </w:r>
          </w:p>
          <w:p w14:paraId="4E7A2C57" w14:textId="77777777" w:rsidR="00C75D2F" w:rsidRDefault="00C75D2F" w:rsidP="00C75D2F">
            <w:pPr>
              <w:spacing w:after="0" w:line="240" w:lineRule="auto"/>
              <w:rPr>
                <w:rFonts w:ascii="Arial" w:hAnsi="Arial" w:cs="Arial"/>
                <w:b/>
                <w:bCs/>
              </w:rPr>
            </w:pPr>
          </w:p>
          <w:p w14:paraId="6E5B18B2" w14:textId="77777777" w:rsidR="00C75D2F" w:rsidRDefault="00C75D2F" w:rsidP="00C75D2F">
            <w:pPr>
              <w:spacing w:after="0" w:line="240" w:lineRule="auto"/>
              <w:rPr>
                <w:rFonts w:ascii="Arial" w:hAnsi="Arial" w:cs="Arial"/>
                <w:b/>
                <w:bCs/>
              </w:rPr>
            </w:pPr>
          </w:p>
          <w:p w14:paraId="2B1841EA" w14:textId="77777777" w:rsidR="00C75D2F" w:rsidRDefault="00C75D2F" w:rsidP="00C75D2F">
            <w:pPr>
              <w:spacing w:after="0" w:line="240" w:lineRule="auto"/>
              <w:rPr>
                <w:rFonts w:ascii="Arial" w:hAnsi="Arial" w:cs="Arial"/>
                <w:b/>
                <w:bCs/>
              </w:rPr>
            </w:pPr>
          </w:p>
          <w:p w14:paraId="5562011D" w14:textId="77777777" w:rsidR="00C75D2F" w:rsidRDefault="00C75D2F" w:rsidP="00C75D2F">
            <w:pPr>
              <w:spacing w:after="0" w:line="240" w:lineRule="auto"/>
              <w:rPr>
                <w:rFonts w:ascii="Arial" w:hAnsi="Arial" w:cs="Arial"/>
                <w:b/>
                <w:bCs/>
              </w:rPr>
            </w:pPr>
          </w:p>
          <w:p w14:paraId="254A5B73" w14:textId="77777777" w:rsidR="00C75D2F" w:rsidRDefault="00C75D2F" w:rsidP="00C75D2F">
            <w:pPr>
              <w:spacing w:after="0" w:line="240" w:lineRule="auto"/>
              <w:rPr>
                <w:rFonts w:ascii="Arial" w:hAnsi="Arial" w:cs="Arial"/>
                <w:b/>
                <w:bCs/>
              </w:rPr>
            </w:pPr>
          </w:p>
          <w:p w14:paraId="7A0EDD9E" w14:textId="77777777" w:rsidR="00C75D2F" w:rsidRDefault="00C75D2F" w:rsidP="00C75D2F">
            <w:pPr>
              <w:spacing w:after="0" w:line="240" w:lineRule="auto"/>
              <w:rPr>
                <w:rFonts w:ascii="Arial" w:hAnsi="Arial" w:cs="Arial"/>
                <w:b/>
                <w:bCs/>
              </w:rPr>
            </w:pPr>
          </w:p>
          <w:p w14:paraId="171F4FFB" w14:textId="77777777" w:rsidR="00C75D2F" w:rsidRDefault="00C75D2F" w:rsidP="00C75D2F">
            <w:pPr>
              <w:spacing w:after="0" w:line="240" w:lineRule="auto"/>
              <w:rPr>
                <w:rFonts w:ascii="Arial" w:hAnsi="Arial" w:cs="Arial"/>
                <w:b/>
                <w:bCs/>
              </w:rPr>
            </w:pPr>
          </w:p>
          <w:p w14:paraId="2940E710" w14:textId="77777777" w:rsidR="00C75D2F" w:rsidRDefault="00C75D2F" w:rsidP="00C75D2F">
            <w:pPr>
              <w:spacing w:after="0" w:line="240" w:lineRule="auto"/>
              <w:rPr>
                <w:rFonts w:ascii="Arial" w:hAnsi="Arial" w:cs="Arial"/>
                <w:b/>
                <w:bCs/>
              </w:rPr>
            </w:pPr>
          </w:p>
          <w:p w14:paraId="5579B4AA" w14:textId="77777777" w:rsidR="00C75D2F" w:rsidRDefault="00C75D2F" w:rsidP="00C75D2F">
            <w:pPr>
              <w:spacing w:after="0" w:line="240" w:lineRule="auto"/>
              <w:rPr>
                <w:rFonts w:ascii="Arial" w:hAnsi="Arial" w:cs="Arial"/>
                <w:b/>
                <w:bCs/>
              </w:rPr>
            </w:pPr>
          </w:p>
          <w:p w14:paraId="6D553D69" w14:textId="77777777" w:rsidR="00C75D2F" w:rsidRDefault="00C75D2F" w:rsidP="00C75D2F">
            <w:pPr>
              <w:spacing w:after="0" w:line="240" w:lineRule="auto"/>
              <w:rPr>
                <w:rFonts w:ascii="Arial" w:hAnsi="Arial" w:cs="Arial"/>
                <w:b/>
                <w:bCs/>
              </w:rPr>
            </w:pPr>
          </w:p>
          <w:p w14:paraId="019936CF" w14:textId="77777777" w:rsidR="00C75D2F" w:rsidRDefault="00C75D2F" w:rsidP="00C75D2F">
            <w:pPr>
              <w:spacing w:after="0" w:line="240" w:lineRule="auto"/>
              <w:rPr>
                <w:rFonts w:ascii="Arial" w:hAnsi="Arial" w:cs="Arial"/>
                <w:b/>
                <w:bCs/>
              </w:rPr>
            </w:pPr>
          </w:p>
          <w:p w14:paraId="207371A9" w14:textId="77777777" w:rsidR="00C75D2F" w:rsidRDefault="00C75D2F" w:rsidP="00C75D2F">
            <w:pPr>
              <w:spacing w:after="0" w:line="240" w:lineRule="auto"/>
              <w:rPr>
                <w:rFonts w:ascii="Arial" w:hAnsi="Arial" w:cs="Arial"/>
                <w:b/>
                <w:bCs/>
              </w:rPr>
            </w:pPr>
          </w:p>
          <w:p w14:paraId="53424521" w14:textId="6DD85CF7" w:rsidR="00C75D2F" w:rsidRPr="00587CE6" w:rsidRDefault="00C75D2F" w:rsidP="00C75D2F">
            <w:pPr>
              <w:spacing w:after="0" w:line="240" w:lineRule="auto"/>
              <w:rPr>
                <w:rFonts w:ascii="Arial" w:hAnsi="Arial" w:cs="Arial"/>
                <w:b/>
                <w:bCs/>
              </w:rPr>
            </w:pPr>
          </w:p>
        </w:tc>
        <w:tc>
          <w:tcPr>
            <w:tcW w:w="803" w:type="dxa"/>
          </w:tcPr>
          <w:p w14:paraId="3062EB84" w14:textId="7D453F4D" w:rsidR="00C75D2F" w:rsidRPr="00587CE6" w:rsidRDefault="00C75D2F" w:rsidP="00C75D2F">
            <w:pPr>
              <w:spacing w:after="0" w:line="240" w:lineRule="auto"/>
              <w:rPr>
                <w:rFonts w:ascii="Arial" w:hAnsi="Arial" w:cs="Arial"/>
                <w:b/>
                <w:bCs/>
              </w:rPr>
            </w:pPr>
            <w:r>
              <w:rPr>
                <w:rFonts w:ascii="Arial" w:hAnsi="Arial" w:cs="Arial"/>
                <w:b/>
                <w:bCs/>
              </w:rPr>
              <w:t>60</w:t>
            </w:r>
          </w:p>
        </w:tc>
        <w:tc>
          <w:tcPr>
            <w:tcW w:w="1087" w:type="dxa"/>
          </w:tcPr>
          <w:p w14:paraId="5DF1E957" w14:textId="578ABB6E" w:rsidR="00C75D2F" w:rsidRPr="00587CE6" w:rsidRDefault="00C75D2F" w:rsidP="00C75D2F">
            <w:pPr>
              <w:spacing w:after="0" w:line="240" w:lineRule="auto"/>
              <w:rPr>
                <w:rFonts w:ascii="Arial" w:hAnsi="Arial" w:cs="Arial"/>
                <w:b/>
                <w:bCs/>
              </w:rPr>
            </w:pPr>
            <w:r>
              <w:rPr>
                <w:rFonts w:ascii="Arial" w:hAnsi="Arial" w:cs="Arial"/>
                <w:b/>
                <w:bCs/>
              </w:rPr>
              <w:t>58</w:t>
            </w:r>
          </w:p>
        </w:tc>
        <w:tc>
          <w:tcPr>
            <w:tcW w:w="1087" w:type="dxa"/>
          </w:tcPr>
          <w:p w14:paraId="249185E6" w14:textId="77777777" w:rsidR="00C75D2F" w:rsidRPr="00587CE6" w:rsidRDefault="00C75D2F" w:rsidP="00C75D2F">
            <w:pPr>
              <w:spacing w:after="0" w:line="240" w:lineRule="auto"/>
              <w:rPr>
                <w:rFonts w:ascii="Arial" w:hAnsi="Arial" w:cs="Arial"/>
                <w:b/>
                <w:bCs/>
              </w:rPr>
            </w:pPr>
          </w:p>
        </w:tc>
        <w:tc>
          <w:tcPr>
            <w:tcW w:w="1087" w:type="dxa"/>
          </w:tcPr>
          <w:p w14:paraId="7DCA937B" w14:textId="0E61E565" w:rsidR="00C75D2F" w:rsidRPr="00587CE6" w:rsidRDefault="00C75D2F" w:rsidP="00C75D2F">
            <w:pPr>
              <w:spacing w:after="0" w:line="240" w:lineRule="auto"/>
              <w:rPr>
                <w:rFonts w:ascii="Arial" w:hAnsi="Arial" w:cs="Arial"/>
                <w:b/>
                <w:bCs/>
              </w:rPr>
            </w:pPr>
            <w:r>
              <w:rPr>
                <w:rFonts w:ascii="Arial" w:hAnsi="Arial" w:cs="Arial"/>
                <w:b/>
                <w:bCs/>
              </w:rPr>
              <w:t>60</w:t>
            </w:r>
          </w:p>
        </w:tc>
        <w:tc>
          <w:tcPr>
            <w:tcW w:w="3307" w:type="dxa"/>
          </w:tcPr>
          <w:p w14:paraId="0FA26441" w14:textId="51ACF4C2" w:rsidR="00C75D2F" w:rsidRDefault="00C75D2F" w:rsidP="00C75D2F">
            <w:pPr>
              <w:spacing w:after="0" w:line="240" w:lineRule="auto"/>
              <w:rPr>
                <w:rFonts w:ascii="Arial" w:hAnsi="Arial" w:cs="Arial"/>
                <w:b/>
                <w:bCs/>
              </w:rPr>
            </w:pPr>
            <w:r>
              <w:rPr>
                <w:rFonts w:ascii="Arial" w:hAnsi="Arial" w:cs="Arial"/>
                <w:b/>
                <w:bCs/>
              </w:rPr>
              <w:t>For criterion 4 and 5, some appropriate identification of areas of improvement for practical application skills and transferable skills can support the learner to develop them further for future Assessments.</w:t>
            </w:r>
          </w:p>
          <w:p w14:paraId="0E34EAD0" w14:textId="77777777" w:rsidR="00C75D2F" w:rsidRDefault="00C75D2F" w:rsidP="00C75D2F">
            <w:pPr>
              <w:spacing w:after="0" w:line="240" w:lineRule="auto"/>
              <w:rPr>
                <w:rFonts w:ascii="Arial" w:hAnsi="Arial" w:cs="Arial"/>
                <w:b/>
                <w:bCs/>
              </w:rPr>
            </w:pPr>
          </w:p>
          <w:p w14:paraId="5F88C819" w14:textId="4436356C" w:rsidR="00C75D2F" w:rsidRPr="00587CE6" w:rsidRDefault="00C75D2F" w:rsidP="00C75D2F">
            <w:pPr>
              <w:spacing w:after="0" w:line="240" w:lineRule="auto"/>
              <w:rPr>
                <w:rFonts w:ascii="Arial" w:hAnsi="Arial" w:cs="Arial"/>
                <w:b/>
                <w:bCs/>
              </w:rPr>
            </w:pPr>
            <w:r>
              <w:rPr>
                <w:rFonts w:ascii="Arial" w:hAnsi="Arial" w:cs="Arial"/>
                <w:b/>
                <w:bCs/>
              </w:rPr>
              <w:t>Points of observation by the Moderator: The list of references needs to be analysed and critically reviewed for stronger understanding of the subject. also referencing skills can be developed further.</w:t>
            </w:r>
          </w:p>
        </w:tc>
      </w:tr>
      <w:tr w:rsidR="00C75D2F" w:rsidRPr="00587CE6" w14:paraId="18C65250" w14:textId="77777777" w:rsidTr="00020AFF">
        <w:tc>
          <w:tcPr>
            <w:tcW w:w="1980" w:type="dxa"/>
            <w:vAlign w:val="bottom"/>
          </w:tcPr>
          <w:p w14:paraId="78967695" w14:textId="77777777" w:rsidR="00C75D2F" w:rsidRDefault="00C75D2F" w:rsidP="00C75D2F">
            <w:pPr>
              <w:spacing w:after="0" w:line="240" w:lineRule="auto"/>
              <w:rPr>
                <w:rFonts w:ascii="Arial" w:hAnsi="Arial" w:cs="Arial"/>
                <w:b/>
                <w:bCs/>
              </w:rPr>
            </w:pPr>
            <w:r w:rsidRPr="00627802">
              <w:rPr>
                <w:rFonts w:ascii="Arial" w:hAnsi="Arial" w:cs="Arial"/>
                <w:b/>
                <w:bCs/>
              </w:rPr>
              <w:t>1818047</w:t>
            </w:r>
            <w:r w:rsidRPr="00627802">
              <w:rPr>
                <w:rFonts w:ascii="Arial" w:hAnsi="Arial" w:cs="Arial"/>
                <w:b/>
                <w:bCs/>
              </w:rPr>
              <w:tab/>
              <w:t xml:space="preserve"> KIRYAKOVA</w:t>
            </w:r>
            <w:r>
              <w:rPr>
                <w:rFonts w:ascii="Arial" w:hAnsi="Arial" w:cs="Arial"/>
                <w:b/>
                <w:bCs/>
              </w:rPr>
              <w:t xml:space="preserve"> </w:t>
            </w:r>
            <w:r w:rsidRPr="00627802">
              <w:rPr>
                <w:rFonts w:ascii="Arial" w:hAnsi="Arial" w:cs="Arial"/>
                <w:b/>
                <w:bCs/>
              </w:rPr>
              <w:t xml:space="preserve">DOBRINKA </w:t>
            </w:r>
            <w:r>
              <w:rPr>
                <w:rFonts w:ascii="Arial" w:hAnsi="Arial" w:cs="Arial"/>
                <w:b/>
                <w:bCs/>
              </w:rPr>
              <w:t>(Group 2)</w:t>
            </w:r>
          </w:p>
          <w:p w14:paraId="7FBC5A3F" w14:textId="77777777" w:rsidR="00C75D2F" w:rsidRDefault="00C75D2F" w:rsidP="00C75D2F">
            <w:pPr>
              <w:spacing w:after="0" w:line="240" w:lineRule="auto"/>
              <w:rPr>
                <w:rFonts w:ascii="Arial" w:hAnsi="Arial" w:cs="Arial"/>
                <w:b/>
                <w:bCs/>
              </w:rPr>
            </w:pPr>
          </w:p>
          <w:p w14:paraId="46E49495" w14:textId="77777777" w:rsidR="00C75D2F" w:rsidRDefault="00C75D2F" w:rsidP="00C75D2F">
            <w:pPr>
              <w:spacing w:after="0" w:line="240" w:lineRule="auto"/>
              <w:rPr>
                <w:rFonts w:ascii="Arial" w:hAnsi="Arial" w:cs="Arial"/>
                <w:b/>
                <w:bCs/>
              </w:rPr>
            </w:pPr>
          </w:p>
          <w:p w14:paraId="05AB910C" w14:textId="77777777" w:rsidR="00C75D2F" w:rsidRDefault="00C75D2F" w:rsidP="00C75D2F">
            <w:pPr>
              <w:spacing w:after="0" w:line="240" w:lineRule="auto"/>
              <w:rPr>
                <w:rFonts w:ascii="Arial" w:hAnsi="Arial" w:cs="Arial"/>
                <w:b/>
                <w:bCs/>
              </w:rPr>
            </w:pPr>
          </w:p>
          <w:p w14:paraId="6243A877" w14:textId="77777777" w:rsidR="00C75D2F" w:rsidRDefault="00C75D2F" w:rsidP="00C75D2F">
            <w:pPr>
              <w:spacing w:after="0" w:line="240" w:lineRule="auto"/>
              <w:rPr>
                <w:rFonts w:ascii="Arial" w:hAnsi="Arial" w:cs="Arial"/>
                <w:b/>
                <w:bCs/>
              </w:rPr>
            </w:pPr>
          </w:p>
          <w:p w14:paraId="78415D95" w14:textId="77777777" w:rsidR="00C75D2F" w:rsidRDefault="00C75D2F" w:rsidP="00C75D2F">
            <w:pPr>
              <w:spacing w:after="0" w:line="240" w:lineRule="auto"/>
              <w:rPr>
                <w:rFonts w:ascii="Arial" w:hAnsi="Arial" w:cs="Arial"/>
                <w:b/>
                <w:bCs/>
              </w:rPr>
            </w:pPr>
          </w:p>
          <w:p w14:paraId="45B853BF" w14:textId="77777777" w:rsidR="00C75D2F" w:rsidRDefault="00C75D2F" w:rsidP="00C75D2F">
            <w:pPr>
              <w:spacing w:after="0" w:line="240" w:lineRule="auto"/>
              <w:rPr>
                <w:rFonts w:ascii="Arial" w:hAnsi="Arial" w:cs="Arial"/>
                <w:b/>
                <w:bCs/>
              </w:rPr>
            </w:pPr>
          </w:p>
          <w:p w14:paraId="60D1E61A" w14:textId="77777777" w:rsidR="00C75D2F" w:rsidRDefault="00C75D2F" w:rsidP="00C75D2F">
            <w:pPr>
              <w:spacing w:after="0" w:line="240" w:lineRule="auto"/>
              <w:rPr>
                <w:rFonts w:ascii="Arial" w:hAnsi="Arial" w:cs="Arial"/>
                <w:b/>
                <w:bCs/>
              </w:rPr>
            </w:pPr>
          </w:p>
          <w:p w14:paraId="06A08777" w14:textId="77777777" w:rsidR="00C75D2F" w:rsidRDefault="00C75D2F" w:rsidP="00C75D2F">
            <w:pPr>
              <w:spacing w:after="0" w:line="240" w:lineRule="auto"/>
              <w:rPr>
                <w:rFonts w:ascii="Arial" w:hAnsi="Arial" w:cs="Arial"/>
                <w:b/>
                <w:bCs/>
              </w:rPr>
            </w:pPr>
          </w:p>
          <w:p w14:paraId="6E46D6DF" w14:textId="77777777" w:rsidR="00C75D2F" w:rsidRDefault="00C75D2F" w:rsidP="00C75D2F">
            <w:pPr>
              <w:spacing w:after="0" w:line="240" w:lineRule="auto"/>
              <w:rPr>
                <w:rFonts w:ascii="Arial" w:hAnsi="Arial" w:cs="Arial"/>
                <w:b/>
                <w:bCs/>
              </w:rPr>
            </w:pPr>
          </w:p>
          <w:p w14:paraId="1EF0D718" w14:textId="5779949B" w:rsidR="00C75D2F" w:rsidRPr="00587CE6" w:rsidRDefault="00C75D2F" w:rsidP="00C75D2F">
            <w:pPr>
              <w:spacing w:after="0" w:line="240" w:lineRule="auto"/>
              <w:rPr>
                <w:rFonts w:ascii="Arial" w:hAnsi="Arial" w:cs="Arial"/>
                <w:b/>
                <w:bCs/>
              </w:rPr>
            </w:pPr>
          </w:p>
        </w:tc>
        <w:tc>
          <w:tcPr>
            <w:tcW w:w="803" w:type="dxa"/>
          </w:tcPr>
          <w:p w14:paraId="1878859E" w14:textId="03E69265" w:rsidR="00C75D2F" w:rsidRPr="00587CE6" w:rsidRDefault="00C75D2F" w:rsidP="00C75D2F">
            <w:pPr>
              <w:spacing w:after="0" w:line="240" w:lineRule="auto"/>
              <w:rPr>
                <w:rFonts w:ascii="Arial" w:hAnsi="Arial" w:cs="Arial"/>
                <w:b/>
                <w:bCs/>
              </w:rPr>
            </w:pPr>
            <w:r>
              <w:rPr>
                <w:rFonts w:ascii="Arial" w:hAnsi="Arial" w:cs="Arial"/>
                <w:b/>
                <w:bCs/>
              </w:rPr>
              <w:t>70</w:t>
            </w:r>
          </w:p>
        </w:tc>
        <w:tc>
          <w:tcPr>
            <w:tcW w:w="1087" w:type="dxa"/>
          </w:tcPr>
          <w:p w14:paraId="62AAC654" w14:textId="76812E50" w:rsidR="00C75D2F" w:rsidRPr="00587CE6" w:rsidRDefault="00C75D2F" w:rsidP="00C75D2F">
            <w:pPr>
              <w:spacing w:after="0" w:line="240" w:lineRule="auto"/>
              <w:rPr>
                <w:rFonts w:ascii="Arial" w:hAnsi="Arial" w:cs="Arial"/>
                <w:b/>
                <w:bCs/>
              </w:rPr>
            </w:pPr>
            <w:r>
              <w:rPr>
                <w:rFonts w:ascii="Arial" w:hAnsi="Arial" w:cs="Arial"/>
                <w:b/>
                <w:bCs/>
              </w:rPr>
              <w:t>70</w:t>
            </w:r>
          </w:p>
        </w:tc>
        <w:tc>
          <w:tcPr>
            <w:tcW w:w="1087" w:type="dxa"/>
          </w:tcPr>
          <w:p w14:paraId="4C876CBE" w14:textId="77777777" w:rsidR="00C75D2F" w:rsidRPr="00587CE6" w:rsidRDefault="00C75D2F" w:rsidP="00C75D2F">
            <w:pPr>
              <w:spacing w:after="0" w:line="240" w:lineRule="auto"/>
              <w:rPr>
                <w:rFonts w:ascii="Arial" w:hAnsi="Arial" w:cs="Arial"/>
                <w:b/>
                <w:bCs/>
              </w:rPr>
            </w:pPr>
          </w:p>
        </w:tc>
        <w:tc>
          <w:tcPr>
            <w:tcW w:w="1087" w:type="dxa"/>
          </w:tcPr>
          <w:p w14:paraId="026381E7" w14:textId="5CAA0238" w:rsidR="00C75D2F" w:rsidRPr="00587CE6" w:rsidRDefault="00C75D2F" w:rsidP="00C75D2F">
            <w:pPr>
              <w:spacing w:after="0" w:line="240" w:lineRule="auto"/>
              <w:rPr>
                <w:rFonts w:ascii="Arial" w:hAnsi="Arial" w:cs="Arial"/>
                <w:b/>
                <w:bCs/>
              </w:rPr>
            </w:pPr>
            <w:r>
              <w:rPr>
                <w:rFonts w:ascii="Arial" w:hAnsi="Arial" w:cs="Arial"/>
                <w:b/>
                <w:bCs/>
              </w:rPr>
              <w:t>70</w:t>
            </w:r>
          </w:p>
        </w:tc>
        <w:tc>
          <w:tcPr>
            <w:tcW w:w="3307" w:type="dxa"/>
          </w:tcPr>
          <w:p w14:paraId="76C313E5" w14:textId="6552353A" w:rsidR="00C75D2F" w:rsidRDefault="00C75D2F" w:rsidP="00C75D2F">
            <w:pPr>
              <w:spacing w:after="0" w:line="240" w:lineRule="auto"/>
              <w:rPr>
                <w:rFonts w:ascii="Arial" w:hAnsi="Arial" w:cs="Arial"/>
                <w:b/>
                <w:bCs/>
              </w:rPr>
            </w:pPr>
            <w:r>
              <w:rPr>
                <w:rFonts w:ascii="Arial" w:hAnsi="Arial" w:cs="Arial"/>
                <w:b/>
                <w:bCs/>
              </w:rPr>
              <w:t>Feedback provided for criterion 4 and 5 is satisfactory which seems to not tally with the marks given which is 6 for both criteria.</w:t>
            </w:r>
          </w:p>
          <w:p w14:paraId="7104FDB6" w14:textId="77777777" w:rsidR="00C75D2F" w:rsidRDefault="00C75D2F" w:rsidP="00C75D2F">
            <w:pPr>
              <w:spacing w:after="0" w:line="240" w:lineRule="auto"/>
              <w:rPr>
                <w:rFonts w:ascii="Arial" w:hAnsi="Arial" w:cs="Arial"/>
                <w:b/>
                <w:bCs/>
              </w:rPr>
            </w:pPr>
          </w:p>
          <w:p w14:paraId="0E53E1B1" w14:textId="1B3F9449" w:rsidR="00C75D2F" w:rsidRDefault="00C75D2F" w:rsidP="00C75D2F">
            <w:pPr>
              <w:spacing w:after="0" w:line="240" w:lineRule="auto"/>
              <w:rPr>
                <w:rFonts w:ascii="Arial" w:hAnsi="Arial" w:cs="Arial"/>
                <w:b/>
                <w:bCs/>
              </w:rPr>
            </w:pPr>
            <w:r>
              <w:rPr>
                <w:rFonts w:ascii="Arial" w:hAnsi="Arial" w:cs="Arial"/>
                <w:b/>
                <w:bCs/>
              </w:rPr>
              <w:t>Hence the marks assigned seems valid however feedback provided may range in the good to very good range rather than satisfactory. This is in line with the general assessment criterion of UWTSD.</w:t>
            </w:r>
          </w:p>
          <w:p w14:paraId="552F951B" w14:textId="77777777" w:rsidR="00C75D2F" w:rsidRDefault="00C75D2F" w:rsidP="00C75D2F">
            <w:pPr>
              <w:spacing w:after="0" w:line="240" w:lineRule="auto"/>
              <w:rPr>
                <w:rFonts w:ascii="Arial" w:hAnsi="Arial" w:cs="Arial"/>
                <w:b/>
                <w:bCs/>
              </w:rPr>
            </w:pPr>
          </w:p>
          <w:p w14:paraId="3E7B3C55" w14:textId="19643F5E" w:rsidR="00C75D2F" w:rsidRPr="00587CE6" w:rsidRDefault="00C75D2F" w:rsidP="00C75D2F">
            <w:pPr>
              <w:spacing w:after="0" w:line="240" w:lineRule="auto"/>
              <w:rPr>
                <w:rFonts w:ascii="Arial" w:hAnsi="Arial" w:cs="Arial"/>
                <w:b/>
                <w:bCs/>
              </w:rPr>
            </w:pPr>
            <w:r>
              <w:rPr>
                <w:rFonts w:ascii="Arial" w:hAnsi="Arial" w:cs="Arial"/>
                <w:b/>
                <w:bCs/>
              </w:rPr>
              <w:t>Referencing skills can be improved further</w:t>
            </w:r>
          </w:p>
        </w:tc>
      </w:tr>
      <w:tr w:rsidR="00C75D2F" w:rsidRPr="00587CE6" w14:paraId="51346745" w14:textId="77777777" w:rsidTr="00020AFF">
        <w:tc>
          <w:tcPr>
            <w:tcW w:w="1980" w:type="dxa"/>
            <w:vAlign w:val="bottom"/>
          </w:tcPr>
          <w:p w14:paraId="79C22B5E" w14:textId="68091615" w:rsidR="00C75D2F" w:rsidRDefault="00C75D2F" w:rsidP="00C75D2F">
            <w:pPr>
              <w:spacing w:after="0" w:line="240" w:lineRule="auto"/>
              <w:rPr>
                <w:rFonts w:ascii="Arial" w:hAnsi="Arial" w:cs="Arial"/>
                <w:b/>
                <w:bCs/>
              </w:rPr>
            </w:pPr>
            <w:r w:rsidRPr="00627802">
              <w:rPr>
                <w:rFonts w:ascii="Arial" w:hAnsi="Arial" w:cs="Arial"/>
                <w:b/>
                <w:bCs/>
              </w:rPr>
              <w:lastRenderedPageBreak/>
              <w:t>2130907</w:t>
            </w:r>
            <w:r>
              <w:rPr>
                <w:rFonts w:ascii="Arial" w:hAnsi="Arial" w:cs="Arial"/>
                <w:b/>
                <w:bCs/>
              </w:rPr>
              <w:t xml:space="preserve"> </w:t>
            </w:r>
            <w:r w:rsidRPr="00627802">
              <w:rPr>
                <w:rFonts w:ascii="Arial" w:hAnsi="Arial" w:cs="Arial"/>
                <w:b/>
                <w:bCs/>
              </w:rPr>
              <w:t>ORTAKAYA</w:t>
            </w:r>
            <w:r>
              <w:rPr>
                <w:rFonts w:ascii="Arial" w:hAnsi="Arial" w:cs="Arial"/>
                <w:b/>
                <w:bCs/>
              </w:rPr>
              <w:t xml:space="preserve"> </w:t>
            </w:r>
            <w:r w:rsidRPr="00627802">
              <w:rPr>
                <w:rFonts w:ascii="Arial" w:hAnsi="Arial" w:cs="Arial"/>
                <w:b/>
                <w:bCs/>
              </w:rPr>
              <w:t xml:space="preserve">SEMIH </w:t>
            </w:r>
            <w:r>
              <w:rPr>
                <w:rFonts w:ascii="Arial" w:hAnsi="Arial" w:cs="Arial"/>
                <w:b/>
                <w:bCs/>
              </w:rPr>
              <w:t xml:space="preserve">          </w:t>
            </w:r>
            <w:proofErr w:type="gramStart"/>
            <w:r>
              <w:rPr>
                <w:rFonts w:ascii="Arial" w:hAnsi="Arial" w:cs="Arial"/>
                <w:b/>
                <w:bCs/>
              </w:rPr>
              <w:t xml:space="preserve">   (</w:t>
            </w:r>
            <w:proofErr w:type="gramEnd"/>
            <w:r>
              <w:rPr>
                <w:rFonts w:ascii="Arial" w:hAnsi="Arial" w:cs="Arial"/>
                <w:b/>
                <w:bCs/>
              </w:rPr>
              <w:t>Group 2)</w:t>
            </w:r>
          </w:p>
          <w:p w14:paraId="6FB7105A" w14:textId="77777777" w:rsidR="00C75D2F" w:rsidRDefault="00C75D2F" w:rsidP="00C75D2F">
            <w:pPr>
              <w:spacing w:after="0" w:line="240" w:lineRule="auto"/>
              <w:rPr>
                <w:rFonts w:ascii="Arial" w:hAnsi="Arial" w:cs="Arial"/>
                <w:b/>
                <w:bCs/>
              </w:rPr>
            </w:pPr>
          </w:p>
          <w:p w14:paraId="2EADF1B8" w14:textId="77777777" w:rsidR="00C75D2F" w:rsidRDefault="00C75D2F" w:rsidP="00C75D2F">
            <w:pPr>
              <w:spacing w:after="0" w:line="240" w:lineRule="auto"/>
              <w:rPr>
                <w:rFonts w:ascii="Arial" w:hAnsi="Arial" w:cs="Arial"/>
                <w:b/>
                <w:bCs/>
              </w:rPr>
            </w:pPr>
          </w:p>
          <w:p w14:paraId="5663C284" w14:textId="77777777" w:rsidR="00C75D2F" w:rsidRDefault="00C75D2F" w:rsidP="00C75D2F">
            <w:pPr>
              <w:spacing w:after="0" w:line="240" w:lineRule="auto"/>
              <w:rPr>
                <w:rFonts w:ascii="Arial" w:hAnsi="Arial" w:cs="Arial"/>
                <w:b/>
                <w:bCs/>
              </w:rPr>
            </w:pPr>
          </w:p>
          <w:p w14:paraId="0916CE4A" w14:textId="77777777" w:rsidR="00C75D2F" w:rsidRDefault="00C75D2F" w:rsidP="00C75D2F">
            <w:pPr>
              <w:spacing w:after="0" w:line="240" w:lineRule="auto"/>
              <w:rPr>
                <w:rFonts w:ascii="Arial" w:hAnsi="Arial" w:cs="Arial"/>
                <w:b/>
                <w:bCs/>
              </w:rPr>
            </w:pPr>
          </w:p>
          <w:p w14:paraId="257C5DD0" w14:textId="77777777" w:rsidR="00C75D2F" w:rsidRDefault="00C75D2F" w:rsidP="00C75D2F">
            <w:pPr>
              <w:spacing w:after="0" w:line="240" w:lineRule="auto"/>
              <w:rPr>
                <w:rFonts w:ascii="Arial" w:hAnsi="Arial" w:cs="Arial"/>
                <w:b/>
                <w:bCs/>
              </w:rPr>
            </w:pPr>
          </w:p>
          <w:p w14:paraId="20CDA924" w14:textId="77777777" w:rsidR="00C75D2F" w:rsidRDefault="00C75D2F" w:rsidP="00C75D2F">
            <w:pPr>
              <w:spacing w:after="0" w:line="240" w:lineRule="auto"/>
              <w:rPr>
                <w:rFonts w:ascii="Arial" w:hAnsi="Arial" w:cs="Arial"/>
                <w:b/>
                <w:bCs/>
              </w:rPr>
            </w:pPr>
          </w:p>
          <w:p w14:paraId="51BC7D24" w14:textId="77777777" w:rsidR="00C75D2F" w:rsidRDefault="00C75D2F" w:rsidP="00C75D2F">
            <w:pPr>
              <w:spacing w:after="0" w:line="240" w:lineRule="auto"/>
              <w:rPr>
                <w:rFonts w:ascii="Arial" w:hAnsi="Arial" w:cs="Arial"/>
                <w:b/>
                <w:bCs/>
              </w:rPr>
            </w:pPr>
          </w:p>
          <w:p w14:paraId="3F348991" w14:textId="77777777" w:rsidR="00C75D2F" w:rsidRDefault="00C75D2F" w:rsidP="00C75D2F">
            <w:pPr>
              <w:spacing w:after="0" w:line="240" w:lineRule="auto"/>
              <w:rPr>
                <w:rFonts w:ascii="Arial" w:hAnsi="Arial" w:cs="Arial"/>
                <w:b/>
                <w:bCs/>
              </w:rPr>
            </w:pPr>
          </w:p>
          <w:p w14:paraId="3AB37B9D" w14:textId="77777777" w:rsidR="00C75D2F" w:rsidRDefault="00C75D2F" w:rsidP="00C75D2F">
            <w:pPr>
              <w:spacing w:after="0" w:line="240" w:lineRule="auto"/>
              <w:rPr>
                <w:rFonts w:ascii="Arial" w:hAnsi="Arial" w:cs="Arial"/>
                <w:b/>
                <w:bCs/>
              </w:rPr>
            </w:pPr>
          </w:p>
          <w:p w14:paraId="3C8228FC" w14:textId="77777777" w:rsidR="00C75D2F" w:rsidRDefault="00C75D2F" w:rsidP="00C75D2F">
            <w:pPr>
              <w:spacing w:after="0" w:line="240" w:lineRule="auto"/>
              <w:rPr>
                <w:rFonts w:ascii="Arial" w:hAnsi="Arial" w:cs="Arial"/>
                <w:b/>
                <w:bCs/>
              </w:rPr>
            </w:pPr>
          </w:p>
          <w:p w14:paraId="72522F74" w14:textId="77777777" w:rsidR="00C75D2F" w:rsidRDefault="00C75D2F" w:rsidP="00C75D2F">
            <w:pPr>
              <w:spacing w:after="0" w:line="240" w:lineRule="auto"/>
              <w:rPr>
                <w:rFonts w:ascii="Arial" w:hAnsi="Arial" w:cs="Arial"/>
                <w:b/>
                <w:bCs/>
              </w:rPr>
            </w:pPr>
          </w:p>
          <w:p w14:paraId="743D8CED" w14:textId="77777777" w:rsidR="00C75D2F" w:rsidRDefault="00C75D2F" w:rsidP="00C75D2F">
            <w:pPr>
              <w:spacing w:after="0" w:line="240" w:lineRule="auto"/>
              <w:rPr>
                <w:rFonts w:ascii="Arial" w:hAnsi="Arial" w:cs="Arial"/>
                <w:b/>
                <w:bCs/>
              </w:rPr>
            </w:pPr>
          </w:p>
          <w:p w14:paraId="58A8D42A" w14:textId="77777777" w:rsidR="00C75D2F" w:rsidRDefault="00C75D2F" w:rsidP="00C75D2F">
            <w:pPr>
              <w:spacing w:after="0" w:line="240" w:lineRule="auto"/>
              <w:rPr>
                <w:rFonts w:ascii="Arial" w:hAnsi="Arial" w:cs="Arial"/>
                <w:b/>
                <w:bCs/>
              </w:rPr>
            </w:pPr>
          </w:p>
          <w:p w14:paraId="35AC74B8" w14:textId="77777777" w:rsidR="00C75D2F" w:rsidRDefault="00C75D2F" w:rsidP="00C75D2F">
            <w:pPr>
              <w:spacing w:after="0" w:line="240" w:lineRule="auto"/>
              <w:rPr>
                <w:rFonts w:ascii="Arial" w:hAnsi="Arial" w:cs="Arial"/>
                <w:b/>
                <w:bCs/>
              </w:rPr>
            </w:pPr>
          </w:p>
          <w:p w14:paraId="7BA712B5" w14:textId="77777777" w:rsidR="00C75D2F" w:rsidRDefault="00C75D2F" w:rsidP="00C75D2F">
            <w:pPr>
              <w:spacing w:after="0" w:line="240" w:lineRule="auto"/>
              <w:rPr>
                <w:rFonts w:ascii="Arial" w:hAnsi="Arial" w:cs="Arial"/>
                <w:b/>
                <w:bCs/>
              </w:rPr>
            </w:pPr>
          </w:p>
          <w:p w14:paraId="4940747A" w14:textId="77777777" w:rsidR="00C75D2F" w:rsidRDefault="00C75D2F" w:rsidP="00C75D2F">
            <w:pPr>
              <w:spacing w:after="0" w:line="240" w:lineRule="auto"/>
              <w:rPr>
                <w:rFonts w:ascii="Arial" w:hAnsi="Arial" w:cs="Arial"/>
                <w:b/>
                <w:bCs/>
              </w:rPr>
            </w:pPr>
          </w:p>
          <w:p w14:paraId="384614BC" w14:textId="77777777" w:rsidR="00C75D2F" w:rsidRDefault="00C75D2F" w:rsidP="00C75D2F">
            <w:pPr>
              <w:spacing w:after="0" w:line="240" w:lineRule="auto"/>
              <w:rPr>
                <w:rFonts w:ascii="Arial" w:hAnsi="Arial" w:cs="Arial"/>
                <w:b/>
                <w:bCs/>
              </w:rPr>
            </w:pPr>
          </w:p>
          <w:p w14:paraId="644B790E" w14:textId="77777777" w:rsidR="00C75D2F" w:rsidRDefault="00C75D2F" w:rsidP="00C75D2F">
            <w:pPr>
              <w:spacing w:after="0" w:line="240" w:lineRule="auto"/>
              <w:rPr>
                <w:rFonts w:ascii="Arial" w:hAnsi="Arial" w:cs="Arial"/>
                <w:b/>
                <w:bCs/>
              </w:rPr>
            </w:pPr>
          </w:p>
          <w:p w14:paraId="66C23986" w14:textId="77777777" w:rsidR="00C75D2F" w:rsidRDefault="00C75D2F" w:rsidP="00C75D2F">
            <w:pPr>
              <w:spacing w:after="0" w:line="240" w:lineRule="auto"/>
              <w:rPr>
                <w:rFonts w:ascii="Arial" w:hAnsi="Arial" w:cs="Arial"/>
                <w:b/>
                <w:bCs/>
              </w:rPr>
            </w:pPr>
          </w:p>
          <w:p w14:paraId="15C9B00C" w14:textId="79A2E899" w:rsidR="00C75D2F" w:rsidRPr="00F712D2" w:rsidRDefault="00C75D2F" w:rsidP="00C75D2F">
            <w:pPr>
              <w:spacing w:after="0" w:line="240" w:lineRule="auto"/>
              <w:rPr>
                <w:rFonts w:ascii="Arial" w:hAnsi="Arial" w:cs="Arial"/>
                <w:b/>
                <w:bCs/>
              </w:rPr>
            </w:pPr>
          </w:p>
        </w:tc>
        <w:tc>
          <w:tcPr>
            <w:tcW w:w="803" w:type="dxa"/>
          </w:tcPr>
          <w:p w14:paraId="75737E4B" w14:textId="45B5AA5A" w:rsidR="00C75D2F" w:rsidRDefault="00C75D2F" w:rsidP="00C75D2F">
            <w:pPr>
              <w:spacing w:after="0" w:line="240" w:lineRule="auto"/>
              <w:rPr>
                <w:rFonts w:ascii="Arial" w:hAnsi="Arial" w:cs="Arial"/>
                <w:b/>
                <w:bCs/>
              </w:rPr>
            </w:pPr>
            <w:r>
              <w:rPr>
                <w:rFonts w:ascii="Arial" w:hAnsi="Arial" w:cs="Arial"/>
                <w:b/>
                <w:bCs/>
              </w:rPr>
              <w:t>40</w:t>
            </w:r>
          </w:p>
        </w:tc>
        <w:tc>
          <w:tcPr>
            <w:tcW w:w="1087" w:type="dxa"/>
          </w:tcPr>
          <w:p w14:paraId="6AC0FD74" w14:textId="092475B4" w:rsidR="00C75D2F" w:rsidRPr="00587CE6" w:rsidRDefault="00C75D2F" w:rsidP="00C75D2F">
            <w:pPr>
              <w:spacing w:after="0" w:line="240" w:lineRule="auto"/>
              <w:rPr>
                <w:rFonts w:ascii="Arial" w:hAnsi="Arial" w:cs="Arial"/>
                <w:b/>
                <w:bCs/>
              </w:rPr>
            </w:pPr>
            <w:r>
              <w:rPr>
                <w:rFonts w:ascii="Arial" w:hAnsi="Arial" w:cs="Arial"/>
                <w:b/>
                <w:bCs/>
              </w:rPr>
              <w:t>40</w:t>
            </w:r>
          </w:p>
        </w:tc>
        <w:tc>
          <w:tcPr>
            <w:tcW w:w="1087" w:type="dxa"/>
          </w:tcPr>
          <w:p w14:paraId="08C82EE0" w14:textId="77777777" w:rsidR="00C75D2F" w:rsidRPr="00587CE6" w:rsidRDefault="00C75D2F" w:rsidP="00C75D2F">
            <w:pPr>
              <w:spacing w:after="0" w:line="240" w:lineRule="auto"/>
              <w:rPr>
                <w:rFonts w:ascii="Arial" w:hAnsi="Arial" w:cs="Arial"/>
                <w:b/>
                <w:bCs/>
              </w:rPr>
            </w:pPr>
          </w:p>
        </w:tc>
        <w:tc>
          <w:tcPr>
            <w:tcW w:w="1087" w:type="dxa"/>
          </w:tcPr>
          <w:p w14:paraId="02BAF1CA" w14:textId="012416D5" w:rsidR="00C75D2F" w:rsidRPr="00587CE6" w:rsidRDefault="00C75D2F" w:rsidP="00C75D2F">
            <w:pPr>
              <w:spacing w:after="0" w:line="240" w:lineRule="auto"/>
              <w:rPr>
                <w:rFonts w:ascii="Arial" w:hAnsi="Arial" w:cs="Arial"/>
                <w:b/>
                <w:bCs/>
              </w:rPr>
            </w:pPr>
            <w:r>
              <w:rPr>
                <w:rFonts w:ascii="Arial" w:hAnsi="Arial" w:cs="Arial"/>
                <w:b/>
                <w:bCs/>
              </w:rPr>
              <w:t>40</w:t>
            </w:r>
          </w:p>
        </w:tc>
        <w:tc>
          <w:tcPr>
            <w:tcW w:w="3307" w:type="dxa"/>
          </w:tcPr>
          <w:p w14:paraId="5F7041BB" w14:textId="7459E6FF" w:rsidR="00C75D2F" w:rsidRDefault="00C75D2F" w:rsidP="00C75D2F">
            <w:pPr>
              <w:spacing w:after="0" w:line="240" w:lineRule="auto"/>
              <w:rPr>
                <w:rFonts w:ascii="Arial" w:hAnsi="Arial" w:cs="Arial"/>
                <w:b/>
                <w:bCs/>
              </w:rPr>
            </w:pPr>
            <w:r>
              <w:rPr>
                <w:rFonts w:ascii="Arial" w:hAnsi="Arial" w:cs="Arial"/>
                <w:b/>
                <w:bCs/>
              </w:rPr>
              <w:t>Feedback provided seems to address broader areas of improvement in terms of engagement with literature, cognitive skills, knowledge and understanding, practical and transferable skills however further identification of these areas of development might be helpful for the student to ensure to meet the basic requirements of the tasks and how they need to address the different criterion to score higher grades.</w:t>
            </w:r>
          </w:p>
          <w:p w14:paraId="58DA7E84" w14:textId="5B4844DE" w:rsidR="00C75D2F" w:rsidRPr="00587CE6" w:rsidRDefault="00C75D2F" w:rsidP="00C75D2F">
            <w:pPr>
              <w:spacing w:after="0" w:line="240" w:lineRule="auto"/>
              <w:rPr>
                <w:rFonts w:ascii="Arial" w:hAnsi="Arial" w:cs="Arial"/>
                <w:b/>
                <w:bCs/>
              </w:rPr>
            </w:pPr>
            <w:r>
              <w:rPr>
                <w:rFonts w:ascii="Arial" w:hAnsi="Arial" w:cs="Arial"/>
                <w:b/>
                <w:bCs/>
              </w:rPr>
              <w:t>Currently the student must work hard towards all the criterion ad the report needs research, analysis, and critical evaluation in all the tasks to meet the criterion to do well and pass.</w:t>
            </w:r>
          </w:p>
        </w:tc>
      </w:tr>
      <w:tr w:rsidR="00C75D2F" w:rsidRPr="00587CE6" w14:paraId="1E3992EB" w14:textId="77777777" w:rsidTr="00020AFF">
        <w:tc>
          <w:tcPr>
            <w:tcW w:w="1980" w:type="dxa"/>
            <w:vAlign w:val="bottom"/>
          </w:tcPr>
          <w:p w14:paraId="4A720689" w14:textId="77777777" w:rsidR="00C75D2F" w:rsidRDefault="00C75D2F" w:rsidP="00C75D2F">
            <w:pPr>
              <w:spacing w:after="0" w:line="240" w:lineRule="auto"/>
              <w:rPr>
                <w:rFonts w:ascii="Arial" w:hAnsi="Arial" w:cs="Arial"/>
                <w:b/>
                <w:bCs/>
              </w:rPr>
            </w:pPr>
            <w:r w:rsidRPr="00627802">
              <w:rPr>
                <w:rFonts w:ascii="Arial" w:hAnsi="Arial" w:cs="Arial"/>
                <w:b/>
                <w:bCs/>
              </w:rPr>
              <w:t>2223092</w:t>
            </w:r>
            <w:r w:rsidRPr="00627802">
              <w:rPr>
                <w:rFonts w:ascii="Arial" w:hAnsi="Arial" w:cs="Arial"/>
                <w:b/>
                <w:bCs/>
              </w:rPr>
              <w:tab/>
              <w:t xml:space="preserve"> SHAIKH</w:t>
            </w:r>
            <w:r>
              <w:rPr>
                <w:rFonts w:ascii="Arial" w:hAnsi="Arial" w:cs="Arial"/>
                <w:b/>
                <w:bCs/>
              </w:rPr>
              <w:t xml:space="preserve"> </w:t>
            </w:r>
            <w:r w:rsidRPr="00627802">
              <w:rPr>
                <w:rFonts w:ascii="Arial" w:hAnsi="Arial" w:cs="Arial"/>
                <w:b/>
                <w:bCs/>
              </w:rPr>
              <w:t xml:space="preserve">SHAHEDA </w:t>
            </w:r>
            <w:r>
              <w:rPr>
                <w:rFonts w:ascii="Arial" w:hAnsi="Arial" w:cs="Arial"/>
                <w:b/>
                <w:bCs/>
              </w:rPr>
              <w:t>(Group 2)</w:t>
            </w:r>
          </w:p>
          <w:p w14:paraId="0643297C" w14:textId="77777777" w:rsidR="00C75D2F" w:rsidRDefault="00C75D2F" w:rsidP="00C75D2F">
            <w:pPr>
              <w:spacing w:after="0" w:line="240" w:lineRule="auto"/>
              <w:rPr>
                <w:rFonts w:ascii="Arial" w:hAnsi="Arial" w:cs="Arial"/>
                <w:b/>
                <w:bCs/>
              </w:rPr>
            </w:pPr>
          </w:p>
          <w:p w14:paraId="33A0E329" w14:textId="77777777" w:rsidR="00C75D2F" w:rsidRDefault="00C75D2F" w:rsidP="00C75D2F">
            <w:pPr>
              <w:spacing w:after="0" w:line="240" w:lineRule="auto"/>
              <w:rPr>
                <w:rFonts w:ascii="Arial" w:hAnsi="Arial" w:cs="Arial"/>
                <w:b/>
                <w:bCs/>
              </w:rPr>
            </w:pPr>
          </w:p>
          <w:p w14:paraId="6E341B6B" w14:textId="77777777" w:rsidR="00C75D2F" w:rsidRDefault="00C75D2F" w:rsidP="00C75D2F">
            <w:pPr>
              <w:spacing w:after="0" w:line="240" w:lineRule="auto"/>
              <w:rPr>
                <w:rFonts w:ascii="Arial" w:hAnsi="Arial" w:cs="Arial"/>
                <w:b/>
                <w:bCs/>
              </w:rPr>
            </w:pPr>
          </w:p>
          <w:p w14:paraId="659C7BBD" w14:textId="77777777" w:rsidR="00C75D2F" w:rsidRDefault="00C75D2F" w:rsidP="00C75D2F">
            <w:pPr>
              <w:spacing w:after="0" w:line="240" w:lineRule="auto"/>
              <w:rPr>
                <w:rFonts w:ascii="Arial" w:hAnsi="Arial" w:cs="Arial"/>
                <w:b/>
                <w:bCs/>
              </w:rPr>
            </w:pPr>
          </w:p>
          <w:p w14:paraId="2956EE87" w14:textId="77777777" w:rsidR="00C75D2F" w:rsidRDefault="00C75D2F" w:rsidP="00C75D2F">
            <w:pPr>
              <w:spacing w:after="0" w:line="240" w:lineRule="auto"/>
              <w:rPr>
                <w:rFonts w:ascii="Arial" w:hAnsi="Arial" w:cs="Arial"/>
                <w:b/>
                <w:bCs/>
              </w:rPr>
            </w:pPr>
          </w:p>
          <w:p w14:paraId="10FA161E" w14:textId="77777777" w:rsidR="00C75D2F" w:rsidRDefault="00C75D2F" w:rsidP="00C75D2F">
            <w:pPr>
              <w:spacing w:after="0" w:line="240" w:lineRule="auto"/>
              <w:rPr>
                <w:rFonts w:ascii="Arial" w:hAnsi="Arial" w:cs="Arial"/>
                <w:b/>
                <w:bCs/>
              </w:rPr>
            </w:pPr>
          </w:p>
          <w:p w14:paraId="5F5F7909" w14:textId="77777777" w:rsidR="00C75D2F" w:rsidRDefault="00C75D2F" w:rsidP="00C75D2F">
            <w:pPr>
              <w:spacing w:after="0" w:line="240" w:lineRule="auto"/>
              <w:rPr>
                <w:rFonts w:ascii="Arial" w:hAnsi="Arial" w:cs="Arial"/>
                <w:b/>
                <w:bCs/>
              </w:rPr>
            </w:pPr>
          </w:p>
          <w:p w14:paraId="328C0F86" w14:textId="77777777" w:rsidR="00C75D2F" w:rsidRDefault="00C75D2F" w:rsidP="00C75D2F">
            <w:pPr>
              <w:spacing w:after="0" w:line="240" w:lineRule="auto"/>
              <w:rPr>
                <w:rFonts w:ascii="Arial" w:hAnsi="Arial" w:cs="Arial"/>
                <w:b/>
                <w:bCs/>
              </w:rPr>
            </w:pPr>
          </w:p>
          <w:p w14:paraId="1E62606D" w14:textId="77777777" w:rsidR="00C75D2F" w:rsidRDefault="00C75D2F" w:rsidP="00C75D2F">
            <w:pPr>
              <w:spacing w:after="0" w:line="240" w:lineRule="auto"/>
              <w:rPr>
                <w:rFonts w:ascii="Arial" w:hAnsi="Arial" w:cs="Arial"/>
                <w:b/>
                <w:bCs/>
              </w:rPr>
            </w:pPr>
          </w:p>
          <w:p w14:paraId="627C33A3" w14:textId="77777777" w:rsidR="00C75D2F" w:rsidRDefault="00C75D2F" w:rsidP="00C75D2F">
            <w:pPr>
              <w:spacing w:after="0" w:line="240" w:lineRule="auto"/>
              <w:rPr>
                <w:rFonts w:ascii="Arial" w:hAnsi="Arial" w:cs="Arial"/>
                <w:b/>
                <w:bCs/>
              </w:rPr>
            </w:pPr>
          </w:p>
          <w:p w14:paraId="16D24CC6" w14:textId="77777777" w:rsidR="00C75D2F" w:rsidRDefault="00C75D2F" w:rsidP="00C75D2F">
            <w:pPr>
              <w:spacing w:after="0" w:line="240" w:lineRule="auto"/>
              <w:rPr>
                <w:rFonts w:ascii="Arial" w:hAnsi="Arial" w:cs="Arial"/>
                <w:b/>
                <w:bCs/>
              </w:rPr>
            </w:pPr>
          </w:p>
          <w:p w14:paraId="23B52363" w14:textId="77777777" w:rsidR="00C75D2F" w:rsidRDefault="00C75D2F" w:rsidP="00C75D2F">
            <w:pPr>
              <w:spacing w:after="0" w:line="240" w:lineRule="auto"/>
              <w:rPr>
                <w:rFonts w:ascii="Arial" w:hAnsi="Arial" w:cs="Arial"/>
                <w:b/>
                <w:bCs/>
              </w:rPr>
            </w:pPr>
          </w:p>
          <w:p w14:paraId="24390B04" w14:textId="1CD7F3EA" w:rsidR="00C75D2F" w:rsidRPr="00F712D2" w:rsidRDefault="00C75D2F" w:rsidP="00C75D2F">
            <w:pPr>
              <w:spacing w:after="0" w:line="240" w:lineRule="auto"/>
              <w:rPr>
                <w:rFonts w:ascii="Arial" w:hAnsi="Arial" w:cs="Arial"/>
                <w:b/>
                <w:bCs/>
              </w:rPr>
            </w:pPr>
          </w:p>
        </w:tc>
        <w:tc>
          <w:tcPr>
            <w:tcW w:w="803" w:type="dxa"/>
          </w:tcPr>
          <w:p w14:paraId="3B6869E7" w14:textId="512BE789" w:rsidR="00C75D2F" w:rsidRDefault="00C75D2F" w:rsidP="00C75D2F">
            <w:pPr>
              <w:spacing w:after="0" w:line="240" w:lineRule="auto"/>
              <w:rPr>
                <w:rFonts w:ascii="Arial" w:hAnsi="Arial" w:cs="Arial"/>
                <w:b/>
                <w:bCs/>
              </w:rPr>
            </w:pPr>
            <w:r>
              <w:rPr>
                <w:rFonts w:ascii="Arial" w:hAnsi="Arial" w:cs="Arial"/>
                <w:b/>
                <w:bCs/>
              </w:rPr>
              <w:t>75</w:t>
            </w:r>
          </w:p>
        </w:tc>
        <w:tc>
          <w:tcPr>
            <w:tcW w:w="1087" w:type="dxa"/>
          </w:tcPr>
          <w:p w14:paraId="2FB38767" w14:textId="2DFDBFC3" w:rsidR="00C75D2F" w:rsidRPr="00587CE6" w:rsidRDefault="00C75D2F" w:rsidP="00C75D2F">
            <w:pPr>
              <w:spacing w:after="0" w:line="240" w:lineRule="auto"/>
              <w:rPr>
                <w:rFonts w:ascii="Arial" w:hAnsi="Arial" w:cs="Arial"/>
                <w:b/>
                <w:bCs/>
              </w:rPr>
            </w:pPr>
            <w:r>
              <w:rPr>
                <w:rFonts w:ascii="Arial" w:hAnsi="Arial" w:cs="Arial"/>
                <w:b/>
                <w:bCs/>
              </w:rPr>
              <w:t>74</w:t>
            </w:r>
          </w:p>
        </w:tc>
        <w:tc>
          <w:tcPr>
            <w:tcW w:w="1087" w:type="dxa"/>
          </w:tcPr>
          <w:p w14:paraId="155E5502" w14:textId="77777777" w:rsidR="00C75D2F" w:rsidRPr="00587CE6" w:rsidRDefault="00C75D2F" w:rsidP="00C75D2F">
            <w:pPr>
              <w:spacing w:after="0" w:line="240" w:lineRule="auto"/>
              <w:rPr>
                <w:rFonts w:ascii="Arial" w:hAnsi="Arial" w:cs="Arial"/>
                <w:b/>
                <w:bCs/>
              </w:rPr>
            </w:pPr>
          </w:p>
        </w:tc>
        <w:tc>
          <w:tcPr>
            <w:tcW w:w="1087" w:type="dxa"/>
          </w:tcPr>
          <w:p w14:paraId="5EEFF85B" w14:textId="608C9FDA" w:rsidR="00C75D2F" w:rsidRPr="00587CE6" w:rsidRDefault="00C75D2F" w:rsidP="00C75D2F">
            <w:pPr>
              <w:spacing w:after="0" w:line="240" w:lineRule="auto"/>
              <w:rPr>
                <w:rFonts w:ascii="Arial" w:hAnsi="Arial" w:cs="Arial"/>
                <w:b/>
                <w:bCs/>
              </w:rPr>
            </w:pPr>
            <w:r>
              <w:rPr>
                <w:rFonts w:ascii="Arial" w:hAnsi="Arial" w:cs="Arial"/>
                <w:b/>
                <w:bCs/>
              </w:rPr>
              <w:t>75</w:t>
            </w:r>
          </w:p>
        </w:tc>
        <w:tc>
          <w:tcPr>
            <w:tcW w:w="3307" w:type="dxa"/>
          </w:tcPr>
          <w:p w14:paraId="184BC009" w14:textId="22BFC84B" w:rsidR="00C75D2F" w:rsidRDefault="00C75D2F" w:rsidP="00C75D2F">
            <w:pPr>
              <w:spacing w:after="0" w:line="240" w:lineRule="auto"/>
              <w:rPr>
                <w:rFonts w:ascii="Arial" w:hAnsi="Arial" w:cs="Arial"/>
                <w:b/>
                <w:bCs/>
              </w:rPr>
            </w:pPr>
            <w:r>
              <w:rPr>
                <w:rFonts w:ascii="Arial" w:hAnsi="Arial" w:cs="Arial"/>
                <w:b/>
                <w:bCs/>
              </w:rPr>
              <w:t>This learner has addressed the various tasks in the report to a very good standard and some areas are of excellent standard however the feedback provided, and marks allocated needs some improvement as there seems to be a mismatch between the two.</w:t>
            </w:r>
          </w:p>
          <w:p w14:paraId="4798924A" w14:textId="77777777" w:rsidR="00C75D2F" w:rsidRDefault="00C75D2F" w:rsidP="00C75D2F">
            <w:pPr>
              <w:spacing w:after="0" w:line="240" w:lineRule="auto"/>
              <w:rPr>
                <w:rFonts w:ascii="Arial" w:hAnsi="Arial" w:cs="Arial"/>
                <w:b/>
                <w:bCs/>
              </w:rPr>
            </w:pPr>
          </w:p>
          <w:p w14:paraId="3717919A" w14:textId="6DE40715" w:rsidR="00C75D2F" w:rsidRPr="00587CE6" w:rsidRDefault="00C75D2F" w:rsidP="00C75D2F">
            <w:pPr>
              <w:spacing w:after="0" w:line="240" w:lineRule="auto"/>
              <w:rPr>
                <w:rFonts w:ascii="Arial" w:hAnsi="Arial" w:cs="Arial"/>
                <w:b/>
                <w:bCs/>
              </w:rPr>
            </w:pPr>
            <w:r>
              <w:rPr>
                <w:rFonts w:ascii="Arial" w:hAnsi="Arial" w:cs="Arial"/>
                <w:b/>
                <w:bCs/>
              </w:rPr>
              <w:t xml:space="preserve">For criterion 4 and 5, specific areas of improvement can support the learner to excel further and achieve higher grades </w:t>
            </w:r>
          </w:p>
        </w:tc>
      </w:tr>
      <w:tr w:rsidR="00C75D2F" w:rsidRPr="00587CE6" w14:paraId="31DA5138" w14:textId="77777777" w:rsidTr="00020AFF">
        <w:tc>
          <w:tcPr>
            <w:tcW w:w="1980" w:type="dxa"/>
            <w:vAlign w:val="bottom"/>
          </w:tcPr>
          <w:p w14:paraId="5BF345BD" w14:textId="77777777" w:rsidR="00C75D2F" w:rsidRDefault="00C75D2F" w:rsidP="00C75D2F">
            <w:pPr>
              <w:spacing w:after="0" w:line="240" w:lineRule="auto"/>
              <w:rPr>
                <w:rFonts w:ascii="Arial" w:hAnsi="Arial" w:cs="Arial"/>
                <w:b/>
                <w:bCs/>
              </w:rPr>
            </w:pPr>
            <w:r w:rsidRPr="00627802">
              <w:rPr>
                <w:rFonts w:ascii="Arial" w:hAnsi="Arial" w:cs="Arial"/>
                <w:b/>
                <w:bCs/>
              </w:rPr>
              <w:t>2223935</w:t>
            </w:r>
            <w:r>
              <w:rPr>
                <w:rFonts w:ascii="Arial" w:hAnsi="Arial" w:cs="Arial"/>
                <w:b/>
                <w:bCs/>
              </w:rPr>
              <w:t xml:space="preserve">   </w:t>
            </w:r>
            <w:r w:rsidRPr="00627802">
              <w:rPr>
                <w:rFonts w:ascii="Arial" w:hAnsi="Arial" w:cs="Arial"/>
                <w:b/>
                <w:bCs/>
              </w:rPr>
              <w:t>FAROOQUI</w:t>
            </w:r>
            <w:r>
              <w:rPr>
                <w:rFonts w:ascii="Arial" w:hAnsi="Arial" w:cs="Arial"/>
                <w:b/>
                <w:bCs/>
              </w:rPr>
              <w:t xml:space="preserve"> </w:t>
            </w:r>
            <w:r w:rsidRPr="00627802">
              <w:rPr>
                <w:rFonts w:ascii="Arial" w:hAnsi="Arial" w:cs="Arial"/>
                <w:b/>
                <w:bCs/>
              </w:rPr>
              <w:t xml:space="preserve">REHAN </w:t>
            </w:r>
            <w:r>
              <w:rPr>
                <w:rFonts w:ascii="Arial" w:hAnsi="Arial" w:cs="Arial"/>
                <w:b/>
                <w:bCs/>
              </w:rPr>
              <w:t xml:space="preserve">       </w:t>
            </w:r>
            <w:proofErr w:type="gramStart"/>
            <w:r>
              <w:rPr>
                <w:rFonts w:ascii="Arial" w:hAnsi="Arial" w:cs="Arial"/>
                <w:b/>
                <w:bCs/>
              </w:rPr>
              <w:t xml:space="preserve">   (</w:t>
            </w:r>
            <w:proofErr w:type="gramEnd"/>
            <w:r>
              <w:rPr>
                <w:rFonts w:ascii="Arial" w:hAnsi="Arial" w:cs="Arial"/>
                <w:b/>
                <w:bCs/>
              </w:rPr>
              <w:t>Group 3)</w:t>
            </w:r>
          </w:p>
          <w:p w14:paraId="61211489" w14:textId="77777777" w:rsidR="00C75D2F" w:rsidRDefault="00C75D2F" w:rsidP="00C75D2F">
            <w:pPr>
              <w:spacing w:after="0" w:line="240" w:lineRule="auto"/>
              <w:rPr>
                <w:rFonts w:ascii="Arial" w:hAnsi="Arial" w:cs="Arial"/>
                <w:b/>
                <w:bCs/>
              </w:rPr>
            </w:pPr>
          </w:p>
          <w:p w14:paraId="06F0F1A1" w14:textId="77777777" w:rsidR="00C75D2F" w:rsidRDefault="00C75D2F" w:rsidP="00C75D2F">
            <w:pPr>
              <w:spacing w:after="0" w:line="240" w:lineRule="auto"/>
              <w:rPr>
                <w:rFonts w:ascii="Arial" w:hAnsi="Arial" w:cs="Arial"/>
                <w:b/>
                <w:bCs/>
              </w:rPr>
            </w:pPr>
          </w:p>
          <w:p w14:paraId="148E436E" w14:textId="77777777" w:rsidR="00C75D2F" w:rsidRDefault="00C75D2F" w:rsidP="00C75D2F">
            <w:pPr>
              <w:spacing w:after="0" w:line="240" w:lineRule="auto"/>
              <w:rPr>
                <w:rFonts w:ascii="Arial" w:hAnsi="Arial" w:cs="Arial"/>
                <w:b/>
                <w:bCs/>
              </w:rPr>
            </w:pPr>
          </w:p>
          <w:p w14:paraId="722EA49B" w14:textId="77777777" w:rsidR="00C75D2F" w:rsidRDefault="00C75D2F" w:rsidP="00C75D2F">
            <w:pPr>
              <w:spacing w:after="0" w:line="240" w:lineRule="auto"/>
              <w:rPr>
                <w:rFonts w:ascii="Arial" w:hAnsi="Arial" w:cs="Arial"/>
                <w:b/>
                <w:bCs/>
              </w:rPr>
            </w:pPr>
          </w:p>
          <w:p w14:paraId="48DD71D1" w14:textId="77777777" w:rsidR="00C75D2F" w:rsidRDefault="00C75D2F" w:rsidP="00C75D2F">
            <w:pPr>
              <w:spacing w:after="0" w:line="240" w:lineRule="auto"/>
              <w:rPr>
                <w:rFonts w:ascii="Arial" w:hAnsi="Arial" w:cs="Arial"/>
                <w:b/>
                <w:bCs/>
              </w:rPr>
            </w:pPr>
          </w:p>
          <w:p w14:paraId="0BCE29C4" w14:textId="77777777" w:rsidR="00C75D2F" w:rsidRDefault="00C75D2F" w:rsidP="00C75D2F">
            <w:pPr>
              <w:spacing w:after="0" w:line="240" w:lineRule="auto"/>
              <w:rPr>
                <w:rFonts w:ascii="Arial" w:hAnsi="Arial" w:cs="Arial"/>
                <w:b/>
                <w:bCs/>
              </w:rPr>
            </w:pPr>
          </w:p>
          <w:p w14:paraId="677FF9F7" w14:textId="72644594" w:rsidR="00C75D2F" w:rsidRPr="00F712D2" w:rsidRDefault="00C75D2F" w:rsidP="00C75D2F">
            <w:pPr>
              <w:spacing w:after="0" w:line="240" w:lineRule="auto"/>
              <w:rPr>
                <w:rFonts w:ascii="Arial" w:hAnsi="Arial" w:cs="Arial"/>
                <w:b/>
                <w:bCs/>
              </w:rPr>
            </w:pPr>
          </w:p>
        </w:tc>
        <w:tc>
          <w:tcPr>
            <w:tcW w:w="803" w:type="dxa"/>
          </w:tcPr>
          <w:p w14:paraId="33A57410" w14:textId="227B5A91" w:rsidR="00C75D2F" w:rsidRDefault="00C75D2F" w:rsidP="00C75D2F">
            <w:pPr>
              <w:spacing w:after="0" w:line="240" w:lineRule="auto"/>
              <w:rPr>
                <w:rFonts w:ascii="Arial" w:hAnsi="Arial" w:cs="Arial"/>
                <w:b/>
                <w:bCs/>
              </w:rPr>
            </w:pPr>
            <w:r>
              <w:rPr>
                <w:rFonts w:ascii="Arial" w:hAnsi="Arial" w:cs="Arial"/>
                <w:b/>
                <w:bCs/>
              </w:rPr>
              <w:t>54</w:t>
            </w:r>
          </w:p>
        </w:tc>
        <w:tc>
          <w:tcPr>
            <w:tcW w:w="1087" w:type="dxa"/>
          </w:tcPr>
          <w:p w14:paraId="6D6262E6" w14:textId="5B93D688" w:rsidR="00C75D2F" w:rsidRPr="00587CE6" w:rsidRDefault="00C75D2F" w:rsidP="00C75D2F">
            <w:pPr>
              <w:spacing w:after="0" w:line="240" w:lineRule="auto"/>
              <w:rPr>
                <w:rFonts w:ascii="Arial" w:hAnsi="Arial" w:cs="Arial"/>
                <w:b/>
                <w:bCs/>
              </w:rPr>
            </w:pPr>
            <w:r>
              <w:rPr>
                <w:rFonts w:ascii="Arial" w:hAnsi="Arial" w:cs="Arial"/>
                <w:b/>
                <w:bCs/>
              </w:rPr>
              <w:t>56</w:t>
            </w:r>
          </w:p>
        </w:tc>
        <w:tc>
          <w:tcPr>
            <w:tcW w:w="1087" w:type="dxa"/>
          </w:tcPr>
          <w:p w14:paraId="727910A1" w14:textId="77777777" w:rsidR="00C75D2F" w:rsidRPr="00587CE6" w:rsidRDefault="00C75D2F" w:rsidP="00C75D2F">
            <w:pPr>
              <w:spacing w:after="0" w:line="240" w:lineRule="auto"/>
              <w:rPr>
                <w:rFonts w:ascii="Arial" w:hAnsi="Arial" w:cs="Arial"/>
                <w:b/>
                <w:bCs/>
              </w:rPr>
            </w:pPr>
          </w:p>
        </w:tc>
        <w:tc>
          <w:tcPr>
            <w:tcW w:w="1087" w:type="dxa"/>
          </w:tcPr>
          <w:p w14:paraId="297FF317" w14:textId="0DDD4A10" w:rsidR="00C75D2F" w:rsidRPr="00587CE6" w:rsidRDefault="00C75D2F" w:rsidP="00C75D2F">
            <w:pPr>
              <w:spacing w:after="0" w:line="240" w:lineRule="auto"/>
              <w:rPr>
                <w:rFonts w:ascii="Arial" w:hAnsi="Arial" w:cs="Arial"/>
                <w:b/>
                <w:bCs/>
              </w:rPr>
            </w:pPr>
            <w:r>
              <w:rPr>
                <w:rFonts w:ascii="Arial" w:hAnsi="Arial" w:cs="Arial"/>
                <w:b/>
                <w:bCs/>
              </w:rPr>
              <w:t>54</w:t>
            </w:r>
          </w:p>
        </w:tc>
        <w:tc>
          <w:tcPr>
            <w:tcW w:w="3307" w:type="dxa"/>
          </w:tcPr>
          <w:p w14:paraId="19B8D53D" w14:textId="7544D29C" w:rsidR="00C75D2F" w:rsidRDefault="00C75D2F" w:rsidP="00C75D2F">
            <w:pPr>
              <w:spacing w:after="0" w:line="240" w:lineRule="auto"/>
              <w:rPr>
                <w:rFonts w:ascii="Arial" w:hAnsi="Arial" w:cs="Arial"/>
                <w:b/>
                <w:bCs/>
              </w:rPr>
            </w:pPr>
            <w:r>
              <w:rPr>
                <w:rFonts w:ascii="Arial" w:hAnsi="Arial" w:cs="Arial"/>
                <w:b/>
                <w:bCs/>
              </w:rPr>
              <w:t>The feedback provided for the different criterion is detailed and identifies the strengths in the report however some of the comments can be more specific to motivate the learner to develop the tasks further and aim to score higher grades.</w:t>
            </w:r>
          </w:p>
          <w:p w14:paraId="465B08FA" w14:textId="77777777" w:rsidR="00C75D2F" w:rsidRDefault="00C75D2F" w:rsidP="00C75D2F">
            <w:pPr>
              <w:spacing w:after="0" w:line="240" w:lineRule="auto"/>
              <w:rPr>
                <w:rFonts w:ascii="Arial" w:hAnsi="Arial" w:cs="Arial"/>
                <w:b/>
                <w:bCs/>
              </w:rPr>
            </w:pPr>
          </w:p>
          <w:p w14:paraId="2C9D83E9" w14:textId="26B77AEA" w:rsidR="00C75D2F" w:rsidRPr="00587CE6" w:rsidRDefault="00C75D2F" w:rsidP="00C75D2F">
            <w:pPr>
              <w:spacing w:after="0" w:line="240" w:lineRule="auto"/>
              <w:rPr>
                <w:rFonts w:ascii="Arial" w:hAnsi="Arial" w:cs="Arial"/>
                <w:b/>
                <w:bCs/>
              </w:rPr>
            </w:pPr>
            <w:r>
              <w:rPr>
                <w:rFonts w:ascii="Arial" w:hAnsi="Arial" w:cs="Arial"/>
                <w:b/>
                <w:bCs/>
              </w:rPr>
              <w:lastRenderedPageBreak/>
              <w:t>Referencing skills need further improvement</w:t>
            </w:r>
          </w:p>
        </w:tc>
      </w:tr>
      <w:tr w:rsidR="00C75D2F" w:rsidRPr="00587CE6" w14:paraId="1DA992E1" w14:textId="77777777" w:rsidTr="00020AFF">
        <w:tc>
          <w:tcPr>
            <w:tcW w:w="1980" w:type="dxa"/>
            <w:vAlign w:val="bottom"/>
          </w:tcPr>
          <w:p w14:paraId="7F146726" w14:textId="77777777" w:rsidR="00C75D2F" w:rsidRDefault="00C75D2F" w:rsidP="00C75D2F">
            <w:pPr>
              <w:spacing w:after="0" w:line="240" w:lineRule="auto"/>
              <w:rPr>
                <w:rFonts w:ascii="Arial" w:hAnsi="Arial" w:cs="Arial"/>
                <w:b/>
                <w:bCs/>
              </w:rPr>
            </w:pPr>
            <w:r w:rsidRPr="00652783">
              <w:rPr>
                <w:rFonts w:ascii="Arial" w:hAnsi="Arial" w:cs="Arial"/>
                <w:b/>
                <w:bCs/>
              </w:rPr>
              <w:lastRenderedPageBreak/>
              <w:t>1906720</w:t>
            </w:r>
            <w:r>
              <w:rPr>
                <w:rFonts w:ascii="Arial" w:hAnsi="Arial" w:cs="Arial"/>
                <w:b/>
                <w:bCs/>
              </w:rPr>
              <w:t xml:space="preserve"> </w:t>
            </w:r>
            <w:r w:rsidRPr="00652783">
              <w:rPr>
                <w:rFonts w:ascii="Arial" w:hAnsi="Arial" w:cs="Arial"/>
                <w:b/>
                <w:bCs/>
              </w:rPr>
              <w:t>MAKIADI</w:t>
            </w:r>
            <w:r>
              <w:rPr>
                <w:rFonts w:ascii="Arial" w:hAnsi="Arial" w:cs="Arial"/>
                <w:b/>
                <w:bCs/>
              </w:rPr>
              <w:t xml:space="preserve"> </w:t>
            </w:r>
            <w:r w:rsidRPr="00652783">
              <w:rPr>
                <w:rFonts w:ascii="Arial" w:hAnsi="Arial" w:cs="Arial"/>
                <w:b/>
                <w:bCs/>
              </w:rPr>
              <w:t>ROMEO</w:t>
            </w:r>
            <w:r>
              <w:rPr>
                <w:rFonts w:ascii="Arial" w:hAnsi="Arial" w:cs="Arial"/>
                <w:b/>
                <w:bCs/>
              </w:rPr>
              <w:t xml:space="preserve">          </w:t>
            </w:r>
            <w:proofErr w:type="gramStart"/>
            <w:r>
              <w:rPr>
                <w:rFonts w:ascii="Arial" w:hAnsi="Arial" w:cs="Arial"/>
                <w:b/>
                <w:bCs/>
              </w:rPr>
              <w:t xml:space="preserve">  </w:t>
            </w:r>
            <w:r w:rsidRPr="00652783">
              <w:rPr>
                <w:rFonts w:ascii="Arial" w:hAnsi="Arial" w:cs="Arial"/>
                <w:b/>
                <w:bCs/>
              </w:rPr>
              <w:t xml:space="preserve"> </w:t>
            </w:r>
            <w:r>
              <w:rPr>
                <w:rFonts w:ascii="Arial" w:hAnsi="Arial" w:cs="Arial"/>
                <w:b/>
                <w:bCs/>
              </w:rPr>
              <w:t>(</w:t>
            </w:r>
            <w:proofErr w:type="gramEnd"/>
            <w:r>
              <w:rPr>
                <w:rFonts w:ascii="Arial" w:hAnsi="Arial" w:cs="Arial"/>
                <w:b/>
                <w:bCs/>
              </w:rPr>
              <w:t>Group 3)</w:t>
            </w:r>
          </w:p>
          <w:p w14:paraId="641D8C75" w14:textId="77777777" w:rsidR="00C75D2F" w:rsidRDefault="00C75D2F" w:rsidP="00C75D2F">
            <w:pPr>
              <w:spacing w:after="0" w:line="240" w:lineRule="auto"/>
              <w:rPr>
                <w:rFonts w:ascii="Arial" w:hAnsi="Arial" w:cs="Arial"/>
                <w:b/>
                <w:bCs/>
              </w:rPr>
            </w:pPr>
          </w:p>
          <w:p w14:paraId="5C602C8A" w14:textId="77777777" w:rsidR="00C75D2F" w:rsidRDefault="00C75D2F" w:rsidP="00C75D2F">
            <w:pPr>
              <w:spacing w:after="0" w:line="240" w:lineRule="auto"/>
              <w:rPr>
                <w:rFonts w:ascii="Arial" w:hAnsi="Arial" w:cs="Arial"/>
                <w:b/>
                <w:bCs/>
              </w:rPr>
            </w:pPr>
          </w:p>
          <w:p w14:paraId="4BD05FFC" w14:textId="77777777" w:rsidR="00C75D2F" w:rsidRDefault="00C75D2F" w:rsidP="00C75D2F">
            <w:pPr>
              <w:spacing w:after="0" w:line="240" w:lineRule="auto"/>
              <w:rPr>
                <w:rFonts w:ascii="Arial" w:hAnsi="Arial" w:cs="Arial"/>
                <w:b/>
                <w:bCs/>
              </w:rPr>
            </w:pPr>
          </w:p>
          <w:p w14:paraId="3BB89C97" w14:textId="77777777" w:rsidR="00C75D2F" w:rsidRDefault="00C75D2F" w:rsidP="00C75D2F">
            <w:pPr>
              <w:spacing w:after="0" w:line="240" w:lineRule="auto"/>
              <w:rPr>
                <w:rFonts w:ascii="Arial" w:hAnsi="Arial" w:cs="Arial"/>
                <w:b/>
                <w:bCs/>
              </w:rPr>
            </w:pPr>
          </w:p>
          <w:p w14:paraId="4AC474AF" w14:textId="77777777" w:rsidR="00C75D2F" w:rsidRDefault="00C75D2F" w:rsidP="00C75D2F">
            <w:pPr>
              <w:spacing w:after="0" w:line="240" w:lineRule="auto"/>
              <w:rPr>
                <w:rFonts w:ascii="Arial" w:hAnsi="Arial" w:cs="Arial"/>
                <w:b/>
                <w:bCs/>
              </w:rPr>
            </w:pPr>
          </w:p>
          <w:p w14:paraId="11E94DD1" w14:textId="77777777" w:rsidR="00C75D2F" w:rsidRDefault="00C75D2F" w:rsidP="00C75D2F">
            <w:pPr>
              <w:spacing w:after="0" w:line="240" w:lineRule="auto"/>
              <w:rPr>
                <w:rFonts w:ascii="Arial" w:hAnsi="Arial" w:cs="Arial"/>
                <w:b/>
                <w:bCs/>
              </w:rPr>
            </w:pPr>
          </w:p>
          <w:p w14:paraId="4570F4FC" w14:textId="77777777" w:rsidR="00C75D2F" w:rsidRDefault="00C75D2F" w:rsidP="00C75D2F">
            <w:pPr>
              <w:spacing w:after="0" w:line="240" w:lineRule="auto"/>
              <w:rPr>
                <w:rFonts w:ascii="Arial" w:hAnsi="Arial" w:cs="Arial"/>
                <w:b/>
                <w:bCs/>
              </w:rPr>
            </w:pPr>
          </w:p>
          <w:p w14:paraId="755587FF" w14:textId="77777777" w:rsidR="00C75D2F" w:rsidRDefault="00C75D2F" w:rsidP="00C75D2F">
            <w:pPr>
              <w:spacing w:after="0" w:line="240" w:lineRule="auto"/>
              <w:rPr>
                <w:rFonts w:ascii="Arial" w:hAnsi="Arial" w:cs="Arial"/>
                <w:b/>
                <w:bCs/>
              </w:rPr>
            </w:pPr>
          </w:p>
          <w:p w14:paraId="135BB557" w14:textId="77777777" w:rsidR="00C75D2F" w:rsidRDefault="00C75D2F" w:rsidP="00C75D2F">
            <w:pPr>
              <w:spacing w:after="0" w:line="240" w:lineRule="auto"/>
              <w:rPr>
                <w:rFonts w:ascii="Arial" w:hAnsi="Arial" w:cs="Arial"/>
                <w:b/>
                <w:bCs/>
              </w:rPr>
            </w:pPr>
          </w:p>
          <w:p w14:paraId="3944AFDA" w14:textId="77777777" w:rsidR="00C75D2F" w:rsidRDefault="00C75D2F" w:rsidP="00C75D2F">
            <w:pPr>
              <w:spacing w:after="0" w:line="240" w:lineRule="auto"/>
              <w:rPr>
                <w:rFonts w:ascii="Arial" w:hAnsi="Arial" w:cs="Arial"/>
                <w:b/>
                <w:bCs/>
              </w:rPr>
            </w:pPr>
          </w:p>
          <w:p w14:paraId="41B447FC" w14:textId="404885E0" w:rsidR="00C75D2F" w:rsidRPr="00F712D2" w:rsidRDefault="00C75D2F" w:rsidP="00C75D2F">
            <w:pPr>
              <w:spacing w:after="0" w:line="240" w:lineRule="auto"/>
              <w:rPr>
                <w:rFonts w:ascii="Arial" w:hAnsi="Arial" w:cs="Arial"/>
                <w:b/>
                <w:bCs/>
              </w:rPr>
            </w:pPr>
          </w:p>
        </w:tc>
        <w:tc>
          <w:tcPr>
            <w:tcW w:w="803" w:type="dxa"/>
          </w:tcPr>
          <w:p w14:paraId="3C3A5CFF" w14:textId="036EAC23" w:rsidR="00C75D2F" w:rsidRDefault="00C75D2F" w:rsidP="00C75D2F">
            <w:pPr>
              <w:spacing w:after="0" w:line="240" w:lineRule="auto"/>
              <w:rPr>
                <w:rFonts w:ascii="Arial" w:hAnsi="Arial" w:cs="Arial"/>
                <w:b/>
                <w:bCs/>
              </w:rPr>
            </w:pPr>
            <w:r>
              <w:rPr>
                <w:rFonts w:ascii="Arial" w:hAnsi="Arial" w:cs="Arial"/>
                <w:b/>
                <w:bCs/>
              </w:rPr>
              <w:t>65</w:t>
            </w:r>
          </w:p>
        </w:tc>
        <w:tc>
          <w:tcPr>
            <w:tcW w:w="1087" w:type="dxa"/>
          </w:tcPr>
          <w:p w14:paraId="260E834C" w14:textId="0DC8BEA7" w:rsidR="00C75D2F" w:rsidRPr="00587CE6" w:rsidRDefault="00C75D2F" w:rsidP="00C75D2F">
            <w:pPr>
              <w:spacing w:after="0" w:line="240" w:lineRule="auto"/>
              <w:rPr>
                <w:rFonts w:ascii="Arial" w:hAnsi="Arial" w:cs="Arial"/>
                <w:b/>
                <w:bCs/>
              </w:rPr>
            </w:pPr>
            <w:r>
              <w:rPr>
                <w:rFonts w:ascii="Arial" w:hAnsi="Arial" w:cs="Arial"/>
                <w:b/>
                <w:bCs/>
              </w:rPr>
              <w:t>67</w:t>
            </w:r>
          </w:p>
        </w:tc>
        <w:tc>
          <w:tcPr>
            <w:tcW w:w="1087" w:type="dxa"/>
          </w:tcPr>
          <w:p w14:paraId="15CFBA3A" w14:textId="77777777" w:rsidR="00C75D2F" w:rsidRPr="00587CE6" w:rsidRDefault="00C75D2F" w:rsidP="00C75D2F">
            <w:pPr>
              <w:spacing w:after="0" w:line="240" w:lineRule="auto"/>
              <w:rPr>
                <w:rFonts w:ascii="Arial" w:hAnsi="Arial" w:cs="Arial"/>
                <w:b/>
                <w:bCs/>
              </w:rPr>
            </w:pPr>
          </w:p>
        </w:tc>
        <w:tc>
          <w:tcPr>
            <w:tcW w:w="1087" w:type="dxa"/>
          </w:tcPr>
          <w:p w14:paraId="5D27FEB6" w14:textId="259CB834" w:rsidR="00C75D2F" w:rsidRPr="00587CE6" w:rsidRDefault="00C75D2F" w:rsidP="00C75D2F">
            <w:pPr>
              <w:spacing w:after="0" w:line="240" w:lineRule="auto"/>
              <w:rPr>
                <w:rFonts w:ascii="Arial" w:hAnsi="Arial" w:cs="Arial"/>
                <w:b/>
                <w:bCs/>
              </w:rPr>
            </w:pPr>
            <w:r>
              <w:rPr>
                <w:rFonts w:ascii="Arial" w:hAnsi="Arial" w:cs="Arial"/>
                <w:b/>
                <w:bCs/>
              </w:rPr>
              <w:t>65</w:t>
            </w:r>
          </w:p>
        </w:tc>
        <w:tc>
          <w:tcPr>
            <w:tcW w:w="3307" w:type="dxa"/>
          </w:tcPr>
          <w:p w14:paraId="7BEEF28A" w14:textId="394CD4D2" w:rsidR="00C75D2F" w:rsidRDefault="00C75D2F" w:rsidP="00C75D2F">
            <w:pPr>
              <w:spacing w:after="0" w:line="240" w:lineRule="auto"/>
              <w:rPr>
                <w:rFonts w:ascii="Arial" w:hAnsi="Arial" w:cs="Arial"/>
                <w:b/>
                <w:bCs/>
              </w:rPr>
            </w:pPr>
            <w:r>
              <w:rPr>
                <w:rFonts w:ascii="Arial" w:hAnsi="Arial" w:cs="Arial"/>
                <w:b/>
                <w:bCs/>
              </w:rPr>
              <w:t>The study conducted has used a wide range of academic sources as identified by the marker, feedback is detailed with strengths being identified and the areas of improvement have been identified too for the different criterion which the learner can improve upon for future assessments.</w:t>
            </w:r>
          </w:p>
          <w:p w14:paraId="5121BC0C" w14:textId="77777777" w:rsidR="00C75D2F" w:rsidRDefault="00C75D2F" w:rsidP="00C75D2F">
            <w:pPr>
              <w:spacing w:after="0" w:line="240" w:lineRule="auto"/>
              <w:rPr>
                <w:rFonts w:ascii="Arial" w:hAnsi="Arial" w:cs="Arial"/>
                <w:b/>
                <w:bCs/>
              </w:rPr>
            </w:pPr>
          </w:p>
          <w:p w14:paraId="62637C6F" w14:textId="6F2E2D2B" w:rsidR="00C75D2F" w:rsidRPr="00587CE6" w:rsidRDefault="00C75D2F" w:rsidP="00C75D2F">
            <w:pPr>
              <w:spacing w:after="0" w:line="240" w:lineRule="auto"/>
              <w:rPr>
                <w:rFonts w:ascii="Arial" w:hAnsi="Arial" w:cs="Arial"/>
                <w:b/>
                <w:bCs/>
              </w:rPr>
            </w:pPr>
            <w:r>
              <w:rPr>
                <w:rFonts w:ascii="Arial" w:hAnsi="Arial" w:cs="Arial"/>
                <w:b/>
                <w:bCs/>
              </w:rPr>
              <w:t>The referencing style needs further improvement.</w:t>
            </w:r>
          </w:p>
        </w:tc>
      </w:tr>
    </w:tbl>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30A69BC" w:rsidR="00741EC6" w:rsidRPr="00ED385D" w:rsidRDefault="00466BC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529072ED" w:rsidR="00741EC6" w:rsidRPr="00ED385D" w:rsidRDefault="00466BC4" w:rsidP="00741EC6">
            <w:pPr>
              <w:spacing w:after="0" w:line="240" w:lineRule="auto"/>
              <w:rPr>
                <w:rFonts w:ascii="Arial" w:hAnsi="Arial" w:cs="Arial"/>
                <w:sz w:val="20"/>
                <w:szCs w:val="20"/>
              </w:rPr>
            </w:pPr>
            <w:r>
              <w:rPr>
                <w:rFonts w:ascii="Arial" w:hAnsi="Arial" w:cs="Arial"/>
                <w:sz w:val="20"/>
                <w:szCs w:val="20"/>
              </w:rPr>
              <w:t>Marking has been appropriate for all the cases except the last Assessment where the Assessment seems to be missing in Moodle.</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55BD8A9" w:rsidR="00741EC6" w:rsidRPr="00ED385D" w:rsidRDefault="00466BC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6DDCCD1C" w:rsidR="00741EC6" w:rsidRPr="00ED385D" w:rsidRDefault="00354252" w:rsidP="00741EC6">
            <w:pPr>
              <w:spacing w:after="0" w:line="240" w:lineRule="auto"/>
              <w:rPr>
                <w:rFonts w:ascii="Arial" w:hAnsi="Arial" w:cs="Arial"/>
                <w:sz w:val="20"/>
                <w:szCs w:val="20"/>
              </w:rPr>
            </w:pPr>
            <w:r>
              <w:rPr>
                <w:rFonts w:ascii="Arial" w:hAnsi="Arial" w:cs="Arial"/>
                <w:sz w:val="20"/>
                <w:szCs w:val="20"/>
              </w:rPr>
              <w:t>Yes,</w:t>
            </w:r>
            <w:r w:rsidR="00466BC4">
              <w:rPr>
                <w:rFonts w:ascii="Arial" w:hAnsi="Arial" w:cs="Arial"/>
                <w:sz w:val="20"/>
                <w:szCs w:val="20"/>
              </w:rPr>
              <w:t xml:space="preserve"> feedback identifies opportunities for improvement in most cases,</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3F939CB1" w:rsidR="00741EC6" w:rsidRPr="00ED385D" w:rsidRDefault="00466BC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22CCA019" w:rsidR="00741EC6" w:rsidRPr="00ED385D" w:rsidRDefault="00466BC4" w:rsidP="00741EC6">
            <w:pPr>
              <w:spacing w:after="0" w:line="240" w:lineRule="auto"/>
              <w:rPr>
                <w:rFonts w:ascii="Arial" w:hAnsi="Arial" w:cs="Arial"/>
                <w:sz w:val="20"/>
                <w:szCs w:val="20"/>
              </w:rPr>
            </w:pPr>
            <w:r>
              <w:rPr>
                <w:rFonts w:ascii="Arial" w:hAnsi="Arial" w:cs="Arial"/>
                <w:sz w:val="20"/>
                <w:szCs w:val="20"/>
              </w:rPr>
              <w:t>Feedback provided is constructive and can be improved further</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4A56C25" w:rsidR="00741EC6" w:rsidRPr="00ED385D" w:rsidRDefault="00466BC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14DB8AB" w:rsidR="00741EC6" w:rsidRPr="00ED385D" w:rsidRDefault="00466BC4" w:rsidP="00741EC6">
            <w:pPr>
              <w:spacing w:after="0" w:line="240" w:lineRule="auto"/>
              <w:rPr>
                <w:rFonts w:ascii="Arial" w:hAnsi="Arial" w:cs="Arial"/>
                <w:sz w:val="20"/>
                <w:szCs w:val="20"/>
              </w:rPr>
            </w:pPr>
            <w:r>
              <w:rPr>
                <w:rFonts w:ascii="Arial" w:hAnsi="Arial" w:cs="Arial"/>
                <w:sz w:val="20"/>
                <w:szCs w:val="20"/>
              </w:rPr>
              <w:t xml:space="preserve">Feedback is linked to the appropriate category in most cases and classification of the assessment criteria in </w:t>
            </w:r>
            <w:r w:rsidR="00354252">
              <w:rPr>
                <w:rFonts w:ascii="Arial" w:hAnsi="Arial" w:cs="Arial"/>
                <w:sz w:val="20"/>
                <w:szCs w:val="20"/>
              </w:rPr>
              <w:t xml:space="preserve">most </w:t>
            </w:r>
            <w:r>
              <w:rPr>
                <w:rFonts w:ascii="Arial" w:hAnsi="Arial" w:cs="Arial"/>
                <w:sz w:val="20"/>
                <w:szCs w:val="20"/>
              </w:rPr>
              <w:t>cases</w:t>
            </w:r>
            <w:r w:rsidR="00354252">
              <w:rPr>
                <w:rFonts w:ascii="Arial" w:hAnsi="Arial" w:cs="Arial"/>
                <w:sz w:val="20"/>
                <w:szCs w:val="20"/>
              </w:rPr>
              <w:t xml:space="preserve"> which can be improved further</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932A4A6" w:rsidR="00741EC6" w:rsidRPr="00ED385D" w:rsidRDefault="00466BC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33E4793E" w:rsidR="00741EC6" w:rsidRPr="00ED385D" w:rsidRDefault="00354252" w:rsidP="00741EC6">
            <w:pPr>
              <w:spacing w:after="0" w:line="240" w:lineRule="auto"/>
              <w:rPr>
                <w:rFonts w:ascii="Arial" w:hAnsi="Arial" w:cs="Arial"/>
                <w:sz w:val="20"/>
                <w:szCs w:val="20"/>
              </w:rPr>
            </w:pPr>
            <w:r>
              <w:rPr>
                <w:rFonts w:ascii="Arial" w:hAnsi="Arial" w:cs="Arial"/>
                <w:sz w:val="20"/>
                <w:szCs w:val="20"/>
              </w:rPr>
              <w:t>Feedback is consistent in most cases however some more insightful thoughts can be developed</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6E37302" w:rsidR="00741EC6" w:rsidRPr="00ED385D" w:rsidRDefault="00466BC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189D2878" w:rsidR="00741EC6" w:rsidRPr="00ED385D" w:rsidRDefault="00354252" w:rsidP="00741EC6">
            <w:pPr>
              <w:spacing w:after="0" w:line="240" w:lineRule="auto"/>
              <w:rPr>
                <w:rFonts w:ascii="Arial" w:hAnsi="Arial" w:cs="Arial"/>
                <w:sz w:val="20"/>
                <w:szCs w:val="20"/>
              </w:rPr>
            </w:pPr>
            <w:r>
              <w:rPr>
                <w:rFonts w:ascii="Arial" w:hAnsi="Arial" w:cs="Arial"/>
                <w:sz w:val="20"/>
                <w:szCs w:val="20"/>
              </w:rPr>
              <w:t xml:space="preserve">Yes, there is </w:t>
            </w:r>
            <w:proofErr w:type="gramStart"/>
            <w:r>
              <w:rPr>
                <w:rFonts w:ascii="Arial" w:hAnsi="Arial" w:cs="Arial"/>
                <w:sz w:val="20"/>
                <w:szCs w:val="20"/>
              </w:rPr>
              <w:t>mention</w:t>
            </w:r>
            <w:proofErr w:type="gramEnd"/>
            <w:r>
              <w:rPr>
                <w:rFonts w:ascii="Arial" w:hAnsi="Arial" w:cs="Arial"/>
                <w:sz w:val="20"/>
                <w:szCs w:val="20"/>
              </w:rPr>
              <w:t xml:space="preserve"> to Referencing conventions in most cases, however areas of improvement in referencing skills can be developed further</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997AC7F" w:rsidR="00741EC6" w:rsidRPr="00ED385D" w:rsidRDefault="00354252"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The last assessment of Ruby </w:t>
            </w:r>
            <w:proofErr w:type="spellStart"/>
            <w:proofErr w:type="gramStart"/>
            <w:r>
              <w:rPr>
                <w:rFonts w:ascii="Arial Narrow" w:eastAsia="Arial Narrow" w:hAnsi="Arial Narrow" w:cs="Arial Narrow"/>
                <w:b/>
                <w:bCs/>
              </w:rPr>
              <w:t>Ruby</w:t>
            </w:r>
            <w:proofErr w:type="spellEnd"/>
            <w:r>
              <w:rPr>
                <w:rFonts w:ascii="Arial Narrow" w:eastAsia="Arial Narrow" w:hAnsi="Arial Narrow" w:cs="Arial Narrow"/>
                <w:b/>
                <w:bCs/>
              </w:rPr>
              <w:t xml:space="preserve"> ,Group</w:t>
            </w:r>
            <w:proofErr w:type="gramEnd"/>
            <w:r>
              <w:rPr>
                <w:rFonts w:ascii="Arial Narrow" w:eastAsia="Arial Narrow" w:hAnsi="Arial Narrow" w:cs="Arial Narrow"/>
                <w:b/>
                <w:bCs/>
              </w:rPr>
              <w:t xml:space="preserve"> 3 is missing in Moodle and the first three students from Group 1 somehow seem to miss the feedback provided on the grading sheet which may be due to technical issues.</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00BC3C6" w:rsidR="00741EC6" w:rsidRPr="00ED385D" w:rsidRDefault="00354252"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There was minimal variation in marks hence discrepancies were </w:t>
            </w:r>
            <w:proofErr w:type="gramStart"/>
            <w:r>
              <w:rPr>
                <w:rFonts w:ascii="Arial Narrow" w:eastAsia="Arial Narrow" w:hAnsi="Arial Narrow" w:cs="Arial Narrow"/>
                <w:b/>
                <w:bCs/>
              </w:rPr>
              <w:t>minimal .</w:t>
            </w:r>
            <w:proofErr w:type="gramEnd"/>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1E95CEE1" w:rsidR="003A0622" w:rsidRPr="00587CE6" w:rsidRDefault="00F83E49" w:rsidP="000B1F89">
            <w:pPr>
              <w:spacing w:after="0" w:line="240" w:lineRule="auto"/>
              <w:rPr>
                <w:rFonts w:ascii="Arial" w:hAnsi="Arial" w:cs="Arial"/>
              </w:rPr>
            </w:pPr>
            <w:r>
              <w:rPr>
                <w:rFonts w:ascii="Arial" w:hAnsi="Arial" w:cs="Arial"/>
              </w:rPr>
              <w:t>Dr Jaya Gopalkrishnan</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D6AD0C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83E49">
              <w:rPr>
                <w:rFonts w:ascii="Arial" w:hAnsi="Arial" w:cs="Arial"/>
              </w:rPr>
              <w:t>01.06.23</w:t>
            </w:r>
          </w:p>
        </w:tc>
      </w:tr>
      <w:tr w:rsidR="00E853AC" w:rsidRPr="00587CE6" w14:paraId="4AD4DAC9" w14:textId="77777777" w:rsidTr="00982108">
        <w:trPr>
          <w:trHeight w:val="454"/>
        </w:trPr>
        <w:tc>
          <w:tcPr>
            <w:tcW w:w="6516" w:type="dxa"/>
            <w:vAlign w:val="center"/>
          </w:tcPr>
          <w:p w14:paraId="75C2136F" w14:textId="524E291C" w:rsidR="00020AFF" w:rsidRPr="00020AFF" w:rsidRDefault="00D72FBD" w:rsidP="00020AFF">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r w:rsidR="00020AFF">
              <w:rPr>
                <w:rFonts w:ascii="Arial" w:hAnsi="Arial" w:cs="Arial"/>
              </w:rPr>
              <w:br/>
            </w:r>
            <w:r w:rsidR="00627802" w:rsidRPr="00627802">
              <w:rPr>
                <w:rFonts w:ascii="Arial" w:hAnsi="Arial" w:cs="Arial"/>
              </w:rPr>
              <w:t>Mushfiqur Rahman-GP1</w:t>
            </w:r>
            <w:r w:rsidR="00627802">
              <w:rPr>
                <w:rFonts w:ascii="Arial" w:hAnsi="Arial" w:cs="Arial"/>
              </w:rPr>
              <w:t xml:space="preserve"> </w:t>
            </w:r>
            <w:r w:rsidR="00020AFF" w:rsidRPr="00020AFF">
              <w:rPr>
                <w:rFonts w:ascii="Arial" w:hAnsi="Arial" w:cs="Arial"/>
              </w:rPr>
              <w:t xml:space="preserve">– Lecturer </w:t>
            </w:r>
          </w:p>
          <w:p w14:paraId="31708B7A" w14:textId="101378DD" w:rsidR="00020AFF" w:rsidRPr="00020AFF" w:rsidRDefault="00652783" w:rsidP="00020AFF">
            <w:pPr>
              <w:spacing w:after="0" w:line="240" w:lineRule="auto"/>
              <w:rPr>
                <w:rFonts w:ascii="Arial" w:hAnsi="Arial" w:cs="Arial"/>
              </w:rPr>
            </w:pPr>
            <w:r w:rsidRPr="00652783">
              <w:rPr>
                <w:rFonts w:ascii="Arial" w:hAnsi="Arial" w:cs="Arial"/>
              </w:rPr>
              <w:t xml:space="preserve">Mohamed Asim </w:t>
            </w:r>
            <w:r>
              <w:rPr>
                <w:rFonts w:ascii="Arial" w:hAnsi="Arial" w:cs="Arial"/>
              </w:rPr>
              <w:t>– GP2 Lecturer</w:t>
            </w:r>
          </w:p>
          <w:p w14:paraId="5D0443EB" w14:textId="71877395" w:rsidR="00E853AC" w:rsidRPr="00587CE6" w:rsidRDefault="00652783" w:rsidP="00020AFF">
            <w:pPr>
              <w:spacing w:after="0" w:line="240" w:lineRule="auto"/>
              <w:rPr>
                <w:rFonts w:ascii="Arial" w:hAnsi="Arial" w:cs="Arial"/>
              </w:rPr>
            </w:pPr>
            <w:r w:rsidRPr="00652783">
              <w:rPr>
                <w:rFonts w:ascii="Arial" w:hAnsi="Arial" w:cs="Arial"/>
              </w:rPr>
              <w:t xml:space="preserve">Gladius Kulothungan-GP3 </w:t>
            </w:r>
            <w:r>
              <w:rPr>
                <w:rFonts w:ascii="Arial" w:hAnsi="Arial" w:cs="Arial"/>
              </w:rPr>
              <w:t>–</w:t>
            </w:r>
            <w:r w:rsidRPr="00652783">
              <w:rPr>
                <w:rFonts w:ascii="Arial" w:hAnsi="Arial" w:cs="Arial"/>
              </w:rPr>
              <w:t xml:space="preserve"> Mushfiq</w:t>
            </w:r>
            <w:r>
              <w:rPr>
                <w:rFonts w:ascii="Arial" w:hAnsi="Arial" w:cs="Arial"/>
              </w:rPr>
              <w:t xml:space="preserve">ur </w:t>
            </w:r>
            <w:r w:rsidRPr="00652783">
              <w:rPr>
                <w:rFonts w:ascii="Arial" w:hAnsi="Arial" w:cs="Arial"/>
              </w:rPr>
              <w:t xml:space="preserve">Marking </w:t>
            </w:r>
          </w:p>
        </w:tc>
        <w:tc>
          <w:tcPr>
            <w:tcW w:w="2834" w:type="dxa"/>
            <w:vAlign w:val="center"/>
          </w:tcPr>
          <w:p w14:paraId="07AE7540" w14:textId="08CC2D9D" w:rsidR="00E853AC" w:rsidRPr="00587CE6" w:rsidRDefault="00E853AC" w:rsidP="00982108">
            <w:pPr>
              <w:spacing w:after="0" w:line="240" w:lineRule="auto"/>
              <w:rPr>
                <w:rFonts w:ascii="Arial" w:hAnsi="Arial" w:cs="Arial"/>
              </w:rPr>
            </w:pPr>
            <w:r w:rsidRPr="00587CE6">
              <w:rPr>
                <w:rFonts w:ascii="Arial" w:hAnsi="Arial" w:cs="Arial"/>
              </w:rPr>
              <w:t xml:space="preserve">Date: </w:t>
            </w:r>
            <w:r w:rsidR="00020AFF">
              <w:rPr>
                <w:rFonts w:ascii="Arial" w:hAnsi="Arial" w:cs="Arial"/>
              </w:rPr>
              <w:t>22</w:t>
            </w:r>
            <w:r w:rsidR="00CC2FBA">
              <w:rPr>
                <w:rFonts w:ascii="Arial" w:hAnsi="Arial" w:cs="Arial"/>
              </w:rPr>
              <w:t>/0</w:t>
            </w:r>
            <w:r w:rsidR="00020AFF">
              <w:rPr>
                <w:rFonts w:ascii="Arial" w:hAnsi="Arial" w:cs="Arial"/>
              </w:rPr>
              <w:t>5</w:t>
            </w:r>
            <w:r w:rsidR="00CC2FBA">
              <w:rPr>
                <w:rFonts w:ascii="Arial" w:hAnsi="Arial" w:cs="Arial"/>
              </w:rPr>
              <w:t>/2023</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0285D527" w14:textId="77777777" w:rsidR="006D7E53" w:rsidRDefault="006D7E53" w:rsidP="00244E7F">
      <w:pPr>
        <w:spacing w:after="0" w:line="240" w:lineRule="auto"/>
        <w:rPr>
          <w:rFonts w:ascii="Arial" w:hAnsi="Arial" w:cs="Arial"/>
          <w:b/>
        </w:rPr>
      </w:pPr>
      <w:r>
        <w:rPr>
          <w:rFonts w:ascii="Arial" w:hAnsi="Arial" w:cs="Arial"/>
          <w:b/>
        </w:rPr>
        <w:t>THIS DOCUMENT IS ALSO AVAILABLE IN WELSH</w:t>
      </w:r>
    </w:p>
    <w:p w14:paraId="174F82F9" w14:textId="77777777" w:rsidR="001E589B" w:rsidRDefault="001E589B" w:rsidP="00244E7F">
      <w:pPr>
        <w:spacing w:after="0" w:line="240" w:lineRule="auto"/>
        <w:rPr>
          <w:rFonts w:ascii="Arial" w:hAnsi="Arial" w:cs="Arial"/>
          <w:b/>
        </w:rPr>
      </w:pPr>
    </w:p>
    <w:p w14:paraId="2315F8AE" w14:textId="7D63829D" w:rsidR="001E589B" w:rsidRPr="006D7E53" w:rsidRDefault="001E589B" w:rsidP="00244E7F">
      <w:pPr>
        <w:spacing w:after="0" w:line="240" w:lineRule="auto"/>
        <w:rPr>
          <w:rFonts w:ascii="Arial" w:hAnsi="Arial" w:cs="Arial"/>
          <w:b/>
        </w:rPr>
      </w:pPr>
    </w:p>
    <w:sectPr w:rsidR="001E589B"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C63D8" w14:textId="77777777" w:rsidR="00A04259" w:rsidRDefault="00A04259" w:rsidP="00BD3E3B">
      <w:pPr>
        <w:spacing w:after="0" w:line="240" w:lineRule="auto"/>
      </w:pPr>
      <w:r>
        <w:separator/>
      </w:r>
    </w:p>
  </w:endnote>
  <w:endnote w:type="continuationSeparator" w:id="0">
    <w:p w14:paraId="2C927D12" w14:textId="77777777" w:rsidR="00A04259" w:rsidRDefault="00A04259" w:rsidP="00BD3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7260C" w14:textId="77777777" w:rsidR="00A04259" w:rsidRDefault="00A04259" w:rsidP="00BD3E3B">
      <w:pPr>
        <w:spacing w:after="0" w:line="240" w:lineRule="auto"/>
      </w:pPr>
      <w:r>
        <w:separator/>
      </w:r>
    </w:p>
  </w:footnote>
  <w:footnote w:type="continuationSeparator" w:id="0">
    <w:p w14:paraId="5D541042" w14:textId="77777777" w:rsidR="00A04259" w:rsidRDefault="00A04259" w:rsidP="00BD3E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581641963">
    <w:abstractNumId w:val="1"/>
  </w:num>
  <w:num w:numId="2" w16cid:durableId="261037474">
    <w:abstractNumId w:val="0"/>
  </w:num>
  <w:num w:numId="3" w16cid:durableId="19029049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AFF"/>
    <w:rsid w:val="00026A70"/>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1462"/>
    <w:rsid w:val="00193BDC"/>
    <w:rsid w:val="001B2D70"/>
    <w:rsid w:val="001B7E17"/>
    <w:rsid w:val="001E589B"/>
    <w:rsid w:val="001E7D8D"/>
    <w:rsid w:val="00210AD9"/>
    <w:rsid w:val="00244E7F"/>
    <w:rsid w:val="0025101B"/>
    <w:rsid w:val="0027723E"/>
    <w:rsid w:val="00282ED6"/>
    <w:rsid w:val="00285D6F"/>
    <w:rsid w:val="002A727D"/>
    <w:rsid w:val="002B08D3"/>
    <w:rsid w:val="002B747C"/>
    <w:rsid w:val="002F44B3"/>
    <w:rsid w:val="00335185"/>
    <w:rsid w:val="00354252"/>
    <w:rsid w:val="00361D70"/>
    <w:rsid w:val="00377393"/>
    <w:rsid w:val="00392582"/>
    <w:rsid w:val="0039391D"/>
    <w:rsid w:val="003968A9"/>
    <w:rsid w:val="003A0622"/>
    <w:rsid w:val="003A0C83"/>
    <w:rsid w:val="003B702F"/>
    <w:rsid w:val="003C285F"/>
    <w:rsid w:val="003D4F2B"/>
    <w:rsid w:val="004043D9"/>
    <w:rsid w:val="00411FC1"/>
    <w:rsid w:val="00413110"/>
    <w:rsid w:val="00417F4F"/>
    <w:rsid w:val="00420F89"/>
    <w:rsid w:val="00460865"/>
    <w:rsid w:val="0046507B"/>
    <w:rsid w:val="00466BC4"/>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1175A"/>
    <w:rsid w:val="00627802"/>
    <w:rsid w:val="00645102"/>
    <w:rsid w:val="00647D03"/>
    <w:rsid w:val="00650E76"/>
    <w:rsid w:val="00652783"/>
    <w:rsid w:val="00677C6A"/>
    <w:rsid w:val="006A194A"/>
    <w:rsid w:val="006C4452"/>
    <w:rsid w:val="006D7E53"/>
    <w:rsid w:val="006F18DF"/>
    <w:rsid w:val="007042F0"/>
    <w:rsid w:val="00705391"/>
    <w:rsid w:val="00706423"/>
    <w:rsid w:val="00710174"/>
    <w:rsid w:val="0071243B"/>
    <w:rsid w:val="00741EC6"/>
    <w:rsid w:val="00747852"/>
    <w:rsid w:val="00750120"/>
    <w:rsid w:val="007610E3"/>
    <w:rsid w:val="00764675"/>
    <w:rsid w:val="00785BEE"/>
    <w:rsid w:val="00787070"/>
    <w:rsid w:val="00790B4D"/>
    <w:rsid w:val="00792D49"/>
    <w:rsid w:val="007966ED"/>
    <w:rsid w:val="007A31C5"/>
    <w:rsid w:val="007B2F1F"/>
    <w:rsid w:val="007E5D59"/>
    <w:rsid w:val="0080512D"/>
    <w:rsid w:val="00874D23"/>
    <w:rsid w:val="00887757"/>
    <w:rsid w:val="008A7C06"/>
    <w:rsid w:val="008B32FF"/>
    <w:rsid w:val="008E5A0D"/>
    <w:rsid w:val="00905215"/>
    <w:rsid w:val="0091282B"/>
    <w:rsid w:val="00920F17"/>
    <w:rsid w:val="00940D6C"/>
    <w:rsid w:val="00942186"/>
    <w:rsid w:val="009620CD"/>
    <w:rsid w:val="009869E8"/>
    <w:rsid w:val="00990AE7"/>
    <w:rsid w:val="009C34CA"/>
    <w:rsid w:val="009D04BE"/>
    <w:rsid w:val="00A04259"/>
    <w:rsid w:val="00A20015"/>
    <w:rsid w:val="00A314BA"/>
    <w:rsid w:val="00AA750E"/>
    <w:rsid w:val="00AB09D9"/>
    <w:rsid w:val="00AC7457"/>
    <w:rsid w:val="00AD2AFC"/>
    <w:rsid w:val="00AE723D"/>
    <w:rsid w:val="00B020D0"/>
    <w:rsid w:val="00B1114A"/>
    <w:rsid w:val="00B24CCE"/>
    <w:rsid w:val="00BD3E3B"/>
    <w:rsid w:val="00BE13FF"/>
    <w:rsid w:val="00BF33E9"/>
    <w:rsid w:val="00BF46EC"/>
    <w:rsid w:val="00C00D39"/>
    <w:rsid w:val="00C0204C"/>
    <w:rsid w:val="00C036D5"/>
    <w:rsid w:val="00C25B6E"/>
    <w:rsid w:val="00C30EF9"/>
    <w:rsid w:val="00C3472D"/>
    <w:rsid w:val="00C538AC"/>
    <w:rsid w:val="00C53EE5"/>
    <w:rsid w:val="00C75D2F"/>
    <w:rsid w:val="00C9211B"/>
    <w:rsid w:val="00CB7244"/>
    <w:rsid w:val="00CC2FBA"/>
    <w:rsid w:val="00CD616D"/>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712D2"/>
    <w:rsid w:val="00F83E4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BD3E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E3B"/>
    <w:rPr>
      <w:sz w:val="22"/>
      <w:szCs w:val="22"/>
      <w:lang w:val="en-GB"/>
    </w:rPr>
  </w:style>
  <w:style w:type="paragraph" w:styleId="Footer">
    <w:name w:val="footer"/>
    <w:basedOn w:val="Normal"/>
    <w:link w:val="FooterChar"/>
    <w:uiPriority w:val="99"/>
    <w:unhideWhenUsed/>
    <w:rsid w:val="00BD3E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3E3B"/>
    <w:rPr>
      <w:sz w:val="22"/>
      <w:szCs w:val="22"/>
      <w:lang w:val="en-GB"/>
    </w:rPr>
  </w:style>
  <w:style w:type="character" w:styleId="Hyperlink">
    <w:name w:val="Hyperlink"/>
    <w:basedOn w:val="DefaultParagraphFont"/>
    <w:uiPriority w:val="99"/>
    <w:semiHidden/>
    <w:unhideWhenUsed/>
    <w:rsid w:val="001E589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23907">
      <w:bodyDiv w:val="1"/>
      <w:marLeft w:val="0"/>
      <w:marRight w:val="0"/>
      <w:marTop w:val="0"/>
      <w:marBottom w:val="0"/>
      <w:divBdr>
        <w:top w:val="none" w:sz="0" w:space="0" w:color="auto"/>
        <w:left w:val="none" w:sz="0" w:space="0" w:color="auto"/>
        <w:bottom w:val="none" w:sz="0" w:space="0" w:color="auto"/>
        <w:right w:val="none" w:sz="0" w:space="0" w:color="auto"/>
      </w:divBdr>
    </w:div>
    <w:div w:id="120147288">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1311470">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0218916">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1428344">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79977780">
      <w:bodyDiv w:val="1"/>
      <w:marLeft w:val="0"/>
      <w:marRight w:val="0"/>
      <w:marTop w:val="0"/>
      <w:marBottom w:val="0"/>
      <w:divBdr>
        <w:top w:val="none" w:sz="0" w:space="0" w:color="auto"/>
        <w:left w:val="none" w:sz="0" w:space="0" w:color="auto"/>
        <w:bottom w:val="none" w:sz="0" w:space="0" w:color="auto"/>
        <w:right w:val="none" w:sz="0" w:space="0" w:color="auto"/>
      </w:divBdr>
    </w:div>
    <w:div w:id="380636880">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70365364">
      <w:bodyDiv w:val="1"/>
      <w:marLeft w:val="0"/>
      <w:marRight w:val="0"/>
      <w:marTop w:val="0"/>
      <w:marBottom w:val="0"/>
      <w:divBdr>
        <w:top w:val="none" w:sz="0" w:space="0" w:color="auto"/>
        <w:left w:val="none" w:sz="0" w:space="0" w:color="auto"/>
        <w:bottom w:val="none" w:sz="0" w:space="0" w:color="auto"/>
        <w:right w:val="none" w:sz="0" w:space="0" w:color="auto"/>
      </w:divBdr>
    </w:div>
    <w:div w:id="500049134">
      <w:bodyDiv w:val="1"/>
      <w:marLeft w:val="0"/>
      <w:marRight w:val="0"/>
      <w:marTop w:val="0"/>
      <w:marBottom w:val="0"/>
      <w:divBdr>
        <w:top w:val="none" w:sz="0" w:space="0" w:color="auto"/>
        <w:left w:val="none" w:sz="0" w:space="0" w:color="auto"/>
        <w:bottom w:val="none" w:sz="0" w:space="0" w:color="auto"/>
        <w:right w:val="none" w:sz="0" w:space="0" w:color="auto"/>
      </w:divBdr>
    </w:div>
    <w:div w:id="509754929">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80007670">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86138434">
      <w:bodyDiv w:val="1"/>
      <w:marLeft w:val="0"/>
      <w:marRight w:val="0"/>
      <w:marTop w:val="0"/>
      <w:marBottom w:val="0"/>
      <w:divBdr>
        <w:top w:val="none" w:sz="0" w:space="0" w:color="auto"/>
        <w:left w:val="none" w:sz="0" w:space="0" w:color="auto"/>
        <w:bottom w:val="none" w:sz="0" w:space="0" w:color="auto"/>
        <w:right w:val="none" w:sz="0" w:space="0" w:color="auto"/>
      </w:divBdr>
    </w:div>
    <w:div w:id="1062487102">
      <w:bodyDiv w:val="1"/>
      <w:marLeft w:val="0"/>
      <w:marRight w:val="0"/>
      <w:marTop w:val="0"/>
      <w:marBottom w:val="0"/>
      <w:divBdr>
        <w:top w:val="none" w:sz="0" w:space="0" w:color="auto"/>
        <w:left w:val="none" w:sz="0" w:space="0" w:color="auto"/>
        <w:bottom w:val="none" w:sz="0" w:space="0" w:color="auto"/>
        <w:right w:val="none" w:sz="0" w:space="0" w:color="auto"/>
      </w:divBdr>
    </w:div>
    <w:div w:id="1085684195">
      <w:bodyDiv w:val="1"/>
      <w:marLeft w:val="0"/>
      <w:marRight w:val="0"/>
      <w:marTop w:val="0"/>
      <w:marBottom w:val="0"/>
      <w:divBdr>
        <w:top w:val="none" w:sz="0" w:space="0" w:color="auto"/>
        <w:left w:val="none" w:sz="0" w:space="0" w:color="auto"/>
        <w:bottom w:val="none" w:sz="0" w:space="0" w:color="auto"/>
        <w:right w:val="none" w:sz="0" w:space="0" w:color="auto"/>
      </w:divBdr>
    </w:div>
    <w:div w:id="1099906622">
      <w:bodyDiv w:val="1"/>
      <w:marLeft w:val="0"/>
      <w:marRight w:val="0"/>
      <w:marTop w:val="0"/>
      <w:marBottom w:val="0"/>
      <w:divBdr>
        <w:top w:val="none" w:sz="0" w:space="0" w:color="auto"/>
        <w:left w:val="none" w:sz="0" w:space="0" w:color="auto"/>
        <w:bottom w:val="none" w:sz="0" w:space="0" w:color="auto"/>
        <w:right w:val="none" w:sz="0" w:space="0" w:color="auto"/>
      </w:divBdr>
    </w:div>
    <w:div w:id="1172337924">
      <w:bodyDiv w:val="1"/>
      <w:marLeft w:val="0"/>
      <w:marRight w:val="0"/>
      <w:marTop w:val="0"/>
      <w:marBottom w:val="0"/>
      <w:divBdr>
        <w:top w:val="none" w:sz="0" w:space="0" w:color="auto"/>
        <w:left w:val="none" w:sz="0" w:space="0" w:color="auto"/>
        <w:bottom w:val="none" w:sz="0" w:space="0" w:color="auto"/>
        <w:right w:val="none" w:sz="0" w:space="0" w:color="auto"/>
      </w:divBdr>
    </w:div>
    <w:div w:id="1202090523">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02883172">
      <w:bodyDiv w:val="1"/>
      <w:marLeft w:val="0"/>
      <w:marRight w:val="0"/>
      <w:marTop w:val="0"/>
      <w:marBottom w:val="0"/>
      <w:divBdr>
        <w:top w:val="none" w:sz="0" w:space="0" w:color="auto"/>
        <w:left w:val="none" w:sz="0" w:space="0" w:color="auto"/>
        <w:bottom w:val="none" w:sz="0" w:space="0" w:color="auto"/>
        <w:right w:val="none" w:sz="0" w:space="0" w:color="auto"/>
      </w:divBdr>
    </w:div>
    <w:div w:id="1341739626">
      <w:bodyDiv w:val="1"/>
      <w:marLeft w:val="0"/>
      <w:marRight w:val="0"/>
      <w:marTop w:val="0"/>
      <w:marBottom w:val="0"/>
      <w:divBdr>
        <w:top w:val="none" w:sz="0" w:space="0" w:color="auto"/>
        <w:left w:val="none" w:sz="0" w:space="0" w:color="auto"/>
        <w:bottom w:val="none" w:sz="0" w:space="0" w:color="auto"/>
        <w:right w:val="none" w:sz="0" w:space="0" w:color="auto"/>
      </w:divBdr>
    </w:div>
    <w:div w:id="1389256218">
      <w:bodyDiv w:val="1"/>
      <w:marLeft w:val="0"/>
      <w:marRight w:val="0"/>
      <w:marTop w:val="0"/>
      <w:marBottom w:val="0"/>
      <w:divBdr>
        <w:top w:val="none" w:sz="0" w:space="0" w:color="auto"/>
        <w:left w:val="none" w:sz="0" w:space="0" w:color="auto"/>
        <w:bottom w:val="none" w:sz="0" w:space="0" w:color="auto"/>
        <w:right w:val="none" w:sz="0" w:space="0" w:color="auto"/>
      </w:divBdr>
    </w:div>
    <w:div w:id="1403720786">
      <w:bodyDiv w:val="1"/>
      <w:marLeft w:val="0"/>
      <w:marRight w:val="0"/>
      <w:marTop w:val="0"/>
      <w:marBottom w:val="0"/>
      <w:divBdr>
        <w:top w:val="none" w:sz="0" w:space="0" w:color="auto"/>
        <w:left w:val="none" w:sz="0" w:space="0" w:color="auto"/>
        <w:bottom w:val="none" w:sz="0" w:space="0" w:color="auto"/>
        <w:right w:val="none" w:sz="0" w:space="0" w:color="auto"/>
      </w:divBdr>
    </w:div>
    <w:div w:id="1405836459">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12648050">
      <w:bodyDiv w:val="1"/>
      <w:marLeft w:val="0"/>
      <w:marRight w:val="0"/>
      <w:marTop w:val="0"/>
      <w:marBottom w:val="0"/>
      <w:divBdr>
        <w:top w:val="none" w:sz="0" w:space="0" w:color="auto"/>
        <w:left w:val="none" w:sz="0" w:space="0" w:color="auto"/>
        <w:bottom w:val="none" w:sz="0" w:space="0" w:color="auto"/>
        <w:right w:val="none" w:sz="0" w:space="0" w:color="auto"/>
      </w:divBdr>
    </w:div>
    <w:div w:id="1571036768">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17045551">
      <w:bodyDiv w:val="1"/>
      <w:marLeft w:val="0"/>
      <w:marRight w:val="0"/>
      <w:marTop w:val="0"/>
      <w:marBottom w:val="0"/>
      <w:divBdr>
        <w:top w:val="none" w:sz="0" w:space="0" w:color="auto"/>
        <w:left w:val="none" w:sz="0" w:space="0" w:color="auto"/>
        <w:bottom w:val="none" w:sz="0" w:space="0" w:color="auto"/>
        <w:right w:val="none" w:sz="0" w:space="0" w:color="auto"/>
      </w:divBdr>
    </w:div>
    <w:div w:id="1734503217">
      <w:bodyDiv w:val="1"/>
      <w:marLeft w:val="0"/>
      <w:marRight w:val="0"/>
      <w:marTop w:val="0"/>
      <w:marBottom w:val="0"/>
      <w:divBdr>
        <w:top w:val="none" w:sz="0" w:space="0" w:color="auto"/>
        <w:left w:val="none" w:sz="0" w:space="0" w:color="auto"/>
        <w:bottom w:val="none" w:sz="0" w:space="0" w:color="auto"/>
        <w:right w:val="none" w:sz="0" w:space="0" w:color="auto"/>
      </w:divBdr>
    </w:div>
    <w:div w:id="1750077784">
      <w:bodyDiv w:val="1"/>
      <w:marLeft w:val="0"/>
      <w:marRight w:val="0"/>
      <w:marTop w:val="0"/>
      <w:marBottom w:val="0"/>
      <w:divBdr>
        <w:top w:val="none" w:sz="0" w:space="0" w:color="auto"/>
        <w:left w:val="none" w:sz="0" w:space="0" w:color="auto"/>
        <w:bottom w:val="none" w:sz="0" w:space="0" w:color="auto"/>
        <w:right w:val="none" w:sz="0" w:space="0" w:color="auto"/>
      </w:divBdr>
    </w:div>
    <w:div w:id="1776561442">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48011780">
      <w:bodyDiv w:val="1"/>
      <w:marLeft w:val="0"/>
      <w:marRight w:val="0"/>
      <w:marTop w:val="0"/>
      <w:marBottom w:val="0"/>
      <w:divBdr>
        <w:top w:val="none" w:sz="0" w:space="0" w:color="auto"/>
        <w:left w:val="none" w:sz="0" w:space="0" w:color="auto"/>
        <w:bottom w:val="none" w:sz="0" w:space="0" w:color="auto"/>
        <w:right w:val="none" w:sz="0" w:space="0" w:color="auto"/>
      </w:divBdr>
    </w:div>
    <w:div w:id="193851680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4617260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1599</Words>
  <Characters>9057</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10635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2</cp:revision>
  <cp:lastPrinted>2014-12-09T15:50:00Z</cp:lastPrinted>
  <dcterms:created xsi:type="dcterms:W3CDTF">2023-06-02T09:22:00Z</dcterms:created>
  <dcterms:modified xsi:type="dcterms:W3CDTF">2023-06-02T09:22:00Z</dcterms:modified>
</cp:coreProperties>
</file>