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7031D" w:rsidRPr="00EC7B3E" w:rsidRDefault="0027031D" w:rsidP="0027031D">
      <w:pPr>
        <w:rPr>
          <w:rFonts w:cstheme="minorHAnsi"/>
          <w:b/>
          <w:bCs/>
          <w:color w:val="000000"/>
          <w:sz w:val="36"/>
          <w:szCs w:val="36"/>
          <w:lang w:val="en-GB"/>
        </w:rPr>
      </w:pPr>
      <w:r w:rsidRPr="00EC7B3E">
        <w:rPr>
          <w:rFonts w:cstheme="minorHAnsi"/>
          <w:b/>
          <w:bCs/>
          <w:color w:val="000000"/>
          <w:sz w:val="36"/>
          <w:szCs w:val="36"/>
          <w:lang w:val="en-GB"/>
        </w:rPr>
        <w:t>Certificate of Higher Educati</w:t>
      </w:r>
      <w:r w:rsidR="00B639C6" w:rsidRPr="00EC7B3E">
        <w:rPr>
          <w:rFonts w:cstheme="minorHAnsi"/>
          <w:b/>
          <w:bCs/>
          <w:color w:val="000000"/>
          <w:sz w:val="36"/>
          <w:szCs w:val="36"/>
          <w:lang w:val="en-GB"/>
        </w:rPr>
        <w:t xml:space="preserve">on in Skills for the Workplace </w:t>
      </w:r>
    </w:p>
    <w:p w:rsidR="000E2BC6" w:rsidRDefault="008B5812" w:rsidP="0027031D">
      <w:pPr>
        <w:rPr>
          <w:rFonts w:cstheme="minorHAnsi"/>
          <w:b/>
          <w:bCs/>
          <w:color w:val="000000"/>
          <w:sz w:val="36"/>
          <w:szCs w:val="36"/>
          <w:lang w:val="en-GB"/>
        </w:rPr>
      </w:pPr>
      <w:proofErr w:type="spellStart"/>
      <w:r w:rsidRPr="008B5812">
        <w:rPr>
          <w:rFonts w:cstheme="minorHAnsi"/>
          <w:b/>
          <w:bCs/>
          <w:color w:val="000000"/>
          <w:sz w:val="36"/>
          <w:szCs w:val="36"/>
          <w:lang w:val="en-GB"/>
        </w:rPr>
        <w:t>Ze</w:t>
      </w:r>
      <w:proofErr w:type="spellEnd"/>
      <w:r w:rsidRPr="008B5812">
        <w:rPr>
          <w:rFonts w:cstheme="minorHAnsi"/>
          <w:b/>
          <w:bCs/>
          <w:color w:val="000000"/>
          <w:sz w:val="36"/>
          <w:szCs w:val="36"/>
          <w:lang w:val="en-GB"/>
        </w:rPr>
        <w:t xml:space="preserve"> </w:t>
      </w:r>
      <w:proofErr w:type="spellStart"/>
      <w:r w:rsidRPr="008B5812">
        <w:rPr>
          <w:rFonts w:cstheme="minorHAnsi"/>
          <w:b/>
          <w:bCs/>
          <w:color w:val="000000"/>
          <w:sz w:val="36"/>
          <w:szCs w:val="36"/>
          <w:lang w:val="en-GB"/>
        </w:rPr>
        <w:t>Zook</w:t>
      </w:r>
      <w:proofErr w:type="spellEnd"/>
      <w:r w:rsidRPr="008B5812">
        <w:rPr>
          <w:rFonts w:cstheme="minorHAnsi"/>
          <w:b/>
          <w:bCs/>
          <w:color w:val="000000"/>
          <w:sz w:val="36"/>
          <w:szCs w:val="36"/>
          <w:lang w:val="en-GB"/>
        </w:rPr>
        <w:t xml:space="preserve"> &amp; </w:t>
      </w:r>
      <w:proofErr w:type="spellStart"/>
      <w:r w:rsidRPr="008B5812">
        <w:rPr>
          <w:rFonts w:cstheme="minorHAnsi"/>
          <w:b/>
          <w:bCs/>
          <w:color w:val="000000"/>
          <w:sz w:val="36"/>
          <w:szCs w:val="36"/>
          <w:lang w:val="en-GB"/>
        </w:rPr>
        <w:t>Sheraz</w:t>
      </w:r>
      <w:proofErr w:type="spellEnd"/>
      <w:r w:rsidRPr="008B5812">
        <w:rPr>
          <w:rFonts w:cstheme="minorHAnsi"/>
          <w:b/>
          <w:bCs/>
          <w:color w:val="000000"/>
          <w:sz w:val="36"/>
          <w:szCs w:val="36"/>
          <w:lang w:val="en-GB"/>
        </w:rPr>
        <w:t xml:space="preserve"> </w:t>
      </w:r>
      <w:proofErr w:type="spellStart"/>
      <w:r w:rsidRPr="008B5812">
        <w:rPr>
          <w:rFonts w:cstheme="minorHAnsi"/>
          <w:b/>
          <w:bCs/>
          <w:color w:val="000000"/>
          <w:sz w:val="36"/>
          <w:szCs w:val="36"/>
          <w:lang w:val="en-GB"/>
        </w:rPr>
        <w:t>Alam</w:t>
      </w:r>
      <w:proofErr w:type="spellEnd"/>
      <w:r w:rsidRPr="008B5812">
        <w:rPr>
          <w:rFonts w:cstheme="minorHAnsi"/>
          <w:b/>
          <w:bCs/>
          <w:color w:val="000000"/>
          <w:sz w:val="36"/>
          <w:szCs w:val="36"/>
          <w:lang w:val="en-GB"/>
        </w:rPr>
        <w:t xml:space="preserve"> Malik</w:t>
      </w:r>
      <w:r w:rsidR="000E2BC6">
        <w:rPr>
          <w:rFonts w:cstheme="minorHAnsi"/>
          <w:b/>
          <w:bCs/>
          <w:color w:val="000000"/>
          <w:sz w:val="36"/>
          <w:szCs w:val="36"/>
          <w:lang w:val="en-GB"/>
        </w:rPr>
        <w:t xml:space="preserve"> </w:t>
      </w:r>
    </w:p>
    <w:p w:rsidR="0027031D" w:rsidRPr="00EC7B3E" w:rsidRDefault="0027031D" w:rsidP="0027031D">
      <w:pPr>
        <w:rPr>
          <w:rFonts w:cstheme="minorHAnsi"/>
          <w:b/>
          <w:bCs/>
          <w:color w:val="000000"/>
          <w:sz w:val="36"/>
          <w:szCs w:val="36"/>
          <w:lang w:val="en-GB"/>
        </w:rPr>
      </w:pPr>
      <w:r w:rsidRPr="00EC7B3E">
        <w:rPr>
          <w:rFonts w:cstheme="minorHAnsi"/>
          <w:b/>
          <w:bCs/>
          <w:color w:val="000000"/>
          <w:sz w:val="36"/>
          <w:szCs w:val="36"/>
          <w:lang w:val="en-GB"/>
        </w:rPr>
        <w:t>EMPL401</w:t>
      </w:r>
      <w:r w:rsidR="000E2BC6">
        <w:rPr>
          <w:rFonts w:cstheme="minorHAnsi"/>
          <w:b/>
          <w:bCs/>
          <w:color w:val="000000"/>
          <w:sz w:val="36"/>
          <w:szCs w:val="36"/>
          <w:lang w:val="en-GB"/>
        </w:rPr>
        <w:t>3-A 2</w:t>
      </w:r>
    </w:p>
    <w:p w:rsidR="0027031D" w:rsidRPr="008B5812" w:rsidRDefault="008B5812" w:rsidP="008B5812">
      <w:pPr>
        <w:autoSpaceDE w:val="0"/>
        <w:autoSpaceDN w:val="0"/>
        <w:adjustRightInd w:val="0"/>
        <w:spacing w:after="0" w:line="240" w:lineRule="auto"/>
        <w:rPr>
          <w:rFonts w:ascii="Calibri" w:hAnsi="Calibri" w:cs="Calibri"/>
          <w:color w:val="000000"/>
          <w:lang w:val="en-GB"/>
        </w:rPr>
      </w:pPr>
      <w:r w:rsidRPr="008B5812">
        <w:rPr>
          <w:rFonts w:ascii="Calibri" w:hAnsi="Calibri" w:cs="Calibri"/>
          <w:b/>
          <w:bCs/>
          <w:color w:val="000000"/>
          <w:sz w:val="36"/>
          <w:szCs w:val="36"/>
          <w:lang w:val="en-GB"/>
        </w:rPr>
        <w:t>Pathway Project 1</w:t>
      </w:r>
      <w:r w:rsidRPr="008B5812">
        <w:rPr>
          <w:rFonts w:ascii="Calibri" w:hAnsi="Calibri" w:cs="Calibri"/>
          <w:b/>
          <w:bCs/>
          <w:color w:val="000000"/>
          <w:lang w:val="en-GB"/>
        </w:rPr>
        <w:t xml:space="preserve"> </w:t>
      </w:r>
      <w:r>
        <w:rPr>
          <w:rFonts w:cstheme="minorHAnsi"/>
          <w:b/>
          <w:bCs/>
          <w:color w:val="000000"/>
          <w:sz w:val="36"/>
          <w:szCs w:val="36"/>
          <w:lang w:val="en-GB"/>
        </w:rPr>
        <w:t>-</w:t>
      </w:r>
      <w:r w:rsidR="0027031D" w:rsidRPr="00EC7B3E">
        <w:rPr>
          <w:rFonts w:cstheme="minorHAnsi"/>
          <w:b/>
          <w:bCs/>
          <w:color w:val="000000"/>
          <w:sz w:val="36"/>
          <w:szCs w:val="36"/>
          <w:lang w:val="en-GB"/>
        </w:rPr>
        <w:t>Assignment 2 - I</w:t>
      </w:r>
      <w:r w:rsidR="00B639C6" w:rsidRPr="00EC7B3E">
        <w:rPr>
          <w:rFonts w:cstheme="minorHAnsi"/>
          <w:b/>
          <w:bCs/>
          <w:color w:val="000000"/>
          <w:sz w:val="36"/>
          <w:szCs w:val="36"/>
          <w:lang w:val="en-GB"/>
        </w:rPr>
        <w:t>ndividual Reflective submission</w:t>
      </w:r>
    </w:p>
    <w:p w:rsidR="00AD6BD0" w:rsidRDefault="00AD6BD0" w:rsidP="0027031D">
      <w:pPr>
        <w:rPr>
          <w:rFonts w:cstheme="minorHAnsi"/>
          <w:b/>
          <w:bCs/>
          <w:color w:val="000000"/>
          <w:sz w:val="36"/>
          <w:szCs w:val="36"/>
          <w:lang w:val="en-GB"/>
        </w:rPr>
      </w:pPr>
    </w:p>
    <w:p w:rsidR="000E2BC6" w:rsidRPr="00EC7B3E" w:rsidRDefault="000E2BC6" w:rsidP="0027031D">
      <w:pPr>
        <w:rPr>
          <w:rFonts w:cstheme="minorHAnsi"/>
          <w:b/>
          <w:bCs/>
          <w:color w:val="000000"/>
          <w:sz w:val="36"/>
          <w:szCs w:val="36"/>
          <w:lang w:val="en-GB"/>
        </w:rPr>
      </w:pPr>
      <w:r>
        <w:rPr>
          <w:rFonts w:cstheme="minorHAnsi"/>
          <w:b/>
          <w:bCs/>
          <w:color w:val="000000"/>
          <w:sz w:val="36"/>
          <w:szCs w:val="36"/>
          <w:lang w:val="en-GB"/>
        </w:rPr>
        <w:t xml:space="preserve">Final Reflection </w:t>
      </w:r>
    </w:p>
    <w:p w:rsidR="00AD6BD0" w:rsidRPr="002D0C3B" w:rsidRDefault="00AD6BD0" w:rsidP="0027031D">
      <w:pPr>
        <w:rPr>
          <w:rFonts w:cstheme="minorHAnsi"/>
          <w:b/>
          <w:bCs/>
          <w:color w:val="000000"/>
          <w:sz w:val="28"/>
          <w:szCs w:val="28"/>
          <w:lang w:val="en-GB"/>
        </w:rPr>
      </w:pPr>
      <w:r w:rsidRPr="002D0C3B">
        <w:rPr>
          <w:rFonts w:cstheme="minorHAnsi"/>
          <w:b/>
          <w:bCs/>
          <w:color w:val="000000"/>
          <w:sz w:val="28"/>
          <w:szCs w:val="28"/>
          <w:lang w:val="en-GB"/>
        </w:rPr>
        <w:t>Index:</w:t>
      </w:r>
    </w:p>
    <w:p w:rsidR="00AD6BD0" w:rsidRPr="002D0C3B" w:rsidRDefault="00AD6BD0" w:rsidP="002D0C3B">
      <w:pPr>
        <w:pStyle w:val="ListParagraph"/>
        <w:numPr>
          <w:ilvl w:val="0"/>
          <w:numId w:val="19"/>
        </w:numPr>
        <w:rPr>
          <w:rFonts w:cstheme="minorHAnsi"/>
          <w:b/>
          <w:bCs/>
          <w:color w:val="000000"/>
          <w:sz w:val="28"/>
          <w:szCs w:val="28"/>
          <w:lang w:val="en-GB"/>
        </w:rPr>
      </w:pPr>
      <w:r w:rsidRPr="002D0C3B">
        <w:rPr>
          <w:rFonts w:cstheme="minorHAnsi"/>
          <w:b/>
          <w:bCs/>
          <w:color w:val="000000"/>
          <w:sz w:val="28"/>
          <w:szCs w:val="28"/>
          <w:lang w:val="en-GB"/>
        </w:rPr>
        <w:t>Introduction</w:t>
      </w:r>
    </w:p>
    <w:p w:rsidR="002D0C3B" w:rsidRPr="002D0C3B" w:rsidRDefault="002D0C3B" w:rsidP="002D0C3B">
      <w:pPr>
        <w:pStyle w:val="ListParagraph"/>
        <w:numPr>
          <w:ilvl w:val="0"/>
          <w:numId w:val="19"/>
        </w:numPr>
        <w:rPr>
          <w:rFonts w:cstheme="minorHAnsi"/>
          <w:b/>
          <w:bCs/>
          <w:color w:val="000000"/>
          <w:sz w:val="28"/>
          <w:szCs w:val="28"/>
          <w:lang w:val="en-GB"/>
        </w:rPr>
      </w:pPr>
      <w:r w:rsidRPr="002D0C3B">
        <w:rPr>
          <w:rFonts w:cstheme="minorHAnsi"/>
          <w:b/>
          <w:bCs/>
          <w:color w:val="000000"/>
          <w:sz w:val="28"/>
          <w:szCs w:val="28"/>
          <w:lang w:val="en-GB"/>
        </w:rPr>
        <w:t>The group Problems</w:t>
      </w:r>
    </w:p>
    <w:p w:rsidR="002D0C3B" w:rsidRPr="002D0C3B" w:rsidRDefault="002D0C3B" w:rsidP="002D0C3B">
      <w:pPr>
        <w:pStyle w:val="ListParagraph"/>
        <w:numPr>
          <w:ilvl w:val="0"/>
          <w:numId w:val="19"/>
        </w:numPr>
        <w:rPr>
          <w:rFonts w:cstheme="minorHAnsi"/>
          <w:b/>
          <w:bCs/>
          <w:color w:val="000000"/>
          <w:sz w:val="28"/>
          <w:szCs w:val="28"/>
          <w:lang w:val="en-GB"/>
        </w:rPr>
      </w:pPr>
      <w:r w:rsidRPr="002D0C3B">
        <w:rPr>
          <w:rFonts w:cstheme="minorHAnsi"/>
          <w:b/>
          <w:bCs/>
          <w:color w:val="000000"/>
          <w:sz w:val="28"/>
          <w:szCs w:val="28"/>
          <w:lang w:val="en-GB"/>
        </w:rPr>
        <w:t>Our Solution</w:t>
      </w:r>
    </w:p>
    <w:p w:rsidR="002D0C3B" w:rsidRPr="002D0C3B" w:rsidRDefault="002D0C3B" w:rsidP="002D0C3B">
      <w:pPr>
        <w:pStyle w:val="ListParagraph"/>
        <w:numPr>
          <w:ilvl w:val="0"/>
          <w:numId w:val="19"/>
        </w:numPr>
        <w:rPr>
          <w:rFonts w:cstheme="minorHAnsi"/>
          <w:b/>
          <w:bCs/>
          <w:color w:val="000000"/>
          <w:sz w:val="28"/>
          <w:szCs w:val="28"/>
          <w:lang w:val="en-GB"/>
        </w:rPr>
      </w:pPr>
      <w:r w:rsidRPr="002D0C3B">
        <w:rPr>
          <w:rFonts w:cstheme="minorHAnsi"/>
          <w:b/>
          <w:bCs/>
          <w:color w:val="000000"/>
          <w:sz w:val="28"/>
          <w:szCs w:val="28"/>
          <w:lang w:val="en-GB"/>
        </w:rPr>
        <w:t>General solutions</w:t>
      </w:r>
    </w:p>
    <w:p w:rsidR="00AD6BD0" w:rsidRPr="002D0C3B" w:rsidRDefault="000E2BC6" w:rsidP="002D0C3B">
      <w:pPr>
        <w:pStyle w:val="ListParagraph"/>
        <w:numPr>
          <w:ilvl w:val="0"/>
          <w:numId w:val="19"/>
        </w:numPr>
        <w:rPr>
          <w:rFonts w:cstheme="minorHAnsi"/>
          <w:b/>
          <w:bCs/>
          <w:color w:val="000000"/>
          <w:sz w:val="28"/>
          <w:szCs w:val="28"/>
          <w:lang w:val="en-GB"/>
        </w:rPr>
      </w:pPr>
      <w:r w:rsidRPr="002D0C3B">
        <w:rPr>
          <w:rFonts w:cstheme="minorHAnsi"/>
          <w:b/>
          <w:bCs/>
          <w:color w:val="000000"/>
          <w:sz w:val="28"/>
          <w:szCs w:val="28"/>
          <w:lang w:val="en-GB"/>
        </w:rPr>
        <w:t xml:space="preserve">My </w:t>
      </w:r>
      <w:r w:rsidR="008F786B" w:rsidRPr="002D0C3B">
        <w:rPr>
          <w:rFonts w:cstheme="minorHAnsi"/>
          <w:b/>
          <w:bCs/>
          <w:color w:val="000000"/>
          <w:sz w:val="28"/>
          <w:szCs w:val="28"/>
          <w:lang w:val="en-GB"/>
        </w:rPr>
        <w:t>Reflection</w:t>
      </w:r>
    </w:p>
    <w:p w:rsidR="000E2BC6" w:rsidRPr="002D0C3B" w:rsidRDefault="000E2BC6" w:rsidP="002D0C3B">
      <w:pPr>
        <w:pStyle w:val="ListParagraph"/>
        <w:numPr>
          <w:ilvl w:val="0"/>
          <w:numId w:val="19"/>
        </w:numPr>
        <w:rPr>
          <w:rFonts w:cstheme="minorHAnsi"/>
          <w:b/>
          <w:bCs/>
          <w:color w:val="000000"/>
          <w:sz w:val="28"/>
          <w:szCs w:val="28"/>
          <w:lang w:val="en-GB"/>
        </w:rPr>
      </w:pPr>
      <w:r w:rsidRPr="002D0C3B">
        <w:rPr>
          <w:rFonts w:cstheme="minorHAnsi"/>
          <w:b/>
          <w:bCs/>
          <w:color w:val="000000"/>
          <w:sz w:val="28"/>
          <w:szCs w:val="28"/>
          <w:lang w:val="en-GB"/>
        </w:rPr>
        <w:t>Conclusion</w:t>
      </w:r>
    </w:p>
    <w:p w:rsidR="000E2BC6" w:rsidRPr="002D0C3B" w:rsidRDefault="000E2BC6" w:rsidP="002D0C3B">
      <w:pPr>
        <w:pStyle w:val="ListParagraph"/>
        <w:numPr>
          <w:ilvl w:val="0"/>
          <w:numId w:val="19"/>
        </w:numPr>
        <w:rPr>
          <w:rFonts w:cstheme="minorHAnsi"/>
          <w:b/>
          <w:bCs/>
          <w:color w:val="000000"/>
          <w:sz w:val="28"/>
          <w:szCs w:val="28"/>
          <w:lang w:val="en-GB"/>
        </w:rPr>
      </w:pPr>
      <w:r w:rsidRPr="002D0C3B">
        <w:rPr>
          <w:rFonts w:cstheme="minorHAnsi"/>
          <w:b/>
          <w:bCs/>
          <w:color w:val="000000"/>
          <w:sz w:val="28"/>
          <w:szCs w:val="28"/>
          <w:lang w:val="en-GB"/>
        </w:rPr>
        <w:t>Appendix</w:t>
      </w:r>
    </w:p>
    <w:p w:rsidR="00AD6BD0" w:rsidRDefault="00AD6BD0" w:rsidP="0027031D">
      <w:pPr>
        <w:rPr>
          <w:rFonts w:cstheme="minorHAnsi"/>
          <w:b/>
          <w:bCs/>
          <w:color w:val="000000"/>
          <w:sz w:val="24"/>
          <w:szCs w:val="24"/>
          <w:lang w:val="en-GB"/>
        </w:rPr>
      </w:pPr>
    </w:p>
    <w:p w:rsidR="0027031D" w:rsidRPr="00B639C6" w:rsidRDefault="00B639C6" w:rsidP="0027031D">
      <w:pPr>
        <w:rPr>
          <w:rFonts w:cstheme="minorHAnsi"/>
          <w:b/>
          <w:bCs/>
          <w:color w:val="000000"/>
          <w:sz w:val="24"/>
          <w:szCs w:val="24"/>
          <w:lang w:val="en-GB"/>
        </w:rPr>
      </w:pPr>
      <w:r>
        <w:rPr>
          <w:rFonts w:cstheme="minorHAnsi"/>
          <w:b/>
          <w:bCs/>
          <w:color w:val="000000"/>
          <w:sz w:val="24"/>
          <w:szCs w:val="24"/>
          <w:lang w:val="en-GB"/>
        </w:rPr>
        <w:t>Introduction</w:t>
      </w:r>
    </w:p>
    <w:p w:rsidR="00C65765" w:rsidRDefault="00A80984" w:rsidP="00A80984">
      <w:pPr>
        <w:rPr>
          <w:rFonts w:cstheme="minorHAnsi"/>
          <w:bCs/>
          <w:color w:val="000000"/>
          <w:sz w:val="24"/>
          <w:szCs w:val="24"/>
          <w:lang w:val="en-GB"/>
        </w:rPr>
      </w:pPr>
      <w:r>
        <w:rPr>
          <w:rFonts w:cstheme="minorHAnsi"/>
          <w:bCs/>
          <w:color w:val="000000"/>
          <w:sz w:val="24"/>
          <w:szCs w:val="24"/>
          <w:lang w:val="en-GB"/>
        </w:rPr>
        <w:t xml:space="preserve">We have been asked to submit our final individual </w:t>
      </w:r>
      <w:r w:rsidR="008F786B">
        <w:rPr>
          <w:rFonts w:cstheme="minorHAnsi"/>
          <w:bCs/>
          <w:color w:val="000000"/>
          <w:sz w:val="24"/>
          <w:szCs w:val="24"/>
          <w:lang w:val="en-GB"/>
        </w:rPr>
        <w:t>reflective account</w:t>
      </w:r>
      <w:r>
        <w:rPr>
          <w:rFonts w:cstheme="minorHAnsi"/>
          <w:bCs/>
          <w:color w:val="000000"/>
          <w:sz w:val="24"/>
          <w:szCs w:val="24"/>
          <w:lang w:val="en-GB"/>
        </w:rPr>
        <w:t xml:space="preserve"> on </w:t>
      </w:r>
      <w:r w:rsidR="00C65765" w:rsidRPr="00C65765">
        <w:rPr>
          <w:rFonts w:cstheme="minorHAnsi"/>
          <w:bCs/>
          <w:color w:val="000000"/>
          <w:sz w:val="24"/>
          <w:szCs w:val="24"/>
          <w:lang w:val="en-GB"/>
        </w:rPr>
        <w:t>our personal experiences during the proce</w:t>
      </w:r>
      <w:r>
        <w:rPr>
          <w:rFonts w:cstheme="minorHAnsi"/>
          <w:bCs/>
          <w:color w:val="000000"/>
          <w:sz w:val="24"/>
          <w:szCs w:val="24"/>
          <w:lang w:val="en-GB"/>
        </w:rPr>
        <w:t xml:space="preserve">ss of preparing and conducting </w:t>
      </w:r>
      <w:r w:rsidR="00C65765" w:rsidRPr="00C65765">
        <w:rPr>
          <w:rFonts w:cstheme="minorHAnsi"/>
          <w:bCs/>
          <w:color w:val="000000"/>
          <w:sz w:val="24"/>
          <w:szCs w:val="24"/>
          <w:lang w:val="en-GB"/>
        </w:rPr>
        <w:t xml:space="preserve">our </w:t>
      </w:r>
      <w:r w:rsidR="008F786B">
        <w:rPr>
          <w:rFonts w:cstheme="minorHAnsi"/>
          <w:bCs/>
          <w:color w:val="000000"/>
          <w:sz w:val="24"/>
          <w:szCs w:val="24"/>
          <w:lang w:val="en-GB"/>
        </w:rPr>
        <w:t xml:space="preserve">group </w:t>
      </w:r>
      <w:r w:rsidR="00C65765" w:rsidRPr="00C65765">
        <w:rPr>
          <w:rFonts w:cstheme="minorHAnsi"/>
          <w:bCs/>
          <w:color w:val="000000"/>
          <w:sz w:val="24"/>
          <w:szCs w:val="24"/>
          <w:lang w:val="en-GB"/>
        </w:rPr>
        <w:t>presentation.</w:t>
      </w:r>
      <w:r>
        <w:rPr>
          <w:rFonts w:cstheme="minorHAnsi"/>
          <w:bCs/>
          <w:color w:val="000000"/>
          <w:sz w:val="24"/>
          <w:szCs w:val="24"/>
          <w:lang w:val="en-GB"/>
        </w:rPr>
        <w:t xml:space="preserve"> This will include o</w:t>
      </w:r>
      <w:r w:rsidR="00C65765" w:rsidRPr="00C65765">
        <w:rPr>
          <w:rFonts w:cstheme="minorHAnsi"/>
          <w:bCs/>
          <w:color w:val="000000"/>
          <w:sz w:val="24"/>
          <w:szCs w:val="24"/>
          <w:lang w:val="en-GB"/>
        </w:rPr>
        <w:t>ur presentation plan,</w:t>
      </w:r>
      <w:r>
        <w:rPr>
          <w:rFonts w:cstheme="minorHAnsi"/>
          <w:bCs/>
          <w:color w:val="000000"/>
          <w:sz w:val="24"/>
          <w:szCs w:val="24"/>
          <w:lang w:val="en-GB"/>
        </w:rPr>
        <w:t xml:space="preserve"> s</w:t>
      </w:r>
      <w:r w:rsidR="00C65765" w:rsidRPr="00C65765">
        <w:rPr>
          <w:rFonts w:cstheme="minorHAnsi"/>
          <w:bCs/>
          <w:color w:val="000000"/>
          <w:sz w:val="24"/>
          <w:szCs w:val="24"/>
          <w:lang w:val="en-GB"/>
        </w:rPr>
        <w:t>c</w:t>
      </w:r>
      <w:r>
        <w:rPr>
          <w:rFonts w:cstheme="minorHAnsi"/>
          <w:bCs/>
          <w:color w:val="000000"/>
          <w:sz w:val="24"/>
          <w:szCs w:val="24"/>
          <w:lang w:val="en-GB"/>
        </w:rPr>
        <w:t xml:space="preserve">reen shots of </w:t>
      </w:r>
      <w:r w:rsidR="00C65765" w:rsidRPr="00C65765">
        <w:rPr>
          <w:rFonts w:cstheme="minorHAnsi"/>
          <w:bCs/>
          <w:color w:val="000000"/>
          <w:sz w:val="24"/>
          <w:szCs w:val="24"/>
          <w:lang w:val="en-GB"/>
        </w:rPr>
        <w:t xml:space="preserve">our presentation </w:t>
      </w:r>
      <w:r>
        <w:rPr>
          <w:rFonts w:cstheme="minorHAnsi"/>
          <w:bCs/>
          <w:color w:val="000000"/>
          <w:sz w:val="24"/>
          <w:szCs w:val="24"/>
          <w:lang w:val="en-GB"/>
        </w:rPr>
        <w:t>and how I reviewed the whole group experience.</w:t>
      </w:r>
    </w:p>
    <w:p w:rsidR="008F786B" w:rsidRPr="008F786B" w:rsidRDefault="008F786B" w:rsidP="00A80984">
      <w:pPr>
        <w:rPr>
          <w:rFonts w:cstheme="minorHAnsi"/>
          <w:bCs/>
          <w:color w:val="000000"/>
          <w:sz w:val="24"/>
          <w:szCs w:val="24"/>
          <w:lang w:val="en-GB"/>
        </w:rPr>
      </w:pPr>
      <w:r>
        <w:rPr>
          <w:rFonts w:cstheme="minorHAnsi"/>
          <w:bCs/>
          <w:color w:val="000000"/>
          <w:sz w:val="24"/>
          <w:szCs w:val="24"/>
          <w:lang w:val="en-GB"/>
        </w:rPr>
        <w:t>As with all group work, there is always an element of anticipation of how the individuals within the group would work together. There is a miss-conception that because we are all students in the same course and casual friends that we would get on well as a group. This is not always how things work out as when it comes to working towards a common goal, almost everyone wants it done their way and this results in conflicts of ideas.</w:t>
      </w:r>
    </w:p>
    <w:p w:rsidR="00C65765" w:rsidRPr="00E61246" w:rsidRDefault="00E61246" w:rsidP="00C65765">
      <w:pPr>
        <w:rPr>
          <w:rFonts w:cstheme="minorHAnsi"/>
          <w:b/>
          <w:bCs/>
          <w:color w:val="000000"/>
          <w:sz w:val="24"/>
          <w:szCs w:val="24"/>
          <w:lang w:val="en-GB"/>
        </w:rPr>
      </w:pPr>
      <w:r>
        <w:rPr>
          <w:rFonts w:cstheme="minorHAnsi"/>
          <w:b/>
          <w:bCs/>
          <w:color w:val="000000"/>
          <w:sz w:val="24"/>
          <w:szCs w:val="24"/>
          <w:lang w:val="en-GB"/>
        </w:rPr>
        <w:t xml:space="preserve">The </w:t>
      </w:r>
      <w:r w:rsidR="002D0C3B">
        <w:rPr>
          <w:rFonts w:cstheme="minorHAnsi"/>
          <w:b/>
          <w:bCs/>
          <w:color w:val="000000"/>
          <w:sz w:val="24"/>
          <w:szCs w:val="24"/>
          <w:lang w:val="en-GB"/>
        </w:rPr>
        <w:t>Group</w:t>
      </w:r>
    </w:p>
    <w:p w:rsidR="00E61246" w:rsidRPr="00C65765" w:rsidRDefault="00E61246" w:rsidP="00C65765">
      <w:pPr>
        <w:rPr>
          <w:rFonts w:cstheme="minorHAnsi"/>
          <w:bCs/>
          <w:color w:val="000000"/>
          <w:sz w:val="24"/>
          <w:szCs w:val="24"/>
          <w:lang w:val="en-GB"/>
        </w:rPr>
      </w:pPr>
    </w:p>
    <w:p w:rsidR="00C65765" w:rsidRPr="00E61246" w:rsidRDefault="00766DB3" w:rsidP="00C65765">
      <w:pPr>
        <w:rPr>
          <w:rFonts w:cstheme="minorHAnsi"/>
          <w:b/>
          <w:bCs/>
          <w:color w:val="000000"/>
          <w:sz w:val="24"/>
          <w:szCs w:val="24"/>
          <w:lang w:val="en-GB"/>
        </w:rPr>
      </w:pPr>
      <w:r w:rsidRPr="00E61246">
        <w:rPr>
          <w:rFonts w:cstheme="minorHAnsi"/>
          <w:b/>
          <w:bCs/>
          <w:color w:val="000000"/>
          <w:sz w:val="24"/>
          <w:szCs w:val="24"/>
          <w:lang w:val="en-GB"/>
        </w:rPr>
        <w:t>The problems</w:t>
      </w:r>
    </w:p>
    <w:p w:rsidR="00E61246" w:rsidRPr="00E61246" w:rsidRDefault="00E61246" w:rsidP="008F786B">
      <w:pPr>
        <w:rPr>
          <w:rFonts w:cstheme="minorHAnsi"/>
          <w:bCs/>
          <w:color w:val="000000"/>
          <w:sz w:val="24"/>
          <w:szCs w:val="24"/>
          <w:lang w:val="en-GB"/>
        </w:rPr>
      </w:pPr>
      <w:r>
        <w:rPr>
          <w:rFonts w:cstheme="minorHAnsi"/>
          <w:bCs/>
          <w:color w:val="000000"/>
          <w:sz w:val="24"/>
          <w:szCs w:val="24"/>
          <w:lang w:val="en-GB"/>
        </w:rPr>
        <w:t>In many ways, the problems faced by our group were mainly caused by factors such as personality, academic background, cultural and social issues. But the most outstanding issues were:</w:t>
      </w:r>
    </w:p>
    <w:p w:rsidR="008F786B" w:rsidRPr="00035A57" w:rsidRDefault="006D28E6" w:rsidP="008F786B">
      <w:pPr>
        <w:rPr>
          <w:rFonts w:cstheme="minorHAnsi"/>
          <w:bCs/>
          <w:color w:val="000000"/>
          <w:sz w:val="24"/>
          <w:szCs w:val="24"/>
          <w:lang w:val="en-GB"/>
        </w:rPr>
      </w:pPr>
      <w:r>
        <w:rPr>
          <w:rFonts w:cstheme="minorHAnsi"/>
          <w:b/>
          <w:bCs/>
          <w:color w:val="000000"/>
          <w:sz w:val="24"/>
          <w:szCs w:val="24"/>
          <w:lang w:val="en-GB"/>
        </w:rPr>
        <w:lastRenderedPageBreak/>
        <w:t>Ambiguity:</w:t>
      </w:r>
      <w:r w:rsidR="008F786B" w:rsidRPr="00035A57">
        <w:rPr>
          <w:rFonts w:cstheme="minorHAnsi"/>
          <w:b/>
          <w:bCs/>
          <w:color w:val="000000"/>
          <w:sz w:val="24"/>
          <w:szCs w:val="24"/>
          <w:lang w:val="en-GB"/>
        </w:rPr>
        <w:t xml:space="preserve"> </w:t>
      </w:r>
      <w:r w:rsidR="008F786B">
        <w:rPr>
          <w:rFonts w:cstheme="minorHAnsi"/>
          <w:bCs/>
          <w:color w:val="000000"/>
          <w:sz w:val="24"/>
          <w:szCs w:val="24"/>
          <w:lang w:val="en-GB"/>
        </w:rPr>
        <w:t>for the first few weeks our team was not 100 percent certain on what it was supposed to achieve. This lack of focus resulted in a lot of unnecessary research and duplication of work.</w:t>
      </w:r>
    </w:p>
    <w:p w:rsidR="008F786B" w:rsidRPr="00035A57" w:rsidRDefault="008A2959" w:rsidP="008F786B">
      <w:pPr>
        <w:rPr>
          <w:rFonts w:cstheme="minorHAnsi"/>
          <w:bCs/>
          <w:color w:val="000000"/>
          <w:sz w:val="24"/>
          <w:szCs w:val="24"/>
          <w:lang w:val="en-GB"/>
        </w:rPr>
      </w:pPr>
      <w:r>
        <w:rPr>
          <w:rFonts w:cstheme="minorHAnsi"/>
          <w:b/>
          <w:bCs/>
          <w:color w:val="000000"/>
          <w:sz w:val="24"/>
          <w:szCs w:val="24"/>
          <w:lang w:val="en-GB"/>
        </w:rPr>
        <w:t xml:space="preserve">Organising </w:t>
      </w:r>
      <w:r w:rsidR="008F786B">
        <w:rPr>
          <w:rFonts w:cstheme="minorHAnsi"/>
          <w:b/>
          <w:bCs/>
          <w:color w:val="000000"/>
          <w:sz w:val="24"/>
          <w:szCs w:val="24"/>
          <w:lang w:val="en-GB"/>
        </w:rPr>
        <w:t xml:space="preserve">Group meetings: </w:t>
      </w:r>
      <w:r w:rsidR="008F786B">
        <w:rPr>
          <w:rFonts w:cstheme="minorHAnsi"/>
          <w:bCs/>
          <w:color w:val="000000"/>
          <w:sz w:val="24"/>
          <w:szCs w:val="24"/>
          <w:lang w:val="en-GB"/>
        </w:rPr>
        <w:t>Most students did not live locally and this presented a problem in setting up meetings. Although we used chats and emails to communicate our ideas and task allocation, it did not leave enough room for us to ask questions and avoid miss understandings.</w:t>
      </w:r>
    </w:p>
    <w:p w:rsidR="008F786B" w:rsidRPr="00C65765" w:rsidRDefault="008F786B" w:rsidP="00C65765">
      <w:pPr>
        <w:rPr>
          <w:rFonts w:cstheme="minorHAnsi"/>
          <w:bCs/>
          <w:color w:val="000000"/>
          <w:sz w:val="24"/>
          <w:szCs w:val="24"/>
          <w:lang w:val="en-GB"/>
        </w:rPr>
      </w:pPr>
      <w:r>
        <w:rPr>
          <w:rFonts w:cstheme="minorHAnsi"/>
          <w:b/>
          <w:bCs/>
          <w:color w:val="000000"/>
          <w:sz w:val="24"/>
          <w:szCs w:val="24"/>
          <w:lang w:val="en-GB"/>
        </w:rPr>
        <w:t xml:space="preserve">Keeping to deadlines: </w:t>
      </w:r>
      <w:r>
        <w:rPr>
          <w:rFonts w:cstheme="minorHAnsi"/>
          <w:bCs/>
          <w:color w:val="000000"/>
          <w:sz w:val="24"/>
          <w:szCs w:val="24"/>
          <w:lang w:val="en-GB"/>
        </w:rPr>
        <w:t>with the submission deadline looming, we had to make a lot of compromises and last minute checking before submission of the final work. Most meetings needed to be rescheduled to include most if not all of the team members.</w:t>
      </w:r>
    </w:p>
    <w:p w:rsidR="008F786B" w:rsidRDefault="00B50057" w:rsidP="00C65765">
      <w:pPr>
        <w:rPr>
          <w:rFonts w:cstheme="minorHAnsi"/>
          <w:b/>
          <w:bCs/>
          <w:color w:val="000000"/>
          <w:sz w:val="24"/>
          <w:szCs w:val="24"/>
          <w:lang w:val="en-GB"/>
        </w:rPr>
      </w:pPr>
      <w:r>
        <w:rPr>
          <w:rFonts w:cstheme="minorHAnsi"/>
          <w:b/>
          <w:bCs/>
          <w:color w:val="000000"/>
          <w:sz w:val="24"/>
          <w:szCs w:val="24"/>
          <w:lang w:val="en-GB"/>
        </w:rPr>
        <w:t>Our</w:t>
      </w:r>
      <w:r w:rsidR="00766DB3" w:rsidRPr="008A2959">
        <w:rPr>
          <w:rFonts w:cstheme="minorHAnsi"/>
          <w:b/>
          <w:bCs/>
          <w:color w:val="000000"/>
          <w:sz w:val="24"/>
          <w:szCs w:val="24"/>
          <w:lang w:val="en-GB"/>
        </w:rPr>
        <w:t xml:space="preserve"> solutions</w:t>
      </w:r>
      <w:r w:rsidR="008A2959">
        <w:rPr>
          <w:rFonts w:cstheme="minorHAnsi"/>
          <w:b/>
          <w:bCs/>
          <w:color w:val="000000"/>
          <w:sz w:val="24"/>
          <w:szCs w:val="24"/>
          <w:lang w:val="en-GB"/>
        </w:rPr>
        <w:t>:</w:t>
      </w:r>
    </w:p>
    <w:p w:rsidR="006D28E6" w:rsidRDefault="006D28E6" w:rsidP="00C65765">
      <w:pPr>
        <w:rPr>
          <w:rFonts w:cstheme="minorHAnsi"/>
          <w:bCs/>
          <w:color w:val="000000"/>
          <w:sz w:val="24"/>
          <w:szCs w:val="24"/>
          <w:lang w:val="en-GB"/>
        </w:rPr>
      </w:pPr>
      <w:r>
        <w:rPr>
          <w:rFonts w:cstheme="minorHAnsi"/>
          <w:bCs/>
          <w:color w:val="000000"/>
          <w:sz w:val="24"/>
          <w:szCs w:val="24"/>
          <w:lang w:val="en-GB"/>
        </w:rPr>
        <w:t>As with any given problem, the solution comes as a result of the individuals efforts. Below I have listed some of these:</w:t>
      </w:r>
    </w:p>
    <w:p w:rsidR="006D28E6" w:rsidRPr="006D28E6" w:rsidRDefault="006D28E6" w:rsidP="006D28E6">
      <w:pPr>
        <w:pStyle w:val="ListParagraph"/>
        <w:numPr>
          <w:ilvl w:val="0"/>
          <w:numId w:val="18"/>
        </w:numPr>
        <w:rPr>
          <w:rFonts w:cstheme="minorHAnsi"/>
          <w:b/>
          <w:bCs/>
          <w:color w:val="000000"/>
          <w:sz w:val="24"/>
          <w:szCs w:val="24"/>
          <w:lang w:val="en-GB"/>
        </w:rPr>
      </w:pPr>
      <w:r w:rsidRPr="006D28E6">
        <w:rPr>
          <w:rFonts w:cstheme="minorHAnsi"/>
          <w:b/>
          <w:bCs/>
          <w:color w:val="000000"/>
          <w:sz w:val="24"/>
          <w:szCs w:val="24"/>
          <w:lang w:val="en-GB"/>
        </w:rPr>
        <w:t>Clarity of purpose</w:t>
      </w:r>
    </w:p>
    <w:p w:rsidR="006D28E6" w:rsidRDefault="006D28E6" w:rsidP="006D28E6">
      <w:pPr>
        <w:pStyle w:val="ListParagraph"/>
        <w:rPr>
          <w:rFonts w:cstheme="minorHAnsi"/>
          <w:bCs/>
          <w:color w:val="000000"/>
          <w:sz w:val="24"/>
          <w:szCs w:val="24"/>
          <w:lang w:val="en-GB"/>
        </w:rPr>
      </w:pPr>
      <w:r>
        <w:rPr>
          <w:rFonts w:cstheme="minorHAnsi"/>
          <w:bCs/>
          <w:color w:val="000000"/>
          <w:sz w:val="24"/>
          <w:szCs w:val="24"/>
          <w:lang w:val="en-GB"/>
        </w:rPr>
        <w:t xml:space="preserve">Right at the beginning, the whole group should be fully aware of what it is they are trying to achieve, be it good grades or production of quality piece of work.  </w:t>
      </w:r>
      <w:r w:rsidR="004500FA">
        <w:rPr>
          <w:rFonts w:cstheme="minorHAnsi"/>
          <w:bCs/>
          <w:color w:val="000000"/>
          <w:sz w:val="24"/>
          <w:szCs w:val="24"/>
          <w:lang w:val="en-GB"/>
        </w:rPr>
        <w:t xml:space="preserve">Without clarity of purpose, the whole sense of uncertainty will soon take over the whole group and no positive step can be taken until this is rectified. </w:t>
      </w:r>
    </w:p>
    <w:p w:rsidR="002D0C3B" w:rsidRDefault="002D0C3B" w:rsidP="006D28E6">
      <w:pPr>
        <w:pStyle w:val="ListParagraph"/>
        <w:rPr>
          <w:rFonts w:cstheme="minorHAnsi"/>
          <w:bCs/>
          <w:color w:val="000000"/>
          <w:sz w:val="24"/>
          <w:szCs w:val="24"/>
          <w:lang w:val="en-GB"/>
        </w:rPr>
      </w:pPr>
      <w:r>
        <w:rPr>
          <w:rFonts w:cstheme="minorHAnsi"/>
          <w:bCs/>
          <w:color w:val="000000"/>
          <w:sz w:val="24"/>
          <w:szCs w:val="24"/>
          <w:lang w:val="en-GB"/>
        </w:rPr>
        <w:t>We overcame our ambiguity by asking lots of questions and communicating it to the whole group just in time for the work to be completed. Not perfect, but still effective.</w:t>
      </w:r>
    </w:p>
    <w:p w:rsidR="002D0C3B" w:rsidRDefault="002D0C3B" w:rsidP="006D28E6">
      <w:pPr>
        <w:pStyle w:val="ListParagraph"/>
        <w:rPr>
          <w:rFonts w:cstheme="minorHAnsi"/>
          <w:bCs/>
          <w:color w:val="000000"/>
          <w:sz w:val="24"/>
          <w:szCs w:val="24"/>
          <w:lang w:val="en-GB"/>
        </w:rPr>
      </w:pPr>
    </w:p>
    <w:p w:rsidR="006D28E6" w:rsidRPr="004500FA" w:rsidRDefault="006D28E6" w:rsidP="006D28E6">
      <w:pPr>
        <w:pStyle w:val="ListParagraph"/>
        <w:numPr>
          <w:ilvl w:val="0"/>
          <w:numId w:val="18"/>
        </w:numPr>
        <w:rPr>
          <w:rFonts w:cstheme="minorHAnsi"/>
          <w:b/>
          <w:bCs/>
          <w:color w:val="000000"/>
          <w:sz w:val="24"/>
          <w:szCs w:val="24"/>
          <w:lang w:val="en-GB"/>
        </w:rPr>
      </w:pPr>
      <w:r w:rsidRPr="004500FA">
        <w:rPr>
          <w:rFonts w:cstheme="minorHAnsi"/>
          <w:b/>
          <w:bCs/>
          <w:color w:val="000000"/>
          <w:sz w:val="24"/>
          <w:szCs w:val="24"/>
          <w:lang w:val="en-GB"/>
        </w:rPr>
        <w:t>Fairness of task allocation</w:t>
      </w:r>
    </w:p>
    <w:p w:rsidR="006D28E6" w:rsidRDefault="006D28E6" w:rsidP="006D28E6">
      <w:pPr>
        <w:pStyle w:val="ListParagraph"/>
        <w:rPr>
          <w:rFonts w:cstheme="minorHAnsi"/>
          <w:bCs/>
          <w:color w:val="000000"/>
          <w:sz w:val="24"/>
          <w:szCs w:val="24"/>
          <w:lang w:val="en-GB"/>
        </w:rPr>
      </w:pPr>
      <w:r>
        <w:rPr>
          <w:rFonts w:cstheme="minorHAnsi"/>
          <w:bCs/>
          <w:color w:val="000000"/>
          <w:sz w:val="24"/>
          <w:szCs w:val="24"/>
          <w:lang w:val="en-GB"/>
        </w:rPr>
        <w:t>Each group member should be quite clear on what it is they are supposed to be contributing and why. If this is not realistic or just cannot be done for whatever the reason, then the individual should feel comfortable enough to discuss their concerns with the rest of the group without fearing ridicule and hated</w:t>
      </w:r>
      <w:r w:rsidR="004500FA">
        <w:rPr>
          <w:rFonts w:cstheme="minorHAnsi"/>
          <w:bCs/>
          <w:color w:val="000000"/>
          <w:sz w:val="24"/>
          <w:szCs w:val="24"/>
          <w:lang w:val="en-GB"/>
        </w:rPr>
        <w:t>, or being viewed as lazy or just too laid back. It is the duty of the group leader to make sure such concerns are addressed immediately and perhaps make decisions on task re-allocation.</w:t>
      </w:r>
      <w:r>
        <w:rPr>
          <w:rFonts w:cstheme="minorHAnsi"/>
          <w:bCs/>
          <w:color w:val="000000"/>
          <w:sz w:val="24"/>
          <w:szCs w:val="24"/>
          <w:lang w:val="en-GB"/>
        </w:rPr>
        <w:t xml:space="preserve"> </w:t>
      </w:r>
    </w:p>
    <w:p w:rsidR="002D0C3B" w:rsidRDefault="002D0C3B" w:rsidP="006D28E6">
      <w:pPr>
        <w:pStyle w:val="ListParagraph"/>
        <w:rPr>
          <w:rFonts w:cstheme="minorHAnsi"/>
          <w:bCs/>
          <w:color w:val="000000"/>
          <w:sz w:val="24"/>
          <w:szCs w:val="24"/>
          <w:lang w:val="en-GB"/>
        </w:rPr>
      </w:pPr>
      <w:r>
        <w:rPr>
          <w:rFonts w:cstheme="minorHAnsi"/>
          <w:bCs/>
          <w:color w:val="000000"/>
          <w:sz w:val="24"/>
          <w:szCs w:val="24"/>
          <w:lang w:val="en-GB"/>
        </w:rPr>
        <w:t>The let-downs which we faced due to many aspects where resolved by other group members taking over the work and completing it to the best of their ability. When time is important, we cannot be picky and start pointing figures as this lets the whole group down.</w:t>
      </w:r>
    </w:p>
    <w:p w:rsidR="002D0C3B" w:rsidRDefault="002D0C3B" w:rsidP="006D28E6">
      <w:pPr>
        <w:pStyle w:val="ListParagraph"/>
        <w:rPr>
          <w:rFonts w:cstheme="minorHAnsi"/>
          <w:bCs/>
          <w:color w:val="000000"/>
          <w:sz w:val="24"/>
          <w:szCs w:val="24"/>
          <w:lang w:val="en-GB"/>
        </w:rPr>
      </w:pPr>
      <w:r>
        <w:rPr>
          <w:rFonts w:cstheme="minorHAnsi"/>
          <w:bCs/>
          <w:color w:val="000000"/>
          <w:sz w:val="24"/>
          <w:szCs w:val="24"/>
          <w:lang w:val="en-GB"/>
        </w:rPr>
        <w:t xml:space="preserve"> </w:t>
      </w:r>
    </w:p>
    <w:p w:rsidR="006D28E6" w:rsidRDefault="006D28E6" w:rsidP="006D28E6">
      <w:pPr>
        <w:pStyle w:val="ListParagraph"/>
        <w:numPr>
          <w:ilvl w:val="0"/>
          <w:numId w:val="18"/>
        </w:numPr>
        <w:rPr>
          <w:rFonts w:cstheme="minorHAnsi"/>
          <w:b/>
          <w:bCs/>
          <w:color w:val="000000"/>
          <w:sz w:val="24"/>
          <w:szCs w:val="24"/>
          <w:lang w:val="en-GB"/>
        </w:rPr>
      </w:pPr>
      <w:r w:rsidRPr="004500FA">
        <w:rPr>
          <w:rFonts w:cstheme="minorHAnsi"/>
          <w:b/>
          <w:bCs/>
          <w:color w:val="000000"/>
          <w:sz w:val="24"/>
          <w:szCs w:val="24"/>
          <w:lang w:val="en-GB"/>
        </w:rPr>
        <w:t>Effective Communications</w:t>
      </w:r>
    </w:p>
    <w:p w:rsidR="004500FA" w:rsidRDefault="004500FA" w:rsidP="004500FA">
      <w:pPr>
        <w:pStyle w:val="ListParagraph"/>
        <w:rPr>
          <w:rFonts w:cstheme="minorHAnsi"/>
          <w:bCs/>
          <w:color w:val="000000"/>
          <w:sz w:val="24"/>
          <w:szCs w:val="24"/>
          <w:lang w:val="en-GB"/>
        </w:rPr>
      </w:pPr>
      <w:r>
        <w:rPr>
          <w:rFonts w:cstheme="minorHAnsi"/>
          <w:bCs/>
          <w:color w:val="000000"/>
          <w:sz w:val="24"/>
          <w:szCs w:val="24"/>
          <w:lang w:val="en-GB"/>
        </w:rPr>
        <w:t xml:space="preserve">Communication is the main key when working in a group. A communication breakdown will be disastrous and could easily end in total failure.  The many communication methods available should be agreed upon right from the beginning, bearing in mind that one cannot assume that their intentions are fully and truly understood, there should always be room for questions and answers sessions. </w:t>
      </w:r>
    </w:p>
    <w:p w:rsidR="002D0C3B" w:rsidRDefault="002D0C3B" w:rsidP="004500FA">
      <w:pPr>
        <w:pStyle w:val="ListParagraph"/>
        <w:rPr>
          <w:rFonts w:cstheme="minorHAnsi"/>
          <w:bCs/>
          <w:color w:val="000000"/>
          <w:sz w:val="24"/>
          <w:szCs w:val="24"/>
          <w:lang w:val="en-GB"/>
        </w:rPr>
      </w:pPr>
    </w:p>
    <w:p w:rsidR="002D0C3B" w:rsidRPr="004500FA" w:rsidRDefault="002D0C3B" w:rsidP="004500FA">
      <w:pPr>
        <w:pStyle w:val="ListParagraph"/>
        <w:rPr>
          <w:rFonts w:cstheme="minorHAnsi"/>
          <w:bCs/>
          <w:color w:val="000000"/>
          <w:sz w:val="24"/>
          <w:szCs w:val="24"/>
          <w:lang w:val="en-GB"/>
        </w:rPr>
      </w:pPr>
      <w:r>
        <w:rPr>
          <w:rFonts w:cstheme="minorHAnsi"/>
          <w:bCs/>
          <w:color w:val="000000"/>
          <w:sz w:val="24"/>
          <w:szCs w:val="24"/>
          <w:lang w:val="en-GB"/>
        </w:rPr>
        <w:t>We found that the most effective communication method is sitting together in person. Texting and emailing was not effective enough so we met whenever possible to discuss issues.</w:t>
      </w:r>
    </w:p>
    <w:p w:rsidR="006D28E6" w:rsidRDefault="006D28E6" w:rsidP="00C65765">
      <w:pPr>
        <w:rPr>
          <w:rFonts w:cstheme="minorHAnsi"/>
          <w:b/>
          <w:bCs/>
          <w:color w:val="000000"/>
          <w:sz w:val="24"/>
          <w:szCs w:val="24"/>
          <w:lang w:val="en-GB"/>
        </w:rPr>
      </w:pPr>
    </w:p>
    <w:p w:rsidR="00EC7B3E" w:rsidRDefault="00B50057" w:rsidP="00C65765">
      <w:pPr>
        <w:rPr>
          <w:rFonts w:cstheme="minorHAnsi"/>
          <w:b/>
          <w:bCs/>
          <w:color w:val="000000"/>
          <w:sz w:val="24"/>
          <w:szCs w:val="24"/>
          <w:lang w:val="en-GB"/>
        </w:rPr>
      </w:pPr>
      <w:r>
        <w:rPr>
          <w:rFonts w:cstheme="minorHAnsi"/>
          <w:b/>
          <w:bCs/>
          <w:color w:val="000000"/>
          <w:sz w:val="24"/>
          <w:szCs w:val="24"/>
          <w:lang w:val="en-GB"/>
        </w:rPr>
        <w:lastRenderedPageBreak/>
        <w:t xml:space="preserve">General </w:t>
      </w:r>
      <w:r w:rsidR="00C406DD" w:rsidRPr="00C406DD">
        <w:rPr>
          <w:rFonts w:cstheme="minorHAnsi"/>
          <w:b/>
          <w:bCs/>
          <w:color w:val="000000"/>
          <w:sz w:val="24"/>
          <w:szCs w:val="24"/>
          <w:lang w:val="en-GB"/>
        </w:rPr>
        <w:t>Suggestions:</w:t>
      </w:r>
    </w:p>
    <w:p w:rsidR="00B50057" w:rsidRPr="00B50057" w:rsidRDefault="00B50057" w:rsidP="00B50057">
      <w:pPr>
        <w:rPr>
          <w:rFonts w:cstheme="minorHAnsi"/>
          <w:bCs/>
          <w:color w:val="000000"/>
          <w:sz w:val="24"/>
          <w:szCs w:val="24"/>
          <w:lang w:val="en-GB"/>
        </w:rPr>
      </w:pPr>
      <w:r w:rsidRPr="00B50057">
        <w:rPr>
          <w:rFonts w:cstheme="minorHAnsi"/>
          <w:bCs/>
          <w:color w:val="000000"/>
          <w:sz w:val="24"/>
          <w:szCs w:val="24"/>
          <w:lang w:val="en-GB"/>
        </w:rPr>
        <w:t>Regardless of the group or its explanation behind existing, people are in the blend, and each colleague brings along t</w:t>
      </w:r>
      <w:r w:rsidR="002D0C3B">
        <w:rPr>
          <w:rFonts w:cstheme="minorHAnsi"/>
          <w:bCs/>
          <w:color w:val="000000"/>
          <w:sz w:val="24"/>
          <w:szCs w:val="24"/>
          <w:lang w:val="en-GB"/>
        </w:rPr>
        <w:t xml:space="preserve">he greater part of their things </w:t>
      </w:r>
      <w:r w:rsidRPr="00B50057">
        <w:rPr>
          <w:rFonts w:cstheme="minorHAnsi"/>
          <w:bCs/>
          <w:color w:val="000000"/>
          <w:sz w:val="24"/>
          <w:szCs w:val="24"/>
          <w:lang w:val="en-GB"/>
        </w:rPr>
        <w:t xml:space="preserve">for good and for sick. </w:t>
      </w:r>
    </w:p>
    <w:p w:rsidR="00B50057" w:rsidRPr="00B50057" w:rsidRDefault="00B50057" w:rsidP="00B50057">
      <w:pPr>
        <w:rPr>
          <w:rFonts w:cstheme="minorHAnsi"/>
          <w:bCs/>
          <w:color w:val="000000"/>
          <w:sz w:val="24"/>
          <w:szCs w:val="24"/>
          <w:lang w:val="en-GB"/>
        </w:rPr>
      </w:pPr>
      <w:r w:rsidRPr="00B50057">
        <w:rPr>
          <w:rFonts w:cstheme="minorHAnsi"/>
          <w:bCs/>
          <w:color w:val="000000"/>
          <w:sz w:val="24"/>
          <w:szCs w:val="24"/>
          <w:lang w:val="en-GB"/>
        </w:rPr>
        <w:t xml:space="preserve">Along these lines, various individuals with various beneficial encounters, distinctive work encounters, and shifting degrees of achievement working with previous groups and the achievement of earlier group missions focalize around another mission. </w:t>
      </w:r>
    </w:p>
    <w:p w:rsidR="00B50057" w:rsidRPr="00B50057" w:rsidRDefault="00B50057" w:rsidP="00B50057">
      <w:pPr>
        <w:rPr>
          <w:rFonts w:cstheme="minorHAnsi"/>
          <w:bCs/>
          <w:color w:val="000000"/>
          <w:sz w:val="24"/>
          <w:szCs w:val="24"/>
          <w:lang w:val="en-GB"/>
        </w:rPr>
      </w:pPr>
      <w:r w:rsidRPr="00B50057">
        <w:rPr>
          <w:rFonts w:cstheme="minorHAnsi"/>
          <w:bCs/>
          <w:color w:val="000000"/>
          <w:sz w:val="24"/>
          <w:szCs w:val="24"/>
          <w:lang w:val="en-GB"/>
        </w:rPr>
        <w:t xml:space="preserve">Given the unpredictability of shaping a group including deliberately or unwittingly creating group communication standards and rules, winding up with a viable, working group is out and out stunning. </w:t>
      </w:r>
    </w:p>
    <w:p w:rsidR="00B50057" w:rsidRPr="00B50057" w:rsidRDefault="00B50057" w:rsidP="00B50057">
      <w:pPr>
        <w:rPr>
          <w:rFonts w:cstheme="minorHAnsi"/>
          <w:bCs/>
          <w:color w:val="000000"/>
          <w:sz w:val="24"/>
          <w:szCs w:val="24"/>
          <w:lang w:val="en-GB"/>
        </w:rPr>
      </w:pPr>
      <w:r w:rsidRPr="00B50057">
        <w:rPr>
          <w:rFonts w:cstheme="minorHAnsi"/>
          <w:bCs/>
          <w:color w:val="000000"/>
          <w:sz w:val="24"/>
          <w:szCs w:val="24"/>
          <w:lang w:val="en-GB"/>
        </w:rPr>
        <w:t xml:space="preserve">You can essentially build the odds of the groups that you join or administer to make required commitments. Given suitable help and sustain, groups can prevail beyond anything you could ever imagine. Try not to let anything keep you down as you enable your groups to succeed. </w:t>
      </w:r>
    </w:p>
    <w:p w:rsidR="00B50057" w:rsidRPr="00B50057" w:rsidRDefault="00B50057" w:rsidP="00B50057">
      <w:pPr>
        <w:rPr>
          <w:rFonts w:cstheme="minorHAnsi"/>
          <w:bCs/>
          <w:color w:val="000000"/>
          <w:sz w:val="24"/>
          <w:szCs w:val="24"/>
          <w:lang w:val="en-GB"/>
        </w:rPr>
      </w:pPr>
      <w:r w:rsidRPr="00B50057">
        <w:rPr>
          <w:rFonts w:cstheme="minorHAnsi"/>
          <w:bCs/>
          <w:color w:val="000000"/>
          <w:sz w:val="24"/>
          <w:szCs w:val="24"/>
          <w:lang w:val="en-GB"/>
        </w:rPr>
        <w:t xml:space="preserve">Groups have fundamental needs that must be recognized and satisfied on the off chance that you anticipate that your groups will encounter their most noteworthy achievement. No group will succeed if these nuts and bolts don't exist. These ten hints portray the condition that must happen inside the group for effective collaboration to occur. </w:t>
      </w:r>
      <w:r w:rsidR="002D0C3B">
        <w:rPr>
          <w:rFonts w:cstheme="minorHAnsi"/>
          <w:bCs/>
          <w:color w:val="000000"/>
          <w:sz w:val="24"/>
          <w:szCs w:val="24"/>
          <w:lang w:val="en-GB"/>
        </w:rPr>
        <w:t xml:space="preserve"> </w:t>
      </w:r>
      <w:r w:rsidRPr="00B50057">
        <w:rPr>
          <w:rFonts w:cstheme="minorHAnsi"/>
          <w:bCs/>
          <w:color w:val="000000"/>
          <w:sz w:val="24"/>
          <w:szCs w:val="24"/>
          <w:lang w:val="en-GB"/>
        </w:rPr>
        <w:t xml:space="preserve">Effective collaboration is the foundation for making a working, contributing group. </w:t>
      </w:r>
    </w:p>
    <w:p w:rsidR="00B50057" w:rsidRPr="00B50057" w:rsidRDefault="00B50057" w:rsidP="00B50057">
      <w:pPr>
        <w:rPr>
          <w:rFonts w:cstheme="minorHAnsi"/>
          <w:bCs/>
          <w:color w:val="000000"/>
          <w:sz w:val="24"/>
          <w:szCs w:val="24"/>
          <w:lang w:val="en-GB"/>
        </w:rPr>
      </w:pPr>
      <w:r w:rsidRPr="00B50057">
        <w:rPr>
          <w:rFonts w:cstheme="minorHAnsi"/>
          <w:bCs/>
          <w:color w:val="000000"/>
          <w:sz w:val="24"/>
          <w:szCs w:val="24"/>
          <w:lang w:val="en-GB"/>
        </w:rPr>
        <w:t xml:space="preserve">The group comprehends the objectives and is focused on accomplishing them. This unmistakable bearing and concession to mission and intention is fundamental for compelling cooperation. Colleagues must have a general mission that is settled upon and that gives the umbrella to all that the group tries to do. This group clearness is fortified when the association has clear desires for the cooperation, objectives, responsibility, and results. </w:t>
      </w:r>
    </w:p>
    <w:p w:rsidR="00B50057" w:rsidRPr="00B50057" w:rsidRDefault="00B50057" w:rsidP="00B50057">
      <w:pPr>
        <w:rPr>
          <w:rFonts w:cstheme="minorHAnsi"/>
          <w:bCs/>
          <w:color w:val="000000"/>
          <w:sz w:val="24"/>
          <w:szCs w:val="24"/>
          <w:lang w:val="en-GB"/>
        </w:rPr>
      </w:pPr>
      <w:r w:rsidRPr="00B50057">
        <w:rPr>
          <w:rFonts w:cstheme="minorHAnsi"/>
          <w:bCs/>
          <w:color w:val="000000"/>
          <w:sz w:val="24"/>
          <w:szCs w:val="24"/>
          <w:lang w:val="en-GB"/>
        </w:rPr>
        <w:t xml:space="preserve">The group makes a situation in which individuals are open to going out on a limb in imparting, pushing positions, and making a move. Colleagues believe each other. Colleagues are not rebuffed for dissenting; contradiction is normal and acknowledged. </w:t>
      </w:r>
    </w:p>
    <w:p w:rsidR="00B50057" w:rsidRPr="00B50057" w:rsidRDefault="00B50057" w:rsidP="00B50057">
      <w:pPr>
        <w:rPr>
          <w:rFonts w:cstheme="minorHAnsi"/>
          <w:bCs/>
          <w:color w:val="000000"/>
          <w:sz w:val="24"/>
          <w:szCs w:val="24"/>
          <w:lang w:val="en-GB"/>
        </w:rPr>
      </w:pPr>
      <w:r w:rsidRPr="00B50057">
        <w:rPr>
          <w:rFonts w:cstheme="minorHAnsi"/>
          <w:bCs/>
          <w:color w:val="000000"/>
          <w:sz w:val="24"/>
          <w:szCs w:val="24"/>
          <w:lang w:val="en-GB"/>
        </w:rPr>
        <w:t xml:space="preserve">Correspondence is open, fair, and conscious. Individuals don't hesitate to express their musings, assessments, and potential answers for issues. Individuals feel as though they are heard out and tuned in to by colleagues who are </w:t>
      </w:r>
      <w:r w:rsidR="00E602DC" w:rsidRPr="00B50057">
        <w:rPr>
          <w:rFonts w:cstheme="minorHAnsi"/>
          <w:bCs/>
          <w:color w:val="000000"/>
          <w:sz w:val="24"/>
          <w:szCs w:val="24"/>
          <w:lang w:val="en-GB"/>
        </w:rPr>
        <w:t>endeavouring</w:t>
      </w:r>
      <w:r w:rsidRPr="00B50057">
        <w:rPr>
          <w:rFonts w:cstheme="minorHAnsi"/>
          <w:bCs/>
          <w:color w:val="000000"/>
          <w:sz w:val="24"/>
          <w:szCs w:val="24"/>
          <w:lang w:val="en-GB"/>
        </w:rPr>
        <w:t xml:space="preserve"> to get it. Colleagues make inquiries for clearness and invest their idea energy listening profoundly instead of framing replies while their collaborator is talking. </w:t>
      </w:r>
    </w:p>
    <w:p w:rsidR="00B50057" w:rsidRPr="00B50057" w:rsidRDefault="00B50057" w:rsidP="00B50057">
      <w:pPr>
        <w:rPr>
          <w:rFonts w:cstheme="minorHAnsi"/>
          <w:bCs/>
          <w:color w:val="000000"/>
          <w:sz w:val="24"/>
          <w:szCs w:val="24"/>
          <w:lang w:val="en-GB"/>
        </w:rPr>
      </w:pPr>
      <w:r w:rsidRPr="00B50057">
        <w:rPr>
          <w:rFonts w:cstheme="minorHAnsi"/>
          <w:bCs/>
          <w:color w:val="000000"/>
          <w:sz w:val="24"/>
          <w:szCs w:val="24"/>
          <w:lang w:val="en-GB"/>
        </w:rPr>
        <w:t xml:space="preserve">Colleagues have a solid feeling of having a place with the gathering. They encounter a profound responsibility regarding the collective choices' and activities. This feeling of having a place is improved and strengthened when the group invests the energy to create group standards or relationship rules together. </w:t>
      </w:r>
    </w:p>
    <w:p w:rsidR="00B50057" w:rsidRPr="00B50057" w:rsidRDefault="00B50057" w:rsidP="00B50057">
      <w:pPr>
        <w:rPr>
          <w:rFonts w:cstheme="minorHAnsi"/>
          <w:bCs/>
          <w:color w:val="000000"/>
          <w:sz w:val="24"/>
          <w:szCs w:val="24"/>
          <w:lang w:val="en-GB"/>
        </w:rPr>
      </w:pPr>
      <w:r w:rsidRPr="00B50057">
        <w:rPr>
          <w:rFonts w:cstheme="minorHAnsi"/>
          <w:bCs/>
          <w:color w:val="000000"/>
          <w:sz w:val="24"/>
          <w:szCs w:val="24"/>
          <w:lang w:val="en-GB"/>
        </w:rPr>
        <w:t xml:space="preserve">Colleagues are seen as one of a kind people with basic encounters, perspectives, information, and suppositions to contribute. All things considered, the reason for shaping a group is to exploit the distinctions. Something else, for what reason would any association approach ventures, items, or objectives with a group? Truth be told, the more that a group can bring out dissimilar </w:t>
      </w:r>
      <w:r w:rsidR="00E602DC" w:rsidRPr="00B50057">
        <w:rPr>
          <w:rFonts w:cstheme="minorHAnsi"/>
          <w:bCs/>
          <w:color w:val="000000"/>
          <w:sz w:val="24"/>
          <w:szCs w:val="24"/>
          <w:lang w:val="en-GB"/>
        </w:rPr>
        <w:t>perspectives that</w:t>
      </w:r>
      <w:r w:rsidRPr="00B50057">
        <w:rPr>
          <w:rFonts w:cstheme="minorHAnsi"/>
          <w:bCs/>
          <w:color w:val="000000"/>
          <w:sz w:val="24"/>
          <w:szCs w:val="24"/>
          <w:lang w:val="en-GB"/>
        </w:rPr>
        <w:t xml:space="preserve"> are attentively given and bolstered realities and also suppositions, the better. </w:t>
      </w:r>
    </w:p>
    <w:p w:rsidR="00B50057" w:rsidRPr="00B50057" w:rsidRDefault="00B50057" w:rsidP="00B50057">
      <w:pPr>
        <w:rPr>
          <w:rFonts w:cstheme="minorHAnsi"/>
          <w:bCs/>
          <w:color w:val="000000"/>
          <w:sz w:val="24"/>
          <w:szCs w:val="24"/>
          <w:lang w:val="en-GB"/>
        </w:rPr>
      </w:pPr>
      <w:r w:rsidRPr="00B50057">
        <w:rPr>
          <w:rFonts w:cstheme="minorHAnsi"/>
          <w:bCs/>
          <w:color w:val="000000"/>
          <w:sz w:val="24"/>
          <w:szCs w:val="24"/>
          <w:lang w:val="en-GB"/>
        </w:rPr>
        <w:lastRenderedPageBreak/>
        <w:t xml:space="preserve">Innovativeness, advancement, and diverse perspectives are normal and energized. Remarks, for example, "we officially attempted that and it didn't work" and "what a moronic thought" are not permitted or upheld. The colleagues perceive that the quality in having a group is that each part conveys assorted variety to the push to take care of an issue, enhance a procedure, achieve an objective, or make something new and energizing. </w:t>
      </w:r>
    </w:p>
    <w:p w:rsidR="00B50057" w:rsidRPr="00B50057" w:rsidRDefault="00B50057" w:rsidP="00B50057">
      <w:pPr>
        <w:rPr>
          <w:rFonts w:cstheme="minorHAnsi"/>
          <w:bCs/>
          <w:color w:val="000000"/>
          <w:sz w:val="24"/>
          <w:szCs w:val="24"/>
          <w:lang w:val="en-GB"/>
        </w:rPr>
      </w:pPr>
      <w:r w:rsidRPr="00B50057">
        <w:rPr>
          <w:rFonts w:cstheme="minorHAnsi"/>
          <w:bCs/>
          <w:color w:val="000000"/>
          <w:sz w:val="24"/>
          <w:szCs w:val="24"/>
          <w:lang w:val="en-GB"/>
        </w:rPr>
        <w:t xml:space="preserve">The group can always </w:t>
      </w:r>
      <w:r w:rsidR="00E602DC" w:rsidRPr="00B50057">
        <w:rPr>
          <w:rFonts w:cstheme="minorHAnsi"/>
          <w:bCs/>
          <w:color w:val="000000"/>
          <w:sz w:val="24"/>
          <w:szCs w:val="24"/>
          <w:lang w:val="en-GB"/>
        </w:rPr>
        <w:t>analyse</w:t>
      </w:r>
      <w:r w:rsidRPr="00B50057">
        <w:rPr>
          <w:rFonts w:cstheme="minorHAnsi"/>
          <w:bCs/>
          <w:color w:val="000000"/>
          <w:sz w:val="24"/>
          <w:szCs w:val="24"/>
          <w:lang w:val="en-GB"/>
        </w:rPr>
        <w:t xml:space="preserve"> itself and consistently enhance its procedures, rehearses, and the association of colleagues. The group straightforwardly talks about group standards and what might prevent its capacity to push ahead and advance in regions of exertion, ability, and technique. The group holds survey gatherings that evaluate the group's procedure and advance in drawing closer and achieving the group mission. </w:t>
      </w:r>
    </w:p>
    <w:p w:rsidR="00B50057" w:rsidRPr="00B50057" w:rsidRDefault="00B50057" w:rsidP="00B50057">
      <w:pPr>
        <w:rPr>
          <w:rFonts w:cstheme="minorHAnsi"/>
          <w:bCs/>
          <w:color w:val="000000"/>
          <w:sz w:val="24"/>
          <w:szCs w:val="24"/>
          <w:lang w:val="en-GB"/>
        </w:rPr>
      </w:pPr>
      <w:r w:rsidRPr="00B50057">
        <w:rPr>
          <w:rFonts w:cstheme="minorHAnsi"/>
          <w:bCs/>
          <w:color w:val="000000"/>
          <w:sz w:val="24"/>
          <w:szCs w:val="24"/>
          <w:lang w:val="en-GB"/>
        </w:rPr>
        <w:t xml:space="preserve">The group has settled upon strategies for diagnosing, examining, and settling cooperation issues and clashes. The group does not bolster part identity clashes and conflicts nor do colleagues pick sides in a difference. Or maybe, individuals work towards the common determination of issues and differences. </w:t>
      </w:r>
    </w:p>
    <w:p w:rsidR="00B50057" w:rsidRPr="00B50057" w:rsidRDefault="00B50057" w:rsidP="00B50057">
      <w:pPr>
        <w:rPr>
          <w:rFonts w:cstheme="minorHAnsi"/>
          <w:bCs/>
          <w:color w:val="000000"/>
          <w:sz w:val="24"/>
          <w:szCs w:val="24"/>
          <w:lang w:val="en-GB"/>
        </w:rPr>
      </w:pPr>
      <w:r w:rsidRPr="00B50057">
        <w:rPr>
          <w:rFonts w:cstheme="minorHAnsi"/>
          <w:bCs/>
          <w:color w:val="000000"/>
          <w:sz w:val="24"/>
          <w:szCs w:val="24"/>
          <w:lang w:val="en-GB"/>
        </w:rPr>
        <w:t xml:space="preserve">Participative authority is polished in driving gatherings, allocating assignments, recording choices and responsibilities, evaluating progress, considering colleagues responsible, and giving guidance for the group. </w:t>
      </w:r>
    </w:p>
    <w:p w:rsidR="00B50057" w:rsidRPr="00B50057" w:rsidRDefault="00B50057" w:rsidP="00B50057">
      <w:pPr>
        <w:rPr>
          <w:rFonts w:cstheme="minorHAnsi"/>
          <w:bCs/>
          <w:color w:val="000000"/>
          <w:sz w:val="24"/>
          <w:szCs w:val="24"/>
          <w:lang w:val="en-GB"/>
        </w:rPr>
      </w:pPr>
      <w:r w:rsidRPr="00B50057">
        <w:rPr>
          <w:rFonts w:cstheme="minorHAnsi"/>
          <w:bCs/>
          <w:color w:val="000000"/>
          <w:sz w:val="24"/>
          <w:szCs w:val="24"/>
          <w:lang w:val="en-GB"/>
        </w:rPr>
        <w:t xml:space="preserve">Individuals from the group settle on superb choices together and have the help and duty of the gathering to do the choices made. They likewise pick up the help and duty of the general population they answer to with a specific end goal to achieve and impart the group's advance and achievement. </w:t>
      </w:r>
    </w:p>
    <w:p w:rsidR="00E602DC" w:rsidRDefault="00B50057" w:rsidP="00B50057">
      <w:pPr>
        <w:rPr>
          <w:rFonts w:cstheme="minorHAnsi"/>
          <w:bCs/>
          <w:color w:val="000000"/>
          <w:sz w:val="24"/>
          <w:szCs w:val="24"/>
          <w:lang w:val="en-GB"/>
        </w:rPr>
      </w:pPr>
      <w:r w:rsidRPr="00B50057">
        <w:rPr>
          <w:rFonts w:cstheme="minorHAnsi"/>
          <w:bCs/>
          <w:color w:val="000000"/>
          <w:sz w:val="24"/>
          <w:szCs w:val="24"/>
          <w:lang w:val="en-GB"/>
        </w:rPr>
        <w:t xml:space="preserve">In the event that a group can get these ten factors right, achievement and a remunerating feeling of cooperation will take after. It's not generally the job needing to be done that difficulties groups in their advance, it's the connections and the easily overlooked details that happen </w:t>
      </w:r>
      <w:r w:rsidR="00E602DC" w:rsidRPr="00B50057">
        <w:rPr>
          <w:rFonts w:cstheme="minorHAnsi"/>
          <w:bCs/>
          <w:color w:val="000000"/>
          <w:sz w:val="24"/>
          <w:szCs w:val="24"/>
          <w:lang w:val="en-GB"/>
        </w:rPr>
        <w:t>every day</w:t>
      </w:r>
      <w:r w:rsidRPr="00B50057">
        <w:rPr>
          <w:rFonts w:cstheme="minorHAnsi"/>
          <w:bCs/>
          <w:color w:val="000000"/>
          <w:sz w:val="24"/>
          <w:szCs w:val="24"/>
          <w:lang w:val="en-GB"/>
        </w:rPr>
        <w:t xml:space="preserve">. In the event that colleagues can transcend the trench, they can accomplish significance. </w:t>
      </w:r>
    </w:p>
    <w:p w:rsidR="00E602DC" w:rsidRDefault="00E602DC" w:rsidP="00B50057">
      <w:pPr>
        <w:rPr>
          <w:rFonts w:cstheme="minorHAnsi"/>
          <w:bCs/>
          <w:color w:val="000000"/>
          <w:sz w:val="24"/>
          <w:szCs w:val="24"/>
          <w:lang w:val="en-GB"/>
        </w:rPr>
      </w:pPr>
    </w:p>
    <w:p w:rsidR="00B50057" w:rsidRDefault="00B50057" w:rsidP="00B50057">
      <w:pPr>
        <w:rPr>
          <w:rFonts w:cstheme="minorHAnsi"/>
          <w:b/>
          <w:bCs/>
          <w:color w:val="000000"/>
          <w:sz w:val="24"/>
          <w:szCs w:val="24"/>
          <w:lang w:val="en-GB"/>
        </w:rPr>
      </w:pPr>
      <w:r>
        <w:rPr>
          <w:rFonts w:cstheme="minorHAnsi"/>
          <w:b/>
          <w:bCs/>
          <w:color w:val="000000"/>
          <w:sz w:val="24"/>
          <w:szCs w:val="24"/>
          <w:lang w:val="en-GB"/>
        </w:rPr>
        <w:t>My reflection</w:t>
      </w:r>
    </w:p>
    <w:p w:rsidR="00B50057" w:rsidRDefault="00B50057" w:rsidP="00B50057">
      <w:pPr>
        <w:rPr>
          <w:rFonts w:cstheme="minorHAnsi"/>
          <w:bCs/>
          <w:color w:val="000000"/>
          <w:sz w:val="24"/>
          <w:szCs w:val="24"/>
          <w:lang w:val="en-GB"/>
        </w:rPr>
      </w:pPr>
      <w:r>
        <w:rPr>
          <w:rFonts w:cstheme="minorHAnsi"/>
          <w:bCs/>
          <w:color w:val="000000"/>
          <w:sz w:val="24"/>
          <w:szCs w:val="24"/>
          <w:lang w:val="en-GB"/>
        </w:rPr>
        <w:t xml:space="preserve"> For most of us, these were  challenging </w:t>
      </w:r>
      <w:r w:rsidRPr="008A2959">
        <w:rPr>
          <w:rFonts w:cstheme="minorHAnsi"/>
          <w:bCs/>
          <w:color w:val="000000"/>
          <w:sz w:val="24"/>
          <w:szCs w:val="24"/>
          <w:lang w:val="en-GB"/>
        </w:rPr>
        <w:t xml:space="preserve"> </w:t>
      </w:r>
      <w:r>
        <w:rPr>
          <w:rFonts w:cstheme="minorHAnsi"/>
          <w:bCs/>
          <w:color w:val="000000"/>
          <w:sz w:val="24"/>
          <w:szCs w:val="24"/>
          <w:lang w:val="en-GB"/>
        </w:rPr>
        <w:t>issues which had to be overcome by means of co-operation, mutual respect and some sacrificing of our personal time. We all learned to compromise when let down by a team member as the common goal remained the same and the end justifies the means.</w:t>
      </w:r>
    </w:p>
    <w:p w:rsidR="00B50057" w:rsidRDefault="00B50057" w:rsidP="00B50057">
      <w:pPr>
        <w:rPr>
          <w:rFonts w:cstheme="minorHAnsi"/>
          <w:bCs/>
          <w:color w:val="000000"/>
          <w:sz w:val="24"/>
          <w:szCs w:val="24"/>
          <w:lang w:val="en-GB"/>
        </w:rPr>
      </w:pPr>
      <w:r>
        <w:rPr>
          <w:rFonts w:cstheme="minorHAnsi"/>
          <w:bCs/>
          <w:color w:val="000000"/>
          <w:sz w:val="24"/>
          <w:szCs w:val="24"/>
          <w:lang w:val="en-GB"/>
        </w:rPr>
        <w:t xml:space="preserve">I can safely say that I both enjoyed and despised working in the group at the same time. I enjoyed sharing responsibility and being part of a bigger picture. In particular I enjoyed being listened to and my ideas being taken on-board by the other group members. I enjoyed working with enthusiastic students who were keen and on the ball at all times, literary carrying </w:t>
      </w:r>
      <w:r w:rsidR="00E602DC">
        <w:rPr>
          <w:rFonts w:cstheme="minorHAnsi"/>
          <w:bCs/>
          <w:color w:val="000000"/>
          <w:sz w:val="24"/>
          <w:szCs w:val="24"/>
          <w:lang w:val="en-GB"/>
        </w:rPr>
        <w:t>the whole</w:t>
      </w:r>
      <w:r>
        <w:rPr>
          <w:rFonts w:cstheme="minorHAnsi"/>
          <w:bCs/>
          <w:color w:val="000000"/>
          <w:sz w:val="24"/>
          <w:szCs w:val="24"/>
          <w:lang w:val="en-GB"/>
        </w:rPr>
        <w:t xml:space="preserve"> group together. </w:t>
      </w:r>
    </w:p>
    <w:p w:rsidR="00B50057" w:rsidRDefault="00B50057" w:rsidP="00B50057">
      <w:pPr>
        <w:rPr>
          <w:rFonts w:cstheme="minorHAnsi"/>
          <w:bCs/>
          <w:color w:val="000000"/>
          <w:sz w:val="24"/>
          <w:szCs w:val="24"/>
          <w:lang w:val="en-GB"/>
        </w:rPr>
      </w:pPr>
      <w:r>
        <w:rPr>
          <w:rFonts w:cstheme="minorHAnsi"/>
          <w:bCs/>
          <w:color w:val="000000"/>
          <w:sz w:val="24"/>
          <w:szCs w:val="24"/>
          <w:lang w:val="en-GB"/>
        </w:rPr>
        <w:t xml:space="preserve">I despised the ambiguity of the </w:t>
      </w:r>
      <w:r w:rsidR="00E602DC">
        <w:rPr>
          <w:rFonts w:cstheme="minorHAnsi"/>
          <w:bCs/>
          <w:color w:val="000000"/>
          <w:sz w:val="24"/>
          <w:szCs w:val="24"/>
          <w:lang w:val="en-GB"/>
        </w:rPr>
        <w:t>group’s</w:t>
      </w:r>
      <w:r>
        <w:rPr>
          <w:rFonts w:cstheme="minorHAnsi"/>
          <w:bCs/>
          <w:color w:val="000000"/>
          <w:sz w:val="24"/>
          <w:szCs w:val="24"/>
          <w:lang w:val="en-GB"/>
        </w:rPr>
        <w:t xml:space="preserve"> objectives and some group </w:t>
      </w:r>
      <w:r w:rsidR="00E602DC">
        <w:rPr>
          <w:rFonts w:cstheme="minorHAnsi"/>
          <w:bCs/>
          <w:color w:val="000000"/>
          <w:sz w:val="24"/>
          <w:szCs w:val="24"/>
          <w:lang w:val="en-GB"/>
        </w:rPr>
        <w:t>members’</w:t>
      </w:r>
      <w:r>
        <w:rPr>
          <w:rFonts w:cstheme="minorHAnsi"/>
          <w:bCs/>
          <w:color w:val="000000"/>
          <w:sz w:val="24"/>
          <w:szCs w:val="24"/>
          <w:lang w:val="en-GB"/>
        </w:rPr>
        <w:t xml:space="preserve"> apparent lack of interest, willingness to make time and effort to help out with their group allocated tasks. I despised having to work to a deadline which was not entirely up to me and fully dependant on everybody to make good on their given objectives.</w:t>
      </w:r>
    </w:p>
    <w:p w:rsidR="002D0C3B" w:rsidRDefault="002D0C3B" w:rsidP="00B50057">
      <w:pPr>
        <w:rPr>
          <w:rFonts w:cstheme="minorHAnsi"/>
          <w:bCs/>
          <w:color w:val="000000"/>
          <w:sz w:val="24"/>
          <w:szCs w:val="24"/>
          <w:lang w:val="en-GB"/>
        </w:rPr>
      </w:pPr>
    </w:p>
    <w:p w:rsidR="002D0C3B" w:rsidRPr="002D0C3B" w:rsidRDefault="002D0C3B" w:rsidP="00B50057">
      <w:pPr>
        <w:rPr>
          <w:rFonts w:cstheme="minorHAnsi"/>
          <w:b/>
          <w:bCs/>
          <w:color w:val="000000"/>
          <w:sz w:val="24"/>
          <w:szCs w:val="24"/>
          <w:lang w:val="en-GB"/>
        </w:rPr>
      </w:pPr>
      <w:r w:rsidRPr="002D0C3B">
        <w:rPr>
          <w:rFonts w:cstheme="minorHAnsi"/>
          <w:b/>
          <w:bCs/>
          <w:color w:val="000000"/>
          <w:sz w:val="24"/>
          <w:szCs w:val="24"/>
          <w:lang w:val="en-GB"/>
        </w:rPr>
        <w:t>Conclusion</w:t>
      </w:r>
    </w:p>
    <w:p w:rsidR="00885E68" w:rsidRDefault="00885E68" w:rsidP="00B50057">
      <w:pPr>
        <w:rPr>
          <w:rFonts w:cstheme="minorHAnsi"/>
          <w:bCs/>
          <w:color w:val="000000"/>
          <w:sz w:val="24"/>
          <w:szCs w:val="24"/>
          <w:lang w:val="en-GB"/>
        </w:rPr>
      </w:pPr>
      <w:r>
        <w:rPr>
          <w:rFonts w:cstheme="minorHAnsi"/>
          <w:bCs/>
          <w:color w:val="000000"/>
          <w:sz w:val="24"/>
          <w:szCs w:val="24"/>
          <w:lang w:val="en-GB"/>
        </w:rPr>
        <w:lastRenderedPageBreak/>
        <w:t xml:space="preserve">Over all, </w:t>
      </w:r>
      <w:proofErr w:type="gramStart"/>
      <w:r>
        <w:rPr>
          <w:rFonts w:cstheme="minorHAnsi"/>
          <w:bCs/>
          <w:color w:val="000000"/>
          <w:sz w:val="24"/>
          <w:szCs w:val="24"/>
          <w:lang w:val="en-GB"/>
        </w:rPr>
        <w:t>It</w:t>
      </w:r>
      <w:proofErr w:type="gramEnd"/>
      <w:r>
        <w:rPr>
          <w:rFonts w:cstheme="minorHAnsi"/>
          <w:bCs/>
          <w:color w:val="000000"/>
          <w:sz w:val="24"/>
          <w:szCs w:val="24"/>
          <w:lang w:val="en-GB"/>
        </w:rPr>
        <w:t xml:space="preserve"> can be said that working within a group could be a pleasant of awful experience depending on the individual and the outcome. It brings out the best in some people and exposes all the others for their short-comings and lack of commitment.</w:t>
      </w:r>
    </w:p>
    <w:p w:rsidR="002D0C3B" w:rsidRPr="00C65765" w:rsidRDefault="00885E68" w:rsidP="00B50057">
      <w:pPr>
        <w:rPr>
          <w:rFonts w:cstheme="minorHAnsi"/>
          <w:bCs/>
          <w:color w:val="000000"/>
          <w:sz w:val="24"/>
          <w:szCs w:val="24"/>
          <w:lang w:val="en-GB"/>
        </w:rPr>
      </w:pPr>
      <w:r>
        <w:rPr>
          <w:rFonts w:cstheme="minorHAnsi"/>
          <w:bCs/>
          <w:color w:val="000000"/>
          <w:sz w:val="24"/>
          <w:szCs w:val="24"/>
          <w:lang w:val="en-GB"/>
        </w:rPr>
        <w:t xml:space="preserve">Basically, working with others teaches you about yourself and how you behave in a situation where you need to make yourself a part of a bigger picture by contributing to your group. </w:t>
      </w:r>
      <w:bookmarkStart w:id="0" w:name="_GoBack"/>
      <w:bookmarkEnd w:id="0"/>
      <w:r>
        <w:rPr>
          <w:rFonts w:cstheme="minorHAnsi"/>
          <w:bCs/>
          <w:color w:val="000000"/>
          <w:sz w:val="24"/>
          <w:szCs w:val="24"/>
          <w:lang w:val="en-GB"/>
        </w:rPr>
        <w:t xml:space="preserve"> </w:t>
      </w:r>
    </w:p>
    <w:p w:rsidR="00B50057" w:rsidRPr="00EC7B3E" w:rsidRDefault="00B50057" w:rsidP="00B50057">
      <w:pPr>
        <w:rPr>
          <w:rFonts w:cstheme="minorHAnsi"/>
          <w:bCs/>
          <w:color w:val="000000"/>
          <w:sz w:val="24"/>
          <w:szCs w:val="24"/>
          <w:lang w:val="en-GB"/>
        </w:rPr>
      </w:pPr>
    </w:p>
    <w:sectPr w:rsidR="00B50057" w:rsidRPr="00EC7B3E" w:rsidSect="004827B6">
      <w:headerReference w:type="default" r:id="rId7"/>
      <w:pgSz w:w="11906" w:h="16838" w:code="9"/>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9493B" w:rsidRDefault="00C9493B" w:rsidP="00D35832">
      <w:pPr>
        <w:spacing w:after="0" w:line="240" w:lineRule="auto"/>
      </w:pPr>
      <w:r>
        <w:separator/>
      </w:r>
    </w:p>
  </w:endnote>
  <w:endnote w:type="continuationSeparator" w:id="0">
    <w:p w:rsidR="00C9493B" w:rsidRDefault="00C9493B" w:rsidP="00D35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Noto Sans">
    <w:altName w:val="Segoe UI"/>
    <w:panose1 w:val="020B0502040504020204"/>
    <w:charset w:val="00"/>
    <w:family w:val="swiss"/>
    <w:pitch w:val="variable"/>
    <w:sig w:usb0="E00082FF" w:usb1="400078F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9493B" w:rsidRDefault="00C9493B" w:rsidP="00D35832">
      <w:pPr>
        <w:spacing w:after="0" w:line="240" w:lineRule="auto"/>
      </w:pPr>
      <w:r>
        <w:separator/>
      </w:r>
    </w:p>
  </w:footnote>
  <w:footnote w:type="continuationSeparator" w:id="0">
    <w:p w:rsidR="00C9493B" w:rsidRDefault="00C9493B" w:rsidP="00D358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Ind w:w="-108" w:type="dxa"/>
      <w:tblBorders>
        <w:top w:val="nil"/>
        <w:left w:val="nil"/>
        <w:bottom w:val="nil"/>
        <w:right w:val="nil"/>
      </w:tblBorders>
      <w:tblLayout w:type="fixed"/>
      <w:tblLook w:val="0000" w:firstRow="0" w:lastRow="0" w:firstColumn="0" w:lastColumn="0" w:noHBand="0" w:noVBand="0"/>
    </w:tblPr>
    <w:tblGrid>
      <w:gridCol w:w="9575"/>
    </w:tblGrid>
    <w:tr w:rsidR="00D35832" w:rsidRPr="00D35832" w:rsidTr="002C3863">
      <w:trPr>
        <w:trHeight w:val="720"/>
      </w:trPr>
      <w:tc>
        <w:tcPr>
          <w:tcW w:w="9575" w:type="dxa"/>
        </w:tcPr>
        <w:p w:rsidR="00D35832" w:rsidRPr="00B43439" w:rsidRDefault="00D35832" w:rsidP="00D35832">
          <w:pPr>
            <w:pStyle w:val="Default"/>
            <w:rPr>
              <w:bCs/>
              <w:sz w:val="22"/>
              <w:szCs w:val="22"/>
            </w:rPr>
          </w:pPr>
          <w:r w:rsidRPr="00B43439">
            <w:rPr>
              <w:bCs/>
              <w:sz w:val="22"/>
              <w:szCs w:val="22"/>
            </w:rPr>
            <w:t xml:space="preserve">Maryam </w:t>
          </w:r>
          <w:proofErr w:type="spellStart"/>
          <w:r w:rsidRPr="00B43439">
            <w:rPr>
              <w:bCs/>
              <w:sz w:val="22"/>
              <w:szCs w:val="22"/>
            </w:rPr>
            <w:t>Hejab</w:t>
          </w:r>
          <w:proofErr w:type="spellEnd"/>
          <w:r w:rsidRPr="00B43439">
            <w:rPr>
              <w:bCs/>
              <w:sz w:val="22"/>
              <w:szCs w:val="22"/>
            </w:rPr>
            <w:t xml:space="preserve"> -1604590</w:t>
          </w:r>
        </w:p>
        <w:p w:rsidR="00D35832" w:rsidRPr="00B7041A" w:rsidRDefault="00B7041A" w:rsidP="00C406DD">
          <w:pPr>
            <w:pStyle w:val="Default"/>
          </w:pPr>
          <w:r>
            <w:rPr>
              <w:b/>
              <w:bCs/>
              <w:sz w:val="22"/>
              <w:szCs w:val="22"/>
            </w:rPr>
            <w:t xml:space="preserve">Pathway Project </w:t>
          </w:r>
          <w:r w:rsidR="00C406DD">
            <w:rPr>
              <w:b/>
              <w:bCs/>
              <w:sz w:val="22"/>
              <w:szCs w:val="22"/>
            </w:rPr>
            <w:t>-A</w:t>
          </w:r>
          <w:r>
            <w:rPr>
              <w:b/>
              <w:bCs/>
              <w:sz w:val="22"/>
              <w:szCs w:val="22"/>
            </w:rPr>
            <w:t xml:space="preserve">2 </w:t>
          </w:r>
          <w:r w:rsidR="00D35832" w:rsidRPr="00B43439">
            <w:rPr>
              <w:bCs/>
              <w:sz w:val="22"/>
              <w:szCs w:val="22"/>
            </w:rPr>
            <w:t>(EMPL</w:t>
          </w:r>
          <w:r>
            <w:rPr>
              <w:bCs/>
              <w:sz w:val="22"/>
              <w:szCs w:val="22"/>
            </w:rPr>
            <w:t>401</w:t>
          </w:r>
          <w:r w:rsidR="00C406DD">
            <w:rPr>
              <w:bCs/>
              <w:sz w:val="22"/>
              <w:szCs w:val="22"/>
            </w:rPr>
            <w:t>3</w:t>
          </w:r>
          <w:r w:rsidR="00D35832" w:rsidRPr="00B43439">
            <w:rPr>
              <w:bCs/>
              <w:sz w:val="22"/>
              <w:szCs w:val="22"/>
            </w:rPr>
            <w:t>)</w:t>
          </w:r>
        </w:p>
      </w:tc>
    </w:tr>
    <w:tr w:rsidR="002C3863" w:rsidRPr="00D35832" w:rsidTr="00D35832">
      <w:trPr>
        <w:trHeight w:val="810"/>
      </w:trPr>
      <w:tc>
        <w:tcPr>
          <w:tcW w:w="9575" w:type="dxa"/>
        </w:tcPr>
        <w:p w:rsidR="002C3863" w:rsidRPr="00B43439" w:rsidRDefault="002C3863" w:rsidP="00D35832">
          <w:pPr>
            <w:pStyle w:val="Default"/>
            <w:rPr>
              <w:bCs/>
              <w:sz w:val="22"/>
              <w:szCs w:val="22"/>
            </w:rPr>
          </w:pPr>
        </w:p>
      </w:tc>
    </w:tr>
  </w:tbl>
  <w:p w:rsidR="00D35832" w:rsidRDefault="00D35832" w:rsidP="00D358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FC2BF1"/>
    <w:multiLevelType w:val="hybridMultilevel"/>
    <w:tmpl w:val="EFBA68CA"/>
    <w:lvl w:ilvl="0" w:tplc="64AA6D22">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7474E"/>
    <w:multiLevelType w:val="hybridMultilevel"/>
    <w:tmpl w:val="70CA86E6"/>
    <w:lvl w:ilvl="0" w:tplc="64AA6D22">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B665E7"/>
    <w:multiLevelType w:val="hybridMultilevel"/>
    <w:tmpl w:val="3558B7A4"/>
    <w:lvl w:ilvl="0" w:tplc="A630FF0C">
      <w:start w:val="1"/>
      <w:numFmt w:val="bullet"/>
      <w:pStyle w:val="liste"/>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A47B41"/>
    <w:multiLevelType w:val="hybridMultilevel"/>
    <w:tmpl w:val="9EB86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FF2BE6"/>
    <w:multiLevelType w:val="hybridMultilevel"/>
    <w:tmpl w:val="975AD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7E2BDA"/>
    <w:multiLevelType w:val="hybridMultilevel"/>
    <w:tmpl w:val="E8A46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7C3B0C"/>
    <w:multiLevelType w:val="hybridMultilevel"/>
    <w:tmpl w:val="30BAA678"/>
    <w:lvl w:ilvl="0" w:tplc="64AA6D22">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2B641F"/>
    <w:multiLevelType w:val="hybridMultilevel"/>
    <w:tmpl w:val="8794A32A"/>
    <w:lvl w:ilvl="0" w:tplc="64AA6D22">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621A04"/>
    <w:multiLevelType w:val="hybridMultilevel"/>
    <w:tmpl w:val="1C8801C8"/>
    <w:lvl w:ilvl="0" w:tplc="CF52F2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7E441D"/>
    <w:multiLevelType w:val="hybridMultilevel"/>
    <w:tmpl w:val="8C6C97A0"/>
    <w:lvl w:ilvl="0" w:tplc="64AA6D22">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627F64"/>
    <w:multiLevelType w:val="hybridMultilevel"/>
    <w:tmpl w:val="6678A3D8"/>
    <w:lvl w:ilvl="0" w:tplc="08090001">
      <w:start w:val="1"/>
      <w:numFmt w:val="bullet"/>
      <w:lvlText w:val=""/>
      <w:lvlJc w:val="left"/>
      <w:pPr>
        <w:ind w:left="720" w:hanging="360"/>
      </w:pPr>
      <w:rPr>
        <w:rFonts w:ascii="Symbol" w:hAnsi="Symbol" w:hint="default"/>
      </w:rPr>
    </w:lvl>
    <w:lvl w:ilvl="1" w:tplc="470854BA">
      <w:numFmt w:val="bullet"/>
      <w:lvlText w:val="•"/>
      <w:lvlJc w:val="left"/>
      <w:pPr>
        <w:ind w:left="1800" w:hanging="720"/>
      </w:pPr>
      <w:rPr>
        <w:rFonts w:ascii="Times New Roman" w:eastAsiaTheme="minorHAns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1218A9"/>
    <w:multiLevelType w:val="hybridMultilevel"/>
    <w:tmpl w:val="8E666C14"/>
    <w:lvl w:ilvl="0" w:tplc="64AA6D22">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56314A"/>
    <w:multiLevelType w:val="hybridMultilevel"/>
    <w:tmpl w:val="B9F8DAB4"/>
    <w:lvl w:ilvl="0" w:tplc="C8EA5CB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A7289B"/>
    <w:multiLevelType w:val="hybridMultilevel"/>
    <w:tmpl w:val="F7E47586"/>
    <w:lvl w:ilvl="0" w:tplc="64AA6D22">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E458EE"/>
    <w:multiLevelType w:val="hybridMultilevel"/>
    <w:tmpl w:val="B3AEB872"/>
    <w:lvl w:ilvl="0" w:tplc="05E433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1350072"/>
    <w:multiLevelType w:val="hybridMultilevel"/>
    <w:tmpl w:val="7EC0F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B2A05D0"/>
    <w:multiLevelType w:val="hybridMultilevel"/>
    <w:tmpl w:val="EE5E515E"/>
    <w:lvl w:ilvl="0" w:tplc="C8EA5CB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B2D5AE1"/>
    <w:multiLevelType w:val="hybridMultilevel"/>
    <w:tmpl w:val="4F76C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EBE0AC6"/>
    <w:multiLevelType w:val="hybridMultilevel"/>
    <w:tmpl w:val="EB049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10"/>
  </w:num>
  <w:num w:numId="3">
    <w:abstractNumId w:val="15"/>
  </w:num>
  <w:num w:numId="4">
    <w:abstractNumId w:val="2"/>
  </w:num>
  <w:num w:numId="5">
    <w:abstractNumId w:val="17"/>
  </w:num>
  <w:num w:numId="6">
    <w:abstractNumId w:val="5"/>
  </w:num>
  <w:num w:numId="7">
    <w:abstractNumId w:val="6"/>
  </w:num>
  <w:num w:numId="8">
    <w:abstractNumId w:val="4"/>
  </w:num>
  <w:num w:numId="9">
    <w:abstractNumId w:val="11"/>
  </w:num>
  <w:num w:numId="10">
    <w:abstractNumId w:val="7"/>
  </w:num>
  <w:num w:numId="11">
    <w:abstractNumId w:val="13"/>
  </w:num>
  <w:num w:numId="12">
    <w:abstractNumId w:val="9"/>
  </w:num>
  <w:num w:numId="13">
    <w:abstractNumId w:val="1"/>
  </w:num>
  <w:num w:numId="14">
    <w:abstractNumId w:val="0"/>
  </w:num>
  <w:num w:numId="15">
    <w:abstractNumId w:val="12"/>
  </w:num>
  <w:num w:numId="16">
    <w:abstractNumId w:val="16"/>
  </w:num>
  <w:num w:numId="17">
    <w:abstractNumId w:val="18"/>
  </w:num>
  <w:num w:numId="18">
    <w:abstractNumId w:val="8"/>
  </w:num>
  <w:num w:numId="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5832"/>
    <w:rsid w:val="00035A57"/>
    <w:rsid w:val="0004535B"/>
    <w:rsid w:val="00072C12"/>
    <w:rsid w:val="0009638A"/>
    <w:rsid w:val="000B5526"/>
    <w:rsid w:val="000E2BC6"/>
    <w:rsid w:val="001C681D"/>
    <w:rsid w:val="0027031D"/>
    <w:rsid w:val="002B4652"/>
    <w:rsid w:val="002C3863"/>
    <w:rsid w:val="002D0C3B"/>
    <w:rsid w:val="002F1CCF"/>
    <w:rsid w:val="00305609"/>
    <w:rsid w:val="0034686C"/>
    <w:rsid w:val="00357912"/>
    <w:rsid w:val="003679F1"/>
    <w:rsid w:val="003D672A"/>
    <w:rsid w:val="003F506F"/>
    <w:rsid w:val="004323EC"/>
    <w:rsid w:val="004500FA"/>
    <w:rsid w:val="00451B52"/>
    <w:rsid w:val="00454676"/>
    <w:rsid w:val="00467BFE"/>
    <w:rsid w:val="004827B6"/>
    <w:rsid w:val="004A051D"/>
    <w:rsid w:val="005257CF"/>
    <w:rsid w:val="005E13D1"/>
    <w:rsid w:val="00610F9F"/>
    <w:rsid w:val="006226C7"/>
    <w:rsid w:val="006B21A3"/>
    <w:rsid w:val="006D28E6"/>
    <w:rsid w:val="00706814"/>
    <w:rsid w:val="00733289"/>
    <w:rsid w:val="00766DB3"/>
    <w:rsid w:val="007872DC"/>
    <w:rsid w:val="007C595A"/>
    <w:rsid w:val="0083215F"/>
    <w:rsid w:val="00834037"/>
    <w:rsid w:val="008763B2"/>
    <w:rsid w:val="00885E68"/>
    <w:rsid w:val="008A2959"/>
    <w:rsid w:val="008B5812"/>
    <w:rsid w:val="008F786B"/>
    <w:rsid w:val="008F7B05"/>
    <w:rsid w:val="00904ECF"/>
    <w:rsid w:val="009504BE"/>
    <w:rsid w:val="00963186"/>
    <w:rsid w:val="00997ADA"/>
    <w:rsid w:val="009A4763"/>
    <w:rsid w:val="009B268D"/>
    <w:rsid w:val="00A80984"/>
    <w:rsid w:val="00AC4EEB"/>
    <w:rsid w:val="00AD6BD0"/>
    <w:rsid w:val="00B43439"/>
    <w:rsid w:val="00B50057"/>
    <w:rsid w:val="00B551FA"/>
    <w:rsid w:val="00B563C4"/>
    <w:rsid w:val="00B639C6"/>
    <w:rsid w:val="00B7041A"/>
    <w:rsid w:val="00BB0697"/>
    <w:rsid w:val="00BC67B2"/>
    <w:rsid w:val="00BE4419"/>
    <w:rsid w:val="00C11CFD"/>
    <w:rsid w:val="00C406DD"/>
    <w:rsid w:val="00C65765"/>
    <w:rsid w:val="00C9493B"/>
    <w:rsid w:val="00CB62CB"/>
    <w:rsid w:val="00CD074B"/>
    <w:rsid w:val="00D30914"/>
    <w:rsid w:val="00D35832"/>
    <w:rsid w:val="00D72247"/>
    <w:rsid w:val="00DE29D8"/>
    <w:rsid w:val="00E602DC"/>
    <w:rsid w:val="00E61246"/>
    <w:rsid w:val="00EC7B3E"/>
    <w:rsid w:val="00ED0C22"/>
    <w:rsid w:val="00F02142"/>
    <w:rsid w:val="00F94F23"/>
    <w:rsid w:val="00FF1E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796E2"/>
  <w15:chartTrackingRefBased/>
  <w15:docId w15:val="{842A06E4-594C-4546-B187-FE622F1E79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827B6"/>
  </w:style>
  <w:style w:type="paragraph" w:styleId="Heading1">
    <w:name w:val="heading 1"/>
    <w:aliases w:val="&lt;h&gt; list"/>
    <w:basedOn w:val="Normal"/>
    <w:next w:val="Normal"/>
    <w:link w:val="Heading1Char"/>
    <w:uiPriority w:val="9"/>
    <w:qFormat/>
    <w:rsid w:val="0009638A"/>
    <w:pPr>
      <w:keepNext/>
      <w:keepLines/>
      <w:spacing w:before="120" w:after="120" w:line="240" w:lineRule="auto"/>
      <w:outlineLvl w:val="0"/>
    </w:pPr>
    <w:rPr>
      <w:rFonts w:ascii="Noto Sans" w:eastAsiaTheme="majorEastAsia" w:hAnsi="Noto Sans" w:cstheme="majorBidi"/>
      <w:color w:val="222E39"/>
      <w:sz w:val="20"/>
      <w:szCs w:val="32"/>
      <w:lang w:val="en-GB"/>
    </w:rPr>
  </w:style>
  <w:style w:type="paragraph" w:styleId="Heading2">
    <w:name w:val="heading 2"/>
    <w:basedOn w:val="Normal"/>
    <w:next w:val="Normal"/>
    <w:link w:val="Heading2Char"/>
    <w:uiPriority w:val="9"/>
    <w:semiHidden/>
    <w:unhideWhenUsed/>
    <w:qFormat/>
    <w:rsid w:val="000963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4500F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5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5832"/>
  </w:style>
  <w:style w:type="paragraph" w:styleId="Footer">
    <w:name w:val="footer"/>
    <w:basedOn w:val="Normal"/>
    <w:link w:val="FooterChar"/>
    <w:uiPriority w:val="99"/>
    <w:unhideWhenUsed/>
    <w:rsid w:val="00D35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5832"/>
  </w:style>
  <w:style w:type="paragraph" w:customStyle="1" w:styleId="Default">
    <w:name w:val="Default"/>
    <w:rsid w:val="00D35832"/>
    <w:pPr>
      <w:autoSpaceDE w:val="0"/>
      <w:autoSpaceDN w:val="0"/>
      <w:adjustRightInd w:val="0"/>
      <w:spacing w:after="0" w:line="240" w:lineRule="auto"/>
    </w:pPr>
    <w:rPr>
      <w:rFonts w:ascii="Times New Roman" w:hAnsi="Times New Roman" w:cs="Times New Roman"/>
      <w:color w:val="000000"/>
      <w:sz w:val="24"/>
      <w:szCs w:val="24"/>
      <w:lang w:val="en-GB"/>
    </w:rPr>
  </w:style>
  <w:style w:type="paragraph" w:styleId="ListParagraph">
    <w:name w:val="List Paragraph"/>
    <w:basedOn w:val="Normal"/>
    <w:uiPriority w:val="34"/>
    <w:qFormat/>
    <w:rsid w:val="0083215F"/>
    <w:pPr>
      <w:ind w:left="720"/>
      <w:contextualSpacing/>
    </w:pPr>
  </w:style>
  <w:style w:type="character" w:styleId="Hyperlink">
    <w:name w:val="Hyperlink"/>
    <w:basedOn w:val="DefaultParagraphFont"/>
    <w:uiPriority w:val="99"/>
    <w:unhideWhenUsed/>
    <w:rsid w:val="008763B2"/>
    <w:rPr>
      <w:color w:val="0563C1" w:themeColor="hyperlink"/>
      <w:u w:val="single"/>
    </w:rPr>
  </w:style>
  <w:style w:type="character" w:customStyle="1" w:styleId="Heading1Char">
    <w:name w:val="Heading 1 Char"/>
    <w:aliases w:val="&lt;h&gt; list Char"/>
    <w:basedOn w:val="DefaultParagraphFont"/>
    <w:link w:val="Heading1"/>
    <w:uiPriority w:val="9"/>
    <w:rsid w:val="0009638A"/>
    <w:rPr>
      <w:rFonts w:ascii="Noto Sans" w:eastAsiaTheme="majorEastAsia" w:hAnsi="Noto Sans" w:cstheme="majorBidi"/>
      <w:color w:val="222E39"/>
      <w:sz w:val="20"/>
      <w:szCs w:val="32"/>
      <w:lang w:val="en-GB"/>
    </w:rPr>
  </w:style>
  <w:style w:type="paragraph" w:customStyle="1" w:styleId="hmain">
    <w:name w:val="&lt;h&gt; main"/>
    <w:link w:val="hmainChar"/>
    <w:qFormat/>
    <w:rsid w:val="0009638A"/>
    <w:pPr>
      <w:spacing w:line="360" w:lineRule="auto"/>
      <w:jc w:val="center"/>
    </w:pPr>
    <w:rPr>
      <w:rFonts w:ascii="Noto Sans" w:eastAsiaTheme="majorEastAsia" w:hAnsi="Noto Sans" w:cstheme="majorBidi"/>
      <w:color w:val="3374AB"/>
      <w:sz w:val="32"/>
      <w:szCs w:val="32"/>
      <w:lang w:val="en-GB" w:eastAsia="en-GB"/>
    </w:rPr>
  </w:style>
  <w:style w:type="paragraph" w:styleId="NoSpacing">
    <w:name w:val="No Spacing"/>
    <w:aliases w:val="paragraph"/>
    <w:link w:val="NoSpacingChar"/>
    <w:uiPriority w:val="1"/>
    <w:qFormat/>
    <w:rsid w:val="0009638A"/>
    <w:pPr>
      <w:spacing w:after="0" w:line="240" w:lineRule="auto"/>
      <w:ind w:left="340"/>
    </w:pPr>
    <w:rPr>
      <w:rFonts w:ascii="Noto Sans" w:hAnsi="Noto Sans"/>
      <w:color w:val="222E39"/>
      <w:sz w:val="20"/>
      <w:lang w:val="en-GB"/>
    </w:rPr>
  </w:style>
  <w:style w:type="character" w:customStyle="1" w:styleId="hmainChar">
    <w:name w:val="&lt;h&gt; main Char"/>
    <w:basedOn w:val="DefaultParagraphFont"/>
    <w:link w:val="hmain"/>
    <w:rsid w:val="0009638A"/>
    <w:rPr>
      <w:rFonts w:ascii="Noto Sans" w:eastAsiaTheme="majorEastAsia" w:hAnsi="Noto Sans" w:cstheme="majorBidi"/>
      <w:color w:val="3374AB"/>
      <w:sz w:val="32"/>
      <w:szCs w:val="32"/>
      <w:lang w:val="en-GB" w:eastAsia="en-GB"/>
    </w:rPr>
  </w:style>
  <w:style w:type="character" w:styleId="Strong">
    <w:name w:val="Strong"/>
    <w:basedOn w:val="DefaultParagraphFont"/>
    <w:uiPriority w:val="22"/>
    <w:rsid w:val="0009638A"/>
    <w:rPr>
      <w:b/>
      <w:bCs/>
    </w:rPr>
  </w:style>
  <w:style w:type="paragraph" w:customStyle="1" w:styleId="liste">
    <w:name w:val="liste"/>
    <w:basedOn w:val="NoSpacing"/>
    <w:link w:val="listeChar"/>
    <w:qFormat/>
    <w:rsid w:val="0009638A"/>
    <w:pPr>
      <w:numPr>
        <w:numId w:val="4"/>
      </w:numPr>
      <w:ind w:left="697" w:hanging="357"/>
    </w:pPr>
  </w:style>
  <w:style w:type="character" w:customStyle="1" w:styleId="NoSpacingChar">
    <w:name w:val="No Spacing Char"/>
    <w:aliases w:val="paragraph Char"/>
    <w:basedOn w:val="DefaultParagraphFont"/>
    <w:link w:val="NoSpacing"/>
    <w:uiPriority w:val="1"/>
    <w:rsid w:val="0009638A"/>
    <w:rPr>
      <w:rFonts w:ascii="Noto Sans" w:hAnsi="Noto Sans"/>
      <w:color w:val="222E39"/>
      <w:sz w:val="20"/>
      <w:lang w:val="en-GB"/>
    </w:rPr>
  </w:style>
  <w:style w:type="character" w:customStyle="1" w:styleId="listeChar">
    <w:name w:val="liste Char"/>
    <w:basedOn w:val="NoSpacingChar"/>
    <w:link w:val="liste"/>
    <w:rsid w:val="0009638A"/>
    <w:rPr>
      <w:rFonts w:ascii="Noto Sans" w:hAnsi="Noto Sans"/>
      <w:color w:val="222E39"/>
      <w:sz w:val="20"/>
      <w:lang w:val="en-GB"/>
    </w:rPr>
  </w:style>
  <w:style w:type="paragraph" w:customStyle="1" w:styleId="titleparagraph">
    <w:name w:val="title paragraph"/>
    <w:basedOn w:val="Heading2"/>
    <w:next w:val="Normal"/>
    <w:link w:val="titleparagraphChar"/>
    <w:qFormat/>
    <w:rsid w:val="0009638A"/>
    <w:pPr>
      <w:spacing w:before="200" w:line="240" w:lineRule="auto"/>
    </w:pPr>
    <w:rPr>
      <w:rFonts w:ascii="Noto Sans" w:hAnsi="Noto Sans"/>
      <w:b/>
      <w:iCs/>
      <w:color w:val="3374AB"/>
      <w:szCs w:val="32"/>
      <w:lang w:val="en-GB" w:eastAsia="en-GB"/>
    </w:rPr>
  </w:style>
  <w:style w:type="paragraph" w:customStyle="1" w:styleId="schoolname1">
    <w:name w:val="school name 1"/>
    <w:link w:val="schoolname1Char"/>
    <w:qFormat/>
    <w:rsid w:val="0009638A"/>
    <w:pPr>
      <w:spacing w:after="0"/>
    </w:pPr>
    <w:rPr>
      <w:rFonts w:asciiTheme="majorHAnsi" w:eastAsiaTheme="majorEastAsia" w:hAnsiTheme="majorHAnsi" w:cstheme="majorBidi"/>
      <w:b/>
      <w:color w:val="222E39"/>
      <w:sz w:val="24"/>
      <w:szCs w:val="26"/>
      <w:lang w:val="en-GB"/>
    </w:rPr>
  </w:style>
  <w:style w:type="character" w:customStyle="1" w:styleId="titleparagraphChar">
    <w:name w:val="title paragraph Char"/>
    <w:basedOn w:val="DefaultParagraphFont"/>
    <w:link w:val="titleparagraph"/>
    <w:rsid w:val="0009638A"/>
    <w:rPr>
      <w:rFonts w:ascii="Noto Sans" w:eastAsiaTheme="majorEastAsia" w:hAnsi="Noto Sans" w:cstheme="majorBidi"/>
      <w:b/>
      <w:iCs/>
      <w:color w:val="3374AB"/>
      <w:sz w:val="26"/>
      <w:szCs w:val="32"/>
      <w:lang w:val="en-GB" w:eastAsia="en-GB"/>
    </w:rPr>
  </w:style>
  <w:style w:type="paragraph" w:customStyle="1" w:styleId="date1">
    <w:name w:val="date1"/>
    <w:link w:val="date1Char"/>
    <w:qFormat/>
    <w:rsid w:val="0009638A"/>
    <w:pPr>
      <w:spacing w:after="0"/>
    </w:pPr>
    <w:rPr>
      <w:rFonts w:ascii="Noto Sans" w:eastAsiaTheme="majorEastAsia" w:hAnsi="Noto Sans" w:cstheme="majorBidi"/>
      <w:i/>
      <w:color w:val="47A5F4"/>
      <w:sz w:val="20"/>
      <w:szCs w:val="24"/>
      <w:lang w:val="en-GB"/>
    </w:rPr>
  </w:style>
  <w:style w:type="character" w:customStyle="1" w:styleId="schoolname1Char">
    <w:name w:val="school name 1 Char"/>
    <w:basedOn w:val="DefaultParagraphFont"/>
    <w:link w:val="schoolname1"/>
    <w:rsid w:val="0009638A"/>
    <w:rPr>
      <w:rFonts w:asciiTheme="majorHAnsi" w:eastAsiaTheme="majorEastAsia" w:hAnsiTheme="majorHAnsi" w:cstheme="majorBidi"/>
      <w:b/>
      <w:color w:val="222E39"/>
      <w:sz w:val="24"/>
      <w:szCs w:val="26"/>
      <w:lang w:val="en-GB"/>
    </w:rPr>
  </w:style>
  <w:style w:type="paragraph" w:customStyle="1" w:styleId="headerlist">
    <w:name w:val="header list"/>
    <w:link w:val="headerlistChar"/>
    <w:qFormat/>
    <w:rsid w:val="0009638A"/>
    <w:pPr>
      <w:spacing w:after="0"/>
    </w:pPr>
    <w:rPr>
      <w:rFonts w:ascii="Noto Sans" w:eastAsiaTheme="majorEastAsia" w:hAnsi="Noto Sans" w:cstheme="majorBidi"/>
      <w:color w:val="222E39"/>
      <w:sz w:val="20"/>
      <w:szCs w:val="32"/>
      <w:lang w:val="en-GB"/>
    </w:rPr>
  </w:style>
  <w:style w:type="character" w:customStyle="1" w:styleId="date1Char">
    <w:name w:val="date1 Char"/>
    <w:basedOn w:val="DefaultParagraphFont"/>
    <w:link w:val="date1"/>
    <w:rsid w:val="0009638A"/>
    <w:rPr>
      <w:rFonts w:ascii="Noto Sans" w:eastAsiaTheme="majorEastAsia" w:hAnsi="Noto Sans" w:cstheme="majorBidi"/>
      <w:i/>
      <w:color w:val="47A5F4"/>
      <w:sz w:val="20"/>
      <w:szCs w:val="24"/>
      <w:lang w:val="en-GB"/>
    </w:rPr>
  </w:style>
  <w:style w:type="character" w:customStyle="1" w:styleId="headerlistChar">
    <w:name w:val="header list Char"/>
    <w:basedOn w:val="Heading1Char"/>
    <w:link w:val="headerlist"/>
    <w:rsid w:val="0009638A"/>
    <w:rPr>
      <w:rFonts w:ascii="Noto Sans" w:eastAsiaTheme="majorEastAsia" w:hAnsi="Noto Sans" w:cstheme="majorBidi"/>
      <w:color w:val="222E39"/>
      <w:sz w:val="20"/>
      <w:szCs w:val="32"/>
      <w:lang w:val="en-GB"/>
    </w:rPr>
  </w:style>
  <w:style w:type="character" w:customStyle="1" w:styleId="Heading2Char">
    <w:name w:val="Heading 2 Char"/>
    <w:basedOn w:val="DefaultParagraphFont"/>
    <w:link w:val="Heading2"/>
    <w:uiPriority w:val="9"/>
    <w:semiHidden/>
    <w:rsid w:val="0009638A"/>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4500FA"/>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43090700">
      <w:bodyDiv w:val="1"/>
      <w:marLeft w:val="0"/>
      <w:marRight w:val="0"/>
      <w:marTop w:val="0"/>
      <w:marBottom w:val="0"/>
      <w:divBdr>
        <w:top w:val="none" w:sz="0" w:space="0" w:color="auto"/>
        <w:left w:val="none" w:sz="0" w:space="0" w:color="auto"/>
        <w:bottom w:val="none" w:sz="0" w:space="0" w:color="auto"/>
        <w:right w:val="none" w:sz="0" w:space="0" w:color="auto"/>
      </w:divBdr>
    </w:div>
    <w:div w:id="1731731402">
      <w:bodyDiv w:val="1"/>
      <w:marLeft w:val="0"/>
      <w:marRight w:val="0"/>
      <w:marTop w:val="0"/>
      <w:marBottom w:val="0"/>
      <w:divBdr>
        <w:top w:val="none" w:sz="0" w:space="0" w:color="auto"/>
        <w:left w:val="none" w:sz="0" w:space="0" w:color="auto"/>
        <w:bottom w:val="none" w:sz="0" w:space="0" w:color="auto"/>
        <w:right w:val="none" w:sz="0" w:space="0" w:color="auto"/>
      </w:divBdr>
      <w:divsChild>
        <w:div w:id="91048788">
          <w:marLeft w:val="0"/>
          <w:marRight w:val="0"/>
          <w:marTop w:val="0"/>
          <w:marBottom w:val="0"/>
          <w:divBdr>
            <w:top w:val="none" w:sz="0" w:space="0" w:color="auto"/>
            <w:left w:val="none" w:sz="0" w:space="0" w:color="auto"/>
            <w:bottom w:val="none" w:sz="0" w:space="0" w:color="auto"/>
            <w:right w:val="none" w:sz="0" w:space="0" w:color="auto"/>
          </w:divBdr>
        </w:div>
      </w:divsChild>
    </w:div>
    <w:div w:id="1877504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202</TotalTime>
  <Pages>5</Pages>
  <Words>1606</Words>
  <Characters>9159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7</cp:revision>
  <dcterms:created xsi:type="dcterms:W3CDTF">2018-01-09T12:25:00Z</dcterms:created>
  <dcterms:modified xsi:type="dcterms:W3CDTF">2018-01-10T15:27:00Z</dcterms:modified>
</cp:coreProperties>
</file>