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105AC7">
        <w:t>Laura Davies</w:t>
      </w:r>
    </w:p>
    <w:p w:rsidR="007E4409" w:rsidRDefault="00105AC7">
      <w:r>
        <w:t>PC 6714</w:t>
      </w:r>
      <w:r w:rsidR="00E41B08">
        <w:t xml:space="preserve"> - </w:t>
      </w:r>
      <w:r w:rsidR="007E4409">
        <w:t>South Wales Police</w:t>
      </w:r>
    </w:p>
    <w:p w:rsidR="00105AC7" w:rsidRDefault="007E4409">
      <w:r>
        <w:t xml:space="preserve">Student Number: </w:t>
      </w:r>
      <w:r w:rsidR="00105AC7">
        <w:t>1922429</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682F3B" w:rsidRDefault="005C774B">
      <w:r>
        <w:t>A person is guilty of this offence if he enters a building or any part of a building as a trespasser, with the intention to steal, inflict grievous bodily harm on any persons there or therein or causes unlawful damage to any property there or therein.</w:t>
      </w:r>
    </w:p>
    <w:p w:rsidR="00682F3B" w:rsidRDefault="00682F3B"/>
    <w:p w:rsidR="00682F3B" w:rsidRDefault="00682F3B">
      <w:r>
        <w:t>Question 2</w:t>
      </w:r>
    </w:p>
    <w:p w:rsidR="00AF779F" w:rsidRPr="00AF779F" w:rsidRDefault="00AF779F">
      <w:pPr>
        <w:rPr>
          <w:u w:val="single"/>
        </w:rPr>
      </w:pPr>
      <w:r w:rsidRPr="00AF779F">
        <w:rPr>
          <w:u w:val="single"/>
        </w:rPr>
        <w:t>Assess the situation:</w:t>
      </w:r>
    </w:p>
    <w:p w:rsidR="00AF779F" w:rsidRDefault="00AF779F" w:rsidP="00AF779F">
      <w:pPr>
        <w:pStyle w:val="ListParagraph"/>
        <w:numPr>
          <w:ilvl w:val="0"/>
          <w:numId w:val="1"/>
        </w:numPr>
      </w:pPr>
      <w:r>
        <w:t>Are there any casualties</w:t>
      </w:r>
    </w:p>
    <w:p w:rsidR="00AF779F" w:rsidRDefault="00AF779F" w:rsidP="00AF779F">
      <w:pPr>
        <w:pStyle w:val="ListParagraph"/>
        <w:numPr>
          <w:ilvl w:val="0"/>
          <w:numId w:val="1"/>
        </w:numPr>
      </w:pPr>
      <w:r>
        <w:t>How many casualties</w:t>
      </w:r>
    </w:p>
    <w:p w:rsidR="00AF779F" w:rsidRDefault="00AF779F" w:rsidP="00AF779F">
      <w:pPr>
        <w:pStyle w:val="ListParagraph"/>
        <w:numPr>
          <w:ilvl w:val="0"/>
          <w:numId w:val="1"/>
        </w:numPr>
      </w:pPr>
      <w:r>
        <w:t>How to cordon off, secure and to control the area</w:t>
      </w:r>
    </w:p>
    <w:p w:rsidR="00AF779F" w:rsidRDefault="00AF779F" w:rsidP="00AF779F">
      <w:pPr>
        <w:pStyle w:val="ListParagraph"/>
        <w:numPr>
          <w:ilvl w:val="0"/>
          <w:numId w:val="1"/>
        </w:numPr>
      </w:pPr>
      <w:r>
        <w:t xml:space="preserve">What other support is required: More Police </w:t>
      </w:r>
      <w:r w:rsidR="008E07A8">
        <w:t>staff, Ambulance, Fire services etc.</w:t>
      </w:r>
    </w:p>
    <w:p w:rsidR="00AF779F" w:rsidRDefault="00AF779F" w:rsidP="00AF779F">
      <w:pPr>
        <w:pStyle w:val="ListParagraph"/>
        <w:numPr>
          <w:ilvl w:val="0"/>
          <w:numId w:val="1"/>
        </w:numPr>
      </w:pPr>
      <w:r>
        <w:t>The area / environment</w:t>
      </w:r>
      <w:r w:rsidR="008E07A8">
        <w:t>, busy town centre or country road or falling down building</w:t>
      </w:r>
    </w:p>
    <w:p w:rsidR="00AF779F" w:rsidRDefault="00AF779F" w:rsidP="00AF779F">
      <w:pPr>
        <w:pStyle w:val="ListParagraph"/>
        <w:numPr>
          <w:ilvl w:val="0"/>
          <w:numId w:val="1"/>
        </w:numPr>
      </w:pPr>
      <w:r>
        <w:t>Time of day / light or dark</w:t>
      </w:r>
    </w:p>
    <w:p w:rsidR="00AF779F" w:rsidRDefault="00AF779F"/>
    <w:p w:rsidR="00AF779F" w:rsidRPr="00AF779F" w:rsidRDefault="00AF779F">
      <w:pPr>
        <w:rPr>
          <w:u w:val="single"/>
        </w:rPr>
      </w:pPr>
      <w:r w:rsidRPr="00AF779F">
        <w:rPr>
          <w:u w:val="single"/>
        </w:rPr>
        <w:t>Protect:</w:t>
      </w:r>
    </w:p>
    <w:p w:rsidR="008E07A8" w:rsidRDefault="008E07A8" w:rsidP="00AF779F">
      <w:pPr>
        <w:pStyle w:val="ListParagraph"/>
        <w:numPr>
          <w:ilvl w:val="0"/>
          <w:numId w:val="2"/>
        </w:numPr>
      </w:pPr>
      <w:r>
        <w:t>The scene</w:t>
      </w:r>
    </w:p>
    <w:p w:rsidR="00AF779F" w:rsidRDefault="00AF779F" w:rsidP="00AF779F">
      <w:pPr>
        <w:pStyle w:val="ListParagraph"/>
        <w:numPr>
          <w:ilvl w:val="0"/>
          <w:numId w:val="2"/>
        </w:numPr>
      </w:pPr>
      <w:r>
        <w:t>Any witnesses</w:t>
      </w:r>
    </w:p>
    <w:p w:rsidR="00AF779F" w:rsidRDefault="00AF779F" w:rsidP="00AF779F">
      <w:pPr>
        <w:pStyle w:val="ListParagraph"/>
        <w:numPr>
          <w:ilvl w:val="0"/>
          <w:numId w:val="2"/>
        </w:numPr>
      </w:pPr>
      <w:r>
        <w:t xml:space="preserve">Any victims </w:t>
      </w:r>
    </w:p>
    <w:p w:rsidR="00AF779F" w:rsidRDefault="00AF779F" w:rsidP="00AF779F">
      <w:pPr>
        <w:pStyle w:val="ListParagraph"/>
        <w:numPr>
          <w:ilvl w:val="0"/>
          <w:numId w:val="2"/>
        </w:numPr>
      </w:pPr>
      <w:r>
        <w:t>Any evidence, this could be physical evidence which could be at risk of being destroyed but weather etc.</w:t>
      </w:r>
    </w:p>
    <w:p w:rsidR="00682F3B" w:rsidRDefault="00682F3B"/>
    <w:p w:rsidR="00AF779F" w:rsidRPr="00AF779F" w:rsidRDefault="00AF779F">
      <w:pPr>
        <w:rPr>
          <w:u w:val="single"/>
        </w:rPr>
      </w:pPr>
      <w:r w:rsidRPr="00AF779F">
        <w:rPr>
          <w:u w:val="single"/>
        </w:rPr>
        <w:t>Communicate:</w:t>
      </w:r>
    </w:p>
    <w:p w:rsidR="00AF779F" w:rsidRDefault="00AF779F" w:rsidP="00AF779F">
      <w:pPr>
        <w:pStyle w:val="ListParagraph"/>
        <w:numPr>
          <w:ilvl w:val="0"/>
          <w:numId w:val="3"/>
        </w:numPr>
      </w:pPr>
      <w:r>
        <w:t>With Police colleagues</w:t>
      </w:r>
    </w:p>
    <w:p w:rsidR="008E07A8" w:rsidRDefault="008E07A8" w:rsidP="00AF779F">
      <w:pPr>
        <w:pStyle w:val="ListParagraph"/>
        <w:numPr>
          <w:ilvl w:val="0"/>
          <w:numId w:val="3"/>
        </w:numPr>
      </w:pPr>
      <w:r>
        <w:t xml:space="preserve">With other supporting agencies </w:t>
      </w:r>
    </w:p>
    <w:p w:rsidR="008E07A8" w:rsidRDefault="008E07A8" w:rsidP="00AF779F">
      <w:pPr>
        <w:pStyle w:val="ListParagraph"/>
        <w:numPr>
          <w:ilvl w:val="0"/>
          <w:numId w:val="3"/>
        </w:numPr>
      </w:pPr>
      <w:r>
        <w:t>The victim</w:t>
      </w:r>
    </w:p>
    <w:p w:rsidR="008E07A8" w:rsidRDefault="008E07A8" w:rsidP="00AF779F">
      <w:pPr>
        <w:pStyle w:val="ListParagraph"/>
        <w:numPr>
          <w:ilvl w:val="0"/>
          <w:numId w:val="3"/>
        </w:numPr>
      </w:pPr>
      <w:r>
        <w:t>The suspect</w:t>
      </w:r>
    </w:p>
    <w:p w:rsidR="00AF779F" w:rsidRDefault="00AF779F" w:rsidP="00AF779F">
      <w:pPr>
        <w:pStyle w:val="ListParagraph"/>
        <w:numPr>
          <w:ilvl w:val="0"/>
          <w:numId w:val="3"/>
        </w:numPr>
      </w:pPr>
      <w:r>
        <w:t>The general public – possible assistance required or asking them to clear away from the area</w:t>
      </w:r>
    </w:p>
    <w:p w:rsidR="00AF779F" w:rsidRDefault="00AF779F" w:rsidP="00AF779F">
      <w:pPr>
        <w:pStyle w:val="ListParagraph"/>
        <w:numPr>
          <w:ilvl w:val="0"/>
          <w:numId w:val="3"/>
        </w:numPr>
      </w:pPr>
      <w:r>
        <w:t>Take control of the scene – only people with permitted access should be within the area</w:t>
      </w:r>
    </w:p>
    <w:p w:rsidR="00AF779F" w:rsidRDefault="00AF779F"/>
    <w:p w:rsidR="00682F3B" w:rsidRDefault="00682F3B" w:rsidP="00682F3B">
      <w:r>
        <w:t>Question 3</w:t>
      </w:r>
    </w:p>
    <w:p w:rsidR="00AD11EC" w:rsidRDefault="00AD11EC">
      <w:r>
        <w:t xml:space="preserve">The ‘Golden Hour’ is the most significant time to gain as much tangible evidence as possible for it to uphold it’s full value. </w:t>
      </w:r>
    </w:p>
    <w:p w:rsidR="00682F3B" w:rsidRDefault="00AD11EC">
      <w:r>
        <w:lastRenderedPageBreak/>
        <w:t>In this time it is vital that all evidence from the scene is collected before being lost, damaged or destroyed.</w:t>
      </w:r>
    </w:p>
    <w:p w:rsidR="00682F3B" w:rsidRDefault="00AD11EC">
      <w:r>
        <w:t>The types of evidence available can be extensive, for example:</w:t>
      </w:r>
    </w:p>
    <w:p w:rsidR="00AD11EC" w:rsidRDefault="00AD11EC" w:rsidP="00AD11EC">
      <w:pPr>
        <w:pStyle w:val="ListParagraph"/>
        <w:numPr>
          <w:ilvl w:val="0"/>
          <w:numId w:val="4"/>
        </w:numPr>
      </w:pPr>
      <w:r>
        <w:t>Weapons / tools used</w:t>
      </w:r>
    </w:p>
    <w:p w:rsidR="00AD11EC" w:rsidRDefault="00AD11EC" w:rsidP="00AD11EC">
      <w:pPr>
        <w:pStyle w:val="ListParagraph"/>
        <w:numPr>
          <w:ilvl w:val="0"/>
          <w:numId w:val="4"/>
        </w:numPr>
      </w:pPr>
      <w:r>
        <w:t>DNA</w:t>
      </w:r>
    </w:p>
    <w:p w:rsidR="00AD11EC" w:rsidRDefault="00AD11EC" w:rsidP="00AD11EC">
      <w:pPr>
        <w:pStyle w:val="ListParagraph"/>
        <w:numPr>
          <w:ilvl w:val="0"/>
          <w:numId w:val="4"/>
        </w:numPr>
      </w:pPr>
      <w:r>
        <w:t>Other physical items such as clothing etc</w:t>
      </w:r>
    </w:p>
    <w:p w:rsidR="00AD11EC" w:rsidRDefault="00AD11EC" w:rsidP="00AD11EC">
      <w:pPr>
        <w:pStyle w:val="ListParagraph"/>
        <w:numPr>
          <w:ilvl w:val="0"/>
          <w:numId w:val="4"/>
        </w:numPr>
      </w:pPr>
      <w:r>
        <w:t xml:space="preserve">Witnesses of the incident will be more likely to still be at the scene within this time. </w:t>
      </w:r>
    </w:p>
    <w:p w:rsidR="00AD11EC" w:rsidRDefault="00AD11EC" w:rsidP="00AD11EC"/>
    <w:p w:rsidR="009E250D" w:rsidRDefault="009E250D" w:rsidP="00AD11EC">
      <w:r>
        <w:t xml:space="preserve">Also for people providing </w:t>
      </w:r>
      <w:r w:rsidR="0036069A">
        <w:t>statements,</w:t>
      </w:r>
      <w:r>
        <w:t xml:space="preserve"> this is the best time as the memories are fresh in their minds</w:t>
      </w:r>
      <w:r w:rsidR="0036069A">
        <w:t xml:space="preserve"> so they should be clearer, more concise and generally more reliable as they are less likely to forget.</w:t>
      </w:r>
    </w:p>
    <w:p w:rsidR="009E250D" w:rsidRDefault="009E250D" w:rsidP="00AD11EC"/>
    <w:p w:rsidR="00682F3B" w:rsidRDefault="00682F3B" w:rsidP="00682F3B">
      <w:r>
        <w:t>Question 4</w:t>
      </w:r>
    </w:p>
    <w:p w:rsidR="004F07CA" w:rsidRDefault="004F07CA">
      <w:r>
        <w:t>A person is guilty of robbery if they steal, and immediately at the time of doing so, before doing so or in order to do so uses force</w:t>
      </w:r>
      <w:r w:rsidR="00D47AD8">
        <w:t xml:space="preserve"> on another person</w:t>
      </w:r>
      <w:r>
        <w:t xml:space="preserve">, or seeks to put another in fear of being then and there subjected to force. </w:t>
      </w:r>
    </w:p>
    <w:p w:rsidR="00682F3B" w:rsidRDefault="00682F3B"/>
    <w:p w:rsidR="00682F3B" w:rsidRDefault="00682F3B" w:rsidP="00682F3B">
      <w:r>
        <w:t>Question 5</w:t>
      </w:r>
    </w:p>
    <w:p w:rsidR="00682F3B" w:rsidRDefault="004F07CA">
      <w:r>
        <w:t xml:space="preserve">A person intentionally or recklessly causes unlawful damage to the property of another. </w:t>
      </w:r>
    </w:p>
    <w:p w:rsidR="00682F3B" w:rsidRDefault="00682F3B"/>
    <w:p w:rsidR="00682F3B" w:rsidRDefault="00682F3B" w:rsidP="00682F3B">
      <w:r>
        <w:t>Question 6</w:t>
      </w:r>
    </w:p>
    <w:p w:rsidR="00682F3B" w:rsidRDefault="00D47AD8">
      <w:r>
        <w:t>Common law</w:t>
      </w:r>
    </w:p>
    <w:p w:rsidR="00D47AD8" w:rsidRDefault="00D47AD8">
      <w:r>
        <w:t>Section 23 PACE 1984</w:t>
      </w:r>
    </w:p>
    <w:p w:rsidR="00682F3B" w:rsidRDefault="00682F3B"/>
    <w:p w:rsidR="00682F3B" w:rsidRDefault="00682F3B" w:rsidP="00682F3B">
      <w:r>
        <w:t>Question 7</w:t>
      </w:r>
    </w:p>
    <w:p w:rsidR="00682F3B" w:rsidRDefault="004F07CA" w:rsidP="0046033C">
      <w:pPr>
        <w:pStyle w:val="ListParagraph"/>
        <w:numPr>
          <w:ilvl w:val="0"/>
          <w:numId w:val="6"/>
        </w:numPr>
      </w:pPr>
      <w:r>
        <w:t>I – investigation</w:t>
      </w:r>
      <w:r w:rsidR="00046501">
        <w:t xml:space="preserve"> of situation</w:t>
      </w:r>
    </w:p>
    <w:p w:rsidR="004F07CA" w:rsidRDefault="004F07CA" w:rsidP="0046033C">
      <w:pPr>
        <w:pStyle w:val="ListParagraph"/>
        <w:numPr>
          <w:ilvl w:val="0"/>
          <w:numId w:val="6"/>
        </w:numPr>
      </w:pPr>
      <w:r>
        <w:t xml:space="preserve">D – disappearance </w:t>
      </w:r>
      <w:r w:rsidR="00046501">
        <w:t>of the suspect</w:t>
      </w:r>
    </w:p>
    <w:p w:rsidR="004F07CA" w:rsidRDefault="004F07CA" w:rsidP="0046033C">
      <w:pPr>
        <w:pStyle w:val="ListParagraph"/>
        <w:numPr>
          <w:ilvl w:val="0"/>
          <w:numId w:val="6"/>
        </w:numPr>
      </w:pPr>
      <w:r>
        <w:t>C – child</w:t>
      </w:r>
      <w:r w:rsidR="00046501">
        <w:t xml:space="preserve"> involved</w:t>
      </w:r>
    </w:p>
    <w:p w:rsidR="004F07CA" w:rsidRDefault="004F07CA" w:rsidP="0046033C">
      <w:pPr>
        <w:pStyle w:val="ListParagraph"/>
        <w:numPr>
          <w:ilvl w:val="0"/>
          <w:numId w:val="6"/>
        </w:numPr>
      </w:pPr>
      <w:r>
        <w:t>O – obstruction</w:t>
      </w:r>
      <w:r w:rsidR="00046501">
        <w:t xml:space="preserve"> of highway</w:t>
      </w:r>
    </w:p>
    <w:p w:rsidR="004F07CA" w:rsidRDefault="004F07CA" w:rsidP="0046033C">
      <w:pPr>
        <w:pStyle w:val="ListParagraph"/>
        <w:numPr>
          <w:ilvl w:val="0"/>
          <w:numId w:val="6"/>
        </w:numPr>
      </w:pPr>
      <w:r>
        <w:t xml:space="preserve">P – physical injury </w:t>
      </w:r>
      <w:r w:rsidR="00046501">
        <w:t xml:space="preserve">to themselves or another </w:t>
      </w:r>
    </w:p>
    <w:p w:rsidR="004F07CA" w:rsidRDefault="004F07CA" w:rsidP="0046033C">
      <w:pPr>
        <w:pStyle w:val="ListParagraph"/>
        <w:numPr>
          <w:ilvl w:val="0"/>
          <w:numId w:val="6"/>
        </w:numPr>
      </w:pPr>
      <w:r>
        <w:t xml:space="preserve">P – </w:t>
      </w:r>
      <w:r w:rsidR="007523A2">
        <w:t xml:space="preserve">public decency </w:t>
      </w:r>
    </w:p>
    <w:p w:rsidR="004F07CA" w:rsidRDefault="004F07CA" w:rsidP="0046033C">
      <w:pPr>
        <w:pStyle w:val="ListParagraph"/>
        <w:numPr>
          <w:ilvl w:val="0"/>
          <w:numId w:val="6"/>
        </w:numPr>
      </w:pPr>
      <w:r>
        <w:t xml:space="preserve">L – </w:t>
      </w:r>
      <w:r w:rsidR="007523A2">
        <w:t xml:space="preserve">loss or damage </w:t>
      </w:r>
      <w:r w:rsidR="00046501">
        <w:t xml:space="preserve">to another </w:t>
      </w:r>
    </w:p>
    <w:p w:rsidR="004F07CA" w:rsidRDefault="004F07CA" w:rsidP="0046033C">
      <w:pPr>
        <w:pStyle w:val="ListParagraph"/>
        <w:numPr>
          <w:ilvl w:val="0"/>
          <w:numId w:val="6"/>
        </w:numPr>
      </w:pPr>
      <w:r>
        <w:t xml:space="preserve">A – </w:t>
      </w:r>
      <w:r w:rsidR="007523A2">
        <w:t>address</w:t>
      </w:r>
      <w:r w:rsidR="00046501">
        <w:t xml:space="preserve"> of the suspect</w:t>
      </w:r>
    </w:p>
    <w:p w:rsidR="004F07CA" w:rsidRDefault="004F07CA" w:rsidP="0046033C">
      <w:pPr>
        <w:pStyle w:val="ListParagraph"/>
        <w:numPr>
          <w:ilvl w:val="0"/>
          <w:numId w:val="6"/>
        </w:numPr>
      </w:pPr>
      <w:r>
        <w:t xml:space="preserve">N </w:t>
      </w:r>
      <w:r w:rsidR="007523A2">
        <w:t>–</w:t>
      </w:r>
      <w:r>
        <w:t xml:space="preserve"> </w:t>
      </w:r>
      <w:r w:rsidR="007523A2">
        <w:t xml:space="preserve">name </w:t>
      </w:r>
      <w:r w:rsidR="00046501">
        <w:t xml:space="preserve">of the suspect </w:t>
      </w:r>
    </w:p>
    <w:p w:rsidR="00682F3B" w:rsidRDefault="00682F3B"/>
    <w:p w:rsidR="00682F3B" w:rsidRDefault="00682F3B" w:rsidP="00682F3B">
      <w:r>
        <w:t>Question 8</w:t>
      </w:r>
    </w:p>
    <w:p w:rsidR="00682F3B" w:rsidRDefault="0046033C" w:rsidP="0046033C">
      <w:pPr>
        <w:pStyle w:val="ListParagraph"/>
        <w:numPr>
          <w:ilvl w:val="0"/>
          <w:numId w:val="7"/>
        </w:numPr>
      </w:pPr>
      <w:r>
        <w:t xml:space="preserve">Section 3 Common Law </w:t>
      </w:r>
    </w:p>
    <w:p w:rsidR="0046033C" w:rsidRDefault="0046033C" w:rsidP="0046033C">
      <w:pPr>
        <w:pStyle w:val="ListParagraph"/>
        <w:numPr>
          <w:ilvl w:val="0"/>
          <w:numId w:val="7"/>
        </w:numPr>
      </w:pPr>
      <w:r>
        <w:lastRenderedPageBreak/>
        <w:t>Section 117 of PACE 1984</w:t>
      </w:r>
    </w:p>
    <w:p w:rsidR="0046033C" w:rsidRDefault="0046033C" w:rsidP="0046033C">
      <w:pPr>
        <w:pStyle w:val="ListParagraph"/>
        <w:numPr>
          <w:ilvl w:val="0"/>
          <w:numId w:val="7"/>
        </w:numPr>
      </w:pPr>
      <w:r>
        <w:t xml:space="preserve">Human Rights Act </w:t>
      </w:r>
    </w:p>
    <w:p w:rsidR="00682F3B" w:rsidRDefault="00682F3B"/>
    <w:p w:rsidR="00682F3B" w:rsidRDefault="00682F3B" w:rsidP="00682F3B">
      <w:r>
        <w:t>Question 9</w:t>
      </w:r>
    </w:p>
    <w:p w:rsidR="00682F3B" w:rsidRDefault="0046033C" w:rsidP="0046033C">
      <w:pPr>
        <w:pStyle w:val="ListParagraph"/>
        <w:numPr>
          <w:ilvl w:val="0"/>
          <w:numId w:val="8"/>
        </w:numPr>
      </w:pPr>
      <w:r>
        <w:t>The grounds</w:t>
      </w:r>
    </w:p>
    <w:p w:rsidR="0046033C" w:rsidRDefault="0046033C" w:rsidP="0046033C">
      <w:pPr>
        <w:pStyle w:val="ListParagraph"/>
        <w:numPr>
          <w:ilvl w:val="0"/>
          <w:numId w:val="8"/>
        </w:numPr>
      </w:pPr>
      <w:r>
        <w:t xml:space="preserve">The necessity </w:t>
      </w:r>
    </w:p>
    <w:p w:rsidR="0046033C" w:rsidRDefault="0046033C" w:rsidP="0046033C">
      <w:pPr>
        <w:pStyle w:val="ListParagraph"/>
        <w:numPr>
          <w:ilvl w:val="0"/>
          <w:numId w:val="8"/>
        </w:numPr>
      </w:pPr>
      <w:r>
        <w:t>The ‘when caution’</w:t>
      </w:r>
    </w:p>
    <w:p w:rsidR="0046033C" w:rsidRDefault="0046033C" w:rsidP="0046033C">
      <w:pPr>
        <w:pStyle w:val="ListParagraph"/>
        <w:numPr>
          <w:ilvl w:val="0"/>
          <w:numId w:val="8"/>
        </w:numPr>
      </w:pPr>
      <w:r>
        <w:t xml:space="preserve">The time of arrest </w:t>
      </w:r>
    </w:p>
    <w:p w:rsidR="00682F3B" w:rsidRDefault="00682F3B"/>
    <w:p w:rsidR="00682F3B" w:rsidRDefault="00682F3B" w:rsidP="00682F3B">
      <w:r>
        <w:t>Question 10</w:t>
      </w:r>
    </w:p>
    <w:p w:rsidR="00682F3B" w:rsidRDefault="00DB415C">
      <w:r>
        <w:t xml:space="preserve">To begin with every Police Officer should share the same values and working ways which come under the Code of Ethics. The code is made up of nine Policing Principles (Honesty, Integrity, Accountability, Fairness, Leadership, Openness, Objectivity, Respect and Selflessness) and 10 Standards of Behaviour (Honesty, Integrity, Duties and responsibilities, </w:t>
      </w:r>
      <w:r w:rsidR="00AB0156">
        <w:t>Fit for work, Confidentiality, Use of force, Orders and instructions</w:t>
      </w:r>
      <w:r>
        <w:t>)</w:t>
      </w:r>
      <w:r w:rsidR="00AB0156">
        <w:t>.</w:t>
      </w:r>
    </w:p>
    <w:p w:rsidR="00AB0156" w:rsidRDefault="00AB0156">
      <w:r>
        <w:t>Baring th</w:t>
      </w:r>
      <w:r w:rsidR="002257EB">
        <w:t>is in mind at all times the first</w:t>
      </w:r>
      <w:r>
        <w:t xml:space="preserve"> stage of the NDM is Investigation. Here t</w:t>
      </w:r>
      <w:r w:rsidR="002257EB">
        <w:t>he full scenario is looked at to</w:t>
      </w:r>
      <w:r>
        <w:t xml:space="preserve"> find as much relevant information as possible</w:t>
      </w:r>
      <w:r w:rsidR="002257EB">
        <w:t xml:space="preserve"> to paint the full picture</w:t>
      </w:r>
      <w:r>
        <w:t xml:space="preserve">. </w:t>
      </w:r>
    </w:p>
    <w:p w:rsidR="00AB0156" w:rsidRDefault="00AB0156">
      <w:r>
        <w:t>From here the process leads to assessing the risk of threat</w:t>
      </w:r>
      <w:r w:rsidR="00584D01">
        <w:t xml:space="preserve">. You would consider impact factors such as, drugs, numbers of people, </w:t>
      </w:r>
      <w:r w:rsidR="002257EB">
        <w:t xml:space="preserve">the </w:t>
      </w:r>
      <w:r w:rsidR="00584D01">
        <w:t xml:space="preserve">environment and you would </w:t>
      </w:r>
      <w:r w:rsidR="002257EB">
        <w:t xml:space="preserve">also </w:t>
      </w:r>
      <w:r w:rsidR="00584D01">
        <w:t>consider the offender’s behaviour</w:t>
      </w:r>
      <w:r w:rsidR="002257EB">
        <w:t>;</w:t>
      </w:r>
      <w:r w:rsidR="00584D01">
        <w:t xml:space="preserve"> are they compliant, non</w:t>
      </w:r>
      <w:r w:rsidR="002257EB">
        <w:t>-</w:t>
      </w:r>
      <w:r w:rsidR="00584D01">
        <w:t xml:space="preserve">compliant, or aggressive etc. </w:t>
      </w:r>
    </w:p>
    <w:p w:rsidR="00AB0156" w:rsidRDefault="00AB0156">
      <w:r>
        <w:t>The next stage is to consider all relevant policies and procedures relating to the scenario.</w:t>
      </w:r>
      <w:r w:rsidR="002257EB">
        <w:t xml:space="preserve"> This includes all training, laws and force ways of working.</w:t>
      </w:r>
    </w:p>
    <w:p w:rsidR="00AB0156" w:rsidRDefault="00AB0156">
      <w:r>
        <w:t>Then, with all this information you look at what options are available for you to carry out. This could boil down to three options: 1) Presense 2) Tactical communication (made up of Non verbal communication, Voice and Tone) 3) Offensive defensive skills</w:t>
      </w:r>
      <w:r w:rsidR="002257EB">
        <w:t>.</w:t>
      </w:r>
    </w:p>
    <w:p w:rsidR="00AB0156" w:rsidRDefault="00AB0156">
      <w:r>
        <w:t>The final stage of this model is to then take action and review.</w:t>
      </w:r>
    </w:p>
    <w:p w:rsidR="00AB0156" w:rsidRDefault="00AB0156">
      <w:r>
        <w:t xml:space="preserve">If </w:t>
      </w:r>
      <w:r w:rsidR="00584D01">
        <w:t>necessary,</w:t>
      </w:r>
      <w:r>
        <w:t xml:space="preserve"> you would then continue in the cycle from the beginning as the situation continues to change. </w:t>
      </w:r>
    </w:p>
    <w:p w:rsidR="00DB415C" w:rsidRDefault="00DB415C"/>
    <w:p w:rsidR="00682F3B" w:rsidRDefault="00682F3B" w:rsidP="00682F3B">
      <w:r>
        <w:t>Question 11</w:t>
      </w:r>
    </w:p>
    <w:p w:rsidR="00682F3B" w:rsidRDefault="00682F3B"/>
    <w:p w:rsidR="00682F3B" w:rsidRDefault="00682F3B"/>
    <w:p w:rsidR="00682F3B" w:rsidRDefault="00682F3B" w:rsidP="00682F3B">
      <w:r>
        <w:t>Question 12</w:t>
      </w:r>
    </w:p>
    <w:p w:rsidR="00682F3B" w:rsidRDefault="00682F3B"/>
    <w:p w:rsidR="00682F3B" w:rsidRDefault="00682F3B"/>
    <w:p w:rsidR="00682F3B" w:rsidRDefault="00682F3B" w:rsidP="00682F3B">
      <w:r>
        <w:t>Question 13</w:t>
      </w:r>
    </w:p>
    <w:p w:rsidR="00682F3B" w:rsidRDefault="00682F3B"/>
    <w:p w:rsidR="00682F3B" w:rsidRDefault="00682F3B"/>
    <w:p w:rsidR="00682F3B" w:rsidRDefault="00D47AD8">
      <w:r>
        <w:t>Question 14</w:t>
      </w:r>
    </w:p>
    <w:p w:rsidR="00682F3B" w:rsidRDefault="004F4AB2">
      <w:r>
        <w:t>Vulnerable means any person who may be at risk due to any personal characteristics.</w:t>
      </w:r>
    </w:p>
    <w:p w:rsidR="00D47AD8" w:rsidRDefault="00D47AD8"/>
    <w:p w:rsidR="00682F3B" w:rsidRDefault="00682F3B" w:rsidP="00682F3B">
      <w:r>
        <w:t>Question 15</w:t>
      </w:r>
    </w:p>
    <w:p w:rsidR="00682F3B" w:rsidRDefault="00682F3B"/>
    <w:p w:rsidR="00682F3B" w:rsidRDefault="00682F3B"/>
    <w:p w:rsidR="00682F3B" w:rsidRDefault="00682F3B" w:rsidP="00682F3B">
      <w:r>
        <w:t>Question 16</w:t>
      </w:r>
    </w:p>
    <w:p w:rsidR="00682F3B" w:rsidRDefault="00BE5127">
      <w:r>
        <w:t>It provides Police Officers with the power to remove people from an area immediately with a short time frame of 48 hours where they may not return.</w:t>
      </w:r>
    </w:p>
    <w:p w:rsidR="00682F3B" w:rsidRDefault="00682F3B"/>
    <w:p w:rsidR="00682F3B" w:rsidRDefault="00682F3B" w:rsidP="00682F3B">
      <w:r>
        <w:t>Question 17</w:t>
      </w:r>
    </w:p>
    <w:p w:rsidR="00682F3B" w:rsidRDefault="00FB5657" w:rsidP="00FB5657">
      <w:pPr>
        <w:pStyle w:val="ListParagraph"/>
        <w:numPr>
          <w:ilvl w:val="0"/>
          <w:numId w:val="9"/>
        </w:numPr>
      </w:pPr>
      <w:r>
        <w:t>Fear</w:t>
      </w:r>
    </w:p>
    <w:p w:rsidR="00FB5657" w:rsidRDefault="00FB5657" w:rsidP="00FB5657">
      <w:pPr>
        <w:pStyle w:val="ListParagraph"/>
        <w:numPr>
          <w:ilvl w:val="0"/>
          <w:numId w:val="9"/>
        </w:numPr>
      </w:pPr>
      <w:r>
        <w:t>Shock</w:t>
      </w:r>
    </w:p>
    <w:p w:rsidR="00FB5657" w:rsidRDefault="00FB5657" w:rsidP="00FB5657">
      <w:pPr>
        <w:pStyle w:val="ListParagraph"/>
        <w:numPr>
          <w:ilvl w:val="0"/>
          <w:numId w:val="9"/>
        </w:numPr>
      </w:pPr>
      <w:r>
        <w:t>Isolation</w:t>
      </w:r>
    </w:p>
    <w:p w:rsidR="00FB5657" w:rsidRDefault="00FB5657" w:rsidP="00FB5657">
      <w:pPr>
        <w:pStyle w:val="ListParagraph"/>
        <w:numPr>
          <w:ilvl w:val="0"/>
          <w:numId w:val="9"/>
        </w:numPr>
      </w:pPr>
      <w:r>
        <w:t>Depression</w:t>
      </w:r>
    </w:p>
    <w:p w:rsidR="00FB5657" w:rsidRDefault="00FB5657" w:rsidP="00FB5657">
      <w:pPr>
        <w:pStyle w:val="ListParagraph"/>
        <w:numPr>
          <w:ilvl w:val="0"/>
          <w:numId w:val="9"/>
        </w:numPr>
      </w:pPr>
      <w:r>
        <w:t>Anxiety</w:t>
      </w:r>
    </w:p>
    <w:p w:rsidR="00FB5657" w:rsidRDefault="00FB5657" w:rsidP="00FB5657">
      <w:pPr>
        <w:pStyle w:val="ListParagraph"/>
        <w:numPr>
          <w:ilvl w:val="0"/>
          <w:numId w:val="9"/>
        </w:numPr>
      </w:pPr>
      <w:r>
        <w:t xml:space="preserve">Lack of trust in the police </w:t>
      </w:r>
    </w:p>
    <w:p w:rsidR="00FB5657" w:rsidRDefault="00FB5657" w:rsidP="0048695B">
      <w:pPr>
        <w:pStyle w:val="ListParagraph"/>
        <w:numPr>
          <w:ilvl w:val="0"/>
          <w:numId w:val="9"/>
        </w:numPr>
      </w:pPr>
      <w:r>
        <w:t>Suicide in extreme cases</w:t>
      </w:r>
    </w:p>
    <w:p w:rsidR="00FB5657" w:rsidRDefault="00FB5657" w:rsidP="0048695B">
      <w:pPr>
        <w:pStyle w:val="ListParagraph"/>
        <w:numPr>
          <w:ilvl w:val="0"/>
          <w:numId w:val="9"/>
        </w:numPr>
      </w:pPr>
      <w:r>
        <w:t>Lack of self-worth</w:t>
      </w:r>
    </w:p>
    <w:p w:rsidR="00682F3B" w:rsidRDefault="00682F3B"/>
    <w:p w:rsidR="00682F3B" w:rsidRDefault="00682F3B" w:rsidP="00682F3B">
      <w:r>
        <w:t>Question 18</w:t>
      </w:r>
    </w:p>
    <w:p w:rsidR="00DC3214" w:rsidRDefault="00DC3214">
      <w:r>
        <w:t xml:space="preserve">EBP is when there is evidence to suggest that an area or event will need to be manned by police. Some examples are; shopping centres and Christmas time, having a police presence will help to reduce the amount of stolen goods. Another example is at times of popular sporting events, where more numbers of public may use public transport and be under the influence of alcohol. </w:t>
      </w:r>
    </w:p>
    <w:p w:rsidR="00DC3214" w:rsidRDefault="00DC3214">
      <w:r>
        <w:t xml:space="preserve">Working together with other agencies and educating them can help them to be proactive and put their own measures in place as well as supporting the police. </w:t>
      </w:r>
    </w:p>
    <w:p w:rsidR="00DC3214" w:rsidRDefault="00DC3214"/>
    <w:p w:rsidR="00682F3B" w:rsidRDefault="00682F3B" w:rsidP="00682F3B">
      <w:r>
        <w:t>Question 19</w:t>
      </w:r>
    </w:p>
    <w:p w:rsidR="00682F3B" w:rsidRDefault="00EF7ECB">
      <w:r>
        <w:t>POPS: Partner-Orientated Problem Solving</w:t>
      </w:r>
      <w:r w:rsidR="00DB58C3">
        <w:t xml:space="preserve"> – working together, common interest or goal, shared resources.</w:t>
      </w:r>
    </w:p>
    <w:p w:rsidR="00EF7ECB" w:rsidRDefault="00EF7ECB">
      <w:r>
        <w:t xml:space="preserve">OSARA: This is a model which stands for; </w:t>
      </w:r>
    </w:p>
    <w:p w:rsidR="00EF7ECB" w:rsidRDefault="00EF7ECB" w:rsidP="0048695B">
      <w:pPr>
        <w:pStyle w:val="ListParagraph"/>
        <w:numPr>
          <w:ilvl w:val="1"/>
          <w:numId w:val="10"/>
        </w:numPr>
      </w:pPr>
      <w:r>
        <w:t xml:space="preserve">Objective, </w:t>
      </w:r>
      <w:r w:rsidR="0048695B">
        <w:t>what is the objective?</w:t>
      </w:r>
    </w:p>
    <w:p w:rsidR="00EF7ECB" w:rsidRDefault="00EF7ECB" w:rsidP="0048695B">
      <w:pPr>
        <w:pStyle w:val="ListParagraph"/>
        <w:numPr>
          <w:ilvl w:val="1"/>
          <w:numId w:val="10"/>
        </w:numPr>
      </w:pPr>
      <w:r>
        <w:t xml:space="preserve">Scanning, </w:t>
      </w:r>
      <w:r w:rsidR="0048695B">
        <w:t>collecting information and evidence</w:t>
      </w:r>
    </w:p>
    <w:p w:rsidR="00EF7ECB" w:rsidRDefault="00EF7ECB" w:rsidP="0048695B">
      <w:pPr>
        <w:pStyle w:val="ListParagraph"/>
        <w:numPr>
          <w:ilvl w:val="1"/>
          <w:numId w:val="10"/>
        </w:numPr>
      </w:pPr>
      <w:r>
        <w:lastRenderedPageBreak/>
        <w:t xml:space="preserve">Analysis, </w:t>
      </w:r>
      <w:r w:rsidR="00DB58C3">
        <w:t>digesting the info and making a plan</w:t>
      </w:r>
    </w:p>
    <w:p w:rsidR="00EF7ECB" w:rsidRDefault="00DB58C3" w:rsidP="0048695B">
      <w:pPr>
        <w:pStyle w:val="ListParagraph"/>
        <w:numPr>
          <w:ilvl w:val="1"/>
          <w:numId w:val="10"/>
        </w:numPr>
      </w:pPr>
      <w:r>
        <w:t>Response, dealing with issue</w:t>
      </w:r>
    </w:p>
    <w:p w:rsidR="00EF7ECB" w:rsidRDefault="0048695B" w:rsidP="0048695B">
      <w:pPr>
        <w:pStyle w:val="ListParagraph"/>
        <w:numPr>
          <w:ilvl w:val="1"/>
          <w:numId w:val="10"/>
        </w:numPr>
      </w:pPr>
      <w:r>
        <w:t>Assessment,</w:t>
      </w:r>
      <w:r w:rsidR="00DB58C3">
        <w:t xml:space="preserve"> was the desired result achieved?</w:t>
      </w:r>
    </w:p>
    <w:p w:rsidR="00EF7ECB" w:rsidRDefault="00EF7ECB"/>
    <w:p w:rsidR="0048695B" w:rsidRDefault="0048695B">
      <w:r>
        <w:t>Attac</w:t>
      </w:r>
      <w:r w:rsidR="00DB58C3">
        <w:t>hed to the analysis part of the OSARA</w:t>
      </w:r>
      <w:r>
        <w:t xml:space="preserve"> model is the ‘Problem Anaylsis Triangle’. PAT is made up of three aspects; Victim, Offender and Location. PAT suggests that all three of these must be present at the same time for an offense to occur. </w:t>
      </w:r>
    </w:p>
    <w:p w:rsidR="0048695B" w:rsidRDefault="0048695B">
      <w:r>
        <w:t xml:space="preserve">An extension of this is RAT – Routine Activity Theory. This is compiled of three parts also; ‘a likey offender’, ‘a likely victim’ and ‘the lack of presence of a suitable guardian’. The victim can be a person, object or place and must be one of VIVA (Value / Inertia / Visible / Accessible) for the offender to find any worth. </w:t>
      </w:r>
      <w:r w:rsidR="00DB58C3">
        <w:t>Again, all three parts must be present for the offence to occur.</w:t>
      </w:r>
    </w:p>
    <w:p w:rsidR="001C673D" w:rsidRDefault="0048695B">
      <w:r>
        <w:t xml:space="preserve">In place around this there are factors that </w:t>
      </w:r>
      <w:r w:rsidR="001C673D">
        <w:t xml:space="preserve">positively </w:t>
      </w:r>
      <w:r>
        <w:t>infl</w:t>
      </w:r>
      <w:r w:rsidR="001C673D">
        <w:t>uence each aspect:</w:t>
      </w:r>
    </w:p>
    <w:p w:rsidR="001C673D" w:rsidRDefault="001C673D" w:rsidP="001C673D">
      <w:pPr>
        <w:pStyle w:val="ListParagraph"/>
        <w:numPr>
          <w:ilvl w:val="0"/>
          <w:numId w:val="11"/>
        </w:numPr>
      </w:pPr>
      <w:r>
        <w:t>a likey offender – if the offender is a young teenager then their parents could have a positive influence</w:t>
      </w:r>
    </w:p>
    <w:p w:rsidR="001C673D" w:rsidRDefault="001C673D" w:rsidP="001C673D">
      <w:pPr>
        <w:pStyle w:val="ListParagraph"/>
        <w:numPr>
          <w:ilvl w:val="0"/>
          <w:numId w:val="11"/>
        </w:numPr>
      </w:pPr>
      <w:r>
        <w:t>a likely victim – corner shop that sells sweets</w:t>
      </w:r>
    </w:p>
    <w:p w:rsidR="001C673D" w:rsidRDefault="001C673D" w:rsidP="001C673D">
      <w:pPr>
        <w:pStyle w:val="ListParagraph"/>
        <w:numPr>
          <w:ilvl w:val="0"/>
          <w:numId w:val="11"/>
        </w:numPr>
      </w:pPr>
      <w:r>
        <w:t>the lack of presence of a suitable guardian – this could be installing CCTV, not necessarily a parental guardian</w:t>
      </w:r>
    </w:p>
    <w:p w:rsidR="0048695B" w:rsidRDefault="00DB58C3">
      <w:r>
        <w:t>The final part of this model is ‘</w:t>
      </w:r>
      <w:r w:rsidR="0048695B">
        <w:t>S</w:t>
      </w:r>
      <w:r>
        <w:t>uper C</w:t>
      </w:r>
      <w:r w:rsidR="0048695B">
        <w:t>ontrollers</w:t>
      </w:r>
      <w:r>
        <w:t>’. These are</w:t>
      </w:r>
      <w:r w:rsidR="0048695B">
        <w:t xml:space="preserve"> able to have an influence where it is direct to one of the factors or enha</w:t>
      </w:r>
      <w:r>
        <w:t>n</w:t>
      </w:r>
      <w:r w:rsidR="0048695B">
        <w:t xml:space="preserve">ce extra resources or control. </w:t>
      </w:r>
      <w:r>
        <w:t>For example a head teacher.</w:t>
      </w:r>
    </w:p>
    <w:p w:rsidR="0048695B" w:rsidRDefault="0048695B"/>
    <w:p w:rsidR="00682F3B" w:rsidRDefault="00682F3B" w:rsidP="00682F3B">
      <w:r>
        <w:t>Question 20</w:t>
      </w:r>
    </w:p>
    <w:p w:rsidR="00682F3B" w:rsidRDefault="00682F3B"/>
    <w:p w:rsidR="00682F3B" w:rsidRDefault="00682F3B"/>
    <w:p w:rsidR="00682F3B" w:rsidRDefault="00682F3B" w:rsidP="00682F3B">
      <w:r>
        <w:t>Question 21</w:t>
      </w:r>
    </w:p>
    <w:p w:rsidR="00682F3B" w:rsidRDefault="00A51483">
      <w:r>
        <w:t>Section 1 of</w:t>
      </w:r>
      <w:r w:rsidR="00CF306F">
        <w:t xml:space="preserve"> PACE 1984 allows a police constable to </w:t>
      </w:r>
      <w:r>
        <w:t xml:space="preserve">detain for the purpose of a search, any person, vehicle or anything in or on a vehicle, </w:t>
      </w:r>
      <w:r w:rsidR="00C85792">
        <w:t xml:space="preserve">in any place which the public has access to, </w:t>
      </w:r>
      <w:r>
        <w:t>if they have reasonable ground</w:t>
      </w:r>
      <w:r w:rsidR="00C85792">
        <w:t>s</w:t>
      </w:r>
      <w:r>
        <w:t xml:space="preserve"> to suspect that stolen, prohibited articles, prohibited fireworks, bladed or sharply appointed articles may be found. Any items found during the search may be seized. </w:t>
      </w:r>
    </w:p>
    <w:p w:rsidR="00A51483" w:rsidRDefault="00A51483"/>
    <w:p w:rsidR="00682F3B" w:rsidRDefault="00682F3B" w:rsidP="00682F3B">
      <w:r>
        <w:t>Question 22</w:t>
      </w:r>
    </w:p>
    <w:p w:rsidR="00B014A1" w:rsidRDefault="00B014A1" w:rsidP="00B014A1">
      <w:pPr>
        <w:pStyle w:val="ListParagraph"/>
        <w:numPr>
          <w:ilvl w:val="0"/>
          <w:numId w:val="12"/>
        </w:numPr>
      </w:pPr>
      <w:r>
        <w:t>G – the grounds for the search being conducted</w:t>
      </w:r>
    </w:p>
    <w:p w:rsidR="00B014A1" w:rsidRDefault="00B014A1" w:rsidP="00B014A1">
      <w:pPr>
        <w:pStyle w:val="ListParagraph"/>
        <w:numPr>
          <w:ilvl w:val="0"/>
          <w:numId w:val="12"/>
        </w:numPr>
      </w:pPr>
      <w:r>
        <w:t xml:space="preserve">R – the body cam is on and recording </w:t>
      </w:r>
    </w:p>
    <w:p w:rsidR="00B014A1" w:rsidRDefault="00B014A1" w:rsidP="00B014A1">
      <w:pPr>
        <w:pStyle w:val="ListParagraph"/>
        <w:numPr>
          <w:ilvl w:val="0"/>
          <w:numId w:val="12"/>
        </w:numPr>
      </w:pPr>
      <w:r>
        <w:t>O – object of the search</w:t>
      </w:r>
    </w:p>
    <w:p w:rsidR="00B014A1" w:rsidRDefault="00B014A1" w:rsidP="00B014A1">
      <w:pPr>
        <w:pStyle w:val="ListParagraph"/>
        <w:numPr>
          <w:ilvl w:val="0"/>
          <w:numId w:val="12"/>
        </w:numPr>
      </w:pPr>
      <w:r>
        <w:t xml:space="preserve">W – warrant card </w:t>
      </w:r>
    </w:p>
    <w:p w:rsidR="00B014A1" w:rsidRDefault="00B014A1" w:rsidP="00B014A1">
      <w:pPr>
        <w:pStyle w:val="ListParagraph"/>
        <w:numPr>
          <w:ilvl w:val="0"/>
          <w:numId w:val="12"/>
        </w:numPr>
      </w:pPr>
      <w:r>
        <w:t>I – identity of the offer (name etc)</w:t>
      </w:r>
    </w:p>
    <w:p w:rsidR="00B014A1" w:rsidRDefault="00B014A1" w:rsidP="00B014A1">
      <w:pPr>
        <w:pStyle w:val="ListParagraph"/>
        <w:numPr>
          <w:ilvl w:val="0"/>
          <w:numId w:val="12"/>
        </w:numPr>
      </w:pPr>
      <w:r>
        <w:t>S – station the officer is attached to</w:t>
      </w:r>
    </w:p>
    <w:p w:rsidR="00B014A1" w:rsidRDefault="00B014A1" w:rsidP="00B014A1">
      <w:pPr>
        <w:pStyle w:val="ListParagraph"/>
        <w:numPr>
          <w:ilvl w:val="0"/>
          <w:numId w:val="12"/>
        </w:numPr>
      </w:pPr>
      <w:r>
        <w:t>E – entitled to a copy of the report / can access within 3 months at police station</w:t>
      </w:r>
    </w:p>
    <w:p w:rsidR="00B014A1" w:rsidRDefault="00B014A1" w:rsidP="00B014A1">
      <w:pPr>
        <w:pStyle w:val="ListParagraph"/>
        <w:numPr>
          <w:ilvl w:val="0"/>
          <w:numId w:val="12"/>
        </w:numPr>
      </w:pPr>
      <w:r>
        <w:t xml:space="preserve">L – the legal powers which apply </w:t>
      </w:r>
    </w:p>
    <w:p w:rsidR="00B014A1" w:rsidRDefault="00B014A1" w:rsidP="00B014A1">
      <w:pPr>
        <w:pStyle w:val="ListParagraph"/>
        <w:numPr>
          <w:ilvl w:val="0"/>
          <w:numId w:val="12"/>
        </w:numPr>
      </w:pPr>
      <w:r>
        <w:t xml:space="preserve">Y – you are detained </w:t>
      </w:r>
    </w:p>
    <w:p w:rsidR="00682F3B" w:rsidRDefault="00682F3B"/>
    <w:p w:rsidR="00682F3B" w:rsidRDefault="00682F3B" w:rsidP="00682F3B">
      <w:r>
        <w:t>Question 23</w:t>
      </w:r>
    </w:p>
    <w:p w:rsidR="00682F3B" w:rsidRDefault="0002439C">
      <w:r w:rsidRPr="005458DB">
        <w:rPr>
          <w:rFonts w:ascii="Trebuchet MS" w:hAnsi="Trebuchet MS" w:cs="Arial"/>
          <w:color w:val="000000" w:themeColor="text1"/>
        </w:rPr>
        <w:t xml:space="preserve">Define the offence of supplying controlled drugs contrary to section 4 of the Misuse of Drugs Act 1971 </w:t>
      </w:r>
      <w:r w:rsidRPr="005458DB">
        <w:rPr>
          <w:rFonts w:ascii="Trebuchet MS" w:hAnsi="Trebuchet MS" w:cs="Arial"/>
          <w:b/>
          <w:bCs/>
          <w:color w:val="000000" w:themeColor="text1"/>
        </w:rPr>
        <w:t>(4 Marks)</w:t>
      </w:r>
    </w:p>
    <w:p w:rsidR="0002439C" w:rsidRDefault="0002439C">
      <w:r>
        <w:t>The inten</w:t>
      </w:r>
      <w:r w:rsidR="007A023C">
        <w:t>tion to supply controlled drugs.</w:t>
      </w:r>
    </w:p>
    <w:p w:rsidR="0002439C" w:rsidRDefault="0002439C"/>
    <w:p w:rsidR="00682F3B" w:rsidRDefault="00682F3B" w:rsidP="00682F3B">
      <w:r>
        <w:t>Question 24</w:t>
      </w:r>
    </w:p>
    <w:p w:rsidR="001B2A3A" w:rsidRDefault="001B2A3A">
      <w:r>
        <w:t>This process is used to analyse</w:t>
      </w:r>
      <w:r w:rsidR="0002439C">
        <w:t xml:space="preserve"> an</w:t>
      </w:r>
      <w:r w:rsidR="00812808">
        <w:t>d grade information.</w:t>
      </w:r>
    </w:p>
    <w:p w:rsidR="00682F3B" w:rsidRDefault="001B2A3A">
      <w:r>
        <w:t>3x5x2 system: How suitable/reliable is it x ? x How may it be shared</w:t>
      </w:r>
    </w:p>
    <w:p w:rsidR="00812808" w:rsidRDefault="00812808">
      <w:r>
        <w:t>The effect of this is to reduce crime and disorder.</w:t>
      </w:r>
    </w:p>
    <w:p w:rsidR="00812808" w:rsidRDefault="00812808"/>
    <w:p w:rsidR="00682F3B" w:rsidRDefault="00682F3B" w:rsidP="00682F3B">
      <w:r>
        <w:t>Question 25</w:t>
      </w:r>
    </w:p>
    <w:p w:rsidR="00682F3B" w:rsidRDefault="00812808" w:rsidP="00682F3B">
      <w:r>
        <w:t>Handling and disseminating information is vital.</w:t>
      </w:r>
    </w:p>
    <w:p w:rsidR="00812808" w:rsidRDefault="00812808" w:rsidP="00682F3B">
      <w:r>
        <w:t>If mistreated the effects can be extremely negative. Some of these effects are:</w:t>
      </w:r>
    </w:p>
    <w:p w:rsidR="00812808" w:rsidRDefault="00812808" w:rsidP="00812808">
      <w:pPr>
        <w:pStyle w:val="ListParagraph"/>
        <w:numPr>
          <w:ilvl w:val="0"/>
          <w:numId w:val="13"/>
        </w:numPr>
      </w:pPr>
      <w:r>
        <w:t>Cases lost in court</w:t>
      </w:r>
    </w:p>
    <w:p w:rsidR="00812808" w:rsidRDefault="00812808" w:rsidP="00812808">
      <w:pPr>
        <w:pStyle w:val="ListParagraph"/>
        <w:numPr>
          <w:ilvl w:val="0"/>
          <w:numId w:val="13"/>
        </w:numPr>
      </w:pPr>
      <w:r>
        <w:t xml:space="preserve">Loss of evidence </w:t>
      </w:r>
    </w:p>
    <w:p w:rsidR="00812808" w:rsidRDefault="00812808" w:rsidP="00812808">
      <w:pPr>
        <w:pStyle w:val="ListParagraph"/>
        <w:numPr>
          <w:ilvl w:val="0"/>
          <w:numId w:val="13"/>
        </w:numPr>
      </w:pPr>
      <w:r>
        <w:t>Mistrust in the police</w:t>
      </w:r>
    </w:p>
    <w:p w:rsidR="004C6A17" w:rsidRDefault="004C6A17" w:rsidP="00812808">
      <w:pPr>
        <w:pStyle w:val="ListParagraph"/>
        <w:numPr>
          <w:ilvl w:val="0"/>
          <w:numId w:val="13"/>
        </w:numPr>
      </w:pPr>
      <w:r>
        <w:t>Damage t</w:t>
      </w:r>
      <w:r w:rsidR="00A40474">
        <w:t>o personal and force reputation</w:t>
      </w:r>
    </w:p>
    <w:p w:rsidR="00A40474" w:rsidRDefault="00A40474" w:rsidP="00812808">
      <w:pPr>
        <w:pStyle w:val="ListParagraph"/>
        <w:numPr>
          <w:ilvl w:val="0"/>
          <w:numId w:val="13"/>
        </w:numPr>
      </w:pPr>
      <w:r>
        <w:t xml:space="preserve">Fines </w:t>
      </w:r>
      <w:bookmarkStart w:id="0" w:name="_GoBack"/>
      <w:bookmarkEnd w:id="0"/>
    </w:p>
    <w:p w:rsidR="004C6A17" w:rsidRDefault="004C6A17" w:rsidP="004C6A17"/>
    <w:p w:rsidR="004C6A17" w:rsidRDefault="004C6A17" w:rsidP="004C6A17">
      <w:r>
        <w:t>Storage should be out of sight of anyone who is not concerned with the info. Data should be protected by passwords, lock and key and in alternative buildings.</w:t>
      </w:r>
    </w:p>
    <w:p w:rsidR="004C6A17" w:rsidRDefault="004C6A17" w:rsidP="004C6A17">
      <w:r>
        <w:t xml:space="preserve">Sharing information should be done cautiously and only with relevant sources. </w:t>
      </w:r>
    </w:p>
    <w:sectPr w:rsidR="004C6A17" w:rsidSect="008F4A9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250D" w:rsidRDefault="009E250D" w:rsidP="008F4A94">
      <w:pPr>
        <w:spacing w:after="0" w:line="240" w:lineRule="auto"/>
      </w:pPr>
      <w:r>
        <w:separator/>
      </w:r>
    </w:p>
  </w:endnote>
  <w:endnote w:type="continuationSeparator" w:id="0">
    <w:p w:rsidR="009E250D" w:rsidRDefault="009E250D" w:rsidP="008F4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250D" w:rsidRDefault="00604734" w:rsidP="00604734">
    <w:pPr>
      <w:pStyle w:val="Footer"/>
      <w:rPr>
        <w:color w:val="000000"/>
        <w:sz w:val="17"/>
      </w:rPr>
    </w:pPr>
    <w:bookmarkStart w:id="3" w:name="TITUS1FooterEvenPages"/>
    <w:r>
      <w:rPr>
        <w:color w:val="000000"/>
        <w:sz w:val="17"/>
      </w:rPr>
      <w:t> </w:t>
    </w:r>
  </w:p>
  <w:bookmarkEnd w:id="3"/>
  <w:p w:rsidR="009E250D" w:rsidRDefault="009E250D" w:rsidP="005C774B">
    <w:pPr>
      <w:pStyle w:val="Footer"/>
    </w:pPr>
  </w:p>
  <w:p w:rsidR="009E250D" w:rsidRDefault="009E25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250D" w:rsidRDefault="00604734" w:rsidP="00604734">
    <w:pPr>
      <w:pStyle w:val="Footer"/>
      <w:rPr>
        <w:color w:val="000000"/>
        <w:sz w:val="17"/>
      </w:rPr>
    </w:pPr>
    <w:bookmarkStart w:id="4" w:name="TITUS1FooterPrimary"/>
    <w:r>
      <w:rPr>
        <w:color w:val="000000"/>
        <w:sz w:val="17"/>
      </w:rPr>
      <w:t> </w:t>
    </w:r>
  </w:p>
  <w:bookmarkEnd w:id="4"/>
  <w:p w:rsidR="009E250D" w:rsidRDefault="009E25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250D" w:rsidRDefault="00604734" w:rsidP="00604734">
    <w:pPr>
      <w:pStyle w:val="Footer"/>
      <w:rPr>
        <w:color w:val="000000"/>
        <w:sz w:val="17"/>
      </w:rPr>
    </w:pPr>
    <w:bookmarkStart w:id="6" w:name="TITUS1FooterFirstPage"/>
    <w:r>
      <w:rPr>
        <w:color w:val="000000"/>
        <w:sz w:val="17"/>
      </w:rPr>
      <w:t> </w:t>
    </w:r>
  </w:p>
  <w:bookmarkEnd w:id="6"/>
  <w:p w:rsidR="009E250D" w:rsidRDefault="009E25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250D" w:rsidRDefault="009E250D" w:rsidP="008F4A94">
      <w:pPr>
        <w:spacing w:after="0" w:line="240" w:lineRule="auto"/>
      </w:pPr>
      <w:r>
        <w:separator/>
      </w:r>
    </w:p>
  </w:footnote>
  <w:footnote w:type="continuationSeparator" w:id="0">
    <w:p w:rsidR="009E250D" w:rsidRDefault="009E250D" w:rsidP="008F4A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250D" w:rsidRDefault="00604734" w:rsidP="00604734">
    <w:pPr>
      <w:pStyle w:val="Header"/>
      <w:rPr>
        <w:color w:val="000000"/>
        <w:sz w:val="17"/>
      </w:rPr>
    </w:pPr>
    <w:bookmarkStart w:id="1" w:name="TITUS1HeaderEvenPages"/>
    <w:r>
      <w:rPr>
        <w:color w:val="000000"/>
        <w:sz w:val="17"/>
      </w:rPr>
      <w:t> </w:t>
    </w:r>
  </w:p>
  <w:bookmarkEnd w:id="1"/>
  <w:p w:rsidR="009E250D" w:rsidRDefault="009E250D" w:rsidP="005C774B">
    <w:pPr>
      <w:pStyle w:val="Header"/>
    </w:pPr>
  </w:p>
  <w:p w:rsidR="009E250D" w:rsidRDefault="009E25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250D" w:rsidRDefault="00604734" w:rsidP="00604734">
    <w:pPr>
      <w:pStyle w:val="Header"/>
      <w:rPr>
        <w:color w:val="000000"/>
        <w:sz w:val="17"/>
      </w:rPr>
    </w:pPr>
    <w:bookmarkStart w:id="2" w:name="TITUS1HeaderPrimary"/>
    <w:r>
      <w:rPr>
        <w:color w:val="000000"/>
        <w:sz w:val="17"/>
      </w:rPr>
      <w:t> </w:t>
    </w:r>
  </w:p>
  <w:bookmarkEnd w:id="2"/>
  <w:p w:rsidR="009E250D" w:rsidRDefault="009E25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250D" w:rsidRDefault="00604734" w:rsidP="00604734">
    <w:pPr>
      <w:pStyle w:val="Header"/>
      <w:rPr>
        <w:color w:val="000000"/>
        <w:sz w:val="17"/>
      </w:rPr>
    </w:pPr>
    <w:bookmarkStart w:id="5" w:name="TITUS1HeaderFirstPage"/>
    <w:r>
      <w:rPr>
        <w:color w:val="000000"/>
        <w:sz w:val="17"/>
      </w:rPr>
      <w:t> </w:t>
    </w:r>
  </w:p>
  <w:bookmarkEnd w:id="5"/>
  <w:p w:rsidR="009E250D" w:rsidRDefault="009E25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56C77"/>
    <w:multiLevelType w:val="hybridMultilevel"/>
    <w:tmpl w:val="ACF6F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06634"/>
    <w:multiLevelType w:val="hybridMultilevel"/>
    <w:tmpl w:val="543CF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200BA"/>
    <w:multiLevelType w:val="hybridMultilevel"/>
    <w:tmpl w:val="17C8D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E2120B"/>
    <w:multiLevelType w:val="hybridMultilevel"/>
    <w:tmpl w:val="B030A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3F6125"/>
    <w:multiLevelType w:val="hybridMultilevel"/>
    <w:tmpl w:val="133E8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C77D31"/>
    <w:multiLevelType w:val="hybridMultilevel"/>
    <w:tmpl w:val="26307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90140A"/>
    <w:multiLevelType w:val="hybridMultilevel"/>
    <w:tmpl w:val="D152AE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5E5D83"/>
    <w:multiLevelType w:val="hybridMultilevel"/>
    <w:tmpl w:val="5CE2DA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3E41CE"/>
    <w:multiLevelType w:val="hybridMultilevel"/>
    <w:tmpl w:val="64463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DE306D"/>
    <w:multiLevelType w:val="hybridMultilevel"/>
    <w:tmpl w:val="E51E58D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FC75CB"/>
    <w:multiLevelType w:val="hybridMultilevel"/>
    <w:tmpl w:val="91282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0A78A8"/>
    <w:multiLevelType w:val="hybridMultilevel"/>
    <w:tmpl w:val="19EE3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846D61"/>
    <w:multiLevelType w:val="hybridMultilevel"/>
    <w:tmpl w:val="C332E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0"/>
  </w:num>
  <w:num w:numId="4">
    <w:abstractNumId w:val="1"/>
  </w:num>
  <w:num w:numId="5">
    <w:abstractNumId w:val="7"/>
  </w:num>
  <w:num w:numId="6">
    <w:abstractNumId w:val="9"/>
  </w:num>
  <w:num w:numId="7">
    <w:abstractNumId w:val="3"/>
  </w:num>
  <w:num w:numId="8">
    <w:abstractNumId w:val="12"/>
  </w:num>
  <w:num w:numId="9">
    <w:abstractNumId w:val="4"/>
  </w:num>
  <w:num w:numId="10">
    <w:abstractNumId w:val="6"/>
  </w:num>
  <w:num w:numId="11">
    <w:abstractNumId w:val="11"/>
  </w:num>
  <w:num w:numId="12">
    <w:abstractNumId w:val="8"/>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439C"/>
    <w:rsid w:val="00046501"/>
    <w:rsid w:val="00090E68"/>
    <w:rsid w:val="00105AC7"/>
    <w:rsid w:val="00121DF7"/>
    <w:rsid w:val="001B2A3A"/>
    <w:rsid w:val="001C673D"/>
    <w:rsid w:val="002257EB"/>
    <w:rsid w:val="0036069A"/>
    <w:rsid w:val="0046033C"/>
    <w:rsid w:val="0048695B"/>
    <w:rsid w:val="004C6A17"/>
    <w:rsid w:val="004F07CA"/>
    <w:rsid w:val="004F4AB2"/>
    <w:rsid w:val="00544969"/>
    <w:rsid w:val="00584D01"/>
    <w:rsid w:val="005C0B3A"/>
    <w:rsid w:val="005C774B"/>
    <w:rsid w:val="00604734"/>
    <w:rsid w:val="00682F3B"/>
    <w:rsid w:val="007523A2"/>
    <w:rsid w:val="007A023C"/>
    <w:rsid w:val="007E4409"/>
    <w:rsid w:val="00812808"/>
    <w:rsid w:val="00877432"/>
    <w:rsid w:val="008E07A8"/>
    <w:rsid w:val="008F4A94"/>
    <w:rsid w:val="009E250D"/>
    <w:rsid w:val="00A01843"/>
    <w:rsid w:val="00A40474"/>
    <w:rsid w:val="00A51483"/>
    <w:rsid w:val="00AB0156"/>
    <w:rsid w:val="00AD11EC"/>
    <w:rsid w:val="00AF779F"/>
    <w:rsid w:val="00B014A1"/>
    <w:rsid w:val="00BE5127"/>
    <w:rsid w:val="00C85792"/>
    <w:rsid w:val="00CF306F"/>
    <w:rsid w:val="00D47AD8"/>
    <w:rsid w:val="00DB415C"/>
    <w:rsid w:val="00DB58C3"/>
    <w:rsid w:val="00DC3214"/>
    <w:rsid w:val="00E41B08"/>
    <w:rsid w:val="00EF7ECB"/>
    <w:rsid w:val="00F643BE"/>
    <w:rsid w:val="00FB5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8A49A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4A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A94"/>
  </w:style>
  <w:style w:type="paragraph" w:styleId="Footer">
    <w:name w:val="footer"/>
    <w:basedOn w:val="Normal"/>
    <w:link w:val="FooterChar"/>
    <w:uiPriority w:val="99"/>
    <w:unhideWhenUsed/>
    <w:rsid w:val="008F4A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A94"/>
  </w:style>
  <w:style w:type="paragraph" w:styleId="ListParagraph">
    <w:name w:val="List Paragraph"/>
    <w:basedOn w:val="Normal"/>
    <w:uiPriority w:val="34"/>
    <w:qFormat/>
    <w:rsid w:val="00AF77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6</Pages>
  <Words>1223</Words>
  <Characters>6975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Davies,Laura swp6714</cp:lastModifiedBy>
  <cp:revision>29</cp:revision>
  <dcterms:created xsi:type="dcterms:W3CDTF">2020-09-04T08:03:00Z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