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color w:val="156082" w:themeColor="accent1"/>
          <w:sz w:val="24"/>
          <w:szCs w:val="24"/>
          <w:lang w:val="en-GB" w:eastAsia="en-GB"/>
        </w:rPr>
        <w:id w:val="1234888349"/>
        <w:docPartObj>
          <w:docPartGallery w:val="Cover Pages"/>
          <w:docPartUnique/>
        </w:docPartObj>
      </w:sdtPr>
      <w:sdtEndPr>
        <w:rPr>
          <w:rFonts w:cs="Arial"/>
          <w:b/>
          <w:color w:val="auto"/>
        </w:rPr>
      </w:sdtEndPr>
      <w:sdtContent>
        <w:p w14:paraId="03A1FD93" w14:textId="10C65C3D" w:rsidR="00377E29" w:rsidRDefault="00377E29">
          <w:pPr>
            <w:pStyle w:val="NoSpacing"/>
            <w:spacing w:before="1540" w:after="240"/>
            <w:jc w:val="center"/>
            <w:rPr>
              <w:color w:val="156082" w:themeColor="accent1"/>
            </w:rPr>
          </w:pPr>
          <w:r>
            <w:rPr>
              <w:noProof/>
              <w:color w:val="156082" w:themeColor="accent1"/>
            </w:rPr>
            <w:drawing>
              <wp:inline distT="0" distB="0" distL="0" distR="0" wp14:anchorId="7466D0E9" wp14:editId="27696352">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Arial"/>
              <w:b/>
            </w:rPr>
            <w:alias w:val="Title"/>
            <w:tag w:val=""/>
            <w:id w:val="1735040861"/>
            <w:placeholder>
              <w:docPart w:val="15471FE3F629E143B3D0107B9179A31B"/>
            </w:placeholder>
            <w:dataBinding w:prefixMappings="xmlns:ns0='http://purl.org/dc/elements/1.1/' xmlns:ns1='http://schemas.openxmlformats.org/package/2006/metadata/core-properties' " w:xpath="/ns1:coreProperties[1]/ns0:title[1]" w:storeItemID="{6C3C8BC8-F283-45AE-878A-BAB7291924A1}"/>
            <w:text/>
          </w:sdtPr>
          <w:sdtContent>
            <w:p w14:paraId="7889A1A1" w14:textId="15719E7D" w:rsidR="00377E29" w:rsidRDefault="00D36D08" w:rsidP="00377E2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D36D08">
                <w:rPr>
                  <w:rFonts w:cs="Arial"/>
                  <w:b/>
                </w:rPr>
                <w:t>L5 Changemakers: Creativity and Value Creation Assignment 2: Project Management &amp; Innovation.</w:t>
              </w:r>
            </w:p>
          </w:sdtContent>
        </w:sdt>
        <w:sdt>
          <w:sdtPr>
            <w:rPr>
              <w:rFonts w:cs="Arial"/>
              <w:b/>
            </w:rPr>
            <w:alias w:val="Subtitle"/>
            <w:tag w:val=""/>
            <w:id w:val="328029620"/>
            <w:placeholder>
              <w:docPart w:val="7B45E4E08403044B8BB8573857497830"/>
            </w:placeholder>
            <w:dataBinding w:prefixMappings="xmlns:ns0='http://purl.org/dc/elements/1.1/' xmlns:ns1='http://schemas.openxmlformats.org/package/2006/metadata/core-properties' " w:xpath="/ns1:coreProperties[1]/ns0:subject[1]" w:storeItemID="{6C3C8BC8-F283-45AE-878A-BAB7291924A1}"/>
            <w:text/>
          </w:sdtPr>
          <w:sdtContent>
            <w:p w14:paraId="530A844A" w14:textId="7C8C51CE" w:rsidR="00377E29" w:rsidRDefault="00377E29">
              <w:pPr>
                <w:pStyle w:val="NoSpacing"/>
                <w:jc w:val="center"/>
                <w:rPr>
                  <w:color w:val="156082" w:themeColor="accent1"/>
                  <w:sz w:val="28"/>
                  <w:szCs w:val="28"/>
                </w:rPr>
              </w:pPr>
              <w:r w:rsidRPr="00377E29">
                <w:rPr>
                  <w:rFonts w:cs="Arial"/>
                  <w:b/>
                </w:rPr>
                <w:t>Matthew Evans 2319368</w:t>
              </w:r>
            </w:p>
          </w:sdtContent>
        </w:sdt>
        <w:p w14:paraId="5581ECD0" w14:textId="77777777" w:rsidR="00377E29" w:rsidRDefault="00377E2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1141131" wp14:editId="49E4347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22T00:00:00Z">
                                    <w:dateFormat w:val="MMMM d, yyyy"/>
                                    <w:lid w:val="en-US"/>
                                    <w:storeMappedDataAs w:val="dateTime"/>
                                    <w:calendar w:val="gregorian"/>
                                  </w:date>
                                </w:sdtPr>
                                <w:sdtContent>
                                  <w:p w14:paraId="72591AA5" w14:textId="77122ED1" w:rsidR="00377E29" w:rsidRDefault="00377E29">
                                    <w:pPr>
                                      <w:pStyle w:val="NoSpacing"/>
                                      <w:spacing w:after="40"/>
                                      <w:jc w:val="center"/>
                                      <w:rPr>
                                        <w:caps/>
                                        <w:color w:val="156082" w:themeColor="accent1"/>
                                        <w:sz w:val="28"/>
                                        <w:szCs w:val="28"/>
                                      </w:rPr>
                                    </w:pPr>
                                    <w:r>
                                      <w:rPr>
                                        <w:caps/>
                                        <w:color w:val="156082" w:themeColor="accent1"/>
                                        <w:sz w:val="28"/>
                                        <w:szCs w:val="28"/>
                                      </w:rPr>
                                      <w:t>July 22, 2025</w:t>
                                    </w:r>
                                  </w:p>
                                </w:sdtContent>
                              </w:sdt>
                              <w:p w14:paraId="5F600FD2" w14:textId="5135DCCA" w:rsidR="00377E2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77E29">
                                      <w:rPr>
                                        <w:caps/>
                                        <w:color w:val="156082" w:themeColor="accent1"/>
                                      </w:rPr>
                                      <w:t>Matthew Alessandro andrew evans</w:t>
                                    </w:r>
                                  </w:sdtContent>
                                </w:sdt>
                              </w:p>
                              <w:p w14:paraId="034BCA14" w14:textId="66DC2971" w:rsidR="00377E29"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77E29">
                                      <w:rPr>
                                        <w:color w:val="156082" w:themeColor="accent1"/>
                                      </w:rPr>
                                      <w:t>2319368@student.uwtsd.ac.uk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141131"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22T00:00:00Z">
                              <w:dateFormat w:val="MMMM d, yyyy"/>
                              <w:lid w:val="en-US"/>
                              <w:storeMappedDataAs w:val="dateTime"/>
                              <w:calendar w:val="gregorian"/>
                            </w:date>
                          </w:sdtPr>
                          <w:sdtContent>
                            <w:p w14:paraId="72591AA5" w14:textId="77122ED1" w:rsidR="00377E29" w:rsidRDefault="00377E29">
                              <w:pPr>
                                <w:pStyle w:val="NoSpacing"/>
                                <w:spacing w:after="40"/>
                                <w:jc w:val="center"/>
                                <w:rPr>
                                  <w:caps/>
                                  <w:color w:val="156082" w:themeColor="accent1"/>
                                  <w:sz w:val="28"/>
                                  <w:szCs w:val="28"/>
                                </w:rPr>
                              </w:pPr>
                              <w:r>
                                <w:rPr>
                                  <w:caps/>
                                  <w:color w:val="156082" w:themeColor="accent1"/>
                                  <w:sz w:val="28"/>
                                  <w:szCs w:val="28"/>
                                </w:rPr>
                                <w:t>July 22, 2025</w:t>
                              </w:r>
                            </w:p>
                          </w:sdtContent>
                        </w:sdt>
                        <w:p w14:paraId="5F600FD2" w14:textId="5135DCCA" w:rsidR="00377E2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77E29">
                                <w:rPr>
                                  <w:caps/>
                                  <w:color w:val="156082" w:themeColor="accent1"/>
                                </w:rPr>
                                <w:t>Matthew Alessandro andrew evans</w:t>
                              </w:r>
                            </w:sdtContent>
                          </w:sdt>
                        </w:p>
                        <w:p w14:paraId="034BCA14" w14:textId="66DC2971" w:rsidR="00377E29"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77E29">
                                <w:rPr>
                                  <w:color w:val="156082" w:themeColor="accent1"/>
                                </w:rPr>
                                <w:t>2319368@student.uwtsd.ac.uk</w:t>
                              </w:r>
                            </w:sdtContent>
                          </w:sdt>
                        </w:p>
                      </w:txbxContent>
                    </v:textbox>
                    <w10:wrap anchorx="margin" anchory="page"/>
                  </v:shape>
                </w:pict>
              </mc:Fallback>
            </mc:AlternateContent>
          </w:r>
          <w:r>
            <w:rPr>
              <w:noProof/>
              <w:color w:val="156082" w:themeColor="accent1"/>
            </w:rPr>
            <w:drawing>
              <wp:inline distT="0" distB="0" distL="0" distR="0" wp14:anchorId="52BD340F" wp14:editId="3F830F32">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706AEF" w14:textId="77777777" w:rsidR="00D36D08" w:rsidRDefault="00377E29">
          <w:pPr>
            <w:rPr>
              <w:rFonts w:cs="Arial"/>
              <w:b/>
            </w:rPr>
          </w:pPr>
          <w:r>
            <w:rPr>
              <w:rFonts w:cs="Arial"/>
              <w:b/>
              <w:sz w:val="22"/>
              <w:szCs w:val="22"/>
            </w:rPr>
            <w:br w:type="page"/>
          </w:r>
        </w:p>
      </w:sdtContent>
    </w:sdt>
    <w:p w14:paraId="20721EB6" w14:textId="77777777" w:rsidR="00EF5352" w:rsidRDefault="00EF5352" w:rsidP="00EF5352">
      <w:pPr>
        <w:pStyle w:val="Heading1"/>
        <w:rPr>
          <w:rFonts w:eastAsia="Times New Roman"/>
        </w:rPr>
      </w:pPr>
      <w:r>
        <w:rPr>
          <w:rFonts w:eastAsia="Times New Roman"/>
        </w:rPr>
        <w:lastRenderedPageBreak/>
        <w:t>Introduction</w:t>
      </w:r>
    </w:p>
    <w:p w14:paraId="18F31D2A" w14:textId="77777777" w:rsidR="00021B4D" w:rsidRPr="00021B4D" w:rsidRDefault="00021B4D" w:rsidP="00021B4D">
      <w:pPr>
        <w:rPr>
          <w:lang w:eastAsia="en-US"/>
        </w:rPr>
      </w:pPr>
    </w:p>
    <w:p w14:paraId="09E5AC37" w14:textId="0D45F896" w:rsidR="00E22BD3" w:rsidRPr="00E22BD3" w:rsidRDefault="00E22BD3" w:rsidP="00E22BD3">
      <w:pPr>
        <w:rPr>
          <w:rFonts w:ascii="Calibri" w:hAnsi="Calibri" w:cs="Calibri"/>
        </w:rPr>
      </w:pPr>
      <w:r w:rsidRPr="00E22BD3">
        <w:rPr>
          <w:rFonts w:ascii="Calibri" w:hAnsi="Calibri" w:cs="Calibri"/>
        </w:rPr>
        <w:t>This report presents a clear plan for a mobile app that combines learning guitar with training methods inspired by fitness apps. Instead of using traditional practice routines, the app introduces a workout-style approach, using sets, reps, and increasing difficulty to help users improve their guitar skills. One example is the “Summer Shred” programme, a 9-week course designed to build technique</w:t>
      </w:r>
      <w:r w:rsidR="004214C9">
        <w:rPr>
          <w:rFonts w:ascii="Calibri" w:hAnsi="Calibri" w:cs="Calibri"/>
        </w:rPr>
        <w:t>s associated with shred guitar playing (</w:t>
      </w:r>
      <w:r w:rsidR="007137E8">
        <w:rPr>
          <w:rFonts w:ascii="Calibri" w:hAnsi="Calibri" w:cs="Calibri"/>
        </w:rPr>
        <w:t>alternate picking, sweep picking, hybrid picking)</w:t>
      </w:r>
      <w:r w:rsidR="00FF5CF3">
        <w:rPr>
          <w:rFonts w:ascii="Calibri" w:hAnsi="Calibri" w:cs="Calibri"/>
        </w:rPr>
        <w:t xml:space="preserve"> etc</w:t>
      </w:r>
      <w:r w:rsidRPr="00E22BD3">
        <w:rPr>
          <w:rFonts w:ascii="Calibri" w:hAnsi="Calibri" w:cs="Calibri"/>
        </w:rPr>
        <w:t>.</w:t>
      </w:r>
    </w:p>
    <w:p w14:paraId="4B0C6524" w14:textId="77777777" w:rsidR="00E22BD3" w:rsidRPr="00E22BD3" w:rsidRDefault="00E22BD3" w:rsidP="00E22BD3">
      <w:pPr>
        <w:rPr>
          <w:rFonts w:ascii="Calibri" w:hAnsi="Calibri" w:cs="Calibri"/>
        </w:rPr>
      </w:pPr>
    </w:p>
    <w:p w14:paraId="1B0E94F7" w14:textId="77777777" w:rsidR="00E46FEF" w:rsidRDefault="00E22BD3" w:rsidP="00E22BD3">
      <w:pPr>
        <w:rPr>
          <w:rFonts w:ascii="Calibri" w:hAnsi="Calibri" w:cs="Calibri"/>
        </w:rPr>
      </w:pPr>
      <w:r w:rsidRPr="00E22BD3">
        <w:rPr>
          <w:rFonts w:ascii="Calibri" w:hAnsi="Calibri" w:cs="Calibri"/>
        </w:rPr>
        <w:t>The app</w:t>
      </w:r>
      <w:r w:rsidR="00FF5CF3">
        <w:rPr>
          <w:rFonts w:ascii="Calibri" w:hAnsi="Calibri" w:cs="Calibri"/>
        </w:rPr>
        <w:t>, named “</w:t>
      </w:r>
      <w:r w:rsidR="00FF5CF3">
        <w:rPr>
          <w:rFonts w:ascii="Calibri" w:hAnsi="Calibri" w:cs="Calibri"/>
          <w:i/>
          <w:iCs/>
        </w:rPr>
        <w:t xml:space="preserve">Toned” </w:t>
      </w:r>
      <w:r w:rsidRPr="00E22BD3">
        <w:rPr>
          <w:rFonts w:ascii="Calibri" w:hAnsi="Calibri" w:cs="Calibri"/>
        </w:rPr>
        <w:t>is being developed with React Native and takes inspiration from successful fitness platforms</w:t>
      </w:r>
      <w:r w:rsidR="00FF5CF3">
        <w:rPr>
          <w:rFonts w:ascii="Calibri" w:hAnsi="Calibri" w:cs="Calibri"/>
        </w:rPr>
        <w:t xml:space="preserve">, for example </w:t>
      </w:r>
      <w:r w:rsidR="00FF5CF3" w:rsidRPr="00E22BD3">
        <w:rPr>
          <w:rFonts w:ascii="Calibri" w:hAnsi="Calibri" w:cs="Calibri"/>
        </w:rPr>
        <w:t>Morisa Ltd</w:t>
      </w:r>
      <w:r w:rsidR="00FF5CF3">
        <w:rPr>
          <w:rFonts w:ascii="Calibri" w:hAnsi="Calibri" w:cs="Calibri"/>
        </w:rPr>
        <w:t xml:space="preserve"> (a </w:t>
      </w:r>
      <w:r w:rsidR="00E46FEF">
        <w:rPr>
          <w:rFonts w:ascii="Calibri" w:hAnsi="Calibri" w:cs="Calibri"/>
        </w:rPr>
        <w:t xml:space="preserve">functional fitness app designed by fitness </w:t>
      </w:r>
      <w:r w:rsidR="00FF5CF3">
        <w:rPr>
          <w:rFonts w:ascii="Calibri" w:hAnsi="Calibri" w:cs="Calibri"/>
        </w:rPr>
        <w:t>YouTuber MattDoesFitness</w:t>
      </w:r>
      <w:r w:rsidR="00E46FEF">
        <w:rPr>
          <w:rFonts w:ascii="Calibri" w:hAnsi="Calibri" w:cs="Calibri"/>
        </w:rPr>
        <w:t>)</w:t>
      </w:r>
      <w:r w:rsidRPr="00E22BD3">
        <w:rPr>
          <w:rFonts w:ascii="Calibri" w:hAnsi="Calibri" w:cs="Calibri"/>
        </w:rPr>
        <w:t xml:space="preserve">. </w:t>
      </w:r>
    </w:p>
    <w:p w14:paraId="4F909D8C" w14:textId="77777777" w:rsidR="00E46FEF" w:rsidRDefault="00E46FEF" w:rsidP="00E22BD3">
      <w:pPr>
        <w:rPr>
          <w:rFonts w:ascii="Calibri" w:hAnsi="Calibri" w:cs="Calibri"/>
        </w:rPr>
      </w:pPr>
    </w:p>
    <w:p w14:paraId="637FEC81" w14:textId="3B01061D" w:rsidR="00EF5352" w:rsidRPr="00832CE4" w:rsidRDefault="00E46FEF" w:rsidP="00E22BD3">
      <w:pPr>
        <w:rPr>
          <w:rFonts w:ascii="Calibri" w:hAnsi="Calibri" w:cs="Calibri"/>
        </w:rPr>
      </w:pPr>
      <w:r>
        <w:rPr>
          <w:rFonts w:ascii="Calibri" w:hAnsi="Calibri" w:cs="Calibri"/>
        </w:rPr>
        <w:t xml:space="preserve">Not only is </w:t>
      </w:r>
      <w:r>
        <w:rPr>
          <w:rFonts w:ascii="Calibri" w:hAnsi="Calibri" w:cs="Calibri"/>
          <w:i/>
          <w:iCs/>
        </w:rPr>
        <w:t xml:space="preserve">Toned </w:t>
      </w:r>
      <w:r w:rsidR="00832CE4">
        <w:rPr>
          <w:rFonts w:ascii="Calibri" w:hAnsi="Calibri" w:cs="Calibri"/>
        </w:rPr>
        <w:t xml:space="preserve">a technical solution but </w:t>
      </w:r>
      <w:r w:rsidR="00E22BD3" w:rsidRPr="00E22BD3">
        <w:rPr>
          <w:rFonts w:ascii="Calibri" w:hAnsi="Calibri" w:cs="Calibri"/>
        </w:rPr>
        <w:t>it’s also designed to help learners stay motivated, practise regularly, and see real progress</w:t>
      </w:r>
      <w:r w:rsidR="00832CE4">
        <w:rPr>
          <w:rFonts w:ascii="Calibri" w:hAnsi="Calibri" w:cs="Calibri"/>
        </w:rPr>
        <w:t>, drawing inspiration from the most popular learning applications and platforms such as Duolingo.</w:t>
      </w:r>
      <w:r w:rsidR="00E22BD3" w:rsidRPr="00E22BD3">
        <w:rPr>
          <w:rFonts w:ascii="Calibri" w:hAnsi="Calibri" w:cs="Calibri"/>
        </w:rPr>
        <w:t xml:space="preserve"> By bringing together music education and digital wellness trends, the app offers a fresh and engaging way to learn guitar.</w:t>
      </w:r>
      <w:r w:rsidR="00EF5352">
        <w:br w:type="page"/>
      </w:r>
    </w:p>
    <w:p w14:paraId="283694E1" w14:textId="7E0A12CB" w:rsidR="000E627A" w:rsidRDefault="00F0261C" w:rsidP="00F0261C">
      <w:pPr>
        <w:pStyle w:val="Heading1"/>
        <w:jc w:val="center"/>
        <w:rPr>
          <w:rFonts w:eastAsia="Times New Roman"/>
        </w:rPr>
      </w:pPr>
      <w:r>
        <w:rPr>
          <w:rFonts w:eastAsia="Times New Roman"/>
        </w:rPr>
        <w:lastRenderedPageBreak/>
        <w:t>Task 1: Project Management</w:t>
      </w:r>
    </w:p>
    <w:p w14:paraId="5B0F3502" w14:textId="77777777" w:rsidR="00F0261C" w:rsidRDefault="00F0261C" w:rsidP="00F0261C">
      <w:pPr>
        <w:rPr>
          <w:lang w:eastAsia="en-US"/>
        </w:rPr>
      </w:pPr>
    </w:p>
    <w:p w14:paraId="090EA3E1" w14:textId="36270552" w:rsidR="00EC319D" w:rsidRDefault="00EC319D" w:rsidP="00EC319D">
      <w:pPr>
        <w:pStyle w:val="Heading2"/>
      </w:pPr>
      <w:r>
        <w:t xml:space="preserve">Q1. </w:t>
      </w:r>
      <w:r w:rsidRPr="00BA69E2">
        <w:t xml:space="preserve">Project Management </w:t>
      </w:r>
      <w:r>
        <w:t xml:space="preserve">&amp; </w:t>
      </w:r>
      <w:r w:rsidRPr="00BA69E2">
        <w:t>Planning:</w:t>
      </w:r>
      <w:r w:rsidR="000144F2">
        <w:t xml:space="preserve"> (3</w:t>
      </w:r>
      <w:r w:rsidR="00714CDF">
        <w:t>92</w:t>
      </w:r>
      <w:r w:rsidR="000144F2">
        <w:t xml:space="preserve"> words)</w:t>
      </w:r>
    </w:p>
    <w:p w14:paraId="63A6803A" w14:textId="7CDBA13B" w:rsidR="00E501B5" w:rsidRDefault="00FE49C6" w:rsidP="00F33C9F">
      <w:pPr>
        <w:pStyle w:val="NormalWeb"/>
        <w:rPr>
          <w:rFonts w:ascii="Calibri" w:hAnsi="Calibri" w:cs="Calibri"/>
        </w:rPr>
      </w:pPr>
      <w:r>
        <w:rPr>
          <w:rFonts w:ascii="Calibri" w:hAnsi="Calibri" w:cs="Calibri"/>
        </w:rPr>
        <w:t>Combining two of my personal biggest passions, music and fitness, this</w:t>
      </w:r>
      <w:r w:rsidR="00F33C9F" w:rsidRPr="007932F8">
        <w:rPr>
          <w:rFonts w:ascii="Calibri" w:hAnsi="Calibri" w:cs="Calibri"/>
        </w:rPr>
        <w:t xml:space="preserve"> project proposes the development of a mobile application </w:t>
      </w:r>
      <w:r w:rsidR="00D453DD">
        <w:rPr>
          <w:rFonts w:ascii="Calibri" w:hAnsi="Calibri" w:cs="Calibri"/>
        </w:rPr>
        <w:t>called</w:t>
      </w:r>
      <w:r w:rsidR="00F33C9F" w:rsidRPr="007932F8">
        <w:rPr>
          <w:rFonts w:ascii="Calibri" w:hAnsi="Calibri" w:cs="Calibri"/>
        </w:rPr>
        <w:t xml:space="preserve"> </w:t>
      </w:r>
      <w:r w:rsidR="00A528AA" w:rsidRPr="007932F8">
        <w:rPr>
          <w:rStyle w:val="Strong"/>
          <w:rFonts w:ascii="Calibri" w:eastAsiaTheme="majorEastAsia" w:hAnsi="Calibri" w:cs="Calibri"/>
          <w:i/>
          <w:iCs/>
        </w:rPr>
        <w:t>Toned</w:t>
      </w:r>
      <w:r w:rsidR="00F33C9F" w:rsidRPr="007932F8">
        <w:rPr>
          <w:rFonts w:ascii="Calibri" w:hAnsi="Calibri" w:cs="Calibri"/>
        </w:rPr>
        <w:t xml:space="preserve">, which combines </w:t>
      </w:r>
      <w:r w:rsidR="00F629AB">
        <w:rPr>
          <w:rFonts w:ascii="Calibri" w:hAnsi="Calibri" w:cs="Calibri"/>
        </w:rPr>
        <w:t xml:space="preserve">learning the </w:t>
      </w:r>
      <w:r w:rsidR="00F33C9F" w:rsidRPr="007932F8">
        <w:rPr>
          <w:rFonts w:ascii="Calibri" w:hAnsi="Calibri" w:cs="Calibri"/>
        </w:rPr>
        <w:t>guitar</w:t>
      </w:r>
      <w:r w:rsidR="00F629AB">
        <w:rPr>
          <w:rFonts w:ascii="Calibri" w:hAnsi="Calibri" w:cs="Calibri"/>
        </w:rPr>
        <w:t xml:space="preserve"> </w:t>
      </w:r>
      <w:r w:rsidR="00F33C9F" w:rsidRPr="007932F8">
        <w:rPr>
          <w:rFonts w:ascii="Calibri" w:hAnsi="Calibri" w:cs="Calibri"/>
        </w:rPr>
        <w:t xml:space="preserve">with the structure of fitness training apps. </w:t>
      </w:r>
    </w:p>
    <w:p w14:paraId="7856C99F" w14:textId="18ADEE95" w:rsidR="00E76328" w:rsidRDefault="00E76328" w:rsidP="00F33C9F">
      <w:pPr>
        <w:pStyle w:val="NormalWeb"/>
        <w:rPr>
          <w:rFonts w:ascii="Calibri" w:hAnsi="Calibri" w:cs="Calibri"/>
        </w:rPr>
      </w:pPr>
      <w:r>
        <w:rPr>
          <w:rFonts w:ascii="Calibri" w:hAnsi="Calibri" w:cs="Calibri"/>
        </w:rPr>
        <w:t xml:space="preserve">The aim of the application is to improve learner </w:t>
      </w:r>
      <w:r w:rsidR="00B515EF">
        <w:rPr>
          <w:rFonts w:ascii="Calibri" w:hAnsi="Calibri" w:cs="Calibri"/>
        </w:rPr>
        <w:t>consistency</w:t>
      </w:r>
      <w:r w:rsidR="0045322D">
        <w:rPr>
          <w:rFonts w:ascii="Calibri" w:hAnsi="Calibri" w:cs="Calibri"/>
        </w:rPr>
        <w:t xml:space="preserve"> and skill</w:t>
      </w:r>
      <w:r>
        <w:rPr>
          <w:rFonts w:ascii="Calibri" w:hAnsi="Calibri" w:cs="Calibri"/>
        </w:rPr>
        <w:t xml:space="preserve"> </w:t>
      </w:r>
      <w:r w:rsidR="0045322D">
        <w:rPr>
          <w:rFonts w:ascii="Calibri" w:hAnsi="Calibri" w:cs="Calibri"/>
        </w:rPr>
        <w:t xml:space="preserve">regardless of the user’s skill level, </w:t>
      </w:r>
      <w:r w:rsidR="00B515EF">
        <w:rPr>
          <w:rFonts w:ascii="Calibri" w:hAnsi="Calibri" w:cs="Calibri"/>
        </w:rPr>
        <w:t xml:space="preserve">beginner </w:t>
      </w:r>
      <w:r w:rsidR="0045322D">
        <w:rPr>
          <w:rFonts w:ascii="Calibri" w:hAnsi="Calibri" w:cs="Calibri"/>
        </w:rPr>
        <w:t>or advanced</w:t>
      </w:r>
      <w:r w:rsidR="00667AD6">
        <w:rPr>
          <w:rFonts w:ascii="Calibri" w:hAnsi="Calibri" w:cs="Calibri"/>
        </w:rPr>
        <w:t xml:space="preserve"> using</w:t>
      </w:r>
      <w:r w:rsidR="0045322D">
        <w:rPr>
          <w:rFonts w:ascii="Calibri" w:hAnsi="Calibri" w:cs="Calibri"/>
        </w:rPr>
        <w:t xml:space="preserve"> </w:t>
      </w:r>
      <w:r w:rsidR="00D2354F">
        <w:rPr>
          <w:rFonts w:ascii="Calibri" w:hAnsi="Calibri" w:cs="Calibri"/>
        </w:rPr>
        <w:t>Gamification elements and familiar fitness metaphors</w:t>
      </w:r>
      <w:r w:rsidR="00D27A1A">
        <w:rPr>
          <w:rFonts w:ascii="Calibri" w:hAnsi="Calibri" w:cs="Calibri"/>
        </w:rPr>
        <w:t xml:space="preserve"> </w:t>
      </w:r>
      <w:r w:rsidR="001118A2">
        <w:rPr>
          <w:rFonts w:ascii="Calibri" w:hAnsi="Calibri" w:cs="Calibri"/>
        </w:rPr>
        <w:t>will allow the app to cover a large and varied audience</w:t>
      </w:r>
      <w:r w:rsidR="00104A55">
        <w:t xml:space="preserve">. </w:t>
      </w:r>
      <w:proofErr w:type="gramStart"/>
      <w:r w:rsidR="00667AD6">
        <w:rPr>
          <w:rFonts w:ascii="Calibri" w:hAnsi="Calibri" w:cs="Calibri"/>
        </w:rPr>
        <w:t>J.Majuri</w:t>
      </w:r>
      <w:proofErr w:type="gramEnd"/>
      <w:r w:rsidR="00667AD6">
        <w:rPr>
          <w:rFonts w:ascii="Calibri" w:hAnsi="Calibri" w:cs="Calibri"/>
        </w:rPr>
        <w:t xml:space="preserve"> [2].</w:t>
      </w:r>
      <w:r w:rsidR="005657A4">
        <w:rPr>
          <w:rFonts w:ascii="Calibri" w:hAnsi="Calibri" w:cs="Calibri"/>
        </w:rPr>
        <w:t xml:space="preserve">  </w:t>
      </w:r>
    </w:p>
    <w:p w14:paraId="4F8E14BF" w14:textId="4AFFF46E" w:rsidR="00E501B5" w:rsidRPr="00E501B5" w:rsidRDefault="00E501B5" w:rsidP="00F33C9F">
      <w:pPr>
        <w:pStyle w:val="NormalWeb"/>
        <w:rPr>
          <w:rFonts w:ascii="Calibri" w:hAnsi="Calibri" w:cs="Calibri"/>
        </w:rPr>
      </w:pPr>
      <w:r>
        <w:rPr>
          <w:rFonts w:ascii="Calibri" w:hAnsi="Calibri" w:cs="Calibri"/>
        </w:rPr>
        <w:t xml:space="preserve">Research from </w:t>
      </w:r>
      <w:proofErr w:type="spellStart"/>
      <w:proofErr w:type="gramStart"/>
      <w:r>
        <w:rPr>
          <w:rFonts w:ascii="Calibri" w:hAnsi="Calibri" w:cs="Calibri"/>
        </w:rPr>
        <w:t>C.Steel</w:t>
      </w:r>
      <w:proofErr w:type="spellEnd"/>
      <w:proofErr w:type="gramEnd"/>
      <w:r>
        <w:rPr>
          <w:rFonts w:ascii="Calibri" w:hAnsi="Calibri" w:cs="Calibri"/>
        </w:rPr>
        <w:t xml:space="preserve"> [1] proved that language students who studied at home using mobile apps retained more information that those taught in a full classroom.  </w:t>
      </w:r>
    </w:p>
    <w:p w14:paraId="3258DD68" w14:textId="77777777" w:rsidR="00F33C9F" w:rsidRDefault="00F33C9F" w:rsidP="00F33C9F">
      <w:pPr>
        <w:pStyle w:val="Heading4"/>
      </w:pPr>
      <w:r>
        <w:rPr>
          <w:rStyle w:val="Strong"/>
          <w:b w:val="0"/>
          <w:bCs w:val="0"/>
        </w:rPr>
        <w:t>Proposed Solution</w:t>
      </w:r>
    </w:p>
    <w:p w14:paraId="32DE9D90" w14:textId="77777777" w:rsidR="00F33C9F" w:rsidRPr="007932F8" w:rsidRDefault="00F33C9F" w:rsidP="00F33C9F">
      <w:pPr>
        <w:pStyle w:val="NormalWeb"/>
        <w:numPr>
          <w:ilvl w:val="0"/>
          <w:numId w:val="35"/>
        </w:numPr>
        <w:rPr>
          <w:rFonts w:ascii="Calibri" w:hAnsi="Calibri" w:cs="Calibri"/>
        </w:rPr>
      </w:pPr>
      <w:r w:rsidRPr="007932F8">
        <w:rPr>
          <w:rFonts w:ascii="Calibri" w:hAnsi="Calibri" w:cs="Calibri"/>
        </w:rPr>
        <w:t>A clean, fitness-inspired UI</w:t>
      </w:r>
    </w:p>
    <w:p w14:paraId="214F7AD3" w14:textId="77777777" w:rsidR="00F33C9F" w:rsidRPr="007932F8" w:rsidRDefault="00F33C9F" w:rsidP="00F33C9F">
      <w:pPr>
        <w:pStyle w:val="NormalWeb"/>
        <w:numPr>
          <w:ilvl w:val="0"/>
          <w:numId w:val="35"/>
        </w:numPr>
        <w:rPr>
          <w:rFonts w:ascii="Calibri" w:hAnsi="Calibri" w:cs="Calibri"/>
        </w:rPr>
      </w:pPr>
      <w:r w:rsidRPr="007932F8">
        <w:rPr>
          <w:rFonts w:ascii="Calibri" w:hAnsi="Calibri" w:cs="Calibri"/>
        </w:rPr>
        <w:t>Guitar "workout" plans (e.g. warmups, speed drills, technique reps)</w:t>
      </w:r>
    </w:p>
    <w:p w14:paraId="0127BE82" w14:textId="77777777" w:rsidR="00F33C9F" w:rsidRPr="007932F8" w:rsidRDefault="00F33C9F" w:rsidP="00F33C9F">
      <w:pPr>
        <w:pStyle w:val="NormalWeb"/>
        <w:numPr>
          <w:ilvl w:val="0"/>
          <w:numId w:val="35"/>
        </w:numPr>
        <w:rPr>
          <w:rFonts w:ascii="Calibri" w:hAnsi="Calibri" w:cs="Calibri"/>
        </w:rPr>
      </w:pPr>
      <w:r w:rsidRPr="007932F8">
        <w:rPr>
          <w:rFonts w:ascii="Calibri" w:hAnsi="Calibri" w:cs="Calibri"/>
        </w:rPr>
        <w:t>Audio-visual demos</w:t>
      </w:r>
    </w:p>
    <w:p w14:paraId="6CC42A23" w14:textId="77777777" w:rsidR="00F33C9F" w:rsidRPr="007932F8" w:rsidRDefault="00F33C9F" w:rsidP="00F33C9F">
      <w:pPr>
        <w:pStyle w:val="NormalWeb"/>
        <w:numPr>
          <w:ilvl w:val="0"/>
          <w:numId w:val="35"/>
        </w:numPr>
        <w:rPr>
          <w:rFonts w:ascii="Calibri" w:hAnsi="Calibri" w:cs="Calibri"/>
        </w:rPr>
      </w:pPr>
      <w:r w:rsidRPr="007932F8">
        <w:rPr>
          <w:rFonts w:ascii="Calibri" w:hAnsi="Calibri" w:cs="Calibri"/>
        </w:rPr>
        <w:t>Progress tracking (BPM speed, streaks, completed sets)</w:t>
      </w:r>
    </w:p>
    <w:p w14:paraId="3C91614D" w14:textId="06EDCCB0" w:rsidR="00F33C9F" w:rsidRDefault="00F33C9F" w:rsidP="00F33C9F">
      <w:pPr>
        <w:pStyle w:val="NormalWeb"/>
        <w:numPr>
          <w:ilvl w:val="0"/>
          <w:numId w:val="35"/>
        </w:numPr>
        <w:rPr>
          <w:rFonts w:ascii="Calibri" w:hAnsi="Calibri" w:cs="Calibri"/>
        </w:rPr>
      </w:pPr>
      <w:r w:rsidRPr="007932F8">
        <w:rPr>
          <w:rFonts w:ascii="Calibri" w:hAnsi="Calibri" w:cs="Calibri"/>
        </w:rPr>
        <w:t>Optional community features</w:t>
      </w:r>
    </w:p>
    <w:p w14:paraId="043FDE51" w14:textId="77777777" w:rsidR="00104A55" w:rsidRDefault="00104A55">
      <w:pPr>
        <w:rPr>
          <w:rFonts w:ascii="Calibri" w:hAnsi="Calibri" w:cs="Calibri"/>
        </w:rPr>
      </w:pPr>
      <w:r>
        <w:rPr>
          <w:rFonts w:ascii="Calibri" w:hAnsi="Calibri" w:cs="Calibri"/>
        </w:rPr>
        <w:br w:type="page"/>
      </w:r>
    </w:p>
    <w:p w14:paraId="7E7BB087" w14:textId="6CF814B9" w:rsidR="00413FF7" w:rsidRDefault="00413FF7" w:rsidP="00846FCF">
      <w:pPr>
        <w:pStyle w:val="NormalWeb"/>
        <w:rPr>
          <w:rFonts w:ascii="Calibri" w:hAnsi="Calibri" w:cs="Calibri"/>
          <w:b/>
          <w:bCs/>
        </w:rPr>
      </w:pPr>
      <w:r>
        <w:rPr>
          <w:rFonts w:ascii="Calibri" w:hAnsi="Calibri" w:cs="Calibri"/>
          <w:b/>
          <w:bCs/>
        </w:rPr>
        <w:lastRenderedPageBreak/>
        <w:t xml:space="preserve">Why React Native? </w:t>
      </w:r>
    </w:p>
    <w:p w14:paraId="740A4561" w14:textId="076CA163" w:rsidR="005A207E" w:rsidRDefault="005A207E" w:rsidP="00846FCF">
      <w:pPr>
        <w:pStyle w:val="NormalWeb"/>
        <w:rPr>
          <w:rFonts w:ascii="Calibri" w:hAnsi="Calibri" w:cs="Calibri"/>
        </w:rPr>
      </w:pPr>
      <w:r w:rsidRPr="005A207E">
        <w:rPr>
          <w:rFonts w:ascii="Calibri" w:hAnsi="Calibri" w:cs="Calibri"/>
        </w:rPr>
        <w:t>The evidence from W. Danielsson [12] supports my decision to use React Native</w:t>
      </w:r>
      <w:r>
        <w:rPr>
          <w:rFonts w:ascii="Calibri" w:hAnsi="Calibri" w:cs="Calibri"/>
        </w:rPr>
        <w:t xml:space="preserve"> (RN)</w:t>
      </w:r>
      <w:r w:rsidRPr="005A207E">
        <w:rPr>
          <w:rFonts w:ascii="Calibri" w:hAnsi="Calibri" w:cs="Calibri"/>
        </w:rPr>
        <w:t xml:space="preserve"> with the Expo framework for developing the Toned app. </w:t>
      </w:r>
      <w:r>
        <w:rPr>
          <w:rFonts w:ascii="Calibri" w:hAnsi="Calibri" w:cs="Calibri"/>
        </w:rPr>
        <w:t>The</w:t>
      </w:r>
      <w:r w:rsidRPr="005A207E">
        <w:rPr>
          <w:rFonts w:ascii="Calibri" w:hAnsi="Calibri" w:cs="Calibri"/>
        </w:rPr>
        <w:t xml:space="preserve"> study showed that </w:t>
      </w:r>
      <w:r>
        <w:rPr>
          <w:rFonts w:ascii="Calibri" w:hAnsi="Calibri" w:cs="Calibri"/>
        </w:rPr>
        <w:t>RN</w:t>
      </w:r>
      <w:r w:rsidRPr="005A207E">
        <w:rPr>
          <w:rFonts w:ascii="Calibri" w:hAnsi="Calibri" w:cs="Calibri"/>
        </w:rPr>
        <w:t xml:space="preserve"> helps speed up development while still delivering apps that feel like native ones. Although </w:t>
      </w:r>
      <w:r>
        <w:rPr>
          <w:rFonts w:ascii="Calibri" w:hAnsi="Calibri" w:cs="Calibri"/>
        </w:rPr>
        <w:t>RN</w:t>
      </w:r>
      <w:r w:rsidRPr="005A207E">
        <w:rPr>
          <w:rFonts w:ascii="Calibri" w:hAnsi="Calibri" w:cs="Calibri"/>
        </w:rPr>
        <w:t xml:space="preserve"> apps use slightly more CPU and GPU memory compared to traditional Android apps, the overall power consumption is lower. </w:t>
      </w:r>
    </w:p>
    <w:p w14:paraId="03CE4B87" w14:textId="4E6C3039" w:rsidR="00BB0EE4" w:rsidRDefault="00E7512C" w:rsidP="00846FCF">
      <w:pPr>
        <w:pStyle w:val="NormalWeb"/>
        <w:rPr>
          <w:rFonts w:ascii="Calibri" w:hAnsi="Calibri" w:cs="Calibri"/>
        </w:rPr>
      </w:pPr>
      <w:r w:rsidRPr="009045D1">
        <w:rPr>
          <w:rFonts w:ascii="Calibri" w:hAnsi="Calibri" w:cs="Calibri"/>
          <w:noProof/>
        </w:rPr>
        <w:drawing>
          <wp:inline distT="0" distB="0" distL="0" distR="0" wp14:anchorId="2782D7EB" wp14:editId="77046CAD">
            <wp:extent cx="2710616" cy="1621410"/>
            <wp:effectExtent l="0" t="0" r="0" b="4445"/>
            <wp:docPr id="1712681248" name="Picture 1"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49193" name="Picture 1" descr="A graph of a graph of a graph&#10;&#10;AI-generated content may be incorrect."/>
                    <pic:cNvPicPr/>
                  </pic:nvPicPr>
                  <pic:blipFill rotWithShape="1">
                    <a:blip r:embed="rId11"/>
                    <a:srcRect b="57273"/>
                    <a:stretch>
                      <a:fillRect/>
                    </a:stretch>
                  </pic:blipFill>
                  <pic:spPr bwMode="auto">
                    <a:xfrm>
                      <a:off x="0" y="0"/>
                      <a:ext cx="2810570" cy="1681200"/>
                    </a:xfrm>
                    <a:prstGeom prst="rect">
                      <a:avLst/>
                    </a:prstGeom>
                    <a:ln>
                      <a:noFill/>
                    </a:ln>
                    <a:extLst>
                      <a:ext uri="{53640926-AAD7-44D8-BBD7-CCE9431645EC}">
                        <a14:shadowObscured xmlns:a14="http://schemas.microsoft.com/office/drawing/2010/main"/>
                      </a:ext>
                    </a:extLst>
                  </pic:spPr>
                </pic:pic>
              </a:graphicData>
            </a:graphic>
          </wp:inline>
        </w:drawing>
      </w:r>
      <w:r w:rsidR="009045D1" w:rsidRPr="009045D1">
        <w:rPr>
          <w:rFonts w:ascii="Calibri" w:hAnsi="Calibri" w:cs="Calibri"/>
          <w:noProof/>
        </w:rPr>
        <w:drawing>
          <wp:inline distT="0" distB="0" distL="0" distR="0" wp14:anchorId="65B298B5" wp14:editId="1C97703E">
            <wp:extent cx="2712203" cy="1633432"/>
            <wp:effectExtent l="0" t="0" r="5715" b="5080"/>
            <wp:docPr id="1264549193" name="Picture 1"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49193" name="Picture 1" descr="A graph of a graph of a graph&#10;&#10;AI-generated content may be incorrect."/>
                    <pic:cNvPicPr/>
                  </pic:nvPicPr>
                  <pic:blipFill rotWithShape="1">
                    <a:blip r:embed="rId11"/>
                    <a:srcRect t="56982"/>
                    <a:stretch>
                      <a:fillRect/>
                    </a:stretch>
                  </pic:blipFill>
                  <pic:spPr bwMode="auto">
                    <a:xfrm>
                      <a:off x="0" y="0"/>
                      <a:ext cx="2831971" cy="1705562"/>
                    </a:xfrm>
                    <a:prstGeom prst="rect">
                      <a:avLst/>
                    </a:prstGeom>
                    <a:ln>
                      <a:noFill/>
                    </a:ln>
                    <a:extLst>
                      <a:ext uri="{53640926-AAD7-44D8-BBD7-CCE9431645EC}">
                        <a14:shadowObscured xmlns:a14="http://schemas.microsoft.com/office/drawing/2010/main"/>
                      </a:ext>
                    </a:extLst>
                  </pic:spPr>
                </pic:pic>
              </a:graphicData>
            </a:graphic>
          </wp:inline>
        </w:drawing>
      </w:r>
    </w:p>
    <w:p w14:paraId="7FD43C10" w14:textId="4892DAE3" w:rsidR="00413FF7" w:rsidRPr="002746BD" w:rsidRDefault="00E7512C" w:rsidP="00846FCF">
      <w:pPr>
        <w:pStyle w:val="NormalWeb"/>
        <w:rPr>
          <w:rFonts w:ascii="Calibri" w:hAnsi="Calibri" w:cs="Calibri"/>
          <w:i/>
          <w:iCs/>
        </w:rPr>
      </w:pPr>
      <w:r>
        <w:rPr>
          <w:rFonts w:ascii="Calibri" w:hAnsi="Calibri" w:cs="Calibri"/>
          <w:i/>
          <w:iCs/>
        </w:rPr>
        <w:t>Figure 1. Power consumption difference between Android and React Native apps [12]</w:t>
      </w:r>
    </w:p>
    <w:p w14:paraId="2ED2AE32" w14:textId="221D55E6" w:rsidR="002A7E76" w:rsidRDefault="00496751" w:rsidP="002A7E76">
      <w:pPr>
        <w:pStyle w:val="NormalWeb"/>
        <w:rPr>
          <w:rFonts w:ascii="Calibri" w:hAnsi="Calibri" w:cs="Calibri"/>
        </w:rPr>
      </w:pPr>
      <w:r>
        <w:rPr>
          <w:rFonts w:ascii="Calibri" w:hAnsi="Calibri" w:cs="Calibri"/>
        </w:rPr>
        <w:t xml:space="preserve">Research </w:t>
      </w:r>
      <w:r w:rsidR="00E6469B">
        <w:rPr>
          <w:rFonts w:ascii="Calibri" w:hAnsi="Calibri" w:cs="Calibri"/>
        </w:rPr>
        <w:t xml:space="preserve">from </w:t>
      </w:r>
      <w:r w:rsidR="003A1BA4">
        <w:rPr>
          <w:rFonts w:ascii="Calibri" w:hAnsi="Calibri" w:cs="Calibri"/>
        </w:rPr>
        <w:t>Lippolis et al. [3]</w:t>
      </w:r>
      <w:r w:rsidR="00E6469B">
        <w:rPr>
          <w:rFonts w:ascii="Calibri" w:hAnsi="Calibri" w:cs="Calibri"/>
        </w:rPr>
        <w:t xml:space="preserve"> has shown that integrating both visual and audio cues in music practice </w:t>
      </w:r>
      <w:r w:rsidR="000455B8">
        <w:rPr>
          <w:rFonts w:ascii="Calibri" w:hAnsi="Calibri" w:cs="Calibri"/>
        </w:rPr>
        <w:t xml:space="preserve">has been proven to enhance cognitive abilities and subsequently improve learning outcomes. </w:t>
      </w:r>
    </w:p>
    <w:p w14:paraId="1857595F" w14:textId="32A81791" w:rsidR="00D921EA" w:rsidRPr="002A7E76" w:rsidRDefault="00D921EA" w:rsidP="002A7E76">
      <w:pPr>
        <w:pStyle w:val="ListParagraph"/>
        <w:numPr>
          <w:ilvl w:val="0"/>
          <w:numId w:val="49"/>
        </w:numPr>
        <w:rPr>
          <w:rFonts w:ascii="Calibri" w:hAnsi="Calibri" w:cs="Calibri"/>
        </w:rPr>
      </w:pPr>
      <w:r w:rsidRPr="002A7E76">
        <w:rPr>
          <w:rFonts w:ascii="Calibri" w:hAnsi="Calibri" w:cs="Calibri"/>
        </w:rPr>
        <w:br w:type="page"/>
      </w:r>
    </w:p>
    <w:p w14:paraId="304E8B15" w14:textId="77777777" w:rsidR="00F33C9F" w:rsidRDefault="00F33C9F" w:rsidP="00F33C9F">
      <w:pPr>
        <w:pStyle w:val="Heading4"/>
        <w:rPr>
          <w:rStyle w:val="Strong"/>
          <w:b w:val="0"/>
          <w:bCs w:val="0"/>
        </w:rPr>
      </w:pPr>
      <w:r>
        <w:rPr>
          <w:rStyle w:val="Strong"/>
          <w:b w:val="0"/>
          <w:bCs w:val="0"/>
        </w:rPr>
        <w:lastRenderedPageBreak/>
        <w:t>Technologies and Resources</w:t>
      </w:r>
    </w:p>
    <w:p w14:paraId="262E566C" w14:textId="77777777" w:rsidR="004C6EC7" w:rsidRDefault="00EE159C" w:rsidP="00030B6A">
      <w:pPr>
        <w:pStyle w:val="NormalWeb"/>
        <w:rPr>
          <w:rFonts w:ascii="Calibri" w:hAnsi="Calibri" w:cs="Calibri"/>
        </w:rPr>
      </w:pPr>
      <w:r w:rsidRPr="00EE159C">
        <w:rPr>
          <w:rFonts w:ascii="Calibri" w:hAnsi="Calibri" w:cs="Calibri"/>
        </w:rPr>
        <w:t>The app’s frontend will be developed using React Native</w:t>
      </w:r>
      <w:r w:rsidR="005A207E">
        <w:rPr>
          <w:rFonts w:ascii="Calibri" w:hAnsi="Calibri" w:cs="Calibri"/>
        </w:rPr>
        <w:t xml:space="preserve"> (RN)</w:t>
      </w:r>
      <w:r w:rsidRPr="00EE159C">
        <w:rPr>
          <w:rFonts w:ascii="Calibri" w:hAnsi="Calibri" w:cs="Calibri"/>
        </w:rPr>
        <w:t xml:space="preserve"> with standard JavaScript</w:t>
      </w:r>
      <w:r w:rsidR="004C6EC7">
        <w:rPr>
          <w:rFonts w:ascii="Calibri" w:hAnsi="Calibri" w:cs="Calibri"/>
        </w:rPr>
        <w:t xml:space="preserve">. </w:t>
      </w:r>
    </w:p>
    <w:p w14:paraId="0B5CF592" w14:textId="129DA338" w:rsidR="005559D5" w:rsidRDefault="005559D5">
      <w:pPr>
        <w:rPr>
          <w:rFonts w:ascii="Calibri" w:hAnsi="Calibri" w:cs="Calibri"/>
        </w:rPr>
      </w:pPr>
      <w:r w:rsidRPr="005559D5">
        <w:rPr>
          <w:rFonts w:ascii="Calibri" w:hAnsi="Calibri" w:cs="Calibri"/>
        </w:rPr>
        <w:t xml:space="preserve">An article from S. Rao [4] compares React Native with Android Native apps and confirms that RN is a strong choice for </w:t>
      </w:r>
      <w:r w:rsidRPr="00F629AB">
        <w:rPr>
          <w:rFonts w:ascii="Calibri" w:hAnsi="Calibri" w:cs="Calibri"/>
          <w:b/>
          <w:bCs/>
          <w:i/>
          <w:iCs/>
        </w:rPr>
        <w:t>Toned</w:t>
      </w:r>
      <w:r w:rsidRPr="005559D5">
        <w:rPr>
          <w:rFonts w:ascii="Calibri" w:hAnsi="Calibri" w:cs="Calibri"/>
        </w:rPr>
        <w:t xml:space="preserve">. Firebase </w:t>
      </w:r>
      <w:r w:rsidR="00F73CCB">
        <w:rPr>
          <w:rFonts w:ascii="Calibri" w:hAnsi="Calibri" w:cs="Calibri"/>
        </w:rPr>
        <w:t xml:space="preserve">backend </w:t>
      </w:r>
      <w:r w:rsidRPr="005559D5">
        <w:rPr>
          <w:rFonts w:ascii="Calibri" w:hAnsi="Calibri" w:cs="Calibri"/>
        </w:rPr>
        <w:t xml:space="preserve">has shown its effectiveness in real-time apps like the student attendance system by Chaw Su Lwin [13]. </w:t>
      </w:r>
    </w:p>
    <w:p w14:paraId="6F076BD3" w14:textId="77777777" w:rsidR="005559D5" w:rsidRDefault="005559D5">
      <w:pPr>
        <w:rPr>
          <w:rFonts w:ascii="Calibri" w:hAnsi="Calibri" w:cs="Calibri"/>
        </w:rPr>
      </w:pPr>
    </w:p>
    <w:p w14:paraId="67A45676" w14:textId="79C9381F" w:rsidR="005559D5" w:rsidRDefault="005559D5">
      <w:pPr>
        <w:rPr>
          <w:rFonts w:ascii="Calibri" w:hAnsi="Calibri" w:cs="Calibri"/>
        </w:rPr>
      </w:pPr>
      <w:r w:rsidRPr="005559D5">
        <w:rPr>
          <w:rFonts w:ascii="Calibri" w:hAnsi="Calibri" w:cs="Calibri"/>
        </w:rPr>
        <w:t xml:space="preserve">Design assets and wireframes will be created using the Figma Starter Plan, applying the FEAD Method introduced by T. Huang [14], which improved UI/UX quality. User flows and system diagrams will be mapped using draw.io. Version control will be managed through Git, and GitHub is ideal for </w:t>
      </w:r>
      <w:r w:rsidR="00F73CCB" w:rsidRPr="00F73CCB">
        <w:rPr>
          <w:rFonts w:ascii="Calibri" w:hAnsi="Calibri" w:cs="Calibri"/>
          <w:b/>
          <w:bCs/>
          <w:i/>
          <w:iCs/>
        </w:rPr>
        <w:t>Toned</w:t>
      </w:r>
      <w:r w:rsidRPr="005559D5">
        <w:rPr>
          <w:rFonts w:ascii="Calibri" w:hAnsi="Calibri" w:cs="Calibri"/>
        </w:rPr>
        <w:t xml:space="preserve"> development, supported by student-based studies and its ability to enhance learning and bug detection [17]. </w:t>
      </w:r>
    </w:p>
    <w:p w14:paraId="5B5C5AC5" w14:textId="77777777" w:rsidR="005559D5" w:rsidRDefault="005559D5">
      <w:pPr>
        <w:rPr>
          <w:rFonts w:ascii="Calibri" w:hAnsi="Calibri" w:cs="Calibri"/>
        </w:rPr>
      </w:pPr>
    </w:p>
    <w:p w14:paraId="4E9F9A0B" w14:textId="2695C968" w:rsidR="00FA0842" w:rsidRDefault="005559D5">
      <w:pPr>
        <w:rPr>
          <w:rStyle w:val="Strong"/>
          <w:rFonts w:asciiTheme="minorHAnsi" w:eastAsiaTheme="majorEastAsia" w:hAnsiTheme="minorHAnsi" w:cstheme="majorBidi"/>
          <w:b w:val="0"/>
          <w:bCs w:val="0"/>
          <w:i/>
          <w:iCs/>
          <w:color w:val="0F4761" w:themeColor="accent1" w:themeShade="BF"/>
          <w:kern w:val="2"/>
          <w:lang w:eastAsia="en-US"/>
          <w14:ligatures w14:val="standardContextual"/>
        </w:rPr>
      </w:pPr>
      <w:r w:rsidRPr="005559D5">
        <w:rPr>
          <w:rFonts w:ascii="Calibri" w:hAnsi="Calibri" w:cs="Calibri"/>
        </w:rPr>
        <w:t>Basic unit test coverage will be maintained during pipeline deployments for early bug detection and better code quality.</w:t>
      </w:r>
      <w:r w:rsidR="00FA0842">
        <w:rPr>
          <w:rStyle w:val="Strong"/>
          <w:b w:val="0"/>
          <w:bCs w:val="0"/>
        </w:rPr>
        <w:br w:type="page"/>
      </w:r>
    </w:p>
    <w:p w14:paraId="24B80FC4" w14:textId="04B5D456" w:rsidR="00F33C9F" w:rsidRDefault="00F33C9F" w:rsidP="00F33C9F">
      <w:pPr>
        <w:pStyle w:val="Heading4"/>
        <w:rPr>
          <w:rStyle w:val="Strong"/>
          <w:b w:val="0"/>
          <w:bCs w:val="0"/>
        </w:rPr>
      </w:pPr>
      <w:r>
        <w:rPr>
          <w:rStyle w:val="Strong"/>
          <w:b w:val="0"/>
          <w:bCs w:val="0"/>
        </w:rPr>
        <w:lastRenderedPageBreak/>
        <w:t>Timeline &amp; Schedule</w:t>
      </w:r>
    </w:p>
    <w:p w14:paraId="3E169DF0" w14:textId="77777777" w:rsidR="00FA0842" w:rsidRPr="00FA0842" w:rsidRDefault="00FA0842" w:rsidP="00FA0842">
      <w:pPr>
        <w:rPr>
          <w:lang w:eastAsia="en-US"/>
        </w:rPr>
      </w:pPr>
    </w:p>
    <w:p w14:paraId="5C6BDFC0" w14:textId="23676954" w:rsidR="00B42472" w:rsidRDefault="00FA0842" w:rsidP="00B42472">
      <w:pPr>
        <w:rPr>
          <w:lang w:eastAsia="en-US"/>
        </w:rPr>
      </w:pPr>
      <w:r w:rsidRPr="00FA0842">
        <w:rPr>
          <w:noProof/>
          <w:lang w:eastAsia="en-US"/>
        </w:rPr>
        <w:drawing>
          <wp:inline distT="0" distB="0" distL="0" distR="0" wp14:anchorId="51407715" wp14:editId="52C626D6">
            <wp:extent cx="5354198" cy="2025610"/>
            <wp:effectExtent l="0" t="0" r="0" b="0"/>
            <wp:docPr id="19422114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21142" name="Picture 1" descr="A screenshot of a computer program&#10;&#10;AI-generated content may be incorrect."/>
                    <pic:cNvPicPr/>
                  </pic:nvPicPr>
                  <pic:blipFill rotWithShape="1">
                    <a:blip r:embed="rId12"/>
                    <a:srcRect l="3267" t="10686" r="3305"/>
                    <a:stretch>
                      <a:fillRect/>
                    </a:stretch>
                  </pic:blipFill>
                  <pic:spPr bwMode="auto">
                    <a:xfrm>
                      <a:off x="0" y="0"/>
                      <a:ext cx="5354831" cy="2025849"/>
                    </a:xfrm>
                    <a:prstGeom prst="rect">
                      <a:avLst/>
                    </a:prstGeom>
                    <a:ln>
                      <a:noFill/>
                    </a:ln>
                    <a:extLst>
                      <a:ext uri="{53640926-AAD7-44D8-BBD7-CCE9431645EC}">
                        <a14:shadowObscured xmlns:a14="http://schemas.microsoft.com/office/drawing/2010/main"/>
                      </a:ext>
                    </a:extLst>
                  </pic:spPr>
                </pic:pic>
              </a:graphicData>
            </a:graphic>
          </wp:inline>
        </w:drawing>
      </w:r>
    </w:p>
    <w:p w14:paraId="3D1D01EC" w14:textId="1FE3D4A2" w:rsidR="00B42472" w:rsidRDefault="00B42472" w:rsidP="00B42472">
      <w:pPr>
        <w:rPr>
          <w:lang w:eastAsia="en-US"/>
        </w:rPr>
      </w:pPr>
    </w:p>
    <w:p w14:paraId="6D76EE28" w14:textId="77777777" w:rsidR="00D23DF6" w:rsidRPr="00D23DF6" w:rsidRDefault="00D23DF6" w:rsidP="00D23DF6">
      <w:pPr>
        <w:rPr>
          <w:lang w:eastAsia="en-US"/>
        </w:rPr>
      </w:pPr>
    </w:p>
    <w:p w14:paraId="6586D09A" w14:textId="77777777" w:rsidR="00D23DF6" w:rsidRDefault="00D23DF6">
      <w:pPr>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27E71676" w14:textId="2AC5136C" w:rsidR="00E71E69" w:rsidRDefault="00E71E69" w:rsidP="00E71E69">
      <w:pPr>
        <w:pStyle w:val="Heading2"/>
      </w:pPr>
      <w:r>
        <w:lastRenderedPageBreak/>
        <w:t>Gantt Chart</w:t>
      </w:r>
    </w:p>
    <w:p w14:paraId="48CAFA0C" w14:textId="77777777" w:rsidR="001817D0" w:rsidRDefault="001817D0" w:rsidP="00E71E69"/>
    <w:p w14:paraId="6FC5EC27" w14:textId="77777777" w:rsidR="00B776A7" w:rsidRDefault="00B776A7" w:rsidP="00E71E69"/>
    <w:p w14:paraId="30053086" w14:textId="6BA9DCE8" w:rsidR="00B776A7" w:rsidRDefault="00135891" w:rsidP="00E71E69">
      <w:r w:rsidRPr="00135891">
        <w:rPr>
          <w:noProof/>
        </w:rPr>
        <w:drawing>
          <wp:inline distT="0" distB="0" distL="0" distR="0" wp14:anchorId="6E8C9249" wp14:editId="0E7C64C8">
            <wp:extent cx="5731510" cy="1809115"/>
            <wp:effectExtent l="0" t="0" r="0" b="0"/>
            <wp:docPr id="2141648198" name="Picture 1" descr="A graph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48198" name="Picture 1" descr="A graph of a project&#10;&#10;AI-generated content may be incorrect."/>
                    <pic:cNvPicPr/>
                  </pic:nvPicPr>
                  <pic:blipFill>
                    <a:blip r:embed="rId13"/>
                    <a:stretch>
                      <a:fillRect/>
                    </a:stretch>
                  </pic:blipFill>
                  <pic:spPr>
                    <a:xfrm>
                      <a:off x="0" y="0"/>
                      <a:ext cx="5731510" cy="1809115"/>
                    </a:xfrm>
                    <a:prstGeom prst="rect">
                      <a:avLst/>
                    </a:prstGeom>
                  </pic:spPr>
                </pic:pic>
              </a:graphicData>
            </a:graphic>
          </wp:inline>
        </w:drawing>
      </w:r>
    </w:p>
    <w:p w14:paraId="18CC7E74" w14:textId="77777777" w:rsidR="00B3046E" w:rsidRDefault="00B3046E" w:rsidP="008374A5">
      <w:pPr>
        <w:pStyle w:val="Heading4"/>
        <w:rPr>
          <w:rStyle w:val="Strong"/>
          <w:b w:val="0"/>
          <w:bCs w:val="0"/>
        </w:rPr>
      </w:pPr>
    </w:p>
    <w:p w14:paraId="6CEAACF8" w14:textId="0FF3D8AF" w:rsidR="008374A5" w:rsidRDefault="008374A5" w:rsidP="008374A5">
      <w:pPr>
        <w:pStyle w:val="Heading4"/>
        <w:rPr>
          <w:rStyle w:val="Strong"/>
          <w:b w:val="0"/>
          <w:bCs w:val="0"/>
        </w:rPr>
      </w:pPr>
      <w:r>
        <w:rPr>
          <w:rStyle w:val="Strong"/>
          <w:b w:val="0"/>
          <w:bCs w:val="0"/>
        </w:rPr>
        <w:t>Development Method</w:t>
      </w:r>
    </w:p>
    <w:p w14:paraId="1F4ACD22" w14:textId="77777777" w:rsidR="00F81F23" w:rsidRDefault="00F81F23" w:rsidP="00F81F23">
      <w:pPr>
        <w:rPr>
          <w:lang w:eastAsia="en-US"/>
        </w:rPr>
      </w:pPr>
    </w:p>
    <w:p w14:paraId="60382039" w14:textId="18AEC75D" w:rsidR="00CA4B44" w:rsidRDefault="00CA4B44" w:rsidP="00CA4B44">
      <w:pPr>
        <w:pStyle w:val="ListParagraph"/>
        <w:numPr>
          <w:ilvl w:val="0"/>
          <w:numId w:val="49"/>
        </w:numPr>
      </w:pPr>
      <w:r>
        <w:t>Agile methodology (weekly sprints &amp; Kanban)</w:t>
      </w:r>
    </w:p>
    <w:p w14:paraId="0A274FB6" w14:textId="6BCABE62" w:rsidR="00CA4B44" w:rsidRDefault="00CA4B44" w:rsidP="00CA4B44">
      <w:pPr>
        <w:pStyle w:val="ListParagraph"/>
        <w:numPr>
          <w:ilvl w:val="0"/>
          <w:numId w:val="49"/>
        </w:numPr>
      </w:pPr>
      <w:r>
        <w:t>Sprints, refinement and planning</w:t>
      </w:r>
    </w:p>
    <w:p w14:paraId="4AA8572F" w14:textId="5858707E" w:rsidR="00CA4B44" w:rsidRDefault="00CA4B44" w:rsidP="00CA4B44">
      <w:pPr>
        <w:pStyle w:val="ListParagraph"/>
        <w:numPr>
          <w:ilvl w:val="0"/>
          <w:numId w:val="49"/>
        </w:numPr>
      </w:pPr>
      <w:r>
        <w:t xml:space="preserve">Self-assessments </w:t>
      </w:r>
    </w:p>
    <w:p w14:paraId="63BE6938" w14:textId="77777777" w:rsidR="00171B6E" w:rsidRPr="008A3F2D" w:rsidRDefault="00171B6E" w:rsidP="00171B6E">
      <w:pPr>
        <w:rPr>
          <w:lang w:eastAsia="en-US"/>
        </w:rPr>
      </w:pPr>
    </w:p>
    <w:p w14:paraId="0704F1D7" w14:textId="5BF6ACE3" w:rsidR="00171B6E" w:rsidRDefault="00171B6E" w:rsidP="00171B6E">
      <w:pPr>
        <w:rPr>
          <w:rFonts w:ascii="Calibri" w:hAnsi="Calibri" w:cs="Calibri"/>
        </w:rPr>
      </w:pPr>
      <w:proofErr w:type="spellStart"/>
      <w:r>
        <w:rPr>
          <w:rFonts w:ascii="Calibri" w:hAnsi="Calibri" w:cs="Calibri"/>
          <w:lang w:eastAsia="en-US"/>
        </w:rPr>
        <w:t>Moniruzzaman</w:t>
      </w:r>
      <w:proofErr w:type="spellEnd"/>
      <w:r>
        <w:rPr>
          <w:rFonts w:ascii="Calibri" w:hAnsi="Calibri" w:cs="Calibri"/>
          <w:lang w:eastAsia="en-US"/>
        </w:rPr>
        <w:t xml:space="preserve"> [5] documents that Agile methodologies are particularly effective in modern app development.</w:t>
      </w:r>
    </w:p>
    <w:p w14:paraId="3CB56249" w14:textId="77777777" w:rsidR="00171B6E" w:rsidRDefault="00171B6E">
      <w:pPr>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377CC36B" w14:textId="5A038049" w:rsidR="00D45167" w:rsidRDefault="00D45167" w:rsidP="00D45167">
      <w:pPr>
        <w:pStyle w:val="Heading2"/>
      </w:pPr>
      <w:r>
        <w:lastRenderedPageBreak/>
        <w:t xml:space="preserve">Q2. </w:t>
      </w:r>
      <w:r w:rsidRPr="00BA69E2">
        <w:t>Project Design:</w:t>
      </w:r>
      <w:r w:rsidR="000144F2">
        <w:t xml:space="preserve"> (</w:t>
      </w:r>
      <w:r w:rsidR="00A601FE">
        <w:t>208</w:t>
      </w:r>
      <w:r w:rsidR="000144F2">
        <w:t xml:space="preserve"> words) </w:t>
      </w:r>
    </w:p>
    <w:p w14:paraId="36EA3DCC" w14:textId="77777777" w:rsidR="00D33519" w:rsidRDefault="00D33519" w:rsidP="00D33519">
      <w:pPr>
        <w:rPr>
          <w:lang w:eastAsia="en-US"/>
        </w:rPr>
      </w:pPr>
    </w:p>
    <w:p w14:paraId="254D7185" w14:textId="4A8459B5" w:rsidR="009D1B6F" w:rsidRDefault="009D1B6F" w:rsidP="009D1B6F">
      <w:pPr>
        <w:pStyle w:val="Heading4"/>
      </w:pPr>
      <w:r>
        <w:rPr>
          <w:rStyle w:val="Strong"/>
          <w:b w:val="0"/>
          <w:bCs w:val="0"/>
        </w:rPr>
        <w:t xml:space="preserve">Design Artefact 1: </w:t>
      </w:r>
      <w:r w:rsidR="00FF05B1">
        <w:rPr>
          <w:rStyle w:val="Strong"/>
          <w:b w:val="0"/>
          <w:bCs w:val="0"/>
        </w:rPr>
        <w:t>Entity Relationship</w:t>
      </w:r>
      <w:r w:rsidR="00B20B1F">
        <w:rPr>
          <w:rStyle w:val="Strong"/>
          <w:b w:val="0"/>
          <w:bCs w:val="0"/>
        </w:rPr>
        <w:t xml:space="preserve"> Diagram (ERD)</w:t>
      </w:r>
    </w:p>
    <w:p w14:paraId="424DFB42" w14:textId="2EEAFEF5" w:rsidR="00B20B1F" w:rsidRPr="0047549B" w:rsidRDefault="00B20B1F" w:rsidP="00D33519">
      <w:pPr>
        <w:rPr>
          <w:rFonts w:ascii="Calibri" w:hAnsi="Calibri" w:cs="Calibri"/>
          <w:lang w:eastAsia="en-US"/>
        </w:rPr>
      </w:pPr>
    </w:p>
    <w:p w14:paraId="159C3781" w14:textId="6917A327" w:rsidR="003A6B26" w:rsidRDefault="0047549B" w:rsidP="00D33519">
      <w:pPr>
        <w:rPr>
          <w:rFonts w:ascii="Calibri" w:hAnsi="Calibri" w:cs="Calibri"/>
        </w:rPr>
      </w:pPr>
      <w:r w:rsidRPr="0047549B">
        <w:rPr>
          <w:rFonts w:ascii="Calibri" w:hAnsi="Calibri" w:cs="Calibri"/>
        </w:rPr>
        <w:t xml:space="preserve">This ERD models the data structure for </w:t>
      </w:r>
      <w:r>
        <w:rPr>
          <w:rFonts w:ascii="Calibri" w:hAnsi="Calibri" w:cs="Calibri"/>
          <w:i/>
          <w:iCs/>
        </w:rPr>
        <w:t>Tone</w:t>
      </w:r>
      <w:r w:rsidR="00CC1B31">
        <w:rPr>
          <w:rFonts w:ascii="Calibri" w:hAnsi="Calibri" w:cs="Calibri"/>
          <w:i/>
          <w:iCs/>
        </w:rPr>
        <w:t>d</w:t>
      </w:r>
      <w:r>
        <w:rPr>
          <w:rFonts w:ascii="Calibri" w:hAnsi="Calibri" w:cs="Calibri"/>
        </w:rPr>
        <w:t xml:space="preserve">. I have included the </w:t>
      </w:r>
      <w:r w:rsidRPr="0047549B">
        <w:rPr>
          <w:rFonts w:ascii="Calibri" w:hAnsi="Calibri" w:cs="Calibri"/>
        </w:rPr>
        <w:t>main entities, their attributes, and the relationships.</w:t>
      </w:r>
    </w:p>
    <w:p w14:paraId="2040D343" w14:textId="77777777" w:rsidR="00C2148E" w:rsidRDefault="00C2148E" w:rsidP="00D33519">
      <w:pPr>
        <w:rPr>
          <w:rFonts w:ascii="Calibri" w:hAnsi="Calibri" w:cs="Calibri"/>
          <w:lang w:eastAsia="en-US"/>
        </w:rPr>
      </w:pPr>
    </w:p>
    <w:p w14:paraId="1CCCDC69" w14:textId="42CE1194" w:rsidR="00B230C1" w:rsidRDefault="001015F7" w:rsidP="00D33519">
      <w:pPr>
        <w:rPr>
          <w:rFonts w:ascii="Calibri" w:hAnsi="Calibri" w:cs="Calibri"/>
          <w:lang w:eastAsia="en-US"/>
        </w:rPr>
      </w:pPr>
      <w:r w:rsidRPr="001015F7">
        <w:rPr>
          <w:rFonts w:ascii="Calibri" w:hAnsi="Calibri" w:cs="Calibri"/>
          <w:noProof/>
          <w:lang w:eastAsia="en-US"/>
        </w:rPr>
        <w:drawing>
          <wp:inline distT="0" distB="0" distL="0" distR="0" wp14:anchorId="76853A12" wp14:editId="6338781E">
            <wp:extent cx="5731510" cy="3124835"/>
            <wp:effectExtent l="0" t="0" r="0" b="0"/>
            <wp:docPr id="1726079410" name="Picture 1" descr="A diagram of a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079410" name="Picture 1" descr="A diagram of a workflow&#10;&#10;AI-generated content may be incorrect."/>
                    <pic:cNvPicPr/>
                  </pic:nvPicPr>
                  <pic:blipFill>
                    <a:blip r:embed="rId14"/>
                    <a:stretch>
                      <a:fillRect/>
                    </a:stretch>
                  </pic:blipFill>
                  <pic:spPr>
                    <a:xfrm>
                      <a:off x="0" y="0"/>
                      <a:ext cx="5731510" cy="3124835"/>
                    </a:xfrm>
                    <a:prstGeom prst="rect">
                      <a:avLst/>
                    </a:prstGeom>
                  </pic:spPr>
                </pic:pic>
              </a:graphicData>
            </a:graphic>
          </wp:inline>
        </w:drawing>
      </w:r>
    </w:p>
    <w:p w14:paraId="31173C4F" w14:textId="77777777" w:rsidR="00B230C1" w:rsidRDefault="00B230C1" w:rsidP="00D33519">
      <w:pPr>
        <w:rPr>
          <w:rFonts w:ascii="Calibri" w:hAnsi="Calibri" w:cs="Calibri"/>
          <w:lang w:eastAsia="en-US"/>
        </w:rPr>
      </w:pPr>
    </w:p>
    <w:p w14:paraId="102035B6" w14:textId="77777777" w:rsidR="00B230C1" w:rsidRDefault="00B230C1" w:rsidP="00D33519">
      <w:pPr>
        <w:rPr>
          <w:rFonts w:ascii="Calibri" w:hAnsi="Calibri" w:cs="Calibri"/>
          <w:lang w:eastAsia="en-US"/>
        </w:rPr>
      </w:pPr>
    </w:p>
    <w:p w14:paraId="1F3261F7" w14:textId="77777777" w:rsidR="00C372A5" w:rsidRDefault="00C372A5" w:rsidP="00C372A5">
      <w:pPr>
        <w:rPr>
          <w:rFonts w:ascii="Calibri" w:hAnsi="Calibri" w:cs="Calibri"/>
        </w:rPr>
      </w:pPr>
    </w:p>
    <w:p w14:paraId="6AE50104" w14:textId="585B4EC5" w:rsidR="00C372A5" w:rsidRPr="00C2148E" w:rsidRDefault="00C372A5" w:rsidP="00C372A5">
      <w:pPr>
        <w:pStyle w:val="ListParagraph"/>
        <w:numPr>
          <w:ilvl w:val="0"/>
          <w:numId w:val="47"/>
        </w:numPr>
        <w:rPr>
          <w:rFonts w:ascii="Calibri" w:hAnsi="Calibri" w:cs="Calibri"/>
        </w:rPr>
      </w:pPr>
      <w:r w:rsidRPr="00C2148E">
        <w:rPr>
          <w:rFonts w:ascii="Calibri" w:hAnsi="Calibri" w:cs="Calibri"/>
          <w:b/>
          <w:bCs/>
        </w:rPr>
        <w:t>User</w:t>
      </w:r>
      <w:r w:rsidRPr="00C2148E">
        <w:rPr>
          <w:rFonts w:ascii="Calibri" w:hAnsi="Calibri" w:cs="Calibri"/>
        </w:rPr>
        <w:t xml:space="preserve"> – Stores</w:t>
      </w:r>
      <w:r>
        <w:rPr>
          <w:rFonts w:ascii="Calibri" w:hAnsi="Calibri" w:cs="Calibri"/>
        </w:rPr>
        <w:t xml:space="preserve"> app user account</w:t>
      </w:r>
      <w:r w:rsidRPr="00C2148E">
        <w:rPr>
          <w:rFonts w:ascii="Calibri" w:hAnsi="Calibri" w:cs="Calibri"/>
        </w:rPr>
        <w:t xml:space="preserve"> details such as name, email, password, join</w:t>
      </w:r>
      <w:r w:rsidR="00FA3686">
        <w:rPr>
          <w:rFonts w:ascii="Calibri" w:hAnsi="Calibri" w:cs="Calibri"/>
        </w:rPr>
        <w:t>-</w:t>
      </w:r>
      <w:r w:rsidRPr="00C2148E">
        <w:rPr>
          <w:rFonts w:ascii="Calibri" w:hAnsi="Calibri" w:cs="Calibri"/>
        </w:rPr>
        <w:t>date, experience level, and preferred music genre.</w:t>
      </w:r>
    </w:p>
    <w:p w14:paraId="6E64F0CF" w14:textId="77777777" w:rsidR="00C372A5" w:rsidRPr="00C2148E" w:rsidRDefault="00C372A5" w:rsidP="00C372A5">
      <w:pPr>
        <w:rPr>
          <w:rFonts w:ascii="Calibri" w:hAnsi="Calibri" w:cs="Calibri"/>
          <w:lang w:eastAsia="en-US"/>
        </w:rPr>
      </w:pPr>
    </w:p>
    <w:p w14:paraId="317726DE" w14:textId="3F0A910C" w:rsidR="00C372A5" w:rsidRPr="00C2148E" w:rsidRDefault="00C372A5" w:rsidP="00C372A5">
      <w:pPr>
        <w:pStyle w:val="ListParagraph"/>
        <w:numPr>
          <w:ilvl w:val="0"/>
          <w:numId w:val="47"/>
        </w:numPr>
        <w:rPr>
          <w:rFonts w:ascii="Calibri" w:hAnsi="Calibri" w:cs="Calibri"/>
        </w:rPr>
      </w:pPr>
      <w:r w:rsidRPr="00C2148E">
        <w:rPr>
          <w:rFonts w:ascii="Calibri" w:hAnsi="Calibri" w:cs="Calibri"/>
          <w:b/>
          <w:bCs/>
        </w:rPr>
        <w:t>Workout</w:t>
      </w:r>
      <w:r w:rsidRPr="00C2148E">
        <w:rPr>
          <w:rFonts w:ascii="Calibri" w:hAnsi="Calibri" w:cs="Calibri"/>
        </w:rPr>
        <w:t xml:space="preserve"> – Represents a set of exercises aimed at a target skill</w:t>
      </w:r>
      <w:r>
        <w:rPr>
          <w:rFonts w:ascii="Calibri" w:hAnsi="Calibri" w:cs="Calibri"/>
        </w:rPr>
        <w:t xml:space="preserve"> or technique (e.g. Legato or </w:t>
      </w:r>
      <w:r w:rsidR="00AF0183">
        <w:rPr>
          <w:rFonts w:ascii="Calibri" w:hAnsi="Calibri" w:cs="Calibri"/>
        </w:rPr>
        <w:t>Picking</w:t>
      </w:r>
      <w:r>
        <w:rPr>
          <w:rFonts w:ascii="Calibri" w:hAnsi="Calibri" w:cs="Calibri"/>
        </w:rPr>
        <w:t>)</w:t>
      </w:r>
      <w:r w:rsidRPr="00C2148E">
        <w:rPr>
          <w:rFonts w:ascii="Calibri" w:hAnsi="Calibri" w:cs="Calibri"/>
        </w:rPr>
        <w:t xml:space="preserve"> with an associated difficulty level.</w:t>
      </w:r>
    </w:p>
    <w:p w14:paraId="431ADB41" w14:textId="77777777" w:rsidR="00C372A5" w:rsidRPr="00C2148E" w:rsidRDefault="00C372A5" w:rsidP="00C372A5">
      <w:pPr>
        <w:rPr>
          <w:rFonts w:ascii="Calibri" w:hAnsi="Calibri" w:cs="Calibri"/>
          <w:lang w:eastAsia="en-US"/>
        </w:rPr>
      </w:pPr>
    </w:p>
    <w:p w14:paraId="785A26D3" w14:textId="136B55E6" w:rsidR="00C372A5" w:rsidRPr="00C2148E" w:rsidRDefault="00C372A5" w:rsidP="00C372A5">
      <w:pPr>
        <w:pStyle w:val="ListParagraph"/>
        <w:numPr>
          <w:ilvl w:val="0"/>
          <w:numId w:val="47"/>
        </w:numPr>
        <w:rPr>
          <w:rFonts w:ascii="Calibri" w:hAnsi="Calibri" w:cs="Calibri"/>
        </w:rPr>
      </w:pPr>
      <w:r w:rsidRPr="00C2148E">
        <w:rPr>
          <w:rFonts w:ascii="Calibri" w:hAnsi="Calibri" w:cs="Calibri"/>
          <w:b/>
          <w:bCs/>
        </w:rPr>
        <w:t>Exercise</w:t>
      </w:r>
      <w:r w:rsidRPr="00C2148E">
        <w:rPr>
          <w:rFonts w:ascii="Calibri" w:hAnsi="Calibri" w:cs="Calibri"/>
        </w:rPr>
        <w:t xml:space="preserve"> – Individual training activities linked to a workout, with video resources and instructions.</w:t>
      </w:r>
    </w:p>
    <w:p w14:paraId="3590612B" w14:textId="77777777" w:rsidR="00C372A5" w:rsidRPr="00C2148E" w:rsidRDefault="00C372A5" w:rsidP="00C372A5">
      <w:pPr>
        <w:rPr>
          <w:rFonts w:ascii="Calibri" w:hAnsi="Calibri" w:cs="Calibri"/>
          <w:lang w:eastAsia="en-US"/>
        </w:rPr>
      </w:pPr>
    </w:p>
    <w:p w14:paraId="7EEC737A" w14:textId="3D0F9563" w:rsidR="00C372A5" w:rsidRPr="00C2148E" w:rsidRDefault="00C372A5" w:rsidP="00C372A5">
      <w:pPr>
        <w:pStyle w:val="ListParagraph"/>
        <w:numPr>
          <w:ilvl w:val="0"/>
          <w:numId w:val="47"/>
        </w:numPr>
        <w:rPr>
          <w:rFonts w:ascii="Calibri" w:hAnsi="Calibri" w:cs="Calibri"/>
        </w:rPr>
      </w:pPr>
      <w:r w:rsidRPr="00C2148E">
        <w:rPr>
          <w:rFonts w:ascii="Calibri" w:hAnsi="Calibri" w:cs="Calibri"/>
          <w:b/>
          <w:bCs/>
        </w:rPr>
        <w:t>Lesson</w:t>
      </w:r>
      <w:r w:rsidRPr="00C2148E">
        <w:rPr>
          <w:rFonts w:ascii="Calibri" w:hAnsi="Calibri" w:cs="Calibri"/>
        </w:rPr>
        <w:t xml:space="preserve"> – </w:t>
      </w:r>
      <w:r w:rsidR="00063775">
        <w:rPr>
          <w:rFonts w:ascii="Calibri" w:hAnsi="Calibri" w:cs="Calibri"/>
        </w:rPr>
        <w:t xml:space="preserve">Instructional </w:t>
      </w:r>
      <w:r w:rsidRPr="00C2148E">
        <w:rPr>
          <w:rFonts w:ascii="Calibri" w:hAnsi="Calibri" w:cs="Calibri"/>
        </w:rPr>
        <w:t>content with a skill focus, difficulty level, and c</w:t>
      </w:r>
      <w:r>
        <w:rPr>
          <w:rFonts w:ascii="Calibri" w:hAnsi="Calibri" w:cs="Calibri"/>
        </w:rPr>
        <w:t>ontent URL (</w:t>
      </w:r>
      <w:r w:rsidR="00063775">
        <w:rPr>
          <w:rFonts w:ascii="Calibri" w:hAnsi="Calibri" w:cs="Calibri"/>
        </w:rPr>
        <w:t>for premium users</w:t>
      </w:r>
      <w:r>
        <w:rPr>
          <w:rFonts w:ascii="Calibri" w:hAnsi="Calibri" w:cs="Calibri"/>
        </w:rPr>
        <w:t>).</w:t>
      </w:r>
    </w:p>
    <w:p w14:paraId="50170CC0" w14:textId="77777777" w:rsidR="00C372A5" w:rsidRPr="00C2148E" w:rsidRDefault="00C372A5" w:rsidP="00C372A5">
      <w:pPr>
        <w:rPr>
          <w:rFonts w:ascii="Calibri" w:hAnsi="Calibri" w:cs="Calibri"/>
          <w:lang w:eastAsia="en-US"/>
        </w:rPr>
      </w:pPr>
    </w:p>
    <w:p w14:paraId="1F50FE24" w14:textId="56F3BED6" w:rsidR="00C372A5" w:rsidRPr="00C2148E" w:rsidRDefault="00C372A5" w:rsidP="00C372A5">
      <w:pPr>
        <w:pStyle w:val="ListParagraph"/>
        <w:numPr>
          <w:ilvl w:val="0"/>
          <w:numId w:val="47"/>
        </w:numPr>
        <w:rPr>
          <w:rFonts w:ascii="Calibri" w:hAnsi="Calibri" w:cs="Calibri"/>
        </w:rPr>
      </w:pPr>
      <w:r w:rsidRPr="00C2148E">
        <w:rPr>
          <w:rFonts w:ascii="Calibri" w:hAnsi="Calibri" w:cs="Calibri"/>
          <w:b/>
          <w:bCs/>
        </w:rPr>
        <w:t>Lesson Progress</w:t>
      </w:r>
      <w:r w:rsidRPr="00C2148E">
        <w:rPr>
          <w:rFonts w:ascii="Calibri" w:hAnsi="Calibri" w:cs="Calibri"/>
        </w:rPr>
        <w:t xml:space="preserve"> – </w:t>
      </w:r>
      <w:r>
        <w:rPr>
          <w:rFonts w:ascii="Calibri" w:hAnsi="Calibri" w:cs="Calibri"/>
        </w:rPr>
        <w:t>Tracks user progress</w:t>
      </w:r>
      <w:r w:rsidR="00710596">
        <w:rPr>
          <w:rFonts w:ascii="Calibri" w:hAnsi="Calibri" w:cs="Calibri"/>
        </w:rPr>
        <w:t xml:space="preserve"> through both exercises and premium lessons.</w:t>
      </w:r>
    </w:p>
    <w:p w14:paraId="01325D22" w14:textId="77777777" w:rsidR="00C372A5" w:rsidRPr="00C2148E" w:rsidRDefault="00C372A5" w:rsidP="00C372A5">
      <w:pPr>
        <w:rPr>
          <w:rFonts w:ascii="Calibri" w:hAnsi="Calibri" w:cs="Calibri"/>
          <w:lang w:eastAsia="en-US"/>
        </w:rPr>
      </w:pPr>
    </w:p>
    <w:p w14:paraId="042BA1B8" w14:textId="6E332853" w:rsidR="00C372A5" w:rsidRPr="00082622" w:rsidRDefault="00C372A5" w:rsidP="00C372A5">
      <w:pPr>
        <w:pStyle w:val="ListParagraph"/>
        <w:numPr>
          <w:ilvl w:val="0"/>
          <w:numId w:val="47"/>
        </w:numPr>
        <w:rPr>
          <w:rFonts w:ascii="Calibri" w:hAnsi="Calibri" w:cs="Calibri"/>
        </w:rPr>
      </w:pPr>
      <w:r w:rsidRPr="00082622">
        <w:rPr>
          <w:rFonts w:ascii="Calibri" w:hAnsi="Calibri" w:cs="Calibri"/>
          <w:b/>
          <w:bCs/>
        </w:rPr>
        <w:t>Analytics</w:t>
      </w:r>
      <w:r w:rsidRPr="00082622">
        <w:rPr>
          <w:rFonts w:ascii="Calibri" w:hAnsi="Calibri" w:cs="Calibri"/>
        </w:rPr>
        <w:t xml:space="preserve"> – Summarised performance metrics for a user</w:t>
      </w:r>
      <w:r>
        <w:rPr>
          <w:rFonts w:ascii="Calibri" w:hAnsi="Calibri" w:cs="Calibri"/>
        </w:rPr>
        <w:t>.</w:t>
      </w:r>
    </w:p>
    <w:p w14:paraId="61D8F899" w14:textId="77777777" w:rsidR="00B230C1" w:rsidRDefault="00B230C1" w:rsidP="00D33519">
      <w:pPr>
        <w:rPr>
          <w:rFonts w:ascii="Calibri" w:hAnsi="Calibri" w:cs="Calibri"/>
          <w:lang w:eastAsia="en-US"/>
        </w:rPr>
      </w:pPr>
    </w:p>
    <w:p w14:paraId="5340EB13" w14:textId="77777777" w:rsidR="00B230C1" w:rsidRDefault="00B230C1" w:rsidP="00D33519">
      <w:pPr>
        <w:rPr>
          <w:rFonts w:ascii="Calibri" w:hAnsi="Calibri" w:cs="Calibri"/>
          <w:lang w:eastAsia="en-US"/>
        </w:rPr>
      </w:pPr>
    </w:p>
    <w:p w14:paraId="66D71FA3" w14:textId="77777777" w:rsidR="00B230C1" w:rsidRDefault="00B230C1" w:rsidP="00D33519">
      <w:pPr>
        <w:rPr>
          <w:rFonts w:ascii="Calibri" w:hAnsi="Calibri" w:cs="Calibri"/>
          <w:lang w:eastAsia="en-US"/>
        </w:rPr>
      </w:pPr>
    </w:p>
    <w:p w14:paraId="37B94A07" w14:textId="77777777" w:rsidR="00B230C1" w:rsidRDefault="00B230C1" w:rsidP="00D33519">
      <w:pPr>
        <w:rPr>
          <w:lang w:eastAsia="en-US"/>
        </w:rPr>
      </w:pPr>
    </w:p>
    <w:p w14:paraId="15E4E414" w14:textId="03BB232B" w:rsidR="009D1B6F" w:rsidRDefault="009D1B6F" w:rsidP="009D1B6F">
      <w:pPr>
        <w:pStyle w:val="Heading4"/>
      </w:pPr>
      <w:r>
        <w:rPr>
          <w:rStyle w:val="Strong"/>
          <w:b w:val="0"/>
          <w:bCs w:val="0"/>
        </w:rPr>
        <w:lastRenderedPageBreak/>
        <w:t xml:space="preserve">Design Artefact 2: </w:t>
      </w:r>
      <w:r w:rsidR="00FF59A6">
        <w:rPr>
          <w:rStyle w:val="Strong"/>
          <w:b w:val="0"/>
          <w:bCs w:val="0"/>
        </w:rPr>
        <w:t xml:space="preserve">Concept Map </w:t>
      </w:r>
    </w:p>
    <w:p w14:paraId="090E7D87" w14:textId="512BCD44" w:rsidR="009D1B6F" w:rsidRPr="009D1B6F" w:rsidRDefault="00FF59A6" w:rsidP="009D1B6F">
      <w:pPr>
        <w:pStyle w:val="NormalWeb"/>
        <w:rPr>
          <w:rFonts w:ascii="Calibri" w:hAnsi="Calibri" w:cs="Calibri"/>
        </w:rPr>
      </w:pPr>
      <w:r>
        <w:rPr>
          <w:rFonts w:ascii="Calibri" w:hAnsi="Calibri" w:cs="Calibri"/>
        </w:rPr>
        <w:t>Typical user flow:</w:t>
      </w:r>
    </w:p>
    <w:p w14:paraId="0BF2689B" w14:textId="77777777" w:rsidR="009D1B6F" w:rsidRPr="009D1B6F" w:rsidRDefault="009D1B6F" w:rsidP="009D1B6F">
      <w:pPr>
        <w:pStyle w:val="NormalWeb"/>
        <w:numPr>
          <w:ilvl w:val="0"/>
          <w:numId w:val="38"/>
        </w:numPr>
        <w:rPr>
          <w:rFonts w:ascii="Calibri" w:hAnsi="Calibri" w:cs="Calibri"/>
        </w:rPr>
      </w:pPr>
      <w:r w:rsidRPr="009D1B6F">
        <w:rPr>
          <w:rFonts w:ascii="Calibri" w:hAnsi="Calibri" w:cs="Calibri"/>
        </w:rPr>
        <w:t>Account creation → skill assessment</w:t>
      </w:r>
    </w:p>
    <w:p w14:paraId="6DA3BD80" w14:textId="77777777" w:rsidR="009D1B6F" w:rsidRPr="009D1B6F" w:rsidRDefault="009D1B6F" w:rsidP="009D1B6F">
      <w:pPr>
        <w:pStyle w:val="NormalWeb"/>
        <w:numPr>
          <w:ilvl w:val="0"/>
          <w:numId w:val="38"/>
        </w:numPr>
        <w:rPr>
          <w:rFonts w:ascii="Calibri" w:hAnsi="Calibri" w:cs="Calibri"/>
        </w:rPr>
      </w:pPr>
      <w:r w:rsidRPr="009D1B6F">
        <w:rPr>
          <w:rFonts w:ascii="Calibri" w:hAnsi="Calibri" w:cs="Calibri"/>
        </w:rPr>
        <w:t>Programme selection</w:t>
      </w:r>
    </w:p>
    <w:p w14:paraId="3DA9C45F" w14:textId="77777777" w:rsidR="009D1B6F" w:rsidRPr="009D1B6F" w:rsidRDefault="009D1B6F" w:rsidP="009D1B6F">
      <w:pPr>
        <w:pStyle w:val="NormalWeb"/>
        <w:numPr>
          <w:ilvl w:val="0"/>
          <w:numId w:val="38"/>
        </w:numPr>
        <w:rPr>
          <w:rFonts w:ascii="Calibri" w:hAnsi="Calibri" w:cs="Calibri"/>
        </w:rPr>
      </w:pPr>
      <w:r w:rsidRPr="009D1B6F">
        <w:rPr>
          <w:rFonts w:ascii="Calibri" w:hAnsi="Calibri" w:cs="Calibri"/>
        </w:rPr>
        <w:t>Daily workout progression</w:t>
      </w:r>
    </w:p>
    <w:p w14:paraId="34DF4781" w14:textId="77777777" w:rsidR="009D1B6F" w:rsidRDefault="009D1B6F" w:rsidP="009D1B6F">
      <w:pPr>
        <w:pStyle w:val="NormalWeb"/>
        <w:numPr>
          <w:ilvl w:val="0"/>
          <w:numId w:val="38"/>
        </w:numPr>
        <w:rPr>
          <w:rFonts w:ascii="Calibri" w:hAnsi="Calibri" w:cs="Calibri"/>
        </w:rPr>
      </w:pPr>
      <w:r w:rsidRPr="009D1B6F">
        <w:rPr>
          <w:rFonts w:ascii="Calibri" w:hAnsi="Calibri" w:cs="Calibri"/>
        </w:rPr>
        <w:t>Progress tracking dashboard</w:t>
      </w:r>
    </w:p>
    <w:p w14:paraId="64F8E463" w14:textId="24835009" w:rsidR="00607D84" w:rsidRDefault="00FF59A6" w:rsidP="00FF59A6">
      <w:pPr>
        <w:pStyle w:val="NormalWeb"/>
        <w:rPr>
          <w:rFonts w:ascii="Calibri" w:hAnsi="Calibri" w:cs="Calibri"/>
        </w:rPr>
      </w:pPr>
      <w:r>
        <w:rPr>
          <w:rFonts w:ascii="Calibri" w:hAnsi="Calibri" w:cs="Calibri"/>
        </w:rPr>
        <w:t xml:space="preserve">I have designed a </w:t>
      </w:r>
      <w:r w:rsidR="00691548">
        <w:rPr>
          <w:rFonts w:ascii="Calibri" w:hAnsi="Calibri" w:cs="Calibri"/>
        </w:rPr>
        <w:t xml:space="preserve">concept map for </w:t>
      </w:r>
      <w:r w:rsidR="00691548">
        <w:rPr>
          <w:rFonts w:ascii="Calibri" w:hAnsi="Calibri" w:cs="Calibri"/>
          <w:i/>
          <w:iCs/>
        </w:rPr>
        <w:t xml:space="preserve">Toned, </w:t>
      </w:r>
      <w:r w:rsidR="007F6094">
        <w:rPr>
          <w:rFonts w:ascii="Calibri" w:hAnsi="Calibri" w:cs="Calibri"/>
        </w:rPr>
        <w:t>that outlines MVP features as well as additional options for future iterations. The map follows the user journey</w:t>
      </w:r>
      <w:r w:rsidR="009829B1">
        <w:rPr>
          <w:rFonts w:ascii="Calibri" w:hAnsi="Calibri" w:cs="Calibri"/>
        </w:rPr>
        <w:t xml:space="preserve"> after log-in</w:t>
      </w:r>
      <w:r w:rsidR="007238D6">
        <w:rPr>
          <w:rFonts w:ascii="Calibri" w:hAnsi="Calibri" w:cs="Calibri"/>
        </w:rPr>
        <w:t xml:space="preserve">. </w:t>
      </w:r>
    </w:p>
    <w:p w14:paraId="66009767" w14:textId="515F52BC" w:rsidR="00FF59A6" w:rsidRPr="00691548" w:rsidRDefault="003D3FCB" w:rsidP="00FF59A6">
      <w:pPr>
        <w:pStyle w:val="NormalWeb"/>
        <w:rPr>
          <w:rFonts w:ascii="Calibri" w:hAnsi="Calibri" w:cs="Calibri"/>
        </w:rPr>
      </w:pPr>
      <w:r>
        <w:rPr>
          <w:rFonts w:ascii="Calibri" w:hAnsi="Calibri" w:cs="Calibri"/>
        </w:rPr>
        <w:t>The landing page</w:t>
      </w:r>
      <w:r w:rsidR="00917574">
        <w:rPr>
          <w:rFonts w:ascii="Calibri" w:hAnsi="Calibri" w:cs="Calibri"/>
        </w:rPr>
        <w:t xml:space="preserve"> (‘user interface’), </w:t>
      </w:r>
      <w:r>
        <w:rPr>
          <w:rFonts w:ascii="Calibri" w:hAnsi="Calibri" w:cs="Calibri"/>
        </w:rPr>
        <w:t xml:space="preserve">will allow users to </w:t>
      </w:r>
      <w:r w:rsidR="00C900F7">
        <w:rPr>
          <w:rFonts w:ascii="Calibri" w:hAnsi="Calibri" w:cs="Calibri"/>
        </w:rPr>
        <w:t>resume</w:t>
      </w:r>
      <w:r w:rsidR="00607D84">
        <w:rPr>
          <w:rFonts w:ascii="Calibri" w:hAnsi="Calibri" w:cs="Calibri"/>
        </w:rPr>
        <w:t xml:space="preserve"> </w:t>
      </w:r>
      <w:r>
        <w:rPr>
          <w:rFonts w:ascii="Calibri" w:hAnsi="Calibri" w:cs="Calibri"/>
        </w:rPr>
        <w:t>a previously unfinished workout, or</w:t>
      </w:r>
      <w:r w:rsidR="00C900F7">
        <w:rPr>
          <w:rFonts w:ascii="Calibri" w:hAnsi="Calibri" w:cs="Calibri"/>
        </w:rPr>
        <w:t xml:space="preserve"> continue</w:t>
      </w:r>
      <w:r w:rsidR="00607D84">
        <w:rPr>
          <w:rFonts w:ascii="Calibri" w:hAnsi="Calibri" w:cs="Calibri"/>
        </w:rPr>
        <w:t xml:space="preserve"> </w:t>
      </w:r>
      <w:r>
        <w:rPr>
          <w:rFonts w:ascii="Calibri" w:hAnsi="Calibri" w:cs="Calibri"/>
        </w:rPr>
        <w:t xml:space="preserve">their current plan, </w:t>
      </w:r>
      <w:r w:rsidR="00C900F7">
        <w:rPr>
          <w:rFonts w:ascii="Calibri" w:hAnsi="Calibri" w:cs="Calibri"/>
        </w:rPr>
        <w:t>or choose standalone workouts.</w:t>
      </w:r>
      <w:r w:rsidR="00607D84">
        <w:rPr>
          <w:rFonts w:ascii="Calibri" w:hAnsi="Calibri" w:cs="Calibri"/>
        </w:rPr>
        <w:t xml:space="preserve"> </w:t>
      </w:r>
      <w:r w:rsidR="007E5971">
        <w:rPr>
          <w:rFonts w:ascii="Calibri" w:hAnsi="Calibri" w:cs="Calibri"/>
        </w:rPr>
        <w:t xml:space="preserve">From there </w:t>
      </w:r>
      <w:r w:rsidR="00967F90">
        <w:rPr>
          <w:rFonts w:ascii="Calibri" w:hAnsi="Calibri" w:cs="Calibri"/>
        </w:rPr>
        <w:t>on</w:t>
      </w:r>
      <w:r w:rsidR="007420D0">
        <w:rPr>
          <w:rFonts w:ascii="Calibri" w:hAnsi="Calibri" w:cs="Calibri"/>
        </w:rPr>
        <w:t xml:space="preserve">, </w:t>
      </w:r>
      <w:r w:rsidR="00967F90">
        <w:rPr>
          <w:rFonts w:ascii="Calibri" w:hAnsi="Calibri" w:cs="Calibri"/>
        </w:rPr>
        <w:t xml:space="preserve">they can access </w:t>
      </w:r>
      <w:r w:rsidR="00607D84">
        <w:rPr>
          <w:rFonts w:ascii="Calibri" w:hAnsi="Calibri" w:cs="Calibri"/>
        </w:rPr>
        <w:t xml:space="preserve">interactive tools, </w:t>
      </w:r>
      <w:r w:rsidR="005C0775">
        <w:rPr>
          <w:rFonts w:ascii="Calibri" w:hAnsi="Calibri" w:cs="Calibri"/>
        </w:rPr>
        <w:t xml:space="preserve">track </w:t>
      </w:r>
      <w:r w:rsidR="00567134">
        <w:rPr>
          <w:rFonts w:ascii="Calibri" w:hAnsi="Calibri" w:cs="Calibri"/>
        </w:rPr>
        <w:t>progression stats,</w:t>
      </w:r>
      <w:r w:rsidR="00CE6293">
        <w:rPr>
          <w:rFonts w:ascii="Calibri" w:hAnsi="Calibri" w:cs="Calibri"/>
        </w:rPr>
        <w:t xml:space="preserve"> and engage with a </w:t>
      </w:r>
      <w:r w:rsidR="00607D84">
        <w:rPr>
          <w:rFonts w:ascii="Calibri" w:hAnsi="Calibri" w:cs="Calibri"/>
        </w:rPr>
        <w:t xml:space="preserve">community page for social interaction.  </w:t>
      </w:r>
    </w:p>
    <w:p w14:paraId="6446158C" w14:textId="77777777" w:rsidR="00AB39E0" w:rsidRDefault="00AB39E0" w:rsidP="00AB39E0">
      <w:pPr>
        <w:rPr>
          <w:lang w:eastAsia="en-US"/>
        </w:rPr>
      </w:pPr>
    </w:p>
    <w:p w14:paraId="19491E9C" w14:textId="77777777" w:rsidR="00AB39E0" w:rsidRDefault="00AB39E0" w:rsidP="00AB39E0">
      <w:hyperlink r:id="rId15" w:history="1">
        <w:r w:rsidRPr="00805C8E">
          <w:rPr>
            <w:rStyle w:val="Hyperlink"/>
          </w:rPr>
          <w:t>Guitar Gym Application Concept Map</w:t>
        </w:r>
      </w:hyperlink>
    </w:p>
    <w:p w14:paraId="21962D00" w14:textId="77777777" w:rsidR="00AB39E0" w:rsidRDefault="00AB39E0" w:rsidP="00AB39E0">
      <w:pPr>
        <w:rPr>
          <w:lang w:eastAsia="en-US"/>
        </w:rPr>
      </w:pPr>
    </w:p>
    <w:p w14:paraId="08513667" w14:textId="5F84911C" w:rsidR="00AB39E0" w:rsidRPr="00AB39E0" w:rsidRDefault="004517CC" w:rsidP="00AB39E0">
      <w:pPr>
        <w:rPr>
          <w:lang w:eastAsia="en-US"/>
        </w:rPr>
      </w:pPr>
      <w:r w:rsidRPr="00B83EC6">
        <w:rPr>
          <w:noProof/>
        </w:rPr>
        <w:drawing>
          <wp:inline distT="0" distB="0" distL="0" distR="0" wp14:anchorId="7BBFB975" wp14:editId="1BBAA0F5">
            <wp:extent cx="5731510" cy="1955800"/>
            <wp:effectExtent l="0" t="0" r="0" b="0"/>
            <wp:docPr id="1555791834" name="Picture 1" descr="A diagram of a software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791834" name="Picture 1" descr="A diagram of a software development&#10;&#10;AI-generated content may be incorrect."/>
                    <pic:cNvPicPr/>
                  </pic:nvPicPr>
                  <pic:blipFill>
                    <a:blip r:embed="rId16"/>
                    <a:stretch>
                      <a:fillRect/>
                    </a:stretch>
                  </pic:blipFill>
                  <pic:spPr>
                    <a:xfrm>
                      <a:off x="0" y="0"/>
                      <a:ext cx="5731510" cy="1955800"/>
                    </a:xfrm>
                    <a:prstGeom prst="rect">
                      <a:avLst/>
                    </a:prstGeom>
                  </pic:spPr>
                </pic:pic>
              </a:graphicData>
            </a:graphic>
          </wp:inline>
        </w:drawing>
      </w:r>
    </w:p>
    <w:p w14:paraId="12601A45" w14:textId="77777777" w:rsidR="003B0782" w:rsidRPr="003B0782" w:rsidRDefault="003B0782" w:rsidP="003B0782">
      <w:pPr>
        <w:rPr>
          <w:lang w:eastAsia="en-US"/>
        </w:rPr>
      </w:pPr>
    </w:p>
    <w:p w14:paraId="273190C1" w14:textId="1AFE371D" w:rsidR="000144F2" w:rsidRDefault="000144F2">
      <w:pPr>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25951001" w14:textId="66C37E12" w:rsidR="00F0261C" w:rsidRDefault="0048393B" w:rsidP="0048393B">
      <w:pPr>
        <w:pStyle w:val="Heading1"/>
      </w:pPr>
      <w:r w:rsidRPr="00BA69E2">
        <w:lastRenderedPageBreak/>
        <w:t xml:space="preserve">Task </w:t>
      </w:r>
      <w:r>
        <w:t>2</w:t>
      </w:r>
      <w:r w:rsidRPr="00BA69E2">
        <w:t>:</w:t>
      </w:r>
      <w:r>
        <w:t xml:space="preserve"> Enterprise &amp; Innovation</w:t>
      </w:r>
      <w:r w:rsidR="006E0BE3">
        <w:t xml:space="preserve"> (</w:t>
      </w:r>
      <w:r w:rsidR="00E12EF0">
        <w:t>658</w:t>
      </w:r>
      <w:r w:rsidR="006E0BE3">
        <w:t xml:space="preserve"> words)</w:t>
      </w:r>
    </w:p>
    <w:p w14:paraId="2AB6B84C" w14:textId="343CC16D" w:rsidR="0048393B" w:rsidRDefault="00B8542F" w:rsidP="00B8542F">
      <w:pPr>
        <w:pStyle w:val="Heading2"/>
      </w:pPr>
      <w:r w:rsidRPr="00751546">
        <w:t>T2</w:t>
      </w:r>
      <w:r>
        <w:t>-</w:t>
      </w:r>
      <w:r w:rsidRPr="00751546">
        <w:t>Enterprise</w:t>
      </w:r>
    </w:p>
    <w:p w14:paraId="305F85A0" w14:textId="77777777" w:rsidR="00B8542F" w:rsidRDefault="00B8542F" w:rsidP="00B8542F">
      <w:pPr>
        <w:rPr>
          <w:lang w:eastAsia="en-US"/>
        </w:rPr>
      </w:pPr>
    </w:p>
    <w:p w14:paraId="29517233" w14:textId="5F8A02FE" w:rsidR="00B8542F" w:rsidRPr="008C58EF" w:rsidRDefault="0043759A" w:rsidP="0043759A">
      <w:pPr>
        <w:pStyle w:val="Heading3"/>
        <w:rPr>
          <w:rFonts w:ascii="Calibri" w:hAnsi="Calibri" w:cs="Calibri"/>
          <w:b/>
          <w:bCs/>
          <w:sz w:val="22"/>
          <w:szCs w:val="18"/>
        </w:rPr>
      </w:pPr>
      <w:r w:rsidRPr="000D4984">
        <w:rPr>
          <w:b/>
          <w:bCs/>
          <w:sz w:val="22"/>
          <w:szCs w:val="18"/>
        </w:rPr>
        <w:t>Q1</w:t>
      </w:r>
      <w:r w:rsidR="00F87A00">
        <w:rPr>
          <w:b/>
          <w:bCs/>
          <w:sz w:val="22"/>
          <w:szCs w:val="18"/>
        </w:rPr>
        <w:t xml:space="preserve"> (</w:t>
      </w:r>
      <w:r w:rsidR="00847175">
        <w:rPr>
          <w:b/>
          <w:bCs/>
          <w:sz w:val="22"/>
          <w:szCs w:val="18"/>
        </w:rPr>
        <w:t>432</w:t>
      </w:r>
      <w:r w:rsidR="00F87A00">
        <w:rPr>
          <w:b/>
          <w:bCs/>
          <w:sz w:val="22"/>
          <w:szCs w:val="18"/>
        </w:rPr>
        <w:t xml:space="preserve"> words)</w:t>
      </w:r>
    </w:p>
    <w:p w14:paraId="39E11887" w14:textId="54C8D09A" w:rsidR="005267FB" w:rsidRPr="008C58EF" w:rsidRDefault="00D10887" w:rsidP="005267FB">
      <w:pPr>
        <w:rPr>
          <w:rFonts w:ascii="Calibri" w:hAnsi="Calibri" w:cs="Calibri"/>
        </w:rPr>
      </w:pPr>
      <w:r w:rsidRPr="008C58EF">
        <w:rPr>
          <w:rFonts w:ascii="Calibri" w:hAnsi="Calibri" w:cs="Calibri"/>
        </w:rPr>
        <w:t xml:space="preserve">To assess the enterprise landscape of </w:t>
      </w:r>
      <w:r w:rsidR="00E5752E">
        <w:rPr>
          <w:rFonts w:ascii="Calibri" w:hAnsi="Calibri" w:cs="Calibri"/>
          <w:i/>
          <w:iCs/>
        </w:rPr>
        <w:t>Toned</w:t>
      </w:r>
      <w:r w:rsidRPr="008C58EF">
        <w:rPr>
          <w:rFonts w:ascii="Calibri" w:hAnsi="Calibri" w:cs="Calibri"/>
        </w:rPr>
        <w:t xml:space="preserve">, </w:t>
      </w:r>
      <w:r w:rsidR="00E5752E">
        <w:rPr>
          <w:rFonts w:ascii="Calibri" w:hAnsi="Calibri" w:cs="Calibri"/>
        </w:rPr>
        <w:t>I</w:t>
      </w:r>
      <w:r w:rsidRPr="008C58EF">
        <w:rPr>
          <w:rFonts w:ascii="Calibri" w:hAnsi="Calibri" w:cs="Calibri"/>
        </w:rPr>
        <w:t xml:space="preserve"> can analyse the Morsia </w:t>
      </w:r>
      <w:r w:rsidR="007649B0">
        <w:rPr>
          <w:rFonts w:ascii="Calibri" w:hAnsi="Calibri" w:cs="Calibri"/>
        </w:rPr>
        <w:t>app</w:t>
      </w:r>
      <w:r w:rsidR="008C58EF">
        <w:rPr>
          <w:rFonts w:ascii="Calibri" w:hAnsi="Calibri" w:cs="Calibri"/>
        </w:rPr>
        <w:t xml:space="preserve"> -</w:t>
      </w:r>
      <w:r w:rsidRPr="008C58EF">
        <w:rPr>
          <w:rFonts w:ascii="Calibri" w:hAnsi="Calibri" w:cs="Calibri"/>
        </w:rPr>
        <w:t xml:space="preserve"> a fitness training platform created by fitness influencer MattDoesFitness. The app </w:t>
      </w:r>
      <w:r w:rsidR="007649B0">
        <w:rPr>
          <w:rFonts w:ascii="Calibri" w:hAnsi="Calibri" w:cs="Calibri"/>
        </w:rPr>
        <w:t xml:space="preserve">features </w:t>
      </w:r>
      <w:r w:rsidRPr="008C58EF">
        <w:rPr>
          <w:rFonts w:ascii="Calibri" w:hAnsi="Calibri" w:cs="Calibri"/>
        </w:rPr>
        <w:t xml:space="preserve">workout plans, progress tracking, and motivational content, much like the proposed </w:t>
      </w:r>
      <w:r w:rsidRPr="008C58EF">
        <w:rPr>
          <w:rFonts w:ascii="Calibri" w:hAnsi="Calibri" w:cs="Calibri"/>
          <w:i/>
          <w:iCs/>
        </w:rPr>
        <w:t>Toned</w:t>
      </w:r>
      <w:r w:rsidRPr="008C58EF">
        <w:rPr>
          <w:rFonts w:ascii="Calibri" w:hAnsi="Calibri" w:cs="Calibri"/>
        </w:rPr>
        <w:t xml:space="preserve"> app aims to do for guitar learners.</w:t>
      </w:r>
    </w:p>
    <w:p w14:paraId="67488FA7" w14:textId="77777777" w:rsidR="005267FB" w:rsidRDefault="005267FB" w:rsidP="005267FB">
      <w:pPr>
        <w:rPr>
          <w:lang w:eastAsia="en-US"/>
        </w:rPr>
      </w:pPr>
    </w:p>
    <w:p w14:paraId="32C0B9A5" w14:textId="3B9B86E8" w:rsidR="004C1DE6" w:rsidRPr="005267FB" w:rsidRDefault="004C1DE6" w:rsidP="004C1DE6">
      <w:pPr>
        <w:pStyle w:val="Heading3"/>
      </w:pPr>
      <w:r>
        <w:t>PEST ANALYSIS</w:t>
      </w:r>
      <w:r w:rsidR="00112FC3">
        <w:t xml:space="preserve"> (</w:t>
      </w:r>
      <w:r w:rsidR="00112FC3" w:rsidRPr="00112FC3">
        <w:rPr>
          <w:i/>
          <w:iCs/>
        </w:rPr>
        <w:t>Toned</w:t>
      </w:r>
      <w:r w:rsidR="00112FC3">
        <w:rPr>
          <w:i/>
          <w:iCs/>
        </w:rPr>
        <w:t xml:space="preserve"> App</w:t>
      </w:r>
      <w:r w:rsidR="00112FC3">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1"/>
        <w:gridCol w:w="7555"/>
      </w:tblGrid>
      <w:tr w:rsidR="004C1DE6" w14:paraId="1B07315D" w14:textId="77777777" w:rsidTr="004C1DE6">
        <w:trPr>
          <w:tblHeader/>
          <w:tblCellSpacing w:w="15" w:type="dxa"/>
        </w:trPr>
        <w:tc>
          <w:tcPr>
            <w:tcW w:w="0" w:type="auto"/>
            <w:vAlign w:val="center"/>
            <w:hideMark/>
          </w:tcPr>
          <w:p w14:paraId="290D27BD" w14:textId="77777777" w:rsidR="004C1DE6" w:rsidRPr="008C58EF" w:rsidRDefault="004C1DE6">
            <w:pPr>
              <w:jc w:val="center"/>
              <w:rPr>
                <w:rFonts w:ascii="Calibri" w:hAnsi="Calibri" w:cs="Calibri"/>
                <w:b/>
                <w:bCs/>
              </w:rPr>
            </w:pPr>
            <w:r w:rsidRPr="008C58EF">
              <w:rPr>
                <w:rFonts w:ascii="Calibri" w:hAnsi="Calibri" w:cs="Calibri"/>
                <w:b/>
                <w:bCs/>
              </w:rPr>
              <w:t>Factor</w:t>
            </w:r>
          </w:p>
        </w:tc>
        <w:tc>
          <w:tcPr>
            <w:tcW w:w="0" w:type="auto"/>
            <w:vAlign w:val="center"/>
            <w:hideMark/>
          </w:tcPr>
          <w:p w14:paraId="78BA381A" w14:textId="77777777" w:rsidR="004C1DE6" w:rsidRPr="008C58EF" w:rsidRDefault="004C1DE6">
            <w:pPr>
              <w:jc w:val="center"/>
              <w:rPr>
                <w:rFonts w:ascii="Calibri" w:hAnsi="Calibri" w:cs="Calibri"/>
                <w:b/>
                <w:bCs/>
              </w:rPr>
            </w:pPr>
            <w:r w:rsidRPr="008C58EF">
              <w:rPr>
                <w:rFonts w:ascii="Calibri" w:hAnsi="Calibri" w:cs="Calibri"/>
                <w:b/>
                <w:bCs/>
              </w:rPr>
              <w:t>Key Considerations</w:t>
            </w:r>
          </w:p>
        </w:tc>
      </w:tr>
      <w:tr w:rsidR="004C1DE6" w14:paraId="6EB0287A" w14:textId="77777777" w:rsidTr="004C1DE6">
        <w:trPr>
          <w:tblCellSpacing w:w="15" w:type="dxa"/>
        </w:trPr>
        <w:tc>
          <w:tcPr>
            <w:tcW w:w="0" w:type="auto"/>
            <w:vAlign w:val="center"/>
            <w:hideMark/>
          </w:tcPr>
          <w:p w14:paraId="7DFD7042" w14:textId="77777777" w:rsidR="004C1DE6" w:rsidRPr="008C58EF" w:rsidRDefault="004C1DE6">
            <w:pPr>
              <w:rPr>
                <w:rFonts w:ascii="Calibri" w:hAnsi="Calibri" w:cs="Calibri"/>
              </w:rPr>
            </w:pPr>
            <w:r w:rsidRPr="008C58EF">
              <w:rPr>
                <w:rStyle w:val="Strong"/>
                <w:rFonts w:ascii="Calibri" w:eastAsiaTheme="majorEastAsia" w:hAnsi="Calibri" w:cs="Calibri"/>
              </w:rPr>
              <w:t>Political</w:t>
            </w:r>
          </w:p>
        </w:tc>
        <w:tc>
          <w:tcPr>
            <w:tcW w:w="0" w:type="auto"/>
            <w:vAlign w:val="center"/>
            <w:hideMark/>
          </w:tcPr>
          <w:p w14:paraId="7EC88C02" w14:textId="51342597" w:rsidR="004C1DE6" w:rsidRPr="0097145B" w:rsidRDefault="00DA16E6">
            <w:pPr>
              <w:rPr>
                <w:rFonts w:ascii="Calibri" w:hAnsi="Calibri" w:cs="Calibri"/>
              </w:rPr>
            </w:pPr>
            <w:r>
              <w:rPr>
                <w:rFonts w:ascii="Calibri" w:hAnsi="Calibri" w:cs="Calibri"/>
              </w:rPr>
              <w:t xml:space="preserve">UK-based data transfers must comply with new rules post Brexit, with the Information Commissioner’s Office stating that </w:t>
            </w:r>
            <w:r w:rsidRPr="0097145B">
              <w:rPr>
                <w:rFonts w:ascii="Calibri" w:hAnsi="Calibri" w:cs="Calibri"/>
                <w:i/>
                <w:iCs/>
              </w:rPr>
              <w:t>“</w:t>
            </w:r>
            <w:r w:rsidR="0097145B" w:rsidRPr="0097145B">
              <w:rPr>
                <w:rFonts w:ascii="Calibri" w:hAnsi="Calibri" w:cs="Calibri"/>
                <w:i/>
                <w:iCs/>
              </w:rPr>
              <w:t>organisations must 'ensure that the recipient country provides an adequate level of protection or implement appropriate safeguards</w:t>
            </w:r>
            <w:r w:rsidRPr="0097145B">
              <w:rPr>
                <w:rFonts w:ascii="Calibri" w:hAnsi="Calibri" w:cs="Calibri"/>
                <w:i/>
                <w:iCs/>
              </w:rPr>
              <w:t>”</w:t>
            </w:r>
            <w:r w:rsidR="0097145B">
              <w:rPr>
                <w:rFonts w:ascii="Calibri" w:hAnsi="Calibri" w:cs="Calibri"/>
                <w:i/>
                <w:iCs/>
              </w:rPr>
              <w:t xml:space="preserve"> </w:t>
            </w:r>
            <w:r w:rsidR="0097145B">
              <w:rPr>
                <w:rFonts w:ascii="Calibri" w:hAnsi="Calibri" w:cs="Calibri"/>
              </w:rPr>
              <w:t>[6]</w:t>
            </w:r>
          </w:p>
        </w:tc>
      </w:tr>
      <w:tr w:rsidR="004C1DE6" w14:paraId="5E4160DE" w14:textId="77777777" w:rsidTr="004C1DE6">
        <w:trPr>
          <w:tblCellSpacing w:w="15" w:type="dxa"/>
        </w:trPr>
        <w:tc>
          <w:tcPr>
            <w:tcW w:w="0" w:type="auto"/>
            <w:vAlign w:val="center"/>
            <w:hideMark/>
          </w:tcPr>
          <w:p w14:paraId="770DC4FB" w14:textId="77777777" w:rsidR="004C1DE6" w:rsidRPr="008C58EF" w:rsidRDefault="004C1DE6">
            <w:pPr>
              <w:rPr>
                <w:rFonts w:ascii="Calibri" w:hAnsi="Calibri" w:cs="Calibri"/>
              </w:rPr>
            </w:pPr>
            <w:r w:rsidRPr="008C58EF">
              <w:rPr>
                <w:rStyle w:val="Strong"/>
                <w:rFonts w:ascii="Calibri" w:eastAsiaTheme="majorEastAsia" w:hAnsi="Calibri" w:cs="Calibri"/>
              </w:rPr>
              <w:t>Economic</w:t>
            </w:r>
          </w:p>
        </w:tc>
        <w:tc>
          <w:tcPr>
            <w:tcW w:w="0" w:type="auto"/>
            <w:vAlign w:val="center"/>
            <w:hideMark/>
          </w:tcPr>
          <w:p w14:paraId="664ACA57" w14:textId="69EA0E91" w:rsidR="00E520E8" w:rsidRPr="00285ECF" w:rsidRDefault="00372BE7">
            <w:pPr>
              <w:rPr>
                <w:rFonts w:ascii="Calibri" w:hAnsi="Calibri" w:cs="Calibri"/>
              </w:rPr>
            </w:pPr>
            <w:r w:rsidRPr="00372BE7">
              <w:rPr>
                <w:rFonts w:ascii="Calibri" w:hAnsi="Calibri" w:cs="Calibri"/>
              </w:rPr>
              <w:t>Subscription fatigue is a growing concern. L. Jaeger [7] reports a 14% global decline in streaming subscriptions, suggesting that premium features and paid app models may also be at risk.</w:t>
            </w:r>
          </w:p>
        </w:tc>
      </w:tr>
      <w:tr w:rsidR="004C1DE6" w14:paraId="77C55109" w14:textId="77777777" w:rsidTr="004C1DE6">
        <w:trPr>
          <w:tblCellSpacing w:w="15" w:type="dxa"/>
        </w:trPr>
        <w:tc>
          <w:tcPr>
            <w:tcW w:w="0" w:type="auto"/>
            <w:vAlign w:val="center"/>
            <w:hideMark/>
          </w:tcPr>
          <w:p w14:paraId="0D2E08C2" w14:textId="77777777" w:rsidR="004C1DE6" w:rsidRPr="008C58EF" w:rsidRDefault="004C1DE6">
            <w:pPr>
              <w:rPr>
                <w:rFonts w:ascii="Calibri" w:hAnsi="Calibri" w:cs="Calibri"/>
              </w:rPr>
            </w:pPr>
            <w:r w:rsidRPr="008C58EF">
              <w:rPr>
                <w:rStyle w:val="Strong"/>
                <w:rFonts w:ascii="Calibri" w:eastAsiaTheme="majorEastAsia" w:hAnsi="Calibri" w:cs="Calibri"/>
              </w:rPr>
              <w:t>Social</w:t>
            </w:r>
          </w:p>
        </w:tc>
        <w:tc>
          <w:tcPr>
            <w:tcW w:w="0" w:type="auto"/>
            <w:vAlign w:val="center"/>
            <w:hideMark/>
          </w:tcPr>
          <w:p w14:paraId="3A12A15D" w14:textId="783464A1" w:rsidR="001A6A3E" w:rsidRPr="001A6A3E" w:rsidRDefault="004930FF">
            <w:pPr>
              <w:rPr>
                <w:rFonts w:ascii="Calibri" w:hAnsi="Calibri" w:cs="Calibri"/>
              </w:rPr>
            </w:pPr>
            <w:r w:rsidRPr="004930FF">
              <w:rPr>
                <w:rFonts w:ascii="Calibri" w:hAnsi="Calibri" w:cs="Calibri"/>
              </w:rPr>
              <w:t xml:space="preserve">Research by S. Ibrahim [8] </w:t>
            </w:r>
            <w:r>
              <w:rPr>
                <w:rFonts w:ascii="Calibri" w:hAnsi="Calibri" w:cs="Calibri"/>
              </w:rPr>
              <w:t>suggests</w:t>
            </w:r>
            <w:r w:rsidRPr="004930FF">
              <w:rPr>
                <w:rFonts w:ascii="Calibri" w:hAnsi="Calibri" w:cs="Calibri"/>
              </w:rPr>
              <w:t xml:space="preserve"> a post-pandemic </w:t>
            </w:r>
            <w:r>
              <w:rPr>
                <w:rFonts w:ascii="Calibri" w:hAnsi="Calibri" w:cs="Calibri"/>
              </w:rPr>
              <w:t>uprise</w:t>
            </w:r>
            <w:r w:rsidRPr="004930FF">
              <w:rPr>
                <w:rFonts w:ascii="Calibri" w:hAnsi="Calibri" w:cs="Calibri"/>
              </w:rPr>
              <w:t xml:space="preserve"> in self-improvement and creative hobbies, especially among Gen Z</w:t>
            </w:r>
            <w:r>
              <w:rPr>
                <w:rFonts w:ascii="Calibri" w:hAnsi="Calibri" w:cs="Calibri"/>
              </w:rPr>
              <w:t xml:space="preserve">. There is a </w:t>
            </w:r>
            <w:r w:rsidRPr="004930FF">
              <w:rPr>
                <w:rFonts w:ascii="Calibri" w:hAnsi="Calibri" w:cs="Calibri"/>
              </w:rPr>
              <w:t xml:space="preserve">growing demand for </w:t>
            </w:r>
            <w:r>
              <w:rPr>
                <w:rFonts w:ascii="Calibri" w:hAnsi="Calibri" w:cs="Calibri"/>
              </w:rPr>
              <w:t>remote</w:t>
            </w:r>
            <w:r w:rsidR="00CD1868">
              <w:rPr>
                <w:rFonts w:ascii="Calibri" w:hAnsi="Calibri" w:cs="Calibri"/>
              </w:rPr>
              <w:t xml:space="preserve"> learning</w:t>
            </w:r>
            <w:r w:rsidRPr="004930FF">
              <w:rPr>
                <w:rFonts w:ascii="Calibri" w:hAnsi="Calibri" w:cs="Calibri"/>
              </w:rPr>
              <w:t xml:space="preserve"> solutions that have driven the success of modern teaching apps.</w:t>
            </w:r>
          </w:p>
        </w:tc>
      </w:tr>
      <w:tr w:rsidR="004C1DE6" w14:paraId="4C8708C8" w14:textId="77777777" w:rsidTr="004C1DE6">
        <w:trPr>
          <w:tblCellSpacing w:w="15" w:type="dxa"/>
        </w:trPr>
        <w:tc>
          <w:tcPr>
            <w:tcW w:w="0" w:type="auto"/>
            <w:vAlign w:val="center"/>
            <w:hideMark/>
          </w:tcPr>
          <w:p w14:paraId="67C2C7D2" w14:textId="77777777" w:rsidR="004C1DE6" w:rsidRPr="008C58EF" w:rsidRDefault="004C1DE6">
            <w:pPr>
              <w:rPr>
                <w:rFonts w:ascii="Calibri" w:hAnsi="Calibri" w:cs="Calibri"/>
              </w:rPr>
            </w:pPr>
            <w:r w:rsidRPr="008C58EF">
              <w:rPr>
                <w:rStyle w:val="Strong"/>
                <w:rFonts w:ascii="Calibri" w:eastAsiaTheme="majorEastAsia" w:hAnsi="Calibri" w:cs="Calibri"/>
              </w:rPr>
              <w:t>Technological</w:t>
            </w:r>
          </w:p>
        </w:tc>
        <w:tc>
          <w:tcPr>
            <w:tcW w:w="0" w:type="auto"/>
            <w:vAlign w:val="center"/>
            <w:hideMark/>
          </w:tcPr>
          <w:p w14:paraId="0809C155" w14:textId="35D9C641" w:rsidR="00C0032B" w:rsidRDefault="001D6FF2">
            <w:pPr>
              <w:rPr>
                <w:rFonts w:ascii="Calibri" w:hAnsi="Calibri" w:cs="Calibri"/>
              </w:rPr>
            </w:pPr>
            <w:r>
              <w:rPr>
                <w:rFonts w:ascii="Calibri" w:hAnsi="Calibri" w:cs="Calibri"/>
              </w:rPr>
              <w:t>Advances in AI could allow for completely personalised lesson plans or</w:t>
            </w:r>
            <w:r w:rsidR="007E6C63">
              <w:rPr>
                <w:rFonts w:ascii="Calibri" w:hAnsi="Calibri" w:cs="Calibri"/>
              </w:rPr>
              <w:t xml:space="preserve"> real time feedback. </w:t>
            </w:r>
            <w:r>
              <w:rPr>
                <w:rFonts w:ascii="Calibri" w:hAnsi="Calibri" w:cs="Calibri"/>
              </w:rPr>
              <w:t xml:space="preserve"> </w:t>
            </w:r>
          </w:p>
          <w:p w14:paraId="36789F60" w14:textId="77777777" w:rsidR="00C0032B" w:rsidRPr="008C58EF" w:rsidRDefault="00C0032B">
            <w:pPr>
              <w:rPr>
                <w:rFonts w:ascii="Calibri" w:hAnsi="Calibri" w:cs="Calibri"/>
              </w:rPr>
            </w:pPr>
          </w:p>
        </w:tc>
      </w:tr>
    </w:tbl>
    <w:p w14:paraId="220536CB" w14:textId="5EA25542" w:rsidR="00616721" w:rsidRDefault="00616721" w:rsidP="0043759A">
      <w:pPr>
        <w:rPr>
          <w:rFonts w:ascii="Calibri" w:hAnsi="Calibri" w:cs="Calibri"/>
          <w:lang w:eastAsia="en-US"/>
        </w:rPr>
      </w:pPr>
    </w:p>
    <w:p w14:paraId="63E36766" w14:textId="77777777" w:rsidR="00A119E7" w:rsidRPr="00A119E7" w:rsidRDefault="00A119E7" w:rsidP="0043759A">
      <w:pPr>
        <w:rPr>
          <w:rFonts w:ascii="Calibri" w:hAnsi="Calibri" w:cs="Calibri"/>
          <w:lang w:eastAsia="en-US"/>
        </w:rPr>
      </w:pPr>
    </w:p>
    <w:p w14:paraId="3D4E5757" w14:textId="77777777" w:rsidR="00616721" w:rsidRDefault="00616721" w:rsidP="0043759A">
      <w:pPr>
        <w:rPr>
          <w:lang w:eastAsia="en-US"/>
        </w:rPr>
      </w:pPr>
    </w:p>
    <w:p w14:paraId="2B7EFDE6" w14:textId="77777777" w:rsidR="00616721" w:rsidRDefault="00616721" w:rsidP="0043759A">
      <w:pPr>
        <w:rPr>
          <w:lang w:eastAsia="en-US"/>
        </w:rPr>
      </w:pPr>
    </w:p>
    <w:p w14:paraId="5E4320A5" w14:textId="77777777" w:rsidR="00AE7723" w:rsidRDefault="00AE7723">
      <w:pPr>
        <w:rPr>
          <w:rFonts w:asciiTheme="minorHAnsi" w:eastAsiaTheme="majorEastAsia" w:hAnsiTheme="minorHAnsi" w:cstheme="majorBidi"/>
          <w:color w:val="0F4761" w:themeColor="accent1" w:themeShade="BF"/>
          <w:kern w:val="2"/>
          <w:sz w:val="28"/>
          <w:szCs w:val="28"/>
          <w:lang w:eastAsia="en-US"/>
          <w14:ligatures w14:val="standardContextual"/>
        </w:rPr>
      </w:pPr>
      <w:r>
        <w:br w:type="page"/>
      </w:r>
    </w:p>
    <w:p w14:paraId="23F0EF2A" w14:textId="53361EA9" w:rsidR="004C1DE6" w:rsidRDefault="00112FC3" w:rsidP="00112FC3">
      <w:pPr>
        <w:pStyle w:val="Heading3"/>
      </w:pPr>
      <w:r>
        <w:lastRenderedPageBreak/>
        <w:t>SWOT Analysis (</w:t>
      </w:r>
      <w:r w:rsidRPr="00112FC3">
        <w:rPr>
          <w:i/>
          <w:iCs/>
        </w:rPr>
        <w:t>Toned App</w:t>
      </w:r>
      <w:r>
        <w:t>)</w:t>
      </w:r>
    </w:p>
    <w:p w14:paraId="442DD28D" w14:textId="77777777" w:rsidR="008C58EF" w:rsidRPr="008C58EF" w:rsidRDefault="008C58EF" w:rsidP="008C58EF">
      <w:pPr>
        <w:rPr>
          <w:lang w:eastAsia="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63"/>
        <w:gridCol w:w="4053"/>
      </w:tblGrid>
      <w:tr w:rsidR="00142130" w14:paraId="7681D690" w14:textId="77777777" w:rsidTr="00335908">
        <w:trPr>
          <w:trHeight w:val="331"/>
          <w:tblHeader/>
          <w:tblCellSpacing w:w="15" w:type="dxa"/>
        </w:trPr>
        <w:tc>
          <w:tcPr>
            <w:tcW w:w="4918" w:type="dxa"/>
            <w:vAlign w:val="center"/>
            <w:hideMark/>
          </w:tcPr>
          <w:p w14:paraId="3AB3C7AB" w14:textId="77777777" w:rsidR="007718F4" w:rsidRPr="008C58EF" w:rsidRDefault="007718F4">
            <w:pPr>
              <w:jc w:val="center"/>
              <w:rPr>
                <w:rFonts w:ascii="Calibri" w:hAnsi="Calibri" w:cs="Calibri"/>
                <w:b/>
                <w:bCs/>
              </w:rPr>
            </w:pPr>
            <w:r w:rsidRPr="008C58EF">
              <w:rPr>
                <w:rFonts w:ascii="Calibri" w:hAnsi="Calibri" w:cs="Calibri"/>
                <w:b/>
                <w:bCs/>
              </w:rPr>
              <w:t>Strengths</w:t>
            </w:r>
          </w:p>
        </w:tc>
        <w:tc>
          <w:tcPr>
            <w:tcW w:w="4008" w:type="dxa"/>
            <w:vAlign w:val="center"/>
            <w:hideMark/>
          </w:tcPr>
          <w:p w14:paraId="1DFFB9A6" w14:textId="77777777" w:rsidR="007718F4" w:rsidRPr="008C58EF" w:rsidRDefault="007718F4">
            <w:pPr>
              <w:jc w:val="center"/>
              <w:rPr>
                <w:rFonts w:ascii="Calibri" w:hAnsi="Calibri" w:cs="Calibri"/>
                <w:b/>
                <w:bCs/>
              </w:rPr>
            </w:pPr>
            <w:r w:rsidRPr="008C58EF">
              <w:rPr>
                <w:rFonts w:ascii="Calibri" w:hAnsi="Calibri" w:cs="Calibri"/>
                <w:b/>
                <w:bCs/>
              </w:rPr>
              <w:t>Weaknesses</w:t>
            </w:r>
          </w:p>
        </w:tc>
      </w:tr>
      <w:tr w:rsidR="00142130" w14:paraId="47440CE4" w14:textId="77777777" w:rsidTr="00335908">
        <w:trPr>
          <w:tblCellSpacing w:w="15" w:type="dxa"/>
        </w:trPr>
        <w:tc>
          <w:tcPr>
            <w:tcW w:w="4918" w:type="dxa"/>
            <w:vAlign w:val="center"/>
            <w:hideMark/>
          </w:tcPr>
          <w:p w14:paraId="6E115A88" w14:textId="11D3A972" w:rsidR="007718F4" w:rsidRPr="008C58EF" w:rsidRDefault="007718F4">
            <w:pPr>
              <w:rPr>
                <w:rFonts w:ascii="Calibri" w:hAnsi="Calibri" w:cs="Calibri"/>
              </w:rPr>
            </w:pPr>
            <w:r w:rsidRPr="008C58EF">
              <w:rPr>
                <w:rFonts w:ascii="Calibri" w:hAnsi="Calibri" w:cs="Calibri"/>
              </w:rPr>
              <w:t>Unique guitar</w:t>
            </w:r>
            <w:r w:rsidR="00AE7723">
              <w:rPr>
                <w:rFonts w:ascii="Calibri" w:hAnsi="Calibri" w:cs="Calibri"/>
              </w:rPr>
              <w:t>/</w:t>
            </w:r>
            <w:r w:rsidRPr="008C58EF">
              <w:rPr>
                <w:rFonts w:ascii="Calibri" w:hAnsi="Calibri" w:cs="Calibri"/>
              </w:rPr>
              <w:t>fitness theme</w:t>
            </w:r>
            <w:r w:rsidR="00AE7723">
              <w:rPr>
                <w:rFonts w:ascii="Calibri" w:hAnsi="Calibri" w:cs="Calibri"/>
              </w:rPr>
              <w:t xml:space="preserve"> - n</w:t>
            </w:r>
            <w:r w:rsidRPr="008C58EF">
              <w:rPr>
                <w:rFonts w:ascii="Calibri" w:hAnsi="Calibri" w:cs="Calibri"/>
              </w:rPr>
              <w:t>o major competitor yet</w:t>
            </w:r>
          </w:p>
        </w:tc>
        <w:tc>
          <w:tcPr>
            <w:tcW w:w="4008" w:type="dxa"/>
            <w:vAlign w:val="center"/>
            <w:hideMark/>
          </w:tcPr>
          <w:p w14:paraId="2ACAF5CA" w14:textId="4EAB1A4F" w:rsidR="007718F4" w:rsidRPr="008C58EF" w:rsidRDefault="00AE7723">
            <w:pPr>
              <w:rPr>
                <w:rFonts w:ascii="Calibri" w:hAnsi="Calibri" w:cs="Calibri"/>
              </w:rPr>
            </w:pPr>
            <w:r>
              <w:rPr>
                <w:rFonts w:ascii="Calibri" w:hAnsi="Calibri" w:cs="Calibri"/>
              </w:rPr>
              <w:t>New to mobile development + solo project -</w:t>
            </w:r>
            <w:r w:rsidR="00335908">
              <w:rPr>
                <w:rFonts w:ascii="Calibri" w:hAnsi="Calibri" w:cs="Calibri"/>
              </w:rPr>
              <w:t xml:space="preserve"> initial progress will be slow. </w:t>
            </w:r>
          </w:p>
        </w:tc>
      </w:tr>
      <w:tr w:rsidR="00142130" w14:paraId="5BC09066" w14:textId="77777777" w:rsidTr="00335908">
        <w:trPr>
          <w:tblCellSpacing w:w="15" w:type="dxa"/>
        </w:trPr>
        <w:tc>
          <w:tcPr>
            <w:tcW w:w="4918" w:type="dxa"/>
            <w:vAlign w:val="center"/>
            <w:hideMark/>
          </w:tcPr>
          <w:p w14:paraId="18AF5DBF" w14:textId="35CD89D1" w:rsidR="007718F4" w:rsidRPr="008C58EF" w:rsidRDefault="007718F4">
            <w:pPr>
              <w:rPr>
                <w:rFonts w:ascii="Calibri" w:hAnsi="Calibri" w:cs="Calibri"/>
              </w:rPr>
            </w:pPr>
            <w:r w:rsidRPr="008C58EF">
              <w:rPr>
                <w:rFonts w:ascii="Calibri" w:hAnsi="Calibri" w:cs="Calibri"/>
              </w:rPr>
              <w:t>Builds on proven fitness app structure</w:t>
            </w:r>
          </w:p>
        </w:tc>
        <w:tc>
          <w:tcPr>
            <w:tcW w:w="4008" w:type="dxa"/>
            <w:vAlign w:val="center"/>
            <w:hideMark/>
          </w:tcPr>
          <w:p w14:paraId="1AAC36D7" w14:textId="374887F5" w:rsidR="007718F4" w:rsidRPr="008C58EF" w:rsidRDefault="00142130">
            <w:pPr>
              <w:rPr>
                <w:rFonts w:ascii="Calibri" w:hAnsi="Calibri" w:cs="Calibri"/>
              </w:rPr>
            </w:pPr>
            <w:r>
              <w:rPr>
                <w:rFonts w:ascii="Calibri" w:hAnsi="Calibri" w:cs="Calibri"/>
              </w:rPr>
              <w:t xml:space="preserve">Requires advanced development concepts and high-quality video, audio and UI integration. </w:t>
            </w:r>
          </w:p>
        </w:tc>
      </w:tr>
      <w:tr w:rsidR="00142130" w14:paraId="1A5BD5F7" w14:textId="77777777" w:rsidTr="00335908">
        <w:trPr>
          <w:tblCellSpacing w:w="15" w:type="dxa"/>
        </w:trPr>
        <w:tc>
          <w:tcPr>
            <w:tcW w:w="4918" w:type="dxa"/>
            <w:vAlign w:val="center"/>
            <w:hideMark/>
          </w:tcPr>
          <w:p w14:paraId="05707F09" w14:textId="1E30C74B" w:rsidR="007718F4" w:rsidRPr="008C58EF" w:rsidRDefault="007718F4">
            <w:pPr>
              <w:rPr>
                <w:rFonts w:ascii="Calibri" w:hAnsi="Calibri" w:cs="Calibri"/>
              </w:rPr>
            </w:pPr>
            <w:r w:rsidRPr="008C58EF">
              <w:rPr>
                <w:rFonts w:ascii="Calibri" w:hAnsi="Calibri" w:cs="Calibri"/>
              </w:rPr>
              <w:t xml:space="preserve">High engagement via </w:t>
            </w:r>
            <w:r w:rsidR="00142130">
              <w:rPr>
                <w:rFonts w:ascii="Calibri" w:hAnsi="Calibri" w:cs="Calibri"/>
              </w:rPr>
              <w:t>gamification elements</w:t>
            </w:r>
            <w:r w:rsidR="00AE7723">
              <w:rPr>
                <w:rFonts w:ascii="Calibri" w:hAnsi="Calibri" w:cs="Calibri"/>
              </w:rPr>
              <w:t xml:space="preserve"> (</w:t>
            </w:r>
            <w:r w:rsidR="00142130">
              <w:rPr>
                <w:rFonts w:ascii="Calibri" w:hAnsi="Calibri" w:cs="Calibri"/>
              </w:rPr>
              <w:t xml:space="preserve">learning </w:t>
            </w:r>
            <w:r w:rsidRPr="008C58EF">
              <w:rPr>
                <w:rFonts w:ascii="Calibri" w:hAnsi="Calibri" w:cs="Calibri"/>
              </w:rPr>
              <w:t xml:space="preserve">streaks, </w:t>
            </w:r>
            <w:r w:rsidR="00142130">
              <w:rPr>
                <w:rFonts w:ascii="Calibri" w:hAnsi="Calibri" w:cs="Calibri"/>
              </w:rPr>
              <w:t>experience and ranking</w:t>
            </w:r>
            <w:r w:rsidRPr="008C58EF">
              <w:rPr>
                <w:rFonts w:ascii="Calibri" w:hAnsi="Calibri" w:cs="Calibri"/>
              </w:rPr>
              <w:t xml:space="preserve">, </w:t>
            </w:r>
            <w:r w:rsidR="00142130">
              <w:rPr>
                <w:rFonts w:ascii="Calibri" w:hAnsi="Calibri" w:cs="Calibri"/>
              </w:rPr>
              <w:t>progress charts and public leaderboards</w:t>
            </w:r>
            <w:r w:rsidR="00AE7723">
              <w:rPr>
                <w:rFonts w:ascii="Calibri" w:hAnsi="Calibri" w:cs="Calibri"/>
              </w:rPr>
              <w:t>).</w:t>
            </w:r>
          </w:p>
        </w:tc>
        <w:tc>
          <w:tcPr>
            <w:tcW w:w="4008" w:type="dxa"/>
            <w:vAlign w:val="center"/>
            <w:hideMark/>
          </w:tcPr>
          <w:p w14:paraId="47C637EA" w14:textId="7E350E7A" w:rsidR="007718F4" w:rsidRPr="008C58EF" w:rsidRDefault="001E2670">
            <w:pPr>
              <w:rPr>
                <w:rFonts w:ascii="Calibri" w:hAnsi="Calibri" w:cs="Calibri"/>
              </w:rPr>
            </w:pPr>
            <w:r w:rsidRPr="001E2670">
              <w:rPr>
                <w:rFonts w:ascii="Calibri" w:hAnsi="Calibri" w:cs="Calibri"/>
              </w:rPr>
              <w:t>While combining music and fitness may seem straightforward in theory,</w:t>
            </w:r>
            <w:r>
              <w:rPr>
                <w:rFonts w:ascii="Calibri" w:hAnsi="Calibri" w:cs="Calibri"/>
              </w:rPr>
              <w:t xml:space="preserve"> but</w:t>
            </w:r>
            <w:r w:rsidRPr="001E2670">
              <w:rPr>
                <w:rFonts w:ascii="Calibri" w:hAnsi="Calibri" w:cs="Calibri"/>
              </w:rPr>
              <w:t xml:space="preserve"> it poses challenges in UX design, particularly around avoiding complicated workflows.</w:t>
            </w:r>
          </w:p>
        </w:tc>
      </w:tr>
      <w:tr w:rsidR="00142130" w14:paraId="0832D5DB" w14:textId="77777777" w:rsidTr="00335908">
        <w:trPr>
          <w:tblHeader/>
          <w:tblCellSpacing w:w="15" w:type="dxa"/>
        </w:trPr>
        <w:tc>
          <w:tcPr>
            <w:tcW w:w="4918" w:type="dxa"/>
            <w:vAlign w:val="center"/>
            <w:hideMark/>
          </w:tcPr>
          <w:p w14:paraId="502C22EC" w14:textId="77777777" w:rsidR="007718F4" w:rsidRPr="008C58EF" w:rsidRDefault="007718F4">
            <w:pPr>
              <w:jc w:val="center"/>
              <w:rPr>
                <w:rFonts w:ascii="Calibri" w:hAnsi="Calibri" w:cs="Calibri"/>
                <w:b/>
                <w:bCs/>
              </w:rPr>
            </w:pPr>
            <w:r w:rsidRPr="008C58EF">
              <w:rPr>
                <w:rFonts w:ascii="Calibri" w:hAnsi="Calibri" w:cs="Calibri"/>
                <w:b/>
                <w:bCs/>
              </w:rPr>
              <w:t>Opportunities</w:t>
            </w:r>
          </w:p>
        </w:tc>
        <w:tc>
          <w:tcPr>
            <w:tcW w:w="4008" w:type="dxa"/>
            <w:vAlign w:val="center"/>
            <w:hideMark/>
          </w:tcPr>
          <w:p w14:paraId="4844886F" w14:textId="77777777" w:rsidR="007718F4" w:rsidRPr="008C58EF" w:rsidRDefault="007718F4">
            <w:pPr>
              <w:jc w:val="center"/>
              <w:rPr>
                <w:rFonts w:ascii="Calibri" w:hAnsi="Calibri" w:cs="Calibri"/>
                <w:b/>
                <w:bCs/>
              </w:rPr>
            </w:pPr>
            <w:r w:rsidRPr="008C58EF">
              <w:rPr>
                <w:rFonts w:ascii="Calibri" w:hAnsi="Calibri" w:cs="Calibri"/>
                <w:b/>
                <w:bCs/>
              </w:rPr>
              <w:t>Threats</w:t>
            </w:r>
          </w:p>
        </w:tc>
      </w:tr>
      <w:tr w:rsidR="00142130" w14:paraId="521AA9B1" w14:textId="77777777" w:rsidTr="00335908">
        <w:trPr>
          <w:tblCellSpacing w:w="15" w:type="dxa"/>
        </w:trPr>
        <w:tc>
          <w:tcPr>
            <w:tcW w:w="4918" w:type="dxa"/>
            <w:vAlign w:val="center"/>
            <w:hideMark/>
          </w:tcPr>
          <w:p w14:paraId="2142E9A2" w14:textId="1DB07154" w:rsidR="007718F4" w:rsidRPr="008C58EF" w:rsidRDefault="00104C7A">
            <w:pPr>
              <w:rPr>
                <w:rFonts w:ascii="Calibri" w:hAnsi="Calibri" w:cs="Calibri"/>
              </w:rPr>
            </w:pPr>
            <w:r>
              <w:rPr>
                <w:rFonts w:ascii="Calibri" w:hAnsi="Calibri" w:cs="Calibri"/>
              </w:rPr>
              <w:t xml:space="preserve">Potential collaboration opportunities with guitar manufacturers or music </w:t>
            </w:r>
            <w:r w:rsidR="00F642B1">
              <w:rPr>
                <w:rFonts w:ascii="Calibri" w:hAnsi="Calibri" w:cs="Calibri"/>
              </w:rPr>
              <w:t xml:space="preserve">retails such as Sweetwater. </w:t>
            </w:r>
          </w:p>
        </w:tc>
        <w:tc>
          <w:tcPr>
            <w:tcW w:w="4008" w:type="dxa"/>
            <w:vAlign w:val="center"/>
            <w:hideMark/>
          </w:tcPr>
          <w:p w14:paraId="1F09B2BC" w14:textId="2B1C6485" w:rsidR="007718F4" w:rsidRPr="008C58EF" w:rsidRDefault="007C21AE">
            <w:pPr>
              <w:rPr>
                <w:rFonts w:ascii="Calibri" w:hAnsi="Calibri" w:cs="Calibri"/>
              </w:rPr>
            </w:pPr>
            <w:r>
              <w:rPr>
                <w:rFonts w:ascii="Calibri" w:hAnsi="Calibri" w:cs="Calibri"/>
              </w:rPr>
              <w:t xml:space="preserve">Faces </w:t>
            </w:r>
            <w:r w:rsidR="00A4635C">
              <w:rPr>
                <w:rFonts w:ascii="Calibri" w:hAnsi="Calibri" w:cs="Calibri"/>
              </w:rPr>
              <w:t xml:space="preserve">user abandonment or neglect </w:t>
            </w:r>
            <w:r w:rsidR="004831EA">
              <w:rPr>
                <w:rFonts w:ascii="Calibri" w:hAnsi="Calibri" w:cs="Calibri"/>
              </w:rPr>
              <w:t xml:space="preserve">should another established music learning app like (Yousician, Fender play) improve their model. </w:t>
            </w:r>
          </w:p>
        </w:tc>
      </w:tr>
      <w:tr w:rsidR="00142130" w14:paraId="7F8412D8" w14:textId="77777777" w:rsidTr="00335908">
        <w:trPr>
          <w:tblCellSpacing w:w="15" w:type="dxa"/>
        </w:trPr>
        <w:tc>
          <w:tcPr>
            <w:tcW w:w="4918" w:type="dxa"/>
            <w:vAlign w:val="center"/>
            <w:hideMark/>
          </w:tcPr>
          <w:p w14:paraId="63ECCB82" w14:textId="6828AC3D" w:rsidR="007718F4" w:rsidRPr="00A035A2" w:rsidRDefault="00A035A2">
            <w:pPr>
              <w:rPr>
                <w:rFonts w:ascii="Calibri" w:hAnsi="Calibri" w:cs="Calibri"/>
                <w:b/>
                <w:bCs/>
              </w:rPr>
            </w:pPr>
            <w:r>
              <w:rPr>
                <w:rFonts w:ascii="Calibri" w:hAnsi="Calibri" w:cs="Calibri"/>
              </w:rPr>
              <w:t>There is a growing market for hybrid wellness and learning apps.</w:t>
            </w:r>
          </w:p>
        </w:tc>
        <w:tc>
          <w:tcPr>
            <w:tcW w:w="4008" w:type="dxa"/>
            <w:vAlign w:val="center"/>
            <w:hideMark/>
          </w:tcPr>
          <w:p w14:paraId="0E481CC3" w14:textId="18B403A9" w:rsidR="007718F4" w:rsidRPr="00726CCE" w:rsidRDefault="00234991">
            <w:pPr>
              <w:rPr>
                <w:rFonts w:ascii="Calibri" w:hAnsi="Calibri" w:cs="Calibri"/>
              </w:rPr>
            </w:pPr>
            <w:r w:rsidRPr="00234991">
              <w:rPr>
                <w:rFonts w:ascii="Calibri" w:hAnsi="Calibri" w:cs="Calibri"/>
              </w:rPr>
              <w:t xml:space="preserve">Copyright issues </w:t>
            </w:r>
            <w:r>
              <w:rPr>
                <w:rFonts w:ascii="Calibri" w:hAnsi="Calibri" w:cs="Calibri"/>
              </w:rPr>
              <w:t>raise</w:t>
            </w:r>
            <w:r w:rsidRPr="00234991">
              <w:rPr>
                <w:rFonts w:ascii="Calibri" w:hAnsi="Calibri" w:cs="Calibri"/>
              </w:rPr>
              <w:t xml:space="preserve"> a challenge for music apps. Rick Beato, a music educator and YouTuber, highlights the </w:t>
            </w:r>
            <w:r w:rsidR="00973E2D">
              <w:rPr>
                <w:rFonts w:ascii="Calibri" w:hAnsi="Calibri" w:cs="Calibri"/>
              </w:rPr>
              <w:t>strict nature</w:t>
            </w:r>
            <w:r w:rsidRPr="00234991">
              <w:rPr>
                <w:rFonts w:ascii="Calibri" w:hAnsi="Calibri" w:cs="Calibri"/>
              </w:rPr>
              <w:t xml:space="preserve"> of YouTube’s Content ID system, noting how one of his videos was demonetised after receiving a strike for analysing a popular song [9].</w:t>
            </w:r>
          </w:p>
        </w:tc>
      </w:tr>
      <w:tr w:rsidR="00142130" w14:paraId="6CC3FE40" w14:textId="77777777" w:rsidTr="00335908">
        <w:trPr>
          <w:tblCellSpacing w:w="15" w:type="dxa"/>
        </w:trPr>
        <w:tc>
          <w:tcPr>
            <w:tcW w:w="4918" w:type="dxa"/>
            <w:vAlign w:val="center"/>
            <w:hideMark/>
          </w:tcPr>
          <w:p w14:paraId="08D3D68B" w14:textId="1AE0F5AB" w:rsidR="007718F4" w:rsidRPr="008C58EF" w:rsidRDefault="00260586">
            <w:pPr>
              <w:rPr>
                <w:rFonts w:ascii="Calibri" w:hAnsi="Calibri" w:cs="Calibri"/>
              </w:rPr>
            </w:pPr>
            <w:r>
              <w:rPr>
                <w:rFonts w:ascii="Calibri" w:hAnsi="Calibri" w:cs="Calibri"/>
              </w:rPr>
              <w:t>There is a po</w:t>
            </w:r>
            <w:r w:rsidR="00F31541">
              <w:rPr>
                <w:rFonts w:ascii="Calibri" w:hAnsi="Calibri" w:cs="Calibri"/>
              </w:rPr>
              <w:t xml:space="preserve">tential for the app to grow and expand into other instruments </w:t>
            </w:r>
            <w:r w:rsidR="007C21AE">
              <w:rPr>
                <w:rFonts w:ascii="Calibri" w:hAnsi="Calibri" w:cs="Calibri"/>
              </w:rPr>
              <w:t xml:space="preserve">to cover a larger target audience. </w:t>
            </w:r>
          </w:p>
        </w:tc>
        <w:tc>
          <w:tcPr>
            <w:tcW w:w="4008" w:type="dxa"/>
            <w:vAlign w:val="center"/>
            <w:hideMark/>
          </w:tcPr>
          <w:p w14:paraId="41DA3F87" w14:textId="25BE41F2" w:rsidR="007718F4" w:rsidRPr="008C58EF" w:rsidRDefault="004831EA">
            <w:pPr>
              <w:rPr>
                <w:rFonts w:ascii="Calibri" w:hAnsi="Calibri" w:cs="Calibri"/>
              </w:rPr>
            </w:pPr>
            <w:r>
              <w:rPr>
                <w:rFonts w:ascii="Calibri" w:hAnsi="Calibri" w:cs="Calibri"/>
              </w:rPr>
              <w:t xml:space="preserve">Risk of poor app store reviews if early versions lack polish or clarity from </w:t>
            </w:r>
            <w:r w:rsidR="00B134C0">
              <w:rPr>
                <w:rFonts w:ascii="Calibri" w:hAnsi="Calibri" w:cs="Calibri"/>
              </w:rPr>
              <w:t xml:space="preserve">future Agile iterative development. </w:t>
            </w:r>
          </w:p>
        </w:tc>
      </w:tr>
    </w:tbl>
    <w:p w14:paraId="07A08FE1" w14:textId="77777777" w:rsidR="004C1DE6" w:rsidRDefault="004C1DE6" w:rsidP="0043759A">
      <w:pPr>
        <w:rPr>
          <w:lang w:eastAsia="en-US"/>
        </w:rPr>
      </w:pPr>
    </w:p>
    <w:p w14:paraId="1585C085" w14:textId="77777777" w:rsidR="004C1DE6" w:rsidRDefault="004C1DE6" w:rsidP="0043759A">
      <w:pPr>
        <w:rPr>
          <w:lang w:eastAsia="en-US"/>
        </w:rPr>
      </w:pPr>
    </w:p>
    <w:p w14:paraId="721D4835" w14:textId="77777777" w:rsidR="00EC2C39" w:rsidRDefault="00EC2C39" w:rsidP="00EC2C39">
      <w:pPr>
        <w:pStyle w:val="Heading4"/>
      </w:pPr>
      <w:r>
        <w:rPr>
          <w:rStyle w:val="Strong"/>
          <w:b w:val="0"/>
          <w:bCs w:val="0"/>
        </w:rPr>
        <w:t>Legal &amp; Ethical Considerations</w:t>
      </w:r>
    </w:p>
    <w:p w14:paraId="68680AEB" w14:textId="77777777" w:rsidR="00EC2C39" w:rsidRPr="008C58EF" w:rsidRDefault="00EC2C39" w:rsidP="00EC2C39">
      <w:pPr>
        <w:pStyle w:val="NormalWeb"/>
        <w:numPr>
          <w:ilvl w:val="0"/>
          <w:numId w:val="39"/>
        </w:numPr>
        <w:rPr>
          <w:rFonts w:ascii="Calibri" w:hAnsi="Calibri" w:cs="Calibri"/>
        </w:rPr>
      </w:pPr>
      <w:r w:rsidRPr="008C58EF">
        <w:rPr>
          <w:rStyle w:val="Strong"/>
          <w:rFonts w:ascii="Calibri" w:eastAsiaTheme="majorEastAsia" w:hAnsi="Calibri" w:cs="Calibri"/>
        </w:rPr>
        <w:t>GDPR Compliance</w:t>
      </w:r>
      <w:r w:rsidRPr="008C58EF">
        <w:rPr>
          <w:rFonts w:ascii="Calibri" w:hAnsi="Calibri" w:cs="Calibri"/>
        </w:rPr>
        <w:t>: Personal data (email, progress stats, etc.) must be securely stored and clearly consented to.</w:t>
      </w:r>
    </w:p>
    <w:p w14:paraId="7A77C856" w14:textId="77777777" w:rsidR="00EC2C39" w:rsidRPr="008C58EF" w:rsidRDefault="00EC2C39" w:rsidP="00EC2C39">
      <w:pPr>
        <w:pStyle w:val="NormalWeb"/>
        <w:numPr>
          <w:ilvl w:val="0"/>
          <w:numId w:val="39"/>
        </w:numPr>
        <w:rPr>
          <w:rFonts w:ascii="Calibri" w:hAnsi="Calibri" w:cs="Calibri"/>
        </w:rPr>
      </w:pPr>
      <w:r w:rsidRPr="008C58EF">
        <w:rPr>
          <w:rStyle w:val="Strong"/>
          <w:rFonts w:ascii="Calibri" w:eastAsiaTheme="majorEastAsia" w:hAnsi="Calibri" w:cs="Calibri"/>
        </w:rPr>
        <w:t>Copyright &amp; Licensing</w:t>
      </w:r>
      <w:r w:rsidRPr="008C58EF">
        <w:rPr>
          <w:rFonts w:ascii="Calibri" w:hAnsi="Calibri" w:cs="Calibri"/>
        </w:rPr>
        <w:t>: Use only royalty-free licks/exercises or original content to avoid infringement.</w:t>
      </w:r>
    </w:p>
    <w:p w14:paraId="604D8BD1" w14:textId="77777777" w:rsidR="00EC2C39" w:rsidRPr="008C58EF" w:rsidRDefault="00EC2C39" w:rsidP="00EC2C39">
      <w:pPr>
        <w:pStyle w:val="NormalWeb"/>
        <w:numPr>
          <w:ilvl w:val="0"/>
          <w:numId w:val="39"/>
        </w:numPr>
        <w:rPr>
          <w:rFonts w:ascii="Calibri" w:hAnsi="Calibri" w:cs="Calibri"/>
        </w:rPr>
      </w:pPr>
      <w:r w:rsidRPr="008C58EF">
        <w:rPr>
          <w:rStyle w:val="Strong"/>
          <w:rFonts w:ascii="Calibri" w:eastAsiaTheme="majorEastAsia" w:hAnsi="Calibri" w:cs="Calibri"/>
        </w:rPr>
        <w:t>Age Restrictions</w:t>
      </w:r>
      <w:r w:rsidRPr="008C58EF">
        <w:rPr>
          <w:rFonts w:ascii="Calibri" w:hAnsi="Calibri" w:cs="Calibri"/>
        </w:rPr>
        <w:t>: Clear age guidance and appropriate parental controls if targeting younger users.</w:t>
      </w:r>
    </w:p>
    <w:p w14:paraId="19F9C571" w14:textId="77777777" w:rsidR="00EC2C39" w:rsidRDefault="00EC2C39" w:rsidP="00EC2C39">
      <w:pPr>
        <w:pStyle w:val="NormalWeb"/>
        <w:numPr>
          <w:ilvl w:val="0"/>
          <w:numId w:val="39"/>
        </w:numPr>
        <w:rPr>
          <w:rFonts w:ascii="Calibri" w:hAnsi="Calibri" w:cs="Calibri"/>
        </w:rPr>
      </w:pPr>
      <w:r w:rsidRPr="008C58EF">
        <w:rPr>
          <w:rStyle w:val="Strong"/>
          <w:rFonts w:ascii="Calibri" w:eastAsiaTheme="majorEastAsia" w:hAnsi="Calibri" w:cs="Calibri"/>
        </w:rPr>
        <w:t>In-App Purchases</w:t>
      </w:r>
      <w:r w:rsidRPr="008C58EF">
        <w:rPr>
          <w:rFonts w:ascii="Calibri" w:hAnsi="Calibri" w:cs="Calibri"/>
        </w:rPr>
        <w:t>: Must avoid unethical tactics like paywalls that limit access to basic learning.</w:t>
      </w:r>
    </w:p>
    <w:p w14:paraId="50E44A51" w14:textId="26AFC8EF" w:rsidR="00E647C6" w:rsidRPr="008C58EF" w:rsidRDefault="00E647C6" w:rsidP="00EC2C39">
      <w:pPr>
        <w:pStyle w:val="NormalWeb"/>
        <w:numPr>
          <w:ilvl w:val="0"/>
          <w:numId w:val="39"/>
        </w:numPr>
        <w:rPr>
          <w:rFonts w:ascii="Calibri" w:hAnsi="Calibri" w:cs="Calibri"/>
        </w:rPr>
      </w:pPr>
      <w:r>
        <w:rPr>
          <w:rStyle w:val="Strong"/>
          <w:rFonts w:ascii="Calibri" w:eastAsiaTheme="majorEastAsia" w:hAnsi="Calibri" w:cs="Calibri"/>
        </w:rPr>
        <w:t>User Safety</w:t>
      </w:r>
      <w:r w:rsidRPr="00E647C6">
        <w:t>:</w:t>
      </w:r>
      <w:r>
        <w:rPr>
          <w:rFonts w:ascii="Calibri" w:hAnsi="Calibri" w:cs="Calibri"/>
        </w:rPr>
        <w:t xml:space="preserve"> Clear warnings and guidance should be made transparent for users when playing for prolonged hours at a time. Muscle fatigue etc. </w:t>
      </w:r>
    </w:p>
    <w:p w14:paraId="2E21BC44" w14:textId="77777777" w:rsidR="00A56C66" w:rsidRDefault="00A56C66">
      <w:pPr>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0A0FF51C" w14:textId="7AE14238" w:rsidR="0061043F" w:rsidRDefault="0061043F" w:rsidP="00EC2C39">
      <w:pPr>
        <w:pStyle w:val="Heading2"/>
      </w:pPr>
      <w:r w:rsidRPr="000D4984">
        <w:lastRenderedPageBreak/>
        <w:t>Q</w:t>
      </w:r>
      <w:r>
        <w:t>2</w:t>
      </w:r>
      <w:r w:rsidR="00F51A85">
        <w:t xml:space="preserve"> (</w:t>
      </w:r>
      <w:r w:rsidR="00486013">
        <w:t>226</w:t>
      </w:r>
      <w:r w:rsidR="00AB3DB5">
        <w:t xml:space="preserve"> words)</w:t>
      </w:r>
    </w:p>
    <w:p w14:paraId="7ED93D77" w14:textId="77777777" w:rsidR="00EC2C39" w:rsidRDefault="00EC2C39" w:rsidP="00EC2C39">
      <w:pPr>
        <w:rPr>
          <w:rFonts w:eastAsiaTheme="majorEastAsia"/>
          <w:lang w:eastAsia="en-US"/>
        </w:rPr>
      </w:pPr>
    </w:p>
    <w:p w14:paraId="77302B1B" w14:textId="77777777" w:rsidR="00523DD6" w:rsidRDefault="00523DD6" w:rsidP="00523DD6">
      <w:pPr>
        <w:pStyle w:val="Heading4"/>
        <w:rPr>
          <w:rStyle w:val="Strong"/>
          <w:b w:val="0"/>
          <w:bCs w:val="0"/>
        </w:rPr>
      </w:pPr>
      <w:r>
        <w:rPr>
          <w:rStyle w:val="Strong"/>
          <w:b w:val="0"/>
          <w:bCs w:val="0"/>
        </w:rPr>
        <w:t>Startup Name &amp; Logo</w:t>
      </w:r>
    </w:p>
    <w:p w14:paraId="0667D24F" w14:textId="77777777" w:rsidR="001F16A1" w:rsidRDefault="001F16A1" w:rsidP="001F16A1">
      <w:pPr>
        <w:rPr>
          <w:lang w:eastAsia="en-US"/>
        </w:rPr>
      </w:pPr>
    </w:p>
    <w:p w14:paraId="4C892B44" w14:textId="61379B43" w:rsidR="00812C02" w:rsidRPr="00F8706C" w:rsidRDefault="001F16A1" w:rsidP="001F16A1">
      <w:pPr>
        <w:rPr>
          <w:rFonts w:ascii="Calibri" w:hAnsi="Calibri" w:cs="Calibri"/>
          <w:lang w:eastAsia="en-US"/>
        </w:rPr>
      </w:pPr>
      <w:r>
        <w:rPr>
          <w:rFonts w:ascii="Calibri" w:hAnsi="Calibri" w:cs="Calibri"/>
          <w:lang w:eastAsia="en-US"/>
        </w:rPr>
        <w:t xml:space="preserve">The </w:t>
      </w:r>
      <w:r w:rsidR="00F8706C">
        <w:rPr>
          <w:rFonts w:ascii="Calibri" w:hAnsi="Calibri" w:cs="Calibri"/>
          <w:lang w:eastAsia="en-US"/>
        </w:rPr>
        <w:t xml:space="preserve">name of the app has been decided as </w:t>
      </w:r>
      <w:r w:rsidR="00F8706C">
        <w:rPr>
          <w:rFonts w:ascii="Calibri" w:hAnsi="Calibri" w:cs="Calibri"/>
          <w:i/>
          <w:iCs/>
          <w:lang w:eastAsia="en-US"/>
        </w:rPr>
        <w:t xml:space="preserve">Toned </w:t>
      </w:r>
      <w:r w:rsidR="00F8706C">
        <w:rPr>
          <w:rFonts w:ascii="Calibri" w:hAnsi="Calibri" w:cs="Calibri"/>
          <w:lang w:eastAsia="en-US"/>
        </w:rPr>
        <w:t xml:space="preserve">as a </w:t>
      </w:r>
      <w:r w:rsidR="00D27D09">
        <w:rPr>
          <w:rFonts w:ascii="Calibri" w:hAnsi="Calibri" w:cs="Calibri"/>
          <w:lang w:eastAsia="en-US"/>
        </w:rPr>
        <w:t xml:space="preserve">double </w:t>
      </w:r>
      <w:r w:rsidR="00BA1B98">
        <w:rPr>
          <w:rFonts w:ascii="Calibri" w:hAnsi="Calibri" w:cs="Calibri"/>
          <w:lang w:eastAsia="en-US"/>
        </w:rPr>
        <w:t>entendre</w:t>
      </w:r>
      <w:r w:rsidR="00F8706C">
        <w:rPr>
          <w:rFonts w:ascii="Calibri" w:hAnsi="Calibri" w:cs="Calibri"/>
          <w:lang w:eastAsia="en-US"/>
        </w:rPr>
        <w:t xml:space="preserve"> referencing ‘guitar tone’ </w:t>
      </w:r>
      <w:r w:rsidR="00D27D09">
        <w:rPr>
          <w:rFonts w:ascii="Calibri" w:hAnsi="Calibri" w:cs="Calibri"/>
          <w:lang w:eastAsia="en-US"/>
        </w:rPr>
        <w:t xml:space="preserve">along with </w:t>
      </w:r>
      <w:r w:rsidR="00816C4F">
        <w:rPr>
          <w:rFonts w:ascii="Calibri" w:hAnsi="Calibri" w:cs="Calibri"/>
          <w:lang w:eastAsia="en-US"/>
        </w:rPr>
        <w:t>fitness goal of</w:t>
      </w:r>
      <w:r w:rsidR="00D27D09">
        <w:rPr>
          <w:rFonts w:ascii="Calibri" w:hAnsi="Calibri" w:cs="Calibri"/>
          <w:lang w:eastAsia="en-US"/>
        </w:rPr>
        <w:t xml:space="preserve"> being </w:t>
      </w:r>
      <w:r w:rsidR="00816C4F">
        <w:rPr>
          <w:rFonts w:ascii="Calibri" w:hAnsi="Calibri" w:cs="Calibri"/>
          <w:lang w:eastAsia="en-US"/>
        </w:rPr>
        <w:t>‘</w:t>
      </w:r>
      <w:r w:rsidR="00816C4F">
        <w:rPr>
          <w:rFonts w:ascii="Calibri" w:hAnsi="Calibri" w:cs="Calibri"/>
          <w:i/>
          <w:iCs/>
          <w:lang w:eastAsia="en-US"/>
        </w:rPr>
        <w:t>t</w:t>
      </w:r>
      <w:r w:rsidR="00D27D09" w:rsidRPr="00D27D09">
        <w:rPr>
          <w:rFonts w:ascii="Calibri" w:hAnsi="Calibri" w:cs="Calibri"/>
          <w:i/>
          <w:iCs/>
          <w:lang w:eastAsia="en-US"/>
        </w:rPr>
        <w:t>oned’</w:t>
      </w:r>
      <w:r w:rsidR="00816C4F">
        <w:rPr>
          <w:rFonts w:ascii="Calibri" w:hAnsi="Calibri" w:cs="Calibri"/>
          <w:lang w:eastAsia="en-US"/>
        </w:rPr>
        <w:t xml:space="preserve">, </w:t>
      </w:r>
      <w:r w:rsidR="00812C02">
        <w:rPr>
          <w:rFonts w:ascii="Calibri" w:hAnsi="Calibri" w:cs="Calibri"/>
          <w:lang w:eastAsia="en-US"/>
        </w:rPr>
        <w:t xml:space="preserve">which aligns with the </w:t>
      </w:r>
      <w:r w:rsidR="009612C2">
        <w:rPr>
          <w:rFonts w:ascii="Calibri" w:hAnsi="Calibri" w:cs="Calibri"/>
          <w:lang w:eastAsia="en-US"/>
        </w:rPr>
        <w:t>app’s</w:t>
      </w:r>
      <w:r w:rsidR="00812C02">
        <w:rPr>
          <w:rFonts w:ascii="Calibri" w:hAnsi="Calibri" w:cs="Calibri"/>
          <w:lang w:eastAsia="en-US"/>
        </w:rPr>
        <w:t xml:space="preserve"> dual-focus. </w:t>
      </w:r>
    </w:p>
    <w:p w14:paraId="151AA201" w14:textId="5173ED8A" w:rsidR="00804746" w:rsidRPr="00804746" w:rsidRDefault="00523DD6" w:rsidP="001C53AF">
      <w:pPr>
        <w:pStyle w:val="NormalWeb"/>
        <w:numPr>
          <w:ilvl w:val="0"/>
          <w:numId w:val="40"/>
        </w:numPr>
        <w:rPr>
          <w:rFonts w:ascii="Calibri" w:hAnsi="Calibri" w:cs="Calibri"/>
        </w:rPr>
      </w:pPr>
      <w:r w:rsidRPr="00804746">
        <w:rPr>
          <w:rStyle w:val="Strong"/>
          <w:rFonts w:ascii="Calibri" w:eastAsiaTheme="majorEastAsia" w:hAnsi="Calibri" w:cs="Calibri"/>
        </w:rPr>
        <w:t>Logo Idea</w:t>
      </w:r>
      <w:r w:rsidRPr="00804746">
        <w:rPr>
          <w:rFonts w:ascii="Calibri" w:hAnsi="Calibri" w:cs="Calibri"/>
        </w:rPr>
        <w:t xml:space="preserve">: </w:t>
      </w:r>
      <w:r w:rsidR="003B69C6">
        <w:rPr>
          <w:rFonts w:ascii="Calibri" w:hAnsi="Calibri" w:cs="Calibri"/>
        </w:rPr>
        <w:t xml:space="preserve">A </w:t>
      </w:r>
      <w:r w:rsidRPr="00804746">
        <w:rPr>
          <w:rFonts w:ascii="Calibri" w:hAnsi="Calibri" w:cs="Calibri"/>
        </w:rPr>
        <w:t>guitar pick</w:t>
      </w:r>
      <w:r w:rsidR="009612C2" w:rsidRPr="00804746">
        <w:rPr>
          <w:rFonts w:ascii="Calibri" w:hAnsi="Calibri" w:cs="Calibri"/>
        </w:rPr>
        <w:t xml:space="preserve"> that contains an electric guitar (</w:t>
      </w:r>
      <w:r w:rsidR="0054193C" w:rsidRPr="00804746">
        <w:rPr>
          <w:rFonts w:ascii="Calibri" w:hAnsi="Calibri" w:cs="Calibri"/>
        </w:rPr>
        <w:t>non-branded</w:t>
      </w:r>
      <w:r w:rsidR="009612C2" w:rsidRPr="00804746">
        <w:rPr>
          <w:rFonts w:ascii="Calibri" w:hAnsi="Calibri" w:cs="Calibri"/>
        </w:rPr>
        <w:t xml:space="preserve">) </w:t>
      </w:r>
      <w:r w:rsidR="00804746" w:rsidRPr="00804746">
        <w:rPr>
          <w:rFonts w:ascii="Calibri" w:hAnsi="Calibri" w:cs="Calibri"/>
        </w:rPr>
        <w:t xml:space="preserve">and a dumbbell </w:t>
      </w:r>
      <w:r w:rsidR="00804746">
        <w:rPr>
          <w:rFonts w:ascii="Calibri" w:hAnsi="Calibri" w:cs="Calibri"/>
        </w:rPr>
        <w:t>or a muscle emoji</w:t>
      </w:r>
      <w:r w:rsidR="003B69C6">
        <w:rPr>
          <w:rFonts w:ascii="Calibri" w:hAnsi="Calibri" w:cs="Calibri"/>
        </w:rPr>
        <w:t xml:space="preserve"> in some creative combination.</w:t>
      </w:r>
    </w:p>
    <w:p w14:paraId="5988FAC5" w14:textId="77777777" w:rsidR="00BC30F2" w:rsidRDefault="00BC30F2" w:rsidP="00BC30F2">
      <w:pPr>
        <w:pStyle w:val="Heading4"/>
      </w:pPr>
      <w:r>
        <w:rPr>
          <w:rStyle w:val="Strong"/>
          <w:b w:val="0"/>
          <w:bCs w:val="0"/>
        </w:rPr>
        <w:t>Business Type</w:t>
      </w:r>
    </w:p>
    <w:p w14:paraId="08E20E4A" w14:textId="6C328AAB" w:rsidR="00C069B6" w:rsidRPr="008C58EF" w:rsidRDefault="00C069B6" w:rsidP="00C069B6">
      <w:pPr>
        <w:pStyle w:val="NormalWeb"/>
        <w:rPr>
          <w:rFonts w:ascii="Calibri" w:hAnsi="Calibri" w:cs="Calibri"/>
        </w:rPr>
      </w:pPr>
      <w:r>
        <w:rPr>
          <w:rStyle w:val="Strong"/>
          <w:rFonts w:ascii="Calibri" w:eastAsiaTheme="majorEastAsia" w:hAnsi="Calibri" w:cs="Calibri"/>
          <w:b w:val="0"/>
          <w:bCs w:val="0"/>
        </w:rPr>
        <w:t xml:space="preserve">The business will be a </w:t>
      </w:r>
      <w:r w:rsidR="00BC30F2" w:rsidRPr="00C069B6">
        <w:rPr>
          <w:rStyle w:val="Strong"/>
          <w:rFonts w:ascii="Calibri" w:eastAsiaTheme="majorEastAsia" w:hAnsi="Calibri" w:cs="Calibri"/>
          <w:b w:val="0"/>
          <w:bCs w:val="0"/>
        </w:rPr>
        <w:t>Private Limited Company (Ltd)</w:t>
      </w:r>
      <w:r w:rsidR="00BC30F2" w:rsidRPr="008C58EF">
        <w:rPr>
          <w:rFonts w:ascii="Calibri" w:hAnsi="Calibri" w:cs="Calibri"/>
        </w:rPr>
        <w:t xml:space="preserve"> in the UK</w:t>
      </w:r>
      <w:r>
        <w:rPr>
          <w:rFonts w:ascii="Calibri" w:hAnsi="Calibri" w:cs="Calibri"/>
        </w:rPr>
        <w:t xml:space="preserve"> which is suitable for tech start-ups, offering liability protection and flexibility. It will also be registered with </w:t>
      </w:r>
      <w:r w:rsidR="00082622">
        <w:rPr>
          <w:rFonts w:ascii="Calibri" w:hAnsi="Calibri" w:cs="Calibri"/>
        </w:rPr>
        <w:t>companies’</w:t>
      </w:r>
      <w:r>
        <w:rPr>
          <w:rFonts w:ascii="Calibri" w:hAnsi="Calibri" w:cs="Calibri"/>
        </w:rPr>
        <w:t xml:space="preserve"> house, with potential for future investment. </w:t>
      </w:r>
    </w:p>
    <w:p w14:paraId="17137449" w14:textId="77777777" w:rsidR="00BC30F2" w:rsidRDefault="00BC30F2" w:rsidP="00BC30F2">
      <w:pPr>
        <w:pStyle w:val="Heading4"/>
        <w:rPr>
          <w:rStyle w:val="Strong"/>
          <w:b w:val="0"/>
          <w:bCs w:val="0"/>
        </w:rPr>
      </w:pPr>
      <w:r>
        <w:rPr>
          <w:rStyle w:val="Strong"/>
          <w:b w:val="0"/>
          <w:bCs w:val="0"/>
        </w:rPr>
        <w:t>Business Strategy</w:t>
      </w:r>
    </w:p>
    <w:p w14:paraId="2590954C" w14:textId="77777777" w:rsidR="00C069B6" w:rsidRDefault="00C069B6" w:rsidP="00C069B6">
      <w:pPr>
        <w:rPr>
          <w:lang w:eastAsia="en-US"/>
        </w:rPr>
      </w:pPr>
    </w:p>
    <w:p w14:paraId="6C3EC7A1" w14:textId="77777777" w:rsidR="005F333B" w:rsidRPr="005F333B" w:rsidRDefault="005F333B" w:rsidP="005F333B">
      <w:pPr>
        <w:rPr>
          <w:rFonts w:ascii="Calibri" w:hAnsi="Calibri" w:cs="Calibri"/>
          <w:lang w:eastAsia="en-US"/>
        </w:rPr>
      </w:pPr>
      <w:r w:rsidRPr="005F333B">
        <w:rPr>
          <w:rFonts w:ascii="Calibri" w:hAnsi="Calibri" w:cs="Calibri"/>
          <w:lang w:eastAsia="en-US"/>
        </w:rPr>
        <w:t>In its first iterations, the app will launch without monetisation. Over time, I plan to adopt a freemium model, supported by studies such as C. Z. Liu [10], which show that freemium applications increase user retention and conversion in both streaming platforms and mobile apps. Premium offerings could include one-to-one coaching, exclusive content, and eventually a subscription service providing personalised, calendar-based plans. While the app targets a wide demographic (10–70 years old), the core audience is expected to be 16–35-year-olds at an intermediate guitar level.</w:t>
      </w:r>
    </w:p>
    <w:p w14:paraId="3F7D6CAA" w14:textId="77777777" w:rsidR="005F333B" w:rsidRPr="005F333B" w:rsidRDefault="005F333B" w:rsidP="005F333B">
      <w:pPr>
        <w:rPr>
          <w:rFonts w:ascii="Calibri" w:hAnsi="Calibri" w:cs="Calibri"/>
          <w:lang w:eastAsia="en-US"/>
        </w:rPr>
      </w:pPr>
    </w:p>
    <w:p w14:paraId="0B0DBEA0" w14:textId="49BE954B" w:rsidR="00BA7F67" w:rsidRDefault="005F333B" w:rsidP="005F333B">
      <w:pPr>
        <w:rPr>
          <w:rFonts w:asciiTheme="majorHAnsi" w:eastAsiaTheme="majorEastAsia" w:hAnsiTheme="majorHAnsi" w:cstheme="majorBidi"/>
          <w:color w:val="0F4761" w:themeColor="accent1" w:themeShade="BF"/>
          <w:kern w:val="2"/>
          <w:sz w:val="40"/>
          <w:szCs w:val="40"/>
          <w:lang w:eastAsia="en-US"/>
          <w14:ligatures w14:val="standardContextual"/>
        </w:rPr>
      </w:pPr>
      <w:r w:rsidRPr="005F333B">
        <w:rPr>
          <w:rFonts w:ascii="Calibri" w:hAnsi="Calibri" w:cs="Calibri"/>
          <w:lang w:eastAsia="en-US"/>
        </w:rPr>
        <w:t>Development of the MVP will be solo to minimise costs, with potential support from a university enterprise grant. Additional funding could be raised through community crowdfunding (e.g., Kickstarter) to validate market interest, or through pitches to local tech investors and music industry professionals.</w:t>
      </w:r>
      <w:r w:rsidR="00BA7F67">
        <w:br w:type="page"/>
      </w:r>
    </w:p>
    <w:p w14:paraId="49210438" w14:textId="4F3000E7" w:rsidR="00BA7F67" w:rsidRPr="00BA7F67" w:rsidRDefault="00BA7F67" w:rsidP="00BA7F67">
      <w:pPr>
        <w:pStyle w:val="Heading1"/>
      </w:pPr>
      <w:r w:rsidRPr="00BA7F67">
        <w:lastRenderedPageBreak/>
        <w:t>Task 3: Project reflection</w:t>
      </w:r>
      <w:r w:rsidR="00484E3C">
        <w:t xml:space="preserve"> (</w:t>
      </w:r>
      <w:r w:rsidR="00C328C7">
        <w:t>591</w:t>
      </w:r>
      <w:r w:rsidR="00484E3C">
        <w:t xml:space="preserve"> words)</w:t>
      </w:r>
    </w:p>
    <w:p w14:paraId="2C6E76C6" w14:textId="77777777" w:rsidR="0043759A" w:rsidRDefault="0043759A" w:rsidP="0043759A">
      <w:pPr>
        <w:rPr>
          <w:lang w:eastAsia="en-US"/>
        </w:rPr>
      </w:pPr>
    </w:p>
    <w:p w14:paraId="25DF96AF" w14:textId="047795B2" w:rsidR="00ED53D6" w:rsidRDefault="00ED53D6" w:rsidP="00ED53D6">
      <w:pPr>
        <w:pStyle w:val="Heading2"/>
      </w:pPr>
      <w:r>
        <w:t>How you intend to use this opportunity to develop new skills?</w:t>
      </w:r>
    </w:p>
    <w:p w14:paraId="39068202" w14:textId="23F741A5" w:rsidR="00444560" w:rsidRDefault="00967EAF" w:rsidP="00ED53D6">
      <w:pPr>
        <w:rPr>
          <w:rFonts w:ascii="Calibri" w:hAnsi="Calibri" w:cs="Calibri"/>
        </w:rPr>
      </w:pPr>
      <w:r w:rsidRPr="00967EAF">
        <w:rPr>
          <w:rFonts w:ascii="Calibri" w:hAnsi="Calibri" w:cs="Calibri"/>
        </w:rPr>
        <w:t>As an SDET,</w:t>
      </w:r>
      <w:r w:rsidR="00865673">
        <w:rPr>
          <w:rFonts w:ascii="Calibri" w:hAnsi="Calibri" w:cs="Calibri"/>
        </w:rPr>
        <w:t xml:space="preserve"> I predominantly </w:t>
      </w:r>
      <w:r w:rsidR="005F24AB">
        <w:rPr>
          <w:rFonts w:ascii="Calibri" w:hAnsi="Calibri" w:cs="Calibri"/>
        </w:rPr>
        <w:t>write</w:t>
      </w:r>
      <w:r w:rsidR="00865673">
        <w:rPr>
          <w:rFonts w:ascii="Calibri" w:hAnsi="Calibri" w:cs="Calibri"/>
        </w:rPr>
        <w:t xml:space="preserve"> automation tests and testing frameworks for API and UI products. This opportunity will allow me to shift my focus into </w:t>
      </w:r>
      <w:r w:rsidRPr="00967EAF">
        <w:rPr>
          <w:rFonts w:ascii="Calibri" w:hAnsi="Calibri" w:cs="Calibri"/>
        </w:rPr>
        <w:t xml:space="preserve">full-stack development, </w:t>
      </w:r>
      <w:r w:rsidR="00865673">
        <w:rPr>
          <w:rFonts w:ascii="Calibri" w:hAnsi="Calibri" w:cs="Calibri"/>
        </w:rPr>
        <w:t xml:space="preserve">something which I have never experienced before. </w:t>
      </w:r>
      <w:r w:rsidR="005933D1">
        <w:rPr>
          <w:rFonts w:ascii="Calibri" w:hAnsi="Calibri" w:cs="Calibri"/>
        </w:rPr>
        <w:t xml:space="preserve">I am </w:t>
      </w:r>
      <w:r w:rsidR="00ED1889">
        <w:rPr>
          <w:rFonts w:ascii="Calibri" w:hAnsi="Calibri" w:cs="Calibri"/>
        </w:rPr>
        <w:t xml:space="preserve">enthusiastic to learn more about mobile architecture, understanding how apps are structured with navigation and state management via </w:t>
      </w:r>
      <w:r w:rsidR="00207C2C">
        <w:rPr>
          <w:rFonts w:ascii="Calibri" w:hAnsi="Calibri" w:cs="Calibri"/>
        </w:rPr>
        <w:t>APIs</w:t>
      </w:r>
      <w:r w:rsidR="00ED1889">
        <w:rPr>
          <w:rFonts w:ascii="Calibri" w:hAnsi="Calibri" w:cs="Calibri"/>
        </w:rPr>
        <w:t xml:space="preserve">. </w:t>
      </w:r>
    </w:p>
    <w:p w14:paraId="74C8CAAA" w14:textId="77777777" w:rsidR="00444560" w:rsidRDefault="00444560" w:rsidP="00ED53D6">
      <w:pPr>
        <w:rPr>
          <w:rFonts w:ascii="Calibri" w:hAnsi="Calibri" w:cs="Calibri"/>
        </w:rPr>
      </w:pPr>
    </w:p>
    <w:p w14:paraId="181D6A26" w14:textId="13302BBC" w:rsidR="00DA5AFB" w:rsidRDefault="008A607C" w:rsidP="00ED53D6">
      <w:pPr>
        <w:rPr>
          <w:rFonts w:ascii="Calibri" w:hAnsi="Calibri" w:cs="Calibri"/>
        </w:rPr>
      </w:pPr>
      <w:r>
        <w:rPr>
          <w:rFonts w:ascii="Calibri" w:hAnsi="Calibri" w:cs="Calibri"/>
        </w:rPr>
        <w:t>React Native</w:t>
      </w:r>
      <w:r w:rsidR="00FF0974">
        <w:rPr>
          <w:rFonts w:ascii="Calibri" w:hAnsi="Calibri" w:cs="Calibri"/>
        </w:rPr>
        <w:t xml:space="preserve"> </w:t>
      </w:r>
      <w:r w:rsidR="00444560">
        <w:rPr>
          <w:rFonts w:ascii="Calibri" w:hAnsi="Calibri" w:cs="Calibri"/>
        </w:rPr>
        <w:t xml:space="preserve">and Expo framework is </w:t>
      </w:r>
      <w:r w:rsidR="00FF0974">
        <w:rPr>
          <w:rFonts w:ascii="Calibri" w:hAnsi="Calibri" w:cs="Calibri"/>
        </w:rPr>
        <w:t xml:space="preserve">completely new to </w:t>
      </w:r>
      <w:r w:rsidR="00444560">
        <w:rPr>
          <w:rFonts w:ascii="Calibri" w:hAnsi="Calibri" w:cs="Calibri"/>
        </w:rPr>
        <w:t>me, and</w:t>
      </w:r>
      <w:r w:rsidR="00FF0974">
        <w:rPr>
          <w:rFonts w:ascii="Calibri" w:hAnsi="Calibri" w:cs="Calibri"/>
        </w:rPr>
        <w:t xml:space="preserve"> I have limited experience of using JavaScript</w:t>
      </w:r>
      <w:r w:rsidR="00444560">
        <w:rPr>
          <w:rFonts w:ascii="Calibri" w:hAnsi="Calibri" w:cs="Calibri"/>
        </w:rPr>
        <w:t xml:space="preserve"> </w:t>
      </w:r>
      <w:r w:rsidR="00FF0974">
        <w:rPr>
          <w:rFonts w:ascii="Calibri" w:hAnsi="Calibri" w:cs="Calibri"/>
        </w:rPr>
        <w:t xml:space="preserve">so I will </w:t>
      </w:r>
      <w:r w:rsidR="00A75A54">
        <w:rPr>
          <w:rFonts w:ascii="Calibri" w:hAnsi="Calibri" w:cs="Calibri"/>
        </w:rPr>
        <w:t xml:space="preserve">go through an online course via Udemy to give me enough foundational knowledge to use React effectively. </w:t>
      </w:r>
      <w:r w:rsidR="00A432CF">
        <w:rPr>
          <w:rFonts w:ascii="Calibri" w:hAnsi="Calibri" w:cs="Calibri"/>
        </w:rPr>
        <w:t>I</w:t>
      </w:r>
      <w:r w:rsidR="00BE5537">
        <w:rPr>
          <w:rFonts w:ascii="Calibri" w:hAnsi="Calibri" w:cs="Calibri"/>
        </w:rPr>
        <w:t xml:space="preserve"> will develop </w:t>
      </w:r>
      <w:r w:rsidR="009F056A">
        <w:rPr>
          <w:rFonts w:ascii="Calibri" w:hAnsi="Calibri" w:cs="Calibri"/>
        </w:rPr>
        <w:t xml:space="preserve">my graphics design </w:t>
      </w:r>
      <w:r w:rsidR="001E757E">
        <w:rPr>
          <w:rFonts w:ascii="Calibri" w:hAnsi="Calibri" w:cs="Calibri"/>
        </w:rPr>
        <w:t>skills</w:t>
      </w:r>
      <w:r w:rsidR="005F24AB">
        <w:rPr>
          <w:rFonts w:ascii="Calibri" w:hAnsi="Calibri" w:cs="Calibri"/>
        </w:rPr>
        <w:t xml:space="preserve"> as </w:t>
      </w:r>
      <w:r w:rsidR="009E45EA">
        <w:rPr>
          <w:rFonts w:ascii="Calibri" w:hAnsi="Calibri" w:cs="Calibri"/>
        </w:rPr>
        <w:t xml:space="preserve">I aim to use Photoshop in conjunction with Canva to design </w:t>
      </w:r>
      <w:r w:rsidR="0021267D">
        <w:rPr>
          <w:rFonts w:ascii="Calibri" w:hAnsi="Calibri" w:cs="Calibri"/>
        </w:rPr>
        <w:t>an intuitive interface</w:t>
      </w:r>
      <w:r w:rsidR="005F24AB">
        <w:rPr>
          <w:rFonts w:ascii="Calibri" w:hAnsi="Calibri" w:cs="Calibri"/>
        </w:rPr>
        <w:t>.</w:t>
      </w:r>
      <w:r w:rsidR="001E757E">
        <w:rPr>
          <w:rFonts w:ascii="Calibri" w:hAnsi="Calibri" w:cs="Calibri"/>
        </w:rPr>
        <w:t xml:space="preserve"> </w:t>
      </w:r>
      <w:r w:rsidR="00DA5AFB">
        <w:rPr>
          <w:rFonts w:ascii="Calibri" w:hAnsi="Calibri" w:cs="Calibri"/>
        </w:rPr>
        <w:t xml:space="preserve">I will apply my testing expertise to new mobile environments, to help gain an understanding </w:t>
      </w:r>
      <w:r w:rsidR="00A432CF">
        <w:rPr>
          <w:rFonts w:ascii="Calibri" w:hAnsi="Calibri" w:cs="Calibri"/>
        </w:rPr>
        <w:t>of writings tests with tools</w:t>
      </w:r>
      <w:r w:rsidR="00A85385">
        <w:rPr>
          <w:rFonts w:ascii="Calibri" w:hAnsi="Calibri" w:cs="Calibri"/>
        </w:rPr>
        <w:t xml:space="preserve"> like Jest and Detox.  </w:t>
      </w:r>
    </w:p>
    <w:p w14:paraId="1C4643D5" w14:textId="77777777" w:rsidR="00967EAF" w:rsidRDefault="00967EAF" w:rsidP="00ED53D6">
      <w:pPr>
        <w:rPr>
          <w:lang w:eastAsia="en-US"/>
        </w:rPr>
      </w:pPr>
    </w:p>
    <w:p w14:paraId="25026EEB" w14:textId="55E69AEC" w:rsidR="00ED53D6" w:rsidRDefault="00ED53D6" w:rsidP="00A43B54">
      <w:pPr>
        <w:pStyle w:val="Heading2"/>
      </w:pPr>
      <w:r>
        <w:t>How could your project/new skills have a positive impact on and contribute to society?</w:t>
      </w:r>
    </w:p>
    <w:p w14:paraId="517E7BEF" w14:textId="77777777" w:rsidR="00A85385" w:rsidRDefault="00A85385" w:rsidP="00A43B54">
      <w:pPr>
        <w:rPr>
          <w:rFonts w:ascii="Calibri" w:hAnsi="Calibri" w:cs="Calibri"/>
        </w:rPr>
      </w:pPr>
    </w:p>
    <w:p w14:paraId="21B3D73C" w14:textId="19FF4816" w:rsidR="00242540" w:rsidRDefault="00893956" w:rsidP="00DB2148">
      <w:pPr>
        <w:rPr>
          <w:rFonts w:ascii="Calibri" w:hAnsi="Calibri" w:cs="Calibri"/>
          <w:b/>
          <w:bCs/>
        </w:rPr>
      </w:pPr>
      <w:r>
        <w:rPr>
          <w:rFonts w:ascii="Calibri" w:hAnsi="Calibri" w:cs="Calibri"/>
        </w:rPr>
        <w:t xml:space="preserve">As </w:t>
      </w:r>
      <w:r w:rsidRPr="00893956">
        <w:rPr>
          <w:rFonts w:ascii="Calibri" w:hAnsi="Calibri" w:cs="Calibri"/>
          <w:i/>
          <w:iCs/>
        </w:rPr>
        <w:t>Toned</w:t>
      </w:r>
      <w:r>
        <w:rPr>
          <w:rFonts w:ascii="Calibri" w:hAnsi="Calibri" w:cs="Calibri"/>
          <w:i/>
          <w:iCs/>
        </w:rPr>
        <w:t xml:space="preserve"> </w:t>
      </w:r>
      <w:r>
        <w:rPr>
          <w:rFonts w:ascii="Calibri" w:hAnsi="Calibri" w:cs="Calibri"/>
        </w:rPr>
        <w:t xml:space="preserve">is community focused and designed on encouraging guitarists to </w:t>
      </w:r>
      <w:r w:rsidR="00992B49">
        <w:rPr>
          <w:rFonts w:ascii="Calibri" w:hAnsi="Calibri" w:cs="Calibri"/>
        </w:rPr>
        <w:t xml:space="preserve">sharpen their skillset, successful consumption of the app should </w:t>
      </w:r>
      <w:r w:rsidR="00242540">
        <w:rPr>
          <w:rFonts w:ascii="Calibri" w:hAnsi="Calibri" w:cs="Calibri"/>
        </w:rPr>
        <w:t xml:space="preserve">support cognitive health and reduce stress. </w:t>
      </w:r>
      <w:r w:rsidR="00C66D51">
        <w:rPr>
          <w:rFonts w:ascii="Calibri" w:hAnsi="Calibri" w:cs="Calibri"/>
        </w:rPr>
        <w:t xml:space="preserve">Research from </w:t>
      </w:r>
      <w:proofErr w:type="gramStart"/>
      <w:r w:rsidR="00C66D51">
        <w:rPr>
          <w:rFonts w:ascii="Calibri" w:hAnsi="Calibri" w:cs="Calibri"/>
        </w:rPr>
        <w:t>M.Battista</w:t>
      </w:r>
      <w:proofErr w:type="gramEnd"/>
      <w:r w:rsidR="00C66D51">
        <w:rPr>
          <w:rFonts w:ascii="Calibri" w:hAnsi="Calibri" w:cs="Calibri"/>
        </w:rPr>
        <w:t xml:space="preserve"> [15]</w:t>
      </w:r>
      <w:r w:rsidR="00C66D51">
        <w:rPr>
          <w:rFonts w:ascii="Calibri" w:hAnsi="Calibri" w:cs="Calibri"/>
        </w:rPr>
        <w:t xml:space="preserve"> demonstrates how </w:t>
      </w:r>
      <w:r w:rsidR="003B4D3E">
        <w:rPr>
          <w:rFonts w:ascii="Calibri" w:hAnsi="Calibri" w:cs="Calibri"/>
        </w:rPr>
        <w:t xml:space="preserve">playing an instrument can reduce stress, anxiety and depression while enhancing emotional well-being, </w:t>
      </w:r>
    </w:p>
    <w:p w14:paraId="0D731417" w14:textId="0316385B" w:rsidR="00A43B54" w:rsidRDefault="00A43B54" w:rsidP="00A43B54">
      <w:pPr>
        <w:rPr>
          <w:rFonts w:ascii="Calibri" w:hAnsi="Calibri" w:cs="Calibri"/>
          <w:b/>
          <w:bCs/>
        </w:rPr>
      </w:pPr>
    </w:p>
    <w:p w14:paraId="183E2C7C" w14:textId="7999C1F7" w:rsidR="009E7416" w:rsidRPr="00444560" w:rsidRDefault="00242540" w:rsidP="00730DD0">
      <w:pPr>
        <w:rPr>
          <w:rFonts w:ascii="Calibri" w:hAnsi="Calibri" w:cs="Calibri"/>
        </w:rPr>
      </w:pPr>
      <w:r>
        <w:rPr>
          <w:rFonts w:ascii="Calibri" w:hAnsi="Calibri" w:cs="Calibri"/>
        </w:rPr>
        <w:t xml:space="preserve">I </w:t>
      </w:r>
      <w:r w:rsidR="00CC0A7B">
        <w:rPr>
          <w:rFonts w:ascii="Calibri" w:hAnsi="Calibri" w:cs="Calibri"/>
        </w:rPr>
        <w:t>strive to make music education more accessible</w:t>
      </w:r>
      <w:r w:rsidR="005F24AB">
        <w:rPr>
          <w:rFonts w:ascii="Calibri" w:hAnsi="Calibri" w:cs="Calibri"/>
        </w:rPr>
        <w:t>.</w:t>
      </w:r>
      <w:r w:rsidR="00444560">
        <w:rPr>
          <w:rFonts w:ascii="Calibri" w:hAnsi="Calibri" w:cs="Calibri"/>
        </w:rPr>
        <w:t xml:space="preserve"> </w:t>
      </w:r>
      <w:r w:rsidR="00CC0A7B">
        <w:rPr>
          <w:rFonts w:ascii="Calibri" w:hAnsi="Calibri" w:cs="Calibri"/>
        </w:rPr>
        <w:t xml:space="preserve">The business model </w:t>
      </w:r>
      <w:r w:rsidR="00444560">
        <w:rPr>
          <w:rFonts w:ascii="Calibri" w:hAnsi="Calibri" w:cs="Calibri"/>
        </w:rPr>
        <w:t xml:space="preserve">for </w:t>
      </w:r>
      <w:r w:rsidR="00444560">
        <w:rPr>
          <w:rFonts w:ascii="Calibri" w:hAnsi="Calibri" w:cs="Calibri"/>
          <w:i/>
          <w:iCs/>
        </w:rPr>
        <w:t xml:space="preserve">Toned </w:t>
      </w:r>
      <w:r w:rsidR="00CC0A7B">
        <w:rPr>
          <w:rFonts w:ascii="Calibri" w:hAnsi="Calibri" w:cs="Calibri"/>
        </w:rPr>
        <w:t xml:space="preserve">as referenced above aims to provide a </w:t>
      </w:r>
      <w:r w:rsidR="00444560">
        <w:rPr>
          <w:rFonts w:ascii="Calibri" w:hAnsi="Calibri" w:cs="Calibri"/>
        </w:rPr>
        <w:t xml:space="preserve">global, </w:t>
      </w:r>
      <w:r w:rsidR="007A3983">
        <w:rPr>
          <w:rFonts w:ascii="Calibri" w:hAnsi="Calibri" w:cs="Calibri"/>
        </w:rPr>
        <w:t>time-convenient</w:t>
      </w:r>
      <w:r w:rsidR="00444560">
        <w:rPr>
          <w:rFonts w:ascii="Calibri" w:hAnsi="Calibri" w:cs="Calibri"/>
        </w:rPr>
        <w:t xml:space="preserve"> and low-cost </w:t>
      </w:r>
      <w:r w:rsidR="007A3983">
        <w:rPr>
          <w:rFonts w:ascii="Calibri" w:hAnsi="Calibri" w:cs="Calibri"/>
        </w:rPr>
        <w:t xml:space="preserve">solution to </w:t>
      </w:r>
      <w:r w:rsidR="00444560">
        <w:rPr>
          <w:rFonts w:ascii="Calibri" w:hAnsi="Calibri" w:cs="Calibri"/>
        </w:rPr>
        <w:t>for learning the guitar</w:t>
      </w:r>
      <w:r w:rsidR="009E7416">
        <w:rPr>
          <w:rFonts w:ascii="Calibri" w:hAnsi="Calibri" w:cs="Calibri"/>
        </w:rPr>
        <w:t>.</w:t>
      </w:r>
      <w:r w:rsidR="00730DD0">
        <w:rPr>
          <w:rFonts w:ascii="Calibri" w:hAnsi="Calibri" w:cs="Calibri"/>
        </w:rPr>
        <w:t xml:space="preserve"> </w:t>
      </w:r>
      <w:r w:rsidR="00EC637F">
        <w:rPr>
          <w:rFonts w:ascii="Calibri" w:hAnsi="Calibri" w:cs="Calibri"/>
        </w:rPr>
        <w:t>Ben Eller</w:t>
      </w:r>
      <w:r w:rsidR="007037F4">
        <w:rPr>
          <w:rFonts w:ascii="Calibri" w:hAnsi="Calibri" w:cs="Calibri"/>
        </w:rPr>
        <w:t xml:space="preserve"> (</w:t>
      </w:r>
      <w:r w:rsidR="00657E7E">
        <w:rPr>
          <w:rFonts w:ascii="Calibri" w:hAnsi="Calibri" w:cs="Calibri"/>
        </w:rPr>
        <w:t>guitarist</w:t>
      </w:r>
      <w:r w:rsidR="007037F4">
        <w:rPr>
          <w:rFonts w:ascii="Calibri" w:hAnsi="Calibri" w:cs="Calibri"/>
        </w:rPr>
        <w:t xml:space="preserve"> of </w:t>
      </w:r>
      <w:r w:rsidR="00657E7E" w:rsidRPr="00657E7E">
        <w:rPr>
          <w:rFonts w:ascii="Calibri" w:hAnsi="Calibri" w:cs="Calibri"/>
        </w:rPr>
        <w:t>Mastodon</w:t>
      </w:r>
      <w:r w:rsidR="00657E7E">
        <w:rPr>
          <w:rFonts w:ascii="Calibri" w:hAnsi="Calibri" w:cs="Calibri"/>
        </w:rPr>
        <w:t xml:space="preserve">) </w:t>
      </w:r>
      <w:r w:rsidR="00EC637F">
        <w:rPr>
          <w:rFonts w:ascii="Calibri" w:hAnsi="Calibri" w:cs="Calibri"/>
        </w:rPr>
        <w:t xml:space="preserve">in his video </w:t>
      </w:r>
      <w:r w:rsidR="009D29D8" w:rsidRPr="009D29D8">
        <w:rPr>
          <w:rFonts w:ascii="Calibri" w:hAnsi="Calibri" w:cs="Calibri"/>
          <w:i/>
          <w:iCs/>
        </w:rPr>
        <w:t xml:space="preserve">“THIS is the BEST Way </w:t>
      </w:r>
      <w:proofErr w:type="gramStart"/>
      <w:r w:rsidR="009D29D8" w:rsidRPr="009D29D8">
        <w:rPr>
          <w:rFonts w:ascii="Calibri" w:hAnsi="Calibri" w:cs="Calibri"/>
          <w:i/>
          <w:iCs/>
        </w:rPr>
        <w:t>To</w:t>
      </w:r>
      <w:proofErr w:type="gramEnd"/>
      <w:r w:rsidR="009D29D8" w:rsidRPr="009D29D8">
        <w:rPr>
          <w:rFonts w:ascii="Calibri" w:hAnsi="Calibri" w:cs="Calibri"/>
          <w:i/>
          <w:iCs/>
        </w:rPr>
        <w:t xml:space="preserve"> Practice Guitar!”</w:t>
      </w:r>
      <w:r w:rsidR="009D29D8" w:rsidRPr="009D29D8">
        <w:rPr>
          <w:rFonts w:ascii="Calibri" w:hAnsi="Calibri" w:cs="Calibri"/>
        </w:rPr>
        <w:t xml:space="preserve"> [16]</w:t>
      </w:r>
      <w:r w:rsidR="009D29D8">
        <w:rPr>
          <w:rFonts w:ascii="Calibri" w:hAnsi="Calibri" w:cs="Calibri"/>
        </w:rPr>
        <w:t xml:space="preserve">, </w:t>
      </w:r>
      <w:r w:rsidR="00444560">
        <w:rPr>
          <w:rFonts w:ascii="Calibri" w:hAnsi="Calibri" w:cs="Calibri"/>
        </w:rPr>
        <w:t xml:space="preserve">explains that </w:t>
      </w:r>
      <w:r w:rsidR="009D29D8">
        <w:rPr>
          <w:rFonts w:ascii="Calibri" w:hAnsi="Calibri" w:cs="Calibri"/>
        </w:rPr>
        <w:t xml:space="preserve">meaningful progress on the guitar can be achieved with as little as 30 minutes of structured daily practice. </w:t>
      </w:r>
    </w:p>
    <w:p w14:paraId="5AC4A4E6" w14:textId="77777777" w:rsidR="00AA1BD3" w:rsidRDefault="00AA1BD3" w:rsidP="00A43B54">
      <w:pPr>
        <w:rPr>
          <w:rFonts w:ascii="Calibri" w:hAnsi="Calibri" w:cs="Calibri"/>
          <w:b/>
          <w:bCs/>
        </w:rPr>
      </w:pPr>
    </w:p>
    <w:p w14:paraId="520CBFDC" w14:textId="7A3C489C" w:rsidR="00AA1BD3" w:rsidRPr="00AA1BD3" w:rsidRDefault="00AA1BD3" w:rsidP="00A43B54">
      <w:pPr>
        <w:rPr>
          <w:rFonts w:ascii="Calibri" w:hAnsi="Calibri" w:cs="Calibri"/>
        </w:rPr>
      </w:pPr>
      <w:r>
        <w:rPr>
          <w:rFonts w:ascii="Calibri" w:hAnsi="Calibri" w:cs="Calibri"/>
        </w:rPr>
        <w:t xml:space="preserve">The </w:t>
      </w:r>
      <w:r w:rsidR="00520F67">
        <w:rPr>
          <w:rFonts w:ascii="Calibri" w:hAnsi="Calibri" w:cs="Calibri"/>
        </w:rPr>
        <w:t xml:space="preserve">gamified approach to the </w:t>
      </w:r>
      <w:r w:rsidR="00CA08B9">
        <w:rPr>
          <w:rFonts w:ascii="Calibri" w:hAnsi="Calibri" w:cs="Calibri"/>
        </w:rPr>
        <w:t xml:space="preserve">workouts will be well structured and brief which supports neuro-diverse </w:t>
      </w:r>
      <w:r w:rsidR="00AA1CBD">
        <w:rPr>
          <w:rFonts w:ascii="Calibri" w:hAnsi="Calibri" w:cs="Calibri"/>
        </w:rPr>
        <w:t>learners</w:t>
      </w:r>
      <w:r w:rsidR="00444560">
        <w:rPr>
          <w:rFonts w:ascii="Calibri" w:hAnsi="Calibri" w:cs="Calibri"/>
        </w:rPr>
        <w:t>.</w:t>
      </w:r>
      <w:r w:rsidR="00520F67">
        <w:rPr>
          <w:rFonts w:ascii="Calibri" w:hAnsi="Calibri" w:cs="Calibri"/>
        </w:rPr>
        <w:t xml:space="preserve"> </w:t>
      </w:r>
    </w:p>
    <w:p w14:paraId="67026BFF" w14:textId="77777777" w:rsidR="00871129" w:rsidRDefault="00871129">
      <w:pPr>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7AF5DD80" w14:textId="2727B9C7" w:rsidR="00ED53D6" w:rsidRDefault="00812A0F" w:rsidP="00ED53D6">
      <w:pPr>
        <w:pStyle w:val="Heading2"/>
      </w:pPr>
      <w:r>
        <w:lastRenderedPageBreak/>
        <w:t>Risks and Challenges</w:t>
      </w:r>
    </w:p>
    <w:p w14:paraId="17DF7A14" w14:textId="333E43E4" w:rsidR="00463EB3" w:rsidRPr="003461A5" w:rsidRDefault="00463EB3" w:rsidP="000B1B0B">
      <w:pPr>
        <w:pStyle w:val="NormalWeb"/>
        <w:rPr>
          <w:rFonts w:ascii="Calibri" w:hAnsi="Calibri" w:cs="Calibri"/>
        </w:rPr>
      </w:pPr>
    </w:p>
    <w:tbl>
      <w:tblPr>
        <w:tblStyle w:val="TableGrid"/>
        <w:tblW w:w="0" w:type="auto"/>
        <w:tblLook w:val="04A0" w:firstRow="1" w:lastRow="0" w:firstColumn="1" w:lastColumn="0" w:noHBand="0" w:noVBand="1"/>
      </w:tblPr>
      <w:tblGrid>
        <w:gridCol w:w="5206"/>
        <w:gridCol w:w="3810"/>
      </w:tblGrid>
      <w:tr w:rsidR="0093385A" w14:paraId="21BEACD6" w14:textId="77777777" w:rsidTr="003461A5">
        <w:tc>
          <w:tcPr>
            <w:tcW w:w="0" w:type="auto"/>
            <w:hideMark/>
          </w:tcPr>
          <w:p w14:paraId="2DC76D7D" w14:textId="77777777" w:rsidR="001B129F" w:rsidRPr="00D67ABA" w:rsidRDefault="001B129F">
            <w:pPr>
              <w:jc w:val="center"/>
              <w:rPr>
                <w:rFonts w:ascii="Calibri" w:hAnsi="Calibri" w:cs="Calibri"/>
                <w:b/>
                <w:bCs/>
              </w:rPr>
            </w:pPr>
            <w:r w:rsidRPr="00D67ABA">
              <w:rPr>
                <w:rStyle w:val="Strong"/>
                <w:rFonts w:ascii="Calibri" w:eastAsiaTheme="majorEastAsia" w:hAnsi="Calibri" w:cs="Calibri"/>
              </w:rPr>
              <w:t>Challenge</w:t>
            </w:r>
          </w:p>
        </w:tc>
        <w:tc>
          <w:tcPr>
            <w:tcW w:w="0" w:type="auto"/>
            <w:hideMark/>
          </w:tcPr>
          <w:p w14:paraId="56C013A6" w14:textId="77777777" w:rsidR="001B129F" w:rsidRPr="00D67ABA" w:rsidRDefault="001B129F">
            <w:pPr>
              <w:jc w:val="center"/>
              <w:rPr>
                <w:rFonts w:ascii="Calibri" w:hAnsi="Calibri" w:cs="Calibri"/>
                <w:b/>
                <w:bCs/>
              </w:rPr>
            </w:pPr>
            <w:r w:rsidRPr="00D67ABA">
              <w:rPr>
                <w:rStyle w:val="Strong"/>
                <w:rFonts w:ascii="Calibri" w:eastAsiaTheme="majorEastAsia" w:hAnsi="Calibri" w:cs="Calibri"/>
              </w:rPr>
              <w:t>Solution</w:t>
            </w:r>
          </w:p>
        </w:tc>
      </w:tr>
      <w:tr w:rsidR="0093385A" w14:paraId="7CCB28F3" w14:textId="77777777" w:rsidTr="003461A5">
        <w:tc>
          <w:tcPr>
            <w:tcW w:w="0" w:type="auto"/>
            <w:hideMark/>
          </w:tcPr>
          <w:p w14:paraId="2AF945F1" w14:textId="75853792" w:rsidR="001B129F" w:rsidRPr="008634F0" w:rsidRDefault="001B129F">
            <w:pPr>
              <w:rPr>
                <w:rFonts w:ascii="Calibri" w:hAnsi="Calibri" w:cs="Calibri"/>
              </w:rPr>
            </w:pPr>
            <w:r w:rsidRPr="00173195">
              <w:rPr>
                <w:rStyle w:val="Strong"/>
                <w:rFonts w:ascii="Calibri" w:eastAsiaTheme="majorEastAsia" w:hAnsi="Calibri" w:cs="Calibri"/>
              </w:rPr>
              <w:t>Audio Detection Accuracy</w:t>
            </w:r>
            <w:r w:rsidR="003461A5" w:rsidRPr="00173195">
              <w:rPr>
                <w:rStyle w:val="Strong"/>
                <w:rFonts w:ascii="Calibri" w:eastAsiaTheme="majorEastAsia" w:hAnsi="Calibri" w:cs="Calibri"/>
              </w:rPr>
              <w:t xml:space="preserve"> (virtual tuner) </w:t>
            </w:r>
            <w:r w:rsidR="008634F0">
              <w:rPr>
                <w:rStyle w:val="Strong"/>
                <w:rFonts w:ascii="Calibri" w:eastAsiaTheme="majorEastAsia" w:hAnsi="Calibri" w:cs="Calibri"/>
                <w:b w:val="0"/>
                <w:bCs w:val="0"/>
              </w:rPr>
              <w:t>–</w:t>
            </w:r>
            <w:r w:rsidR="008634F0">
              <w:rPr>
                <w:rStyle w:val="Strong"/>
                <w:rFonts w:ascii="Calibri" w:eastAsiaTheme="majorEastAsia" w:hAnsi="Calibri" w:cs="Calibri"/>
              </w:rPr>
              <w:t xml:space="preserve"> </w:t>
            </w:r>
            <w:r w:rsidR="008634F0">
              <w:rPr>
                <w:rStyle w:val="Strong"/>
                <w:rFonts w:ascii="Calibri" w:eastAsiaTheme="majorEastAsia" w:hAnsi="Calibri" w:cs="Calibri"/>
                <w:b w:val="0"/>
                <w:bCs w:val="0"/>
              </w:rPr>
              <w:t xml:space="preserve">Users may get frustrated if audio detection is poor with the tuner. </w:t>
            </w:r>
          </w:p>
        </w:tc>
        <w:tc>
          <w:tcPr>
            <w:tcW w:w="0" w:type="auto"/>
            <w:hideMark/>
          </w:tcPr>
          <w:p w14:paraId="37FCEADE" w14:textId="3517BA4D" w:rsidR="001B129F" w:rsidRPr="003461A5" w:rsidRDefault="00173195">
            <w:pPr>
              <w:rPr>
                <w:rFonts w:ascii="Calibri" w:hAnsi="Calibri" w:cs="Calibri"/>
              </w:rPr>
            </w:pPr>
            <w:r>
              <w:rPr>
                <w:rFonts w:ascii="Calibri" w:hAnsi="Calibri" w:cs="Calibri"/>
              </w:rPr>
              <w:t xml:space="preserve">Upskill in using </w:t>
            </w:r>
            <w:r w:rsidR="001B129F" w:rsidRPr="003461A5">
              <w:rPr>
                <w:rFonts w:ascii="Calibri" w:hAnsi="Calibri" w:cs="Calibri"/>
              </w:rPr>
              <w:t>audio libraries like Web Audio API or third-party SDKs for tuning.</w:t>
            </w:r>
          </w:p>
        </w:tc>
      </w:tr>
      <w:tr w:rsidR="0093385A" w14:paraId="3DC96D47" w14:textId="77777777" w:rsidTr="003461A5">
        <w:tc>
          <w:tcPr>
            <w:tcW w:w="0" w:type="auto"/>
            <w:hideMark/>
          </w:tcPr>
          <w:p w14:paraId="1DA19A57" w14:textId="3F885AF2" w:rsidR="001B129F" w:rsidRPr="001A414D" w:rsidRDefault="001B129F">
            <w:pPr>
              <w:rPr>
                <w:rFonts w:ascii="Calibri" w:hAnsi="Calibri" w:cs="Calibri"/>
              </w:rPr>
            </w:pPr>
            <w:r w:rsidRPr="008634F0">
              <w:rPr>
                <w:rStyle w:val="Strong"/>
                <w:rFonts w:ascii="Calibri" w:eastAsiaTheme="majorEastAsia" w:hAnsi="Calibri" w:cs="Calibri"/>
              </w:rPr>
              <w:t>Cross-device Testing</w:t>
            </w:r>
            <w:r w:rsidR="00173195" w:rsidRPr="00173195">
              <w:rPr>
                <w:rStyle w:val="Strong"/>
                <w:rFonts w:ascii="Calibri" w:eastAsiaTheme="majorEastAsia" w:hAnsi="Calibri" w:cs="Calibri"/>
              </w:rPr>
              <w:t xml:space="preserve"> </w:t>
            </w:r>
            <w:r w:rsidR="00173195">
              <w:rPr>
                <w:rStyle w:val="Strong"/>
                <w:rFonts w:ascii="Calibri" w:eastAsiaTheme="majorEastAsia" w:hAnsi="Calibri" w:cs="Calibri"/>
              </w:rPr>
              <w:t xml:space="preserve">– </w:t>
            </w:r>
            <w:r w:rsidR="001A414D">
              <w:rPr>
                <w:rStyle w:val="Strong"/>
                <w:rFonts w:ascii="Calibri" w:eastAsiaTheme="majorEastAsia" w:hAnsi="Calibri" w:cs="Calibri"/>
                <w:b w:val="0"/>
                <w:bCs w:val="0"/>
              </w:rPr>
              <w:t xml:space="preserve">I need the ability to test how the application behaves on all iOS native platforms such different iPhone models and iPads etc. </w:t>
            </w:r>
          </w:p>
        </w:tc>
        <w:tc>
          <w:tcPr>
            <w:tcW w:w="0" w:type="auto"/>
            <w:hideMark/>
          </w:tcPr>
          <w:p w14:paraId="5BAAAD5B" w14:textId="694085C3" w:rsidR="001B129F" w:rsidRPr="003461A5" w:rsidRDefault="00173195">
            <w:pPr>
              <w:rPr>
                <w:rFonts w:ascii="Calibri" w:hAnsi="Calibri" w:cs="Calibri"/>
              </w:rPr>
            </w:pPr>
            <w:r w:rsidRPr="00D67ABA">
              <w:rPr>
                <w:rFonts w:ascii="Calibri" w:hAnsi="Calibri" w:cs="Calibri"/>
              </w:rPr>
              <w:t>Utilise</w:t>
            </w:r>
            <w:r w:rsidR="001B129F" w:rsidRPr="00D67ABA">
              <w:rPr>
                <w:rFonts w:ascii="Calibri" w:hAnsi="Calibri" w:cs="Calibri"/>
              </w:rPr>
              <w:t xml:space="preserve"> emulators </w:t>
            </w:r>
            <w:r w:rsidR="001A414D" w:rsidRPr="00D67ABA">
              <w:rPr>
                <w:rFonts w:ascii="Calibri" w:hAnsi="Calibri" w:cs="Calibri"/>
              </w:rPr>
              <w:t xml:space="preserve">and </w:t>
            </w:r>
            <w:r w:rsidR="008634F0" w:rsidRPr="00D67ABA">
              <w:rPr>
                <w:rFonts w:ascii="Calibri" w:hAnsi="Calibri" w:cs="Calibri"/>
              </w:rPr>
              <w:t>research</w:t>
            </w:r>
            <w:r w:rsidR="008634F0">
              <w:t xml:space="preserve"> </w:t>
            </w:r>
            <w:r w:rsidR="008634F0" w:rsidRPr="00D67ABA">
              <w:rPr>
                <w:rFonts w:ascii="Calibri" w:hAnsi="Calibri" w:cs="Calibri"/>
              </w:rPr>
              <w:t>browser-stack</w:t>
            </w:r>
            <w:r w:rsidR="00CB3CA1">
              <w:rPr>
                <w:rFonts w:ascii="Calibri" w:hAnsi="Calibri" w:cs="Calibri"/>
              </w:rPr>
              <w:t xml:space="preserve"> (leading cloud-based platform designed to make cross-platform testing simple for developers).  </w:t>
            </w:r>
          </w:p>
        </w:tc>
      </w:tr>
      <w:tr w:rsidR="0093385A" w14:paraId="35CCE4BD" w14:textId="77777777" w:rsidTr="003461A5">
        <w:tc>
          <w:tcPr>
            <w:tcW w:w="0" w:type="auto"/>
            <w:hideMark/>
          </w:tcPr>
          <w:p w14:paraId="494484BE" w14:textId="37234250" w:rsidR="001B129F" w:rsidRPr="00F85F88" w:rsidRDefault="001B129F">
            <w:pPr>
              <w:rPr>
                <w:rFonts w:ascii="Calibri" w:hAnsi="Calibri" w:cs="Calibri"/>
              </w:rPr>
            </w:pPr>
            <w:r w:rsidRPr="003461A5">
              <w:rPr>
                <w:rStyle w:val="Strong"/>
                <w:rFonts w:ascii="Calibri" w:eastAsiaTheme="majorEastAsia" w:hAnsi="Calibri" w:cs="Calibri"/>
              </w:rPr>
              <w:t>Content Volume &amp; Quality</w:t>
            </w:r>
            <w:r w:rsidR="00EA6A37">
              <w:rPr>
                <w:rStyle w:val="Strong"/>
                <w:rFonts w:ascii="Calibri" w:eastAsiaTheme="majorEastAsia" w:hAnsi="Calibri" w:cs="Calibri"/>
              </w:rPr>
              <w:t xml:space="preserve"> </w:t>
            </w:r>
            <w:r w:rsidR="00D67ABA">
              <w:rPr>
                <w:rStyle w:val="Strong"/>
                <w:rFonts w:ascii="Calibri" w:eastAsiaTheme="majorEastAsia" w:hAnsi="Calibri" w:cs="Calibri"/>
              </w:rPr>
              <w:t>–</w:t>
            </w:r>
            <w:r w:rsidR="00EA6A37">
              <w:rPr>
                <w:rStyle w:val="Strong"/>
                <w:rFonts w:ascii="Calibri" w:eastAsiaTheme="majorEastAsia" w:hAnsi="Calibri" w:cs="Calibri"/>
              </w:rPr>
              <w:t xml:space="preserve"> </w:t>
            </w:r>
            <w:r w:rsidR="00D67ABA">
              <w:rPr>
                <w:rStyle w:val="Strong"/>
                <w:rFonts w:ascii="Calibri" w:eastAsiaTheme="majorEastAsia" w:hAnsi="Calibri" w:cs="Calibri"/>
                <w:b w:val="0"/>
                <w:bCs w:val="0"/>
              </w:rPr>
              <w:t xml:space="preserve">I will need a large volume of quality content to pilot the app which may be difficult and expensive to produce. </w:t>
            </w:r>
            <w:r w:rsidR="00DC0AD5">
              <w:rPr>
                <w:rStyle w:val="Strong"/>
                <w:rFonts w:ascii="Calibri" w:eastAsiaTheme="majorEastAsia" w:hAnsi="Calibri" w:cs="Calibri"/>
                <w:b w:val="0"/>
                <w:bCs w:val="0"/>
              </w:rPr>
              <w:t xml:space="preserve">For professionally shot videos, I would require a pro standard camera, studio lighting, </w:t>
            </w:r>
            <w:r w:rsidR="00F85F88">
              <w:rPr>
                <w:rStyle w:val="Strong"/>
                <w:rFonts w:ascii="Calibri" w:eastAsiaTheme="majorEastAsia" w:hAnsi="Calibri" w:cs="Calibri"/>
                <w:b w:val="0"/>
                <w:bCs w:val="0"/>
              </w:rPr>
              <w:t xml:space="preserve">and a </w:t>
            </w:r>
            <w:r w:rsidR="00DC0AD5">
              <w:rPr>
                <w:rStyle w:val="Strong"/>
                <w:rFonts w:ascii="Calibri" w:eastAsiaTheme="majorEastAsia" w:hAnsi="Calibri" w:cs="Calibri"/>
                <w:b w:val="0"/>
                <w:bCs w:val="0"/>
              </w:rPr>
              <w:t>noiseless environment</w:t>
            </w:r>
            <w:r w:rsidR="00F85F88">
              <w:rPr>
                <w:rStyle w:val="Strong"/>
                <w:rFonts w:ascii="Calibri" w:eastAsiaTheme="majorEastAsia" w:hAnsi="Calibri" w:cs="Calibri"/>
                <w:b w:val="0"/>
                <w:bCs w:val="0"/>
              </w:rPr>
              <w:t>.</w:t>
            </w:r>
          </w:p>
        </w:tc>
        <w:tc>
          <w:tcPr>
            <w:tcW w:w="0" w:type="auto"/>
            <w:hideMark/>
          </w:tcPr>
          <w:p w14:paraId="64A55579" w14:textId="7B7B3052" w:rsidR="001B129F" w:rsidRPr="003461A5" w:rsidRDefault="006F0F82">
            <w:pPr>
              <w:rPr>
                <w:rFonts w:ascii="Calibri" w:hAnsi="Calibri" w:cs="Calibri"/>
              </w:rPr>
            </w:pPr>
            <w:r>
              <w:rPr>
                <w:rFonts w:ascii="Calibri" w:hAnsi="Calibri" w:cs="Calibri"/>
              </w:rPr>
              <w:t>Apply for university grant to accommodate filming costs</w:t>
            </w:r>
            <w:r w:rsidR="009E469E">
              <w:rPr>
                <w:rFonts w:ascii="Calibri" w:hAnsi="Calibri" w:cs="Calibri"/>
              </w:rPr>
              <w:t xml:space="preserve">. </w:t>
            </w:r>
            <w:r w:rsidR="007C784A">
              <w:rPr>
                <w:rFonts w:ascii="Calibri" w:hAnsi="Calibri" w:cs="Calibri"/>
              </w:rPr>
              <w:t xml:space="preserve">Record </w:t>
            </w:r>
            <w:r w:rsidR="0093385A">
              <w:rPr>
                <w:rFonts w:ascii="Calibri" w:hAnsi="Calibri" w:cs="Calibri"/>
              </w:rPr>
              <w:t xml:space="preserve">content in batch on a day with natural good lighting for my home studio, use home equipment. </w:t>
            </w:r>
            <w:r w:rsidR="009E469E">
              <w:rPr>
                <w:rFonts w:ascii="Calibri" w:hAnsi="Calibri" w:cs="Calibri"/>
              </w:rPr>
              <w:t xml:space="preserve"> </w:t>
            </w:r>
          </w:p>
        </w:tc>
      </w:tr>
    </w:tbl>
    <w:p w14:paraId="04864AD5" w14:textId="51B7A7CC" w:rsidR="003B4B2E" w:rsidRPr="00871129" w:rsidRDefault="00AF5B13" w:rsidP="00B12D70">
      <w:pPr>
        <w:rPr>
          <w:rFonts w:ascii="Calibri" w:hAnsi="Calibri" w:cs="Calibri"/>
          <w:lang w:eastAsia="en-US"/>
        </w:rPr>
      </w:pPr>
      <w:r>
        <w:rPr>
          <w:rFonts w:ascii="Calibri" w:hAnsi="Calibri" w:cs="Calibri"/>
          <w:lang w:eastAsia="en-US"/>
        </w:rPr>
        <w:br w:type="page"/>
      </w:r>
    </w:p>
    <w:p w14:paraId="71950D5D" w14:textId="77777777" w:rsidR="00752ACB" w:rsidRDefault="00ED53D6" w:rsidP="00ED53D6">
      <w:pPr>
        <w:pStyle w:val="Heading2"/>
      </w:pPr>
      <w:r>
        <w:lastRenderedPageBreak/>
        <w:t>Conclusion</w:t>
      </w:r>
    </w:p>
    <w:p w14:paraId="799E9DC0" w14:textId="77777777" w:rsidR="00F10541" w:rsidRDefault="00F10541" w:rsidP="00F10541">
      <w:pPr>
        <w:rPr>
          <w:lang w:eastAsia="en-US"/>
        </w:rPr>
      </w:pPr>
    </w:p>
    <w:p w14:paraId="71B1BED5" w14:textId="56FC1198" w:rsidR="00752ACB" w:rsidRPr="00753409" w:rsidRDefault="00F10541" w:rsidP="00752ACB">
      <w:pPr>
        <w:rPr>
          <w:rFonts w:ascii="Calibri" w:hAnsi="Calibri" w:cs="Calibri"/>
          <w:lang w:eastAsia="en-US"/>
        </w:rPr>
      </w:pPr>
      <w:r w:rsidRPr="00F10541">
        <w:rPr>
          <w:rFonts w:ascii="Calibri" w:hAnsi="Calibri" w:cs="Calibri"/>
        </w:rPr>
        <w:t xml:space="preserve">By the end of this project, I will have had the opportunity to develop a wide range of technical and professional skills. From designing and building a full-stack mobile application to managing my own development process using Agile principles, this project will challenge me to apply what I’ve learned both at university and in my current role at the DVLA. </w:t>
      </w:r>
    </w:p>
    <w:p w14:paraId="76775B5D" w14:textId="579CC45D" w:rsidR="00F10541" w:rsidRDefault="00F10541" w:rsidP="00CF1EA9">
      <w:pPr>
        <w:pStyle w:val="NormalWeb"/>
        <w:rPr>
          <w:rFonts w:ascii="Calibri" w:hAnsi="Calibri" w:cs="Calibri"/>
        </w:rPr>
      </w:pPr>
      <w:r>
        <w:rPr>
          <w:rFonts w:ascii="Calibri" w:hAnsi="Calibri" w:cs="Calibri"/>
        </w:rPr>
        <w:t xml:space="preserve">By the end of the project, </w:t>
      </w:r>
      <w:r w:rsidR="0097028C">
        <w:rPr>
          <w:rFonts w:ascii="Calibri" w:hAnsi="Calibri" w:cs="Calibri"/>
        </w:rPr>
        <w:t xml:space="preserve">I expect to develop more front-end development experience which will benefit my current role as a </w:t>
      </w:r>
      <w:r w:rsidR="006C3BCA">
        <w:rPr>
          <w:rFonts w:ascii="Calibri" w:hAnsi="Calibri" w:cs="Calibri"/>
        </w:rPr>
        <w:t xml:space="preserve">SDET at the DVLA. I also intend to gain experience </w:t>
      </w:r>
      <w:r w:rsidR="0006408F">
        <w:rPr>
          <w:rFonts w:ascii="Calibri" w:hAnsi="Calibri" w:cs="Calibri"/>
        </w:rPr>
        <w:t xml:space="preserve">of the commercial and creative aspects of launching a digital </w:t>
      </w:r>
      <w:r w:rsidR="00E97C5F">
        <w:rPr>
          <w:rFonts w:ascii="Calibri" w:hAnsi="Calibri" w:cs="Calibri"/>
        </w:rPr>
        <w:t>product and</w:t>
      </w:r>
      <w:r w:rsidR="002E64C8">
        <w:rPr>
          <w:rFonts w:ascii="Calibri" w:hAnsi="Calibri" w:cs="Calibri"/>
        </w:rPr>
        <w:t xml:space="preserve"> integrating with</w:t>
      </w:r>
      <w:r w:rsidR="00753409">
        <w:rPr>
          <w:rFonts w:ascii="Calibri" w:hAnsi="Calibri" w:cs="Calibri"/>
        </w:rPr>
        <w:t xml:space="preserve"> the app store</w:t>
      </w:r>
      <w:r w:rsidR="002E64C8">
        <w:rPr>
          <w:rFonts w:ascii="Calibri" w:hAnsi="Calibri" w:cs="Calibri"/>
        </w:rPr>
        <w:t xml:space="preserve">. This is something I’ve always wanted to do and so having the opportunity to get stuck in makes me extremely motivated to </w:t>
      </w:r>
      <w:r w:rsidR="001B1D95">
        <w:rPr>
          <w:rFonts w:ascii="Calibri" w:hAnsi="Calibri" w:cs="Calibri"/>
        </w:rPr>
        <w:t xml:space="preserve">give my best efforts. </w:t>
      </w:r>
    </w:p>
    <w:p w14:paraId="2634D773" w14:textId="52A6752E" w:rsidR="004952C7" w:rsidRPr="00871129" w:rsidRDefault="001B1D95" w:rsidP="00871129">
      <w:pPr>
        <w:pStyle w:val="NormalWeb"/>
        <w:rPr>
          <w:rFonts w:ascii="Calibri" w:hAnsi="Calibri" w:cs="Calibri"/>
        </w:rPr>
      </w:pPr>
      <w:r>
        <w:rPr>
          <w:rFonts w:ascii="Calibri" w:hAnsi="Calibri" w:cs="Calibri"/>
        </w:rPr>
        <w:t xml:space="preserve">As a closing note, </w:t>
      </w:r>
      <w:r>
        <w:rPr>
          <w:rFonts w:ascii="Calibri" w:hAnsi="Calibri" w:cs="Calibri"/>
          <w:i/>
          <w:iCs/>
        </w:rPr>
        <w:t xml:space="preserve">Toned App </w:t>
      </w:r>
      <w:r>
        <w:rPr>
          <w:rFonts w:ascii="Calibri" w:hAnsi="Calibri" w:cs="Calibri"/>
        </w:rPr>
        <w:t xml:space="preserve">will likely serve as both a learning experience </w:t>
      </w:r>
      <w:r w:rsidR="00E4529F">
        <w:rPr>
          <w:rFonts w:ascii="Calibri" w:hAnsi="Calibri" w:cs="Calibri"/>
        </w:rPr>
        <w:t xml:space="preserve">and the groundwork for something bigger in the future tech industry. The skills I will acquire from this project are all transferrable </w:t>
      </w:r>
      <w:r w:rsidR="00156A91">
        <w:rPr>
          <w:rFonts w:ascii="Calibri" w:hAnsi="Calibri" w:cs="Calibri"/>
        </w:rPr>
        <w:t xml:space="preserve">and </w:t>
      </w:r>
      <w:r w:rsidR="000A4C11">
        <w:rPr>
          <w:rFonts w:ascii="Calibri" w:hAnsi="Calibri" w:cs="Calibri"/>
        </w:rPr>
        <w:t xml:space="preserve">will contribute to me being a better and more well-rounded software engineer. </w:t>
      </w:r>
      <w:r w:rsidR="004952C7">
        <w:br w:type="page"/>
      </w:r>
    </w:p>
    <w:p w14:paraId="43AAF053" w14:textId="77E4CA78" w:rsidR="00B35AD8" w:rsidRPr="00B35AD8" w:rsidRDefault="004952C7" w:rsidP="00B35AD8">
      <w:pPr>
        <w:pStyle w:val="Heading1"/>
      </w:pPr>
      <w:r>
        <w:lastRenderedPageBreak/>
        <w:t>References</w:t>
      </w:r>
    </w:p>
    <w:p w14:paraId="0FD2878F" w14:textId="77777777" w:rsidR="00B35AD8" w:rsidRDefault="00B35AD8" w:rsidP="00B35AD8">
      <w:r>
        <w:t>[1]</w:t>
      </w:r>
    </w:p>
    <w:p w14:paraId="1AA71F8A" w14:textId="77777777" w:rsidR="00B35AD8" w:rsidRDefault="00B35AD8" w:rsidP="00B35AD8">
      <w:r>
        <w:t xml:space="preserve">C. Steel, “Fitting learning into life: Language students’ perspectives on benefits of using mobile apps,” </w:t>
      </w:r>
      <w:r>
        <w:rPr>
          <w:i/>
          <w:iCs/>
        </w:rPr>
        <w:t>ASCILITE - Australian Society for Computers in Learning in Tertiary Education Annual Conference</w:t>
      </w:r>
      <w:r>
        <w:t>, vol. 2012, no. 1, pp. 875–880, Jan. 2012.</w:t>
      </w:r>
    </w:p>
    <w:p w14:paraId="1871B984" w14:textId="77777777" w:rsidR="00B35AD8" w:rsidRDefault="00B35AD8" w:rsidP="00B35AD8">
      <w:r>
        <w:t>[2]</w:t>
      </w:r>
    </w:p>
    <w:p w14:paraId="5DE6C243" w14:textId="77777777" w:rsidR="00B35AD8" w:rsidRDefault="00B35AD8" w:rsidP="00B35AD8">
      <w:r>
        <w:t>J. Majuri, J. Koivisto, and J. Hamari, “Gamification of education and learning: A review of empirical literature,” 2018. Available: https://trepo.tuni.fi/bitstream/handle/10024/104598/gamification_of_education_2018.pdf</w:t>
      </w:r>
    </w:p>
    <w:p w14:paraId="78B75EDA" w14:textId="77777777" w:rsidR="00B35AD8" w:rsidRDefault="00B35AD8" w:rsidP="00B35AD8">
      <w:r>
        <w:t>[3]</w:t>
      </w:r>
    </w:p>
    <w:p w14:paraId="2DBEBB38" w14:textId="77777777" w:rsidR="00B35AD8" w:rsidRDefault="00B35AD8" w:rsidP="00B35AD8">
      <w:r>
        <w:t xml:space="preserve">M. Lippolis </w:t>
      </w:r>
      <w:r>
        <w:rPr>
          <w:i/>
          <w:iCs/>
        </w:rPr>
        <w:t>et al.</w:t>
      </w:r>
      <w:r>
        <w:t xml:space="preserve">, “Learning to play a musical instrument in the middle school is associated with superior audiovisual working memory and fluid intelligence: A cross-sectional </w:t>
      </w:r>
      <w:proofErr w:type="spellStart"/>
      <w:r>
        <w:t>behavioral</w:t>
      </w:r>
      <w:proofErr w:type="spellEnd"/>
      <w:r>
        <w:t xml:space="preserve"> study,” </w:t>
      </w:r>
      <w:r>
        <w:rPr>
          <w:i/>
          <w:iCs/>
        </w:rPr>
        <w:t>Frontiers in Psychology</w:t>
      </w:r>
      <w:r>
        <w:t xml:space="preserve">, vol. 13, Oct. 2022, </w:t>
      </w:r>
      <w:proofErr w:type="spellStart"/>
      <w:r>
        <w:t>doi</w:t>
      </w:r>
      <w:proofErr w:type="spellEnd"/>
      <w:r>
        <w:t>: https://doi.org/10.3389/fpsyg.2022.982704.</w:t>
      </w:r>
    </w:p>
    <w:p w14:paraId="09212E16" w14:textId="77777777" w:rsidR="00B35AD8" w:rsidRDefault="00B35AD8" w:rsidP="00B35AD8">
      <w:r>
        <w:t>[4]</w:t>
      </w:r>
    </w:p>
    <w:p w14:paraId="58F1B431" w14:textId="77777777" w:rsidR="00B35AD8" w:rsidRDefault="00B35AD8" w:rsidP="00B35AD8">
      <w:r>
        <w:t xml:space="preserve">S. Rao, “React Native Learnings,” </w:t>
      </w:r>
      <w:r>
        <w:rPr>
          <w:i/>
          <w:iCs/>
        </w:rPr>
        <w:t>Medium</w:t>
      </w:r>
      <w:r>
        <w:t>, Apr. 22, 2019. https://medium.com/@srinuch1981/react-native-learnings-367e252c1900 (accessed Aug. 14, 2025).</w:t>
      </w:r>
    </w:p>
    <w:p w14:paraId="4B9AB077" w14:textId="77777777" w:rsidR="00B35AD8" w:rsidRDefault="00B35AD8" w:rsidP="00B35AD8">
      <w:r>
        <w:t>[5]</w:t>
      </w:r>
    </w:p>
    <w:p w14:paraId="087097F4" w14:textId="77777777" w:rsidR="00B35AD8" w:rsidRDefault="00B35AD8" w:rsidP="00B35AD8">
      <w:proofErr w:type="spellStart"/>
      <w:r>
        <w:t>Moniruzzaman</w:t>
      </w:r>
      <w:proofErr w:type="spellEnd"/>
      <w:r>
        <w:t xml:space="preserve">, A B M and Hossain, “Comparative Study on Agile software development methodologies,” </w:t>
      </w:r>
      <w:r>
        <w:rPr>
          <w:i/>
          <w:iCs/>
        </w:rPr>
        <w:t>arXiv.org</w:t>
      </w:r>
      <w:r>
        <w:t>, 2013. https://arxiv.org/abs/1307.3356</w:t>
      </w:r>
    </w:p>
    <w:p w14:paraId="6282337F" w14:textId="77777777" w:rsidR="00B35AD8" w:rsidRDefault="00B35AD8" w:rsidP="00B35AD8">
      <w:r>
        <w:t>[6]</w:t>
      </w:r>
    </w:p>
    <w:p w14:paraId="37FE7065" w14:textId="77777777" w:rsidR="00B35AD8" w:rsidRDefault="00B35AD8" w:rsidP="00B35AD8">
      <w:r>
        <w:t xml:space="preserve">ICO, “International data transfers,” </w:t>
      </w:r>
      <w:r>
        <w:rPr>
          <w:i/>
          <w:iCs/>
        </w:rPr>
        <w:t>ico.org.uk</w:t>
      </w:r>
      <w:r>
        <w:t>, May 19, 2023. https://ico.org.uk/for-organisations/data-protection-and-the-eu/data-protection-and-the-eu-in-detail/the-uk-gdpr/international-data-transfers/</w:t>
      </w:r>
    </w:p>
    <w:p w14:paraId="372AA3B1" w14:textId="77777777" w:rsidR="00B35AD8" w:rsidRDefault="00B35AD8" w:rsidP="00B35AD8">
      <w:r>
        <w:t>[7]</w:t>
      </w:r>
    </w:p>
    <w:p w14:paraId="79D67E56" w14:textId="77777777" w:rsidR="00B35AD8" w:rsidRDefault="00B35AD8" w:rsidP="00B35AD8">
      <w:r>
        <w:t xml:space="preserve">L. Jaeger and J. Grant, “Streaming Services in 2023 and Key Global Trends,” </w:t>
      </w:r>
      <w:r>
        <w:rPr>
          <w:i/>
          <w:iCs/>
        </w:rPr>
        <w:t>www.simon-kucher.com</w:t>
      </w:r>
      <w:r>
        <w:t>, Jul. 13, 2023. https://www.simon-kucher.com/en/insights/streaming-slowdown-making-players-rethink-offerings-prevent-subscription-churn</w:t>
      </w:r>
    </w:p>
    <w:p w14:paraId="34B99C8F" w14:textId="77777777" w:rsidR="00B35AD8" w:rsidRDefault="00B35AD8" w:rsidP="00B35AD8">
      <w:r>
        <w:t>[8]</w:t>
      </w:r>
    </w:p>
    <w:p w14:paraId="4FB7E267" w14:textId="77777777" w:rsidR="00B35AD8" w:rsidRDefault="00B35AD8" w:rsidP="00B35AD8">
      <w:r>
        <w:t xml:space="preserve">N. N. A. </w:t>
      </w:r>
      <w:proofErr w:type="spellStart"/>
      <w:r>
        <w:t>Mangshor</w:t>
      </w:r>
      <w:proofErr w:type="spellEnd"/>
      <w:r>
        <w:t xml:space="preserve">, S. Ibrahim, N. Sabri, and S. A. Kamaruddin, “Students’ learning habit factors during COVID-19 pandemic using multilayer perceptron (MLP),” </w:t>
      </w:r>
      <w:r>
        <w:rPr>
          <w:i/>
          <w:iCs/>
        </w:rPr>
        <w:t>International Journal of Advanced Technology and Engineering Exploration</w:t>
      </w:r>
      <w:r>
        <w:t xml:space="preserve">, vol. 8, no. 74, pp. 190–198, Jan. 2021, </w:t>
      </w:r>
      <w:proofErr w:type="spellStart"/>
      <w:r>
        <w:t>doi</w:t>
      </w:r>
      <w:proofErr w:type="spellEnd"/>
      <w:r>
        <w:t>: https://doi.org/10.19101/ijatee.2020.s1762140.</w:t>
      </w:r>
    </w:p>
    <w:p w14:paraId="5C757C0F" w14:textId="77777777" w:rsidR="00B35AD8" w:rsidRDefault="00B35AD8" w:rsidP="00B35AD8">
      <w:r>
        <w:t>[9]</w:t>
      </w:r>
    </w:p>
    <w:p w14:paraId="222521D8" w14:textId="77777777" w:rsidR="00B35AD8" w:rsidRDefault="00B35AD8" w:rsidP="00B35AD8">
      <w:r>
        <w:t xml:space="preserve">R. Beato, Ed., “I Got My First Copyright Strike...I’m Pissed (Rant),” </w:t>
      </w:r>
      <w:r>
        <w:rPr>
          <w:i/>
          <w:iCs/>
        </w:rPr>
        <w:t>www.youtube.com</w:t>
      </w:r>
      <w:r>
        <w:t>, Feb. 03, 2021. https://www.youtube.com/watch?v=E5lY_DbUsok (accessed Aug. 14, 2025).</w:t>
      </w:r>
    </w:p>
    <w:p w14:paraId="05901F82" w14:textId="77777777" w:rsidR="00B35AD8" w:rsidRDefault="00B35AD8" w:rsidP="00B35AD8">
      <w:r>
        <w:t>[10]</w:t>
      </w:r>
    </w:p>
    <w:p w14:paraId="05156F02" w14:textId="77777777" w:rsidR="00B35AD8" w:rsidRDefault="00B35AD8" w:rsidP="00B35AD8">
      <w:r>
        <w:t xml:space="preserve">C. Z. Liu, Y. A. Au, and H. S. Choi, “Effects of Freemium Strategy in the Mobile App Market: An Empirical Study of Google Play,” </w:t>
      </w:r>
      <w:r>
        <w:rPr>
          <w:i/>
          <w:iCs/>
        </w:rPr>
        <w:t>Journal of Management Information Systems</w:t>
      </w:r>
      <w:r>
        <w:t xml:space="preserve">, vol. 31, no. 3, pp. 326–354, Jul. 2014, </w:t>
      </w:r>
      <w:proofErr w:type="spellStart"/>
      <w:r>
        <w:t>doi</w:t>
      </w:r>
      <w:proofErr w:type="spellEnd"/>
      <w:r>
        <w:t>: https://doi.org/10.1080/07421222.2014.995564.</w:t>
      </w:r>
    </w:p>
    <w:p w14:paraId="22505CB8" w14:textId="77777777" w:rsidR="00B35AD8" w:rsidRDefault="00B35AD8" w:rsidP="00B35AD8">
      <w:r>
        <w:t>[11]</w:t>
      </w:r>
    </w:p>
    <w:p w14:paraId="0001D324" w14:textId="77777777" w:rsidR="00B35AD8" w:rsidRDefault="00B35AD8" w:rsidP="00B35AD8">
      <w:r>
        <w:t xml:space="preserve">R. Román-Caballero, M. A. Vadillo, L. J. Trainor, and J. </w:t>
      </w:r>
      <w:proofErr w:type="spellStart"/>
      <w:r>
        <w:t>Lupiáñez</w:t>
      </w:r>
      <w:proofErr w:type="spellEnd"/>
      <w:r>
        <w:t xml:space="preserve">, “Please don’t stop the music: A meta-analysis of the cognitive and academic benefits of instrumental musical training in childhood and adolescence,” </w:t>
      </w:r>
      <w:r>
        <w:rPr>
          <w:i/>
          <w:iCs/>
        </w:rPr>
        <w:t>Educational Research Review</w:t>
      </w:r>
      <w:r>
        <w:t xml:space="preserve">, vol. 35, p. 100436, Feb. 2022, </w:t>
      </w:r>
      <w:proofErr w:type="spellStart"/>
      <w:r>
        <w:t>doi</w:t>
      </w:r>
      <w:proofErr w:type="spellEnd"/>
      <w:r>
        <w:t>: https://doi.org/10.1016/j.edurev.2022.100436.</w:t>
      </w:r>
    </w:p>
    <w:p w14:paraId="610DCCD1" w14:textId="77777777" w:rsidR="00B35AD8" w:rsidRDefault="00B35AD8" w:rsidP="00B35AD8">
      <w:r>
        <w:t>[12]</w:t>
      </w:r>
    </w:p>
    <w:p w14:paraId="6977455E" w14:textId="77777777" w:rsidR="00B35AD8" w:rsidRDefault="00B35AD8" w:rsidP="00B35AD8">
      <w:r>
        <w:lastRenderedPageBreak/>
        <w:t xml:space="preserve">W. Danielsson, A. </w:t>
      </w:r>
      <w:proofErr w:type="spellStart"/>
      <w:r>
        <w:t>Fröberg</w:t>
      </w:r>
      <w:proofErr w:type="spellEnd"/>
      <w:r>
        <w:t>, and E. Berglund, “React Native application development -A comparison between native Android and React Native,” 2016. Available: https://www.diva-portal.org/smash/get/diva2:998793/FULLTEXT02.pdf</w:t>
      </w:r>
    </w:p>
    <w:p w14:paraId="1FAD0DE1" w14:textId="77777777" w:rsidR="00B35AD8" w:rsidRDefault="00B35AD8" w:rsidP="00B35AD8">
      <w:r>
        <w:t>[13]</w:t>
      </w:r>
    </w:p>
    <w:p w14:paraId="4CFA2556" w14:textId="77777777" w:rsidR="00B35AD8" w:rsidRDefault="00B35AD8" w:rsidP="00B35AD8">
      <w:r>
        <w:t>C. S. Lwin, N. K. Dim, and S. M. M. Aye, “FIREBASE AS A BACKEND SEVICE IN MOBILE AND WEB APPLICATION DEVELOPMENT,” 2021, Accessed: Aug. 15, 2025. [Online]. Available: https://maas.edu.mm/Research/Admin/pdf/36.%20Dr%20Chaw%20Su%20Lwin%20(309-318%20).pdf</w:t>
      </w:r>
    </w:p>
    <w:p w14:paraId="337741B7" w14:textId="77777777" w:rsidR="00B35AD8" w:rsidRDefault="00B35AD8" w:rsidP="00B35AD8">
      <w:r>
        <w:t>[14]</w:t>
      </w:r>
    </w:p>
    <w:p w14:paraId="0120CB6C" w14:textId="77777777" w:rsidR="00B35AD8" w:rsidRDefault="00B35AD8" w:rsidP="00B35AD8">
      <w:r>
        <w:t xml:space="preserve">T. Huang, “FEAD: Figma-Enhanced App Design Framework for Improving UI/UX in Educational App Development,” </w:t>
      </w:r>
      <w:r>
        <w:rPr>
          <w:i/>
          <w:iCs/>
        </w:rPr>
        <w:t>Cornell University</w:t>
      </w:r>
      <w:r>
        <w:t>, Nov. 22, 2024. https://www.researchgate.net/publication/386970683_FEAD_Figma-Enhanced_App_Design_Framework_for_Improving_UIUX_in_Educational_App_Development</w:t>
      </w:r>
    </w:p>
    <w:p w14:paraId="62289BB7" w14:textId="77777777" w:rsidR="00B35AD8" w:rsidRDefault="00B35AD8" w:rsidP="00B35AD8">
      <w:r>
        <w:t>[15]</w:t>
      </w:r>
    </w:p>
    <w:p w14:paraId="4AEA9F23" w14:textId="77777777" w:rsidR="00B35AD8" w:rsidRDefault="00B35AD8" w:rsidP="00B35AD8">
      <w:r>
        <w:t xml:space="preserve">M. Battista, “What Research Says About How Playing an Instrument Benefits Your Brain,” </w:t>
      </w:r>
      <w:r>
        <w:rPr>
          <w:i/>
          <w:iCs/>
        </w:rPr>
        <w:t>Creyos.com</w:t>
      </w:r>
      <w:r>
        <w:t>, Dec. 13, 2024. https://creyos.com/blog/how-playing-an-instrument-benefits-your-brain</w:t>
      </w:r>
    </w:p>
    <w:p w14:paraId="25E7D6FC" w14:textId="77777777" w:rsidR="00B35AD8" w:rsidRDefault="00B35AD8" w:rsidP="00B35AD8">
      <w:r>
        <w:t>[16]</w:t>
      </w:r>
    </w:p>
    <w:p w14:paraId="4A2F5025" w14:textId="77777777" w:rsidR="00B35AD8" w:rsidRDefault="00B35AD8" w:rsidP="00B35AD8">
      <w:r>
        <w:t xml:space="preserve">Ben Eller, “THIS is the BEST Way </w:t>
      </w:r>
      <w:proofErr w:type="gramStart"/>
      <w:r>
        <w:t>To</w:t>
      </w:r>
      <w:proofErr w:type="gramEnd"/>
      <w:r>
        <w:t xml:space="preserve"> Practice </w:t>
      </w:r>
      <w:proofErr w:type="gramStart"/>
      <w:r>
        <w:t>Guitar!,</w:t>
      </w:r>
      <w:proofErr w:type="gramEnd"/>
      <w:r>
        <w:t xml:space="preserve">” </w:t>
      </w:r>
      <w:r>
        <w:rPr>
          <w:i/>
          <w:iCs/>
        </w:rPr>
        <w:t>YouTube</w:t>
      </w:r>
      <w:r>
        <w:t>, May 16, 2025. https://www.youtube.com/watch?v=6v6JYKYE1N4 (accessed Aug. 15, 2025).</w:t>
      </w:r>
    </w:p>
    <w:p w14:paraId="14228A0A" w14:textId="77777777" w:rsidR="00B35AD8" w:rsidRDefault="00B35AD8" w:rsidP="00B35AD8">
      <w:r>
        <w:t>[17]</w:t>
      </w:r>
    </w:p>
    <w:p w14:paraId="0C165902" w14:textId="77777777" w:rsidR="00B35AD8" w:rsidRDefault="00B35AD8" w:rsidP="00B35AD8">
      <w:r>
        <w:t xml:space="preserve">J. Feliciano, M.-A. Storey, and A. </w:t>
      </w:r>
      <w:proofErr w:type="spellStart"/>
      <w:r>
        <w:t>Zagalsky</w:t>
      </w:r>
      <w:proofErr w:type="spellEnd"/>
      <w:r>
        <w:t xml:space="preserve">, “Student experiences using GitHub in software engineering courses,” </w:t>
      </w:r>
      <w:r>
        <w:rPr>
          <w:i/>
          <w:iCs/>
        </w:rPr>
        <w:t>Proceedings of the 38th International Conference on Software Engineering Companion</w:t>
      </w:r>
      <w:r>
        <w:t xml:space="preserve">, May 2016, </w:t>
      </w:r>
      <w:proofErr w:type="spellStart"/>
      <w:r>
        <w:t>doi</w:t>
      </w:r>
      <w:proofErr w:type="spellEnd"/>
      <w:r>
        <w:t>: https://doi.org/10.1145/2889160.2889195.</w:t>
      </w:r>
    </w:p>
    <w:p w14:paraId="00BC6E73" w14:textId="56EA51AE" w:rsidR="004952C7" w:rsidRDefault="004952C7">
      <w:pPr>
        <w:rPr>
          <w:rFonts w:asciiTheme="majorHAnsi" w:eastAsiaTheme="majorEastAsia" w:hAnsiTheme="majorHAnsi" w:cstheme="majorBidi"/>
          <w:color w:val="0F4761" w:themeColor="accent1" w:themeShade="BF"/>
          <w:kern w:val="2"/>
          <w:sz w:val="40"/>
          <w:szCs w:val="40"/>
          <w:lang w:eastAsia="en-US"/>
          <w14:ligatures w14:val="standardContextual"/>
        </w:rPr>
      </w:pPr>
    </w:p>
    <w:p w14:paraId="6E269F01" w14:textId="7C3A1236" w:rsidR="0043759A" w:rsidRPr="004952C7" w:rsidRDefault="004952C7" w:rsidP="004952C7">
      <w:pPr>
        <w:pStyle w:val="Heading1"/>
      </w:pPr>
      <w:r>
        <w:t>Appendices</w:t>
      </w:r>
    </w:p>
    <w:sectPr w:rsidR="0043759A" w:rsidRPr="004952C7" w:rsidSect="00377E29">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35AD2" w14:textId="77777777" w:rsidR="00EA1B4A" w:rsidRDefault="00EA1B4A" w:rsidP="00377E29">
      <w:r>
        <w:separator/>
      </w:r>
    </w:p>
  </w:endnote>
  <w:endnote w:type="continuationSeparator" w:id="0">
    <w:p w14:paraId="50719923" w14:textId="77777777" w:rsidR="00EA1B4A" w:rsidRDefault="00EA1B4A" w:rsidP="00377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5478678"/>
      <w:docPartObj>
        <w:docPartGallery w:val="Page Numbers (Bottom of Page)"/>
        <w:docPartUnique/>
      </w:docPartObj>
    </w:sdtPr>
    <w:sdtContent>
      <w:p w14:paraId="6E7BA43F" w14:textId="25344E02" w:rsidR="00377E29" w:rsidRDefault="00377E29" w:rsidP="00D905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7D2D67E" w14:textId="77777777" w:rsidR="00377E29" w:rsidRDefault="00377E29" w:rsidP="00377E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3460987"/>
      <w:docPartObj>
        <w:docPartGallery w:val="Page Numbers (Bottom of Page)"/>
        <w:docPartUnique/>
      </w:docPartObj>
    </w:sdtPr>
    <w:sdtContent>
      <w:p w14:paraId="16563671" w14:textId="4DC76A15" w:rsidR="00377E29" w:rsidRDefault="00377E29" w:rsidP="00D905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0267D6" w14:textId="77777777" w:rsidR="00377E29" w:rsidRDefault="00377E29" w:rsidP="00377E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DFA3D" w14:textId="77777777" w:rsidR="00EA1B4A" w:rsidRDefault="00EA1B4A" w:rsidP="00377E29">
      <w:r>
        <w:separator/>
      </w:r>
    </w:p>
  </w:footnote>
  <w:footnote w:type="continuationSeparator" w:id="0">
    <w:p w14:paraId="5E2A3512" w14:textId="77777777" w:rsidR="00EA1B4A" w:rsidRDefault="00EA1B4A" w:rsidP="00377E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F1762"/>
    <w:multiLevelType w:val="multilevel"/>
    <w:tmpl w:val="9AB81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E4C1A"/>
    <w:multiLevelType w:val="multilevel"/>
    <w:tmpl w:val="809E9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86B3C"/>
    <w:multiLevelType w:val="multilevel"/>
    <w:tmpl w:val="76BA5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0460C5"/>
    <w:multiLevelType w:val="multilevel"/>
    <w:tmpl w:val="65922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795D30"/>
    <w:multiLevelType w:val="hybridMultilevel"/>
    <w:tmpl w:val="A7723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0F6245"/>
    <w:multiLevelType w:val="multilevel"/>
    <w:tmpl w:val="628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F15EDC"/>
    <w:multiLevelType w:val="multilevel"/>
    <w:tmpl w:val="C6CE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A15A96"/>
    <w:multiLevelType w:val="multilevel"/>
    <w:tmpl w:val="A94C34B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0A203D"/>
    <w:multiLevelType w:val="multilevel"/>
    <w:tmpl w:val="0D3E5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331D23"/>
    <w:multiLevelType w:val="multilevel"/>
    <w:tmpl w:val="DD96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DD272D"/>
    <w:multiLevelType w:val="multilevel"/>
    <w:tmpl w:val="536CAF8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046430"/>
    <w:multiLevelType w:val="hybridMultilevel"/>
    <w:tmpl w:val="9A46E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5320D9"/>
    <w:multiLevelType w:val="multilevel"/>
    <w:tmpl w:val="9E22EB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B9A237B"/>
    <w:multiLevelType w:val="hybridMultilevel"/>
    <w:tmpl w:val="CDE67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F942EC"/>
    <w:multiLevelType w:val="multilevel"/>
    <w:tmpl w:val="3C3C55C4"/>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BF96699"/>
    <w:multiLevelType w:val="hybridMultilevel"/>
    <w:tmpl w:val="AF803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C756A"/>
    <w:multiLevelType w:val="multilevel"/>
    <w:tmpl w:val="6AEC5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E55898"/>
    <w:multiLevelType w:val="multilevel"/>
    <w:tmpl w:val="F9C25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8F1C27"/>
    <w:multiLevelType w:val="hybridMultilevel"/>
    <w:tmpl w:val="44F02DC6"/>
    <w:lvl w:ilvl="0" w:tplc="C39270B4">
      <w:start w:val="11"/>
      <w:numFmt w:val="bullet"/>
      <w:lvlText w:val="-"/>
      <w:lvlJc w:val="left"/>
      <w:pPr>
        <w:ind w:left="720" w:hanging="360"/>
      </w:pPr>
      <w:rPr>
        <w:rFonts w:ascii="Aptos Display" w:eastAsiaTheme="majorEastAsia" w:hAnsi="Aptos Display"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DFC6B3D"/>
    <w:multiLevelType w:val="hybridMultilevel"/>
    <w:tmpl w:val="B8BC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1F6E85"/>
    <w:multiLevelType w:val="multilevel"/>
    <w:tmpl w:val="500C7088"/>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0933A74"/>
    <w:multiLevelType w:val="hybridMultilevel"/>
    <w:tmpl w:val="67466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AB5DC1"/>
    <w:multiLevelType w:val="multilevel"/>
    <w:tmpl w:val="1E26D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6397489"/>
    <w:multiLevelType w:val="hybridMultilevel"/>
    <w:tmpl w:val="B26A3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C60570"/>
    <w:multiLevelType w:val="hybridMultilevel"/>
    <w:tmpl w:val="71901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F83010"/>
    <w:multiLevelType w:val="multilevel"/>
    <w:tmpl w:val="FF12F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9901342"/>
    <w:multiLevelType w:val="hybridMultilevel"/>
    <w:tmpl w:val="C5FE30B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8161F9"/>
    <w:multiLevelType w:val="multilevel"/>
    <w:tmpl w:val="9B8E0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7D7DCF"/>
    <w:multiLevelType w:val="multilevel"/>
    <w:tmpl w:val="A1002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F321FE4"/>
    <w:multiLevelType w:val="multilevel"/>
    <w:tmpl w:val="40464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0055025"/>
    <w:multiLevelType w:val="multilevel"/>
    <w:tmpl w:val="CBE47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03C710D"/>
    <w:multiLevelType w:val="multilevel"/>
    <w:tmpl w:val="8F6E0AA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AB96463"/>
    <w:multiLevelType w:val="multilevel"/>
    <w:tmpl w:val="D9960F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BD32FE3"/>
    <w:multiLevelType w:val="multilevel"/>
    <w:tmpl w:val="8640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C87135B"/>
    <w:multiLevelType w:val="multilevel"/>
    <w:tmpl w:val="6002C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36" w15:restartNumberingAfterBreak="0">
    <w:nsid w:val="4DD1129C"/>
    <w:multiLevelType w:val="hybridMultilevel"/>
    <w:tmpl w:val="36F02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EFF4E6A"/>
    <w:multiLevelType w:val="hybridMultilevel"/>
    <w:tmpl w:val="81C26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3A10BAB"/>
    <w:multiLevelType w:val="multilevel"/>
    <w:tmpl w:val="91B41204"/>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8237D53"/>
    <w:multiLevelType w:val="multilevel"/>
    <w:tmpl w:val="48347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B5B713F"/>
    <w:multiLevelType w:val="hybridMultilevel"/>
    <w:tmpl w:val="78DAB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C8B112E"/>
    <w:multiLevelType w:val="multilevel"/>
    <w:tmpl w:val="693C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ED96F36"/>
    <w:multiLevelType w:val="multilevel"/>
    <w:tmpl w:val="7012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3EE7763"/>
    <w:multiLevelType w:val="multilevel"/>
    <w:tmpl w:val="AF90C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54553C4"/>
    <w:multiLevelType w:val="multilevel"/>
    <w:tmpl w:val="8BE8E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1D671DF"/>
    <w:multiLevelType w:val="multilevel"/>
    <w:tmpl w:val="8362C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5D37F44"/>
    <w:multiLevelType w:val="multilevel"/>
    <w:tmpl w:val="6CA0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F21DC1"/>
    <w:multiLevelType w:val="multilevel"/>
    <w:tmpl w:val="6E7E57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860518"/>
    <w:multiLevelType w:val="hybridMultilevel"/>
    <w:tmpl w:val="A2AC5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345369">
    <w:abstractNumId w:val="18"/>
  </w:num>
  <w:num w:numId="2" w16cid:durableId="1850829996">
    <w:abstractNumId w:val="41"/>
  </w:num>
  <w:num w:numId="3" w16cid:durableId="1636715714">
    <w:abstractNumId w:val="29"/>
  </w:num>
  <w:num w:numId="4" w16cid:durableId="1623146400">
    <w:abstractNumId w:val="3"/>
  </w:num>
  <w:num w:numId="5" w16cid:durableId="558712850">
    <w:abstractNumId w:val="8"/>
  </w:num>
  <w:num w:numId="6" w16cid:durableId="1887596118">
    <w:abstractNumId w:val="9"/>
  </w:num>
  <w:num w:numId="7" w16cid:durableId="1165125275">
    <w:abstractNumId w:val="16"/>
  </w:num>
  <w:num w:numId="8" w16cid:durableId="1002126695">
    <w:abstractNumId w:val="6"/>
  </w:num>
  <w:num w:numId="9" w16cid:durableId="1991405091">
    <w:abstractNumId w:val="43"/>
  </w:num>
  <w:num w:numId="10" w16cid:durableId="843057464">
    <w:abstractNumId w:val="1"/>
  </w:num>
  <w:num w:numId="11" w16cid:durableId="1033654830">
    <w:abstractNumId w:val="42"/>
  </w:num>
  <w:num w:numId="12" w16cid:durableId="148791850">
    <w:abstractNumId w:val="28"/>
  </w:num>
  <w:num w:numId="13" w16cid:durableId="329261489">
    <w:abstractNumId w:val="22"/>
  </w:num>
  <w:num w:numId="14" w16cid:durableId="606037880">
    <w:abstractNumId w:val="30"/>
  </w:num>
  <w:num w:numId="15" w16cid:durableId="605507613">
    <w:abstractNumId w:val="2"/>
  </w:num>
  <w:num w:numId="16" w16cid:durableId="1245603051">
    <w:abstractNumId w:val="36"/>
  </w:num>
  <w:num w:numId="17" w16cid:durableId="1474368672">
    <w:abstractNumId w:val="4"/>
  </w:num>
  <w:num w:numId="18" w16cid:durableId="1168324401">
    <w:abstractNumId w:val="11"/>
  </w:num>
  <w:num w:numId="19" w16cid:durableId="1148203365">
    <w:abstractNumId w:val="35"/>
  </w:num>
  <w:num w:numId="20" w16cid:durableId="188370808">
    <w:abstractNumId w:val="46"/>
  </w:num>
  <w:num w:numId="21" w16cid:durableId="1967658412">
    <w:abstractNumId w:val="15"/>
  </w:num>
  <w:num w:numId="22" w16cid:durableId="187329151">
    <w:abstractNumId w:val="48"/>
  </w:num>
  <w:num w:numId="23" w16cid:durableId="404645139">
    <w:abstractNumId w:val="40"/>
  </w:num>
  <w:num w:numId="24" w16cid:durableId="383145524">
    <w:abstractNumId w:val="26"/>
  </w:num>
  <w:num w:numId="25" w16cid:durableId="1686901784">
    <w:abstractNumId w:val="13"/>
  </w:num>
  <w:num w:numId="26" w16cid:durableId="674960800">
    <w:abstractNumId w:val="12"/>
  </w:num>
  <w:num w:numId="27" w16cid:durableId="1068697951">
    <w:abstractNumId w:val="38"/>
  </w:num>
  <w:num w:numId="28" w16cid:durableId="1219168573">
    <w:abstractNumId w:val="20"/>
  </w:num>
  <w:num w:numId="29" w16cid:durableId="1693918541">
    <w:abstractNumId w:val="14"/>
  </w:num>
  <w:num w:numId="30" w16cid:durableId="1275021695">
    <w:abstractNumId w:val="25"/>
  </w:num>
  <w:num w:numId="31" w16cid:durableId="2006088475">
    <w:abstractNumId w:val="31"/>
  </w:num>
  <w:num w:numId="32" w16cid:durableId="1711763347">
    <w:abstractNumId w:val="47"/>
  </w:num>
  <w:num w:numId="33" w16cid:durableId="188565006">
    <w:abstractNumId w:val="10"/>
  </w:num>
  <w:num w:numId="34" w16cid:durableId="1893224859">
    <w:abstractNumId w:val="33"/>
  </w:num>
  <w:num w:numId="35" w16cid:durableId="1126005677">
    <w:abstractNumId w:val="39"/>
  </w:num>
  <w:num w:numId="36" w16cid:durableId="1389067697">
    <w:abstractNumId w:val="0"/>
  </w:num>
  <w:num w:numId="37" w16cid:durableId="1099451072">
    <w:abstractNumId w:val="27"/>
  </w:num>
  <w:num w:numId="38" w16cid:durableId="1966545536">
    <w:abstractNumId w:val="45"/>
  </w:num>
  <w:num w:numId="39" w16cid:durableId="1171723990">
    <w:abstractNumId w:val="17"/>
  </w:num>
  <w:num w:numId="40" w16cid:durableId="1868248066">
    <w:abstractNumId w:val="34"/>
  </w:num>
  <w:num w:numId="41" w16cid:durableId="1223371399">
    <w:abstractNumId w:val="5"/>
  </w:num>
  <w:num w:numId="42" w16cid:durableId="1557156639">
    <w:abstractNumId w:val="32"/>
  </w:num>
  <w:num w:numId="43" w16cid:durableId="1579363246">
    <w:abstractNumId w:val="7"/>
  </w:num>
  <w:num w:numId="44" w16cid:durableId="550924139">
    <w:abstractNumId w:val="44"/>
  </w:num>
  <w:num w:numId="45" w16cid:durableId="1878855658">
    <w:abstractNumId w:val="21"/>
  </w:num>
  <w:num w:numId="46" w16cid:durableId="321935143">
    <w:abstractNumId w:val="19"/>
  </w:num>
  <w:num w:numId="47" w16cid:durableId="1302465618">
    <w:abstractNumId w:val="23"/>
  </w:num>
  <w:num w:numId="48" w16cid:durableId="251821185">
    <w:abstractNumId w:val="24"/>
  </w:num>
  <w:num w:numId="49" w16cid:durableId="148014668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4E3"/>
    <w:rsid w:val="0000391C"/>
    <w:rsid w:val="000144F2"/>
    <w:rsid w:val="00014E9D"/>
    <w:rsid w:val="00021B4D"/>
    <w:rsid w:val="00022C49"/>
    <w:rsid w:val="00026A9E"/>
    <w:rsid w:val="00030B6A"/>
    <w:rsid w:val="0003160E"/>
    <w:rsid w:val="00035C62"/>
    <w:rsid w:val="000368EC"/>
    <w:rsid w:val="00044E18"/>
    <w:rsid w:val="000455B8"/>
    <w:rsid w:val="00057E41"/>
    <w:rsid w:val="00063775"/>
    <w:rsid w:val="0006408F"/>
    <w:rsid w:val="0007134C"/>
    <w:rsid w:val="000753AE"/>
    <w:rsid w:val="0007607E"/>
    <w:rsid w:val="00082622"/>
    <w:rsid w:val="00087161"/>
    <w:rsid w:val="000A07AF"/>
    <w:rsid w:val="000A0E4D"/>
    <w:rsid w:val="000A2D9D"/>
    <w:rsid w:val="000A4C11"/>
    <w:rsid w:val="000B1B0B"/>
    <w:rsid w:val="000B5914"/>
    <w:rsid w:val="000B6771"/>
    <w:rsid w:val="000E627A"/>
    <w:rsid w:val="000F467A"/>
    <w:rsid w:val="001015F7"/>
    <w:rsid w:val="00102B69"/>
    <w:rsid w:val="00104A55"/>
    <w:rsid w:val="00104C7A"/>
    <w:rsid w:val="001118A2"/>
    <w:rsid w:val="00112FC3"/>
    <w:rsid w:val="00126739"/>
    <w:rsid w:val="00132FB9"/>
    <w:rsid w:val="00135891"/>
    <w:rsid w:val="00142130"/>
    <w:rsid w:val="00143F99"/>
    <w:rsid w:val="00144418"/>
    <w:rsid w:val="00147015"/>
    <w:rsid w:val="001508D6"/>
    <w:rsid w:val="001527D5"/>
    <w:rsid w:val="00153B92"/>
    <w:rsid w:val="00156A91"/>
    <w:rsid w:val="00156D87"/>
    <w:rsid w:val="00160F3F"/>
    <w:rsid w:val="00163B39"/>
    <w:rsid w:val="00164C73"/>
    <w:rsid w:val="00171B6E"/>
    <w:rsid w:val="00173195"/>
    <w:rsid w:val="00175DAE"/>
    <w:rsid w:val="00177B82"/>
    <w:rsid w:val="001815FF"/>
    <w:rsid w:val="001817D0"/>
    <w:rsid w:val="00183673"/>
    <w:rsid w:val="0018400F"/>
    <w:rsid w:val="001A14E3"/>
    <w:rsid w:val="001A2070"/>
    <w:rsid w:val="001A414D"/>
    <w:rsid w:val="001A49BC"/>
    <w:rsid w:val="001A511E"/>
    <w:rsid w:val="001A585C"/>
    <w:rsid w:val="001A6A3E"/>
    <w:rsid w:val="001A70E5"/>
    <w:rsid w:val="001B129F"/>
    <w:rsid w:val="001B1D95"/>
    <w:rsid w:val="001B38AA"/>
    <w:rsid w:val="001B4E1E"/>
    <w:rsid w:val="001C7F2E"/>
    <w:rsid w:val="001D35EA"/>
    <w:rsid w:val="001D40B9"/>
    <w:rsid w:val="001D6FF2"/>
    <w:rsid w:val="001D7E08"/>
    <w:rsid w:val="001E2670"/>
    <w:rsid w:val="001E6482"/>
    <w:rsid w:val="001E757E"/>
    <w:rsid w:val="001E7D27"/>
    <w:rsid w:val="001F16A1"/>
    <w:rsid w:val="001F2FD5"/>
    <w:rsid w:val="001F69AB"/>
    <w:rsid w:val="00201F43"/>
    <w:rsid w:val="00207C2C"/>
    <w:rsid w:val="0021267D"/>
    <w:rsid w:val="0022455D"/>
    <w:rsid w:val="002326D6"/>
    <w:rsid w:val="00234991"/>
    <w:rsid w:val="00234C1E"/>
    <w:rsid w:val="00234EDB"/>
    <w:rsid w:val="00242540"/>
    <w:rsid w:val="00254828"/>
    <w:rsid w:val="00260586"/>
    <w:rsid w:val="00261CD5"/>
    <w:rsid w:val="002746BD"/>
    <w:rsid w:val="00274FC2"/>
    <w:rsid w:val="00275753"/>
    <w:rsid w:val="00275C33"/>
    <w:rsid w:val="00276874"/>
    <w:rsid w:val="00280070"/>
    <w:rsid w:val="002811B8"/>
    <w:rsid w:val="00285ECF"/>
    <w:rsid w:val="00295045"/>
    <w:rsid w:val="00296970"/>
    <w:rsid w:val="002A6257"/>
    <w:rsid w:val="002A7E76"/>
    <w:rsid w:val="002C5952"/>
    <w:rsid w:val="002D6DAE"/>
    <w:rsid w:val="002E28EF"/>
    <w:rsid w:val="002E3D22"/>
    <w:rsid w:val="002E64C8"/>
    <w:rsid w:val="002F0473"/>
    <w:rsid w:val="002F0719"/>
    <w:rsid w:val="002F7D02"/>
    <w:rsid w:val="003121EE"/>
    <w:rsid w:val="00315E16"/>
    <w:rsid w:val="00316454"/>
    <w:rsid w:val="0032435E"/>
    <w:rsid w:val="00324992"/>
    <w:rsid w:val="0032676D"/>
    <w:rsid w:val="00327ABA"/>
    <w:rsid w:val="00331441"/>
    <w:rsid w:val="00333151"/>
    <w:rsid w:val="00333E3B"/>
    <w:rsid w:val="00335908"/>
    <w:rsid w:val="00337DD4"/>
    <w:rsid w:val="003461A5"/>
    <w:rsid w:val="00353167"/>
    <w:rsid w:val="0035496B"/>
    <w:rsid w:val="00356E32"/>
    <w:rsid w:val="00361D08"/>
    <w:rsid w:val="00372BE7"/>
    <w:rsid w:val="003730D2"/>
    <w:rsid w:val="00377E29"/>
    <w:rsid w:val="003818B0"/>
    <w:rsid w:val="00387E39"/>
    <w:rsid w:val="0039130D"/>
    <w:rsid w:val="003A1BA4"/>
    <w:rsid w:val="003A6B26"/>
    <w:rsid w:val="003B0782"/>
    <w:rsid w:val="003B1789"/>
    <w:rsid w:val="003B4B2E"/>
    <w:rsid w:val="003B4D3E"/>
    <w:rsid w:val="003B69C6"/>
    <w:rsid w:val="003D3FCB"/>
    <w:rsid w:val="003E26FE"/>
    <w:rsid w:val="003E7785"/>
    <w:rsid w:val="003E79D9"/>
    <w:rsid w:val="003F66E8"/>
    <w:rsid w:val="00406F00"/>
    <w:rsid w:val="00413FF7"/>
    <w:rsid w:val="00417E2F"/>
    <w:rsid w:val="004214C9"/>
    <w:rsid w:val="00425E70"/>
    <w:rsid w:val="004366FF"/>
    <w:rsid w:val="0043759A"/>
    <w:rsid w:val="00437856"/>
    <w:rsid w:val="00440DD6"/>
    <w:rsid w:val="00444560"/>
    <w:rsid w:val="00447C38"/>
    <w:rsid w:val="00450D42"/>
    <w:rsid w:val="00450DCD"/>
    <w:rsid w:val="004517CC"/>
    <w:rsid w:val="00452E17"/>
    <w:rsid w:val="0045322D"/>
    <w:rsid w:val="004632FF"/>
    <w:rsid w:val="00463EB3"/>
    <w:rsid w:val="0047549B"/>
    <w:rsid w:val="0047549D"/>
    <w:rsid w:val="00477289"/>
    <w:rsid w:val="004831EA"/>
    <w:rsid w:val="0048393B"/>
    <w:rsid w:val="00484E3C"/>
    <w:rsid w:val="00486013"/>
    <w:rsid w:val="00491288"/>
    <w:rsid w:val="004930FF"/>
    <w:rsid w:val="00495240"/>
    <w:rsid w:val="004952C7"/>
    <w:rsid w:val="00496751"/>
    <w:rsid w:val="00496784"/>
    <w:rsid w:val="004B4FFB"/>
    <w:rsid w:val="004B751B"/>
    <w:rsid w:val="004C1DE6"/>
    <w:rsid w:val="004C40D6"/>
    <w:rsid w:val="004C6623"/>
    <w:rsid w:val="004C6EC7"/>
    <w:rsid w:val="004D2EA7"/>
    <w:rsid w:val="004D3AB9"/>
    <w:rsid w:val="004D47D3"/>
    <w:rsid w:val="004E0A1B"/>
    <w:rsid w:val="004E69A2"/>
    <w:rsid w:val="00504BCC"/>
    <w:rsid w:val="005060A8"/>
    <w:rsid w:val="0051499C"/>
    <w:rsid w:val="005151F1"/>
    <w:rsid w:val="00520F67"/>
    <w:rsid w:val="00523DD6"/>
    <w:rsid w:val="0052609F"/>
    <w:rsid w:val="005267FB"/>
    <w:rsid w:val="00527639"/>
    <w:rsid w:val="00530550"/>
    <w:rsid w:val="00531E1B"/>
    <w:rsid w:val="00532DD3"/>
    <w:rsid w:val="00540889"/>
    <w:rsid w:val="0054193C"/>
    <w:rsid w:val="005439A7"/>
    <w:rsid w:val="00547671"/>
    <w:rsid w:val="005559D5"/>
    <w:rsid w:val="005575F9"/>
    <w:rsid w:val="00562551"/>
    <w:rsid w:val="005657A4"/>
    <w:rsid w:val="00567134"/>
    <w:rsid w:val="00582B2C"/>
    <w:rsid w:val="005933D1"/>
    <w:rsid w:val="00595A81"/>
    <w:rsid w:val="005A207E"/>
    <w:rsid w:val="005A20B4"/>
    <w:rsid w:val="005A3DA9"/>
    <w:rsid w:val="005B6805"/>
    <w:rsid w:val="005C0775"/>
    <w:rsid w:val="005C4B7E"/>
    <w:rsid w:val="005D24C2"/>
    <w:rsid w:val="005D2E08"/>
    <w:rsid w:val="005E5751"/>
    <w:rsid w:val="005E70BF"/>
    <w:rsid w:val="005F0C21"/>
    <w:rsid w:val="005F24AB"/>
    <w:rsid w:val="005F333B"/>
    <w:rsid w:val="005F3CBA"/>
    <w:rsid w:val="005F5244"/>
    <w:rsid w:val="00607D84"/>
    <w:rsid w:val="00607EAF"/>
    <w:rsid w:val="0061043F"/>
    <w:rsid w:val="00616721"/>
    <w:rsid w:val="00616B28"/>
    <w:rsid w:val="00630CD3"/>
    <w:rsid w:val="00647A4B"/>
    <w:rsid w:val="0065324E"/>
    <w:rsid w:val="00657E7E"/>
    <w:rsid w:val="00661BBE"/>
    <w:rsid w:val="00666752"/>
    <w:rsid w:val="00666F67"/>
    <w:rsid w:val="00667AD6"/>
    <w:rsid w:val="0067640A"/>
    <w:rsid w:val="00680B9A"/>
    <w:rsid w:val="006812E1"/>
    <w:rsid w:val="00684527"/>
    <w:rsid w:val="006877BB"/>
    <w:rsid w:val="00691548"/>
    <w:rsid w:val="00694454"/>
    <w:rsid w:val="006A2288"/>
    <w:rsid w:val="006A39D6"/>
    <w:rsid w:val="006C1761"/>
    <w:rsid w:val="006C3BCA"/>
    <w:rsid w:val="006E0BE3"/>
    <w:rsid w:val="006E1BE1"/>
    <w:rsid w:val="006F0F82"/>
    <w:rsid w:val="00700071"/>
    <w:rsid w:val="007037F4"/>
    <w:rsid w:val="00707E11"/>
    <w:rsid w:val="00710596"/>
    <w:rsid w:val="007137E8"/>
    <w:rsid w:val="00714CDF"/>
    <w:rsid w:val="007206AF"/>
    <w:rsid w:val="007238D6"/>
    <w:rsid w:val="00726505"/>
    <w:rsid w:val="00726CCE"/>
    <w:rsid w:val="00726E34"/>
    <w:rsid w:val="00727957"/>
    <w:rsid w:val="00730DD0"/>
    <w:rsid w:val="00731162"/>
    <w:rsid w:val="007339E4"/>
    <w:rsid w:val="00741879"/>
    <w:rsid w:val="007420D0"/>
    <w:rsid w:val="00751A4A"/>
    <w:rsid w:val="00752ACB"/>
    <w:rsid w:val="00753409"/>
    <w:rsid w:val="007649B0"/>
    <w:rsid w:val="007672A5"/>
    <w:rsid w:val="007718F4"/>
    <w:rsid w:val="007734EC"/>
    <w:rsid w:val="00776F84"/>
    <w:rsid w:val="00781411"/>
    <w:rsid w:val="00787B13"/>
    <w:rsid w:val="00787BD9"/>
    <w:rsid w:val="007932F8"/>
    <w:rsid w:val="007A3983"/>
    <w:rsid w:val="007A5F9E"/>
    <w:rsid w:val="007B3B25"/>
    <w:rsid w:val="007C21AE"/>
    <w:rsid w:val="007C2B5F"/>
    <w:rsid w:val="007C47DA"/>
    <w:rsid w:val="007C6FAD"/>
    <w:rsid w:val="007C784A"/>
    <w:rsid w:val="007E3C2D"/>
    <w:rsid w:val="007E4790"/>
    <w:rsid w:val="007E4E6D"/>
    <w:rsid w:val="007E5971"/>
    <w:rsid w:val="007E6C63"/>
    <w:rsid w:val="007F1306"/>
    <w:rsid w:val="007F2132"/>
    <w:rsid w:val="007F2D7E"/>
    <w:rsid w:val="007F6094"/>
    <w:rsid w:val="007F6EEB"/>
    <w:rsid w:val="00804746"/>
    <w:rsid w:val="00807667"/>
    <w:rsid w:val="00807CA8"/>
    <w:rsid w:val="008103EA"/>
    <w:rsid w:val="00812A0F"/>
    <w:rsid w:val="00812C02"/>
    <w:rsid w:val="00816C4F"/>
    <w:rsid w:val="00832CE4"/>
    <w:rsid w:val="00835F69"/>
    <w:rsid w:val="008374A5"/>
    <w:rsid w:val="00846FCF"/>
    <w:rsid w:val="00847175"/>
    <w:rsid w:val="008504BF"/>
    <w:rsid w:val="00857F90"/>
    <w:rsid w:val="008634F0"/>
    <w:rsid w:val="00865673"/>
    <w:rsid w:val="00871129"/>
    <w:rsid w:val="00886BCA"/>
    <w:rsid w:val="00893956"/>
    <w:rsid w:val="008961FB"/>
    <w:rsid w:val="0089780C"/>
    <w:rsid w:val="008A3F2D"/>
    <w:rsid w:val="008A607C"/>
    <w:rsid w:val="008A7890"/>
    <w:rsid w:val="008B6FF6"/>
    <w:rsid w:val="008C58EF"/>
    <w:rsid w:val="008E7AE4"/>
    <w:rsid w:val="008F3AB4"/>
    <w:rsid w:val="008F42C5"/>
    <w:rsid w:val="00902A94"/>
    <w:rsid w:val="009045D1"/>
    <w:rsid w:val="009132EE"/>
    <w:rsid w:val="00917574"/>
    <w:rsid w:val="00917998"/>
    <w:rsid w:val="00922544"/>
    <w:rsid w:val="00922E89"/>
    <w:rsid w:val="0093076B"/>
    <w:rsid w:val="0093240E"/>
    <w:rsid w:val="0093385A"/>
    <w:rsid w:val="00934321"/>
    <w:rsid w:val="009351BA"/>
    <w:rsid w:val="00946A8D"/>
    <w:rsid w:val="0095237B"/>
    <w:rsid w:val="009535DC"/>
    <w:rsid w:val="00957DA9"/>
    <w:rsid w:val="009612C2"/>
    <w:rsid w:val="00962C54"/>
    <w:rsid w:val="009643AA"/>
    <w:rsid w:val="00966223"/>
    <w:rsid w:val="00967EAF"/>
    <w:rsid w:val="00967F90"/>
    <w:rsid w:val="0097028C"/>
    <w:rsid w:val="0097145B"/>
    <w:rsid w:val="00973E2D"/>
    <w:rsid w:val="00980D32"/>
    <w:rsid w:val="0098146B"/>
    <w:rsid w:val="009829B1"/>
    <w:rsid w:val="00985365"/>
    <w:rsid w:val="00992B49"/>
    <w:rsid w:val="00994BD4"/>
    <w:rsid w:val="0099500B"/>
    <w:rsid w:val="0099645D"/>
    <w:rsid w:val="009B4B4F"/>
    <w:rsid w:val="009D154D"/>
    <w:rsid w:val="009D1B6F"/>
    <w:rsid w:val="009D29D8"/>
    <w:rsid w:val="009E276C"/>
    <w:rsid w:val="009E45EA"/>
    <w:rsid w:val="009E469E"/>
    <w:rsid w:val="009E7416"/>
    <w:rsid w:val="009E76B6"/>
    <w:rsid w:val="009F056A"/>
    <w:rsid w:val="009F15C5"/>
    <w:rsid w:val="009F26FB"/>
    <w:rsid w:val="00A0166B"/>
    <w:rsid w:val="00A035A2"/>
    <w:rsid w:val="00A119E7"/>
    <w:rsid w:val="00A40E7E"/>
    <w:rsid w:val="00A432CF"/>
    <w:rsid w:val="00A43B54"/>
    <w:rsid w:val="00A43BF7"/>
    <w:rsid w:val="00A44F59"/>
    <w:rsid w:val="00A4635C"/>
    <w:rsid w:val="00A528AA"/>
    <w:rsid w:val="00A56C66"/>
    <w:rsid w:val="00A601FE"/>
    <w:rsid w:val="00A60623"/>
    <w:rsid w:val="00A61B3D"/>
    <w:rsid w:val="00A62D48"/>
    <w:rsid w:val="00A67F7A"/>
    <w:rsid w:val="00A74408"/>
    <w:rsid w:val="00A75A54"/>
    <w:rsid w:val="00A76756"/>
    <w:rsid w:val="00A83C21"/>
    <w:rsid w:val="00A85385"/>
    <w:rsid w:val="00A8572E"/>
    <w:rsid w:val="00AA1BD3"/>
    <w:rsid w:val="00AA1CBD"/>
    <w:rsid w:val="00AB39E0"/>
    <w:rsid w:val="00AB3DB5"/>
    <w:rsid w:val="00AB594B"/>
    <w:rsid w:val="00AC6C84"/>
    <w:rsid w:val="00AD1F74"/>
    <w:rsid w:val="00AD2DD6"/>
    <w:rsid w:val="00AE488D"/>
    <w:rsid w:val="00AE7723"/>
    <w:rsid w:val="00AE7C23"/>
    <w:rsid w:val="00AF0183"/>
    <w:rsid w:val="00AF1B48"/>
    <w:rsid w:val="00AF5B13"/>
    <w:rsid w:val="00B1104A"/>
    <w:rsid w:val="00B11E49"/>
    <w:rsid w:val="00B12D70"/>
    <w:rsid w:val="00B12DAA"/>
    <w:rsid w:val="00B134C0"/>
    <w:rsid w:val="00B20B1F"/>
    <w:rsid w:val="00B230C1"/>
    <w:rsid w:val="00B26F96"/>
    <w:rsid w:val="00B3046E"/>
    <w:rsid w:val="00B32D2C"/>
    <w:rsid w:val="00B359BC"/>
    <w:rsid w:val="00B35AD8"/>
    <w:rsid w:val="00B36502"/>
    <w:rsid w:val="00B4033C"/>
    <w:rsid w:val="00B419D1"/>
    <w:rsid w:val="00B42472"/>
    <w:rsid w:val="00B4298E"/>
    <w:rsid w:val="00B4339F"/>
    <w:rsid w:val="00B475A9"/>
    <w:rsid w:val="00B515EF"/>
    <w:rsid w:val="00B71DB8"/>
    <w:rsid w:val="00B776A7"/>
    <w:rsid w:val="00B8542F"/>
    <w:rsid w:val="00B904A1"/>
    <w:rsid w:val="00B91C40"/>
    <w:rsid w:val="00B9281A"/>
    <w:rsid w:val="00B93826"/>
    <w:rsid w:val="00B93FFD"/>
    <w:rsid w:val="00B94C1B"/>
    <w:rsid w:val="00BA1B98"/>
    <w:rsid w:val="00BA7F67"/>
    <w:rsid w:val="00BB0EE4"/>
    <w:rsid w:val="00BB22F9"/>
    <w:rsid w:val="00BB43AF"/>
    <w:rsid w:val="00BC30F2"/>
    <w:rsid w:val="00BD1B88"/>
    <w:rsid w:val="00BD580A"/>
    <w:rsid w:val="00BE2027"/>
    <w:rsid w:val="00BE2607"/>
    <w:rsid w:val="00BE4888"/>
    <w:rsid w:val="00BE5537"/>
    <w:rsid w:val="00BF2066"/>
    <w:rsid w:val="00BF2D60"/>
    <w:rsid w:val="00BF30E0"/>
    <w:rsid w:val="00C0032B"/>
    <w:rsid w:val="00C020F6"/>
    <w:rsid w:val="00C025F0"/>
    <w:rsid w:val="00C069B6"/>
    <w:rsid w:val="00C17D49"/>
    <w:rsid w:val="00C2148E"/>
    <w:rsid w:val="00C228DF"/>
    <w:rsid w:val="00C311B1"/>
    <w:rsid w:val="00C328C7"/>
    <w:rsid w:val="00C34973"/>
    <w:rsid w:val="00C34BEA"/>
    <w:rsid w:val="00C372A5"/>
    <w:rsid w:val="00C414BA"/>
    <w:rsid w:val="00C4640F"/>
    <w:rsid w:val="00C556EF"/>
    <w:rsid w:val="00C57B36"/>
    <w:rsid w:val="00C60DE5"/>
    <w:rsid w:val="00C6193F"/>
    <w:rsid w:val="00C66D51"/>
    <w:rsid w:val="00C70D73"/>
    <w:rsid w:val="00C80D82"/>
    <w:rsid w:val="00C900F7"/>
    <w:rsid w:val="00C90929"/>
    <w:rsid w:val="00C946DA"/>
    <w:rsid w:val="00C978C6"/>
    <w:rsid w:val="00CA0304"/>
    <w:rsid w:val="00CA08B9"/>
    <w:rsid w:val="00CA121A"/>
    <w:rsid w:val="00CA4B44"/>
    <w:rsid w:val="00CA6CCB"/>
    <w:rsid w:val="00CB059E"/>
    <w:rsid w:val="00CB3CA1"/>
    <w:rsid w:val="00CC0A7B"/>
    <w:rsid w:val="00CC1B31"/>
    <w:rsid w:val="00CD1868"/>
    <w:rsid w:val="00CE391B"/>
    <w:rsid w:val="00CE3C60"/>
    <w:rsid w:val="00CE5911"/>
    <w:rsid w:val="00CE5FB4"/>
    <w:rsid w:val="00CE6293"/>
    <w:rsid w:val="00CF1EA9"/>
    <w:rsid w:val="00CF38AB"/>
    <w:rsid w:val="00D10887"/>
    <w:rsid w:val="00D10DBB"/>
    <w:rsid w:val="00D2354F"/>
    <w:rsid w:val="00D23DF6"/>
    <w:rsid w:val="00D2454D"/>
    <w:rsid w:val="00D27A1A"/>
    <w:rsid w:val="00D27D09"/>
    <w:rsid w:val="00D30FFD"/>
    <w:rsid w:val="00D32D47"/>
    <w:rsid w:val="00D33519"/>
    <w:rsid w:val="00D36D08"/>
    <w:rsid w:val="00D45167"/>
    <w:rsid w:val="00D453DD"/>
    <w:rsid w:val="00D55AA0"/>
    <w:rsid w:val="00D67ABA"/>
    <w:rsid w:val="00D76E7D"/>
    <w:rsid w:val="00D921EA"/>
    <w:rsid w:val="00D947A3"/>
    <w:rsid w:val="00D95CD5"/>
    <w:rsid w:val="00DA0D52"/>
    <w:rsid w:val="00DA16E6"/>
    <w:rsid w:val="00DA5AFB"/>
    <w:rsid w:val="00DB2148"/>
    <w:rsid w:val="00DC0AD5"/>
    <w:rsid w:val="00DE17E0"/>
    <w:rsid w:val="00DE30D2"/>
    <w:rsid w:val="00DF12C6"/>
    <w:rsid w:val="00DF1E94"/>
    <w:rsid w:val="00DF213E"/>
    <w:rsid w:val="00DF559C"/>
    <w:rsid w:val="00DF6B90"/>
    <w:rsid w:val="00E1002E"/>
    <w:rsid w:val="00E12EF0"/>
    <w:rsid w:val="00E21561"/>
    <w:rsid w:val="00E227EE"/>
    <w:rsid w:val="00E22BD3"/>
    <w:rsid w:val="00E41296"/>
    <w:rsid w:val="00E42F04"/>
    <w:rsid w:val="00E42F0F"/>
    <w:rsid w:val="00E4529F"/>
    <w:rsid w:val="00E46FEF"/>
    <w:rsid w:val="00E4719F"/>
    <w:rsid w:val="00E501B5"/>
    <w:rsid w:val="00E520E8"/>
    <w:rsid w:val="00E5752E"/>
    <w:rsid w:val="00E6469B"/>
    <w:rsid w:val="00E647C6"/>
    <w:rsid w:val="00E672B3"/>
    <w:rsid w:val="00E71E69"/>
    <w:rsid w:val="00E72733"/>
    <w:rsid w:val="00E7512C"/>
    <w:rsid w:val="00E76328"/>
    <w:rsid w:val="00E81748"/>
    <w:rsid w:val="00E849BB"/>
    <w:rsid w:val="00E97673"/>
    <w:rsid w:val="00E97C5F"/>
    <w:rsid w:val="00EA1B4A"/>
    <w:rsid w:val="00EA29F8"/>
    <w:rsid w:val="00EA6A37"/>
    <w:rsid w:val="00EB4BA9"/>
    <w:rsid w:val="00EB503B"/>
    <w:rsid w:val="00EC2C39"/>
    <w:rsid w:val="00EC319D"/>
    <w:rsid w:val="00EC637F"/>
    <w:rsid w:val="00ED1889"/>
    <w:rsid w:val="00ED53D6"/>
    <w:rsid w:val="00ED7F14"/>
    <w:rsid w:val="00EE159C"/>
    <w:rsid w:val="00EF3A1D"/>
    <w:rsid w:val="00EF5352"/>
    <w:rsid w:val="00EF53CD"/>
    <w:rsid w:val="00EF65F1"/>
    <w:rsid w:val="00F0261C"/>
    <w:rsid w:val="00F03E16"/>
    <w:rsid w:val="00F04D85"/>
    <w:rsid w:val="00F07BD1"/>
    <w:rsid w:val="00F10541"/>
    <w:rsid w:val="00F11858"/>
    <w:rsid w:val="00F17973"/>
    <w:rsid w:val="00F201FC"/>
    <w:rsid w:val="00F2020A"/>
    <w:rsid w:val="00F253BC"/>
    <w:rsid w:val="00F31541"/>
    <w:rsid w:val="00F3340C"/>
    <w:rsid w:val="00F33C9F"/>
    <w:rsid w:val="00F342C8"/>
    <w:rsid w:val="00F37446"/>
    <w:rsid w:val="00F400D2"/>
    <w:rsid w:val="00F41DA5"/>
    <w:rsid w:val="00F5040A"/>
    <w:rsid w:val="00F51A85"/>
    <w:rsid w:val="00F52C8B"/>
    <w:rsid w:val="00F55B9B"/>
    <w:rsid w:val="00F629AB"/>
    <w:rsid w:val="00F642B1"/>
    <w:rsid w:val="00F650CB"/>
    <w:rsid w:val="00F67559"/>
    <w:rsid w:val="00F67FEF"/>
    <w:rsid w:val="00F70234"/>
    <w:rsid w:val="00F73CCB"/>
    <w:rsid w:val="00F80FFD"/>
    <w:rsid w:val="00F81F23"/>
    <w:rsid w:val="00F832F6"/>
    <w:rsid w:val="00F85F88"/>
    <w:rsid w:val="00F8644B"/>
    <w:rsid w:val="00F8706C"/>
    <w:rsid w:val="00F87A00"/>
    <w:rsid w:val="00F91EEE"/>
    <w:rsid w:val="00F9472F"/>
    <w:rsid w:val="00F97DB9"/>
    <w:rsid w:val="00FA0842"/>
    <w:rsid w:val="00FA3686"/>
    <w:rsid w:val="00FA44A0"/>
    <w:rsid w:val="00FB0AE8"/>
    <w:rsid w:val="00FD2709"/>
    <w:rsid w:val="00FE114F"/>
    <w:rsid w:val="00FE49C6"/>
    <w:rsid w:val="00FE67B3"/>
    <w:rsid w:val="00FE6A9A"/>
    <w:rsid w:val="00FF0061"/>
    <w:rsid w:val="00FF05B1"/>
    <w:rsid w:val="00FF0974"/>
    <w:rsid w:val="00FF59A6"/>
    <w:rsid w:val="00FF5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5BA2D"/>
  <w15:chartTrackingRefBased/>
  <w15:docId w15:val="{CBFC2424-FE74-584A-867E-439CF2AC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F7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A14E3"/>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A14E3"/>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A14E3"/>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1A14E3"/>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1A14E3"/>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1A14E3"/>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1A14E3"/>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1A14E3"/>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1A14E3"/>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4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14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14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A14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4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4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4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4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4E3"/>
    <w:rPr>
      <w:rFonts w:eastAsiaTheme="majorEastAsia" w:cstheme="majorBidi"/>
      <w:color w:val="272727" w:themeColor="text1" w:themeTint="D8"/>
    </w:rPr>
  </w:style>
  <w:style w:type="paragraph" w:styleId="Title">
    <w:name w:val="Title"/>
    <w:basedOn w:val="Normal"/>
    <w:next w:val="Normal"/>
    <w:link w:val="TitleChar"/>
    <w:uiPriority w:val="10"/>
    <w:qFormat/>
    <w:rsid w:val="001A14E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A14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4E3"/>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A14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4E3"/>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1A14E3"/>
    <w:rPr>
      <w:i/>
      <w:iCs/>
      <w:color w:val="404040" w:themeColor="text1" w:themeTint="BF"/>
    </w:rPr>
  </w:style>
  <w:style w:type="paragraph" w:styleId="ListParagraph">
    <w:name w:val="List Paragraph"/>
    <w:basedOn w:val="Normal"/>
    <w:link w:val="ListParagraphChar"/>
    <w:uiPriority w:val="34"/>
    <w:qFormat/>
    <w:rsid w:val="001A14E3"/>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1A14E3"/>
    <w:rPr>
      <w:i/>
      <w:iCs/>
      <w:color w:val="0F4761" w:themeColor="accent1" w:themeShade="BF"/>
    </w:rPr>
  </w:style>
  <w:style w:type="paragraph" w:styleId="IntenseQuote">
    <w:name w:val="Intense Quote"/>
    <w:basedOn w:val="Normal"/>
    <w:next w:val="Normal"/>
    <w:link w:val="IntenseQuoteChar"/>
    <w:uiPriority w:val="30"/>
    <w:qFormat/>
    <w:rsid w:val="001A14E3"/>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1A14E3"/>
    <w:rPr>
      <w:i/>
      <w:iCs/>
      <w:color w:val="0F4761" w:themeColor="accent1" w:themeShade="BF"/>
    </w:rPr>
  </w:style>
  <w:style w:type="character" w:styleId="IntenseReference">
    <w:name w:val="Intense Reference"/>
    <w:basedOn w:val="DefaultParagraphFont"/>
    <w:uiPriority w:val="32"/>
    <w:qFormat/>
    <w:rsid w:val="001A14E3"/>
    <w:rPr>
      <w:b/>
      <w:bCs/>
      <w:smallCaps/>
      <w:color w:val="0F4761" w:themeColor="accent1" w:themeShade="BF"/>
      <w:spacing w:val="5"/>
    </w:rPr>
  </w:style>
  <w:style w:type="character" w:customStyle="1" w:styleId="ListParagraphChar">
    <w:name w:val="List Paragraph Char"/>
    <w:link w:val="ListParagraph"/>
    <w:uiPriority w:val="34"/>
    <w:locked/>
    <w:rsid w:val="001E7D27"/>
  </w:style>
  <w:style w:type="paragraph" w:styleId="NormalWeb">
    <w:name w:val="Normal (Web)"/>
    <w:basedOn w:val="Normal"/>
    <w:uiPriority w:val="99"/>
    <w:unhideWhenUsed/>
    <w:rsid w:val="00726E34"/>
    <w:pPr>
      <w:spacing w:before="100" w:beforeAutospacing="1" w:after="100" w:afterAutospacing="1"/>
    </w:pPr>
  </w:style>
  <w:style w:type="character" w:styleId="Strong">
    <w:name w:val="Strong"/>
    <w:basedOn w:val="DefaultParagraphFont"/>
    <w:uiPriority w:val="22"/>
    <w:qFormat/>
    <w:rsid w:val="00726E34"/>
    <w:rPr>
      <w:b/>
      <w:bCs/>
    </w:rPr>
  </w:style>
  <w:style w:type="character" w:styleId="Emphasis">
    <w:name w:val="Emphasis"/>
    <w:basedOn w:val="DefaultParagraphFont"/>
    <w:uiPriority w:val="20"/>
    <w:qFormat/>
    <w:rsid w:val="00726E34"/>
    <w:rPr>
      <w:i/>
      <w:iCs/>
    </w:rPr>
  </w:style>
  <w:style w:type="character" w:styleId="Hyperlink">
    <w:name w:val="Hyperlink"/>
    <w:basedOn w:val="DefaultParagraphFont"/>
    <w:uiPriority w:val="99"/>
    <w:unhideWhenUsed/>
    <w:rsid w:val="00726E34"/>
    <w:rPr>
      <w:color w:val="0000FF"/>
      <w:u w:val="single"/>
    </w:rPr>
  </w:style>
  <w:style w:type="character" w:customStyle="1" w:styleId="relative">
    <w:name w:val="relative"/>
    <w:basedOn w:val="DefaultParagraphFont"/>
    <w:rsid w:val="001D35EA"/>
  </w:style>
  <w:style w:type="character" w:customStyle="1" w:styleId="ms-1">
    <w:name w:val="ms-1"/>
    <w:basedOn w:val="DefaultParagraphFont"/>
    <w:rsid w:val="001D35EA"/>
  </w:style>
  <w:style w:type="character" w:customStyle="1" w:styleId="max-w-full">
    <w:name w:val="max-w-full"/>
    <w:basedOn w:val="DefaultParagraphFont"/>
    <w:rsid w:val="001D35EA"/>
  </w:style>
  <w:style w:type="character" w:customStyle="1" w:styleId="-me-1">
    <w:name w:val="-me-1"/>
    <w:basedOn w:val="DefaultParagraphFont"/>
    <w:rsid w:val="001D35EA"/>
  </w:style>
  <w:style w:type="table" w:styleId="TableGrid">
    <w:name w:val="Table Grid"/>
    <w:basedOn w:val="TableNormal"/>
    <w:uiPriority w:val="39"/>
    <w:rsid w:val="00751A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504BF"/>
    <w:rPr>
      <w:color w:val="96607D" w:themeColor="followedHyperlink"/>
      <w:u w:val="single"/>
    </w:rPr>
  </w:style>
  <w:style w:type="character" w:styleId="UnresolvedMention">
    <w:name w:val="Unresolved Mention"/>
    <w:basedOn w:val="DefaultParagraphFont"/>
    <w:uiPriority w:val="99"/>
    <w:semiHidden/>
    <w:unhideWhenUsed/>
    <w:rsid w:val="00647A4B"/>
    <w:rPr>
      <w:color w:val="605E5C"/>
      <w:shd w:val="clear" w:color="auto" w:fill="E1DFDD"/>
    </w:rPr>
  </w:style>
  <w:style w:type="paragraph" w:styleId="NoSpacing">
    <w:name w:val="No Spacing"/>
    <w:link w:val="NoSpacingChar"/>
    <w:uiPriority w:val="1"/>
    <w:qFormat/>
    <w:rsid w:val="00377E2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77E29"/>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377E2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77E29"/>
    <w:pPr>
      <w:spacing w:before="120"/>
    </w:pPr>
    <w:rPr>
      <w:rFonts w:asciiTheme="minorHAnsi" w:hAnsiTheme="minorHAnsi"/>
      <w:b/>
      <w:bCs/>
      <w:i/>
      <w:iCs/>
    </w:rPr>
  </w:style>
  <w:style w:type="paragraph" w:styleId="TOC2">
    <w:name w:val="toc 2"/>
    <w:basedOn w:val="Normal"/>
    <w:next w:val="Normal"/>
    <w:autoRedefine/>
    <w:uiPriority w:val="39"/>
    <w:unhideWhenUsed/>
    <w:rsid w:val="00377E29"/>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377E29"/>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77E2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77E2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77E2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77E2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77E2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77E29"/>
    <w:pPr>
      <w:ind w:left="1920"/>
    </w:pPr>
    <w:rPr>
      <w:rFonts w:asciiTheme="minorHAnsi" w:hAnsiTheme="minorHAnsi"/>
      <w:sz w:val="20"/>
      <w:szCs w:val="20"/>
    </w:rPr>
  </w:style>
  <w:style w:type="paragraph" w:styleId="Footer">
    <w:name w:val="footer"/>
    <w:basedOn w:val="Normal"/>
    <w:link w:val="FooterChar"/>
    <w:uiPriority w:val="99"/>
    <w:unhideWhenUsed/>
    <w:rsid w:val="00377E29"/>
    <w:pPr>
      <w:tabs>
        <w:tab w:val="center" w:pos="4513"/>
        <w:tab w:val="right" w:pos="9026"/>
      </w:tabs>
    </w:pPr>
  </w:style>
  <w:style w:type="character" w:customStyle="1" w:styleId="FooterChar">
    <w:name w:val="Footer Char"/>
    <w:basedOn w:val="DefaultParagraphFont"/>
    <w:link w:val="Footer"/>
    <w:uiPriority w:val="99"/>
    <w:rsid w:val="00377E2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77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76226">
      <w:bodyDiv w:val="1"/>
      <w:marLeft w:val="0"/>
      <w:marRight w:val="0"/>
      <w:marTop w:val="0"/>
      <w:marBottom w:val="0"/>
      <w:divBdr>
        <w:top w:val="none" w:sz="0" w:space="0" w:color="auto"/>
        <w:left w:val="none" w:sz="0" w:space="0" w:color="auto"/>
        <w:bottom w:val="none" w:sz="0" w:space="0" w:color="auto"/>
        <w:right w:val="none" w:sz="0" w:space="0" w:color="auto"/>
      </w:divBdr>
    </w:div>
    <w:div w:id="91702895">
      <w:bodyDiv w:val="1"/>
      <w:marLeft w:val="0"/>
      <w:marRight w:val="0"/>
      <w:marTop w:val="0"/>
      <w:marBottom w:val="0"/>
      <w:divBdr>
        <w:top w:val="none" w:sz="0" w:space="0" w:color="auto"/>
        <w:left w:val="none" w:sz="0" w:space="0" w:color="auto"/>
        <w:bottom w:val="none" w:sz="0" w:space="0" w:color="auto"/>
        <w:right w:val="none" w:sz="0" w:space="0" w:color="auto"/>
      </w:divBdr>
    </w:div>
    <w:div w:id="138232639">
      <w:bodyDiv w:val="1"/>
      <w:marLeft w:val="0"/>
      <w:marRight w:val="0"/>
      <w:marTop w:val="0"/>
      <w:marBottom w:val="0"/>
      <w:divBdr>
        <w:top w:val="none" w:sz="0" w:space="0" w:color="auto"/>
        <w:left w:val="none" w:sz="0" w:space="0" w:color="auto"/>
        <w:bottom w:val="none" w:sz="0" w:space="0" w:color="auto"/>
        <w:right w:val="none" w:sz="0" w:space="0" w:color="auto"/>
      </w:divBdr>
    </w:div>
    <w:div w:id="166211475">
      <w:bodyDiv w:val="1"/>
      <w:marLeft w:val="0"/>
      <w:marRight w:val="0"/>
      <w:marTop w:val="0"/>
      <w:marBottom w:val="0"/>
      <w:divBdr>
        <w:top w:val="none" w:sz="0" w:space="0" w:color="auto"/>
        <w:left w:val="none" w:sz="0" w:space="0" w:color="auto"/>
        <w:bottom w:val="none" w:sz="0" w:space="0" w:color="auto"/>
        <w:right w:val="none" w:sz="0" w:space="0" w:color="auto"/>
      </w:divBdr>
    </w:div>
    <w:div w:id="210770992">
      <w:bodyDiv w:val="1"/>
      <w:marLeft w:val="0"/>
      <w:marRight w:val="0"/>
      <w:marTop w:val="0"/>
      <w:marBottom w:val="0"/>
      <w:divBdr>
        <w:top w:val="none" w:sz="0" w:space="0" w:color="auto"/>
        <w:left w:val="none" w:sz="0" w:space="0" w:color="auto"/>
        <w:bottom w:val="none" w:sz="0" w:space="0" w:color="auto"/>
        <w:right w:val="none" w:sz="0" w:space="0" w:color="auto"/>
      </w:divBdr>
    </w:div>
    <w:div w:id="261301523">
      <w:bodyDiv w:val="1"/>
      <w:marLeft w:val="0"/>
      <w:marRight w:val="0"/>
      <w:marTop w:val="0"/>
      <w:marBottom w:val="0"/>
      <w:divBdr>
        <w:top w:val="none" w:sz="0" w:space="0" w:color="auto"/>
        <w:left w:val="none" w:sz="0" w:space="0" w:color="auto"/>
        <w:bottom w:val="none" w:sz="0" w:space="0" w:color="auto"/>
        <w:right w:val="none" w:sz="0" w:space="0" w:color="auto"/>
      </w:divBdr>
    </w:div>
    <w:div w:id="266544610">
      <w:bodyDiv w:val="1"/>
      <w:marLeft w:val="0"/>
      <w:marRight w:val="0"/>
      <w:marTop w:val="0"/>
      <w:marBottom w:val="0"/>
      <w:divBdr>
        <w:top w:val="none" w:sz="0" w:space="0" w:color="auto"/>
        <w:left w:val="none" w:sz="0" w:space="0" w:color="auto"/>
        <w:bottom w:val="none" w:sz="0" w:space="0" w:color="auto"/>
        <w:right w:val="none" w:sz="0" w:space="0" w:color="auto"/>
      </w:divBdr>
    </w:div>
    <w:div w:id="363287793">
      <w:bodyDiv w:val="1"/>
      <w:marLeft w:val="0"/>
      <w:marRight w:val="0"/>
      <w:marTop w:val="0"/>
      <w:marBottom w:val="0"/>
      <w:divBdr>
        <w:top w:val="none" w:sz="0" w:space="0" w:color="auto"/>
        <w:left w:val="none" w:sz="0" w:space="0" w:color="auto"/>
        <w:bottom w:val="none" w:sz="0" w:space="0" w:color="auto"/>
        <w:right w:val="none" w:sz="0" w:space="0" w:color="auto"/>
      </w:divBdr>
    </w:div>
    <w:div w:id="424306322">
      <w:bodyDiv w:val="1"/>
      <w:marLeft w:val="0"/>
      <w:marRight w:val="0"/>
      <w:marTop w:val="0"/>
      <w:marBottom w:val="0"/>
      <w:divBdr>
        <w:top w:val="none" w:sz="0" w:space="0" w:color="auto"/>
        <w:left w:val="none" w:sz="0" w:space="0" w:color="auto"/>
        <w:bottom w:val="none" w:sz="0" w:space="0" w:color="auto"/>
        <w:right w:val="none" w:sz="0" w:space="0" w:color="auto"/>
      </w:divBdr>
      <w:divsChild>
        <w:div w:id="200360956">
          <w:marLeft w:val="0"/>
          <w:marRight w:val="0"/>
          <w:marTop w:val="0"/>
          <w:marBottom w:val="0"/>
          <w:divBdr>
            <w:top w:val="single" w:sz="2" w:space="0" w:color="E5E7EB"/>
            <w:left w:val="single" w:sz="2" w:space="0" w:color="E5E7EB"/>
            <w:bottom w:val="single" w:sz="2" w:space="0" w:color="E5E7EB"/>
            <w:right w:val="single" w:sz="2" w:space="0" w:color="E5E7EB"/>
          </w:divBdr>
        </w:div>
        <w:div w:id="63198157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457145506">
      <w:bodyDiv w:val="1"/>
      <w:marLeft w:val="0"/>
      <w:marRight w:val="0"/>
      <w:marTop w:val="0"/>
      <w:marBottom w:val="0"/>
      <w:divBdr>
        <w:top w:val="none" w:sz="0" w:space="0" w:color="auto"/>
        <w:left w:val="none" w:sz="0" w:space="0" w:color="auto"/>
        <w:bottom w:val="none" w:sz="0" w:space="0" w:color="auto"/>
        <w:right w:val="none" w:sz="0" w:space="0" w:color="auto"/>
      </w:divBdr>
    </w:div>
    <w:div w:id="481698904">
      <w:bodyDiv w:val="1"/>
      <w:marLeft w:val="0"/>
      <w:marRight w:val="0"/>
      <w:marTop w:val="0"/>
      <w:marBottom w:val="0"/>
      <w:divBdr>
        <w:top w:val="none" w:sz="0" w:space="0" w:color="auto"/>
        <w:left w:val="none" w:sz="0" w:space="0" w:color="auto"/>
        <w:bottom w:val="none" w:sz="0" w:space="0" w:color="auto"/>
        <w:right w:val="none" w:sz="0" w:space="0" w:color="auto"/>
      </w:divBdr>
    </w:div>
    <w:div w:id="486288751">
      <w:bodyDiv w:val="1"/>
      <w:marLeft w:val="0"/>
      <w:marRight w:val="0"/>
      <w:marTop w:val="0"/>
      <w:marBottom w:val="0"/>
      <w:divBdr>
        <w:top w:val="none" w:sz="0" w:space="0" w:color="auto"/>
        <w:left w:val="none" w:sz="0" w:space="0" w:color="auto"/>
        <w:bottom w:val="none" w:sz="0" w:space="0" w:color="auto"/>
        <w:right w:val="none" w:sz="0" w:space="0" w:color="auto"/>
      </w:divBdr>
    </w:div>
    <w:div w:id="528567436">
      <w:bodyDiv w:val="1"/>
      <w:marLeft w:val="0"/>
      <w:marRight w:val="0"/>
      <w:marTop w:val="0"/>
      <w:marBottom w:val="0"/>
      <w:divBdr>
        <w:top w:val="none" w:sz="0" w:space="0" w:color="auto"/>
        <w:left w:val="none" w:sz="0" w:space="0" w:color="auto"/>
        <w:bottom w:val="none" w:sz="0" w:space="0" w:color="auto"/>
        <w:right w:val="none" w:sz="0" w:space="0" w:color="auto"/>
      </w:divBdr>
    </w:div>
    <w:div w:id="541358032">
      <w:bodyDiv w:val="1"/>
      <w:marLeft w:val="0"/>
      <w:marRight w:val="0"/>
      <w:marTop w:val="0"/>
      <w:marBottom w:val="0"/>
      <w:divBdr>
        <w:top w:val="none" w:sz="0" w:space="0" w:color="auto"/>
        <w:left w:val="none" w:sz="0" w:space="0" w:color="auto"/>
        <w:bottom w:val="none" w:sz="0" w:space="0" w:color="auto"/>
        <w:right w:val="none" w:sz="0" w:space="0" w:color="auto"/>
      </w:divBdr>
    </w:div>
    <w:div w:id="584001104">
      <w:bodyDiv w:val="1"/>
      <w:marLeft w:val="0"/>
      <w:marRight w:val="0"/>
      <w:marTop w:val="0"/>
      <w:marBottom w:val="0"/>
      <w:divBdr>
        <w:top w:val="none" w:sz="0" w:space="0" w:color="auto"/>
        <w:left w:val="none" w:sz="0" w:space="0" w:color="auto"/>
        <w:bottom w:val="none" w:sz="0" w:space="0" w:color="auto"/>
        <w:right w:val="none" w:sz="0" w:space="0" w:color="auto"/>
      </w:divBdr>
    </w:div>
    <w:div w:id="619453119">
      <w:bodyDiv w:val="1"/>
      <w:marLeft w:val="0"/>
      <w:marRight w:val="0"/>
      <w:marTop w:val="0"/>
      <w:marBottom w:val="0"/>
      <w:divBdr>
        <w:top w:val="none" w:sz="0" w:space="0" w:color="auto"/>
        <w:left w:val="none" w:sz="0" w:space="0" w:color="auto"/>
        <w:bottom w:val="none" w:sz="0" w:space="0" w:color="auto"/>
        <w:right w:val="none" w:sz="0" w:space="0" w:color="auto"/>
      </w:divBdr>
      <w:divsChild>
        <w:div w:id="11468998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29019142">
      <w:bodyDiv w:val="1"/>
      <w:marLeft w:val="0"/>
      <w:marRight w:val="0"/>
      <w:marTop w:val="0"/>
      <w:marBottom w:val="0"/>
      <w:divBdr>
        <w:top w:val="none" w:sz="0" w:space="0" w:color="auto"/>
        <w:left w:val="none" w:sz="0" w:space="0" w:color="auto"/>
        <w:bottom w:val="none" w:sz="0" w:space="0" w:color="auto"/>
        <w:right w:val="none" w:sz="0" w:space="0" w:color="auto"/>
      </w:divBdr>
      <w:divsChild>
        <w:div w:id="1186676076">
          <w:marLeft w:val="0"/>
          <w:marRight w:val="0"/>
          <w:marTop w:val="0"/>
          <w:marBottom w:val="0"/>
          <w:divBdr>
            <w:top w:val="single" w:sz="2" w:space="0" w:color="E5E7EB"/>
            <w:left w:val="single" w:sz="2" w:space="0" w:color="E5E7EB"/>
            <w:bottom w:val="single" w:sz="2" w:space="0" w:color="E5E7EB"/>
            <w:right w:val="single" w:sz="2" w:space="0" w:color="E5E7EB"/>
          </w:divBdr>
        </w:div>
        <w:div w:id="209585646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692071525">
      <w:bodyDiv w:val="1"/>
      <w:marLeft w:val="0"/>
      <w:marRight w:val="0"/>
      <w:marTop w:val="0"/>
      <w:marBottom w:val="0"/>
      <w:divBdr>
        <w:top w:val="none" w:sz="0" w:space="0" w:color="auto"/>
        <w:left w:val="none" w:sz="0" w:space="0" w:color="auto"/>
        <w:bottom w:val="none" w:sz="0" w:space="0" w:color="auto"/>
        <w:right w:val="none" w:sz="0" w:space="0" w:color="auto"/>
      </w:divBdr>
      <w:divsChild>
        <w:div w:id="178079753">
          <w:marLeft w:val="0"/>
          <w:marRight w:val="0"/>
          <w:marTop w:val="0"/>
          <w:marBottom w:val="0"/>
          <w:divBdr>
            <w:top w:val="none" w:sz="0" w:space="0" w:color="auto"/>
            <w:left w:val="none" w:sz="0" w:space="0" w:color="auto"/>
            <w:bottom w:val="none" w:sz="0" w:space="0" w:color="auto"/>
            <w:right w:val="none" w:sz="0" w:space="0" w:color="auto"/>
          </w:divBdr>
          <w:divsChild>
            <w:div w:id="582304100">
              <w:marLeft w:val="0"/>
              <w:marRight w:val="0"/>
              <w:marTop w:val="0"/>
              <w:marBottom w:val="0"/>
              <w:divBdr>
                <w:top w:val="none" w:sz="0" w:space="0" w:color="auto"/>
                <w:left w:val="none" w:sz="0" w:space="0" w:color="auto"/>
                <w:bottom w:val="none" w:sz="0" w:space="0" w:color="auto"/>
                <w:right w:val="none" w:sz="0" w:space="0" w:color="auto"/>
              </w:divBdr>
            </w:div>
            <w:div w:id="867839240">
              <w:marLeft w:val="0"/>
              <w:marRight w:val="0"/>
              <w:marTop w:val="0"/>
              <w:marBottom w:val="0"/>
              <w:divBdr>
                <w:top w:val="none" w:sz="0" w:space="0" w:color="auto"/>
                <w:left w:val="none" w:sz="0" w:space="0" w:color="auto"/>
                <w:bottom w:val="none" w:sz="0" w:space="0" w:color="auto"/>
                <w:right w:val="none" w:sz="0" w:space="0" w:color="auto"/>
              </w:divBdr>
            </w:div>
            <w:div w:id="348600529">
              <w:marLeft w:val="0"/>
              <w:marRight w:val="0"/>
              <w:marTop w:val="0"/>
              <w:marBottom w:val="0"/>
              <w:divBdr>
                <w:top w:val="none" w:sz="0" w:space="0" w:color="auto"/>
                <w:left w:val="none" w:sz="0" w:space="0" w:color="auto"/>
                <w:bottom w:val="none" w:sz="0" w:space="0" w:color="auto"/>
                <w:right w:val="none" w:sz="0" w:space="0" w:color="auto"/>
              </w:divBdr>
            </w:div>
            <w:div w:id="1436368378">
              <w:marLeft w:val="0"/>
              <w:marRight w:val="0"/>
              <w:marTop w:val="0"/>
              <w:marBottom w:val="0"/>
              <w:divBdr>
                <w:top w:val="none" w:sz="0" w:space="0" w:color="auto"/>
                <w:left w:val="none" w:sz="0" w:space="0" w:color="auto"/>
                <w:bottom w:val="none" w:sz="0" w:space="0" w:color="auto"/>
                <w:right w:val="none" w:sz="0" w:space="0" w:color="auto"/>
              </w:divBdr>
            </w:div>
            <w:div w:id="1035497225">
              <w:marLeft w:val="0"/>
              <w:marRight w:val="0"/>
              <w:marTop w:val="0"/>
              <w:marBottom w:val="0"/>
              <w:divBdr>
                <w:top w:val="none" w:sz="0" w:space="0" w:color="auto"/>
                <w:left w:val="none" w:sz="0" w:space="0" w:color="auto"/>
                <w:bottom w:val="none" w:sz="0" w:space="0" w:color="auto"/>
                <w:right w:val="none" w:sz="0" w:space="0" w:color="auto"/>
              </w:divBdr>
            </w:div>
            <w:div w:id="1293823447">
              <w:marLeft w:val="0"/>
              <w:marRight w:val="0"/>
              <w:marTop w:val="0"/>
              <w:marBottom w:val="0"/>
              <w:divBdr>
                <w:top w:val="none" w:sz="0" w:space="0" w:color="auto"/>
                <w:left w:val="none" w:sz="0" w:space="0" w:color="auto"/>
                <w:bottom w:val="none" w:sz="0" w:space="0" w:color="auto"/>
                <w:right w:val="none" w:sz="0" w:space="0" w:color="auto"/>
              </w:divBdr>
            </w:div>
            <w:div w:id="516165326">
              <w:marLeft w:val="0"/>
              <w:marRight w:val="0"/>
              <w:marTop w:val="0"/>
              <w:marBottom w:val="0"/>
              <w:divBdr>
                <w:top w:val="none" w:sz="0" w:space="0" w:color="auto"/>
                <w:left w:val="none" w:sz="0" w:space="0" w:color="auto"/>
                <w:bottom w:val="none" w:sz="0" w:space="0" w:color="auto"/>
                <w:right w:val="none" w:sz="0" w:space="0" w:color="auto"/>
              </w:divBdr>
            </w:div>
            <w:div w:id="12651338">
              <w:marLeft w:val="0"/>
              <w:marRight w:val="0"/>
              <w:marTop w:val="0"/>
              <w:marBottom w:val="0"/>
              <w:divBdr>
                <w:top w:val="none" w:sz="0" w:space="0" w:color="auto"/>
                <w:left w:val="none" w:sz="0" w:space="0" w:color="auto"/>
                <w:bottom w:val="none" w:sz="0" w:space="0" w:color="auto"/>
                <w:right w:val="none" w:sz="0" w:space="0" w:color="auto"/>
              </w:divBdr>
            </w:div>
            <w:div w:id="858354069">
              <w:marLeft w:val="0"/>
              <w:marRight w:val="0"/>
              <w:marTop w:val="0"/>
              <w:marBottom w:val="0"/>
              <w:divBdr>
                <w:top w:val="none" w:sz="0" w:space="0" w:color="auto"/>
                <w:left w:val="none" w:sz="0" w:space="0" w:color="auto"/>
                <w:bottom w:val="none" w:sz="0" w:space="0" w:color="auto"/>
                <w:right w:val="none" w:sz="0" w:space="0" w:color="auto"/>
              </w:divBdr>
            </w:div>
            <w:div w:id="448932723">
              <w:marLeft w:val="0"/>
              <w:marRight w:val="0"/>
              <w:marTop w:val="0"/>
              <w:marBottom w:val="0"/>
              <w:divBdr>
                <w:top w:val="none" w:sz="0" w:space="0" w:color="auto"/>
                <w:left w:val="none" w:sz="0" w:space="0" w:color="auto"/>
                <w:bottom w:val="none" w:sz="0" w:space="0" w:color="auto"/>
                <w:right w:val="none" w:sz="0" w:space="0" w:color="auto"/>
              </w:divBdr>
            </w:div>
            <w:div w:id="1766225079">
              <w:marLeft w:val="0"/>
              <w:marRight w:val="0"/>
              <w:marTop w:val="0"/>
              <w:marBottom w:val="0"/>
              <w:divBdr>
                <w:top w:val="none" w:sz="0" w:space="0" w:color="auto"/>
                <w:left w:val="none" w:sz="0" w:space="0" w:color="auto"/>
                <w:bottom w:val="none" w:sz="0" w:space="0" w:color="auto"/>
                <w:right w:val="none" w:sz="0" w:space="0" w:color="auto"/>
              </w:divBdr>
            </w:div>
            <w:div w:id="795830248">
              <w:marLeft w:val="0"/>
              <w:marRight w:val="0"/>
              <w:marTop w:val="0"/>
              <w:marBottom w:val="0"/>
              <w:divBdr>
                <w:top w:val="none" w:sz="0" w:space="0" w:color="auto"/>
                <w:left w:val="none" w:sz="0" w:space="0" w:color="auto"/>
                <w:bottom w:val="none" w:sz="0" w:space="0" w:color="auto"/>
                <w:right w:val="none" w:sz="0" w:space="0" w:color="auto"/>
              </w:divBdr>
            </w:div>
            <w:div w:id="1671642065">
              <w:marLeft w:val="0"/>
              <w:marRight w:val="0"/>
              <w:marTop w:val="0"/>
              <w:marBottom w:val="0"/>
              <w:divBdr>
                <w:top w:val="none" w:sz="0" w:space="0" w:color="auto"/>
                <w:left w:val="none" w:sz="0" w:space="0" w:color="auto"/>
                <w:bottom w:val="none" w:sz="0" w:space="0" w:color="auto"/>
                <w:right w:val="none" w:sz="0" w:space="0" w:color="auto"/>
              </w:divBdr>
            </w:div>
            <w:div w:id="1553346274">
              <w:marLeft w:val="0"/>
              <w:marRight w:val="0"/>
              <w:marTop w:val="0"/>
              <w:marBottom w:val="0"/>
              <w:divBdr>
                <w:top w:val="none" w:sz="0" w:space="0" w:color="auto"/>
                <w:left w:val="none" w:sz="0" w:space="0" w:color="auto"/>
                <w:bottom w:val="none" w:sz="0" w:space="0" w:color="auto"/>
                <w:right w:val="none" w:sz="0" w:space="0" w:color="auto"/>
              </w:divBdr>
            </w:div>
            <w:div w:id="915089046">
              <w:marLeft w:val="0"/>
              <w:marRight w:val="0"/>
              <w:marTop w:val="0"/>
              <w:marBottom w:val="0"/>
              <w:divBdr>
                <w:top w:val="none" w:sz="0" w:space="0" w:color="auto"/>
                <w:left w:val="none" w:sz="0" w:space="0" w:color="auto"/>
                <w:bottom w:val="none" w:sz="0" w:space="0" w:color="auto"/>
                <w:right w:val="none" w:sz="0" w:space="0" w:color="auto"/>
              </w:divBdr>
            </w:div>
            <w:div w:id="1366372980">
              <w:marLeft w:val="0"/>
              <w:marRight w:val="0"/>
              <w:marTop w:val="0"/>
              <w:marBottom w:val="0"/>
              <w:divBdr>
                <w:top w:val="none" w:sz="0" w:space="0" w:color="auto"/>
                <w:left w:val="none" w:sz="0" w:space="0" w:color="auto"/>
                <w:bottom w:val="none" w:sz="0" w:space="0" w:color="auto"/>
                <w:right w:val="none" w:sz="0" w:space="0" w:color="auto"/>
              </w:divBdr>
            </w:div>
            <w:div w:id="387151823">
              <w:marLeft w:val="0"/>
              <w:marRight w:val="0"/>
              <w:marTop w:val="0"/>
              <w:marBottom w:val="0"/>
              <w:divBdr>
                <w:top w:val="none" w:sz="0" w:space="0" w:color="auto"/>
                <w:left w:val="none" w:sz="0" w:space="0" w:color="auto"/>
                <w:bottom w:val="none" w:sz="0" w:space="0" w:color="auto"/>
                <w:right w:val="none" w:sz="0" w:space="0" w:color="auto"/>
              </w:divBdr>
            </w:div>
            <w:div w:id="1760248625">
              <w:marLeft w:val="0"/>
              <w:marRight w:val="0"/>
              <w:marTop w:val="0"/>
              <w:marBottom w:val="0"/>
              <w:divBdr>
                <w:top w:val="none" w:sz="0" w:space="0" w:color="auto"/>
                <w:left w:val="none" w:sz="0" w:space="0" w:color="auto"/>
                <w:bottom w:val="none" w:sz="0" w:space="0" w:color="auto"/>
                <w:right w:val="none" w:sz="0" w:space="0" w:color="auto"/>
              </w:divBdr>
            </w:div>
            <w:div w:id="1493830443">
              <w:marLeft w:val="0"/>
              <w:marRight w:val="0"/>
              <w:marTop w:val="0"/>
              <w:marBottom w:val="0"/>
              <w:divBdr>
                <w:top w:val="none" w:sz="0" w:space="0" w:color="auto"/>
                <w:left w:val="none" w:sz="0" w:space="0" w:color="auto"/>
                <w:bottom w:val="none" w:sz="0" w:space="0" w:color="auto"/>
                <w:right w:val="none" w:sz="0" w:space="0" w:color="auto"/>
              </w:divBdr>
            </w:div>
            <w:div w:id="1913079761">
              <w:marLeft w:val="0"/>
              <w:marRight w:val="0"/>
              <w:marTop w:val="0"/>
              <w:marBottom w:val="0"/>
              <w:divBdr>
                <w:top w:val="none" w:sz="0" w:space="0" w:color="auto"/>
                <w:left w:val="none" w:sz="0" w:space="0" w:color="auto"/>
                <w:bottom w:val="none" w:sz="0" w:space="0" w:color="auto"/>
                <w:right w:val="none" w:sz="0" w:space="0" w:color="auto"/>
              </w:divBdr>
            </w:div>
            <w:div w:id="750932694">
              <w:marLeft w:val="0"/>
              <w:marRight w:val="0"/>
              <w:marTop w:val="0"/>
              <w:marBottom w:val="0"/>
              <w:divBdr>
                <w:top w:val="none" w:sz="0" w:space="0" w:color="auto"/>
                <w:left w:val="none" w:sz="0" w:space="0" w:color="auto"/>
                <w:bottom w:val="none" w:sz="0" w:space="0" w:color="auto"/>
                <w:right w:val="none" w:sz="0" w:space="0" w:color="auto"/>
              </w:divBdr>
            </w:div>
            <w:div w:id="1872568729">
              <w:marLeft w:val="0"/>
              <w:marRight w:val="0"/>
              <w:marTop w:val="0"/>
              <w:marBottom w:val="0"/>
              <w:divBdr>
                <w:top w:val="none" w:sz="0" w:space="0" w:color="auto"/>
                <w:left w:val="none" w:sz="0" w:space="0" w:color="auto"/>
                <w:bottom w:val="none" w:sz="0" w:space="0" w:color="auto"/>
                <w:right w:val="none" w:sz="0" w:space="0" w:color="auto"/>
              </w:divBdr>
            </w:div>
            <w:div w:id="2074353570">
              <w:marLeft w:val="0"/>
              <w:marRight w:val="0"/>
              <w:marTop w:val="0"/>
              <w:marBottom w:val="0"/>
              <w:divBdr>
                <w:top w:val="none" w:sz="0" w:space="0" w:color="auto"/>
                <w:left w:val="none" w:sz="0" w:space="0" w:color="auto"/>
                <w:bottom w:val="none" w:sz="0" w:space="0" w:color="auto"/>
                <w:right w:val="none" w:sz="0" w:space="0" w:color="auto"/>
              </w:divBdr>
            </w:div>
            <w:div w:id="773094825">
              <w:marLeft w:val="0"/>
              <w:marRight w:val="0"/>
              <w:marTop w:val="0"/>
              <w:marBottom w:val="0"/>
              <w:divBdr>
                <w:top w:val="none" w:sz="0" w:space="0" w:color="auto"/>
                <w:left w:val="none" w:sz="0" w:space="0" w:color="auto"/>
                <w:bottom w:val="none" w:sz="0" w:space="0" w:color="auto"/>
                <w:right w:val="none" w:sz="0" w:space="0" w:color="auto"/>
              </w:divBdr>
            </w:div>
            <w:div w:id="1762947776">
              <w:marLeft w:val="0"/>
              <w:marRight w:val="0"/>
              <w:marTop w:val="0"/>
              <w:marBottom w:val="0"/>
              <w:divBdr>
                <w:top w:val="none" w:sz="0" w:space="0" w:color="auto"/>
                <w:left w:val="none" w:sz="0" w:space="0" w:color="auto"/>
                <w:bottom w:val="none" w:sz="0" w:space="0" w:color="auto"/>
                <w:right w:val="none" w:sz="0" w:space="0" w:color="auto"/>
              </w:divBdr>
            </w:div>
            <w:div w:id="1355493434">
              <w:marLeft w:val="0"/>
              <w:marRight w:val="0"/>
              <w:marTop w:val="0"/>
              <w:marBottom w:val="0"/>
              <w:divBdr>
                <w:top w:val="none" w:sz="0" w:space="0" w:color="auto"/>
                <w:left w:val="none" w:sz="0" w:space="0" w:color="auto"/>
                <w:bottom w:val="none" w:sz="0" w:space="0" w:color="auto"/>
                <w:right w:val="none" w:sz="0" w:space="0" w:color="auto"/>
              </w:divBdr>
            </w:div>
            <w:div w:id="955212203">
              <w:marLeft w:val="0"/>
              <w:marRight w:val="0"/>
              <w:marTop w:val="0"/>
              <w:marBottom w:val="0"/>
              <w:divBdr>
                <w:top w:val="none" w:sz="0" w:space="0" w:color="auto"/>
                <w:left w:val="none" w:sz="0" w:space="0" w:color="auto"/>
                <w:bottom w:val="none" w:sz="0" w:space="0" w:color="auto"/>
                <w:right w:val="none" w:sz="0" w:space="0" w:color="auto"/>
              </w:divBdr>
            </w:div>
            <w:div w:id="2288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177961">
      <w:bodyDiv w:val="1"/>
      <w:marLeft w:val="0"/>
      <w:marRight w:val="0"/>
      <w:marTop w:val="0"/>
      <w:marBottom w:val="0"/>
      <w:divBdr>
        <w:top w:val="none" w:sz="0" w:space="0" w:color="auto"/>
        <w:left w:val="none" w:sz="0" w:space="0" w:color="auto"/>
        <w:bottom w:val="none" w:sz="0" w:space="0" w:color="auto"/>
        <w:right w:val="none" w:sz="0" w:space="0" w:color="auto"/>
      </w:divBdr>
    </w:div>
    <w:div w:id="714505201">
      <w:bodyDiv w:val="1"/>
      <w:marLeft w:val="0"/>
      <w:marRight w:val="0"/>
      <w:marTop w:val="0"/>
      <w:marBottom w:val="0"/>
      <w:divBdr>
        <w:top w:val="none" w:sz="0" w:space="0" w:color="auto"/>
        <w:left w:val="none" w:sz="0" w:space="0" w:color="auto"/>
        <w:bottom w:val="none" w:sz="0" w:space="0" w:color="auto"/>
        <w:right w:val="none" w:sz="0" w:space="0" w:color="auto"/>
      </w:divBdr>
    </w:div>
    <w:div w:id="781612824">
      <w:bodyDiv w:val="1"/>
      <w:marLeft w:val="0"/>
      <w:marRight w:val="0"/>
      <w:marTop w:val="0"/>
      <w:marBottom w:val="0"/>
      <w:divBdr>
        <w:top w:val="none" w:sz="0" w:space="0" w:color="auto"/>
        <w:left w:val="none" w:sz="0" w:space="0" w:color="auto"/>
        <w:bottom w:val="none" w:sz="0" w:space="0" w:color="auto"/>
        <w:right w:val="none" w:sz="0" w:space="0" w:color="auto"/>
      </w:divBdr>
    </w:div>
    <w:div w:id="826094270">
      <w:bodyDiv w:val="1"/>
      <w:marLeft w:val="0"/>
      <w:marRight w:val="0"/>
      <w:marTop w:val="0"/>
      <w:marBottom w:val="0"/>
      <w:divBdr>
        <w:top w:val="none" w:sz="0" w:space="0" w:color="auto"/>
        <w:left w:val="none" w:sz="0" w:space="0" w:color="auto"/>
        <w:bottom w:val="none" w:sz="0" w:space="0" w:color="auto"/>
        <w:right w:val="none" w:sz="0" w:space="0" w:color="auto"/>
      </w:divBdr>
    </w:div>
    <w:div w:id="827286490">
      <w:bodyDiv w:val="1"/>
      <w:marLeft w:val="0"/>
      <w:marRight w:val="0"/>
      <w:marTop w:val="0"/>
      <w:marBottom w:val="0"/>
      <w:divBdr>
        <w:top w:val="none" w:sz="0" w:space="0" w:color="auto"/>
        <w:left w:val="none" w:sz="0" w:space="0" w:color="auto"/>
        <w:bottom w:val="none" w:sz="0" w:space="0" w:color="auto"/>
        <w:right w:val="none" w:sz="0" w:space="0" w:color="auto"/>
      </w:divBdr>
      <w:divsChild>
        <w:div w:id="778572759">
          <w:marLeft w:val="0"/>
          <w:marRight w:val="0"/>
          <w:marTop w:val="0"/>
          <w:marBottom w:val="0"/>
          <w:divBdr>
            <w:top w:val="single" w:sz="2" w:space="0" w:color="E5E7EB"/>
            <w:left w:val="single" w:sz="2" w:space="0" w:color="E5E7EB"/>
            <w:bottom w:val="single" w:sz="2" w:space="0" w:color="E5E7EB"/>
            <w:right w:val="single" w:sz="2" w:space="0" w:color="E5E7EB"/>
          </w:divBdr>
        </w:div>
        <w:div w:id="1041319405">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827669281">
      <w:bodyDiv w:val="1"/>
      <w:marLeft w:val="0"/>
      <w:marRight w:val="0"/>
      <w:marTop w:val="0"/>
      <w:marBottom w:val="0"/>
      <w:divBdr>
        <w:top w:val="none" w:sz="0" w:space="0" w:color="auto"/>
        <w:left w:val="none" w:sz="0" w:space="0" w:color="auto"/>
        <w:bottom w:val="none" w:sz="0" w:space="0" w:color="auto"/>
        <w:right w:val="none" w:sz="0" w:space="0" w:color="auto"/>
      </w:divBdr>
    </w:div>
    <w:div w:id="834302763">
      <w:bodyDiv w:val="1"/>
      <w:marLeft w:val="0"/>
      <w:marRight w:val="0"/>
      <w:marTop w:val="0"/>
      <w:marBottom w:val="0"/>
      <w:divBdr>
        <w:top w:val="none" w:sz="0" w:space="0" w:color="auto"/>
        <w:left w:val="none" w:sz="0" w:space="0" w:color="auto"/>
        <w:bottom w:val="none" w:sz="0" w:space="0" w:color="auto"/>
        <w:right w:val="none" w:sz="0" w:space="0" w:color="auto"/>
      </w:divBdr>
    </w:div>
    <w:div w:id="840657546">
      <w:bodyDiv w:val="1"/>
      <w:marLeft w:val="0"/>
      <w:marRight w:val="0"/>
      <w:marTop w:val="0"/>
      <w:marBottom w:val="0"/>
      <w:divBdr>
        <w:top w:val="none" w:sz="0" w:space="0" w:color="auto"/>
        <w:left w:val="none" w:sz="0" w:space="0" w:color="auto"/>
        <w:bottom w:val="none" w:sz="0" w:space="0" w:color="auto"/>
        <w:right w:val="none" w:sz="0" w:space="0" w:color="auto"/>
      </w:divBdr>
    </w:div>
    <w:div w:id="855388992">
      <w:bodyDiv w:val="1"/>
      <w:marLeft w:val="0"/>
      <w:marRight w:val="0"/>
      <w:marTop w:val="0"/>
      <w:marBottom w:val="0"/>
      <w:divBdr>
        <w:top w:val="none" w:sz="0" w:space="0" w:color="auto"/>
        <w:left w:val="none" w:sz="0" w:space="0" w:color="auto"/>
        <w:bottom w:val="none" w:sz="0" w:space="0" w:color="auto"/>
        <w:right w:val="none" w:sz="0" w:space="0" w:color="auto"/>
      </w:divBdr>
    </w:div>
    <w:div w:id="870385106">
      <w:bodyDiv w:val="1"/>
      <w:marLeft w:val="0"/>
      <w:marRight w:val="0"/>
      <w:marTop w:val="0"/>
      <w:marBottom w:val="0"/>
      <w:divBdr>
        <w:top w:val="none" w:sz="0" w:space="0" w:color="auto"/>
        <w:left w:val="none" w:sz="0" w:space="0" w:color="auto"/>
        <w:bottom w:val="none" w:sz="0" w:space="0" w:color="auto"/>
        <w:right w:val="none" w:sz="0" w:space="0" w:color="auto"/>
      </w:divBdr>
    </w:div>
    <w:div w:id="920405385">
      <w:bodyDiv w:val="1"/>
      <w:marLeft w:val="0"/>
      <w:marRight w:val="0"/>
      <w:marTop w:val="0"/>
      <w:marBottom w:val="0"/>
      <w:divBdr>
        <w:top w:val="none" w:sz="0" w:space="0" w:color="auto"/>
        <w:left w:val="none" w:sz="0" w:space="0" w:color="auto"/>
        <w:bottom w:val="none" w:sz="0" w:space="0" w:color="auto"/>
        <w:right w:val="none" w:sz="0" w:space="0" w:color="auto"/>
      </w:divBdr>
    </w:div>
    <w:div w:id="925500354">
      <w:bodyDiv w:val="1"/>
      <w:marLeft w:val="0"/>
      <w:marRight w:val="0"/>
      <w:marTop w:val="0"/>
      <w:marBottom w:val="0"/>
      <w:divBdr>
        <w:top w:val="none" w:sz="0" w:space="0" w:color="auto"/>
        <w:left w:val="none" w:sz="0" w:space="0" w:color="auto"/>
        <w:bottom w:val="none" w:sz="0" w:space="0" w:color="auto"/>
        <w:right w:val="none" w:sz="0" w:space="0" w:color="auto"/>
      </w:divBdr>
    </w:div>
    <w:div w:id="1005013678">
      <w:bodyDiv w:val="1"/>
      <w:marLeft w:val="0"/>
      <w:marRight w:val="0"/>
      <w:marTop w:val="0"/>
      <w:marBottom w:val="0"/>
      <w:divBdr>
        <w:top w:val="none" w:sz="0" w:space="0" w:color="auto"/>
        <w:left w:val="none" w:sz="0" w:space="0" w:color="auto"/>
        <w:bottom w:val="none" w:sz="0" w:space="0" w:color="auto"/>
        <w:right w:val="none" w:sz="0" w:space="0" w:color="auto"/>
      </w:divBdr>
    </w:div>
    <w:div w:id="1057511387">
      <w:bodyDiv w:val="1"/>
      <w:marLeft w:val="0"/>
      <w:marRight w:val="0"/>
      <w:marTop w:val="0"/>
      <w:marBottom w:val="0"/>
      <w:divBdr>
        <w:top w:val="none" w:sz="0" w:space="0" w:color="auto"/>
        <w:left w:val="none" w:sz="0" w:space="0" w:color="auto"/>
        <w:bottom w:val="none" w:sz="0" w:space="0" w:color="auto"/>
        <w:right w:val="none" w:sz="0" w:space="0" w:color="auto"/>
      </w:divBdr>
    </w:div>
    <w:div w:id="1097167068">
      <w:bodyDiv w:val="1"/>
      <w:marLeft w:val="0"/>
      <w:marRight w:val="0"/>
      <w:marTop w:val="0"/>
      <w:marBottom w:val="0"/>
      <w:divBdr>
        <w:top w:val="none" w:sz="0" w:space="0" w:color="auto"/>
        <w:left w:val="none" w:sz="0" w:space="0" w:color="auto"/>
        <w:bottom w:val="none" w:sz="0" w:space="0" w:color="auto"/>
        <w:right w:val="none" w:sz="0" w:space="0" w:color="auto"/>
      </w:divBdr>
      <w:divsChild>
        <w:div w:id="525337955">
          <w:marLeft w:val="0"/>
          <w:marRight w:val="0"/>
          <w:marTop w:val="0"/>
          <w:marBottom w:val="0"/>
          <w:divBdr>
            <w:top w:val="single" w:sz="2" w:space="0" w:color="E5E7EB"/>
            <w:left w:val="single" w:sz="2" w:space="0" w:color="E5E7EB"/>
            <w:bottom w:val="single" w:sz="2" w:space="0" w:color="E5E7EB"/>
            <w:right w:val="single" w:sz="2" w:space="0" w:color="E5E7EB"/>
          </w:divBdr>
        </w:div>
        <w:div w:id="94303013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152791402">
      <w:bodyDiv w:val="1"/>
      <w:marLeft w:val="0"/>
      <w:marRight w:val="0"/>
      <w:marTop w:val="0"/>
      <w:marBottom w:val="0"/>
      <w:divBdr>
        <w:top w:val="none" w:sz="0" w:space="0" w:color="auto"/>
        <w:left w:val="none" w:sz="0" w:space="0" w:color="auto"/>
        <w:bottom w:val="none" w:sz="0" w:space="0" w:color="auto"/>
        <w:right w:val="none" w:sz="0" w:space="0" w:color="auto"/>
      </w:divBdr>
      <w:divsChild>
        <w:div w:id="785196778">
          <w:marLeft w:val="0"/>
          <w:marRight w:val="0"/>
          <w:marTop w:val="0"/>
          <w:marBottom w:val="0"/>
          <w:divBdr>
            <w:top w:val="single" w:sz="2" w:space="0" w:color="E5E7EB"/>
            <w:left w:val="single" w:sz="2" w:space="0" w:color="E5E7EB"/>
            <w:bottom w:val="single" w:sz="2" w:space="0" w:color="E5E7EB"/>
            <w:right w:val="single" w:sz="2" w:space="0" w:color="E5E7EB"/>
          </w:divBdr>
        </w:div>
        <w:div w:id="173758870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261450666">
      <w:bodyDiv w:val="1"/>
      <w:marLeft w:val="0"/>
      <w:marRight w:val="0"/>
      <w:marTop w:val="0"/>
      <w:marBottom w:val="0"/>
      <w:divBdr>
        <w:top w:val="none" w:sz="0" w:space="0" w:color="auto"/>
        <w:left w:val="none" w:sz="0" w:space="0" w:color="auto"/>
        <w:bottom w:val="none" w:sz="0" w:space="0" w:color="auto"/>
        <w:right w:val="none" w:sz="0" w:space="0" w:color="auto"/>
      </w:divBdr>
    </w:div>
    <w:div w:id="1324434040">
      <w:bodyDiv w:val="1"/>
      <w:marLeft w:val="0"/>
      <w:marRight w:val="0"/>
      <w:marTop w:val="0"/>
      <w:marBottom w:val="0"/>
      <w:divBdr>
        <w:top w:val="none" w:sz="0" w:space="0" w:color="auto"/>
        <w:left w:val="none" w:sz="0" w:space="0" w:color="auto"/>
        <w:bottom w:val="none" w:sz="0" w:space="0" w:color="auto"/>
        <w:right w:val="none" w:sz="0" w:space="0" w:color="auto"/>
      </w:divBdr>
    </w:div>
    <w:div w:id="1379476599">
      <w:bodyDiv w:val="1"/>
      <w:marLeft w:val="0"/>
      <w:marRight w:val="0"/>
      <w:marTop w:val="0"/>
      <w:marBottom w:val="0"/>
      <w:divBdr>
        <w:top w:val="none" w:sz="0" w:space="0" w:color="auto"/>
        <w:left w:val="none" w:sz="0" w:space="0" w:color="auto"/>
        <w:bottom w:val="none" w:sz="0" w:space="0" w:color="auto"/>
        <w:right w:val="none" w:sz="0" w:space="0" w:color="auto"/>
      </w:divBdr>
      <w:divsChild>
        <w:div w:id="699862720">
          <w:marLeft w:val="0"/>
          <w:marRight w:val="0"/>
          <w:marTop w:val="0"/>
          <w:marBottom w:val="0"/>
          <w:divBdr>
            <w:top w:val="none" w:sz="0" w:space="0" w:color="auto"/>
            <w:left w:val="none" w:sz="0" w:space="0" w:color="auto"/>
            <w:bottom w:val="none" w:sz="0" w:space="0" w:color="auto"/>
            <w:right w:val="none" w:sz="0" w:space="0" w:color="auto"/>
          </w:divBdr>
          <w:divsChild>
            <w:div w:id="2134519822">
              <w:marLeft w:val="0"/>
              <w:marRight w:val="0"/>
              <w:marTop w:val="0"/>
              <w:marBottom w:val="0"/>
              <w:divBdr>
                <w:top w:val="none" w:sz="0" w:space="0" w:color="auto"/>
                <w:left w:val="none" w:sz="0" w:space="0" w:color="auto"/>
                <w:bottom w:val="none" w:sz="0" w:space="0" w:color="auto"/>
                <w:right w:val="none" w:sz="0" w:space="0" w:color="auto"/>
              </w:divBdr>
              <w:divsChild>
                <w:div w:id="1711103743">
                  <w:marLeft w:val="0"/>
                  <w:marRight w:val="0"/>
                  <w:marTop w:val="0"/>
                  <w:marBottom w:val="0"/>
                  <w:divBdr>
                    <w:top w:val="none" w:sz="0" w:space="0" w:color="auto"/>
                    <w:left w:val="none" w:sz="0" w:space="0" w:color="auto"/>
                    <w:bottom w:val="none" w:sz="0" w:space="0" w:color="auto"/>
                    <w:right w:val="none" w:sz="0" w:space="0" w:color="auto"/>
                  </w:divBdr>
                  <w:divsChild>
                    <w:div w:id="1940680798">
                      <w:marLeft w:val="0"/>
                      <w:marRight w:val="0"/>
                      <w:marTop w:val="0"/>
                      <w:marBottom w:val="0"/>
                      <w:divBdr>
                        <w:top w:val="none" w:sz="0" w:space="0" w:color="auto"/>
                        <w:left w:val="none" w:sz="0" w:space="0" w:color="auto"/>
                        <w:bottom w:val="none" w:sz="0" w:space="0" w:color="auto"/>
                        <w:right w:val="none" w:sz="0" w:space="0" w:color="auto"/>
                      </w:divBdr>
                      <w:divsChild>
                        <w:div w:id="1136795656">
                          <w:marLeft w:val="0"/>
                          <w:marRight w:val="0"/>
                          <w:marTop w:val="0"/>
                          <w:marBottom w:val="0"/>
                          <w:divBdr>
                            <w:top w:val="none" w:sz="0" w:space="0" w:color="auto"/>
                            <w:left w:val="none" w:sz="0" w:space="0" w:color="auto"/>
                            <w:bottom w:val="none" w:sz="0" w:space="0" w:color="auto"/>
                            <w:right w:val="none" w:sz="0" w:space="0" w:color="auto"/>
                          </w:divBdr>
                          <w:divsChild>
                            <w:div w:id="188178847">
                              <w:marLeft w:val="0"/>
                              <w:marRight w:val="0"/>
                              <w:marTop w:val="0"/>
                              <w:marBottom w:val="0"/>
                              <w:divBdr>
                                <w:top w:val="none" w:sz="0" w:space="0" w:color="auto"/>
                                <w:left w:val="none" w:sz="0" w:space="0" w:color="auto"/>
                                <w:bottom w:val="none" w:sz="0" w:space="0" w:color="auto"/>
                                <w:right w:val="none" w:sz="0" w:space="0" w:color="auto"/>
                              </w:divBdr>
                              <w:divsChild>
                                <w:div w:id="170486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552561">
          <w:marLeft w:val="0"/>
          <w:marRight w:val="0"/>
          <w:marTop w:val="0"/>
          <w:marBottom w:val="0"/>
          <w:divBdr>
            <w:top w:val="none" w:sz="0" w:space="0" w:color="auto"/>
            <w:left w:val="none" w:sz="0" w:space="0" w:color="auto"/>
            <w:bottom w:val="none" w:sz="0" w:space="0" w:color="auto"/>
            <w:right w:val="none" w:sz="0" w:space="0" w:color="auto"/>
          </w:divBdr>
          <w:divsChild>
            <w:div w:id="1263955625">
              <w:marLeft w:val="0"/>
              <w:marRight w:val="0"/>
              <w:marTop w:val="0"/>
              <w:marBottom w:val="0"/>
              <w:divBdr>
                <w:top w:val="none" w:sz="0" w:space="0" w:color="auto"/>
                <w:left w:val="none" w:sz="0" w:space="0" w:color="auto"/>
                <w:bottom w:val="none" w:sz="0" w:space="0" w:color="auto"/>
                <w:right w:val="none" w:sz="0" w:space="0" w:color="auto"/>
              </w:divBdr>
              <w:divsChild>
                <w:div w:id="257250852">
                  <w:marLeft w:val="0"/>
                  <w:marRight w:val="0"/>
                  <w:marTop w:val="0"/>
                  <w:marBottom w:val="0"/>
                  <w:divBdr>
                    <w:top w:val="none" w:sz="0" w:space="0" w:color="auto"/>
                    <w:left w:val="none" w:sz="0" w:space="0" w:color="auto"/>
                    <w:bottom w:val="none" w:sz="0" w:space="0" w:color="auto"/>
                    <w:right w:val="none" w:sz="0" w:space="0" w:color="auto"/>
                  </w:divBdr>
                  <w:divsChild>
                    <w:div w:id="1557859105">
                      <w:marLeft w:val="0"/>
                      <w:marRight w:val="0"/>
                      <w:marTop w:val="0"/>
                      <w:marBottom w:val="0"/>
                      <w:divBdr>
                        <w:top w:val="none" w:sz="0" w:space="0" w:color="auto"/>
                        <w:left w:val="none" w:sz="0" w:space="0" w:color="auto"/>
                        <w:bottom w:val="none" w:sz="0" w:space="0" w:color="auto"/>
                        <w:right w:val="none" w:sz="0" w:space="0" w:color="auto"/>
                      </w:divBdr>
                      <w:divsChild>
                        <w:div w:id="1755514175">
                          <w:marLeft w:val="0"/>
                          <w:marRight w:val="0"/>
                          <w:marTop w:val="0"/>
                          <w:marBottom w:val="0"/>
                          <w:divBdr>
                            <w:top w:val="none" w:sz="0" w:space="0" w:color="auto"/>
                            <w:left w:val="none" w:sz="0" w:space="0" w:color="auto"/>
                            <w:bottom w:val="none" w:sz="0" w:space="0" w:color="auto"/>
                            <w:right w:val="none" w:sz="0" w:space="0" w:color="auto"/>
                          </w:divBdr>
                          <w:divsChild>
                            <w:div w:id="173697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17471">
          <w:marLeft w:val="0"/>
          <w:marRight w:val="0"/>
          <w:marTop w:val="0"/>
          <w:marBottom w:val="0"/>
          <w:divBdr>
            <w:top w:val="none" w:sz="0" w:space="0" w:color="auto"/>
            <w:left w:val="none" w:sz="0" w:space="0" w:color="auto"/>
            <w:bottom w:val="none" w:sz="0" w:space="0" w:color="auto"/>
            <w:right w:val="none" w:sz="0" w:space="0" w:color="auto"/>
          </w:divBdr>
          <w:divsChild>
            <w:div w:id="481240630">
              <w:marLeft w:val="0"/>
              <w:marRight w:val="0"/>
              <w:marTop w:val="0"/>
              <w:marBottom w:val="0"/>
              <w:divBdr>
                <w:top w:val="none" w:sz="0" w:space="0" w:color="auto"/>
                <w:left w:val="none" w:sz="0" w:space="0" w:color="auto"/>
                <w:bottom w:val="none" w:sz="0" w:space="0" w:color="auto"/>
                <w:right w:val="none" w:sz="0" w:space="0" w:color="auto"/>
              </w:divBdr>
              <w:divsChild>
                <w:div w:id="1955016224">
                  <w:marLeft w:val="0"/>
                  <w:marRight w:val="0"/>
                  <w:marTop w:val="0"/>
                  <w:marBottom w:val="0"/>
                  <w:divBdr>
                    <w:top w:val="none" w:sz="0" w:space="0" w:color="auto"/>
                    <w:left w:val="none" w:sz="0" w:space="0" w:color="auto"/>
                    <w:bottom w:val="none" w:sz="0" w:space="0" w:color="auto"/>
                    <w:right w:val="none" w:sz="0" w:space="0" w:color="auto"/>
                  </w:divBdr>
                  <w:divsChild>
                    <w:div w:id="1581452395">
                      <w:marLeft w:val="0"/>
                      <w:marRight w:val="0"/>
                      <w:marTop w:val="0"/>
                      <w:marBottom w:val="0"/>
                      <w:divBdr>
                        <w:top w:val="none" w:sz="0" w:space="0" w:color="auto"/>
                        <w:left w:val="none" w:sz="0" w:space="0" w:color="auto"/>
                        <w:bottom w:val="none" w:sz="0" w:space="0" w:color="auto"/>
                        <w:right w:val="none" w:sz="0" w:space="0" w:color="auto"/>
                      </w:divBdr>
                      <w:divsChild>
                        <w:div w:id="147795713">
                          <w:marLeft w:val="0"/>
                          <w:marRight w:val="0"/>
                          <w:marTop w:val="0"/>
                          <w:marBottom w:val="0"/>
                          <w:divBdr>
                            <w:top w:val="none" w:sz="0" w:space="0" w:color="auto"/>
                            <w:left w:val="none" w:sz="0" w:space="0" w:color="auto"/>
                            <w:bottom w:val="none" w:sz="0" w:space="0" w:color="auto"/>
                            <w:right w:val="none" w:sz="0" w:space="0" w:color="auto"/>
                          </w:divBdr>
                          <w:divsChild>
                            <w:div w:id="2142261474">
                              <w:marLeft w:val="0"/>
                              <w:marRight w:val="0"/>
                              <w:marTop w:val="0"/>
                              <w:marBottom w:val="0"/>
                              <w:divBdr>
                                <w:top w:val="none" w:sz="0" w:space="0" w:color="auto"/>
                                <w:left w:val="none" w:sz="0" w:space="0" w:color="auto"/>
                                <w:bottom w:val="none" w:sz="0" w:space="0" w:color="auto"/>
                                <w:right w:val="none" w:sz="0" w:space="0" w:color="auto"/>
                              </w:divBdr>
                              <w:divsChild>
                                <w:div w:id="18009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204883">
          <w:marLeft w:val="0"/>
          <w:marRight w:val="0"/>
          <w:marTop w:val="0"/>
          <w:marBottom w:val="0"/>
          <w:divBdr>
            <w:top w:val="none" w:sz="0" w:space="0" w:color="auto"/>
            <w:left w:val="none" w:sz="0" w:space="0" w:color="auto"/>
            <w:bottom w:val="none" w:sz="0" w:space="0" w:color="auto"/>
            <w:right w:val="none" w:sz="0" w:space="0" w:color="auto"/>
          </w:divBdr>
          <w:divsChild>
            <w:div w:id="1979797945">
              <w:marLeft w:val="0"/>
              <w:marRight w:val="0"/>
              <w:marTop w:val="0"/>
              <w:marBottom w:val="0"/>
              <w:divBdr>
                <w:top w:val="none" w:sz="0" w:space="0" w:color="auto"/>
                <w:left w:val="none" w:sz="0" w:space="0" w:color="auto"/>
                <w:bottom w:val="none" w:sz="0" w:space="0" w:color="auto"/>
                <w:right w:val="none" w:sz="0" w:space="0" w:color="auto"/>
              </w:divBdr>
              <w:divsChild>
                <w:div w:id="747923233">
                  <w:marLeft w:val="0"/>
                  <w:marRight w:val="0"/>
                  <w:marTop w:val="0"/>
                  <w:marBottom w:val="0"/>
                  <w:divBdr>
                    <w:top w:val="none" w:sz="0" w:space="0" w:color="auto"/>
                    <w:left w:val="none" w:sz="0" w:space="0" w:color="auto"/>
                    <w:bottom w:val="none" w:sz="0" w:space="0" w:color="auto"/>
                    <w:right w:val="none" w:sz="0" w:space="0" w:color="auto"/>
                  </w:divBdr>
                  <w:divsChild>
                    <w:div w:id="1786727594">
                      <w:marLeft w:val="0"/>
                      <w:marRight w:val="0"/>
                      <w:marTop w:val="0"/>
                      <w:marBottom w:val="0"/>
                      <w:divBdr>
                        <w:top w:val="none" w:sz="0" w:space="0" w:color="auto"/>
                        <w:left w:val="none" w:sz="0" w:space="0" w:color="auto"/>
                        <w:bottom w:val="none" w:sz="0" w:space="0" w:color="auto"/>
                        <w:right w:val="none" w:sz="0" w:space="0" w:color="auto"/>
                      </w:divBdr>
                      <w:divsChild>
                        <w:div w:id="48581226">
                          <w:marLeft w:val="0"/>
                          <w:marRight w:val="0"/>
                          <w:marTop w:val="0"/>
                          <w:marBottom w:val="0"/>
                          <w:divBdr>
                            <w:top w:val="none" w:sz="0" w:space="0" w:color="auto"/>
                            <w:left w:val="none" w:sz="0" w:space="0" w:color="auto"/>
                            <w:bottom w:val="none" w:sz="0" w:space="0" w:color="auto"/>
                            <w:right w:val="none" w:sz="0" w:space="0" w:color="auto"/>
                          </w:divBdr>
                          <w:divsChild>
                            <w:div w:id="73559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2196573">
          <w:marLeft w:val="0"/>
          <w:marRight w:val="0"/>
          <w:marTop w:val="0"/>
          <w:marBottom w:val="0"/>
          <w:divBdr>
            <w:top w:val="none" w:sz="0" w:space="0" w:color="auto"/>
            <w:left w:val="none" w:sz="0" w:space="0" w:color="auto"/>
            <w:bottom w:val="none" w:sz="0" w:space="0" w:color="auto"/>
            <w:right w:val="none" w:sz="0" w:space="0" w:color="auto"/>
          </w:divBdr>
          <w:divsChild>
            <w:div w:id="853494004">
              <w:marLeft w:val="0"/>
              <w:marRight w:val="0"/>
              <w:marTop w:val="0"/>
              <w:marBottom w:val="0"/>
              <w:divBdr>
                <w:top w:val="none" w:sz="0" w:space="0" w:color="auto"/>
                <w:left w:val="none" w:sz="0" w:space="0" w:color="auto"/>
                <w:bottom w:val="none" w:sz="0" w:space="0" w:color="auto"/>
                <w:right w:val="none" w:sz="0" w:space="0" w:color="auto"/>
              </w:divBdr>
              <w:divsChild>
                <w:div w:id="1536038878">
                  <w:marLeft w:val="0"/>
                  <w:marRight w:val="0"/>
                  <w:marTop w:val="0"/>
                  <w:marBottom w:val="0"/>
                  <w:divBdr>
                    <w:top w:val="none" w:sz="0" w:space="0" w:color="auto"/>
                    <w:left w:val="none" w:sz="0" w:space="0" w:color="auto"/>
                    <w:bottom w:val="none" w:sz="0" w:space="0" w:color="auto"/>
                    <w:right w:val="none" w:sz="0" w:space="0" w:color="auto"/>
                  </w:divBdr>
                  <w:divsChild>
                    <w:div w:id="773943076">
                      <w:marLeft w:val="0"/>
                      <w:marRight w:val="0"/>
                      <w:marTop w:val="0"/>
                      <w:marBottom w:val="0"/>
                      <w:divBdr>
                        <w:top w:val="none" w:sz="0" w:space="0" w:color="auto"/>
                        <w:left w:val="none" w:sz="0" w:space="0" w:color="auto"/>
                        <w:bottom w:val="none" w:sz="0" w:space="0" w:color="auto"/>
                        <w:right w:val="none" w:sz="0" w:space="0" w:color="auto"/>
                      </w:divBdr>
                      <w:divsChild>
                        <w:div w:id="199779596">
                          <w:marLeft w:val="0"/>
                          <w:marRight w:val="0"/>
                          <w:marTop w:val="0"/>
                          <w:marBottom w:val="0"/>
                          <w:divBdr>
                            <w:top w:val="none" w:sz="0" w:space="0" w:color="auto"/>
                            <w:left w:val="none" w:sz="0" w:space="0" w:color="auto"/>
                            <w:bottom w:val="none" w:sz="0" w:space="0" w:color="auto"/>
                            <w:right w:val="none" w:sz="0" w:space="0" w:color="auto"/>
                          </w:divBdr>
                          <w:divsChild>
                            <w:div w:id="51542999">
                              <w:marLeft w:val="0"/>
                              <w:marRight w:val="0"/>
                              <w:marTop w:val="0"/>
                              <w:marBottom w:val="0"/>
                              <w:divBdr>
                                <w:top w:val="none" w:sz="0" w:space="0" w:color="auto"/>
                                <w:left w:val="none" w:sz="0" w:space="0" w:color="auto"/>
                                <w:bottom w:val="none" w:sz="0" w:space="0" w:color="auto"/>
                                <w:right w:val="none" w:sz="0" w:space="0" w:color="auto"/>
                              </w:divBdr>
                              <w:divsChild>
                                <w:div w:id="195397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0361752">
          <w:marLeft w:val="0"/>
          <w:marRight w:val="0"/>
          <w:marTop w:val="0"/>
          <w:marBottom w:val="0"/>
          <w:divBdr>
            <w:top w:val="none" w:sz="0" w:space="0" w:color="auto"/>
            <w:left w:val="none" w:sz="0" w:space="0" w:color="auto"/>
            <w:bottom w:val="none" w:sz="0" w:space="0" w:color="auto"/>
            <w:right w:val="none" w:sz="0" w:space="0" w:color="auto"/>
          </w:divBdr>
          <w:divsChild>
            <w:div w:id="498079892">
              <w:marLeft w:val="0"/>
              <w:marRight w:val="0"/>
              <w:marTop w:val="0"/>
              <w:marBottom w:val="0"/>
              <w:divBdr>
                <w:top w:val="none" w:sz="0" w:space="0" w:color="auto"/>
                <w:left w:val="none" w:sz="0" w:space="0" w:color="auto"/>
                <w:bottom w:val="none" w:sz="0" w:space="0" w:color="auto"/>
                <w:right w:val="none" w:sz="0" w:space="0" w:color="auto"/>
              </w:divBdr>
              <w:divsChild>
                <w:div w:id="973176528">
                  <w:marLeft w:val="0"/>
                  <w:marRight w:val="0"/>
                  <w:marTop w:val="0"/>
                  <w:marBottom w:val="0"/>
                  <w:divBdr>
                    <w:top w:val="none" w:sz="0" w:space="0" w:color="auto"/>
                    <w:left w:val="none" w:sz="0" w:space="0" w:color="auto"/>
                    <w:bottom w:val="none" w:sz="0" w:space="0" w:color="auto"/>
                    <w:right w:val="none" w:sz="0" w:space="0" w:color="auto"/>
                  </w:divBdr>
                  <w:divsChild>
                    <w:div w:id="827944829">
                      <w:marLeft w:val="0"/>
                      <w:marRight w:val="0"/>
                      <w:marTop w:val="0"/>
                      <w:marBottom w:val="0"/>
                      <w:divBdr>
                        <w:top w:val="none" w:sz="0" w:space="0" w:color="auto"/>
                        <w:left w:val="none" w:sz="0" w:space="0" w:color="auto"/>
                        <w:bottom w:val="none" w:sz="0" w:space="0" w:color="auto"/>
                        <w:right w:val="none" w:sz="0" w:space="0" w:color="auto"/>
                      </w:divBdr>
                      <w:divsChild>
                        <w:div w:id="1277443204">
                          <w:marLeft w:val="0"/>
                          <w:marRight w:val="0"/>
                          <w:marTop w:val="0"/>
                          <w:marBottom w:val="0"/>
                          <w:divBdr>
                            <w:top w:val="none" w:sz="0" w:space="0" w:color="auto"/>
                            <w:left w:val="none" w:sz="0" w:space="0" w:color="auto"/>
                            <w:bottom w:val="none" w:sz="0" w:space="0" w:color="auto"/>
                            <w:right w:val="none" w:sz="0" w:space="0" w:color="auto"/>
                          </w:divBdr>
                          <w:divsChild>
                            <w:div w:id="31110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05061">
          <w:marLeft w:val="0"/>
          <w:marRight w:val="0"/>
          <w:marTop w:val="0"/>
          <w:marBottom w:val="0"/>
          <w:divBdr>
            <w:top w:val="none" w:sz="0" w:space="0" w:color="auto"/>
            <w:left w:val="none" w:sz="0" w:space="0" w:color="auto"/>
            <w:bottom w:val="none" w:sz="0" w:space="0" w:color="auto"/>
            <w:right w:val="none" w:sz="0" w:space="0" w:color="auto"/>
          </w:divBdr>
          <w:divsChild>
            <w:div w:id="924342472">
              <w:marLeft w:val="0"/>
              <w:marRight w:val="0"/>
              <w:marTop w:val="0"/>
              <w:marBottom w:val="0"/>
              <w:divBdr>
                <w:top w:val="none" w:sz="0" w:space="0" w:color="auto"/>
                <w:left w:val="none" w:sz="0" w:space="0" w:color="auto"/>
                <w:bottom w:val="none" w:sz="0" w:space="0" w:color="auto"/>
                <w:right w:val="none" w:sz="0" w:space="0" w:color="auto"/>
              </w:divBdr>
              <w:divsChild>
                <w:div w:id="1936667049">
                  <w:marLeft w:val="0"/>
                  <w:marRight w:val="0"/>
                  <w:marTop w:val="0"/>
                  <w:marBottom w:val="0"/>
                  <w:divBdr>
                    <w:top w:val="none" w:sz="0" w:space="0" w:color="auto"/>
                    <w:left w:val="none" w:sz="0" w:space="0" w:color="auto"/>
                    <w:bottom w:val="none" w:sz="0" w:space="0" w:color="auto"/>
                    <w:right w:val="none" w:sz="0" w:space="0" w:color="auto"/>
                  </w:divBdr>
                  <w:divsChild>
                    <w:div w:id="13071731">
                      <w:marLeft w:val="0"/>
                      <w:marRight w:val="0"/>
                      <w:marTop w:val="0"/>
                      <w:marBottom w:val="0"/>
                      <w:divBdr>
                        <w:top w:val="none" w:sz="0" w:space="0" w:color="auto"/>
                        <w:left w:val="none" w:sz="0" w:space="0" w:color="auto"/>
                        <w:bottom w:val="none" w:sz="0" w:space="0" w:color="auto"/>
                        <w:right w:val="none" w:sz="0" w:space="0" w:color="auto"/>
                      </w:divBdr>
                      <w:divsChild>
                        <w:div w:id="855000739">
                          <w:marLeft w:val="0"/>
                          <w:marRight w:val="0"/>
                          <w:marTop w:val="0"/>
                          <w:marBottom w:val="0"/>
                          <w:divBdr>
                            <w:top w:val="none" w:sz="0" w:space="0" w:color="auto"/>
                            <w:left w:val="none" w:sz="0" w:space="0" w:color="auto"/>
                            <w:bottom w:val="none" w:sz="0" w:space="0" w:color="auto"/>
                            <w:right w:val="none" w:sz="0" w:space="0" w:color="auto"/>
                          </w:divBdr>
                          <w:divsChild>
                            <w:div w:id="1622033848">
                              <w:marLeft w:val="0"/>
                              <w:marRight w:val="0"/>
                              <w:marTop w:val="0"/>
                              <w:marBottom w:val="0"/>
                              <w:divBdr>
                                <w:top w:val="none" w:sz="0" w:space="0" w:color="auto"/>
                                <w:left w:val="none" w:sz="0" w:space="0" w:color="auto"/>
                                <w:bottom w:val="none" w:sz="0" w:space="0" w:color="auto"/>
                                <w:right w:val="none" w:sz="0" w:space="0" w:color="auto"/>
                              </w:divBdr>
                              <w:divsChild>
                                <w:div w:id="111571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5586526">
          <w:marLeft w:val="0"/>
          <w:marRight w:val="0"/>
          <w:marTop w:val="0"/>
          <w:marBottom w:val="0"/>
          <w:divBdr>
            <w:top w:val="none" w:sz="0" w:space="0" w:color="auto"/>
            <w:left w:val="none" w:sz="0" w:space="0" w:color="auto"/>
            <w:bottom w:val="none" w:sz="0" w:space="0" w:color="auto"/>
            <w:right w:val="none" w:sz="0" w:space="0" w:color="auto"/>
          </w:divBdr>
          <w:divsChild>
            <w:div w:id="1471171891">
              <w:marLeft w:val="0"/>
              <w:marRight w:val="0"/>
              <w:marTop w:val="0"/>
              <w:marBottom w:val="0"/>
              <w:divBdr>
                <w:top w:val="none" w:sz="0" w:space="0" w:color="auto"/>
                <w:left w:val="none" w:sz="0" w:space="0" w:color="auto"/>
                <w:bottom w:val="none" w:sz="0" w:space="0" w:color="auto"/>
                <w:right w:val="none" w:sz="0" w:space="0" w:color="auto"/>
              </w:divBdr>
              <w:divsChild>
                <w:div w:id="634261027">
                  <w:marLeft w:val="0"/>
                  <w:marRight w:val="0"/>
                  <w:marTop w:val="0"/>
                  <w:marBottom w:val="0"/>
                  <w:divBdr>
                    <w:top w:val="none" w:sz="0" w:space="0" w:color="auto"/>
                    <w:left w:val="none" w:sz="0" w:space="0" w:color="auto"/>
                    <w:bottom w:val="none" w:sz="0" w:space="0" w:color="auto"/>
                    <w:right w:val="none" w:sz="0" w:space="0" w:color="auto"/>
                  </w:divBdr>
                  <w:divsChild>
                    <w:div w:id="1152529583">
                      <w:marLeft w:val="0"/>
                      <w:marRight w:val="0"/>
                      <w:marTop w:val="0"/>
                      <w:marBottom w:val="0"/>
                      <w:divBdr>
                        <w:top w:val="none" w:sz="0" w:space="0" w:color="auto"/>
                        <w:left w:val="none" w:sz="0" w:space="0" w:color="auto"/>
                        <w:bottom w:val="none" w:sz="0" w:space="0" w:color="auto"/>
                        <w:right w:val="none" w:sz="0" w:space="0" w:color="auto"/>
                      </w:divBdr>
                      <w:divsChild>
                        <w:div w:id="1900549253">
                          <w:marLeft w:val="0"/>
                          <w:marRight w:val="0"/>
                          <w:marTop w:val="0"/>
                          <w:marBottom w:val="0"/>
                          <w:divBdr>
                            <w:top w:val="none" w:sz="0" w:space="0" w:color="auto"/>
                            <w:left w:val="none" w:sz="0" w:space="0" w:color="auto"/>
                            <w:bottom w:val="none" w:sz="0" w:space="0" w:color="auto"/>
                            <w:right w:val="none" w:sz="0" w:space="0" w:color="auto"/>
                          </w:divBdr>
                          <w:divsChild>
                            <w:div w:id="194892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2168563">
      <w:bodyDiv w:val="1"/>
      <w:marLeft w:val="0"/>
      <w:marRight w:val="0"/>
      <w:marTop w:val="0"/>
      <w:marBottom w:val="0"/>
      <w:divBdr>
        <w:top w:val="none" w:sz="0" w:space="0" w:color="auto"/>
        <w:left w:val="none" w:sz="0" w:space="0" w:color="auto"/>
        <w:bottom w:val="none" w:sz="0" w:space="0" w:color="auto"/>
        <w:right w:val="none" w:sz="0" w:space="0" w:color="auto"/>
      </w:divBdr>
      <w:divsChild>
        <w:div w:id="427120114">
          <w:marLeft w:val="0"/>
          <w:marRight w:val="0"/>
          <w:marTop w:val="0"/>
          <w:marBottom w:val="0"/>
          <w:divBdr>
            <w:top w:val="none" w:sz="0" w:space="0" w:color="auto"/>
            <w:left w:val="none" w:sz="0" w:space="0" w:color="auto"/>
            <w:bottom w:val="none" w:sz="0" w:space="0" w:color="auto"/>
            <w:right w:val="none" w:sz="0" w:space="0" w:color="auto"/>
          </w:divBdr>
          <w:divsChild>
            <w:div w:id="722025654">
              <w:marLeft w:val="0"/>
              <w:marRight w:val="0"/>
              <w:marTop w:val="0"/>
              <w:marBottom w:val="0"/>
              <w:divBdr>
                <w:top w:val="none" w:sz="0" w:space="0" w:color="auto"/>
                <w:left w:val="none" w:sz="0" w:space="0" w:color="auto"/>
                <w:bottom w:val="none" w:sz="0" w:space="0" w:color="auto"/>
                <w:right w:val="none" w:sz="0" w:space="0" w:color="auto"/>
              </w:divBdr>
            </w:div>
            <w:div w:id="576596720">
              <w:marLeft w:val="0"/>
              <w:marRight w:val="0"/>
              <w:marTop w:val="0"/>
              <w:marBottom w:val="0"/>
              <w:divBdr>
                <w:top w:val="none" w:sz="0" w:space="0" w:color="auto"/>
                <w:left w:val="none" w:sz="0" w:space="0" w:color="auto"/>
                <w:bottom w:val="none" w:sz="0" w:space="0" w:color="auto"/>
                <w:right w:val="none" w:sz="0" w:space="0" w:color="auto"/>
              </w:divBdr>
            </w:div>
            <w:div w:id="1453130583">
              <w:marLeft w:val="0"/>
              <w:marRight w:val="0"/>
              <w:marTop w:val="0"/>
              <w:marBottom w:val="0"/>
              <w:divBdr>
                <w:top w:val="none" w:sz="0" w:space="0" w:color="auto"/>
                <w:left w:val="none" w:sz="0" w:space="0" w:color="auto"/>
                <w:bottom w:val="none" w:sz="0" w:space="0" w:color="auto"/>
                <w:right w:val="none" w:sz="0" w:space="0" w:color="auto"/>
              </w:divBdr>
            </w:div>
            <w:div w:id="918246929">
              <w:marLeft w:val="0"/>
              <w:marRight w:val="0"/>
              <w:marTop w:val="0"/>
              <w:marBottom w:val="0"/>
              <w:divBdr>
                <w:top w:val="none" w:sz="0" w:space="0" w:color="auto"/>
                <w:left w:val="none" w:sz="0" w:space="0" w:color="auto"/>
                <w:bottom w:val="none" w:sz="0" w:space="0" w:color="auto"/>
                <w:right w:val="none" w:sz="0" w:space="0" w:color="auto"/>
              </w:divBdr>
            </w:div>
            <w:div w:id="1733309079">
              <w:marLeft w:val="0"/>
              <w:marRight w:val="0"/>
              <w:marTop w:val="0"/>
              <w:marBottom w:val="0"/>
              <w:divBdr>
                <w:top w:val="none" w:sz="0" w:space="0" w:color="auto"/>
                <w:left w:val="none" w:sz="0" w:space="0" w:color="auto"/>
                <w:bottom w:val="none" w:sz="0" w:space="0" w:color="auto"/>
                <w:right w:val="none" w:sz="0" w:space="0" w:color="auto"/>
              </w:divBdr>
            </w:div>
            <w:div w:id="1417091998">
              <w:marLeft w:val="0"/>
              <w:marRight w:val="0"/>
              <w:marTop w:val="0"/>
              <w:marBottom w:val="0"/>
              <w:divBdr>
                <w:top w:val="none" w:sz="0" w:space="0" w:color="auto"/>
                <w:left w:val="none" w:sz="0" w:space="0" w:color="auto"/>
                <w:bottom w:val="none" w:sz="0" w:space="0" w:color="auto"/>
                <w:right w:val="none" w:sz="0" w:space="0" w:color="auto"/>
              </w:divBdr>
            </w:div>
            <w:div w:id="336857383">
              <w:marLeft w:val="0"/>
              <w:marRight w:val="0"/>
              <w:marTop w:val="0"/>
              <w:marBottom w:val="0"/>
              <w:divBdr>
                <w:top w:val="none" w:sz="0" w:space="0" w:color="auto"/>
                <w:left w:val="none" w:sz="0" w:space="0" w:color="auto"/>
                <w:bottom w:val="none" w:sz="0" w:space="0" w:color="auto"/>
                <w:right w:val="none" w:sz="0" w:space="0" w:color="auto"/>
              </w:divBdr>
            </w:div>
            <w:div w:id="601843901">
              <w:marLeft w:val="0"/>
              <w:marRight w:val="0"/>
              <w:marTop w:val="0"/>
              <w:marBottom w:val="0"/>
              <w:divBdr>
                <w:top w:val="none" w:sz="0" w:space="0" w:color="auto"/>
                <w:left w:val="none" w:sz="0" w:space="0" w:color="auto"/>
                <w:bottom w:val="none" w:sz="0" w:space="0" w:color="auto"/>
                <w:right w:val="none" w:sz="0" w:space="0" w:color="auto"/>
              </w:divBdr>
            </w:div>
            <w:div w:id="1131096971">
              <w:marLeft w:val="0"/>
              <w:marRight w:val="0"/>
              <w:marTop w:val="0"/>
              <w:marBottom w:val="0"/>
              <w:divBdr>
                <w:top w:val="none" w:sz="0" w:space="0" w:color="auto"/>
                <w:left w:val="none" w:sz="0" w:space="0" w:color="auto"/>
                <w:bottom w:val="none" w:sz="0" w:space="0" w:color="auto"/>
                <w:right w:val="none" w:sz="0" w:space="0" w:color="auto"/>
              </w:divBdr>
            </w:div>
            <w:div w:id="23866287">
              <w:marLeft w:val="0"/>
              <w:marRight w:val="0"/>
              <w:marTop w:val="0"/>
              <w:marBottom w:val="0"/>
              <w:divBdr>
                <w:top w:val="none" w:sz="0" w:space="0" w:color="auto"/>
                <w:left w:val="none" w:sz="0" w:space="0" w:color="auto"/>
                <w:bottom w:val="none" w:sz="0" w:space="0" w:color="auto"/>
                <w:right w:val="none" w:sz="0" w:space="0" w:color="auto"/>
              </w:divBdr>
            </w:div>
            <w:div w:id="2106613293">
              <w:marLeft w:val="0"/>
              <w:marRight w:val="0"/>
              <w:marTop w:val="0"/>
              <w:marBottom w:val="0"/>
              <w:divBdr>
                <w:top w:val="none" w:sz="0" w:space="0" w:color="auto"/>
                <w:left w:val="none" w:sz="0" w:space="0" w:color="auto"/>
                <w:bottom w:val="none" w:sz="0" w:space="0" w:color="auto"/>
                <w:right w:val="none" w:sz="0" w:space="0" w:color="auto"/>
              </w:divBdr>
            </w:div>
            <w:div w:id="2031057304">
              <w:marLeft w:val="0"/>
              <w:marRight w:val="0"/>
              <w:marTop w:val="0"/>
              <w:marBottom w:val="0"/>
              <w:divBdr>
                <w:top w:val="none" w:sz="0" w:space="0" w:color="auto"/>
                <w:left w:val="none" w:sz="0" w:space="0" w:color="auto"/>
                <w:bottom w:val="none" w:sz="0" w:space="0" w:color="auto"/>
                <w:right w:val="none" w:sz="0" w:space="0" w:color="auto"/>
              </w:divBdr>
            </w:div>
            <w:div w:id="1791899317">
              <w:marLeft w:val="0"/>
              <w:marRight w:val="0"/>
              <w:marTop w:val="0"/>
              <w:marBottom w:val="0"/>
              <w:divBdr>
                <w:top w:val="none" w:sz="0" w:space="0" w:color="auto"/>
                <w:left w:val="none" w:sz="0" w:space="0" w:color="auto"/>
                <w:bottom w:val="none" w:sz="0" w:space="0" w:color="auto"/>
                <w:right w:val="none" w:sz="0" w:space="0" w:color="auto"/>
              </w:divBdr>
            </w:div>
            <w:div w:id="1177233236">
              <w:marLeft w:val="0"/>
              <w:marRight w:val="0"/>
              <w:marTop w:val="0"/>
              <w:marBottom w:val="0"/>
              <w:divBdr>
                <w:top w:val="none" w:sz="0" w:space="0" w:color="auto"/>
                <w:left w:val="none" w:sz="0" w:space="0" w:color="auto"/>
                <w:bottom w:val="none" w:sz="0" w:space="0" w:color="auto"/>
                <w:right w:val="none" w:sz="0" w:space="0" w:color="auto"/>
              </w:divBdr>
            </w:div>
            <w:div w:id="1281061532">
              <w:marLeft w:val="0"/>
              <w:marRight w:val="0"/>
              <w:marTop w:val="0"/>
              <w:marBottom w:val="0"/>
              <w:divBdr>
                <w:top w:val="none" w:sz="0" w:space="0" w:color="auto"/>
                <w:left w:val="none" w:sz="0" w:space="0" w:color="auto"/>
                <w:bottom w:val="none" w:sz="0" w:space="0" w:color="auto"/>
                <w:right w:val="none" w:sz="0" w:space="0" w:color="auto"/>
              </w:divBdr>
            </w:div>
            <w:div w:id="1958290236">
              <w:marLeft w:val="0"/>
              <w:marRight w:val="0"/>
              <w:marTop w:val="0"/>
              <w:marBottom w:val="0"/>
              <w:divBdr>
                <w:top w:val="none" w:sz="0" w:space="0" w:color="auto"/>
                <w:left w:val="none" w:sz="0" w:space="0" w:color="auto"/>
                <w:bottom w:val="none" w:sz="0" w:space="0" w:color="auto"/>
                <w:right w:val="none" w:sz="0" w:space="0" w:color="auto"/>
              </w:divBdr>
            </w:div>
            <w:div w:id="1087074950">
              <w:marLeft w:val="0"/>
              <w:marRight w:val="0"/>
              <w:marTop w:val="0"/>
              <w:marBottom w:val="0"/>
              <w:divBdr>
                <w:top w:val="none" w:sz="0" w:space="0" w:color="auto"/>
                <w:left w:val="none" w:sz="0" w:space="0" w:color="auto"/>
                <w:bottom w:val="none" w:sz="0" w:space="0" w:color="auto"/>
                <w:right w:val="none" w:sz="0" w:space="0" w:color="auto"/>
              </w:divBdr>
            </w:div>
            <w:div w:id="677193593">
              <w:marLeft w:val="0"/>
              <w:marRight w:val="0"/>
              <w:marTop w:val="0"/>
              <w:marBottom w:val="0"/>
              <w:divBdr>
                <w:top w:val="none" w:sz="0" w:space="0" w:color="auto"/>
                <w:left w:val="none" w:sz="0" w:space="0" w:color="auto"/>
                <w:bottom w:val="none" w:sz="0" w:space="0" w:color="auto"/>
                <w:right w:val="none" w:sz="0" w:space="0" w:color="auto"/>
              </w:divBdr>
            </w:div>
            <w:div w:id="1491554797">
              <w:marLeft w:val="0"/>
              <w:marRight w:val="0"/>
              <w:marTop w:val="0"/>
              <w:marBottom w:val="0"/>
              <w:divBdr>
                <w:top w:val="none" w:sz="0" w:space="0" w:color="auto"/>
                <w:left w:val="none" w:sz="0" w:space="0" w:color="auto"/>
                <w:bottom w:val="none" w:sz="0" w:space="0" w:color="auto"/>
                <w:right w:val="none" w:sz="0" w:space="0" w:color="auto"/>
              </w:divBdr>
            </w:div>
            <w:div w:id="318969098">
              <w:marLeft w:val="0"/>
              <w:marRight w:val="0"/>
              <w:marTop w:val="0"/>
              <w:marBottom w:val="0"/>
              <w:divBdr>
                <w:top w:val="none" w:sz="0" w:space="0" w:color="auto"/>
                <w:left w:val="none" w:sz="0" w:space="0" w:color="auto"/>
                <w:bottom w:val="none" w:sz="0" w:space="0" w:color="auto"/>
                <w:right w:val="none" w:sz="0" w:space="0" w:color="auto"/>
              </w:divBdr>
            </w:div>
            <w:div w:id="987781167">
              <w:marLeft w:val="0"/>
              <w:marRight w:val="0"/>
              <w:marTop w:val="0"/>
              <w:marBottom w:val="0"/>
              <w:divBdr>
                <w:top w:val="none" w:sz="0" w:space="0" w:color="auto"/>
                <w:left w:val="none" w:sz="0" w:space="0" w:color="auto"/>
                <w:bottom w:val="none" w:sz="0" w:space="0" w:color="auto"/>
                <w:right w:val="none" w:sz="0" w:space="0" w:color="auto"/>
              </w:divBdr>
            </w:div>
            <w:div w:id="415326555">
              <w:marLeft w:val="0"/>
              <w:marRight w:val="0"/>
              <w:marTop w:val="0"/>
              <w:marBottom w:val="0"/>
              <w:divBdr>
                <w:top w:val="none" w:sz="0" w:space="0" w:color="auto"/>
                <w:left w:val="none" w:sz="0" w:space="0" w:color="auto"/>
                <w:bottom w:val="none" w:sz="0" w:space="0" w:color="auto"/>
                <w:right w:val="none" w:sz="0" w:space="0" w:color="auto"/>
              </w:divBdr>
            </w:div>
            <w:div w:id="42218920">
              <w:marLeft w:val="0"/>
              <w:marRight w:val="0"/>
              <w:marTop w:val="0"/>
              <w:marBottom w:val="0"/>
              <w:divBdr>
                <w:top w:val="none" w:sz="0" w:space="0" w:color="auto"/>
                <w:left w:val="none" w:sz="0" w:space="0" w:color="auto"/>
                <w:bottom w:val="none" w:sz="0" w:space="0" w:color="auto"/>
                <w:right w:val="none" w:sz="0" w:space="0" w:color="auto"/>
              </w:divBdr>
            </w:div>
            <w:div w:id="2069181932">
              <w:marLeft w:val="0"/>
              <w:marRight w:val="0"/>
              <w:marTop w:val="0"/>
              <w:marBottom w:val="0"/>
              <w:divBdr>
                <w:top w:val="none" w:sz="0" w:space="0" w:color="auto"/>
                <w:left w:val="none" w:sz="0" w:space="0" w:color="auto"/>
                <w:bottom w:val="none" w:sz="0" w:space="0" w:color="auto"/>
                <w:right w:val="none" w:sz="0" w:space="0" w:color="auto"/>
              </w:divBdr>
            </w:div>
            <w:div w:id="626473340">
              <w:marLeft w:val="0"/>
              <w:marRight w:val="0"/>
              <w:marTop w:val="0"/>
              <w:marBottom w:val="0"/>
              <w:divBdr>
                <w:top w:val="none" w:sz="0" w:space="0" w:color="auto"/>
                <w:left w:val="none" w:sz="0" w:space="0" w:color="auto"/>
                <w:bottom w:val="none" w:sz="0" w:space="0" w:color="auto"/>
                <w:right w:val="none" w:sz="0" w:space="0" w:color="auto"/>
              </w:divBdr>
            </w:div>
            <w:div w:id="1767116517">
              <w:marLeft w:val="0"/>
              <w:marRight w:val="0"/>
              <w:marTop w:val="0"/>
              <w:marBottom w:val="0"/>
              <w:divBdr>
                <w:top w:val="none" w:sz="0" w:space="0" w:color="auto"/>
                <w:left w:val="none" w:sz="0" w:space="0" w:color="auto"/>
                <w:bottom w:val="none" w:sz="0" w:space="0" w:color="auto"/>
                <w:right w:val="none" w:sz="0" w:space="0" w:color="auto"/>
              </w:divBdr>
            </w:div>
            <w:div w:id="2072849398">
              <w:marLeft w:val="0"/>
              <w:marRight w:val="0"/>
              <w:marTop w:val="0"/>
              <w:marBottom w:val="0"/>
              <w:divBdr>
                <w:top w:val="none" w:sz="0" w:space="0" w:color="auto"/>
                <w:left w:val="none" w:sz="0" w:space="0" w:color="auto"/>
                <w:bottom w:val="none" w:sz="0" w:space="0" w:color="auto"/>
                <w:right w:val="none" w:sz="0" w:space="0" w:color="auto"/>
              </w:divBdr>
            </w:div>
            <w:div w:id="446000923">
              <w:marLeft w:val="0"/>
              <w:marRight w:val="0"/>
              <w:marTop w:val="0"/>
              <w:marBottom w:val="0"/>
              <w:divBdr>
                <w:top w:val="none" w:sz="0" w:space="0" w:color="auto"/>
                <w:left w:val="none" w:sz="0" w:space="0" w:color="auto"/>
                <w:bottom w:val="none" w:sz="0" w:space="0" w:color="auto"/>
                <w:right w:val="none" w:sz="0" w:space="0" w:color="auto"/>
              </w:divBdr>
            </w:div>
            <w:div w:id="173768615">
              <w:marLeft w:val="0"/>
              <w:marRight w:val="0"/>
              <w:marTop w:val="0"/>
              <w:marBottom w:val="0"/>
              <w:divBdr>
                <w:top w:val="none" w:sz="0" w:space="0" w:color="auto"/>
                <w:left w:val="none" w:sz="0" w:space="0" w:color="auto"/>
                <w:bottom w:val="none" w:sz="0" w:space="0" w:color="auto"/>
                <w:right w:val="none" w:sz="0" w:space="0" w:color="auto"/>
              </w:divBdr>
            </w:div>
            <w:div w:id="1516993356">
              <w:marLeft w:val="0"/>
              <w:marRight w:val="0"/>
              <w:marTop w:val="0"/>
              <w:marBottom w:val="0"/>
              <w:divBdr>
                <w:top w:val="none" w:sz="0" w:space="0" w:color="auto"/>
                <w:left w:val="none" w:sz="0" w:space="0" w:color="auto"/>
                <w:bottom w:val="none" w:sz="0" w:space="0" w:color="auto"/>
                <w:right w:val="none" w:sz="0" w:space="0" w:color="auto"/>
              </w:divBdr>
            </w:div>
            <w:div w:id="1024942189">
              <w:marLeft w:val="0"/>
              <w:marRight w:val="0"/>
              <w:marTop w:val="0"/>
              <w:marBottom w:val="0"/>
              <w:divBdr>
                <w:top w:val="none" w:sz="0" w:space="0" w:color="auto"/>
                <w:left w:val="none" w:sz="0" w:space="0" w:color="auto"/>
                <w:bottom w:val="none" w:sz="0" w:space="0" w:color="auto"/>
                <w:right w:val="none" w:sz="0" w:space="0" w:color="auto"/>
              </w:divBdr>
            </w:div>
            <w:div w:id="1459759838">
              <w:marLeft w:val="0"/>
              <w:marRight w:val="0"/>
              <w:marTop w:val="0"/>
              <w:marBottom w:val="0"/>
              <w:divBdr>
                <w:top w:val="none" w:sz="0" w:space="0" w:color="auto"/>
                <w:left w:val="none" w:sz="0" w:space="0" w:color="auto"/>
                <w:bottom w:val="none" w:sz="0" w:space="0" w:color="auto"/>
                <w:right w:val="none" w:sz="0" w:space="0" w:color="auto"/>
              </w:divBdr>
            </w:div>
            <w:div w:id="413363106">
              <w:marLeft w:val="0"/>
              <w:marRight w:val="0"/>
              <w:marTop w:val="0"/>
              <w:marBottom w:val="0"/>
              <w:divBdr>
                <w:top w:val="none" w:sz="0" w:space="0" w:color="auto"/>
                <w:left w:val="none" w:sz="0" w:space="0" w:color="auto"/>
                <w:bottom w:val="none" w:sz="0" w:space="0" w:color="auto"/>
                <w:right w:val="none" w:sz="0" w:space="0" w:color="auto"/>
              </w:divBdr>
            </w:div>
            <w:div w:id="1472288092">
              <w:marLeft w:val="0"/>
              <w:marRight w:val="0"/>
              <w:marTop w:val="0"/>
              <w:marBottom w:val="0"/>
              <w:divBdr>
                <w:top w:val="none" w:sz="0" w:space="0" w:color="auto"/>
                <w:left w:val="none" w:sz="0" w:space="0" w:color="auto"/>
                <w:bottom w:val="none" w:sz="0" w:space="0" w:color="auto"/>
                <w:right w:val="none" w:sz="0" w:space="0" w:color="auto"/>
              </w:divBdr>
            </w:div>
            <w:div w:id="1559318832">
              <w:marLeft w:val="0"/>
              <w:marRight w:val="0"/>
              <w:marTop w:val="0"/>
              <w:marBottom w:val="0"/>
              <w:divBdr>
                <w:top w:val="none" w:sz="0" w:space="0" w:color="auto"/>
                <w:left w:val="none" w:sz="0" w:space="0" w:color="auto"/>
                <w:bottom w:val="none" w:sz="0" w:space="0" w:color="auto"/>
                <w:right w:val="none" w:sz="0" w:space="0" w:color="auto"/>
              </w:divBdr>
            </w:div>
            <w:div w:id="933627660">
              <w:marLeft w:val="0"/>
              <w:marRight w:val="0"/>
              <w:marTop w:val="0"/>
              <w:marBottom w:val="0"/>
              <w:divBdr>
                <w:top w:val="none" w:sz="0" w:space="0" w:color="auto"/>
                <w:left w:val="none" w:sz="0" w:space="0" w:color="auto"/>
                <w:bottom w:val="none" w:sz="0" w:space="0" w:color="auto"/>
                <w:right w:val="none" w:sz="0" w:space="0" w:color="auto"/>
              </w:divBdr>
            </w:div>
            <w:div w:id="1713992644">
              <w:marLeft w:val="0"/>
              <w:marRight w:val="0"/>
              <w:marTop w:val="0"/>
              <w:marBottom w:val="0"/>
              <w:divBdr>
                <w:top w:val="none" w:sz="0" w:space="0" w:color="auto"/>
                <w:left w:val="none" w:sz="0" w:space="0" w:color="auto"/>
                <w:bottom w:val="none" w:sz="0" w:space="0" w:color="auto"/>
                <w:right w:val="none" w:sz="0" w:space="0" w:color="auto"/>
              </w:divBdr>
            </w:div>
            <w:div w:id="1260524111">
              <w:marLeft w:val="0"/>
              <w:marRight w:val="0"/>
              <w:marTop w:val="0"/>
              <w:marBottom w:val="0"/>
              <w:divBdr>
                <w:top w:val="none" w:sz="0" w:space="0" w:color="auto"/>
                <w:left w:val="none" w:sz="0" w:space="0" w:color="auto"/>
                <w:bottom w:val="none" w:sz="0" w:space="0" w:color="auto"/>
                <w:right w:val="none" w:sz="0" w:space="0" w:color="auto"/>
              </w:divBdr>
            </w:div>
            <w:div w:id="1760978910">
              <w:marLeft w:val="0"/>
              <w:marRight w:val="0"/>
              <w:marTop w:val="0"/>
              <w:marBottom w:val="0"/>
              <w:divBdr>
                <w:top w:val="none" w:sz="0" w:space="0" w:color="auto"/>
                <w:left w:val="none" w:sz="0" w:space="0" w:color="auto"/>
                <w:bottom w:val="none" w:sz="0" w:space="0" w:color="auto"/>
                <w:right w:val="none" w:sz="0" w:space="0" w:color="auto"/>
              </w:divBdr>
            </w:div>
            <w:div w:id="1253511488">
              <w:marLeft w:val="0"/>
              <w:marRight w:val="0"/>
              <w:marTop w:val="0"/>
              <w:marBottom w:val="0"/>
              <w:divBdr>
                <w:top w:val="none" w:sz="0" w:space="0" w:color="auto"/>
                <w:left w:val="none" w:sz="0" w:space="0" w:color="auto"/>
                <w:bottom w:val="none" w:sz="0" w:space="0" w:color="auto"/>
                <w:right w:val="none" w:sz="0" w:space="0" w:color="auto"/>
              </w:divBdr>
            </w:div>
            <w:div w:id="1468160330">
              <w:marLeft w:val="0"/>
              <w:marRight w:val="0"/>
              <w:marTop w:val="0"/>
              <w:marBottom w:val="0"/>
              <w:divBdr>
                <w:top w:val="none" w:sz="0" w:space="0" w:color="auto"/>
                <w:left w:val="none" w:sz="0" w:space="0" w:color="auto"/>
                <w:bottom w:val="none" w:sz="0" w:space="0" w:color="auto"/>
                <w:right w:val="none" w:sz="0" w:space="0" w:color="auto"/>
              </w:divBdr>
            </w:div>
            <w:div w:id="2134011814">
              <w:marLeft w:val="0"/>
              <w:marRight w:val="0"/>
              <w:marTop w:val="0"/>
              <w:marBottom w:val="0"/>
              <w:divBdr>
                <w:top w:val="none" w:sz="0" w:space="0" w:color="auto"/>
                <w:left w:val="none" w:sz="0" w:space="0" w:color="auto"/>
                <w:bottom w:val="none" w:sz="0" w:space="0" w:color="auto"/>
                <w:right w:val="none" w:sz="0" w:space="0" w:color="auto"/>
              </w:divBdr>
            </w:div>
            <w:div w:id="1874730484">
              <w:marLeft w:val="0"/>
              <w:marRight w:val="0"/>
              <w:marTop w:val="0"/>
              <w:marBottom w:val="0"/>
              <w:divBdr>
                <w:top w:val="none" w:sz="0" w:space="0" w:color="auto"/>
                <w:left w:val="none" w:sz="0" w:space="0" w:color="auto"/>
                <w:bottom w:val="none" w:sz="0" w:space="0" w:color="auto"/>
                <w:right w:val="none" w:sz="0" w:space="0" w:color="auto"/>
              </w:divBdr>
            </w:div>
            <w:div w:id="923992588">
              <w:marLeft w:val="0"/>
              <w:marRight w:val="0"/>
              <w:marTop w:val="0"/>
              <w:marBottom w:val="0"/>
              <w:divBdr>
                <w:top w:val="none" w:sz="0" w:space="0" w:color="auto"/>
                <w:left w:val="none" w:sz="0" w:space="0" w:color="auto"/>
                <w:bottom w:val="none" w:sz="0" w:space="0" w:color="auto"/>
                <w:right w:val="none" w:sz="0" w:space="0" w:color="auto"/>
              </w:divBdr>
            </w:div>
            <w:div w:id="494032455">
              <w:marLeft w:val="0"/>
              <w:marRight w:val="0"/>
              <w:marTop w:val="0"/>
              <w:marBottom w:val="0"/>
              <w:divBdr>
                <w:top w:val="none" w:sz="0" w:space="0" w:color="auto"/>
                <w:left w:val="none" w:sz="0" w:space="0" w:color="auto"/>
                <w:bottom w:val="none" w:sz="0" w:space="0" w:color="auto"/>
                <w:right w:val="none" w:sz="0" w:space="0" w:color="auto"/>
              </w:divBdr>
            </w:div>
            <w:div w:id="206347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241187">
      <w:bodyDiv w:val="1"/>
      <w:marLeft w:val="0"/>
      <w:marRight w:val="0"/>
      <w:marTop w:val="0"/>
      <w:marBottom w:val="0"/>
      <w:divBdr>
        <w:top w:val="none" w:sz="0" w:space="0" w:color="auto"/>
        <w:left w:val="none" w:sz="0" w:space="0" w:color="auto"/>
        <w:bottom w:val="none" w:sz="0" w:space="0" w:color="auto"/>
        <w:right w:val="none" w:sz="0" w:space="0" w:color="auto"/>
      </w:divBdr>
    </w:div>
    <w:div w:id="1504587471">
      <w:bodyDiv w:val="1"/>
      <w:marLeft w:val="0"/>
      <w:marRight w:val="0"/>
      <w:marTop w:val="0"/>
      <w:marBottom w:val="0"/>
      <w:divBdr>
        <w:top w:val="none" w:sz="0" w:space="0" w:color="auto"/>
        <w:left w:val="none" w:sz="0" w:space="0" w:color="auto"/>
        <w:bottom w:val="none" w:sz="0" w:space="0" w:color="auto"/>
        <w:right w:val="none" w:sz="0" w:space="0" w:color="auto"/>
      </w:divBdr>
    </w:div>
    <w:div w:id="1505322105">
      <w:bodyDiv w:val="1"/>
      <w:marLeft w:val="0"/>
      <w:marRight w:val="0"/>
      <w:marTop w:val="0"/>
      <w:marBottom w:val="0"/>
      <w:divBdr>
        <w:top w:val="none" w:sz="0" w:space="0" w:color="auto"/>
        <w:left w:val="none" w:sz="0" w:space="0" w:color="auto"/>
        <w:bottom w:val="none" w:sz="0" w:space="0" w:color="auto"/>
        <w:right w:val="none" w:sz="0" w:space="0" w:color="auto"/>
      </w:divBdr>
    </w:div>
    <w:div w:id="1508860690">
      <w:bodyDiv w:val="1"/>
      <w:marLeft w:val="0"/>
      <w:marRight w:val="0"/>
      <w:marTop w:val="0"/>
      <w:marBottom w:val="0"/>
      <w:divBdr>
        <w:top w:val="none" w:sz="0" w:space="0" w:color="auto"/>
        <w:left w:val="none" w:sz="0" w:space="0" w:color="auto"/>
        <w:bottom w:val="none" w:sz="0" w:space="0" w:color="auto"/>
        <w:right w:val="none" w:sz="0" w:space="0" w:color="auto"/>
      </w:divBdr>
    </w:div>
    <w:div w:id="1557469655">
      <w:bodyDiv w:val="1"/>
      <w:marLeft w:val="0"/>
      <w:marRight w:val="0"/>
      <w:marTop w:val="0"/>
      <w:marBottom w:val="0"/>
      <w:divBdr>
        <w:top w:val="none" w:sz="0" w:space="0" w:color="auto"/>
        <w:left w:val="none" w:sz="0" w:space="0" w:color="auto"/>
        <w:bottom w:val="none" w:sz="0" w:space="0" w:color="auto"/>
        <w:right w:val="none" w:sz="0" w:space="0" w:color="auto"/>
      </w:divBdr>
    </w:div>
    <w:div w:id="1585644145">
      <w:bodyDiv w:val="1"/>
      <w:marLeft w:val="0"/>
      <w:marRight w:val="0"/>
      <w:marTop w:val="0"/>
      <w:marBottom w:val="0"/>
      <w:divBdr>
        <w:top w:val="none" w:sz="0" w:space="0" w:color="auto"/>
        <w:left w:val="none" w:sz="0" w:space="0" w:color="auto"/>
        <w:bottom w:val="none" w:sz="0" w:space="0" w:color="auto"/>
        <w:right w:val="none" w:sz="0" w:space="0" w:color="auto"/>
      </w:divBdr>
      <w:divsChild>
        <w:div w:id="20208839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7468169">
      <w:bodyDiv w:val="1"/>
      <w:marLeft w:val="0"/>
      <w:marRight w:val="0"/>
      <w:marTop w:val="0"/>
      <w:marBottom w:val="0"/>
      <w:divBdr>
        <w:top w:val="none" w:sz="0" w:space="0" w:color="auto"/>
        <w:left w:val="none" w:sz="0" w:space="0" w:color="auto"/>
        <w:bottom w:val="none" w:sz="0" w:space="0" w:color="auto"/>
        <w:right w:val="none" w:sz="0" w:space="0" w:color="auto"/>
      </w:divBdr>
      <w:divsChild>
        <w:div w:id="15420860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7469922">
      <w:bodyDiv w:val="1"/>
      <w:marLeft w:val="0"/>
      <w:marRight w:val="0"/>
      <w:marTop w:val="0"/>
      <w:marBottom w:val="0"/>
      <w:divBdr>
        <w:top w:val="none" w:sz="0" w:space="0" w:color="auto"/>
        <w:left w:val="none" w:sz="0" w:space="0" w:color="auto"/>
        <w:bottom w:val="none" w:sz="0" w:space="0" w:color="auto"/>
        <w:right w:val="none" w:sz="0" w:space="0" w:color="auto"/>
      </w:divBdr>
    </w:div>
    <w:div w:id="1654093522">
      <w:bodyDiv w:val="1"/>
      <w:marLeft w:val="0"/>
      <w:marRight w:val="0"/>
      <w:marTop w:val="0"/>
      <w:marBottom w:val="0"/>
      <w:divBdr>
        <w:top w:val="none" w:sz="0" w:space="0" w:color="auto"/>
        <w:left w:val="none" w:sz="0" w:space="0" w:color="auto"/>
        <w:bottom w:val="none" w:sz="0" w:space="0" w:color="auto"/>
        <w:right w:val="none" w:sz="0" w:space="0" w:color="auto"/>
      </w:divBdr>
    </w:div>
    <w:div w:id="1713457527">
      <w:bodyDiv w:val="1"/>
      <w:marLeft w:val="0"/>
      <w:marRight w:val="0"/>
      <w:marTop w:val="0"/>
      <w:marBottom w:val="0"/>
      <w:divBdr>
        <w:top w:val="none" w:sz="0" w:space="0" w:color="auto"/>
        <w:left w:val="none" w:sz="0" w:space="0" w:color="auto"/>
        <w:bottom w:val="none" w:sz="0" w:space="0" w:color="auto"/>
        <w:right w:val="none" w:sz="0" w:space="0" w:color="auto"/>
      </w:divBdr>
    </w:div>
    <w:div w:id="1720738373">
      <w:bodyDiv w:val="1"/>
      <w:marLeft w:val="0"/>
      <w:marRight w:val="0"/>
      <w:marTop w:val="0"/>
      <w:marBottom w:val="0"/>
      <w:divBdr>
        <w:top w:val="none" w:sz="0" w:space="0" w:color="auto"/>
        <w:left w:val="none" w:sz="0" w:space="0" w:color="auto"/>
        <w:bottom w:val="none" w:sz="0" w:space="0" w:color="auto"/>
        <w:right w:val="none" w:sz="0" w:space="0" w:color="auto"/>
      </w:divBdr>
    </w:div>
    <w:div w:id="1724403158">
      <w:bodyDiv w:val="1"/>
      <w:marLeft w:val="0"/>
      <w:marRight w:val="0"/>
      <w:marTop w:val="0"/>
      <w:marBottom w:val="0"/>
      <w:divBdr>
        <w:top w:val="none" w:sz="0" w:space="0" w:color="auto"/>
        <w:left w:val="none" w:sz="0" w:space="0" w:color="auto"/>
        <w:bottom w:val="none" w:sz="0" w:space="0" w:color="auto"/>
        <w:right w:val="none" w:sz="0" w:space="0" w:color="auto"/>
      </w:divBdr>
    </w:div>
    <w:div w:id="1725367187">
      <w:bodyDiv w:val="1"/>
      <w:marLeft w:val="0"/>
      <w:marRight w:val="0"/>
      <w:marTop w:val="0"/>
      <w:marBottom w:val="0"/>
      <w:divBdr>
        <w:top w:val="none" w:sz="0" w:space="0" w:color="auto"/>
        <w:left w:val="none" w:sz="0" w:space="0" w:color="auto"/>
        <w:bottom w:val="none" w:sz="0" w:space="0" w:color="auto"/>
        <w:right w:val="none" w:sz="0" w:space="0" w:color="auto"/>
      </w:divBdr>
    </w:div>
    <w:div w:id="1730567354">
      <w:bodyDiv w:val="1"/>
      <w:marLeft w:val="0"/>
      <w:marRight w:val="0"/>
      <w:marTop w:val="0"/>
      <w:marBottom w:val="0"/>
      <w:divBdr>
        <w:top w:val="none" w:sz="0" w:space="0" w:color="auto"/>
        <w:left w:val="none" w:sz="0" w:space="0" w:color="auto"/>
        <w:bottom w:val="none" w:sz="0" w:space="0" w:color="auto"/>
        <w:right w:val="none" w:sz="0" w:space="0" w:color="auto"/>
      </w:divBdr>
    </w:div>
    <w:div w:id="1747846265">
      <w:bodyDiv w:val="1"/>
      <w:marLeft w:val="0"/>
      <w:marRight w:val="0"/>
      <w:marTop w:val="0"/>
      <w:marBottom w:val="0"/>
      <w:divBdr>
        <w:top w:val="none" w:sz="0" w:space="0" w:color="auto"/>
        <w:left w:val="none" w:sz="0" w:space="0" w:color="auto"/>
        <w:bottom w:val="none" w:sz="0" w:space="0" w:color="auto"/>
        <w:right w:val="none" w:sz="0" w:space="0" w:color="auto"/>
      </w:divBdr>
      <w:divsChild>
        <w:div w:id="2083214124">
          <w:marLeft w:val="0"/>
          <w:marRight w:val="0"/>
          <w:marTop w:val="0"/>
          <w:marBottom w:val="0"/>
          <w:divBdr>
            <w:top w:val="none" w:sz="0" w:space="0" w:color="auto"/>
            <w:left w:val="none" w:sz="0" w:space="0" w:color="auto"/>
            <w:bottom w:val="none" w:sz="0" w:space="0" w:color="auto"/>
            <w:right w:val="none" w:sz="0" w:space="0" w:color="auto"/>
          </w:divBdr>
          <w:divsChild>
            <w:div w:id="41012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930617">
      <w:bodyDiv w:val="1"/>
      <w:marLeft w:val="0"/>
      <w:marRight w:val="0"/>
      <w:marTop w:val="0"/>
      <w:marBottom w:val="0"/>
      <w:divBdr>
        <w:top w:val="none" w:sz="0" w:space="0" w:color="auto"/>
        <w:left w:val="none" w:sz="0" w:space="0" w:color="auto"/>
        <w:bottom w:val="none" w:sz="0" w:space="0" w:color="auto"/>
        <w:right w:val="none" w:sz="0" w:space="0" w:color="auto"/>
      </w:divBdr>
    </w:div>
    <w:div w:id="1787429059">
      <w:bodyDiv w:val="1"/>
      <w:marLeft w:val="0"/>
      <w:marRight w:val="0"/>
      <w:marTop w:val="0"/>
      <w:marBottom w:val="0"/>
      <w:divBdr>
        <w:top w:val="none" w:sz="0" w:space="0" w:color="auto"/>
        <w:left w:val="none" w:sz="0" w:space="0" w:color="auto"/>
        <w:bottom w:val="none" w:sz="0" w:space="0" w:color="auto"/>
        <w:right w:val="none" w:sz="0" w:space="0" w:color="auto"/>
      </w:divBdr>
      <w:divsChild>
        <w:div w:id="1451629660">
          <w:marLeft w:val="0"/>
          <w:marRight w:val="0"/>
          <w:marTop w:val="0"/>
          <w:marBottom w:val="0"/>
          <w:divBdr>
            <w:top w:val="single" w:sz="2" w:space="0" w:color="E5E7EB"/>
            <w:left w:val="single" w:sz="2" w:space="0" w:color="E5E7EB"/>
            <w:bottom w:val="single" w:sz="2" w:space="0" w:color="E5E7EB"/>
            <w:right w:val="single" w:sz="2" w:space="0" w:color="E5E7EB"/>
          </w:divBdr>
        </w:div>
        <w:div w:id="20972810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841701575">
      <w:bodyDiv w:val="1"/>
      <w:marLeft w:val="0"/>
      <w:marRight w:val="0"/>
      <w:marTop w:val="0"/>
      <w:marBottom w:val="0"/>
      <w:divBdr>
        <w:top w:val="none" w:sz="0" w:space="0" w:color="auto"/>
        <w:left w:val="none" w:sz="0" w:space="0" w:color="auto"/>
        <w:bottom w:val="none" w:sz="0" w:space="0" w:color="auto"/>
        <w:right w:val="none" w:sz="0" w:space="0" w:color="auto"/>
      </w:divBdr>
      <w:divsChild>
        <w:div w:id="1644507346">
          <w:marLeft w:val="0"/>
          <w:marRight w:val="0"/>
          <w:marTop w:val="0"/>
          <w:marBottom w:val="0"/>
          <w:divBdr>
            <w:top w:val="single" w:sz="2" w:space="0" w:color="E5E7EB"/>
            <w:left w:val="single" w:sz="2" w:space="0" w:color="E5E7EB"/>
            <w:bottom w:val="single" w:sz="2" w:space="0" w:color="E5E7EB"/>
            <w:right w:val="single" w:sz="2" w:space="0" w:color="E5E7EB"/>
          </w:divBdr>
        </w:div>
        <w:div w:id="1815100273">
          <w:marLeft w:val="240"/>
          <w:marRight w:val="0"/>
          <w:marTop w:val="0"/>
          <w:marBottom w:val="0"/>
          <w:divBdr>
            <w:top w:val="single" w:sz="2" w:space="0" w:color="E5E7EB"/>
            <w:left w:val="single" w:sz="2" w:space="0" w:color="E5E7EB"/>
            <w:bottom w:val="single" w:sz="2" w:space="0" w:color="E5E7EB"/>
            <w:right w:val="single" w:sz="2" w:space="0" w:color="E5E7EB"/>
          </w:divBdr>
        </w:div>
        <w:div w:id="2140876673">
          <w:marLeft w:val="0"/>
          <w:marRight w:val="0"/>
          <w:marTop w:val="0"/>
          <w:marBottom w:val="0"/>
          <w:divBdr>
            <w:top w:val="single" w:sz="2" w:space="0" w:color="E5E7EB"/>
            <w:left w:val="single" w:sz="2" w:space="0" w:color="E5E7EB"/>
            <w:bottom w:val="single" w:sz="2" w:space="0" w:color="E5E7EB"/>
            <w:right w:val="single" w:sz="2" w:space="0" w:color="E5E7EB"/>
          </w:divBdr>
        </w:div>
        <w:div w:id="2099591811">
          <w:marLeft w:val="240"/>
          <w:marRight w:val="0"/>
          <w:marTop w:val="0"/>
          <w:marBottom w:val="0"/>
          <w:divBdr>
            <w:top w:val="single" w:sz="2" w:space="0" w:color="E5E7EB"/>
            <w:left w:val="single" w:sz="2" w:space="0" w:color="E5E7EB"/>
            <w:bottom w:val="single" w:sz="2" w:space="0" w:color="E5E7EB"/>
            <w:right w:val="single" w:sz="2" w:space="0" w:color="E5E7EB"/>
          </w:divBdr>
        </w:div>
        <w:div w:id="1462528399">
          <w:marLeft w:val="0"/>
          <w:marRight w:val="0"/>
          <w:marTop w:val="0"/>
          <w:marBottom w:val="0"/>
          <w:divBdr>
            <w:top w:val="single" w:sz="2" w:space="0" w:color="E5E7EB"/>
            <w:left w:val="single" w:sz="2" w:space="0" w:color="E5E7EB"/>
            <w:bottom w:val="single" w:sz="2" w:space="0" w:color="E5E7EB"/>
            <w:right w:val="single" w:sz="2" w:space="0" w:color="E5E7EB"/>
          </w:divBdr>
        </w:div>
        <w:div w:id="1287009905">
          <w:marLeft w:val="240"/>
          <w:marRight w:val="0"/>
          <w:marTop w:val="0"/>
          <w:marBottom w:val="0"/>
          <w:divBdr>
            <w:top w:val="single" w:sz="2" w:space="0" w:color="E5E7EB"/>
            <w:left w:val="single" w:sz="2" w:space="0" w:color="E5E7EB"/>
            <w:bottom w:val="single" w:sz="2" w:space="0" w:color="E5E7EB"/>
            <w:right w:val="single" w:sz="2" w:space="0" w:color="E5E7EB"/>
          </w:divBdr>
        </w:div>
        <w:div w:id="679813555">
          <w:marLeft w:val="0"/>
          <w:marRight w:val="0"/>
          <w:marTop w:val="0"/>
          <w:marBottom w:val="0"/>
          <w:divBdr>
            <w:top w:val="single" w:sz="2" w:space="0" w:color="E5E7EB"/>
            <w:left w:val="single" w:sz="2" w:space="0" w:color="E5E7EB"/>
            <w:bottom w:val="single" w:sz="2" w:space="0" w:color="E5E7EB"/>
            <w:right w:val="single" w:sz="2" w:space="0" w:color="E5E7EB"/>
          </w:divBdr>
        </w:div>
        <w:div w:id="1601177679">
          <w:marLeft w:val="240"/>
          <w:marRight w:val="0"/>
          <w:marTop w:val="0"/>
          <w:marBottom w:val="0"/>
          <w:divBdr>
            <w:top w:val="single" w:sz="2" w:space="0" w:color="E5E7EB"/>
            <w:left w:val="single" w:sz="2" w:space="0" w:color="E5E7EB"/>
            <w:bottom w:val="single" w:sz="2" w:space="0" w:color="E5E7EB"/>
            <w:right w:val="single" w:sz="2" w:space="0" w:color="E5E7EB"/>
          </w:divBdr>
        </w:div>
        <w:div w:id="1388921176">
          <w:marLeft w:val="0"/>
          <w:marRight w:val="0"/>
          <w:marTop w:val="0"/>
          <w:marBottom w:val="0"/>
          <w:divBdr>
            <w:top w:val="single" w:sz="2" w:space="0" w:color="E5E7EB"/>
            <w:left w:val="single" w:sz="2" w:space="0" w:color="E5E7EB"/>
            <w:bottom w:val="single" w:sz="2" w:space="0" w:color="E5E7EB"/>
            <w:right w:val="single" w:sz="2" w:space="0" w:color="E5E7EB"/>
          </w:divBdr>
        </w:div>
        <w:div w:id="1941839391">
          <w:marLeft w:val="240"/>
          <w:marRight w:val="0"/>
          <w:marTop w:val="0"/>
          <w:marBottom w:val="0"/>
          <w:divBdr>
            <w:top w:val="single" w:sz="2" w:space="0" w:color="E5E7EB"/>
            <w:left w:val="single" w:sz="2" w:space="0" w:color="E5E7EB"/>
            <w:bottom w:val="single" w:sz="2" w:space="0" w:color="E5E7EB"/>
            <w:right w:val="single" w:sz="2" w:space="0" w:color="E5E7EB"/>
          </w:divBdr>
        </w:div>
        <w:div w:id="407503437">
          <w:marLeft w:val="0"/>
          <w:marRight w:val="0"/>
          <w:marTop w:val="0"/>
          <w:marBottom w:val="0"/>
          <w:divBdr>
            <w:top w:val="single" w:sz="2" w:space="0" w:color="E5E7EB"/>
            <w:left w:val="single" w:sz="2" w:space="0" w:color="E5E7EB"/>
            <w:bottom w:val="single" w:sz="2" w:space="0" w:color="E5E7EB"/>
            <w:right w:val="single" w:sz="2" w:space="0" w:color="E5E7EB"/>
          </w:divBdr>
        </w:div>
        <w:div w:id="1169294240">
          <w:marLeft w:val="240"/>
          <w:marRight w:val="0"/>
          <w:marTop w:val="0"/>
          <w:marBottom w:val="0"/>
          <w:divBdr>
            <w:top w:val="single" w:sz="2" w:space="0" w:color="E5E7EB"/>
            <w:left w:val="single" w:sz="2" w:space="0" w:color="E5E7EB"/>
            <w:bottom w:val="single" w:sz="2" w:space="0" w:color="E5E7EB"/>
            <w:right w:val="single" w:sz="2" w:space="0" w:color="E5E7EB"/>
          </w:divBdr>
        </w:div>
        <w:div w:id="281618150">
          <w:marLeft w:val="0"/>
          <w:marRight w:val="0"/>
          <w:marTop w:val="0"/>
          <w:marBottom w:val="0"/>
          <w:divBdr>
            <w:top w:val="single" w:sz="2" w:space="0" w:color="E5E7EB"/>
            <w:left w:val="single" w:sz="2" w:space="0" w:color="E5E7EB"/>
            <w:bottom w:val="single" w:sz="2" w:space="0" w:color="E5E7EB"/>
            <w:right w:val="single" w:sz="2" w:space="0" w:color="E5E7EB"/>
          </w:divBdr>
        </w:div>
        <w:div w:id="1376198298">
          <w:marLeft w:val="240"/>
          <w:marRight w:val="0"/>
          <w:marTop w:val="0"/>
          <w:marBottom w:val="0"/>
          <w:divBdr>
            <w:top w:val="single" w:sz="2" w:space="0" w:color="E5E7EB"/>
            <w:left w:val="single" w:sz="2" w:space="0" w:color="E5E7EB"/>
            <w:bottom w:val="single" w:sz="2" w:space="0" w:color="E5E7EB"/>
            <w:right w:val="single" w:sz="2" w:space="0" w:color="E5E7EB"/>
          </w:divBdr>
        </w:div>
        <w:div w:id="2099055943">
          <w:marLeft w:val="0"/>
          <w:marRight w:val="0"/>
          <w:marTop w:val="0"/>
          <w:marBottom w:val="0"/>
          <w:divBdr>
            <w:top w:val="single" w:sz="2" w:space="0" w:color="E5E7EB"/>
            <w:left w:val="single" w:sz="2" w:space="0" w:color="E5E7EB"/>
            <w:bottom w:val="single" w:sz="2" w:space="0" w:color="E5E7EB"/>
            <w:right w:val="single" w:sz="2" w:space="0" w:color="E5E7EB"/>
          </w:divBdr>
        </w:div>
        <w:div w:id="154888116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886286169">
      <w:bodyDiv w:val="1"/>
      <w:marLeft w:val="0"/>
      <w:marRight w:val="0"/>
      <w:marTop w:val="0"/>
      <w:marBottom w:val="0"/>
      <w:divBdr>
        <w:top w:val="none" w:sz="0" w:space="0" w:color="auto"/>
        <w:left w:val="none" w:sz="0" w:space="0" w:color="auto"/>
        <w:bottom w:val="none" w:sz="0" w:space="0" w:color="auto"/>
        <w:right w:val="none" w:sz="0" w:space="0" w:color="auto"/>
      </w:divBdr>
    </w:div>
    <w:div w:id="1953125268">
      <w:bodyDiv w:val="1"/>
      <w:marLeft w:val="0"/>
      <w:marRight w:val="0"/>
      <w:marTop w:val="0"/>
      <w:marBottom w:val="0"/>
      <w:divBdr>
        <w:top w:val="none" w:sz="0" w:space="0" w:color="auto"/>
        <w:left w:val="none" w:sz="0" w:space="0" w:color="auto"/>
        <w:bottom w:val="none" w:sz="0" w:space="0" w:color="auto"/>
        <w:right w:val="none" w:sz="0" w:space="0" w:color="auto"/>
      </w:divBdr>
      <w:divsChild>
        <w:div w:id="684789782">
          <w:marLeft w:val="0"/>
          <w:marRight w:val="0"/>
          <w:marTop w:val="0"/>
          <w:marBottom w:val="0"/>
          <w:divBdr>
            <w:top w:val="single" w:sz="2" w:space="0" w:color="E5E7EB"/>
            <w:left w:val="single" w:sz="2" w:space="0" w:color="E5E7EB"/>
            <w:bottom w:val="single" w:sz="2" w:space="0" w:color="E5E7EB"/>
            <w:right w:val="single" w:sz="2" w:space="0" w:color="E5E7EB"/>
          </w:divBdr>
        </w:div>
        <w:div w:id="42292384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967619368">
      <w:bodyDiv w:val="1"/>
      <w:marLeft w:val="0"/>
      <w:marRight w:val="0"/>
      <w:marTop w:val="0"/>
      <w:marBottom w:val="0"/>
      <w:divBdr>
        <w:top w:val="none" w:sz="0" w:space="0" w:color="auto"/>
        <w:left w:val="none" w:sz="0" w:space="0" w:color="auto"/>
        <w:bottom w:val="none" w:sz="0" w:space="0" w:color="auto"/>
        <w:right w:val="none" w:sz="0" w:space="0" w:color="auto"/>
      </w:divBdr>
    </w:div>
    <w:div w:id="1992638679">
      <w:bodyDiv w:val="1"/>
      <w:marLeft w:val="0"/>
      <w:marRight w:val="0"/>
      <w:marTop w:val="0"/>
      <w:marBottom w:val="0"/>
      <w:divBdr>
        <w:top w:val="none" w:sz="0" w:space="0" w:color="auto"/>
        <w:left w:val="none" w:sz="0" w:space="0" w:color="auto"/>
        <w:bottom w:val="none" w:sz="0" w:space="0" w:color="auto"/>
        <w:right w:val="none" w:sz="0" w:space="0" w:color="auto"/>
      </w:divBdr>
    </w:div>
    <w:div w:id="2037580653">
      <w:bodyDiv w:val="1"/>
      <w:marLeft w:val="0"/>
      <w:marRight w:val="0"/>
      <w:marTop w:val="0"/>
      <w:marBottom w:val="0"/>
      <w:divBdr>
        <w:top w:val="none" w:sz="0" w:space="0" w:color="auto"/>
        <w:left w:val="none" w:sz="0" w:space="0" w:color="auto"/>
        <w:bottom w:val="none" w:sz="0" w:space="0" w:color="auto"/>
        <w:right w:val="none" w:sz="0" w:space="0" w:color="auto"/>
      </w:divBdr>
    </w:div>
    <w:div w:id="2068723198">
      <w:bodyDiv w:val="1"/>
      <w:marLeft w:val="0"/>
      <w:marRight w:val="0"/>
      <w:marTop w:val="0"/>
      <w:marBottom w:val="0"/>
      <w:divBdr>
        <w:top w:val="none" w:sz="0" w:space="0" w:color="auto"/>
        <w:left w:val="none" w:sz="0" w:space="0" w:color="auto"/>
        <w:bottom w:val="none" w:sz="0" w:space="0" w:color="auto"/>
        <w:right w:val="none" w:sz="0" w:space="0" w:color="auto"/>
      </w:divBdr>
    </w:div>
    <w:div w:id="2069960778">
      <w:bodyDiv w:val="1"/>
      <w:marLeft w:val="0"/>
      <w:marRight w:val="0"/>
      <w:marTop w:val="0"/>
      <w:marBottom w:val="0"/>
      <w:divBdr>
        <w:top w:val="none" w:sz="0" w:space="0" w:color="auto"/>
        <w:left w:val="none" w:sz="0" w:space="0" w:color="auto"/>
        <w:bottom w:val="none" w:sz="0" w:space="0" w:color="auto"/>
        <w:right w:val="none" w:sz="0" w:space="0" w:color="auto"/>
      </w:divBdr>
    </w:div>
    <w:div w:id="2095546063">
      <w:bodyDiv w:val="1"/>
      <w:marLeft w:val="0"/>
      <w:marRight w:val="0"/>
      <w:marTop w:val="0"/>
      <w:marBottom w:val="0"/>
      <w:divBdr>
        <w:top w:val="none" w:sz="0" w:space="0" w:color="auto"/>
        <w:left w:val="none" w:sz="0" w:space="0" w:color="auto"/>
        <w:bottom w:val="none" w:sz="0" w:space="0" w:color="auto"/>
        <w:right w:val="none" w:sz="0" w:space="0" w:color="auto"/>
      </w:divBdr>
    </w:div>
    <w:div w:id="2098556876">
      <w:bodyDiv w:val="1"/>
      <w:marLeft w:val="0"/>
      <w:marRight w:val="0"/>
      <w:marTop w:val="0"/>
      <w:marBottom w:val="0"/>
      <w:divBdr>
        <w:top w:val="none" w:sz="0" w:space="0" w:color="auto"/>
        <w:left w:val="none" w:sz="0" w:space="0" w:color="auto"/>
        <w:bottom w:val="none" w:sz="0" w:space="0" w:color="auto"/>
        <w:right w:val="none" w:sz="0" w:space="0" w:color="auto"/>
      </w:divBdr>
    </w:div>
    <w:div w:id="2111927439">
      <w:bodyDiv w:val="1"/>
      <w:marLeft w:val="0"/>
      <w:marRight w:val="0"/>
      <w:marTop w:val="0"/>
      <w:marBottom w:val="0"/>
      <w:divBdr>
        <w:top w:val="none" w:sz="0" w:space="0" w:color="auto"/>
        <w:left w:val="none" w:sz="0" w:space="0" w:color="auto"/>
        <w:bottom w:val="none" w:sz="0" w:space="0" w:color="auto"/>
        <w:right w:val="none" w:sz="0" w:space="0" w:color="auto"/>
      </w:divBdr>
    </w:div>
    <w:div w:id="214376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app.whiteboard.microsoft.com/me/whiteboards/p/c3BvOmh0dHBzOi8vdW93dHNkLW15LnNoYXJlcG9pbnQuY29tL3BlcnNvbmFsLzIzMTkzNjhfc3R1ZGVudF91d3RzZF9hY191aw%3D%3D/b!yOWzTFfH0UmTqLMq0h3qfc4WCFVWgUVPscQkI2pz0B8P8b0Oo7W2RazbfcHrOYeF/01P25ZGDQ63CKNGDM6LZH264SDUASXNNHH"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471FE3F629E143B3D0107B9179A31B"/>
        <w:category>
          <w:name w:val="General"/>
          <w:gallery w:val="placeholder"/>
        </w:category>
        <w:types>
          <w:type w:val="bbPlcHdr"/>
        </w:types>
        <w:behaviors>
          <w:behavior w:val="content"/>
        </w:behaviors>
        <w:guid w:val="{2EB6D80D-8AB0-8742-9595-6CC219622A2C}"/>
      </w:docPartPr>
      <w:docPartBody>
        <w:p w:rsidR="00D10D4D" w:rsidRDefault="00C42A97" w:rsidP="00C42A97">
          <w:pPr>
            <w:pStyle w:val="15471FE3F629E143B3D0107B9179A31B"/>
          </w:pPr>
          <w:r>
            <w:rPr>
              <w:rFonts w:asciiTheme="majorHAnsi" w:eastAsiaTheme="majorEastAsia" w:hAnsiTheme="majorHAnsi" w:cstheme="majorBidi"/>
              <w:caps/>
              <w:color w:val="156082" w:themeColor="accent1"/>
              <w:sz w:val="80"/>
              <w:szCs w:val="80"/>
            </w:rPr>
            <w:t>[Document title]</w:t>
          </w:r>
        </w:p>
      </w:docPartBody>
    </w:docPart>
    <w:docPart>
      <w:docPartPr>
        <w:name w:val="7B45E4E08403044B8BB8573857497830"/>
        <w:category>
          <w:name w:val="General"/>
          <w:gallery w:val="placeholder"/>
        </w:category>
        <w:types>
          <w:type w:val="bbPlcHdr"/>
        </w:types>
        <w:behaviors>
          <w:behavior w:val="content"/>
        </w:behaviors>
        <w:guid w:val="{54D75D14-5846-3744-B73E-475EA23E2800}"/>
      </w:docPartPr>
      <w:docPartBody>
        <w:p w:rsidR="00D10D4D" w:rsidRDefault="00C42A97" w:rsidP="00C42A97">
          <w:pPr>
            <w:pStyle w:val="7B45E4E08403044B8BB857385749783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A97"/>
    <w:rsid w:val="000C58AA"/>
    <w:rsid w:val="00134C49"/>
    <w:rsid w:val="00162D6C"/>
    <w:rsid w:val="00177E03"/>
    <w:rsid w:val="002768BE"/>
    <w:rsid w:val="0032676D"/>
    <w:rsid w:val="00356E32"/>
    <w:rsid w:val="003658D1"/>
    <w:rsid w:val="005B6805"/>
    <w:rsid w:val="0065324E"/>
    <w:rsid w:val="006B6315"/>
    <w:rsid w:val="00781411"/>
    <w:rsid w:val="007B3B25"/>
    <w:rsid w:val="008806DA"/>
    <w:rsid w:val="00BA408F"/>
    <w:rsid w:val="00BE0269"/>
    <w:rsid w:val="00BE2607"/>
    <w:rsid w:val="00BE4888"/>
    <w:rsid w:val="00C42A97"/>
    <w:rsid w:val="00D10D4D"/>
    <w:rsid w:val="00E81E8E"/>
    <w:rsid w:val="00F04D85"/>
    <w:rsid w:val="00F91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471FE3F629E143B3D0107B9179A31B">
    <w:name w:val="15471FE3F629E143B3D0107B9179A31B"/>
    <w:rsid w:val="00C42A97"/>
  </w:style>
  <w:style w:type="paragraph" w:customStyle="1" w:styleId="7B45E4E08403044B8BB8573857497830">
    <w:name w:val="7B45E4E08403044B8BB8573857497830"/>
    <w:rsid w:val="00C42A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2025-07-22T00:00:00</PublishDate>
  <Abstract/>
  <CompanyAddress>2319368@student.uwtsd.ac.uk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BA5575-3C83-B443-87E8-220A3A319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457</TotalTime>
  <Pages>17</Pages>
  <Words>2759</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L5 Changemakers: Creativity and Value Creation Assignment 1: Innovation &amp; Research.</vt:lpstr>
    </vt:vector>
  </TitlesOfParts>
  <Company>Matthew Alessandro andrew evans</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Changemakers: Creativity and Value Creation Assignment 2: Project Management &amp; Innovation.</dc:title>
  <dc:subject>Matthew Evans 2319368</dc:subject>
  <dc:creator>Matthew Evans (2319368)</dc:creator>
  <cp:keywords/>
  <dc:description/>
  <cp:lastModifiedBy>Matthew Evans (2319368)</cp:lastModifiedBy>
  <cp:revision>471</cp:revision>
  <dcterms:created xsi:type="dcterms:W3CDTF">2025-07-22T14:22:00Z</dcterms:created>
  <dcterms:modified xsi:type="dcterms:W3CDTF">2025-08-17T14:55:00Z</dcterms:modified>
</cp:coreProperties>
</file>