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53E28" w14:textId="7720174A" w:rsidR="00870D2F" w:rsidRDefault="003C7C66">
      <w:pPr>
        <w:rPr>
          <w:rFonts w:ascii="Arial" w:hAnsi="Arial" w:cs="Arial"/>
          <w:b/>
          <w:bCs/>
          <w:color w:val="4472C4" w:themeColor="accent1"/>
          <w:sz w:val="32"/>
          <w:szCs w:val="32"/>
          <w:u w:val="single"/>
        </w:rPr>
      </w:pPr>
      <w:r w:rsidRPr="003C7C66">
        <w:rPr>
          <w:rFonts w:ascii="Arial" w:hAnsi="Arial" w:cs="Arial"/>
          <w:b/>
          <w:bCs/>
          <w:color w:val="4472C4" w:themeColor="accent1"/>
          <w:sz w:val="32"/>
          <w:szCs w:val="32"/>
          <w:u w:val="single"/>
        </w:rPr>
        <w:t>4. Chapter Four Analysis of Results</w:t>
      </w:r>
    </w:p>
    <w:p w14:paraId="64D850CF" w14:textId="77777777" w:rsidR="003C7C66" w:rsidRDefault="003C7C66">
      <w:pPr>
        <w:rPr>
          <w:rFonts w:ascii="Arial" w:hAnsi="Arial" w:cs="Arial"/>
          <w:b/>
          <w:bCs/>
          <w:color w:val="4472C4" w:themeColor="accent1"/>
          <w:sz w:val="32"/>
          <w:szCs w:val="32"/>
          <w:u w:val="single"/>
        </w:rPr>
      </w:pPr>
    </w:p>
    <w:p w14:paraId="1052298A" w14:textId="6A5CCF2B" w:rsidR="003C7C66" w:rsidRDefault="00321460">
      <w:pPr>
        <w:rPr>
          <w:rFonts w:ascii="Arial" w:hAnsi="Arial" w:cs="Arial"/>
          <w:color w:val="4472C4" w:themeColor="accent1"/>
          <w:sz w:val="32"/>
          <w:szCs w:val="32"/>
          <w:u w:val="single"/>
        </w:rPr>
      </w:pPr>
      <w:r>
        <w:rPr>
          <w:rFonts w:ascii="Arial" w:hAnsi="Arial" w:cs="Arial"/>
          <w:color w:val="4472C4" w:themeColor="accent1"/>
          <w:sz w:val="32"/>
          <w:szCs w:val="32"/>
          <w:u w:val="single"/>
        </w:rPr>
        <w:t>4.1 Introduction</w:t>
      </w:r>
    </w:p>
    <w:p w14:paraId="734EB79D" w14:textId="28CBF89A" w:rsidR="009F3640" w:rsidRDefault="00C23B71" w:rsidP="0077646B">
      <w:pPr>
        <w:spacing w:line="360" w:lineRule="auto"/>
        <w:rPr>
          <w:rFonts w:ascii="Arial" w:hAnsi="Arial" w:cs="Arial"/>
          <w:sz w:val="24"/>
          <w:szCs w:val="24"/>
        </w:rPr>
      </w:pPr>
      <w:r>
        <w:rPr>
          <w:rFonts w:ascii="Arial" w:hAnsi="Arial" w:cs="Arial"/>
          <w:sz w:val="24"/>
          <w:szCs w:val="24"/>
        </w:rPr>
        <w:t xml:space="preserve">The previous chapter </w:t>
      </w:r>
      <w:r w:rsidR="0092662C">
        <w:rPr>
          <w:rFonts w:ascii="Arial" w:hAnsi="Arial" w:cs="Arial"/>
          <w:sz w:val="24"/>
          <w:szCs w:val="24"/>
        </w:rPr>
        <w:t>illustrated the methods and methodology use</w:t>
      </w:r>
      <w:r w:rsidR="00BF0135">
        <w:rPr>
          <w:rFonts w:ascii="Arial" w:hAnsi="Arial" w:cs="Arial"/>
          <w:sz w:val="24"/>
          <w:szCs w:val="24"/>
        </w:rPr>
        <w:t>d</w:t>
      </w:r>
      <w:r w:rsidR="0092662C">
        <w:rPr>
          <w:rFonts w:ascii="Arial" w:hAnsi="Arial" w:cs="Arial"/>
          <w:sz w:val="24"/>
          <w:szCs w:val="24"/>
        </w:rPr>
        <w:t xml:space="preserve"> within this study</w:t>
      </w:r>
      <w:r w:rsidR="00E079DD">
        <w:rPr>
          <w:rFonts w:ascii="Arial" w:hAnsi="Arial" w:cs="Arial"/>
          <w:sz w:val="24"/>
          <w:szCs w:val="24"/>
        </w:rPr>
        <w:t xml:space="preserve">. This chapter </w:t>
      </w:r>
      <w:r w:rsidR="00532930">
        <w:rPr>
          <w:rFonts w:ascii="Arial" w:hAnsi="Arial" w:cs="Arial"/>
          <w:sz w:val="24"/>
          <w:szCs w:val="24"/>
        </w:rPr>
        <w:t xml:space="preserve">is focused upon compiling responses, </w:t>
      </w:r>
      <w:r w:rsidR="004A0396">
        <w:rPr>
          <w:rFonts w:ascii="Arial" w:hAnsi="Arial" w:cs="Arial"/>
          <w:sz w:val="24"/>
          <w:szCs w:val="24"/>
        </w:rPr>
        <w:t>analysing,</w:t>
      </w:r>
      <w:r w:rsidR="00085FC3">
        <w:rPr>
          <w:rFonts w:ascii="Arial" w:hAnsi="Arial" w:cs="Arial"/>
          <w:sz w:val="24"/>
          <w:szCs w:val="24"/>
        </w:rPr>
        <w:t xml:space="preserve"> and presenting the findings from the primary research </w:t>
      </w:r>
      <w:r w:rsidR="009A5D26">
        <w:rPr>
          <w:rFonts w:ascii="Arial" w:hAnsi="Arial" w:cs="Arial"/>
          <w:sz w:val="24"/>
          <w:szCs w:val="24"/>
        </w:rPr>
        <w:t>conducted via the survey presented within th</w:t>
      </w:r>
      <w:r w:rsidR="006B3558">
        <w:rPr>
          <w:rFonts w:ascii="Arial" w:hAnsi="Arial" w:cs="Arial"/>
          <w:sz w:val="24"/>
          <w:szCs w:val="24"/>
        </w:rPr>
        <w:t xml:space="preserve">e </w:t>
      </w:r>
      <w:r w:rsidR="009A5D26">
        <w:rPr>
          <w:rFonts w:ascii="Arial" w:hAnsi="Arial" w:cs="Arial"/>
          <w:sz w:val="24"/>
          <w:szCs w:val="24"/>
        </w:rPr>
        <w:t>study</w:t>
      </w:r>
      <w:r w:rsidR="001E5888">
        <w:rPr>
          <w:rFonts w:ascii="Arial" w:hAnsi="Arial" w:cs="Arial"/>
          <w:sz w:val="24"/>
          <w:szCs w:val="24"/>
        </w:rPr>
        <w:t xml:space="preserve">. </w:t>
      </w:r>
      <w:r w:rsidR="004A0396">
        <w:rPr>
          <w:rFonts w:ascii="Arial" w:hAnsi="Arial" w:cs="Arial"/>
          <w:sz w:val="24"/>
          <w:szCs w:val="24"/>
        </w:rPr>
        <w:t xml:space="preserve">This chapter </w:t>
      </w:r>
      <w:r w:rsidR="00004E9F">
        <w:rPr>
          <w:rFonts w:ascii="Arial" w:hAnsi="Arial" w:cs="Arial"/>
          <w:sz w:val="24"/>
          <w:szCs w:val="24"/>
        </w:rPr>
        <w:t xml:space="preserve">will cover </w:t>
      </w:r>
      <w:r w:rsidR="00735260">
        <w:rPr>
          <w:rFonts w:ascii="Arial" w:hAnsi="Arial" w:cs="Arial"/>
          <w:sz w:val="24"/>
          <w:szCs w:val="24"/>
        </w:rPr>
        <w:t>objective one of the research</w:t>
      </w:r>
      <w:r w:rsidR="0016758D">
        <w:rPr>
          <w:rFonts w:ascii="Arial" w:hAnsi="Arial" w:cs="Arial"/>
          <w:sz w:val="24"/>
          <w:szCs w:val="24"/>
        </w:rPr>
        <w:t>,</w:t>
      </w:r>
      <w:r w:rsidR="00735260">
        <w:rPr>
          <w:rFonts w:ascii="Arial" w:hAnsi="Arial" w:cs="Arial"/>
          <w:sz w:val="24"/>
          <w:szCs w:val="24"/>
        </w:rPr>
        <w:t xml:space="preserve"> study which is:</w:t>
      </w:r>
    </w:p>
    <w:p w14:paraId="4F3FF9AF" w14:textId="2111A200" w:rsidR="00321460" w:rsidRPr="00AA1448" w:rsidRDefault="00735260" w:rsidP="0077646B">
      <w:pPr>
        <w:spacing w:line="360" w:lineRule="auto"/>
        <w:rPr>
          <w:rFonts w:ascii="Arial" w:hAnsi="Arial" w:cs="Arial"/>
          <w:i/>
          <w:iCs/>
          <w:sz w:val="24"/>
          <w:szCs w:val="24"/>
        </w:rPr>
      </w:pPr>
      <w:r>
        <w:rPr>
          <w:rFonts w:ascii="Arial" w:hAnsi="Arial" w:cs="Arial"/>
          <w:sz w:val="24"/>
          <w:szCs w:val="24"/>
        </w:rPr>
        <w:t xml:space="preserve"> </w:t>
      </w:r>
      <w:bookmarkStart w:id="0" w:name="_Hlk176963375"/>
      <w:r w:rsidRPr="00AA1448">
        <w:rPr>
          <w:rFonts w:ascii="Arial" w:hAnsi="Arial" w:cs="Arial"/>
          <w:i/>
          <w:iCs/>
          <w:sz w:val="24"/>
          <w:szCs w:val="24"/>
        </w:rPr>
        <w:t xml:space="preserve">To </w:t>
      </w:r>
      <w:r w:rsidR="0016758D" w:rsidRPr="00AA1448">
        <w:rPr>
          <w:rFonts w:ascii="Arial" w:hAnsi="Arial" w:cs="Arial"/>
          <w:i/>
          <w:iCs/>
          <w:sz w:val="24"/>
          <w:szCs w:val="24"/>
        </w:rPr>
        <w:t xml:space="preserve">analyse data collected from primary research </w:t>
      </w:r>
      <w:r w:rsidR="00F5187E" w:rsidRPr="00AA1448">
        <w:rPr>
          <w:rFonts w:ascii="Arial" w:hAnsi="Arial" w:cs="Arial"/>
          <w:i/>
          <w:iCs/>
          <w:sz w:val="24"/>
          <w:szCs w:val="24"/>
        </w:rPr>
        <w:t xml:space="preserve">to </w:t>
      </w:r>
      <w:r w:rsidR="00316616" w:rsidRPr="00AA1448">
        <w:rPr>
          <w:rFonts w:ascii="Arial" w:hAnsi="Arial" w:cs="Arial"/>
          <w:i/>
          <w:iCs/>
          <w:sz w:val="24"/>
          <w:szCs w:val="24"/>
        </w:rPr>
        <w:t>gather</w:t>
      </w:r>
      <w:r w:rsidR="00F5187E" w:rsidRPr="00AA1448">
        <w:rPr>
          <w:rFonts w:ascii="Arial" w:hAnsi="Arial" w:cs="Arial"/>
          <w:i/>
          <w:iCs/>
          <w:sz w:val="24"/>
          <w:szCs w:val="24"/>
        </w:rPr>
        <w:t xml:space="preserve"> a </w:t>
      </w:r>
      <w:r w:rsidR="00316616" w:rsidRPr="00AA1448">
        <w:rPr>
          <w:rFonts w:ascii="Arial" w:hAnsi="Arial" w:cs="Arial"/>
          <w:i/>
          <w:iCs/>
          <w:sz w:val="24"/>
          <w:szCs w:val="24"/>
        </w:rPr>
        <w:t xml:space="preserve">better understanding of </w:t>
      </w:r>
      <w:r w:rsidR="001A60B7" w:rsidRPr="00AA1448">
        <w:rPr>
          <w:rFonts w:ascii="Arial" w:hAnsi="Arial" w:cs="Arial"/>
          <w:i/>
          <w:iCs/>
          <w:sz w:val="24"/>
          <w:szCs w:val="24"/>
        </w:rPr>
        <w:t>officer’s</w:t>
      </w:r>
      <w:r w:rsidR="00316616" w:rsidRPr="00AA1448">
        <w:rPr>
          <w:rFonts w:ascii="Arial" w:hAnsi="Arial" w:cs="Arial"/>
          <w:i/>
          <w:iCs/>
          <w:sz w:val="24"/>
          <w:szCs w:val="24"/>
        </w:rPr>
        <w:t xml:space="preserve"> views and opinions o</w:t>
      </w:r>
      <w:r w:rsidR="009F3640" w:rsidRPr="00AA1448">
        <w:rPr>
          <w:rFonts w:ascii="Arial" w:hAnsi="Arial" w:cs="Arial"/>
          <w:i/>
          <w:iCs/>
          <w:sz w:val="24"/>
          <w:szCs w:val="24"/>
        </w:rPr>
        <w:t>f</w:t>
      </w:r>
      <w:r w:rsidR="00316616" w:rsidRPr="00AA1448">
        <w:rPr>
          <w:rFonts w:ascii="Arial" w:hAnsi="Arial" w:cs="Arial"/>
          <w:i/>
          <w:iCs/>
          <w:sz w:val="24"/>
          <w:szCs w:val="24"/>
        </w:rPr>
        <w:t xml:space="preserve"> Probationary officers</w:t>
      </w:r>
      <w:r w:rsidR="001A60B7" w:rsidRPr="00AA1448">
        <w:rPr>
          <w:rFonts w:ascii="Arial" w:hAnsi="Arial" w:cs="Arial"/>
          <w:i/>
          <w:iCs/>
          <w:sz w:val="24"/>
          <w:szCs w:val="24"/>
        </w:rPr>
        <w:t xml:space="preserve"> and their use of Tase</w:t>
      </w:r>
      <w:r w:rsidR="00316616" w:rsidRPr="00AA1448">
        <w:rPr>
          <w:rFonts w:ascii="Arial" w:hAnsi="Arial" w:cs="Arial"/>
          <w:i/>
          <w:iCs/>
          <w:sz w:val="24"/>
          <w:szCs w:val="24"/>
        </w:rPr>
        <w:t xml:space="preserve">r. </w:t>
      </w:r>
      <w:bookmarkEnd w:id="0"/>
    </w:p>
    <w:p w14:paraId="535B313C" w14:textId="2F0E57AA" w:rsidR="009B416C" w:rsidRDefault="001841E0" w:rsidP="0077646B">
      <w:pPr>
        <w:spacing w:line="360" w:lineRule="auto"/>
        <w:rPr>
          <w:rFonts w:ascii="Arial" w:hAnsi="Arial" w:cs="Arial"/>
          <w:sz w:val="24"/>
          <w:szCs w:val="24"/>
        </w:rPr>
      </w:pPr>
      <w:r>
        <w:rPr>
          <w:rFonts w:ascii="Arial" w:hAnsi="Arial" w:cs="Arial"/>
          <w:sz w:val="24"/>
          <w:szCs w:val="24"/>
        </w:rPr>
        <w:t xml:space="preserve">As mentioned in the previous chapter a survey was constructed via Microsoft documents and distributed </w:t>
      </w:r>
      <w:r w:rsidR="007E120B">
        <w:rPr>
          <w:rFonts w:ascii="Arial" w:hAnsi="Arial" w:cs="Arial"/>
          <w:sz w:val="24"/>
          <w:szCs w:val="24"/>
        </w:rPr>
        <w:t>with Gwent Police via online channels and social groups.</w:t>
      </w:r>
      <w:r w:rsidR="00E17AAE">
        <w:rPr>
          <w:rFonts w:ascii="Arial" w:hAnsi="Arial" w:cs="Arial"/>
          <w:sz w:val="24"/>
          <w:szCs w:val="24"/>
        </w:rPr>
        <w:t xml:space="preserve"> This method of primary research was decided upon as it has </w:t>
      </w:r>
      <w:r w:rsidR="008F72E9">
        <w:rPr>
          <w:rFonts w:ascii="Arial" w:hAnsi="Arial" w:cs="Arial"/>
          <w:sz w:val="24"/>
          <w:szCs w:val="24"/>
        </w:rPr>
        <w:t xml:space="preserve">allowed the researcher to obtain a wide variety of perspectives from across </w:t>
      </w:r>
      <w:r w:rsidR="0089033C">
        <w:rPr>
          <w:rFonts w:ascii="Arial" w:hAnsi="Arial" w:cs="Arial"/>
          <w:sz w:val="24"/>
          <w:szCs w:val="24"/>
        </w:rPr>
        <w:t>Gwent</w:t>
      </w:r>
      <w:r w:rsidR="008F72E9">
        <w:rPr>
          <w:rFonts w:ascii="Arial" w:hAnsi="Arial" w:cs="Arial"/>
          <w:sz w:val="24"/>
          <w:szCs w:val="24"/>
        </w:rPr>
        <w:t xml:space="preserve"> police</w:t>
      </w:r>
      <w:r w:rsidR="00EC2107">
        <w:rPr>
          <w:rFonts w:ascii="Arial" w:hAnsi="Arial" w:cs="Arial"/>
          <w:sz w:val="24"/>
          <w:szCs w:val="24"/>
        </w:rPr>
        <w:t xml:space="preserve">, </w:t>
      </w:r>
      <w:r w:rsidR="0005699D">
        <w:rPr>
          <w:rFonts w:ascii="Arial" w:hAnsi="Arial" w:cs="Arial"/>
          <w:sz w:val="24"/>
          <w:szCs w:val="24"/>
        </w:rPr>
        <w:t>provi</w:t>
      </w:r>
      <w:r w:rsidR="003E6C06">
        <w:rPr>
          <w:rFonts w:ascii="Arial" w:hAnsi="Arial" w:cs="Arial"/>
          <w:sz w:val="24"/>
          <w:szCs w:val="24"/>
        </w:rPr>
        <w:t>di</w:t>
      </w:r>
      <w:r w:rsidR="0005699D">
        <w:rPr>
          <w:rFonts w:ascii="Arial" w:hAnsi="Arial" w:cs="Arial"/>
          <w:sz w:val="24"/>
          <w:szCs w:val="24"/>
        </w:rPr>
        <w:t xml:space="preserve">ng opinions from officers </w:t>
      </w:r>
      <w:r w:rsidR="00E81272">
        <w:rPr>
          <w:rFonts w:ascii="Arial" w:hAnsi="Arial" w:cs="Arial"/>
          <w:sz w:val="24"/>
          <w:szCs w:val="24"/>
        </w:rPr>
        <w:t xml:space="preserve">of different genders, </w:t>
      </w:r>
      <w:r w:rsidR="0005699D">
        <w:rPr>
          <w:rFonts w:ascii="Arial" w:hAnsi="Arial" w:cs="Arial"/>
          <w:sz w:val="24"/>
          <w:szCs w:val="24"/>
        </w:rPr>
        <w:t xml:space="preserve">from different ethnic groups, </w:t>
      </w:r>
      <w:r w:rsidR="0065633F">
        <w:rPr>
          <w:rFonts w:ascii="Arial" w:hAnsi="Arial" w:cs="Arial"/>
          <w:sz w:val="24"/>
          <w:szCs w:val="24"/>
        </w:rPr>
        <w:t>ages,</w:t>
      </w:r>
      <w:r w:rsidR="0005699D">
        <w:rPr>
          <w:rFonts w:ascii="Arial" w:hAnsi="Arial" w:cs="Arial"/>
          <w:sz w:val="24"/>
          <w:szCs w:val="24"/>
        </w:rPr>
        <w:t xml:space="preserve"> and </w:t>
      </w:r>
      <w:r w:rsidR="0065633F">
        <w:rPr>
          <w:rFonts w:ascii="Arial" w:hAnsi="Arial" w:cs="Arial"/>
          <w:sz w:val="24"/>
          <w:szCs w:val="24"/>
        </w:rPr>
        <w:t>backgrounds. The</w:t>
      </w:r>
      <w:r w:rsidR="007E120B">
        <w:rPr>
          <w:rFonts w:ascii="Arial" w:hAnsi="Arial" w:cs="Arial"/>
          <w:sz w:val="24"/>
          <w:szCs w:val="24"/>
        </w:rPr>
        <w:t xml:space="preserve"> primary research gathered was drawn from 76 </w:t>
      </w:r>
      <w:r w:rsidR="00FD5942">
        <w:rPr>
          <w:rFonts w:ascii="Arial" w:hAnsi="Arial" w:cs="Arial"/>
          <w:sz w:val="24"/>
          <w:szCs w:val="24"/>
        </w:rPr>
        <w:t>responses</w:t>
      </w:r>
      <w:r w:rsidR="0065633F">
        <w:rPr>
          <w:rFonts w:ascii="Arial" w:hAnsi="Arial" w:cs="Arial"/>
          <w:sz w:val="24"/>
          <w:szCs w:val="24"/>
        </w:rPr>
        <w:t xml:space="preserve"> in total</w:t>
      </w:r>
      <w:r w:rsidR="008E5A53">
        <w:rPr>
          <w:rFonts w:ascii="Arial" w:hAnsi="Arial" w:cs="Arial"/>
          <w:sz w:val="24"/>
          <w:szCs w:val="24"/>
        </w:rPr>
        <w:t xml:space="preserve"> and included both quantitative and qualitative responses.</w:t>
      </w:r>
    </w:p>
    <w:p w14:paraId="08232C18" w14:textId="390D01DD" w:rsidR="009B416C" w:rsidRDefault="003D7DE0" w:rsidP="0077646B">
      <w:pPr>
        <w:spacing w:line="360" w:lineRule="auto"/>
        <w:rPr>
          <w:rFonts w:ascii="Arial" w:hAnsi="Arial" w:cs="Arial"/>
          <w:sz w:val="24"/>
          <w:szCs w:val="24"/>
        </w:rPr>
      </w:pPr>
      <w:r>
        <w:rPr>
          <w:noProof/>
        </w:rPr>
        <w:drawing>
          <wp:inline distT="0" distB="0" distL="0" distR="0" wp14:anchorId="430D4949" wp14:editId="7EDC9109">
            <wp:extent cx="5676900" cy="3962400"/>
            <wp:effectExtent l="0" t="0" r="0" b="0"/>
            <wp:docPr id="408334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34891" name=""/>
                    <pic:cNvPicPr/>
                  </pic:nvPicPr>
                  <pic:blipFill>
                    <a:blip r:embed="rId4"/>
                    <a:stretch>
                      <a:fillRect/>
                    </a:stretch>
                  </pic:blipFill>
                  <pic:spPr>
                    <a:xfrm>
                      <a:off x="0" y="0"/>
                      <a:ext cx="5676900" cy="3962400"/>
                    </a:xfrm>
                    <a:prstGeom prst="rect">
                      <a:avLst/>
                    </a:prstGeom>
                  </pic:spPr>
                </pic:pic>
              </a:graphicData>
            </a:graphic>
          </wp:inline>
        </w:drawing>
      </w:r>
    </w:p>
    <w:p w14:paraId="138C8A67" w14:textId="77777777" w:rsidR="00511049" w:rsidRPr="00DA1377" w:rsidRDefault="00511049" w:rsidP="0077646B">
      <w:pPr>
        <w:spacing w:line="360" w:lineRule="auto"/>
        <w:rPr>
          <w:rFonts w:ascii="Arial" w:hAnsi="Arial" w:cs="Arial"/>
          <w:i/>
          <w:iCs/>
          <w:sz w:val="24"/>
          <w:szCs w:val="24"/>
        </w:rPr>
      </w:pPr>
    </w:p>
    <w:p w14:paraId="332C512D" w14:textId="57BA3CBB" w:rsidR="00511049" w:rsidRPr="00DA1377" w:rsidRDefault="008F391A" w:rsidP="0077646B">
      <w:pPr>
        <w:spacing w:line="360" w:lineRule="auto"/>
        <w:rPr>
          <w:rFonts w:ascii="Arial" w:hAnsi="Arial" w:cs="Arial"/>
          <w:i/>
          <w:iCs/>
          <w:sz w:val="24"/>
          <w:szCs w:val="24"/>
        </w:rPr>
      </w:pPr>
      <w:r w:rsidRPr="00DA1377">
        <w:rPr>
          <w:rFonts w:ascii="Arial" w:hAnsi="Arial" w:cs="Arial"/>
          <w:i/>
          <w:iCs/>
          <w:sz w:val="24"/>
          <w:szCs w:val="24"/>
        </w:rPr>
        <w:t xml:space="preserve">Figure 4.1 </w:t>
      </w:r>
      <w:r w:rsidR="00A500CF" w:rsidRPr="00DA1377">
        <w:rPr>
          <w:rFonts w:ascii="Arial" w:hAnsi="Arial" w:cs="Arial"/>
          <w:i/>
          <w:iCs/>
          <w:sz w:val="24"/>
          <w:szCs w:val="24"/>
        </w:rPr>
        <w:t xml:space="preserve">– Charts Displaying </w:t>
      </w:r>
      <w:r w:rsidR="00DA1377" w:rsidRPr="00DA1377">
        <w:rPr>
          <w:rFonts w:ascii="Arial" w:hAnsi="Arial" w:cs="Arial"/>
          <w:i/>
          <w:iCs/>
          <w:sz w:val="24"/>
          <w:szCs w:val="24"/>
        </w:rPr>
        <w:t>variety in Gender/Age/Ethnicity/Length of Service</w:t>
      </w:r>
    </w:p>
    <w:p w14:paraId="03AC8B30" w14:textId="77777777" w:rsidR="00DA1377" w:rsidRDefault="00DA1377" w:rsidP="0077646B">
      <w:pPr>
        <w:spacing w:line="360" w:lineRule="auto"/>
        <w:rPr>
          <w:rFonts w:ascii="Arial" w:hAnsi="Arial" w:cs="Arial"/>
          <w:sz w:val="24"/>
          <w:szCs w:val="24"/>
        </w:rPr>
      </w:pPr>
    </w:p>
    <w:p w14:paraId="0C2E5974" w14:textId="4E5E80A0" w:rsidR="008E5A53" w:rsidRDefault="00A6776A" w:rsidP="0077646B">
      <w:pPr>
        <w:spacing w:line="360" w:lineRule="auto"/>
        <w:rPr>
          <w:rFonts w:ascii="Arial" w:hAnsi="Arial" w:cs="Arial"/>
          <w:sz w:val="24"/>
          <w:szCs w:val="24"/>
        </w:rPr>
      </w:pPr>
      <w:r>
        <w:rPr>
          <w:rFonts w:ascii="Arial" w:hAnsi="Arial" w:cs="Arial"/>
          <w:sz w:val="24"/>
          <w:szCs w:val="24"/>
        </w:rPr>
        <w:t xml:space="preserve">Due to limitations in the word count of this chapter the researcher has broken down the survey </w:t>
      </w:r>
      <w:r w:rsidR="00256BF4">
        <w:rPr>
          <w:rFonts w:ascii="Arial" w:hAnsi="Arial" w:cs="Arial"/>
          <w:sz w:val="24"/>
          <w:szCs w:val="24"/>
        </w:rPr>
        <w:t xml:space="preserve">results into key themes to best achieve </w:t>
      </w:r>
      <w:r w:rsidR="00697C51">
        <w:rPr>
          <w:rFonts w:ascii="Arial" w:hAnsi="Arial" w:cs="Arial"/>
          <w:sz w:val="24"/>
          <w:szCs w:val="24"/>
        </w:rPr>
        <w:t xml:space="preserve">the research objective, these </w:t>
      </w:r>
      <w:r w:rsidR="0077646B">
        <w:rPr>
          <w:rFonts w:ascii="Arial" w:hAnsi="Arial" w:cs="Arial"/>
          <w:sz w:val="24"/>
          <w:szCs w:val="24"/>
        </w:rPr>
        <w:t>themes</w:t>
      </w:r>
      <w:r w:rsidR="00697C51">
        <w:rPr>
          <w:rFonts w:ascii="Arial" w:hAnsi="Arial" w:cs="Arial"/>
          <w:sz w:val="24"/>
          <w:szCs w:val="24"/>
        </w:rPr>
        <w:t xml:space="preserve"> will be </w:t>
      </w:r>
      <w:r w:rsidR="006D0027">
        <w:rPr>
          <w:rFonts w:ascii="Arial" w:hAnsi="Arial" w:cs="Arial"/>
          <w:sz w:val="24"/>
          <w:szCs w:val="24"/>
        </w:rPr>
        <w:t>outline</w:t>
      </w:r>
      <w:r w:rsidR="005C3222">
        <w:rPr>
          <w:rFonts w:ascii="Arial" w:hAnsi="Arial" w:cs="Arial"/>
          <w:sz w:val="24"/>
          <w:szCs w:val="24"/>
        </w:rPr>
        <w:t>d</w:t>
      </w:r>
      <w:r w:rsidR="006D0027">
        <w:rPr>
          <w:rFonts w:ascii="Arial" w:hAnsi="Arial" w:cs="Arial"/>
          <w:sz w:val="24"/>
          <w:szCs w:val="24"/>
        </w:rPr>
        <w:t xml:space="preserve"> in </w:t>
      </w:r>
      <w:r w:rsidR="000A3050">
        <w:rPr>
          <w:rFonts w:ascii="Arial" w:hAnsi="Arial" w:cs="Arial"/>
          <w:sz w:val="24"/>
          <w:szCs w:val="24"/>
        </w:rPr>
        <w:t xml:space="preserve">three </w:t>
      </w:r>
      <w:r w:rsidR="006D0027">
        <w:rPr>
          <w:rFonts w:ascii="Arial" w:hAnsi="Arial" w:cs="Arial"/>
          <w:sz w:val="24"/>
          <w:szCs w:val="24"/>
        </w:rPr>
        <w:t>sections and will illustrate in detail</w:t>
      </w:r>
      <w:r w:rsidR="00DD2E54">
        <w:rPr>
          <w:rFonts w:ascii="Arial" w:hAnsi="Arial" w:cs="Arial"/>
          <w:sz w:val="24"/>
          <w:szCs w:val="24"/>
        </w:rPr>
        <w:t>,</w:t>
      </w:r>
      <w:r w:rsidR="006D0027">
        <w:rPr>
          <w:rFonts w:ascii="Arial" w:hAnsi="Arial" w:cs="Arial"/>
          <w:sz w:val="24"/>
          <w:szCs w:val="24"/>
        </w:rPr>
        <w:t xml:space="preserve"> </w:t>
      </w:r>
      <w:r w:rsidR="0077646B">
        <w:rPr>
          <w:rFonts w:ascii="Arial" w:hAnsi="Arial" w:cs="Arial"/>
          <w:sz w:val="24"/>
          <w:szCs w:val="24"/>
        </w:rPr>
        <w:t>officers’</w:t>
      </w:r>
      <w:r w:rsidR="006D0027">
        <w:rPr>
          <w:rFonts w:ascii="Arial" w:hAnsi="Arial" w:cs="Arial"/>
          <w:sz w:val="24"/>
          <w:szCs w:val="24"/>
        </w:rPr>
        <w:t xml:space="preserve"> perceptions of Taser and </w:t>
      </w:r>
      <w:r w:rsidR="00DD2E54">
        <w:rPr>
          <w:rFonts w:ascii="Arial" w:hAnsi="Arial" w:cs="Arial"/>
          <w:sz w:val="24"/>
          <w:szCs w:val="24"/>
        </w:rPr>
        <w:t xml:space="preserve">highlight themes surrounding </w:t>
      </w:r>
      <w:r w:rsidR="002319BF">
        <w:rPr>
          <w:rFonts w:ascii="Arial" w:hAnsi="Arial" w:cs="Arial"/>
          <w:sz w:val="24"/>
          <w:szCs w:val="24"/>
        </w:rPr>
        <w:t>officer safety, demand, impl</w:t>
      </w:r>
      <w:r w:rsidR="00806E19">
        <w:rPr>
          <w:rFonts w:ascii="Arial" w:hAnsi="Arial" w:cs="Arial"/>
          <w:sz w:val="24"/>
          <w:szCs w:val="24"/>
        </w:rPr>
        <w:t>ementation</w:t>
      </w:r>
      <w:r w:rsidR="002319BF">
        <w:rPr>
          <w:rFonts w:ascii="Arial" w:hAnsi="Arial" w:cs="Arial"/>
          <w:sz w:val="24"/>
          <w:szCs w:val="24"/>
        </w:rPr>
        <w:t xml:space="preserve"> to probationary officers and </w:t>
      </w:r>
      <w:r w:rsidR="00F35788">
        <w:rPr>
          <w:rFonts w:ascii="Arial" w:hAnsi="Arial" w:cs="Arial"/>
          <w:sz w:val="24"/>
          <w:szCs w:val="24"/>
        </w:rPr>
        <w:t>training requirements</w:t>
      </w:r>
      <w:r w:rsidR="0077646B">
        <w:rPr>
          <w:rFonts w:ascii="Arial" w:hAnsi="Arial" w:cs="Arial"/>
          <w:sz w:val="24"/>
          <w:szCs w:val="24"/>
        </w:rPr>
        <w:t xml:space="preserve">. </w:t>
      </w:r>
      <w:r w:rsidR="00776925">
        <w:rPr>
          <w:rFonts w:ascii="Arial" w:hAnsi="Arial" w:cs="Arial"/>
          <w:sz w:val="24"/>
          <w:szCs w:val="24"/>
        </w:rPr>
        <w:t xml:space="preserve">A breakdown of the highlighted themes and the </w:t>
      </w:r>
      <w:r w:rsidR="00092533">
        <w:rPr>
          <w:rFonts w:ascii="Arial" w:hAnsi="Arial" w:cs="Arial"/>
          <w:sz w:val="24"/>
          <w:szCs w:val="24"/>
        </w:rPr>
        <w:t>responses</w:t>
      </w:r>
      <w:r w:rsidR="00776925">
        <w:rPr>
          <w:rFonts w:ascii="Arial" w:hAnsi="Arial" w:cs="Arial"/>
          <w:sz w:val="24"/>
          <w:szCs w:val="24"/>
        </w:rPr>
        <w:t xml:space="preserve"> in </w:t>
      </w:r>
      <w:r w:rsidR="00092533">
        <w:rPr>
          <w:rFonts w:ascii="Arial" w:hAnsi="Arial" w:cs="Arial"/>
          <w:sz w:val="24"/>
          <w:szCs w:val="24"/>
        </w:rPr>
        <w:t>their</w:t>
      </w:r>
      <w:r w:rsidR="00776925">
        <w:rPr>
          <w:rFonts w:ascii="Arial" w:hAnsi="Arial" w:cs="Arial"/>
          <w:sz w:val="24"/>
          <w:szCs w:val="24"/>
        </w:rPr>
        <w:t xml:space="preserve"> </w:t>
      </w:r>
      <w:r w:rsidR="00092533">
        <w:rPr>
          <w:rFonts w:ascii="Arial" w:hAnsi="Arial" w:cs="Arial"/>
          <w:sz w:val="24"/>
          <w:szCs w:val="24"/>
        </w:rPr>
        <w:t>entirety</w:t>
      </w:r>
      <w:r w:rsidR="00776925">
        <w:rPr>
          <w:rFonts w:ascii="Arial" w:hAnsi="Arial" w:cs="Arial"/>
          <w:sz w:val="24"/>
          <w:szCs w:val="24"/>
        </w:rPr>
        <w:t xml:space="preserve"> can be located in </w:t>
      </w:r>
      <w:r w:rsidR="00092533">
        <w:rPr>
          <w:rFonts w:ascii="Arial" w:hAnsi="Arial" w:cs="Arial"/>
          <w:sz w:val="24"/>
          <w:szCs w:val="24"/>
        </w:rPr>
        <w:t xml:space="preserve">the </w:t>
      </w:r>
      <w:r w:rsidR="00776925" w:rsidRPr="00092533">
        <w:rPr>
          <w:rFonts w:ascii="Arial" w:hAnsi="Arial" w:cs="Arial"/>
          <w:b/>
          <w:bCs/>
          <w:sz w:val="24"/>
          <w:szCs w:val="24"/>
        </w:rPr>
        <w:t>Appendix</w:t>
      </w:r>
      <w:r w:rsidR="00AA1448">
        <w:rPr>
          <w:rFonts w:ascii="Arial" w:hAnsi="Arial" w:cs="Arial"/>
          <w:sz w:val="24"/>
          <w:szCs w:val="24"/>
        </w:rPr>
        <w:t xml:space="preserve"> </w:t>
      </w:r>
      <w:r w:rsidR="00AA1448" w:rsidRPr="00AA1448">
        <w:rPr>
          <w:rFonts w:ascii="Arial" w:hAnsi="Arial" w:cs="Arial"/>
          <w:b/>
          <w:bCs/>
          <w:sz w:val="24"/>
          <w:szCs w:val="24"/>
        </w:rPr>
        <w:t>B</w:t>
      </w:r>
      <w:r w:rsidR="00AA1448">
        <w:rPr>
          <w:rFonts w:ascii="Arial" w:hAnsi="Arial" w:cs="Arial"/>
          <w:sz w:val="24"/>
          <w:szCs w:val="24"/>
        </w:rPr>
        <w:t>, for</w:t>
      </w:r>
      <w:r w:rsidR="00776925">
        <w:rPr>
          <w:rFonts w:ascii="Arial" w:hAnsi="Arial" w:cs="Arial"/>
          <w:sz w:val="24"/>
          <w:szCs w:val="24"/>
        </w:rPr>
        <w:t xml:space="preserve"> </w:t>
      </w:r>
      <w:r w:rsidR="00092533">
        <w:rPr>
          <w:rFonts w:ascii="Arial" w:hAnsi="Arial" w:cs="Arial"/>
          <w:sz w:val="24"/>
          <w:szCs w:val="24"/>
        </w:rPr>
        <w:t xml:space="preserve">clear and concise access. </w:t>
      </w:r>
    </w:p>
    <w:p w14:paraId="0DB95ABC" w14:textId="77777777" w:rsidR="00F35788" w:rsidRPr="007D1638" w:rsidRDefault="00F35788" w:rsidP="0077646B">
      <w:pPr>
        <w:spacing w:line="360" w:lineRule="auto"/>
        <w:rPr>
          <w:rFonts w:ascii="Arial" w:hAnsi="Arial" w:cs="Arial"/>
          <w:sz w:val="32"/>
          <w:szCs w:val="32"/>
        </w:rPr>
      </w:pPr>
    </w:p>
    <w:p w14:paraId="50A96CFC" w14:textId="342E9F27" w:rsidR="00F35788" w:rsidRPr="007D1638" w:rsidRDefault="00F35788" w:rsidP="0077646B">
      <w:pPr>
        <w:spacing w:line="360" w:lineRule="auto"/>
        <w:rPr>
          <w:rFonts w:ascii="Arial" w:hAnsi="Arial" w:cs="Arial"/>
          <w:color w:val="4472C4" w:themeColor="accent1"/>
          <w:sz w:val="32"/>
          <w:szCs w:val="32"/>
          <w:u w:val="single"/>
        </w:rPr>
      </w:pPr>
      <w:r w:rsidRPr="007D1638">
        <w:rPr>
          <w:rFonts w:ascii="Arial" w:hAnsi="Arial" w:cs="Arial"/>
          <w:color w:val="4472C4" w:themeColor="accent1"/>
          <w:sz w:val="32"/>
          <w:szCs w:val="32"/>
          <w:u w:val="single"/>
        </w:rPr>
        <w:t>4.</w:t>
      </w:r>
      <w:r w:rsidR="00DA1377">
        <w:rPr>
          <w:rFonts w:ascii="Arial" w:hAnsi="Arial" w:cs="Arial"/>
          <w:color w:val="4472C4" w:themeColor="accent1"/>
          <w:sz w:val="32"/>
          <w:szCs w:val="32"/>
          <w:u w:val="single"/>
        </w:rPr>
        <w:t>2</w:t>
      </w:r>
      <w:r w:rsidRPr="007D1638">
        <w:rPr>
          <w:rFonts w:ascii="Arial" w:hAnsi="Arial" w:cs="Arial"/>
          <w:color w:val="4472C4" w:themeColor="accent1"/>
          <w:sz w:val="32"/>
          <w:szCs w:val="32"/>
          <w:u w:val="single"/>
        </w:rPr>
        <w:t xml:space="preserve"> Theme One </w:t>
      </w:r>
      <w:r w:rsidR="000D2708" w:rsidRPr="007D1638">
        <w:rPr>
          <w:rFonts w:ascii="Arial" w:hAnsi="Arial" w:cs="Arial"/>
          <w:color w:val="4472C4" w:themeColor="accent1"/>
          <w:sz w:val="32"/>
          <w:szCs w:val="32"/>
          <w:u w:val="single"/>
        </w:rPr>
        <w:t>–</w:t>
      </w:r>
      <w:r w:rsidRPr="007D1638">
        <w:rPr>
          <w:rFonts w:ascii="Arial" w:hAnsi="Arial" w:cs="Arial"/>
          <w:color w:val="4472C4" w:themeColor="accent1"/>
          <w:sz w:val="32"/>
          <w:szCs w:val="32"/>
          <w:u w:val="single"/>
        </w:rPr>
        <w:t xml:space="preserve"> </w:t>
      </w:r>
      <w:r w:rsidR="000D2708" w:rsidRPr="007D1638">
        <w:rPr>
          <w:rFonts w:ascii="Arial" w:hAnsi="Arial" w:cs="Arial"/>
          <w:color w:val="4472C4" w:themeColor="accent1"/>
          <w:sz w:val="32"/>
          <w:szCs w:val="32"/>
          <w:u w:val="single"/>
        </w:rPr>
        <w:t>Officer Safety in professional practice</w:t>
      </w:r>
    </w:p>
    <w:p w14:paraId="37F969E1" w14:textId="77777777" w:rsidR="000D2708" w:rsidRDefault="000D2708" w:rsidP="0077646B">
      <w:pPr>
        <w:spacing w:line="360" w:lineRule="auto"/>
        <w:rPr>
          <w:rFonts w:ascii="Arial" w:hAnsi="Arial" w:cs="Arial"/>
          <w:b/>
          <w:bCs/>
          <w:color w:val="4472C4" w:themeColor="accent1"/>
          <w:sz w:val="24"/>
          <w:szCs w:val="24"/>
          <w:u w:val="single"/>
        </w:rPr>
      </w:pPr>
    </w:p>
    <w:p w14:paraId="60B9A423" w14:textId="7D592F9A" w:rsidR="005B643E" w:rsidRPr="005B643E" w:rsidRDefault="005D5C06" w:rsidP="0077646B">
      <w:pPr>
        <w:spacing w:line="360" w:lineRule="auto"/>
        <w:rPr>
          <w:rFonts w:ascii="Arial" w:hAnsi="Arial" w:cs="Arial"/>
          <w:sz w:val="24"/>
          <w:szCs w:val="24"/>
        </w:rPr>
      </w:pPr>
      <w:r>
        <w:rPr>
          <w:rFonts w:ascii="Arial" w:hAnsi="Arial" w:cs="Arial"/>
          <w:sz w:val="24"/>
          <w:szCs w:val="24"/>
        </w:rPr>
        <w:t xml:space="preserve">Question six of the research survey asked the participants </w:t>
      </w:r>
      <w:r w:rsidR="003E70C5">
        <w:rPr>
          <w:rFonts w:ascii="Arial" w:hAnsi="Arial" w:cs="Arial"/>
          <w:sz w:val="24"/>
          <w:szCs w:val="24"/>
        </w:rPr>
        <w:t>where</w:t>
      </w:r>
      <w:r>
        <w:rPr>
          <w:rFonts w:ascii="Arial" w:hAnsi="Arial" w:cs="Arial"/>
          <w:sz w:val="24"/>
          <w:szCs w:val="24"/>
        </w:rPr>
        <w:t xml:space="preserve"> or not they were a qualified </w:t>
      </w:r>
      <w:r w:rsidR="003E70C5">
        <w:rPr>
          <w:rFonts w:ascii="Arial" w:hAnsi="Arial" w:cs="Arial"/>
          <w:sz w:val="24"/>
          <w:szCs w:val="24"/>
        </w:rPr>
        <w:t>Taser Officer (STO)</w:t>
      </w:r>
      <w:r w:rsidR="00005882">
        <w:rPr>
          <w:rFonts w:ascii="Arial" w:hAnsi="Arial" w:cs="Arial"/>
          <w:sz w:val="24"/>
          <w:szCs w:val="24"/>
        </w:rPr>
        <w:t xml:space="preserve">. There was a healthy </w:t>
      </w:r>
      <w:r w:rsidR="00F6085F">
        <w:rPr>
          <w:rFonts w:ascii="Arial" w:hAnsi="Arial" w:cs="Arial"/>
          <w:sz w:val="24"/>
          <w:szCs w:val="24"/>
        </w:rPr>
        <w:t>comparison</w:t>
      </w:r>
      <w:r w:rsidR="00005882">
        <w:rPr>
          <w:rFonts w:ascii="Arial" w:hAnsi="Arial" w:cs="Arial"/>
          <w:sz w:val="24"/>
          <w:szCs w:val="24"/>
        </w:rPr>
        <w:t xml:space="preserve"> provide</w:t>
      </w:r>
      <w:r w:rsidR="00AA2307">
        <w:rPr>
          <w:rFonts w:ascii="Arial" w:hAnsi="Arial" w:cs="Arial"/>
          <w:sz w:val="24"/>
          <w:szCs w:val="24"/>
        </w:rPr>
        <w:t>d</w:t>
      </w:r>
      <w:r w:rsidR="00005882">
        <w:rPr>
          <w:rFonts w:ascii="Arial" w:hAnsi="Arial" w:cs="Arial"/>
          <w:sz w:val="24"/>
          <w:szCs w:val="24"/>
        </w:rPr>
        <w:t xml:space="preserve"> with 47% of the participants a</w:t>
      </w:r>
      <w:r w:rsidR="00F6085F">
        <w:rPr>
          <w:rFonts w:ascii="Arial" w:hAnsi="Arial" w:cs="Arial"/>
          <w:sz w:val="24"/>
          <w:szCs w:val="24"/>
        </w:rPr>
        <w:t>nswering “Yes</w:t>
      </w:r>
      <w:r w:rsidR="00AA2307">
        <w:rPr>
          <w:rFonts w:ascii="Arial" w:hAnsi="Arial" w:cs="Arial"/>
          <w:sz w:val="24"/>
          <w:szCs w:val="24"/>
        </w:rPr>
        <w:t>”</w:t>
      </w:r>
      <w:r w:rsidR="00F6085F">
        <w:rPr>
          <w:rFonts w:ascii="Arial" w:hAnsi="Arial" w:cs="Arial"/>
          <w:sz w:val="24"/>
          <w:szCs w:val="24"/>
        </w:rPr>
        <w:t xml:space="preserve"> and 53% answering “No”. </w:t>
      </w:r>
      <w:r w:rsidR="00A470CD">
        <w:rPr>
          <w:rFonts w:ascii="Arial" w:hAnsi="Arial" w:cs="Arial"/>
          <w:sz w:val="24"/>
          <w:szCs w:val="24"/>
        </w:rPr>
        <w:t xml:space="preserve">As a follow up to this question the researcher asked </w:t>
      </w:r>
      <w:r w:rsidR="00AA2307">
        <w:rPr>
          <w:rFonts w:ascii="Arial" w:hAnsi="Arial" w:cs="Arial"/>
          <w:sz w:val="24"/>
          <w:szCs w:val="24"/>
        </w:rPr>
        <w:t xml:space="preserve">the qualified officers </w:t>
      </w:r>
      <w:r w:rsidR="003F2AA1">
        <w:rPr>
          <w:rFonts w:ascii="Arial" w:hAnsi="Arial" w:cs="Arial"/>
          <w:sz w:val="24"/>
          <w:szCs w:val="24"/>
        </w:rPr>
        <w:t xml:space="preserve">what impacts has carrying Taser had on their professional Practice and sense of safety within the role. </w:t>
      </w:r>
      <w:r w:rsidR="00354F6B">
        <w:rPr>
          <w:rFonts w:ascii="Arial" w:hAnsi="Arial" w:cs="Arial"/>
          <w:sz w:val="24"/>
          <w:szCs w:val="24"/>
        </w:rPr>
        <w:t xml:space="preserve">A clear theme emerged from the data set with the majority of the responses paying tribute to the fact that carrying a CED had increased </w:t>
      </w:r>
      <w:r w:rsidR="00C74A54">
        <w:rPr>
          <w:rFonts w:ascii="Arial" w:hAnsi="Arial" w:cs="Arial"/>
          <w:sz w:val="24"/>
          <w:szCs w:val="24"/>
        </w:rPr>
        <w:t>officer</w:t>
      </w:r>
      <w:r w:rsidR="00354F6B">
        <w:rPr>
          <w:rFonts w:ascii="Arial" w:hAnsi="Arial" w:cs="Arial"/>
          <w:sz w:val="24"/>
          <w:szCs w:val="24"/>
        </w:rPr>
        <w:t xml:space="preserve"> confidence</w:t>
      </w:r>
      <w:r w:rsidR="00C33D03">
        <w:rPr>
          <w:rFonts w:ascii="Arial" w:hAnsi="Arial" w:cs="Arial"/>
          <w:sz w:val="24"/>
          <w:szCs w:val="24"/>
        </w:rPr>
        <w:t xml:space="preserve"> when dealing with violent offending</w:t>
      </w:r>
      <w:r w:rsidR="00354F6B">
        <w:rPr>
          <w:rFonts w:ascii="Arial" w:hAnsi="Arial" w:cs="Arial"/>
          <w:sz w:val="24"/>
          <w:szCs w:val="24"/>
        </w:rPr>
        <w:t xml:space="preserve"> </w:t>
      </w:r>
      <w:r w:rsidR="00EB3E8F">
        <w:rPr>
          <w:rFonts w:ascii="Arial" w:hAnsi="Arial" w:cs="Arial"/>
          <w:sz w:val="24"/>
          <w:szCs w:val="24"/>
        </w:rPr>
        <w:t xml:space="preserve">and enhanced their level of safety in </w:t>
      </w:r>
      <w:r w:rsidR="00347C4D">
        <w:rPr>
          <w:rFonts w:ascii="Arial" w:hAnsi="Arial" w:cs="Arial"/>
          <w:sz w:val="24"/>
          <w:szCs w:val="24"/>
        </w:rPr>
        <w:t>operational duty.</w:t>
      </w:r>
      <w:r w:rsidR="00DC34B1">
        <w:rPr>
          <w:rFonts w:ascii="Arial" w:hAnsi="Arial" w:cs="Arial"/>
          <w:sz w:val="24"/>
          <w:szCs w:val="24"/>
        </w:rPr>
        <w:t xml:space="preserve"> This was a consistent response </w:t>
      </w:r>
      <w:r w:rsidR="00480BA1">
        <w:rPr>
          <w:rFonts w:ascii="Arial" w:hAnsi="Arial" w:cs="Arial"/>
          <w:sz w:val="24"/>
          <w:szCs w:val="24"/>
        </w:rPr>
        <w:t xml:space="preserve">across all service durations, </w:t>
      </w:r>
      <w:r w:rsidR="00734874">
        <w:rPr>
          <w:rFonts w:ascii="Arial" w:hAnsi="Arial" w:cs="Arial"/>
          <w:sz w:val="24"/>
          <w:szCs w:val="24"/>
        </w:rPr>
        <w:t>ages,</w:t>
      </w:r>
      <w:r w:rsidR="00480BA1">
        <w:rPr>
          <w:rFonts w:ascii="Arial" w:hAnsi="Arial" w:cs="Arial"/>
          <w:sz w:val="24"/>
          <w:szCs w:val="24"/>
        </w:rPr>
        <w:t xml:space="preserve"> and gender and in reference to the literature this </w:t>
      </w:r>
      <w:r w:rsidR="001E3BB4">
        <w:rPr>
          <w:rFonts w:ascii="Arial" w:hAnsi="Arial" w:cs="Arial"/>
          <w:sz w:val="24"/>
          <w:szCs w:val="24"/>
        </w:rPr>
        <w:t xml:space="preserve">opinion aligns with the </w:t>
      </w:r>
      <w:r w:rsidR="001A6856">
        <w:rPr>
          <w:rFonts w:ascii="Arial" w:hAnsi="Arial" w:cs="Arial"/>
          <w:sz w:val="24"/>
          <w:szCs w:val="24"/>
        </w:rPr>
        <w:t>2021 report from the IOPC which states Taser can effectively increase officer safety and provide a natural visual deterrent to violent offending (IOPC</w:t>
      </w:r>
      <w:r w:rsidR="00791C81">
        <w:rPr>
          <w:rFonts w:ascii="Arial" w:hAnsi="Arial" w:cs="Arial"/>
          <w:sz w:val="24"/>
          <w:szCs w:val="24"/>
        </w:rPr>
        <w:t>, 2021).</w:t>
      </w:r>
      <w:r w:rsidR="005961D7">
        <w:rPr>
          <w:rFonts w:ascii="Arial" w:hAnsi="Arial" w:cs="Arial"/>
          <w:sz w:val="24"/>
          <w:szCs w:val="24"/>
        </w:rPr>
        <w:t xml:space="preserve"> Another point that was consistent in the responses from STOS was that they felt </w:t>
      </w:r>
      <w:r w:rsidR="00D64389">
        <w:rPr>
          <w:rFonts w:ascii="Arial" w:hAnsi="Arial" w:cs="Arial"/>
          <w:sz w:val="24"/>
          <w:szCs w:val="24"/>
        </w:rPr>
        <w:t xml:space="preserve">is that </w:t>
      </w:r>
      <w:r w:rsidR="006D4B00">
        <w:rPr>
          <w:rFonts w:ascii="Arial" w:hAnsi="Arial" w:cs="Arial"/>
          <w:sz w:val="24"/>
          <w:szCs w:val="24"/>
        </w:rPr>
        <w:t>carrying a Taser</w:t>
      </w:r>
      <w:r w:rsidR="00D64389">
        <w:rPr>
          <w:rFonts w:ascii="Arial" w:hAnsi="Arial" w:cs="Arial"/>
          <w:sz w:val="24"/>
          <w:szCs w:val="24"/>
        </w:rPr>
        <w:t xml:space="preserve"> provided them with more confidence when single crewed</w:t>
      </w:r>
      <w:r w:rsidR="006F116A">
        <w:rPr>
          <w:rFonts w:ascii="Arial" w:hAnsi="Arial" w:cs="Arial"/>
          <w:sz w:val="24"/>
          <w:szCs w:val="24"/>
        </w:rPr>
        <w:t xml:space="preserve"> attending violent incidents</w:t>
      </w:r>
      <w:r w:rsidR="00C67367">
        <w:rPr>
          <w:rFonts w:ascii="Arial" w:hAnsi="Arial" w:cs="Arial"/>
          <w:sz w:val="24"/>
          <w:szCs w:val="24"/>
        </w:rPr>
        <w:t xml:space="preserve">, Gwent force policy states all Taser incidents </w:t>
      </w:r>
      <w:r w:rsidR="0071362B">
        <w:rPr>
          <w:rFonts w:ascii="Arial" w:hAnsi="Arial" w:cs="Arial"/>
          <w:sz w:val="24"/>
          <w:szCs w:val="24"/>
        </w:rPr>
        <w:t xml:space="preserve">require a double crewed unit to attend, however from these findings </w:t>
      </w:r>
      <w:r w:rsidR="00730B0F">
        <w:rPr>
          <w:rFonts w:ascii="Arial" w:hAnsi="Arial" w:cs="Arial"/>
          <w:sz w:val="24"/>
          <w:szCs w:val="24"/>
        </w:rPr>
        <w:t xml:space="preserve">detail </w:t>
      </w:r>
      <w:r w:rsidR="0071362B">
        <w:rPr>
          <w:rFonts w:ascii="Arial" w:hAnsi="Arial" w:cs="Arial"/>
          <w:sz w:val="24"/>
          <w:szCs w:val="24"/>
        </w:rPr>
        <w:t>this is obviously not being implemented in professional practice</w:t>
      </w:r>
      <w:r w:rsidR="002A0D31">
        <w:rPr>
          <w:rFonts w:ascii="Arial" w:hAnsi="Arial" w:cs="Arial"/>
          <w:sz w:val="24"/>
          <w:szCs w:val="24"/>
        </w:rPr>
        <w:t>, this response has assisted in identifying a recommendation for the study.</w:t>
      </w:r>
    </w:p>
    <w:p w14:paraId="4D8244C1" w14:textId="77777777" w:rsidR="000D2708" w:rsidRPr="000D2708" w:rsidRDefault="000D2708" w:rsidP="0077646B">
      <w:pPr>
        <w:spacing w:line="360" w:lineRule="auto"/>
        <w:rPr>
          <w:rFonts w:ascii="Arial" w:hAnsi="Arial" w:cs="Arial"/>
          <w:sz w:val="24"/>
          <w:szCs w:val="24"/>
        </w:rPr>
      </w:pPr>
    </w:p>
    <w:p w14:paraId="08DAFFC0" w14:textId="77777777" w:rsidR="001D4A9D" w:rsidRDefault="001D4A9D" w:rsidP="001D4A9D">
      <w:pPr>
        <w:pStyle w:val="NormalWeb"/>
      </w:pPr>
      <w:r>
        <w:rPr>
          <w:noProof/>
        </w:rPr>
        <w:drawing>
          <wp:inline distT="0" distB="0" distL="0" distR="0" wp14:anchorId="549221EB" wp14:editId="05237B16">
            <wp:extent cx="539115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91150" cy="1828800"/>
                    </a:xfrm>
                    <a:prstGeom prst="rect">
                      <a:avLst/>
                    </a:prstGeom>
                    <a:noFill/>
                    <a:ln>
                      <a:noFill/>
                    </a:ln>
                  </pic:spPr>
                </pic:pic>
              </a:graphicData>
            </a:graphic>
          </wp:inline>
        </w:drawing>
      </w:r>
    </w:p>
    <w:p w14:paraId="4D005F75" w14:textId="7A6420C4" w:rsidR="00DA1377" w:rsidRPr="00BA059D" w:rsidRDefault="00DA1377" w:rsidP="001D4A9D">
      <w:pPr>
        <w:pStyle w:val="NormalWeb"/>
        <w:rPr>
          <w:rFonts w:ascii="Arial" w:hAnsi="Arial" w:cs="Arial"/>
          <w:i/>
          <w:iCs/>
        </w:rPr>
      </w:pPr>
      <w:r w:rsidRPr="00BA059D">
        <w:rPr>
          <w:rFonts w:ascii="Arial" w:hAnsi="Arial" w:cs="Arial"/>
          <w:i/>
          <w:iCs/>
        </w:rPr>
        <w:t>Figure 4.2 – Key Words from</w:t>
      </w:r>
      <w:r w:rsidR="00BA059D" w:rsidRPr="00BA059D">
        <w:rPr>
          <w:rFonts w:ascii="Arial" w:hAnsi="Arial" w:cs="Arial"/>
          <w:i/>
          <w:iCs/>
        </w:rPr>
        <w:t xml:space="preserve"> responses from Specially Trained Officers (STOS)</w:t>
      </w:r>
    </w:p>
    <w:p w14:paraId="5F047A1C" w14:textId="77777777" w:rsidR="0077646B" w:rsidRDefault="0077646B" w:rsidP="004A0396">
      <w:pPr>
        <w:spacing w:line="360" w:lineRule="auto"/>
        <w:rPr>
          <w:rFonts w:ascii="Arial" w:hAnsi="Arial" w:cs="Arial"/>
          <w:sz w:val="24"/>
          <w:szCs w:val="24"/>
        </w:rPr>
      </w:pPr>
    </w:p>
    <w:p w14:paraId="6A81DDE2" w14:textId="77777777" w:rsidR="0077646B" w:rsidRDefault="0077646B" w:rsidP="004A0396">
      <w:pPr>
        <w:spacing w:line="360" w:lineRule="auto"/>
        <w:rPr>
          <w:rFonts w:ascii="Arial" w:hAnsi="Arial" w:cs="Arial"/>
          <w:sz w:val="24"/>
          <w:szCs w:val="24"/>
        </w:rPr>
      </w:pPr>
    </w:p>
    <w:p w14:paraId="1951F7B4" w14:textId="05CB4E76" w:rsidR="008E5A53" w:rsidRDefault="00432F63" w:rsidP="004A0396">
      <w:pPr>
        <w:spacing w:line="360" w:lineRule="auto"/>
        <w:rPr>
          <w:rFonts w:ascii="Arial" w:hAnsi="Arial" w:cs="Arial"/>
          <w:color w:val="4472C4" w:themeColor="accent1"/>
          <w:sz w:val="32"/>
          <w:szCs w:val="32"/>
          <w:u w:val="single"/>
        </w:rPr>
      </w:pPr>
      <w:r w:rsidRPr="00432F63">
        <w:rPr>
          <w:rFonts w:ascii="Arial" w:hAnsi="Arial" w:cs="Arial"/>
          <w:color w:val="4472C4" w:themeColor="accent1"/>
          <w:sz w:val="32"/>
          <w:szCs w:val="32"/>
          <w:u w:val="single"/>
        </w:rPr>
        <w:t>4.</w:t>
      </w:r>
      <w:r w:rsidR="00DA1377">
        <w:rPr>
          <w:rFonts w:ascii="Arial" w:hAnsi="Arial" w:cs="Arial"/>
          <w:color w:val="4472C4" w:themeColor="accent1"/>
          <w:sz w:val="32"/>
          <w:szCs w:val="32"/>
          <w:u w:val="single"/>
        </w:rPr>
        <w:t>3</w:t>
      </w:r>
      <w:r w:rsidR="00143A9E">
        <w:rPr>
          <w:rFonts w:ascii="Arial" w:hAnsi="Arial" w:cs="Arial"/>
          <w:color w:val="4472C4" w:themeColor="accent1"/>
          <w:sz w:val="32"/>
          <w:szCs w:val="32"/>
          <w:u w:val="single"/>
        </w:rPr>
        <w:t xml:space="preserve"> Theme Two -</w:t>
      </w:r>
      <w:r w:rsidRPr="00432F63">
        <w:rPr>
          <w:rFonts w:ascii="Arial" w:hAnsi="Arial" w:cs="Arial"/>
          <w:color w:val="4472C4" w:themeColor="accent1"/>
          <w:sz w:val="32"/>
          <w:szCs w:val="32"/>
          <w:u w:val="single"/>
        </w:rPr>
        <w:t xml:space="preserve"> Demand for STOS within Gwent Police</w:t>
      </w:r>
    </w:p>
    <w:p w14:paraId="28F9436A" w14:textId="24409477" w:rsidR="001F07CF" w:rsidRDefault="00217A10" w:rsidP="004A0396">
      <w:pPr>
        <w:spacing w:line="360" w:lineRule="auto"/>
        <w:rPr>
          <w:rFonts w:ascii="Arial" w:hAnsi="Arial" w:cs="Arial"/>
          <w:i/>
          <w:iCs/>
          <w:sz w:val="24"/>
          <w:szCs w:val="24"/>
        </w:rPr>
      </w:pPr>
      <w:r>
        <w:rPr>
          <w:rFonts w:ascii="Arial" w:hAnsi="Arial" w:cs="Arial"/>
          <w:sz w:val="24"/>
          <w:szCs w:val="24"/>
        </w:rPr>
        <w:t xml:space="preserve">On of the most profound responses was illustrated in response to </w:t>
      </w:r>
      <w:r w:rsidR="0087726A">
        <w:rPr>
          <w:rFonts w:ascii="Arial" w:hAnsi="Arial" w:cs="Arial"/>
          <w:sz w:val="24"/>
          <w:szCs w:val="24"/>
        </w:rPr>
        <w:t xml:space="preserve">question eight, when participants were asked whether </w:t>
      </w:r>
      <w:r w:rsidR="003B71ED">
        <w:rPr>
          <w:rFonts w:ascii="Arial" w:hAnsi="Arial" w:cs="Arial"/>
          <w:sz w:val="24"/>
          <w:szCs w:val="24"/>
        </w:rPr>
        <w:t xml:space="preserve">they believed there was enough Taser trained officers </w:t>
      </w:r>
      <w:r w:rsidR="005C526C">
        <w:rPr>
          <w:rFonts w:ascii="Arial" w:hAnsi="Arial" w:cs="Arial"/>
          <w:sz w:val="24"/>
          <w:szCs w:val="24"/>
        </w:rPr>
        <w:t xml:space="preserve">within Gwent Police. There was a considerable disparity in responses with </w:t>
      </w:r>
      <w:r w:rsidR="00C017E9">
        <w:rPr>
          <w:rFonts w:ascii="Arial" w:hAnsi="Arial" w:cs="Arial"/>
          <w:sz w:val="24"/>
          <w:szCs w:val="24"/>
        </w:rPr>
        <w:t>91</w:t>
      </w:r>
      <w:r w:rsidR="001D5275">
        <w:rPr>
          <w:rFonts w:ascii="Arial" w:hAnsi="Arial" w:cs="Arial"/>
          <w:sz w:val="24"/>
          <w:szCs w:val="24"/>
        </w:rPr>
        <w:t xml:space="preserve">% of participants stating “No” and only </w:t>
      </w:r>
      <w:r w:rsidR="004A64D4">
        <w:rPr>
          <w:rFonts w:ascii="Arial" w:hAnsi="Arial" w:cs="Arial"/>
          <w:sz w:val="24"/>
          <w:szCs w:val="24"/>
        </w:rPr>
        <w:t>9% stating “Yes”</w:t>
      </w:r>
      <w:r w:rsidR="00D958A7">
        <w:rPr>
          <w:rFonts w:ascii="Arial" w:hAnsi="Arial" w:cs="Arial"/>
          <w:sz w:val="24"/>
          <w:szCs w:val="24"/>
        </w:rPr>
        <w:t xml:space="preserve"> with every participant</w:t>
      </w:r>
      <w:r w:rsidR="002A0D31">
        <w:rPr>
          <w:rFonts w:ascii="Arial" w:hAnsi="Arial" w:cs="Arial"/>
          <w:sz w:val="24"/>
          <w:szCs w:val="24"/>
        </w:rPr>
        <w:t xml:space="preserve"> providing </w:t>
      </w:r>
      <w:r w:rsidR="00D958A7">
        <w:rPr>
          <w:rFonts w:ascii="Arial" w:hAnsi="Arial" w:cs="Arial"/>
          <w:sz w:val="24"/>
          <w:szCs w:val="24"/>
        </w:rPr>
        <w:t>a response</w:t>
      </w:r>
      <w:r w:rsidR="004A64D4">
        <w:rPr>
          <w:rFonts w:ascii="Arial" w:hAnsi="Arial" w:cs="Arial"/>
          <w:sz w:val="24"/>
          <w:szCs w:val="24"/>
        </w:rPr>
        <w:t xml:space="preserve">, </w:t>
      </w:r>
      <w:r w:rsidR="004A64D4" w:rsidRPr="004A64D4">
        <w:rPr>
          <w:rFonts w:ascii="Arial" w:hAnsi="Arial" w:cs="Arial"/>
          <w:i/>
          <w:iCs/>
          <w:sz w:val="24"/>
          <w:szCs w:val="24"/>
        </w:rPr>
        <w:t>Figure 4.3 Documents this clearly.</w:t>
      </w:r>
    </w:p>
    <w:p w14:paraId="4A039CAC" w14:textId="77777777" w:rsidR="006A38E9" w:rsidRDefault="006A38E9" w:rsidP="004A0396">
      <w:pPr>
        <w:spacing w:line="360" w:lineRule="auto"/>
        <w:rPr>
          <w:rFonts w:ascii="Arial" w:hAnsi="Arial" w:cs="Arial"/>
          <w:i/>
          <w:iCs/>
          <w:sz w:val="24"/>
          <w:szCs w:val="24"/>
        </w:rPr>
      </w:pPr>
    </w:p>
    <w:p w14:paraId="4C8E26A8" w14:textId="183370BF" w:rsidR="009A1294" w:rsidRPr="004A64D4" w:rsidRDefault="009A1294" w:rsidP="004A0396">
      <w:pPr>
        <w:spacing w:line="360" w:lineRule="auto"/>
        <w:rPr>
          <w:rFonts w:ascii="Arial" w:hAnsi="Arial" w:cs="Arial"/>
          <w:i/>
          <w:iCs/>
          <w:sz w:val="24"/>
          <w:szCs w:val="24"/>
        </w:rPr>
      </w:pPr>
      <w:r>
        <w:rPr>
          <w:noProof/>
        </w:rPr>
        <w:drawing>
          <wp:inline distT="0" distB="0" distL="0" distR="0" wp14:anchorId="08791C7E" wp14:editId="18464853">
            <wp:extent cx="5731510" cy="2483485"/>
            <wp:effectExtent l="0" t="0" r="2540" b="0"/>
            <wp:docPr id="1967966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966629" name=""/>
                    <pic:cNvPicPr/>
                  </pic:nvPicPr>
                  <pic:blipFill>
                    <a:blip r:embed="rId6"/>
                    <a:stretch>
                      <a:fillRect/>
                    </a:stretch>
                  </pic:blipFill>
                  <pic:spPr>
                    <a:xfrm>
                      <a:off x="0" y="0"/>
                      <a:ext cx="5731510" cy="2483485"/>
                    </a:xfrm>
                    <a:prstGeom prst="rect">
                      <a:avLst/>
                    </a:prstGeom>
                  </pic:spPr>
                </pic:pic>
              </a:graphicData>
            </a:graphic>
          </wp:inline>
        </w:drawing>
      </w:r>
    </w:p>
    <w:p w14:paraId="66A4FCBD" w14:textId="65479411" w:rsidR="00B50334" w:rsidRPr="00C27CA0" w:rsidRDefault="009A1294" w:rsidP="004A0396">
      <w:pPr>
        <w:spacing w:line="360" w:lineRule="auto"/>
        <w:rPr>
          <w:rFonts w:ascii="Arial" w:hAnsi="Arial" w:cs="Arial"/>
          <w:i/>
          <w:iCs/>
          <w:sz w:val="24"/>
          <w:szCs w:val="24"/>
        </w:rPr>
      </w:pPr>
      <w:r w:rsidRPr="00C27CA0">
        <w:rPr>
          <w:rFonts w:ascii="Arial" w:hAnsi="Arial" w:cs="Arial"/>
          <w:i/>
          <w:iCs/>
          <w:sz w:val="24"/>
          <w:szCs w:val="24"/>
        </w:rPr>
        <w:t>F</w:t>
      </w:r>
      <w:r w:rsidR="007F0CCA" w:rsidRPr="00C27CA0">
        <w:rPr>
          <w:rFonts w:ascii="Arial" w:hAnsi="Arial" w:cs="Arial"/>
          <w:i/>
          <w:iCs/>
          <w:sz w:val="24"/>
          <w:szCs w:val="24"/>
        </w:rPr>
        <w:t xml:space="preserve">igure 4.2 Pie Chart illustrating </w:t>
      </w:r>
      <w:r w:rsidR="00C27CA0" w:rsidRPr="00C27CA0">
        <w:rPr>
          <w:rFonts w:ascii="Arial" w:hAnsi="Arial" w:cs="Arial"/>
          <w:i/>
          <w:iCs/>
          <w:sz w:val="24"/>
          <w:szCs w:val="24"/>
        </w:rPr>
        <w:t>response to Question 8</w:t>
      </w:r>
    </w:p>
    <w:p w14:paraId="6C146802" w14:textId="77777777" w:rsidR="00DB6DA1" w:rsidRDefault="00DB6DA1" w:rsidP="004A0396">
      <w:pPr>
        <w:spacing w:line="360" w:lineRule="auto"/>
        <w:rPr>
          <w:rFonts w:ascii="Arial" w:hAnsi="Arial" w:cs="Arial"/>
          <w:sz w:val="24"/>
          <w:szCs w:val="24"/>
        </w:rPr>
      </w:pPr>
    </w:p>
    <w:p w14:paraId="67786C89" w14:textId="71CC6EAF" w:rsidR="00C27CA0" w:rsidRPr="00DB6DA1" w:rsidRDefault="00125486" w:rsidP="004A0396">
      <w:pPr>
        <w:spacing w:line="360" w:lineRule="auto"/>
        <w:rPr>
          <w:rFonts w:ascii="Arial" w:hAnsi="Arial" w:cs="Arial"/>
          <w:sz w:val="24"/>
          <w:szCs w:val="24"/>
        </w:rPr>
      </w:pPr>
      <w:r>
        <w:rPr>
          <w:rFonts w:ascii="Arial" w:hAnsi="Arial" w:cs="Arial"/>
          <w:sz w:val="24"/>
          <w:szCs w:val="24"/>
        </w:rPr>
        <w:t xml:space="preserve">This finding </w:t>
      </w:r>
      <w:r w:rsidR="00B024BA">
        <w:rPr>
          <w:rFonts w:ascii="Arial" w:hAnsi="Arial" w:cs="Arial"/>
          <w:sz w:val="24"/>
          <w:szCs w:val="24"/>
        </w:rPr>
        <w:t xml:space="preserve">is </w:t>
      </w:r>
      <w:r>
        <w:rPr>
          <w:rFonts w:ascii="Arial" w:hAnsi="Arial" w:cs="Arial"/>
          <w:sz w:val="24"/>
          <w:szCs w:val="24"/>
        </w:rPr>
        <w:t>concerning</w:t>
      </w:r>
      <w:r w:rsidR="00140C4B">
        <w:rPr>
          <w:rFonts w:ascii="Arial" w:hAnsi="Arial" w:cs="Arial"/>
          <w:sz w:val="24"/>
          <w:szCs w:val="24"/>
        </w:rPr>
        <w:t>, within the literature it was stated that Gwent Police aimed to have 350 Taser officers by March 2020</w:t>
      </w:r>
      <w:r w:rsidR="009C3377">
        <w:rPr>
          <w:rFonts w:ascii="Arial" w:hAnsi="Arial" w:cs="Arial"/>
          <w:sz w:val="24"/>
          <w:szCs w:val="24"/>
        </w:rPr>
        <w:t xml:space="preserve"> (B</w:t>
      </w:r>
      <w:r w:rsidR="00121189">
        <w:rPr>
          <w:rFonts w:ascii="Arial" w:hAnsi="Arial" w:cs="Arial"/>
          <w:sz w:val="24"/>
          <w:szCs w:val="24"/>
        </w:rPr>
        <w:t>BC</w:t>
      </w:r>
      <w:r w:rsidR="009C3377">
        <w:rPr>
          <w:rFonts w:ascii="Arial" w:hAnsi="Arial" w:cs="Arial"/>
          <w:sz w:val="24"/>
          <w:szCs w:val="24"/>
        </w:rPr>
        <w:t xml:space="preserve"> News Wales</w:t>
      </w:r>
      <w:r w:rsidR="000F57E0">
        <w:rPr>
          <w:rFonts w:ascii="Arial" w:hAnsi="Arial" w:cs="Arial"/>
          <w:sz w:val="24"/>
          <w:szCs w:val="24"/>
        </w:rPr>
        <w:t>, 2020)</w:t>
      </w:r>
      <w:r w:rsidR="005E4913">
        <w:rPr>
          <w:rFonts w:ascii="Arial" w:hAnsi="Arial" w:cs="Arial"/>
          <w:sz w:val="24"/>
          <w:szCs w:val="24"/>
        </w:rPr>
        <w:t>, However this was documented to have not been reached in 2021</w:t>
      </w:r>
      <w:r w:rsidR="006D2606">
        <w:rPr>
          <w:rFonts w:ascii="Arial" w:hAnsi="Arial" w:cs="Arial"/>
          <w:sz w:val="24"/>
          <w:szCs w:val="24"/>
        </w:rPr>
        <w:t xml:space="preserve">, as a result the findings in the survey illustrate there is a clear opinion </w:t>
      </w:r>
      <w:r w:rsidR="002A0D31">
        <w:rPr>
          <w:rFonts w:ascii="Arial" w:hAnsi="Arial" w:cs="Arial"/>
          <w:sz w:val="24"/>
          <w:szCs w:val="24"/>
        </w:rPr>
        <w:t xml:space="preserve">from Gwent staff </w:t>
      </w:r>
      <w:r w:rsidR="006D2606">
        <w:rPr>
          <w:rFonts w:ascii="Arial" w:hAnsi="Arial" w:cs="Arial"/>
          <w:sz w:val="24"/>
          <w:szCs w:val="24"/>
        </w:rPr>
        <w:t>that Gwent Police has not met the mark with sufficiently training enough officer</w:t>
      </w:r>
      <w:r w:rsidR="002A0D31">
        <w:rPr>
          <w:rFonts w:ascii="Arial" w:hAnsi="Arial" w:cs="Arial"/>
          <w:sz w:val="24"/>
          <w:szCs w:val="24"/>
        </w:rPr>
        <w:t>s</w:t>
      </w:r>
      <w:r w:rsidR="006D2606">
        <w:rPr>
          <w:rFonts w:ascii="Arial" w:hAnsi="Arial" w:cs="Arial"/>
          <w:sz w:val="24"/>
          <w:szCs w:val="24"/>
        </w:rPr>
        <w:t xml:space="preserve"> to carry Taser and this could have potential for </w:t>
      </w:r>
      <w:r w:rsidR="00AD74B2">
        <w:rPr>
          <w:rFonts w:ascii="Arial" w:hAnsi="Arial" w:cs="Arial"/>
          <w:sz w:val="24"/>
          <w:szCs w:val="24"/>
        </w:rPr>
        <w:t>detrimental</w:t>
      </w:r>
      <w:r w:rsidR="006D2606">
        <w:rPr>
          <w:rFonts w:ascii="Arial" w:hAnsi="Arial" w:cs="Arial"/>
          <w:sz w:val="24"/>
          <w:szCs w:val="24"/>
        </w:rPr>
        <w:t xml:space="preserve"> </w:t>
      </w:r>
      <w:r w:rsidR="00AD74B2">
        <w:rPr>
          <w:rFonts w:ascii="Arial" w:hAnsi="Arial" w:cs="Arial"/>
          <w:sz w:val="24"/>
          <w:szCs w:val="24"/>
        </w:rPr>
        <w:t xml:space="preserve">repercussions within policing practice. Within this response another consistent </w:t>
      </w:r>
      <w:r w:rsidR="00B54250">
        <w:rPr>
          <w:rFonts w:ascii="Arial" w:hAnsi="Arial" w:cs="Arial"/>
          <w:sz w:val="24"/>
          <w:szCs w:val="24"/>
        </w:rPr>
        <w:t xml:space="preserve">theme was identified with multiple respondents noting that response policing </w:t>
      </w:r>
      <w:r w:rsidR="00255864">
        <w:rPr>
          <w:rFonts w:ascii="Arial" w:hAnsi="Arial" w:cs="Arial"/>
          <w:sz w:val="24"/>
          <w:szCs w:val="24"/>
        </w:rPr>
        <w:t>as a role is now predominately made up of probationary officers, this opinion is support</w:t>
      </w:r>
      <w:r w:rsidR="007003CF">
        <w:rPr>
          <w:rFonts w:ascii="Arial" w:hAnsi="Arial" w:cs="Arial"/>
          <w:sz w:val="24"/>
          <w:szCs w:val="24"/>
        </w:rPr>
        <w:t>ed</w:t>
      </w:r>
      <w:r w:rsidR="00255864">
        <w:rPr>
          <w:rFonts w:ascii="Arial" w:hAnsi="Arial" w:cs="Arial"/>
          <w:sz w:val="24"/>
          <w:szCs w:val="24"/>
        </w:rPr>
        <w:t xml:space="preserve"> by </w:t>
      </w:r>
      <w:r w:rsidR="007003CF">
        <w:rPr>
          <w:rFonts w:ascii="Arial" w:hAnsi="Arial" w:cs="Arial"/>
          <w:sz w:val="24"/>
          <w:szCs w:val="24"/>
        </w:rPr>
        <w:t xml:space="preserve">the </w:t>
      </w:r>
      <w:r w:rsidR="00255864">
        <w:rPr>
          <w:rFonts w:ascii="Arial" w:hAnsi="Arial" w:cs="Arial"/>
          <w:sz w:val="24"/>
          <w:szCs w:val="24"/>
        </w:rPr>
        <w:t>Home Office</w:t>
      </w:r>
      <w:r w:rsidR="00E81A98">
        <w:rPr>
          <w:rFonts w:ascii="Arial" w:hAnsi="Arial" w:cs="Arial"/>
          <w:sz w:val="24"/>
          <w:szCs w:val="24"/>
        </w:rPr>
        <w:t>,</w:t>
      </w:r>
      <w:r w:rsidR="00255864">
        <w:rPr>
          <w:rFonts w:ascii="Arial" w:hAnsi="Arial" w:cs="Arial"/>
          <w:sz w:val="24"/>
          <w:szCs w:val="24"/>
        </w:rPr>
        <w:t xml:space="preserve"> statistics </w:t>
      </w:r>
      <w:r w:rsidR="00E81A98">
        <w:rPr>
          <w:rFonts w:ascii="Arial" w:hAnsi="Arial" w:cs="Arial"/>
          <w:sz w:val="24"/>
          <w:szCs w:val="24"/>
        </w:rPr>
        <w:t>from 2024</w:t>
      </w:r>
      <w:r w:rsidR="00DA28B3">
        <w:rPr>
          <w:rFonts w:ascii="Arial" w:hAnsi="Arial" w:cs="Arial"/>
          <w:sz w:val="24"/>
          <w:szCs w:val="24"/>
        </w:rPr>
        <w:t xml:space="preserve"> document that between 2019 </w:t>
      </w:r>
      <w:r w:rsidR="003D3A45">
        <w:rPr>
          <w:rFonts w:ascii="Arial" w:hAnsi="Arial" w:cs="Arial"/>
          <w:sz w:val="24"/>
          <w:szCs w:val="24"/>
        </w:rPr>
        <w:t>and 2023 there i</w:t>
      </w:r>
      <w:r w:rsidR="007003CF">
        <w:rPr>
          <w:rFonts w:ascii="Arial" w:hAnsi="Arial" w:cs="Arial"/>
          <w:sz w:val="24"/>
          <w:szCs w:val="24"/>
        </w:rPr>
        <w:t>s a clear increase in probationary officers due to the Police Uplift Programme</w:t>
      </w:r>
      <w:r w:rsidR="004378E7">
        <w:rPr>
          <w:rFonts w:ascii="Arial" w:hAnsi="Arial" w:cs="Arial"/>
          <w:sz w:val="24"/>
          <w:szCs w:val="24"/>
        </w:rPr>
        <w:t xml:space="preserve"> and the aim to recruit an additional 20,000 officers (Home Office, 2024)</w:t>
      </w:r>
      <w:r w:rsidR="007220F5">
        <w:rPr>
          <w:rFonts w:ascii="Arial" w:hAnsi="Arial" w:cs="Arial"/>
          <w:sz w:val="24"/>
          <w:szCs w:val="24"/>
        </w:rPr>
        <w:t xml:space="preserve">. </w:t>
      </w:r>
      <w:r w:rsidR="000326AD">
        <w:rPr>
          <w:rFonts w:ascii="Arial" w:hAnsi="Arial" w:cs="Arial"/>
          <w:sz w:val="24"/>
          <w:szCs w:val="24"/>
        </w:rPr>
        <w:t>Respondents replied stating with this factor in play</w:t>
      </w:r>
      <w:r w:rsidR="002A0D31">
        <w:rPr>
          <w:rFonts w:ascii="Arial" w:hAnsi="Arial" w:cs="Arial"/>
          <w:sz w:val="24"/>
          <w:szCs w:val="24"/>
        </w:rPr>
        <w:t>,</w:t>
      </w:r>
      <w:r w:rsidR="000326AD">
        <w:rPr>
          <w:rFonts w:ascii="Arial" w:hAnsi="Arial" w:cs="Arial"/>
          <w:sz w:val="24"/>
          <w:szCs w:val="24"/>
        </w:rPr>
        <w:t xml:space="preserve"> Taser training should definitely be offered towar</w:t>
      </w:r>
      <w:r w:rsidR="00A9507F">
        <w:rPr>
          <w:rFonts w:ascii="Arial" w:hAnsi="Arial" w:cs="Arial"/>
          <w:sz w:val="24"/>
          <w:szCs w:val="24"/>
        </w:rPr>
        <w:t xml:space="preserve">ds probationary officers as they </w:t>
      </w:r>
      <w:r w:rsidR="003D7BC4">
        <w:rPr>
          <w:rFonts w:ascii="Arial" w:hAnsi="Arial" w:cs="Arial"/>
          <w:sz w:val="24"/>
          <w:szCs w:val="24"/>
        </w:rPr>
        <w:t xml:space="preserve">are now the majority of front-line responders who are exposed to the most dynamic and violent incidents. </w:t>
      </w:r>
      <w:r w:rsidR="00EE06DE">
        <w:rPr>
          <w:rFonts w:ascii="Arial" w:hAnsi="Arial" w:cs="Arial"/>
          <w:sz w:val="24"/>
          <w:szCs w:val="24"/>
        </w:rPr>
        <w:t xml:space="preserve">Respondents expanded on their answers from question eight </w:t>
      </w:r>
      <w:r w:rsidR="00FE41B0">
        <w:rPr>
          <w:rFonts w:ascii="Arial" w:hAnsi="Arial" w:cs="Arial"/>
          <w:sz w:val="24"/>
          <w:szCs w:val="24"/>
        </w:rPr>
        <w:t xml:space="preserve">with </w:t>
      </w:r>
      <w:r w:rsidR="00D5666E">
        <w:rPr>
          <w:rFonts w:ascii="Arial" w:hAnsi="Arial" w:cs="Arial"/>
          <w:sz w:val="24"/>
          <w:szCs w:val="24"/>
        </w:rPr>
        <w:t xml:space="preserve">great detail, many found there </w:t>
      </w:r>
      <w:r w:rsidR="002A0D31">
        <w:rPr>
          <w:rFonts w:ascii="Arial" w:hAnsi="Arial" w:cs="Arial"/>
          <w:sz w:val="24"/>
          <w:szCs w:val="24"/>
        </w:rPr>
        <w:t>were</w:t>
      </w:r>
      <w:r w:rsidR="00D5666E">
        <w:rPr>
          <w:rFonts w:ascii="Arial" w:hAnsi="Arial" w:cs="Arial"/>
          <w:sz w:val="24"/>
          <w:szCs w:val="24"/>
        </w:rPr>
        <w:t xml:space="preserve"> </w:t>
      </w:r>
      <w:r w:rsidR="00AA0DA7">
        <w:rPr>
          <w:rFonts w:ascii="Arial" w:hAnsi="Arial" w:cs="Arial"/>
          <w:sz w:val="24"/>
          <w:szCs w:val="24"/>
        </w:rPr>
        <w:t xml:space="preserve">issues </w:t>
      </w:r>
      <w:r w:rsidR="002A0D31">
        <w:rPr>
          <w:rFonts w:ascii="Arial" w:hAnsi="Arial" w:cs="Arial"/>
          <w:sz w:val="24"/>
          <w:szCs w:val="24"/>
        </w:rPr>
        <w:t xml:space="preserve">surrounding Taser units </w:t>
      </w:r>
      <w:r w:rsidR="00AA0DA7">
        <w:rPr>
          <w:rFonts w:ascii="Arial" w:hAnsi="Arial" w:cs="Arial"/>
          <w:sz w:val="24"/>
          <w:szCs w:val="24"/>
        </w:rPr>
        <w:t xml:space="preserve">available within response policing and that resulted in units having to travel further distances to attend calls. </w:t>
      </w:r>
      <w:r w:rsidR="00DE302F">
        <w:rPr>
          <w:rFonts w:ascii="Arial" w:hAnsi="Arial" w:cs="Arial"/>
          <w:sz w:val="24"/>
          <w:szCs w:val="24"/>
        </w:rPr>
        <w:t>Furthermore,</w:t>
      </w:r>
      <w:r w:rsidR="006413FC">
        <w:rPr>
          <w:rFonts w:ascii="Arial" w:hAnsi="Arial" w:cs="Arial"/>
          <w:sz w:val="24"/>
          <w:szCs w:val="24"/>
        </w:rPr>
        <w:t xml:space="preserve"> many voiced the need for more training to </w:t>
      </w:r>
      <w:r w:rsidR="00DE302F">
        <w:rPr>
          <w:rFonts w:ascii="Arial" w:hAnsi="Arial" w:cs="Arial"/>
          <w:sz w:val="24"/>
          <w:szCs w:val="24"/>
        </w:rPr>
        <w:t>every officer that wishes to obtain a Taser qualification.</w:t>
      </w:r>
      <w:r w:rsidR="001A19FC">
        <w:rPr>
          <w:rFonts w:ascii="Arial" w:hAnsi="Arial" w:cs="Arial"/>
          <w:sz w:val="24"/>
          <w:szCs w:val="24"/>
        </w:rPr>
        <w:t xml:space="preserve">, especially when more experienced officers are moving departments and leave a </w:t>
      </w:r>
      <w:r w:rsidR="00916DCF">
        <w:rPr>
          <w:rFonts w:ascii="Arial" w:hAnsi="Arial" w:cs="Arial"/>
          <w:sz w:val="24"/>
          <w:szCs w:val="24"/>
        </w:rPr>
        <w:t>lack of Taser officers on response policing teams.</w:t>
      </w:r>
    </w:p>
    <w:p w14:paraId="76280C14" w14:textId="77777777" w:rsidR="00FF06EB" w:rsidRDefault="00FF06EB" w:rsidP="004A0396">
      <w:pPr>
        <w:spacing w:line="360" w:lineRule="auto"/>
        <w:rPr>
          <w:rFonts w:ascii="Arial" w:hAnsi="Arial" w:cs="Arial"/>
          <w:sz w:val="24"/>
          <w:szCs w:val="24"/>
        </w:rPr>
      </w:pPr>
    </w:p>
    <w:p w14:paraId="4A093939" w14:textId="3203454F" w:rsidR="00FF06EB" w:rsidRDefault="00072161" w:rsidP="004A0396">
      <w:pPr>
        <w:spacing w:line="360" w:lineRule="auto"/>
        <w:rPr>
          <w:rFonts w:ascii="Arial" w:hAnsi="Arial" w:cs="Arial"/>
          <w:color w:val="4472C4" w:themeColor="accent1"/>
          <w:sz w:val="32"/>
          <w:szCs w:val="32"/>
          <w:u w:val="single"/>
        </w:rPr>
      </w:pPr>
      <w:r w:rsidRPr="00335960">
        <w:rPr>
          <w:rFonts w:ascii="Arial" w:hAnsi="Arial" w:cs="Arial"/>
          <w:color w:val="4472C4" w:themeColor="accent1"/>
          <w:sz w:val="32"/>
          <w:szCs w:val="32"/>
          <w:u w:val="single"/>
        </w:rPr>
        <w:t>4</w:t>
      </w:r>
      <w:r w:rsidR="00587D8D" w:rsidRPr="00335960">
        <w:rPr>
          <w:rFonts w:ascii="Arial" w:hAnsi="Arial" w:cs="Arial"/>
          <w:color w:val="4472C4" w:themeColor="accent1"/>
          <w:sz w:val="32"/>
          <w:szCs w:val="32"/>
          <w:u w:val="single"/>
        </w:rPr>
        <w:t xml:space="preserve">.4 Theme Three </w:t>
      </w:r>
      <w:r w:rsidR="00D8005E" w:rsidRPr="00335960">
        <w:rPr>
          <w:rFonts w:ascii="Arial" w:hAnsi="Arial" w:cs="Arial"/>
          <w:color w:val="4472C4" w:themeColor="accent1"/>
          <w:sz w:val="32"/>
          <w:szCs w:val="32"/>
          <w:u w:val="single"/>
        </w:rPr>
        <w:t xml:space="preserve">– Taser Training for Probationers </w:t>
      </w:r>
      <w:r w:rsidR="001B529C" w:rsidRPr="00335960">
        <w:rPr>
          <w:rFonts w:ascii="Arial" w:hAnsi="Arial" w:cs="Arial"/>
          <w:color w:val="4472C4" w:themeColor="accent1"/>
          <w:sz w:val="32"/>
          <w:szCs w:val="32"/>
          <w:u w:val="single"/>
        </w:rPr>
        <w:t>with Gwent Police</w:t>
      </w:r>
    </w:p>
    <w:p w14:paraId="52E2D987" w14:textId="77777777" w:rsidR="00E1495B" w:rsidRDefault="00E1495B" w:rsidP="004A0396">
      <w:pPr>
        <w:spacing w:line="360" w:lineRule="auto"/>
        <w:rPr>
          <w:rFonts w:ascii="Arial" w:hAnsi="Arial" w:cs="Arial"/>
          <w:color w:val="4472C4" w:themeColor="accent1"/>
          <w:sz w:val="32"/>
          <w:szCs w:val="32"/>
          <w:u w:val="single"/>
        </w:rPr>
      </w:pPr>
    </w:p>
    <w:p w14:paraId="7E67529D" w14:textId="42E89408" w:rsidR="00172AC9" w:rsidRDefault="00F83A2A" w:rsidP="0032146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Question 13 allowed for the researcher to gather a range of opinions through the qualitative data within the responses and the key theme </w:t>
      </w:r>
      <w:r w:rsidR="002A0D31">
        <w:rPr>
          <w:rFonts w:ascii="Arial" w:hAnsi="Arial" w:cs="Arial"/>
          <w:color w:val="000000" w:themeColor="text1"/>
          <w:sz w:val="24"/>
          <w:szCs w:val="24"/>
        </w:rPr>
        <w:t>i</w:t>
      </w:r>
      <w:r>
        <w:rPr>
          <w:rFonts w:ascii="Arial" w:hAnsi="Arial" w:cs="Arial"/>
          <w:color w:val="000000" w:themeColor="text1"/>
          <w:sz w:val="24"/>
          <w:szCs w:val="24"/>
        </w:rPr>
        <w:t xml:space="preserve">dentified was that more than 90% of the responses </w:t>
      </w:r>
      <w:r w:rsidR="00673A4B">
        <w:rPr>
          <w:rFonts w:ascii="Arial" w:hAnsi="Arial" w:cs="Arial"/>
          <w:color w:val="000000" w:themeColor="text1"/>
          <w:sz w:val="24"/>
          <w:szCs w:val="24"/>
        </w:rPr>
        <w:t xml:space="preserve">fell in line with the NPCC’s 2019 recommendation </w:t>
      </w:r>
      <w:r w:rsidR="0064613F">
        <w:rPr>
          <w:rFonts w:ascii="Arial" w:hAnsi="Arial" w:cs="Arial"/>
          <w:color w:val="000000" w:themeColor="text1"/>
          <w:sz w:val="24"/>
          <w:szCs w:val="24"/>
        </w:rPr>
        <w:t>for probationary officers to be able to carry Taser with UK Police forces</w:t>
      </w:r>
      <w:r w:rsidR="00F954CE">
        <w:rPr>
          <w:rFonts w:ascii="Arial" w:hAnsi="Arial" w:cs="Arial"/>
          <w:color w:val="000000" w:themeColor="text1"/>
          <w:sz w:val="24"/>
          <w:szCs w:val="24"/>
        </w:rPr>
        <w:t xml:space="preserve">, (National Police Council, 2018). The vast majority of </w:t>
      </w:r>
      <w:r w:rsidR="00DB5F3B">
        <w:rPr>
          <w:rFonts w:ascii="Arial" w:hAnsi="Arial" w:cs="Arial"/>
          <w:color w:val="000000" w:themeColor="text1"/>
          <w:sz w:val="24"/>
          <w:szCs w:val="24"/>
        </w:rPr>
        <w:t>respondents</w:t>
      </w:r>
      <w:r w:rsidR="00F954CE">
        <w:rPr>
          <w:rFonts w:ascii="Arial" w:hAnsi="Arial" w:cs="Arial"/>
          <w:color w:val="000000" w:themeColor="text1"/>
          <w:sz w:val="24"/>
          <w:szCs w:val="24"/>
        </w:rPr>
        <w:t xml:space="preserve"> documented that Taser should be available to officers in there probationary period as they face the same risks </w:t>
      </w:r>
      <w:r w:rsidR="001429EC">
        <w:rPr>
          <w:rFonts w:ascii="Arial" w:hAnsi="Arial" w:cs="Arial"/>
          <w:color w:val="000000" w:themeColor="text1"/>
          <w:sz w:val="24"/>
          <w:szCs w:val="24"/>
        </w:rPr>
        <w:t>as more experienced officers and should have the appro</w:t>
      </w:r>
      <w:r w:rsidR="00DB5F3B">
        <w:rPr>
          <w:rFonts w:ascii="Arial" w:hAnsi="Arial" w:cs="Arial"/>
          <w:color w:val="000000" w:themeColor="text1"/>
          <w:sz w:val="24"/>
          <w:szCs w:val="24"/>
        </w:rPr>
        <w:t>pr</w:t>
      </w:r>
      <w:r w:rsidR="001429EC">
        <w:rPr>
          <w:rFonts w:ascii="Arial" w:hAnsi="Arial" w:cs="Arial"/>
          <w:color w:val="000000" w:themeColor="text1"/>
          <w:sz w:val="24"/>
          <w:szCs w:val="24"/>
        </w:rPr>
        <w:t xml:space="preserve">iate tools to deal with violence, this opinions </w:t>
      </w:r>
      <w:r w:rsidR="00DB5F3B">
        <w:rPr>
          <w:rFonts w:ascii="Arial" w:hAnsi="Arial" w:cs="Arial"/>
          <w:color w:val="000000" w:themeColor="text1"/>
          <w:sz w:val="24"/>
          <w:szCs w:val="24"/>
        </w:rPr>
        <w:t xml:space="preserve">affirms the statement from the Home Secretary Priti Patel with the literature </w:t>
      </w:r>
      <w:r w:rsidR="0096518C">
        <w:rPr>
          <w:rFonts w:ascii="Arial" w:hAnsi="Arial" w:cs="Arial"/>
          <w:color w:val="000000" w:themeColor="text1"/>
          <w:sz w:val="24"/>
          <w:szCs w:val="24"/>
        </w:rPr>
        <w:t xml:space="preserve">as she stated it was her intention to introduce more Taser officers in the UK to enhance officer and public safety. </w:t>
      </w:r>
      <w:r w:rsidR="0007468E">
        <w:rPr>
          <w:rFonts w:ascii="Arial" w:hAnsi="Arial" w:cs="Arial"/>
          <w:color w:val="000000" w:themeColor="text1"/>
          <w:sz w:val="24"/>
          <w:szCs w:val="24"/>
        </w:rPr>
        <w:t>To expand on this re</w:t>
      </w:r>
      <w:r w:rsidR="00162F5A">
        <w:rPr>
          <w:rFonts w:ascii="Arial" w:hAnsi="Arial" w:cs="Arial"/>
          <w:color w:val="000000" w:themeColor="text1"/>
          <w:sz w:val="24"/>
          <w:szCs w:val="24"/>
        </w:rPr>
        <w:t xml:space="preserve">sponse respondents did </w:t>
      </w:r>
      <w:r w:rsidR="00CC4F85">
        <w:rPr>
          <w:rFonts w:ascii="Arial" w:hAnsi="Arial" w:cs="Arial"/>
          <w:color w:val="000000" w:themeColor="text1"/>
          <w:sz w:val="24"/>
          <w:szCs w:val="24"/>
        </w:rPr>
        <w:t xml:space="preserve">highlight </w:t>
      </w:r>
      <w:r w:rsidR="00162F5A">
        <w:rPr>
          <w:rFonts w:ascii="Arial" w:hAnsi="Arial" w:cs="Arial"/>
          <w:color w:val="000000" w:themeColor="text1"/>
          <w:sz w:val="24"/>
          <w:szCs w:val="24"/>
        </w:rPr>
        <w:t xml:space="preserve">some criteria they deemed necessary </w:t>
      </w:r>
      <w:r w:rsidR="000A3050">
        <w:rPr>
          <w:rFonts w:ascii="Arial" w:hAnsi="Arial" w:cs="Arial"/>
          <w:color w:val="000000" w:themeColor="text1"/>
          <w:sz w:val="24"/>
          <w:szCs w:val="24"/>
        </w:rPr>
        <w:t xml:space="preserve">for probationary </w:t>
      </w:r>
      <w:r w:rsidR="00CC4F85">
        <w:rPr>
          <w:rFonts w:ascii="Arial" w:hAnsi="Arial" w:cs="Arial"/>
          <w:color w:val="000000" w:themeColor="text1"/>
          <w:sz w:val="24"/>
          <w:szCs w:val="24"/>
        </w:rPr>
        <w:t xml:space="preserve">officers to carry Taser, the main focus being around decision making and sufficient training, many </w:t>
      </w:r>
      <w:r w:rsidR="009859B7">
        <w:rPr>
          <w:rFonts w:ascii="Arial" w:hAnsi="Arial" w:cs="Arial"/>
          <w:color w:val="000000" w:themeColor="text1"/>
          <w:sz w:val="24"/>
          <w:szCs w:val="24"/>
        </w:rPr>
        <w:t>respondents</w:t>
      </w:r>
      <w:r w:rsidR="00CC4F85">
        <w:rPr>
          <w:rFonts w:ascii="Arial" w:hAnsi="Arial" w:cs="Arial"/>
          <w:color w:val="000000" w:themeColor="text1"/>
          <w:sz w:val="24"/>
          <w:szCs w:val="24"/>
        </w:rPr>
        <w:t xml:space="preserve"> stated they would not want younger officer to become “Trigger Happy” and felt as long as </w:t>
      </w:r>
      <w:r w:rsidR="001D0487">
        <w:rPr>
          <w:rFonts w:ascii="Arial" w:hAnsi="Arial" w:cs="Arial"/>
          <w:color w:val="000000" w:themeColor="text1"/>
          <w:sz w:val="24"/>
          <w:szCs w:val="24"/>
        </w:rPr>
        <w:t xml:space="preserve">enhanced training standards could be met then Taser was a viable option for that </w:t>
      </w:r>
      <w:r w:rsidR="009859B7">
        <w:rPr>
          <w:rFonts w:ascii="Arial" w:hAnsi="Arial" w:cs="Arial"/>
          <w:color w:val="000000" w:themeColor="text1"/>
          <w:sz w:val="24"/>
          <w:szCs w:val="24"/>
        </w:rPr>
        <w:t xml:space="preserve">officer, these findings align with Dymond </w:t>
      </w:r>
      <w:r w:rsidR="00614865">
        <w:rPr>
          <w:rFonts w:ascii="Arial" w:hAnsi="Arial" w:cs="Arial"/>
          <w:color w:val="000000" w:themeColor="text1"/>
          <w:sz w:val="24"/>
          <w:szCs w:val="24"/>
        </w:rPr>
        <w:t>(2021</w:t>
      </w:r>
      <w:r w:rsidR="00AA1448">
        <w:rPr>
          <w:rFonts w:ascii="Arial" w:hAnsi="Arial" w:cs="Arial"/>
          <w:color w:val="000000" w:themeColor="text1"/>
          <w:sz w:val="24"/>
          <w:szCs w:val="24"/>
        </w:rPr>
        <w:t>)</w:t>
      </w:r>
      <w:r w:rsidR="00614865">
        <w:rPr>
          <w:rFonts w:ascii="Arial" w:hAnsi="Arial" w:cs="Arial"/>
          <w:color w:val="000000" w:themeColor="text1"/>
          <w:sz w:val="24"/>
          <w:szCs w:val="24"/>
        </w:rPr>
        <w:t xml:space="preserve"> and the importance of decision making and credibility. </w:t>
      </w:r>
    </w:p>
    <w:p w14:paraId="14AB5C1D" w14:textId="77777777" w:rsidR="00614865" w:rsidRPr="0060680C" w:rsidRDefault="00614865" w:rsidP="00321460">
      <w:pPr>
        <w:spacing w:line="360" w:lineRule="auto"/>
        <w:rPr>
          <w:rFonts w:ascii="Arial" w:hAnsi="Arial" w:cs="Arial"/>
          <w:b/>
          <w:bCs/>
          <w:color w:val="4472C4" w:themeColor="accent1"/>
          <w:sz w:val="32"/>
          <w:szCs w:val="32"/>
          <w:u w:val="single"/>
        </w:rPr>
      </w:pPr>
    </w:p>
    <w:p w14:paraId="5D8E6DF2" w14:textId="1088CB67" w:rsidR="00614865" w:rsidRDefault="00614865" w:rsidP="00321460">
      <w:pPr>
        <w:spacing w:line="360" w:lineRule="auto"/>
        <w:rPr>
          <w:rFonts w:ascii="Arial" w:hAnsi="Arial" w:cs="Arial"/>
          <w:color w:val="4472C4" w:themeColor="accent1"/>
          <w:sz w:val="32"/>
          <w:szCs w:val="32"/>
          <w:u w:val="single"/>
        </w:rPr>
      </w:pPr>
      <w:r w:rsidRPr="0060680C">
        <w:rPr>
          <w:rFonts w:ascii="Arial" w:hAnsi="Arial" w:cs="Arial"/>
          <w:color w:val="4472C4" w:themeColor="accent1"/>
          <w:sz w:val="32"/>
          <w:szCs w:val="32"/>
          <w:u w:val="single"/>
        </w:rPr>
        <w:t xml:space="preserve">4.5 Conclusion </w:t>
      </w:r>
    </w:p>
    <w:p w14:paraId="2C59BEAD" w14:textId="77777777" w:rsidR="00AA1448" w:rsidRDefault="00AA1448" w:rsidP="00321460">
      <w:pPr>
        <w:spacing w:line="360" w:lineRule="auto"/>
        <w:rPr>
          <w:rFonts w:ascii="Arial" w:hAnsi="Arial" w:cs="Arial"/>
          <w:color w:val="4472C4" w:themeColor="accent1"/>
          <w:sz w:val="32"/>
          <w:szCs w:val="32"/>
          <w:u w:val="single"/>
        </w:rPr>
      </w:pPr>
    </w:p>
    <w:p w14:paraId="6DC320A6" w14:textId="180D9549" w:rsidR="00B712E1" w:rsidRDefault="00B712E1" w:rsidP="00321460">
      <w:pPr>
        <w:spacing w:line="360" w:lineRule="auto"/>
        <w:rPr>
          <w:rFonts w:ascii="Arial" w:hAnsi="Arial" w:cs="Arial"/>
          <w:i/>
          <w:iCs/>
          <w:sz w:val="24"/>
          <w:szCs w:val="24"/>
        </w:rPr>
      </w:pPr>
      <w:r w:rsidRPr="00B712E1">
        <w:rPr>
          <w:rFonts w:ascii="Arial" w:hAnsi="Arial" w:cs="Arial"/>
          <w:sz w:val="24"/>
          <w:szCs w:val="24"/>
        </w:rPr>
        <w:t>This</w:t>
      </w:r>
      <w:r>
        <w:rPr>
          <w:rFonts w:ascii="Arial" w:hAnsi="Arial" w:cs="Arial"/>
          <w:sz w:val="24"/>
          <w:szCs w:val="24"/>
        </w:rPr>
        <w:t xml:space="preserve"> Chapter has achieved objective one of the research, study,</w:t>
      </w:r>
    </w:p>
    <w:p w14:paraId="58A4A847" w14:textId="23D2EC62" w:rsidR="00B712E1" w:rsidRDefault="00B712E1" w:rsidP="00321460">
      <w:pPr>
        <w:spacing w:line="360" w:lineRule="auto"/>
        <w:rPr>
          <w:rFonts w:ascii="Arial" w:hAnsi="Arial" w:cs="Arial"/>
          <w:i/>
          <w:iCs/>
          <w:sz w:val="24"/>
          <w:szCs w:val="24"/>
        </w:rPr>
      </w:pPr>
      <w:r w:rsidRPr="00AA1448">
        <w:rPr>
          <w:rFonts w:ascii="Arial" w:hAnsi="Arial" w:cs="Arial"/>
          <w:i/>
          <w:iCs/>
          <w:sz w:val="24"/>
          <w:szCs w:val="24"/>
        </w:rPr>
        <w:t>To analyse data collected from primary research to gather a better understanding of officer’s views and opinions of Probationary officers and their use of Taser.</w:t>
      </w:r>
    </w:p>
    <w:p w14:paraId="0BE52272" w14:textId="17C39CC7" w:rsidR="00B712E1" w:rsidRDefault="00B712E1" w:rsidP="00321460">
      <w:pPr>
        <w:spacing w:line="360" w:lineRule="auto"/>
        <w:rPr>
          <w:rFonts w:ascii="Arial" w:hAnsi="Arial" w:cs="Arial"/>
          <w:sz w:val="24"/>
          <w:szCs w:val="24"/>
        </w:rPr>
      </w:pPr>
      <w:r w:rsidRPr="00B712E1">
        <w:rPr>
          <w:rFonts w:ascii="Arial" w:hAnsi="Arial" w:cs="Arial"/>
          <w:sz w:val="24"/>
          <w:szCs w:val="24"/>
        </w:rPr>
        <w:t xml:space="preserve">In conclusion </w:t>
      </w:r>
      <w:r>
        <w:rPr>
          <w:rFonts w:ascii="Arial" w:hAnsi="Arial" w:cs="Arial"/>
          <w:sz w:val="24"/>
          <w:szCs w:val="24"/>
        </w:rPr>
        <w:t xml:space="preserve">three keys’ themes were identified from the data collected, the general consensus identified within the themes is that Gwent Officer support the implementation of Taser to probationary officers. The themes also highlighted </w:t>
      </w:r>
      <w:r w:rsidR="000931C2">
        <w:rPr>
          <w:rFonts w:ascii="Arial" w:hAnsi="Arial" w:cs="Arial"/>
          <w:sz w:val="24"/>
          <w:szCs w:val="24"/>
        </w:rPr>
        <w:t>officers’</w:t>
      </w:r>
      <w:r>
        <w:rPr>
          <w:rFonts w:ascii="Arial" w:hAnsi="Arial" w:cs="Arial"/>
          <w:sz w:val="24"/>
          <w:szCs w:val="24"/>
        </w:rPr>
        <w:t xml:space="preserve"> agreement </w:t>
      </w:r>
      <w:r w:rsidR="000931C2">
        <w:rPr>
          <w:rFonts w:ascii="Arial" w:hAnsi="Arial" w:cs="Arial"/>
          <w:sz w:val="24"/>
          <w:szCs w:val="24"/>
        </w:rPr>
        <w:t xml:space="preserve">from research by Abi Dymond (2021) surrounding decision making and officer safety representations from research by NPCC (2018) and </w:t>
      </w:r>
      <w:r w:rsidR="000931C2" w:rsidRPr="0058103C">
        <w:rPr>
          <w:rFonts w:ascii="Arial" w:hAnsi="Arial" w:cs="Arial"/>
          <w:sz w:val="24"/>
          <w:szCs w:val="24"/>
        </w:rPr>
        <w:t>Deuchar</w:t>
      </w:r>
      <w:r w:rsidR="000931C2">
        <w:rPr>
          <w:rFonts w:ascii="Arial" w:hAnsi="Arial" w:cs="Arial"/>
          <w:sz w:val="24"/>
          <w:szCs w:val="24"/>
        </w:rPr>
        <w:t xml:space="preserve"> (2024). There was learning highlighted in the responses surrounding policy such as crewing and training and these representation</w:t>
      </w:r>
      <w:r w:rsidR="0006337C">
        <w:rPr>
          <w:rFonts w:ascii="Arial" w:hAnsi="Arial" w:cs="Arial"/>
          <w:sz w:val="24"/>
          <w:szCs w:val="24"/>
        </w:rPr>
        <w:t>s</w:t>
      </w:r>
      <w:r w:rsidR="000931C2">
        <w:rPr>
          <w:rFonts w:ascii="Arial" w:hAnsi="Arial" w:cs="Arial"/>
          <w:sz w:val="24"/>
          <w:szCs w:val="24"/>
        </w:rPr>
        <w:t xml:space="preserve"> will be documented in the next chapter. </w:t>
      </w:r>
    </w:p>
    <w:p w14:paraId="352B76AC" w14:textId="77777777" w:rsidR="005D2962" w:rsidRDefault="005D2962" w:rsidP="00321460">
      <w:pPr>
        <w:spacing w:line="360" w:lineRule="auto"/>
        <w:rPr>
          <w:rFonts w:ascii="Arial" w:hAnsi="Arial" w:cs="Arial"/>
          <w:sz w:val="24"/>
          <w:szCs w:val="24"/>
        </w:rPr>
      </w:pPr>
    </w:p>
    <w:p w14:paraId="124A5166" w14:textId="456981DB" w:rsidR="005D2962" w:rsidRDefault="005D2962" w:rsidP="00321460">
      <w:pPr>
        <w:spacing w:line="360" w:lineRule="auto"/>
        <w:rPr>
          <w:rFonts w:ascii="Arial" w:hAnsi="Arial" w:cs="Arial"/>
          <w:color w:val="4472C4" w:themeColor="accent1"/>
          <w:sz w:val="32"/>
          <w:szCs w:val="32"/>
          <w:u w:val="single"/>
        </w:rPr>
      </w:pPr>
      <w:r w:rsidRPr="005D2962">
        <w:rPr>
          <w:rFonts w:ascii="Arial" w:hAnsi="Arial" w:cs="Arial"/>
          <w:color w:val="4472C4" w:themeColor="accent1"/>
          <w:sz w:val="32"/>
          <w:szCs w:val="32"/>
          <w:u w:val="single"/>
        </w:rPr>
        <w:t>Bibliography</w:t>
      </w:r>
    </w:p>
    <w:p w14:paraId="0368D493" w14:textId="77777777" w:rsidR="00264016" w:rsidRDefault="00264016" w:rsidP="00955938">
      <w:pPr>
        <w:pStyle w:val="NormalWeb"/>
        <w:spacing w:before="0" w:beforeAutospacing="0" w:after="0" w:afterAutospacing="0" w:line="360" w:lineRule="atLeast"/>
        <w:rPr>
          <w:rFonts w:ascii="Arial" w:hAnsi="Arial" w:cs="Arial"/>
          <w:color w:val="000000"/>
        </w:rPr>
      </w:pPr>
    </w:p>
    <w:p w14:paraId="5C79CC90" w14:textId="77777777" w:rsidR="00264016" w:rsidRDefault="00264016" w:rsidP="00955938">
      <w:pPr>
        <w:pStyle w:val="NormalWeb"/>
        <w:spacing w:before="0" w:beforeAutospacing="0" w:after="0" w:afterAutospacing="0" w:line="360" w:lineRule="atLeast"/>
        <w:rPr>
          <w:rFonts w:ascii="Arial" w:hAnsi="Arial" w:cs="Arial"/>
          <w:color w:val="000000"/>
        </w:rPr>
      </w:pPr>
    </w:p>
    <w:p w14:paraId="51BDA274" w14:textId="77777777" w:rsidR="00264016" w:rsidRDefault="00264016" w:rsidP="00955938">
      <w:pPr>
        <w:pStyle w:val="NormalWeb"/>
        <w:spacing w:before="0" w:beforeAutospacing="0" w:after="0" w:afterAutospacing="0" w:line="360" w:lineRule="atLeast"/>
        <w:rPr>
          <w:rFonts w:ascii="Arial" w:hAnsi="Arial" w:cs="Arial"/>
          <w:color w:val="000000"/>
        </w:rPr>
      </w:pPr>
    </w:p>
    <w:p w14:paraId="75382FCF" w14:textId="77777777" w:rsidR="002625D8" w:rsidRPr="002625D8" w:rsidRDefault="002625D8" w:rsidP="00264016">
      <w:pPr>
        <w:pStyle w:val="NormalWeb"/>
        <w:spacing w:before="0" w:beforeAutospacing="0" w:after="240" w:afterAutospacing="0" w:line="360" w:lineRule="auto"/>
        <w:rPr>
          <w:rFonts w:ascii="Arial" w:hAnsi="Arial" w:cs="Arial"/>
        </w:rPr>
      </w:pPr>
      <w:r w:rsidRPr="002625D8">
        <w:rPr>
          <w:rFonts w:ascii="Arial" w:hAnsi="Arial" w:cs="Arial"/>
        </w:rPr>
        <w:t xml:space="preserve">BBC Wales News (2020). Welsh Police Forces to Bid for Additional Tasers. </w:t>
      </w:r>
      <w:r w:rsidRPr="002625D8">
        <w:rPr>
          <w:rFonts w:ascii="Arial" w:hAnsi="Arial" w:cs="Arial"/>
          <w:i/>
          <w:iCs/>
        </w:rPr>
        <w:t>BBC News</w:t>
      </w:r>
      <w:r w:rsidRPr="002625D8">
        <w:rPr>
          <w:rFonts w:ascii="Arial" w:hAnsi="Arial" w:cs="Arial"/>
        </w:rPr>
        <w:t xml:space="preserve">. [online] 19 Jan. Available at: </w:t>
      </w:r>
      <w:hyperlink r:id="rId7" w:history="1">
        <w:r w:rsidRPr="002625D8">
          <w:rPr>
            <w:rStyle w:val="Hyperlink"/>
            <w:rFonts w:ascii="Arial" w:hAnsi="Arial" w:cs="Arial"/>
          </w:rPr>
          <w:t>https://www.bbc.co.uk/news/uk-wales-51109152</w:t>
        </w:r>
      </w:hyperlink>
      <w:r w:rsidRPr="002625D8">
        <w:rPr>
          <w:rFonts w:ascii="Arial" w:hAnsi="Arial" w:cs="Arial"/>
        </w:rPr>
        <w:t>.</w:t>
      </w:r>
    </w:p>
    <w:p w14:paraId="078F0DD7" w14:textId="77777777" w:rsidR="002625D8" w:rsidRPr="002625D8" w:rsidRDefault="002625D8" w:rsidP="00955938">
      <w:pPr>
        <w:pStyle w:val="NormalWeb"/>
        <w:spacing w:before="0" w:beforeAutospacing="0" w:after="0" w:afterAutospacing="0" w:line="360" w:lineRule="atLeast"/>
        <w:rPr>
          <w:rFonts w:ascii="Arial" w:hAnsi="Arial" w:cs="Arial"/>
          <w:color w:val="000000"/>
        </w:rPr>
      </w:pPr>
      <w:r w:rsidRPr="002625D8">
        <w:rPr>
          <w:rFonts w:ascii="Arial" w:hAnsi="Arial" w:cs="Arial"/>
          <w:color w:val="000000"/>
        </w:rPr>
        <w:t>Deuchar, R. </w:t>
      </w:r>
      <w:r w:rsidRPr="002625D8">
        <w:rPr>
          <w:rFonts w:ascii="Arial" w:hAnsi="Arial" w:cs="Arial"/>
          <w:i/>
          <w:iCs/>
          <w:color w:val="000000"/>
        </w:rPr>
        <w:t>et al.</w:t>
      </w:r>
      <w:r w:rsidRPr="002625D8">
        <w:rPr>
          <w:rFonts w:ascii="Arial" w:hAnsi="Arial" w:cs="Arial"/>
          <w:color w:val="000000"/>
        </w:rPr>
        <w:t> (2024) ‘Taser Use in Scotland: A Qualitative Study of Police Officer and Community Perspectives’, </w:t>
      </w:r>
      <w:r w:rsidRPr="002625D8">
        <w:rPr>
          <w:rFonts w:ascii="Arial" w:hAnsi="Arial" w:cs="Arial"/>
          <w:i/>
          <w:iCs/>
          <w:color w:val="000000"/>
        </w:rPr>
        <w:t xml:space="preserve">European Journal on Criminal </w:t>
      </w:r>
      <w:r w:rsidRPr="002625D8">
        <w:rPr>
          <w:rFonts w:ascii="Arial" w:hAnsi="Arial" w:cs="Arial"/>
          <w:i/>
          <w:iCs/>
          <w:color w:val="000000"/>
        </w:rPr>
        <w:t>Policy,</w:t>
      </w:r>
      <w:r w:rsidRPr="002625D8">
        <w:rPr>
          <w:rFonts w:ascii="Arial" w:hAnsi="Arial" w:cs="Arial"/>
          <w:i/>
          <w:iCs/>
          <w:color w:val="000000"/>
        </w:rPr>
        <w:t xml:space="preserve"> and Research</w:t>
      </w:r>
      <w:r w:rsidRPr="002625D8">
        <w:rPr>
          <w:rFonts w:ascii="Arial" w:hAnsi="Arial" w:cs="Arial"/>
          <w:color w:val="000000"/>
        </w:rPr>
        <w:t>.</w:t>
      </w:r>
    </w:p>
    <w:p w14:paraId="464F58E3" w14:textId="77777777" w:rsidR="00CB437E" w:rsidRDefault="00CB437E" w:rsidP="006028F1">
      <w:pPr>
        <w:pStyle w:val="NormalWeb"/>
        <w:spacing w:before="0" w:beforeAutospacing="0" w:after="0" w:afterAutospacing="0" w:line="360" w:lineRule="atLeast"/>
        <w:rPr>
          <w:rFonts w:ascii="Arial" w:hAnsi="Arial" w:cs="Arial"/>
          <w:color w:val="000000"/>
        </w:rPr>
      </w:pPr>
    </w:p>
    <w:p w14:paraId="1612AB7A" w14:textId="6F345936" w:rsidR="002625D8" w:rsidRPr="002625D8" w:rsidRDefault="002625D8" w:rsidP="006028F1">
      <w:pPr>
        <w:pStyle w:val="NormalWeb"/>
        <w:spacing w:before="0" w:beforeAutospacing="0" w:after="0" w:afterAutospacing="0" w:line="360" w:lineRule="atLeast"/>
        <w:rPr>
          <w:rFonts w:ascii="Arial" w:hAnsi="Arial" w:cs="Arial"/>
          <w:color w:val="000000"/>
        </w:rPr>
      </w:pPr>
      <w:r w:rsidRPr="002625D8">
        <w:rPr>
          <w:rFonts w:ascii="Arial" w:hAnsi="Arial" w:cs="Arial"/>
          <w:color w:val="000000"/>
        </w:rPr>
        <w:t>Dymond, A. (2021) </w:t>
      </w:r>
      <w:r w:rsidRPr="002625D8">
        <w:rPr>
          <w:rFonts w:ascii="Arial" w:hAnsi="Arial" w:cs="Arial"/>
          <w:i/>
          <w:iCs/>
          <w:color w:val="000000"/>
        </w:rPr>
        <w:t xml:space="preserve">Electric-Shock Weapons, </w:t>
      </w:r>
      <w:r w:rsidRPr="002625D8">
        <w:rPr>
          <w:rFonts w:ascii="Arial" w:hAnsi="Arial" w:cs="Arial"/>
          <w:i/>
          <w:iCs/>
          <w:color w:val="000000"/>
        </w:rPr>
        <w:t>Tasers,</w:t>
      </w:r>
      <w:r w:rsidRPr="002625D8">
        <w:rPr>
          <w:rFonts w:ascii="Arial" w:hAnsi="Arial" w:cs="Arial"/>
          <w:i/>
          <w:iCs/>
          <w:color w:val="000000"/>
        </w:rPr>
        <w:t xml:space="preserve"> and Policing</w:t>
      </w:r>
      <w:r w:rsidRPr="002625D8">
        <w:rPr>
          <w:rFonts w:ascii="Arial" w:hAnsi="Arial" w:cs="Arial"/>
          <w:color w:val="000000"/>
        </w:rPr>
        <w:t xml:space="preserve">. Routledge. Available at: </w:t>
      </w:r>
      <w:hyperlink r:id="rId8" w:history="1">
        <w:r w:rsidRPr="002625D8">
          <w:rPr>
            <w:rStyle w:val="Hyperlink"/>
            <w:rFonts w:ascii="Arial" w:hAnsi="Arial" w:cs="Arial"/>
          </w:rPr>
          <w:t>https://link.springer.com/article/10.1007/s10610-023-09569-3</w:t>
        </w:r>
      </w:hyperlink>
      <w:r w:rsidRPr="002625D8">
        <w:rPr>
          <w:rFonts w:ascii="Arial" w:hAnsi="Arial" w:cs="Arial"/>
          <w:color w:val="000000"/>
        </w:rPr>
        <w:t xml:space="preserve"> </w:t>
      </w:r>
    </w:p>
    <w:p w14:paraId="65492DE7" w14:textId="77777777" w:rsidR="002625D8" w:rsidRPr="002625D8" w:rsidRDefault="002625D8" w:rsidP="00E64278">
      <w:pPr>
        <w:pStyle w:val="NormalWeb"/>
        <w:spacing w:before="0" w:beforeAutospacing="0" w:after="240" w:afterAutospacing="0" w:line="360" w:lineRule="auto"/>
        <w:rPr>
          <w:rFonts w:ascii="Arial" w:hAnsi="Arial" w:cs="Arial"/>
        </w:rPr>
      </w:pPr>
      <w:r w:rsidRPr="002625D8">
        <w:rPr>
          <w:rFonts w:ascii="Arial" w:hAnsi="Arial" w:cs="Arial"/>
        </w:rPr>
        <w:t xml:space="preserve">Home Office (2024). </w:t>
      </w:r>
      <w:r w:rsidRPr="002625D8">
        <w:rPr>
          <w:rFonts w:ascii="Arial" w:hAnsi="Arial" w:cs="Arial"/>
          <w:i/>
          <w:iCs/>
        </w:rPr>
        <w:t xml:space="preserve">Police workforce, </w:t>
      </w:r>
      <w:r w:rsidRPr="002625D8">
        <w:rPr>
          <w:rFonts w:ascii="Arial" w:hAnsi="Arial" w:cs="Arial"/>
          <w:i/>
          <w:iCs/>
        </w:rPr>
        <w:t>England,</w:t>
      </w:r>
      <w:r w:rsidRPr="002625D8">
        <w:rPr>
          <w:rFonts w:ascii="Arial" w:hAnsi="Arial" w:cs="Arial"/>
          <w:i/>
          <w:iCs/>
        </w:rPr>
        <w:t xml:space="preserve"> and Wales: 31 March 2024</w:t>
      </w:r>
      <w:r w:rsidRPr="002625D8">
        <w:rPr>
          <w:rFonts w:ascii="Arial" w:hAnsi="Arial" w:cs="Arial"/>
        </w:rPr>
        <w:t xml:space="preserve">. [online] GOV.UK. Available at: </w:t>
      </w:r>
      <w:hyperlink r:id="rId9" w:history="1">
        <w:r w:rsidRPr="002625D8">
          <w:rPr>
            <w:rStyle w:val="Hyperlink"/>
            <w:rFonts w:ascii="Arial" w:hAnsi="Arial" w:cs="Arial"/>
          </w:rPr>
          <w:t>https://www.gov.uk/government/statistics/police-workforce-england-and-wales-31-march-2024/police-workforce-england-and-wales-31-march-2024</w:t>
        </w:r>
      </w:hyperlink>
      <w:r w:rsidRPr="002625D8">
        <w:rPr>
          <w:rFonts w:ascii="Arial" w:hAnsi="Arial" w:cs="Arial"/>
        </w:rPr>
        <w:t>.</w:t>
      </w:r>
    </w:p>
    <w:p w14:paraId="4372D4CE" w14:textId="77777777" w:rsidR="002625D8" w:rsidRPr="002625D8" w:rsidRDefault="002625D8" w:rsidP="00950413">
      <w:pPr>
        <w:pStyle w:val="NormalWeb"/>
        <w:spacing w:before="0" w:beforeAutospacing="0" w:after="240" w:afterAutospacing="0" w:line="360" w:lineRule="auto"/>
        <w:rPr>
          <w:rFonts w:ascii="Arial" w:hAnsi="Arial" w:cs="Arial"/>
        </w:rPr>
      </w:pPr>
      <w:r w:rsidRPr="002625D8">
        <w:rPr>
          <w:rFonts w:ascii="Arial" w:hAnsi="Arial" w:cs="Arial"/>
        </w:rPr>
        <w:t xml:space="preserve">Independent Office of Police Conduct (2021). </w:t>
      </w:r>
      <w:r w:rsidRPr="002625D8">
        <w:rPr>
          <w:rFonts w:ascii="Arial" w:hAnsi="Arial" w:cs="Arial"/>
          <w:i/>
          <w:iCs/>
        </w:rPr>
        <w:t>Review of IOPC Cases Involving the Use of Taser 2015-2020</w:t>
      </w:r>
      <w:r w:rsidRPr="002625D8">
        <w:rPr>
          <w:rFonts w:ascii="Arial" w:hAnsi="Arial" w:cs="Arial"/>
        </w:rPr>
        <w:t xml:space="preserve">. [online] </w:t>
      </w:r>
      <w:r w:rsidRPr="002625D8">
        <w:rPr>
          <w:rFonts w:ascii="Arial" w:hAnsi="Arial" w:cs="Arial"/>
          <w:i/>
          <w:iCs/>
        </w:rPr>
        <w:t>www.policeconduct.gov.uk</w:t>
      </w:r>
      <w:r w:rsidRPr="002625D8">
        <w:rPr>
          <w:rFonts w:ascii="Arial" w:hAnsi="Arial" w:cs="Arial"/>
        </w:rPr>
        <w:t xml:space="preserve">, Independent Office Police </w:t>
      </w:r>
      <w:r w:rsidRPr="002625D8">
        <w:rPr>
          <w:rFonts w:ascii="Arial" w:hAnsi="Arial" w:cs="Arial"/>
        </w:rPr>
        <w:t>Conduct,</w:t>
      </w:r>
      <w:r w:rsidRPr="002625D8">
        <w:rPr>
          <w:rFonts w:ascii="Arial" w:hAnsi="Arial" w:cs="Arial"/>
        </w:rPr>
        <w:t xml:space="preserve"> pp.27–28. Available at: </w:t>
      </w:r>
      <w:hyperlink r:id="rId10" w:history="1">
        <w:r w:rsidRPr="002625D8">
          <w:rPr>
            <w:rStyle w:val="Hyperlink"/>
            <w:rFonts w:ascii="Arial" w:hAnsi="Arial" w:cs="Arial"/>
          </w:rPr>
          <w:t>https://www.policeconduct.gov.uk/publications/review-iopc-cases-involving-use-taser-2015-2020</w:t>
        </w:r>
      </w:hyperlink>
    </w:p>
    <w:p w14:paraId="275AAD2B" w14:textId="77777777" w:rsidR="002625D8" w:rsidRPr="002625D8" w:rsidRDefault="002625D8" w:rsidP="007750D3">
      <w:pPr>
        <w:pStyle w:val="NormalWeb"/>
        <w:spacing w:before="0" w:beforeAutospacing="0" w:after="240" w:afterAutospacing="0" w:line="360" w:lineRule="auto"/>
        <w:rPr>
          <w:rFonts w:ascii="Arial" w:hAnsi="Arial" w:cs="Arial"/>
        </w:rPr>
      </w:pPr>
      <w:r w:rsidRPr="002625D8">
        <w:rPr>
          <w:rFonts w:ascii="Arial" w:hAnsi="Arial" w:cs="Arial"/>
        </w:rPr>
        <w:t xml:space="preserve">Leicester Police (2020). </w:t>
      </w:r>
      <w:r w:rsidRPr="002625D8">
        <w:rPr>
          <w:rFonts w:ascii="Arial" w:hAnsi="Arial" w:cs="Arial"/>
          <w:i/>
          <w:iCs/>
        </w:rPr>
        <w:t>Survey Finds 75% of Leicestershire Police Officers Think All Colleagues Should Be Issued with a Taser</w:t>
      </w:r>
      <w:r w:rsidRPr="002625D8">
        <w:rPr>
          <w:rFonts w:ascii="Arial" w:hAnsi="Arial" w:cs="Arial"/>
        </w:rPr>
        <w:t xml:space="preserve">. [online] Polfed.org. Available at: </w:t>
      </w:r>
      <w:hyperlink r:id="rId11" w:history="1">
        <w:r w:rsidRPr="002625D8">
          <w:rPr>
            <w:rStyle w:val="Hyperlink"/>
            <w:rFonts w:ascii="Arial" w:hAnsi="Arial" w:cs="Arial"/>
          </w:rPr>
          <w:t>https://www.polfed.org/leicestershire/news/2020/survey-finds-75-of-leicestershire-police-officers-think-all-colleagues-should-be-issued-with-a-taser/</w:t>
        </w:r>
      </w:hyperlink>
    </w:p>
    <w:p w14:paraId="5CB2054A" w14:textId="77777777" w:rsidR="002625D8" w:rsidRPr="002625D8" w:rsidRDefault="002625D8" w:rsidP="002625D8">
      <w:pPr>
        <w:pStyle w:val="NormalWeb"/>
        <w:spacing w:before="0" w:beforeAutospacing="0" w:after="240" w:afterAutospacing="0" w:line="360" w:lineRule="auto"/>
        <w:rPr>
          <w:rFonts w:ascii="Arial" w:hAnsi="Arial" w:cs="Arial"/>
        </w:rPr>
      </w:pPr>
      <w:r w:rsidRPr="002625D8">
        <w:rPr>
          <w:rFonts w:ascii="Arial" w:hAnsi="Arial" w:cs="Arial"/>
        </w:rPr>
        <w:t xml:space="preserve">National Police Chiefs Council (2018). </w:t>
      </w:r>
      <w:r w:rsidRPr="002625D8">
        <w:rPr>
          <w:rFonts w:ascii="Arial" w:hAnsi="Arial" w:cs="Arial"/>
          <w:i/>
          <w:iCs/>
        </w:rPr>
        <w:t>Chiefs to Pursue Options for Probationers to Carry Taser</w:t>
      </w:r>
      <w:r w:rsidRPr="002625D8">
        <w:rPr>
          <w:rFonts w:ascii="Arial" w:hAnsi="Arial" w:cs="Arial"/>
        </w:rPr>
        <w:t xml:space="preserve">. [online] National Police Chiefs’ Council (NPCC). Available at: </w:t>
      </w:r>
      <w:hyperlink r:id="rId12" w:history="1">
        <w:r w:rsidRPr="002625D8">
          <w:rPr>
            <w:rStyle w:val="Hyperlink"/>
            <w:rFonts w:ascii="Arial" w:hAnsi="Arial" w:cs="Arial"/>
          </w:rPr>
          <w:t>https://news.npcc.police.uk/releases/chiefs-to-pursue-options-for-probationers-to-carry-taser#:~:text=Probationers%20are%20currently%20precluded%20from</w:t>
        </w:r>
      </w:hyperlink>
    </w:p>
    <w:p w14:paraId="13F7C4B0" w14:textId="77777777" w:rsidR="00E64278" w:rsidRDefault="00E64278" w:rsidP="007750D3">
      <w:pPr>
        <w:pStyle w:val="NormalWeb"/>
        <w:spacing w:before="0" w:beforeAutospacing="0" w:after="240" w:afterAutospacing="0" w:line="360" w:lineRule="auto"/>
      </w:pPr>
    </w:p>
    <w:p w14:paraId="7184983D" w14:textId="77777777" w:rsidR="002625D8" w:rsidRDefault="002625D8" w:rsidP="007750D3">
      <w:pPr>
        <w:pStyle w:val="NormalWeb"/>
        <w:spacing w:before="0" w:beforeAutospacing="0" w:after="240" w:afterAutospacing="0" w:line="360" w:lineRule="auto"/>
      </w:pPr>
    </w:p>
    <w:p w14:paraId="2AA0EF95" w14:textId="77777777" w:rsidR="007750D3" w:rsidRPr="005D2962" w:rsidRDefault="007750D3" w:rsidP="00321460">
      <w:pPr>
        <w:spacing w:line="360" w:lineRule="auto"/>
        <w:rPr>
          <w:rFonts w:ascii="Arial" w:hAnsi="Arial" w:cs="Arial"/>
          <w:color w:val="4472C4" w:themeColor="accent1"/>
          <w:sz w:val="32"/>
          <w:szCs w:val="32"/>
          <w:u w:val="single"/>
        </w:rPr>
      </w:pPr>
    </w:p>
    <w:p w14:paraId="2B536DFE" w14:textId="5B60A1A6" w:rsidR="00AA1448" w:rsidRPr="00B712E1" w:rsidRDefault="00AA1448" w:rsidP="00321460">
      <w:pPr>
        <w:spacing w:line="360" w:lineRule="auto"/>
        <w:rPr>
          <w:rFonts w:ascii="Arial" w:hAnsi="Arial" w:cs="Arial"/>
          <w:sz w:val="24"/>
          <w:szCs w:val="24"/>
        </w:rPr>
      </w:pPr>
    </w:p>
    <w:p w14:paraId="0D01A8C5" w14:textId="77777777" w:rsidR="00AA1448" w:rsidRPr="00AA1448" w:rsidRDefault="00AA1448" w:rsidP="00321460">
      <w:pPr>
        <w:spacing w:line="360" w:lineRule="auto"/>
        <w:rPr>
          <w:rFonts w:ascii="Arial" w:hAnsi="Arial" w:cs="Arial"/>
          <w:sz w:val="32"/>
          <w:szCs w:val="32"/>
        </w:rPr>
      </w:pPr>
    </w:p>
    <w:p w14:paraId="43EA8C6D" w14:textId="77777777" w:rsidR="00AA1448" w:rsidRDefault="00AA1448" w:rsidP="00321460">
      <w:pPr>
        <w:spacing w:line="360" w:lineRule="auto"/>
        <w:rPr>
          <w:rFonts w:ascii="Arial" w:hAnsi="Arial" w:cs="Arial"/>
          <w:color w:val="4472C4" w:themeColor="accent1"/>
          <w:sz w:val="32"/>
          <w:szCs w:val="32"/>
          <w:u w:val="single"/>
        </w:rPr>
      </w:pPr>
    </w:p>
    <w:p w14:paraId="432F66BA" w14:textId="3D998EE6" w:rsidR="00AA1448" w:rsidRDefault="00AA1448" w:rsidP="00AA1448">
      <w:pPr>
        <w:shd w:val="clear" w:color="auto" w:fill="FFFFFF"/>
        <w:spacing w:after="0" w:line="240" w:lineRule="auto"/>
        <w:rPr>
          <w:rFonts w:ascii="Segoe UI" w:eastAsia="Times New Roman" w:hAnsi="Segoe UI" w:cs="Segoe UI"/>
          <w:b/>
          <w:bCs/>
          <w:color w:val="212121"/>
          <w:kern w:val="0"/>
          <w:sz w:val="24"/>
          <w:szCs w:val="24"/>
          <w:lang w:eastAsia="en-GB"/>
          <w14:ligatures w14:val="none"/>
        </w:rPr>
      </w:pPr>
      <w:r>
        <w:rPr>
          <w:rFonts w:ascii="Segoe UI" w:eastAsia="Times New Roman" w:hAnsi="Segoe UI" w:cs="Segoe UI"/>
          <w:b/>
          <w:bCs/>
          <w:color w:val="212121"/>
          <w:kern w:val="0"/>
          <w:sz w:val="24"/>
          <w:szCs w:val="24"/>
          <w:lang w:eastAsia="en-GB"/>
          <w14:ligatures w14:val="none"/>
        </w:rPr>
        <w:t xml:space="preserve">Appendix B – </w:t>
      </w:r>
      <w:r w:rsidRPr="00FB23D1">
        <w:rPr>
          <w:rFonts w:ascii="Segoe UI" w:eastAsia="Times New Roman" w:hAnsi="Segoe UI" w:cs="Segoe UI"/>
          <w:color w:val="212121"/>
          <w:kern w:val="0"/>
          <w:sz w:val="24"/>
          <w:szCs w:val="24"/>
          <w:u w:val="single"/>
          <w:lang w:eastAsia="en-GB"/>
          <w14:ligatures w14:val="none"/>
        </w:rPr>
        <w:t>Themes – Qualitative Responses</w:t>
      </w:r>
      <w:r>
        <w:rPr>
          <w:rFonts w:ascii="Segoe UI" w:eastAsia="Times New Roman" w:hAnsi="Segoe UI" w:cs="Segoe UI"/>
          <w:color w:val="212121"/>
          <w:kern w:val="0"/>
          <w:sz w:val="24"/>
          <w:szCs w:val="24"/>
          <w:u w:val="single"/>
          <w:lang w:eastAsia="en-GB"/>
          <w14:ligatures w14:val="none"/>
        </w:rPr>
        <w:t xml:space="preserve"> Questions,</w:t>
      </w:r>
      <w:r w:rsidRPr="00FB23D1">
        <w:rPr>
          <w:rFonts w:ascii="Segoe UI" w:eastAsia="Times New Roman" w:hAnsi="Segoe UI" w:cs="Segoe UI"/>
          <w:color w:val="212121"/>
          <w:kern w:val="0"/>
          <w:sz w:val="24"/>
          <w:szCs w:val="24"/>
          <w:u w:val="single"/>
          <w:lang w:eastAsia="en-GB"/>
          <w14:ligatures w14:val="none"/>
        </w:rPr>
        <w:t xml:space="preserve"> 6-7 / 8-9 /11-12 / 13</w:t>
      </w:r>
      <w:r>
        <w:rPr>
          <w:rFonts w:ascii="Segoe UI" w:eastAsia="Times New Roman" w:hAnsi="Segoe UI" w:cs="Segoe UI"/>
          <w:b/>
          <w:bCs/>
          <w:color w:val="212121"/>
          <w:kern w:val="0"/>
          <w:sz w:val="24"/>
          <w:szCs w:val="24"/>
          <w:lang w:eastAsia="en-GB"/>
          <w14:ligatures w14:val="none"/>
        </w:rPr>
        <w:t xml:space="preserve"> </w:t>
      </w:r>
    </w:p>
    <w:p w14:paraId="0C84B355" w14:textId="77777777" w:rsidR="00AA1448" w:rsidRDefault="00AA1448" w:rsidP="00AA1448">
      <w:pPr>
        <w:shd w:val="clear" w:color="auto" w:fill="FFFFFF"/>
        <w:spacing w:after="0" w:line="240" w:lineRule="auto"/>
        <w:rPr>
          <w:rFonts w:ascii="Segoe UI" w:eastAsia="Times New Roman" w:hAnsi="Segoe UI" w:cs="Segoe UI"/>
          <w:b/>
          <w:bCs/>
          <w:color w:val="212121"/>
          <w:kern w:val="0"/>
          <w:sz w:val="24"/>
          <w:szCs w:val="24"/>
          <w:lang w:eastAsia="en-GB"/>
          <w14:ligatures w14:val="none"/>
        </w:rPr>
      </w:pPr>
    </w:p>
    <w:p w14:paraId="59E07B79" w14:textId="77777777" w:rsidR="00AA1448" w:rsidRDefault="00AA1448" w:rsidP="00AA1448">
      <w:pPr>
        <w:shd w:val="clear" w:color="auto" w:fill="FFFFFF"/>
        <w:spacing w:after="0" w:line="240" w:lineRule="auto"/>
        <w:rPr>
          <w:rFonts w:ascii="Segoe UI" w:eastAsia="Times New Roman" w:hAnsi="Segoe UI" w:cs="Segoe UI"/>
          <w:b/>
          <w:bCs/>
          <w:color w:val="212121"/>
          <w:kern w:val="0"/>
          <w:sz w:val="24"/>
          <w:szCs w:val="24"/>
          <w:lang w:eastAsia="en-GB"/>
          <w14:ligatures w14:val="none"/>
        </w:rPr>
      </w:pPr>
    </w:p>
    <w:p w14:paraId="13EDC89F" w14:textId="77777777" w:rsidR="00AA1448" w:rsidRPr="0080710A" w:rsidRDefault="00AA1448" w:rsidP="00AA1448">
      <w:pPr>
        <w:shd w:val="clear" w:color="auto" w:fill="FFFFFF"/>
        <w:spacing w:after="0" w:line="240" w:lineRule="auto"/>
        <w:rPr>
          <w:rFonts w:ascii="Segoe UI" w:eastAsia="Times New Roman" w:hAnsi="Segoe UI" w:cs="Segoe UI"/>
          <w:b/>
          <w:bCs/>
          <w:color w:val="212121"/>
          <w:kern w:val="0"/>
          <w:sz w:val="24"/>
          <w:szCs w:val="24"/>
          <w:lang w:eastAsia="en-GB"/>
          <w14:ligatures w14:val="none"/>
        </w:rPr>
      </w:pPr>
      <w:r w:rsidRPr="0080710A">
        <w:rPr>
          <w:rFonts w:ascii="Segoe UI" w:eastAsia="Times New Roman" w:hAnsi="Segoe UI" w:cs="Segoe UI"/>
          <w:b/>
          <w:bCs/>
          <w:color w:val="212121"/>
          <w:kern w:val="0"/>
          <w:sz w:val="24"/>
          <w:szCs w:val="24"/>
          <w:lang w:eastAsia="en-GB"/>
          <w14:ligatures w14:val="none"/>
        </w:rPr>
        <w:t>6. Are you a QUALIFIED TASER trained Officer?</w:t>
      </w:r>
    </w:p>
    <w:p w14:paraId="24363250" w14:textId="77777777" w:rsidR="00AA1448" w:rsidRPr="0080710A" w:rsidRDefault="00AA1448" w:rsidP="00AA1448">
      <w:pPr>
        <w:shd w:val="clear" w:color="auto" w:fill="FFFFFF"/>
        <w:spacing w:after="0" w:line="240" w:lineRule="auto"/>
        <w:rPr>
          <w:rFonts w:ascii="Segoe UI" w:eastAsia="Times New Roman" w:hAnsi="Segoe UI" w:cs="Segoe UI"/>
          <w:b/>
          <w:bCs/>
          <w:color w:val="212121"/>
          <w:kern w:val="0"/>
          <w:sz w:val="24"/>
          <w:szCs w:val="24"/>
          <w:lang w:eastAsia="en-GB"/>
          <w14:ligatures w14:val="none"/>
        </w:rPr>
      </w:pPr>
    </w:p>
    <w:p w14:paraId="4E34E387" w14:textId="77777777" w:rsidR="00AA1448" w:rsidRPr="0080710A" w:rsidRDefault="00AA1448" w:rsidP="00AA1448">
      <w:pPr>
        <w:shd w:val="clear" w:color="auto" w:fill="FFFFFF"/>
        <w:spacing w:after="0" w:line="240" w:lineRule="auto"/>
        <w:rPr>
          <w:rFonts w:ascii="Segoe UI" w:eastAsia="Times New Roman" w:hAnsi="Segoe UI" w:cs="Segoe UI"/>
          <w:b/>
          <w:bCs/>
          <w:color w:val="212121"/>
          <w:kern w:val="0"/>
          <w:sz w:val="24"/>
          <w:szCs w:val="24"/>
          <w:lang w:eastAsia="en-GB"/>
          <w14:ligatures w14:val="none"/>
        </w:rPr>
      </w:pPr>
      <w:r w:rsidRPr="0080710A">
        <w:rPr>
          <w:rFonts w:ascii="Segoe UI" w:eastAsia="Times New Roman" w:hAnsi="Segoe UI" w:cs="Segoe UI"/>
          <w:b/>
          <w:bCs/>
          <w:color w:val="657C9C" w:themeColor="text2" w:themeTint="BF"/>
          <w:kern w:val="0"/>
          <w:sz w:val="24"/>
          <w:szCs w:val="24"/>
          <w:lang w:eastAsia="en-GB"/>
          <w14:ligatures w14:val="none"/>
        </w:rPr>
        <w:t xml:space="preserve">Yes – 47 % </w:t>
      </w:r>
      <w:r>
        <w:rPr>
          <w:rFonts w:ascii="Segoe UI" w:eastAsia="Times New Roman" w:hAnsi="Segoe UI" w:cs="Segoe UI"/>
          <w:b/>
          <w:bCs/>
          <w:color w:val="657C9C" w:themeColor="text2" w:themeTint="BF"/>
          <w:kern w:val="0"/>
          <w:sz w:val="24"/>
          <w:szCs w:val="24"/>
          <w:lang w:eastAsia="en-GB"/>
          <w14:ligatures w14:val="none"/>
        </w:rPr>
        <w:t xml:space="preserve">    </w:t>
      </w:r>
      <w:r w:rsidRPr="0080710A">
        <w:rPr>
          <w:rFonts w:ascii="Segoe UI" w:eastAsia="Times New Roman" w:hAnsi="Segoe UI" w:cs="Segoe UI"/>
          <w:b/>
          <w:bCs/>
          <w:color w:val="C45911" w:themeColor="accent2" w:themeShade="BF"/>
          <w:kern w:val="0"/>
          <w:sz w:val="24"/>
          <w:szCs w:val="24"/>
          <w:lang w:eastAsia="en-GB"/>
          <w14:ligatures w14:val="none"/>
        </w:rPr>
        <w:t>No – 53 %</w:t>
      </w:r>
    </w:p>
    <w:p w14:paraId="5E09A249" w14:textId="77777777" w:rsidR="00AA1448" w:rsidRPr="0080710A" w:rsidRDefault="00AA1448" w:rsidP="00AA1448">
      <w:pPr>
        <w:shd w:val="clear" w:color="auto" w:fill="FFFFFF"/>
        <w:spacing w:after="0" w:line="240" w:lineRule="auto"/>
        <w:rPr>
          <w:rFonts w:ascii="Segoe UI" w:eastAsia="Times New Roman" w:hAnsi="Segoe UI" w:cs="Segoe UI"/>
          <w:color w:val="212121"/>
          <w:kern w:val="0"/>
          <w:sz w:val="24"/>
          <w:szCs w:val="24"/>
          <w:lang w:eastAsia="en-GB"/>
          <w14:ligatures w14:val="none"/>
        </w:rPr>
      </w:pPr>
    </w:p>
    <w:p w14:paraId="32A3A81B" w14:textId="77777777" w:rsidR="00AA1448" w:rsidRPr="0080710A" w:rsidRDefault="00AA1448" w:rsidP="00AA1448">
      <w:pPr>
        <w:shd w:val="clear" w:color="auto" w:fill="FFFFFF"/>
        <w:spacing w:after="0" w:line="240" w:lineRule="auto"/>
        <w:rPr>
          <w:rFonts w:ascii="Segoe UI" w:eastAsia="Times New Roman" w:hAnsi="Segoe UI" w:cs="Segoe UI"/>
          <w:b/>
          <w:bCs/>
          <w:color w:val="212121"/>
          <w:kern w:val="0"/>
          <w:sz w:val="24"/>
          <w:szCs w:val="24"/>
          <w:lang w:eastAsia="en-GB"/>
          <w14:ligatures w14:val="none"/>
        </w:rPr>
      </w:pPr>
      <w:r w:rsidRPr="0080710A">
        <w:rPr>
          <w:rFonts w:ascii="Segoe UI" w:eastAsia="Times New Roman" w:hAnsi="Segoe UI" w:cs="Segoe UI"/>
          <w:b/>
          <w:bCs/>
          <w:color w:val="212121"/>
          <w:kern w:val="0"/>
          <w:sz w:val="24"/>
          <w:szCs w:val="24"/>
          <w:lang w:eastAsia="en-GB"/>
          <w14:ligatures w14:val="none"/>
        </w:rPr>
        <w:t>7. If you answered YES to question 6, Explain how carrying TASER has impacted on your professional practice and/or your sense of safety as a Police officer?</w:t>
      </w:r>
    </w:p>
    <w:tbl>
      <w:tblPr>
        <w:tblpPr w:leftFromText="180" w:rightFromText="180" w:vertAnchor="text" w:horzAnchor="margin" w:tblpXSpec="center" w:tblpY="213"/>
        <w:tblW w:w="8796" w:type="dxa"/>
        <w:tblCellSpacing w:w="0" w:type="dxa"/>
        <w:shd w:val="clear" w:color="auto" w:fill="FFFFFF"/>
        <w:tblCellMar>
          <w:left w:w="0" w:type="dxa"/>
          <w:right w:w="0" w:type="dxa"/>
        </w:tblCellMar>
        <w:tblLook w:val="04A0" w:firstRow="1" w:lastRow="0" w:firstColumn="1" w:lastColumn="0" w:noHBand="0" w:noVBand="1"/>
      </w:tblPr>
      <w:tblGrid>
        <w:gridCol w:w="8796"/>
      </w:tblGrid>
      <w:tr w:rsidR="00AA1448" w:rsidRPr="00865ABB" w14:paraId="5F0D33A4" w14:textId="77777777" w:rsidTr="004A3A32">
        <w:trPr>
          <w:tblCellSpacing w:w="0" w:type="dxa"/>
        </w:trPr>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4B74E8A1"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N/A</w:t>
            </w:r>
          </w:p>
        </w:tc>
      </w:tr>
      <w:tr w:rsidR="00AA1448" w:rsidRPr="00865ABB" w14:paraId="73F89241"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82FB8A"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As a Taser officer I feel much better trained and equipped to deal with the ever raising violent and weapon related crime. I feel I have much better awareness when at calls and have an improved knowledge of my use of force powers.</w:t>
            </w:r>
          </w:p>
        </w:tc>
      </w:tr>
      <w:tr w:rsidR="00AA1448" w:rsidRPr="00865ABB" w14:paraId="51325CF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20FBF80"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This has massively increased my confidence when attending emergency calls when as serious threat/harm/risk is apparent. Being a taser officer has also developed my professional as I know how to communicate with people more effectively sticking to time and space.</w:t>
            </w:r>
          </w:p>
        </w:tc>
      </w:tr>
      <w:tr w:rsidR="00AA1448" w:rsidRPr="00865ABB" w14:paraId="63C3A42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424D31C"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increases feeling of safety especially working alone or dealing with dynamic incidents and is a very useful thing to carry however is not essential for every officer and should be considered when people can evidence, they're dynamic and able to make good use of the NDM and risk assess things appropriately.</w:t>
            </w:r>
          </w:p>
        </w:tc>
      </w:tr>
      <w:tr w:rsidR="00AA1448" w:rsidRPr="00865ABB" w14:paraId="796C6AE0"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37E255E"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It gives me an additional use of force but acts mainly as a deterrent to people I engage with.</w:t>
            </w:r>
          </w:p>
        </w:tc>
      </w:tr>
      <w:tr w:rsidR="00AA1448" w:rsidRPr="00865ABB" w14:paraId="5999163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4D0A83"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Helped my confidence with conflict and making decisions</w:t>
            </w:r>
          </w:p>
        </w:tc>
      </w:tr>
      <w:tr w:rsidR="00AA1448" w:rsidRPr="00865ABB" w14:paraId="7A7128BC"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0F6E30C"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Carrying Taser has enhanced my safety daily. Due to the internet people are fully aware of Taser and the mere presence of it can result in subjects altering their level of threat. Combining this with what should be better safety training through the new two-day PPST module will likely result in fewer violent incidents towards Officers. On one occasion my quick discharge of Taser saved a colleague from shooting an armed subject with live ammunition and saved the subjects life. On another occasion I discharged Taser to prevent someone jumping off a bridge and there have been numerous other incidents involving armed and violent subjects being safely neutralised without Officer risk and injury.</w:t>
            </w:r>
          </w:p>
        </w:tc>
      </w:tr>
      <w:tr w:rsidR="00AA1448" w:rsidRPr="00865ABB" w14:paraId="199BD41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234AB48"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no change really</w:t>
            </w:r>
          </w:p>
        </w:tc>
      </w:tr>
      <w:tr w:rsidR="00AA1448" w:rsidRPr="00865ABB" w14:paraId="1E0E392A"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A23E4D3"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Provides extra sense of safety when attending high risk incidents. Having taser provides an extra level of reassurance however i always ensure to utilise the NDM and consider all other use of force before utilising Taser as an option. I believe when members of public see officers carrying taser they perceive a greater level of safety as that officer can deal with what’s in front of them instead of requesting specifically trained officers</w:t>
            </w:r>
          </w:p>
        </w:tc>
      </w:tr>
      <w:tr w:rsidR="00AA1448" w:rsidRPr="00865ABB" w14:paraId="6292EA03"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B3B0D0"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I feel more confident about attending incidents involving violence and disorder. I feel safer having Taser as a tactical option. I am aware that carrying Taser makes me more likely to attend violent and dangerous incidents, but this could well have happened anyway before i was an STO. I have identified that my behaviour has changed and that i am more likely to stand back and let other colleagues take the lead, this being to allow distance and observation in case Taser is necessary.</w:t>
            </w:r>
          </w:p>
        </w:tc>
      </w:tr>
    </w:tbl>
    <w:tbl>
      <w:tblPr>
        <w:tblpPr w:leftFromText="180" w:rightFromText="180" w:vertAnchor="text" w:horzAnchor="margin" w:tblpY="1078"/>
        <w:tblW w:w="8796" w:type="dxa"/>
        <w:tblCellSpacing w:w="0" w:type="dxa"/>
        <w:shd w:val="clear" w:color="auto" w:fill="FFFFFF"/>
        <w:tblCellMar>
          <w:left w:w="0" w:type="dxa"/>
          <w:right w:w="0" w:type="dxa"/>
        </w:tblCellMar>
        <w:tblLook w:val="04A0" w:firstRow="1" w:lastRow="0" w:firstColumn="1" w:lastColumn="0" w:noHBand="0" w:noVBand="1"/>
      </w:tblPr>
      <w:tblGrid>
        <w:gridCol w:w="8796"/>
      </w:tblGrid>
      <w:tr w:rsidR="00AA1448" w:rsidRPr="00865ABB" w14:paraId="5B6E665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92855C0"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Increases capacity to deal with violent persons, spontaneous incidents and makes me feel safer whilst carrying it</w:t>
            </w:r>
          </w:p>
        </w:tc>
      </w:tr>
      <w:tr w:rsidR="00AA1448" w:rsidRPr="00865ABB" w14:paraId="53EB38B3"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59DFCB"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It makes you appreciate keeping distance from others. You keep distance anyway but tend to get sucked in to speaking to people but since doing taser you appreciate the distance needed for it to work effectively therefore keeping distance at all times just in case</w:t>
            </w:r>
          </w:p>
        </w:tc>
      </w:tr>
      <w:tr w:rsidR="00AA1448" w:rsidRPr="00865ABB" w14:paraId="31C197D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EB0F96"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Carrying Taser has allowed me to be first responding officer to several Incidents where there has been a high risk of harm to officers, members of the public or the subject at emergency graded calls. Carrying out the training has changed my perception and tactics when engaging with subjects, specifically utilising space and positioning for safety.</w:t>
            </w:r>
          </w:p>
        </w:tc>
      </w:tr>
      <w:tr w:rsidR="00AA1448" w:rsidRPr="00865ABB" w14:paraId="3E2CA7EF"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EA6B8B"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Greater awareness around personal safety and increased ability to dynamically risk assess situations. This level of dynamic risk assessment training should be mandatory for all officers.</w:t>
            </w:r>
          </w:p>
        </w:tc>
      </w:tr>
      <w:tr w:rsidR="00AA1448" w:rsidRPr="00865ABB" w14:paraId="17FC9A5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2336027"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Has not changed, but I am aware that I am now better equipped to deal with certain situations</w:t>
            </w:r>
          </w:p>
        </w:tc>
      </w:tr>
      <w:tr w:rsidR="00AA1448" w:rsidRPr="00865ABB" w14:paraId="6CF4944E"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B93A0B"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Feel safer attending calls, more able to deal with incidents involving weapons or extreme violence, more responsibility</w:t>
            </w:r>
          </w:p>
        </w:tc>
      </w:tr>
      <w:tr w:rsidR="00AA1448" w:rsidRPr="00865ABB" w14:paraId="2543B25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DEA6C25"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Acted as a visual deterrent to subjects and increased own spa</w:t>
            </w:r>
            <w:r>
              <w:rPr>
                <w:rFonts w:ascii="Segoe UI" w:eastAsia="Times New Roman" w:hAnsi="Segoe UI" w:cs="Segoe UI"/>
                <w:color w:val="212121"/>
                <w:kern w:val="0"/>
                <w:sz w:val="21"/>
                <w:szCs w:val="21"/>
                <w:lang w:eastAsia="en-GB"/>
                <w14:ligatures w14:val="none"/>
              </w:rPr>
              <w:t xml:space="preserve">tial </w:t>
            </w:r>
            <w:r w:rsidRPr="00865ABB">
              <w:rPr>
                <w:rFonts w:ascii="Segoe UI" w:eastAsia="Times New Roman" w:hAnsi="Segoe UI" w:cs="Segoe UI"/>
                <w:color w:val="212121"/>
                <w:kern w:val="0"/>
                <w:sz w:val="21"/>
                <w:szCs w:val="21"/>
                <w:lang w:eastAsia="en-GB"/>
                <w14:ligatures w14:val="none"/>
              </w:rPr>
              <w:t>awareness to danger</w:t>
            </w:r>
          </w:p>
        </w:tc>
      </w:tr>
      <w:tr w:rsidR="00AA1448" w:rsidRPr="00865ABB" w14:paraId="79718558"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1E7B6B"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N/A</w:t>
            </w:r>
          </w:p>
        </w:tc>
      </w:tr>
      <w:tr w:rsidR="00AA1448" w:rsidRPr="00865ABB" w14:paraId="39FB12E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3157A22"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it has a more positive impact as it the sight of the taser on my vest helps to de-escalate the situation.</w:t>
            </w:r>
          </w:p>
        </w:tc>
      </w:tr>
      <w:tr w:rsidR="00AA1448" w:rsidRPr="00865ABB" w14:paraId="4208184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107291" w14:textId="77777777" w:rsidR="00AA1448" w:rsidRPr="00865ABB"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865ABB">
              <w:rPr>
                <w:rFonts w:ascii="Segoe UI" w:eastAsia="Times New Roman" w:hAnsi="Segoe UI" w:cs="Segoe UI"/>
                <w:color w:val="212121"/>
                <w:kern w:val="0"/>
                <w:sz w:val="21"/>
                <w:szCs w:val="21"/>
                <w:lang w:eastAsia="en-GB"/>
                <w14:ligatures w14:val="none"/>
              </w:rPr>
              <w:t>More aware of surroundings</w:t>
            </w:r>
          </w:p>
        </w:tc>
      </w:tr>
    </w:tbl>
    <w:p w14:paraId="4B98B336"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3C2000C6" w14:textId="77777777" w:rsidR="00AA1448" w:rsidRPr="00865ABB"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32CA83D2" w14:textId="77777777" w:rsidR="00AA1448" w:rsidRPr="00865ABB"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1E2FEB9A"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2F6E4465"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34429B2D"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7A47E7EF"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3399ACD1"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2987A478"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53BD6190"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2354C694"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0652D983"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tbl>
      <w:tblPr>
        <w:tblpPr w:leftFromText="180" w:rightFromText="180" w:vertAnchor="text" w:horzAnchor="margin" w:tblpY="-419"/>
        <w:tblW w:w="8796" w:type="dxa"/>
        <w:tblCellSpacing w:w="0" w:type="dxa"/>
        <w:shd w:val="clear" w:color="auto" w:fill="FFFFFF"/>
        <w:tblCellMar>
          <w:left w:w="0" w:type="dxa"/>
          <w:right w:w="0" w:type="dxa"/>
        </w:tblCellMar>
        <w:tblLook w:val="04A0" w:firstRow="1" w:lastRow="0" w:firstColumn="1" w:lastColumn="0" w:noHBand="0" w:noVBand="1"/>
      </w:tblPr>
      <w:tblGrid>
        <w:gridCol w:w="8796"/>
      </w:tblGrid>
      <w:tr w:rsidR="00AA1448" w:rsidRPr="002C7094" w14:paraId="48CAB59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6F1D7B"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Have run out of compliance.</w:t>
            </w:r>
          </w:p>
        </w:tc>
      </w:tr>
      <w:tr w:rsidR="00AA1448" w:rsidRPr="002C7094" w14:paraId="7E24B3D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A4A398"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n/a</w:t>
            </w:r>
          </w:p>
        </w:tc>
      </w:tr>
      <w:tr w:rsidR="00AA1448" w:rsidRPr="002C7094" w14:paraId="039C7A8A"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1152795"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I believe carrying TASER aids your safety as above all else it operates as a deterrent to violent offenders. I also believe the training you undertake to become qualified to carry TASER make you a better officer.</w:t>
            </w:r>
          </w:p>
        </w:tc>
      </w:tr>
      <w:tr w:rsidR="00AA1448" w:rsidRPr="002C7094" w14:paraId="4D86CE9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15B9D4"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When tactical communications have failed or are not possible Taser is another tool that can be used to protect public / colleagues. ASP and PAVA are not always effective on individuals who have taken drugs / other substances.</w:t>
            </w:r>
          </w:p>
        </w:tc>
      </w:tr>
      <w:tr w:rsidR="00AA1448" w:rsidRPr="002C7094" w14:paraId="6F3D9E79"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7B11348"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n/a</w:t>
            </w:r>
          </w:p>
        </w:tc>
      </w:tr>
      <w:tr w:rsidR="00AA1448" w:rsidRPr="002C7094" w14:paraId="4B897DD0"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F588AF"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De-escalates the situation when attending calls</w:t>
            </w:r>
          </w:p>
        </w:tc>
      </w:tr>
      <w:tr w:rsidR="00AA1448" w:rsidRPr="002C7094" w14:paraId="13C6F19B"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AC5F0A"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Adds additional distance tool to help deal with volatile and tense situations. Adding to my personal safety.</w:t>
            </w:r>
          </w:p>
        </w:tc>
      </w:tr>
      <w:tr w:rsidR="00AA1448" w:rsidRPr="002C7094" w14:paraId="029781EB"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2F7B3C"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As a single crewed female officer, I feel this is a good deterrent. It does bring a presence when you have a disadvantage due to impact factors and gender.</w:t>
            </w:r>
          </w:p>
        </w:tc>
      </w:tr>
      <w:tr w:rsidR="00AA1448" w:rsidRPr="002C7094" w14:paraId="3C7C8ABF"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5FD50A"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It hasn't. It is simply an extra piece of equipment like an Asp, Pava or Handcuffs.</w:t>
            </w:r>
          </w:p>
        </w:tc>
      </w:tr>
      <w:tr w:rsidR="00AA1448" w:rsidRPr="002C7094" w14:paraId="04F1EAD0"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0E38F02" w14:textId="77777777" w:rsidR="00AA1448" w:rsidRPr="002C7094" w:rsidRDefault="00AA1448" w:rsidP="004A3A32">
            <w:pPr>
              <w:shd w:val="clear" w:color="auto" w:fill="FFFFFF"/>
              <w:spacing w:after="0" w:line="240" w:lineRule="auto"/>
              <w:rPr>
                <w:rFonts w:ascii="Segoe UI" w:eastAsia="Times New Roman" w:hAnsi="Segoe UI" w:cs="Segoe UI"/>
                <w:color w:val="212121"/>
                <w:kern w:val="0"/>
                <w:sz w:val="21"/>
                <w:szCs w:val="21"/>
                <w:lang w:eastAsia="en-GB"/>
                <w14:ligatures w14:val="none"/>
              </w:rPr>
            </w:pPr>
            <w:r w:rsidRPr="002C7094">
              <w:rPr>
                <w:rFonts w:ascii="Segoe UI" w:eastAsia="Times New Roman" w:hAnsi="Segoe UI" w:cs="Segoe UI"/>
                <w:color w:val="212121"/>
                <w:kern w:val="0"/>
                <w:sz w:val="21"/>
                <w:szCs w:val="21"/>
                <w:lang w:eastAsia="en-GB"/>
                <w14:ligatures w14:val="none"/>
              </w:rPr>
              <w:t>Allows me to keep myself and colleagues safe.</w:t>
            </w:r>
          </w:p>
        </w:tc>
      </w:tr>
    </w:tbl>
    <w:p w14:paraId="4FC9F20C"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tbl>
      <w:tblPr>
        <w:tblW w:w="8796" w:type="dxa"/>
        <w:tblCellSpacing w:w="0" w:type="dxa"/>
        <w:tblInd w:w="8" w:type="dxa"/>
        <w:shd w:val="clear" w:color="auto" w:fill="FFFFFF"/>
        <w:tblCellMar>
          <w:left w:w="0" w:type="dxa"/>
          <w:right w:w="0" w:type="dxa"/>
        </w:tblCellMar>
        <w:tblLook w:val="04A0" w:firstRow="1" w:lastRow="0" w:firstColumn="1" w:lastColumn="0" w:noHBand="0" w:noVBand="1"/>
      </w:tblPr>
      <w:tblGrid>
        <w:gridCol w:w="8796"/>
      </w:tblGrid>
      <w:tr w:rsidR="00AA1448" w:rsidRPr="009C4A17" w14:paraId="676084E7"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15790F3"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n/a</w:t>
            </w:r>
          </w:p>
        </w:tc>
      </w:tr>
      <w:tr w:rsidR="00AA1448" w:rsidRPr="009C4A17" w14:paraId="748F069F"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D78ED2"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Allows me the option of time and space when dealing with serious or aggravated threat</w:t>
            </w:r>
          </w:p>
        </w:tc>
      </w:tr>
      <w:tr w:rsidR="00AA1448" w:rsidRPr="009C4A17" w14:paraId="0300451B"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FDF72D"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I do not feel it has had an impact.</w:t>
            </w:r>
          </w:p>
        </w:tc>
      </w:tr>
      <w:tr w:rsidR="00AA1448" w:rsidRPr="009C4A17" w14:paraId="739A8A1E"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C67C26C"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Feel a great deal safer especially always being single crewed</w:t>
            </w:r>
          </w:p>
        </w:tc>
      </w:tr>
      <w:tr w:rsidR="00AA1448" w:rsidRPr="009C4A17" w14:paraId="5864D7E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AB18C6D"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N/A</w:t>
            </w:r>
          </w:p>
        </w:tc>
      </w:tr>
      <w:tr w:rsidR="00AA1448" w:rsidRPr="009C4A17" w14:paraId="31EFA309"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BAF256"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mainly single crewed when backup can be 20+ minutes in Monmouthshire allows a better sense of safety when dealing with calls on own</w:t>
            </w:r>
          </w:p>
        </w:tc>
      </w:tr>
      <w:tr w:rsidR="00AA1448" w:rsidRPr="009C4A17" w14:paraId="4829E74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4E6949"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N/A</w:t>
            </w:r>
          </w:p>
        </w:tc>
      </w:tr>
      <w:tr w:rsidR="00AA1448" w:rsidRPr="009C4A17" w14:paraId="5067BBE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99FC11"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Makes you feel safer, especially when single crewed. Acts as a visual deterrent in most situations and a first step in conflict resolution without having to do anything.</w:t>
            </w:r>
          </w:p>
        </w:tc>
      </w:tr>
      <w:tr w:rsidR="00AA1448" w:rsidRPr="009C4A17" w14:paraId="5783E0F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6A0F280"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It has made me more aware and capable of dealing with violent situations.</w:t>
            </w:r>
          </w:p>
        </w:tc>
      </w:tr>
      <w:tr w:rsidR="00AA1448" w:rsidRPr="009C4A17" w14:paraId="0871178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959E347" w14:textId="77777777" w:rsidR="00AA1448" w:rsidRPr="009C4A17"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9C4A17">
              <w:rPr>
                <w:rFonts w:ascii="Segoe UI" w:eastAsia="Times New Roman" w:hAnsi="Segoe UI" w:cs="Segoe UI"/>
                <w:color w:val="212121"/>
                <w:kern w:val="0"/>
                <w:sz w:val="21"/>
                <w:szCs w:val="21"/>
                <w:lang w:eastAsia="en-GB"/>
                <w14:ligatures w14:val="none"/>
              </w:rPr>
              <w:t>Enables you to identify risk and ensure you take your time and create distance between yourself and the offender</w:t>
            </w:r>
          </w:p>
        </w:tc>
      </w:tr>
    </w:tbl>
    <w:p w14:paraId="75A14054"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tbl>
      <w:tblPr>
        <w:tblpPr w:leftFromText="180" w:rightFromText="180" w:vertAnchor="text" w:horzAnchor="margin" w:tblpY="-145"/>
        <w:tblOverlap w:val="never"/>
        <w:tblW w:w="8916" w:type="dxa"/>
        <w:tblCellSpacing w:w="0" w:type="dxa"/>
        <w:shd w:val="clear" w:color="auto" w:fill="FFFFFF"/>
        <w:tblCellMar>
          <w:left w:w="0" w:type="dxa"/>
          <w:right w:w="0" w:type="dxa"/>
        </w:tblCellMar>
        <w:tblLook w:val="04A0" w:firstRow="1" w:lastRow="0" w:firstColumn="1" w:lastColumn="0" w:noHBand="0" w:noVBand="1"/>
      </w:tblPr>
      <w:tblGrid>
        <w:gridCol w:w="8916"/>
      </w:tblGrid>
      <w:tr w:rsidR="00AA1448" w:rsidRPr="001E3544" w14:paraId="6836FB24" w14:textId="77777777" w:rsidTr="004A3A32">
        <w:trPr>
          <w:trHeight w:val="1144"/>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62DDAFD" w14:textId="77777777" w:rsidR="00AA1448" w:rsidRPr="001E3544"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1E3544">
              <w:rPr>
                <w:rFonts w:ascii="Segoe UI" w:eastAsia="Times New Roman" w:hAnsi="Segoe UI" w:cs="Segoe UI"/>
                <w:color w:val="212121"/>
                <w:kern w:val="0"/>
                <w:sz w:val="21"/>
                <w:szCs w:val="21"/>
                <w:lang w:eastAsia="en-GB"/>
                <w14:ligatures w14:val="none"/>
              </w:rPr>
              <w:t>Carrying taser I believe should be a pre-requisite for all front-line officers. It is a vital tool that offers most importantly a deterrent for violence officers may otherwise be victim to. Not only does it help to protect officers from violence, but it also can be used as a tool to stop members of the public hurting themselves.</w:t>
            </w:r>
          </w:p>
        </w:tc>
      </w:tr>
      <w:tr w:rsidR="00AA1448" w:rsidRPr="001E3544" w14:paraId="5A7808C0" w14:textId="77777777" w:rsidTr="004A3A32">
        <w:trPr>
          <w:trHeight w:val="293"/>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04D8F1D" w14:textId="77777777" w:rsidR="00AA1448" w:rsidRPr="001E3544"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1E3544">
              <w:rPr>
                <w:rFonts w:ascii="Segoe UI" w:eastAsia="Times New Roman" w:hAnsi="Segoe UI" w:cs="Segoe UI"/>
                <w:color w:val="212121"/>
                <w:kern w:val="0"/>
                <w:sz w:val="21"/>
                <w:szCs w:val="21"/>
                <w:lang w:eastAsia="en-GB"/>
                <w14:ligatures w14:val="none"/>
              </w:rPr>
              <w:t>N/A</w:t>
            </w:r>
          </w:p>
        </w:tc>
      </w:tr>
      <w:tr w:rsidR="00AA1448" w:rsidRPr="001E3544" w14:paraId="474FC304" w14:textId="77777777" w:rsidTr="004A3A32">
        <w:trPr>
          <w:trHeight w:val="572"/>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F496F3" w14:textId="77777777" w:rsidR="00AA1448" w:rsidRPr="001E3544"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1E3544">
              <w:rPr>
                <w:rFonts w:ascii="Segoe UI" w:eastAsia="Times New Roman" w:hAnsi="Segoe UI" w:cs="Segoe UI"/>
                <w:color w:val="212121"/>
                <w:kern w:val="0"/>
                <w:sz w:val="21"/>
                <w:szCs w:val="21"/>
                <w:lang w:eastAsia="en-GB"/>
                <w14:ligatures w14:val="none"/>
              </w:rPr>
              <w:t>It has given me a sense of appreciation of distance, before taser i was often sent to crimes involving knives.</w:t>
            </w:r>
          </w:p>
        </w:tc>
      </w:tr>
      <w:tr w:rsidR="00AA1448" w:rsidRPr="001E3544" w14:paraId="4B73131E" w14:textId="77777777" w:rsidTr="004A3A32">
        <w:trPr>
          <w:trHeight w:val="293"/>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F94904" w14:textId="77777777" w:rsidR="00AA1448" w:rsidRPr="001E3544" w:rsidRDefault="00AA1448" w:rsidP="004A3A32">
            <w:pPr>
              <w:spacing w:after="0" w:line="240" w:lineRule="auto"/>
              <w:rPr>
                <w:rFonts w:ascii="Segoe UI" w:eastAsia="Times New Roman" w:hAnsi="Segoe UI" w:cs="Segoe UI"/>
                <w:color w:val="212121"/>
                <w:kern w:val="0"/>
                <w:sz w:val="21"/>
                <w:szCs w:val="21"/>
                <w:lang w:eastAsia="en-GB"/>
                <w14:ligatures w14:val="none"/>
              </w:rPr>
            </w:pPr>
            <w:r w:rsidRPr="001E3544">
              <w:rPr>
                <w:rFonts w:ascii="Segoe UI" w:eastAsia="Times New Roman" w:hAnsi="Segoe UI" w:cs="Segoe UI"/>
                <w:color w:val="212121"/>
                <w:kern w:val="0"/>
                <w:sz w:val="21"/>
                <w:szCs w:val="21"/>
                <w:lang w:eastAsia="en-GB"/>
                <w14:ligatures w14:val="none"/>
              </w:rPr>
              <w:t>Feel safer, improved situational awareness</w:t>
            </w:r>
          </w:p>
        </w:tc>
      </w:tr>
    </w:tbl>
    <w:p w14:paraId="18B1389F" w14:textId="77777777" w:rsidR="00AA1448" w:rsidRDefault="00AA1448" w:rsidP="00AA1448">
      <w:pPr>
        <w:shd w:val="clear" w:color="auto" w:fill="FFFFFF"/>
        <w:spacing w:after="0" w:line="240" w:lineRule="auto"/>
        <w:rPr>
          <w:rFonts w:ascii="Segoe UI" w:eastAsia="Times New Roman" w:hAnsi="Segoe UI" w:cs="Segoe UI"/>
          <w:color w:val="212121"/>
          <w:kern w:val="0"/>
          <w:sz w:val="26"/>
          <w:szCs w:val="26"/>
          <w:lang w:eastAsia="en-GB"/>
          <w14:ligatures w14:val="none"/>
        </w:rPr>
      </w:pPr>
    </w:p>
    <w:p w14:paraId="61D5F39E" w14:textId="77777777" w:rsidR="00AA1448" w:rsidRDefault="00AA1448" w:rsidP="00AA1448"/>
    <w:p w14:paraId="67EFD5A7" w14:textId="77777777" w:rsidR="00AA1448" w:rsidRDefault="00AA1448" w:rsidP="00AA1448">
      <w:pPr>
        <w:rPr>
          <w:b/>
          <w:bCs/>
        </w:rPr>
      </w:pPr>
      <w:r w:rsidRPr="00CB1F0A">
        <w:rPr>
          <w:b/>
          <w:bCs/>
        </w:rPr>
        <w:t>8. Do you believe there are enough TASER trained officers within GWENT Police?</w:t>
      </w:r>
    </w:p>
    <w:p w14:paraId="76E45F07" w14:textId="77777777" w:rsidR="00AA1448" w:rsidRPr="00CB1F0A" w:rsidRDefault="00AA1448" w:rsidP="00AA1448">
      <w:pPr>
        <w:rPr>
          <w:b/>
          <w:bCs/>
        </w:rPr>
      </w:pPr>
      <w:r w:rsidRPr="00706302">
        <w:rPr>
          <w:b/>
          <w:bCs/>
          <w:color w:val="657C9C" w:themeColor="text2" w:themeTint="BF"/>
        </w:rPr>
        <w:t xml:space="preserve">Yes – 9 %      </w:t>
      </w:r>
      <w:r w:rsidRPr="00706302">
        <w:rPr>
          <w:b/>
          <w:bCs/>
          <w:color w:val="C45911" w:themeColor="accent2" w:themeShade="BF"/>
        </w:rPr>
        <w:t>No – 91%</w:t>
      </w:r>
    </w:p>
    <w:p w14:paraId="321E76F2" w14:textId="77777777" w:rsidR="00AA1448" w:rsidRPr="00CB1F0A" w:rsidRDefault="00AA1448" w:rsidP="00AA1448">
      <w:pPr>
        <w:rPr>
          <w:b/>
          <w:bCs/>
        </w:rPr>
      </w:pPr>
      <w:r w:rsidRPr="00CB1F0A">
        <w:rPr>
          <w:b/>
          <w:bCs/>
        </w:rPr>
        <w:t>9.Please provided a short explanation for the answer you have provided in QUESTION 8.</w:t>
      </w:r>
    </w:p>
    <w:p w14:paraId="55C5EEDD"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CB1F0A" w14:paraId="5BD48F37" w14:textId="77777777" w:rsidTr="004A3A32">
        <w:trPr>
          <w:tblCellSpacing w:w="0" w:type="dxa"/>
        </w:trPr>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25698308" w14:textId="77777777" w:rsidR="00AA1448" w:rsidRPr="00CB1F0A" w:rsidRDefault="00AA1448" w:rsidP="004A3A32">
            <w:r w:rsidRPr="00CB1F0A">
              <w:t>I believe that all operational officers should be taser trained</w:t>
            </w:r>
          </w:p>
        </w:tc>
      </w:tr>
      <w:tr w:rsidR="00AA1448" w:rsidRPr="00CB1F0A" w14:paraId="4BD0CAC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870B7F" w14:textId="77777777" w:rsidR="00AA1448" w:rsidRPr="00CB1F0A" w:rsidRDefault="00AA1448" w:rsidP="004A3A32">
            <w:r w:rsidRPr="00CB1F0A">
              <w:t>I believe there should be a certain amount of taser trained officers each shift</w:t>
            </w:r>
          </w:p>
        </w:tc>
      </w:tr>
      <w:tr w:rsidR="00AA1448" w:rsidRPr="00CB1F0A" w14:paraId="4E095387"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00CEC6" w14:textId="77777777" w:rsidR="00AA1448" w:rsidRPr="00CB1F0A" w:rsidRDefault="00AA1448" w:rsidP="004A3A32">
            <w:r w:rsidRPr="00CB1F0A">
              <w:t>I feel most if not all officers should be trained in the use of taser as any situation could turn to a potential life-threatening incident and being equipped with a taser provides an additional level of PPE.</w:t>
            </w:r>
          </w:p>
        </w:tc>
      </w:tr>
      <w:tr w:rsidR="00AA1448" w:rsidRPr="00CB1F0A" w14:paraId="72A78B93"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D63477" w14:textId="77777777" w:rsidR="00AA1448" w:rsidRPr="00CB1F0A" w:rsidRDefault="00AA1448" w:rsidP="004A3A32">
            <w:r w:rsidRPr="00CB1F0A">
              <w:t>Every frontline officer within Gwent should have access to training and provision for carrying TASER</w:t>
            </w:r>
          </w:p>
        </w:tc>
      </w:tr>
      <w:tr w:rsidR="00AA1448" w:rsidRPr="00CB1F0A" w14:paraId="13E7F318"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0A27825" w14:textId="77777777" w:rsidR="00AA1448" w:rsidRPr="00CB1F0A" w:rsidRDefault="00AA1448" w:rsidP="004A3A32">
            <w:r w:rsidRPr="00CB1F0A">
              <w:t>I believe everyone should be taser trained as this will help increase the safety of all officers as they will have another appointment to which they can utilise giving the current climate of the public who are anti police, and this will impact the offenders and the sheer presence of a taser can calm offenders down increasing everyone’s safety.</w:t>
            </w:r>
          </w:p>
        </w:tc>
      </w:tr>
      <w:tr w:rsidR="00AA1448" w:rsidRPr="00CB1F0A" w14:paraId="08485147"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65966B" w14:textId="0739E14C" w:rsidR="00AA1448" w:rsidRPr="00CB1F0A" w:rsidRDefault="00AA1448" w:rsidP="004A3A32">
            <w:r w:rsidRPr="00CB1F0A">
              <w:t>Due to the turnover on response, it should be offered to officers in their probation once they can evidence the above so that there are more officers with taser available for calls as often the same people are relied on and additionally those without are having to go to calls that require taser and "risk assess" which is an unnecessary risk</w:t>
            </w:r>
          </w:p>
        </w:tc>
      </w:tr>
      <w:tr w:rsidR="00AA1448" w:rsidRPr="00CB1F0A" w14:paraId="3F2FA44C"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962D26E" w14:textId="77777777" w:rsidR="00AA1448" w:rsidRPr="00CB1F0A" w:rsidRDefault="00AA1448" w:rsidP="004A3A32">
            <w:r w:rsidRPr="00CB1F0A">
              <w:t>When people are on AL it can leave some shifts without any taser officers</w:t>
            </w:r>
          </w:p>
        </w:tc>
      </w:tr>
      <w:tr w:rsidR="00AA1448" w:rsidRPr="00CB1F0A" w14:paraId="2EA72F46"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BEC563" w14:textId="77777777" w:rsidR="00AA1448" w:rsidRPr="00CB1F0A" w:rsidRDefault="00AA1448" w:rsidP="004A3A32">
            <w:r w:rsidRPr="00CB1F0A">
              <w:t>Not enough taser officers, some have to be called to other areas to assist with taser calls if all taser units are committed. This can then take longer than 15 minutes. Or if there are no taser unit’s available units without taser are deployed which can be a risk as taser was authorised for a reason.</w:t>
            </w:r>
          </w:p>
        </w:tc>
      </w:tr>
      <w:tr w:rsidR="00AA1448" w:rsidRPr="00CB1F0A" w14:paraId="0553BA3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CD4EC5" w14:textId="77777777" w:rsidR="00AA1448" w:rsidRPr="00CB1F0A" w:rsidRDefault="00AA1448" w:rsidP="004A3A32">
            <w:r w:rsidRPr="00CB1F0A">
              <w:t>Taser officers should attend calls double crewed; this is not happening in a majority of cases</w:t>
            </w:r>
          </w:p>
        </w:tc>
      </w:tr>
      <w:tr w:rsidR="00AA1448" w:rsidRPr="00CB1F0A" w14:paraId="43AE3C88"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1B202C" w14:textId="77777777" w:rsidR="00AA1448" w:rsidRPr="00CB1F0A" w:rsidRDefault="00AA1448" w:rsidP="004A3A32">
            <w:r w:rsidRPr="00CB1F0A">
              <w:t>Taser itself is a deterrent and doesn't need to be discharged to have the desired effect on non-compliant individuals</w:t>
            </w:r>
          </w:p>
        </w:tc>
      </w:tr>
    </w:tbl>
    <w:p w14:paraId="0E5513B0" w14:textId="77777777" w:rsidR="00AA1448" w:rsidRPr="00CB1F0A" w:rsidRDefault="00AA1448" w:rsidP="00AA1448"/>
    <w:p w14:paraId="70E0F816" w14:textId="77777777" w:rsidR="00AA1448" w:rsidRDefault="00AA1448" w:rsidP="00AA1448"/>
    <w:p w14:paraId="019A6A31"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CB1F0A" w14:paraId="45581942"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BE89991" w14:textId="77777777" w:rsidR="00AA1448" w:rsidRPr="00CB1F0A" w:rsidRDefault="00AA1448" w:rsidP="004A3A32">
            <w:r w:rsidRPr="00CB1F0A">
              <w:t>All officers if they can pass should be able to carry including plain clothes</w:t>
            </w:r>
          </w:p>
        </w:tc>
      </w:tr>
      <w:tr w:rsidR="00AA1448" w:rsidRPr="00CB1F0A" w14:paraId="7439136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CDC630" w14:textId="77777777" w:rsidR="00AA1448" w:rsidRPr="00CB1F0A" w:rsidRDefault="00AA1448" w:rsidP="004A3A32">
            <w:r w:rsidRPr="00CB1F0A">
              <w:t>everyone should receive training</w:t>
            </w:r>
          </w:p>
        </w:tc>
      </w:tr>
      <w:tr w:rsidR="00AA1448" w:rsidRPr="00CB1F0A" w14:paraId="5B910C89"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CAB1D54" w14:textId="77777777" w:rsidR="00AA1448" w:rsidRPr="00CB1F0A" w:rsidRDefault="00AA1448" w:rsidP="004A3A32">
            <w:r w:rsidRPr="00CB1F0A">
              <w:t>all responsible officers should have it</w:t>
            </w:r>
          </w:p>
        </w:tc>
      </w:tr>
      <w:tr w:rsidR="00AA1448" w:rsidRPr="00CB1F0A" w14:paraId="5B0F685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9AC89F" w14:textId="77777777" w:rsidR="00AA1448" w:rsidRPr="00CB1F0A" w:rsidRDefault="00AA1448" w:rsidP="004A3A32">
            <w:r w:rsidRPr="00CB1F0A">
              <w:t>Due to the amount of calls we are now receiving with use of weapons and high levels of violence; I feel more officers should be TASER.</w:t>
            </w:r>
          </w:p>
        </w:tc>
      </w:tr>
      <w:tr w:rsidR="00AA1448" w:rsidRPr="00CB1F0A" w14:paraId="37BADD7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9226648" w14:textId="77777777" w:rsidR="00AA1448" w:rsidRPr="00CB1F0A" w:rsidRDefault="00AA1448" w:rsidP="004A3A32">
            <w:r w:rsidRPr="00CB1F0A">
              <w:t>codes of practice state that all taser calls should be a double crew unit. more often than not this is not the case in reality where there is a single taser officer going to calls and a non taser assisting which then limits what the non taser officer can do at the incident itself</w:t>
            </w:r>
          </w:p>
        </w:tc>
      </w:tr>
      <w:tr w:rsidR="00AA1448" w:rsidRPr="00CB1F0A" w14:paraId="0C9F598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CE8A61" w14:textId="77777777" w:rsidR="00AA1448" w:rsidRPr="00CB1F0A" w:rsidRDefault="00AA1448" w:rsidP="004A3A32">
            <w:r w:rsidRPr="00CB1F0A">
              <w:t>Numerous times there have been calls for taser trained officer and they haven't been available or a distance away</w:t>
            </w:r>
          </w:p>
        </w:tc>
      </w:tr>
      <w:tr w:rsidR="00AA1448" w:rsidRPr="00CB1F0A" w14:paraId="6C717B19"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83B0D13" w14:textId="77777777" w:rsidR="00AA1448" w:rsidRPr="00CB1F0A" w:rsidRDefault="00AA1448" w:rsidP="004A3A32">
            <w:r w:rsidRPr="00CB1F0A">
              <w:t>There appears to be an imbalance in the number and spread of STOs in the force. I have seen a large number of officers who are STO's change to different roles, which leaves their response shift (often manned mostly with probationary officers) either low on STOs or having none at all. I understand the home office review which provides the force with the number of licenses they can issue, but i feel that this does not necessarily represent the number of officers who actively carry and use Taser.</w:t>
            </w:r>
          </w:p>
        </w:tc>
      </w:tr>
      <w:tr w:rsidR="00AA1448" w:rsidRPr="00CB1F0A" w14:paraId="1E9236B7"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8C6F2F" w14:textId="77777777" w:rsidR="00AA1448" w:rsidRPr="00CB1F0A" w:rsidRDefault="00AA1448" w:rsidP="004A3A32">
            <w:r w:rsidRPr="00CB1F0A">
              <w:t>Training officers in the use of taser will in effect be planning for the unexpected. Although there may not be the volume of calls that require a taser carrying officer, there is on occasion the unexpected threat towards officers and a taser could make the difference to mitigate the threat.</w:t>
            </w:r>
          </w:p>
        </w:tc>
      </w:tr>
      <w:tr w:rsidR="00AA1448" w:rsidRPr="00CB1F0A" w14:paraId="2F19975A"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49DFBF" w14:textId="77777777" w:rsidR="00AA1448" w:rsidRPr="00CB1F0A" w:rsidRDefault="00AA1448" w:rsidP="004A3A32">
            <w:r w:rsidRPr="00CB1F0A">
              <w:t>All frontline officers need to be offered/equipped with taser</w:t>
            </w:r>
          </w:p>
        </w:tc>
      </w:tr>
      <w:tr w:rsidR="00AA1448" w:rsidRPr="00CB1F0A" w14:paraId="6265A4D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D01FEE" w14:textId="77777777" w:rsidR="00AA1448" w:rsidRPr="00CB1F0A" w:rsidRDefault="00AA1448" w:rsidP="004A3A32">
            <w:r w:rsidRPr="00CB1F0A">
              <w:t>Due to the risks officers face and often working single crewed. Believe all officers should be taser trained.</w:t>
            </w:r>
          </w:p>
        </w:tc>
      </w:tr>
    </w:tbl>
    <w:p w14:paraId="70716222" w14:textId="77777777" w:rsidR="00AA1448" w:rsidRDefault="00AA1448" w:rsidP="00AA1448"/>
    <w:p w14:paraId="48CE9BA0" w14:textId="77777777" w:rsidR="00AA1448" w:rsidRDefault="00AA1448" w:rsidP="00AA1448"/>
    <w:p w14:paraId="39352AE8" w14:textId="77777777" w:rsidR="00AA1448" w:rsidRDefault="00AA1448" w:rsidP="00AA1448"/>
    <w:p w14:paraId="47BBE1B2" w14:textId="77777777" w:rsidR="00AA1448" w:rsidRDefault="00AA1448" w:rsidP="00AA1448"/>
    <w:p w14:paraId="0DCE3439" w14:textId="77777777" w:rsidR="00AA1448" w:rsidRDefault="00AA1448" w:rsidP="00AA1448"/>
    <w:p w14:paraId="3AB617EB"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CB1F0A" w14:paraId="4E746BC1"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6C06876" w14:textId="77777777" w:rsidR="00AA1448" w:rsidRPr="00CB1F0A" w:rsidRDefault="00AA1448" w:rsidP="004A3A32">
            <w:r w:rsidRPr="00CB1F0A">
              <w:t>I believe taser should be offered to all officers after their tutorship.</w:t>
            </w:r>
          </w:p>
        </w:tc>
      </w:tr>
      <w:tr w:rsidR="00AA1448" w:rsidRPr="00CB1F0A" w14:paraId="1013DE8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56B2BD" w14:textId="77777777" w:rsidR="00AA1448" w:rsidRPr="00CB1F0A" w:rsidRDefault="00AA1448" w:rsidP="004A3A32">
            <w:r w:rsidRPr="00CB1F0A">
              <w:t>With crime getting more and more violent with more knife incidents i believe more officers should be trained in taser. I believe all officers should be taser trained</w:t>
            </w:r>
          </w:p>
        </w:tc>
      </w:tr>
      <w:tr w:rsidR="00AA1448" w:rsidRPr="00CB1F0A" w14:paraId="3BB2B9A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4C5055" w14:textId="77777777" w:rsidR="00AA1448" w:rsidRPr="00CB1F0A" w:rsidRDefault="00AA1448" w:rsidP="004A3A32">
            <w:r w:rsidRPr="00CB1F0A">
              <w:t>Current Taser courses hold long waiting lists with the majority of those being trained moving department or forces away from response where they are needed most. Several large areas including Monmouthshire currently hold no Taser trained officers on shift that have led to Newport response being the closest available unit when specialist departments have been committed</w:t>
            </w:r>
          </w:p>
        </w:tc>
      </w:tr>
      <w:tr w:rsidR="00AA1448" w:rsidRPr="00CB1F0A" w14:paraId="110DF1AF"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89F1CC" w14:textId="77777777" w:rsidR="00AA1448" w:rsidRPr="00CB1F0A" w:rsidRDefault="00AA1448" w:rsidP="004A3A32">
            <w:r w:rsidRPr="00CB1F0A">
              <w:t>Despite there being taser officers on each shift, officers quickly move on to different departments, leaving shortages</w:t>
            </w:r>
          </w:p>
        </w:tc>
      </w:tr>
      <w:tr w:rsidR="00AA1448" w:rsidRPr="00CB1F0A" w14:paraId="3E374B4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FD807E" w14:textId="77777777" w:rsidR="00AA1448" w:rsidRPr="00CB1F0A" w:rsidRDefault="00AA1448" w:rsidP="004A3A32">
            <w:r w:rsidRPr="00CB1F0A">
              <w:t>Officers should be taser trained during initial training</w:t>
            </w:r>
          </w:p>
        </w:tc>
      </w:tr>
      <w:tr w:rsidR="00AA1448" w:rsidRPr="00CB1F0A" w14:paraId="08D4B74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4F8CAD" w14:textId="77777777" w:rsidR="00AA1448" w:rsidRPr="00CB1F0A" w:rsidRDefault="00AA1448" w:rsidP="004A3A32">
            <w:r w:rsidRPr="00CB1F0A">
              <w:t>There is a heavy reliance on the same officers to take taser calls due to the lack of trained officers.</w:t>
            </w:r>
          </w:p>
        </w:tc>
      </w:tr>
      <w:tr w:rsidR="00AA1448" w:rsidRPr="00CB1F0A" w14:paraId="07D7F8FF"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388880B" w14:textId="77777777" w:rsidR="00AA1448" w:rsidRPr="00CB1F0A" w:rsidRDefault="00AA1448" w:rsidP="004A3A32">
            <w:r w:rsidRPr="00CB1F0A">
              <w:t>It is a usefully tool to have within multiple roles of the police</w:t>
            </w:r>
          </w:p>
        </w:tc>
      </w:tr>
      <w:tr w:rsidR="00AA1448" w:rsidRPr="00CB1F0A" w14:paraId="30294AD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7810CD" w14:textId="77777777" w:rsidR="00AA1448" w:rsidRPr="00CB1F0A" w:rsidRDefault="00AA1448" w:rsidP="004A3A32">
            <w:r w:rsidRPr="00CB1F0A">
              <w:t>Only 1 taser officer on my shift</w:t>
            </w:r>
          </w:p>
        </w:tc>
      </w:tr>
      <w:tr w:rsidR="00AA1448" w:rsidRPr="00CB1F0A" w14:paraId="498055E9"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29B137" w14:textId="77777777" w:rsidR="00AA1448" w:rsidRPr="00CB1F0A" w:rsidRDefault="00AA1448" w:rsidP="004A3A32">
            <w:r w:rsidRPr="00CB1F0A">
              <w:t>I am the only one on my team and I am often diverted to other areas of the force to attend calls where taser has been requested suggesting that other teams do not have sufficient taser capacity</w:t>
            </w:r>
          </w:p>
        </w:tc>
      </w:tr>
      <w:tr w:rsidR="00AA1448" w:rsidRPr="00CB1F0A" w14:paraId="70046F83"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6C97B2" w14:textId="77777777" w:rsidR="00AA1448" w:rsidRPr="00CB1F0A" w:rsidRDefault="00AA1448" w:rsidP="004A3A32">
            <w:r w:rsidRPr="00CB1F0A">
              <w:t>I have often been in scenarios or heard of scenarios whereby a taser officer was required and none were available across response. with FCR needing to pull in firearms officers or officers from other areas to assist</w:t>
            </w:r>
          </w:p>
        </w:tc>
      </w:tr>
    </w:tbl>
    <w:p w14:paraId="7536EB59"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CB1F0A" w14:paraId="448460FC"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6EFB1C9" w14:textId="77777777" w:rsidR="00AA1448" w:rsidRPr="00CB1F0A" w:rsidRDefault="00AA1448" w:rsidP="004A3A32">
            <w:r w:rsidRPr="00CB1F0A">
              <w:t>More officers should have taser. It is also a visual deterrent</w:t>
            </w:r>
          </w:p>
        </w:tc>
      </w:tr>
      <w:tr w:rsidR="00AA1448" w:rsidRPr="00CB1F0A" w14:paraId="23F88F08"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896BC8" w14:textId="77777777" w:rsidR="00AA1448" w:rsidRPr="00CB1F0A" w:rsidRDefault="00AA1448" w:rsidP="004A3A32">
            <w:r w:rsidRPr="00CB1F0A">
              <w:t>There have been numerous occasions where control room have requested a 'taser trained officer' to attend calls, however on numerous occasions, there hasn't been trained officers available. If there were more trained officers, this would therefore cope with the call demand.</w:t>
            </w:r>
          </w:p>
        </w:tc>
      </w:tr>
    </w:tbl>
    <w:p w14:paraId="1193E24D" w14:textId="77777777" w:rsidR="00AA1448" w:rsidRDefault="00AA1448" w:rsidP="00AA1448"/>
    <w:p w14:paraId="715D66E2" w14:textId="77777777" w:rsidR="00AA1448" w:rsidRDefault="00AA1448" w:rsidP="00AA1448"/>
    <w:tbl>
      <w:tblPr>
        <w:tblW w:w="8530" w:type="dxa"/>
        <w:tblCellSpacing w:w="0" w:type="dxa"/>
        <w:tblInd w:w="8" w:type="dxa"/>
        <w:shd w:val="clear" w:color="auto" w:fill="FFFFFF"/>
        <w:tblCellMar>
          <w:left w:w="0" w:type="dxa"/>
          <w:right w:w="0" w:type="dxa"/>
        </w:tblCellMar>
        <w:tblLook w:val="04A0" w:firstRow="1" w:lastRow="0" w:firstColumn="1" w:lastColumn="0" w:noHBand="0" w:noVBand="1"/>
      </w:tblPr>
      <w:tblGrid>
        <w:gridCol w:w="8530"/>
      </w:tblGrid>
      <w:tr w:rsidR="00AA1448" w:rsidRPr="00CB1F0A" w14:paraId="7C2452A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40CDCF" w14:textId="77777777" w:rsidR="00AA1448" w:rsidRPr="00CB1F0A" w:rsidRDefault="00AA1448" w:rsidP="004A3A32">
            <w:r w:rsidRPr="00CB1F0A">
              <w:t>during the last 12 months there appears to be a downsize in officers carrying Taser. For example, 2 years ago 6 of 8 on my shift carried now we only have 3 of 8.</w:t>
            </w:r>
          </w:p>
        </w:tc>
      </w:tr>
      <w:tr w:rsidR="00AA1448" w:rsidRPr="00CB1F0A" w14:paraId="010546C0"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83529E" w14:textId="77777777" w:rsidR="00AA1448" w:rsidRPr="00CB1F0A" w:rsidRDefault="00AA1448" w:rsidP="004A3A32">
            <w:r w:rsidRPr="00CB1F0A">
              <w:t>With the increasing violent crimes within Gwent, officers not carrying tasers are at higher risk of injury. Taser should be part of the standard PPE for all officers to ensure the risk to officers is lower.</w:t>
            </w:r>
          </w:p>
        </w:tc>
      </w:tr>
      <w:tr w:rsidR="00AA1448" w:rsidRPr="00CB1F0A" w14:paraId="0EFC761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277F4F0" w14:textId="77777777" w:rsidR="00AA1448" w:rsidRPr="00CB1F0A" w:rsidRDefault="00AA1448" w:rsidP="004A3A32">
            <w:r w:rsidRPr="00CB1F0A">
              <w:t>officers tend to move on from front line response therefore just leaving one maybe two officers on shift. sometimes due to AL there may not be any on shift working.</w:t>
            </w:r>
          </w:p>
        </w:tc>
      </w:tr>
      <w:tr w:rsidR="00AA1448" w:rsidRPr="00CB1F0A" w14:paraId="793D310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4AA8DF" w14:textId="77777777" w:rsidR="00AA1448" w:rsidRPr="00CB1F0A" w:rsidRDefault="00AA1448" w:rsidP="004A3A32">
            <w:r w:rsidRPr="00CB1F0A">
              <w:t>Staffing levels are constantly short and i don't feel there are that many officers who wish to put their name forward to carry taser.</w:t>
            </w:r>
          </w:p>
        </w:tc>
      </w:tr>
      <w:tr w:rsidR="00AA1448" w:rsidRPr="00CB1F0A" w14:paraId="114D60A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8FA8D9" w14:textId="77777777" w:rsidR="00AA1448" w:rsidRPr="00CB1F0A" w:rsidRDefault="00AA1448" w:rsidP="004A3A32">
            <w:r w:rsidRPr="00CB1F0A">
              <w:t>More and more calls are showing an increased level of violence. Quite often other depts are having to provide taser support</w:t>
            </w:r>
          </w:p>
        </w:tc>
      </w:tr>
      <w:tr w:rsidR="00AA1448" w:rsidRPr="00CB1F0A" w14:paraId="10BA0EA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82B080" w14:textId="77777777" w:rsidR="00AA1448" w:rsidRPr="00CB1F0A" w:rsidRDefault="00AA1448" w:rsidP="004A3A32">
            <w:r w:rsidRPr="00CB1F0A">
              <w:t>It would appear as though there are a lot of taser officers in GWP.</w:t>
            </w:r>
          </w:p>
        </w:tc>
      </w:tr>
      <w:tr w:rsidR="00AA1448" w:rsidRPr="00CB1F0A" w14:paraId="1E11079A"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CD18CBD" w14:textId="77777777" w:rsidR="00AA1448" w:rsidRPr="00CB1F0A" w:rsidRDefault="00AA1448" w:rsidP="004A3A32">
            <w:r w:rsidRPr="00CB1F0A">
              <w:t>There are not enough officers in general with Taser a requirement for the highest risk environments, I believe any officer single crewed should be taser trained due to the risks involved</w:t>
            </w:r>
          </w:p>
        </w:tc>
      </w:tr>
      <w:tr w:rsidR="00AA1448" w:rsidRPr="00CB1F0A" w14:paraId="30ADC2B0"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E5D69BA" w14:textId="77777777" w:rsidR="00AA1448" w:rsidRPr="00CB1F0A" w:rsidRDefault="00AA1448" w:rsidP="004A3A32">
            <w:r w:rsidRPr="00CB1F0A">
              <w:t>Currently there are no taser trained officers on shift</w:t>
            </w:r>
          </w:p>
        </w:tc>
      </w:tr>
      <w:tr w:rsidR="00AA1448" w:rsidRPr="00CB1F0A" w14:paraId="071DA6C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512A3AB" w14:textId="77777777" w:rsidR="00AA1448" w:rsidRPr="00CB1F0A" w:rsidRDefault="00AA1448" w:rsidP="004A3A32">
            <w:r w:rsidRPr="00CB1F0A">
              <w:t>There can be very few officers on shift who are trained to carry taser, take into consideration annual leave, courses, etc. This can leave a gap in taser cover for the respective areas. Every incident that we go to can change very quickly and can result in a need for a taser officer to be present to minimise risk and threat, however with the lack of numbers of taser officers this is not possible.</w:t>
            </w:r>
          </w:p>
        </w:tc>
      </w:tr>
      <w:tr w:rsidR="00AA1448" w:rsidRPr="00CB1F0A" w14:paraId="17EBDAE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93B0A1" w14:textId="77777777" w:rsidR="00AA1448" w:rsidRPr="00CB1F0A" w:rsidRDefault="00AA1448" w:rsidP="004A3A32">
            <w:r w:rsidRPr="00CB1F0A">
              <w:t>I believe there are not enough officers trained simply put. However, I also believe that officers early on in their probation should not carry TASER, so they do not hug the trigger.</w:t>
            </w:r>
          </w:p>
        </w:tc>
      </w:tr>
      <w:tr w:rsidR="00AA1448" w:rsidRPr="00CB1F0A" w14:paraId="0612575B"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3944D4" w14:textId="77777777" w:rsidR="00AA1448" w:rsidRPr="00CB1F0A" w:rsidRDefault="00AA1448" w:rsidP="004A3A32">
            <w:r w:rsidRPr="00CB1F0A">
              <w:t>The Taser app shows the availability of Tasers within the Force at any one time. When reviewing that data, it is clear that many stations have no Taser trained officers on duty as all the Tasers were shown as available.</w:t>
            </w:r>
          </w:p>
        </w:tc>
      </w:tr>
      <w:tr w:rsidR="00AA1448" w:rsidRPr="00CB1F0A" w14:paraId="12491B44"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8ADE579" w14:textId="77777777" w:rsidR="00AA1448" w:rsidRPr="00CB1F0A" w:rsidRDefault="00AA1448" w:rsidP="004A3A32">
            <w:r w:rsidRPr="00CB1F0A">
              <w:t>There is a shortage of taser officers within the force which often leads to resources being pulled across from other areas to try and accommodate call demand. This then has a knock-on effect for call demand across the force.</w:t>
            </w:r>
          </w:p>
        </w:tc>
      </w:tr>
    </w:tbl>
    <w:p w14:paraId="19A7BE0C" w14:textId="77777777" w:rsidR="00AA1448" w:rsidRDefault="00AA1448" w:rsidP="00AA1448"/>
    <w:tbl>
      <w:tblPr>
        <w:tblW w:w="7850" w:type="dxa"/>
        <w:tblCellSpacing w:w="0" w:type="dxa"/>
        <w:tblInd w:w="8" w:type="dxa"/>
        <w:shd w:val="clear" w:color="auto" w:fill="FFFFFF"/>
        <w:tblCellMar>
          <w:left w:w="0" w:type="dxa"/>
          <w:right w:w="0" w:type="dxa"/>
        </w:tblCellMar>
        <w:tblLook w:val="04A0" w:firstRow="1" w:lastRow="0" w:firstColumn="1" w:lastColumn="0" w:noHBand="0" w:noVBand="1"/>
      </w:tblPr>
      <w:tblGrid>
        <w:gridCol w:w="7850"/>
      </w:tblGrid>
      <w:tr w:rsidR="00AA1448" w:rsidRPr="00CB1F0A" w14:paraId="54FD2C2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328AA1" w14:textId="77777777" w:rsidR="00AA1448" w:rsidRPr="00CB1F0A" w:rsidRDefault="00AA1448" w:rsidP="004A3A32">
            <w:r w:rsidRPr="00CB1F0A">
              <w:t>My shift has 1 taser unit, if they're off we're still expected to answer emergency calls with a high T/H/R</w:t>
            </w:r>
          </w:p>
        </w:tc>
      </w:tr>
      <w:tr w:rsidR="00AA1448" w:rsidRPr="00CB1F0A" w14:paraId="192F15C2"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9318E7" w14:textId="77777777" w:rsidR="00AA1448" w:rsidRPr="00CB1F0A" w:rsidRDefault="00AA1448" w:rsidP="004A3A32">
            <w:r w:rsidRPr="00CB1F0A">
              <w:t>There is enough at this time, but will shortly be a shortage</w:t>
            </w:r>
          </w:p>
        </w:tc>
      </w:tr>
      <w:tr w:rsidR="00AA1448" w:rsidRPr="00CB1F0A" w14:paraId="646FBE22"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628406" w14:textId="77777777" w:rsidR="00AA1448" w:rsidRPr="00CB1F0A" w:rsidRDefault="00AA1448" w:rsidP="004A3A32">
            <w:r w:rsidRPr="00CB1F0A">
              <w:t>All front-line response officers should have access to taser</w:t>
            </w:r>
          </w:p>
        </w:tc>
      </w:tr>
      <w:tr w:rsidR="00AA1448" w:rsidRPr="00CB1F0A" w14:paraId="394D6D0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DE0408" w14:textId="77777777" w:rsidR="00AA1448" w:rsidRPr="00CB1F0A" w:rsidRDefault="00AA1448" w:rsidP="004A3A32">
            <w:r w:rsidRPr="00CB1F0A">
              <w:t>I believe there are sufficient resources available to actively deal with the number of calls that require taser units.</w:t>
            </w:r>
          </w:p>
        </w:tc>
      </w:tr>
      <w:tr w:rsidR="00AA1448" w:rsidRPr="00CB1F0A" w14:paraId="0AE5DC99"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5CF312" w14:textId="77777777" w:rsidR="00AA1448" w:rsidRPr="00CB1F0A" w:rsidRDefault="00AA1448" w:rsidP="004A3A32">
            <w:r w:rsidRPr="00CB1F0A">
              <w:t>There has been a huge uplift, however a lot of new officers now carry taser.</w:t>
            </w:r>
          </w:p>
        </w:tc>
      </w:tr>
      <w:tr w:rsidR="00AA1448" w:rsidRPr="00CB1F0A" w14:paraId="278A0196"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4C9201" w14:textId="77777777" w:rsidR="00AA1448" w:rsidRPr="00CB1F0A" w:rsidRDefault="00AA1448" w:rsidP="004A3A32">
            <w:r w:rsidRPr="00CB1F0A">
              <w:t>all response officers should carry taser</w:t>
            </w:r>
          </w:p>
        </w:tc>
      </w:tr>
      <w:tr w:rsidR="00AA1448" w:rsidRPr="00CB1F0A" w14:paraId="61E9624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6BAD6F" w14:textId="77777777" w:rsidR="00AA1448" w:rsidRPr="00CB1F0A" w:rsidRDefault="00AA1448" w:rsidP="004A3A32">
            <w:r w:rsidRPr="00CB1F0A">
              <w:t>Regularly, my area will rely on other areas to support at incident with a taser capacity.</w:t>
            </w:r>
          </w:p>
        </w:tc>
      </w:tr>
      <w:tr w:rsidR="00AA1448" w:rsidRPr="00CB1F0A" w14:paraId="38668F7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6C0772" w14:textId="77777777" w:rsidR="00AA1448" w:rsidRPr="00CB1F0A" w:rsidRDefault="00AA1448" w:rsidP="004A3A32">
            <w:r w:rsidRPr="00CB1F0A">
              <w:t>As RPSO am often tasked to Assist LPA for Taser calls due to non taser.</w:t>
            </w:r>
          </w:p>
        </w:tc>
      </w:tr>
      <w:tr w:rsidR="00AA1448" w:rsidRPr="00CB1F0A" w14:paraId="29E295F8"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9A5CAF" w14:textId="77777777" w:rsidR="00AA1448" w:rsidRPr="00CB1F0A" w:rsidRDefault="00AA1448" w:rsidP="004A3A32">
            <w:r w:rsidRPr="00CB1F0A">
              <w:t>I believe that all officers should be given the opportunity in training as it is essential in some situations to have taser qualified officers, given the young workforce this is not always possible</w:t>
            </w:r>
          </w:p>
        </w:tc>
      </w:tr>
      <w:tr w:rsidR="00AA1448" w:rsidRPr="00CB1F0A" w14:paraId="3B9C5A31"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A01040" w14:textId="77777777" w:rsidR="00AA1448" w:rsidRPr="00CB1F0A" w:rsidRDefault="00AA1448" w:rsidP="004A3A32">
            <w:r w:rsidRPr="00CB1F0A">
              <w:t>It’s not for everyone and not something that the training can be watered down for to accommodate the unsuitable</w:t>
            </w:r>
          </w:p>
        </w:tc>
      </w:tr>
      <w:tr w:rsidR="00AA1448" w:rsidRPr="00CB1F0A" w14:paraId="50E4F40C"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83CD5DA" w14:textId="77777777" w:rsidR="00AA1448" w:rsidRPr="00CB1F0A" w:rsidRDefault="00AA1448" w:rsidP="004A3A32">
            <w:r w:rsidRPr="00CB1F0A">
              <w:t>I believe more officers could be trained as we need more officers in order to appropriately respond to calls that require additional tactics.</w:t>
            </w:r>
          </w:p>
        </w:tc>
      </w:tr>
      <w:tr w:rsidR="00AA1448" w:rsidRPr="00CB1F0A" w14:paraId="328DE83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A7340E7" w14:textId="77777777" w:rsidR="00AA1448" w:rsidRPr="00CB1F0A" w:rsidRDefault="00AA1448" w:rsidP="004A3A32">
            <w:r w:rsidRPr="00CB1F0A">
              <w:t>I do not believe there are enough taser officers because on my shift there are 2 out of 7 on there and frequently, they are off on AL or courses etc leaving us with no cover. Across the entire shift we frequently struggle with getting taser officers and have to turn to RPSO etc.</w:t>
            </w:r>
          </w:p>
        </w:tc>
      </w:tr>
      <w:tr w:rsidR="00AA1448" w:rsidRPr="00CB1F0A" w14:paraId="3F7D6D32"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132BA1" w14:textId="77777777" w:rsidR="00AA1448" w:rsidRPr="00CB1F0A" w:rsidRDefault="00AA1448" w:rsidP="004A3A32">
            <w:r w:rsidRPr="00CB1F0A">
              <w:t>Due to the increase in violent crimes across the force its often very difficult to resource a double crewed taser unit</w:t>
            </w:r>
          </w:p>
        </w:tc>
      </w:tr>
      <w:tr w:rsidR="00AA1448" w:rsidRPr="00CB1F0A" w14:paraId="3B4F523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D2E95C" w14:textId="77777777" w:rsidR="00AA1448" w:rsidRPr="00CB1F0A" w:rsidRDefault="00AA1448" w:rsidP="004A3A32">
            <w:r w:rsidRPr="00CB1F0A">
              <w:t>I think there are sufficient trained and carrying most shifts. However, I do believe all officers should carry if they want to</w:t>
            </w:r>
          </w:p>
        </w:tc>
      </w:tr>
    </w:tbl>
    <w:p w14:paraId="6D1252CF" w14:textId="77777777" w:rsidR="00AA1448" w:rsidRDefault="00AA1448" w:rsidP="00AA1448"/>
    <w:tbl>
      <w:tblPr>
        <w:tblW w:w="9353" w:type="dxa"/>
        <w:tblCellSpacing w:w="0" w:type="dxa"/>
        <w:tblInd w:w="8" w:type="dxa"/>
        <w:shd w:val="clear" w:color="auto" w:fill="FFFFFF"/>
        <w:tblCellMar>
          <w:left w:w="0" w:type="dxa"/>
          <w:right w:w="0" w:type="dxa"/>
        </w:tblCellMar>
        <w:tblLook w:val="04A0" w:firstRow="1" w:lastRow="0" w:firstColumn="1" w:lastColumn="0" w:noHBand="0" w:noVBand="1"/>
      </w:tblPr>
      <w:tblGrid>
        <w:gridCol w:w="9353"/>
      </w:tblGrid>
      <w:tr w:rsidR="00AA1448" w:rsidRPr="00CB1F0A" w14:paraId="590CA80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FFC3EF" w14:textId="77777777" w:rsidR="00AA1448" w:rsidRPr="00CB1F0A" w:rsidRDefault="00AA1448" w:rsidP="004A3A32">
            <w:r w:rsidRPr="00CB1F0A">
              <w:t>There are regularly taser calls on-shift and due to a lack of taser carriers on shift, FCR regularly has to dispatch traffic / firearms / other areas to assist with taser calls.</w:t>
            </w:r>
          </w:p>
        </w:tc>
      </w:tr>
      <w:tr w:rsidR="00AA1448" w:rsidRPr="00CB1F0A" w14:paraId="190D853E"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596E64A" w14:textId="77777777" w:rsidR="00AA1448" w:rsidRPr="00CB1F0A" w:rsidRDefault="00AA1448" w:rsidP="004A3A32">
            <w:r w:rsidRPr="00CB1F0A">
              <w:t>ideally 2 taser trainer officers should be going to calls - often going to taser calls as a single taser officer</w:t>
            </w:r>
          </w:p>
        </w:tc>
      </w:tr>
      <w:tr w:rsidR="00AA1448" w:rsidRPr="00CB1F0A" w14:paraId="1AF09D9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6BD65A1" w14:textId="77777777" w:rsidR="00AA1448" w:rsidRPr="00CB1F0A" w:rsidRDefault="00AA1448" w:rsidP="004A3A32">
            <w:r w:rsidRPr="00CB1F0A">
              <w:t>Taser is required most days for 'authorised' incidents, yet we are having to move people around</w:t>
            </w:r>
          </w:p>
        </w:tc>
      </w:tr>
      <w:tr w:rsidR="00AA1448" w:rsidRPr="00CB1F0A" w14:paraId="4E9E63D6"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DB7EDB" w14:textId="77777777" w:rsidR="00AA1448" w:rsidRPr="00CB1F0A" w:rsidRDefault="00AA1448" w:rsidP="004A3A32">
            <w:r w:rsidRPr="00CB1F0A">
              <w:t>I believe every uniform officer should be carrying taser in this current climate</w:t>
            </w:r>
          </w:p>
        </w:tc>
      </w:tr>
      <w:tr w:rsidR="00AA1448" w:rsidRPr="00CB1F0A" w14:paraId="2B4505C0"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68DF23" w14:textId="77777777" w:rsidR="00AA1448" w:rsidRPr="00CB1F0A" w:rsidRDefault="00AA1448" w:rsidP="004A3A32">
            <w:r w:rsidRPr="00CB1F0A">
              <w:t>I feel that a TASER should be part of mandatory appointments just like PAVA, baton, and cuffs.</w:t>
            </w:r>
          </w:p>
        </w:tc>
      </w:tr>
      <w:tr w:rsidR="00AA1448" w:rsidRPr="00CB1F0A" w14:paraId="4F56A72F"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FA6DE5" w14:textId="77777777" w:rsidR="00AA1448" w:rsidRPr="00CB1F0A" w:rsidRDefault="00AA1448" w:rsidP="004A3A32">
            <w:r w:rsidRPr="00CB1F0A">
              <w:t>TASER should be standard PPE.</w:t>
            </w:r>
          </w:p>
        </w:tc>
      </w:tr>
      <w:tr w:rsidR="00AA1448" w:rsidRPr="00CB1F0A" w14:paraId="41C11F40"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588A5E" w14:textId="77777777" w:rsidR="00AA1448" w:rsidRPr="00CB1F0A" w:rsidRDefault="00AA1448" w:rsidP="004A3A32">
            <w:r w:rsidRPr="00CB1F0A">
              <w:t>Every officer should be able to carry a taser to avoid scenarios where there are no covering taser officers to attend certain calls.</w:t>
            </w:r>
          </w:p>
        </w:tc>
      </w:tr>
      <w:tr w:rsidR="00AA1448" w:rsidRPr="00CB1F0A" w14:paraId="1C25AC2B"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D8B1B1" w14:textId="77777777" w:rsidR="00AA1448" w:rsidRPr="00CB1F0A" w:rsidRDefault="00AA1448" w:rsidP="004A3A32">
            <w:r w:rsidRPr="00CB1F0A">
              <w:t>As answered in answer 7</w:t>
            </w:r>
          </w:p>
        </w:tc>
      </w:tr>
      <w:tr w:rsidR="00AA1448" w:rsidRPr="00CB1F0A" w14:paraId="0885B191"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4AB16E" w14:textId="77777777" w:rsidR="00AA1448" w:rsidRPr="00CB1F0A" w:rsidRDefault="00AA1448" w:rsidP="004A3A32">
            <w:r w:rsidRPr="00CB1F0A">
              <w:t>I feel that every officer should be equipped with TASER - if suitable. TASER offers a huge deterrent to offenders and is a really good instrument to provide safety to officers.</w:t>
            </w:r>
          </w:p>
        </w:tc>
      </w:tr>
      <w:tr w:rsidR="00AA1448" w:rsidRPr="00CB1F0A" w14:paraId="0415354C"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F9AAAC" w14:textId="77777777" w:rsidR="00AA1448" w:rsidRPr="00CB1F0A" w:rsidRDefault="00AA1448" w:rsidP="004A3A32">
            <w:r w:rsidRPr="00CB1F0A">
              <w:t>There are a small number of officers that are taser trained.</w:t>
            </w:r>
          </w:p>
        </w:tc>
      </w:tr>
      <w:tr w:rsidR="00AA1448" w:rsidRPr="00CB1F0A" w14:paraId="6BD46EC0"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CAA498D" w14:textId="77777777" w:rsidR="00AA1448" w:rsidRPr="00CB1F0A" w:rsidRDefault="00AA1448" w:rsidP="004A3A32">
            <w:r w:rsidRPr="00CB1F0A">
              <w:t>Officers who are taser trained are having to go out of their area to cover other areas for taser incidents due to a shortage of taser trained officers</w:t>
            </w:r>
          </w:p>
        </w:tc>
      </w:tr>
      <w:tr w:rsidR="00AA1448" w:rsidRPr="00CB1F0A" w14:paraId="3C9F5CC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A9B55C" w14:textId="77777777" w:rsidR="00AA1448" w:rsidRPr="00CB1F0A" w:rsidRDefault="00AA1448" w:rsidP="004A3A32">
            <w:r w:rsidRPr="00CB1F0A">
              <w:t>The initial course is enough; however, you only shoot the taser once a year on the refresher. When the time is needed you may find issues finding the shot</w:t>
            </w:r>
          </w:p>
        </w:tc>
      </w:tr>
      <w:tr w:rsidR="00AA1448" w:rsidRPr="00CB1F0A" w14:paraId="257B5F6A"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8B6BCF2" w14:textId="77777777" w:rsidR="00AA1448" w:rsidRPr="00CB1F0A" w:rsidRDefault="00AA1448" w:rsidP="004A3A32">
            <w:r w:rsidRPr="00CB1F0A">
              <w:t>There are many requests for double crewed taser units that can often not be met by number of taser carrying officers available</w:t>
            </w:r>
          </w:p>
        </w:tc>
      </w:tr>
      <w:tr w:rsidR="00AA1448" w:rsidRPr="00CB1F0A" w14:paraId="1AD7FD80"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0834A3" w14:textId="77777777" w:rsidR="00AA1448" w:rsidRPr="00CB1F0A" w:rsidRDefault="00AA1448" w:rsidP="004A3A32">
            <w:r w:rsidRPr="00CB1F0A">
              <w:t>There should be AT LEAST enough Taser trained officers that one can reliably be deployed to all incidents involving potential violence. This does not seem to happen at the moment.</w:t>
            </w:r>
          </w:p>
        </w:tc>
      </w:tr>
      <w:tr w:rsidR="00AA1448" w:rsidRPr="00CB1F0A" w14:paraId="7F8E3357" w14:textId="77777777" w:rsidTr="004A3A32">
        <w:trPr>
          <w:tblCellSpacing w:w="0" w:type="dxa"/>
        </w:trPr>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24D863" w14:textId="77777777" w:rsidR="00AA1448" w:rsidRPr="00CB1F0A" w:rsidRDefault="00AA1448" w:rsidP="004A3A32">
            <w:r w:rsidRPr="00CB1F0A">
              <w:t>Very rarely an officer carrying taser is close to the call requiring it</w:t>
            </w:r>
          </w:p>
        </w:tc>
      </w:tr>
    </w:tbl>
    <w:p w14:paraId="0D5487AC" w14:textId="77777777" w:rsidR="00AA1448" w:rsidRDefault="00AA1448" w:rsidP="00AA1448"/>
    <w:p w14:paraId="7EE576B8" w14:textId="77777777" w:rsidR="00AA1448" w:rsidRDefault="00AA1448" w:rsidP="00AA1448">
      <w:pPr>
        <w:rPr>
          <w:b/>
          <w:bCs/>
        </w:rPr>
      </w:pPr>
      <w:r w:rsidRPr="004D2D3C">
        <w:rPr>
          <w:b/>
          <w:bCs/>
        </w:rPr>
        <w:t>11.</w:t>
      </w:r>
      <w:r>
        <w:rPr>
          <w:b/>
          <w:bCs/>
        </w:rPr>
        <w:t xml:space="preserve"> </w:t>
      </w:r>
      <w:r w:rsidRPr="004D2D3C">
        <w:rPr>
          <w:b/>
          <w:bCs/>
        </w:rPr>
        <w:t>Probationary officers often face the same risks and threats as their more experienced colleagues. Do you believe more Probationary officers carrying TASER would mitigate the level of violence towards officers?</w:t>
      </w:r>
    </w:p>
    <w:p w14:paraId="44087B9C" w14:textId="77777777" w:rsidR="00AA1448" w:rsidRPr="004D2D3C" w:rsidRDefault="00AA1448" w:rsidP="00AA1448">
      <w:pPr>
        <w:rPr>
          <w:b/>
          <w:bCs/>
        </w:rPr>
      </w:pPr>
      <w:r w:rsidRPr="004D2D3C">
        <w:rPr>
          <w:b/>
          <w:bCs/>
          <w:color w:val="98A7BD" w:themeColor="text2" w:themeTint="80"/>
        </w:rPr>
        <w:t xml:space="preserve">Yes – 71%   </w:t>
      </w:r>
      <w:r w:rsidRPr="004D2D3C">
        <w:rPr>
          <w:b/>
          <w:bCs/>
          <w:color w:val="C45911" w:themeColor="accent2" w:themeShade="BF"/>
        </w:rPr>
        <w:t>No – 29%</w:t>
      </w:r>
    </w:p>
    <w:p w14:paraId="147AF8CD" w14:textId="77777777" w:rsidR="00AA1448" w:rsidRPr="004D2D3C" w:rsidRDefault="00AA1448" w:rsidP="00AA1448">
      <w:pPr>
        <w:rPr>
          <w:b/>
          <w:bCs/>
        </w:rPr>
      </w:pPr>
      <w:r w:rsidRPr="004D2D3C">
        <w:rPr>
          <w:b/>
          <w:bCs/>
        </w:rPr>
        <w:t>12. Please provided a short explanation for the answer you have provided in QUESTION 11.</w:t>
      </w:r>
    </w:p>
    <w:p w14:paraId="4CA77DE1" w14:textId="77777777" w:rsidR="00AA1448" w:rsidRDefault="00AA1448" w:rsidP="00AA1448"/>
    <w:tbl>
      <w:tblPr>
        <w:tblW w:w="9608" w:type="dxa"/>
        <w:tblCellSpacing w:w="0" w:type="dxa"/>
        <w:tblInd w:w="8" w:type="dxa"/>
        <w:shd w:val="clear" w:color="auto" w:fill="FFFFFF"/>
        <w:tblCellMar>
          <w:left w:w="0" w:type="dxa"/>
          <w:right w:w="0" w:type="dxa"/>
        </w:tblCellMar>
        <w:tblLook w:val="04A0" w:firstRow="1" w:lastRow="0" w:firstColumn="1" w:lastColumn="0" w:noHBand="0" w:noVBand="1"/>
      </w:tblPr>
      <w:tblGrid>
        <w:gridCol w:w="9608"/>
      </w:tblGrid>
      <w:tr w:rsidR="00AA1448" w:rsidRPr="004D2D3C" w14:paraId="7ECB0C85" w14:textId="77777777" w:rsidTr="004A3A32">
        <w:trPr>
          <w:trHeight w:val="751"/>
          <w:tblCellSpacing w:w="0" w:type="dxa"/>
        </w:trPr>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5094FD6D" w14:textId="77777777" w:rsidR="00AA1448" w:rsidRPr="004D2D3C" w:rsidRDefault="00AA1448" w:rsidP="004A3A32">
            <w:r w:rsidRPr="004D2D3C">
              <w:t>Having been crewed with Taser officers, I find members of the public are far less confrontational after seeing a Taser officer</w:t>
            </w:r>
          </w:p>
        </w:tc>
      </w:tr>
      <w:tr w:rsidR="00AA1448" w:rsidRPr="004D2D3C" w14:paraId="4229A845" w14:textId="77777777" w:rsidTr="004A3A32">
        <w:trPr>
          <w:trHeight w:val="459"/>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AC46EC" w14:textId="77777777" w:rsidR="00AA1448" w:rsidRPr="004D2D3C" w:rsidRDefault="00AA1448" w:rsidP="004A3A32">
            <w:r w:rsidRPr="004D2D3C">
              <w:t>N/A</w:t>
            </w:r>
          </w:p>
        </w:tc>
      </w:tr>
      <w:tr w:rsidR="00AA1448" w:rsidRPr="004D2D3C" w14:paraId="7158F85A" w14:textId="77777777" w:rsidTr="004A3A32">
        <w:trPr>
          <w:trHeight w:val="766"/>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29456B" w14:textId="77777777" w:rsidR="00AA1448" w:rsidRPr="004D2D3C" w:rsidRDefault="00AA1448" w:rsidP="004A3A32">
            <w:r w:rsidRPr="004D2D3C">
              <w:t>Any call whether it be ASB with a group of children or a shoplifter has the potential to turn into an incident where officers are faced with weapons or high aggression and the threat of violence.</w:t>
            </w:r>
          </w:p>
        </w:tc>
      </w:tr>
      <w:tr w:rsidR="00AA1448" w:rsidRPr="004D2D3C" w14:paraId="1870E9FF" w14:textId="77777777" w:rsidTr="004A3A32">
        <w:trPr>
          <w:trHeight w:val="459"/>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3C96C4" w14:textId="77777777" w:rsidR="00AA1448" w:rsidRPr="004D2D3C" w:rsidRDefault="00AA1448" w:rsidP="004A3A32">
            <w:r w:rsidRPr="004D2D3C">
              <w:t>TASER is a visible deterrent and a Low-level use of Force option.</w:t>
            </w:r>
          </w:p>
        </w:tc>
      </w:tr>
      <w:tr w:rsidR="00AA1448" w:rsidRPr="004D2D3C" w14:paraId="70B88908" w14:textId="77777777" w:rsidTr="004A3A32">
        <w:trPr>
          <w:trHeight w:val="751"/>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CD9ACD" w14:textId="77777777" w:rsidR="00AA1448" w:rsidRPr="004D2D3C" w:rsidRDefault="00AA1448" w:rsidP="004A3A32">
            <w:r w:rsidRPr="004D2D3C">
              <w:t>As stated above the sheer presence of a taser calms people down and not only that the officer would feel more confident in themselves if they had to deal with a violent offender.</w:t>
            </w:r>
          </w:p>
        </w:tc>
      </w:tr>
      <w:tr w:rsidR="00AA1448" w:rsidRPr="004D2D3C" w14:paraId="7B678EDF" w14:textId="77777777" w:rsidTr="004A3A32">
        <w:trPr>
          <w:trHeight w:val="1056"/>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6DDA96" w14:textId="77777777" w:rsidR="00AA1448" w:rsidRPr="004D2D3C" w:rsidRDefault="00AA1448" w:rsidP="004A3A32">
            <w:r w:rsidRPr="004D2D3C">
              <w:t>Once signed off and independent they can be deployed to any call regardless of their specific training so are exposed to just as much risk as any other officer. You cannot predict what will happen as first responders.</w:t>
            </w:r>
          </w:p>
        </w:tc>
      </w:tr>
      <w:tr w:rsidR="00AA1448" w:rsidRPr="004D2D3C" w14:paraId="2612CE18" w14:textId="77777777" w:rsidTr="004A3A32">
        <w:trPr>
          <w:trHeight w:val="459"/>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E0EDE2" w14:textId="77777777" w:rsidR="00AA1448" w:rsidRPr="004D2D3C" w:rsidRDefault="00AA1448" w:rsidP="004A3A32">
            <w:r w:rsidRPr="004D2D3C">
              <w:t>Taser is not always a suitable option in certain types of conflict</w:t>
            </w:r>
          </w:p>
        </w:tc>
      </w:tr>
      <w:tr w:rsidR="00AA1448" w:rsidRPr="004D2D3C" w14:paraId="5937CF40" w14:textId="77777777" w:rsidTr="004A3A32">
        <w:trPr>
          <w:trHeight w:val="1041"/>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794423" w14:textId="77777777" w:rsidR="00AA1448" w:rsidRPr="004D2D3C" w:rsidRDefault="00AA1448" w:rsidP="004A3A32">
            <w:r w:rsidRPr="004D2D3C">
              <w:t xml:space="preserve">When people see a taser on tac vest I feel they’re automatically more withdrawn. Whereas officers without tasers can often be seen as nothing, increasing the risk of violence as they only have </w:t>
            </w:r>
            <w:r>
              <w:t>PAVA Spray,</w:t>
            </w:r>
            <w:r w:rsidRPr="004D2D3C">
              <w:t xml:space="preserve"> to defend themselves which is hard to deploy if you’re fighting etc.</w:t>
            </w:r>
          </w:p>
        </w:tc>
      </w:tr>
      <w:tr w:rsidR="00AA1448" w:rsidRPr="004D2D3C" w14:paraId="7A81E26D" w14:textId="77777777" w:rsidTr="004A3A32">
        <w:trPr>
          <w:trHeight w:val="459"/>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16B09A" w14:textId="77777777" w:rsidR="00AA1448" w:rsidRPr="004D2D3C" w:rsidRDefault="00AA1448" w:rsidP="004A3A32">
            <w:r w:rsidRPr="004D2D3C">
              <w:t>All officers should be given the choice to carry taser as part of their PPE</w:t>
            </w:r>
          </w:p>
        </w:tc>
      </w:tr>
      <w:tr w:rsidR="00AA1448" w:rsidRPr="004D2D3C" w14:paraId="018DB9EA" w14:textId="77777777" w:rsidTr="004A3A32">
        <w:trPr>
          <w:trHeight w:val="1639"/>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D871AC" w14:textId="77777777" w:rsidR="00AA1448" w:rsidRPr="004D2D3C" w:rsidRDefault="00AA1448" w:rsidP="004A3A32">
            <w:r w:rsidRPr="004D2D3C">
              <w:t>The presence of a taser can have a huge impact on a person’s behaviour. The only issue being is when using force, the justification tends to come with experience. If persons don't have sufficient experience, it could cause them to neglect the basics, such as effective communication and de-escalation skills. Also, taser can be an issue in large public order incidents such as street/pub fights when and there is a potential for it to be grabbed.</w:t>
            </w:r>
          </w:p>
        </w:tc>
      </w:tr>
      <w:tr w:rsidR="00AA1448" w:rsidRPr="004D2D3C" w14:paraId="752A67AC" w14:textId="77777777" w:rsidTr="004A3A32">
        <w:trPr>
          <w:trHeight w:val="459"/>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5220519" w14:textId="77777777" w:rsidR="00AA1448" w:rsidRPr="004D2D3C" w:rsidRDefault="00AA1448" w:rsidP="004A3A32">
            <w:r w:rsidRPr="004D2D3C">
              <w:t>Officers can go to any call</w:t>
            </w:r>
          </w:p>
        </w:tc>
      </w:tr>
    </w:tbl>
    <w:p w14:paraId="76D823C9"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4D2D3C" w14:paraId="5C8E355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CE1C6A3" w14:textId="77777777" w:rsidR="00AA1448" w:rsidRPr="004D2D3C" w:rsidRDefault="00AA1448" w:rsidP="004A3A32">
            <w:r w:rsidRPr="004D2D3C">
              <w:t>A Taser should not be relied on to provide the only response to a subject with a bladed article or firearm, and is an ideal option against an unarmed violent subject, or someone with a blunt type of weapon - baseball bat / bar etc. Quite simply, if an Officer is likely to be dispatched to an incident of violence or threats of violence of such severity that they may need to use force to protect people, they should be carrying Taser.</w:t>
            </w:r>
          </w:p>
        </w:tc>
      </w:tr>
      <w:tr w:rsidR="00AA1448" w:rsidRPr="004D2D3C" w14:paraId="1333326F"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6A1AB3D" w14:textId="77777777" w:rsidR="00AA1448" w:rsidRPr="004D2D3C" w:rsidRDefault="00AA1448" w:rsidP="004A3A32">
            <w:r w:rsidRPr="004D2D3C">
              <w:t>taser is a great de-escalation tool.</w:t>
            </w:r>
          </w:p>
        </w:tc>
      </w:tr>
      <w:tr w:rsidR="00AA1448" w:rsidRPr="004D2D3C" w14:paraId="7B099E9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2275B0" w14:textId="77777777" w:rsidR="00AA1448" w:rsidRPr="004D2D3C" w:rsidRDefault="00AA1448" w:rsidP="004A3A32">
            <w:r w:rsidRPr="004D2D3C">
              <w:t>start off learning the art of talking to people and gaining an understanding of risk prior to having a taser</w:t>
            </w:r>
          </w:p>
        </w:tc>
      </w:tr>
      <w:tr w:rsidR="00AA1448" w:rsidRPr="004D2D3C" w14:paraId="656A9761"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166698" w14:textId="77777777" w:rsidR="00AA1448" w:rsidRPr="004D2D3C" w:rsidRDefault="00AA1448" w:rsidP="004A3A32">
            <w:r w:rsidRPr="004D2D3C">
              <w:t>I think it depends of length of service. I think officers need to show they are capable of independent patrol for a number of weeks / months before being allocated a TASER course as a lot can change in those initial weeks. Following this I think it should be an option, even within the 2 years probationary period.</w:t>
            </w:r>
          </w:p>
        </w:tc>
      </w:tr>
      <w:tr w:rsidR="00AA1448" w:rsidRPr="004D2D3C" w14:paraId="021C5D3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3E4CFD" w14:textId="77777777" w:rsidR="00AA1448" w:rsidRPr="004D2D3C" w:rsidRDefault="00AA1448" w:rsidP="004A3A32">
            <w:r w:rsidRPr="004D2D3C">
              <w:t>More taser officers would limit the risk to all officers however I firmly believe that if officers are to get taser in the probationary period then they need to undergo and extensive taser training programme to ensure they are fully aware of use of force policy and not 'trigger happy'</w:t>
            </w:r>
          </w:p>
        </w:tc>
      </w:tr>
      <w:tr w:rsidR="00AA1448" w:rsidRPr="004D2D3C" w14:paraId="7BB26A57"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5305ED2" w14:textId="77777777" w:rsidR="00AA1448" w:rsidRPr="004D2D3C" w:rsidRDefault="00AA1448" w:rsidP="004A3A32">
            <w:r w:rsidRPr="004D2D3C">
              <w:t>I feel level of risk can often be determined by how an officer ages with a service user and not having a taser will ensure officer develop their communication skills</w:t>
            </w:r>
          </w:p>
        </w:tc>
      </w:tr>
      <w:tr w:rsidR="00AA1448" w:rsidRPr="004D2D3C" w14:paraId="3E1A9846"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A68A77" w14:textId="77777777" w:rsidR="00AA1448" w:rsidRPr="004D2D3C" w:rsidRDefault="00AA1448" w:rsidP="004A3A32">
            <w:r w:rsidRPr="004D2D3C">
              <w:t>Taser can act as a de-escalation even when not drawn. The presence of a Taser, visible on a belt or vest carriage system can lead to persons calming down or not being as violent so as to avoid the use of Taser. Response teams seem to be predominantly probationary officers and therefore more probationary STOs will mean more Tasers on response, thus mitigating the violence used and displayed towards Police.</w:t>
            </w:r>
          </w:p>
        </w:tc>
      </w:tr>
      <w:tr w:rsidR="00AA1448" w:rsidRPr="004D2D3C" w14:paraId="372D74E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D50933E" w14:textId="77777777" w:rsidR="00AA1448" w:rsidRPr="004D2D3C" w:rsidRDefault="00AA1448" w:rsidP="004A3A32">
            <w:r w:rsidRPr="004D2D3C">
              <w:t xml:space="preserve">where a well-trained officer draws a taser, the risk to the officer would be mitigated due to the subjects understanding of what will happen if the taser is used </w:t>
            </w:r>
            <w:r>
              <w:t xml:space="preserve">against </w:t>
            </w:r>
            <w:r w:rsidRPr="004D2D3C">
              <w:t>them.</w:t>
            </w:r>
          </w:p>
        </w:tc>
      </w:tr>
      <w:tr w:rsidR="00AA1448" w:rsidRPr="004D2D3C" w14:paraId="59598AB1"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E9E741" w14:textId="77777777" w:rsidR="00AA1448" w:rsidRPr="004D2D3C" w:rsidRDefault="00AA1448" w:rsidP="004A3A32">
            <w:r w:rsidRPr="004D2D3C">
              <w:t>irrelevant of experience you cannot pre-empt any spontaneous/violent persons</w:t>
            </w:r>
          </w:p>
        </w:tc>
      </w:tr>
      <w:tr w:rsidR="00AA1448" w:rsidRPr="004D2D3C" w14:paraId="0D391DE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2A9F96" w14:textId="77777777" w:rsidR="00AA1448" w:rsidRPr="004D2D3C" w:rsidRDefault="00AA1448" w:rsidP="004A3A32">
            <w:r w:rsidRPr="004D2D3C">
              <w:t>All face being put into the same type of calls and face the same threats. We are seen as boots on the ground regardless of skill set and length of service</w:t>
            </w:r>
          </w:p>
        </w:tc>
      </w:tr>
      <w:tr w:rsidR="00AA1448" w:rsidRPr="004D2D3C" w14:paraId="578105F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3DDE2B" w14:textId="77777777" w:rsidR="00AA1448" w:rsidRPr="004D2D3C" w:rsidRDefault="00AA1448" w:rsidP="004A3A32">
            <w:r w:rsidRPr="004D2D3C">
              <w:t>I feel the more taser is visible to the public then officers will start to encounter less violence.</w:t>
            </w:r>
          </w:p>
        </w:tc>
      </w:tr>
    </w:tbl>
    <w:p w14:paraId="0BCFAA1B" w14:textId="77777777" w:rsidR="00AA1448" w:rsidRDefault="00AA1448" w:rsidP="00AA1448"/>
    <w:tbl>
      <w:tblPr>
        <w:tblW w:w="9998" w:type="dxa"/>
        <w:tblCellSpacing w:w="0" w:type="dxa"/>
        <w:tblInd w:w="8" w:type="dxa"/>
        <w:shd w:val="clear" w:color="auto" w:fill="FFFFFF"/>
        <w:tblCellMar>
          <w:left w:w="0" w:type="dxa"/>
          <w:right w:w="0" w:type="dxa"/>
        </w:tblCellMar>
        <w:tblLook w:val="04A0" w:firstRow="1" w:lastRow="0" w:firstColumn="1" w:lastColumn="0" w:noHBand="0" w:noVBand="1"/>
      </w:tblPr>
      <w:tblGrid>
        <w:gridCol w:w="9998"/>
      </w:tblGrid>
      <w:tr w:rsidR="00AA1448" w:rsidRPr="004D2D3C" w14:paraId="5C45FA7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8BD9691" w14:textId="77777777" w:rsidR="00AA1448" w:rsidRPr="004D2D3C" w:rsidRDefault="00AA1448" w:rsidP="004A3A32">
            <w:r w:rsidRPr="004D2D3C">
              <w:t>Taser is a fantastic visual deterrent. Not many people know what it’s like to be sprayed but everyone has had some form of electric shock and know it hurts therefore they know the impact it could have on them</w:t>
            </w:r>
          </w:p>
        </w:tc>
      </w:tr>
      <w:tr w:rsidR="00AA1448" w:rsidRPr="004D2D3C" w14:paraId="22B5C39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A66D24" w14:textId="77777777" w:rsidR="00AA1448" w:rsidRPr="004D2D3C" w:rsidRDefault="00AA1448" w:rsidP="004A3A32">
            <w:r w:rsidRPr="004D2D3C">
              <w:t>The majority of Incidents whereby I have been assaulted early in my career have been from unarmed subjects where their demeanour had rapidly shifted with few warning signs. In these instances, P</w:t>
            </w:r>
            <w:r>
              <w:t>AVA</w:t>
            </w:r>
            <w:r w:rsidRPr="004D2D3C">
              <w:t xml:space="preserve"> can be a suitable alternative and Taser would not generally be considered the appropriate response. There are also certain skills developed on time on response that simply cannot be taught in a classroom environment, including the officer’s response to sudden incidents back-to-back with high levels of stress and adrenaline that may alter their reaction or judgement.</w:t>
            </w:r>
          </w:p>
        </w:tc>
      </w:tr>
      <w:tr w:rsidR="00AA1448" w:rsidRPr="004D2D3C" w14:paraId="49CE7B0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1E2717" w14:textId="77777777" w:rsidR="00AA1448" w:rsidRPr="004D2D3C" w:rsidRDefault="00AA1448" w:rsidP="004A3A32">
            <w:r w:rsidRPr="004D2D3C">
              <w:t>Visual deterrent &amp; also a method of dealing with aggressive resistance</w:t>
            </w:r>
          </w:p>
        </w:tc>
      </w:tr>
      <w:tr w:rsidR="00AA1448" w:rsidRPr="004D2D3C" w14:paraId="1745258F"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52243E" w14:textId="77777777" w:rsidR="00AA1448" w:rsidRPr="004D2D3C" w:rsidRDefault="00AA1448" w:rsidP="004A3A32">
            <w:r w:rsidRPr="004D2D3C">
              <w:t>I believe the more officer that carry taser, irrelevant of service, would, of course, mitigate risk</w:t>
            </w:r>
          </w:p>
        </w:tc>
      </w:tr>
      <w:tr w:rsidR="00AA1448" w:rsidRPr="004D2D3C" w14:paraId="7523A45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2BE99EB" w14:textId="77777777" w:rsidR="00AA1448" w:rsidRPr="004D2D3C" w:rsidRDefault="00AA1448" w:rsidP="004A3A32">
            <w:r w:rsidRPr="004D2D3C">
              <w:t>Officers carrying taser, can act as a deterrent for violence towards them.</w:t>
            </w:r>
          </w:p>
        </w:tc>
      </w:tr>
      <w:tr w:rsidR="00AA1448" w:rsidRPr="004D2D3C" w14:paraId="6BF19414"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645A85" w14:textId="77777777" w:rsidR="00AA1448" w:rsidRPr="004D2D3C" w:rsidRDefault="00AA1448" w:rsidP="004A3A32">
            <w:r w:rsidRPr="004D2D3C">
              <w:t>The critical thinking required with the level of responsibility that comes with carrying a taser is no necessarily always present in probationary officers</w:t>
            </w:r>
          </w:p>
        </w:tc>
      </w:tr>
      <w:tr w:rsidR="00AA1448" w:rsidRPr="004D2D3C" w14:paraId="54A2FC65"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CAB588" w14:textId="77777777" w:rsidR="00AA1448" w:rsidRPr="004D2D3C" w:rsidRDefault="00AA1448" w:rsidP="004A3A32">
            <w:r w:rsidRPr="004D2D3C">
              <w:t>Threats and risks can escalate</w:t>
            </w:r>
          </w:p>
        </w:tc>
      </w:tr>
      <w:tr w:rsidR="00AA1448" w:rsidRPr="004D2D3C" w14:paraId="6894F11E"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B98E4E" w14:textId="77777777" w:rsidR="00AA1448" w:rsidRPr="004D2D3C" w:rsidRDefault="00AA1448" w:rsidP="004A3A32">
            <w:r w:rsidRPr="004D2D3C">
              <w:t>Yes and no, do it think it is a great tool and should be available to all - yes, however I feel that you need to experience the job without it first to understand use of force, dealing with people and just talking to people.</w:t>
            </w:r>
          </w:p>
        </w:tc>
      </w:tr>
      <w:tr w:rsidR="00AA1448" w:rsidRPr="004D2D3C" w14:paraId="698345D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4F3013D" w14:textId="77777777" w:rsidR="00AA1448" w:rsidRPr="004D2D3C" w:rsidRDefault="00AA1448" w:rsidP="004A3A32">
            <w:r w:rsidRPr="004D2D3C">
              <w:t>I believe that officers never truly know the threat and risk they face until it presents itself at a call. An officer may be attending by themselves to a routine graded welfare check for example, which could quickly turn into a dangerous situation whereby somebody has gained possession of a knife etc. I believe all officers being armed with, or offered the option of carrying taser, would prevent a delay in the right resources being allocated and arriving, as the officer there would be equipped to deal with any situation that arises</w:t>
            </w:r>
          </w:p>
        </w:tc>
      </w:tr>
      <w:tr w:rsidR="00AA1448" w:rsidRPr="004D2D3C" w14:paraId="13955AB6"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C1C4524" w14:textId="4A595DBA" w:rsidR="00AA1448" w:rsidRPr="004D2D3C" w:rsidRDefault="00AA1448" w:rsidP="004A3A32">
            <w:r w:rsidRPr="004D2D3C">
              <w:t>Visual deterrent as well as a use of force option</w:t>
            </w:r>
          </w:p>
        </w:tc>
      </w:tr>
      <w:tr w:rsidR="00AA1448" w:rsidRPr="004D2D3C" w14:paraId="31043B8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3C5A97E" w14:textId="77777777" w:rsidR="00AA1448" w:rsidRPr="004D2D3C" w:rsidRDefault="00AA1448" w:rsidP="004A3A32">
            <w:r w:rsidRPr="004D2D3C">
              <w:t>The more officers with the presence of a Taser may mitigate the level of violence against these officers</w:t>
            </w:r>
          </w:p>
        </w:tc>
      </w:tr>
      <w:tr w:rsidR="00AA1448" w:rsidRPr="004D2D3C" w14:paraId="69078FE4"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6BEA48" w14:textId="77777777" w:rsidR="00AA1448" w:rsidRPr="004D2D3C" w:rsidRDefault="00AA1448" w:rsidP="004A3A32">
            <w:r w:rsidRPr="004D2D3C">
              <w:t>Acts as a visual deterrent</w:t>
            </w:r>
          </w:p>
        </w:tc>
      </w:tr>
    </w:tbl>
    <w:p w14:paraId="6227FF75" w14:textId="77777777" w:rsidR="00AA1448" w:rsidRPr="004D2D3C" w:rsidRDefault="00AA1448" w:rsidP="00AA1448"/>
    <w:p w14:paraId="33801F58" w14:textId="77777777" w:rsidR="00AA1448" w:rsidRDefault="00AA1448" w:rsidP="00AA1448"/>
    <w:tbl>
      <w:tblPr>
        <w:tblW w:w="9250" w:type="dxa"/>
        <w:tblCellSpacing w:w="0" w:type="dxa"/>
        <w:tblInd w:w="8" w:type="dxa"/>
        <w:shd w:val="clear" w:color="auto" w:fill="FFFFFF"/>
        <w:tblCellMar>
          <w:left w:w="0" w:type="dxa"/>
          <w:right w:w="0" w:type="dxa"/>
        </w:tblCellMar>
        <w:tblLook w:val="04A0" w:firstRow="1" w:lastRow="0" w:firstColumn="1" w:lastColumn="0" w:noHBand="0" w:noVBand="1"/>
      </w:tblPr>
      <w:tblGrid>
        <w:gridCol w:w="9250"/>
      </w:tblGrid>
      <w:tr w:rsidR="00AA1448" w:rsidRPr="004D2D3C" w14:paraId="77643F06" w14:textId="77777777" w:rsidTr="004A3A32">
        <w:trPr>
          <w:trHeight w:val="77"/>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3F45C3" w14:textId="77777777" w:rsidR="00AA1448" w:rsidRPr="004D2D3C" w:rsidRDefault="00AA1448" w:rsidP="004A3A32">
            <w:r w:rsidRPr="004D2D3C">
              <w:t>Regardless of service levels, all officers are at risk when attending calls.</w:t>
            </w:r>
          </w:p>
        </w:tc>
      </w:tr>
      <w:tr w:rsidR="00AA1448" w:rsidRPr="004D2D3C" w14:paraId="410300A9" w14:textId="77777777" w:rsidTr="004A3A32">
        <w:trPr>
          <w:trHeight w:val="12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D2CCAD" w14:textId="77777777" w:rsidR="00AA1448" w:rsidRPr="004D2D3C" w:rsidRDefault="00AA1448" w:rsidP="004A3A32">
            <w:r w:rsidRPr="004D2D3C">
              <w:t>No matter how much experience an officer has, you face the same risks. You go to the same type of calls.</w:t>
            </w:r>
          </w:p>
        </w:tc>
      </w:tr>
      <w:tr w:rsidR="00AA1448" w:rsidRPr="004D2D3C" w14:paraId="61C9ED53" w14:textId="77777777" w:rsidTr="004A3A32">
        <w:trPr>
          <w:trHeight w:val="77"/>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B3D17E1" w14:textId="77777777" w:rsidR="00AA1448" w:rsidRPr="004D2D3C" w:rsidRDefault="00AA1448" w:rsidP="004A3A32">
            <w:r w:rsidRPr="004D2D3C">
              <w:t>Purely by the fact that more officers carry taser</w:t>
            </w:r>
          </w:p>
        </w:tc>
      </w:tr>
      <w:tr w:rsidR="00AA1448" w:rsidRPr="004D2D3C" w14:paraId="6634B3FB" w14:textId="77777777" w:rsidTr="004A3A32">
        <w:trPr>
          <w:trHeight w:val="130"/>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A27A26" w14:textId="77777777" w:rsidR="00AA1448" w:rsidRPr="004D2D3C" w:rsidRDefault="00AA1448" w:rsidP="004A3A32">
            <w:r w:rsidRPr="004D2D3C">
              <w:t>Just the presence of Taser can be a deterrent. All Officers should be trained to carry should they so wish.</w:t>
            </w:r>
          </w:p>
        </w:tc>
      </w:tr>
      <w:tr w:rsidR="00AA1448" w:rsidRPr="004D2D3C" w14:paraId="33266938" w14:textId="77777777" w:rsidTr="004A3A32">
        <w:trPr>
          <w:trHeight w:val="12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E99C86" w14:textId="77777777" w:rsidR="00AA1448" w:rsidRPr="004D2D3C" w:rsidRDefault="00AA1448" w:rsidP="004A3A32">
            <w:r w:rsidRPr="004D2D3C">
              <w:t>Taser is usually a deterrent in the highest risk environments, the majority of officers on shift are in their probationary period so having greater numbers taser trained should help mitigate further risk</w:t>
            </w:r>
          </w:p>
        </w:tc>
      </w:tr>
      <w:tr w:rsidR="00AA1448" w:rsidRPr="004D2D3C" w14:paraId="7076E43E" w14:textId="77777777" w:rsidTr="004A3A32">
        <w:trPr>
          <w:trHeight w:val="77"/>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9F4715" w14:textId="77777777" w:rsidR="00AA1448" w:rsidRPr="004D2D3C" w:rsidRDefault="00AA1448" w:rsidP="004A3A32">
            <w:r w:rsidRPr="004D2D3C">
              <w:t>Just the presence of a taser can defuse a situation</w:t>
            </w:r>
          </w:p>
        </w:tc>
      </w:tr>
      <w:tr w:rsidR="00AA1448" w:rsidRPr="004D2D3C" w14:paraId="6CBA67A1" w14:textId="77777777" w:rsidTr="004A3A32">
        <w:trPr>
          <w:trHeight w:val="12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1F02C8" w14:textId="77777777" w:rsidR="00AA1448" w:rsidRPr="004D2D3C" w:rsidRDefault="00AA1448" w:rsidP="004A3A32">
            <w:r w:rsidRPr="004D2D3C">
              <w:t>As previously stated, any incident we attend can change very quickly. There have also been times where there has been no taser officers that unarmed officers are being sent to these calls.</w:t>
            </w:r>
          </w:p>
        </w:tc>
      </w:tr>
      <w:tr w:rsidR="00AA1448" w:rsidRPr="004D2D3C" w14:paraId="4C741D88" w14:textId="77777777" w:rsidTr="004A3A32">
        <w:trPr>
          <w:trHeight w:val="130"/>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267570" w14:textId="77777777" w:rsidR="00AA1448" w:rsidRPr="004D2D3C" w:rsidRDefault="00AA1448" w:rsidP="004A3A32">
            <w:r w:rsidRPr="004D2D3C">
              <w:t>As stated previously I think officers new out of the box are too new to carry TASER, they need to experience conflict management so they can learn effective tac comms first</w:t>
            </w:r>
          </w:p>
        </w:tc>
      </w:tr>
      <w:tr w:rsidR="00AA1448" w:rsidRPr="004D2D3C" w14:paraId="49F7059E" w14:textId="77777777" w:rsidTr="004A3A32">
        <w:trPr>
          <w:trHeight w:val="17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D9DCE10" w14:textId="77777777" w:rsidR="00AA1448" w:rsidRPr="004D2D3C" w:rsidRDefault="00AA1448" w:rsidP="004A3A32">
            <w:r w:rsidRPr="004D2D3C">
              <w:t>The presence of an officer should be sufficient to mitigate any level of violence and maintain the Kings Peace. Unfortunately, members of the public see Police officers as a legitimate target for violence therefore officers should be offered training / equipment to protect themselves and others.</w:t>
            </w:r>
          </w:p>
        </w:tc>
      </w:tr>
      <w:tr w:rsidR="00AA1448" w:rsidRPr="004D2D3C" w14:paraId="0F8D5365" w14:textId="77777777" w:rsidTr="004A3A32">
        <w:trPr>
          <w:trHeight w:val="12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9F5504" w14:textId="77777777" w:rsidR="00AA1448" w:rsidRPr="004D2D3C" w:rsidRDefault="00AA1448" w:rsidP="004A3A32">
            <w:r w:rsidRPr="004D2D3C">
              <w:t>Probationary officers still attend call where there is a high level of risk and there are a high number of officers on response who are still in their probationary period.</w:t>
            </w:r>
          </w:p>
        </w:tc>
      </w:tr>
      <w:tr w:rsidR="00AA1448" w:rsidRPr="004D2D3C" w14:paraId="12AF2413" w14:textId="77777777" w:rsidTr="004A3A32">
        <w:trPr>
          <w:trHeight w:val="180"/>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C51478" w14:textId="77777777" w:rsidR="00AA1448" w:rsidRPr="004D2D3C" w:rsidRDefault="00AA1448" w:rsidP="004A3A32">
            <w:r w:rsidRPr="004D2D3C">
              <w:t>All police officers face the same risk, especially when on response you're often the first at a scene of a high-pressure environment. Further to this, you're often single crewed dealing with volatile situations with aggression directed at yourself</w:t>
            </w:r>
          </w:p>
        </w:tc>
      </w:tr>
      <w:tr w:rsidR="00AA1448" w:rsidRPr="004D2D3C" w14:paraId="16F63481" w14:textId="77777777" w:rsidTr="004A3A32">
        <w:trPr>
          <w:trHeight w:val="180"/>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07B6A1" w14:textId="77777777" w:rsidR="00AA1448" w:rsidRPr="004D2D3C" w:rsidRDefault="00AA1448" w:rsidP="004A3A32">
            <w:r w:rsidRPr="004D2D3C">
              <w:t>Sometimes using taser and utilising the option can make the officer escalate the situation which is not always the best option and probationary officers have a lot to learn around managing conflict before going up the scale</w:t>
            </w:r>
          </w:p>
        </w:tc>
      </w:tr>
      <w:tr w:rsidR="00AA1448" w:rsidRPr="004D2D3C" w14:paraId="4F1B31B7" w14:textId="77777777" w:rsidTr="004A3A32">
        <w:trPr>
          <w:trHeight w:val="12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E48EF8F" w14:textId="77777777" w:rsidR="00AA1448" w:rsidRPr="004D2D3C" w:rsidRDefault="00AA1448" w:rsidP="004A3A32">
            <w:r w:rsidRPr="004D2D3C">
              <w:t>I believe carrying Taser does add an additional layer of protection, however it needs to be evidenced by officers that they can display strong understand of practical use of the NDM</w:t>
            </w:r>
          </w:p>
        </w:tc>
      </w:tr>
      <w:tr w:rsidR="00AA1448" w:rsidRPr="004D2D3C" w14:paraId="33C729E4" w14:textId="77777777" w:rsidTr="004A3A32">
        <w:trPr>
          <w:trHeight w:val="12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4F218E" w14:textId="77777777" w:rsidR="00AA1448" w:rsidRPr="004D2D3C" w:rsidRDefault="00AA1448" w:rsidP="004A3A32">
            <w:r w:rsidRPr="004D2D3C">
              <w:t>There will always be a level of risk towards officers, I do not believe taser will fix that. I also believe it's more of a risk that newer officers carry taser depending on level of service.</w:t>
            </w:r>
          </w:p>
        </w:tc>
      </w:tr>
      <w:tr w:rsidR="00AA1448" w:rsidRPr="004D2D3C" w14:paraId="3B0A32BA" w14:textId="77777777" w:rsidTr="004A3A32">
        <w:trPr>
          <w:trHeight w:val="180"/>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A9ED97B" w14:textId="77777777" w:rsidR="00AA1448" w:rsidRPr="004D2D3C" w:rsidRDefault="00AA1448" w:rsidP="004A3A32">
            <w:r w:rsidRPr="004D2D3C">
              <w:t>Probationary Officers have a lot going on through their initial service. This includes continuous learning of the law, policies, their own university work, and other factors. I believe that in some circumstances they may be additional risks of probationers carrying taser.</w:t>
            </w:r>
          </w:p>
        </w:tc>
      </w:tr>
      <w:tr w:rsidR="00AA1448" w:rsidRPr="004D2D3C" w14:paraId="356877E2" w14:textId="77777777" w:rsidTr="004A3A32">
        <w:trPr>
          <w:trHeight w:val="77"/>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48EAE8" w14:textId="77777777" w:rsidR="00AA1448" w:rsidRPr="004D2D3C" w:rsidRDefault="00AA1448" w:rsidP="004A3A32">
            <w:r w:rsidRPr="004D2D3C">
              <w:t>I attend the same calls as my colleagues who are not in probation and face the same risks</w:t>
            </w:r>
          </w:p>
        </w:tc>
      </w:tr>
      <w:tr w:rsidR="00AA1448" w:rsidRPr="004D2D3C" w14:paraId="439E08ED" w14:textId="77777777" w:rsidTr="004A3A32">
        <w:trPr>
          <w:trHeight w:val="12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CBFC63" w14:textId="77777777" w:rsidR="00AA1448" w:rsidRPr="004D2D3C" w:rsidRDefault="00AA1448" w:rsidP="004A3A32">
            <w:r w:rsidRPr="004D2D3C">
              <w:t>There needs to be an extended period for officers to learnt tactical communication and understand threat risk and harm appropriately before taking on the additional responsibility</w:t>
            </w:r>
          </w:p>
        </w:tc>
      </w:tr>
      <w:tr w:rsidR="00AA1448" w:rsidRPr="004D2D3C" w14:paraId="6727BBDB" w14:textId="77777777" w:rsidTr="004A3A32">
        <w:trPr>
          <w:trHeight w:val="12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0C95753" w14:textId="77777777" w:rsidR="00AA1448" w:rsidRPr="004D2D3C" w:rsidRDefault="00AA1448" w:rsidP="004A3A32">
            <w:r w:rsidRPr="004D2D3C">
              <w:t>I do believe officers in their probation can be suitable to carry taser, but this would have to be assessed based on the person as opposed to a length of time in service.</w:t>
            </w:r>
          </w:p>
        </w:tc>
      </w:tr>
      <w:tr w:rsidR="00AA1448" w:rsidRPr="004D2D3C" w14:paraId="1AB7C855" w14:textId="77777777" w:rsidTr="004A3A32">
        <w:trPr>
          <w:trHeight w:val="230"/>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A5E9CF1" w14:textId="77777777" w:rsidR="00AA1448" w:rsidRPr="004D2D3C" w:rsidRDefault="00AA1448" w:rsidP="004A3A32">
            <w:r w:rsidRPr="004D2D3C">
              <w:t>I believe that if officers are given their taser as a standard part of the kit and it was seen that taser is standard, that individuals would be less likely to try something on with officers and that it would act as a deterrent. I also believe it provides officers with the necessary protection to deal with the incidents we deal with.</w:t>
            </w:r>
          </w:p>
        </w:tc>
      </w:tr>
      <w:tr w:rsidR="00AA1448" w:rsidRPr="004D2D3C" w14:paraId="1CDA967D" w14:textId="77777777" w:rsidTr="004A3A32">
        <w:trPr>
          <w:trHeight w:val="180"/>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8D253F" w14:textId="77777777" w:rsidR="00AA1448" w:rsidRPr="004D2D3C" w:rsidRDefault="00AA1448" w:rsidP="004A3A32">
            <w:r w:rsidRPr="004D2D3C">
              <w:t>I think probationers carrying taser would mean they would neglect the basics of learning communication skills, and are more likely to go straight in with a higher level of force due to their inexperience dealing with conflict causing them to panic and go straight for a higher level of force</w:t>
            </w:r>
          </w:p>
        </w:tc>
      </w:tr>
      <w:tr w:rsidR="00AA1448" w:rsidRPr="004D2D3C" w14:paraId="153CB042" w14:textId="77777777" w:rsidTr="004A3A32">
        <w:trPr>
          <w:trHeight w:val="12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CC0085" w14:textId="77777777" w:rsidR="00AA1448" w:rsidRPr="004D2D3C" w:rsidRDefault="00AA1448" w:rsidP="004A3A32">
            <w:r w:rsidRPr="004D2D3C">
              <w:t>Being a new police officer you have a great deal to learn. Adding complex decision making involving a taser would be too much</w:t>
            </w:r>
          </w:p>
        </w:tc>
      </w:tr>
      <w:tr w:rsidR="00AA1448" w:rsidRPr="004D2D3C" w14:paraId="166D4929" w14:textId="77777777" w:rsidTr="004A3A32">
        <w:trPr>
          <w:trHeight w:val="12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428175" w14:textId="77777777" w:rsidR="00AA1448" w:rsidRPr="004D2D3C" w:rsidRDefault="00AA1448" w:rsidP="004A3A32">
            <w:r w:rsidRPr="004D2D3C">
              <w:t>probationary officers attend the same calls and are more likely to be exposed to risk due to lack of experience</w:t>
            </w:r>
          </w:p>
        </w:tc>
      </w:tr>
      <w:tr w:rsidR="00AA1448" w:rsidRPr="004D2D3C" w14:paraId="020F70A6" w14:textId="77777777" w:rsidTr="004A3A32">
        <w:trPr>
          <w:trHeight w:val="130"/>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99C73B2" w14:textId="77777777" w:rsidR="00AA1448" w:rsidRPr="004D2D3C" w:rsidRDefault="00AA1448" w:rsidP="004A3A32">
            <w:r w:rsidRPr="004D2D3C">
              <w:t>I had taser training within 8 months of starting on shift - it allowed me to deal with violent incidents better, use the NDM more to make decisions. It is also a deterrent by just carrying it visibly on vest.</w:t>
            </w:r>
          </w:p>
        </w:tc>
      </w:tr>
      <w:tr w:rsidR="00AA1448" w:rsidRPr="004D2D3C" w14:paraId="1F4FA2E2" w14:textId="77777777" w:rsidTr="004A3A32">
        <w:trPr>
          <w:trHeight w:val="12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6142E2" w14:textId="77777777" w:rsidR="00AA1448" w:rsidRPr="004D2D3C" w:rsidRDefault="00AA1448" w:rsidP="004A3A32">
            <w:r w:rsidRPr="004D2D3C">
              <w:t>Yes, but with the consideration that a probationary officer is potentially 3 years. It should be like blue lights, given when ready. For some that is early in their careers, for others that is late</w:t>
            </w:r>
          </w:p>
        </w:tc>
      </w:tr>
      <w:tr w:rsidR="00AA1448" w:rsidRPr="004D2D3C" w14:paraId="27BE845F" w14:textId="77777777" w:rsidTr="004A3A32">
        <w:trPr>
          <w:trHeight w:val="12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288D38" w14:textId="77777777" w:rsidR="00AA1448" w:rsidRPr="004D2D3C" w:rsidRDefault="00AA1448" w:rsidP="004A3A32">
            <w:r w:rsidRPr="004D2D3C">
              <w:t>Younger Police officers or younger in-service officers are sometimes more likely to be targeted - as this is identified by the public</w:t>
            </w:r>
          </w:p>
        </w:tc>
      </w:tr>
    </w:tbl>
    <w:p w14:paraId="52E900FC"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4D2D3C" w14:paraId="1E366B3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D7A088" w14:textId="77777777" w:rsidR="00AA1448" w:rsidRPr="004D2D3C" w:rsidRDefault="00AA1448" w:rsidP="004A3A32">
            <w:r w:rsidRPr="004D2D3C">
              <w:t>Members of public rarely know how much service an officer has so it makes no difference to them, all they will see is an officer with TASER. They can make a judgement on the officer’s service by the looks of their age but either way, they will see that the officer has a TASER in the first instance which acts as a visual deterrent.</w:t>
            </w:r>
          </w:p>
        </w:tc>
      </w:tr>
      <w:tr w:rsidR="00AA1448" w:rsidRPr="004D2D3C" w14:paraId="3F76CF0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8BB9604" w14:textId="77777777" w:rsidR="00AA1448" w:rsidRPr="004D2D3C" w:rsidRDefault="00AA1448" w:rsidP="004A3A32">
            <w:r w:rsidRPr="004D2D3C">
              <w:t>When on uniform, I carried TASER when in my probation; this was following none of the non-probationary officers volunteering to carry. Prior to being trained to carry TASER, I was threatened by a knife and felt wholly unequipped to effectively resolve the situation and keep myself safe.</w:t>
            </w:r>
          </w:p>
        </w:tc>
      </w:tr>
      <w:tr w:rsidR="00AA1448" w:rsidRPr="004D2D3C" w14:paraId="1C9E57BB"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F1F705" w14:textId="77777777" w:rsidR="00AA1448" w:rsidRPr="004D2D3C" w:rsidRDefault="00AA1448" w:rsidP="004A3A32">
            <w:r w:rsidRPr="004D2D3C">
              <w:t>Having a taser and completing the training will allow the probationer to understand the element of risk posed to them, their colleagues, and the subject. This will also show them how effective tactical communications are and the need to speak to people properly.</w:t>
            </w:r>
          </w:p>
        </w:tc>
      </w:tr>
      <w:tr w:rsidR="00AA1448" w:rsidRPr="004D2D3C" w14:paraId="4D44024C"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985D68" w14:textId="77777777" w:rsidR="00AA1448" w:rsidRPr="004D2D3C" w:rsidRDefault="00AA1448" w:rsidP="004A3A32">
            <w:r w:rsidRPr="004D2D3C">
              <w:t>Taser as standard issue would train probationers to a higher level of risk assessment and would therefore be more prepared to deal with violent incidents.</w:t>
            </w:r>
          </w:p>
        </w:tc>
      </w:tr>
      <w:tr w:rsidR="00AA1448" w:rsidRPr="004D2D3C" w14:paraId="6A698D72"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18FB32" w14:textId="77777777" w:rsidR="00AA1448" w:rsidRPr="004D2D3C" w:rsidRDefault="00AA1448" w:rsidP="004A3A32">
            <w:r w:rsidRPr="004D2D3C">
              <w:t>From experience, members of the public are less likely to proffer aggression and/or violence toward an officer that is armed with TASER, as they know the effects and the outcome of its use.</w:t>
            </w:r>
          </w:p>
        </w:tc>
      </w:tr>
      <w:tr w:rsidR="00AA1448" w:rsidRPr="004D2D3C" w14:paraId="15C1DC42"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6437E9" w14:textId="77777777" w:rsidR="00AA1448" w:rsidRPr="004D2D3C" w:rsidRDefault="00AA1448" w:rsidP="004A3A32">
            <w:r w:rsidRPr="004D2D3C">
              <w:t>There are more officers on response within their probation than those who are not.</w:t>
            </w:r>
          </w:p>
        </w:tc>
      </w:tr>
      <w:tr w:rsidR="00AA1448" w:rsidRPr="004D2D3C" w14:paraId="2878271F"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2B9822" w14:textId="77777777" w:rsidR="00AA1448" w:rsidRPr="004D2D3C" w:rsidRDefault="00AA1448" w:rsidP="004A3A32">
            <w:r w:rsidRPr="004D2D3C">
              <w:t>During my service, I have found myself attending the same calls as officers who have over double the length of service I have</w:t>
            </w:r>
          </w:p>
        </w:tc>
      </w:tr>
      <w:tr w:rsidR="00AA1448" w:rsidRPr="004D2D3C" w14:paraId="199BE4D5"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8190C7" w14:textId="77777777" w:rsidR="00AA1448" w:rsidRPr="004D2D3C" w:rsidRDefault="00AA1448" w:rsidP="004A3A32">
            <w:r w:rsidRPr="004D2D3C">
              <w:t>You are unaware of what dangers face you at any call</w:t>
            </w:r>
          </w:p>
        </w:tc>
      </w:tr>
      <w:tr w:rsidR="00AA1448" w:rsidRPr="004D2D3C" w14:paraId="6A45F992"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A67E3F" w14:textId="77777777" w:rsidR="00AA1448" w:rsidRPr="004D2D3C" w:rsidRDefault="00AA1448" w:rsidP="004A3A32">
            <w:r w:rsidRPr="004D2D3C">
              <w:t>Officers should have an initial dealing with live incidents before carrying taser</w:t>
            </w:r>
          </w:p>
        </w:tc>
      </w:tr>
      <w:tr w:rsidR="00AA1448" w:rsidRPr="004D2D3C" w14:paraId="02F930B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9844935" w14:textId="77777777" w:rsidR="00AA1448" w:rsidRPr="004D2D3C" w:rsidRDefault="00AA1448" w:rsidP="004A3A32">
            <w:r w:rsidRPr="004D2D3C">
              <w:t>I don't think that the level of violence that would be dealt with by taser is generally offered by people who have made a tactical assessment of the situation in which they are placed. It may offer more effective methods to deal with violence offered, but I don't think it would prevent the initial conduct.</w:t>
            </w:r>
          </w:p>
        </w:tc>
      </w:tr>
      <w:tr w:rsidR="00AA1448" w:rsidRPr="004D2D3C" w14:paraId="785ED787" w14:textId="77777777" w:rsidTr="004A3A32">
        <w:trPr>
          <w:tblCellSpacing w:w="0" w:type="dxa"/>
        </w:trPr>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CE1094" w14:textId="77777777" w:rsidR="00AA1448" w:rsidRPr="004D2D3C" w:rsidRDefault="00AA1448" w:rsidP="004A3A32">
            <w:r w:rsidRPr="004D2D3C">
              <w:t>People will be violent towards officers regardless</w:t>
            </w:r>
          </w:p>
        </w:tc>
      </w:tr>
    </w:tbl>
    <w:p w14:paraId="697F5E1C" w14:textId="77777777" w:rsidR="00AA1448" w:rsidRDefault="00AA1448" w:rsidP="00AA1448"/>
    <w:p w14:paraId="564A52FA" w14:textId="77777777" w:rsidR="00AA1448" w:rsidRDefault="00AA1448" w:rsidP="00AA1448">
      <w:pPr>
        <w:rPr>
          <w:b/>
          <w:bCs/>
        </w:rPr>
      </w:pPr>
      <w:r w:rsidRPr="00AD5ACE">
        <w:rPr>
          <w:b/>
          <w:bCs/>
        </w:rPr>
        <w:t>13. When do you feel is the most suitable time for Probationary officers to receive TASER Training? Please provided a short explanation for the answer you have provided.</w:t>
      </w:r>
    </w:p>
    <w:p w14:paraId="7C5E35DB" w14:textId="77777777" w:rsidR="00AA1448" w:rsidRPr="00AD5ACE" w:rsidRDefault="00AA1448" w:rsidP="00AA1448">
      <w:pPr>
        <w:rPr>
          <w:b/>
          <w:bCs/>
        </w:rPr>
      </w:pPr>
    </w:p>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AD5ACE" w14:paraId="045566F4" w14:textId="77777777" w:rsidTr="004A3A32">
        <w:trPr>
          <w:tblCellSpacing w:w="0" w:type="dxa"/>
        </w:trPr>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4545081F" w14:textId="77777777" w:rsidR="00AA1448" w:rsidRPr="00AD5ACE" w:rsidRDefault="00AA1448" w:rsidP="004A3A32">
            <w:r w:rsidRPr="00AD5ACE">
              <w:t xml:space="preserve">1 year service, enough time to gain experience with conflict and to gain a level head but also officers should be trained after </w:t>
            </w:r>
            <w:r>
              <w:t>a</w:t>
            </w:r>
            <w:r w:rsidRPr="00AD5ACE">
              <w:t xml:space="preserve"> year to</w:t>
            </w:r>
            <w:r>
              <w:t xml:space="preserve"> </w:t>
            </w:r>
            <w:r w:rsidRPr="00AD5ACE">
              <w:t>protect themselves and other officers</w:t>
            </w:r>
          </w:p>
        </w:tc>
      </w:tr>
      <w:tr w:rsidR="00AA1448" w:rsidRPr="00AD5ACE" w14:paraId="5BD9DE81"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5B6260" w14:textId="77777777" w:rsidR="00AA1448" w:rsidRPr="00AD5ACE" w:rsidRDefault="00AA1448" w:rsidP="004A3A32">
            <w:r w:rsidRPr="00AD5ACE">
              <w:t>Once completed 2-year probation</w:t>
            </w:r>
          </w:p>
        </w:tc>
      </w:tr>
      <w:tr w:rsidR="00AA1448" w:rsidRPr="00AD5ACE" w14:paraId="5987422F"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39EEB4" w14:textId="77777777" w:rsidR="00AA1448" w:rsidRPr="00AD5ACE" w:rsidRDefault="00AA1448" w:rsidP="004A3A32">
            <w:r w:rsidRPr="00AD5ACE">
              <w:t>12 months into the job.</w:t>
            </w:r>
          </w:p>
        </w:tc>
      </w:tr>
      <w:tr w:rsidR="00AA1448" w:rsidRPr="00AD5ACE" w14:paraId="4E47B97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02FA43" w14:textId="77777777" w:rsidR="00AA1448" w:rsidRPr="00AD5ACE" w:rsidRDefault="00AA1448" w:rsidP="004A3A32">
            <w:r w:rsidRPr="00AD5ACE">
              <w:t>Following a minimum of 6mths front line operational policing.</w:t>
            </w:r>
          </w:p>
        </w:tc>
      </w:tr>
      <w:tr w:rsidR="00AA1448" w:rsidRPr="00AD5ACE" w14:paraId="040EC02F"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A34EB2" w14:textId="77777777" w:rsidR="00AA1448" w:rsidRPr="00AD5ACE" w:rsidRDefault="00AA1448" w:rsidP="004A3A32">
            <w:r w:rsidRPr="00AD5ACE">
              <w:t>It is difficult to put a time on when officers should be taser trained as some are more capable than others however, I believe if you are capable of passing the initial taser training course then there should be no reason as to why you cannot carry a taser.</w:t>
            </w:r>
          </w:p>
        </w:tc>
      </w:tr>
      <w:tr w:rsidR="00AA1448" w:rsidRPr="00AD5ACE" w14:paraId="3391907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EF836C" w14:textId="77777777" w:rsidR="00AA1448" w:rsidRPr="00AD5ACE" w:rsidRDefault="00AA1448" w:rsidP="004A3A32">
            <w:r w:rsidRPr="00AD5ACE">
              <w:t>Once they can evidence the above (time frame not necessarily required but should be able to evidence dynamic incidents they have dealt with and how they risk assessed / spun the NDM)</w:t>
            </w:r>
          </w:p>
        </w:tc>
      </w:tr>
      <w:tr w:rsidR="00AA1448" w:rsidRPr="00AD5ACE" w14:paraId="0A50398A"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60E579" w14:textId="77777777" w:rsidR="00AA1448" w:rsidRPr="00AD5ACE" w:rsidRDefault="00AA1448" w:rsidP="004A3A32">
            <w:r w:rsidRPr="00AD5ACE">
              <w:t>After at least one years’ service so they have some experience without it.</w:t>
            </w:r>
          </w:p>
        </w:tc>
      </w:tr>
      <w:tr w:rsidR="00AA1448" w:rsidRPr="00AD5ACE" w14:paraId="42D38654"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BC09DF" w14:textId="77777777" w:rsidR="00AA1448" w:rsidRPr="00AD5ACE" w:rsidRDefault="00AA1448" w:rsidP="004A3A32">
            <w:r w:rsidRPr="00AD5ACE">
              <w:t>Possibly 12 months after passing out</w:t>
            </w:r>
          </w:p>
        </w:tc>
      </w:tr>
      <w:tr w:rsidR="00AA1448" w:rsidRPr="00AD5ACE" w14:paraId="576A4A2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7D527F2" w14:textId="77777777" w:rsidR="00AA1448" w:rsidRPr="00AD5ACE" w:rsidRDefault="00AA1448" w:rsidP="004A3A32">
            <w:r w:rsidRPr="00AD5ACE">
              <w:t>Once they are competent independently</w:t>
            </w:r>
          </w:p>
        </w:tc>
      </w:tr>
      <w:tr w:rsidR="00AA1448" w:rsidRPr="00AD5ACE" w14:paraId="2C370555"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AC8354" w14:textId="77777777" w:rsidR="00AA1448" w:rsidRPr="00AD5ACE" w:rsidRDefault="00AA1448" w:rsidP="004A3A32">
            <w:r w:rsidRPr="00AD5ACE">
              <w:t>If they possess the suitable skills, then the current system of after 12 months with sufficient examples to show competence.</w:t>
            </w:r>
          </w:p>
        </w:tc>
      </w:tr>
      <w:tr w:rsidR="00AA1448" w:rsidRPr="00AD5ACE" w14:paraId="4FEF574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D46339" w14:textId="77777777" w:rsidR="00AA1448" w:rsidRPr="00AD5ACE" w:rsidRDefault="00AA1448" w:rsidP="004A3A32">
            <w:r w:rsidRPr="00AD5ACE">
              <w:t>Roughly 18 months in</w:t>
            </w:r>
          </w:p>
        </w:tc>
      </w:tr>
      <w:tr w:rsidR="00AA1448" w:rsidRPr="00AD5ACE" w14:paraId="4B203607"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F402E8" w14:textId="77777777" w:rsidR="00AA1448" w:rsidRPr="00AD5ACE" w:rsidRDefault="00AA1448" w:rsidP="004A3A32">
            <w:r w:rsidRPr="00AD5ACE">
              <w:t>If this is going to be done properly before they begin patrolling. This would be the case in every other country which provides Taser to its Officers.</w:t>
            </w:r>
          </w:p>
        </w:tc>
      </w:tr>
      <w:tr w:rsidR="00AA1448" w:rsidRPr="00AD5ACE" w14:paraId="0E436BF7"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C589C7" w14:textId="77777777" w:rsidR="00AA1448" w:rsidRPr="00AD5ACE" w:rsidRDefault="00AA1448" w:rsidP="004A3A32">
            <w:r w:rsidRPr="00AD5ACE">
              <w:t>during training</w:t>
            </w:r>
          </w:p>
        </w:tc>
      </w:tr>
      <w:tr w:rsidR="00AA1448" w:rsidRPr="00AD5ACE" w14:paraId="2CB1F01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919FF2" w14:textId="77777777" w:rsidR="00AA1448" w:rsidRPr="00AD5ACE" w:rsidRDefault="00AA1448" w:rsidP="004A3A32">
            <w:r w:rsidRPr="00AD5ACE">
              <w:t>During PPST</w:t>
            </w:r>
          </w:p>
        </w:tc>
      </w:tr>
    </w:tbl>
    <w:p w14:paraId="41556346" w14:textId="77777777" w:rsidR="00AA1448" w:rsidRDefault="00AA1448" w:rsidP="00AA1448"/>
    <w:tbl>
      <w:tblPr>
        <w:tblW w:w="9807" w:type="dxa"/>
        <w:tblCellSpacing w:w="0" w:type="dxa"/>
        <w:tblInd w:w="8" w:type="dxa"/>
        <w:shd w:val="clear" w:color="auto" w:fill="FFFFFF"/>
        <w:tblCellMar>
          <w:left w:w="0" w:type="dxa"/>
          <w:right w:w="0" w:type="dxa"/>
        </w:tblCellMar>
        <w:tblLook w:val="04A0" w:firstRow="1" w:lastRow="0" w:firstColumn="1" w:lastColumn="0" w:noHBand="0" w:noVBand="1"/>
      </w:tblPr>
      <w:tblGrid>
        <w:gridCol w:w="9807"/>
      </w:tblGrid>
      <w:tr w:rsidR="00AA1448" w:rsidRPr="00AD5ACE" w14:paraId="1C6CA0F0"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CE4D00" w14:textId="77777777" w:rsidR="00AA1448" w:rsidRPr="00AD5ACE" w:rsidRDefault="00AA1448" w:rsidP="004A3A32">
            <w:r w:rsidRPr="00AD5ACE">
              <w:t>A few weeks / months after they have proved they are capable of completing independent patrol</w:t>
            </w:r>
          </w:p>
        </w:tc>
      </w:tr>
      <w:tr w:rsidR="00AA1448" w:rsidRPr="00AD5ACE" w14:paraId="1D285781"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tcPr>
          <w:p w14:paraId="0E66E9E9" w14:textId="77777777" w:rsidR="00AA1448" w:rsidRPr="00AD5ACE" w:rsidRDefault="00AA1448" w:rsidP="004A3A32"/>
        </w:tc>
      </w:tr>
      <w:tr w:rsidR="00AA1448" w:rsidRPr="00AD5ACE" w14:paraId="4DF0A579"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B1AAC2" w14:textId="77777777" w:rsidR="00AA1448" w:rsidRPr="00AD5ACE" w:rsidRDefault="00AA1448" w:rsidP="004A3A32">
            <w:r w:rsidRPr="00AD5ACE">
              <w:t>case by case basis once their line manager deems them ready</w:t>
            </w:r>
          </w:p>
        </w:tc>
      </w:tr>
      <w:tr w:rsidR="00AA1448" w:rsidRPr="00AD5ACE" w14:paraId="07796861"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08FA5C" w14:textId="77777777" w:rsidR="00AA1448" w:rsidRPr="00AD5ACE" w:rsidRDefault="00AA1448" w:rsidP="004A3A32">
            <w:r w:rsidRPr="00AD5ACE">
              <w:t>I feel officers should have had over 2 years out of training school before they can apply for taser giving officer time to develop communication skills, etc. this will enable officer to better manage scenarios with their experience rather than relying on a piece of equipment</w:t>
            </w:r>
          </w:p>
        </w:tc>
      </w:tr>
      <w:tr w:rsidR="00AA1448" w:rsidRPr="00AD5ACE" w14:paraId="1471F04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A5F341" w14:textId="77777777" w:rsidR="00AA1448" w:rsidRPr="00AD5ACE" w:rsidRDefault="00AA1448" w:rsidP="004A3A32">
            <w:r w:rsidRPr="00AD5ACE">
              <w:t>I feel that without prior experience of firearms or Taser, adding Taser to the equipment of a probationary officer may add too much extra to their thought and decision-making processes. I think that after about a year and a half officers will have often experienced and dealt with sufficient variety, complexity and severity of conflict management/use of force that some will be able to confidently add Taser to their skillset. I do not believe this should be a blanket time period though, rather a minimum service length before they can be considered. Carrying Taser is an additional responsibility and comes with greater scrutiny. for an officer that is not fully confident with conflict management this could lead to either a lack of, or overuse of Taser, putting public confidence and indeed officers, at risk.</w:t>
            </w:r>
          </w:p>
        </w:tc>
      </w:tr>
      <w:tr w:rsidR="00AA1448" w:rsidRPr="00AD5ACE" w14:paraId="367A4BE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1BFB08" w14:textId="77777777" w:rsidR="00AA1448" w:rsidRPr="00AD5ACE" w:rsidRDefault="00AA1448" w:rsidP="004A3A32">
            <w:r w:rsidRPr="00AD5ACE">
              <w:t>After their second year of frontline policing. I feel this should allow the officer to develop the basic policing skills and communication skills to manage people who are posing a threat.</w:t>
            </w:r>
          </w:p>
        </w:tc>
      </w:tr>
      <w:tr w:rsidR="00AA1448" w:rsidRPr="00AD5ACE" w14:paraId="33D6B118"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BFC434" w14:textId="77777777" w:rsidR="00AA1448" w:rsidRPr="00AD5ACE" w:rsidRDefault="00AA1448" w:rsidP="004A3A32">
            <w:r w:rsidRPr="00AD5ACE">
              <w:t>following successful completion of 10 weeks and able to competence</w:t>
            </w:r>
          </w:p>
        </w:tc>
      </w:tr>
      <w:tr w:rsidR="00AA1448" w:rsidRPr="00AD5ACE" w14:paraId="228AF68A"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54B405" w14:textId="77777777" w:rsidR="00AA1448" w:rsidRPr="00AD5ACE" w:rsidRDefault="00AA1448" w:rsidP="004A3A32">
            <w:r w:rsidRPr="00AD5ACE">
              <w:t>At least 6 months after joining</w:t>
            </w:r>
          </w:p>
        </w:tc>
      </w:tr>
      <w:tr w:rsidR="00AA1448" w:rsidRPr="00AD5ACE" w14:paraId="2E71722B"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20D3FD" w14:textId="77777777" w:rsidR="00AA1448" w:rsidRPr="00AD5ACE" w:rsidRDefault="00AA1448" w:rsidP="004A3A32">
            <w:r w:rsidRPr="00AD5ACE">
              <w:t>After initial tutorship, when an officer becomes independent.</w:t>
            </w:r>
          </w:p>
        </w:tc>
      </w:tr>
      <w:tr w:rsidR="00AA1448" w:rsidRPr="00AD5ACE" w14:paraId="132C10C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35AC9E" w14:textId="77777777" w:rsidR="00AA1448" w:rsidRPr="00AD5ACE" w:rsidRDefault="00AA1448" w:rsidP="004A3A32">
            <w:r w:rsidRPr="00AD5ACE">
              <w:t>I believe officers should do the first 6 months in class as normal then 6-12 month on shift without taser so they can deal with people effectively without taser then they should be offered a course for taser. I do not feel it should be in the initial 6 months training as you need “real world” experience dealing with people. Those who have it straight away may reach for it at every opportunity and a lot of those times taser would not be needed</w:t>
            </w:r>
          </w:p>
        </w:tc>
      </w:tr>
      <w:tr w:rsidR="00AA1448" w:rsidRPr="00AD5ACE" w14:paraId="7512FEF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8D556D" w14:textId="77777777" w:rsidR="00AA1448" w:rsidRPr="00AD5ACE" w:rsidRDefault="00AA1448" w:rsidP="004A3A32">
            <w:r w:rsidRPr="00AD5ACE">
              <w:t>Given the long waiting list for Taser training and the shortage of courses available I feel that officers should look to have completed at least 1 year in service prior to applying for their Taser and that they should be able to evidence strong supporting decision-making incidents that show they have the necessary risk assessment and appropriate level of force when responding to dynamic Incidents</w:t>
            </w:r>
          </w:p>
        </w:tc>
      </w:tr>
      <w:tr w:rsidR="00AA1448" w:rsidRPr="00AD5ACE" w14:paraId="6A68C45C"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CCA87D" w14:textId="77777777" w:rsidR="00AA1448" w:rsidRPr="00AD5ACE" w:rsidRDefault="00AA1448" w:rsidP="004A3A32">
            <w:r w:rsidRPr="00AD5ACE">
              <w:t>Following completion of tutorship</w:t>
            </w:r>
          </w:p>
        </w:tc>
      </w:tr>
      <w:tr w:rsidR="00AA1448" w:rsidRPr="00AD5ACE" w14:paraId="0C670EE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41EE7D" w14:textId="77777777" w:rsidR="00AA1448" w:rsidRPr="00AD5ACE" w:rsidRDefault="00AA1448" w:rsidP="004A3A32">
            <w:r w:rsidRPr="00AD5ACE">
              <w:t>Initial training</w:t>
            </w:r>
          </w:p>
        </w:tc>
      </w:tr>
      <w:tr w:rsidR="00AA1448" w:rsidRPr="00AD5ACE" w14:paraId="6644E6C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8B44195" w14:textId="77777777" w:rsidR="00AA1448" w:rsidRPr="00AD5ACE" w:rsidRDefault="00AA1448" w:rsidP="004A3A32">
            <w:r w:rsidRPr="00AD5ACE">
              <w:t>After 1 year of service.</w:t>
            </w:r>
          </w:p>
        </w:tc>
      </w:tr>
      <w:tr w:rsidR="00AA1448" w:rsidRPr="00AD5ACE" w14:paraId="02C47708"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55CDC8" w14:textId="77777777" w:rsidR="00AA1448" w:rsidRPr="00AD5ACE" w:rsidRDefault="00AA1448" w:rsidP="004A3A32">
            <w:r w:rsidRPr="00AD5ACE">
              <w:t>2 to 3 years’ service</w:t>
            </w:r>
          </w:p>
        </w:tc>
      </w:tr>
    </w:tbl>
    <w:p w14:paraId="46172DAC"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AD5ACE" w14:paraId="68DD09E4"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23FE912" w14:textId="77777777" w:rsidR="00AA1448" w:rsidRPr="00AD5ACE" w:rsidRDefault="00AA1448" w:rsidP="004A3A32">
            <w:r w:rsidRPr="00AD5ACE">
              <w:t>After 1 year of independent patrol status as officers should have a good working knowledge of NDM and THRIVE</w:t>
            </w:r>
          </w:p>
        </w:tc>
      </w:tr>
      <w:tr w:rsidR="00AA1448" w:rsidRPr="00AD5ACE" w14:paraId="326009A9"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D14C12" w14:textId="77777777" w:rsidR="00AA1448" w:rsidRPr="00AD5ACE" w:rsidRDefault="00AA1448" w:rsidP="004A3A32">
            <w:r w:rsidRPr="00AD5ACE">
              <w:t>I think that it is more of a capability question than a time served question. There are people who I work with who have told me they are applying for taser (who have three months less service than me) and I can’t see them being efficient with the tool, at the same time there are people who are a few months out of tutorship who I feel that I can depend on and who I believe would be good with the device. I feel that officers should be chosen based on their performance in conflict scenarios</w:t>
            </w:r>
          </w:p>
        </w:tc>
      </w:tr>
      <w:tr w:rsidR="00AA1448" w:rsidRPr="00AD5ACE" w14:paraId="49BD5DD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95F57F0" w14:textId="77777777" w:rsidR="00AA1448" w:rsidRPr="00AD5ACE" w:rsidRDefault="00AA1448" w:rsidP="004A3A32">
            <w:r w:rsidRPr="00AD5ACE">
              <w:t>I believe that once officers have completed their tutorship, they should be offered the chance to receive taser training - Ensuring they have developed other skills and been exposed to a variety of situations prior to taking on the potential extra risk and responsibility of carrying a taser</w:t>
            </w:r>
          </w:p>
        </w:tc>
      </w:tr>
      <w:tr w:rsidR="00AA1448" w:rsidRPr="00AD5ACE" w14:paraId="668C5C08"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C6D2A9" w14:textId="77777777" w:rsidR="00AA1448" w:rsidRPr="00AD5ACE" w:rsidRDefault="00AA1448" w:rsidP="004A3A32">
            <w:r w:rsidRPr="00AD5ACE">
              <w:t>After showing to their supervisor that they are competent in the role</w:t>
            </w:r>
          </w:p>
        </w:tc>
      </w:tr>
      <w:tr w:rsidR="00AA1448" w:rsidRPr="00AD5ACE" w14:paraId="52115C2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1B3996B" w14:textId="77777777" w:rsidR="00AA1448" w:rsidRPr="00AD5ACE" w:rsidRDefault="00AA1448" w:rsidP="004A3A32">
            <w:r w:rsidRPr="00AD5ACE">
              <w:t>After successful completion of initial tutorship</w:t>
            </w:r>
          </w:p>
        </w:tc>
      </w:tr>
      <w:tr w:rsidR="00AA1448" w:rsidRPr="00AD5ACE" w14:paraId="047EB103"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088261" w14:textId="77777777" w:rsidR="00AA1448" w:rsidRPr="00AD5ACE" w:rsidRDefault="00AA1448" w:rsidP="004A3A32">
            <w:r w:rsidRPr="00AD5ACE">
              <w:t>When the covering Sgt feels they are competent in their basic skills I.e communication and prisoner handling</w:t>
            </w:r>
          </w:p>
        </w:tc>
      </w:tr>
      <w:tr w:rsidR="00AA1448" w:rsidRPr="00AD5ACE" w14:paraId="024E8C5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59779E" w14:textId="77777777" w:rsidR="00AA1448" w:rsidRPr="00AD5ACE" w:rsidRDefault="00AA1448" w:rsidP="004A3A32">
            <w:r w:rsidRPr="00AD5ACE">
              <w:t>Initial training / PPST</w:t>
            </w:r>
          </w:p>
        </w:tc>
      </w:tr>
      <w:tr w:rsidR="00AA1448" w:rsidRPr="00AD5ACE" w14:paraId="2FD1B063"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6BACD2" w14:textId="77777777" w:rsidR="00AA1448" w:rsidRPr="00AD5ACE" w:rsidRDefault="00AA1448" w:rsidP="004A3A32">
            <w:r w:rsidRPr="00AD5ACE">
              <w:t>Final year. Gives you enough time to get an idea of the role first before putting yourself forward to carry more responsibility.</w:t>
            </w:r>
          </w:p>
        </w:tc>
      </w:tr>
      <w:tr w:rsidR="00AA1448" w:rsidRPr="00AD5ACE" w14:paraId="369D037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A688402" w14:textId="77777777" w:rsidR="00AA1448" w:rsidRPr="00AD5ACE" w:rsidRDefault="00AA1448" w:rsidP="004A3A32">
            <w:r w:rsidRPr="00AD5ACE">
              <w:t>I feel it should be offered in y2, y1 officers are still finding out a lot about themselves and the job and y1 is a very steep learning curve. Any offer of taser in y2 should only be granted with Insp approval following a robust review of performance and workload</w:t>
            </w:r>
          </w:p>
        </w:tc>
      </w:tr>
    </w:tbl>
    <w:p w14:paraId="409BA62E" w14:textId="77777777" w:rsidR="00AA1448" w:rsidRDefault="00AA1448" w:rsidP="00AA1448"/>
    <w:p w14:paraId="2E430F66" w14:textId="77777777" w:rsidR="00AA1448" w:rsidRDefault="00AA1448" w:rsidP="00AA1448"/>
    <w:p w14:paraId="5DB289FB"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AD5ACE" w14:paraId="10D58A10"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64386E" w14:textId="77777777" w:rsidR="00AA1448" w:rsidRPr="00AD5ACE" w:rsidRDefault="00AA1448" w:rsidP="004A3A32">
            <w:r w:rsidRPr="00AD5ACE">
              <w:t>During initial training.</w:t>
            </w:r>
          </w:p>
        </w:tc>
      </w:tr>
      <w:tr w:rsidR="00AA1448" w:rsidRPr="00AD5ACE" w14:paraId="02AA0DFD"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1E40D5" w14:textId="77777777" w:rsidR="00AA1448" w:rsidRPr="00AD5ACE" w:rsidRDefault="00AA1448" w:rsidP="004A3A32">
            <w:r w:rsidRPr="00AD5ACE">
              <w:t>18 months plus (1 year on response)</w:t>
            </w:r>
          </w:p>
        </w:tc>
      </w:tr>
      <w:tr w:rsidR="00AA1448" w:rsidRPr="00AD5ACE" w14:paraId="5623630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E757E2" w14:textId="77777777" w:rsidR="00AA1448" w:rsidRPr="00AD5ACE" w:rsidRDefault="00AA1448" w:rsidP="004A3A32">
            <w:r w:rsidRPr="00AD5ACE">
              <w:t>This should be done different for each individual. The user should be confident before being given the chance to carry a taser. (roughly 1.5 - 2 years into the job)</w:t>
            </w:r>
          </w:p>
        </w:tc>
      </w:tr>
      <w:tr w:rsidR="00AA1448" w:rsidRPr="00AD5ACE" w14:paraId="4330FFE3"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69BD46C" w14:textId="77777777" w:rsidR="00AA1448" w:rsidRPr="00AD5ACE" w:rsidRDefault="00AA1448" w:rsidP="004A3A32">
            <w:r w:rsidRPr="00AD5ACE">
              <w:t>6 months before the end of probationary training. Officers before this have enough stress with trying to get to grips with the job and to balance a uni</w:t>
            </w:r>
            <w:r>
              <w:t>versity</w:t>
            </w:r>
            <w:r w:rsidRPr="00AD5ACE">
              <w:t>/work/social life. Towards the end of the probation, it would be expected that officers have managed to get to grips with the job and are relatively confident in their abilities</w:t>
            </w:r>
          </w:p>
        </w:tc>
      </w:tr>
      <w:tr w:rsidR="00AA1448" w:rsidRPr="00AD5ACE" w14:paraId="1DC30B0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D57A56" w14:textId="77777777" w:rsidR="00AA1448" w:rsidRPr="00AD5ACE" w:rsidRDefault="00AA1448" w:rsidP="004A3A32">
            <w:r w:rsidRPr="00AD5ACE">
              <w:t>I believe once officers have completed 18 months employment (including training) they should be open to applying to carry TASER as their supervisor has to sign off on it first anyway</w:t>
            </w:r>
          </w:p>
        </w:tc>
      </w:tr>
      <w:tr w:rsidR="00AA1448" w:rsidRPr="00AD5ACE" w14:paraId="1CEE8F45"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8B3148" w14:textId="77777777" w:rsidR="00AA1448" w:rsidRPr="00AD5ACE" w:rsidRDefault="00AA1448" w:rsidP="004A3A32">
            <w:r w:rsidRPr="00AD5ACE">
              <w:t>Towards the end of their two-year probationary period. Student officers already have some much to learn (Degree / policies &amp; procedures)</w:t>
            </w:r>
          </w:p>
        </w:tc>
      </w:tr>
      <w:tr w:rsidR="00AA1448" w:rsidRPr="00AD5ACE" w14:paraId="66D7A3E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FB0411" w14:textId="77777777" w:rsidR="00AA1448" w:rsidRPr="00AD5ACE" w:rsidRDefault="00AA1448" w:rsidP="004A3A32">
            <w:r w:rsidRPr="00AD5ACE">
              <w:t>I believe that officers should be given the option to have taser as soon as possible after completing 6 months on response.</w:t>
            </w:r>
          </w:p>
        </w:tc>
      </w:tr>
      <w:tr w:rsidR="00AA1448" w:rsidRPr="00AD5ACE" w14:paraId="2BA908F5"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9B83A7F" w14:textId="77777777" w:rsidR="00AA1448" w:rsidRPr="00AD5ACE" w:rsidRDefault="00AA1448" w:rsidP="004A3A32">
            <w:r w:rsidRPr="00AD5ACE">
              <w:t>In year 2</w:t>
            </w:r>
          </w:p>
        </w:tc>
      </w:tr>
      <w:tr w:rsidR="00AA1448" w:rsidRPr="00AD5ACE" w14:paraId="60285F6B"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EC96B5C" w14:textId="77777777" w:rsidR="00AA1448" w:rsidRPr="00AD5ACE" w:rsidRDefault="00AA1448" w:rsidP="004A3A32">
            <w:r w:rsidRPr="00AD5ACE">
              <w:t>When they have evidence 5 or more managing conflict scenarios</w:t>
            </w:r>
          </w:p>
        </w:tc>
      </w:tr>
      <w:tr w:rsidR="00AA1448" w:rsidRPr="00AD5ACE" w14:paraId="6EE4F352"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7E17227" w14:textId="77777777" w:rsidR="00AA1448" w:rsidRPr="00AD5ACE" w:rsidRDefault="00AA1448" w:rsidP="004A3A32">
            <w:r w:rsidRPr="00AD5ACE">
              <w:t>During initial PPST</w:t>
            </w:r>
          </w:p>
        </w:tc>
      </w:tr>
      <w:tr w:rsidR="00AA1448" w:rsidRPr="00AD5ACE" w14:paraId="158869E4"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57709F" w14:textId="77777777" w:rsidR="00AA1448" w:rsidRPr="00AD5ACE" w:rsidRDefault="00AA1448" w:rsidP="004A3A32">
            <w:r w:rsidRPr="00AD5ACE">
              <w:t xml:space="preserve">At least two years’ service, </w:t>
            </w:r>
            <w:r>
              <w:t xml:space="preserve">they </w:t>
            </w:r>
            <w:r w:rsidRPr="00AD5ACE">
              <w:t>need to have the relevant experience to understand use of NDM and Conflict management. Giving active examples and authorisation by line manager.</w:t>
            </w:r>
          </w:p>
        </w:tc>
      </w:tr>
      <w:tr w:rsidR="00AA1448" w:rsidRPr="00AD5ACE" w14:paraId="680292DB"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531969" w14:textId="77777777" w:rsidR="00AA1448" w:rsidRPr="00AD5ACE" w:rsidRDefault="00AA1448" w:rsidP="004A3A32">
            <w:r w:rsidRPr="00AD5ACE">
              <w:t>Out of their two years. My reasons being the officers joining now are young and lack life experience. Working on your core skills as a police officer initially is important. Communication I feel is key in your core role, but also in carrying taser. It's not a compliance tool and communication are a big part of being an STO and being able to dynamically assess the risk that comes with it.</w:t>
            </w:r>
          </w:p>
        </w:tc>
      </w:tr>
      <w:tr w:rsidR="00AA1448" w:rsidRPr="00AD5ACE" w14:paraId="419BA7F1"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C8C0DD" w14:textId="77777777" w:rsidR="00AA1448" w:rsidRPr="00AD5ACE" w:rsidRDefault="00AA1448" w:rsidP="004A3A32">
            <w:r w:rsidRPr="00AD5ACE">
              <w:t>before then begin with their tutor</w:t>
            </w:r>
          </w:p>
        </w:tc>
      </w:tr>
    </w:tbl>
    <w:p w14:paraId="0B86913C" w14:textId="77777777" w:rsidR="00AA1448" w:rsidRDefault="00AA1448" w:rsidP="00AA1448"/>
    <w:p w14:paraId="447E659E" w14:textId="77777777" w:rsidR="00AA1448" w:rsidRDefault="00AA1448" w:rsidP="00AA1448"/>
    <w:tbl>
      <w:tblPr>
        <w:tblW w:w="8752" w:type="dxa"/>
        <w:tblCellSpacing w:w="0" w:type="dxa"/>
        <w:tblInd w:w="8" w:type="dxa"/>
        <w:shd w:val="clear" w:color="auto" w:fill="FFFFFF"/>
        <w:tblCellMar>
          <w:left w:w="0" w:type="dxa"/>
          <w:right w:w="0" w:type="dxa"/>
        </w:tblCellMar>
        <w:tblLook w:val="04A0" w:firstRow="1" w:lastRow="0" w:firstColumn="1" w:lastColumn="0" w:noHBand="0" w:noVBand="1"/>
      </w:tblPr>
      <w:tblGrid>
        <w:gridCol w:w="8752"/>
      </w:tblGrid>
      <w:tr w:rsidR="00AA1448" w:rsidRPr="00AD5ACE" w14:paraId="53D4C91E"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0D286E" w14:textId="77777777" w:rsidR="00AA1448" w:rsidRPr="00AD5ACE" w:rsidRDefault="00AA1448" w:rsidP="004A3A32">
            <w:r w:rsidRPr="00AD5ACE">
              <w:t>I do not believe Probationers should carry taser. Once they have completed and are substantive in the role should this be the case. (My personal views).</w:t>
            </w:r>
          </w:p>
        </w:tc>
      </w:tr>
      <w:tr w:rsidR="00AA1448" w:rsidRPr="00AD5ACE" w14:paraId="68BFE201"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3476D7" w14:textId="77777777" w:rsidR="00AA1448" w:rsidRPr="00AD5ACE" w:rsidRDefault="00AA1448" w:rsidP="004A3A32">
            <w:r w:rsidRPr="00AD5ACE">
              <w:t>given the opportunity whilst in training if not, the first 12 months</w:t>
            </w:r>
          </w:p>
        </w:tc>
      </w:tr>
      <w:tr w:rsidR="00AA1448" w:rsidRPr="00AD5ACE" w14:paraId="6912AC37"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4E40A4" w14:textId="77777777" w:rsidR="00AA1448" w:rsidRPr="00AD5ACE" w:rsidRDefault="00AA1448" w:rsidP="004A3A32">
            <w:r w:rsidRPr="00AD5ACE">
              <w:t>Once deemed suitable by a supervisor</w:t>
            </w:r>
          </w:p>
        </w:tc>
      </w:tr>
      <w:tr w:rsidR="00AA1448" w:rsidRPr="00AD5ACE" w14:paraId="34F516A3"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65B59E" w14:textId="77777777" w:rsidR="00AA1448" w:rsidRPr="00AD5ACE" w:rsidRDefault="00AA1448" w:rsidP="004A3A32">
            <w:r w:rsidRPr="00AD5ACE">
              <w:t>I feel that when officers are 1 year in service (6 months out of training), supervisors are able to assess capability / attitude and put forward officers for taser training, should they be suitable.</w:t>
            </w:r>
          </w:p>
        </w:tc>
      </w:tr>
      <w:tr w:rsidR="00AA1448" w:rsidRPr="00AD5ACE" w14:paraId="6D2C7A26"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9723372" w14:textId="77777777" w:rsidR="00AA1448" w:rsidRPr="00AD5ACE" w:rsidRDefault="00AA1448" w:rsidP="004A3A32">
            <w:r w:rsidRPr="00AD5ACE">
              <w:t>I believe that taser training should be conducted automatically on during their last year of probation (or 3 years of service if they're DEHP) as I think that provides officers with enough time and experience to fully develop their risk management and decision-making skills. Officers should feel confident in their decisions and understanding of risk and how to manage that and 3 years gives enough time to develop these and understand how you react in the situations where you'd use taser.</w:t>
            </w:r>
          </w:p>
        </w:tc>
      </w:tr>
      <w:tr w:rsidR="00AA1448" w:rsidRPr="00AD5ACE" w14:paraId="46D7E560"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56E68F" w14:textId="77777777" w:rsidR="00AA1448" w:rsidRPr="00AD5ACE" w:rsidRDefault="00AA1448" w:rsidP="004A3A32">
            <w:r w:rsidRPr="00AD5ACE">
              <w:t>I believe Probationers should need there Sargent's sign off before they can be considered for taser training after they completed their 2nd year matrix</w:t>
            </w:r>
          </w:p>
        </w:tc>
      </w:tr>
      <w:tr w:rsidR="00AA1448" w:rsidRPr="00AD5ACE" w14:paraId="5B0D93BB"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3875D27" w14:textId="77777777" w:rsidR="00AA1448" w:rsidRPr="00AD5ACE" w:rsidRDefault="00AA1448" w:rsidP="004A3A32">
            <w:r w:rsidRPr="00AD5ACE">
              <w:t>I believe knowing how to communicate with people is most important and I feel some officers may quickly reach for taser instead of communication tactics</w:t>
            </w:r>
          </w:p>
        </w:tc>
      </w:tr>
      <w:tr w:rsidR="00AA1448" w:rsidRPr="00AD5ACE" w14:paraId="3E7D1B5D"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E962B9" w14:textId="77777777" w:rsidR="00AA1448" w:rsidRPr="00AD5ACE" w:rsidRDefault="00AA1448" w:rsidP="004A3A32">
            <w:r w:rsidRPr="00AD5ACE">
              <w:t>within the initial 3 years.</w:t>
            </w:r>
          </w:p>
        </w:tc>
      </w:tr>
      <w:tr w:rsidR="00AA1448" w:rsidRPr="00AD5ACE" w14:paraId="7F692918"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08F958D" w14:textId="77777777" w:rsidR="00AA1448" w:rsidRPr="00AD5ACE" w:rsidRDefault="00AA1448" w:rsidP="004A3A32">
            <w:r w:rsidRPr="00AD5ACE">
              <w:t>I believe it is most suitable when a probationer has shown they are capable of carrying a taser, by having evidence of dealing with incidents, whether this be within a few short months of being on shift. Not necessarily a certain timescale of when they should but how they evidence they can and will use it sensibly.</w:t>
            </w:r>
          </w:p>
        </w:tc>
      </w:tr>
      <w:tr w:rsidR="00AA1448" w:rsidRPr="00AD5ACE" w14:paraId="2CDF5E6A" w14:textId="77777777" w:rsidTr="004A3A32">
        <w:trPr>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5A8CFC" w14:textId="77777777" w:rsidR="00AA1448" w:rsidRPr="00AD5ACE" w:rsidRDefault="00AA1448" w:rsidP="004A3A32">
            <w:r w:rsidRPr="00AD5ACE">
              <w:t>As above, around the 12 months on the frontline period onwards</w:t>
            </w:r>
          </w:p>
        </w:tc>
      </w:tr>
      <w:tr w:rsidR="00AA1448" w:rsidRPr="00AD5ACE" w14:paraId="7AC11859"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035CB33" w14:textId="77777777" w:rsidR="00AA1448" w:rsidRPr="00AD5ACE" w:rsidRDefault="00AA1448" w:rsidP="004A3A32">
            <w:r w:rsidRPr="00AD5ACE">
              <w:t>In their initial training as part of OST</w:t>
            </w:r>
          </w:p>
        </w:tc>
      </w:tr>
    </w:tbl>
    <w:p w14:paraId="5CD010B5" w14:textId="77777777" w:rsidR="00AA1448" w:rsidRDefault="00AA1448" w:rsidP="00AA1448"/>
    <w:tbl>
      <w:tblPr>
        <w:tblW w:w="8760" w:type="dxa"/>
        <w:tblCellSpacing w:w="0" w:type="dxa"/>
        <w:shd w:val="clear" w:color="auto" w:fill="FFFFFF"/>
        <w:tblCellMar>
          <w:left w:w="0" w:type="dxa"/>
          <w:right w:w="0" w:type="dxa"/>
        </w:tblCellMar>
        <w:tblLook w:val="04A0" w:firstRow="1" w:lastRow="0" w:firstColumn="1" w:lastColumn="0" w:noHBand="0" w:noVBand="1"/>
      </w:tblPr>
      <w:tblGrid>
        <w:gridCol w:w="8760"/>
      </w:tblGrid>
      <w:tr w:rsidR="00AA1448" w:rsidRPr="00AD5ACE" w14:paraId="531C1A45" w14:textId="77777777" w:rsidTr="004A3A32">
        <w:trPr>
          <w:trHeight w:val="1612"/>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1DCBB1" w14:textId="77777777" w:rsidR="00AA1448" w:rsidRPr="00AD5ACE" w:rsidRDefault="00AA1448" w:rsidP="004A3A32">
            <w:r w:rsidRPr="00AD5ACE">
              <w:t>After being tutored ready for independent patrol. This allows the tutor to also assess the suitability of the officer to carry a TASER in the first place and could be part of their objectives. Some student officers may show signs of negativity towards TASER for various reasons and the tutor can discuss this and those who may be nervous or less willing to carry a TASER could be given extra inputs and training around it.</w:t>
            </w:r>
          </w:p>
        </w:tc>
      </w:tr>
      <w:tr w:rsidR="00AA1448" w:rsidRPr="00AD5ACE" w14:paraId="49E1B13F" w14:textId="77777777" w:rsidTr="004A3A32">
        <w:trPr>
          <w:trHeight w:val="1325"/>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828A227" w14:textId="77777777" w:rsidR="00AA1448" w:rsidRPr="00AD5ACE" w:rsidRDefault="00AA1448" w:rsidP="004A3A32">
            <w:r w:rsidRPr="00AD5ACE">
              <w:t>There isn't a suitable time per-se. I do not believe it's a particularly more/less dangerous tool than a baton. The reason we don't carry TASER from training is a hang-up SMT and politicians have with 'arming' police officers; most other countries manage it without significant problems.</w:t>
            </w:r>
          </w:p>
        </w:tc>
      </w:tr>
      <w:tr w:rsidR="00AA1448" w:rsidRPr="00AD5ACE" w14:paraId="727A881A" w14:textId="77777777" w:rsidTr="004A3A32">
        <w:trPr>
          <w:trHeight w:val="452"/>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599A1F" w14:textId="77777777" w:rsidR="00AA1448" w:rsidRPr="00AD5ACE" w:rsidRDefault="00AA1448" w:rsidP="004A3A32">
            <w:r w:rsidRPr="00AD5ACE">
              <w:t>As soon as they finish their 10-week tutorship period</w:t>
            </w:r>
          </w:p>
        </w:tc>
      </w:tr>
      <w:tr w:rsidR="00AA1448" w:rsidRPr="00AD5ACE" w14:paraId="4054488A" w14:textId="77777777" w:rsidTr="004A3A32">
        <w:trPr>
          <w:trHeight w:val="452"/>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1C43C90" w14:textId="77777777" w:rsidR="00AA1448" w:rsidRPr="00AD5ACE" w:rsidRDefault="00AA1448" w:rsidP="004A3A32">
            <w:r w:rsidRPr="00AD5ACE">
              <w:t>Upon completion of their independent status immediately following their tutorship.</w:t>
            </w:r>
          </w:p>
        </w:tc>
      </w:tr>
      <w:tr w:rsidR="00AA1448" w:rsidRPr="00AD5ACE" w14:paraId="61CD6B80" w14:textId="77777777" w:rsidTr="004A3A32">
        <w:trPr>
          <w:trHeight w:val="753"/>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6FA302" w14:textId="77777777" w:rsidR="00AA1448" w:rsidRPr="00AD5ACE" w:rsidRDefault="00AA1448" w:rsidP="004A3A32">
            <w:r w:rsidRPr="00AD5ACE">
              <w:t>TASER training should be an option provided to those officers that would accept it before they are deployed into a live policing world post training.</w:t>
            </w:r>
          </w:p>
        </w:tc>
      </w:tr>
      <w:tr w:rsidR="00AA1448" w:rsidRPr="00AD5ACE" w14:paraId="0181E042" w14:textId="77777777" w:rsidTr="004A3A32">
        <w:trPr>
          <w:trHeight w:val="73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0A1FD5F" w14:textId="77777777" w:rsidR="00AA1448" w:rsidRPr="00AD5ACE" w:rsidRDefault="00AA1448" w:rsidP="004A3A32">
            <w:r w:rsidRPr="00AD5ACE">
              <w:t>Once officers are out of their 10-week tutorship, I believe they should be given the opportunity to complete the course</w:t>
            </w:r>
          </w:p>
        </w:tc>
      </w:tr>
      <w:tr w:rsidR="00AA1448" w:rsidRPr="00AD5ACE" w14:paraId="006BD3EB" w14:textId="77777777" w:rsidTr="004A3A32">
        <w:trPr>
          <w:trHeight w:val="452"/>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850709" w14:textId="77777777" w:rsidR="00AA1448" w:rsidRPr="00AD5ACE" w:rsidRDefault="00AA1448" w:rsidP="004A3A32">
            <w:r w:rsidRPr="00AD5ACE">
              <w:t>When they finish their initial 6 months of training</w:t>
            </w:r>
          </w:p>
        </w:tc>
      </w:tr>
      <w:tr w:rsidR="00AA1448" w:rsidRPr="00AD5ACE" w14:paraId="74708720" w14:textId="77777777" w:rsidTr="004A3A32">
        <w:trPr>
          <w:trHeight w:val="738"/>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3AD8FC0" w14:textId="77777777" w:rsidR="00AA1448" w:rsidRPr="00AD5ACE" w:rsidRDefault="00AA1448" w:rsidP="004A3A32">
            <w:r w:rsidRPr="00AD5ACE">
              <w:t>After probation, taser is a big responsibility to carry and should not be issued to everyone because they want it.</w:t>
            </w:r>
          </w:p>
        </w:tc>
      </w:tr>
      <w:tr w:rsidR="00AA1448" w:rsidRPr="00AD5ACE" w14:paraId="49BCA386" w14:textId="77777777" w:rsidTr="004A3A32">
        <w:trPr>
          <w:trHeight w:val="452"/>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FCBBC8" w14:textId="77777777" w:rsidR="00AA1448" w:rsidRPr="00AD5ACE" w:rsidRDefault="00AA1448" w:rsidP="004A3A32">
            <w:r w:rsidRPr="00AD5ACE">
              <w:t>IN the first year of training after the tutorship period</w:t>
            </w:r>
          </w:p>
        </w:tc>
      </w:tr>
      <w:tr w:rsidR="00AA1448" w:rsidRPr="00AD5ACE" w14:paraId="209EC853" w14:textId="77777777" w:rsidTr="004A3A32">
        <w:trPr>
          <w:trHeight w:val="452"/>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DA2A89" w14:textId="77777777" w:rsidR="00AA1448" w:rsidRPr="00AD5ACE" w:rsidRDefault="00AA1448" w:rsidP="004A3A32">
            <w:r>
              <w:t>After 12 months experience on response</w:t>
            </w:r>
          </w:p>
        </w:tc>
      </w:tr>
    </w:tbl>
    <w:tbl>
      <w:tblPr>
        <w:tblpPr w:leftFromText="180" w:rightFromText="180" w:vertAnchor="text" w:horzAnchor="margin" w:tblpY="323"/>
        <w:tblW w:w="8752" w:type="dxa"/>
        <w:tblCellSpacing w:w="0" w:type="dxa"/>
        <w:shd w:val="clear" w:color="auto" w:fill="FFFFFF"/>
        <w:tblCellMar>
          <w:left w:w="0" w:type="dxa"/>
          <w:right w:w="0" w:type="dxa"/>
        </w:tblCellMar>
        <w:tblLook w:val="04A0" w:firstRow="1" w:lastRow="0" w:firstColumn="1" w:lastColumn="0" w:noHBand="0" w:noVBand="1"/>
      </w:tblPr>
      <w:tblGrid>
        <w:gridCol w:w="8752"/>
      </w:tblGrid>
      <w:tr w:rsidR="00AA1448" w:rsidRPr="00AD5ACE" w14:paraId="4157DCC9" w14:textId="77777777" w:rsidTr="004A3A32">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677E9FA" w14:textId="77777777" w:rsidR="00AA1448" w:rsidRPr="00AD5ACE" w:rsidRDefault="00AA1448" w:rsidP="004A3A32">
            <w:r w:rsidRPr="00AD5ACE">
              <w:t>I think it is more suitable for after probation, provided that there are sufficient substantive PCs for deployment to violent situations. Use of Taser is a higher-level use of force and requires experience and decision-making skills that need to be developed prior to deployment. There would be a higher level of risk in deploying probationers with taser than there would be in deploying more experienced taser officers.</w:t>
            </w:r>
          </w:p>
        </w:tc>
      </w:tr>
    </w:tbl>
    <w:p w14:paraId="62BDD100" w14:textId="77777777" w:rsidR="00AA1448" w:rsidRDefault="00AA1448" w:rsidP="00AA1448"/>
    <w:p w14:paraId="2707DFDE" w14:textId="77777777" w:rsidR="00AA1448" w:rsidRDefault="00AA1448" w:rsidP="00AA1448"/>
    <w:p w14:paraId="74240C94" w14:textId="77777777" w:rsidR="00AA1448" w:rsidRDefault="00AA1448" w:rsidP="00AA1448"/>
    <w:p w14:paraId="0FE27BBC" w14:textId="77777777" w:rsidR="00F127A0" w:rsidRPr="0060680C" w:rsidRDefault="00F127A0" w:rsidP="00321460">
      <w:pPr>
        <w:spacing w:line="360" w:lineRule="auto"/>
        <w:rPr>
          <w:rFonts w:ascii="Arial" w:hAnsi="Arial" w:cs="Arial"/>
          <w:color w:val="4472C4" w:themeColor="accent1"/>
          <w:sz w:val="32"/>
          <w:szCs w:val="32"/>
          <w:u w:val="single"/>
        </w:rPr>
      </w:pPr>
    </w:p>
    <w:sectPr w:rsidR="00F127A0" w:rsidRPr="00606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7CF"/>
    <w:rsid w:val="00004E9F"/>
    <w:rsid w:val="00005882"/>
    <w:rsid w:val="000326AD"/>
    <w:rsid w:val="0005699D"/>
    <w:rsid w:val="0006337C"/>
    <w:rsid w:val="00072161"/>
    <w:rsid w:val="0007468E"/>
    <w:rsid w:val="00085FC3"/>
    <w:rsid w:val="00092533"/>
    <w:rsid w:val="000931C2"/>
    <w:rsid w:val="000A3050"/>
    <w:rsid w:val="000A3603"/>
    <w:rsid w:val="000A3827"/>
    <w:rsid w:val="000D2708"/>
    <w:rsid w:val="000F57E0"/>
    <w:rsid w:val="00103009"/>
    <w:rsid w:val="00121189"/>
    <w:rsid w:val="00125486"/>
    <w:rsid w:val="00140C4B"/>
    <w:rsid w:val="001429EC"/>
    <w:rsid w:val="00143A9E"/>
    <w:rsid w:val="00162F5A"/>
    <w:rsid w:val="0016758D"/>
    <w:rsid w:val="00172AC9"/>
    <w:rsid w:val="001841E0"/>
    <w:rsid w:val="001A19FC"/>
    <w:rsid w:val="001A60B7"/>
    <w:rsid w:val="001A6856"/>
    <w:rsid w:val="001B529C"/>
    <w:rsid w:val="001C01BE"/>
    <w:rsid w:val="001D0487"/>
    <w:rsid w:val="001D4A9D"/>
    <w:rsid w:val="001D5275"/>
    <w:rsid w:val="001E3BB4"/>
    <w:rsid w:val="001E5888"/>
    <w:rsid w:val="001F07CF"/>
    <w:rsid w:val="001F1084"/>
    <w:rsid w:val="00217A10"/>
    <w:rsid w:val="00222027"/>
    <w:rsid w:val="002319BF"/>
    <w:rsid w:val="00255864"/>
    <w:rsid w:val="00256BF4"/>
    <w:rsid w:val="002625D8"/>
    <w:rsid w:val="00264016"/>
    <w:rsid w:val="002A0D31"/>
    <w:rsid w:val="003072EB"/>
    <w:rsid w:val="00316616"/>
    <w:rsid w:val="00321460"/>
    <w:rsid w:val="00335960"/>
    <w:rsid w:val="00347C4D"/>
    <w:rsid w:val="00354F6B"/>
    <w:rsid w:val="003B71ED"/>
    <w:rsid w:val="003C7C66"/>
    <w:rsid w:val="003D3A45"/>
    <w:rsid w:val="003D7BC4"/>
    <w:rsid w:val="003D7DE0"/>
    <w:rsid w:val="003E0E73"/>
    <w:rsid w:val="003E6C06"/>
    <w:rsid w:val="003E70C5"/>
    <w:rsid w:val="003F2AA1"/>
    <w:rsid w:val="00432F63"/>
    <w:rsid w:val="004378E7"/>
    <w:rsid w:val="00480BA1"/>
    <w:rsid w:val="00485DA5"/>
    <w:rsid w:val="004A0396"/>
    <w:rsid w:val="004A4C88"/>
    <w:rsid w:val="004A64D4"/>
    <w:rsid w:val="005064A8"/>
    <w:rsid w:val="00511049"/>
    <w:rsid w:val="00532930"/>
    <w:rsid w:val="005601F4"/>
    <w:rsid w:val="00587D8D"/>
    <w:rsid w:val="005961D7"/>
    <w:rsid w:val="005B643E"/>
    <w:rsid w:val="005C3222"/>
    <w:rsid w:val="005C526C"/>
    <w:rsid w:val="005D2962"/>
    <w:rsid w:val="005D5C06"/>
    <w:rsid w:val="005E4913"/>
    <w:rsid w:val="006028F1"/>
    <w:rsid w:val="0060680C"/>
    <w:rsid w:val="00614865"/>
    <w:rsid w:val="006413FC"/>
    <w:rsid w:val="0064613F"/>
    <w:rsid w:val="0065633F"/>
    <w:rsid w:val="00673A4B"/>
    <w:rsid w:val="00697C51"/>
    <w:rsid w:val="006A38E9"/>
    <w:rsid w:val="006B3558"/>
    <w:rsid w:val="006C165E"/>
    <w:rsid w:val="006D0027"/>
    <w:rsid w:val="006D2606"/>
    <w:rsid w:val="006D4B00"/>
    <w:rsid w:val="006F116A"/>
    <w:rsid w:val="007003CF"/>
    <w:rsid w:val="0071362B"/>
    <w:rsid w:val="007220F5"/>
    <w:rsid w:val="00730B0F"/>
    <w:rsid w:val="00734874"/>
    <w:rsid w:val="00735260"/>
    <w:rsid w:val="007750D3"/>
    <w:rsid w:val="0077646B"/>
    <w:rsid w:val="00776925"/>
    <w:rsid w:val="00791C81"/>
    <w:rsid w:val="007A5A1C"/>
    <w:rsid w:val="007B66EB"/>
    <w:rsid w:val="007D1638"/>
    <w:rsid w:val="007E120B"/>
    <w:rsid w:val="007F0CCA"/>
    <w:rsid w:val="007F3F52"/>
    <w:rsid w:val="00806E19"/>
    <w:rsid w:val="00870D2F"/>
    <w:rsid w:val="0087726A"/>
    <w:rsid w:val="0089033C"/>
    <w:rsid w:val="008E5A53"/>
    <w:rsid w:val="008F391A"/>
    <w:rsid w:val="008F72E9"/>
    <w:rsid w:val="00916DCF"/>
    <w:rsid w:val="00922DE8"/>
    <w:rsid w:val="0092662C"/>
    <w:rsid w:val="00950413"/>
    <w:rsid w:val="00955938"/>
    <w:rsid w:val="0096518C"/>
    <w:rsid w:val="009859B7"/>
    <w:rsid w:val="009A1294"/>
    <w:rsid w:val="009A5D26"/>
    <w:rsid w:val="009B416C"/>
    <w:rsid w:val="009C3377"/>
    <w:rsid w:val="009D07CF"/>
    <w:rsid w:val="009E1F76"/>
    <w:rsid w:val="009F3640"/>
    <w:rsid w:val="00A470CD"/>
    <w:rsid w:val="00A500CF"/>
    <w:rsid w:val="00A6776A"/>
    <w:rsid w:val="00A9507F"/>
    <w:rsid w:val="00AA0DA7"/>
    <w:rsid w:val="00AA1448"/>
    <w:rsid w:val="00AA2307"/>
    <w:rsid w:val="00AD74B2"/>
    <w:rsid w:val="00B024BA"/>
    <w:rsid w:val="00B24DCF"/>
    <w:rsid w:val="00B50334"/>
    <w:rsid w:val="00B54250"/>
    <w:rsid w:val="00B712E1"/>
    <w:rsid w:val="00BA059D"/>
    <w:rsid w:val="00BF0135"/>
    <w:rsid w:val="00C017E9"/>
    <w:rsid w:val="00C23B71"/>
    <w:rsid w:val="00C24712"/>
    <w:rsid w:val="00C27CA0"/>
    <w:rsid w:val="00C33D03"/>
    <w:rsid w:val="00C67367"/>
    <w:rsid w:val="00C74A54"/>
    <w:rsid w:val="00CA1ED0"/>
    <w:rsid w:val="00CB437E"/>
    <w:rsid w:val="00CC4F85"/>
    <w:rsid w:val="00D01B11"/>
    <w:rsid w:val="00D5666E"/>
    <w:rsid w:val="00D64389"/>
    <w:rsid w:val="00D72FDE"/>
    <w:rsid w:val="00D8005E"/>
    <w:rsid w:val="00D838B3"/>
    <w:rsid w:val="00D958A7"/>
    <w:rsid w:val="00DA1377"/>
    <w:rsid w:val="00DA28B3"/>
    <w:rsid w:val="00DB5F3B"/>
    <w:rsid w:val="00DB6DA1"/>
    <w:rsid w:val="00DC34B1"/>
    <w:rsid w:val="00DD2E54"/>
    <w:rsid w:val="00DE302F"/>
    <w:rsid w:val="00E079DD"/>
    <w:rsid w:val="00E1495B"/>
    <w:rsid w:val="00E17AAE"/>
    <w:rsid w:val="00E33432"/>
    <w:rsid w:val="00E64278"/>
    <w:rsid w:val="00E657A7"/>
    <w:rsid w:val="00E81272"/>
    <w:rsid w:val="00E81A98"/>
    <w:rsid w:val="00EB3E8F"/>
    <w:rsid w:val="00EC2107"/>
    <w:rsid w:val="00EE06DE"/>
    <w:rsid w:val="00F02563"/>
    <w:rsid w:val="00F127A0"/>
    <w:rsid w:val="00F35788"/>
    <w:rsid w:val="00F44699"/>
    <w:rsid w:val="00F5187E"/>
    <w:rsid w:val="00F6085F"/>
    <w:rsid w:val="00F83A2A"/>
    <w:rsid w:val="00F954CE"/>
    <w:rsid w:val="00FD4000"/>
    <w:rsid w:val="00FD5942"/>
    <w:rsid w:val="00FE41B0"/>
    <w:rsid w:val="00FF06EB"/>
    <w:rsid w:val="00FF7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16A0A"/>
  <w15:chartTrackingRefBased/>
  <w15:docId w15:val="{AD874A4D-D228-4354-81FA-D0D297293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4A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750D3"/>
    <w:rPr>
      <w:color w:val="0563C1" w:themeColor="hyperlink"/>
      <w:u w:val="single"/>
    </w:rPr>
  </w:style>
  <w:style w:type="character" w:styleId="UnresolvedMention">
    <w:name w:val="Unresolved Mention"/>
    <w:basedOn w:val="DefaultParagraphFont"/>
    <w:uiPriority w:val="99"/>
    <w:semiHidden/>
    <w:unhideWhenUsed/>
    <w:rsid w:val="00775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439168">
      <w:bodyDiv w:val="1"/>
      <w:marLeft w:val="0"/>
      <w:marRight w:val="0"/>
      <w:marTop w:val="0"/>
      <w:marBottom w:val="0"/>
      <w:divBdr>
        <w:top w:val="none" w:sz="0" w:space="0" w:color="auto"/>
        <w:left w:val="none" w:sz="0" w:space="0" w:color="auto"/>
        <w:bottom w:val="none" w:sz="0" w:space="0" w:color="auto"/>
        <w:right w:val="none" w:sz="0" w:space="0" w:color="auto"/>
      </w:divBdr>
      <w:divsChild>
        <w:div w:id="654842032">
          <w:marLeft w:val="0"/>
          <w:marRight w:val="0"/>
          <w:marTop w:val="0"/>
          <w:marBottom w:val="0"/>
          <w:divBdr>
            <w:top w:val="none" w:sz="0" w:space="0" w:color="auto"/>
            <w:left w:val="none" w:sz="0" w:space="0" w:color="auto"/>
            <w:bottom w:val="none" w:sz="0" w:space="0" w:color="auto"/>
            <w:right w:val="none" w:sz="0" w:space="0" w:color="auto"/>
          </w:divBdr>
        </w:div>
      </w:divsChild>
    </w:div>
    <w:div w:id="734552857">
      <w:bodyDiv w:val="1"/>
      <w:marLeft w:val="0"/>
      <w:marRight w:val="0"/>
      <w:marTop w:val="0"/>
      <w:marBottom w:val="0"/>
      <w:divBdr>
        <w:top w:val="none" w:sz="0" w:space="0" w:color="auto"/>
        <w:left w:val="none" w:sz="0" w:space="0" w:color="auto"/>
        <w:bottom w:val="none" w:sz="0" w:space="0" w:color="auto"/>
        <w:right w:val="none" w:sz="0" w:space="0" w:color="auto"/>
      </w:divBdr>
    </w:div>
    <w:div w:id="788088271">
      <w:bodyDiv w:val="1"/>
      <w:marLeft w:val="0"/>
      <w:marRight w:val="0"/>
      <w:marTop w:val="0"/>
      <w:marBottom w:val="0"/>
      <w:divBdr>
        <w:top w:val="none" w:sz="0" w:space="0" w:color="auto"/>
        <w:left w:val="none" w:sz="0" w:space="0" w:color="auto"/>
        <w:bottom w:val="none" w:sz="0" w:space="0" w:color="auto"/>
        <w:right w:val="none" w:sz="0" w:space="0" w:color="auto"/>
      </w:divBdr>
      <w:divsChild>
        <w:div w:id="57869353">
          <w:marLeft w:val="0"/>
          <w:marRight w:val="0"/>
          <w:marTop w:val="0"/>
          <w:marBottom w:val="0"/>
          <w:divBdr>
            <w:top w:val="none" w:sz="0" w:space="0" w:color="auto"/>
            <w:left w:val="none" w:sz="0" w:space="0" w:color="auto"/>
            <w:bottom w:val="none" w:sz="0" w:space="0" w:color="auto"/>
            <w:right w:val="none" w:sz="0" w:space="0" w:color="auto"/>
          </w:divBdr>
        </w:div>
      </w:divsChild>
    </w:div>
    <w:div w:id="1129084775">
      <w:bodyDiv w:val="1"/>
      <w:marLeft w:val="0"/>
      <w:marRight w:val="0"/>
      <w:marTop w:val="0"/>
      <w:marBottom w:val="0"/>
      <w:divBdr>
        <w:top w:val="none" w:sz="0" w:space="0" w:color="auto"/>
        <w:left w:val="none" w:sz="0" w:space="0" w:color="auto"/>
        <w:bottom w:val="none" w:sz="0" w:space="0" w:color="auto"/>
        <w:right w:val="none" w:sz="0" w:space="0" w:color="auto"/>
      </w:divBdr>
    </w:div>
    <w:div w:id="1229151180">
      <w:bodyDiv w:val="1"/>
      <w:marLeft w:val="0"/>
      <w:marRight w:val="0"/>
      <w:marTop w:val="0"/>
      <w:marBottom w:val="0"/>
      <w:divBdr>
        <w:top w:val="none" w:sz="0" w:space="0" w:color="auto"/>
        <w:left w:val="none" w:sz="0" w:space="0" w:color="auto"/>
        <w:bottom w:val="none" w:sz="0" w:space="0" w:color="auto"/>
        <w:right w:val="none" w:sz="0" w:space="0" w:color="auto"/>
      </w:divBdr>
      <w:divsChild>
        <w:div w:id="1302886564">
          <w:marLeft w:val="0"/>
          <w:marRight w:val="0"/>
          <w:marTop w:val="0"/>
          <w:marBottom w:val="0"/>
          <w:divBdr>
            <w:top w:val="none" w:sz="0" w:space="0" w:color="auto"/>
            <w:left w:val="none" w:sz="0" w:space="0" w:color="auto"/>
            <w:bottom w:val="none" w:sz="0" w:space="0" w:color="auto"/>
            <w:right w:val="none" w:sz="0" w:space="0" w:color="auto"/>
          </w:divBdr>
        </w:div>
      </w:divsChild>
    </w:div>
    <w:div w:id="1870024282">
      <w:bodyDiv w:val="1"/>
      <w:marLeft w:val="0"/>
      <w:marRight w:val="0"/>
      <w:marTop w:val="0"/>
      <w:marBottom w:val="0"/>
      <w:divBdr>
        <w:top w:val="none" w:sz="0" w:space="0" w:color="auto"/>
        <w:left w:val="none" w:sz="0" w:space="0" w:color="auto"/>
        <w:bottom w:val="none" w:sz="0" w:space="0" w:color="auto"/>
        <w:right w:val="none" w:sz="0" w:space="0" w:color="auto"/>
      </w:divBdr>
      <w:divsChild>
        <w:div w:id="2076781577">
          <w:marLeft w:val="0"/>
          <w:marRight w:val="0"/>
          <w:marTop w:val="0"/>
          <w:marBottom w:val="0"/>
          <w:divBdr>
            <w:top w:val="none" w:sz="0" w:space="0" w:color="auto"/>
            <w:left w:val="none" w:sz="0" w:space="0" w:color="auto"/>
            <w:bottom w:val="none" w:sz="0" w:space="0" w:color="auto"/>
            <w:right w:val="none" w:sz="0" w:space="0" w:color="auto"/>
          </w:divBdr>
        </w:div>
      </w:divsChild>
    </w:div>
    <w:div w:id="2073386182">
      <w:bodyDiv w:val="1"/>
      <w:marLeft w:val="0"/>
      <w:marRight w:val="0"/>
      <w:marTop w:val="0"/>
      <w:marBottom w:val="0"/>
      <w:divBdr>
        <w:top w:val="none" w:sz="0" w:space="0" w:color="auto"/>
        <w:left w:val="none" w:sz="0" w:space="0" w:color="auto"/>
        <w:bottom w:val="none" w:sz="0" w:space="0" w:color="auto"/>
        <w:right w:val="none" w:sz="0" w:space="0" w:color="auto"/>
      </w:divBdr>
      <w:divsChild>
        <w:div w:id="11590050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610-023-09569-3"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bc.co.uk/news/uk-wales-51109152" TargetMode="External"/><Relationship Id="rId12" Type="http://schemas.openxmlformats.org/officeDocument/2006/relationships/hyperlink" Target="https://news.npcc.police.uk/releases/chiefs-to-pursue-options-for-probationers-to-carry-taser#:~:text=Probationers%20are%20currently%20precluded%20fr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polfed.org/leicestershire/news/2020/survey-finds-75-of-leicestershire-police-officers-think-all-colleagues-should-be-issued-with-a-taser/" TargetMode="External"/><Relationship Id="rId5" Type="http://schemas.openxmlformats.org/officeDocument/2006/relationships/image" Target="media/image2.jpeg"/><Relationship Id="rId10" Type="http://schemas.openxmlformats.org/officeDocument/2006/relationships/hyperlink" Target="https://www.policeconduct.gov.uk/publications/review-iopc-cases-involving-use-taser-2015-2020" TargetMode="External"/><Relationship Id="rId4" Type="http://schemas.openxmlformats.org/officeDocument/2006/relationships/image" Target="media/image1.png"/><Relationship Id="rId9" Type="http://schemas.openxmlformats.org/officeDocument/2006/relationships/hyperlink" Target="https://www.gov.uk/government/statistics/police-workforce-england-and-wales-31-march-2024/police-workforce-england-and-wales-31-march-20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28</Pages>
  <Words>7574</Words>
  <Characters>43173</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Plowman, George</dc:creator>
  <cp:keywords/>
  <dc:description/>
  <cp:lastModifiedBy>Plowman, George</cp:lastModifiedBy>
  <cp:revision>16</cp:revision>
  <dcterms:created xsi:type="dcterms:W3CDTF">2024-09-11T15:22:00Z</dcterms:created>
  <dcterms:modified xsi:type="dcterms:W3CDTF">2024-09-12T12:31:00Z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2024-09-10T10:51:04Z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b6d1295c-a0c9-40e1-a210-34d9e5585877</vt:lpwstr>
  </property>
  <property fmtid="{D5CDD505-2E9C-101B-9397-08002B2CF9AE}" pid="8" name="MSIP_Label_f2acd28b-79a3-4a0f-b0ff-4b75658b1549_ContentBits">
    <vt:lpwstr>0</vt:lpwstr>
  </property>
</Properties>
</file>