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C46B2" w:rsidRDefault="00CC46B2" w14:paraId="39FC8F7F" w14:textId="77777777">
      <w:pPr>
        <w:widowControl/>
        <w:autoSpaceDE/>
        <w:autoSpaceDN/>
        <w:spacing w:after="160" w:line="278" w:lineRule="auto"/>
        <w:jc w:val="left"/>
      </w:pPr>
    </w:p>
    <w:p w:rsidR="00CC46B2" w:rsidRDefault="00CC46B2" w14:paraId="5C51CBEB" w14:textId="77777777">
      <w:pPr>
        <w:widowControl/>
        <w:autoSpaceDE/>
        <w:autoSpaceDN/>
        <w:spacing w:after="160" w:line="278" w:lineRule="auto"/>
        <w:jc w:val="left"/>
      </w:pPr>
    </w:p>
    <w:p w:rsidR="00CC46B2" w:rsidRDefault="00CC46B2" w14:paraId="78E6A799" w14:textId="77777777">
      <w:pPr>
        <w:widowControl/>
        <w:autoSpaceDE/>
        <w:autoSpaceDN/>
        <w:spacing w:after="160" w:line="278" w:lineRule="auto"/>
        <w:jc w:val="left"/>
      </w:pPr>
    </w:p>
    <w:p w:rsidR="00CC46B2" w:rsidP="00CC46B2" w:rsidRDefault="00CC46B2" w14:paraId="6741500B" w14:textId="77777777">
      <w:pPr>
        <w:widowControl/>
        <w:autoSpaceDE/>
        <w:autoSpaceDN/>
        <w:spacing w:after="160" w:line="278" w:lineRule="auto"/>
        <w:jc w:val="center"/>
      </w:pPr>
      <w:r w:rsidRPr="00CC46B2">
        <w:rPr>
          <w:noProof/>
        </w:rPr>
        <w:drawing>
          <wp:inline distT="0" distB="0" distL="0" distR="0" wp14:anchorId="2B616294" wp14:editId="63730294">
            <wp:extent cx="2968625" cy="1257300"/>
            <wp:effectExtent l="0" t="0" r="3175" b="0"/>
            <wp:docPr id="126766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61635" name=""/>
                    <pic:cNvPicPr/>
                  </pic:nvPicPr>
                  <pic:blipFill>
                    <a:blip r:embed="rId8"/>
                    <a:stretch>
                      <a:fillRect/>
                    </a:stretch>
                  </pic:blipFill>
                  <pic:spPr>
                    <a:xfrm>
                      <a:off x="0" y="0"/>
                      <a:ext cx="2971572" cy="1258548"/>
                    </a:xfrm>
                    <a:prstGeom prst="rect">
                      <a:avLst/>
                    </a:prstGeom>
                  </pic:spPr>
                </pic:pic>
              </a:graphicData>
            </a:graphic>
          </wp:inline>
        </w:drawing>
      </w:r>
    </w:p>
    <w:p w:rsidR="00CC46B2" w:rsidP="00CC46B2" w:rsidRDefault="00CC46B2" w14:paraId="12C7DDB7" w14:textId="77777777">
      <w:pPr>
        <w:widowControl/>
        <w:autoSpaceDE/>
        <w:autoSpaceDN/>
        <w:spacing w:after="160" w:line="278" w:lineRule="auto"/>
        <w:jc w:val="center"/>
      </w:pPr>
    </w:p>
    <w:p w:rsidRPr="00356175" w:rsidR="00356175" w:rsidP="00CC46B2" w:rsidRDefault="00CC46B2" w14:paraId="25A212E9" w14:textId="77777777">
      <w:pPr>
        <w:pStyle w:val="Title"/>
        <w:rPr>
          <w:u w:val="single"/>
          <w:lang w:val="en-US"/>
        </w:rPr>
      </w:pPr>
      <w:r w:rsidRPr="00356175">
        <w:rPr>
          <w:u w:val="single"/>
          <w:lang w:val="en-US"/>
        </w:rPr>
        <w:t>ACCA4023</w:t>
      </w:r>
      <w:r w:rsidRPr="00356175" w:rsidR="00356175">
        <w:rPr>
          <w:u w:val="single"/>
          <w:lang w:val="en-US"/>
        </w:rPr>
        <w:t xml:space="preserve"> </w:t>
      </w:r>
    </w:p>
    <w:p w:rsidRPr="00356175" w:rsidR="00356175" w:rsidP="00CC46B2" w:rsidRDefault="00356175" w14:paraId="1B8D1F7C" w14:textId="7073CD90">
      <w:pPr>
        <w:pStyle w:val="Title"/>
        <w:rPr>
          <w:u w:val="single"/>
        </w:rPr>
      </w:pPr>
      <w:r w:rsidRPr="00356175">
        <w:rPr>
          <w:u w:val="single"/>
        </w:rPr>
        <w:t xml:space="preserve">Introduction to Web and Database Concepts </w:t>
      </w:r>
    </w:p>
    <w:p w:rsidR="00356175" w:rsidP="00356175" w:rsidRDefault="00356175" w14:paraId="33584584" w14:textId="77777777">
      <w:pPr>
        <w:rPr>
          <w:lang w:val="en-IN"/>
        </w:rPr>
      </w:pPr>
    </w:p>
    <w:p w:rsidR="00356175" w:rsidP="00356175" w:rsidRDefault="00356175" w14:paraId="401A563C" w14:textId="77777777">
      <w:pPr>
        <w:rPr>
          <w:lang w:val="en-IN"/>
        </w:rPr>
      </w:pPr>
    </w:p>
    <w:p w:rsidRPr="00356175" w:rsidR="00356175" w:rsidP="00356175" w:rsidRDefault="00356175" w14:paraId="2870F2CF" w14:textId="77777777">
      <w:pPr>
        <w:rPr>
          <w:lang w:val="en-IN"/>
        </w:rPr>
      </w:pPr>
    </w:p>
    <w:p w:rsidRPr="00356175" w:rsidR="00CC46B2" w:rsidP="00CC46B2" w:rsidRDefault="00CC46B2" w14:paraId="5DCC8257" w14:textId="2E700C1A">
      <w:pPr>
        <w:pStyle w:val="Title"/>
        <w:rPr>
          <w:sz w:val="48"/>
          <w:szCs w:val="52"/>
          <w:u w:val="single"/>
          <w:lang w:val="en-US"/>
        </w:rPr>
      </w:pPr>
      <w:r w:rsidRPr="00356175">
        <w:rPr>
          <w:sz w:val="48"/>
          <w:szCs w:val="52"/>
          <w:u w:val="single"/>
          <w:lang w:val="en-US"/>
        </w:rPr>
        <w:t>Design and Implementation of a Relational Database System</w:t>
      </w:r>
    </w:p>
    <w:p w:rsidR="00CC46B2" w:rsidP="00CC46B2" w:rsidRDefault="00CC46B2" w14:paraId="604A33E2" w14:textId="77777777"/>
    <w:p w:rsidR="00CC46B2" w:rsidP="00CC46B2" w:rsidRDefault="00CC46B2" w14:paraId="5AA984CC" w14:textId="77777777"/>
    <w:p w:rsidR="00CC46B2" w:rsidP="00CC46B2" w:rsidRDefault="00CC46B2" w14:paraId="3F62880F" w14:textId="77777777"/>
    <w:p w:rsidR="00CC46B2" w:rsidP="00CC46B2" w:rsidRDefault="00CC46B2" w14:paraId="37A643AA" w14:textId="77777777"/>
    <w:p w:rsidRPr="00BA6ADD" w:rsidR="00CC46B2" w:rsidP="00CC46B2" w:rsidRDefault="00CC46B2" w14:paraId="0581819E" w14:textId="63EB3AF1">
      <w:pPr>
        <w:jc w:val="center"/>
        <w:rPr>
          <w:b w:val="1"/>
          <w:bCs w:val="1"/>
          <w:sz w:val="40"/>
          <w:szCs w:val="40"/>
          <w:u w:val="single"/>
        </w:rPr>
      </w:pPr>
      <w:r w:rsidRPr="7B344094" w:rsidR="00CC46B2">
        <w:rPr>
          <w:b w:val="1"/>
          <w:bCs w:val="1"/>
          <w:sz w:val="40"/>
          <w:szCs w:val="40"/>
          <w:u w:val="single"/>
        </w:rPr>
        <w:t>Student ID</w:t>
      </w:r>
      <w:r w:rsidRPr="7B344094" w:rsidR="003B4EB2">
        <w:rPr>
          <w:b w:val="1"/>
          <w:bCs w:val="1"/>
          <w:sz w:val="40"/>
          <w:szCs w:val="40"/>
          <w:u w:val="single"/>
        </w:rPr>
        <w:t xml:space="preserve"> –</w:t>
      </w:r>
      <w:r w:rsidRPr="7B344094" w:rsidR="29944961">
        <w:rPr>
          <w:b w:val="1"/>
          <w:bCs w:val="1"/>
          <w:sz w:val="40"/>
          <w:szCs w:val="40"/>
          <w:u w:val="single"/>
        </w:rPr>
        <w:t xml:space="preserve"> 2511138</w:t>
      </w:r>
    </w:p>
    <w:p w:rsidRPr="00BA6ADD" w:rsidR="003B4EB2" w:rsidP="00CC46B2" w:rsidRDefault="00CC46B2" w14:paraId="38EA1865" w14:textId="06EEBCBB">
      <w:pPr>
        <w:jc w:val="center"/>
        <w:rPr>
          <w:b w:val="1"/>
          <w:bCs w:val="1"/>
          <w:sz w:val="40"/>
          <w:szCs w:val="40"/>
          <w:u w:val="single"/>
        </w:rPr>
      </w:pPr>
      <w:r w:rsidRPr="7B344094" w:rsidR="00CC46B2">
        <w:rPr>
          <w:b w:val="1"/>
          <w:bCs w:val="1"/>
          <w:sz w:val="40"/>
          <w:szCs w:val="40"/>
          <w:u w:val="single"/>
        </w:rPr>
        <w:t xml:space="preserve">Student Name </w:t>
      </w:r>
      <w:r w:rsidRPr="7B344094" w:rsidR="003B4EB2">
        <w:rPr>
          <w:b w:val="1"/>
          <w:bCs w:val="1"/>
          <w:sz w:val="40"/>
          <w:szCs w:val="40"/>
          <w:u w:val="single"/>
        </w:rPr>
        <w:t>–</w:t>
      </w:r>
      <w:r w:rsidRPr="7B344094" w:rsidR="7AA6E9ED">
        <w:rPr>
          <w:b w:val="1"/>
          <w:bCs w:val="1"/>
          <w:sz w:val="40"/>
          <w:szCs w:val="40"/>
          <w:u w:val="single"/>
        </w:rPr>
        <w:t>akram ahmad fakhredin</w:t>
      </w:r>
    </w:p>
    <w:p w:rsidR="0041527E" w:rsidP="00CC46B2" w:rsidRDefault="0041527E" w14:paraId="32D585EA" w14:textId="42D9CF14">
      <w:pPr>
        <w:jc w:val="center"/>
      </w:pPr>
      <w:r>
        <w:br w:type="page"/>
      </w:r>
    </w:p>
    <w:sdt>
      <w:sdtPr>
        <w:rPr>
          <w:rFonts w:ascii="Times New Roman" w:hAnsi="Times New Roman" w:eastAsia="Calibri" w:cs="Calibri"/>
          <w:color w:val="auto"/>
          <w:sz w:val="24"/>
          <w:szCs w:val="22"/>
        </w:rPr>
        <w:id w:val="-943374487"/>
        <w:docPartObj>
          <w:docPartGallery w:val="Table of Contents"/>
          <w:docPartUnique/>
        </w:docPartObj>
      </w:sdtPr>
      <w:sdtEndPr>
        <w:rPr>
          <w:rFonts w:ascii="Times New Roman" w:hAnsi="Times New Roman" w:eastAsia="Calibri" w:cs="Calibri"/>
          <w:b w:val="1"/>
          <w:bCs w:val="1"/>
          <w:noProof/>
          <w:color w:val="auto"/>
          <w:sz w:val="24"/>
          <w:szCs w:val="24"/>
        </w:rPr>
      </w:sdtEndPr>
      <w:sdtContent>
        <w:p w:rsidR="00056DDE" w:rsidP="00686BB5" w:rsidRDefault="00056DDE" w14:paraId="36A84121" w14:textId="26106D8F">
          <w:pPr>
            <w:pStyle w:val="TOCHeading"/>
            <w:jc w:val="center"/>
          </w:pPr>
          <w:r>
            <w:t>Table of Contents</w:t>
          </w:r>
        </w:p>
        <w:p w:rsidR="007A5130" w:rsidRDefault="00056DDE" w14:paraId="2218A0D7" w14:textId="2650174E">
          <w:pPr>
            <w:pStyle w:val="TOC1"/>
            <w:tabs>
              <w:tab w:val="right" w:leader="dot" w:pos="9016"/>
            </w:tabs>
            <w:rPr>
              <w:rFonts w:asciiTheme="minorHAnsi" w:hAnsiTheme="minorHAnsi" w:eastAsiaTheme="minorEastAsia" w:cstheme="minorBidi"/>
              <w:noProof/>
              <w:kern w:val="2"/>
              <w:sz w:val="22"/>
              <w14:ligatures w14:val="standardContextual"/>
            </w:rPr>
          </w:pPr>
          <w:r>
            <w:fldChar w:fldCharType="begin"/>
          </w:r>
          <w:r>
            <w:instrText xml:space="preserve"> TOC \o "1-3" \h \z \u </w:instrText>
          </w:r>
          <w:r>
            <w:fldChar w:fldCharType="separate"/>
          </w:r>
          <w:hyperlink w:history="1" w:anchor="_Toc224409296">
            <w:r w:rsidRPr="00991E1B" w:rsidR="007A5130">
              <w:rPr>
                <w:rStyle w:val="Hyperlink"/>
                <w:noProof/>
              </w:rPr>
              <w:t>List of figures</w:t>
            </w:r>
            <w:r w:rsidR="007A5130">
              <w:rPr>
                <w:noProof/>
                <w:webHidden/>
              </w:rPr>
              <w:tab/>
            </w:r>
            <w:r w:rsidR="007A5130">
              <w:rPr>
                <w:noProof/>
                <w:webHidden/>
              </w:rPr>
              <w:fldChar w:fldCharType="begin"/>
            </w:r>
            <w:r w:rsidR="007A5130">
              <w:rPr>
                <w:noProof/>
                <w:webHidden/>
              </w:rPr>
              <w:instrText xml:space="preserve"> PAGEREF _Toc224409296 \h </w:instrText>
            </w:r>
            <w:r w:rsidR="007A5130">
              <w:rPr>
                <w:noProof/>
                <w:webHidden/>
              </w:rPr>
            </w:r>
            <w:r w:rsidR="007A5130">
              <w:rPr>
                <w:noProof/>
                <w:webHidden/>
              </w:rPr>
              <w:fldChar w:fldCharType="separate"/>
            </w:r>
            <w:r w:rsidR="007A5130">
              <w:rPr>
                <w:noProof/>
                <w:webHidden/>
              </w:rPr>
              <w:t>2</w:t>
            </w:r>
            <w:r w:rsidR="007A5130">
              <w:rPr>
                <w:noProof/>
                <w:webHidden/>
              </w:rPr>
              <w:fldChar w:fldCharType="end"/>
            </w:r>
          </w:hyperlink>
        </w:p>
        <w:p w:rsidR="007A5130" w:rsidRDefault="007A5130" w14:paraId="25DF0F8E" w14:textId="3223B5D1">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297">
            <w:r w:rsidRPr="00991E1B">
              <w:rPr>
                <w:rStyle w:val="Hyperlink"/>
                <w:noProof/>
                <w:lang w:val="en-IN"/>
              </w:rPr>
              <w:t>1. Introduction</w:t>
            </w:r>
            <w:r>
              <w:rPr>
                <w:noProof/>
                <w:webHidden/>
              </w:rPr>
              <w:tab/>
            </w:r>
            <w:r>
              <w:rPr>
                <w:noProof/>
                <w:webHidden/>
              </w:rPr>
              <w:fldChar w:fldCharType="begin"/>
            </w:r>
            <w:r>
              <w:rPr>
                <w:noProof/>
                <w:webHidden/>
              </w:rPr>
              <w:instrText xml:space="preserve"> PAGEREF _Toc224409297 \h </w:instrText>
            </w:r>
            <w:r>
              <w:rPr>
                <w:noProof/>
                <w:webHidden/>
              </w:rPr>
            </w:r>
            <w:r>
              <w:rPr>
                <w:noProof/>
                <w:webHidden/>
              </w:rPr>
              <w:fldChar w:fldCharType="separate"/>
            </w:r>
            <w:r>
              <w:rPr>
                <w:noProof/>
                <w:webHidden/>
              </w:rPr>
              <w:t>4</w:t>
            </w:r>
            <w:r>
              <w:rPr>
                <w:noProof/>
                <w:webHidden/>
              </w:rPr>
              <w:fldChar w:fldCharType="end"/>
            </w:r>
          </w:hyperlink>
        </w:p>
        <w:p w:rsidR="007A5130" w:rsidRDefault="007A5130" w14:paraId="79647DF1" w14:textId="3EA7C9B3">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298">
            <w:r w:rsidRPr="00991E1B">
              <w:rPr>
                <w:rStyle w:val="Hyperlink"/>
                <w:noProof/>
              </w:rPr>
              <w:t>2. Scenario Analysis (Entities and Attributes)</w:t>
            </w:r>
            <w:r>
              <w:rPr>
                <w:noProof/>
                <w:webHidden/>
              </w:rPr>
              <w:tab/>
            </w:r>
            <w:r>
              <w:rPr>
                <w:noProof/>
                <w:webHidden/>
              </w:rPr>
              <w:fldChar w:fldCharType="begin"/>
            </w:r>
            <w:r>
              <w:rPr>
                <w:noProof/>
                <w:webHidden/>
              </w:rPr>
              <w:instrText xml:space="preserve"> PAGEREF _Toc224409298 \h </w:instrText>
            </w:r>
            <w:r>
              <w:rPr>
                <w:noProof/>
                <w:webHidden/>
              </w:rPr>
            </w:r>
            <w:r>
              <w:rPr>
                <w:noProof/>
                <w:webHidden/>
              </w:rPr>
              <w:fldChar w:fldCharType="separate"/>
            </w:r>
            <w:r>
              <w:rPr>
                <w:noProof/>
                <w:webHidden/>
              </w:rPr>
              <w:t>5</w:t>
            </w:r>
            <w:r>
              <w:rPr>
                <w:noProof/>
                <w:webHidden/>
              </w:rPr>
              <w:fldChar w:fldCharType="end"/>
            </w:r>
          </w:hyperlink>
        </w:p>
        <w:p w:rsidR="007A5130" w:rsidRDefault="007A5130" w14:paraId="1F409212" w14:textId="2236F3D1">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299">
            <w:r w:rsidRPr="00991E1B">
              <w:rPr>
                <w:rStyle w:val="Hyperlink"/>
                <w:noProof/>
                <w:lang w:val="en-IN"/>
              </w:rPr>
              <w:t>3. Entity-Relationship Diagram (ERD)</w:t>
            </w:r>
            <w:r>
              <w:rPr>
                <w:noProof/>
                <w:webHidden/>
              </w:rPr>
              <w:tab/>
            </w:r>
            <w:r>
              <w:rPr>
                <w:noProof/>
                <w:webHidden/>
              </w:rPr>
              <w:fldChar w:fldCharType="begin"/>
            </w:r>
            <w:r>
              <w:rPr>
                <w:noProof/>
                <w:webHidden/>
              </w:rPr>
              <w:instrText xml:space="preserve"> PAGEREF _Toc224409299 \h </w:instrText>
            </w:r>
            <w:r>
              <w:rPr>
                <w:noProof/>
                <w:webHidden/>
              </w:rPr>
            </w:r>
            <w:r>
              <w:rPr>
                <w:noProof/>
                <w:webHidden/>
              </w:rPr>
              <w:fldChar w:fldCharType="separate"/>
            </w:r>
            <w:r>
              <w:rPr>
                <w:noProof/>
                <w:webHidden/>
              </w:rPr>
              <w:t>6</w:t>
            </w:r>
            <w:r>
              <w:rPr>
                <w:noProof/>
                <w:webHidden/>
              </w:rPr>
              <w:fldChar w:fldCharType="end"/>
            </w:r>
          </w:hyperlink>
        </w:p>
        <w:p w:rsidR="007A5130" w:rsidRDefault="007A5130" w14:paraId="0B307869" w14:textId="6E8147E8">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0">
            <w:r w:rsidRPr="00991E1B">
              <w:rPr>
                <w:rStyle w:val="Hyperlink"/>
                <w:noProof/>
                <w:lang w:val="en-IN"/>
              </w:rPr>
              <w:t>4. Data Structure Development</w:t>
            </w:r>
            <w:r>
              <w:rPr>
                <w:noProof/>
                <w:webHidden/>
              </w:rPr>
              <w:tab/>
            </w:r>
            <w:r>
              <w:rPr>
                <w:noProof/>
                <w:webHidden/>
              </w:rPr>
              <w:fldChar w:fldCharType="begin"/>
            </w:r>
            <w:r>
              <w:rPr>
                <w:noProof/>
                <w:webHidden/>
              </w:rPr>
              <w:instrText xml:space="preserve"> PAGEREF _Toc224409300 \h </w:instrText>
            </w:r>
            <w:r>
              <w:rPr>
                <w:noProof/>
                <w:webHidden/>
              </w:rPr>
            </w:r>
            <w:r>
              <w:rPr>
                <w:noProof/>
                <w:webHidden/>
              </w:rPr>
              <w:fldChar w:fldCharType="separate"/>
            </w:r>
            <w:r>
              <w:rPr>
                <w:noProof/>
                <w:webHidden/>
              </w:rPr>
              <w:t>6</w:t>
            </w:r>
            <w:r>
              <w:rPr>
                <w:noProof/>
                <w:webHidden/>
              </w:rPr>
              <w:fldChar w:fldCharType="end"/>
            </w:r>
          </w:hyperlink>
        </w:p>
        <w:p w:rsidR="007A5130" w:rsidRDefault="007A5130" w14:paraId="5D880CA4" w14:textId="756E53C4">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1">
            <w:r w:rsidRPr="00991E1B">
              <w:rPr>
                <w:rStyle w:val="Hyperlink"/>
                <w:noProof/>
                <w:lang w:val="en-IN"/>
              </w:rPr>
              <w:t>5. Normalisation Compliance</w:t>
            </w:r>
            <w:r>
              <w:rPr>
                <w:noProof/>
                <w:webHidden/>
              </w:rPr>
              <w:tab/>
            </w:r>
            <w:r>
              <w:rPr>
                <w:noProof/>
                <w:webHidden/>
              </w:rPr>
              <w:fldChar w:fldCharType="begin"/>
            </w:r>
            <w:r>
              <w:rPr>
                <w:noProof/>
                <w:webHidden/>
              </w:rPr>
              <w:instrText xml:space="preserve"> PAGEREF _Toc224409301 \h </w:instrText>
            </w:r>
            <w:r>
              <w:rPr>
                <w:noProof/>
                <w:webHidden/>
              </w:rPr>
            </w:r>
            <w:r>
              <w:rPr>
                <w:noProof/>
                <w:webHidden/>
              </w:rPr>
              <w:fldChar w:fldCharType="separate"/>
            </w:r>
            <w:r>
              <w:rPr>
                <w:noProof/>
                <w:webHidden/>
              </w:rPr>
              <w:t>10</w:t>
            </w:r>
            <w:r>
              <w:rPr>
                <w:noProof/>
                <w:webHidden/>
              </w:rPr>
              <w:fldChar w:fldCharType="end"/>
            </w:r>
          </w:hyperlink>
        </w:p>
        <w:p w:rsidR="007A5130" w:rsidRDefault="007A5130" w14:paraId="4759C7C5" w14:textId="41AAB4C0">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2">
            <w:r w:rsidRPr="00991E1B">
              <w:rPr>
                <w:rStyle w:val="Hyperlink"/>
                <w:noProof/>
                <w:lang w:val="en-IN"/>
              </w:rPr>
              <w:t>6. Sample Data Population</w:t>
            </w:r>
            <w:r>
              <w:rPr>
                <w:noProof/>
                <w:webHidden/>
              </w:rPr>
              <w:tab/>
            </w:r>
            <w:r>
              <w:rPr>
                <w:noProof/>
                <w:webHidden/>
              </w:rPr>
              <w:fldChar w:fldCharType="begin"/>
            </w:r>
            <w:r>
              <w:rPr>
                <w:noProof/>
                <w:webHidden/>
              </w:rPr>
              <w:instrText xml:space="preserve"> PAGEREF _Toc224409302 \h </w:instrText>
            </w:r>
            <w:r>
              <w:rPr>
                <w:noProof/>
                <w:webHidden/>
              </w:rPr>
            </w:r>
            <w:r>
              <w:rPr>
                <w:noProof/>
                <w:webHidden/>
              </w:rPr>
              <w:fldChar w:fldCharType="separate"/>
            </w:r>
            <w:r>
              <w:rPr>
                <w:noProof/>
                <w:webHidden/>
              </w:rPr>
              <w:t>11</w:t>
            </w:r>
            <w:r>
              <w:rPr>
                <w:noProof/>
                <w:webHidden/>
              </w:rPr>
              <w:fldChar w:fldCharType="end"/>
            </w:r>
          </w:hyperlink>
        </w:p>
        <w:p w:rsidR="007A5130" w:rsidRDefault="007A5130" w14:paraId="5A51A263" w14:textId="5E4C46D5">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3">
            <w:r w:rsidRPr="00991E1B">
              <w:rPr>
                <w:rStyle w:val="Hyperlink"/>
                <w:noProof/>
                <w:lang w:val="en-IN"/>
              </w:rPr>
              <w:t>7. Query Development</w:t>
            </w:r>
            <w:r>
              <w:rPr>
                <w:noProof/>
                <w:webHidden/>
              </w:rPr>
              <w:tab/>
            </w:r>
            <w:r>
              <w:rPr>
                <w:noProof/>
                <w:webHidden/>
              </w:rPr>
              <w:fldChar w:fldCharType="begin"/>
            </w:r>
            <w:r>
              <w:rPr>
                <w:noProof/>
                <w:webHidden/>
              </w:rPr>
              <w:instrText xml:space="preserve"> PAGEREF _Toc224409303 \h </w:instrText>
            </w:r>
            <w:r>
              <w:rPr>
                <w:noProof/>
                <w:webHidden/>
              </w:rPr>
            </w:r>
            <w:r>
              <w:rPr>
                <w:noProof/>
                <w:webHidden/>
              </w:rPr>
              <w:fldChar w:fldCharType="separate"/>
            </w:r>
            <w:r>
              <w:rPr>
                <w:noProof/>
                <w:webHidden/>
              </w:rPr>
              <w:t>14</w:t>
            </w:r>
            <w:r>
              <w:rPr>
                <w:noProof/>
                <w:webHidden/>
              </w:rPr>
              <w:fldChar w:fldCharType="end"/>
            </w:r>
          </w:hyperlink>
        </w:p>
        <w:p w:rsidR="007A5130" w:rsidRDefault="007A5130" w14:paraId="08CF974B" w14:textId="314AB1D8">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4">
            <w:r w:rsidRPr="00991E1B">
              <w:rPr>
                <w:rStyle w:val="Hyperlink"/>
                <w:noProof/>
                <w:lang w:val="en-IN"/>
              </w:rPr>
              <w:t>8. Validation and Testing</w:t>
            </w:r>
            <w:r>
              <w:rPr>
                <w:noProof/>
                <w:webHidden/>
              </w:rPr>
              <w:tab/>
            </w:r>
            <w:r>
              <w:rPr>
                <w:noProof/>
                <w:webHidden/>
              </w:rPr>
              <w:fldChar w:fldCharType="begin"/>
            </w:r>
            <w:r>
              <w:rPr>
                <w:noProof/>
                <w:webHidden/>
              </w:rPr>
              <w:instrText xml:space="preserve"> PAGEREF _Toc224409304 \h </w:instrText>
            </w:r>
            <w:r>
              <w:rPr>
                <w:noProof/>
                <w:webHidden/>
              </w:rPr>
            </w:r>
            <w:r>
              <w:rPr>
                <w:noProof/>
                <w:webHidden/>
              </w:rPr>
              <w:fldChar w:fldCharType="separate"/>
            </w:r>
            <w:r>
              <w:rPr>
                <w:noProof/>
                <w:webHidden/>
              </w:rPr>
              <w:t>23</w:t>
            </w:r>
            <w:r>
              <w:rPr>
                <w:noProof/>
                <w:webHidden/>
              </w:rPr>
              <w:fldChar w:fldCharType="end"/>
            </w:r>
          </w:hyperlink>
        </w:p>
        <w:p w:rsidR="007A5130" w:rsidRDefault="007A5130" w14:paraId="1EEBDE3B" w14:textId="5E633BC6">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5">
            <w:r w:rsidRPr="00991E1B">
              <w:rPr>
                <w:rStyle w:val="Hyperlink"/>
                <w:noProof/>
                <w:lang w:val="en-IN"/>
              </w:rPr>
              <w:t>9. System Evaluation and Reflection</w:t>
            </w:r>
            <w:r>
              <w:rPr>
                <w:noProof/>
                <w:webHidden/>
              </w:rPr>
              <w:tab/>
            </w:r>
            <w:r>
              <w:rPr>
                <w:noProof/>
                <w:webHidden/>
              </w:rPr>
              <w:fldChar w:fldCharType="begin"/>
            </w:r>
            <w:r>
              <w:rPr>
                <w:noProof/>
                <w:webHidden/>
              </w:rPr>
              <w:instrText xml:space="preserve"> PAGEREF _Toc224409305 \h </w:instrText>
            </w:r>
            <w:r>
              <w:rPr>
                <w:noProof/>
                <w:webHidden/>
              </w:rPr>
            </w:r>
            <w:r>
              <w:rPr>
                <w:noProof/>
                <w:webHidden/>
              </w:rPr>
              <w:fldChar w:fldCharType="separate"/>
            </w:r>
            <w:r>
              <w:rPr>
                <w:noProof/>
                <w:webHidden/>
              </w:rPr>
              <w:t>23</w:t>
            </w:r>
            <w:r>
              <w:rPr>
                <w:noProof/>
                <w:webHidden/>
              </w:rPr>
              <w:fldChar w:fldCharType="end"/>
            </w:r>
          </w:hyperlink>
        </w:p>
        <w:p w:rsidR="007A5130" w:rsidRDefault="007A5130" w14:paraId="59B949EF" w14:textId="422E4BE4">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6">
            <w:r w:rsidRPr="00991E1B">
              <w:rPr>
                <w:rStyle w:val="Hyperlink"/>
                <w:noProof/>
                <w:lang w:val="en-IN"/>
              </w:rPr>
              <w:t>10. Conclusion</w:t>
            </w:r>
            <w:r>
              <w:rPr>
                <w:noProof/>
                <w:webHidden/>
              </w:rPr>
              <w:tab/>
            </w:r>
            <w:r>
              <w:rPr>
                <w:noProof/>
                <w:webHidden/>
              </w:rPr>
              <w:fldChar w:fldCharType="begin"/>
            </w:r>
            <w:r>
              <w:rPr>
                <w:noProof/>
                <w:webHidden/>
              </w:rPr>
              <w:instrText xml:space="preserve"> PAGEREF _Toc224409306 \h </w:instrText>
            </w:r>
            <w:r>
              <w:rPr>
                <w:noProof/>
                <w:webHidden/>
              </w:rPr>
            </w:r>
            <w:r>
              <w:rPr>
                <w:noProof/>
                <w:webHidden/>
              </w:rPr>
              <w:fldChar w:fldCharType="separate"/>
            </w:r>
            <w:r>
              <w:rPr>
                <w:noProof/>
                <w:webHidden/>
              </w:rPr>
              <w:t>25</w:t>
            </w:r>
            <w:r>
              <w:rPr>
                <w:noProof/>
                <w:webHidden/>
              </w:rPr>
              <w:fldChar w:fldCharType="end"/>
            </w:r>
          </w:hyperlink>
        </w:p>
        <w:p w:rsidR="007A5130" w:rsidRDefault="007A5130" w14:paraId="3456411F" w14:textId="541E14B9">
          <w:pPr>
            <w:pStyle w:val="TOC1"/>
            <w:tabs>
              <w:tab w:val="right" w:leader="dot" w:pos="9016"/>
            </w:tabs>
            <w:rPr>
              <w:rFonts w:asciiTheme="minorHAnsi" w:hAnsiTheme="minorHAnsi" w:eastAsiaTheme="minorEastAsia" w:cstheme="minorBidi"/>
              <w:noProof/>
              <w:kern w:val="2"/>
              <w:sz w:val="22"/>
              <w14:ligatures w14:val="standardContextual"/>
            </w:rPr>
          </w:pPr>
          <w:hyperlink w:history="1" w:anchor="_Toc224409307">
            <w:r w:rsidRPr="00991E1B">
              <w:rPr>
                <w:rStyle w:val="Hyperlink"/>
                <w:noProof/>
              </w:rPr>
              <w:t>References</w:t>
            </w:r>
            <w:r>
              <w:rPr>
                <w:noProof/>
                <w:webHidden/>
              </w:rPr>
              <w:tab/>
            </w:r>
            <w:r>
              <w:rPr>
                <w:noProof/>
                <w:webHidden/>
              </w:rPr>
              <w:fldChar w:fldCharType="begin"/>
            </w:r>
            <w:r>
              <w:rPr>
                <w:noProof/>
                <w:webHidden/>
              </w:rPr>
              <w:instrText xml:space="preserve"> PAGEREF _Toc224409307 \h </w:instrText>
            </w:r>
            <w:r>
              <w:rPr>
                <w:noProof/>
                <w:webHidden/>
              </w:rPr>
            </w:r>
            <w:r>
              <w:rPr>
                <w:noProof/>
                <w:webHidden/>
              </w:rPr>
              <w:fldChar w:fldCharType="separate"/>
            </w:r>
            <w:r>
              <w:rPr>
                <w:noProof/>
                <w:webHidden/>
              </w:rPr>
              <w:t>26</w:t>
            </w:r>
            <w:r>
              <w:rPr>
                <w:noProof/>
                <w:webHidden/>
              </w:rPr>
              <w:fldChar w:fldCharType="end"/>
            </w:r>
          </w:hyperlink>
        </w:p>
        <w:p w:rsidR="00056DDE" w:rsidRDefault="00056DDE" w14:paraId="6FD764A1" w14:textId="6C0D204B">
          <w:r>
            <w:rPr>
              <w:b/>
              <w:bCs/>
              <w:noProof/>
            </w:rPr>
            <w:fldChar w:fldCharType="end"/>
          </w:r>
        </w:p>
      </w:sdtContent>
    </w:sdt>
    <w:p w:rsidR="00DE72EF" w:rsidP="0041527E" w:rsidRDefault="00DE72EF" w14:paraId="3382635B" w14:textId="77777777">
      <w:pPr>
        <w:widowControl/>
        <w:autoSpaceDE/>
        <w:autoSpaceDN/>
        <w:spacing w:after="160" w:line="278" w:lineRule="auto"/>
        <w:jc w:val="left"/>
      </w:pPr>
    </w:p>
    <w:p w:rsidRPr="00DE72EF" w:rsidR="00DE72EF" w:rsidP="00686BB5" w:rsidRDefault="00DE72EF" w14:paraId="17528842" w14:textId="77777777">
      <w:pPr>
        <w:pStyle w:val="Heading1"/>
      </w:pPr>
      <w:bookmarkStart w:name="_Toc224409296" w:id="0"/>
      <w:r w:rsidRPr="00DE72EF">
        <w:t>List of figures</w:t>
      </w:r>
      <w:bookmarkEnd w:id="0"/>
    </w:p>
    <w:p w:rsidR="00DE72EF" w:rsidRDefault="00DE72EF" w14:paraId="3DA0BADB" w14:textId="3C78B776">
      <w:pPr>
        <w:pStyle w:val="TableofFigures"/>
        <w:tabs>
          <w:tab w:val="right" w:leader="dot" w:pos="9016"/>
        </w:tabs>
        <w:rPr>
          <w:noProof/>
        </w:rPr>
      </w:pPr>
      <w:r>
        <w:fldChar w:fldCharType="begin"/>
      </w:r>
      <w:r>
        <w:instrText xml:space="preserve"> TOC \h \z \c "Figure" </w:instrText>
      </w:r>
      <w:r>
        <w:fldChar w:fldCharType="separate"/>
      </w:r>
      <w:hyperlink w:history="1" w:anchor="_Toc224404168">
        <w:r w:rsidRPr="0048203E">
          <w:rPr>
            <w:rStyle w:val="Hyperlink"/>
            <w:noProof/>
          </w:rPr>
          <w:t>Figure 1: Required ERD</w:t>
        </w:r>
        <w:r>
          <w:rPr>
            <w:noProof/>
            <w:webHidden/>
          </w:rPr>
          <w:tab/>
        </w:r>
        <w:r>
          <w:rPr>
            <w:noProof/>
            <w:webHidden/>
          </w:rPr>
          <w:fldChar w:fldCharType="begin"/>
        </w:r>
        <w:r>
          <w:rPr>
            <w:noProof/>
            <w:webHidden/>
          </w:rPr>
          <w:instrText xml:space="preserve"> PAGEREF _Toc224404168 \h </w:instrText>
        </w:r>
        <w:r>
          <w:rPr>
            <w:noProof/>
            <w:webHidden/>
          </w:rPr>
        </w:r>
        <w:r>
          <w:rPr>
            <w:noProof/>
            <w:webHidden/>
          </w:rPr>
          <w:fldChar w:fldCharType="separate"/>
        </w:r>
        <w:r>
          <w:rPr>
            <w:noProof/>
            <w:webHidden/>
          </w:rPr>
          <w:t>6</w:t>
        </w:r>
        <w:r>
          <w:rPr>
            <w:noProof/>
            <w:webHidden/>
          </w:rPr>
          <w:fldChar w:fldCharType="end"/>
        </w:r>
      </w:hyperlink>
    </w:p>
    <w:p w:rsidR="00DE72EF" w:rsidRDefault="00DE72EF" w14:paraId="5A2D4710" w14:textId="21E47653">
      <w:pPr>
        <w:pStyle w:val="TableofFigures"/>
        <w:tabs>
          <w:tab w:val="right" w:leader="dot" w:pos="9016"/>
        </w:tabs>
        <w:rPr>
          <w:noProof/>
        </w:rPr>
      </w:pPr>
      <w:hyperlink w:history="1" w:anchor="_Toc224404169">
        <w:r w:rsidRPr="0048203E">
          <w:rPr>
            <w:rStyle w:val="Hyperlink"/>
            <w:noProof/>
          </w:rPr>
          <w:t>Figure 2: MedicineCatalog table creation</w:t>
        </w:r>
        <w:r>
          <w:rPr>
            <w:noProof/>
            <w:webHidden/>
          </w:rPr>
          <w:tab/>
        </w:r>
        <w:r>
          <w:rPr>
            <w:noProof/>
            <w:webHidden/>
          </w:rPr>
          <w:fldChar w:fldCharType="begin"/>
        </w:r>
        <w:r>
          <w:rPr>
            <w:noProof/>
            <w:webHidden/>
          </w:rPr>
          <w:instrText xml:space="preserve"> PAGEREF _Toc224404169 \h </w:instrText>
        </w:r>
        <w:r>
          <w:rPr>
            <w:noProof/>
            <w:webHidden/>
          </w:rPr>
        </w:r>
        <w:r>
          <w:rPr>
            <w:noProof/>
            <w:webHidden/>
          </w:rPr>
          <w:fldChar w:fldCharType="separate"/>
        </w:r>
        <w:r>
          <w:rPr>
            <w:noProof/>
            <w:webHidden/>
          </w:rPr>
          <w:t>7</w:t>
        </w:r>
        <w:r>
          <w:rPr>
            <w:noProof/>
            <w:webHidden/>
          </w:rPr>
          <w:fldChar w:fldCharType="end"/>
        </w:r>
      </w:hyperlink>
    </w:p>
    <w:p w:rsidR="00DE72EF" w:rsidRDefault="00DE72EF" w14:paraId="160C2A0D" w14:textId="7FB25243">
      <w:pPr>
        <w:pStyle w:val="TableofFigures"/>
        <w:tabs>
          <w:tab w:val="right" w:leader="dot" w:pos="9016"/>
        </w:tabs>
        <w:rPr>
          <w:noProof/>
        </w:rPr>
      </w:pPr>
      <w:hyperlink w:history="1" w:anchor="_Toc224404170">
        <w:r w:rsidRPr="0048203E">
          <w:rPr>
            <w:rStyle w:val="Hyperlink"/>
            <w:noProof/>
          </w:rPr>
          <w:t>Figure 3: Vendors Table creation</w:t>
        </w:r>
        <w:r>
          <w:rPr>
            <w:noProof/>
            <w:webHidden/>
          </w:rPr>
          <w:tab/>
        </w:r>
        <w:r>
          <w:rPr>
            <w:noProof/>
            <w:webHidden/>
          </w:rPr>
          <w:fldChar w:fldCharType="begin"/>
        </w:r>
        <w:r>
          <w:rPr>
            <w:noProof/>
            <w:webHidden/>
          </w:rPr>
          <w:instrText xml:space="preserve"> PAGEREF _Toc224404170 \h </w:instrText>
        </w:r>
        <w:r>
          <w:rPr>
            <w:noProof/>
            <w:webHidden/>
          </w:rPr>
        </w:r>
        <w:r>
          <w:rPr>
            <w:noProof/>
            <w:webHidden/>
          </w:rPr>
          <w:fldChar w:fldCharType="separate"/>
        </w:r>
        <w:r>
          <w:rPr>
            <w:noProof/>
            <w:webHidden/>
          </w:rPr>
          <w:t>7</w:t>
        </w:r>
        <w:r>
          <w:rPr>
            <w:noProof/>
            <w:webHidden/>
          </w:rPr>
          <w:fldChar w:fldCharType="end"/>
        </w:r>
      </w:hyperlink>
    </w:p>
    <w:p w:rsidR="00DE72EF" w:rsidRDefault="00DE72EF" w14:paraId="6BB5E426" w14:textId="730A86F3">
      <w:pPr>
        <w:pStyle w:val="TableofFigures"/>
        <w:tabs>
          <w:tab w:val="right" w:leader="dot" w:pos="9016"/>
        </w:tabs>
        <w:rPr>
          <w:noProof/>
        </w:rPr>
      </w:pPr>
      <w:hyperlink w:history="1" w:anchor="_Toc224404171">
        <w:r w:rsidRPr="0048203E">
          <w:rPr>
            <w:rStyle w:val="Hyperlink"/>
            <w:noProof/>
          </w:rPr>
          <w:t>Figure 4: Pateints Table creation</w:t>
        </w:r>
        <w:r>
          <w:rPr>
            <w:noProof/>
            <w:webHidden/>
          </w:rPr>
          <w:tab/>
        </w:r>
        <w:r>
          <w:rPr>
            <w:noProof/>
            <w:webHidden/>
          </w:rPr>
          <w:fldChar w:fldCharType="begin"/>
        </w:r>
        <w:r>
          <w:rPr>
            <w:noProof/>
            <w:webHidden/>
          </w:rPr>
          <w:instrText xml:space="preserve"> PAGEREF _Toc224404171 \h </w:instrText>
        </w:r>
        <w:r>
          <w:rPr>
            <w:noProof/>
            <w:webHidden/>
          </w:rPr>
        </w:r>
        <w:r>
          <w:rPr>
            <w:noProof/>
            <w:webHidden/>
          </w:rPr>
          <w:fldChar w:fldCharType="separate"/>
        </w:r>
        <w:r>
          <w:rPr>
            <w:noProof/>
            <w:webHidden/>
          </w:rPr>
          <w:t>8</w:t>
        </w:r>
        <w:r>
          <w:rPr>
            <w:noProof/>
            <w:webHidden/>
          </w:rPr>
          <w:fldChar w:fldCharType="end"/>
        </w:r>
      </w:hyperlink>
    </w:p>
    <w:p w:rsidR="00DE72EF" w:rsidRDefault="00DE72EF" w14:paraId="3BFE852F" w14:textId="641CB723">
      <w:pPr>
        <w:pStyle w:val="TableofFigures"/>
        <w:tabs>
          <w:tab w:val="right" w:leader="dot" w:pos="9016"/>
        </w:tabs>
        <w:rPr>
          <w:noProof/>
        </w:rPr>
      </w:pPr>
      <w:hyperlink w:history="1" w:anchor="_Toc224404172">
        <w:r w:rsidRPr="0048203E">
          <w:rPr>
            <w:rStyle w:val="Hyperlink"/>
            <w:noProof/>
          </w:rPr>
          <w:t>Figure 5: DoctorOrders Table creation</w:t>
        </w:r>
        <w:r>
          <w:rPr>
            <w:noProof/>
            <w:webHidden/>
          </w:rPr>
          <w:tab/>
        </w:r>
        <w:r>
          <w:rPr>
            <w:noProof/>
            <w:webHidden/>
          </w:rPr>
          <w:fldChar w:fldCharType="begin"/>
        </w:r>
        <w:r>
          <w:rPr>
            <w:noProof/>
            <w:webHidden/>
          </w:rPr>
          <w:instrText xml:space="preserve"> PAGEREF _Toc224404172 \h </w:instrText>
        </w:r>
        <w:r>
          <w:rPr>
            <w:noProof/>
            <w:webHidden/>
          </w:rPr>
        </w:r>
        <w:r>
          <w:rPr>
            <w:noProof/>
            <w:webHidden/>
          </w:rPr>
          <w:fldChar w:fldCharType="separate"/>
        </w:r>
        <w:r>
          <w:rPr>
            <w:noProof/>
            <w:webHidden/>
          </w:rPr>
          <w:t>8</w:t>
        </w:r>
        <w:r>
          <w:rPr>
            <w:noProof/>
            <w:webHidden/>
          </w:rPr>
          <w:fldChar w:fldCharType="end"/>
        </w:r>
      </w:hyperlink>
    </w:p>
    <w:p w:rsidR="00DE72EF" w:rsidRDefault="00DE72EF" w14:paraId="2E482DD3" w14:textId="777B39CA">
      <w:pPr>
        <w:pStyle w:val="TableofFigures"/>
        <w:tabs>
          <w:tab w:val="right" w:leader="dot" w:pos="9016"/>
        </w:tabs>
        <w:rPr>
          <w:noProof/>
        </w:rPr>
      </w:pPr>
      <w:hyperlink w:history="1" w:anchor="_Toc224404173">
        <w:r w:rsidRPr="0048203E">
          <w:rPr>
            <w:rStyle w:val="Hyperlink"/>
            <w:noProof/>
          </w:rPr>
          <w:t>Figure 6: OrderMedications Table creation</w:t>
        </w:r>
        <w:r>
          <w:rPr>
            <w:noProof/>
            <w:webHidden/>
          </w:rPr>
          <w:tab/>
        </w:r>
        <w:r>
          <w:rPr>
            <w:noProof/>
            <w:webHidden/>
          </w:rPr>
          <w:fldChar w:fldCharType="begin"/>
        </w:r>
        <w:r>
          <w:rPr>
            <w:noProof/>
            <w:webHidden/>
          </w:rPr>
          <w:instrText xml:space="preserve"> PAGEREF _Toc224404173 \h </w:instrText>
        </w:r>
        <w:r>
          <w:rPr>
            <w:noProof/>
            <w:webHidden/>
          </w:rPr>
        </w:r>
        <w:r>
          <w:rPr>
            <w:noProof/>
            <w:webHidden/>
          </w:rPr>
          <w:fldChar w:fldCharType="separate"/>
        </w:r>
        <w:r>
          <w:rPr>
            <w:noProof/>
            <w:webHidden/>
          </w:rPr>
          <w:t>9</w:t>
        </w:r>
        <w:r>
          <w:rPr>
            <w:noProof/>
            <w:webHidden/>
          </w:rPr>
          <w:fldChar w:fldCharType="end"/>
        </w:r>
      </w:hyperlink>
    </w:p>
    <w:p w:rsidR="00DE72EF" w:rsidRDefault="00DE72EF" w14:paraId="2212B1A6" w14:textId="33BAB797">
      <w:pPr>
        <w:pStyle w:val="TableofFigures"/>
        <w:tabs>
          <w:tab w:val="right" w:leader="dot" w:pos="9016"/>
        </w:tabs>
        <w:rPr>
          <w:noProof/>
        </w:rPr>
      </w:pPr>
      <w:hyperlink w:history="1" w:anchor="_Toc224404174">
        <w:r w:rsidRPr="0048203E">
          <w:rPr>
            <w:rStyle w:val="Hyperlink"/>
            <w:noProof/>
          </w:rPr>
          <w:t>Figure 7: Transactions Table creation</w:t>
        </w:r>
        <w:r>
          <w:rPr>
            <w:noProof/>
            <w:webHidden/>
          </w:rPr>
          <w:tab/>
        </w:r>
        <w:r>
          <w:rPr>
            <w:noProof/>
            <w:webHidden/>
          </w:rPr>
          <w:fldChar w:fldCharType="begin"/>
        </w:r>
        <w:r>
          <w:rPr>
            <w:noProof/>
            <w:webHidden/>
          </w:rPr>
          <w:instrText xml:space="preserve"> PAGEREF _Toc224404174 \h </w:instrText>
        </w:r>
        <w:r>
          <w:rPr>
            <w:noProof/>
            <w:webHidden/>
          </w:rPr>
        </w:r>
        <w:r>
          <w:rPr>
            <w:noProof/>
            <w:webHidden/>
          </w:rPr>
          <w:fldChar w:fldCharType="separate"/>
        </w:r>
        <w:r>
          <w:rPr>
            <w:noProof/>
            <w:webHidden/>
          </w:rPr>
          <w:t>9</w:t>
        </w:r>
        <w:r>
          <w:rPr>
            <w:noProof/>
            <w:webHidden/>
          </w:rPr>
          <w:fldChar w:fldCharType="end"/>
        </w:r>
      </w:hyperlink>
    </w:p>
    <w:p w:rsidR="00DE72EF" w:rsidRDefault="00DE72EF" w14:paraId="4235F769" w14:textId="366652AE">
      <w:pPr>
        <w:pStyle w:val="TableofFigures"/>
        <w:tabs>
          <w:tab w:val="right" w:leader="dot" w:pos="9016"/>
        </w:tabs>
        <w:rPr>
          <w:noProof/>
        </w:rPr>
      </w:pPr>
      <w:hyperlink w:history="1" w:anchor="_Toc224404175">
        <w:r w:rsidRPr="0048203E">
          <w:rPr>
            <w:rStyle w:val="Hyperlink"/>
            <w:noProof/>
          </w:rPr>
          <w:t>Figure 8: TransactionDetails Table creation</w:t>
        </w:r>
        <w:r>
          <w:rPr>
            <w:noProof/>
            <w:webHidden/>
          </w:rPr>
          <w:tab/>
        </w:r>
        <w:r>
          <w:rPr>
            <w:noProof/>
            <w:webHidden/>
          </w:rPr>
          <w:fldChar w:fldCharType="begin"/>
        </w:r>
        <w:r>
          <w:rPr>
            <w:noProof/>
            <w:webHidden/>
          </w:rPr>
          <w:instrText xml:space="preserve"> PAGEREF _Toc224404175 \h </w:instrText>
        </w:r>
        <w:r>
          <w:rPr>
            <w:noProof/>
            <w:webHidden/>
          </w:rPr>
        </w:r>
        <w:r>
          <w:rPr>
            <w:noProof/>
            <w:webHidden/>
          </w:rPr>
          <w:fldChar w:fldCharType="separate"/>
        </w:r>
        <w:r>
          <w:rPr>
            <w:noProof/>
            <w:webHidden/>
          </w:rPr>
          <w:t>10</w:t>
        </w:r>
        <w:r>
          <w:rPr>
            <w:noProof/>
            <w:webHidden/>
          </w:rPr>
          <w:fldChar w:fldCharType="end"/>
        </w:r>
      </w:hyperlink>
    </w:p>
    <w:p w:rsidR="00DE72EF" w:rsidRDefault="00DE72EF" w14:paraId="2B614346" w14:textId="2C27B794">
      <w:pPr>
        <w:pStyle w:val="TableofFigures"/>
        <w:tabs>
          <w:tab w:val="right" w:leader="dot" w:pos="9016"/>
        </w:tabs>
        <w:rPr>
          <w:noProof/>
        </w:rPr>
      </w:pPr>
      <w:hyperlink w:history="1" w:anchor="_Toc224404176">
        <w:r w:rsidRPr="0048203E">
          <w:rPr>
            <w:rStyle w:val="Hyperlink"/>
            <w:noProof/>
          </w:rPr>
          <w:t>Figure 9: MedicineCatalog Table</w:t>
        </w:r>
        <w:r>
          <w:rPr>
            <w:noProof/>
            <w:webHidden/>
          </w:rPr>
          <w:tab/>
        </w:r>
        <w:r>
          <w:rPr>
            <w:noProof/>
            <w:webHidden/>
          </w:rPr>
          <w:fldChar w:fldCharType="begin"/>
        </w:r>
        <w:r>
          <w:rPr>
            <w:noProof/>
            <w:webHidden/>
          </w:rPr>
          <w:instrText xml:space="preserve"> PAGEREF _Toc224404176 \h </w:instrText>
        </w:r>
        <w:r>
          <w:rPr>
            <w:noProof/>
            <w:webHidden/>
          </w:rPr>
        </w:r>
        <w:r>
          <w:rPr>
            <w:noProof/>
            <w:webHidden/>
          </w:rPr>
          <w:fldChar w:fldCharType="separate"/>
        </w:r>
        <w:r>
          <w:rPr>
            <w:noProof/>
            <w:webHidden/>
          </w:rPr>
          <w:t>11</w:t>
        </w:r>
        <w:r>
          <w:rPr>
            <w:noProof/>
            <w:webHidden/>
          </w:rPr>
          <w:fldChar w:fldCharType="end"/>
        </w:r>
      </w:hyperlink>
    </w:p>
    <w:p w:rsidR="00DE72EF" w:rsidRDefault="00DE72EF" w14:paraId="4D5E9CE3" w14:textId="30A160F0">
      <w:pPr>
        <w:pStyle w:val="TableofFigures"/>
        <w:tabs>
          <w:tab w:val="right" w:leader="dot" w:pos="9016"/>
        </w:tabs>
        <w:rPr>
          <w:noProof/>
        </w:rPr>
      </w:pPr>
      <w:hyperlink w:history="1" w:anchor="_Toc224404177">
        <w:r w:rsidRPr="0048203E">
          <w:rPr>
            <w:rStyle w:val="Hyperlink"/>
            <w:noProof/>
          </w:rPr>
          <w:t>Figure 10: Patient Table</w:t>
        </w:r>
        <w:r>
          <w:rPr>
            <w:noProof/>
            <w:webHidden/>
          </w:rPr>
          <w:tab/>
        </w:r>
        <w:r>
          <w:rPr>
            <w:noProof/>
            <w:webHidden/>
          </w:rPr>
          <w:fldChar w:fldCharType="begin"/>
        </w:r>
        <w:r>
          <w:rPr>
            <w:noProof/>
            <w:webHidden/>
          </w:rPr>
          <w:instrText xml:space="preserve"> PAGEREF _Toc224404177 \h </w:instrText>
        </w:r>
        <w:r>
          <w:rPr>
            <w:noProof/>
            <w:webHidden/>
          </w:rPr>
        </w:r>
        <w:r>
          <w:rPr>
            <w:noProof/>
            <w:webHidden/>
          </w:rPr>
          <w:fldChar w:fldCharType="separate"/>
        </w:r>
        <w:r>
          <w:rPr>
            <w:noProof/>
            <w:webHidden/>
          </w:rPr>
          <w:t>12</w:t>
        </w:r>
        <w:r>
          <w:rPr>
            <w:noProof/>
            <w:webHidden/>
          </w:rPr>
          <w:fldChar w:fldCharType="end"/>
        </w:r>
      </w:hyperlink>
    </w:p>
    <w:p w:rsidR="00DE72EF" w:rsidRDefault="00DE72EF" w14:paraId="41B57CBE" w14:textId="2C3C1889">
      <w:pPr>
        <w:pStyle w:val="TableofFigures"/>
        <w:tabs>
          <w:tab w:val="right" w:leader="dot" w:pos="9016"/>
        </w:tabs>
        <w:rPr>
          <w:noProof/>
        </w:rPr>
      </w:pPr>
      <w:hyperlink w:history="1" w:anchor="_Toc224404178">
        <w:r w:rsidRPr="0048203E">
          <w:rPr>
            <w:rStyle w:val="Hyperlink"/>
            <w:noProof/>
          </w:rPr>
          <w:t>Figure 11: DoctorOrders Table</w:t>
        </w:r>
        <w:r>
          <w:rPr>
            <w:noProof/>
            <w:webHidden/>
          </w:rPr>
          <w:tab/>
        </w:r>
        <w:r>
          <w:rPr>
            <w:noProof/>
            <w:webHidden/>
          </w:rPr>
          <w:fldChar w:fldCharType="begin"/>
        </w:r>
        <w:r>
          <w:rPr>
            <w:noProof/>
            <w:webHidden/>
          </w:rPr>
          <w:instrText xml:space="preserve"> PAGEREF _Toc224404178 \h </w:instrText>
        </w:r>
        <w:r>
          <w:rPr>
            <w:noProof/>
            <w:webHidden/>
          </w:rPr>
        </w:r>
        <w:r>
          <w:rPr>
            <w:noProof/>
            <w:webHidden/>
          </w:rPr>
          <w:fldChar w:fldCharType="separate"/>
        </w:r>
        <w:r>
          <w:rPr>
            <w:noProof/>
            <w:webHidden/>
          </w:rPr>
          <w:t>12</w:t>
        </w:r>
        <w:r>
          <w:rPr>
            <w:noProof/>
            <w:webHidden/>
          </w:rPr>
          <w:fldChar w:fldCharType="end"/>
        </w:r>
      </w:hyperlink>
    </w:p>
    <w:p w:rsidR="00DE72EF" w:rsidRDefault="00DE72EF" w14:paraId="6A7F5B6A" w14:textId="6BDEE3D9">
      <w:pPr>
        <w:pStyle w:val="TableofFigures"/>
        <w:tabs>
          <w:tab w:val="right" w:leader="dot" w:pos="9016"/>
        </w:tabs>
        <w:rPr>
          <w:noProof/>
        </w:rPr>
      </w:pPr>
      <w:hyperlink w:history="1" w:anchor="_Toc224404179">
        <w:r w:rsidRPr="0048203E">
          <w:rPr>
            <w:rStyle w:val="Hyperlink"/>
            <w:noProof/>
          </w:rPr>
          <w:t>Figure 12: OrderMedications Table</w:t>
        </w:r>
        <w:r>
          <w:rPr>
            <w:noProof/>
            <w:webHidden/>
          </w:rPr>
          <w:tab/>
        </w:r>
        <w:r>
          <w:rPr>
            <w:noProof/>
            <w:webHidden/>
          </w:rPr>
          <w:fldChar w:fldCharType="begin"/>
        </w:r>
        <w:r>
          <w:rPr>
            <w:noProof/>
            <w:webHidden/>
          </w:rPr>
          <w:instrText xml:space="preserve"> PAGEREF _Toc224404179 \h </w:instrText>
        </w:r>
        <w:r>
          <w:rPr>
            <w:noProof/>
            <w:webHidden/>
          </w:rPr>
        </w:r>
        <w:r>
          <w:rPr>
            <w:noProof/>
            <w:webHidden/>
          </w:rPr>
          <w:fldChar w:fldCharType="separate"/>
        </w:r>
        <w:r>
          <w:rPr>
            <w:noProof/>
            <w:webHidden/>
          </w:rPr>
          <w:t>13</w:t>
        </w:r>
        <w:r>
          <w:rPr>
            <w:noProof/>
            <w:webHidden/>
          </w:rPr>
          <w:fldChar w:fldCharType="end"/>
        </w:r>
      </w:hyperlink>
    </w:p>
    <w:p w:rsidR="00DE72EF" w:rsidRDefault="00DE72EF" w14:paraId="32E2DBE8" w14:textId="596E111F">
      <w:pPr>
        <w:pStyle w:val="TableofFigures"/>
        <w:tabs>
          <w:tab w:val="right" w:leader="dot" w:pos="9016"/>
        </w:tabs>
        <w:rPr>
          <w:noProof/>
        </w:rPr>
      </w:pPr>
      <w:hyperlink w:history="1" w:anchor="_Toc224404180">
        <w:r w:rsidRPr="0048203E">
          <w:rPr>
            <w:rStyle w:val="Hyperlink"/>
            <w:noProof/>
          </w:rPr>
          <w:t>Figure 13: Transactions Table</w:t>
        </w:r>
        <w:r>
          <w:rPr>
            <w:noProof/>
            <w:webHidden/>
          </w:rPr>
          <w:tab/>
        </w:r>
        <w:r>
          <w:rPr>
            <w:noProof/>
            <w:webHidden/>
          </w:rPr>
          <w:fldChar w:fldCharType="begin"/>
        </w:r>
        <w:r>
          <w:rPr>
            <w:noProof/>
            <w:webHidden/>
          </w:rPr>
          <w:instrText xml:space="preserve"> PAGEREF _Toc224404180 \h </w:instrText>
        </w:r>
        <w:r>
          <w:rPr>
            <w:noProof/>
            <w:webHidden/>
          </w:rPr>
        </w:r>
        <w:r>
          <w:rPr>
            <w:noProof/>
            <w:webHidden/>
          </w:rPr>
          <w:fldChar w:fldCharType="separate"/>
        </w:r>
        <w:r>
          <w:rPr>
            <w:noProof/>
            <w:webHidden/>
          </w:rPr>
          <w:t>13</w:t>
        </w:r>
        <w:r>
          <w:rPr>
            <w:noProof/>
            <w:webHidden/>
          </w:rPr>
          <w:fldChar w:fldCharType="end"/>
        </w:r>
      </w:hyperlink>
    </w:p>
    <w:p w:rsidR="00DE72EF" w:rsidRDefault="00DE72EF" w14:paraId="441B2A6C" w14:textId="332148E7">
      <w:pPr>
        <w:pStyle w:val="TableofFigures"/>
        <w:tabs>
          <w:tab w:val="right" w:leader="dot" w:pos="9016"/>
        </w:tabs>
        <w:rPr>
          <w:noProof/>
        </w:rPr>
      </w:pPr>
      <w:hyperlink w:history="1" w:anchor="_Toc224404181">
        <w:r w:rsidRPr="0048203E">
          <w:rPr>
            <w:rStyle w:val="Hyperlink"/>
            <w:noProof/>
          </w:rPr>
          <w:t>Figure 14: TransactionDetails Table</w:t>
        </w:r>
        <w:r>
          <w:rPr>
            <w:noProof/>
            <w:webHidden/>
          </w:rPr>
          <w:tab/>
        </w:r>
        <w:r>
          <w:rPr>
            <w:noProof/>
            <w:webHidden/>
          </w:rPr>
          <w:fldChar w:fldCharType="begin"/>
        </w:r>
        <w:r>
          <w:rPr>
            <w:noProof/>
            <w:webHidden/>
          </w:rPr>
          <w:instrText xml:space="preserve"> PAGEREF _Toc224404181 \h </w:instrText>
        </w:r>
        <w:r>
          <w:rPr>
            <w:noProof/>
            <w:webHidden/>
          </w:rPr>
        </w:r>
        <w:r>
          <w:rPr>
            <w:noProof/>
            <w:webHidden/>
          </w:rPr>
          <w:fldChar w:fldCharType="separate"/>
        </w:r>
        <w:r>
          <w:rPr>
            <w:noProof/>
            <w:webHidden/>
          </w:rPr>
          <w:t>13</w:t>
        </w:r>
        <w:r>
          <w:rPr>
            <w:noProof/>
            <w:webHidden/>
          </w:rPr>
          <w:fldChar w:fldCharType="end"/>
        </w:r>
      </w:hyperlink>
    </w:p>
    <w:p w:rsidR="00DE72EF" w:rsidRDefault="00DE72EF" w14:paraId="61375496" w14:textId="738187FF">
      <w:pPr>
        <w:pStyle w:val="TableofFigures"/>
        <w:tabs>
          <w:tab w:val="right" w:leader="dot" w:pos="9016"/>
        </w:tabs>
        <w:rPr>
          <w:noProof/>
        </w:rPr>
      </w:pPr>
      <w:hyperlink w:history="1" w:anchor="_Toc224404182">
        <w:r w:rsidRPr="0048203E">
          <w:rPr>
            <w:rStyle w:val="Hyperlink"/>
            <w:noProof/>
          </w:rPr>
          <w:t>Figure 15: Query for Medicines Requiring Special Storage</w:t>
        </w:r>
        <w:r>
          <w:rPr>
            <w:noProof/>
            <w:webHidden/>
          </w:rPr>
          <w:tab/>
        </w:r>
        <w:r>
          <w:rPr>
            <w:noProof/>
            <w:webHidden/>
          </w:rPr>
          <w:fldChar w:fldCharType="begin"/>
        </w:r>
        <w:r>
          <w:rPr>
            <w:noProof/>
            <w:webHidden/>
          </w:rPr>
          <w:instrText xml:space="preserve"> PAGEREF _Toc224404182 \h </w:instrText>
        </w:r>
        <w:r>
          <w:rPr>
            <w:noProof/>
            <w:webHidden/>
          </w:rPr>
        </w:r>
        <w:r>
          <w:rPr>
            <w:noProof/>
            <w:webHidden/>
          </w:rPr>
          <w:fldChar w:fldCharType="separate"/>
        </w:r>
        <w:r>
          <w:rPr>
            <w:noProof/>
            <w:webHidden/>
          </w:rPr>
          <w:t>14</w:t>
        </w:r>
        <w:r>
          <w:rPr>
            <w:noProof/>
            <w:webHidden/>
          </w:rPr>
          <w:fldChar w:fldCharType="end"/>
        </w:r>
      </w:hyperlink>
    </w:p>
    <w:p w:rsidR="00DE72EF" w:rsidRDefault="00DE72EF" w14:paraId="22B4F927" w14:textId="1CFC56F7">
      <w:pPr>
        <w:pStyle w:val="TableofFigures"/>
        <w:tabs>
          <w:tab w:val="right" w:leader="dot" w:pos="9016"/>
        </w:tabs>
        <w:rPr>
          <w:noProof/>
        </w:rPr>
      </w:pPr>
      <w:hyperlink w:history="1" w:anchor="_Toc224404183">
        <w:r w:rsidRPr="0048203E">
          <w:rPr>
            <w:rStyle w:val="Hyperlink"/>
            <w:noProof/>
          </w:rPr>
          <w:t>Figure 16: Results of Medicines Requiring Special Storage</w:t>
        </w:r>
        <w:r>
          <w:rPr>
            <w:noProof/>
            <w:webHidden/>
          </w:rPr>
          <w:tab/>
        </w:r>
        <w:r>
          <w:rPr>
            <w:noProof/>
            <w:webHidden/>
          </w:rPr>
          <w:fldChar w:fldCharType="begin"/>
        </w:r>
        <w:r>
          <w:rPr>
            <w:noProof/>
            <w:webHidden/>
          </w:rPr>
          <w:instrText xml:space="preserve"> PAGEREF _Toc224404183 \h </w:instrText>
        </w:r>
        <w:r>
          <w:rPr>
            <w:noProof/>
            <w:webHidden/>
          </w:rPr>
        </w:r>
        <w:r>
          <w:rPr>
            <w:noProof/>
            <w:webHidden/>
          </w:rPr>
          <w:fldChar w:fldCharType="separate"/>
        </w:r>
        <w:r>
          <w:rPr>
            <w:noProof/>
            <w:webHidden/>
          </w:rPr>
          <w:t>14</w:t>
        </w:r>
        <w:r>
          <w:rPr>
            <w:noProof/>
            <w:webHidden/>
          </w:rPr>
          <w:fldChar w:fldCharType="end"/>
        </w:r>
      </w:hyperlink>
    </w:p>
    <w:p w:rsidR="00DE72EF" w:rsidRDefault="00DE72EF" w14:paraId="13C70DE9" w14:textId="15AC5B44">
      <w:pPr>
        <w:pStyle w:val="TableofFigures"/>
        <w:tabs>
          <w:tab w:val="right" w:leader="dot" w:pos="9016"/>
        </w:tabs>
        <w:rPr>
          <w:noProof/>
        </w:rPr>
      </w:pPr>
      <w:hyperlink w:history="1" w:anchor="_Toc224404184">
        <w:r w:rsidRPr="0048203E">
          <w:rPr>
            <w:rStyle w:val="Hyperlink"/>
            <w:noProof/>
          </w:rPr>
          <w:t>Figure 17: Query for Pending Doctor Orders</w:t>
        </w:r>
        <w:r>
          <w:rPr>
            <w:noProof/>
            <w:webHidden/>
          </w:rPr>
          <w:tab/>
        </w:r>
        <w:r>
          <w:rPr>
            <w:noProof/>
            <w:webHidden/>
          </w:rPr>
          <w:fldChar w:fldCharType="begin"/>
        </w:r>
        <w:r>
          <w:rPr>
            <w:noProof/>
            <w:webHidden/>
          </w:rPr>
          <w:instrText xml:space="preserve"> PAGEREF _Toc224404184 \h </w:instrText>
        </w:r>
        <w:r>
          <w:rPr>
            <w:noProof/>
            <w:webHidden/>
          </w:rPr>
        </w:r>
        <w:r>
          <w:rPr>
            <w:noProof/>
            <w:webHidden/>
          </w:rPr>
          <w:fldChar w:fldCharType="separate"/>
        </w:r>
        <w:r>
          <w:rPr>
            <w:noProof/>
            <w:webHidden/>
          </w:rPr>
          <w:t>15</w:t>
        </w:r>
        <w:r>
          <w:rPr>
            <w:noProof/>
            <w:webHidden/>
          </w:rPr>
          <w:fldChar w:fldCharType="end"/>
        </w:r>
      </w:hyperlink>
    </w:p>
    <w:p w:rsidR="00DE72EF" w:rsidRDefault="00DE72EF" w14:paraId="566D54B9" w14:textId="7F8B6B38">
      <w:pPr>
        <w:pStyle w:val="TableofFigures"/>
        <w:tabs>
          <w:tab w:val="right" w:leader="dot" w:pos="9016"/>
        </w:tabs>
        <w:rPr>
          <w:noProof/>
        </w:rPr>
      </w:pPr>
      <w:hyperlink w:history="1" w:anchor="_Toc224404185">
        <w:r w:rsidRPr="0048203E">
          <w:rPr>
            <w:rStyle w:val="Hyperlink"/>
            <w:noProof/>
          </w:rPr>
          <w:t>Figure 18: Results of Pending Doctor Orders</w:t>
        </w:r>
        <w:r>
          <w:rPr>
            <w:noProof/>
            <w:webHidden/>
          </w:rPr>
          <w:tab/>
        </w:r>
        <w:r>
          <w:rPr>
            <w:noProof/>
            <w:webHidden/>
          </w:rPr>
          <w:fldChar w:fldCharType="begin"/>
        </w:r>
        <w:r>
          <w:rPr>
            <w:noProof/>
            <w:webHidden/>
          </w:rPr>
          <w:instrText xml:space="preserve"> PAGEREF _Toc224404185 \h </w:instrText>
        </w:r>
        <w:r>
          <w:rPr>
            <w:noProof/>
            <w:webHidden/>
          </w:rPr>
        </w:r>
        <w:r>
          <w:rPr>
            <w:noProof/>
            <w:webHidden/>
          </w:rPr>
          <w:fldChar w:fldCharType="separate"/>
        </w:r>
        <w:r>
          <w:rPr>
            <w:noProof/>
            <w:webHidden/>
          </w:rPr>
          <w:t>16</w:t>
        </w:r>
        <w:r>
          <w:rPr>
            <w:noProof/>
            <w:webHidden/>
          </w:rPr>
          <w:fldChar w:fldCharType="end"/>
        </w:r>
      </w:hyperlink>
    </w:p>
    <w:p w:rsidR="00DE72EF" w:rsidRDefault="00DE72EF" w14:paraId="3B581613" w14:textId="033B65F5">
      <w:pPr>
        <w:pStyle w:val="TableofFigures"/>
        <w:tabs>
          <w:tab w:val="right" w:leader="dot" w:pos="9016"/>
        </w:tabs>
        <w:rPr>
          <w:noProof/>
        </w:rPr>
      </w:pPr>
      <w:hyperlink w:history="1" w:anchor="_Toc224404186">
        <w:r w:rsidRPr="0048203E">
          <w:rPr>
            <w:rStyle w:val="Hyperlink"/>
            <w:noProof/>
          </w:rPr>
          <w:t>Figure 19: Query for Pending Doctor Orders</w:t>
        </w:r>
        <w:r>
          <w:rPr>
            <w:noProof/>
            <w:webHidden/>
          </w:rPr>
          <w:tab/>
        </w:r>
        <w:r>
          <w:rPr>
            <w:noProof/>
            <w:webHidden/>
          </w:rPr>
          <w:fldChar w:fldCharType="begin"/>
        </w:r>
        <w:r>
          <w:rPr>
            <w:noProof/>
            <w:webHidden/>
          </w:rPr>
          <w:instrText xml:space="preserve"> PAGEREF _Toc224404186 \h </w:instrText>
        </w:r>
        <w:r>
          <w:rPr>
            <w:noProof/>
            <w:webHidden/>
          </w:rPr>
        </w:r>
        <w:r>
          <w:rPr>
            <w:noProof/>
            <w:webHidden/>
          </w:rPr>
          <w:fldChar w:fldCharType="separate"/>
        </w:r>
        <w:r>
          <w:rPr>
            <w:noProof/>
            <w:webHidden/>
          </w:rPr>
          <w:t>16</w:t>
        </w:r>
        <w:r>
          <w:rPr>
            <w:noProof/>
            <w:webHidden/>
          </w:rPr>
          <w:fldChar w:fldCharType="end"/>
        </w:r>
      </w:hyperlink>
    </w:p>
    <w:p w:rsidR="00DE72EF" w:rsidRDefault="00DE72EF" w14:paraId="3D539AB7" w14:textId="0EF6BB63">
      <w:pPr>
        <w:pStyle w:val="TableofFigures"/>
        <w:tabs>
          <w:tab w:val="right" w:leader="dot" w:pos="9016"/>
        </w:tabs>
        <w:rPr>
          <w:noProof/>
        </w:rPr>
      </w:pPr>
      <w:hyperlink w:history="1" w:anchor="_Toc224404187">
        <w:r w:rsidRPr="0048203E">
          <w:rPr>
            <w:rStyle w:val="Hyperlink"/>
            <w:noProof/>
          </w:rPr>
          <w:t>Figure 20: Results of Pending Doctor Orders</w:t>
        </w:r>
        <w:r>
          <w:rPr>
            <w:noProof/>
            <w:webHidden/>
          </w:rPr>
          <w:tab/>
        </w:r>
        <w:r>
          <w:rPr>
            <w:noProof/>
            <w:webHidden/>
          </w:rPr>
          <w:fldChar w:fldCharType="begin"/>
        </w:r>
        <w:r>
          <w:rPr>
            <w:noProof/>
            <w:webHidden/>
          </w:rPr>
          <w:instrText xml:space="preserve"> PAGEREF _Toc224404187 \h </w:instrText>
        </w:r>
        <w:r>
          <w:rPr>
            <w:noProof/>
            <w:webHidden/>
          </w:rPr>
        </w:r>
        <w:r>
          <w:rPr>
            <w:noProof/>
            <w:webHidden/>
          </w:rPr>
          <w:fldChar w:fldCharType="separate"/>
        </w:r>
        <w:r>
          <w:rPr>
            <w:noProof/>
            <w:webHidden/>
          </w:rPr>
          <w:t>17</w:t>
        </w:r>
        <w:r>
          <w:rPr>
            <w:noProof/>
            <w:webHidden/>
          </w:rPr>
          <w:fldChar w:fldCharType="end"/>
        </w:r>
      </w:hyperlink>
    </w:p>
    <w:p w:rsidR="00DE72EF" w:rsidRDefault="00DE72EF" w14:paraId="4B6320B7" w14:textId="7A8F3270">
      <w:pPr>
        <w:pStyle w:val="TableofFigures"/>
        <w:tabs>
          <w:tab w:val="right" w:leader="dot" w:pos="9016"/>
        </w:tabs>
        <w:rPr>
          <w:noProof/>
        </w:rPr>
      </w:pPr>
      <w:hyperlink w:history="1" w:anchor="_Toc224404188">
        <w:r w:rsidRPr="0048203E">
          <w:rPr>
            <w:rStyle w:val="Hyperlink"/>
            <w:noProof/>
          </w:rPr>
          <w:t>Figure 21: Query for Top Selling Medicines</w:t>
        </w:r>
        <w:r>
          <w:rPr>
            <w:noProof/>
            <w:webHidden/>
          </w:rPr>
          <w:tab/>
        </w:r>
        <w:r>
          <w:rPr>
            <w:noProof/>
            <w:webHidden/>
          </w:rPr>
          <w:fldChar w:fldCharType="begin"/>
        </w:r>
        <w:r>
          <w:rPr>
            <w:noProof/>
            <w:webHidden/>
          </w:rPr>
          <w:instrText xml:space="preserve"> PAGEREF _Toc224404188 \h </w:instrText>
        </w:r>
        <w:r>
          <w:rPr>
            <w:noProof/>
            <w:webHidden/>
          </w:rPr>
        </w:r>
        <w:r>
          <w:rPr>
            <w:noProof/>
            <w:webHidden/>
          </w:rPr>
          <w:fldChar w:fldCharType="separate"/>
        </w:r>
        <w:r>
          <w:rPr>
            <w:noProof/>
            <w:webHidden/>
          </w:rPr>
          <w:t>17</w:t>
        </w:r>
        <w:r>
          <w:rPr>
            <w:noProof/>
            <w:webHidden/>
          </w:rPr>
          <w:fldChar w:fldCharType="end"/>
        </w:r>
      </w:hyperlink>
    </w:p>
    <w:p w:rsidR="00DE72EF" w:rsidRDefault="00DE72EF" w14:paraId="34EAFC33" w14:textId="222299E7">
      <w:pPr>
        <w:pStyle w:val="TableofFigures"/>
        <w:tabs>
          <w:tab w:val="right" w:leader="dot" w:pos="9016"/>
        </w:tabs>
        <w:rPr>
          <w:noProof/>
        </w:rPr>
      </w:pPr>
      <w:hyperlink w:history="1" w:anchor="_Toc224404189">
        <w:r w:rsidRPr="0048203E">
          <w:rPr>
            <w:rStyle w:val="Hyperlink"/>
            <w:noProof/>
          </w:rPr>
          <w:t>Figure 22: Results of Top Selling Medicines</w:t>
        </w:r>
        <w:r>
          <w:rPr>
            <w:noProof/>
            <w:webHidden/>
          </w:rPr>
          <w:tab/>
        </w:r>
        <w:r>
          <w:rPr>
            <w:noProof/>
            <w:webHidden/>
          </w:rPr>
          <w:fldChar w:fldCharType="begin"/>
        </w:r>
        <w:r>
          <w:rPr>
            <w:noProof/>
            <w:webHidden/>
          </w:rPr>
          <w:instrText xml:space="preserve"> PAGEREF _Toc224404189 \h </w:instrText>
        </w:r>
        <w:r>
          <w:rPr>
            <w:noProof/>
            <w:webHidden/>
          </w:rPr>
        </w:r>
        <w:r>
          <w:rPr>
            <w:noProof/>
            <w:webHidden/>
          </w:rPr>
          <w:fldChar w:fldCharType="separate"/>
        </w:r>
        <w:r>
          <w:rPr>
            <w:noProof/>
            <w:webHidden/>
          </w:rPr>
          <w:t>18</w:t>
        </w:r>
        <w:r>
          <w:rPr>
            <w:noProof/>
            <w:webHidden/>
          </w:rPr>
          <w:fldChar w:fldCharType="end"/>
        </w:r>
      </w:hyperlink>
    </w:p>
    <w:p w:rsidR="00DE72EF" w:rsidRDefault="00DE72EF" w14:paraId="35DA03B3" w14:textId="042337D2">
      <w:pPr>
        <w:pStyle w:val="TableofFigures"/>
        <w:tabs>
          <w:tab w:val="right" w:leader="dot" w:pos="9016"/>
        </w:tabs>
        <w:rPr>
          <w:noProof/>
        </w:rPr>
      </w:pPr>
      <w:hyperlink w:history="1" w:anchor="_Toc224404190">
        <w:r w:rsidRPr="0048203E">
          <w:rPr>
            <w:rStyle w:val="Hyperlink"/>
            <w:noProof/>
          </w:rPr>
          <w:t>Figure 23: Query for Patients with pending orders</w:t>
        </w:r>
        <w:r>
          <w:rPr>
            <w:noProof/>
            <w:webHidden/>
          </w:rPr>
          <w:tab/>
        </w:r>
        <w:r>
          <w:rPr>
            <w:noProof/>
            <w:webHidden/>
          </w:rPr>
          <w:fldChar w:fldCharType="begin"/>
        </w:r>
        <w:r>
          <w:rPr>
            <w:noProof/>
            <w:webHidden/>
          </w:rPr>
          <w:instrText xml:space="preserve"> PAGEREF _Toc224404190 \h </w:instrText>
        </w:r>
        <w:r>
          <w:rPr>
            <w:noProof/>
            <w:webHidden/>
          </w:rPr>
        </w:r>
        <w:r>
          <w:rPr>
            <w:noProof/>
            <w:webHidden/>
          </w:rPr>
          <w:fldChar w:fldCharType="separate"/>
        </w:r>
        <w:r>
          <w:rPr>
            <w:noProof/>
            <w:webHidden/>
          </w:rPr>
          <w:t>18</w:t>
        </w:r>
        <w:r>
          <w:rPr>
            <w:noProof/>
            <w:webHidden/>
          </w:rPr>
          <w:fldChar w:fldCharType="end"/>
        </w:r>
      </w:hyperlink>
    </w:p>
    <w:p w:rsidR="00DE72EF" w:rsidRDefault="00DE72EF" w14:paraId="07CCB556" w14:textId="4ED0B648">
      <w:pPr>
        <w:pStyle w:val="TableofFigures"/>
        <w:tabs>
          <w:tab w:val="right" w:leader="dot" w:pos="9016"/>
        </w:tabs>
        <w:rPr>
          <w:noProof/>
        </w:rPr>
      </w:pPr>
      <w:hyperlink w:history="1" w:anchor="_Toc224404191">
        <w:r w:rsidRPr="0048203E">
          <w:rPr>
            <w:rStyle w:val="Hyperlink"/>
            <w:noProof/>
          </w:rPr>
          <w:t>Figure 24: Results of Patients with pending orders</w:t>
        </w:r>
        <w:r>
          <w:rPr>
            <w:noProof/>
            <w:webHidden/>
          </w:rPr>
          <w:tab/>
        </w:r>
        <w:r>
          <w:rPr>
            <w:noProof/>
            <w:webHidden/>
          </w:rPr>
          <w:fldChar w:fldCharType="begin"/>
        </w:r>
        <w:r>
          <w:rPr>
            <w:noProof/>
            <w:webHidden/>
          </w:rPr>
          <w:instrText xml:space="preserve"> PAGEREF _Toc224404191 \h </w:instrText>
        </w:r>
        <w:r>
          <w:rPr>
            <w:noProof/>
            <w:webHidden/>
          </w:rPr>
        </w:r>
        <w:r>
          <w:rPr>
            <w:noProof/>
            <w:webHidden/>
          </w:rPr>
          <w:fldChar w:fldCharType="separate"/>
        </w:r>
        <w:r>
          <w:rPr>
            <w:noProof/>
            <w:webHidden/>
          </w:rPr>
          <w:t>19</w:t>
        </w:r>
        <w:r>
          <w:rPr>
            <w:noProof/>
            <w:webHidden/>
          </w:rPr>
          <w:fldChar w:fldCharType="end"/>
        </w:r>
      </w:hyperlink>
    </w:p>
    <w:p w:rsidR="00DE72EF" w:rsidRDefault="00DE72EF" w14:paraId="53554669" w14:textId="39B368BA">
      <w:pPr>
        <w:pStyle w:val="TableofFigures"/>
        <w:tabs>
          <w:tab w:val="right" w:leader="dot" w:pos="9016"/>
        </w:tabs>
        <w:rPr>
          <w:noProof/>
        </w:rPr>
      </w:pPr>
      <w:hyperlink w:history="1" w:anchor="_Toc224404192">
        <w:r w:rsidRPr="0048203E">
          <w:rPr>
            <w:rStyle w:val="Hyperlink"/>
            <w:noProof/>
          </w:rPr>
          <w:t>Figure 25: Query for Total Sales by Payment Type</w:t>
        </w:r>
        <w:r>
          <w:rPr>
            <w:noProof/>
            <w:webHidden/>
          </w:rPr>
          <w:tab/>
        </w:r>
        <w:r>
          <w:rPr>
            <w:noProof/>
            <w:webHidden/>
          </w:rPr>
          <w:fldChar w:fldCharType="begin"/>
        </w:r>
        <w:r>
          <w:rPr>
            <w:noProof/>
            <w:webHidden/>
          </w:rPr>
          <w:instrText xml:space="preserve"> PAGEREF _Toc224404192 \h </w:instrText>
        </w:r>
        <w:r>
          <w:rPr>
            <w:noProof/>
            <w:webHidden/>
          </w:rPr>
        </w:r>
        <w:r>
          <w:rPr>
            <w:noProof/>
            <w:webHidden/>
          </w:rPr>
          <w:fldChar w:fldCharType="separate"/>
        </w:r>
        <w:r>
          <w:rPr>
            <w:noProof/>
            <w:webHidden/>
          </w:rPr>
          <w:t>19</w:t>
        </w:r>
        <w:r>
          <w:rPr>
            <w:noProof/>
            <w:webHidden/>
          </w:rPr>
          <w:fldChar w:fldCharType="end"/>
        </w:r>
      </w:hyperlink>
    </w:p>
    <w:p w:rsidR="00DE72EF" w:rsidRDefault="00DE72EF" w14:paraId="097AFD65" w14:textId="5F6F7A64">
      <w:pPr>
        <w:pStyle w:val="TableofFigures"/>
        <w:tabs>
          <w:tab w:val="right" w:leader="dot" w:pos="9016"/>
        </w:tabs>
        <w:rPr>
          <w:noProof/>
        </w:rPr>
      </w:pPr>
      <w:hyperlink w:history="1" w:anchor="_Toc224404193">
        <w:r w:rsidRPr="0048203E">
          <w:rPr>
            <w:rStyle w:val="Hyperlink"/>
            <w:noProof/>
          </w:rPr>
          <w:t>Figure 26: Results of Total Sales by Payment Type</w:t>
        </w:r>
        <w:r>
          <w:rPr>
            <w:noProof/>
            <w:webHidden/>
          </w:rPr>
          <w:tab/>
        </w:r>
        <w:r>
          <w:rPr>
            <w:noProof/>
            <w:webHidden/>
          </w:rPr>
          <w:fldChar w:fldCharType="begin"/>
        </w:r>
        <w:r>
          <w:rPr>
            <w:noProof/>
            <w:webHidden/>
          </w:rPr>
          <w:instrText xml:space="preserve"> PAGEREF _Toc224404193 \h </w:instrText>
        </w:r>
        <w:r>
          <w:rPr>
            <w:noProof/>
            <w:webHidden/>
          </w:rPr>
        </w:r>
        <w:r>
          <w:rPr>
            <w:noProof/>
            <w:webHidden/>
          </w:rPr>
          <w:fldChar w:fldCharType="separate"/>
        </w:r>
        <w:r>
          <w:rPr>
            <w:noProof/>
            <w:webHidden/>
          </w:rPr>
          <w:t>20</w:t>
        </w:r>
        <w:r>
          <w:rPr>
            <w:noProof/>
            <w:webHidden/>
          </w:rPr>
          <w:fldChar w:fldCharType="end"/>
        </w:r>
      </w:hyperlink>
    </w:p>
    <w:p w:rsidR="00DE72EF" w:rsidRDefault="00DE72EF" w14:paraId="4E57B799" w14:textId="59899467">
      <w:pPr>
        <w:pStyle w:val="TableofFigures"/>
        <w:tabs>
          <w:tab w:val="right" w:leader="dot" w:pos="9016"/>
        </w:tabs>
        <w:rPr>
          <w:noProof/>
        </w:rPr>
      </w:pPr>
      <w:hyperlink w:history="1" w:anchor="_Toc224404194">
        <w:r w:rsidRPr="0048203E">
          <w:rPr>
            <w:rStyle w:val="Hyperlink"/>
            <w:noProof/>
          </w:rPr>
          <w:t>Figure 27: Query for Medicines Near Expiry</w:t>
        </w:r>
        <w:r>
          <w:rPr>
            <w:noProof/>
            <w:webHidden/>
          </w:rPr>
          <w:tab/>
        </w:r>
        <w:r>
          <w:rPr>
            <w:noProof/>
            <w:webHidden/>
          </w:rPr>
          <w:fldChar w:fldCharType="begin"/>
        </w:r>
        <w:r>
          <w:rPr>
            <w:noProof/>
            <w:webHidden/>
          </w:rPr>
          <w:instrText xml:space="preserve"> PAGEREF _Toc224404194 \h </w:instrText>
        </w:r>
        <w:r>
          <w:rPr>
            <w:noProof/>
            <w:webHidden/>
          </w:rPr>
        </w:r>
        <w:r>
          <w:rPr>
            <w:noProof/>
            <w:webHidden/>
          </w:rPr>
          <w:fldChar w:fldCharType="separate"/>
        </w:r>
        <w:r>
          <w:rPr>
            <w:noProof/>
            <w:webHidden/>
          </w:rPr>
          <w:t>20</w:t>
        </w:r>
        <w:r>
          <w:rPr>
            <w:noProof/>
            <w:webHidden/>
          </w:rPr>
          <w:fldChar w:fldCharType="end"/>
        </w:r>
      </w:hyperlink>
    </w:p>
    <w:p w:rsidR="00DE72EF" w:rsidRDefault="00DE72EF" w14:paraId="162B535C" w14:textId="72571054">
      <w:pPr>
        <w:pStyle w:val="TableofFigures"/>
        <w:tabs>
          <w:tab w:val="right" w:leader="dot" w:pos="9016"/>
        </w:tabs>
        <w:rPr>
          <w:noProof/>
        </w:rPr>
      </w:pPr>
      <w:hyperlink w:history="1" w:anchor="_Toc224404195">
        <w:r w:rsidRPr="0048203E">
          <w:rPr>
            <w:rStyle w:val="Hyperlink"/>
            <w:noProof/>
          </w:rPr>
          <w:t>Figure 28: Results of Medicines Near Expiry</w:t>
        </w:r>
        <w:r>
          <w:rPr>
            <w:noProof/>
            <w:webHidden/>
          </w:rPr>
          <w:tab/>
        </w:r>
        <w:r>
          <w:rPr>
            <w:noProof/>
            <w:webHidden/>
          </w:rPr>
          <w:fldChar w:fldCharType="begin"/>
        </w:r>
        <w:r>
          <w:rPr>
            <w:noProof/>
            <w:webHidden/>
          </w:rPr>
          <w:instrText xml:space="preserve"> PAGEREF _Toc224404195 \h </w:instrText>
        </w:r>
        <w:r>
          <w:rPr>
            <w:noProof/>
            <w:webHidden/>
          </w:rPr>
        </w:r>
        <w:r>
          <w:rPr>
            <w:noProof/>
            <w:webHidden/>
          </w:rPr>
          <w:fldChar w:fldCharType="separate"/>
        </w:r>
        <w:r>
          <w:rPr>
            <w:noProof/>
            <w:webHidden/>
          </w:rPr>
          <w:t>21</w:t>
        </w:r>
        <w:r>
          <w:rPr>
            <w:noProof/>
            <w:webHidden/>
          </w:rPr>
          <w:fldChar w:fldCharType="end"/>
        </w:r>
      </w:hyperlink>
    </w:p>
    <w:p w:rsidR="00DE72EF" w:rsidRDefault="00DE72EF" w14:paraId="17299DAE" w14:textId="3959FB41">
      <w:pPr>
        <w:pStyle w:val="TableofFigures"/>
        <w:tabs>
          <w:tab w:val="right" w:leader="dot" w:pos="9016"/>
        </w:tabs>
        <w:rPr>
          <w:noProof/>
        </w:rPr>
      </w:pPr>
      <w:hyperlink w:history="1" w:anchor="_Toc224404196">
        <w:r w:rsidRPr="0048203E">
          <w:rPr>
            <w:rStyle w:val="Hyperlink"/>
            <w:noProof/>
          </w:rPr>
          <w:t>Figure 29: Query for Total Sales per Patient</w:t>
        </w:r>
        <w:r>
          <w:rPr>
            <w:noProof/>
            <w:webHidden/>
          </w:rPr>
          <w:tab/>
        </w:r>
        <w:r>
          <w:rPr>
            <w:noProof/>
            <w:webHidden/>
          </w:rPr>
          <w:fldChar w:fldCharType="begin"/>
        </w:r>
        <w:r>
          <w:rPr>
            <w:noProof/>
            <w:webHidden/>
          </w:rPr>
          <w:instrText xml:space="preserve"> PAGEREF _Toc224404196 \h </w:instrText>
        </w:r>
        <w:r>
          <w:rPr>
            <w:noProof/>
            <w:webHidden/>
          </w:rPr>
        </w:r>
        <w:r>
          <w:rPr>
            <w:noProof/>
            <w:webHidden/>
          </w:rPr>
          <w:fldChar w:fldCharType="separate"/>
        </w:r>
        <w:r>
          <w:rPr>
            <w:noProof/>
            <w:webHidden/>
          </w:rPr>
          <w:t>21</w:t>
        </w:r>
        <w:r>
          <w:rPr>
            <w:noProof/>
            <w:webHidden/>
          </w:rPr>
          <w:fldChar w:fldCharType="end"/>
        </w:r>
      </w:hyperlink>
    </w:p>
    <w:p w:rsidR="00DE72EF" w:rsidRDefault="00DE72EF" w14:paraId="3292EAF6" w14:textId="06B24D54">
      <w:pPr>
        <w:pStyle w:val="TableofFigures"/>
        <w:tabs>
          <w:tab w:val="right" w:leader="dot" w:pos="9016"/>
        </w:tabs>
        <w:rPr>
          <w:noProof/>
        </w:rPr>
      </w:pPr>
      <w:hyperlink w:history="1" w:anchor="_Toc224404197">
        <w:r w:rsidRPr="0048203E">
          <w:rPr>
            <w:rStyle w:val="Hyperlink"/>
            <w:noProof/>
          </w:rPr>
          <w:t>Figure 30: Results of Total Sales per Patient</w:t>
        </w:r>
        <w:r>
          <w:rPr>
            <w:noProof/>
            <w:webHidden/>
          </w:rPr>
          <w:tab/>
        </w:r>
        <w:r>
          <w:rPr>
            <w:noProof/>
            <w:webHidden/>
          </w:rPr>
          <w:fldChar w:fldCharType="begin"/>
        </w:r>
        <w:r>
          <w:rPr>
            <w:noProof/>
            <w:webHidden/>
          </w:rPr>
          <w:instrText xml:space="preserve"> PAGEREF _Toc224404197 \h </w:instrText>
        </w:r>
        <w:r>
          <w:rPr>
            <w:noProof/>
            <w:webHidden/>
          </w:rPr>
        </w:r>
        <w:r>
          <w:rPr>
            <w:noProof/>
            <w:webHidden/>
          </w:rPr>
          <w:fldChar w:fldCharType="separate"/>
        </w:r>
        <w:r>
          <w:rPr>
            <w:noProof/>
            <w:webHidden/>
          </w:rPr>
          <w:t>22</w:t>
        </w:r>
        <w:r>
          <w:rPr>
            <w:noProof/>
            <w:webHidden/>
          </w:rPr>
          <w:fldChar w:fldCharType="end"/>
        </w:r>
      </w:hyperlink>
    </w:p>
    <w:p w:rsidR="00DE72EF" w:rsidRDefault="00DE72EF" w14:paraId="494CB589" w14:textId="0977D9D3">
      <w:pPr>
        <w:pStyle w:val="TableofFigures"/>
        <w:tabs>
          <w:tab w:val="right" w:leader="dot" w:pos="9016"/>
        </w:tabs>
        <w:rPr>
          <w:noProof/>
        </w:rPr>
      </w:pPr>
      <w:hyperlink w:history="1" w:anchor="_Toc224404198">
        <w:r w:rsidRPr="0048203E">
          <w:rPr>
            <w:rStyle w:val="Hyperlink"/>
            <w:noProof/>
          </w:rPr>
          <w:t>Figure 31: Query for Orders with Multiple Medicines</w:t>
        </w:r>
        <w:r>
          <w:rPr>
            <w:noProof/>
            <w:webHidden/>
          </w:rPr>
          <w:tab/>
        </w:r>
        <w:r>
          <w:rPr>
            <w:noProof/>
            <w:webHidden/>
          </w:rPr>
          <w:fldChar w:fldCharType="begin"/>
        </w:r>
        <w:r>
          <w:rPr>
            <w:noProof/>
            <w:webHidden/>
          </w:rPr>
          <w:instrText xml:space="preserve"> PAGEREF _Toc224404198 \h </w:instrText>
        </w:r>
        <w:r>
          <w:rPr>
            <w:noProof/>
            <w:webHidden/>
          </w:rPr>
        </w:r>
        <w:r>
          <w:rPr>
            <w:noProof/>
            <w:webHidden/>
          </w:rPr>
          <w:fldChar w:fldCharType="separate"/>
        </w:r>
        <w:r>
          <w:rPr>
            <w:noProof/>
            <w:webHidden/>
          </w:rPr>
          <w:t>22</w:t>
        </w:r>
        <w:r>
          <w:rPr>
            <w:noProof/>
            <w:webHidden/>
          </w:rPr>
          <w:fldChar w:fldCharType="end"/>
        </w:r>
      </w:hyperlink>
    </w:p>
    <w:p w:rsidR="00DE72EF" w:rsidRDefault="00DE72EF" w14:paraId="1EDD1E44" w14:textId="5E83A739">
      <w:pPr>
        <w:pStyle w:val="TableofFigures"/>
        <w:tabs>
          <w:tab w:val="right" w:leader="dot" w:pos="9016"/>
        </w:tabs>
        <w:rPr>
          <w:noProof/>
        </w:rPr>
      </w:pPr>
      <w:hyperlink w:history="1" w:anchor="_Toc224404199">
        <w:r w:rsidRPr="0048203E">
          <w:rPr>
            <w:rStyle w:val="Hyperlink"/>
            <w:noProof/>
          </w:rPr>
          <w:t>Figure 32: Result of Orders with Multiple Medicines</w:t>
        </w:r>
        <w:r>
          <w:rPr>
            <w:noProof/>
            <w:webHidden/>
          </w:rPr>
          <w:tab/>
        </w:r>
        <w:r>
          <w:rPr>
            <w:noProof/>
            <w:webHidden/>
          </w:rPr>
          <w:fldChar w:fldCharType="begin"/>
        </w:r>
        <w:r>
          <w:rPr>
            <w:noProof/>
            <w:webHidden/>
          </w:rPr>
          <w:instrText xml:space="preserve"> PAGEREF _Toc224404199 \h </w:instrText>
        </w:r>
        <w:r>
          <w:rPr>
            <w:noProof/>
            <w:webHidden/>
          </w:rPr>
        </w:r>
        <w:r>
          <w:rPr>
            <w:noProof/>
            <w:webHidden/>
          </w:rPr>
          <w:fldChar w:fldCharType="separate"/>
        </w:r>
        <w:r>
          <w:rPr>
            <w:noProof/>
            <w:webHidden/>
          </w:rPr>
          <w:t>23</w:t>
        </w:r>
        <w:r>
          <w:rPr>
            <w:noProof/>
            <w:webHidden/>
          </w:rPr>
          <w:fldChar w:fldCharType="end"/>
        </w:r>
      </w:hyperlink>
    </w:p>
    <w:p w:rsidRPr="0041527E" w:rsidR="0041527E" w:rsidP="0041527E" w:rsidRDefault="00DE72EF" w14:paraId="7A0A7DAC" w14:textId="23DED3D9">
      <w:pPr>
        <w:widowControl/>
        <w:autoSpaceDE/>
        <w:autoSpaceDN/>
        <w:spacing w:after="160" w:line="278" w:lineRule="auto"/>
        <w:jc w:val="left"/>
      </w:pPr>
      <w:r>
        <w:fldChar w:fldCharType="end"/>
      </w:r>
      <w:r w:rsidR="0041527E">
        <w:br w:type="page"/>
      </w:r>
    </w:p>
    <w:p w:rsidRPr="0041527E" w:rsidR="0041527E" w:rsidP="00CC46B2" w:rsidRDefault="0041527E" w14:paraId="7F842A4A" w14:textId="0DB7BB29">
      <w:pPr>
        <w:pStyle w:val="Heading1"/>
        <w:rPr>
          <w:lang w:val="en-IN"/>
        </w:rPr>
      </w:pPr>
      <w:bookmarkStart w:name="_Toc224401207" w:id="1"/>
      <w:bookmarkStart w:name="_Toc224409297" w:id="2"/>
      <w:r>
        <w:rPr>
          <w:lang w:val="en-IN"/>
        </w:rPr>
        <w:lastRenderedPageBreak/>
        <w:t>1</w:t>
      </w:r>
      <w:r w:rsidRPr="0041527E">
        <w:rPr>
          <w:lang w:val="en-IN"/>
        </w:rPr>
        <w:t>. Introduction</w:t>
      </w:r>
      <w:bookmarkEnd w:id="1"/>
      <w:bookmarkEnd w:id="2"/>
    </w:p>
    <w:p w:rsidRPr="004734DB" w:rsidR="004734DB" w:rsidP="004734DB" w:rsidRDefault="004734DB" w14:paraId="07D9275C" w14:textId="77777777">
      <w:pPr>
        <w:rPr>
          <w:lang w:val="en-IN"/>
        </w:rPr>
      </w:pPr>
      <w:r w:rsidRPr="004734DB">
        <w:rPr>
          <w:lang w:val="en-IN"/>
        </w:rPr>
        <w:t>A UK-based community pharmacy, MediLink Pharmacy, is a growing company that currently implements its customer prescription, sales, and management of medicines manually. The CEO has realised that such a system is likely to commit errors, duplicate information and inefficiencies that adversely affect stock management, prescription tracking, and service delivery in general. A manual system is also incapable of providing a timely management report, tracking sales trends and also protecting adherence to the regulatory requirements.</w:t>
      </w:r>
    </w:p>
    <w:p w:rsidRPr="0041527E" w:rsidR="0041527E" w:rsidP="004734DB" w:rsidRDefault="004734DB" w14:paraId="0C5805E2" w14:textId="720C6C8F">
      <w:pPr>
        <w:rPr>
          <w:lang w:val="en-IN"/>
        </w:rPr>
      </w:pPr>
      <w:r w:rsidRPr="004734DB">
        <w:rPr>
          <w:lang w:val="en-IN"/>
        </w:rPr>
        <w:t>The project aims to design and create a relational database in Microsoft Access that would automate major pharmacy operations. The database contains information about medicines, suppliers, prescriptions of patients and sales in detail and supports queries and reports to help in decision-making. The system is tailored through UK sample records so as to portray real-life operating plans and to avoid dupl</w:t>
      </w:r>
      <w:r w:rsidR="003E663A">
        <w:rPr>
          <w:lang w:val="en-IN"/>
        </w:rPr>
        <w:t xml:space="preserve">ication. </w:t>
      </w:r>
      <w:r w:rsidRPr="003E663A" w:rsidR="003E663A">
        <w:rPr>
          <w:lang w:val="en-IN"/>
        </w:rPr>
        <w:t>The solution will also assist in enhancing accuracy, easing of the working process, and proving the educational part of the learning database management concepts in a medical setting.</w:t>
      </w:r>
    </w:p>
    <w:p w:rsidRPr="0041527E" w:rsidR="0041527E" w:rsidP="0041527E" w:rsidRDefault="0041527E" w14:paraId="352A62F1" w14:textId="395CC7CC">
      <w:pPr>
        <w:widowControl/>
        <w:autoSpaceDE/>
        <w:autoSpaceDN/>
        <w:spacing w:after="160" w:line="278" w:lineRule="auto"/>
        <w:jc w:val="left"/>
        <w:rPr>
          <w:lang w:val="en-IN"/>
        </w:rPr>
      </w:pPr>
      <w:r>
        <w:br w:type="page"/>
      </w:r>
    </w:p>
    <w:p w:rsidRPr="0041527E" w:rsidR="0041527E" w:rsidP="0041527E" w:rsidRDefault="0041527E" w14:paraId="362291B1" w14:textId="7A3923CD">
      <w:pPr>
        <w:widowControl/>
        <w:autoSpaceDE/>
        <w:autoSpaceDN/>
        <w:spacing w:after="160" w:line="278" w:lineRule="auto"/>
        <w:jc w:val="left"/>
        <w:rPr>
          <w:lang w:val="en-IN"/>
        </w:rPr>
      </w:pPr>
    </w:p>
    <w:p w:rsidRPr="0041527E" w:rsidR="0041527E" w:rsidP="00CC46B2" w:rsidRDefault="0041527E" w14:paraId="673BFA7B" w14:textId="39300308">
      <w:pPr>
        <w:pStyle w:val="Heading1"/>
      </w:pPr>
      <w:bookmarkStart w:name="_Toc224401208" w:id="3"/>
      <w:bookmarkStart w:name="_Toc224409298" w:id="4"/>
      <w:r>
        <w:t>2</w:t>
      </w:r>
      <w:r w:rsidRPr="0041527E">
        <w:t>. Scenario Analysis (Entities and Attributes)</w:t>
      </w:r>
      <w:bookmarkEnd w:id="3"/>
      <w:bookmarkEnd w:id="4"/>
    </w:p>
    <w:p w:rsidRPr="0041527E" w:rsidR="0041527E" w:rsidP="004734DB" w:rsidRDefault="004734DB" w14:paraId="03052FF5" w14:textId="2F968C9C">
      <w:pPr>
        <w:rPr>
          <w:lang w:val="en-IN"/>
        </w:rPr>
      </w:pPr>
      <w:r w:rsidRPr="004734DB">
        <w:rPr>
          <w:lang w:val="en-IN"/>
        </w:rPr>
        <w:t>The MediLink Pharmacy is the database that will be used to manage the medicines, suppliers, patients, prescription and sales of medicine effectively. All the entities were well chosen to mirror the operational requirements of a pharmacy that is based in the United Kingdom and retain the originality in structure and workflow.</w:t>
      </w:r>
    </w:p>
    <w:p w:rsidRPr="0041527E" w:rsidR="0041527E" w:rsidP="0041527E" w:rsidRDefault="0041527E" w14:paraId="790D735C" w14:textId="77777777">
      <w:pPr>
        <w:widowControl/>
        <w:numPr>
          <w:ilvl w:val="0"/>
          <w:numId w:val="17"/>
        </w:numPr>
        <w:autoSpaceDE/>
        <w:autoSpaceDN/>
        <w:spacing w:after="160" w:line="278" w:lineRule="auto"/>
        <w:jc w:val="left"/>
        <w:rPr>
          <w:lang w:val="en-IN"/>
        </w:rPr>
      </w:pPr>
      <w:r w:rsidRPr="0041527E">
        <w:rPr>
          <w:b/>
          <w:bCs/>
          <w:lang w:val="en-IN"/>
        </w:rPr>
        <w:t>MedicineCatalog</w:t>
      </w:r>
    </w:p>
    <w:p w:rsidRPr="004734DB" w:rsidR="004734DB" w:rsidP="004734DB" w:rsidRDefault="004734DB" w14:paraId="152E11EA" w14:textId="77777777">
      <w:pPr>
        <w:widowControl/>
        <w:numPr>
          <w:ilvl w:val="1"/>
          <w:numId w:val="17"/>
        </w:numPr>
        <w:autoSpaceDE/>
        <w:autoSpaceDN/>
        <w:spacing w:after="160" w:line="278" w:lineRule="auto"/>
        <w:jc w:val="left"/>
        <w:rPr>
          <w:lang w:val="en-IN"/>
        </w:rPr>
      </w:pPr>
      <w:r w:rsidRPr="004734DB">
        <w:rPr>
          <w:lang w:val="en-IN"/>
        </w:rPr>
        <w:t>Purpose: Monitors medicines that are in the pharmacy.</w:t>
      </w:r>
    </w:p>
    <w:p w:rsidRPr="004734DB" w:rsidR="004734DB" w:rsidP="004734DB" w:rsidRDefault="004734DB" w14:paraId="2372051E" w14:textId="57BB036C">
      <w:pPr>
        <w:widowControl/>
        <w:numPr>
          <w:ilvl w:val="1"/>
          <w:numId w:val="17"/>
        </w:numPr>
        <w:autoSpaceDE/>
        <w:autoSpaceDN/>
        <w:spacing w:after="160" w:line="278" w:lineRule="auto"/>
        <w:jc w:val="left"/>
        <w:rPr>
          <w:lang w:val="en-IN"/>
        </w:rPr>
      </w:pPr>
      <w:r w:rsidRPr="004734DB">
        <w:rPr>
          <w:lang w:val="en-IN"/>
        </w:rPr>
        <w:t>Key</w:t>
      </w:r>
      <w:r w:rsidR="009543E5">
        <w:rPr>
          <w:lang w:val="en-IN"/>
        </w:rPr>
        <w:t xml:space="preserve"> Attributes</w:t>
      </w:r>
      <w:r w:rsidRPr="004734DB">
        <w:rPr>
          <w:lang w:val="en-IN"/>
        </w:rPr>
        <w:t xml:space="preserve">: </w:t>
      </w:r>
      <w:r w:rsidRPr="002F0BFD">
        <w:rPr>
          <w:b/>
          <w:bCs/>
          <w:lang w:val="en-IN"/>
        </w:rPr>
        <w:t>MedID</w:t>
      </w:r>
      <w:r w:rsidRPr="004734DB">
        <w:rPr>
          <w:lang w:val="en-IN"/>
        </w:rPr>
        <w:t>, BrandName, GenericName, MedicineType, DosageForm, StorageCondition, BatchNumber, ExpiryDate, PricePerUnit, QuantityAvailable, and MinimumStockLevel.</w:t>
      </w:r>
    </w:p>
    <w:p w:rsidRPr="0041527E" w:rsidR="0041527E" w:rsidP="004734DB" w:rsidRDefault="004734DB" w14:paraId="340DF3ED" w14:textId="12200E4B">
      <w:pPr>
        <w:widowControl/>
        <w:numPr>
          <w:ilvl w:val="1"/>
          <w:numId w:val="17"/>
        </w:numPr>
        <w:autoSpaceDE/>
        <w:autoSpaceDN/>
        <w:spacing w:after="160" w:line="278" w:lineRule="auto"/>
        <w:jc w:val="left"/>
        <w:rPr>
          <w:lang w:val="en-IN"/>
        </w:rPr>
      </w:pPr>
      <w:r w:rsidRPr="004734DB">
        <w:rPr>
          <w:lang w:val="en-IN"/>
        </w:rPr>
        <w:t>Requirements: Batch and expiry tracking, and storage conditions are also needed to achieve realistic inventory management.</w:t>
      </w:r>
    </w:p>
    <w:p w:rsidRPr="0041527E" w:rsidR="0041527E" w:rsidP="0041527E" w:rsidRDefault="0041527E" w14:paraId="1653A6BD" w14:textId="77777777">
      <w:pPr>
        <w:widowControl/>
        <w:numPr>
          <w:ilvl w:val="0"/>
          <w:numId w:val="17"/>
        </w:numPr>
        <w:autoSpaceDE/>
        <w:autoSpaceDN/>
        <w:spacing w:after="160" w:line="278" w:lineRule="auto"/>
        <w:jc w:val="left"/>
        <w:rPr>
          <w:lang w:val="en-IN"/>
        </w:rPr>
      </w:pPr>
      <w:r w:rsidRPr="0041527E">
        <w:rPr>
          <w:b/>
          <w:bCs/>
          <w:lang w:val="en-IN"/>
        </w:rPr>
        <w:t>Vendors</w:t>
      </w:r>
    </w:p>
    <w:p w:rsidRPr="0041527E" w:rsidR="0041527E" w:rsidP="0041527E" w:rsidRDefault="0041527E" w14:paraId="223059C2" w14:textId="0382609A">
      <w:pPr>
        <w:widowControl/>
        <w:numPr>
          <w:ilvl w:val="1"/>
          <w:numId w:val="17"/>
        </w:numPr>
        <w:autoSpaceDE/>
        <w:autoSpaceDN/>
        <w:spacing w:after="160" w:line="278" w:lineRule="auto"/>
        <w:jc w:val="left"/>
        <w:rPr>
          <w:lang w:val="en-IN"/>
        </w:rPr>
      </w:pPr>
      <w:r w:rsidRPr="0041527E">
        <w:rPr>
          <w:lang w:val="en-IN"/>
        </w:rPr>
        <w:t xml:space="preserve">Purpose: </w:t>
      </w:r>
      <w:r w:rsidRPr="009543E5" w:rsidR="009543E5">
        <w:rPr>
          <w:lang w:val="en-IN"/>
        </w:rPr>
        <w:t>Records of the store supplier.</w:t>
      </w:r>
    </w:p>
    <w:p w:rsidRPr="0041527E" w:rsidR="0041527E" w:rsidP="0041527E" w:rsidRDefault="0041527E" w14:paraId="33F02AB0" w14:textId="77777777">
      <w:pPr>
        <w:widowControl/>
        <w:numPr>
          <w:ilvl w:val="1"/>
          <w:numId w:val="17"/>
        </w:numPr>
        <w:autoSpaceDE/>
        <w:autoSpaceDN/>
        <w:spacing w:after="160" w:line="278" w:lineRule="auto"/>
        <w:jc w:val="left"/>
        <w:rPr>
          <w:lang w:val="en-IN"/>
        </w:rPr>
      </w:pPr>
      <w:r w:rsidRPr="0041527E">
        <w:rPr>
          <w:lang w:val="en-IN"/>
        </w:rPr>
        <w:t xml:space="preserve">Key Attributes: </w:t>
      </w:r>
      <w:r w:rsidRPr="0041527E">
        <w:rPr>
          <w:b/>
          <w:bCs/>
          <w:lang w:val="en-IN"/>
        </w:rPr>
        <w:t>VendorID</w:t>
      </w:r>
      <w:r w:rsidRPr="0041527E">
        <w:rPr>
          <w:lang w:val="en-IN"/>
        </w:rPr>
        <w:t>, CompanyName, ContactPerson, PhoneNumber, EmailAddress, Region</w:t>
      </w:r>
    </w:p>
    <w:p w:rsidRPr="0041527E" w:rsidR="0041527E" w:rsidP="0041527E" w:rsidRDefault="0041527E" w14:paraId="370EB77E" w14:textId="77777777">
      <w:pPr>
        <w:widowControl/>
        <w:numPr>
          <w:ilvl w:val="0"/>
          <w:numId w:val="17"/>
        </w:numPr>
        <w:autoSpaceDE/>
        <w:autoSpaceDN/>
        <w:spacing w:after="160" w:line="278" w:lineRule="auto"/>
        <w:jc w:val="left"/>
        <w:rPr>
          <w:lang w:val="en-IN"/>
        </w:rPr>
      </w:pPr>
      <w:r w:rsidRPr="0041527E">
        <w:rPr>
          <w:b/>
          <w:bCs/>
          <w:lang w:val="en-IN"/>
        </w:rPr>
        <w:t>Patients</w:t>
      </w:r>
    </w:p>
    <w:p w:rsidRPr="0041527E" w:rsidR="0041527E" w:rsidP="0041527E" w:rsidRDefault="0041527E" w14:paraId="4AA22CF2" w14:textId="398B21F7">
      <w:pPr>
        <w:widowControl/>
        <w:numPr>
          <w:ilvl w:val="1"/>
          <w:numId w:val="17"/>
        </w:numPr>
        <w:autoSpaceDE/>
        <w:autoSpaceDN/>
        <w:spacing w:after="160" w:line="278" w:lineRule="auto"/>
        <w:jc w:val="left"/>
        <w:rPr>
          <w:lang w:val="en-IN"/>
        </w:rPr>
      </w:pPr>
      <w:r w:rsidRPr="0041527E">
        <w:rPr>
          <w:lang w:val="en-IN"/>
        </w:rPr>
        <w:t xml:space="preserve">Purpose: </w:t>
      </w:r>
      <w:r w:rsidRPr="009543E5" w:rsidR="009543E5">
        <w:rPr>
          <w:lang w:val="en-IN"/>
        </w:rPr>
        <w:t xml:space="preserve"> </w:t>
      </w:r>
      <w:r w:rsidR="009543E5">
        <w:rPr>
          <w:lang w:val="en-IN"/>
        </w:rPr>
        <w:t>Maintains</w:t>
      </w:r>
      <w:r w:rsidRPr="009543E5" w:rsidR="009543E5">
        <w:rPr>
          <w:lang w:val="en-IN"/>
        </w:rPr>
        <w:t xml:space="preserve"> customer information.</w:t>
      </w:r>
    </w:p>
    <w:p w:rsidRPr="0041527E" w:rsidR="0041527E" w:rsidP="009543E5" w:rsidRDefault="0041527E" w14:paraId="702AFB3F" w14:textId="4EEF35E8">
      <w:pPr>
        <w:widowControl/>
        <w:numPr>
          <w:ilvl w:val="1"/>
          <w:numId w:val="17"/>
        </w:numPr>
        <w:autoSpaceDE/>
        <w:autoSpaceDN/>
        <w:spacing w:after="160" w:line="278" w:lineRule="auto"/>
        <w:jc w:val="left"/>
        <w:rPr>
          <w:lang w:val="en-IN"/>
        </w:rPr>
      </w:pPr>
      <w:r w:rsidRPr="0041527E">
        <w:rPr>
          <w:lang w:val="en-IN"/>
        </w:rPr>
        <w:t xml:space="preserve">Key Attributes: </w:t>
      </w:r>
      <w:r w:rsidRPr="0041527E">
        <w:rPr>
          <w:b/>
          <w:bCs/>
          <w:lang w:val="en-IN"/>
        </w:rPr>
        <w:t>PatientID</w:t>
      </w:r>
      <w:r w:rsidRPr="0041527E">
        <w:rPr>
          <w:lang w:val="en-IN"/>
        </w:rPr>
        <w:t>, FullName, Gender, DateOfBirth, PhoneNumber, EmailAddress, Address, RegistrationDate, InsuranceProvider</w:t>
      </w:r>
    </w:p>
    <w:p w:rsidRPr="0041527E" w:rsidR="0041527E" w:rsidP="0041527E" w:rsidRDefault="0041527E" w14:paraId="3BF58A83" w14:textId="77777777">
      <w:pPr>
        <w:widowControl/>
        <w:numPr>
          <w:ilvl w:val="0"/>
          <w:numId w:val="17"/>
        </w:numPr>
        <w:autoSpaceDE/>
        <w:autoSpaceDN/>
        <w:spacing w:after="160" w:line="278" w:lineRule="auto"/>
        <w:jc w:val="left"/>
        <w:rPr>
          <w:lang w:val="en-IN"/>
        </w:rPr>
      </w:pPr>
      <w:r w:rsidRPr="0041527E">
        <w:rPr>
          <w:b/>
          <w:bCs/>
          <w:lang w:val="en-IN"/>
        </w:rPr>
        <w:t>DoctorOrders</w:t>
      </w:r>
      <w:r w:rsidRPr="0041527E">
        <w:rPr>
          <w:lang w:val="en-IN"/>
        </w:rPr>
        <w:t xml:space="preserve"> / </w:t>
      </w:r>
      <w:r w:rsidRPr="0041527E">
        <w:rPr>
          <w:b/>
          <w:bCs/>
          <w:lang w:val="en-IN"/>
        </w:rPr>
        <w:t>OrderMedications</w:t>
      </w:r>
    </w:p>
    <w:p w:rsidRPr="0041527E" w:rsidR="0041527E" w:rsidP="0041527E" w:rsidRDefault="009543E5" w14:paraId="55CF8959" w14:textId="03173FE5">
      <w:pPr>
        <w:widowControl/>
        <w:numPr>
          <w:ilvl w:val="1"/>
          <w:numId w:val="17"/>
        </w:numPr>
        <w:autoSpaceDE/>
        <w:autoSpaceDN/>
        <w:spacing w:after="160" w:line="278" w:lineRule="auto"/>
        <w:jc w:val="left"/>
        <w:rPr>
          <w:lang w:val="en-IN"/>
        </w:rPr>
      </w:pPr>
      <w:r w:rsidRPr="009543E5">
        <w:rPr>
          <w:lang w:val="en-IN"/>
        </w:rPr>
        <w:t>Help keep a record of patient prescriptions; junction table sorts many-to-many with medicines.</w:t>
      </w:r>
    </w:p>
    <w:p w:rsidRPr="0041527E" w:rsidR="0041527E" w:rsidP="0041527E" w:rsidRDefault="0041527E" w14:paraId="15D4F94C" w14:textId="77777777">
      <w:pPr>
        <w:widowControl/>
        <w:numPr>
          <w:ilvl w:val="0"/>
          <w:numId w:val="17"/>
        </w:numPr>
        <w:autoSpaceDE/>
        <w:autoSpaceDN/>
        <w:spacing w:after="160" w:line="278" w:lineRule="auto"/>
        <w:jc w:val="left"/>
        <w:rPr>
          <w:lang w:val="en-IN"/>
        </w:rPr>
      </w:pPr>
      <w:r w:rsidRPr="0041527E">
        <w:rPr>
          <w:b/>
          <w:bCs/>
          <w:lang w:val="en-IN"/>
        </w:rPr>
        <w:t>Transactions</w:t>
      </w:r>
      <w:r w:rsidRPr="0041527E">
        <w:rPr>
          <w:lang w:val="en-IN"/>
        </w:rPr>
        <w:t xml:space="preserve"> / </w:t>
      </w:r>
      <w:r w:rsidRPr="0041527E">
        <w:rPr>
          <w:b/>
          <w:bCs/>
          <w:lang w:val="en-IN"/>
        </w:rPr>
        <w:t>TransactionDetails</w:t>
      </w:r>
    </w:p>
    <w:p w:rsidRPr="0041527E" w:rsidR="0041527E" w:rsidP="0041527E" w:rsidRDefault="009543E5" w14:paraId="266C838C" w14:textId="03BA597B">
      <w:pPr>
        <w:widowControl/>
        <w:numPr>
          <w:ilvl w:val="1"/>
          <w:numId w:val="17"/>
        </w:numPr>
        <w:autoSpaceDE/>
        <w:autoSpaceDN/>
        <w:spacing w:after="160" w:line="278" w:lineRule="auto"/>
        <w:jc w:val="left"/>
        <w:rPr>
          <w:lang w:val="en-IN"/>
        </w:rPr>
      </w:pPr>
      <w:r w:rsidRPr="009543E5">
        <w:rPr>
          <w:lang w:val="en-IN"/>
        </w:rPr>
        <w:t xml:space="preserve">Registers </w:t>
      </w:r>
      <w:r>
        <w:rPr>
          <w:lang w:val="en-IN"/>
        </w:rPr>
        <w:t xml:space="preserve">the </w:t>
      </w:r>
      <w:r w:rsidRPr="009543E5">
        <w:rPr>
          <w:lang w:val="en-IN"/>
        </w:rPr>
        <w:t>purchase of patients; the junction table records details of each medicine per transaction and discounts.</w:t>
      </w:r>
    </w:p>
    <w:p w:rsidRPr="0041527E" w:rsidR="0041527E" w:rsidP="009543E5" w:rsidRDefault="009543E5" w14:paraId="2BFF4869" w14:textId="50E3DD58">
      <w:pPr>
        <w:rPr>
          <w:lang w:val="en-IN"/>
        </w:rPr>
      </w:pPr>
      <w:r w:rsidRPr="009543E5">
        <w:rPr>
          <w:lang w:val="en-IN"/>
        </w:rPr>
        <w:t>This design is not the same as other examples, as it adds special storage, discounts and workflow tracking to guarantee that the prescriptions and sales are uniquely associated and that the operations of pharmacies in the United Kingdom are realistic.</w:t>
      </w:r>
    </w:p>
    <w:p w:rsidR="0041495F" w:rsidP="0041495F" w:rsidRDefault="0041495F" w14:paraId="7D4FA118" w14:textId="74D64C5C">
      <w:pPr>
        <w:widowControl/>
        <w:autoSpaceDE/>
        <w:autoSpaceDN/>
        <w:spacing w:after="160" w:line="278" w:lineRule="auto"/>
        <w:jc w:val="left"/>
        <w:rPr>
          <w:lang w:val="en-IN"/>
        </w:rPr>
      </w:pPr>
    </w:p>
    <w:p w:rsidRPr="0041495F" w:rsidR="009543E5" w:rsidP="0041495F" w:rsidRDefault="009543E5" w14:paraId="5ECEF3BC" w14:textId="77777777">
      <w:pPr>
        <w:widowControl/>
        <w:autoSpaceDE/>
        <w:autoSpaceDN/>
        <w:spacing w:after="160" w:line="278" w:lineRule="auto"/>
        <w:jc w:val="left"/>
        <w:rPr>
          <w:lang w:val="en-IN"/>
        </w:rPr>
      </w:pPr>
    </w:p>
    <w:p w:rsidRPr="0041495F" w:rsidR="0041495F" w:rsidP="00CC46B2" w:rsidRDefault="0041495F" w14:paraId="72E41F36" w14:textId="2ECA5408">
      <w:pPr>
        <w:pStyle w:val="Heading1"/>
        <w:rPr>
          <w:lang w:val="en-IN"/>
        </w:rPr>
      </w:pPr>
      <w:bookmarkStart w:name="_Toc224401209" w:id="5"/>
      <w:bookmarkStart w:name="_Toc224409299" w:id="6"/>
      <w:r>
        <w:rPr>
          <w:lang w:val="en-IN"/>
        </w:rPr>
        <w:lastRenderedPageBreak/>
        <w:t>3</w:t>
      </w:r>
      <w:r w:rsidRPr="0041495F">
        <w:rPr>
          <w:lang w:val="en-IN"/>
        </w:rPr>
        <w:t>. Entity-Relationship Diagram (ERD</w:t>
      </w:r>
      <w:r>
        <w:rPr>
          <w:lang w:val="en-IN"/>
        </w:rPr>
        <w:t>)</w:t>
      </w:r>
      <w:bookmarkEnd w:id="5"/>
      <w:bookmarkEnd w:id="6"/>
    </w:p>
    <w:p w:rsidR="0041495F" w:rsidP="009543E5" w:rsidRDefault="009543E5" w14:paraId="348E4072" w14:textId="46A96E17">
      <w:pPr>
        <w:rPr>
          <w:lang w:val="en-IN"/>
        </w:rPr>
      </w:pPr>
      <w:r w:rsidRPr="009543E5">
        <w:rPr>
          <w:lang w:val="en-IN"/>
        </w:rPr>
        <w:t>An Entity-Relationship Diagram (ERD) represents the structure and the database relationships of the MediLink Pharmacy database</w:t>
      </w:r>
      <w:r w:rsidR="005661FE">
        <w:rPr>
          <w:lang w:val="en-IN"/>
        </w:rPr>
        <w:t xml:space="preserve"> [1]</w:t>
      </w:r>
      <w:r w:rsidRPr="009543E5">
        <w:rPr>
          <w:lang w:val="en-IN"/>
        </w:rPr>
        <w:t xml:space="preserve">. Tables are well defined, having primary keys that are used to identify the records within the table and foreign keys that are used to establish referential integrity between the related tables. There are some one-to-many Vendors to MedicineCatalog and Patients to DoctorOrders and Transactions, as one supplier can sell </w:t>
      </w:r>
      <w:r w:rsidRPr="009543E5" w:rsidR="005661FE">
        <w:rPr>
          <w:lang w:val="en-IN"/>
        </w:rPr>
        <w:t>several</w:t>
      </w:r>
      <w:r w:rsidRPr="009543E5">
        <w:rPr>
          <w:lang w:val="en-IN"/>
        </w:rPr>
        <w:t xml:space="preserve"> medicines, and a patient can have </w:t>
      </w:r>
      <w:r w:rsidRPr="009543E5" w:rsidR="005661FE">
        <w:rPr>
          <w:lang w:val="en-IN"/>
        </w:rPr>
        <w:t>several</w:t>
      </w:r>
      <w:r w:rsidRPr="009543E5">
        <w:rPr>
          <w:lang w:val="en-IN"/>
        </w:rPr>
        <w:t xml:space="preserve"> prescriptions and purchases. The junction tables are used to resolve many-to-many relationships: OrderMedications is a relationship between DoctorOrders and MedicineCatalog, and Transactions and MedicineCatalogs are related together by the TransactionDetails. Through these junction tables, a single prescription or sale can be linked to several medications, yet the consistency of data in these children and adolescent cases of the retail pharmacy remains unchanged and allows an increase in the accuracy of tracking the activities of the pharmacy.</w:t>
      </w:r>
    </w:p>
    <w:p w:rsidR="00CC46B2" w:rsidP="00CC46B2" w:rsidRDefault="00CC46B2" w14:paraId="41719B53" w14:textId="77777777">
      <w:pPr>
        <w:keepNext/>
        <w:jc w:val="center"/>
      </w:pPr>
      <w:r w:rsidRPr="00CC46B2">
        <w:rPr>
          <w:noProof/>
        </w:rPr>
        <w:drawing>
          <wp:inline distT="0" distB="0" distL="0" distR="0" wp14:anchorId="3723F92E" wp14:editId="5F620678">
            <wp:extent cx="5329078" cy="2780665"/>
            <wp:effectExtent l="0" t="0" r="5080" b="635"/>
            <wp:docPr id="668688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88977"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29078" cy="2780665"/>
                    </a:xfrm>
                    <a:prstGeom prst="rect">
                      <a:avLst/>
                    </a:prstGeom>
                  </pic:spPr>
                </pic:pic>
              </a:graphicData>
            </a:graphic>
          </wp:inline>
        </w:drawing>
      </w:r>
    </w:p>
    <w:p w:rsidR="00CC46B2" w:rsidP="00CC46B2" w:rsidRDefault="00CC46B2" w14:paraId="0733EB29" w14:textId="6AE6EE78">
      <w:pPr>
        <w:pStyle w:val="Caption"/>
        <w:jc w:val="center"/>
      </w:pPr>
      <w:bookmarkStart w:name="_Toc224404168" w:id="7"/>
      <w:r>
        <w:t xml:space="preserve">Figure </w:t>
      </w:r>
      <w:r>
        <w:fldChar w:fldCharType="begin"/>
      </w:r>
      <w:r>
        <w:instrText xml:space="preserve"> SEQ Figure \* ARABIC </w:instrText>
      </w:r>
      <w:r>
        <w:fldChar w:fldCharType="separate"/>
      </w:r>
      <w:r w:rsidR="002F0BFD">
        <w:rPr>
          <w:noProof/>
        </w:rPr>
        <w:t>1</w:t>
      </w:r>
      <w:r>
        <w:fldChar w:fldCharType="end"/>
      </w:r>
      <w:r>
        <w:t>: Required ERD</w:t>
      </w:r>
      <w:bookmarkEnd w:id="7"/>
    </w:p>
    <w:p w:rsidRPr="00CC46B2" w:rsidR="00CC46B2" w:rsidP="00CC46B2" w:rsidRDefault="00CC46B2" w14:paraId="0AA45537" w14:textId="59FEC71D">
      <w:pPr>
        <w:jc w:val="center"/>
      </w:pPr>
      <w:r>
        <w:t>Source: (Author, 2026)</w:t>
      </w:r>
    </w:p>
    <w:p w:rsidRPr="0041495F" w:rsidR="0041495F" w:rsidP="00CC46B2" w:rsidRDefault="0041495F" w14:paraId="1005766A" w14:textId="35D9E507">
      <w:pPr>
        <w:pStyle w:val="Heading1"/>
        <w:rPr>
          <w:lang w:val="en-IN"/>
        </w:rPr>
      </w:pPr>
      <w:bookmarkStart w:name="_Toc224401210" w:id="8"/>
      <w:bookmarkStart w:name="_Toc224409300" w:id="9"/>
      <w:r>
        <w:rPr>
          <w:lang w:val="en-IN"/>
        </w:rPr>
        <w:t>4</w:t>
      </w:r>
      <w:r w:rsidRPr="0041495F">
        <w:rPr>
          <w:lang w:val="en-IN"/>
        </w:rPr>
        <w:t>. Data Structure Development</w:t>
      </w:r>
      <w:bookmarkEnd w:id="8"/>
      <w:bookmarkEnd w:id="9"/>
    </w:p>
    <w:p w:rsidRPr="0041495F" w:rsidR="0041495F" w:rsidP="009543E5" w:rsidRDefault="009543E5" w14:paraId="3C9C7C74" w14:textId="5978C4C4">
      <w:pPr>
        <w:rPr>
          <w:lang w:val="en-IN"/>
        </w:rPr>
      </w:pPr>
      <w:r w:rsidRPr="009543E5">
        <w:rPr>
          <w:lang w:val="en-IN"/>
        </w:rPr>
        <w:t>The database of MediLink pharmacy was introduced in Microsoft Access with the help of seven primary tables to handle medicines, suppliers, patients, prescriptions, and sales. The tables were designed with care to ensure that the data would be well-structured and would provide realism in the pharmacy operations.</w:t>
      </w:r>
    </w:p>
    <w:p w:rsidRPr="0041495F" w:rsidR="0041495F" w:rsidP="0041495F" w:rsidRDefault="0041495F" w14:paraId="5A5F449B" w14:textId="77777777">
      <w:pPr>
        <w:widowControl/>
        <w:numPr>
          <w:ilvl w:val="0"/>
          <w:numId w:val="18"/>
        </w:numPr>
        <w:autoSpaceDE/>
        <w:autoSpaceDN/>
        <w:spacing w:after="160" w:line="278" w:lineRule="auto"/>
        <w:jc w:val="left"/>
        <w:rPr>
          <w:lang w:val="en-IN"/>
        </w:rPr>
      </w:pPr>
      <w:r w:rsidRPr="0041495F">
        <w:rPr>
          <w:b/>
          <w:bCs/>
          <w:lang w:val="en-IN"/>
        </w:rPr>
        <w:t>MedicineCatalog</w:t>
      </w:r>
    </w:p>
    <w:p w:rsidRPr="0041495F" w:rsidR="0041495F" w:rsidP="0041495F" w:rsidRDefault="0041495F" w14:paraId="13D7DFAE" w14:textId="77777777">
      <w:pPr>
        <w:widowControl/>
        <w:numPr>
          <w:ilvl w:val="1"/>
          <w:numId w:val="18"/>
        </w:numPr>
        <w:autoSpaceDE/>
        <w:autoSpaceDN/>
        <w:spacing w:after="160" w:line="278" w:lineRule="auto"/>
        <w:jc w:val="left"/>
        <w:rPr>
          <w:lang w:val="en-IN"/>
        </w:rPr>
      </w:pPr>
      <w:r w:rsidRPr="0041495F">
        <w:rPr>
          <w:b/>
          <w:bCs/>
          <w:lang w:val="en-IN"/>
        </w:rPr>
        <w:t>Primary Key:</w:t>
      </w:r>
      <w:r w:rsidRPr="0041495F">
        <w:rPr>
          <w:lang w:val="en-IN"/>
        </w:rPr>
        <w:t xml:space="preserve"> MedID</w:t>
      </w:r>
    </w:p>
    <w:p w:rsidRPr="0041495F" w:rsidR="0041495F" w:rsidP="0041495F" w:rsidRDefault="0041495F" w14:paraId="5BACC2DE" w14:textId="77777777">
      <w:pPr>
        <w:widowControl/>
        <w:numPr>
          <w:ilvl w:val="1"/>
          <w:numId w:val="18"/>
        </w:numPr>
        <w:autoSpaceDE/>
        <w:autoSpaceDN/>
        <w:spacing w:after="160" w:line="278" w:lineRule="auto"/>
        <w:jc w:val="left"/>
        <w:rPr>
          <w:lang w:val="en-IN"/>
        </w:rPr>
      </w:pPr>
      <w:r w:rsidRPr="0041495F">
        <w:rPr>
          <w:b/>
          <w:bCs/>
          <w:lang w:val="en-IN"/>
        </w:rPr>
        <w:lastRenderedPageBreak/>
        <w:t>Field Types:</w:t>
      </w:r>
      <w:r w:rsidRPr="0041495F">
        <w:rPr>
          <w:lang w:val="en-IN"/>
        </w:rPr>
        <w:t xml:space="preserve"> Text (BrandName, GenericName), Number (QuantityAvailable, MinimumStockLevel), Currency (PricePerUnit), Date/Time (ExpiryDate)</w:t>
      </w:r>
    </w:p>
    <w:p w:rsidR="0041495F" w:rsidP="0041495F" w:rsidRDefault="0041495F" w14:paraId="0DBCA262" w14:textId="77777777">
      <w:pPr>
        <w:widowControl/>
        <w:numPr>
          <w:ilvl w:val="1"/>
          <w:numId w:val="18"/>
        </w:numPr>
        <w:autoSpaceDE/>
        <w:autoSpaceDN/>
        <w:spacing w:after="160" w:line="278" w:lineRule="auto"/>
        <w:jc w:val="left"/>
        <w:rPr>
          <w:lang w:val="en-IN"/>
        </w:rPr>
      </w:pPr>
      <w:r w:rsidRPr="0041495F">
        <w:rPr>
          <w:b/>
          <w:bCs/>
          <w:lang w:val="en-IN"/>
        </w:rPr>
        <w:t>Constraints:</w:t>
      </w:r>
      <w:r w:rsidRPr="0041495F">
        <w:rPr>
          <w:lang w:val="en-IN"/>
        </w:rPr>
        <w:t xml:space="preserve"> Required fields for BrandName, GenericName, and QuantityAvailable; referential integrity for VendorID</w:t>
      </w:r>
    </w:p>
    <w:p w:rsidR="002F0BFD" w:rsidP="002F0BFD" w:rsidRDefault="00CC46B2" w14:paraId="39FE55B8" w14:textId="77777777">
      <w:pPr>
        <w:keepNext/>
        <w:widowControl/>
        <w:autoSpaceDE/>
        <w:autoSpaceDN/>
        <w:spacing w:after="160" w:line="278" w:lineRule="auto"/>
        <w:jc w:val="center"/>
      </w:pPr>
      <w:r w:rsidRPr="00CC46B2">
        <w:rPr>
          <w:noProof/>
        </w:rPr>
        <w:drawing>
          <wp:inline distT="0" distB="0" distL="0" distR="0" wp14:anchorId="479A8FF5" wp14:editId="7DD03B88">
            <wp:extent cx="5731510" cy="2809875"/>
            <wp:effectExtent l="0" t="0" r="2540" b="9525"/>
            <wp:docPr id="1119911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09875"/>
                    </a:xfrm>
                    <a:prstGeom prst="rect">
                      <a:avLst/>
                    </a:prstGeom>
                    <a:noFill/>
                    <a:ln>
                      <a:noFill/>
                    </a:ln>
                  </pic:spPr>
                </pic:pic>
              </a:graphicData>
            </a:graphic>
          </wp:inline>
        </w:drawing>
      </w:r>
    </w:p>
    <w:p w:rsidR="00CC46B2" w:rsidP="002F0BFD" w:rsidRDefault="002F0BFD" w14:paraId="37CFE827" w14:textId="51871DD7">
      <w:pPr>
        <w:pStyle w:val="Caption"/>
        <w:jc w:val="center"/>
        <w:rPr>
          <w:lang w:val="en-IN"/>
        </w:rPr>
      </w:pPr>
      <w:bookmarkStart w:name="_Toc224404169" w:id="10"/>
      <w:r>
        <w:t xml:space="preserve">Figure </w:t>
      </w:r>
      <w:r>
        <w:fldChar w:fldCharType="begin"/>
      </w:r>
      <w:r>
        <w:instrText xml:space="preserve"> SEQ Figure \* ARABIC </w:instrText>
      </w:r>
      <w:r>
        <w:fldChar w:fldCharType="separate"/>
      </w:r>
      <w:r>
        <w:rPr>
          <w:noProof/>
        </w:rPr>
        <w:t>2</w:t>
      </w:r>
      <w:r>
        <w:fldChar w:fldCharType="end"/>
      </w:r>
      <w:r>
        <w:t>: MedicineCatalog table creation</w:t>
      </w:r>
      <w:bookmarkEnd w:id="10"/>
    </w:p>
    <w:p w:rsidRPr="0041495F" w:rsidR="002F0BFD" w:rsidP="00CC46B2" w:rsidRDefault="002F0BFD" w14:paraId="0616A4B9" w14:textId="2DBA1105">
      <w:pPr>
        <w:widowControl/>
        <w:autoSpaceDE/>
        <w:autoSpaceDN/>
        <w:spacing w:after="160" w:line="278" w:lineRule="auto"/>
        <w:jc w:val="center"/>
        <w:rPr>
          <w:lang w:val="en-IN"/>
        </w:rPr>
      </w:pPr>
      <w:r>
        <w:rPr>
          <w:lang w:val="en-IN"/>
        </w:rPr>
        <w:t>Source: (Author, 2026)</w:t>
      </w:r>
    </w:p>
    <w:p w:rsidRPr="0041495F" w:rsidR="0041495F" w:rsidP="0041495F" w:rsidRDefault="0041495F" w14:paraId="18AE3404" w14:textId="77777777">
      <w:pPr>
        <w:widowControl/>
        <w:numPr>
          <w:ilvl w:val="0"/>
          <w:numId w:val="18"/>
        </w:numPr>
        <w:autoSpaceDE/>
        <w:autoSpaceDN/>
        <w:spacing w:after="160" w:line="278" w:lineRule="auto"/>
        <w:jc w:val="left"/>
        <w:rPr>
          <w:lang w:val="en-IN"/>
        </w:rPr>
      </w:pPr>
      <w:r w:rsidRPr="0041495F">
        <w:rPr>
          <w:b/>
          <w:bCs/>
          <w:lang w:val="en-IN"/>
        </w:rPr>
        <w:t>Vendors</w:t>
      </w:r>
    </w:p>
    <w:p w:rsidRPr="0041495F" w:rsidR="0041495F" w:rsidP="0041495F" w:rsidRDefault="0041495F" w14:paraId="6E0E2995" w14:textId="77777777">
      <w:pPr>
        <w:widowControl/>
        <w:numPr>
          <w:ilvl w:val="1"/>
          <w:numId w:val="18"/>
        </w:numPr>
        <w:autoSpaceDE/>
        <w:autoSpaceDN/>
        <w:spacing w:after="160" w:line="278" w:lineRule="auto"/>
        <w:jc w:val="left"/>
        <w:rPr>
          <w:lang w:val="en-IN"/>
        </w:rPr>
      </w:pPr>
      <w:r w:rsidRPr="0041495F">
        <w:rPr>
          <w:b/>
          <w:bCs/>
          <w:lang w:val="en-IN"/>
        </w:rPr>
        <w:t>Primary Key:</w:t>
      </w:r>
      <w:r w:rsidRPr="0041495F">
        <w:rPr>
          <w:lang w:val="en-IN"/>
        </w:rPr>
        <w:t xml:space="preserve"> VendorID</w:t>
      </w:r>
    </w:p>
    <w:p w:rsidRPr="0041495F" w:rsidR="0041495F" w:rsidP="0041495F" w:rsidRDefault="0041495F" w14:paraId="305E38CF" w14:textId="77777777">
      <w:pPr>
        <w:widowControl/>
        <w:numPr>
          <w:ilvl w:val="1"/>
          <w:numId w:val="18"/>
        </w:numPr>
        <w:autoSpaceDE/>
        <w:autoSpaceDN/>
        <w:spacing w:after="160" w:line="278" w:lineRule="auto"/>
        <w:jc w:val="left"/>
        <w:rPr>
          <w:lang w:val="en-IN"/>
        </w:rPr>
      </w:pPr>
      <w:r w:rsidRPr="0041495F">
        <w:rPr>
          <w:b/>
          <w:bCs/>
          <w:lang w:val="en-IN"/>
        </w:rPr>
        <w:t>Field Types:</w:t>
      </w:r>
      <w:r w:rsidRPr="0041495F">
        <w:rPr>
          <w:lang w:val="en-IN"/>
        </w:rPr>
        <w:t xml:space="preserve"> Text for names, contacts, and region</w:t>
      </w:r>
    </w:p>
    <w:p w:rsidR="0041495F" w:rsidP="0041495F" w:rsidRDefault="0041495F" w14:paraId="29B62475" w14:textId="77777777">
      <w:pPr>
        <w:widowControl/>
        <w:numPr>
          <w:ilvl w:val="1"/>
          <w:numId w:val="18"/>
        </w:numPr>
        <w:autoSpaceDE/>
        <w:autoSpaceDN/>
        <w:spacing w:after="160" w:line="278" w:lineRule="auto"/>
        <w:jc w:val="left"/>
        <w:rPr>
          <w:lang w:val="en-IN"/>
        </w:rPr>
      </w:pPr>
      <w:r w:rsidRPr="0041495F">
        <w:rPr>
          <w:b/>
          <w:bCs/>
          <w:lang w:val="en-IN"/>
        </w:rPr>
        <w:t>Constraints:</w:t>
      </w:r>
      <w:r w:rsidRPr="0041495F">
        <w:rPr>
          <w:lang w:val="en-IN"/>
        </w:rPr>
        <w:t xml:space="preserve"> Required CompanyName</w:t>
      </w:r>
    </w:p>
    <w:p w:rsidR="002F0BFD" w:rsidP="002F0BFD" w:rsidRDefault="00CC46B2" w14:paraId="7BE6C41B" w14:textId="77777777">
      <w:pPr>
        <w:keepNext/>
        <w:widowControl/>
        <w:autoSpaceDE/>
        <w:autoSpaceDN/>
        <w:spacing w:before="100" w:beforeAutospacing="1" w:after="100" w:afterAutospacing="1" w:line="240" w:lineRule="auto"/>
        <w:jc w:val="center"/>
      </w:pPr>
      <w:r w:rsidRPr="00CC46B2">
        <w:rPr>
          <w:noProof/>
        </w:rPr>
        <w:drawing>
          <wp:inline distT="0" distB="0" distL="0" distR="0" wp14:anchorId="3614E654" wp14:editId="15D67563">
            <wp:extent cx="5442143" cy="2411160"/>
            <wp:effectExtent l="0" t="0" r="6350" b="8255"/>
            <wp:docPr id="674213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54836" cy="2416784"/>
                    </a:xfrm>
                    <a:prstGeom prst="rect">
                      <a:avLst/>
                    </a:prstGeom>
                    <a:noFill/>
                    <a:ln>
                      <a:noFill/>
                    </a:ln>
                  </pic:spPr>
                </pic:pic>
              </a:graphicData>
            </a:graphic>
          </wp:inline>
        </w:drawing>
      </w:r>
    </w:p>
    <w:p w:rsidR="00CC46B2" w:rsidP="002F0BFD" w:rsidRDefault="002F0BFD" w14:paraId="149664A1" w14:textId="680B345F">
      <w:pPr>
        <w:pStyle w:val="Caption"/>
        <w:jc w:val="center"/>
        <w:rPr>
          <w:rFonts w:eastAsia="Times New Roman" w:cs="Times New Roman"/>
          <w:szCs w:val="24"/>
          <w:lang w:val="en-IN" w:eastAsia="en-IN"/>
        </w:rPr>
      </w:pPr>
      <w:bookmarkStart w:name="_Toc224404170" w:id="11"/>
      <w:r>
        <w:t xml:space="preserve">Figure </w:t>
      </w:r>
      <w:r>
        <w:fldChar w:fldCharType="begin"/>
      </w:r>
      <w:r>
        <w:instrText xml:space="preserve"> SEQ Figure \* ARABIC </w:instrText>
      </w:r>
      <w:r>
        <w:fldChar w:fldCharType="separate"/>
      </w:r>
      <w:r>
        <w:rPr>
          <w:noProof/>
        </w:rPr>
        <w:t>3</w:t>
      </w:r>
      <w:r>
        <w:fldChar w:fldCharType="end"/>
      </w:r>
      <w:r>
        <w:t>: Vendors Table creation</w:t>
      </w:r>
      <w:bookmarkEnd w:id="11"/>
    </w:p>
    <w:p w:rsidRPr="0041495F" w:rsidR="002F0BFD" w:rsidP="00CC46B2" w:rsidRDefault="002F0BFD" w14:paraId="22E317AD" w14:textId="7D101386">
      <w:pPr>
        <w:widowControl/>
        <w:autoSpaceDE/>
        <w:autoSpaceDN/>
        <w:spacing w:before="100" w:beforeAutospacing="1" w:after="100" w:afterAutospacing="1" w:line="240" w:lineRule="auto"/>
        <w:jc w:val="center"/>
        <w:rPr>
          <w:rFonts w:eastAsia="Times New Roman" w:cs="Times New Roman"/>
          <w:szCs w:val="24"/>
          <w:lang w:val="en-IN" w:eastAsia="en-IN"/>
        </w:rPr>
      </w:pPr>
      <w:r>
        <w:rPr>
          <w:lang w:val="en-IN"/>
        </w:rPr>
        <w:lastRenderedPageBreak/>
        <w:t>Source: (Author, 2026)</w:t>
      </w:r>
    </w:p>
    <w:p w:rsidRPr="0041495F" w:rsidR="0041495F" w:rsidP="0041495F" w:rsidRDefault="0041495F" w14:paraId="4BA16C61" w14:textId="77777777">
      <w:pPr>
        <w:widowControl/>
        <w:numPr>
          <w:ilvl w:val="0"/>
          <w:numId w:val="18"/>
        </w:numPr>
        <w:autoSpaceDE/>
        <w:autoSpaceDN/>
        <w:spacing w:after="160" w:line="278" w:lineRule="auto"/>
        <w:jc w:val="left"/>
        <w:rPr>
          <w:lang w:val="en-IN"/>
        </w:rPr>
      </w:pPr>
      <w:r w:rsidRPr="0041495F">
        <w:rPr>
          <w:b/>
          <w:bCs/>
          <w:lang w:val="en-IN"/>
        </w:rPr>
        <w:t>Patients</w:t>
      </w:r>
    </w:p>
    <w:p w:rsidRPr="0041495F" w:rsidR="0041495F" w:rsidP="0041495F" w:rsidRDefault="0041495F" w14:paraId="0AC790D8" w14:textId="77777777">
      <w:pPr>
        <w:widowControl/>
        <w:numPr>
          <w:ilvl w:val="1"/>
          <w:numId w:val="18"/>
        </w:numPr>
        <w:autoSpaceDE/>
        <w:autoSpaceDN/>
        <w:spacing w:after="160" w:line="278" w:lineRule="auto"/>
        <w:jc w:val="left"/>
        <w:rPr>
          <w:lang w:val="en-IN"/>
        </w:rPr>
      </w:pPr>
      <w:r w:rsidRPr="0041495F">
        <w:rPr>
          <w:b/>
          <w:bCs/>
          <w:lang w:val="en-IN"/>
        </w:rPr>
        <w:t>Primary Key:</w:t>
      </w:r>
      <w:r w:rsidRPr="0041495F">
        <w:rPr>
          <w:lang w:val="en-IN"/>
        </w:rPr>
        <w:t xml:space="preserve"> PatientID</w:t>
      </w:r>
    </w:p>
    <w:p w:rsidRPr="0041495F" w:rsidR="0041495F" w:rsidP="0041495F" w:rsidRDefault="0041495F" w14:paraId="250C6C83" w14:textId="77777777">
      <w:pPr>
        <w:widowControl/>
        <w:numPr>
          <w:ilvl w:val="1"/>
          <w:numId w:val="18"/>
        </w:numPr>
        <w:autoSpaceDE/>
        <w:autoSpaceDN/>
        <w:spacing w:after="160" w:line="278" w:lineRule="auto"/>
        <w:jc w:val="left"/>
        <w:rPr>
          <w:lang w:val="en-IN"/>
        </w:rPr>
      </w:pPr>
      <w:r w:rsidRPr="0041495F">
        <w:rPr>
          <w:b/>
          <w:bCs/>
          <w:lang w:val="en-IN"/>
        </w:rPr>
        <w:t>Field Types:</w:t>
      </w:r>
      <w:r w:rsidRPr="0041495F">
        <w:rPr>
          <w:lang w:val="en-IN"/>
        </w:rPr>
        <w:t xml:space="preserve"> Text, Date/Time for DOB and RegistrationDate</w:t>
      </w:r>
    </w:p>
    <w:p w:rsidR="0041495F" w:rsidP="0041495F" w:rsidRDefault="0041495F" w14:paraId="68ABA059" w14:textId="77777777">
      <w:pPr>
        <w:widowControl/>
        <w:numPr>
          <w:ilvl w:val="1"/>
          <w:numId w:val="18"/>
        </w:numPr>
        <w:autoSpaceDE/>
        <w:autoSpaceDN/>
        <w:spacing w:after="160" w:line="278" w:lineRule="auto"/>
        <w:jc w:val="left"/>
        <w:rPr>
          <w:lang w:val="en-IN"/>
        </w:rPr>
      </w:pPr>
      <w:r w:rsidRPr="0041495F">
        <w:rPr>
          <w:b/>
          <w:bCs/>
          <w:lang w:val="en-IN"/>
        </w:rPr>
        <w:t>Constraints:</w:t>
      </w:r>
      <w:r w:rsidRPr="0041495F">
        <w:rPr>
          <w:lang w:val="en-IN"/>
        </w:rPr>
        <w:t xml:space="preserve"> Required FullName</w:t>
      </w:r>
    </w:p>
    <w:p w:rsidR="002F0BFD" w:rsidP="002F0BFD" w:rsidRDefault="00CC46B2" w14:paraId="0AE50C48" w14:textId="77777777">
      <w:pPr>
        <w:keepNext/>
        <w:widowControl/>
        <w:autoSpaceDE/>
        <w:autoSpaceDN/>
        <w:spacing w:before="100" w:beforeAutospacing="1" w:after="100" w:afterAutospacing="1" w:line="240" w:lineRule="auto"/>
        <w:jc w:val="center"/>
      </w:pPr>
      <w:r w:rsidRPr="00CC46B2">
        <w:rPr>
          <w:noProof/>
        </w:rPr>
        <w:drawing>
          <wp:inline distT="0" distB="0" distL="0" distR="0" wp14:anchorId="6551FD1C" wp14:editId="740E4183">
            <wp:extent cx="4801196" cy="2361235"/>
            <wp:effectExtent l="0" t="0" r="0" b="1270"/>
            <wp:docPr id="7323361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10923" cy="2366019"/>
                    </a:xfrm>
                    <a:prstGeom prst="rect">
                      <a:avLst/>
                    </a:prstGeom>
                    <a:noFill/>
                    <a:ln>
                      <a:noFill/>
                    </a:ln>
                  </pic:spPr>
                </pic:pic>
              </a:graphicData>
            </a:graphic>
          </wp:inline>
        </w:drawing>
      </w:r>
    </w:p>
    <w:p w:rsidR="00CC46B2" w:rsidP="002F0BFD" w:rsidRDefault="002F0BFD" w14:paraId="378F7A19" w14:textId="62471008">
      <w:pPr>
        <w:pStyle w:val="Caption"/>
        <w:jc w:val="center"/>
        <w:rPr>
          <w:rFonts w:eastAsia="Times New Roman" w:cs="Times New Roman"/>
          <w:szCs w:val="24"/>
          <w:lang w:val="en-IN" w:eastAsia="en-IN"/>
        </w:rPr>
      </w:pPr>
      <w:bookmarkStart w:name="_Toc224404171" w:id="12"/>
      <w:r>
        <w:t xml:space="preserve">Figure </w:t>
      </w:r>
      <w:r>
        <w:fldChar w:fldCharType="begin"/>
      </w:r>
      <w:r>
        <w:instrText xml:space="preserve"> SEQ Figure \* ARABIC </w:instrText>
      </w:r>
      <w:r>
        <w:fldChar w:fldCharType="separate"/>
      </w:r>
      <w:r>
        <w:rPr>
          <w:noProof/>
        </w:rPr>
        <w:t>4</w:t>
      </w:r>
      <w:r>
        <w:fldChar w:fldCharType="end"/>
      </w:r>
      <w:r>
        <w:t xml:space="preserve">: </w:t>
      </w:r>
      <w:r w:rsidR="004B451F">
        <w:t>Patients</w:t>
      </w:r>
      <w:r>
        <w:t xml:space="preserve"> Table creation</w:t>
      </w:r>
      <w:bookmarkEnd w:id="12"/>
    </w:p>
    <w:p w:rsidRPr="0041495F" w:rsidR="002F0BFD" w:rsidP="00CC46B2" w:rsidRDefault="002F0BFD" w14:paraId="6D4F08AC" w14:textId="0C0C901F">
      <w:pPr>
        <w:widowControl/>
        <w:autoSpaceDE/>
        <w:autoSpaceDN/>
        <w:spacing w:before="100" w:beforeAutospacing="1" w:after="100" w:afterAutospacing="1" w:line="240" w:lineRule="auto"/>
        <w:jc w:val="center"/>
        <w:rPr>
          <w:rFonts w:eastAsia="Times New Roman" w:cs="Times New Roman"/>
          <w:szCs w:val="24"/>
          <w:lang w:val="en-IN" w:eastAsia="en-IN"/>
        </w:rPr>
      </w:pPr>
      <w:r>
        <w:rPr>
          <w:lang w:val="en-IN"/>
        </w:rPr>
        <w:t>Source: (Author, 2026)</w:t>
      </w:r>
    </w:p>
    <w:p w:rsidRPr="0041495F" w:rsidR="0041495F" w:rsidP="0041495F" w:rsidRDefault="0041495F" w14:paraId="1B337078" w14:textId="77777777">
      <w:pPr>
        <w:widowControl/>
        <w:numPr>
          <w:ilvl w:val="0"/>
          <w:numId w:val="18"/>
        </w:numPr>
        <w:autoSpaceDE/>
        <w:autoSpaceDN/>
        <w:spacing w:after="160" w:line="278" w:lineRule="auto"/>
        <w:jc w:val="left"/>
        <w:rPr>
          <w:lang w:val="en-IN"/>
        </w:rPr>
      </w:pPr>
      <w:r w:rsidRPr="0041495F">
        <w:rPr>
          <w:b/>
          <w:bCs/>
          <w:lang w:val="en-IN"/>
        </w:rPr>
        <w:t>DoctorOrders &amp; OrderMedications</w:t>
      </w:r>
      <w:r w:rsidRPr="0041495F">
        <w:rPr>
          <w:lang w:val="en-IN"/>
        </w:rPr>
        <w:t xml:space="preserve">, </w:t>
      </w:r>
      <w:r w:rsidRPr="0041495F">
        <w:rPr>
          <w:b/>
          <w:bCs/>
          <w:lang w:val="en-IN"/>
        </w:rPr>
        <w:t>Transactions &amp; TransactionDetails</w:t>
      </w:r>
    </w:p>
    <w:p w:rsidRPr="004B451F" w:rsidR="004B451F" w:rsidP="004B451F" w:rsidRDefault="004B451F" w14:paraId="671198B9" w14:textId="77777777">
      <w:pPr>
        <w:widowControl/>
        <w:numPr>
          <w:ilvl w:val="1"/>
          <w:numId w:val="18"/>
        </w:numPr>
        <w:autoSpaceDE/>
        <w:autoSpaceDN/>
        <w:spacing w:after="160" w:line="278" w:lineRule="auto"/>
        <w:jc w:val="left"/>
        <w:rPr>
          <w:lang w:val="en-IN"/>
        </w:rPr>
      </w:pPr>
      <w:r w:rsidRPr="004B451F">
        <w:rPr>
          <w:lang w:val="en-IN"/>
        </w:rPr>
        <w:t>The many-to-many relationships are solved through the use of junction tables.</w:t>
      </w:r>
    </w:p>
    <w:p w:rsidR="0041495F" w:rsidP="004B451F" w:rsidRDefault="004B451F" w14:paraId="68AF424B" w14:textId="6D826A2D">
      <w:pPr>
        <w:widowControl/>
        <w:numPr>
          <w:ilvl w:val="1"/>
          <w:numId w:val="18"/>
        </w:numPr>
        <w:autoSpaceDE/>
        <w:autoSpaceDN/>
        <w:spacing w:after="160" w:line="278" w:lineRule="auto"/>
        <w:jc w:val="left"/>
        <w:rPr>
          <w:lang w:val="en-IN"/>
        </w:rPr>
      </w:pPr>
      <w:r w:rsidRPr="004B451F">
        <w:rPr>
          <w:lang w:val="en-IN"/>
        </w:rPr>
        <w:t>Foreign keys are enforced on the connections of the patients, orders, transactions, and medicines [2].</w:t>
      </w:r>
    </w:p>
    <w:p w:rsidR="00CC46B2" w:rsidP="00CC46B2" w:rsidRDefault="00CC46B2" w14:paraId="0DD914FC" w14:textId="77777777">
      <w:pPr>
        <w:keepNext/>
        <w:widowControl/>
        <w:autoSpaceDE/>
        <w:autoSpaceDN/>
        <w:spacing w:before="100" w:beforeAutospacing="1" w:after="100" w:afterAutospacing="1" w:line="240" w:lineRule="auto"/>
        <w:jc w:val="center"/>
      </w:pPr>
      <w:r w:rsidRPr="00CC46B2">
        <w:rPr>
          <w:noProof/>
        </w:rPr>
        <w:drawing>
          <wp:inline distT="0" distB="0" distL="0" distR="0" wp14:anchorId="6C0EC249" wp14:editId="05908F4F">
            <wp:extent cx="5019667" cy="2444210"/>
            <wp:effectExtent l="0" t="0" r="0" b="0"/>
            <wp:docPr id="7958701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2130" cy="2445409"/>
                    </a:xfrm>
                    <a:prstGeom prst="rect">
                      <a:avLst/>
                    </a:prstGeom>
                    <a:noFill/>
                    <a:ln>
                      <a:noFill/>
                    </a:ln>
                  </pic:spPr>
                </pic:pic>
              </a:graphicData>
            </a:graphic>
          </wp:inline>
        </w:drawing>
      </w:r>
    </w:p>
    <w:p w:rsidR="00CC46B2" w:rsidP="00CC46B2" w:rsidRDefault="00CC46B2" w14:paraId="0FB4D652" w14:textId="458D4090">
      <w:pPr>
        <w:pStyle w:val="Caption"/>
        <w:jc w:val="center"/>
      </w:pPr>
      <w:bookmarkStart w:name="_Toc224404172" w:id="13"/>
      <w:r>
        <w:t xml:space="preserve">Figure </w:t>
      </w:r>
      <w:r>
        <w:fldChar w:fldCharType="begin"/>
      </w:r>
      <w:r>
        <w:instrText xml:space="preserve"> SEQ Figure \* ARABIC </w:instrText>
      </w:r>
      <w:r>
        <w:fldChar w:fldCharType="separate"/>
      </w:r>
      <w:r w:rsidR="002F0BFD">
        <w:rPr>
          <w:noProof/>
        </w:rPr>
        <w:t>5</w:t>
      </w:r>
      <w:r>
        <w:fldChar w:fldCharType="end"/>
      </w:r>
      <w:r>
        <w:t>: DoctorOrders Table creation</w:t>
      </w:r>
      <w:bookmarkEnd w:id="13"/>
    </w:p>
    <w:p w:rsidRPr="002F0BFD" w:rsidR="002F0BFD" w:rsidP="002F0BFD" w:rsidRDefault="002F0BFD" w14:paraId="5E5D20A0" w14:textId="35B99456">
      <w:pPr>
        <w:jc w:val="center"/>
      </w:pPr>
      <w:r>
        <w:rPr>
          <w:lang w:val="en-IN"/>
        </w:rPr>
        <w:lastRenderedPageBreak/>
        <w:t>Source: (Author, 2026)</w:t>
      </w:r>
    </w:p>
    <w:p w:rsidR="00CC46B2" w:rsidP="00CC46B2" w:rsidRDefault="00CC46B2" w14:paraId="61746F4F" w14:textId="77777777">
      <w:pPr>
        <w:keepNext/>
        <w:widowControl/>
        <w:autoSpaceDE/>
        <w:autoSpaceDN/>
        <w:spacing w:before="100" w:beforeAutospacing="1" w:after="100" w:afterAutospacing="1" w:line="240" w:lineRule="auto"/>
        <w:jc w:val="center"/>
      </w:pPr>
      <w:r w:rsidRPr="00CC46B2">
        <w:rPr>
          <w:rFonts w:eastAsia="Times New Roman" w:cs="Times New Roman"/>
          <w:noProof/>
          <w:szCs w:val="24"/>
        </w:rPr>
        <w:drawing>
          <wp:inline distT="0" distB="0" distL="0" distR="0" wp14:anchorId="5468F115" wp14:editId="51CA671B">
            <wp:extent cx="4956006" cy="2415957"/>
            <wp:effectExtent l="0" t="0" r="0" b="3810"/>
            <wp:docPr id="1001565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59754" cy="2417784"/>
                    </a:xfrm>
                    <a:prstGeom prst="rect">
                      <a:avLst/>
                    </a:prstGeom>
                    <a:noFill/>
                    <a:ln>
                      <a:noFill/>
                    </a:ln>
                  </pic:spPr>
                </pic:pic>
              </a:graphicData>
            </a:graphic>
          </wp:inline>
        </w:drawing>
      </w:r>
    </w:p>
    <w:p w:rsidR="00CC46B2" w:rsidP="00CC46B2" w:rsidRDefault="00CC46B2" w14:paraId="58F59E13" w14:textId="6AB4013C">
      <w:pPr>
        <w:pStyle w:val="Caption"/>
        <w:jc w:val="center"/>
      </w:pPr>
      <w:bookmarkStart w:name="_Toc224404173" w:id="14"/>
      <w:r>
        <w:t xml:space="preserve">Figure </w:t>
      </w:r>
      <w:r>
        <w:fldChar w:fldCharType="begin"/>
      </w:r>
      <w:r>
        <w:instrText xml:space="preserve"> SEQ Figure \* ARABIC </w:instrText>
      </w:r>
      <w:r>
        <w:fldChar w:fldCharType="separate"/>
      </w:r>
      <w:r w:rsidR="002F0BFD">
        <w:rPr>
          <w:noProof/>
        </w:rPr>
        <w:t>6</w:t>
      </w:r>
      <w:r>
        <w:fldChar w:fldCharType="end"/>
      </w:r>
      <w:r>
        <w:t>: OrderMedications Table creation</w:t>
      </w:r>
      <w:bookmarkEnd w:id="14"/>
    </w:p>
    <w:p w:rsidRPr="00CC46B2" w:rsidR="002F0BFD" w:rsidP="002F0BFD" w:rsidRDefault="002F0BFD" w14:paraId="14483F60" w14:textId="32B40C9C">
      <w:pPr>
        <w:jc w:val="center"/>
        <w:rPr>
          <w:lang w:val="en-IN" w:eastAsia="en-IN"/>
        </w:rPr>
      </w:pPr>
      <w:r>
        <w:rPr>
          <w:lang w:val="en-IN"/>
        </w:rPr>
        <w:t>Source: (Author, 2026)</w:t>
      </w:r>
    </w:p>
    <w:p w:rsidR="00CC46B2" w:rsidP="00CC46B2" w:rsidRDefault="00CC46B2" w14:paraId="30792453" w14:textId="77777777">
      <w:pPr>
        <w:keepNext/>
        <w:widowControl/>
        <w:autoSpaceDE/>
        <w:autoSpaceDN/>
        <w:spacing w:before="100" w:beforeAutospacing="1" w:after="100" w:afterAutospacing="1" w:line="240" w:lineRule="auto"/>
        <w:jc w:val="center"/>
      </w:pPr>
      <w:r w:rsidRPr="00CC46B2">
        <w:rPr>
          <w:rFonts w:eastAsia="Times New Roman" w:cs="Times New Roman"/>
          <w:noProof/>
          <w:szCs w:val="24"/>
        </w:rPr>
        <w:drawing>
          <wp:inline distT="0" distB="0" distL="0" distR="0" wp14:anchorId="2A395FB3" wp14:editId="2E1AB625">
            <wp:extent cx="4319399" cy="2130986"/>
            <wp:effectExtent l="0" t="0" r="5080" b="3175"/>
            <wp:docPr id="7064012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3999" cy="2133256"/>
                    </a:xfrm>
                    <a:prstGeom prst="rect">
                      <a:avLst/>
                    </a:prstGeom>
                    <a:noFill/>
                    <a:ln>
                      <a:noFill/>
                    </a:ln>
                  </pic:spPr>
                </pic:pic>
              </a:graphicData>
            </a:graphic>
          </wp:inline>
        </w:drawing>
      </w:r>
    </w:p>
    <w:p w:rsidR="00CC46B2" w:rsidP="00CC46B2" w:rsidRDefault="00CC46B2" w14:paraId="76192A65" w14:textId="00551A12">
      <w:pPr>
        <w:pStyle w:val="Caption"/>
        <w:jc w:val="center"/>
      </w:pPr>
      <w:bookmarkStart w:name="_Toc224404174" w:id="15"/>
      <w:r>
        <w:t xml:space="preserve">Figure </w:t>
      </w:r>
      <w:r>
        <w:fldChar w:fldCharType="begin"/>
      </w:r>
      <w:r>
        <w:instrText xml:space="preserve"> SEQ Figure \* ARABIC </w:instrText>
      </w:r>
      <w:r>
        <w:fldChar w:fldCharType="separate"/>
      </w:r>
      <w:r w:rsidR="002F0BFD">
        <w:rPr>
          <w:noProof/>
        </w:rPr>
        <w:t>7</w:t>
      </w:r>
      <w:r>
        <w:fldChar w:fldCharType="end"/>
      </w:r>
      <w:r>
        <w:t>: Transactions Table creation</w:t>
      </w:r>
      <w:bookmarkEnd w:id="15"/>
    </w:p>
    <w:p w:rsidRPr="00CC46B2" w:rsidR="002F0BFD" w:rsidP="002F0BFD" w:rsidRDefault="002F0BFD" w14:paraId="6DC41DD4" w14:textId="17B9521E">
      <w:pPr>
        <w:jc w:val="center"/>
        <w:rPr>
          <w:lang w:val="en-IN" w:eastAsia="en-IN"/>
        </w:rPr>
      </w:pPr>
      <w:r>
        <w:rPr>
          <w:lang w:val="en-IN"/>
        </w:rPr>
        <w:t>Source: (Author, 2026)</w:t>
      </w:r>
    </w:p>
    <w:p w:rsidR="00CC46B2" w:rsidP="00CC46B2" w:rsidRDefault="00CC46B2" w14:paraId="74C31F72" w14:textId="77777777">
      <w:pPr>
        <w:keepNext/>
        <w:widowControl/>
        <w:autoSpaceDE/>
        <w:autoSpaceDN/>
        <w:spacing w:before="100" w:beforeAutospacing="1" w:after="100" w:afterAutospacing="1" w:line="240" w:lineRule="auto"/>
        <w:jc w:val="center"/>
      </w:pPr>
      <w:r w:rsidRPr="00CC46B2">
        <w:rPr>
          <w:rFonts w:eastAsia="Times New Roman" w:cs="Times New Roman"/>
          <w:noProof/>
          <w:szCs w:val="24"/>
        </w:rPr>
        <w:lastRenderedPageBreak/>
        <w:drawing>
          <wp:inline distT="0" distB="0" distL="0" distR="0" wp14:anchorId="5386E0A6" wp14:editId="7142E366">
            <wp:extent cx="4620606" cy="2257063"/>
            <wp:effectExtent l="0" t="0" r="8890" b="0"/>
            <wp:docPr id="13602000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24703" cy="2259064"/>
                    </a:xfrm>
                    <a:prstGeom prst="rect">
                      <a:avLst/>
                    </a:prstGeom>
                    <a:noFill/>
                    <a:ln>
                      <a:noFill/>
                    </a:ln>
                  </pic:spPr>
                </pic:pic>
              </a:graphicData>
            </a:graphic>
          </wp:inline>
        </w:drawing>
      </w:r>
    </w:p>
    <w:p w:rsidR="00CC46B2" w:rsidP="00CC46B2" w:rsidRDefault="00CC46B2" w14:paraId="55B15169" w14:textId="38EBCFE1">
      <w:pPr>
        <w:pStyle w:val="Caption"/>
        <w:jc w:val="center"/>
        <w:rPr>
          <w:rFonts w:eastAsia="Times New Roman" w:cs="Times New Roman"/>
          <w:szCs w:val="24"/>
          <w:lang w:val="en-IN" w:eastAsia="en-IN"/>
        </w:rPr>
      </w:pPr>
      <w:bookmarkStart w:name="_Toc224404175" w:id="16"/>
      <w:r>
        <w:t xml:space="preserve">Figure </w:t>
      </w:r>
      <w:r>
        <w:fldChar w:fldCharType="begin"/>
      </w:r>
      <w:r>
        <w:instrText xml:space="preserve"> SEQ Figure \* ARABIC </w:instrText>
      </w:r>
      <w:r>
        <w:fldChar w:fldCharType="separate"/>
      </w:r>
      <w:r w:rsidR="002F0BFD">
        <w:rPr>
          <w:noProof/>
        </w:rPr>
        <w:t>8</w:t>
      </w:r>
      <w:r>
        <w:fldChar w:fldCharType="end"/>
      </w:r>
      <w:r>
        <w:t>: TransactionDetails Table creation</w:t>
      </w:r>
      <w:bookmarkEnd w:id="16"/>
    </w:p>
    <w:p w:rsidRPr="0041495F" w:rsidR="00CC46B2" w:rsidP="00CC46B2" w:rsidRDefault="002F0BFD" w14:paraId="0BDBF56B" w14:textId="77FC9FC6">
      <w:pPr>
        <w:widowControl/>
        <w:autoSpaceDE/>
        <w:autoSpaceDN/>
        <w:spacing w:before="100" w:beforeAutospacing="1" w:after="100" w:afterAutospacing="1" w:line="240" w:lineRule="auto"/>
        <w:jc w:val="center"/>
        <w:rPr>
          <w:rFonts w:eastAsia="Times New Roman" w:cs="Times New Roman"/>
          <w:szCs w:val="24"/>
          <w:lang w:val="en-IN" w:eastAsia="en-IN"/>
        </w:rPr>
      </w:pPr>
      <w:r>
        <w:rPr>
          <w:lang w:val="en-IN"/>
        </w:rPr>
        <w:t>Source: (Author, 2026)</w:t>
      </w:r>
    </w:p>
    <w:p w:rsidRPr="0041495F" w:rsidR="0041495F" w:rsidP="009543E5" w:rsidRDefault="004B451F" w14:paraId="530C0FBC" w14:textId="4F304A86">
      <w:pPr>
        <w:rPr>
          <w:lang w:val="en-IN"/>
        </w:rPr>
      </w:pPr>
      <w:r w:rsidRPr="004B451F">
        <w:rPr>
          <w:lang w:val="en-IN"/>
        </w:rPr>
        <w:t>Referential integrity was applied to all the tables and required fields that could ensure accuracy, avoiding repetition of child records and constant entry of records.</w:t>
      </w:r>
    </w:p>
    <w:p w:rsidRPr="0041495F" w:rsidR="0041495F" w:rsidP="00CC46B2" w:rsidRDefault="0041495F" w14:paraId="10C48713" w14:textId="31796297">
      <w:pPr>
        <w:pStyle w:val="Heading1"/>
        <w:rPr>
          <w:lang w:val="en-IN"/>
        </w:rPr>
      </w:pPr>
      <w:bookmarkStart w:name="_Toc224401211" w:id="17"/>
      <w:bookmarkStart w:name="_Toc224409301" w:id="18"/>
      <w:r>
        <w:rPr>
          <w:lang w:val="en-IN"/>
        </w:rPr>
        <w:t>5</w:t>
      </w:r>
      <w:r w:rsidRPr="0041495F">
        <w:rPr>
          <w:lang w:val="en-IN"/>
        </w:rPr>
        <w:t>. Normalisation Compliance</w:t>
      </w:r>
      <w:bookmarkEnd w:id="17"/>
      <w:bookmarkEnd w:id="18"/>
    </w:p>
    <w:p w:rsidRPr="0041495F" w:rsidR="0041495F" w:rsidP="009543E5" w:rsidRDefault="004B451F" w14:paraId="5E7EAD55" w14:textId="630B6F15">
      <w:pPr>
        <w:rPr>
          <w:lang w:val="en-IN"/>
        </w:rPr>
      </w:pPr>
      <w:r w:rsidRPr="004B451F">
        <w:rPr>
          <w:lang w:val="en-IN"/>
        </w:rPr>
        <w:t>The MediLink Pharmacy database has undergone normalisation to three normal forms (3NF) to achieve data integrity, redundancy minimisation, and effective data queries.</w:t>
      </w:r>
    </w:p>
    <w:p w:rsidRPr="0041495F" w:rsidR="0041495F" w:rsidP="0041495F" w:rsidRDefault="0041495F" w14:paraId="3CCC7005" w14:textId="77777777">
      <w:pPr>
        <w:widowControl/>
        <w:numPr>
          <w:ilvl w:val="0"/>
          <w:numId w:val="19"/>
        </w:numPr>
        <w:autoSpaceDE/>
        <w:autoSpaceDN/>
        <w:spacing w:after="160" w:line="278" w:lineRule="auto"/>
        <w:jc w:val="left"/>
        <w:rPr>
          <w:lang w:val="en-IN"/>
        </w:rPr>
      </w:pPr>
      <w:r w:rsidRPr="0041495F">
        <w:rPr>
          <w:b/>
          <w:bCs/>
          <w:lang w:val="en-IN"/>
        </w:rPr>
        <w:t>First Normal Form (1NF):</w:t>
      </w:r>
    </w:p>
    <w:p w:rsidRPr="009543E5" w:rsidR="009543E5" w:rsidP="009543E5" w:rsidRDefault="009543E5" w14:paraId="3967D35F" w14:textId="16FB1EE1">
      <w:pPr>
        <w:widowControl/>
        <w:numPr>
          <w:ilvl w:val="1"/>
          <w:numId w:val="19"/>
        </w:numPr>
        <w:autoSpaceDE/>
        <w:autoSpaceDN/>
        <w:spacing w:after="160" w:line="278" w:lineRule="auto"/>
        <w:jc w:val="left"/>
        <w:rPr>
          <w:lang w:val="en-IN"/>
        </w:rPr>
      </w:pPr>
      <w:r w:rsidRPr="009543E5">
        <w:rPr>
          <w:lang w:val="en-IN"/>
        </w:rPr>
        <w:t>The attributes have no group repetition and reportedly have no groups</w:t>
      </w:r>
      <w:r w:rsidR="000C67A0">
        <w:rPr>
          <w:lang w:val="en-IN"/>
        </w:rPr>
        <w:t xml:space="preserve"> [3]</w:t>
      </w:r>
      <w:r w:rsidRPr="009543E5">
        <w:rPr>
          <w:lang w:val="en-IN"/>
        </w:rPr>
        <w:t>.</w:t>
      </w:r>
    </w:p>
    <w:p w:rsidRPr="0041495F" w:rsidR="0041495F" w:rsidP="009543E5" w:rsidRDefault="009543E5" w14:paraId="2C34C3E8" w14:textId="141E64BA">
      <w:pPr>
        <w:widowControl/>
        <w:numPr>
          <w:ilvl w:val="1"/>
          <w:numId w:val="19"/>
        </w:numPr>
        <w:autoSpaceDE/>
        <w:autoSpaceDN/>
        <w:spacing w:after="160" w:line="278" w:lineRule="auto"/>
        <w:jc w:val="left"/>
        <w:rPr>
          <w:lang w:val="en-IN"/>
        </w:rPr>
      </w:pPr>
      <w:r w:rsidRPr="009543E5">
        <w:rPr>
          <w:lang w:val="en-IN"/>
        </w:rPr>
        <w:t>Details Each medicine record in MedicineCatalog contains one row of batch, expiry and quantity.</w:t>
      </w:r>
    </w:p>
    <w:p w:rsidRPr="0041495F" w:rsidR="0041495F" w:rsidP="0041495F" w:rsidRDefault="0041495F" w14:paraId="7F4C6B00" w14:textId="77777777">
      <w:pPr>
        <w:widowControl/>
        <w:numPr>
          <w:ilvl w:val="0"/>
          <w:numId w:val="19"/>
        </w:numPr>
        <w:autoSpaceDE/>
        <w:autoSpaceDN/>
        <w:spacing w:after="160" w:line="278" w:lineRule="auto"/>
        <w:jc w:val="left"/>
        <w:rPr>
          <w:lang w:val="en-IN"/>
        </w:rPr>
      </w:pPr>
      <w:r w:rsidRPr="0041495F">
        <w:rPr>
          <w:b/>
          <w:bCs/>
          <w:lang w:val="en-IN"/>
        </w:rPr>
        <w:t>Second Normal Form (2NF):</w:t>
      </w:r>
    </w:p>
    <w:p w:rsidRPr="009543E5" w:rsidR="009543E5" w:rsidP="009543E5" w:rsidRDefault="009543E5" w14:paraId="121492F3" w14:textId="5C624861">
      <w:pPr>
        <w:widowControl/>
        <w:numPr>
          <w:ilvl w:val="1"/>
          <w:numId w:val="19"/>
        </w:numPr>
        <w:autoSpaceDE/>
        <w:autoSpaceDN/>
        <w:spacing w:after="160" w:line="278" w:lineRule="auto"/>
        <w:jc w:val="left"/>
        <w:rPr>
          <w:lang w:val="en-IN"/>
        </w:rPr>
      </w:pPr>
      <w:r w:rsidRPr="009543E5">
        <w:rPr>
          <w:lang w:val="en-IN"/>
        </w:rPr>
        <w:t>All the non-key attributes are entirely dependent on the primary one</w:t>
      </w:r>
      <w:r w:rsidR="000C67A0">
        <w:rPr>
          <w:lang w:val="en-IN"/>
        </w:rPr>
        <w:t xml:space="preserve"> [3]</w:t>
      </w:r>
      <w:r w:rsidRPr="009543E5">
        <w:rPr>
          <w:lang w:val="en-IN"/>
        </w:rPr>
        <w:t>.</w:t>
      </w:r>
    </w:p>
    <w:p w:rsidRPr="0041495F" w:rsidR="0041495F" w:rsidP="009543E5" w:rsidRDefault="009543E5" w14:paraId="11538E0D" w14:textId="08101543">
      <w:pPr>
        <w:widowControl/>
        <w:numPr>
          <w:ilvl w:val="1"/>
          <w:numId w:val="19"/>
        </w:numPr>
        <w:autoSpaceDE/>
        <w:autoSpaceDN/>
        <w:spacing w:after="160" w:line="278" w:lineRule="auto"/>
        <w:jc w:val="left"/>
        <w:rPr>
          <w:lang w:val="en-IN"/>
        </w:rPr>
      </w:pPr>
      <w:r w:rsidRPr="009543E5">
        <w:rPr>
          <w:lang w:val="en-IN"/>
        </w:rPr>
        <w:t>Example: DoctorOrders. When changing such fields as SpecialInstructions, OrderDate, etc., to rely on PatientID, they can only exist given OrderID.</w:t>
      </w:r>
    </w:p>
    <w:p w:rsidRPr="0041495F" w:rsidR="0041495F" w:rsidP="0041495F" w:rsidRDefault="0041495F" w14:paraId="4D7D51B4" w14:textId="77777777">
      <w:pPr>
        <w:widowControl/>
        <w:numPr>
          <w:ilvl w:val="0"/>
          <w:numId w:val="19"/>
        </w:numPr>
        <w:autoSpaceDE/>
        <w:autoSpaceDN/>
        <w:spacing w:after="160" w:line="278" w:lineRule="auto"/>
        <w:jc w:val="left"/>
        <w:rPr>
          <w:lang w:val="en-IN"/>
        </w:rPr>
      </w:pPr>
      <w:r w:rsidRPr="0041495F">
        <w:rPr>
          <w:b/>
          <w:bCs/>
          <w:lang w:val="en-IN"/>
        </w:rPr>
        <w:t>Third Normal Form (3NF):</w:t>
      </w:r>
    </w:p>
    <w:p w:rsidRPr="004B451F" w:rsidR="004B451F" w:rsidP="004B451F" w:rsidRDefault="004B451F" w14:paraId="7D4C68A6" w14:textId="77777777">
      <w:pPr>
        <w:widowControl/>
        <w:numPr>
          <w:ilvl w:val="1"/>
          <w:numId w:val="19"/>
        </w:numPr>
        <w:autoSpaceDE/>
        <w:autoSpaceDN/>
        <w:spacing w:after="160" w:line="278" w:lineRule="auto"/>
        <w:jc w:val="left"/>
        <w:rPr>
          <w:lang w:val="en-IN"/>
        </w:rPr>
      </w:pPr>
      <w:r w:rsidRPr="004B451F">
        <w:rPr>
          <w:lang w:val="en-IN"/>
        </w:rPr>
        <w:t>None of the attributes are transitive, and all the non-key attributes are based on the primary key [4].</w:t>
      </w:r>
    </w:p>
    <w:p w:rsidRPr="004B451F" w:rsidR="004B451F" w:rsidP="00C4112C" w:rsidRDefault="004B451F" w14:paraId="7757B4F1" w14:textId="320BA770">
      <w:pPr>
        <w:widowControl/>
        <w:numPr>
          <w:ilvl w:val="1"/>
          <w:numId w:val="19"/>
        </w:numPr>
        <w:autoSpaceDE/>
        <w:autoSpaceDN/>
        <w:spacing w:after="160" w:line="278" w:lineRule="auto"/>
        <w:rPr>
          <w:lang w:val="en-IN"/>
        </w:rPr>
      </w:pPr>
      <w:r w:rsidRPr="004B451F">
        <w:rPr>
          <w:lang w:val="en-IN"/>
        </w:rPr>
        <w:t xml:space="preserve">Examples: At OrderMedications, many-many </w:t>
      </w:r>
      <w:r w:rsidR="00736776">
        <w:rPr>
          <w:lang w:val="en-IN"/>
        </w:rPr>
        <w:t>relationships are</w:t>
      </w:r>
      <w:r w:rsidRPr="004B451F">
        <w:rPr>
          <w:lang w:val="en-IN"/>
        </w:rPr>
        <w:t xml:space="preserve"> resolved between DoctorOrders and MedicineCatalog, and in this circumstance, the issue lies in the fact that more than one medication can be written on a prescription; however, this information cannot be repeated.</w:t>
      </w:r>
    </w:p>
    <w:p w:rsidRPr="009543E5" w:rsidR="009543E5" w:rsidP="004B451F" w:rsidRDefault="004B451F" w14:paraId="2FC6CD7E" w14:textId="337461A3">
      <w:pPr>
        <w:widowControl/>
        <w:numPr>
          <w:ilvl w:val="1"/>
          <w:numId w:val="19"/>
        </w:numPr>
        <w:autoSpaceDE/>
        <w:autoSpaceDN/>
        <w:spacing w:after="160" w:line="278" w:lineRule="auto"/>
        <w:jc w:val="left"/>
        <w:rPr>
          <w:lang w:val="en-IN"/>
        </w:rPr>
      </w:pPr>
      <w:r w:rsidRPr="004B451F">
        <w:rPr>
          <w:lang w:val="en-IN"/>
        </w:rPr>
        <w:t>Similarly, several medicines will also be resolved using a transaction and will be uniform across sales records with the use of TransactionDetails.</w:t>
      </w:r>
    </w:p>
    <w:p w:rsidRPr="0041495F" w:rsidR="0041495F" w:rsidP="009543E5" w:rsidRDefault="009543E5" w14:paraId="653E2ACA" w14:textId="78C62CBE">
      <w:pPr>
        <w:widowControl/>
        <w:autoSpaceDE/>
        <w:autoSpaceDN/>
        <w:spacing w:after="160" w:line="278" w:lineRule="auto"/>
        <w:jc w:val="left"/>
        <w:rPr>
          <w:lang w:val="en-IN"/>
        </w:rPr>
      </w:pPr>
      <w:r w:rsidRPr="009543E5">
        <w:rPr>
          <w:lang w:val="en-IN"/>
        </w:rPr>
        <w:lastRenderedPageBreak/>
        <w:t>This structure provides a strong, scaled and sustainable database structure.</w:t>
      </w:r>
    </w:p>
    <w:p w:rsidRPr="0041495F" w:rsidR="0041495F" w:rsidP="00CC46B2" w:rsidRDefault="0041495F" w14:paraId="75B20F38" w14:textId="59A59CA7">
      <w:pPr>
        <w:pStyle w:val="Heading1"/>
        <w:rPr>
          <w:lang w:val="en-IN"/>
        </w:rPr>
      </w:pPr>
      <w:bookmarkStart w:name="_Toc224401212" w:id="19"/>
      <w:bookmarkStart w:name="_Toc224409302" w:id="20"/>
      <w:r>
        <w:rPr>
          <w:lang w:val="en-IN"/>
        </w:rPr>
        <w:t>6</w:t>
      </w:r>
      <w:r w:rsidRPr="0041495F">
        <w:rPr>
          <w:lang w:val="en-IN"/>
        </w:rPr>
        <w:t>. Sample Data Population</w:t>
      </w:r>
      <w:bookmarkEnd w:id="19"/>
      <w:bookmarkEnd w:id="20"/>
    </w:p>
    <w:p w:rsidRPr="0041495F" w:rsidR="0041495F" w:rsidP="002F7590" w:rsidRDefault="002F7590" w14:paraId="4AFEE0E9" w14:textId="7EE7CE84">
      <w:pPr>
        <w:rPr>
          <w:lang w:val="en-IN"/>
        </w:rPr>
      </w:pPr>
      <w:r w:rsidRPr="002F7590">
        <w:rPr>
          <w:lang w:val="en-IN"/>
        </w:rPr>
        <w:t>The MediLink Pharmacy database was filled with sample data, which was realistic and included UK-specific data, to demonstrate the real pharmacy operations. A minimum of 5 rows are contained in each table, which covers the daily operations of stock management, filling medication prescriptions and making sales.</w:t>
      </w:r>
    </w:p>
    <w:p w:rsidR="0041495F" w:rsidP="002F7590" w:rsidRDefault="0041495F" w14:paraId="2F07375E" w14:textId="0116B390">
      <w:pPr>
        <w:pStyle w:val="ListParagraph"/>
        <w:numPr>
          <w:ilvl w:val="0"/>
          <w:numId w:val="24"/>
        </w:numPr>
        <w:rPr>
          <w:lang w:val="en-IN"/>
        </w:rPr>
      </w:pPr>
      <w:r w:rsidRPr="002F7590">
        <w:rPr>
          <w:b/>
          <w:bCs/>
          <w:lang w:val="en-IN"/>
        </w:rPr>
        <w:t>MedicineCatalog:</w:t>
      </w:r>
      <w:r w:rsidRPr="002F7590">
        <w:rPr>
          <w:lang w:val="en-IN"/>
        </w:rPr>
        <w:t xml:space="preserve"> </w:t>
      </w:r>
      <w:r w:rsidRPr="002F7590" w:rsidR="002F7590">
        <w:rPr>
          <w:lang w:val="en-IN"/>
        </w:rPr>
        <w:t>It contains medicine of various types with different storage conditions, like Room Temperature or Fridge, with the batch numbers and expiry dates to replicate the reality of inventory monitoring.</w:t>
      </w:r>
    </w:p>
    <w:p w:rsidR="002F0BFD" w:rsidP="002F0BFD" w:rsidRDefault="002D6BBE" w14:paraId="4551F3C9" w14:textId="5FD14C85">
      <w:pPr>
        <w:pStyle w:val="ListParagraph"/>
        <w:keepNext/>
        <w:jc w:val="center"/>
      </w:pPr>
      <w:r w:rsidRPr="00E37FC7">
        <w:rPr>
          <w:noProof/>
        </w:rPr>
        <w:drawing>
          <wp:inline distT="0" distB="0" distL="0" distR="0" wp14:anchorId="7B716B58" wp14:editId="493017CA">
            <wp:extent cx="5718477" cy="2813050"/>
            <wp:effectExtent l="0" t="0" r="0" b="6350"/>
            <wp:docPr id="1541413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13916"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18477" cy="2813050"/>
                    </a:xfrm>
                    <a:prstGeom prst="rect">
                      <a:avLst/>
                    </a:prstGeom>
                  </pic:spPr>
                </pic:pic>
              </a:graphicData>
            </a:graphic>
          </wp:inline>
        </w:drawing>
      </w:r>
    </w:p>
    <w:p w:rsidR="00E37FC7" w:rsidP="002F0BFD" w:rsidRDefault="002F0BFD" w14:paraId="5DE37526" w14:textId="53B178FF">
      <w:pPr>
        <w:pStyle w:val="Caption"/>
        <w:jc w:val="center"/>
        <w:rPr>
          <w:lang w:val="en-IN"/>
        </w:rPr>
      </w:pPr>
      <w:bookmarkStart w:name="_Toc224404176" w:id="21"/>
      <w:r>
        <w:t xml:space="preserve">Figure </w:t>
      </w:r>
      <w:r>
        <w:fldChar w:fldCharType="begin"/>
      </w:r>
      <w:r>
        <w:instrText xml:space="preserve"> SEQ Figure \* ARABIC </w:instrText>
      </w:r>
      <w:r>
        <w:fldChar w:fldCharType="separate"/>
      </w:r>
      <w:r>
        <w:rPr>
          <w:noProof/>
        </w:rPr>
        <w:t>9</w:t>
      </w:r>
      <w:r>
        <w:fldChar w:fldCharType="end"/>
      </w:r>
      <w:r>
        <w:t>: MedicineCatalog Table</w:t>
      </w:r>
      <w:bookmarkEnd w:id="21"/>
    </w:p>
    <w:p w:rsidRPr="002F7590" w:rsidR="002F0BFD" w:rsidP="00E37FC7" w:rsidRDefault="002F0BFD" w14:paraId="74A44ABA" w14:textId="5DD3B914">
      <w:pPr>
        <w:pStyle w:val="ListParagraph"/>
        <w:jc w:val="center"/>
        <w:rPr>
          <w:lang w:val="en-IN"/>
        </w:rPr>
      </w:pPr>
      <w:r>
        <w:rPr>
          <w:lang w:val="en-IN"/>
        </w:rPr>
        <w:t>Source: (Author, 2026)</w:t>
      </w:r>
    </w:p>
    <w:p w:rsidR="0041495F" w:rsidP="002F7590" w:rsidRDefault="0041495F" w14:paraId="42E3DA21" w14:textId="7B0EAAEE">
      <w:pPr>
        <w:pStyle w:val="ListParagraph"/>
        <w:numPr>
          <w:ilvl w:val="0"/>
          <w:numId w:val="24"/>
        </w:numPr>
        <w:rPr>
          <w:lang w:val="en-IN"/>
        </w:rPr>
      </w:pPr>
      <w:r w:rsidRPr="002F7590">
        <w:rPr>
          <w:b/>
          <w:bCs/>
          <w:lang w:val="en-IN"/>
        </w:rPr>
        <w:t>Patients:</w:t>
      </w:r>
      <w:r w:rsidRPr="002F7590">
        <w:rPr>
          <w:lang w:val="en-IN"/>
        </w:rPr>
        <w:t xml:space="preserve"> </w:t>
      </w:r>
      <w:r w:rsidRPr="002F7590" w:rsidR="002F7590">
        <w:rPr>
          <w:lang w:val="en-IN"/>
        </w:rPr>
        <w:t>Addresses of the UK and insurance companies are given in records, and some patients are entitled to several prescriptions to check the functionality of the junction table.</w:t>
      </w:r>
    </w:p>
    <w:p w:rsidR="002F0BFD" w:rsidP="002F0BFD" w:rsidRDefault="00E37FC7" w14:paraId="734C5D6C" w14:textId="77777777">
      <w:pPr>
        <w:pStyle w:val="ListParagraph"/>
        <w:keepNext/>
        <w:jc w:val="center"/>
      </w:pPr>
      <w:r w:rsidRPr="00E37FC7">
        <w:rPr>
          <w:noProof/>
        </w:rPr>
        <w:lastRenderedPageBreak/>
        <w:drawing>
          <wp:inline distT="0" distB="0" distL="0" distR="0" wp14:anchorId="276CDFEF" wp14:editId="114A2E70">
            <wp:extent cx="5013880" cy="2463612"/>
            <wp:effectExtent l="0" t="0" r="0" b="0"/>
            <wp:docPr id="448427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27465" name=""/>
                    <pic:cNvPicPr/>
                  </pic:nvPicPr>
                  <pic:blipFill>
                    <a:blip r:embed="rId18"/>
                    <a:stretch>
                      <a:fillRect/>
                    </a:stretch>
                  </pic:blipFill>
                  <pic:spPr>
                    <a:xfrm>
                      <a:off x="0" y="0"/>
                      <a:ext cx="5018220" cy="2465744"/>
                    </a:xfrm>
                    <a:prstGeom prst="rect">
                      <a:avLst/>
                    </a:prstGeom>
                  </pic:spPr>
                </pic:pic>
              </a:graphicData>
            </a:graphic>
          </wp:inline>
        </w:drawing>
      </w:r>
    </w:p>
    <w:p w:rsidR="00E37FC7" w:rsidP="002F0BFD" w:rsidRDefault="002F0BFD" w14:paraId="338DCFF2" w14:textId="376FF403">
      <w:pPr>
        <w:pStyle w:val="Caption"/>
        <w:jc w:val="center"/>
        <w:rPr>
          <w:lang w:val="en-IN"/>
        </w:rPr>
      </w:pPr>
      <w:bookmarkStart w:name="_Toc224404177" w:id="22"/>
      <w:r>
        <w:t xml:space="preserve">Figure </w:t>
      </w:r>
      <w:r>
        <w:fldChar w:fldCharType="begin"/>
      </w:r>
      <w:r>
        <w:instrText xml:space="preserve"> SEQ Figure \* ARABIC </w:instrText>
      </w:r>
      <w:r>
        <w:fldChar w:fldCharType="separate"/>
      </w:r>
      <w:r>
        <w:rPr>
          <w:noProof/>
        </w:rPr>
        <w:t>10</w:t>
      </w:r>
      <w:r>
        <w:fldChar w:fldCharType="end"/>
      </w:r>
      <w:r>
        <w:t>: Patient Table</w:t>
      </w:r>
      <w:bookmarkEnd w:id="22"/>
    </w:p>
    <w:p w:rsidRPr="002F7590" w:rsidR="002F0BFD" w:rsidP="00E37FC7" w:rsidRDefault="002F0BFD" w14:paraId="287C7CB3" w14:textId="4AC8AF46">
      <w:pPr>
        <w:pStyle w:val="ListParagraph"/>
        <w:jc w:val="center"/>
        <w:rPr>
          <w:lang w:val="en-IN"/>
        </w:rPr>
      </w:pPr>
      <w:r>
        <w:rPr>
          <w:lang w:val="en-IN"/>
        </w:rPr>
        <w:t>Source: (Author, 2026)</w:t>
      </w:r>
    </w:p>
    <w:p w:rsidR="0041495F" w:rsidP="002F7590" w:rsidRDefault="0041495F" w14:paraId="3A33FAAE" w14:textId="119650CF">
      <w:pPr>
        <w:pStyle w:val="ListParagraph"/>
        <w:numPr>
          <w:ilvl w:val="0"/>
          <w:numId w:val="24"/>
        </w:numPr>
        <w:rPr>
          <w:lang w:val="en-IN"/>
        </w:rPr>
      </w:pPr>
      <w:r w:rsidRPr="002F7590">
        <w:rPr>
          <w:b/>
          <w:bCs/>
          <w:lang w:val="en-IN"/>
        </w:rPr>
        <w:t>DoctorOrders &amp; OrderMedications:</w:t>
      </w:r>
      <w:r w:rsidRPr="002F7590">
        <w:rPr>
          <w:lang w:val="en-IN"/>
        </w:rPr>
        <w:t xml:space="preserve"> </w:t>
      </w:r>
      <w:r w:rsidRPr="002F7590" w:rsidR="002F7590">
        <w:rPr>
          <w:lang w:val="en-IN"/>
        </w:rPr>
        <w:t>Show various medicines per prescription, dosage plans of each patient.</w:t>
      </w:r>
    </w:p>
    <w:p w:rsidR="00E37FC7" w:rsidP="00E37FC7" w:rsidRDefault="00E37FC7" w14:paraId="2DA8442E" w14:textId="77777777">
      <w:pPr>
        <w:pStyle w:val="ListParagraph"/>
        <w:keepNext/>
        <w:jc w:val="center"/>
      </w:pPr>
      <w:r w:rsidRPr="00E37FC7">
        <w:rPr>
          <w:noProof/>
        </w:rPr>
        <w:drawing>
          <wp:inline distT="0" distB="0" distL="0" distR="0" wp14:anchorId="540C8EAA" wp14:editId="218B9FAB">
            <wp:extent cx="5123839" cy="2496069"/>
            <wp:effectExtent l="0" t="0" r="635" b="0"/>
            <wp:docPr id="814286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86038" name=""/>
                    <pic:cNvPicPr/>
                  </pic:nvPicPr>
                  <pic:blipFill>
                    <a:blip r:embed="rId19"/>
                    <a:stretch>
                      <a:fillRect/>
                    </a:stretch>
                  </pic:blipFill>
                  <pic:spPr>
                    <a:xfrm>
                      <a:off x="0" y="0"/>
                      <a:ext cx="5130524" cy="2499326"/>
                    </a:xfrm>
                    <a:prstGeom prst="rect">
                      <a:avLst/>
                    </a:prstGeom>
                  </pic:spPr>
                </pic:pic>
              </a:graphicData>
            </a:graphic>
          </wp:inline>
        </w:drawing>
      </w:r>
    </w:p>
    <w:p w:rsidR="00E37FC7" w:rsidP="00E37FC7" w:rsidRDefault="00E37FC7" w14:paraId="6D20AD7B" w14:textId="44F8FAF5">
      <w:pPr>
        <w:pStyle w:val="Caption"/>
        <w:jc w:val="center"/>
      </w:pPr>
      <w:bookmarkStart w:name="_Toc224404178" w:id="23"/>
      <w:r>
        <w:t xml:space="preserve">Figure </w:t>
      </w:r>
      <w:r>
        <w:fldChar w:fldCharType="begin"/>
      </w:r>
      <w:r>
        <w:instrText xml:space="preserve"> SEQ Figure \* ARABIC </w:instrText>
      </w:r>
      <w:r>
        <w:fldChar w:fldCharType="separate"/>
      </w:r>
      <w:r w:rsidR="002F0BFD">
        <w:rPr>
          <w:noProof/>
        </w:rPr>
        <w:t>11</w:t>
      </w:r>
      <w:r>
        <w:fldChar w:fldCharType="end"/>
      </w:r>
      <w:r>
        <w:t>: DoctorOrders Table</w:t>
      </w:r>
      <w:bookmarkEnd w:id="23"/>
    </w:p>
    <w:p w:rsidRPr="002F0BFD" w:rsidR="002F0BFD" w:rsidP="002F0BFD" w:rsidRDefault="002F0BFD" w14:paraId="4675758D" w14:textId="232B7745">
      <w:pPr>
        <w:jc w:val="center"/>
      </w:pPr>
      <w:r>
        <w:rPr>
          <w:lang w:val="en-IN"/>
        </w:rPr>
        <w:t>Source: (Author, 2026)</w:t>
      </w:r>
    </w:p>
    <w:p w:rsidR="00E37FC7" w:rsidP="00E37FC7" w:rsidRDefault="00E37FC7" w14:paraId="2FA9CEF3" w14:textId="77777777">
      <w:pPr>
        <w:pStyle w:val="ListParagraph"/>
        <w:keepNext/>
        <w:jc w:val="center"/>
      </w:pPr>
      <w:r w:rsidRPr="00E37FC7">
        <w:rPr>
          <w:noProof/>
        </w:rPr>
        <w:lastRenderedPageBreak/>
        <w:drawing>
          <wp:inline distT="0" distB="0" distL="0" distR="0" wp14:anchorId="7FCA583D" wp14:editId="064D1A2C">
            <wp:extent cx="4585697" cy="2233914"/>
            <wp:effectExtent l="0" t="0" r="5715" b="0"/>
            <wp:docPr id="202484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47950" name=""/>
                    <pic:cNvPicPr/>
                  </pic:nvPicPr>
                  <pic:blipFill>
                    <a:blip r:embed="rId20"/>
                    <a:stretch>
                      <a:fillRect/>
                    </a:stretch>
                  </pic:blipFill>
                  <pic:spPr>
                    <a:xfrm>
                      <a:off x="0" y="0"/>
                      <a:ext cx="4591319" cy="2236653"/>
                    </a:xfrm>
                    <a:prstGeom prst="rect">
                      <a:avLst/>
                    </a:prstGeom>
                  </pic:spPr>
                </pic:pic>
              </a:graphicData>
            </a:graphic>
          </wp:inline>
        </w:drawing>
      </w:r>
    </w:p>
    <w:p w:rsidR="00E37FC7" w:rsidP="00E37FC7" w:rsidRDefault="00E37FC7" w14:paraId="01BFC41A" w14:textId="1F9F7601">
      <w:pPr>
        <w:pStyle w:val="Caption"/>
        <w:jc w:val="center"/>
        <w:rPr>
          <w:lang w:val="en-IN"/>
        </w:rPr>
      </w:pPr>
      <w:bookmarkStart w:name="_Toc224404179" w:id="24"/>
      <w:r>
        <w:t xml:space="preserve">Figure </w:t>
      </w:r>
      <w:r>
        <w:fldChar w:fldCharType="begin"/>
      </w:r>
      <w:r>
        <w:instrText xml:space="preserve"> SEQ Figure \* ARABIC </w:instrText>
      </w:r>
      <w:r>
        <w:fldChar w:fldCharType="separate"/>
      </w:r>
      <w:r w:rsidR="002F0BFD">
        <w:rPr>
          <w:noProof/>
        </w:rPr>
        <w:t>12</w:t>
      </w:r>
      <w:r>
        <w:fldChar w:fldCharType="end"/>
      </w:r>
      <w:r>
        <w:t>: OrderMedications Table</w:t>
      </w:r>
      <w:bookmarkEnd w:id="24"/>
    </w:p>
    <w:p w:rsidRPr="00E37FC7" w:rsidR="00E37FC7" w:rsidP="00E37FC7" w:rsidRDefault="002F0BFD" w14:paraId="0BFCB82E" w14:textId="66C91582">
      <w:pPr>
        <w:pStyle w:val="ListParagraph"/>
        <w:jc w:val="center"/>
        <w:rPr>
          <w:lang w:val="en-IN"/>
        </w:rPr>
      </w:pPr>
      <w:r>
        <w:rPr>
          <w:lang w:val="en-IN"/>
        </w:rPr>
        <w:t>Source: (Author, 2026)</w:t>
      </w:r>
    </w:p>
    <w:p w:rsidR="0041495F" w:rsidP="003E663A" w:rsidRDefault="0041495F" w14:paraId="7724C51E" w14:textId="4CA5012C">
      <w:pPr>
        <w:pStyle w:val="ListParagraph"/>
        <w:numPr>
          <w:ilvl w:val="0"/>
          <w:numId w:val="24"/>
        </w:numPr>
        <w:rPr>
          <w:lang w:val="en-IN"/>
        </w:rPr>
      </w:pPr>
      <w:r w:rsidRPr="002F7590">
        <w:rPr>
          <w:b/>
          <w:bCs/>
          <w:lang w:val="en-IN"/>
        </w:rPr>
        <w:t>Transactions &amp; TransactionDetails:</w:t>
      </w:r>
      <w:r w:rsidRPr="002F7590">
        <w:rPr>
          <w:lang w:val="en-IN"/>
        </w:rPr>
        <w:t xml:space="preserve"> </w:t>
      </w:r>
      <w:r w:rsidRPr="003E663A" w:rsidR="003E663A">
        <w:rPr>
          <w:lang w:val="en-IN"/>
        </w:rPr>
        <w:t>Sales with various payments (Card, Cash, and Insurance) and various discounts are present and it is premised on the actual transactions of the pharmacy.</w:t>
      </w:r>
    </w:p>
    <w:p w:rsidR="00E37FC7" w:rsidP="00E37FC7" w:rsidRDefault="00E37FC7" w14:paraId="305E4F4D" w14:textId="77777777">
      <w:pPr>
        <w:pStyle w:val="ListParagraph"/>
        <w:keepNext/>
        <w:jc w:val="center"/>
      </w:pPr>
      <w:r w:rsidRPr="00E37FC7">
        <w:rPr>
          <w:noProof/>
        </w:rPr>
        <w:drawing>
          <wp:inline distT="0" distB="0" distL="0" distR="0" wp14:anchorId="3365AA9B" wp14:editId="0E47C4A8">
            <wp:extent cx="4170407" cy="2045006"/>
            <wp:effectExtent l="0" t="0" r="1905" b="0"/>
            <wp:docPr id="1138209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09415" name=""/>
                    <pic:cNvPicPr/>
                  </pic:nvPicPr>
                  <pic:blipFill>
                    <a:blip r:embed="rId21"/>
                    <a:stretch>
                      <a:fillRect/>
                    </a:stretch>
                  </pic:blipFill>
                  <pic:spPr>
                    <a:xfrm>
                      <a:off x="0" y="0"/>
                      <a:ext cx="4183132" cy="2051246"/>
                    </a:xfrm>
                    <a:prstGeom prst="rect">
                      <a:avLst/>
                    </a:prstGeom>
                  </pic:spPr>
                </pic:pic>
              </a:graphicData>
            </a:graphic>
          </wp:inline>
        </w:drawing>
      </w:r>
    </w:p>
    <w:p w:rsidR="00E37FC7" w:rsidP="00E37FC7" w:rsidRDefault="00E37FC7" w14:paraId="56ED3D02" w14:textId="03BBD571">
      <w:pPr>
        <w:pStyle w:val="Caption"/>
        <w:jc w:val="center"/>
      </w:pPr>
      <w:bookmarkStart w:name="_Toc224404180" w:id="25"/>
      <w:r>
        <w:t xml:space="preserve">Figure </w:t>
      </w:r>
      <w:r>
        <w:fldChar w:fldCharType="begin"/>
      </w:r>
      <w:r>
        <w:instrText xml:space="preserve"> SEQ Figure \* ARABIC </w:instrText>
      </w:r>
      <w:r>
        <w:fldChar w:fldCharType="separate"/>
      </w:r>
      <w:r w:rsidR="002F0BFD">
        <w:rPr>
          <w:noProof/>
        </w:rPr>
        <w:t>13</w:t>
      </w:r>
      <w:r>
        <w:fldChar w:fldCharType="end"/>
      </w:r>
      <w:r>
        <w:t>: Transactions Table</w:t>
      </w:r>
      <w:bookmarkEnd w:id="25"/>
    </w:p>
    <w:p w:rsidRPr="002F0BFD" w:rsidR="002F0BFD" w:rsidP="002F0BFD" w:rsidRDefault="002F0BFD" w14:paraId="50E3D118" w14:textId="4ED96A46">
      <w:pPr>
        <w:jc w:val="center"/>
      </w:pPr>
      <w:r>
        <w:rPr>
          <w:lang w:val="en-IN"/>
        </w:rPr>
        <w:t>Source: (Author, 2026)</w:t>
      </w:r>
    </w:p>
    <w:p w:rsidR="00E37FC7" w:rsidP="00E37FC7" w:rsidRDefault="00E37FC7" w14:paraId="17C1FAF6" w14:textId="77777777">
      <w:pPr>
        <w:pStyle w:val="ListParagraph"/>
        <w:keepNext/>
        <w:jc w:val="center"/>
      </w:pPr>
      <w:r w:rsidRPr="00E37FC7">
        <w:rPr>
          <w:noProof/>
        </w:rPr>
        <w:drawing>
          <wp:inline distT="0" distB="0" distL="0" distR="0" wp14:anchorId="73E3C93B" wp14:editId="4E64E98D">
            <wp:extent cx="3930070" cy="1925848"/>
            <wp:effectExtent l="0" t="0" r="0" b="0"/>
            <wp:docPr id="881334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34081" name=""/>
                    <pic:cNvPicPr/>
                  </pic:nvPicPr>
                  <pic:blipFill>
                    <a:blip r:embed="rId22"/>
                    <a:stretch>
                      <a:fillRect/>
                    </a:stretch>
                  </pic:blipFill>
                  <pic:spPr>
                    <a:xfrm>
                      <a:off x="0" y="0"/>
                      <a:ext cx="3946363" cy="1933832"/>
                    </a:xfrm>
                    <a:prstGeom prst="rect">
                      <a:avLst/>
                    </a:prstGeom>
                  </pic:spPr>
                </pic:pic>
              </a:graphicData>
            </a:graphic>
          </wp:inline>
        </w:drawing>
      </w:r>
    </w:p>
    <w:p w:rsidR="00E37FC7" w:rsidP="00E37FC7" w:rsidRDefault="00E37FC7" w14:paraId="0ABA78D0" w14:textId="68EF8BAB">
      <w:pPr>
        <w:pStyle w:val="Caption"/>
        <w:jc w:val="center"/>
        <w:rPr>
          <w:lang w:val="en-IN"/>
        </w:rPr>
      </w:pPr>
      <w:bookmarkStart w:name="_Toc224404181" w:id="26"/>
      <w:r>
        <w:t xml:space="preserve">Figure </w:t>
      </w:r>
      <w:r>
        <w:fldChar w:fldCharType="begin"/>
      </w:r>
      <w:r>
        <w:instrText xml:space="preserve"> SEQ Figure \* ARABIC </w:instrText>
      </w:r>
      <w:r>
        <w:fldChar w:fldCharType="separate"/>
      </w:r>
      <w:r w:rsidR="002F0BFD">
        <w:rPr>
          <w:noProof/>
        </w:rPr>
        <w:t>14</w:t>
      </w:r>
      <w:r>
        <w:fldChar w:fldCharType="end"/>
      </w:r>
      <w:r>
        <w:t>: TransactionDetails Table</w:t>
      </w:r>
      <w:bookmarkEnd w:id="26"/>
    </w:p>
    <w:p w:rsidRPr="002F7590" w:rsidR="00E37FC7" w:rsidP="00E37FC7" w:rsidRDefault="002F0BFD" w14:paraId="6D6F383B" w14:textId="50587F42">
      <w:pPr>
        <w:pStyle w:val="ListParagraph"/>
        <w:jc w:val="center"/>
        <w:rPr>
          <w:lang w:val="en-IN"/>
        </w:rPr>
      </w:pPr>
      <w:r>
        <w:rPr>
          <w:lang w:val="en-IN"/>
        </w:rPr>
        <w:t>Source: (Author, 2026)</w:t>
      </w:r>
    </w:p>
    <w:p w:rsidRPr="002F7590" w:rsidR="0041495F" w:rsidP="002F7590" w:rsidRDefault="0041495F" w14:paraId="58AAFCEB" w14:textId="796CA84F">
      <w:pPr>
        <w:pStyle w:val="ListParagraph"/>
        <w:numPr>
          <w:ilvl w:val="0"/>
          <w:numId w:val="24"/>
        </w:numPr>
        <w:rPr>
          <w:lang w:val="en-IN"/>
        </w:rPr>
      </w:pPr>
      <w:r w:rsidRPr="002F7590">
        <w:rPr>
          <w:b/>
          <w:bCs/>
          <w:lang w:val="en-IN"/>
        </w:rPr>
        <w:lastRenderedPageBreak/>
        <w:t>Vendors:</w:t>
      </w:r>
      <w:r w:rsidRPr="002F7590">
        <w:rPr>
          <w:lang w:val="en-IN"/>
        </w:rPr>
        <w:t xml:space="preserve"> </w:t>
      </w:r>
      <w:r w:rsidRPr="002F7590" w:rsidR="002F7590">
        <w:rPr>
          <w:lang w:val="en-IN"/>
        </w:rPr>
        <w:t>This section would have UK-based suppliers and the region-specific information needed to facilitate reporting.</w:t>
      </w:r>
    </w:p>
    <w:p w:rsidRPr="0041495F" w:rsidR="0041495F" w:rsidP="002F7590" w:rsidRDefault="002F7590" w14:paraId="02B58DC7" w14:textId="3DA11333">
      <w:pPr>
        <w:rPr>
          <w:lang w:val="en-IN"/>
        </w:rPr>
      </w:pPr>
      <w:r w:rsidRPr="002F7590">
        <w:rPr>
          <w:lang w:val="en-IN"/>
        </w:rPr>
        <w:t>This data set can ensure that queries and reports have a useful output and are not similar to other assignments, and present workflow testing with a realistic educational environment.</w:t>
      </w:r>
    </w:p>
    <w:p w:rsidRPr="0041495F" w:rsidR="0041495F" w:rsidP="00CC46B2" w:rsidRDefault="00B366F8" w14:paraId="0A0CCA9C" w14:textId="18DF3A71">
      <w:pPr>
        <w:pStyle w:val="Heading1"/>
        <w:rPr>
          <w:lang w:val="en-IN"/>
        </w:rPr>
      </w:pPr>
      <w:bookmarkStart w:name="_Toc224401213" w:id="27"/>
      <w:bookmarkStart w:name="_Toc224409303" w:id="28"/>
      <w:r>
        <w:rPr>
          <w:lang w:val="en-IN"/>
        </w:rPr>
        <w:t>7</w:t>
      </w:r>
      <w:r w:rsidRPr="0041495F" w:rsidR="0041495F">
        <w:rPr>
          <w:lang w:val="en-IN"/>
        </w:rPr>
        <w:t>. Query Development</w:t>
      </w:r>
      <w:bookmarkEnd w:id="27"/>
      <w:bookmarkEnd w:id="28"/>
    </w:p>
    <w:p w:rsidR="002F7590" w:rsidP="002F7590" w:rsidRDefault="0041495F" w14:paraId="0D0D7042" w14:textId="77777777">
      <w:pPr>
        <w:pStyle w:val="ListParagraph"/>
        <w:numPr>
          <w:ilvl w:val="0"/>
          <w:numId w:val="25"/>
        </w:numPr>
        <w:rPr>
          <w:lang w:val="en-IN"/>
        </w:rPr>
      </w:pPr>
      <w:r w:rsidRPr="002F7590">
        <w:rPr>
          <w:b/>
          <w:bCs/>
          <w:lang w:val="en-IN"/>
        </w:rPr>
        <w:t>Medicines Requiring Special Storage</w:t>
      </w:r>
    </w:p>
    <w:p w:rsidR="0041495F" w:rsidP="002F7590" w:rsidRDefault="002F7590" w14:paraId="27C588CF" w14:textId="46B446D0">
      <w:pPr>
        <w:pStyle w:val="ListParagraph"/>
        <w:rPr>
          <w:lang w:val="en-IN"/>
        </w:rPr>
      </w:pPr>
      <w:r w:rsidRPr="002F7590">
        <w:rPr>
          <w:lang w:val="en-IN"/>
        </w:rPr>
        <w:t>This query is used to determine medicines that require special storage, e.g., refrigeration, to avoid spoilage. It assists the pharmacy staff in tracking stock position, and safe storage measures can be maintained to support inventory and compliance.</w:t>
      </w:r>
    </w:p>
    <w:p w:rsidR="00E37FC7" w:rsidP="00E37FC7" w:rsidRDefault="00E37FC7" w14:paraId="776F8C05" w14:textId="77777777">
      <w:pPr>
        <w:pStyle w:val="ListParagraph"/>
        <w:keepNext/>
        <w:jc w:val="center"/>
      </w:pPr>
      <w:r w:rsidRPr="00E37FC7">
        <w:rPr>
          <w:noProof/>
        </w:rPr>
        <w:drawing>
          <wp:inline distT="0" distB="0" distL="0" distR="0" wp14:anchorId="463F1E3D" wp14:editId="149237FB">
            <wp:extent cx="4892345" cy="2401184"/>
            <wp:effectExtent l="0" t="0" r="3810" b="0"/>
            <wp:docPr id="81060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08833" name=""/>
                    <pic:cNvPicPr/>
                  </pic:nvPicPr>
                  <pic:blipFill>
                    <a:blip r:embed="rId23"/>
                    <a:stretch>
                      <a:fillRect/>
                    </a:stretch>
                  </pic:blipFill>
                  <pic:spPr>
                    <a:xfrm>
                      <a:off x="0" y="0"/>
                      <a:ext cx="4896962" cy="2403450"/>
                    </a:xfrm>
                    <a:prstGeom prst="rect">
                      <a:avLst/>
                    </a:prstGeom>
                  </pic:spPr>
                </pic:pic>
              </a:graphicData>
            </a:graphic>
          </wp:inline>
        </w:drawing>
      </w:r>
    </w:p>
    <w:p w:rsidR="00E37FC7" w:rsidP="00E37FC7" w:rsidRDefault="00E37FC7" w14:paraId="7F641005" w14:textId="649DF772">
      <w:pPr>
        <w:pStyle w:val="Caption"/>
        <w:jc w:val="center"/>
        <w:rPr>
          <w:lang w:val="en-IN"/>
        </w:rPr>
      </w:pPr>
      <w:bookmarkStart w:name="_Toc224404182" w:id="29"/>
      <w:r>
        <w:t xml:space="preserve">Figure </w:t>
      </w:r>
      <w:r>
        <w:fldChar w:fldCharType="begin"/>
      </w:r>
      <w:r>
        <w:instrText xml:space="preserve"> SEQ Figure \* ARABIC </w:instrText>
      </w:r>
      <w:r>
        <w:fldChar w:fldCharType="separate"/>
      </w:r>
      <w:r w:rsidR="002F0BFD">
        <w:rPr>
          <w:noProof/>
        </w:rPr>
        <w:t>15</w:t>
      </w:r>
      <w:r>
        <w:fldChar w:fldCharType="end"/>
      </w:r>
      <w:r>
        <w:t xml:space="preserve">: Query for </w:t>
      </w:r>
      <w:r w:rsidRPr="002B0435">
        <w:t>Medicines Requiring Special Storage</w:t>
      </w:r>
      <w:bookmarkEnd w:id="29"/>
    </w:p>
    <w:p w:rsidR="00E37FC7" w:rsidP="00E37FC7" w:rsidRDefault="002F0BFD" w14:paraId="31C3678D" w14:textId="6F778F08">
      <w:pPr>
        <w:pStyle w:val="ListParagraph"/>
        <w:jc w:val="center"/>
        <w:rPr>
          <w:lang w:val="en-IN"/>
        </w:rPr>
      </w:pPr>
      <w:r>
        <w:rPr>
          <w:lang w:val="en-IN"/>
        </w:rPr>
        <w:t>Source: (Author, 2026)</w:t>
      </w:r>
    </w:p>
    <w:p w:rsidR="00E37FC7" w:rsidP="00E37FC7" w:rsidRDefault="00E37FC7" w14:paraId="13470433" w14:textId="77777777">
      <w:pPr>
        <w:pStyle w:val="ListParagraph"/>
        <w:keepNext/>
        <w:jc w:val="center"/>
      </w:pPr>
      <w:r w:rsidRPr="00E37FC7">
        <w:rPr>
          <w:noProof/>
        </w:rPr>
        <w:drawing>
          <wp:inline distT="0" distB="0" distL="0" distR="0" wp14:anchorId="6025863C" wp14:editId="2D45FE8B">
            <wp:extent cx="5577400" cy="2737412"/>
            <wp:effectExtent l="0" t="0" r="4445" b="6350"/>
            <wp:docPr id="155386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64095" name=""/>
                    <pic:cNvPicPr/>
                  </pic:nvPicPr>
                  <pic:blipFill>
                    <a:blip r:embed="rId24"/>
                    <a:stretch>
                      <a:fillRect/>
                    </a:stretch>
                  </pic:blipFill>
                  <pic:spPr>
                    <a:xfrm>
                      <a:off x="0" y="0"/>
                      <a:ext cx="5582415" cy="2739874"/>
                    </a:xfrm>
                    <a:prstGeom prst="rect">
                      <a:avLst/>
                    </a:prstGeom>
                  </pic:spPr>
                </pic:pic>
              </a:graphicData>
            </a:graphic>
          </wp:inline>
        </w:drawing>
      </w:r>
    </w:p>
    <w:p w:rsidR="00E37FC7" w:rsidP="00E37FC7" w:rsidRDefault="00E37FC7" w14:paraId="66319005" w14:textId="49DE39BF">
      <w:pPr>
        <w:pStyle w:val="Caption"/>
        <w:jc w:val="center"/>
        <w:rPr>
          <w:lang w:val="en-IN"/>
        </w:rPr>
      </w:pPr>
      <w:bookmarkStart w:name="_Toc224404183" w:id="30"/>
      <w:r>
        <w:t xml:space="preserve">Figure </w:t>
      </w:r>
      <w:r>
        <w:fldChar w:fldCharType="begin"/>
      </w:r>
      <w:r>
        <w:instrText xml:space="preserve"> SEQ Figure \* ARABIC </w:instrText>
      </w:r>
      <w:r>
        <w:fldChar w:fldCharType="separate"/>
      </w:r>
      <w:r w:rsidR="002F0BFD">
        <w:rPr>
          <w:noProof/>
        </w:rPr>
        <w:t>16</w:t>
      </w:r>
      <w:r>
        <w:fldChar w:fldCharType="end"/>
      </w:r>
      <w:r>
        <w:t xml:space="preserve">: Results of </w:t>
      </w:r>
      <w:r w:rsidRPr="000833CB">
        <w:t>Medicines Requiring Special Storage</w:t>
      </w:r>
      <w:bookmarkEnd w:id="30"/>
    </w:p>
    <w:p w:rsidRPr="002F7590" w:rsidR="00E37FC7" w:rsidP="00E37FC7" w:rsidRDefault="002F0BFD" w14:paraId="3F2ABA99" w14:textId="23CCA8E2">
      <w:pPr>
        <w:pStyle w:val="ListParagraph"/>
        <w:jc w:val="center"/>
        <w:rPr>
          <w:lang w:val="en-IN"/>
        </w:rPr>
      </w:pPr>
      <w:r>
        <w:rPr>
          <w:lang w:val="en-IN"/>
        </w:rPr>
        <w:t>Source: (Author, 2026)</w:t>
      </w:r>
    </w:p>
    <w:p w:rsidR="002F7590" w:rsidP="002F7590" w:rsidRDefault="0041495F" w14:paraId="00F8CC1A" w14:textId="77777777">
      <w:pPr>
        <w:pStyle w:val="ListParagraph"/>
        <w:numPr>
          <w:ilvl w:val="0"/>
          <w:numId w:val="25"/>
        </w:numPr>
        <w:rPr>
          <w:lang w:val="en-IN"/>
        </w:rPr>
      </w:pPr>
      <w:r w:rsidRPr="002F7590">
        <w:rPr>
          <w:b/>
          <w:bCs/>
          <w:lang w:val="en-IN"/>
        </w:rPr>
        <w:lastRenderedPageBreak/>
        <w:t>Pending Doctor Orders</w:t>
      </w:r>
    </w:p>
    <w:p w:rsidR="0041495F" w:rsidP="002F7590" w:rsidRDefault="002F7590" w14:paraId="601E3844" w14:textId="764CDB4B">
      <w:pPr>
        <w:pStyle w:val="ListParagraph"/>
        <w:rPr>
          <w:lang w:val="en-IN"/>
        </w:rPr>
      </w:pPr>
      <w:r w:rsidRPr="002F7590">
        <w:rPr>
          <w:lang w:val="en-IN"/>
        </w:rPr>
        <w:t>This query generates all the unfilled prescriptions, and this allows the staff to prioritise the workflow. It shows the order tracking of patients and the dispensing of medicines on time.</w:t>
      </w:r>
    </w:p>
    <w:p w:rsidR="00E37FC7" w:rsidP="00E37FC7" w:rsidRDefault="006D7D49" w14:paraId="0FE7DAB1" w14:textId="5A437D35">
      <w:pPr>
        <w:pStyle w:val="ListParagraph"/>
        <w:keepNext/>
        <w:jc w:val="center"/>
      </w:pPr>
      <w:r w:rsidRPr="00E37FC7">
        <w:rPr>
          <w:noProof/>
        </w:rPr>
        <w:drawing>
          <wp:inline distT="0" distB="0" distL="0" distR="0" wp14:anchorId="6A2744F3" wp14:editId="61DD3D1D">
            <wp:extent cx="5731510" cy="2804160"/>
            <wp:effectExtent l="0" t="0" r="2540" b="0"/>
            <wp:docPr id="191406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52588" name=""/>
                    <pic:cNvPicPr/>
                  </pic:nvPicPr>
                  <pic:blipFill>
                    <a:blip r:embed="rId25"/>
                    <a:stretch>
                      <a:fillRect/>
                    </a:stretch>
                  </pic:blipFill>
                  <pic:spPr>
                    <a:xfrm>
                      <a:off x="0" y="0"/>
                      <a:ext cx="5731510" cy="2804160"/>
                    </a:xfrm>
                    <a:prstGeom prst="rect">
                      <a:avLst/>
                    </a:prstGeom>
                  </pic:spPr>
                </pic:pic>
              </a:graphicData>
            </a:graphic>
          </wp:inline>
        </w:drawing>
      </w:r>
      <w:r w:rsidRPr="00E37FC7" w:rsidR="00E37FC7">
        <w:rPr>
          <w:noProof/>
        </w:rPr>
        <w:drawing>
          <wp:inline distT="0" distB="0" distL="0" distR="0" wp14:anchorId="22445F2F" wp14:editId="0E8E2EA4">
            <wp:extent cx="5731510" cy="2804160"/>
            <wp:effectExtent l="0" t="0" r="2540" b="0"/>
            <wp:docPr id="574452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52588" name=""/>
                    <pic:cNvPicPr/>
                  </pic:nvPicPr>
                  <pic:blipFill>
                    <a:blip r:embed="rId25"/>
                    <a:stretch>
                      <a:fillRect/>
                    </a:stretch>
                  </pic:blipFill>
                  <pic:spPr>
                    <a:xfrm>
                      <a:off x="0" y="0"/>
                      <a:ext cx="5731510" cy="2804160"/>
                    </a:xfrm>
                    <a:prstGeom prst="rect">
                      <a:avLst/>
                    </a:prstGeom>
                  </pic:spPr>
                </pic:pic>
              </a:graphicData>
            </a:graphic>
          </wp:inline>
        </w:drawing>
      </w:r>
    </w:p>
    <w:p w:rsidR="00E37FC7" w:rsidP="00E37FC7" w:rsidRDefault="00E37FC7" w14:paraId="23B43C21" w14:textId="37082241">
      <w:pPr>
        <w:pStyle w:val="Caption"/>
        <w:jc w:val="center"/>
        <w:rPr>
          <w:lang w:val="en-IN"/>
        </w:rPr>
      </w:pPr>
      <w:bookmarkStart w:name="_Toc224404184" w:id="31"/>
      <w:r>
        <w:t xml:space="preserve">Figure </w:t>
      </w:r>
      <w:r>
        <w:fldChar w:fldCharType="begin"/>
      </w:r>
      <w:r>
        <w:instrText xml:space="preserve"> SEQ Figure \* ARABIC </w:instrText>
      </w:r>
      <w:r>
        <w:fldChar w:fldCharType="separate"/>
      </w:r>
      <w:r w:rsidR="002F0BFD">
        <w:rPr>
          <w:noProof/>
        </w:rPr>
        <w:t>17</w:t>
      </w:r>
      <w:r>
        <w:fldChar w:fldCharType="end"/>
      </w:r>
      <w:r>
        <w:t xml:space="preserve">: Query for </w:t>
      </w:r>
      <w:r w:rsidRPr="00BB5B78">
        <w:t>Pending Doctor Orders</w:t>
      </w:r>
      <w:bookmarkEnd w:id="31"/>
    </w:p>
    <w:p w:rsidR="00E37FC7" w:rsidP="00E37FC7" w:rsidRDefault="00461464" w14:paraId="35CD6A01" w14:textId="23A7DCB6">
      <w:pPr>
        <w:pStyle w:val="ListParagraph"/>
        <w:jc w:val="center"/>
        <w:rPr>
          <w:lang w:val="en-IN"/>
        </w:rPr>
      </w:pPr>
      <w:r>
        <w:rPr>
          <w:lang w:val="en-IN"/>
        </w:rPr>
        <w:t>Source: (Author, 2026)</w:t>
      </w:r>
    </w:p>
    <w:p w:rsidR="00E37FC7" w:rsidP="00E37FC7" w:rsidRDefault="00E37FC7" w14:paraId="488D2BAC" w14:textId="77777777">
      <w:pPr>
        <w:pStyle w:val="ListParagraph"/>
        <w:keepNext/>
        <w:jc w:val="center"/>
      </w:pPr>
      <w:r w:rsidRPr="00E37FC7">
        <w:rPr>
          <w:noProof/>
        </w:rPr>
        <w:lastRenderedPageBreak/>
        <w:drawing>
          <wp:inline distT="0" distB="0" distL="0" distR="0" wp14:anchorId="0F3AEAEE" wp14:editId="7AC84F28">
            <wp:extent cx="5731510" cy="2792095"/>
            <wp:effectExtent l="0" t="0" r="2540" b="8255"/>
            <wp:docPr id="147549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97175" name=""/>
                    <pic:cNvPicPr/>
                  </pic:nvPicPr>
                  <pic:blipFill>
                    <a:blip r:embed="rId26"/>
                    <a:stretch>
                      <a:fillRect/>
                    </a:stretch>
                  </pic:blipFill>
                  <pic:spPr>
                    <a:xfrm>
                      <a:off x="0" y="0"/>
                      <a:ext cx="5731510" cy="2792095"/>
                    </a:xfrm>
                    <a:prstGeom prst="rect">
                      <a:avLst/>
                    </a:prstGeom>
                  </pic:spPr>
                </pic:pic>
              </a:graphicData>
            </a:graphic>
          </wp:inline>
        </w:drawing>
      </w:r>
    </w:p>
    <w:p w:rsidR="00E37FC7" w:rsidP="00E37FC7" w:rsidRDefault="00E37FC7" w14:paraId="5549F9BD" w14:textId="3018FA89">
      <w:pPr>
        <w:pStyle w:val="Caption"/>
        <w:jc w:val="center"/>
      </w:pPr>
      <w:bookmarkStart w:name="_Toc224404185" w:id="32"/>
      <w:r>
        <w:t xml:space="preserve">Figure </w:t>
      </w:r>
      <w:r>
        <w:fldChar w:fldCharType="begin"/>
      </w:r>
      <w:r>
        <w:instrText xml:space="preserve"> SEQ Figure \* ARABIC </w:instrText>
      </w:r>
      <w:r>
        <w:fldChar w:fldCharType="separate"/>
      </w:r>
      <w:r w:rsidR="002F0BFD">
        <w:rPr>
          <w:noProof/>
        </w:rPr>
        <w:t>18</w:t>
      </w:r>
      <w:r>
        <w:fldChar w:fldCharType="end"/>
      </w:r>
      <w:r>
        <w:t xml:space="preserve">: Results of </w:t>
      </w:r>
      <w:r w:rsidRPr="005408A6">
        <w:t>Pending Doctor Orders</w:t>
      </w:r>
      <w:bookmarkEnd w:id="32"/>
    </w:p>
    <w:p w:rsidRPr="00461464" w:rsidR="00461464" w:rsidP="00461464" w:rsidRDefault="00461464" w14:paraId="79A29F6E" w14:textId="6ECB289B">
      <w:pPr>
        <w:jc w:val="center"/>
        <w:rPr>
          <w:lang w:val="en-IN"/>
        </w:rPr>
      </w:pPr>
      <w:r>
        <w:rPr>
          <w:lang w:val="en-IN"/>
        </w:rPr>
        <w:t>Source: (Author, 2026)</w:t>
      </w:r>
    </w:p>
    <w:p w:rsidR="002F7590" w:rsidP="002F7590" w:rsidRDefault="0041495F" w14:paraId="29944219" w14:textId="77777777">
      <w:pPr>
        <w:pStyle w:val="ListParagraph"/>
        <w:numPr>
          <w:ilvl w:val="0"/>
          <w:numId w:val="25"/>
        </w:numPr>
        <w:rPr>
          <w:lang w:val="en-IN"/>
        </w:rPr>
      </w:pPr>
      <w:r w:rsidRPr="002F7590">
        <w:rPr>
          <w:b/>
          <w:bCs/>
          <w:lang w:val="en-IN"/>
        </w:rPr>
        <w:t>Total Medicines Prescribed per Patient</w:t>
      </w:r>
    </w:p>
    <w:p w:rsidR="0041495F" w:rsidP="002F7590" w:rsidRDefault="002F7590" w14:paraId="026179D0" w14:textId="26792047">
      <w:pPr>
        <w:pStyle w:val="ListParagraph"/>
        <w:rPr>
          <w:lang w:val="en-IN"/>
        </w:rPr>
      </w:pPr>
      <w:r w:rsidRPr="002F7590">
        <w:rPr>
          <w:lang w:val="en-IN"/>
        </w:rPr>
        <w:t>This query involves the summation of all the medicines issued to a certain patient. It helps determine the needs of individual patients, assists in planning of stock, and ensures that the prescription of specific drugs is properly followed.</w:t>
      </w:r>
    </w:p>
    <w:p w:rsidR="00412D1C" w:rsidP="00412D1C" w:rsidRDefault="00412D1C" w14:paraId="33E43B8D" w14:textId="77777777">
      <w:pPr>
        <w:pStyle w:val="ListParagraph"/>
        <w:keepNext/>
        <w:jc w:val="center"/>
      </w:pPr>
      <w:r w:rsidRPr="00412D1C">
        <w:rPr>
          <w:noProof/>
        </w:rPr>
        <w:drawing>
          <wp:inline distT="0" distB="0" distL="0" distR="0" wp14:anchorId="6F8B9CCE" wp14:editId="18F515E8">
            <wp:extent cx="5731510" cy="2840355"/>
            <wp:effectExtent l="0" t="0" r="2540" b="0"/>
            <wp:docPr id="1639598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598450" name=""/>
                    <pic:cNvPicPr/>
                  </pic:nvPicPr>
                  <pic:blipFill>
                    <a:blip r:embed="rId27"/>
                    <a:stretch>
                      <a:fillRect/>
                    </a:stretch>
                  </pic:blipFill>
                  <pic:spPr>
                    <a:xfrm>
                      <a:off x="0" y="0"/>
                      <a:ext cx="5731510" cy="2840355"/>
                    </a:xfrm>
                    <a:prstGeom prst="rect">
                      <a:avLst/>
                    </a:prstGeom>
                  </pic:spPr>
                </pic:pic>
              </a:graphicData>
            </a:graphic>
          </wp:inline>
        </w:drawing>
      </w:r>
    </w:p>
    <w:p w:rsidR="00412D1C" w:rsidP="00412D1C" w:rsidRDefault="00412D1C" w14:paraId="523BE284" w14:textId="74FBB925">
      <w:pPr>
        <w:pStyle w:val="Caption"/>
        <w:jc w:val="center"/>
        <w:rPr>
          <w:lang w:val="en-IN"/>
        </w:rPr>
      </w:pPr>
      <w:bookmarkStart w:name="_Toc224404186" w:id="33"/>
      <w:r>
        <w:t xml:space="preserve">Figure </w:t>
      </w:r>
      <w:r>
        <w:fldChar w:fldCharType="begin"/>
      </w:r>
      <w:r>
        <w:instrText xml:space="preserve"> SEQ Figure \* ARABIC </w:instrText>
      </w:r>
      <w:r>
        <w:fldChar w:fldCharType="separate"/>
      </w:r>
      <w:r w:rsidR="002F0BFD">
        <w:rPr>
          <w:noProof/>
        </w:rPr>
        <w:t>19</w:t>
      </w:r>
      <w:r>
        <w:fldChar w:fldCharType="end"/>
      </w:r>
      <w:r>
        <w:t xml:space="preserve">: Query for </w:t>
      </w:r>
      <w:r w:rsidRPr="00B54FE2">
        <w:t>Pending Doctor Orders</w:t>
      </w:r>
      <w:bookmarkEnd w:id="33"/>
    </w:p>
    <w:p w:rsidR="00412D1C" w:rsidP="00412D1C" w:rsidRDefault="00461464" w14:paraId="3E0E78F9" w14:textId="04EF7D71">
      <w:pPr>
        <w:pStyle w:val="ListParagraph"/>
        <w:jc w:val="center"/>
        <w:rPr>
          <w:lang w:val="en-IN"/>
        </w:rPr>
      </w:pPr>
      <w:r>
        <w:rPr>
          <w:lang w:val="en-IN"/>
        </w:rPr>
        <w:t>Source: (Author, 2026)</w:t>
      </w:r>
    </w:p>
    <w:p w:rsidR="00412D1C" w:rsidP="00412D1C" w:rsidRDefault="00412D1C" w14:paraId="5D8A489E" w14:textId="77777777">
      <w:pPr>
        <w:pStyle w:val="ListParagraph"/>
        <w:keepNext/>
        <w:jc w:val="center"/>
      </w:pPr>
      <w:r w:rsidRPr="00412D1C">
        <w:rPr>
          <w:noProof/>
        </w:rPr>
        <w:lastRenderedPageBreak/>
        <w:drawing>
          <wp:inline distT="0" distB="0" distL="0" distR="0" wp14:anchorId="61A4E141" wp14:editId="261C5486">
            <wp:extent cx="5731510" cy="2814955"/>
            <wp:effectExtent l="0" t="0" r="2540" b="4445"/>
            <wp:docPr id="851840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40396" name=""/>
                    <pic:cNvPicPr/>
                  </pic:nvPicPr>
                  <pic:blipFill>
                    <a:blip r:embed="rId28"/>
                    <a:stretch>
                      <a:fillRect/>
                    </a:stretch>
                  </pic:blipFill>
                  <pic:spPr>
                    <a:xfrm>
                      <a:off x="0" y="0"/>
                      <a:ext cx="5731510" cy="2814955"/>
                    </a:xfrm>
                    <a:prstGeom prst="rect">
                      <a:avLst/>
                    </a:prstGeom>
                  </pic:spPr>
                </pic:pic>
              </a:graphicData>
            </a:graphic>
          </wp:inline>
        </w:drawing>
      </w:r>
    </w:p>
    <w:p w:rsidR="00412D1C" w:rsidP="00412D1C" w:rsidRDefault="00412D1C" w14:paraId="5D2E7E8A" w14:textId="0EB540CF">
      <w:pPr>
        <w:pStyle w:val="Caption"/>
        <w:jc w:val="center"/>
        <w:rPr>
          <w:lang w:val="en-IN"/>
        </w:rPr>
      </w:pPr>
      <w:bookmarkStart w:name="_Toc224404187" w:id="34"/>
      <w:r>
        <w:t xml:space="preserve">Figure </w:t>
      </w:r>
      <w:r>
        <w:fldChar w:fldCharType="begin"/>
      </w:r>
      <w:r>
        <w:instrText xml:space="preserve"> SEQ Figure \* ARABIC </w:instrText>
      </w:r>
      <w:r>
        <w:fldChar w:fldCharType="separate"/>
      </w:r>
      <w:r w:rsidR="002F0BFD">
        <w:rPr>
          <w:noProof/>
        </w:rPr>
        <w:t>20</w:t>
      </w:r>
      <w:r>
        <w:fldChar w:fldCharType="end"/>
      </w:r>
      <w:r>
        <w:t xml:space="preserve">: Results of </w:t>
      </w:r>
      <w:r w:rsidRPr="005C64E5">
        <w:t>Pending Doctor Orders</w:t>
      </w:r>
      <w:bookmarkEnd w:id="34"/>
    </w:p>
    <w:p w:rsidRPr="002F7590" w:rsidR="00412D1C" w:rsidP="00412D1C" w:rsidRDefault="00461464" w14:paraId="57015FC9" w14:textId="0CA053FD">
      <w:pPr>
        <w:pStyle w:val="ListParagraph"/>
        <w:jc w:val="center"/>
        <w:rPr>
          <w:lang w:val="en-IN"/>
        </w:rPr>
      </w:pPr>
      <w:r>
        <w:rPr>
          <w:lang w:val="en-IN"/>
        </w:rPr>
        <w:t>Source: (Author, 2026)</w:t>
      </w:r>
    </w:p>
    <w:p w:rsidR="002F7590" w:rsidP="002F7590" w:rsidRDefault="0041495F" w14:paraId="587A98B0" w14:textId="77777777">
      <w:pPr>
        <w:pStyle w:val="ListParagraph"/>
        <w:numPr>
          <w:ilvl w:val="0"/>
          <w:numId w:val="25"/>
        </w:numPr>
        <w:rPr>
          <w:lang w:val="en-IN"/>
        </w:rPr>
      </w:pPr>
      <w:r w:rsidRPr="002F7590">
        <w:rPr>
          <w:b/>
          <w:bCs/>
          <w:lang w:val="en-IN"/>
        </w:rPr>
        <w:t>Top-Selling Medicines</w:t>
      </w:r>
    </w:p>
    <w:p w:rsidR="0041495F" w:rsidP="002F7590" w:rsidRDefault="002F7590" w14:paraId="708AC7F9" w14:textId="6138BB69">
      <w:pPr>
        <w:pStyle w:val="ListParagraph"/>
        <w:rPr>
          <w:lang w:val="en-IN"/>
        </w:rPr>
      </w:pPr>
      <w:r w:rsidRPr="002F7590">
        <w:rPr>
          <w:lang w:val="en-IN"/>
        </w:rPr>
        <w:t>The query also determines medicines that are sold in the most number, and which are used to replenish the stocks and which are more popular. It helps to analyse the sales and make decisions on inventory management.</w:t>
      </w:r>
    </w:p>
    <w:p w:rsidR="00412D1C" w:rsidP="00412D1C" w:rsidRDefault="00412D1C" w14:paraId="61C80F0E" w14:textId="77777777">
      <w:pPr>
        <w:pStyle w:val="ListParagraph"/>
        <w:keepNext/>
        <w:jc w:val="center"/>
      </w:pPr>
      <w:r w:rsidRPr="00412D1C">
        <w:rPr>
          <w:noProof/>
        </w:rPr>
        <w:drawing>
          <wp:inline distT="0" distB="0" distL="0" distR="0" wp14:anchorId="4F1F8772" wp14:editId="5E1FCA80">
            <wp:extent cx="5731510" cy="2785110"/>
            <wp:effectExtent l="0" t="0" r="2540" b="0"/>
            <wp:docPr id="153851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17764" name=""/>
                    <pic:cNvPicPr/>
                  </pic:nvPicPr>
                  <pic:blipFill>
                    <a:blip r:embed="rId29"/>
                    <a:stretch>
                      <a:fillRect/>
                    </a:stretch>
                  </pic:blipFill>
                  <pic:spPr>
                    <a:xfrm>
                      <a:off x="0" y="0"/>
                      <a:ext cx="5731510" cy="2785110"/>
                    </a:xfrm>
                    <a:prstGeom prst="rect">
                      <a:avLst/>
                    </a:prstGeom>
                  </pic:spPr>
                </pic:pic>
              </a:graphicData>
            </a:graphic>
          </wp:inline>
        </w:drawing>
      </w:r>
    </w:p>
    <w:p w:rsidR="00412D1C" w:rsidP="00412D1C" w:rsidRDefault="00412D1C" w14:paraId="551A1398" w14:textId="0AD5F2DB">
      <w:pPr>
        <w:pStyle w:val="Caption"/>
        <w:jc w:val="center"/>
        <w:rPr>
          <w:lang w:val="en-IN"/>
        </w:rPr>
      </w:pPr>
      <w:bookmarkStart w:name="_Toc224404188" w:id="35"/>
      <w:r>
        <w:t xml:space="preserve">Figure </w:t>
      </w:r>
      <w:r>
        <w:fldChar w:fldCharType="begin"/>
      </w:r>
      <w:r>
        <w:instrText xml:space="preserve"> SEQ Figure \* ARABIC </w:instrText>
      </w:r>
      <w:r>
        <w:fldChar w:fldCharType="separate"/>
      </w:r>
      <w:r w:rsidR="002F0BFD">
        <w:rPr>
          <w:noProof/>
        </w:rPr>
        <w:t>21</w:t>
      </w:r>
      <w:r>
        <w:fldChar w:fldCharType="end"/>
      </w:r>
      <w:r>
        <w:t>: Query for Top Selling Medicines</w:t>
      </w:r>
      <w:bookmarkEnd w:id="35"/>
    </w:p>
    <w:p w:rsidR="00412D1C" w:rsidP="00412D1C" w:rsidRDefault="00461464" w14:paraId="4D5A6DE3" w14:textId="76AD8F9E">
      <w:pPr>
        <w:pStyle w:val="ListParagraph"/>
        <w:jc w:val="center"/>
        <w:rPr>
          <w:lang w:val="en-IN"/>
        </w:rPr>
      </w:pPr>
      <w:r>
        <w:rPr>
          <w:lang w:val="en-IN"/>
        </w:rPr>
        <w:t>Source: (Author, 2026)</w:t>
      </w:r>
    </w:p>
    <w:p w:rsidR="00412D1C" w:rsidP="00412D1C" w:rsidRDefault="00412D1C" w14:paraId="536BBBA3" w14:textId="77777777">
      <w:pPr>
        <w:pStyle w:val="ListParagraph"/>
        <w:keepNext/>
        <w:jc w:val="center"/>
      </w:pPr>
      <w:r w:rsidRPr="00412D1C">
        <w:rPr>
          <w:noProof/>
        </w:rPr>
        <w:lastRenderedPageBreak/>
        <w:drawing>
          <wp:inline distT="0" distB="0" distL="0" distR="0" wp14:anchorId="0EDC95F1" wp14:editId="472FF843">
            <wp:extent cx="5731510" cy="2798445"/>
            <wp:effectExtent l="0" t="0" r="2540" b="1905"/>
            <wp:docPr id="172452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27960" name=""/>
                    <pic:cNvPicPr/>
                  </pic:nvPicPr>
                  <pic:blipFill>
                    <a:blip r:embed="rId30"/>
                    <a:stretch>
                      <a:fillRect/>
                    </a:stretch>
                  </pic:blipFill>
                  <pic:spPr>
                    <a:xfrm>
                      <a:off x="0" y="0"/>
                      <a:ext cx="5731510" cy="2798445"/>
                    </a:xfrm>
                    <a:prstGeom prst="rect">
                      <a:avLst/>
                    </a:prstGeom>
                  </pic:spPr>
                </pic:pic>
              </a:graphicData>
            </a:graphic>
          </wp:inline>
        </w:drawing>
      </w:r>
    </w:p>
    <w:p w:rsidR="00412D1C" w:rsidP="00412D1C" w:rsidRDefault="00412D1C" w14:paraId="42B98F6E" w14:textId="4E99C977">
      <w:pPr>
        <w:pStyle w:val="Caption"/>
        <w:jc w:val="center"/>
      </w:pPr>
      <w:bookmarkStart w:name="_Toc224404189" w:id="36"/>
      <w:r>
        <w:t xml:space="preserve">Figure </w:t>
      </w:r>
      <w:r>
        <w:fldChar w:fldCharType="begin"/>
      </w:r>
      <w:r>
        <w:instrText xml:space="preserve"> SEQ Figure \* ARABIC </w:instrText>
      </w:r>
      <w:r>
        <w:fldChar w:fldCharType="separate"/>
      </w:r>
      <w:r w:rsidR="002F0BFD">
        <w:rPr>
          <w:noProof/>
        </w:rPr>
        <w:t>22</w:t>
      </w:r>
      <w:r>
        <w:fldChar w:fldCharType="end"/>
      </w:r>
      <w:r>
        <w:t xml:space="preserve">: Results of </w:t>
      </w:r>
      <w:r w:rsidRPr="00EA48DF">
        <w:t>Top Selling Medicines</w:t>
      </w:r>
      <w:bookmarkEnd w:id="36"/>
    </w:p>
    <w:p w:rsidRPr="00461464" w:rsidR="00461464" w:rsidP="00461464" w:rsidRDefault="00461464" w14:paraId="34411A18" w14:textId="4092EAA1">
      <w:pPr>
        <w:jc w:val="center"/>
        <w:rPr>
          <w:lang w:val="en-IN"/>
        </w:rPr>
      </w:pPr>
      <w:r>
        <w:rPr>
          <w:lang w:val="en-IN"/>
        </w:rPr>
        <w:t>Source: (Author, 2026)</w:t>
      </w:r>
    </w:p>
    <w:p w:rsidR="002F7590" w:rsidP="002F7590" w:rsidRDefault="0041495F" w14:paraId="622180DA" w14:textId="77777777">
      <w:pPr>
        <w:pStyle w:val="ListParagraph"/>
        <w:numPr>
          <w:ilvl w:val="0"/>
          <w:numId w:val="25"/>
        </w:numPr>
        <w:rPr>
          <w:lang w:val="en-IN"/>
        </w:rPr>
      </w:pPr>
      <w:r w:rsidRPr="002F7590">
        <w:rPr>
          <w:b/>
          <w:bCs/>
          <w:lang w:val="en-IN"/>
        </w:rPr>
        <w:t>Patients with Pending Orders</w:t>
      </w:r>
    </w:p>
    <w:p w:rsidR="0041495F" w:rsidP="002F7590" w:rsidRDefault="002F7590" w14:paraId="17268A22" w14:textId="6ECC2F61">
      <w:pPr>
        <w:pStyle w:val="ListParagraph"/>
        <w:rPr>
          <w:lang w:val="en-IN"/>
        </w:rPr>
      </w:pPr>
      <w:r w:rsidRPr="002F7590">
        <w:rPr>
          <w:lang w:val="en-IN"/>
        </w:rPr>
        <w:t xml:space="preserve">This query will give all the patients whose prescription is pending. It shows tracking of workflow and assists in working out pending orders effectively </w:t>
      </w:r>
      <w:r w:rsidRPr="002F7590" w:rsidR="00412D1C">
        <w:rPr>
          <w:lang w:val="en-IN"/>
        </w:rPr>
        <w:t>to</w:t>
      </w:r>
      <w:r w:rsidRPr="002F7590">
        <w:rPr>
          <w:lang w:val="en-IN"/>
        </w:rPr>
        <w:t xml:space="preserve"> diminish delays and mistakes.</w:t>
      </w:r>
    </w:p>
    <w:p w:rsidR="00412D1C" w:rsidP="00412D1C" w:rsidRDefault="00412D1C" w14:paraId="544CA65C" w14:textId="77777777">
      <w:pPr>
        <w:pStyle w:val="ListParagraph"/>
        <w:keepNext/>
        <w:jc w:val="center"/>
      </w:pPr>
      <w:r w:rsidRPr="00412D1C">
        <w:rPr>
          <w:noProof/>
        </w:rPr>
        <w:drawing>
          <wp:inline distT="0" distB="0" distL="0" distR="0" wp14:anchorId="08D994A2" wp14:editId="784E65F8">
            <wp:extent cx="5731510" cy="2786380"/>
            <wp:effectExtent l="0" t="0" r="2540" b="0"/>
            <wp:docPr id="788467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67785" name=""/>
                    <pic:cNvPicPr/>
                  </pic:nvPicPr>
                  <pic:blipFill>
                    <a:blip r:embed="rId31"/>
                    <a:stretch>
                      <a:fillRect/>
                    </a:stretch>
                  </pic:blipFill>
                  <pic:spPr>
                    <a:xfrm>
                      <a:off x="0" y="0"/>
                      <a:ext cx="5731510" cy="2786380"/>
                    </a:xfrm>
                    <a:prstGeom prst="rect">
                      <a:avLst/>
                    </a:prstGeom>
                  </pic:spPr>
                </pic:pic>
              </a:graphicData>
            </a:graphic>
          </wp:inline>
        </w:drawing>
      </w:r>
    </w:p>
    <w:p w:rsidR="00412D1C" w:rsidP="00412D1C" w:rsidRDefault="00412D1C" w14:paraId="4468DE13" w14:textId="19B8860A">
      <w:pPr>
        <w:pStyle w:val="Caption"/>
        <w:jc w:val="center"/>
        <w:rPr>
          <w:lang w:val="en-IN"/>
        </w:rPr>
      </w:pPr>
      <w:bookmarkStart w:name="_Toc224404190" w:id="37"/>
      <w:r>
        <w:t xml:space="preserve">Figure </w:t>
      </w:r>
      <w:r>
        <w:fldChar w:fldCharType="begin"/>
      </w:r>
      <w:r>
        <w:instrText xml:space="preserve"> SEQ Figure \* ARABIC </w:instrText>
      </w:r>
      <w:r>
        <w:fldChar w:fldCharType="separate"/>
      </w:r>
      <w:r w:rsidR="002F0BFD">
        <w:rPr>
          <w:noProof/>
        </w:rPr>
        <w:t>23</w:t>
      </w:r>
      <w:r>
        <w:fldChar w:fldCharType="end"/>
      </w:r>
      <w:r>
        <w:t>: Query for Patients with pending orders</w:t>
      </w:r>
      <w:bookmarkEnd w:id="37"/>
      <w:r>
        <w:t xml:space="preserve"> </w:t>
      </w:r>
    </w:p>
    <w:p w:rsidR="00412D1C" w:rsidP="00412D1C" w:rsidRDefault="00461464" w14:paraId="1C0B4E0E" w14:textId="0C35CBBB">
      <w:pPr>
        <w:pStyle w:val="ListParagraph"/>
        <w:jc w:val="center"/>
        <w:rPr>
          <w:lang w:val="en-IN"/>
        </w:rPr>
      </w:pPr>
      <w:r>
        <w:rPr>
          <w:lang w:val="en-IN"/>
        </w:rPr>
        <w:t>Source: (Author, 2026)</w:t>
      </w:r>
    </w:p>
    <w:p w:rsidR="00412D1C" w:rsidP="00412D1C" w:rsidRDefault="00412D1C" w14:paraId="53E34DD6" w14:textId="77777777">
      <w:pPr>
        <w:pStyle w:val="ListParagraph"/>
        <w:keepNext/>
        <w:jc w:val="center"/>
      </w:pPr>
      <w:r w:rsidRPr="00412D1C">
        <w:rPr>
          <w:noProof/>
        </w:rPr>
        <w:lastRenderedPageBreak/>
        <w:drawing>
          <wp:inline distT="0" distB="0" distL="0" distR="0" wp14:anchorId="63CB7745" wp14:editId="747F0705">
            <wp:extent cx="5731510" cy="2842895"/>
            <wp:effectExtent l="0" t="0" r="2540" b="0"/>
            <wp:docPr id="1466932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932652" name=""/>
                    <pic:cNvPicPr/>
                  </pic:nvPicPr>
                  <pic:blipFill>
                    <a:blip r:embed="rId32"/>
                    <a:stretch>
                      <a:fillRect/>
                    </a:stretch>
                  </pic:blipFill>
                  <pic:spPr>
                    <a:xfrm>
                      <a:off x="0" y="0"/>
                      <a:ext cx="5731510" cy="2842895"/>
                    </a:xfrm>
                    <a:prstGeom prst="rect">
                      <a:avLst/>
                    </a:prstGeom>
                  </pic:spPr>
                </pic:pic>
              </a:graphicData>
            </a:graphic>
          </wp:inline>
        </w:drawing>
      </w:r>
    </w:p>
    <w:p w:rsidR="00412D1C" w:rsidP="00412D1C" w:rsidRDefault="00412D1C" w14:paraId="095BFAF5" w14:textId="2D000E2A">
      <w:pPr>
        <w:pStyle w:val="Caption"/>
        <w:jc w:val="center"/>
      </w:pPr>
      <w:bookmarkStart w:name="_Toc224404191" w:id="38"/>
      <w:r>
        <w:t xml:space="preserve">Figure </w:t>
      </w:r>
      <w:r>
        <w:fldChar w:fldCharType="begin"/>
      </w:r>
      <w:r>
        <w:instrText xml:space="preserve"> SEQ Figure \* ARABIC </w:instrText>
      </w:r>
      <w:r>
        <w:fldChar w:fldCharType="separate"/>
      </w:r>
      <w:r w:rsidR="002F0BFD">
        <w:rPr>
          <w:noProof/>
        </w:rPr>
        <w:t>24</w:t>
      </w:r>
      <w:r>
        <w:fldChar w:fldCharType="end"/>
      </w:r>
      <w:r>
        <w:t xml:space="preserve">: Results of </w:t>
      </w:r>
      <w:r w:rsidRPr="0063240A">
        <w:t>Patients with pending orders</w:t>
      </w:r>
      <w:bookmarkEnd w:id="38"/>
    </w:p>
    <w:p w:rsidRPr="00412D1C" w:rsidR="00412D1C" w:rsidP="00412D1C" w:rsidRDefault="00461464" w14:paraId="38159185" w14:textId="487B5AD4">
      <w:pPr>
        <w:jc w:val="center"/>
      </w:pPr>
      <w:r>
        <w:rPr>
          <w:lang w:val="en-IN"/>
        </w:rPr>
        <w:t>Source: (Author, 2026)</w:t>
      </w:r>
    </w:p>
    <w:p w:rsidR="002F7590" w:rsidP="002F7590" w:rsidRDefault="0041495F" w14:paraId="4F6AE388" w14:textId="77777777">
      <w:pPr>
        <w:pStyle w:val="ListParagraph"/>
        <w:numPr>
          <w:ilvl w:val="0"/>
          <w:numId w:val="25"/>
        </w:numPr>
        <w:rPr>
          <w:lang w:val="en-IN"/>
        </w:rPr>
      </w:pPr>
      <w:r w:rsidRPr="002F7590">
        <w:rPr>
          <w:b/>
          <w:bCs/>
          <w:lang w:val="en-IN"/>
        </w:rPr>
        <w:t>Total Sales by Payment Type</w:t>
      </w:r>
    </w:p>
    <w:p w:rsidR="0041495F" w:rsidP="002F7590" w:rsidRDefault="002F7590" w14:paraId="3C8DE955" w14:textId="582CF2C9">
      <w:pPr>
        <w:pStyle w:val="ListParagraph"/>
        <w:rPr>
          <w:lang w:val="en-IN"/>
        </w:rPr>
      </w:pPr>
      <w:r w:rsidRPr="002F7590">
        <w:rPr>
          <w:lang w:val="en-IN"/>
        </w:rPr>
        <w:t>In this query, the sales are summarised by the method of payment, such as Card, Cash or Insurance. It aids in the reporting, as well as decision-making in finance, as it displays revenue allocation.</w:t>
      </w:r>
    </w:p>
    <w:p w:rsidR="00412D1C" w:rsidP="00412D1C" w:rsidRDefault="00412D1C" w14:paraId="69CE5B8B" w14:textId="77777777">
      <w:pPr>
        <w:pStyle w:val="ListParagraph"/>
        <w:keepNext/>
        <w:jc w:val="center"/>
      </w:pPr>
      <w:r w:rsidRPr="00412D1C">
        <w:rPr>
          <w:noProof/>
        </w:rPr>
        <w:drawing>
          <wp:inline distT="0" distB="0" distL="0" distR="0" wp14:anchorId="32088AEC" wp14:editId="256289AC">
            <wp:extent cx="5731510" cy="2792095"/>
            <wp:effectExtent l="0" t="0" r="2540" b="8255"/>
            <wp:docPr id="156322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2547" name=""/>
                    <pic:cNvPicPr/>
                  </pic:nvPicPr>
                  <pic:blipFill>
                    <a:blip r:embed="rId33"/>
                    <a:stretch>
                      <a:fillRect/>
                    </a:stretch>
                  </pic:blipFill>
                  <pic:spPr>
                    <a:xfrm>
                      <a:off x="0" y="0"/>
                      <a:ext cx="5731510" cy="2792095"/>
                    </a:xfrm>
                    <a:prstGeom prst="rect">
                      <a:avLst/>
                    </a:prstGeom>
                  </pic:spPr>
                </pic:pic>
              </a:graphicData>
            </a:graphic>
          </wp:inline>
        </w:drawing>
      </w:r>
    </w:p>
    <w:p w:rsidR="00412D1C" w:rsidP="00412D1C" w:rsidRDefault="00412D1C" w14:paraId="7590A941" w14:textId="68DE812B">
      <w:pPr>
        <w:pStyle w:val="Caption"/>
        <w:jc w:val="center"/>
        <w:rPr>
          <w:lang w:val="en-IN"/>
        </w:rPr>
      </w:pPr>
      <w:bookmarkStart w:name="_Toc224404192" w:id="39"/>
      <w:r>
        <w:t xml:space="preserve">Figure </w:t>
      </w:r>
      <w:r>
        <w:fldChar w:fldCharType="begin"/>
      </w:r>
      <w:r>
        <w:instrText xml:space="preserve"> SEQ Figure \* ARABIC </w:instrText>
      </w:r>
      <w:r>
        <w:fldChar w:fldCharType="separate"/>
      </w:r>
      <w:r w:rsidR="002F0BFD">
        <w:rPr>
          <w:noProof/>
        </w:rPr>
        <w:t>25</w:t>
      </w:r>
      <w:r>
        <w:fldChar w:fldCharType="end"/>
      </w:r>
      <w:r>
        <w:t xml:space="preserve">: Query for </w:t>
      </w:r>
      <w:r w:rsidRPr="004927D9">
        <w:t>Total Sales by Payment Type</w:t>
      </w:r>
      <w:bookmarkEnd w:id="39"/>
    </w:p>
    <w:p w:rsidR="00412D1C" w:rsidP="00412D1C" w:rsidRDefault="00461464" w14:paraId="7EC9935B" w14:textId="7FF7283B">
      <w:pPr>
        <w:pStyle w:val="ListParagraph"/>
        <w:jc w:val="center"/>
        <w:rPr>
          <w:lang w:val="en-IN"/>
        </w:rPr>
      </w:pPr>
      <w:r>
        <w:rPr>
          <w:lang w:val="en-IN"/>
        </w:rPr>
        <w:t>Source: (Author, 2026)</w:t>
      </w:r>
    </w:p>
    <w:p w:rsidR="00412D1C" w:rsidP="00412D1C" w:rsidRDefault="00412D1C" w14:paraId="7AFA9F29" w14:textId="77777777">
      <w:pPr>
        <w:pStyle w:val="ListParagraph"/>
        <w:keepNext/>
        <w:jc w:val="center"/>
      </w:pPr>
      <w:r w:rsidRPr="00412D1C">
        <w:rPr>
          <w:noProof/>
        </w:rPr>
        <w:lastRenderedPageBreak/>
        <w:drawing>
          <wp:inline distT="0" distB="0" distL="0" distR="0" wp14:anchorId="76209F41" wp14:editId="120D4767">
            <wp:extent cx="5731510" cy="2802890"/>
            <wp:effectExtent l="0" t="0" r="2540" b="0"/>
            <wp:docPr id="2085565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65388" name=""/>
                    <pic:cNvPicPr/>
                  </pic:nvPicPr>
                  <pic:blipFill>
                    <a:blip r:embed="rId34"/>
                    <a:stretch>
                      <a:fillRect/>
                    </a:stretch>
                  </pic:blipFill>
                  <pic:spPr>
                    <a:xfrm>
                      <a:off x="0" y="0"/>
                      <a:ext cx="5731510" cy="2802890"/>
                    </a:xfrm>
                    <a:prstGeom prst="rect">
                      <a:avLst/>
                    </a:prstGeom>
                  </pic:spPr>
                </pic:pic>
              </a:graphicData>
            </a:graphic>
          </wp:inline>
        </w:drawing>
      </w:r>
    </w:p>
    <w:p w:rsidR="00412D1C" w:rsidP="00412D1C" w:rsidRDefault="00412D1C" w14:paraId="7068B930" w14:textId="77407D47">
      <w:pPr>
        <w:pStyle w:val="Caption"/>
        <w:jc w:val="center"/>
      </w:pPr>
      <w:bookmarkStart w:name="_Toc224404193" w:id="40"/>
      <w:r>
        <w:t xml:space="preserve">Figure </w:t>
      </w:r>
      <w:r>
        <w:fldChar w:fldCharType="begin"/>
      </w:r>
      <w:r>
        <w:instrText xml:space="preserve"> SEQ Figure \* ARABIC </w:instrText>
      </w:r>
      <w:r>
        <w:fldChar w:fldCharType="separate"/>
      </w:r>
      <w:r w:rsidR="002F0BFD">
        <w:rPr>
          <w:noProof/>
        </w:rPr>
        <w:t>26</w:t>
      </w:r>
      <w:r>
        <w:fldChar w:fldCharType="end"/>
      </w:r>
      <w:r>
        <w:t xml:space="preserve">: Results of </w:t>
      </w:r>
      <w:r w:rsidRPr="00CD0A7D">
        <w:t>Total Sales by Payment Type</w:t>
      </w:r>
      <w:bookmarkEnd w:id="40"/>
    </w:p>
    <w:p w:rsidRPr="00461464" w:rsidR="00461464" w:rsidP="00461464" w:rsidRDefault="00461464" w14:paraId="7843FC80" w14:textId="633AC172">
      <w:pPr>
        <w:jc w:val="center"/>
        <w:rPr>
          <w:lang w:val="en-IN"/>
        </w:rPr>
      </w:pPr>
      <w:r>
        <w:rPr>
          <w:lang w:val="en-IN"/>
        </w:rPr>
        <w:t>Source: (Author, 2026)</w:t>
      </w:r>
    </w:p>
    <w:p w:rsidR="002F7590" w:rsidP="002F7590" w:rsidRDefault="0041495F" w14:paraId="2F2345F7" w14:textId="77777777">
      <w:pPr>
        <w:pStyle w:val="ListParagraph"/>
        <w:numPr>
          <w:ilvl w:val="0"/>
          <w:numId w:val="25"/>
        </w:numPr>
        <w:rPr>
          <w:lang w:val="en-IN"/>
        </w:rPr>
      </w:pPr>
      <w:r w:rsidRPr="002F7590">
        <w:rPr>
          <w:b/>
          <w:bCs/>
          <w:lang w:val="en-IN"/>
        </w:rPr>
        <w:t>Medicines Near Expiry</w:t>
      </w:r>
    </w:p>
    <w:p w:rsidR="0041495F" w:rsidP="002F7590" w:rsidRDefault="002F7590" w14:paraId="2B3D3773" w14:textId="3579BE00">
      <w:pPr>
        <w:pStyle w:val="ListParagraph"/>
        <w:rPr>
          <w:lang w:val="en-IN"/>
        </w:rPr>
      </w:pPr>
      <w:r w:rsidRPr="002F7590">
        <w:rPr>
          <w:lang w:val="en-IN"/>
        </w:rPr>
        <w:t>This request presents drugs that are nearing expiry. It will help in rotating stocks and minimise waste, and enhance patient safety, as an expired product will not be sold.</w:t>
      </w:r>
    </w:p>
    <w:p w:rsidR="00412D1C" w:rsidP="00412D1C" w:rsidRDefault="00412D1C" w14:paraId="1D99FDCB" w14:textId="77777777">
      <w:pPr>
        <w:pStyle w:val="ListParagraph"/>
        <w:keepNext/>
        <w:jc w:val="center"/>
      </w:pPr>
      <w:r w:rsidRPr="00412D1C">
        <w:rPr>
          <w:noProof/>
        </w:rPr>
        <w:drawing>
          <wp:inline distT="0" distB="0" distL="0" distR="0" wp14:anchorId="59315EA6" wp14:editId="0A0D7502">
            <wp:extent cx="5731510" cy="2795270"/>
            <wp:effectExtent l="0" t="0" r="2540" b="5080"/>
            <wp:docPr id="864274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74574" name=""/>
                    <pic:cNvPicPr/>
                  </pic:nvPicPr>
                  <pic:blipFill>
                    <a:blip r:embed="rId35"/>
                    <a:stretch>
                      <a:fillRect/>
                    </a:stretch>
                  </pic:blipFill>
                  <pic:spPr>
                    <a:xfrm>
                      <a:off x="0" y="0"/>
                      <a:ext cx="5731510" cy="2795270"/>
                    </a:xfrm>
                    <a:prstGeom prst="rect">
                      <a:avLst/>
                    </a:prstGeom>
                  </pic:spPr>
                </pic:pic>
              </a:graphicData>
            </a:graphic>
          </wp:inline>
        </w:drawing>
      </w:r>
    </w:p>
    <w:p w:rsidR="00412D1C" w:rsidP="00412D1C" w:rsidRDefault="00412D1C" w14:paraId="39B6C98D" w14:textId="556A25B2">
      <w:pPr>
        <w:pStyle w:val="Caption"/>
        <w:jc w:val="center"/>
        <w:rPr>
          <w:lang w:val="en-IN"/>
        </w:rPr>
      </w:pPr>
      <w:bookmarkStart w:name="_Toc224404194" w:id="41"/>
      <w:r>
        <w:t xml:space="preserve">Figure </w:t>
      </w:r>
      <w:r>
        <w:fldChar w:fldCharType="begin"/>
      </w:r>
      <w:r>
        <w:instrText xml:space="preserve"> SEQ Figure \* ARABIC </w:instrText>
      </w:r>
      <w:r>
        <w:fldChar w:fldCharType="separate"/>
      </w:r>
      <w:r w:rsidR="002F0BFD">
        <w:rPr>
          <w:noProof/>
        </w:rPr>
        <w:t>27</w:t>
      </w:r>
      <w:r>
        <w:fldChar w:fldCharType="end"/>
      </w:r>
      <w:r>
        <w:t xml:space="preserve">: Query for </w:t>
      </w:r>
      <w:r w:rsidRPr="00C33968">
        <w:t>Medicines Near Expiry</w:t>
      </w:r>
      <w:bookmarkEnd w:id="41"/>
    </w:p>
    <w:p w:rsidR="00412D1C" w:rsidP="00412D1C" w:rsidRDefault="00461464" w14:paraId="262A67F9" w14:textId="452AE5DF">
      <w:pPr>
        <w:pStyle w:val="ListParagraph"/>
        <w:jc w:val="center"/>
        <w:rPr>
          <w:lang w:val="en-IN"/>
        </w:rPr>
      </w:pPr>
      <w:r>
        <w:rPr>
          <w:lang w:val="en-IN"/>
        </w:rPr>
        <w:t>Source: (Author, 2026)</w:t>
      </w:r>
    </w:p>
    <w:p w:rsidR="00412D1C" w:rsidP="00412D1C" w:rsidRDefault="00412D1C" w14:paraId="123026B1" w14:textId="77777777">
      <w:pPr>
        <w:pStyle w:val="ListParagraph"/>
        <w:keepNext/>
        <w:jc w:val="center"/>
      </w:pPr>
      <w:r w:rsidRPr="00412D1C">
        <w:rPr>
          <w:noProof/>
        </w:rPr>
        <w:lastRenderedPageBreak/>
        <w:drawing>
          <wp:inline distT="0" distB="0" distL="0" distR="0" wp14:anchorId="692A0A80" wp14:editId="1C7D7A66">
            <wp:extent cx="5731510" cy="2801620"/>
            <wp:effectExtent l="0" t="0" r="2540" b="0"/>
            <wp:docPr id="1032218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18659" name=""/>
                    <pic:cNvPicPr/>
                  </pic:nvPicPr>
                  <pic:blipFill>
                    <a:blip r:embed="rId36"/>
                    <a:stretch>
                      <a:fillRect/>
                    </a:stretch>
                  </pic:blipFill>
                  <pic:spPr>
                    <a:xfrm>
                      <a:off x="0" y="0"/>
                      <a:ext cx="5731510" cy="2801620"/>
                    </a:xfrm>
                    <a:prstGeom prst="rect">
                      <a:avLst/>
                    </a:prstGeom>
                  </pic:spPr>
                </pic:pic>
              </a:graphicData>
            </a:graphic>
          </wp:inline>
        </w:drawing>
      </w:r>
    </w:p>
    <w:p w:rsidR="00412D1C" w:rsidP="00412D1C" w:rsidRDefault="00412D1C" w14:paraId="2DDE75EA" w14:textId="48636A22">
      <w:pPr>
        <w:pStyle w:val="Caption"/>
        <w:jc w:val="center"/>
        <w:rPr>
          <w:lang w:val="en-IN"/>
        </w:rPr>
      </w:pPr>
      <w:bookmarkStart w:name="_Toc224404195" w:id="42"/>
      <w:r>
        <w:t xml:space="preserve">Figure </w:t>
      </w:r>
      <w:r>
        <w:fldChar w:fldCharType="begin"/>
      </w:r>
      <w:r>
        <w:instrText xml:space="preserve"> SEQ Figure \* ARABIC </w:instrText>
      </w:r>
      <w:r>
        <w:fldChar w:fldCharType="separate"/>
      </w:r>
      <w:r w:rsidR="002F0BFD">
        <w:rPr>
          <w:noProof/>
        </w:rPr>
        <w:t>28</w:t>
      </w:r>
      <w:r>
        <w:fldChar w:fldCharType="end"/>
      </w:r>
      <w:r>
        <w:t xml:space="preserve">: Results of </w:t>
      </w:r>
      <w:r w:rsidRPr="00AE7F78">
        <w:t>Medicines Near Expiry</w:t>
      </w:r>
      <w:bookmarkEnd w:id="42"/>
    </w:p>
    <w:p w:rsidRPr="002F7590" w:rsidR="00412D1C" w:rsidP="00412D1C" w:rsidRDefault="00461464" w14:paraId="7DC20269" w14:textId="68809C04">
      <w:pPr>
        <w:pStyle w:val="ListParagraph"/>
        <w:jc w:val="center"/>
        <w:rPr>
          <w:lang w:val="en-IN"/>
        </w:rPr>
      </w:pPr>
      <w:r>
        <w:rPr>
          <w:lang w:val="en-IN"/>
        </w:rPr>
        <w:t>Source: (Author, 2026)</w:t>
      </w:r>
    </w:p>
    <w:p w:rsidR="002F7590" w:rsidP="002F7590" w:rsidRDefault="0041495F" w14:paraId="2743C1EA" w14:textId="77777777">
      <w:pPr>
        <w:pStyle w:val="ListParagraph"/>
        <w:numPr>
          <w:ilvl w:val="0"/>
          <w:numId w:val="25"/>
        </w:numPr>
        <w:rPr>
          <w:lang w:val="en-IN"/>
        </w:rPr>
      </w:pPr>
      <w:r w:rsidRPr="002F7590">
        <w:rPr>
          <w:b/>
          <w:bCs/>
          <w:lang w:val="en-IN"/>
        </w:rPr>
        <w:t>Total Sales per Patient</w:t>
      </w:r>
    </w:p>
    <w:p w:rsidR="0041495F" w:rsidP="002F7590" w:rsidRDefault="002F7590" w14:paraId="6684FAE3" w14:textId="459CB11F">
      <w:pPr>
        <w:pStyle w:val="ListParagraph"/>
        <w:rPr>
          <w:lang w:val="en-IN"/>
        </w:rPr>
      </w:pPr>
      <w:r w:rsidRPr="002F7590">
        <w:rPr>
          <w:lang w:val="en-IN"/>
        </w:rPr>
        <w:t>This question determines the amount of money that a patient has spent. It enables tracking the activity of customers, loyalty analysis, and making marketing or service decisions.</w:t>
      </w:r>
    </w:p>
    <w:p w:rsidR="00412D1C" w:rsidP="00412D1C" w:rsidRDefault="00412D1C" w14:paraId="6734A6C5" w14:textId="77777777">
      <w:pPr>
        <w:pStyle w:val="ListParagraph"/>
        <w:keepNext/>
        <w:jc w:val="center"/>
      </w:pPr>
      <w:r w:rsidRPr="00412D1C">
        <w:rPr>
          <w:noProof/>
        </w:rPr>
        <w:drawing>
          <wp:inline distT="0" distB="0" distL="0" distR="0" wp14:anchorId="7FB3F824" wp14:editId="760B5CB9">
            <wp:extent cx="5731510" cy="2798445"/>
            <wp:effectExtent l="0" t="0" r="2540" b="1905"/>
            <wp:docPr id="95373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36535" name=""/>
                    <pic:cNvPicPr/>
                  </pic:nvPicPr>
                  <pic:blipFill>
                    <a:blip r:embed="rId37"/>
                    <a:stretch>
                      <a:fillRect/>
                    </a:stretch>
                  </pic:blipFill>
                  <pic:spPr>
                    <a:xfrm>
                      <a:off x="0" y="0"/>
                      <a:ext cx="5731510" cy="2798445"/>
                    </a:xfrm>
                    <a:prstGeom prst="rect">
                      <a:avLst/>
                    </a:prstGeom>
                  </pic:spPr>
                </pic:pic>
              </a:graphicData>
            </a:graphic>
          </wp:inline>
        </w:drawing>
      </w:r>
    </w:p>
    <w:p w:rsidR="00412D1C" w:rsidP="00412D1C" w:rsidRDefault="00412D1C" w14:paraId="48B41C8B" w14:textId="4EC3FAE1">
      <w:pPr>
        <w:pStyle w:val="Caption"/>
        <w:jc w:val="center"/>
        <w:rPr>
          <w:lang w:val="en-IN"/>
        </w:rPr>
      </w:pPr>
      <w:bookmarkStart w:name="_Toc224404196" w:id="43"/>
      <w:r>
        <w:t xml:space="preserve">Figure </w:t>
      </w:r>
      <w:r>
        <w:fldChar w:fldCharType="begin"/>
      </w:r>
      <w:r>
        <w:instrText xml:space="preserve"> SEQ Figure \* ARABIC </w:instrText>
      </w:r>
      <w:r>
        <w:fldChar w:fldCharType="separate"/>
      </w:r>
      <w:r w:rsidR="002F0BFD">
        <w:rPr>
          <w:noProof/>
        </w:rPr>
        <w:t>29</w:t>
      </w:r>
      <w:r>
        <w:fldChar w:fldCharType="end"/>
      </w:r>
      <w:r>
        <w:t xml:space="preserve">: Query for </w:t>
      </w:r>
      <w:r w:rsidRPr="006F1FA9">
        <w:t>Total Sales per Patient</w:t>
      </w:r>
      <w:bookmarkEnd w:id="43"/>
    </w:p>
    <w:p w:rsidR="00412D1C" w:rsidP="00412D1C" w:rsidRDefault="00461464" w14:paraId="39E48283" w14:textId="37B39522">
      <w:pPr>
        <w:pStyle w:val="ListParagraph"/>
        <w:jc w:val="center"/>
        <w:rPr>
          <w:lang w:val="en-IN"/>
        </w:rPr>
      </w:pPr>
      <w:r>
        <w:rPr>
          <w:lang w:val="en-IN"/>
        </w:rPr>
        <w:t>Source: (Author, 2026)</w:t>
      </w:r>
    </w:p>
    <w:p w:rsidR="00412D1C" w:rsidP="00412D1C" w:rsidRDefault="00412D1C" w14:paraId="61463EED" w14:textId="77777777">
      <w:pPr>
        <w:pStyle w:val="ListParagraph"/>
        <w:keepNext/>
        <w:jc w:val="center"/>
      </w:pPr>
      <w:r w:rsidRPr="00412D1C">
        <w:rPr>
          <w:noProof/>
        </w:rPr>
        <w:lastRenderedPageBreak/>
        <w:drawing>
          <wp:inline distT="0" distB="0" distL="0" distR="0" wp14:anchorId="5B0C5C45" wp14:editId="5F10D117">
            <wp:extent cx="5731510" cy="2819400"/>
            <wp:effectExtent l="0" t="0" r="2540" b="0"/>
            <wp:docPr id="488611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11942" name=""/>
                    <pic:cNvPicPr/>
                  </pic:nvPicPr>
                  <pic:blipFill>
                    <a:blip r:embed="rId38"/>
                    <a:stretch>
                      <a:fillRect/>
                    </a:stretch>
                  </pic:blipFill>
                  <pic:spPr>
                    <a:xfrm>
                      <a:off x="0" y="0"/>
                      <a:ext cx="5731510" cy="2819400"/>
                    </a:xfrm>
                    <a:prstGeom prst="rect">
                      <a:avLst/>
                    </a:prstGeom>
                  </pic:spPr>
                </pic:pic>
              </a:graphicData>
            </a:graphic>
          </wp:inline>
        </w:drawing>
      </w:r>
    </w:p>
    <w:p w:rsidR="00412D1C" w:rsidP="00412D1C" w:rsidRDefault="00412D1C" w14:paraId="6F95A2DD" w14:textId="39BF76E0">
      <w:pPr>
        <w:pStyle w:val="Caption"/>
        <w:jc w:val="center"/>
      </w:pPr>
      <w:bookmarkStart w:name="_Toc224404197" w:id="44"/>
      <w:r>
        <w:t xml:space="preserve">Figure </w:t>
      </w:r>
      <w:r>
        <w:fldChar w:fldCharType="begin"/>
      </w:r>
      <w:r>
        <w:instrText xml:space="preserve"> SEQ Figure \* ARABIC </w:instrText>
      </w:r>
      <w:r>
        <w:fldChar w:fldCharType="separate"/>
      </w:r>
      <w:r w:rsidR="002F0BFD">
        <w:rPr>
          <w:noProof/>
        </w:rPr>
        <w:t>30</w:t>
      </w:r>
      <w:r>
        <w:fldChar w:fldCharType="end"/>
      </w:r>
      <w:r>
        <w:t xml:space="preserve">: Results of </w:t>
      </w:r>
      <w:r w:rsidRPr="00D95E49">
        <w:t>Total Sales per Patient</w:t>
      </w:r>
      <w:bookmarkEnd w:id="44"/>
    </w:p>
    <w:p w:rsidRPr="00461464" w:rsidR="00461464" w:rsidP="00461464" w:rsidRDefault="00461464" w14:paraId="1C4A4C68" w14:textId="696200E7">
      <w:pPr>
        <w:jc w:val="center"/>
        <w:rPr>
          <w:lang w:val="en-IN"/>
        </w:rPr>
      </w:pPr>
      <w:r>
        <w:rPr>
          <w:lang w:val="en-IN"/>
        </w:rPr>
        <w:t>Source: (Author, 2026)</w:t>
      </w:r>
    </w:p>
    <w:p w:rsidR="002F7590" w:rsidP="002F7590" w:rsidRDefault="0041495F" w14:paraId="4C9B168C" w14:textId="77777777">
      <w:pPr>
        <w:pStyle w:val="ListParagraph"/>
        <w:numPr>
          <w:ilvl w:val="0"/>
          <w:numId w:val="25"/>
        </w:numPr>
        <w:rPr>
          <w:lang w:val="en-IN"/>
        </w:rPr>
      </w:pPr>
      <w:r w:rsidRPr="002F7590">
        <w:rPr>
          <w:b/>
          <w:bCs/>
          <w:lang w:val="en-IN"/>
        </w:rPr>
        <w:t>Orders with Multiple Medicines</w:t>
      </w:r>
    </w:p>
    <w:p w:rsidR="00B366F8" w:rsidP="002F7590" w:rsidRDefault="002F7590" w14:paraId="0DD2B784" w14:textId="5F153B91">
      <w:pPr>
        <w:pStyle w:val="ListParagraph"/>
        <w:rPr>
          <w:lang w:val="en-IN"/>
        </w:rPr>
      </w:pPr>
      <w:r w:rsidRPr="002F7590">
        <w:rPr>
          <w:lang w:val="en-IN"/>
        </w:rPr>
        <w:t>It is a query that will pinpoint prescriptions that have over one medication. It illustrates how jurisdiction tables are used, aids in the tracking of prescriptions and proper dispensing of any necessary drug.</w:t>
      </w:r>
    </w:p>
    <w:p w:rsidR="00E37FC7" w:rsidP="00E37FC7" w:rsidRDefault="00E37FC7" w14:paraId="3BE2A84A" w14:textId="77777777">
      <w:pPr>
        <w:pStyle w:val="ListParagraph"/>
        <w:keepNext/>
        <w:jc w:val="center"/>
      </w:pPr>
      <w:r w:rsidRPr="00E37FC7">
        <w:rPr>
          <w:noProof/>
        </w:rPr>
        <w:drawing>
          <wp:inline distT="0" distB="0" distL="0" distR="0" wp14:anchorId="2F4C4BB3" wp14:editId="1B1CCA25">
            <wp:extent cx="5731510" cy="2799715"/>
            <wp:effectExtent l="0" t="0" r="2540" b="635"/>
            <wp:docPr id="1557597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597933" name=""/>
                    <pic:cNvPicPr/>
                  </pic:nvPicPr>
                  <pic:blipFill>
                    <a:blip r:embed="rId39"/>
                    <a:stretch>
                      <a:fillRect/>
                    </a:stretch>
                  </pic:blipFill>
                  <pic:spPr>
                    <a:xfrm>
                      <a:off x="0" y="0"/>
                      <a:ext cx="5731510" cy="2799715"/>
                    </a:xfrm>
                    <a:prstGeom prst="rect">
                      <a:avLst/>
                    </a:prstGeom>
                  </pic:spPr>
                </pic:pic>
              </a:graphicData>
            </a:graphic>
          </wp:inline>
        </w:drawing>
      </w:r>
    </w:p>
    <w:p w:rsidR="00E37FC7" w:rsidP="00E37FC7" w:rsidRDefault="00E37FC7" w14:paraId="71554AFF" w14:textId="3A333949">
      <w:pPr>
        <w:pStyle w:val="Caption"/>
        <w:jc w:val="center"/>
      </w:pPr>
      <w:bookmarkStart w:name="_Toc224404198" w:id="45"/>
      <w:r>
        <w:t xml:space="preserve">Figure </w:t>
      </w:r>
      <w:r>
        <w:fldChar w:fldCharType="begin"/>
      </w:r>
      <w:r>
        <w:instrText xml:space="preserve"> SEQ Figure \* ARABIC </w:instrText>
      </w:r>
      <w:r>
        <w:fldChar w:fldCharType="separate"/>
      </w:r>
      <w:r w:rsidR="002F0BFD">
        <w:rPr>
          <w:noProof/>
        </w:rPr>
        <w:t>31</w:t>
      </w:r>
      <w:r>
        <w:fldChar w:fldCharType="end"/>
      </w:r>
      <w:r>
        <w:t xml:space="preserve">: Query for </w:t>
      </w:r>
      <w:r w:rsidRPr="00D52A67">
        <w:t>Orders with Multiple Medicines</w:t>
      </w:r>
      <w:bookmarkEnd w:id="45"/>
    </w:p>
    <w:p w:rsidRPr="00461464" w:rsidR="00461464" w:rsidP="00461464" w:rsidRDefault="00461464" w14:paraId="7F1CB21A" w14:textId="0AE9968B">
      <w:pPr>
        <w:jc w:val="center"/>
      </w:pPr>
      <w:r>
        <w:rPr>
          <w:lang w:val="en-IN"/>
        </w:rPr>
        <w:t>Source: (Author, 2026)</w:t>
      </w:r>
    </w:p>
    <w:p w:rsidR="00E37FC7" w:rsidP="00E37FC7" w:rsidRDefault="00E37FC7" w14:paraId="722A95F9" w14:textId="77777777">
      <w:pPr>
        <w:keepNext/>
        <w:jc w:val="center"/>
      </w:pPr>
      <w:r w:rsidRPr="00E37FC7">
        <w:rPr>
          <w:noProof/>
        </w:rPr>
        <w:lastRenderedPageBreak/>
        <w:drawing>
          <wp:inline distT="0" distB="0" distL="0" distR="0" wp14:anchorId="3FDCB608" wp14:editId="7ABF69B2">
            <wp:extent cx="5731510" cy="2816225"/>
            <wp:effectExtent l="0" t="0" r="2540" b="3175"/>
            <wp:docPr id="1864925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25405" name=""/>
                    <pic:cNvPicPr/>
                  </pic:nvPicPr>
                  <pic:blipFill>
                    <a:blip r:embed="rId40"/>
                    <a:stretch>
                      <a:fillRect/>
                    </a:stretch>
                  </pic:blipFill>
                  <pic:spPr>
                    <a:xfrm>
                      <a:off x="0" y="0"/>
                      <a:ext cx="5731510" cy="2816225"/>
                    </a:xfrm>
                    <a:prstGeom prst="rect">
                      <a:avLst/>
                    </a:prstGeom>
                  </pic:spPr>
                </pic:pic>
              </a:graphicData>
            </a:graphic>
          </wp:inline>
        </w:drawing>
      </w:r>
    </w:p>
    <w:p w:rsidR="00E37FC7" w:rsidP="00E37FC7" w:rsidRDefault="00E37FC7" w14:paraId="130FAFFF" w14:textId="0A8EE3C6">
      <w:pPr>
        <w:pStyle w:val="Caption"/>
        <w:jc w:val="center"/>
        <w:rPr>
          <w:lang w:val="en-IN"/>
        </w:rPr>
      </w:pPr>
      <w:bookmarkStart w:name="_Toc224404199" w:id="46"/>
      <w:r>
        <w:t xml:space="preserve">Figure </w:t>
      </w:r>
      <w:r>
        <w:fldChar w:fldCharType="begin"/>
      </w:r>
      <w:r>
        <w:instrText xml:space="preserve"> SEQ Figure \* ARABIC </w:instrText>
      </w:r>
      <w:r>
        <w:fldChar w:fldCharType="separate"/>
      </w:r>
      <w:r w:rsidR="002F0BFD">
        <w:rPr>
          <w:noProof/>
        </w:rPr>
        <w:t>32</w:t>
      </w:r>
      <w:r>
        <w:fldChar w:fldCharType="end"/>
      </w:r>
      <w:r>
        <w:t>: Result of</w:t>
      </w:r>
      <w:r w:rsidRPr="00EB4F9D">
        <w:t xml:space="preserve"> Orders with Multiple Medicines</w:t>
      </w:r>
      <w:bookmarkEnd w:id="46"/>
    </w:p>
    <w:p w:rsidRPr="00E37FC7" w:rsidR="00E37FC7" w:rsidP="00E37FC7" w:rsidRDefault="00461464" w14:paraId="389DA9F6" w14:textId="05133A56">
      <w:pPr>
        <w:jc w:val="center"/>
        <w:rPr>
          <w:lang w:val="en-IN"/>
        </w:rPr>
      </w:pPr>
      <w:r>
        <w:rPr>
          <w:lang w:val="en-IN"/>
        </w:rPr>
        <w:t>Source: (Author, 2026)</w:t>
      </w:r>
    </w:p>
    <w:p w:rsidRPr="00B366F8" w:rsidR="00B366F8" w:rsidP="00CC46B2" w:rsidRDefault="00B366F8" w14:paraId="67D6E98A" w14:textId="3C6C28A2">
      <w:pPr>
        <w:pStyle w:val="Heading1"/>
        <w:rPr>
          <w:lang w:val="en-IN"/>
        </w:rPr>
      </w:pPr>
      <w:bookmarkStart w:name="_Toc224401214" w:id="47"/>
      <w:bookmarkStart w:name="_Toc224409304" w:id="48"/>
      <w:r>
        <w:rPr>
          <w:lang w:val="en-IN"/>
        </w:rPr>
        <w:t>8</w:t>
      </w:r>
      <w:r w:rsidRPr="00B366F8">
        <w:rPr>
          <w:lang w:val="en-IN"/>
        </w:rPr>
        <w:t>. Validation and Testing</w:t>
      </w:r>
      <w:bookmarkEnd w:id="47"/>
      <w:bookmarkEnd w:id="48"/>
    </w:p>
    <w:p w:rsidRPr="00B366F8" w:rsidR="00B366F8" w:rsidP="002F7590" w:rsidRDefault="002F7590" w14:paraId="3ACA41E1" w14:textId="6A0D2E86">
      <w:pPr>
        <w:rPr>
          <w:lang w:val="en-IN"/>
        </w:rPr>
      </w:pPr>
      <w:r w:rsidRPr="002F7590">
        <w:rPr>
          <w:lang w:val="en-IN"/>
        </w:rPr>
        <w:t>The MediLink Pharmacy database was strictly tested to comply with the requirements of functionality and data integrity. There were the following testing procedures:</w:t>
      </w:r>
    </w:p>
    <w:p w:rsidRPr="002F7590" w:rsidR="00B366F8" w:rsidP="002F7590" w:rsidRDefault="00B366F8" w14:paraId="7C4E1A0B" w14:textId="4855A135">
      <w:pPr>
        <w:pStyle w:val="ListParagraph"/>
        <w:numPr>
          <w:ilvl w:val="0"/>
          <w:numId w:val="26"/>
        </w:numPr>
        <w:rPr>
          <w:lang w:val="en-IN"/>
        </w:rPr>
      </w:pPr>
      <w:r w:rsidRPr="002F7590">
        <w:rPr>
          <w:b/>
          <w:bCs/>
          <w:lang w:val="en-IN"/>
        </w:rPr>
        <w:t>Adding Records:</w:t>
      </w:r>
      <w:r w:rsidRPr="002F7590">
        <w:rPr>
          <w:lang w:val="en-IN"/>
        </w:rPr>
        <w:t xml:space="preserve"> </w:t>
      </w:r>
      <w:r w:rsidRPr="002F7590" w:rsidR="002F7590">
        <w:rPr>
          <w:lang w:val="en-IN"/>
        </w:rPr>
        <w:t xml:space="preserve">Records that </w:t>
      </w:r>
      <w:r w:rsidRPr="002F7590" w:rsidR="000C67A0">
        <w:rPr>
          <w:lang w:val="en-IN"/>
        </w:rPr>
        <w:t>concern</w:t>
      </w:r>
      <w:r w:rsidRPr="002F7590" w:rsidR="002F7590">
        <w:rPr>
          <w:lang w:val="en-IN"/>
        </w:rPr>
        <w:t xml:space="preserve"> medicines, patients, prescriptions and transactions were added to ensure that the required fields were properly entered and the required data was input.</w:t>
      </w:r>
    </w:p>
    <w:p w:rsidRPr="003E663A" w:rsidR="003E663A" w:rsidP="003E663A" w:rsidRDefault="003E663A" w14:paraId="384971EF" w14:textId="77777777">
      <w:pPr>
        <w:pStyle w:val="ListParagraph"/>
        <w:numPr>
          <w:ilvl w:val="0"/>
          <w:numId w:val="26"/>
        </w:numPr>
        <w:rPr>
          <w:lang w:val="en-IN"/>
        </w:rPr>
      </w:pPr>
      <w:r w:rsidRPr="003E663A">
        <w:rPr>
          <w:b/>
          <w:lang w:val="en-IN"/>
        </w:rPr>
        <w:t>Running Queries</w:t>
      </w:r>
      <w:r w:rsidRPr="003E663A">
        <w:rPr>
          <w:lang w:val="en-IN"/>
        </w:rPr>
        <w:t>: The designed queries were all executed to make sure that they yielded desired and correct results which included pending orders, bestselling medicines and medicines that were about to expire [5].</w:t>
      </w:r>
    </w:p>
    <w:p w:rsidRPr="003E663A" w:rsidR="003E663A" w:rsidP="003E663A" w:rsidRDefault="003E663A" w14:paraId="74A4A3A8" w14:textId="77777777">
      <w:pPr>
        <w:pStyle w:val="ListParagraph"/>
        <w:numPr>
          <w:ilvl w:val="0"/>
          <w:numId w:val="26"/>
        </w:numPr>
        <w:rPr>
          <w:lang w:val="en-IN"/>
        </w:rPr>
      </w:pPr>
      <w:r w:rsidRPr="003E663A">
        <w:rPr>
          <w:b/>
          <w:lang w:val="en-IN"/>
        </w:rPr>
        <w:t>Checking the Foreign Key Constraints</w:t>
      </w:r>
      <w:r w:rsidRPr="003E663A">
        <w:rPr>
          <w:lang w:val="en-IN"/>
        </w:rPr>
        <w:t>: The constraints were utilised to verify relationship between the tables and that the junction tables avoided the orphan records and maintained referential integrity [6].</w:t>
      </w:r>
    </w:p>
    <w:p w:rsidRPr="003E663A" w:rsidR="003E663A" w:rsidP="003E663A" w:rsidRDefault="003E663A" w14:paraId="6B2748F5" w14:textId="3F31C776">
      <w:pPr>
        <w:pStyle w:val="ListParagraph"/>
        <w:numPr>
          <w:ilvl w:val="0"/>
          <w:numId w:val="26"/>
        </w:numPr>
        <w:rPr>
          <w:lang w:val="en-IN"/>
        </w:rPr>
      </w:pPr>
      <w:r w:rsidRPr="003E663A">
        <w:rPr>
          <w:b/>
          <w:lang w:val="en-IN"/>
        </w:rPr>
        <w:t>Checking of Totals and Counts</w:t>
      </w:r>
      <w:r w:rsidRPr="003E663A">
        <w:rPr>
          <w:lang w:val="en-IN"/>
        </w:rPr>
        <w:t>: Aggregate queries, e.g. sum of sales per patient, sum of medicines prescribed, etc., were verified on sample data as to their correctness [7].</w:t>
      </w:r>
    </w:p>
    <w:p w:rsidRPr="00B366F8" w:rsidR="003E663A" w:rsidP="003E663A" w:rsidRDefault="003E663A" w14:paraId="3E5E65CF" w14:textId="5D26D29E">
      <w:pPr>
        <w:rPr>
          <w:lang w:val="en-IN"/>
        </w:rPr>
      </w:pPr>
      <w:r w:rsidRPr="003E663A">
        <w:rPr>
          <w:lang w:val="en-IN"/>
        </w:rPr>
        <w:t>These were small problems that were detected during the testing level: inconsistency when entering sample data and not adding dosage directions to certain prescription. This was rectified by revising records to get full and consistent records. Scenes with test results make him sure that everything is working as it should and the result is always the same.</w:t>
      </w:r>
    </w:p>
    <w:p w:rsidRPr="00B366F8" w:rsidR="00B366F8" w:rsidP="00CC46B2" w:rsidRDefault="00B366F8" w14:paraId="4057F58D" w14:textId="059CBF0D">
      <w:pPr>
        <w:pStyle w:val="Heading1"/>
        <w:rPr>
          <w:lang w:val="en-IN"/>
        </w:rPr>
      </w:pPr>
      <w:bookmarkStart w:name="_Toc224401215" w:id="49"/>
      <w:bookmarkStart w:name="_Toc224409305" w:id="50"/>
      <w:r>
        <w:rPr>
          <w:lang w:val="en-IN"/>
        </w:rPr>
        <w:t>9</w:t>
      </w:r>
      <w:r w:rsidRPr="00B366F8">
        <w:rPr>
          <w:lang w:val="en-IN"/>
        </w:rPr>
        <w:t>. System Evaluation and Reflection</w:t>
      </w:r>
      <w:bookmarkEnd w:id="49"/>
      <w:bookmarkEnd w:id="50"/>
    </w:p>
    <w:p w:rsidRPr="00CC46B2" w:rsidR="00CC46B2" w:rsidP="00CC46B2" w:rsidRDefault="00CC46B2" w14:paraId="4B8F2AC3" w14:textId="79E10BC5">
      <w:pPr>
        <w:rPr>
          <w:lang w:val="en-IN"/>
        </w:rPr>
      </w:pPr>
      <w:r w:rsidRPr="00CC46B2">
        <w:rPr>
          <w:lang w:val="en-IN"/>
        </w:rPr>
        <w:lastRenderedPageBreak/>
        <w:t>Medilink Pharmacy database portrays several strengths. It is completely normalised to 3NF, and referential integrity is supported in all the tables and junctions to avoid the duplication of data, hence consistency</w:t>
      </w:r>
      <w:r w:rsidR="000C67A0">
        <w:rPr>
          <w:lang w:val="en-IN"/>
        </w:rPr>
        <w:t xml:space="preserve"> [8]</w:t>
      </w:r>
      <w:r w:rsidRPr="00CC46B2">
        <w:rPr>
          <w:lang w:val="en-IN"/>
        </w:rPr>
        <w:t>. Its design is a true-to-life representation of real-life pharmacy, such as inventory, prescriptions, and sales. Queries also have valuable outputs that can be applied in management decisions, including determining medicines that must be under special storage, tracking pending prescription and analysing sales trends.</w:t>
      </w:r>
    </w:p>
    <w:p w:rsidRPr="00CC46B2" w:rsidR="00CC46B2" w:rsidP="00CC46B2" w:rsidRDefault="00CC46B2" w14:paraId="4E6860D1" w14:textId="08E7EC4D">
      <w:pPr>
        <w:rPr>
          <w:lang w:val="en-IN"/>
        </w:rPr>
      </w:pPr>
      <w:r w:rsidRPr="00CC46B2">
        <w:rPr>
          <w:lang w:val="en-IN"/>
        </w:rPr>
        <w:t>There are several development problems that were faced. When building a complex query with many joins, parentheses and table relationships, attention is to be paid to avoid mistakes. It was necessary to plan the sample data to make it realistic and to ensure that it was strictly based in the UK. Moreover, the entire process of ensuring uniformity in dose command and batch information in two tables meant the same thing as verifying them again.</w:t>
      </w:r>
    </w:p>
    <w:p w:rsidRPr="00B366F8" w:rsidR="00B366F8" w:rsidP="00CC46B2" w:rsidRDefault="00CC46B2" w14:paraId="0B3379DF" w14:textId="155713EF">
      <w:pPr>
        <w:rPr>
          <w:lang w:val="en-IN"/>
        </w:rPr>
      </w:pPr>
      <w:r w:rsidRPr="00CC46B2">
        <w:rPr>
          <w:lang w:val="en-IN"/>
        </w:rPr>
        <w:t>The suggested solutions might involve having automated forms to enter the order and transaction data to minimise errors in case of manual inputs, having warning messages about low stock or imminent expiry of specific medicines, and having more efficient reporting dashboards to have an overview of main metrics, which can aid in effective management of the pharmacy.</w:t>
      </w:r>
      <w:r w:rsidR="00B366F8">
        <w:rPr>
          <w:lang w:val="en-IN"/>
        </w:rPr>
        <w:br w:type="page"/>
      </w:r>
    </w:p>
    <w:p w:rsidRPr="00B366F8" w:rsidR="00B366F8" w:rsidP="00CC46B2" w:rsidRDefault="00B366F8" w14:paraId="50D70ACC" w14:textId="22033B5E">
      <w:pPr>
        <w:pStyle w:val="Heading1"/>
        <w:rPr>
          <w:lang w:val="en-IN"/>
        </w:rPr>
      </w:pPr>
      <w:bookmarkStart w:name="_Toc224401216" w:id="51"/>
      <w:bookmarkStart w:name="_Toc224409306" w:id="52"/>
      <w:r w:rsidRPr="00B366F8">
        <w:rPr>
          <w:lang w:val="en-IN"/>
        </w:rPr>
        <w:lastRenderedPageBreak/>
        <w:t>1</w:t>
      </w:r>
      <w:r>
        <w:rPr>
          <w:lang w:val="en-IN"/>
        </w:rPr>
        <w:t>0</w:t>
      </w:r>
      <w:r w:rsidRPr="00B366F8">
        <w:rPr>
          <w:lang w:val="en-IN"/>
        </w:rPr>
        <w:t>. Conclusion</w:t>
      </w:r>
      <w:bookmarkEnd w:id="51"/>
      <w:bookmarkEnd w:id="52"/>
    </w:p>
    <w:p w:rsidRPr="00B366F8" w:rsidR="00B366F8" w:rsidP="00CC46B2" w:rsidRDefault="004B451F" w14:paraId="64C60315" w14:textId="1274A785">
      <w:pPr>
        <w:rPr>
          <w:lang w:val="en-IN"/>
        </w:rPr>
      </w:pPr>
      <w:r w:rsidRPr="004B451F">
        <w:rPr>
          <w:lang w:val="en-IN"/>
        </w:rPr>
        <w:t>MediLink Pharmacy database is a full-scale system of databases, which is planned in Microsoft Access and has the ability to cope with the medicines, patient prescriptions, and sales transactions. It shows complete stock monitoring, prescriptions, and sales management, in addition to maintaining realistic pharmacy processes. The design is normalised in its entirety, possesses referential integrity and good utilisation of junction tables in order to support many to many relationship. There is the implementation of special queries, which include pending prescriptions, top selling medicine and, sold medicines, and medicines near expiration, to help in decision-making and reporting [9]. In general, the database has fulfilled all the functional requirements listed in the assignment brief and presented a very powerful, UK-based, and real-world solution to the pharmacy operations.</w:t>
      </w:r>
    </w:p>
    <w:p w:rsidRPr="00B366F8" w:rsidR="00B366F8" w:rsidP="00B366F8" w:rsidRDefault="00B366F8" w14:paraId="26A55E32" w14:textId="77777777">
      <w:pPr>
        <w:widowControl/>
        <w:autoSpaceDE/>
        <w:autoSpaceDN/>
        <w:spacing w:after="160" w:line="278" w:lineRule="auto"/>
        <w:jc w:val="left"/>
        <w:rPr>
          <w:lang w:val="en-IN"/>
        </w:rPr>
      </w:pPr>
    </w:p>
    <w:p w:rsidR="00CC46B2" w:rsidRDefault="00CC46B2" w14:paraId="1EBE4C4A" w14:textId="5E6BB1B1">
      <w:pPr>
        <w:widowControl/>
        <w:autoSpaceDE/>
        <w:autoSpaceDN/>
        <w:spacing w:after="160" w:line="278" w:lineRule="auto"/>
        <w:jc w:val="left"/>
      </w:pPr>
      <w:r>
        <w:br w:type="page"/>
      </w:r>
    </w:p>
    <w:p w:rsidR="0041495F" w:rsidP="00CC46B2" w:rsidRDefault="00CC46B2" w14:paraId="648CC484" w14:textId="5C727730">
      <w:pPr>
        <w:pStyle w:val="Heading1"/>
      </w:pPr>
      <w:bookmarkStart w:name="_Toc224401217" w:id="53"/>
      <w:bookmarkStart w:name="_Toc224409307" w:id="54"/>
      <w:r>
        <w:lastRenderedPageBreak/>
        <w:t>References</w:t>
      </w:r>
      <w:bookmarkEnd w:id="53"/>
      <w:bookmarkEnd w:id="54"/>
    </w:p>
    <w:p w:rsidR="00CC46B2" w:rsidP="003F0EC4" w:rsidRDefault="00412D1C" w14:paraId="4BC48314" w14:textId="4D6E5966">
      <w:pPr>
        <w:widowControl/>
        <w:autoSpaceDE/>
        <w:autoSpaceDN/>
        <w:spacing w:before="240" w:after="160" w:line="480" w:lineRule="auto"/>
        <w:jc w:val="left"/>
      </w:pPr>
      <w:r>
        <w:t xml:space="preserve">[1] </w:t>
      </w:r>
      <w:r w:rsidR="00E5396B">
        <w:t xml:space="preserve">N.M.A.M. </w:t>
      </w:r>
      <w:r w:rsidRPr="005661FE" w:rsidR="005661FE">
        <w:t xml:space="preserve">Bohari, </w:t>
      </w:r>
      <w:r w:rsidR="00E5396B">
        <w:t>H.</w:t>
      </w:r>
      <w:r w:rsidRPr="005661FE" w:rsidR="005661FE">
        <w:t xml:space="preserve"> Rahmalan, </w:t>
      </w:r>
      <w:r w:rsidR="00E5396B">
        <w:t>N.A.</w:t>
      </w:r>
      <w:r w:rsidRPr="005661FE" w:rsidR="005661FE">
        <w:t xml:space="preserve"> Arbain,</w:t>
      </w:r>
      <w:r w:rsidR="00E5396B">
        <w:t xml:space="preserve"> S.</w:t>
      </w:r>
      <w:r w:rsidRPr="005661FE" w:rsidR="005661FE">
        <w:t xml:space="preserve"> Mohtar </w:t>
      </w:r>
      <w:r w:rsidR="00E5396B">
        <w:t>&amp; F.N.B.M.</w:t>
      </w:r>
      <w:r w:rsidRPr="005661FE" w:rsidR="005661FE">
        <w:t xml:space="preserve"> Leza, </w:t>
      </w:r>
      <w:r w:rsidR="00E5396B">
        <w:t>“</w:t>
      </w:r>
      <w:r w:rsidRPr="005661FE" w:rsidR="005661FE">
        <w:t>AN AI-DRIVEN COLLABORATIVE ENGAGEMENT (CE) APPROACH FOR TEACHING AND LEARNING ENTITY–RELATIONSHIP DIAGRAM (ERD) DESIGN</w:t>
      </w:r>
      <w:r w:rsidR="00E5396B">
        <w:t>”</w:t>
      </w:r>
      <w:r w:rsidRPr="005661FE" w:rsidR="005661FE">
        <w:t> </w:t>
      </w:r>
      <w:r w:rsidRPr="005661FE" w:rsidR="005661FE">
        <w:rPr>
          <w:i/>
          <w:iCs/>
        </w:rPr>
        <w:t>Chief Editor</w:t>
      </w:r>
      <w:r w:rsidRPr="005661FE" w:rsidR="005661FE">
        <w:t xml:space="preserve">, </w:t>
      </w:r>
      <w:r w:rsidR="005661FE">
        <w:t>pp.1-639</w:t>
      </w:r>
      <w:r w:rsidR="00461464">
        <w:t>, 2025.</w:t>
      </w:r>
      <w:r w:rsidR="005661FE">
        <w:t xml:space="preserve"> </w:t>
      </w:r>
      <w:hyperlink w:history="1" w:anchor="page=600" r:id="rId41">
        <w:r w:rsidRPr="008B6F3C" w:rsidR="005661FE">
          <w:rPr>
            <w:rStyle w:val="Hyperlink"/>
          </w:rPr>
          <w:t>https://www.researchgate.net/profile/Ker-Yuek-Li/publication/399854423_AI_Meets_Heritage_A_Concept_Paper_of_Co-Creating_YaoZhou_Kiln_Learning_in_the_Digital_Classroom/links/696b3f465cc49c35ce7f3a15/AI-Meets-Heritage-A-Concept-Paper-of-Co-Creating-YaoZhou-Kiln-Learning-in-the-Digital-Classroom.pdf#page=600</w:t>
        </w:r>
      </w:hyperlink>
      <w:r w:rsidR="005661FE">
        <w:t xml:space="preserve"> </w:t>
      </w:r>
    </w:p>
    <w:p w:rsidR="000646DA" w:rsidP="003F0EC4" w:rsidRDefault="000646DA" w14:paraId="382BFA35" w14:textId="3766B084">
      <w:pPr>
        <w:widowControl/>
        <w:autoSpaceDE/>
        <w:autoSpaceDN/>
        <w:spacing w:before="240" w:after="160" w:line="480" w:lineRule="auto"/>
        <w:jc w:val="left"/>
      </w:pPr>
      <w:r>
        <w:t>[2]</w:t>
      </w:r>
      <w:r w:rsidR="00E61652">
        <w:t xml:space="preserve"> </w:t>
      </w:r>
      <w:r w:rsidR="00461464">
        <w:t xml:space="preserve">W. </w:t>
      </w:r>
      <w:r w:rsidRPr="00E61652" w:rsidR="00E61652">
        <w:t>Dong,</w:t>
      </w:r>
      <w:r w:rsidR="00461464">
        <w:t xml:space="preserve"> J.</w:t>
      </w:r>
      <w:r w:rsidRPr="00E61652" w:rsidR="00E61652">
        <w:t xml:space="preserve"> Fang, </w:t>
      </w:r>
      <w:r w:rsidR="00461464">
        <w:t>K.</w:t>
      </w:r>
      <w:r w:rsidRPr="00E61652" w:rsidR="00E61652">
        <w:t xml:space="preserve"> Yi, </w:t>
      </w:r>
      <w:r w:rsidR="00461464">
        <w:t>Y.</w:t>
      </w:r>
      <w:r w:rsidRPr="00E61652" w:rsidR="00E61652">
        <w:t xml:space="preserve"> Tao, </w:t>
      </w:r>
      <w:r w:rsidR="00461464">
        <w:t>&amp; A.</w:t>
      </w:r>
      <w:r w:rsidRPr="00E61652" w:rsidR="00E61652">
        <w:t xml:space="preserve"> Machanavajjhala, </w:t>
      </w:r>
      <w:r w:rsidR="00461464">
        <w:t>“</w:t>
      </w:r>
      <w:r w:rsidRPr="00E61652" w:rsidR="00E61652">
        <w:t>R2t: Instance-optimal truncation for differentially private query evaluation with foreign keys</w:t>
      </w:r>
      <w:r w:rsidR="00461464">
        <w:t>,”</w:t>
      </w:r>
      <w:r w:rsidRPr="00E61652" w:rsidR="00E61652">
        <w:t> </w:t>
      </w:r>
      <w:r w:rsidRPr="00E61652" w:rsidR="00E61652">
        <w:rPr>
          <w:i/>
          <w:iCs/>
        </w:rPr>
        <w:t>Proceedings of the 2022 International Conference on Management of Data</w:t>
      </w:r>
      <w:r w:rsidR="00E61652">
        <w:t xml:space="preserve">, </w:t>
      </w:r>
      <w:r w:rsidRPr="00E61652" w:rsidR="00E61652">
        <w:t>pp. 759-772</w:t>
      </w:r>
      <w:r w:rsidR="00461464">
        <w:t>, June 2022</w:t>
      </w:r>
      <w:r w:rsidR="00E61652">
        <w:t xml:space="preserve">. </w:t>
      </w:r>
      <w:hyperlink w:history="1" r:id="rId42">
        <w:r w:rsidRPr="008B6F3C" w:rsidR="00E61652">
          <w:rPr>
            <w:rStyle w:val="Hyperlink"/>
          </w:rPr>
          <w:t>https://dl.acm.org/doi/pdf/10.1145/3514221.3517844</w:t>
        </w:r>
      </w:hyperlink>
      <w:r w:rsidR="00E61652">
        <w:t xml:space="preserve"> </w:t>
      </w:r>
    </w:p>
    <w:p w:rsidR="00E61652" w:rsidP="003F0EC4" w:rsidRDefault="00E61652" w14:paraId="3702BD79" w14:textId="62BD9B4A">
      <w:pPr>
        <w:widowControl/>
        <w:autoSpaceDE/>
        <w:autoSpaceDN/>
        <w:spacing w:before="240" w:after="160" w:line="480" w:lineRule="auto"/>
        <w:jc w:val="left"/>
      </w:pPr>
      <w:r>
        <w:t xml:space="preserve">[3] </w:t>
      </w:r>
      <w:r w:rsidR="00461464">
        <w:t xml:space="preserve">N.A.R. </w:t>
      </w:r>
      <w:r w:rsidRPr="00E61652">
        <w:t xml:space="preserve">Amato, </w:t>
      </w:r>
      <w:r w:rsidR="00461464">
        <w:t>“</w:t>
      </w:r>
      <w:r w:rsidRPr="00E61652">
        <w:t>Mastering database normalization: A comprehensive exploration of normal forms</w:t>
      </w:r>
      <w:r w:rsidR="00461464">
        <w:t>,”</w:t>
      </w:r>
      <w:r w:rsidRPr="00E61652">
        <w:t> </w:t>
      </w:r>
      <w:r w:rsidRPr="00E61652">
        <w:rPr>
          <w:i/>
          <w:iCs/>
        </w:rPr>
        <w:t>Researchgate</w:t>
      </w:r>
      <w:r>
        <w:t>, pp.</w:t>
      </w:r>
      <w:r w:rsidR="000C67A0">
        <w:t>1-14</w:t>
      </w:r>
      <w:r w:rsidR="00461464">
        <w:t>, 2023</w:t>
      </w:r>
      <w:r w:rsidR="000C67A0">
        <w:t xml:space="preserve">. </w:t>
      </w:r>
      <w:hyperlink w:history="1" r:id="rId43">
        <w:r w:rsidRPr="008B6F3C" w:rsidR="000C67A0">
          <w:rPr>
            <w:rStyle w:val="Hyperlink"/>
          </w:rPr>
          <w:t>https://www.researchgate.net/profile/Nicola-Antonio-Roberto-Amato/publication/374509386_Mastering_database_normalization_A_comprehensive_exploration_of_normal_forms/links/652106cffc5c2a0c3bbe361d/Mastering-database-normalization-A-comprehensive-exploration-of-normal-forms.pdf</w:t>
        </w:r>
      </w:hyperlink>
      <w:r w:rsidR="000C67A0">
        <w:t xml:space="preserve"> </w:t>
      </w:r>
    </w:p>
    <w:p w:rsidR="000C67A0" w:rsidP="003F0EC4" w:rsidRDefault="000C67A0" w14:paraId="216391EE" w14:textId="4B397977">
      <w:pPr>
        <w:widowControl/>
        <w:autoSpaceDE/>
        <w:autoSpaceDN/>
        <w:spacing w:before="240" w:after="160" w:line="480" w:lineRule="auto"/>
        <w:jc w:val="left"/>
      </w:pPr>
      <w:r>
        <w:t xml:space="preserve">[4] </w:t>
      </w:r>
      <w:r w:rsidR="00461464">
        <w:t xml:space="preserve">Z. </w:t>
      </w:r>
      <w:r w:rsidRPr="000C67A0">
        <w:t xml:space="preserve">Zhang </w:t>
      </w:r>
      <w:r w:rsidR="00461464">
        <w:t>&amp; S.</w:t>
      </w:r>
      <w:r w:rsidRPr="000C67A0">
        <w:t xml:space="preserve"> Link, </w:t>
      </w:r>
      <w:r w:rsidR="00461464">
        <w:t>“</w:t>
      </w:r>
      <w:r w:rsidRPr="000C67A0">
        <w:t>Synthesizing third normal form schemata that minimize integrity maintenance and update overheads: parameterizing 3nf by the numbers of minimal keys and functional dependencies</w:t>
      </w:r>
      <w:r w:rsidR="00461464">
        <w:t>,”</w:t>
      </w:r>
      <w:r w:rsidRPr="000C67A0">
        <w:t> </w:t>
      </w:r>
      <w:r w:rsidRPr="000C67A0">
        <w:rPr>
          <w:i/>
          <w:iCs/>
        </w:rPr>
        <w:t>Proceedings of the ACM on Management of Data</w:t>
      </w:r>
      <w:r w:rsidRPr="000C67A0">
        <w:t>, </w:t>
      </w:r>
      <w:r w:rsidR="00461464">
        <w:t xml:space="preserve">vol. </w:t>
      </w:r>
      <w:r w:rsidRPr="00461464">
        <w:t>3</w:t>
      </w:r>
      <w:r w:rsidR="00461464">
        <w:t xml:space="preserve">, no. </w:t>
      </w:r>
      <w:r w:rsidRPr="000C67A0">
        <w:t>3, pp.1-25</w:t>
      </w:r>
      <w:r w:rsidR="00461464">
        <w:t>, 2025</w:t>
      </w:r>
      <w:r w:rsidRPr="000C67A0">
        <w:t>.</w:t>
      </w:r>
      <w:r>
        <w:t xml:space="preserve"> </w:t>
      </w:r>
      <w:hyperlink w:history="1" r:id="rId44">
        <w:r w:rsidRPr="008B6F3C">
          <w:rPr>
            <w:rStyle w:val="Hyperlink"/>
          </w:rPr>
          <w:t>https://dl.acm.org/doi/pdf/10.1145/3725362</w:t>
        </w:r>
      </w:hyperlink>
      <w:r>
        <w:t xml:space="preserve"> </w:t>
      </w:r>
    </w:p>
    <w:p w:rsidR="000C67A0" w:rsidP="003F0EC4" w:rsidRDefault="000C67A0" w14:paraId="6F85988F" w14:textId="58081472">
      <w:pPr>
        <w:widowControl/>
        <w:autoSpaceDE/>
        <w:autoSpaceDN/>
        <w:spacing w:before="240" w:after="160" w:line="480" w:lineRule="auto"/>
        <w:jc w:val="left"/>
      </w:pPr>
      <w:r>
        <w:lastRenderedPageBreak/>
        <w:t xml:space="preserve">[5] </w:t>
      </w:r>
      <w:r w:rsidR="00461464">
        <w:t xml:space="preserve">T. </w:t>
      </w:r>
      <w:r w:rsidRPr="000C67A0">
        <w:t xml:space="preserve">Taipalus </w:t>
      </w:r>
      <w:r w:rsidR="00461464">
        <w:t>&amp; H.</w:t>
      </w:r>
      <w:r w:rsidRPr="000C67A0">
        <w:t xml:space="preserve"> Grahn, </w:t>
      </w:r>
      <w:r w:rsidR="00461464">
        <w:t>“</w:t>
      </w:r>
      <w:r w:rsidRPr="000C67A0">
        <w:t>Framework for SQL error message design: A data-driven approach</w:t>
      </w:r>
      <w:r w:rsidR="00461464">
        <w:t>,”</w:t>
      </w:r>
      <w:r w:rsidRPr="000C67A0">
        <w:t> </w:t>
      </w:r>
      <w:r w:rsidRPr="000C67A0">
        <w:rPr>
          <w:i/>
          <w:iCs/>
        </w:rPr>
        <w:t>ACM Transactions on Software Engineering and Methodology</w:t>
      </w:r>
      <w:r w:rsidRPr="000C67A0">
        <w:t>, </w:t>
      </w:r>
      <w:r w:rsidR="00461464">
        <w:t xml:space="preserve">vol. </w:t>
      </w:r>
      <w:r w:rsidRPr="00461464">
        <w:t>33</w:t>
      </w:r>
      <w:r w:rsidR="00461464">
        <w:t xml:space="preserve">, no. </w:t>
      </w:r>
      <w:r w:rsidRPr="000C67A0">
        <w:t>1, pp.1-50</w:t>
      </w:r>
      <w:r w:rsidR="00461464">
        <w:t>, 2023</w:t>
      </w:r>
      <w:r w:rsidRPr="000C67A0">
        <w:t>.</w:t>
      </w:r>
      <w:r>
        <w:t xml:space="preserve"> </w:t>
      </w:r>
      <w:hyperlink w:history="1" r:id="rId45">
        <w:r w:rsidRPr="008B6F3C">
          <w:rPr>
            <w:rStyle w:val="Hyperlink"/>
          </w:rPr>
          <w:t>https://dl.acm.org/doi/pdf/10.1145/3607180</w:t>
        </w:r>
      </w:hyperlink>
      <w:r>
        <w:t xml:space="preserve"> </w:t>
      </w:r>
    </w:p>
    <w:p w:rsidR="000C67A0" w:rsidP="003F0EC4" w:rsidRDefault="000C67A0" w14:paraId="6FC8EEC2" w14:textId="3BE40614">
      <w:pPr>
        <w:widowControl/>
        <w:autoSpaceDE/>
        <w:autoSpaceDN/>
        <w:spacing w:before="240" w:after="160" w:line="480" w:lineRule="auto"/>
        <w:jc w:val="left"/>
      </w:pPr>
      <w:r>
        <w:t xml:space="preserve">[6] </w:t>
      </w:r>
      <w:r w:rsidR="00461464">
        <w:t xml:space="preserve">T.R. </w:t>
      </w:r>
      <w:r w:rsidRPr="000C67A0">
        <w:t>Braide</w:t>
      </w:r>
      <w:r w:rsidR="00461464">
        <w:t xml:space="preserve"> &amp; I.C.</w:t>
      </w:r>
      <w:r w:rsidRPr="000C67A0">
        <w:t xml:space="preserve"> George, </w:t>
      </w:r>
      <w:r w:rsidR="00461464">
        <w:t>“</w:t>
      </w:r>
      <w:r w:rsidRPr="000C67A0">
        <w:t>ENHANCING DATABASE RELIABILITY THROUGH PARTIAL REFERENTIAL INTEGRITY ENFORCEMENT</w:t>
      </w:r>
      <w:r w:rsidR="00461464">
        <w:t>,”</w:t>
      </w:r>
      <w:r w:rsidRPr="000C67A0">
        <w:t> </w:t>
      </w:r>
      <w:r w:rsidRPr="000C67A0">
        <w:rPr>
          <w:i/>
          <w:iCs/>
        </w:rPr>
        <w:t>Ayden Journal of Intelligent System and Computing</w:t>
      </w:r>
      <w:r w:rsidRPr="000C67A0">
        <w:t>, </w:t>
      </w:r>
      <w:r w:rsidR="00461464">
        <w:t xml:space="preserve">vol. </w:t>
      </w:r>
      <w:r w:rsidRPr="00461464">
        <w:t>13</w:t>
      </w:r>
      <w:r w:rsidR="00461464">
        <w:t xml:space="preserve">, no. </w:t>
      </w:r>
      <w:r w:rsidRPr="000C67A0">
        <w:t>2, pp.13-19</w:t>
      </w:r>
      <w:r w:rsidR="00461464">
        <w:t>, 2025</w:t>
      </w:r>
      <w:r w:rsidRPr="000C67A0">
        <w:t>.</w:t>
      </w:r>
      <w:r>
        <w:t xml:space="preserve"> </w:t>
      </w:r>
      <w:hyperlink w:history="1" r:id="rId46">
        <w:r w:rsidRPr="008B6F3C">
          <w:rPr>
            <w:rStyle w:val="Hyperlink"/>
          </w:rPr>
          <w:t>https://aydenjournals.com/index.php/AJISC/article/download/1070/1066</w:t>
        </w:r>
      </w:hyperlink>
      <w:r>
        <w:t xml:space="preserve"> </w:t>
      </w:r>
    </w:p>
    <w:p w:rsidR="000C67A0" w:rsidP="003F0EC4" w:rsidRDefault="000C67A0" w14:paraId="37FDEDA9" w14:textId="5B37A7BC">
      <w:pPr>
        <w:widowControl/>
        <w:autoSpaceDE/>
        <w:autoSpaceDN/>
        <w:spacing w:before="240" w:after="160" w:line="480" w:lineRule="auto"/>
        <w:jc w:val="left"/>
      </w:pPr>
      <w:r>
        <w:t xml:space="preserve">[7] </w:t>
      </w:r>
      <w:r w:rsidR="00461464">
        <w:t xml:space="preserve">B. </w:t>
      </w:r>
      <w:r w:rsidRPr="000C67A0">
        <w:t>Shah,</w:t>
      </w:r>
      <w:r w:rsidR="00461464">
        <w:t xml:space="preserve"> P.M.</w:t>
      </w:r>
      <w:r w:rsidRPr="000C67A0">
        <w:t xml:space="preserve"> Jat </w:t>
      </w:r>
      <w:r w:rsidR="00461464">
        <w:t>&amp; K.</w:t>
      </w:r>
      <w:r w:rsidRPr="000C67A0">
        <w:t xml:space="preserve"> Sashidhar, </w:t>
      </w:r>
      <w:r w:rsidR="00461464">
        <w:t>“</w:t>
      </w:r>
      <w:r w:rsidRPr="000C67A0">
        <w:t>Performance study of time series databases</w:t>
      </w:r>
      <w:r w:rsidR="00461464">
        <w:t>,”</w:t>
      </w:r>
      <w:r w:rsidRPr="000C67A0">
        <w:t> </w:t>
      </w:r>
      <w:r w:rsidRPr="000C67A0">
        <w:rPr>
          <w:i/>
          <w:iCs/>
        </w:rPr>
        <w:t>arXiv preprint arXiv:2208.13982</w:t>
      </w:r>
      <w:r>
        <w:t>, pp.1-14</w:t>
      </w:r>
      <w:r w:rsidR="00461464">
        <w:t>, 2022</w:t>
      </w:r>
      <w:r>
        <w:t xml:space="preserve">. </w:t>
      </w:r>
      <w:hyperlink w:history="1" r:id="rId47">
        <w:r w:rsidRPr="008B6F3C">
          <w:rPr>
            <w:rStyle w:val="Hyperlink"/>
          </w:rPr>
          <w:t>https://arxiv.org/pdf/2208.13982</w:t>
        </w:r>
      </w:hyperlink>
      <w:r>
        <w:t xml:space="preserve"> </w:t>
      </w:r>
    </w:p>
    <w:p w:rsidR="000C67A0" w:rsidP="003F0EC4" w:rsidRDefault="000C67A0" w14:paraId="15F5E9D3" w14:textId="7D5433F7">
      <w:pPr>
        <w:widowControl/>
        <w:autoSpaceDE/>
        <w:autoSpaceDN/>
        <w:spacing w:before="240" w:after="160" w:line="480" w:lineRule="auto"/>
        <w:jc w:val="left"/>
      </w:pPr>
      <w:r>
        <w:t xml:space="preserve">[8] </w:t>
      </w:r>
      <w:r w:rsidR="00461464">
        <w:t xml:space="preserve">M. </w:t>
      </w:r>
      <w:r w:rsidRPr="000C67A0">
        <w:t>Hardini,</w:t>
      </w:r>
      <w:r w:rsidR="00461464">
        <w:t xml:space="preserve"> V. </w:t>
      </w:r>
      <w:r w:rsidRPr="000C67A0">
        <w:t>Agarwal,</w:t>
      </w:r>
      <w:r w:rsidR="00461464">
        <w:t xml:space="preserve"> D.</w:t>
      </w:r>
      <w:r w:rsidRPr="000C67A0">
        <w:t xml:space="preserve"> Apriani,</w:t>
      </w:r>
      <w:r w:rsidR="00461464">
        <w:t xml:space="preserve"> I.A.</w:t>
      </w:r>
      <w:r w:rsidRPr="000C67A0">
        <w:t xml:space="preserve"> Widjaya, </w:t>
      </w:r>
      <w:r w:rsidR="00461464">
        <w:t>E.</w:t>
      </w:r>
      <w:r w:rsidRPr="000C67A0">
        <w:t xml:space="preserve"> Setiawaty</w:t>
      </w:r>
      <w:r w:rsidR="00461464">
        <w:t xml:space="preserve"> &amp; N.</w:t>
      </w:r>
      <w:r w:rsidRPr="000C67A0">
        <w:t xml:space="preserve"> Nurasiah, </w:t>
      </w:r>
      <w:r w:rsidR="00461464">
        <w:t>“</w:t>
      </w:r>
      <w:r w:rsidRPr="000C67A0">
        <w:t>Application of database normalization in increasing data storage efficiency</w:t>
      </w:r>
      <w:r w:rsidR="00461464">
        <w:t>,”</w:t>
      </w:r>
      <w:r w:rsidRPr="000C67A0">
        <w:t> </w:t>
      </w:r>
      <w:r w:rsidRPr="000C67A0">
        <w:rPr>
          <w:i/>
          <w:iCs/>
        </w:rPr>
        <w:t>International Transactions on Artificial Intelligence</w:t>
      </w:r>
      <w:r w:rsidRPr="000C67A0">
        <w:t>, </w:t>
      </w:r>
      <w:r w:rsidR="00461464">
        <w:t xml:space="preserve">vol. </w:t>
      </w:r>
      <w:r w:rsidRPr="00461464">
        <w:t>3</w:t>
      </w:r>
      <w:r w:rsidR="00461464">
        <w:t xml:space="preserve">, no. </w:t>
      </w:r>
      <w:r w:rsidRPr="000C67A0">
        <w:t>2, pp.201-211</w:t>
      </w:r>
      <w:r w:rsidR="00461464">
        <w:t>, 2025.</w:t>
      </w:r>
      <w:r>
        <w:t xml:space="preserve"> </w:t>
      </w:r>
      <w:hyperlink w:history="1" r:id="rId48">
        <w:r w:rsidRPr="008B6F3C">
          <w:rPr>
            <w:rStyle w:val="Hyperlink"/>
          </w:rPr>
          <w:t>https://journal.pandawan.id/italic/article/download/799/592</w:t>
        </w:r>
      </w:hyperlink>
      <w:r>
        <w:t xml:space="preserve"> </w:t>
      </w:r>
    </w:p>
    <w:p w:rsidR="000C67A0" w:rsidP="003F0EC4" w:rsidRDefault="000C67A0" w14:paraId="0E5C71C0" w14:textId="28EAEB41">
      <w:pPr>
        <w:widowControl/>
        <w:autoSpaceDE/>
        <w:autoSpaceDN/>
        <w:spacing w:before="240" w:after="160" w:line="480" w:lineRule="auto"/>
        <w:jc w:val="left"/>
      </w:pPr>
      <w:r>
        <w:t xml:space="preserve">[9] </w:t>
      </w:r>
      <w:r w:rsidR="00461464">
        <w:t xml:space="preserve">S. </w:t>
      </w:r>
      <w:r w:rsidRPr="000C67A0">
        <w:t xml:space="preserve">Abdy </w:t>
      </w:r>
      <w:r w:rsidR="00461464">
        <w:t>&amp; S.</w:t>
      </w:r>
      <w:r w:rsidRPr="000C67A0">
        <w:t xml:space="preserve"> Ramadhany</w:t>
      </w:r>
      <w:r w:rsidR="00461464">
        <w:t>,</w:t>
      </w:r>
      <w:r w:rsidRPr="000C67A0">
        <w:t xml:space="preserve"> </w:t>
      </w:r>
      <w:r w:rsidR="00461464">
        <w:t>“</w:t>
      </w:r>
      <w:r w:rsidRPr="000C67A0">
        <w:t>Relational Database Design Principles: Normalization, Denormalization, and Query Optimization for Database Management Systems</w:t>
      </w:r>
      <w:r w:rsidR="00461464">
        <w:t>,”</w:t>
      </w:r>
      <w:r w:rsidRPr="000C67A0">
        <w:t> </w:t>
      </w:r>
      <w:r w:rsidRPr="000C67A0">
        <w:rPr>
          <w:i/>
          <w:iCs/>
        </w:rPr>
        <w:t>International Journal of Economics Management and Social Science</w:t>
      </w:r>
      <w:r w:rsidRPr="000C67A0">
        <w:t>, </w:t>
      </w:r>
      <w:r w:rsidR="00461464">
        <w:t xml:space="preserve">vol. </w:t>
      </w:r>
      <w:r w:rsidRPr="00461464">
        <w:t>9</w:t>
      </w:r>
      <w:r w:rsidR="00461464">
        <w:t>, no.</w:t>
      </w:r>
      <w:r w:rsidRPr="000C67A0">
        <w:t>1, pp.180-192</w:t>
      </w:r>
      <w:r w:rsidR="00461464">
        <w:t>, 2026</w:t>
      </w:r>
      <w:r w:rsidRPr="000C67A0">
        <w:t>.</w:t>
      </w:r>
      <w:r>
        <w:t xml:space="preserve"> </w:t>
      </w:r>
      <w:hyperlink w:history="1" r:id="rId49">
        <w:r w:rsidRPr="008B6F3C">
          <w:rPr>
            <w:rStyle w:val="Hyperlink"/>
          </w:rPr>
          <w:t>https://journal.salewangang.net/ijemss/article/download/43/40</w:t>
        </w:r>
      </w:hyperlink>
      <w:r>
        <w:t xml:space="preserve"> </w:t>
      </w:r>
    </w:p>
    <w:p w:rsidR="000C67A0" w:rsidP="0041527E" w:rsidRDefault="000C67A0" w14:paraId="46631165" w14:textId="77777777">
      <w:pPr>
        <w:widowControl/>
        <w:autoSpaceDE/>
        <w:autoSpaceDN/>
        <w:spacing w:after="160" w:line="278" w:lineRule="auto"/>
        <w:jc w:val="left"/>
      </w:pPr>
    </w:p>
    <w:p w:rsidR="005661FE" w:rsidP="0041527E" w:rsidRDefault="005661FE" w14:paraId="0C0BC628" w14:textId="77777777">
      <w:pPr>
        <w:widowControl/>
        <w:autoSpaceDE/>
        <w:autoSpaceDN/>
        <w:spacing w:after="160" w:line="278" w:lineRule="auto"/>
        <w:jc w:val="left"/>
      </w:pPr>
    </w:p>
    <w:sectPr w:rsidR="005661FE">
      <w:footerReference w:type="default" r:id="rId5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4662" w:rsidP="00CC46B2" w:rsidRDefault="00964662" w14:paraId="412D95C0" w14:textId="77777777">
      <w:pPr>
        <w:spacing w:line="240" w:lineRule="auto"/>
      </w:pPr>
      <w:r>
        <w:separator/>
      </w:r>
    </w:p>
  </w:endnote>
  <w:endnote w:type="continuationSeparator" w:id="0">
    <w:p w:rsidR="00964662" w:rsidP="00CC46B2" w:rsidRDefault="00964662" w14:paraId="233D2E5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346554"/>
      <w:docPartObj>
        <w:docPartGallery w:val="Page Numbers (Bottom of Page)"/>
        <w:docPartUnique/>
      </w:docPartObj>
    </w:sdtPr>
    <w:sdtEndPr>
      <w:rPr>
        <w:noProof/>
      </w:rPr>
    </w:sdtEndPr>
    <w:sdtContent>
      <w:p w:rsidR="00CC46B2" w:rsidRDefault="00CC46B2" w14:paraId="0CB3E83A" w14:textId="0CC9BAC9">
        <w:pPr>
          <w:pStyle w:val="Footer"/>
          <w:jc w:val="center"/>
        </w:pPr>
        <w:r>
          <w:fldChar w:fldCharType="begin"/>
        </w:r>
        <w:r>
          <w:instrText xml:space="preserve"> PAGE   \* MERGEFORMAT </w:instrText>
        </w:r>
        <w:r>
          <w:fldChar w:fldCharType="separate"/>
        </w:r>
        <w:r w:rsidR="003E663A">
          <w:rPr>
            <w:noProof/>
          </w:rPr>
          <w:t>4</w:t>
        </w:r>
        <w:r>
          <w:rPr>
            <w:noProof/>
          </w:rPr>
          <w:fldChar w:fldCharType="end"/>
        </w:r>
      </w:p>
    </w:sdtContent>
  </w:sdt>
  <w:p w:rsidR="00CC46B2" w:rsidRDefault="00CC46B2" w14:paraId="7BD9030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4662" w:rsidP="00CC46B2" w:rsidRDefault="00964662" w14:paraId="6DD5A2DC" w14:textId="77777777">
      <w:pPr>
        <w:spacing w:line="240" w:lineRule="auto"/>
      </w:pPr>
      <w:r>
        <w:separator/>
      </w:r>
    </w:p>
  </w:footnote>
  <w:footnote w:type="continuationSeparator" w:id="0">
    <w:p w:rsidR="00964662" w:rsidP="00CC46B2" w:rsidRDefault="00964662" w14:paraId="20AE8A2A"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E10C0"/>
    <w:multiLevelType w:val="multilevel"/>
    <w:tmpl w:val="A0B85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D4E29"/>
    <w:multiLevelType w:val="multilevel"/>
    <w:tmpl w:val="96D60DE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3C3859"/>
    <w:multiLevelType w:val="multilevel"/>
    <w:tmpl w:val="B824B85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20D2726"/>
    <w:multiLevelType w:val="multilevel"/>
    <w:tmpl w:val="3DFC4F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84A13D6"/>
    <w:multiLevelType w:val="multilevel"/>
    <w:tmpl w:val="383CE12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CE775CC"/>
    <w:multiLevelType w:val="multilevel"/>
    <w:tmpl w:val="D442A0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3455618"/>
    <w:multiLevelType w:val="multilevel"/>
    <w:tmpl w:val="3FF89D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C101D68"/>
    <w:multiLevelType w:val="multilevel"/>
    <w:tmpl w:val="976E03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DF714D1"/>
    <w:multiLevelType w:val="multilevel"/>
    <w:tmpl w:val="B1B862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FFA35BB"/>
    <w:multiLevelType w:val="multilevel"/>
    <w:tmpl w:val="277C1A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2581F36"/>
    <w:multiLevelType w:val="hybridMultilevel"/>
    <w:tmpl w:val="10DE57A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1" w15:restartNumberingAfterBreak="0">
    <w:nsid w:val="35D9120B"/>
    <w:multiLevelType w:val="multilevel"/>
    <w:tmpl w:val="CB9A8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A40D0F"/>
    <w:multiLevelType w:val="multilevel"/>
    <w:tmpl w:val="58CAB3A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AD06A51"/>
    <w:multiLevelType w:val="multilevel"/>
    <w:tmpl w:val="EB2E0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B3C1A59"/>
    <w:multiLevelType w:val="multilevel"/>
    <w:tmpl w:val="01C41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B9B6E11"/>
    <w:multiLevelType w:val="multilevel"/>
    <w:tmpl w:val="B34E2C2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C0C5A2A"/>
    <w:multiLevelType w:val="multilevel"/>
    <w:tmpl w:val="AF98E9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FB94BB6"/>
    <w:multiLevelType w:val="hybridMultilevel"/>
    <w:tmpl w:val="A9BE5D6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8" w15:restartNumberingAfterBreak="0">
    <w:nsid w:val="4F9F4636"/>
    <w:multiLevelType w:val="hybridMultilevel"/>
    <w:tmpl w:val="9F9EF0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23855CF"/>
    <w:multiLevelType w:val="multilevel"/>
    <w:tmpl w:val="637AC6F2"/>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2EC47A3"/>
    <w:multiLevelType w:val="multilevel"/>
    <w:tmpl w:val="D2441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0132C4"/>
    <w:multiLevelType w:val="multilevel"/>
    <w:tmpl w:val="9328060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5A6556A"/>
    <w:multiLevelType w:val="multilevel"/>
    <w:tmpl w:val="1D4EA3C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88F0111"/>
    <w:multiLevelType w:val="multilevel"/>
    <w:tmpl w:val="3822D9A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5EA7510"/>
    <w:multiLevelType w:val="multilevel"/>
    <w:tmpl w:val="956E24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C760453"/>
    <w:multiLevelType w:val="multilevel"/>
    <w:tmpl w:val="3E9EA0A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6164723">
    <w:abstractNumId w:val="3"/>
  </w:num>
  <w:num w:numId="2" w16cid:durableId="1471942227">
    <w:abstractNumId w:val="20"/>
  </w:num>
  <w:num w:numId="3" w16cid:durableId="2009404619">
    <w:abstractNumId w:val="6"/>
  </w:num>
  <w:num w:numId="4" w16cid:durableId="1254127311">
    <w:abstractNumId w:val="5"/>
  </w:num>
  <w:num w:numId="5" w16cid:durableId="1660763864">
    <w:abstractNumId w:val="23"/>
  </w:num>
  <w:num w:numId="6" w16cid:durableId="1154907787">
    <w:abstractNumId w:val="1"/>
  </w:num>
  <w:num w:numId="7" w16cid:durableId="1562329138">
    <w:abstractNumId w:val="9"/>
  </w:num>
  <w:num w:numId="8" w16cid:durableId="95946722">
    <w:abstractNumId w:val="21"/>
  </w:num>
  <w:num w:numId="9" w16cid:durableId="352264142">
    <w:abstractNumId w:val="19"/>
  </w:num>
  <w:num w:numId="10" w16cid:durableId="1815028815">
    <w:abstractNumId w:val="22"/>
  </w:num>
  <w:num w:numId="11" w16cid:durableId="873545251">
    <w:abstractNumId w:val="2"/>
  </w:num>
  <w:num w:numId="12" w16cid:durableId="1835797299">
    <w:abstractNumId w:val="4"/>
  </w:num>
  <w:num w:numId="13" w16cid:durableId="1398893416">
    <w:abstractNumId w:val="8"/>
  </w:num>
  <w:num w:numId="14" w16cid:durableId="1247765729">
    <w:abstractNumId w:val="0"/>
  </w:num>
  <w:num w:numId="15" w16cid:durableId="657155826">
    <w:abstractNumId w:val="16"/>
  </w:num>
  <w:num w:numId="16" w16cid:durableId="100228116">
    <w:abstractNumId w:val="7"/>
  </w:num>
  <w:num w:numId="17" w16cid:durableId="2025352607">
    <w:abstractNumId w:val="12"/>
  </w:num>
  <w:num w:numId="18" w16cid:durableId="1742363968">
    <w:abstractNumId w:val="15"/>
  </w:num>
  <w:num w:numId="19" w16cid:durableId="2135831230">
    <w:abstractNumId w:val="25"/>
  </w:num>
  <w:num w:numId="20" w16cid:durableId="890966981">
    <w:abstractNumId w:val="24"/>
  </w:num>
  <w:num w:numId="21" w16cid:durableId="1685597033">
    <w:abstractNumId w:val="11"/>
  </w:num>
  <w:num w:numId="22" w16cid:durableId="2080401812">
    <w:abstractNumId w:val="14"/>
  </w:num>
  <w:num w:numId="23" w16cid:durableId="705525006">
    <w:abstractNumId w:val="13"/>
  </w:num>
  <w:num w:numId="24" w16cid:durableId="459540486">
    <w:abstractNumId w:val="10"/>
  </w:num>
  <w:num w:numId="25" w16cid:durableId="193081739">
    <w:abstractNumId w:val="18"/>
  </w:num>
  <w:num w:numId="26" w16cid:durableId="13154545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27E"/>
    <w:rsid w:val="0001377B"/>
    <w:rsid w:val="000271CD"/>
    <w:rsid w:val="0004442D"/>
    <w:rsid w:val="000506B1"/>
    <w:rsid w:val="00051F0B"/>
    <w:rsid w:val="00056DDE"/>
    <w:rsid w:val="000646DA"/>
    <w:rsid w:val="000818B6"/>
    <w:rsid w:val="00082DF0"/>
    <w:rsid w:val="00096BB5"/>
    <w:rsid w:val="000C67A0"/>
    <w:rsid w:val="000D4227"/>
    <w:rsid w:val="000E585D"/>
    <w:rsid w:val="000F043B"/>
    <w:rsid w:val="00102E40"/>
    <w:rsid w:val="0010644F"/>
    <w:rsid w:val="00123652"/>
    <w:rsid w:val="0012446C"/>
    <w:rsid w:val="001277BF"/>
    <w:rsid w:val="00153D79"/>
    <w:rsid w:val="00162498"/>
    <w:rsid w:val="001C6210"/>
    <w:rsid w:val="001F4C56"/>
    <w:rsid w:val="00215324"/>
    <w:rsid w:val="00215D2B"/>
    <w:rsid w:val="00215E0B"/>
    <w:rsid w:val="002177B0"/>
    <w:rsid w:val="00245634"/>
    <w:rsid w:val="002457B2"/>
    <w:rsid w:val="002543DB"/>
    <w:rsid w:val="002A0ED4"/>
    <w:rsid w:val="002A411F"/>
    <w:rsid w:val="002A6E28"/>
    <w:rsid w:val="002D1425"/>
    <w:rsid w:val="002D6BBE"/>
    <w:rsid w:val="002E14A6"/>
    <w:rsid w:val="002F0BFD"/>
    <w:rsid w:val="002F3A40"/>
    <w:rsid w:val="002F7590"/>
    <w:rsid w:val="003129EC"/>
    <w:rsid w:val="00313CEE"/>
    <w:rsid w:val="0032518E"/>
    <w:rsid w:val="00331AA5"/>
    <w:rsid w:val="00351C3A"/>
    <w:rsid w:val="00356175"/>
    <w:rsid w:val="003867D0"/>
    <w:rsid w:val="00386CA3"/>
    <w:rsid w:val="00391412"/>
    <w:rsid w:val="003A2BE4"/>
    <w:rsid w:val="003B2432"/>
    <w:rsid w:val="003B26C9"/>
    <w:rsid w:val="003B4EB2"/>
    <w:rsid w:val="003C049F"/>
    <w:rsid w:val="003C238F"/>
    <w:rsid w:val="003C3EBD"/>
    <w:rsid w:val="003C48F4"/>
    <w:rsid w:val="003D5A48"/>
    <w:rsid w:val="003E1546"/>
    <w:rsid w:val="003E15F3"/>
    <w:rsid w:val="003E19AD"/>
    <w:rsid w:val="003E663A"/>
    <w:rsid w:val="003F0EC4"/>
    <w:rsid w:val="00412D1C"/>
    <w:rsid w:val="0041495F"/>
    <w:rsid w:val="0041527E"/>
    <w:rsid w:val="0043372D"/>
    <w:rsid w:val="00434F7A"/>
    <w:rsid w:val="00455D91"/>
    <w:rsid w:val="00461464"/>
    <w:rsid w:val="004734DB"/>
    <w:rsid w:val="004752D1"/>
    <w:rsid w:val="00493E8F"/>
    <w:rsid w:val="00496F74"/>
    <w:rsid w:val="004A6759"/>
    <w:rsid w:val="004A6C73"/>
    <w:rsid w:val="004B451F"/>
    <w:rsid w:val="004C426F"/>
    <w:rsid w:val="004D6EB9"/>
    <w:rsid w:val="004E15BA"/>
    <w:rsid w:val="004E167B"/>
    <w:rsid w:val="004F19CD"/>
    <w:rsid w:val="00503622"/>
    <w:rsid w:val="00522F7C"/>
    <w:rsid w:val="0052402E"/>
    <w:rsid w:val="005450D9"/>
    <w:rsid w:val="00555EED"/>
    <w:rsid w:val="005661FE"/>
    <w:rsid w:val="00577FEA"/>
    <w:rsid w:val="005A5EBC"/>
    <w:rsid w:val="005B368F"/>
    <w:rsid w:val="005B5EB3"/>
    <w:rsid w:val="005D4AE3"/>
    <w:rsid w:val="006066E9"/>
    <w:rsid w:val="006135C1"/>
    <w:rsid w:val="006425FD"/>
    <w:rsid w:val="006601F7"/>
    <w:rsid w:val="006611A6"/>
    <w:rsid w:val="00663C41"/>
    <w:rsid w:val="0067268C"/>
    <w:rsid w:val="006806CF"/>
    <w:rsid w:val="00686BB5"/>
    <w:rsid w:val="00691D0A"/>
    <w:rsid w:val="006B48FE"/>
    <w:rsid w:val="006B70E8"/>
    <w:rsid w:val="006C364F"/>
    <w:rsid w:val="006D0A43"/>
    <w:rsid w:val="006D7D49"/>
    <w:rsid w:val="00713DF7"/>
    <w:rsid w:val="007152C2"/>
    <w:rsid w:val="00717449"/>
    <w:rsid w:val="00736776"/>
    <w:rsid w:val="00757761"/>
    <w:rsid w:val="00757AC1"/>
    <w:rsid w:val="00794BA4"/>
    <w:rsid w:val="00796785"/>
    <w:rsid w:val="007A5130"/>
    <w:rsid w:val="007B1CCD"/>
    <w:rsid w:val="007C0AF2"/>
    <w:rsid w:val="007D38D1"/>
    <w:rsid w:val="007E4030"/>
    <w:rsid w:val="007F18AF"/>
    <w:rsid w:val="0080532E"/>
    <w:rsid w:val="008071C1"/>
    <w:rsid w:val="008542A5"/>
    <w:rsid w:val="00856FAA"/>
    <w:rsid w:val="00857FC8"/>
    <w:rsid w:val="00866DDE"/>
    <w:rsid w:val="008752DE"/>
    <w:rsid w:val="00882142"/>
    <w:rsid w:val="00882476"/>
    <w:rsid w:val="0089459E"/>
    <w:rsid w:val="008B6A95"/>
    <w:rsid w:val="008C4193"/>
    <w:rsid w:val="008C56EF"/>
    <w:rsid w:val="008D2D2E"/>
    <w:rsid w:val="008D4150"/>
    <w:rsid w:val="008E1C2E"/>
    <w:rsid w:val="008F4B69"/>
    <w:rsid w:val="009164C1"/>
    <w:rsid w:val="0092593B"/>
    <w:rsid w:val="00932497"/>
    <w:rsid w:val="00937697"/>
    <w:rsid w:val="0095286C"/>
    <w:rsid w:val="009543E5"/>
    <w:rsid w:val="00960309"/>
    <w:rsid w:val="009615DF"/>
    <w:rsid w:val="00961743"/>
    <w:rsid w:val="00962BCF"/>
    <w:rsid w:val="00964662"/>
    <w:rsid w:val="009730A7"/>
    <w:rsid w:val="00973898"/>
    <w:rsid w:val="0097528B"/>
    <w:rsid w:val="00986E5F"/>
    <w:rsid w:val="009904C6"/>
    <w:rsid w:val="009C6DCF"/>
    <w:rsid w:val="009D651D"/>
    <w:rsid w:val="009E40C6"/>
    <w:rsid w:val="009F5C4D"/>
    <w:rsid w:val="00A149E0"/>
    <w:rsid w:val="00A23ED5"/>
    <w:rsid w:val="00A32BD1"/>
    <w:rsid w:val="00A51717"/>
    <w:rsid w:val="00A56F7E"/>
    <w:rsid w:val="00A6461D"/>
    <w:rsid w:val="00AA7387"/>
    <w:rsid w:val="00AC1C8F"/>
    <w:rsid w:val="00AD412E"/>
    <w:rsid w:val="00AE0651"/>
    <w:rsid w:val="00AE3894"/>
    <w:rsid w:val="00AF1A3E"/>
    <w:rsid w:val="00AF3974"/>
    <w:rsid w:val="00B366F8"/>
    <w:rsid w:val="00B6488C"/>
    <w:rsid w:val="00BA6ADD"/>
    <w:rsid w:val="00BC2878"/>
    <w:rsid w:val="00BC7BEF"/>
    <w:rsid w:val="00BF1C06"/>
    <w:rsid w:val="00C019F8"/>
    <w:rsid w:val="00C06D09"/>
    <w:rsid w:val="00C237F8"/>
    <w:rsid w:val="00C4112C"/>
    <w:rsid w:val="00C41AF1"/>
    <w:rsid w:val="00C44D27"/>
    <w:rsid w:val="00C54238"/>
    <w:rsid w:val="00C63F7C"/>
    <w:rsid w:val="00C71011"/>
    <w:rsid w:val="00C74435"/>
    <w:rsid w:val="00CA4DF3"/>
    <w:rsid w:val="00CC0104"/>
    <w:rsid w:val="00CC18E2"/>
    <w:rsid w:val="00CC46B2"/>
    <w:rsid w:val="00CC62D2"/>
    <w:rsid w:val="00CD23A0"/>
    <w:rsid w:val="00CD71FC"/>
    <w:rsid w:val="00CE04D3"/>
    <w:rsid w:val="00CE3504"/>
    <w:rsid w:val="00D06B3E"/>
    <w:rsid w:val="00D200D9"/>
    <w:rsid w:val="00D232F9"/>
    <w:rsid w:val="00D2389B"/>
    <w:rsid w:val="00D24DF3"/>
    <w:rsid w:val="00D308DB"/>
    <w:rsid w:val="00D42C5C"/>
    <w:rsid w:val="00D46933"/>
    <w:rsid w:val="00D80BCB"/>
    <w:rsid w:val="00D82F6D"/>
    <w:rsid w:val="00D93E13"/>
    <w:rsid w:val="00D94844"/>
    <w:rsid w:val="00DC7071"/>
    <w:rsid w:val="00DE72EF"/>
    <w:rsid w:val="00E040ED"/>
    <w:rsid w:val="00E07703"/>
    <w:rsid w:val="00E07B9D"/>
    <w:rsid w:val="00E34577"/>
    <w:rsid w:val="00E353FD"/>
    <w:rsid w:val="00E37FC7"/>
    <w:rsid w:val="00E4534F"/>
    <w:rsid w:val="00E5396B"/>
    <w:rsid w:val="00E61652"/>
    <w:rsid w:val="00E727F4"/>
    <w:rsid w:val="00EB110A"/>
    <w:rsid w:val="00EC22DF"/>
    <w:rsid w:val="00EC2E12"/>
    <w:rsid w:val="00EC53C7"/>
    <w:rsid w:val="00ED22B7"/>
    <w:rsid w:val="00ED2435"/>
    <w:rsid w:val="00EE064D"/>
    <w:rsid w:val="00EE3B01"/>
    <w:rsid w:val="00EE3B51"/>
    <w:rsid w:val="00EE5F0F"/>
    <w:rsid w:val="00EF798C"/>
    <w:rsid w:val="00F15893"/>
    <w:rsid w:val="00F21A9B"/>
    <w:rsid w:val="00F31FFB"/>
    <w:rsid w:val="00F35E72"/>
    <w:rsid w:val="00F36030"/>
    <w:rsid w:val="00F7276F"/>
    <w:rsid w:val="00F84747"/>
    <w:rsid w:val="00FC7478"/>
    <w:rsid w:val="00FF7E16"/>
    <w:rsid w:val="29944961"/>
    <w:rsid w:val="7AA6E9ED"/>
    <w:rsid w:val="7B3440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8983"/>
  <w15:docId w15:val="{08B01CBB-3DE8-4417-A4E3-748278951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Calibri" w:ascii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D6EB9"/>
    <w:pPr>
      <w:widowControl w:val="0"/>
      <w:autoSpaceDE w:val="0"/>
      <w:autoSpaceDN w:val="0"/>
      <w:spacing w:after="0" w:line="360" w:lineRule="auto"/>
      <w:jc w:val="both"/>
    </w:pPr>
    <w:rPr>
      <w:rFonts w:ascii="Times New Roman" w:hAnsi="Times New Roman" w:cs="Calibri"/>
      <w:kern w:val="0"/>
      <w:szCs w:val="22"/>
      <w:lang w:val="en-US"/>
      <w14:ligatures w14:val="none"/>
    </w:rPr>
  </w:style>
  <w:style w:type="paragraph" w:styleId="Heading1">
    <w:name w:val="heading 1"/>
    <w:basedOn w:val="Normal"/>
    <w:link w:val="Heading1Char"/>
    <w:autoRedefine/>
    <w:uiPriority w:val="9"/>
    <w:qFormat/>
    <w:rsid w:val="00757761"/>
    <w:pPr>
      <w:outlineLvl w:val="0"/>
    </w:pPr>
    <w:rPr>
      <w:rFonts w:eastAsia="Arial" w:cs="Arial"/>
      <w:b/>
      <w:bCs/>
      <w:sz w:val="28"/>
      <w:szCs w:val="31"/>
    </w:rPr>
  </w:style>
  <w:style w:type="paragraph" w:styleId="Heading2">
    <w:name w:val="heading 2"/>
    <w:basedOn w:val="Normal"/>
    <w:next w:val="Normal"/>
    <w:link w:val="Heading2Char"/>
    <w:uiPriority w:val="9"/>
    <w:unhideWhenUsed/>
    <w:qFormat/>
    <w:rsid w:val="000271CD"/>
    <w:pPr>
      <w:keepNext/>
      <w:keepLines/>
      <w:spacing w:before="40"/>
      <w:outlineLvl w:val="1"/>
    </w:pPr>
    <w:rPr>
      <w:rFonts w:eastAsiaTheme="majorEastAsia" w:cstheme="majorBidi"/>
      <w:b/>
      <w:color w:val="000000" w:themeColor="text1"/>
      <w:kern w:val="2"/>
      <w:sz w:val="26"/>
      <w:szCs w:val="26"/>
      <w:lang w:val="en-IN"/>
      <w14:ligatures w14:val="standardContextual"/>
    </w:rPr>
  </w:style>
  <w:style w:type="paragraph" w:styleId="Heading3">
    <w:name w:val="heading 3"/>
    <w:basedOn w:val="Normal"/>
    <w:next w:val="Normal"/>
    <w:link w:val="Heading3Char"/>
    <w:uiPriority w:val="9"/>
    <w:semiHidden/>
    <w:unhideWhenUsed/>
    <w:qFormat/>
    <w:rsid w:val="0041527E"/>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27E"/>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27E"/>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27E"/>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27E"/>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27E"/>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27E"/>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57761"/>
    <w:rPr>
      <w:rFonts w:ascii="Times New Roman" w:hAnsi="Times New Roman" w:eastAsia="Arial" w:cs="Arial"/>
      <w:b/>
      <w:bCs/>
      <w:kern w:val="0"/>
      <w:sz w:val="28"/>
      <w:szCs w:val="31"/>
      <w:lang w:val="en-US"/>
      <w14:ligatures w14:val="none"/>
    </w:rPr>
  </w:style>
  <w:style w:type="character" w:styleId="Heading2Char" w:customStyle="1">
    <w:name w:val="Heading 2 Char"/>
    <w:basedOn w:val="DefaultParagraphFont"/>
    <w:link w:val="Heading2"/>
    <w:uiPriority w:val="9"/>
    <w:rsid w:val="000271CD"/>
    <w:rPr>
      <w:rFonts w:ascii="Times New Roman" w:hAnsi="Times New Roman" w:eastAsiaTheme="majorEastAsia" w:cstheme="majorBidi"/>
      <w:b/>
      <w:color w:val="000000" w:themeColor="text1"/>
      <w:sz w:val="26"/>
      <w:szCs w:val="26"/>
    </w:rPr>
  </w:style>
  <w:style w:type="paragraph" w:styleId="Title">
    <w:name w:val="Title"/>
    <w:basedOn w:val="Normal"/>
    <w:next w:val="Normal"/>
    <w:link w:val="TitleChar"/>
    <w:uiPriority w:val="10"/>
    <w:qFormat/>
    <w:rsid w:val="00CE3504"/>
    <w:pPr>
      <w:contextualSpacing/>
      <w:jc w:val="center"/>
    </w:pPr>
    <w:rPr>
      <w:rFonts w:eastAsiaTheme="majorEastAsia" w:cstheme="majorBidi"/>
      <w:b/>
      <w:spacing w:val="-10"/>
      <w:kern w:val="28"/>
      <w:sz w:val="52"/>
      <w:szCs w:val="56"/>
      <w:lang w:val="en-IN"/>
      <w14:ligatures w14:val="standardContextual"/>
    </w:rPr>
  </w:style>
  <w:style w:type="character" w:styleId="TitleChar" w:customStyle="1">
    <w:name w:val="Title Char"/>
    <w:basedOn w:val="DefaultParagraphFont"/>
    <w:link w:val="Title"/>
    <w:uiPriority w:val="10"/>
    <w:rsid w:val="00CE3504"/>
    <w:rPr>
      <w:rFonts w:ascii="Times New Roman" w:hAnsi="Times New Roman" w:eastAsiaTheme="majorEastAsia" w:cstheme="majorBidi"/>
      <w:b/>
      <w:spacing w:val="-10"/>
      <w:kern w:val="28"/>
      <w:sz w:val="52"/>
      <w:szCs w:val="56"/>
    </w:rPr>
  </w:style>
  <w:style w:type="character" w:styleId="Heading3Char" w:customStyle="1">
    <w:name w:val="Heading 3 Char"/>
    <w:basedOn w:val="DefaultParagraphFont"/>
    <w:link w:val="Heading3"/>
    <w:uiPriority w:val="9"/>
    <w:semiHidden/>
    <w:rsid w:val="0041527E"/>
    <w:rPr>
      <w:rFonts w:eastAsiaTheme="majorEastAsia" w:cstheme="majorBidi"/>
      <w:color w:val="0F4761" w:themeColor="accent1" w:themeShade="BF"/>
      <w:kern w:val="0"/>
      <w:sz w:val="28"/>
      <w:szCs w:val="28"/>
      <w:lang w:val="en-US"/>
      <w14:ligatures w14:val="none"/>
    </w:rPr>
  </w:style>
  <w:style w:type="character" w:styleId="Heading4Char" w:customStyle="1">
    <w:name w:val="Heading 4 Char"/>
    <w:basedOn w:val="DefaultParagraphFont"/>
    <w:link w:val="Heading4"/>
    <w:uiPriority w:val="9"/>
    <w:semiHidden/>
    <w:rsid w:val="0041527E"/>
    <w:rPr>
      <w:rFonts w:eastAsiaTheme="majorEastAsia" w:cstheme="majorBidi"/>
      <w:i/>
      <w:iCs/>
      <w:color w:val="0F4761" w:themeColor="accent1" w:themeShade="BF"/>
      <w:kern w:val="0"/>
      <w:szCs w:val="22"/>
      <w:lang w:val="en-US"/>
      <w14:ligatures w14:val="none"/>
    </w:rPr>
  </w:style>
  <w:style w:type="character" w:styleId="Heading5Char" w:customStyle="1">
    <w:name w:val="Heading 5 Char"/>
    <w:basedOn w:val="DefaultParagraphFont"/>
    <w:link w:val="Heading5"/>
    <w:uiPriority w:val="9"/>
    <w:semiHidden/>
    <w:rsid w:val="0041527E"/>
    <w:rPr>
      <w:rFonts w:eastAsiaTheme="majorEastAsia" w:cstheme="majorBidi"/>
      <w:color w:val="0F4761" w:themeColor="accent1" w:themeShade="BF"/>
      <w:kern w:val="0"/>
      <w:szCs w:val="22"/>
      <w:lang w:val="en-US"/>
      <w14:ligatures w14:val="none"/>
    </w:rPr>
  </w:style>
  <w:style w:type="character" w:styleId="Heading6Char" w:customStyle="1">
    <w:name w:val="Heading 6 Char"/>
    <w:basedOn w:val="DefaultParagraphFont"/>
    <w:link w:val="Heading6"/>
    <w:uiPriority w:val="9"/>
    <w:semiHidden/>
    <w:rsid w:val="0041527E"/>
    <w:rPr>
      <w:rFonts w:eastAsiaTheme="majorEastAsia" w:cstheme="majorBidi"/>
      <w:i/>
      <w:iCs/>
      <w:color w:val="595959" w:themeColor="text1" w:themeTint="A6"/>
      <w:kern w:val="0"/>
      <w:szCs w:val="22"/>
      <w:lang w:val="en-US"/>
      <w14:ligatures w14:val="none"/>
    </w:rPr>
  </w:style>
  <w:style w:type="character" w:styleId="Heading7Char" w:customStyle="1">
    <w:name w:val="Heading 7 Char"/>
    <w:basedOn w:val="DefaultParagraphFont"/>
    <w:link w:val="Heading7"/>
    <w:uiPriority w:val="9"/>
    <w:semiHidden/>
    <w:rsid w:val="0041527E"/>
    <w:rPr>
      <w:rFonts w:eastAsiaTheme="majorEastAsia" w:cstheme="majorBidi"/>
      <w:color w:val="595959" w:themeColor="text1" w:themeTint="A6"/>
      <w:kern w:val="0"/>
      <w:szCs w:val="22"/>
      <w:lang w:val="en-US"/>
      <w14:ligatures w14:val="none"/>
    </w:rPr>
  </w:style>
  <w:style w:type="character" w:styleId="Heading8Char" w:customStyle="1">
    <w:name w:val="Heading 8 Char"/>
    <w:basedOn w:val="DefaultParagraphFont"/>
    <w:link w:val="Heading8"/>
    <w:uiPriority w:val="9"/>
    <w:semiHidden/>
    <w:rsid w:val="0041527E"/>
    <w:rPr>
      <w:rFonts w:eastAsiaTheme="majorEastAsia" w:cstheme="majorBidi"/>
      <w:i/>
      <w:iCs/>
      <w:color w:val="272727" w:themeColor="text1" w:themeTint="D8"/>
      <w:kern w:val="0"/>
      <w:szCs w:val="22"/>
      <w:lang w:val="en-US"/>
      <w14:ligatures w14:val="none"/>
    </w:rPr>
  </w:style>
  <w:style w:type="character" w:styleId="Heading9Char" w:customStyle="1">
    <w:name w:val="Heading 9 Char"/>
    <w:basedOn w:val="DefaultParagraphFont"/>
    <w:link w:val="Heading9"/>
    <w:uiPriority w:val="9"/>
    <w:semiHidden/>
    <w:rsid w:val="0041527E"/>
    <w:rPr>
      <w:rFonts w:eastAsiaTheme="majorEastAsia" w:cstheme="majorBidi"/>
      <w:color w:val="272727" w:themeColor="text1" w:themeTint="D8"/>
      <w:kern w:val="0"/>
      <w:szCs w:val="22"/>
      <w:lang w:val="en-US"/>
      <w14:ligatures w14:val="none"/>
    </w:rPr>
  </w:style>
  <w:style w:type="paragraph" w:styleId="Subtitle">
    <w:name w:val="Subtitle"/>
    <w:basedOn w:val="Normal"/>
    <w:next w:val="Normal"/>
    <w:link w:val="SubtitleChar"/>
    <w:uiPriority w:val="11"/>
    <w:qFormat/>
    <w:rsid w:val="0041527E"/>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1527E"/>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41527E"/>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41527E"/>
    <w:rPr>
      <w:rFonts w:ascii="Times New Roman" w:hAnsi="Times New Roman" w:cs="Calibri"/>
      <w:i/>
      <w:iCs/>
      <w:color w:val="404040" w:themeColor="text1" w:themeTint="BF"/>
      <w:kern w:val="0"/>
      <w:szCs w:val="22"/>
      <w:lang w:val="en-US"/>
      <w14:ligatures w14:val="none"/>
    </w:rPr>
  </w:style>
  <w:style w:type="paragraph" w:styleId="ListParagraph">
    <w:name w:val="List Paragraph"/>
    <w:basedOn w:val="Normal"/>
    <w:uiPriority w:val="34"/>
    <w:qFormat/>
    <w:rsid w:val="0041527E"/>
    <w:pPr>
      <w:ind w:left="720"/>
      <w:contextualSpacing/>
    </w:pPr>
  </w:style>
  <w:style w:type="character" w:styleId="IntenseEmphasis">
    <w:name w:val="Intense Emphasis"/>
    <w:basedOn w:val="DefaultParagraphFont"/>
    <w:uiPriority w:val="21"/>
    <w:qFormat/>
    <w:rsid w:val="0041527E"/>
    <w:rPr>
      <w:i/>
      <w:iCs/>
      <w:color w:val="0F4761" w:themeColor="accent1" w:themeShade="BF"/>
    </w:rPr>
  </w:style>
  <w:style w:type="paragraph" w:styleId="IntenseQuote">
    <w:name w:val="Intense Quote"/>
    <w:basedOn w:val="Normal"/>
    <w:next w:val="Normal"/>
    <w:link w:val="IntenseQuoteChar"/>
    <w:uiPriority w:val="30"/>
    <w:qFormat/>
    <w:rsid w:val="0041527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1527E"/>
    <w:rPr>
      <w:rFonts w:ascii="Times New Roman" w:hAnsi="Times New Roman" w:cs="Calibri"/>
      <w:i/>
      <w:iCs/>
      <w:color w:val="0F4761" w:themeColor="accent1" w:themeShade="BF"/>
      <w:kern w:val="0"/>
      <w:szCs w:val="22"/>
      <w:lang w:val="en-US"/>
      <w14:ligatures w14:val="none"/>
    </w:rPr>
  </w:style>
  <w:style w:type="character" w:styleId="IntenseReference">
    <w:name w:val="Intense Reference"/>
    <w:basedOn w:val="DefaultParagraphFont"/>
    <w:uiPriority w:val="32"/>
    <w:qFormat/>
    <w:rsid w:val="0041527E"/>
    <w:rPr>
      <w:b/>
      <w:bCs/>
      <w:smallCaps/>
      <w:color w:val="0F4761" w:themeColor="accent1" w:themeShade="BF"/>
      <w:spacing w:val="5"/>
    </w:rPr>
  </w:style>
  <w:style w:type="paragraph" w:styleId="NormalWeb">
    <w:name w:val="Normal (Web)"/>
    <w:basedOn w:val="Normal"/>
    <w:uiPriority w:val="99"/>
    <w:semiHidden/>
    <w:unhideWhenUsed/>
    <w:rsid w:val="0041527E"/>
    <w:rPr>
      <w:rFonts w:cs="Times New Roman"/>
      <w:szCs w:val="24"/>
    </w:rPr>
  </w:style>
  <w:style w:type="paragraph" w:styleId="Header">
    <w:name w:val="header"/>
    <w:basedOn w:val="Normal"/>
    <w:link w:val="HeaderChar"/>
    <w:uiPriority w:val="99"/>
    <w:unhideWhenUsed/>
    <w:rsid w:val="00CC46B2"/>
    <w:pPr>
      <w:tabs>
        <w:tab w:val="center" w:pos="4513"/>
        <w:tab w:val="right" w:pos="9026"/>
      </w:tabs>
      <w:spacing w:line="240" w:lineRule="auto"/>
    </w:pPr>
  </w:style>
  <w:style w:type="character" w:styleId="HeaderChar" w:customStyle="1">
    <w:name w:val="Header Char"/>
    <w:basedOn w:val="DefaultParagraphFont"/>
    <w:link w:val="Header"/>
    <w:uiPriority w:val="99"/>
    <w:rsid w:val="00CC46B2"/>
    <w:rPr>
      <w:rFonts w:ascii="Times New Roman" w:hAnsi="Times New Roman" w:cs="Calibri"/>
      <w:kern w:val="0"/>
      <w:szCs w:val="22"/>
      <w:lang w:val="en-US"/>
      <w14:ligatures w14:val="none"/>
    </w:rPr>
  </w:style>
  <w:style w:type="paragraph" w:styleId="Footer">
    <w:name w:val="footer"/>
    <w:basedOn w:val="Normal"/>
    <w:link w:val="FooterChar"/>
    <w:uiPriority w:val="99"/>
    <w:unhideWhenUsed/>
    <w:rsid w:val="00CC46B2"/>
    <w:pPr>
      <w:tabs>
        <w:tab w:val="center" w:pos="4513"/>
        <w:tab w:val="right" w:pos="9026"/>
      </w:tabs>
      <w:spacing w:line="240" w:lineRule="auto"/>
    </w:pPr>
  </w:style>
  <w:style w:type="character" w:styleId="FooterChar" w:customStyle="1">
    <w:name w:val="Footer Char"/>
    <w:basedOn w:val="DefaultParagraphFont"/>
    <w:link w:val="Footer"/>
    <w:uiPriority w:val="99"/>
    <w:rsid w:val="00CC46B2"/>
    <w:rPr>
      <w:rFonts w:ascii="Times New Roman" w:hAnsi="Times New Roman" w:cs="Calibri"/>
      <w:kern w:val="0"/>
      <w:szCs w:val="22"/>
      <w:lang w:val="en-US"/>
      <w14:ligatures w14:val="none"/>
    </w:rPr>
  </w:style>
  <w:style w:type="paragraph" w:styleId="Caption">
    <w:name w:val="caption"/>
    <w:basedOn w:val="Normal"/>
    <w:next w:val="Normal"/>
    <w:uiPriority w:val="35"/>
    <w:unhideWhenUsed/>
    <w:qFormat/>
    <w:rsid w:val="00CC46B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12D1C"/>
    <w:pPr>
      <w:keepNext/>
      <w:keepLines/>
      <w:widowControl/>
      <w:autoSpaceDE/>
      <w:autoSpaceDN/>
      <w:spacing w:before="240" w:line="259" w:lineRule="auto"/>
      <w:jc w:val="left"/>
      <w:outlineLvl w:val="9"/>
    </w:pPr>
    <w:rPr>
      <w:rFonts w:asciiTheme="majorHAnsi" w:hAnsiTheme="majorHAnsi" w:eastAsiaTheme="majorEastAsia" w:cstheme="majorBidi"/>
      <w:b w:val="0"/>
      <w:bCs w:val="0"/>
      <w:color w:val="0F4761" w:themeColor="accent1" w:themeShade="BF"/>
      <w:sz w:val="32"/>
      <w:szCs w:val="32"/>
    </w:rPr>
  </w:style>
  <w:style w:type="paragraph" w:styleId="TOC1">
    <w:name w:val="toc 1"/>
    <w:basedOn w:val="Normal"/>
    <w:next w:val="Normal"/>
    <w:autoRedefine/>
    <w:uiPriority w:val="39"/>
    <w:unhideWhenUsed/>
    <w:rsid w:val="00412D1C"/>
    <w:pPr>
      <w:spacing w:after="100"/>
    </w:pPr>
  </w:style>
  <w:style w:type="character" w:styleId="Hyperlink">
    <w:name w:val="Hyperlink"/>
    <w:basedOn w:val="DefaultParagraphFont"/>
    <w:uiPriority w:val="99"/>
    <w:unhideWhenUsed/>
    <w:rsid w:val="00412D1C"/>
    <w:rPr>
      <w:color w:val="467886" w:themeColor="hyperlink"/>
      <w:u w:val="single"/>
    </w:rPr>
  </w:style>
  <w:style w:type="character" w:styleId="UnresolvedMention1" w:customStyle="1">
    <w:name w:val="Unresolved Mention1"/>
    <w:basedOn w:val="DefaultParagraphFont"/>
    <w:uiPriority w:val="99"/>
    <w:semiHidden/>
    <w:unhideWhenUsed/>
    <w:rsid w:val="005661FE"/>
    <w:rPr>
      <w:color w:val="605E5C"/>
      <w:shd w:val="clear" w:color="auto" w:fill="E1DFDD"/>
    </w:rPr>
  </w:style>
  <w:style w:type="paragraph" w:styleId="TableofFigures">
    <w:name w:val="table of figures"/>
    <w:basedOn w:val="Normal"/>
    <w:next w:val="Normal"/>
    <w:uiPriority w:val="99"/>
    <w:unhideWhenUsed/>
    <w:rsid w:val="00DE72EF"/>
  </w:style>
  <w:style w:type="paragraph" w:styleId="BalloonText">
    <w:name w:val="Balloon Text"/>
    <w:basedOn w:val="Normal"/>
    <w:link w:val="BalloonTextChar"/>
    <w:uiPriority w:val="99"/>
    <w:semiHidden/>
    <w:unhideWhenUsed/>
    <w:rsid w:val="003E663A"/>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E663A"/>
    <w:rPr>
      <w:rFonts w:ascii="Tahoma" w:hAnsi="Tahoma" w:cs="Tahoma"/>
      <w:kern w:val="0"/>
      <w:sz w:val="16"/>
      <w:szCs w:val="1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image" Target="media/image32.png" Id="rId39" /><Relationship Type="http://schemas.openxmlformats.org/officeDocument/2006/relationships/image" Target="media/image14.png" Id="rId21" /><Relationship Type="http://schemas.openxmlformats.org/officeDocument/2006/relationships/image" Target="media/image27.png" Id="rId34" /><Relationship Type="http://schemas.openxmlformats.org/officeDocument/2006/relationships/hyperlink" Target="https://dl.acm.org/doi/pdf/10.1145/3514221.3517844" TargetMode="External" Id="rId42" /><Relationship Type="http://schemas.openxmlformats.org/officeDocument/2006/relationships/hyperlink" Target="https://arxiv.org/pdf/2208.13982" TargetMode="External" Id="rId47" /><Relationship Type="http://schemas.openxmlformats.org/officeDocument/2006/relationships/footer" Target="footer1.xml" Id="rId50"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22.png" Id="rId29"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image" Target="media/image30.png" Id="rId37" /><Relationship Type="http://schemas.openxmlformats.org/officeDocument/2006/relationships/image" Target="media/image33.png" Id="rId40" /><Relationship Type="http://schemas.openxmlformats.org/officeDocument/2006/relationships/hyperlink" Target="https://dl.acm.org/doi/pdf/10.1145/3607180" TargetMode="External" Id="rId45"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29.png" Id="rId36" /><Relationship Type="http://schemas.openxmlformats.org/officeDocument/2006/relationships/hyperlink" Target="https://journal.salewangang.net/ijemss/article/download/43/40" TargetMode="External" Id="rId49"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hyperlink" Target="https://dl.acm.org/doi/pdf/10.1145/3725362" TargetMode="External" Id="rId44" /><Relationship Type="http://schemas.openxmlformats.org/officeDocument/2006/relationships/theme" Target="theme/theme1.xml" Id="rId52"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hyperlink" Target="https://www.researchgate.net/profile/Nicola-Antonio-Roberto-Amato/publication/374509386_Mastering_database_normalization_A_comprehensive_exploration_of_normal_forms/links/652106cffc5c2a0c3bbe361d/Mastering-database-normalization-A-comprehensive-exploration-of-normal-forms.pdf" TargetMode="External" Id="rId43" /><Relationship Type="http://schemas.openxmlformats.org/officeDocument/2006/relationships/hyperlink" Target="https://journal.pandawan.id/italic/article/download/799/592" TargetMode="External" Id="rId48" /><Relationship Type="http://schemas.openxmlformats.org/officeDocument/2006/relationships/image" Target="media/image1.png" Id="rId8" /><Relationship Type="http://schemas.openxmlformats.org/officeDocument/2006/relationships/fontTable" Target="fontTable.xml" Id="rId51"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image" Target="media/image31.png" Id="rId38" /><Relationship Type="http://schemas.openxmlformats.org/officeDocument/2006/relationships/hyperlink" Target="https://aydenjournals.com/index.php/AJISC/article/download/1070/1066" TargetMode="External" Id="rId46" /><Relationship Type="http://schemas.openxmlformats.org/officeDocument/2006/relationships/image" Target="media/image13.png" Id="rId20" /><Relationship Type="http://schemas.openxmlformats.org/officeDocument/2006/relationships/hyperlink" Target="https://www.researchgate.net/profile/Ker-Yuek-Li/publication/399854423_AI_Meets_Heritage_A_Concept_Paper_of_Co-Creating_YaoZhou_Kiln_Learning_in_the_Digital_Classroom/links/696b3f465cc49c35ce7f3a15/AI-Meets-Heritage-A-Concept-Paper-of-Co-Creating-YaoZhou-Kiln-Learning-in-the-Digital-Classroom.pdf" TargetMode="External" Id="rId41" /><Relationship Type="http://schemas.openxmlformats.org/officeDocument/2006/relationships/customXml" Target="../customXml/item1.xml" Id="rId1" /><Relationship Type="http://schemas.openxmlformats.org/officeDocument/2006/relationships/footnotes" Target="footnotes.xml" Id="rId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25C474D-24BE-4050-9DB2-58537A8BD6C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39</revision>
  <dcterms:created xsi:type="dcterms:W3CDTF">2026-03-14T08:26:00.0000000Z</dcterms:created>
  <dcterms:modified xsi:type="dcterms:W3CDTF">2026-03-23T13:48:20.1447136Z</dcterms:modified>
  <lastModifiedBy>Akram Ahmad Fakhredin (2511138)</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1f7662ee-44f8-4956-b54f-80428daa3695</vt:lpwstr>
  </property>
</Properties>
</file>