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2C39395" w:rsidR="007C2CCC" w:rsidRDefault="00B77F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063FB">
              <w:rPr>
                <w:rFonts w:asciiTheme="minorHAnsi" w:hAnsiTheme="minorHAnsi" w:cstheme="minorHAnsi"/>
                <w:b/>
                <w:color w:val="000000" w:themeColor="text1"/>
              </w:rPr>
              <w:t>Ashleigh Simons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D9E9768" w:rsidR="007C2CCC" w:rsidRDefault="002F64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7949">
              <w:rPr>
                <w:rFonts w:asciiTheme="minorHAnsi" w:hAnsiTheme="minorHAnsi" w:cstheme="minorHAnsi"/>
                <w:b/>
                <w:color w:val="000000" w:themeColor="text1"/>
              </w:rPr>
              <w:t>Cymru Academy: A Welsh Language Website for Learning Welsh Online</w:t>
            </w:r>
          </w:p>
        </w:tc>
      </w:tr>
      <w:tr w:rsidR="00EB3AF8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2239E03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Divya </w:t>
            </w:r>
            <w:r w:rsidR="007F18AB">
              <w:rPr>
                <w:rFonts w:asciiTheme="minorHAnsi" w:hAnsiTheme="minorHAnsi" w:cstheme="minorHAnsi"/>
                <w:b/>
                <w:color w:val="000000" w:themeColor="text1"/>
              </w:rPr>
              <w:t>Chidambaram</w:t>
            </w:r>
          </w:p>
        </w:tc>
      </w:tr>
      <w:tr w:rsidR="00EB3AF8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805C515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EB3AF8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EB3AF8" w:rsidRDefault="00EB3AF8" w:rsidP="00EB3AF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EB3AF8" w:rsidRDefault="00EB3AF8" w:rsidP="00EB3AF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B3AF8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EB3AF8" w:rsidRDefault="00EB3AF8" w:rsidP="00EB3A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3AF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32F097F" w14:textId="5DFAB5E6" w:rsidR="004779D1" w:rsidRDefault="00811371" w:rsidP="00E123D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20CED59" w14:textId="77777777" w:rsidR="00E123D3" w:rsidRPr="00266DE7" w:rsidRDefault="00E123D3" w:rsidP="00E123D3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6DBB91FF" w:rsidR="004779D1" w:rsidRPr="00C2152E" w:rsidRDefault="00E123D3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E123D3">
              <w:rPr>
                <w:rFonts w:asciiTheme="minorHAnsi" w:hAnsiTheme="minorHAnsi"/>
                <w:color w:val="000000" w:themeColor="text1"/>
              </w:rPr>
              <w:t>The project demonstrates a solid understanding of front-end and back-end design principles. While showcasing practical competence, there's potential for enhancing the user experience through refining the presentation of questions on the webpage. Overall, it's a commendable effort with areas for further development.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D9922DA" w:rsidR="004779D1" w:rsidRPr="00C2152E" w:rsidRDefault="004E4BF4" w:rsidP="004E4BF4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6AB3241A" w:rsidR="004779D1" w:rsidRPr="00266DE7" w:rsidRDefault="00324956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See other sheet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11B75E7F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4F32DC73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r w:rsidR="007F18AB"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97DF6AC" w:rsidR="00C2152E" w:rsidRPr="00C2152E" w:rsidRDefault="006A6A8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C2EACEF" w:rsidR="002B7AB6" w:rsidRDefault="00F3456E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Divya Chidambaram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011D5C9" w:rsidR="002B7AB6" w:rsidRDefault="00F3456E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14/05/2024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D11449E" w:rsidR="004779D1" w:rsidRPr="00C2152E" w:rsidRDefault="00F568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4775EAE" w:rsidR="004779D1" w:rsidRPr="00C2152E" w:rsidRDefault="00F568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74849829" w:rsidR="006D168E" w:rsidRPr="00A22CA5" w:rsidRDefault="00A22CA5" w:rsidP="00A22CA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22CA5">
              <w:rPr>
                <w:rFonts w:asciiTheme="minorHAnsi" w:hAnsiTheme="minorHAnsi"/>
                <w:color w:val="000000" w:themeColor="text1"/>
                <w:lang w:eastAsia="en-GB"/>
              </w:rPr>
              <w:t xml:space="preserve">demonstrates the proficiency in synthesizing existing knowledge and identifying gaps in research related to language learning </w:t>
            </w:r>
            <w:r w:rsidR="00F56832" w:rsidRPr="00A22CA5">
              <w:rPr>
                <w:rFonts w:asciiTheme="minorHAnsi" w:hAnsiTheme="minorHAnsi"/>
                <w:color w:val="000000" w:themeColor="text1"/>
                <w:lang w:eastAsia="en-GB"/>
              </w:rPr>
              <w:t>websites.</w:t>
            </w:r>
          </w:p>
          <w:p w14:paraId="5A06BDA2" w14:textId="0A7F3497" w:rsidR="006D168E" w:rsidRPr="00F56832" w:rsidRDefault="00F56832" w:rsidP="00F56832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</w:t>
            </w:r>
            <w:r w:rsidRPr="00F56832">
              <w:rPr>
                <w:rFonts w:asciiTheme="minorHAnsi" w:hAnsiTheme="minorHAnsi"/>
                <w:color w:val="000000" w:themeColor="text1"/>
                <w:lang w:eastAsia="en-GB"/>
              </w:rPr>
              <w:t>explore more recent developments or emerging trends in the field of language learning website development.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11A5B5B" w:rsidR="004779D1" w:rsidRPr="00C2152E" w:rsidRDefault="00102C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B2F8F6C" w:rsidR="004779D1" w:rsidRPr="00C2152E" w:rsidRDefault="00102C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382E831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796ED3" w14:textId="26C2B7D3" w:rsidR="009D16C4" w:rsidRDefault="00752755" w:rsidP="009D16C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52755">
              <w:rPr>
                <w:rFonts w:asciiTheme="minorHAnsi" w:hAnsiTheme="minorHAnsi"/>
                <w:color w:val="000000" w:themeColor="text1"/>
                <w:lang w:eastAsia="en-GB"/>
              </w:rPr>
              <w:t>survey design and data collection process was thorough and well-organized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97C23D4" w14:textId="224EB8F5" w:rsidR="00752755" w:rsidRPr="009D16C4" w:rsidRDefault="00102CC5" w:rsidP="009D16C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Segoe UI" w:hAnsi="Segoe UI" w:cs="Segoe UI"/>
                <w:color w:val="0D0D0D"/>
                <w:shd w:val="clear" w:color="auto" w:fill="FFFFFF"/>
              </w:rPr>
              <w:t>more detail on how these requirements were prioritized and how potential trade-offs were managed could have been explained.</w:t>
            </w:r>
          </w:p>
          <w:p w14:paraId="52867C11" w14:textId="56A35E56" w:rsidR="009D16C4" w:rsidRPr="009D16C4" w:rsidRDefault="009D16C4" w:rsidP="009D16C4">
            <w:pPr>
              <w:rPr>
                <w:rFonts w:asciiTheme="minorHAnsi" w:hAnsiTheme="minorHAnsi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FCCDA4C" w:rsidR="00782CF2" w:rsidRPr="00C2152E" w:rsidRDefault="00836D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A798A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03FD2B0" w:rsidR="00782CF2" w:rsidRPr="00C2152E" w:rsidRDefault="00836D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D64092">
        <w:trPr>
          <w:trHeight w:val="288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32523205" w:rsidR="006D168E" w:rsidRDefault="00FE7F67" w:rsidP="00FE7F67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E7F67">
              <w:rPr>
                <w:rFonts w:asciiTheme="minorHAnsi" w:hAnsiTheme="minorHAnsi"/>
                <w:color w:val="000000" w:themeColor="text1"/>
                <w:lang w:eastAsia="en-GB"/>
              </w:rPr>
              <w:t>Clear articulation of key findings, such as user preferences for text-based 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arning</w:t>
            </w:r>
            <w:r w:rsidRPr="00FE7F67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interactive exercises</w:t>
            </w:r>
            <w:r w:rsidR="00D50A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FE7F67">
              <w:rPr>
                <w:rFonts w:asciiTheme="minorHAnsi" w:hAnsiTheme="minorHAnsi"/>
                <w:color w:val="000000" w:themeColor="text1"/>
                <w:lang w:eastAsia="en-GB"/>
              </w:rPr>
              <w:t>demonstrate</w:t>
            </w:r>
            <w:r w:rsidR="00D50A21">
              <w:rPr>
                <w:rFonts w:asciiTheme="minorHAnsi" w:hAnsiTheme="minorHAnsi"/>
                <w:color w:val="000000" w:themeColor="text1"/>
                <w:lang w:eastAsia="en-GB"/>
              </w:rPr>
              <w:t>d.</w:t>
            </w:r>
          </w:p>
          <w:p w14:paraId="6F5A6294" w14:textId="77777777" w:rsidR="00D50A21" w:rsidRPr="00F3456E" w:rsidRDefault="00D50A21" w:rsidP="00F3456E">
            <w:pPr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FE6D788" w:rsidR="00782CF2" w:rsidRPr="00C2152E" w:rsidRDefault="00C044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85F8B56" w14:textId="371DFD59" w:rsidR="0011136D" w:rsidRPr="0011136D" w:rsidRDefault="00B40058" w:rsidP="00711A55">
            <w:pPr>
              <w:rPr>
                <w:rFonts w:asciiTheme="minorHAnsi" w:hAnsiTheme="minorHAnsi" w:cstheme="minorHAnsi"/>
              </w:rPr>
            </w:pPr>
            <w:r w:rsidRPr="0011136D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-</w:t>
            </w:r>
            <w:r w:rsidRPr="0011136D">
              <w:rPr>
                <w:rFonts w:asciiTheme="minorHAnsi" w:hAnsiTheme="minorHAnsi" w:cstheme="minorHAnsi"/>
              </w:rPr>
              <w:t xml:space="preserve"> </w:t>
            </w:r>
            <w:r w:rsidR="0011136D" w:rsidRPr="0011136D">
              <w:rPr>
                <w:rFonts w:asciiTheme="minorHAnsi" w:hAnsiTheme="minorHAnsi" w:cstheme="minorHAnsi"/>
              </w:rPr>
              <w:t>demonstrates practical competence in front-end and back-end design. Their incorporation of database management and user authentication features highlights a strong grasp of fundamental web development concepts.</w:t>
            </w:r>
          </w:p>
          <w:p w14:paraId="261D7E23" w14:textId="34FE5B9D" w:rsidR="006D168E" w:rsidRPr="0011136D" w:rsidRDefault="0011136D" w:rsidP="00711A55">
            <w:pP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</w:pPr>
            <w:r w:rsidRPr="0011136D"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 xml:space="preserve">- </w:t>
            </w:r>
            <w:r w:rsidR="00B40058" w:rsidRPr="0011136D"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there's an opportunity to improve the presentation of the questions and their corresponding answers in the webpage.</w:t>
            </w:r>
          </w:p>
          <w:p w14:paraId="711FA567" w14:textId="77777777" w:rsidR="00B40058" w:rsidRPr="00B40058" w:rsidRDefault="00B4005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70FB589" w:rsidR="00782CF2" w:rsidRPr="00C2152E" w:rsidRDefault="00836D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0B40AA2" w:rsidR="00782CF2" w:rsidRPr="00C2152E" w:rsidRDefault="00836D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56931CFD" w:rsidR="006D168E" w:rsidRDefault="00B01E38" w:rsidP="00B01E38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01E3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structure is well-organized, with clear delineation between chapters and sections, facilitating easy navigation for the reader.</w:t>
            </w:r>
          </w:p>
          <w:p w14:paraId="7438A36E" w14:textId="15600593" w:rsidR="00854003" w:rsidRPr="00B01E38" w:rsidRDefault="00854003" w:rsidP="00B01E38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- </w:t>
            </w:r>
            <w:r w:rsidRPr="0085400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inclusion of appendices is valuable for referencing additional materials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E5A26E4" w:rsidR="00782CF2" w:rsidRPr="00C2152E" w:rsidRDefault="00330B3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71D322" w14:textId="77777777" w:rsidR="00D5615E" w:rsidRDefault="00D5615E" w:rsidP="002B7AB6">
      <w:r>
        <w:separator/>
      </w:r>
    </w:p>
  </w:endnote>
  <w:endnote w:type="continuationSeparator" w:id="0">
    <w:p w14:paraId="5E68A172" w14:textId="77777777" w:rsidR="00D5615E" w:rsidRDefault="00D5615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2C84F0" w14:textId="77777777" w:rsidR="00D5615E" w:rsidRDefault="00D5615E" w:rsidP="002B7AB6">
      <w:r>
        <w:separator/>
      </w:r>
    </w:p>
  </w:footnote>
  <w:footnote w:type="continuationSeparator" w:id="0">
    <w:p w14:paraId="0A23FE2A" w14:textId="77777777" w:rsidR="00D5615E" w:rsidRDefault="00D5615E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D28B4"/>
    <w:multiLevelType w:val="hybridMultilevel"/>
    <w:tmpl w:val="94C4AE70"/>
    <w:lvl w:ilvl="0" w:tplc="B754BDA2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75488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02CC5"/>
    <w:rsid w:val="0011136D"/>
    <w:rsid w:val="00125730"/>
    <w:rsid w:val="001D0DDD"/>
    <w:rsid w:val="00242112"/>
    <w:rsid w:val="00253402"/>
    <w:rsid w:val="00266DE7"/>
    <w:rsid w:val="002B7AB6"/>
    <w:rsid w:val="002F6492"/>
    <w:rsid w:val="00306E7D"/>
    <w:rsid w:val="00324956"/>
    <w:rsid w:val="00330B35"/>
    <w:rsid w:val="00370C2C"/>
    <w:rsid w:val="003E5437"/>
    <w:rsid w:val="003F049D"/>
    <w:rsid w:val="00461843"/>
    <w:rsid w:val="004779D1"/>
    <w:rsid w:val="00481830"/>
    <w:rsid w:val="004E4BF4"/>
    <w:rsid w:val="00503EFF"/>
    <w:rsid w:val="00552FAD"/>
    <w:rsid w:val="00576B2C"/>
    <w:rsid w:val="005C79DB"/>
    <w:rsid w:val="006363DD"/>
    <w:rsid w:val="006530D2"/>
    <w:rsid w:val="006645F5"/>
    <w:rsid w:val="006A6A89"/>
    <w:rsid w:val="006A798A"/>
    <w:rsid w:val="006D168E"/>
    <w:rsid w:val="00752755"/>
    <w:rsid w:val="00782CF2"/>
    <w:rsid w:val="007C2CCC"/>
    <w:rsid w:val="007C5EED"/>
    <w:rsid w:val="007E5836"/>
    <w:rsid w:val="007F18AB"/>
    <w:rsid w:val="00811371"/>
    <w:rsid w:val="0082249C"/>
    <w:rsid w:val="00826F79"/>
    <w:rsid w:val="00836D77"/>
    <w:rsid w:val="00854003"/>
    <w:rsid w:val="00866E85"/>
    <w:rsid w:val="008810D2"/>
    <w:rsid w:val="008B05C1"/>
    <w:rsid w:val="008B67FF"/>
    <w:rsid w:val="008D4A65"/>
    <w:rsid w:val="00944779"/>
    <w:rsid w:val="009D16C4"/>
    <w:rsid w:val="009E130B"/>
    <w:rsid w:val="009F37CB"/>
    <w:rsid w:val="00A151E5"/>
    <w:rsid w:val="00A16A6A"/>
    <w:rsid w:val="00A22CA5"/>
    <w:rsid w:val="00A4064E"/>
    <w:rsid w:val="00A47A6B"/>
    <w:rsid w:val="00A61D46"/>
    <w:rsid w:val="00A736BA"/>
    <w:rsid w:val="00AB34FE"/>
    <w:rsid w:val="00B01E38"/>
    <w:rsid w:val="00B04E8B"/>
    <w:rsid w:val="00B27A16"/>
    <w:rsid w:val="00B40058"/>
    <w:rsid w:val="00B77FEB"/>
    <w:rsid w:val="00C0441B"/>
    <w:rsid w:val="00C2152E"/>
    <w:rsid w:val="00C60A27"/>
    <w:rsid w:val="00CC4C41"/>
    <w:rsid w:val="00CD2262"/>
    <w:rsid w:val="00CF3983"/>
    <w:rsid w:val="00D50A21"/>
    <w:rsid w:val="00D5615E"/>
    <w:rsid w:val="00D64092"/>
    <w:rsid w:val="00D87BAB"/>
    <w:rsid w:val="00E1157B"/>
    <w:rsid w:val="00E123D3"/>
    <w:rsid w:val="00E7241F"/>
    <w:rsid w:val="00E941A3"/>
    <w:rsid w:val="00EB3AF8"/>
    <w:rsid w:val="00EE0FE1"/>
    <w:rsid w:val="00EE4571"/>
    <w:rsid w:val="00F14758"/>
    <w:rsid w:val="00F3456E"/>
    <w:rsid w:val="00F56832"/>
    <w:rsid w:val="00FE7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452</Words>
  <Characters>2582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30</cp:revision>
  <cp:lastPrinted>2013-09-25T13:22:00Z</cp:lastPrinted>
  <dcterms:created xsi:type="dcterms:W3CDTF">2024-05-13T12:36:00Z</dcterms:created>
  <dcterms:modified xsi:type="dcterms:W3CDTF">2024-05-28T08:56:00Z</dcterms:modified>
</cp:coreProperties>
</file>