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7B9" w:rsidRPr="00883E71" w:rsidRDefault="005D17B9" w:rsidP="00FA37EF">
      <w:pPr>
        <w:spacing w:line="36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UNIVERSITY OF WALES Trin</w:t>
      </w:r>
      <w:r w:rsidR="004553FE" w:rsidRPr="00883E71">
        <w:rPr>
          <w:rFonts w:ascii="Times New Roman" w:hAnsi="Times New Roman" w:cs="Times New Roman"/>
          <w:b/>
          <w:sz w:val="24"/>
          <w:szCs w:val="24"/>
          <w:lang w:val="en-GB"/>
        </w:rPr>
        <w:t>ity Saint David</w:t>
      </w:r>
    </w:p>
    <w:p w:rsidR="005D17B9" w:rsidRPr="00883E71" w:rsidRDefault="005D17B9" w:rsidP="00FA37EF">
      <w:pPr>
        <w:spacing w:line="360" w:lineRule="auto"/>
        <w:rPr>
          <w:rFonts w:ascii="Times New Roman" w:hAnsi="Times New Roman" w:cs="Times New Roman"/>
          <w:b/>
          <w:sz w:val="24"/>
          <w:szCs w:val="24"/>
          <w:lang w:val="en-GB"/>
        </w:rPr>
      </w:pPr>
    </w:p>
    <w:p w:rsidR="00D246EA" w:rsidRPr="00883E71" w:rsidRDefault="00D246EA" w:rsidP="00FA37EF">
      <w:pPr>
        <w:spacing w:line="36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STUDENT  NUMBER:</w:t>
      </w:r>
      <w:r w:rsidR="00385110" w:rsidRPr="00883E71">
        <w:rPr>
          <w:rFonts w:ascii="Times New Roman" w:hAnsi="Times New Roman" w:cs="Times New Roman"/>
          <w:b/>
          <w:sz w:val="24"/>
          <w:szCs w:val="24"/>
          <w:lang w:val="en-GB"/>
        </w:rPr>
        <w:t xml:space="preserve"> </w:t>
      </w:r>
      <w:r w:rsidR="0062415A" w:rsidRPr="00883E71">
        <w:rPr>
          <w:rFonts w:ascii="Times New Roman" w:hAnsi="Times New Roman" w:cs="Times New Roman"/>
          <w:b/>
          <w:sz w:val="24"/>
          <w:szCs w:val="24"/>
          <w:lang w:val="en-GB"/>
        </w:rPr>
        <w:t xml:space="preserve">  </w:t>
      </w:r>
      <w:r w:rsidRPr="00883E71">
        <w:rPr>
          <w:rFonts w:ascii="Times New Roman" w:hAnsi="Times New Roman" w:cs="Times New Roman"/>
          <w:b/>
          <w:sz w:val="24"/>
          <w:szCs w:val="24"/>
          <w:lang w:val="en-GB"/>
        </w:rPr>
        <w:t xml:space="preserve"> 1715318</w:t>
      </w:r>
    </w:p>
    <w:p w:rsidR="00385110" w:rsidRPr="00883E71" w:rsidRDefault="00385110" w:rsidP="00FA37EF">
      <w:pPr>
        <w:spacing w:line="360" w:lineRule="auto"/>
        <w:rPr>
          <w:rFonts w:ascii="Times New Roman" w:hAnsi="Times New Roman" w:cs="Times New Roman"/>
          <w:b/>
          <w:sz w:val="24"/>
          <w:szCs w:val="24"/>
          <w:lang w:val="en-GB"/>
        </w:rPr>
      </w:pPr>
    </w:p>
    <w:p w:rsidR="006F355D" w:rsidRPr="00883E71" w:rsidRDefault="006F355D" w:rsidP="00FA37EF">
      <w:pPr>
        <w:spacing w:line="360" w:lineRule="auto"/>
        <w:rPr>
          <w:rFonts w:ascii="Times New Roman" w:hAnsi="Times New Roman" w:cs="Times New Roman"/>
          <w:b/>
          <w:sz w:val="24"/>
          <w:szCs w:val="24"/>
          <w:lang w:val="en-GB"/>
        </w:rPr>
      </w:pPr>
    </w:p>
    <w:p w:rsidR="00D246EA" w:rsidRPr="00883E71" w:rsidRDefault="00385110" w:rsidP="00FA37EF">
      <w:pPr>
        <w:spacing w:line="36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PROGRAMME:             DBA</w:t>
      </w:r>
      <w:r w:rsidR="005D17B9" w:rsidRPr="00883E71">
        <w:rPr>
          <w:rFonts w:ascii="Times New Roman" w:hAnsi="Times New Roman" w:cs="Times New Roman"/>
          <w:b/>
          <w:sz w:val="24"/>
          <w:szCs w:val="24"/>
          <w:lang w:val="en-GB"/>
        </w:rPr>
        <w:t xml:space="preserve"> </w:t>
      </w:r>
    </w:p>
    <w:p w:rsidR="00077569" w:rsidRPr="00883E71" w:rsidRDefault="00077569" w:rsidP="004A21F3">
      <w:pPr>
        <w:spacing w:line="600" w:lineRule="auto"/>
        <w:rPr>
          <w:rFonts w:ascii="Times New Roman" w:hAnsi="Times New Roman" w:cs="Times New Roman"/>
          <w:b/>
          <w:sz w:val="24"/>
          <w:szCs w:val="24"/>
          <w:lang w:val="en-GB"/>
        </w:rPr>
      </w:pPr>
    </w:p>
    <w:p w:rsidR="00D246EA" w:rsidRPr="00883E71" w:rsidRDefault="00D246EA"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MODULE CODE :  </w:t>
      </w:r>
      <w:r w:rsidR="00385110" w:rsidRPr="00883E71">
        <w:rPr>
          <w:rFonts w:ascii="Times New Roman" w:hAnsi="Times New Roman" w:cs="Times New Roman"/>
          <w:b/>
          <w:sz w:val="24"/>
          <w:szCs w:val="24"/>
          <w:lang w:val="en-GB"/>
        </w:rPr>
        <w:t xml:space="preserve">    </w:t>
      </w:r>
      <w:r w:rsidRPr="00883E71">
        <w:rPr>
          <w:rFonts w:ascii="Times New Roman" w:hAnsi="Times New Roman" w:cs="Times New Roman"/>
          <w:b/>
          <w:sz w:val="24"/>
          <w:szCs w:val="24"/>
          <w:lang w:val="en-GB"/>
        </w:rPr>
        <w:t>LCDB 700</w:t>
      </w:r>
      <w:r w:rsidR="005B1EF9" w:rsidRPr="00883E71">
        <w:rPr>
          <w:rFonts w:ascii="Times New Roman" w:hAnsi="Times New Roman" w:cs="Times New Roman"/>
          <w:b/>
          <w:sz w:val="24"/>
          <w:szCs w:val="24"/>
          <w:lang w:val="en-GB"/>
        </w:rPr>
        <w:t>2</w:t>
      </w:r>
    </w:p>
    <w:p w:rsidR="006F355D" w:rsidRPr="00883E71" w:rsidRDefault="006F355D" w:rsidP="004A21F3">
      <w:pPr>
        <w:spacing w:line="600" w:lineRule="auto"/>
        <w:rPr>
          <w:rFonts w:ascii="Times New Roman" w:hAnsi="Times New Roman" w:cs="Times New Roman"/>
          <w:b/>
          <w:sz w:val="24"/>
          <w:szCs w:val="24"/>
          <w:lang w:val="en-GB"/>
        </w:rPr>
      </w:pPr>
    </w:p>
    <w:p w:rsidR="00077569" w:rsidRPr="00883E71" w:rsidRDefault="00D246EA"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MODULE TITLE: </w:t>
      </w:r>
      <w:r w:rsidR="00385110" w:rsidRPr="00883E71">
        <w:rPr>
          <w:rFonts w:ascii="Times New Roman" w:hAnsi="Times New Roman" w:cs="Times New Roman"/>
          <w:b/>
          <w:sz w:val="24"/>
          <w:szCs w:val="24"/>
          <w:lang w:val="en-GB"/>
        </w:rPr>
        <w:t xml:space="preserve">    </w:t>
      </w:r>
      <w:r w:rsidR="005B1EF9" w:rsidRPr="00883E71">
        <w:rPr>
          <w:rFonts w:ascii="Times New Roman" w:hAnsi="Times New Roman" w:cs="Times New Roman"/>
          <w:b/>
          <w:sz w:val="24"/>
          <w:szCs w:val="24"/>
          <w:lang w:val="en-GB"/>
        </w:rPr>
        <w:t>MANAGING IN COMPLEX ENVIRONMENT</w:t>
      </w:r>
      <w:r w:rsidR="00077569" w:rsidRPr="00883E71">
        <w:rPr>
          <w:rFonts w:ascii="Times New Roman" w:hAnsi="Times New Roman" w:cs="Times New Roman"/>
          <w:b/>
          <w:sz w:val="24"/>
          <w:szCs w:val="24"/>
          <w:lang w:val="en-GB"/>
        </w:rPr>
        <w:t xml:space="preserve">: </w:t>
      </w:r>
    </w:p>
    <w:p w:rsidR="00077569" w:rsidRPr="00883E71" w:rsidRDefault="00077569"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                                </w:t>
      </w:r>
      <w:r w:rsidR="0062415A" w:rsidRPr="00883E71">
        <w:rPr>
          <w:rFonts w:ascii="Times New Roman" w:hAnsi="Times New Roman" w:cs="Times New Roman"/>
          <w:b/>
          <w:sz w:val="24"/>
          <w:szCs w:val="24"/>
          <w:lang w:val="en-GB"/>
        </w:rPr>
        <w:t xml:space="preserve">         </w:t>
      </w:r>
      <w:r w:rsidRPr="00883E71">
        <w:rPr>
          <w:rFonts w:ascii="Times New Roman" w:hAnsi="Times New Roman" w:cs="Times New Roman"/>
          <w:b/>
          <w:sz w:val="24"/>
          <w:szCs w:val="24"/>
          <w:lang w:val="en-GB"/>
        </w:rPr>
        <w:t xml:space="preserve"> Strategies, Insights and Solutions</w:t>
      </w:r>
    </w:p>
    <w:p w:rsidR="00077569" w:rsidRPr="00883E71" w:rsidRDefault="00D246EA"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ASSIGNMENT NO.:  </w:t>
      </w:r>
      <w:r w:rsidR="005B1EF9" w:rsidRPr="00883E71">
        <w:rPr>
          <w:rFonts w:ascii="Times New Roman" w:hAnsi="Times New Roman" w:cs="Times New Roman"/>
          <w:b/>
          <w:sz w:val="24"/>
          <w:szCs w:val="24"/>
          <w:lang w:val="en-GB"/>
        </w:rPr>
        <w:t>1</w:t>
      </w:r>
    </w:p>
    <w:p w:rsidR="00385110" w:rsidRPr="00883E71" w:rsidRDefault="00385110"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ASSIGNMENT TITLE :   RE</w:t>
      </w:r>
      <w:r w:rsidR="005B1EF9" w:rsidRPr="00883E71">
        <w:rPr>
          <w:rFonts w:ascii="Times New Roman" w:hAnsi="Times New Roman" w:cs="Times New Roman"/>
          <w:b/>
          <w:sz w:val="24"/>
          <w:szCs w:val="24"/>
          <w:lang w:val="en-GB"/>
        </w:rPr>
        <w:t>PORT</w:t>
      </w:r>
    </w:p>
    <w:p w:rsidR="00385110" w:rsidRPr="00883E71" w:rsidRDefault="00012B30"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WORD COUNT : </w:t>
      </w:r>
      <w:r w:rsidR="00BD4812" w:rsidRPr="00883E71">
        <w:rPr>
          <w:rFonts w:ascii="Times New Roman" w:hAnsi="Times New Roman" w:cs="Times New Roman"/>
          <w:b/>
          <w:sz w:val="24"/>
          <w:szCs w:val="24"/>
          <w:lang w:val="en-GB"/>
        </w:rPr>
        <w:t>7500</w:t>
      </w:r>
      <w:r w:rsidRPr="00883E71">
        <w:rPr>
          <w:rFonts w:ascii="Times New Roman" w:hAnsi="Times New Roman" w:cs="Times New Roman"/>
          <w:b/>
          <w:sz w:val="24"/>
          <w:szCs w:val="24"/>
          <w:lang w:val="en-GB"/>
        </w:rPr>
        <w:t xml:space="preserve"> + 10% = </w:t>
      </w:r>
      <w:r w:rsidR="00BD4812" w:rsidRPr="00883E71">
        <w:rPr>
          <w:rFonts w:ascii="Times New Roman" w:hAnsi="Times New Roman" w:cs="Times New Roman"/>
          <w:b/>
          <w:sz w:val="24"/>
          <w:szCs w:val="24"/>
          <w:lang w:val="en-GB"/>
        </w:rPr>
        <w:t>8</w:t>
      </w:r>
      <w:r w:rsidR="008B79D1">
        <w:rPr>
          <w:rFonts w:ascii="Times New Roman" w:hAnsi="Times New Roman" w:cs="Times New Roman"/>
          <w:b/>
          <w:sz w:val="24"/>
          <w:szCs w:val="24"/>
          <w:lang w:val="en-GB"/>
        </w:rPr>
        <w:t>250</w:t>
      </w:r>
      <w:r w:rsidRPr="00883E71">
        <w:rPr>
          <w:rFonts w:ascii="Times New Roman" w:hAnsi="Times New Roman" w:cs="Times New Roman"/>
          <w:b/>
          <w:sz w:val="24"/>
          <w:szCs w:val="24"/>
          <w:lang w:val="en-GB"/>
        </w:rPr>
        <w:t xml:space="preserve">  </w:t>
      </w:r>
      <w:r w:rsidR="00C525A2">
        <w:rPr>
          <w:rFonts w:ascii="Times New Roman" w:hAnsi="Times New Roman" w:cs="Times New Roman"/>
          <w:b/>
          <w:sz w:val="24"/>
          <w:szCs w:val="24"/>
          <w:lang w:val="en-GB"/>
        </w:rPr>
        <w:t>(</w:t>
      </w:r>
      <w:r w:rsidRPr="00883E71">
        <w:rPr>
          <w:rFonts w:ascii="Times New Roman" w:hAnsi="Times New Roman" w:cs="Times New Roman"/>
          <w:b/>
          <w:sz w:val="24"/>
          <w:szCs w:val="24"/>
          <w:lang w:val="en-GB"/>
        </w:rPr>
        <w:t>excl</w:t>
      </w:r>
      <w:r w:rsidR="00C525A2">
        <w:rPr>
          <w:rFonts w:ascii="Times New Roman" w:hAnsi="Times New Roman" w:cs="Times New Roman"/>
          <w:b/>
          <w:sz w:val="24"/>
          <w:szCs w:val="24"/>
          <w:lang w:val="en-GB"/>
        </w:rPr>
        <w:t>uding</w:t>
      </w:r>
      <w:r w:rsidRPr="00883E71">
        <w:rPr>
          <w:rFonts w:ascii="Times New Roman" w:hAnsi="Times New Roman" w:cs="Times New Roman"/>
          <w:b/>
          <w:sz w:val="24"/>
          <w:szCs w:val="24"/>
          <w:lang w:val="en-GB"/>
        </w:rPr>
        <w:t xml:space="preserve"> </w:t>
      </w:r>
      <w:r w:rsidR="00C525A2">
        <w:rPr>
          <w:rFonts w:ascii="Times New Roman" w:hAnsi="Times New Roman" w:cs="Times New Roman"/>
          <w:b/>
          <w:sz w:val="24"/>
          <w:szCs w:val="24"/>
          <w:lang w:val="en-GB"/>
        </w:rPr>
        <w:t>c</w:t>
      </w:r>
      <w:r w:rsidR="008B79D1">
        <w:rPr>
          <w:rFonts w:ascii="Times New Roman" w:hAnsi="Times New Roman" w:cs="Times New Roman"/>
          <w:b/>
          <w:sz w:val="24"/>
          <w:szCs w:val="24"/>
          <w:lang w:val="en-GB"/>
        </w:rPr>
        <w:t>over</w:t>
      </w:r>
      <w:r w:rsidR="00C525A2">
        <w:rPr>
          <w:rFonts w:ascii="Times New Roman" w:hAnsi="Times New Roman" w:cs="Times New Roman"/>
          <w:b/>
          <w:sz w:val="24"/>
          <w:szCs w:val="24"/>
          <w:lang w:val="en-GB"/>
        </w:rPr>
        <w:t>, title</w:t>
      </w:r>
      <w:r w:rsidR="008B79D1">
        <w:rPr>
          <w:rFonts w:ascii="Times New Roman" w:hAnsi="Times New Roman" w:cs="Times New Roman"/>
          <w:b/>
          <w:sz w:val="24"/>
          <w:szCs w:val="24"/>
          <w:lang w:val="en-GB"/>
        </w:rPr>
        <w:t xml:space="preserve"> ,</w:t>
      </w:r>
      <w:r w:rsidR="00FC655A">
        <w:rPr>
          <w:rFonts w:ascii="Times New Roman" w:hAnsi="Times New Roman" w:cs="Times New Roman"/>
          <w:b/>
          <w:sz w:val="24"/>
          <w:szCs w:val="24"/>
          <w:lang w:val="en-GB"/>
        </w:rPr>
        <w:t xml:space="preserve"> </w:t>
      </w:r>
      <w:r w:rsidRPr="00883E71">
        <w:rPr>
          <w:rFonts w:ascii="Times New Roman" w:hAnsi="Times New Roman" w:cs="Times New Roman"/>
          <w:b/>
          <w:sz w:val="24"/>
          <w:szCs w:val="24"/>
          <w:lang w:val="en-GB"/>
        </w:rPr>
        <w:t>Appendix and References</w:t>
      </w:r>
    </w:p>
    <w:p w:rsidR="00385110" w:rsidRPr="00883E71" w:rsidRDefault="00385110"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MODULE LECTURER</w:t>
      </w:r>
      <w:r w:rsidR="00077569" w:rsidRPr="00883E71">
        <w:rPr>
          <w:rFonts w:ascii="Times New Roman" w:hAnsi="Times New Roman" w:cs="Times New Roman"/>
          <w:b/>
          <w:sz w:val="24"/>
          <w:szCs w:val="24"/>
          <w:lang w:val="en-GB"/>
        </w:rPr>
        <w:t xml:space="preserve">S </w:t>
      </w:r>
      <w:r w:rsidRPr="00883E71">
        <w:rPr>
          <w:rFonts w:ascii="Times New Roman" w:hAnsi="Times New Roman" w:cs="Times New Roman"/>
          <w:b/>
          <w:sz w:val="24"/>
          <w:szCs w:val="24"/>
          <w:lang w:val="en-GB"/>
        </w:rPr>
        <w:t>:</w:t>
      </w:r>
      <w:r w:rsidR="004A21F3" w:rsidRPr="00883E71">
        <w:rPr>
          <w:rFonts w:ascii="Times New Roman" w:hAnsi="Times New Roman" w:cs="Times New Roman"/>
          <w:b/>
          <w:sz w:val="24"/>
          <w:szCs w:val="24"/>
          <w:lang w:val="en-GB"/>
        </w:rPr>
        <w:t xml:space="preserve"> </w:t>
      </w:r>
      <w:r w:rsidR="00E7103B" w:rsidRPr="00883E71">
        <w:rPr>
          <w:rFonts w:ascii="Times New Roman" w:hAnsi="Times New Roman" w:cs="Times New Roman"/>
          <w:b/>
          <w:sz w:val="24"/>
          <w:szCs w:val="24"/>
          <w:lang w:val="en-GB"/>
        </w:rPr>
        <w:t xml:space="preserve"> </w:t>
      </w:r>
      <w:r w:rsidR="004A21F3" w:rsidRPr="00883E71">
        <w:rPr>
          <w:rFonts w:ascii="Times New Roman" w:hAnsi="Times New Roman" w:cs="Times New Roman"/>
          <w:b/>
          <w:sz w:val="24"/>
          <w:szCs w:val="24"/>
          <w:lang w:val="en-GB"/>
        </w:rPr>
        <w:t xml:space="preserve">MRS </w:t>
      </w:r>
      <w:r w:rsidR="00E11074" w:rsidRPr="00883E71">
        <w:rPr>
          <w:rFonts w:ascii="Times New Roman" w:hAnsi="Times New Roman" w:cs="Times New Roman"/>
          <w:b/>
          <w:sz w:val="24"/>
          <w:szCs w:val="24"/>
          <w:lang w:val="en-GB"/>
        </w:rPr>
        <w:t xml:space="preserve"> </w:t>
      </w:r>
      <w:r w:rsidR="004A21F3" w:rsidRPr="00883E71">
        <w:rPr>
          <w:rFonts w:ascii="Times New Roman" w:hAnsi="Times New Roman" w:cs="Times New Roman"/>
          <w:b/>
          <w:sz w:val="24"/>
          <w:szCs w:val="24"/>
          <w:lang w:val="en-GB"/>
        </w:rPr>
        <w:t xml:space="preserve">MARY MARCH </w:t>
      </w:r>
      <w:r w:rsidR="00E11074" w:rsidRPr="00883E71">
        <w:rPr>
          <w:rFonts w:ascii="Times New Roman" w:hAnsi="Times New Roman" w:cs="Times New Roman"/>
          <w:b/>
          <w:sz w:val="24"/>
          <w:szCs w:val="24"/>
          <w:lang w:val="en-GB"/>
        </w:rPr>
        <w:t xml:space="preserve"> </w:t>
      </w:r>
      <w:r w:rsidR="004A21F3" w:rsidRPr="00883E71">
        <w:rPr>
          <w:rFonts w:ascii="Times New Roman" w:hAnsi="Times New Roman" w:cs="Times New Roman"/>
          <w:b/>
          <w:sz w:val="24"/>
          <w:szCs w:val="24"/>
          <w:lang w:val="en-GB"/>
        </w:rPr>
        <w:t>&amp;</w:t>
      </w:r>
      <w:r w:rsidRPr="00883E71">
        <w:rPr>
          <w:rFonts w:ascii="Times New Roman" w:hAnsi="Times New Roman" w:cs="Times New Roman"/>
          <w:b/>
          <w:sz w:val="24"/>
          <w:szCs w:val="24"/>
          <w:lang w:val="en-GB"/>
        </w:rPr>
        <w:t xml:space="preserve">  DR </w:t>
      </w:r>
      <w:r w:rsidR="005B1EF9" w:rsidRPr="00883E71">
        <w:rPr>
          <w:rFonts w:ascii="Times New Roman" w:hAnsi="Times New Roman" w:cs="Times New Roman"/>
          <w:b/>
          <w:sz w:val="24"/>
          <w:szCs w:val="24"/>
          <w:lang w:val="en-GB"/>
        </w:rPr>
        <w:t xml:space="preserve">STEVE SUMMERVILLE </w:t>
      </w:r>
    </w:p>
    <w:p w:rsidR="00D246EA" w:rsidRPr="00883E71" w:rsidRDefault="00D246EA"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 </w:t>
      </w:r>
    </w:p>
    <w:p w:rsidR="00D246EA" w:rsidRDefault="00385110"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Date : </w:t>
      </w:r>
      <w:r w:rsidR="00C525A2">
        <w:rPr>
          <w:rFonts w:ascii="Times New Roman" w:hAnsi="Times New Roman" w:cs="Times New Roman"/>
          <w:b/>
          <w:sz w:val="24"/>
          <w:szCs w:val="24"/>
          <w:lang w:val="en-GB"/>
        </w:rPr>
        <w:t>20th</w:t>
      </w:r>
      <w:bookmarkStart w:id="0" w:name="_GoBack"/>
      <w:bookmarkEnd w:id="0"/>
      <w:r w:rsidR="00E11074" w:rsidRPr="00883E71">
        <w:rPr>
          <w:rFonts w:ascii="Times New Roman" w:hAnsi="Times New Roman" w:cs="Times New Roman"/>
          <w:b/>
          <w:sz w:val="24"/>
          <w:szCs w:val="24"/>
          <w:lang w:val="en-GB"/>
        </w:rPr>
        <w:t xml:space="preserve"> </w:t>
      </w:r>
      <w:r w:rsidR="005B1EF9" w:rsidRPr="00883E71">
        <w:rPr>
          <w:rFonts w:ascii="Times New Roman" w:hAnsi="Times New Roman" w:cs="Times New Roman"/>
          <w:b/>
          <w:sz w:val="24"/>
          <w:szCs w:val="24"/>
          <w:lang w:val="en-GB"/>
        </w:rPr>
        <w:t>September</w:t>
      </w:r>
      <w:r w:rsidRPr="00883E71">
        <w:rPr>
          <w:rFonts w:ascii="Times New Roman" w:hAnsi="Times New Roman" w:cs="Times New Roman"/>
          <w:b/>
          <w:sz w:val="24"/>
          <w:szCs w:val="24"/>
          <w:lang w:val="en-GB"/>
        </w:rPr>
        <w:t xml:space="preserve">  2019</w:t>
      </w:r>
    </w:p>
    <w:p w:rsidR="005B2A18" w:rsidRPr="00883E71" w:rsidRDefault="005B2A18" w:rsidP="004A21F3">
      <w:pPr>
        <w:spacing w:line="600" w:lineRule="auto"/>
        <w:rPr>
          <w:rFonts w:ascii="Times New Roman" w:hAnsi="Times New Roman" w:cs="Times New Roman"/>
          <w:b/>
          <w:sz w:val="24"/>
          <w:szCs w:val="24"/>
          <w:lang w:val="en-GB"/>
        </w:rPr>
      </w:pPr>
    </w:p>
    <w:p w:rsidR="006F355D" w:rsidRPr="00883E71" w:rsidRDefault="00BD4812"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lastRenderedPageBreak/>
        <w:t xml:space="preserve">                                           </w:t>
      </w:r>
      <w:r w:rsidR="00B06B68" w:rsidRPr="00883E71">
        <w:rPr>
          <w:rFonts w:ascii="Times New Roman" w:hAnsi="Times New Roman" w:cs="Times New Roman"/>
          <w:b/>
          <w:sz w:val="24"/>
          <w:szCs w:val="24"/>
          <w:lang w:val="en-GB"/>
        </w:rPr>
        <w:t>TITLE</w:t>
      </w:r>
    </w:p>
    <w:p w:rsidR="00BD4812" w:rsidRPr="00883E71" w:rsidRDefault="00BD4812" w:rsidP="004A21F3">
      <w:pPr>
        <w:spacing w:line="600" w:lineRule="auto"/>
        <w:rPr>
          <w:rFonts w:ascii="Times New Roman" w:hAnsi="Times New Roman" w:cs="Times New Roman"/>
          <w:b/>
          <w:sz w:val="24"/>
          <w:szCs w:val="24"/>
          <w:lang w:val="en-GB"/>
        </w:rPr>
      </w:pPr>
    </w:p>
    <w:p w:rsidR="00BD4812" w:rsidRPr="00883E71" w:rsidRDefault="00BD4812"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          </w:t>
      </w:r>
      <w:r w:rsidR="00E01909" w:rsidRPr="00883E71">
        <w:rPr>
          <w:rFonts w:ascii="Times New Roman" w:hAnsi="Times New Roman" w:cs="Times New Roman"/>
          <w:b/>
          <w:sz w:val="24"/>
          <w:szCs w:val="24"/>
          <w:lang w:val="en-GB"/>
        </w:rPr>
        <w:t>SUPERBUY SHAPES UP FOR THE FUTURE</w:t>
      </w:r>
      <w:r w:rsidR="0045259C" w:rsidRPr="00883E71">
        <w:rPr>
          <w:rFonts w:ascii="Times New Roman" w:hAnsi="Times New Roman" w:cs="Times New Roman"/>
          <w:b/>
          <w:sz w:val="24"/>
          <w:szCs w:val="24"/>
          <w:lang w:val="en-GB"/>
        </w:rPr>
        <w:t xml:space="preserve"> </w:t>
      </w:r>
      <w:r w:rsidR="00E01909" w:rsidRPr="00883E71">
        <w:rPr>
          <w:rFonts w:ascii="Times New Roman" w:hAnsi="Times New Roman" w:cs="Times New Roman"/>
          <w:b/>
          <w:sz w:val="24"/>
          <w:szCs w:val="24"/>
          <w:lang w:val="en-GB"/>
        </w:rPr>
        <w:t xml:space="preserve"> </w:t>
      </w:r>
    </w:p>
    <w:p w:rsidR="00D246EA" w:rsidRPr="00883E71" w:rsidRDefault="00BD4812"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                   </w:t>
      </w:r>
      <w:r w:rsidR="001C3152" w:rsidRPr="00883E71">
        <w:rPr>
          <w:rFonts w:ascii="Times New Roman" w:hAnsi="Times New Roman" w:cs="Times New Roman"/>
          <w:b/>
          <w:sz w:val="24"/>
          <w:szCs w:val="24"/>
          <w:lang w:val="en-GB"/>
        </w:rPr>
        <w:t xml:space="preserve"> MARLONE SUPERBUY  LTD</w:t>
      </w:r>
      <w:r w:rsidRPr="00883E71">
        <w:rPr>
          <w:rFonts w:ascii="Times New Roman" w:hAnsi="Times New Roman" w:cs="Times New Roman"/>
          <w:b/>
          <w:sz w:val="24"/>
          <w:szCs w:val="24"/>
          <w:lang w:val="en-GB"/>
        </w:rPr>
        <w:t xml:space="preserve"> </w:t>
      </w:r>
    </w:p>
    <w:p w:rsidR="00464DEF" w:rsidRPr="00883E71" w:rsidRDefault="00266EE9" w:rsidP="00266EE9">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w:t>
      </w:r>
      <w:r w:rsidR="00886988" w:rsidRPr="00883E71">
        <w:rPr>
          <w:rFonts w:ascii="Times New Roman" w:hAnsi="Times New Roman" w:cs="Times New Roman"/>
          <w:b/>
          <w:sz w:val="24"/>
          <w:szCs w:val="24"/>
          <w:lang w:val="en-GB"/>
        </w:rPr>
        <w:t>Diversity Policy initiatives and  Talent  Pipeline</w:t>
      </w:r>
    </w:p>
    <w:p w:rsidR="0045259C" w:rsidRPr="00883E71" w:rsidRDefault="00266EE9" w:rsidP="00266EE9">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w:t>
      </w:r>
      <w:r w:rsidR="0045259C" w:rsidRPr="00883E71">
        <w:rPr>
          <w:rFonts w:ascii="Times New Roman" w:hAnsi="Times New Roman" w:cs="Times New Roman"/>
          <w:b/>
          <w:sz w:val="24"/>
          <w:szCs w:val="24"/>
          <w:lang w:val="en-GB"/>
        </w:rPr>
        <w:t>Trade Union Recognition and Agreement</w:t>
      </w:r>
    </w:p>
    <w:p w:rsidR="00886988" w:rsidRPr="00883E71" w:rsidRDefault="00886988" w:rsidP="004A21F3">
      <w:pPr>
        <w:spacing w:line="600" w:lineRule="auto"/>
        <w:rPr>
          <w:rFonts w:ascii="Times New Roman" w:hAnsi="Times New Roman" w:cs="Times New Roman"/>
          <w:b/>
          <w:sz w:val="24"/>
          <w:szCs w:val="24"/>
          <w:lang w:val="en-GB"/>
        </w:rPr>
      </w:pPr>
    </w:p>
    <w:p w:rsidR="00464DEF" w:rsidRPr="00883E71" w:rsidRDefault="00464DEF" w:rsidP="004A21F3">
      <w:pPr>
        <w:spacing w:line="600" w:lineRule="auto"/>
        <w:rPr>
          <w:rFonts w:ascii="Times New Roman" w:hAnsi="Times New Roman" w:cs="Times New Roman"/>
          <w:b/>
          <w:sz w:val="24"/>
          <w:szCs w:val="24"/>
          <w:lang w:val="en-GB"/>
        </w:rPr>
      </w:pPr>
    </w:p>
    <w:p w:rsidR="00464DEF" w:rsidRPr="00883E71" w:rsidRDefault="00464DEF" w:rsidP="004A21F3">
      <w:pPr>
        <w:spacing w:line="600" w:lineRule="auto"/>
        <w:rPr>
          <w:rFonts w:ascii="Times New Roman" w:hAnsi="Times New Roman" w:cs="Times New Roman"/>
          <w:b/>
          <w:sz w:val="24"/>
          <w:szCs w:val="24"/>
          <w:lang w:val="en-GB"/>
        </w:rPr>
      </w:pPr>
    </w:p>
    <w:p w:rsidR="00531C8F" w:rsidRPr="00883E71" w:rsidRDefault="00531C8F" w:rsidP="004A21F3">
      <w:pPr>
        <w:spacing w:line="600" w:lineRule="auto"/>
        <w:rPr>
          <w:rFonts w:ascii="Times New Roman" w:hAnsi="Times New Roman" w:cs="Times New Roman"/>
          <w:b/>
          <w:sz w:val="24"/>
          <w:szCs w:val="24"/>
          <w:lang w:val="en-GB"/>
        </w:rPr>
      </w:pPr>
    </w:p>
    <w:p w:rsidR="00531C8F" w:rsidRPr="00883E71" w:rsidRDefault="00531C8F" w:rsidP="004A21F3">
      <w:pPr>
        <w:spacing w:line="600" w:lineRule="auto"/>
        <w:rPr>
          <w:rFonts w:ascii="Times New Roman" w:hAnsi="Times New Roman" w:cs="Times New Roman"/>
          <w:b/>
          <w:sz w:val="24"/>
          <w:szCs w:val="24"/>
          <w:lang w:val="en-GB"/>
        </w:rPr>
      </w:pPr>
    </w:p>
    <w:p w:rsidR="00531C8F" w:rsidRPr="00883E71" w:rsidRDefault="00531C8F" w:rsidP="004A21F3">
      <w:pPr>
        <w:spacing w:line="600" w:lineRule="auto"/>
        <w:rPr>
          <w:rFonts w:ascii="Times New Roman" w:hAnsi="Times New Roman" w:cs="Times New Roman"/>
          <w:b/>
          <w:sz w:val="24"/>
          <w:szCs w:val="24"/>
          <w:lang w:val="en-GB"/>
        </w:rPr>
      </w:pPr>
    </w:p>
    <w:p w:rsidR="00531C8F" w:rsidRPr="00883E71" w:rsidRDefault="00531C8F" w:rsidP="004A21F3">
      <w:pPr>
        <w:spacing w:line="600" w:lineRule="auto"/>
        <w:rPr>
          <w:rFonts w:ascii="Times New Roman" w:hAnsi="Times New Roman" w:cs="Times New Roman"/>
          <w:b/>
          <w:sz w:val="24"/>
          <w:szCs w:val="24"/>
          <w:lang w:val="en-GB"/>
        </w:rPr>
      </w:pPr>
    </w:p>
    <w:p w:rsidR="00531C8F" w:rsidRPr="00883E71" w:rsidRDefault="00531C8F" w:rsidP="004A21F3">
      <w:pPr>
        <w:spacing w:line="600" w:lineRule="auto"/>
        <w:rPr>
          <w:rFonts w:ascii="Times New Roman" w:hAnsi="Times New Roman" w:cs="Times New Roman"/>
          <w:b/>
          <w:sz w:val="24"/>
          <w:szCs w:val="24"/>
          <w:lang w:val="en-GB"/>
        </w:rPr>
      </w:pPr>
    </w:p>
    <w:p w:rsidR="00531C8F" w:rsidRPr="00883E71" w:rsidRDefault="00531C8F" w:rsidP="004A21F3">
      <w:pPr>
        <w:spacing w:line="600" w:lineRule="auto"/>
        <w:rPr>
          <w:rFonts w:ascii="Times New Roman" w:hAnsi="Times New Roman" w:cs="Times New Roman"/>
          <w:b/>
          <w:sz w:val="24"/>
          <w:szCs w:val="24"/>
          <w:lang w:val="en-GB"/>
        </w:rPr>
      </w:pPr>
    </w:p>
    <w:p w:rsidR="00E01909" w:rsidRPr="00883E71" w:rsidRDefault="00E01909" w:rsidP="004A21F3">
      <w:pPr>
        <w:spacing w:line="600" w:lineRule="auto"/>
        <w:rPr>
          <w:rFonts w:ascii="Times New Roman" w:hAnsi="Times New Roman" w:cs="Times New Roman"/>
          <w:b/>
          <w:sz w:val="24"/>
          <w:szCs w:val="24"/>
          <w:lang w:val="en-GB"/>
        </w:rPr>
      </w:pPr>
    </w:p>
    <w:p w:rsidR="00464DEF" w:rsidRPr="00883E71" w:rsidRDefault="00464DEF" w:rsidP="001C3152">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lastRenderedPageBreak/>
        <w:t>Executive Summary</w:t>
      </w:r>
    </w:p>
    <w:p w:rsidR="001F16A8" w:rsidRPr="00883E71" w:rsidRDefault="00EF74DA" w:rsidP="001F16A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purpose of this report is to provide recommendations from study carried out in respect of case for the introduction of diversity policy  initiatives  encompassing talent pipeline initiatives together with the issue of trade union recognition  or  any sort of employee representation in  Malone  Superbuy  Ltd </w:t>
      </w:r>
      <w:r w:rsidR="00485D27" w:rsidRPr="00883E71">
        <w:rPr>
          <w:rFonts w:ascii="Times New Roman" w:hAnsi="Times New Roman" w:cs="Times New Roman"/>
          <w:sz w:val="24"/>
          <w:szCs w:val="24"/>
          <w:lang w:val="en-GB"/>
        </w:rPr>
        <w:t>.</w:t>
      </w:r>
      <w:r w:rsidR="007636B6">
        <w:rPr>
          <w:rFonts w:ascii="Times New Roman" w:hAnsi="Times New Roman" w:cs="Times New Roman"/>
          <w:sz w:val="24"/>
          <w:szCs w:val="24"/>
          <w:lang w:val="en-GB"/>
        </w:rPr>
        <w:t xml:space="preserve"> </w:t>
      </w:r>
      <w:r w:rsidR="006B2A02" w:rsidRPr="00883E71">
        <w:rPr>
          <w:rFonts w:ascii="Times New Roman" w:hAnsi="Times New Roman" w:cs="Times New Roman"/>
          <w:sz w:val="24"/>
          <w:szCs w:val="24"/>
          <w:lang w:val="en-GB"/>
        </w:rPr>
        <w:t xml:space="preserve">I have used different theories and models to support my recommendations and including cases of companies that have used  and </w:t>
      </w:r>
      <w:r w:rsidR="00AB6424" w:rsidRPr="00883E71">
        <w:rPr>
          <w:rFonts w:ascii="Times New Roman" w:hAnsi="Times New Roman" w:cs="Times New Roman"/>
          <w:sz w:val="24"/>
          <w:szCs w:val="24"/>
          <w:lang w:val="en-GB"/>
        </w:rPr>
        <w:t xml:space="preserve">achieved </w:t>
      </w:r>
      <w:r w:rsidR="006B2A02" w:rsidRPr="00883E71">
        <w:rPr>
          <w:rFonts w:ascii="Times New Roman" w:hAnsi="Times New Roman" w:cs="Times New Roman"/>
          <w:sz w:val="24"/>
          <w:szCs w:val="24"/>
          <w:lang w:val="en-GB"/>
        </w:rPr>
        <w:t>improve</w:t>
      </w:r>
      <w:r w:rsidR="00AB6424" w:rsidRPr="00883E71">
        <w:rPr>
          <w:rFonts w:ascii="Times New Roman" w:hAnsi="Times New Roman" w:cs="Times New Roman"/>
          <w:sz w:val="24"/>
          <w:szCs w:val="24"/>
          <w:lang w:val="en-GB"/>
        </w:rPr>
        <w:t>ments</w:t>
      </w:r>
      <w:r w:rsidR="006B2A02" w:rsidRPr="00883E71">
        <w:rPr>
          <w:rFonts w:ascii="Times New Roman" w:hAnsi="Times New Roman" w:cs="Times New Roman"/>
          <w:sz w:val="24"/>
          <w:szCs w:val="24"/>
          <w:lang w:val="en-GB"/>
        </w:rPr>
        <w:t xml:space="preserve"> with these models.</w:t>
      </w:r>
      <w:r w:rsidR="00E92383" w:rsidRPr="00883E71">
        <w:rPr>
          <w:rFonts w:ascii="Times New Roman" w:hAnsi="Times New Roman" w:cs="Times New Roman"/>
          <w:sz w:val="24"/>
          <w:szCs w:val="24"/>
          <w:lang w:val="en-GB"/>
        </w:rPr>
        <w:t xml:space="preserve"> </w:t>
      </w:r>
      <w:r w:rsidR="001F16A8" w:rsidRPr="00883E71">
        <w:rPr>
          <w:rFonts w:ascii="Times New Roman" w:hAnsi="Times New Roman" w:cs="Times New Roman"/>
          <w:sz w:val="24"/>
          <w:szCs w:val="24"/>
          <w:lang w:val="en-GB"/>
        </w:rPr>
        <w:t>A more strategi</w:t>
      </w:r>
      <w:r w:rsidR="00E92383" w:rsidRPr="00883E71">
        <w:rPr>
          <w:rFonts w:ascii="Times New Roman" w:hAnsi="Times New Roman" w:cs="Times New Roman"/>
          <w:sz w:val="24"/>
          <w:szCs w:val="24"/>
          <w:lang w:val="en-GB"/>
        </w:rPr>
        <w:t>c view is required by the board of Marlone Superbuy Ltd  to implement the following:</w:t>
      </w:r>
    </w:p>
    <w:p w:rsidR="001F16A8" w:rsidRPr="00883E71" w:rsidRDefault="001F16A8" w:rsidP="001F16A8">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Talent pipeline </w:t>
      </w:r>
      <w:r w:rsidR="00E92383" w:rsidRPr="00883E71">
        <w:rPr>
          <w:rFonts w:ascii="Times New Roman" w:hAnsi="Times New Roman" w:cs="Times New Roman"/>
          <w:b/>
          <w:sz w:val="24"/>
          <w:szCs w:val="24"/>
          <w:lang w:val="en-GB"/>
        </w:rPr>
        <w:t xml:space="preserve">Strategy: </w:t>
      </w:r>
      <w:r w:rsidRPr="00883E71">
        <w:rPr>
          <w:rFonts w:ascii="Times New Roman" w:hAnsi="Times New Roman" w:cs="Times New Roman"/>
          <w:sz w:val="24"/>
          <w:szCs w:val="24"/>
          <w:lang w:val="en-GB"/>
        </w:rPr>
        <w:t xml:space="preserve">Recruitment , Retention management, Engagement Development, Methods of Working </w:t>
      </w:r>
    </w:p>
    <w:p w:rsidR="001F16A8" w:rsidRPr="00883E71" w:rsidRDefault="001F16A8" w:rsidP="001F16A8">
      <w:pPr>
        <w:spacing w:line="600" w:lineRule="auto"/>
        <w:rPr>
          <w:rFonts w:ascii="Times New Roman" w:hAnsi="Times New Roman" w:cs="Times New Roman"/>
          <w:sz w:val="24"/>
          <w:szCs w:val="24"/>
          <w:lang w:val="en-GB"/>
        </w:rPr>
      </w:pPr>
      <w:r w:rsidRPr="00883E71">
        <w:rPr>
          <w:rFonts w:ascii="Times New Roman" w:hAnsi="Times New Roman" w:cs="Times New Roman"/>
          <w:b/>
          <w:sz w:val="24"/>
          <w:szCs w:val="24"/>
          <w:lang w:val="en-GB"/>
        </w:rPr>
        <w:t>Diversity and inclusion:</w:t>
      </w:r>
      <w:r w:rsidR="00E92383" w:rsidRPr="00883E71">
        <w:rPr>
          <w:rFonts w:ascii="Times New Roman" w:hAnsi="Times New Roman" w:cs="Times New Roman"/>
          <w:b/>
          <w:sz w:val="24"/>
          <w:szCs w:val="24"/>
          <w:lang w:val="en-GB"/>
        </w:rPr>
        <w:t xml:space="preserve"> </w:t>
      </w:r>
      <w:r w:rsidRPr="00883E71">
        <w:rPr>
          <w:rFonts w:ascii="Times New Roman" w:hAnsi="Times New Roman" w:cs="Times New Roman"/>
          <w:sz w:val="24"/>
          <w:szCs w:val="24"/>
          <w:lang w:val="en-GB"/>
        </w:rPr>
        <w:t xml:space="preserve">Diversity and inclusion </w:t>
      </w:r>
      <w:r w:rsidR="009933E9">
        <w:rPr>
          <w:rFonts w:ascii="Times New Roman" w:hAnsi="Times New Roman" w:cs="Times New Roman"/>
          <w:sz w:val="24"/>
          <w:szCs w:val="24"/>
          <w:lang w:val="en-GB"/>
        </w:rPr>
        <w:t>is understood as</w:t>
      </w:r>
      <w:r w:rsidRPr="00883E71">
        <w:rPr>
          <w:rFonts w:ascii="Times New Roman" w:hAnsi="Times New Roman" w:cs="Times New Roman"/>
          <w:sz w:val="24"/>
          <w:szCs w:val="24"/>
          <w:lang w:val="en-GB"/>
        </w:rPr>
        <w:t xml:space="preserve"> </w:t>
      </w:r>
      <w:r w:rsidR="009933E9" w:rsidRPr="00883E71">
        <w:rPr>
          <w:rFonts w:ascii="Times New Roman" w:hAnsi="Times New Roman" w:cs="Times New Roman"/>
          <w:sz w:val="24"/>
          <w:szCs w:val="24"/>
          <w:lang w:val="en-GB"/>
        </w:rPr>
        <w:t>presenting</w:t>
      </w:r>
      <w:r w:rsidRPr="00883E71">
        <w:rPr>
          <w:rFonts w:ascii="Times New Roman" w:hAnsi="Times New Roman" w:cs="Times New Roman"/>
          <w:sz w:val="24"/>
          <w:szCs w:val="24"/>
          <w:lang w:val="en-GB"/>
        </w:rPr>
        <w:t xml:space="preserve"> </w:t>
      </w:r>
      <w:r w:rsidR="009933E9" w:rsidRPr="00883E71">
        <w:rPr>
          <w:rFonts w:ascii="Times New Roman" w:hAnsi="Times New Roman" w:cs="Times New Roman"/>
          <w:sz w:val="24"/>
          <w:szCs w:val="24"/>
          <w:lang w:val="en-GB"/>
        </w:rPr>
        <w:t>gratitude</w:t>
      </w:r>
      <w:r w:rsidRPr="00883E71">
        <w:rPr>
          <w:rFonts w:ascii="Times New Roman" w:hAnsi="Times New Roman" w:cs="Times New Roman"/>
          <w:sz w:val="24"/>
          <w:szCs w:val="24"/>
          <w:lang w:val="en-GB"/>
        </w:rPr>
        <w:t xml:space="preserve"> and respect for </w:t>
      </w:r>
      <w:r w:rsidR="009933E9" w:rsidRPr="00883E71">
        <w:rPr>
          <w:rFonts w:ascii="Times New Roman" w:hAnsi="Times New Roman" w:cs="Times New Roman"/>
          <w:sz w:val="24"/>
          <w:szCs w:val="24"/>
          <w:lang w:val="en-GB"/>
        </w:rPr>
        <w:t>peoples</w:t>
      </w:r>
      <w:r w:rsidRPr="00883E71">
        <w:rPr>
          <w:rFonts w:ascii="Times New Roman" w:hAnsi="Times New Roman" w:cs="Times New Roman"/>
          <w:sz w:val="24"/>
          <w:szCs w:val="24"/>
          <w:lang w:val="en-GB"/>
        </w:rPr>
        <w:t xml:space="preserve"> and </w:t>
      </w:r>
      <w:r w:rsidR="009933E9" w:rsidRPr="00883E71">
        <w:rPr>
          <w:rFonts w:ascii="Times New Roman" w:hAnsi="Times New Roman" w:cs="Times New Roman"/>
          <w:sz w:val="24"/>
          <w:szCs w:val="24"/>
          <w:lang w:val="en-GB"/>
        </w:rPr>
        <w:t>personalities</w:t>
      </w:r>
      <w:r w:rsidRPr="00883E71">
        <w:rPr>
          <w:rFonts w:ascii="Times New Roman" w:hAnsi="Times New Roman" w:cs="Times New Roman"/>
          <w:sz w:val="24"/>
          <w:szCs w:val="24"/>
          <w:lang w:val="en-GB"/>
        </w:rPr>
        <w:t xml:space="preserve"> for what makes them different , in terms of  age, race, gender, disability, ethnicity, religion, sexual orientation, education, nationality, socio economic status, </w:t>
      </w:r>
      <w:r w:rsidR="009933E9">
        <w:rPr>
          <w:rFonts w:ascii="Times New Roman" w:hAnsi="Times New Roman" w:cs="Times New Roman"/>
          <w:sz w:val="24"/>
          <w:szCs w:val="24"/>
          <w:lang w:val="en-GB"/>
        </w:rPr>
        <w:t>tog</w:t>
      </w:r>
      <w:r w:rsidR="009933E9" w:rsidRPr="00883E71">
        <w:rPr>
          <w:rFonts w:ascii="Times New Roman" w:hAnsi="Times New Roman" w:cs="Times New Roman"/>
          <w:sz w:val="24"/>
          <w:szCs w:val="24"/>
          <w:lang w:val="en-GB"/>
        </w:rPr>
        <w:t>ether with</w:t>
      </w:r>
      <w:r w:rsidRPr="00883E71">
        <w:rPr>
          <w:rFonts w:ascii="Times New Roman" w:hAnsi="Times New Roman" w:cs="Times New Roman"/>
          <w:sz w:val="24"/>
          <w:szCs w:val="24"/>
          <w:lang w:val="en-GB"/>
        </w:rPr>
        <w:t xml:space="preserve"> beliefs relating to politics and ideologies.</w:t>
      </w:r>
    </w:p>
    <w:p w:rsidR="00AB6424" w:rsidRPr="00883E71" w:rsidRDefault="00AB6424" w:rsidP="00AB642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According to Williams, BA (2017)</w:t>
      </w:r>
      <w:r w:rsidR="009933E9">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“Diversity gets people into room, but inclusion keeps them there. True diversity is about more than just numbers; it must come with a heavy dose of inclusion.” </w:t>
      </w:r>
    </w:p>
    <w:p w:rsidR="00BC69F5" w:rsidRPr="00883E71" w:rsidRDefault="00BC69F5" w:rsidP="00BC69F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According to Martin Gilbert, chairman of Aberdeen Standard Investments  (2019)                    “There is always a risk in tough times that certain items fall down the agenda.  “But to be </w:t>
      </w:r>
      <w:r w:rsidRPr="00883E71">
        <w:rPr>
          <w:rFonts w:ascii="Times New Roman" w:hAnsi="Times New Roman" w:cs="Times New Roman"/>
          <w:sz w:val="24"/>
          <w:szCs w:val="24"/>
          <w:lang w:val="en-GB"/>
        </w:rPr>
        <w:lastRenderedPageBreak/>
        <w:t xml:space="preserve">blunt, there should be no risk of this happening to diversity. It should be embedded into the values of a business rather than being an item that is up for debate.” </w:t>
      </w:r>
      <w:r w:rsidR="009933E9">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Unfortunately, in many organisations this risk is very real. When times are good, businesses tend to avail themselves of items that are sometimes referred to as “nice to haves”. These range from physical things – a climbing wall in the responsibility, diversity initiatives, environmental programmes and so on.</w:t>
      </w:r>
    </w:p>
    <w:p w:rsidR="00AB6424" w:rsidRPr="00883E71" w:rsidRDefault="009933E9" w:rsidP="001F16A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Up until</w:t>
      </w:r>
      <w:r w:rsidR="00BC69F5"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now</w:t>
      </w:r>
      <w:r w:rsidR="00BC69F5" w:rsidRPr="00883E71">
        <w:rPr>
          <w:rFonts w:ascii="Times New Roman" w:hAnsi="Times New Roman" w:cs="Times New Roman"/>
          <w:sz w:val="24"/>
          <w:szCs w:val="24"/>
          <w:lang w:val="en-GB"/>
        </w:rPr>
        <w:t xml:space="preserve">, the </w:t>
      </w:r>
      <w:r w:rsidR="008F2035">
        <w:rPr>
          <w:rFonts w:ascii="Times New Roman" w:hAnsi="Times New Roman" w:cs="Times New Roman"/>
          <w:sz w:val="24"/>
          <w:szCs w:val="24"/>
          <w:lang w:val="en-GB"/>
        </w:rPr>
        <w:t>thought</w:t>
      </w:r>
      <w:r w:rsidR="00BC69F5" w:rsidRPr="00883E71">
        <w:rPr>
          <w:rFonts w:ascii="Times New Roman" w:hAnsi="Times New Roman" w:cs="Times New Roman"/>
          <w:sz w:val="24"/>
          <w:szCs w:val="24"/>
          <w:lang w:val="en-GB"/>
        </w:rPr>
        <w:t xml:space="preserve"> was that when the </w:t>
      </w:r>
      <w:r w:rsidR="008F2035" w:rsidRPr="00883E71">
        <w:rPr>
          <w:rFonts w:ascii="Times New Roman" w:hAnsi="Times New Roman" w:cs="Times New Roman"/>
          <w:sz w:val="24"/>
          <w:szCs w:val="24"/>
          <w:lang w:val="en-GB"/>
        </w:rPr>
        <w:t>commercial</w:t>
      </w:r>
      <w:r w:rsidR="00BC69F5" w:rsidRPr="00883E71">
        <w:rPr>
          <w:rFonts w:ascii="Times New Roman" w:hAnsi="Times New Roman" w:cs="Times New Roman"/>
          <w:sz w:val="24"/>
          <w:szCs w:val="24"/>
          <w:lang w:val="en-GB"/>
        </w:rPr>
        <w:t xml:space="preserve"> </w:t>
      </w:r>
      <w:r w:rsidR="008F2035" w:rsidRPr="00883E71">
        <w:rPr>
          <w:rFonts w:ascii="Times New Roman" w:hAnsi="Times New Roman" w:cs="Times New Roman"/>
          <w:sz w:val="24"/>
          <w:szCs w:val="24"/>
          <w:lang w:val="en-GB"/>
        </w:rPr>
        <w:t>environment</w:t>
      </w:r>
      <w:r w:rsidR="00BC69F5" w:rsidRPr="00883E71">
        <w:rPr>
          <w:rFonts w:ascii="Times New Roman" w:hAnsi="Times New Roman" w:cs="Times New Roman"/>
          <w:sz w:val="24"/>
          <w:szCs w:val="24"/>
          <w:lang w:val="en-GB"/>
        </w:rPr>
        <w:t xml:space="preserve"> turns, you can </w:t>
      </w:r>
      <w:r w:rsidR="008F2035" w:rsidRPr="00883E71">
        <w:rPr>
          <w:rFonts w:ascii="Times New Roman" w:hAnsi="Times New Roman" w:cs="Times New Roman"/>
          <w:sz w:val="24"/>
          <w:szCs w:val="24"/>
          <w:lang w:val="en-GB"/>
        </w:rPr>
        <w:t>expurgate</w:t>
      </w:r>
      <w:r w:rsidR="008F2035">
        <w:rPr>
          <w:rFonts w:ascii="Times New Roman" w:hAnsi="Times New Roman" w:cs="Times New Roman"/>
          <w:sz w:val="24"/>
          <w:szCs w:val="24"/>
          <w:lang w:val="en-GB"/>
        </w:rPr>
        <w:t xml:space="preserve"> </w:t>
      </w:r>
      <w:r w:rsidR="00BC69F5" w:rsidRPr="00883E71">
        <w:rPr>
          <w:rFonts w:ascii="Times New Roman" w:hAnsi="Times New Roman" w:cs="Times New Roman"/>
          <w:sz w:val="24"/>
          <w:szCs w:val="24"/>
          <w:lang w:val="en-GB"/>
        </w:rPr>
        <w:t xml:space="preserve"> </w:t>
      </w:r>
      <w:r w:rsidR="008F2035" w:rsidRPr="00883E71">
        <w:rPr>
          <w:rFonts w:ascii="Times New Roman" w:hAnsi="Times New Roman" w:cs="Times New Roman"/>
          <w:sz w:val="24"/>
          <w:szCs w:val="24"/>
          <w:lang w:val="en-GB"/>
        </w:rPr>
        <w:t>unnecessary</w:t>
      </w:r>
      <w:r w:rsidR="00BC69F5" w:rsidRPr="00883E71">
        <w:rPr>
          <w:rFonts w:ascii="Times New Roman" w:hAnsi="Times New Roman" w:cs="Times New Roman"/>
          <w:sz w:val="24"/>
          <w:szCs w:val="24"/>
          <w:lang w:val="en-GB"/>
        </w:rPr>
        <w:t xml:space="preserve"> luxuries and save money. However, this </w:t>
      </w:r>
      <w:r w:rsidR="008F2035">
        <w:rPr>
          <w:rFonts w:ascii="Times New Roman" w:hAnsi="Times New Roman" w:cs="Times New Roman"/>
          <w:sz w:val="24"/>
          <w:szCs w:val="24"/>
          <w:lang w:val="en-GB"/>
        </w:rPr>
        <w:t xml:space="preserve">has stopped being </w:t>
      </w:r>
      <w:r w:rsidR="00BC69F5" w:rsidRPr="00883E71">
        <w:rPr>
          <w:rFonts w:ascii="Times New Roman" w:hAnsi="Times New Roman" w:cs="Times New Roman"/>
          <w:sz w:val="24"/>
          <w:szCs w:val="24"/>
          <w:lang w:val="en-GB"/>
        </w:rPr>
        <w:t xml:space="preserve"> the case. As the business world has discovered in the past decade, many of th</w:t>
      </w:r>
      <w:r w:rsidR="008F2035">
        <w:rPr>
          <w:rFonts w:ascii="Times New Roman" w:hAnsi="Times New Roman" w:cs="Times New Roman"/>
          <w:sz w:val="24"/>
          <w:szCs w:val="24"/>
          <w:lang w:val="en-GB"/>
        </w:rPr>
        <w:t xml:space="preserve">ese items have gone from being </w:t>
      </w:r>
      <w:r w:rsidR="008F2035" w:rsidRPr="00883E71">
        <w:rPr>
          <w:rFonts w:ascii="Times New Roman" w:hAnsi="Times New Roman" w:cs="Times New Roman"/>
          <w:sz w:val="24"/>
          <w:szCs w:val="24"/>
          <w:lang w:val="en-GB"/>
        </w:rPr>
        <w:t>pleasant</w:t>
      </w:r>
      <w:r w:rsidR="008F2035">
        <w:rPr>
          <w:rFonts w:ascii="Times New Roman" w:hAnsi="Times New Roman" w:cs="Times New Roman"/>
          <w:sz w:val="24"/>
          <w:szCs w:val="24"/>
          <w:lang w:val="en-GB"/>
        </w:rPr>
        <w:t xml:space="preserve"> </w:t>
      </w:r>
      <w:r w:rsidR="00BC69F5" w:rsidRPr="00883E71">
        <w:rPr>
          <w:rFonts w:ascii="Times New Roman" w:hAnsi="Times New Roman" w:cs="Times New Roman"/>
          <w:sz w:val="24"/>
          <w:szCs w:val="24"/>
          <w:lang w:val="en-GB"/>
        </w:rPr>
        <w:t xml:space="preserve">to being </w:t>
      </w:r>
      <w:r w:rsidR="008F2035" w:rsidRPr="00883E71">
        <w:rPr>
          <w:rFonts w:ascii="Times New Roman" w:hAnsi="Times New Roman" w:cs="Times New Roman"/>
          <w:sz w:val="24"/>
          <w:szCs w:val="24"/>
          <w:lang w:val="en-GB"/>
        </w:rPr>
        <w:t>task</w:t>
      </w:r>
      <w:r w:rsidR="00BC69F5" w:rsidRPr="00883E71">
        <w:rPr>
          <w:rFonts w:ascii="Times New Roman" w:hAnsi="Times New Roman" w:cs="Times New Roman"/>
          <w:sz w:val="24"/>
          <w:szCs w:val="24"/>
          <w:lang w:val="en-GB"/>
        </w:rPr>
        <w:t xml:space="preserve"> critical. </w:t>
      </w:r>
      <w:r w:rsidR="008F2035">
        <w:rPr>
          <w:rFonts w:ascii="Times New Roman" w:hAnsi="Times New Roman" w:cs="Times New Roman"/>
          <w:sz w:val="24"/>
          <w:szCs w:val="24"/>
          <w:lang w:val="en-GB"/>
        </w:rPr>
        <w:t xml:space="preserve">It follows that </w:t>
      </w:r>
      <w:r w:rsidR="00BC69F5" w:rsidRPr="00883E71">
        <w:rPr>
          <w:rFonts w:ascii="Times New Roman" w:hAnsi="Times New Roman" w:cs="Times New Roman"/>
          <w:sz w:val="24"/>
          <w:szCs w:val="24"/>
          <w:lang w:val="en-GB"/>
        </w:rPr>
        <w:t xml:space="preserve"> </w:t>
      </w:r>
      <w:r w:rsidR="008F2035">
        <w:rPr>
          <w:rFonts w:ascii="Times New Roman" w:hAnsi="Times New Roman" w:cs="Times New Roman"/>
          <w:sz w:val="24"/>
          <w:szCs w:val="24"/>
          <w:lang w:val="en-GB"/>
        </w:rPr>
        <w:t>organisations can</w:t>
      </w:r>
      <w:r w:rsidR="00BC69F5" w:rsidRPr="00883E71">
        <w:rPr>
          <w:rFonts w:ascii="Times New Roman" w:hAnsi="Times New Roman" w:cs="Times New Roman"/>
          <w:sz w:val="24"/>
          <w:szCs w:val="24"/>
          <w:lang w:val="en-GB"/>
        </w:rPr>
        <w:t xml:space="preserve"> </w:t>
      </w:r>
      <w:r w:rsidR="008F2035">
        <w:rPr>
          <w:rFonts w:ascii="Times New Roman" w:hAnsi="Times New Roman" w:cs="Times New Roman"/>
          <w:sz w:val="24"/>
          <w:szCs w:val="24"/>
          <w:lang w:val="en-GB"/>
        </w:rPr>
        <w:t>with stand</w:t>
      </w:r>
      <w:r w:rsidR="00BC69F5" w:rsidRPr="00883E71">
        <w:rPr>
          <w:rFonts w:ascii="Times New Roman" w:hAnsi="Times New Roman" w:cs="Times New Roman"/>
          <w:sz w:val="24"/>
          <w:szCs w:val="24"/>
          <w:lang w:val="en-GB"/>
        </w:rPr>
        <w:t xml:space="preserve"> economic </w:t>
      </w:r>
      <w:r w:rsidR="008F2035">
        <w:rPr>
          <w:rFonts w:ascii="Times New Roman" w:hAnsi="Times New Roman" w:cs="Times New Roman"/>
          <w:sz w:val="24"/>
          <w:szCs w:val="24"/>
          <w:lang w:val="en-GB"/>
        </w:rPr>
        <w:t>upheavals</w:t>
      </w:r>
      <w:r w:rsidR="00BC69F5" w:rsidRPr="00883E71">
        <w:rPr>
          <w:rFonts w:ascii="Times New Roman" w:hAnsi="Times New Roman" w:cs="Times New Roman"/>
          <w:sz w:val="24"/>
          <w:szCs w:val="24"/>
          <w:lang w:val="en-GB"/>
        </w:rPr>
        <w:t xml:space="preserve"> and make them more resilient.</w:t>
      </w:r>
    </w:p>
    <w:p w:rsidR="00E92383" w:rsidRPr="00883E71" w:rsidRDefault="00E92383" w:rsidP="00E9238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Trade union and employee Representation:</w:t>
      </w:r>
      <w:r w:rsidR="0046507F">
        <w:rPr>
          <w:rFonts w:ascii="Times New Roman" w:hAnsi="Times New Roman" w:cs="Times New Roman"/>
          <w:sz w:val="24"/>
          <w:szCs w:val="24"/>
          <w:lang w:val="en-GB"/>
        </w:rPr>
        <w:t xml:space="preserve"> Marlone Superbuy </w:t>
      </w:r>
      <w:r w:rsidRPr="00883E71">
        <w:rPr>
          <w:rFonts w:ascii="Times New Roman" w:hAnsi="Times New Roman" w:cs="Times New Roman"/>
          <w:sz w:val="24"/>
          <w:szCs w:val="24"/>
          <w:lang w:val="en-GB"/>
        </w:rPr>
        <w:t xml:space="preserve">should </w:t>
      </w:r>
      <w:r w:rsidR="0046507F">
        <w:rPr>
          <w:rFonts w:ascii="Times New Roman" w:hAnsi="Times New Roman" w:cs="Times New Roman"/>
          <w:sz w:val="24"/>
          <w:szCs w:val="24"/>
          <w:lang w:val="en-GB"/>
        </w:rPr>
        <w:t xml:space="preserve">give due consideration to </w:t>
      </w:r>
      <w:r w:rsidR="00156C43">
        <w:rPr>
          <w:rFonts w:ascii="Times New Roman" w:hAnsi="Times New Roman" w:cs="Times New Roman"/>
          <w:sz w:val="24"/>
          <w:szCs w:val="24"/>
          <w:lang w:val="en-GB"/>
        </w:rPr>
        <w:t xml:space="preserve">union </w:t>
      </w:r>
      <w:r w:rsidRPr="00883E71">
        <w:rPr>
          <w:rFonts w:ascii="Times New Roman" w:hAnsi="Times New Roman" w:cs="Times New Roman"/>
          <w:sz w:val="24"/>
          <w:szCs w:val="24"/>
          <w:lang w:val="en-GB"/>
        </w:rPr>
        <w:t>recogni</w:t>
      </w:r>
      <w:r w:rsidR="00156C43">
        <w:rPr>
          <w:rFonts w:ascii="Times New Roman" w:hAnsi="Times New Roman" w:cs="Times New Roman"/>
          <w:sz w:val="24"/>
          <w:szCs w:val="24"/>
          <w:lang w:val="en-GB"/>
        </w:rPr>
        <w:t>tion or employee representation</w:t>
      </w:r>
      <w:r w:rsidRPr="00883E71">
        <w:rPr>
          <w:rFonts w:ascii="Times New Roman" w:hAnsi="Times New Roman" w:cs="Times New Roman"/>
          <w:sz w:val="24"/>
          <w:szCs w:val="24"/>
          <w:lang w:val="en-GB"/>
        </w:rPr>
        <w:t xml:space="preserve"> voluntarily, without any recourse to any legal procedures or inviting the use of Central Arbitration Committee. All the above should be given strategic consideration forthwith. </w:t>
      </w:r>
      <w:r w:rsidR="00B45D52">
        <w:rPr>
          <w:rFonts w:ascii="Times New Roman" w:hAnsi="Times New Roman" w:cs="Times New Roman"/>
          <w:sz w:val="24"/>
          <w:szCs w:val="24"/>
          <w:lang w:val="en-GB"/>
        </w:rPr>
        <w:t>More importantly, Marlone Superbuy Ltd</w:t>
      </w:r>
      <w:r w:rsidR="005D6A44">
        <w:rPr>
          <w:rFonts w:ascii="Times New Roman" w:hAnsi="Times New Roman" w:cs="Times New Roman"/>
          <w:sz w:val="24"/>
          <w:szCs w:val="24"/>
          <w:lang w:val="en-GB"/>
        </w:rPr>
        <w:t xml:space="preserve"> board of directors  </w:t>
      </w:r>
      <w:r w:rsidR="00B45D52">
        <w:rPr>
          <w:rFonts w:ascii="Times New Roman" w:hAnsi="Times New Roman" w:cs="Times New Roman"/>
          <w:sz w:val="24"/>
          <w:szCs w:val="24"/>
          <w:lang w:val="en-GB"/>
        </w:rPr>
        <w:t>should be thoroughly conversant with the responsibilities and guidelines of working with trade union representatives to ensure employers and unions respect boundaries</w:t>
      </w:r>
      <w:r w:rsidR="005D6A44">
        <w:rPr>
          <w:rFonts w:ascii="Times New Roman" w:hAnsi="Times New Roman" w:cs="Times New Roman"/>
          <w:sz w:val="24"/>
          <w:szCs w:val="24"/>
          <w:lang w:val="en-GB"/>
        </w:rPr>
        <w:t xml:space="preserve"> and act within the </w:t>
      </w:r>
      <w:r w:rsidR="0046507F">
        <w:rPr>
          <w:rFonts w:ascii="Times New Roman" w:hAnsi="Times New Roman" w:cs="Times New Roman"/>
          <w:sz w:val="24"/>
          <w:szCs w:val="24"/>
          <w:lang w:val="en-GB"/>
        </w:rPr>
        <w:t>law.</w:t>
      </w:r>
      <w:r w:rsidR="001268ED">
        <w:rPr>
          <w:rFonts w:ascii="Times New Roman" w:hAnsi="Times New Roman" w:cs="Times New Roman"/>
          <w:sz w:val="24"/>
          <w:szCs w:val="24"/>
          <w:lang w:val="en-GB"/>
        </w:rPr>
        <w:t xml:space="preserve"> There are other statutory rules which any company taking on trade union must abide by otherwise, its law breaking.</w:t>
      </w:r>
    </w:p>
    <w:p w:rsidR="00EF74DA" w:rsidRPr="00B45D52" w:rsidRDefault="00EF74DA" w:rsidP="001C3152">
      <w:pPr>
        <w:spacing w:line="600" w:lineRule="auto"/>
        <w:rPr>
          <w:rFonts w:ascii="Times New Roman" w:hAnsi="Times New Roman" w:cs="Times New Roman"/>
          <w:sz w:val="24"/>
          <w:szCs w:val="24"/>
          <w:lang w:val="en-GB"/>
        </w:rPr>
      </w:pPr>
    </w:p>
    <w:p w:rsidR="00EF74DA" w:rsidRPr="008F1EA5"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lastRenderedPageBreak/>
        <w:t>Table  of  Contents                                                                                               Page</w:t>
      </w:r>
    </w:p>
    <w:p w:rsidR="005B2A18" w:rsidRDefault="005B2A18"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Cover page----------------------------------------------------------------------------------1</w:t>
      </w:r>
    </w:p>
    <w:p w:rsidR="005B2A18" w:rsidRDefault="005B2A18"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Title page------------------------------------------------------------------------------------2</w:t>
      </w:r>
    </w:p>
    <w:p w:rsidR="00EF74DA" w:rsidRPr="008F1EA5"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Executive Summary------------------------------------------------------------------</w:t>
      </w:r>
      <w:r w:rsidR="008F1EA5" w:rsidRPr="008F1EA5">
        <w:rPr>
          <w:rFonts w:ascii="Times New Roman" w:hAnsi="Times New Roman" w:cs="Times New Roman"/>
          <w:sz w:val="24"/>
          <w:szCs w:val="24"/>
          <w:lang w:val="en-GB"/>
        </w:rPr>
        <w:t>--</w:t>
      </w:r>
      <w:r w:rsidRPr="008F1EA5">
        <w:rPr>
          <w:rFonts w:ascii="Times New Roman" w:hAnsi="Times New Roman" w:cs="Times New Roman"/>
          <w:sz w:val="24"/>
          <w:szCs w:val="24"/>
          <w:lang w:val="en-GB"/>
        </w:rPr>
        <w:t>----</w:t>
      </w:r>
      <w:r w:rsidR="008F2035" w:rsidRPr="008F1EA5">
        <w:rPr>
          <w:rFonts w:ascii="Times New Roman" w:hAnsi="Times New Roman" w:cs="Times New Roman"/>
          <w:sz w:val="24"/>
          <w:szCs w:val="24"/>
          <w:lang w:val="en-GB"/>
        </w:rPr>
        <w:t>3</w:t>
      </w:r>
    </w:p>
    <w:p w:rsidR="00EF74DA" w:rsidRPr="008F1EA5"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Table of Contents ---------------------------------------</w:t>
      </w:r>
      <w:r w:rsidR="005B2A18">
        <w:rPr>
          <w:rFonts w:ascii="Times New Roman" w:hAnsi="Times New Roman" w:cs="Times New Roman"/>
          <w:sz w:val="24"/>
          <w:szCs w:val="24"/>
          <w:lang w:val="en-GB"/>
        </w:rPr>
        <w:t>-------------------------------</w:t>
      </w:r>
      <w:r w:rsidRPr="008F1EA5">
        <w:rPr>
          <w:rFonts w:ascii="Times New Roman" w:hAnsi="Times New Roman" w:cs="Times New Roman"/>
          <w:sz w:val="24"/>
          <w:szCs w:val="24"/>
          <w:lang w:val="en-GB"/>
        </w:rPr>
        <w:t>----</w:t>
      </w:r>
      <w:r w:rsidR="008F2035" w:rsidRPr="008F1EA5">
        <w:rPr>
          <w:rFonts w:ascii="Times New Roman" w:hAnsi="Times New Roman" w:cs="Times New Roman"/>
          <w:sz w:val="24"/>
          <w:szCs w:val="24"/>
          <w:lang w:val="en-GB"/>
        </w:rPr>
        <w:t>5</w:t>
      </w:r>
    </w:p>
    <w:p w:rsidR="00EF74DA" w:rsidRPr="008F1EA5" w:rsidRDefault="008F2035"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Introduction ------------------------------</w:t>
      </w:r>
      <w:r w:rsidR="00EF74DA" w:rsidRPr="008F1EA5">
        <w:rPr>
          <w:rFonts w:ascii="Times New Roman" w:hAnsi="Times New Roman" w:cs="Times New Roman"/>
          <w:sz w:val="24"/>
          <w:szCs w:val="24"/>
          <w:lang w:val="en-GB"/>
        </w:rPr>
        <w:t>---------------------------------------------------</w:t>
      </w:r>
      <w:r w:rsidRPr="008F1EA5">
        <w:rPr>
          <w:rFonts w:ascii="Times New Roman" w:hAnsi="Times New Roman" w:cs="Times New Roman"/>
          <w:sz w:val="24"/>
          <w:szCs w:val="24"/>
          <w:lang w:val="en-GB"/>
        </w:rPr>
        <w:t>6</w:t>
      </w:r>
      <w:r w:rsidR="00EF74DA" w:rsidRPr="008F1EA5">
        <w:rPr>
          <w:rFonts w:ascii="Times New Roman" w:hAnsi="Times New Roman" w:cs="Times New Roman"/>
          <w:sz w:val="24"/>
          <w:szCs w:val="24"/>
          <w:lang w:val="en-GB"/>
        </w:rPr>
        <w:t xml:space="preserve"> </w:t>
      </w:r>
    </w:p>
    <w:p w:rsidR="00EF74DA" w:rsidRPr="008F1EA5"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 xml:space="preserve">Literature Review </w:t>
      </w:r>
      <w:r w:rsidR="008F2035" w:rsidRPr="008F1EA5">
        <w:rPr>
          <w:rFonts w:ascii="Times New Roman" w:hAnsi="Times New Roman" w:cs="Times New Roman"/>
          <w:sz w:val="24"/>
          <w:szCs w:val="24"/>
          <w:lang w:val="en-GB"/>
        </w:rPr>
        <w:t>-------------------------------------------------------------------------</w:t>
      </w:r>
      <w:r w:rsidR="008F1EA5">
        <w:rPr>
          <w:rFonts w:ascii="Times New Roman" w:hAnsi="Times New Roman" w:cs="Times New Roman"/>
          <w:sz w:val="24"/>
          <w:szCs w:val="24"/>
          <w:lang w:val="en-GB"/>
        </w:rPr>
        <w:t>-8</w:t>
      </w:r>
    </w:p>
    <w:p w:rsidR="00AB6424" w:rsidRPr="008F1EA5" w:rsidRDefault="00AB6424" w:rsidP="00AB6424">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Analysis and Findings---------------------------------------------------------------------</w:t>
      </w:r>
      <w:r w:rsidR="004B71D1" w:rsidRPr="008F1EA5">
        <w:rPr>
          <w:rFonts w:ascii="Times New Roman" w:hAnsi="Times New Roman" w:cs="Times New Roman"/>
          <w:sz w:val="24"/>
          <w:szCs w:val="24"/>
          <w:lang w:val="en-GB"/>
        </w:rPr>
        <w:t>1</w:t>
      </w:r>
      <w:r w:rsidR="00C9444B">
        <w:rPr>
          <w:rFonts w:ascii="Times New Roman" w:hAnsi="Times New Roman" w:cs="Times New Roman"/>
          <w:sz w:val="24"/>
          <w:szCs w:val="24"/>
          <w:lang w:val="en-GB"/>
        </w:rPr>
        <w:t>3</w:t>
      </w:r>
    </w:p>
    <w:p w:rsidR="008F1EA5" w:rsidRPr="008F1EA5" w:rsidRDefault="008F1EA5" w:rsidP="008F1EA5">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Feedback from organisations with similar HR Initiatives </w:t>
      </w:r>
      <w:r w:rsidRPr="008F1EA5">
        <w:rPr>
          <w:rFonts w:ascii="Times New Roman" w:hAnsi="Times New Roman" w:cs="Times New Roman"/>
          <w:sz w:val="24"/>
          <w:szCs w:val="24"/>
          <w:lang w:val="en-GB"/>
        </w:rPr>
        <w:t>----------------------------</w:t>
      </w:r>
      <w:r>
        <w:rPr>
          <w:rFonts w:ascii="Times New Roman" w:hAnsi="Times New Roman" w:cs="Times New Roman"/>
          <w:sz w:val="24"/>
          <w:szCs w:val="24"/>
          <w:lang w:val="en-GB"/>
        </w:rPr>
        <w:t>2</w:t>
      </w:r>
      <w:r w:rsidR="00C9444B">
        <w:rPr>
          <w:rFonts w:ascii="Times New Roman" w:hAnsi="Times New Roman" w:cs="Times New Roman"/>
          <w:sz w:val="24"/>
          <w:szCs w:val="24"/>
          <w:lang w:val="en-GB"/>
        </w:rPr>
        <w:t>5</w:t>
      </w:r>
    </w:p>
    <w:p w:rsidR="00EF74DA" w:rsidRPr="008F1EA5"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Conclusions ---------------------------------------------------------------------------------3</w:t>
      </w:r>
      <w:r w:rsidR="00C9444B">
        <w:rPr>
          <w:rFonts w:ascii="Times New Roman" w:hAnsi="Times New Roman" w:cs="Times New Roman"/>
          <w:sz w:val="24"/>
          <w:szCs w:val="24"/>
          <w:lang w:val="en-GB"/>
        </w:rPr>
        <w:t>1</w:t>
      </w:r>
    </w:p>
    <w:p w:rsidR="00EF74DA"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Recommendation and suggestions------------------------------------------------</w:t>
      </w:r>
      <w:r w:rsidR="008F1EA5">
        <w:rPr>
          <w:rFonts w:ascii="Times New Roman" w:hAnsi="Times New Roman" w:cs="Times New Roman"/>
          <w:sz w:val="24"/>
          <w:szCs w:val="24"/>
          <w:lang w:val="en-GB"/>
        </w:rPr>
        <w:t>-</w:t>
      </w:r>
      <w:r w:rsidRPr="008F1EA5">
        <w:rPr>
          <w:rFonts w:ascii="Times New Roman" w:hAnsi="Times New Roman" w:cs="Times New Roman"/>
          <w:sz w:val="24"/>
          <w:szCs w:val="24"/>
          <w:lang w:val="en-GB"/>
        </w:rPr>
        <w:t>------3</w:t>
      </w:r>
      <w:r w:rsidR="008F1EA5">
        <w:rPr>
          <w:rFonts w:ascii="Times New Roman" w:hAnsi="Times New Roman" w:cs="Times New Roman"/>
          <w:sz w:val="24"/>
          <w:szCs w:val="24"/>
          <w:lang w:val="en-GB"/>
        </w:rPr>
        <w:t>6</w:t>
      </w:r>
    </w:p>
    <w:p w:rsidR="00C9444B" w:rsidRDefault="00C9444B"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Recommendation 1------------------------------------------------------------------------36</w:t>
      </w:r>
    </w:p>
    <w:p w:rsidR="00C9444B" w:rsidRDefault="00C9444B"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Recommendation 2------------------------------------------------------------------------37</w:t>
      </w:r>
    </w:p>
    <w:p w:rsidR="00C9444B" w:rsidRDefault="00C9444B"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Recommendation 3------------------------------------------------------------------------38</w:t>
      </w:r>
    </w:p>
    <w:p w:rsidR="00C9444B" w:rsidRDefault="00C9444B"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Recommendation 4------------------------------------------------------------------------45</w:t>
      </w:r>
    </w:p>
    <w:p w:rsidR="008F1EA5" w:rsidRPr="008F1EA5" w:rsidRDefault="008F1EA5" w:rsidP="00EF74D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Appendix </w:t>
      </w:r>
      <w:r w:rsidR="00C9444B">
        <w:rPr>
          <w:rFonts w:ascii="Times New Roman" w:hAnsi="Times New Roman" w:cs="Times New Roman"/>
          <w:sz w:val="24"/>
          <w:szCs w:val="24"/>
          <w:lang w:val="en-GB"/>
        </w:rPr>
        <w:t xml:space="preserve"> </w:t>
      </w:r>
      <w:r>
        <w:rPr>
          <w:rFonts w:ascii="Times New Roman" w:hAnsi="Times New Roman" w:cs="Times New Roman"/>
          <w:sz w:val="24"/>
          <w:szCs w:val="24"/>
          <w:lang w:val="en-GB"/>
        </w:rPr>
        <w:t>A---------------------------------------------------------------------------------4</w:t>
      </w:r>
      <w:r w:rsidR="00C9444B">
        <w:rPr>
          <w:rFonts w:ascii="Times New Roman" w:hAnsi="Times New Roman" w:cs="Times New Roman"/>
          <w:sz w:val="24"/>
          <w:szCs w:val="24"/>
          <w:lang w:val="en-GB"/>
        </w:rPr>
        <w:t>6</w:t>
      </w:r>
    </w:p>
    <w:p w:rsidR="00EF74DA" w:rsidRPr="008F1EA5" w:rsidRDefault="00EF74DA" w:rsidP="00EF74DA">
      <w:pPr>
        <w:spacing w:line="360" w:lineRule="auto"/>
        <w:rPr>
          <w:rFonts w:ascii="Times New Roman" w:hAnsi="Times New Roman" w:cs="Times New Roman"/>
          <w:sz w:val="24"/>
          <w:szCs w:val="24"/>
          <w:lang w:val="en-GB"/>
        </w:rPr>
      </w:pPr>
      <w:r w:rsidRPr="008F1EA5">
        <w:rPr>
          <w:rFonts w:ascii="Times New Roman" w:hAnsi="Times New Roman" w:cs="Times New Roman"/>
          <w:sz w:val="24"/>
          <w:szCs w:val="24"/>
          <w:lang w:val="en-GB"/>
        </w:rPr>
        <w:t>References-----------------------------------------------------------------------------------4</w:t>
      </w:r>
      <w:r w:rsidR="00C9444B">
        <w:rPr>
          <w:rFonts w:ascii="Times New Roman" w:hAnsi="Times New Roman" w:cs="Times New Roman"/>
          <w:sz w:val="24"/>
          <w:szCs w:val="24"/>
          <w:lang w:val="en-GB"/>
        </w:rPr>
        <w:t>7</w:t>
      </w:r>
    </w:p>
    <w:p w:rsidR="00EF74DA" w:rsidRPr="008F1EA5" w:rsidRDefault="00EF74DA" w:rsidP="001C3152">
      <w:pPr>
        <w:spacing w:line="600" w:lineRule="auto"/>
        <w:rPr>
          <w:rFonts w:ascii="Times New Roman" w:hAnsi="Times New Roman" w:cs="Times New Roman"/>
          <w:sz w:val="24"/>
          <w:szCs w:val="24"/>
          <w:lang w:val="en-GB"/>
        </w:rPr>
      </w:pPr>
    </w:p>
    <w:p w:rsidR="00AB6424" w:rsidRDefault="00AB6424" w:rsidP="001C3152">
      <w:pPr>
        <w:spacing w:line="600" w:lineRule="auto"/>
        <w:rPr>
          <w:rFonts w:ascii="Times New Roman" w:hAnsi="Times New Roman" w:cs="Times New Roman"/>
          <w:b/>
          <w:sz w:val="24"/>
          <w:szCs w:val="24"/>
          <w:lang w:val="en-GB"/>
        </w:rPr>
      </w:pPr>
    </w:p>
    <w:p w:rsidR="008F2035" w:rsidRDefault="008F2035" w:rsidP="001C3152">
      <w:pPr>
        <w:spacing w:line="600" w:lineRule="auto"/>
        <w:rPr>
          <w:rFonts w:ascii="Times New Roman" w:hAnsi="Times New Roman" w:cs="Times New Roman"/>
          <w:b/>
          <w:sz w:val="24"/>
          <w:szCs w:val="24"/>
          <w:lang w:val="en-GB"/>
        </w:rPr>
      </w:pPr>
    </w:p>
    <w:p w:rsidR="008F1EA5" w:rsidRDefault="008F1EA5" w:rsidP="001C3152">
      <w:pPr>
        <w:spacing w:line="600" w:lineRule="auto"/>
        <w:rPr>
          <w:rFonts w:ascii="Times New Roman" w:hAnsi="Times New Roman" w:cs="Times New Roman"/>
          <w:b/>
          <w:sz w:val="24"/>
          <w:szCs w:val="24"/>
          <w:lang w:val="en-GB"/>
        </w:rPr>
      </w:pPr>
    </w:p>
    <w:p w:rsidR="008F1EA5" w:rsidRDefault="008F1EA5" w:rsidP="001C3152">
      <w:pPr>
        <w:spacing w:line="600" w:lineRule="auto"/>
        <w:rPr>
          <w:rFonts w:ascii="Times New Roman" w:hAnsi="Times New Roman" w:cs="Times New Roman"/>
          <w:b/>
          <w:sz w:val="24"/>
          <w:szCs w:val="24"/>
          <w:lang w:val="en-GB"/>
        </w:rPr>
      </w:pPr>
    </w:p>
    <w:p w:rsidR="008F1EA5" w:rsidRDefault="008F1EA5" w:rsidP="001C3152">
      <w:pPr>
        <w:spacing w:line="600" w:lineRule="auto"/>
        <w:rPr>
          <w:rFonts w:ascii="Times New Roman" w:hAnsi="Times New Roman" w:cs="Times New Roman"/>
          <w:b/>
          <w:sz w:val="24"/>
          <w:szCs w:val="24"/>
          <w:lang w:val="en-GB"/>
        </w:rPr>
      </w:pPr>
    </w:p>
    <w:p w:rsidR="005B2A18" w:rsidRPr="00883E71" w:rsidRDefault="005B2A18" w:rsidP="001C3152">
      <w:pPr>
        <w:spacing w:line="600" w:lineRule="auto"/>
        <w:rPr>
          <w:rFonts w:ascii="Times New Roman" w:hAnsi="Times New Roman" w:cs="Times New Roman"/>
          <w:b/>
          <w:sz w:val="24"/>
          <w:szCs w:val="24"/>
          <w:lang w:val="en-GB"/>
        </w:rPr>
      </w:pPr>
    </w:p>
    <w:p w:rsidR="00E92383" w:rsidRPr="00883E71" w:rsidRDefault="00E92383" w:rsidP="00E9238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Introduction</w:t>
      </w:r>
    </w:p>
    <w:p w:rsidR="00E92383" w:rsidRPr="00883E71" w:rsidRDefault="00E92383" w:rsidP="001C3152">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Marlone Superbuy Ltd is considered a large organisation by UK company size definition of number staff employees of 4000. (large when  more than 250 employees).</w:t>
      </w:r>
    </w:p>
    <w:p w:rsidR="00667D04" w:rsidRPr="00883E71" w:rsidRDefault="00C464DB" w:rsidP="001F16A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This has looked into various matters facing Malone Superbuy</w:t>
      </w:r>
      <w:r w:rsidR="00027E3D"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in the areas </w:t>
      </w:r>
      <w:r w:rsidR="00C331E8" w:rsidRPr="00883E71">
        <w:rPr>
          <w:rFonts w:ascii="Times New Roman" w:hAnsi="Times New Roman" w:cs="Times New Roman"/>
          <w:sz w:val="24"/>
          <w:szCs w:val="24"/>
          <w:lang w:val="en-GB"/>
        </w:rPr>
        <w:t xml:space="preserve">of talent pipeline pool and the representation of employees in the organisation. </w:t>
      </w:r>
      <w:r w:rsidR="000D0853" w:rsidRPr="00883E71">
        <w:rPr>
          <w:rFonts w:ascii="Times New Roman" w:hAnsi="Times New Roman" w:cs="Times New Roman"/>
          <w:sz w:val="24"/>
          <w:szCs w:val="24"/>
          <w:lang w:val="en-GB"/>
        </w:rPr>
        <w:t xml:space="preserve">This  </w:t>
      </w:r>
      <w:r w:rsidR="00A87552">
        <w:rPr>
          <w:rFonts w:ascii="Times New Roman" w:hAnsi="Times New Roman" w:cs="Times New Roman"/>
          <w:sz w:val="24"/>
          <w:szCs w:val="24"/>
          <w:lang w:val="en-GB"/>
        </w:rPr>
        <w:t>study</w:t>
      </w:r>
      <w:r w:rsidR="000D0853" w:rsidRPr="00883E71">
        <w:rPr>
          <w:rFonts w:ascii="Times New Roman" w:hAnsi="Times New Roman" w:cs="Times New Roman"/>
          <w:sz w:val="24"/>
          <w:szCs w:val="24"/>
          <w:lang w:val="en-GB"/>
        </w:rPr>
        <w:t xml:space="preserve"> confirmed that </w:t>
      </w:r>
      <w:r w:rsidR="00BD4812" w:rsidRPr="00883E71">
        <w:rPr>
          <w:rFonts w:ascii="Times New Roman" w:hAnsi="Times New Roman" w:cs="Times New Roman"/>
          <w:sz w:val="24"/>
          <w:szCs w:val="24"/>
          <w:lang w:val="en-GB"/>
        </w:rPr>
        <w:t xml:space="preserve">Marlone </w:t>
      </w:r>
      <w:r w:rsidR="000D0853" w:rsidRPr="00883E71">
        <w:rPr>
          <w:rFonts w:ascii="Times New Roman" w:hAnsi="Times New Roman" w:cs="Times New Roman"/>
          <w:sz w:val="24"/>
          <w:szCs w:val="24"/>
          <w:lang w:val="en-GB"/>
        </w:rPr>
        <w:t xml:space="preserve">Superbuy presently </w:t>
      </w:r>
      <w:r w:rsidR="00E73A66" w:rsidRPr="00883E71">
        <w:rPr>
          <w:rFonts w:ascii="Times New Roman" w:hAnsi="Times New Roman" w:cs="Times New Roman"/>
          <w:sz w:val="24"/>
          <w:szCs w:val="24"/>
          <w:lang w:val="en-GB"/>
        </w:rPr>
        <w:t xml:space="preserve">experiencing threats </w:t>
      </w:r>
      <w:r w:rsidR="000D0853" w:rsidRPr="00883E71">
        <w:rPr>
          <w:rFonts w:ascii="Times New Roman" w:hAnsi="Times New Roman" w:cs="Times New Roman"/>
          <w:sz w:val="24"/>
          <w:szCs w:val="24"/>
          <w:lang w:val="en-GB"/>
        </w:rPr>
        <w:t xml:space="preserve"> </w:t>
      </w:r>
      <w:r w:rsidR="00A87552">
        <w:rPr>
          <w:rFonts w:ascii="Times New Roman" w:hAnsi="Times New Roman" w:cs="Times New Roman"/>
          <w:sz w:val="24"/>
          <w:szCs w:val="24"/>
          <w:lang w:val="en-GB"/>
        </w:rPr>
        <w:t>and have t</w:t>
      </w:r>
      <w:r w:rsidR="00904DA6" w:rsidRPr="00883E71">
        <w:rPr>
          <w:rFonts w:ascii="Times New Roman" w:hAnsi="Times New Roman" w:cs="Times New Roman"/>
          <w:sz w:val="24"/>
          <w:szCs w:val="24"/>
          <w:lang w:val="en-GB"/>
        </w:rPr>
        <w:t xml:space="preserve">herefore, there are lost opportunities in raising and training future leaders for the company. </w:t>
      </w:r>
    </w:p>
    <w:p w:rsidR="00DB414E" w:rsidRDefault="00DB414E" w:rsidP="001F16A8">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This report </w:t>
      </w:r>
      <w:r w:rsidR="003F2E83" w:rsidRPr="00883E71">
        <w:rPr>
          <w:rFonts w:ascii="Times New Roman" w:hAnsi="Times New Roman" w:cs="Times New Roman"/>
          <w:sz w:val="24"/>
          <w:szCs w:val="24"/>
          <w:lang w:val="en-GB"/>
        </w:rPr>
        <w:t>is presented in the following sequence. There is the executive summary whi</w:t>
      </w:r>
      <w:r>
        <w:rPr>
          <w:rFonts w:ascii="Times New Roman" w:hAnsi="Times New Roman" w:cs="Times New Roman"/>
          <w:sz w:val="24"/>
          <w:szCs w:val="24"/>
          <w:lang w:val="en-GB"/>
        </w:rPr>
        <w:t>ch would give a synopsis of the</w:t>
      </w:r>
      <w:r w:rsidR="003F2E83" w:rsidRPr="00883E71">
        <w:rPr>
          <w:rFonts w:ascii="Times New Roman" w:hAnsi="Times New Roman" w:cs="Times New Roman"/>
          <w:sz w:val="24"/>
          <w:szCs w:val="24"/>
          <w:lang w:val="en-GB"/>
        </w:rPr>
        <w:t xml:space="preserve"> recommendations to the board  of Marlone Superbuy Ltd. </w:t>
      </w:r>
    </w:p>
    <w:p w:rsidR="003F2E83" w:rsidRPr="00883E71" w:rsidRDefault="009A66E9" w:rsidP="001F16A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main body is made of the literature review and models used in the compilation of the report. This is followed by the cases and practices of other organisation who have adopted </w:t>
      </w:r>
      <w:r w:rsidR="00DB414E">
        <w:rPr>
          <w:rFonts w:ascii="Times New Roman" w:hAnsi="Times New Roman" w:cs="Times New Roman"/>
          <w:sz w:val="24"/>
          <w:szCs w:val="24"/>
          <w:lang w:val="en-GB"/>
        </w:rPr>
        <w:t>similar strategies.</w:t>
      </w:r>
      <w:r w:rsidRPr="00883E71">
        <w:rPr>
          <w:rFonts w:ascii="Times New Roman" w:hAnsi="Times New Roman" w:cs="Times New Roman"/>
          <w:sz w:val="24"/>
          <w:szCs w:val="24"/>
          <w:lang w:val="en-GB"/>
        </w:rPr>
        <w:t xml:space="preserve"> The next part is the analysis and findings of the matters involved. This is followed by the conclusion and finally the recommendations.</w:t>
      </w:r>
    </w:p>
    <w:p w:rsidR="009F1A51" w:rsidRPr="00883E71" w:rsidRDefault="009F1A51" w:rsidP="001C3152">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board of </w:t>
      </w:r>
      <w:r w:rsidR="00AF300F" w:rsidRPr="00883E71">
        <w:rPr>
          <w:rFonts w:ascii="Times New Roman" w:hAnsi="Times New Roman" w:cs="Times New Roman"/>
          <w:sz w:val="24"/>
          <w:szCs w:val="24"/>
          <w:lang w:val="en-GB"/>
        </w:rPr>
        <w:t xml:space="preserve">Marlone </w:t>
      </w:r>
      <w:r w:rsidRPr="00883E71">
        <w:rPr>
          <w:rFonts w:ascii="Times New Roman" w:hAnsi="Times New Roman" w:cs="Times New Roman"/>
          <w:sz w:val="24"/>
          <w:szCs w:val="24"/>
          <w:lang w:val="en-GB"/>
        </w:rPr>
        <w:t>Superbuy must be willing to implement and commit to fu</w:t>
      </w:r>
      <w:r w:rsidR="00667D04" w:rsidRPr="00883E71">
        <w:rPr>
          <w:rFonts w:ascii="Times New Roman" w:hAnsi="Times New Roman" w:cs="Times New Roman"/>
          <w:sz w:val="24"/>
          <w:szCs w:val="24"/>
          <w:lang w:val="en-GB"/>
        </w:rPr>
        <w:t xml:space="preserve">ll and true diversity policy in its entirety if it’s to reap the full benefit of diversity initiatives and </w:t>
      </w:r>
      <w:r w:rsidR="00667D04" w:rsidRPr="00883E71">
        <w:rPr>
          <w:rFonts w:ascii="Times New Roman" w:hAnsi="Times New Roman" w:cs="Times New Roman"/>
          <w:sz w:val="24"/>
          <w:szCs w:val="24"/>
          <w:lang w:val="en-GB"/>
        </w:rPr>
        <w:lastRenderedPageBreak/>
        <w:t xml:space="preserve">inclusion. </w:t>
      </w:r>
      <w:r w:rsidR="00AF300F" w:rsidRPr="00883E71">
        <w:rPr>
          <w:rFonts w:ascii="Times New Roman" w:hAnsi="Times New Roman" w:cs="Times New Roman"/>
          <w:sz w:val="24"/>
          <w:szCs w:val="24"/>
          <w:lang w:val="en-GB"/>
        </w:rPr>
        <w:t xml:space="preserve">Marlone </w:t>
      </w:r>
      <w:r w:rsidR="00667D04" w:rsidRPr="00883E71">
        <w:rPr>
          <w:rFonts w:ascii="Times New Roman" w:hAnsi="Times New Roman" w:cs="Times New Roman"/>
          <w:sz w:val="24"/>
          <w:szCs w:val="24"/>
          <w:lang w:val="en-GB"/>
        </w:rPr>
        <w:t>Superbuy would need to provide exposure  to decision makers, employees would need to be empowered  and demonstrate that it values its employees work and contributions to the company.</w:t>
      </w:r>
    </w:p>
    <w:p w:rsidR="00A46961" w:rsidRPr="00883E71" w:rsidRDefault="00DB414E" w:rsidP="001C3152">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Marlone </w:t>
      </w:r>
      <w:r w:rsidR="00B06B68" w:rsidRPr="00883E71">
        <w:rPr>
          <w:rFonts w:ascii="Times New Roman" w:hAnsi="Times New Roman" w:cs="Times New Roman"/>
          <w:b/>
          <w:sz w:val="24"/>
          <w:szCs w:val="24"/>
          <w:lang w:val="en-GB"/>
        </w:rPr>
        <w:t xml:space="preserve">SuperBuy working with trade union </w:t>
      </w:r>
    </w:p>
    <w:p w:rsidR="00815DA2" w:rsidRPr="00883E71" w:rsidRDefault="00815DA2" w:rsidP="001C3152">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Trade unions will negotiate with you on working conditions, such as in</w:t>
      </w:r>
      <w:r w:rsidR="00BF2255" w:rsidRPr="00883E71">
        <w:rPr>
          <w:rFonts w:ascii="Times New Roman" w:hAnsi="Times New Roman" w:cs="Times New Roman"/>
          <w:sz w:val="24"/>
          <w:szCs w:val="24"/>
          <w:lang w:val="en-GB"/>
        </w:rPr>
        <w:t xml:space="preserve"> pay and holidays entitlements and e</w:t>
      </w:r>
      <w:r w:rsidR="00AF300F" w:rsidRPr="00883E71">
        <w:rPr>
          <w:rFonts w:ascii="Times New Roman" w:hAnsi="Times New Roman" w:cs="Times New Roman"/>
          <w:sz w:val="24"/>
          <w:szCs w:val="24"/>
          <w:lang w:val="en-GB"/>
        </w:rPr>
        <w:t>mployee representation.</w:t>
      </w:r>
    </w:p>
    <w:p w:rsidR="00673B79" w:rsidRPr="00883E71" w:rsidRDefault="00033826" w:rsidP="001C3152">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Marlone </w:t>
      </w:r>
      <w:r w:rsidR="00673B79" w:rsidRPr="00883E71">
        <w:rPr>
          <w:rFonts w:ascii="Times New Roman" w:hAnsi="Times New Roman" w:cs="Times New Roman"/>
          <w:sz w:val="24"/>
          <w:szCs w:val="24"/>
          <w:lang w:val="en-GB"/>
        </w:rPr>
        <w:t xml:space="preserve">Superbuy </w:t>
      </w:r>
      <w:r w:rsidR="0038213E">
        <w:rPr>
          <w:rFonts w:ascii="Times New Roman" w:hAnsi="Times New Roman" w:cs="Times New Roman"/>
          <w:sz w:val="24"/>
          <w:szCs w:val="24"/>
          <w:lang w:val="en-GB"/>
        </w:rPr>
        <w:t>would require working</w:t>
      </w:r>
      <w:r w:rsidR="00673B79" w:rsidRPr="00883E71">
        <w:rPr>
          <w:rFonts w:ascii="Times New Roman" w:hAnsi="Times New Roman" w:cs="Times New Roman"/>
          <w:sz w:val="24"/>
          <w:szCs w:val="24"/>
          <w:lang w:val="en-GB"/>
        </w:rPr>
        <w:t xml:space="preserve"> with trade </w:t>
      </w:r>
      <w:r w:rsidR="00815DA2" w:rsidRPr="00883E71">
        <w:rPr>
          <w:rFonts w:ascii="Times New Roman" w:hAnsi="Times New Roman" w:cs="Times New Roman"/>
          <w:sz w:val="24"/>
          <w:szCs w:val="24"/>
          <w:lang w:val="en-GB"/>
        </w:rPr>
        <w:t xml:space="preserve">union  </w:t>
      </w:r>
      <w:r w:rsidR="0038213E">
        <w:rPr>
          <w:rFonts w:ascii="Times New Roman" w:hAnsi="Times New Roman" w:cs="Times New Roman"/>
          <w:sz w:val="24"/>
          <w:szCs w:val="24"/>
          <w:lang w:val="en-GB"/>
        </w:rPr>
        <w:t>which</w:t>
      </w:r>
      <w:r w:rsidR="00815DA2" w:rsidRPr="00883E71">
        <w:rPr>
          <w:rFonts w:ascii="Times New Roman" w:hAnsi="Times New Roman" w:cs="Times New Roman"/>
          <w:sz w:val="24"/>
          <w:szCs w:val="24"/>
          <w:lang w:val="en-GB"/>
        </w:rPr>
        <w:t xml:space="preserve"> represents </w:t>
      </w:r>
      <w:r w:rsidR="0038213E">
        <w:rPr>
          <w:rFonts w:ascii="Times New Roman" w:hAnsi="Times New Roman" w:cs="Times New Roman"/>
          <w:sz w:val="24"/>
          <w:szCs w:val="24"/>
          <w:lang w:val="en-GB"/>
        </w:rPr>
        <w:t>its group of staff. This group is called</w:t>
      </w:r>
      <w:r w:rsidR="00815DA2" w:rsidRPr="00883E71">
        <w:rPr>
          <w:rFonts w:ascii="Times New Roman" w:hAnsi="Times New Roman" w:cs="Times New Roman"/>
          <w:sz w:val="24"/>
          <w:szCs w:val="24"/>
          <w:lang w:val="en-GB"/>
        </w:rPr>
        <w:t xml:space="preserve"> bargaining units. </w:t>
      </w:r>
      <w:r w:rsidRPr="00883E71">
        <w:rPr>
          <w:rFonts w:ascii="Times New Roman" w:hAnsi="Times New Roman" w:cs="Times New Roman"/>
          <w:sz w:val="24"/>
          <w:szCs w:val="24"/>
          <w:lang w:val="en-GB"/>
        </w:rPr>
        <w:t xml:space="preserve">Marlone </w:t>
      </w:r>
      <w:r w:rsidR="00815DA2" w:rsidRPr="00883E71">
        <w:rPr>
          <w:rFonts w:ascii="Times New Roman" w:hAnsi="Times New Roman" w:cs="Times New Roman"/>
          <w:sz w:val="24"/>
          <w:szCs w:val="24"/>
          <w:lang w:val="en-GB"/>
        </w:rPr>
        <w:t>Superbuy need</w:t>
      </w:r>
      <w:r w:rsidRPr="00883E71">
        <w:rPr>
          <w:rFonts w:ascii="Times New Roman" w:hAnsi="Times New Roman" w:cs="Times New Roman"/>
          <w:sz w:val="24"/>
          <w:szCs w:val="24"/>
          <w:lang w:val="en-GB"/>
        </w:rPr>
        <w:t>s</w:t>
      </w:r>
      <w:r w:rsidR="00815DA2" w:rsidRPr="00883E71">
        <w:rPr>
          <w:rFonts w:ascii="Times New Roman" w:hAnsi="Times New Roman" w:cs="Times New Roman"/>
          <w:sz w:val="24"/>
          <w:szCs w:val="24"/>
          <w:lang w:val="en-GB"/>
        </w:rPr>
        <w:t xml:space="preserve"> to recognise the trade union before they can negotiate with you. The process of recognition </w:t>
      </w:r>
      <w:r w:rsidRPr="00883E71">
        <w:rPr>
          <w:rFonts w:ascii="Times New Roman" w:hAnsi="Times New Roman" w:cs="Times New Roman"/>
          <w:sz w:val="24"/>
          <w:szCs w:val="24"/>
          <w:lang w:val="en-GB"/>
        </w:rPr>
        <w:t xml:space="preserve">could be challenging </w:t>
      </w:r>
      <w:r w:rsidR="00815DA2" w:rsidRPr="00883E71">
        <w:rPr>
          <w:rFonts w:ascii="Times New Roman" w:hAnsi="Times New Roman" w:cs="Times New Roman"/>
          <w:sz w:val="24"/>
          <w:szCs w:val="24"/>
          <w:lang w:val="en-GB"/>
        </w:rPr>
        <w:t>.</w:t>
      </w:r>
    </w:p>
    <w:p w:rsidR="00601553" w:rsidRPr="00883E71" w:rsidRDefault="00BB6925"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The company in pursuit of strategy of adding  value to its current operation</w:t>
      </w:r>
      <w:r w:rsidR="00601553" w:rsidRPr="00883E71">
        <w:rPr>
          <w:rFonts w:ascii="Times New Roman" w:hAnsi="Times New Roman" w:cs="Times New Roman"/>
          <w:sz w:val="24"/>
          <w:szCs w:val="24"/>
          <w:lang w:val="en-GB"/>
        </w:rPr>
        <w:t>s</w:t>
      </w:r>
      <w:r w:rsidRPr="00883E71">
        <w:rPr>
          <w:rFonts w:ascii="Times New Roman" w:hAnsi="Times New Roman" w:cs="Times New Roman"/>
          <w:sz w:val="24"/>
          <w:szCs w:val="24"/>
          <w:lang w:val="en-GB"/>
        </w:rPr>
        <w:t xml:space="preserve"> </w:t>
      </w:r>
      <w:r w:rsidR="00601553" w:rsidRPr="00883E71">
        <w:rPr>
          <w:rFonts w:ascii="Times New Roman" w:hAnsi="Times New Roman" w:cs="Times New Roman"/>
          <w:sz w:val="24"/>
          <w:szCs w:val="24"/>
          <w:lang w:val="en-GB"/>
        </w:rPr>
        <w:t>and improve performance within the industry, wants to address the various  problems facing the  company. My report would focus on the following  issues among  others to be competitive in the super market business:</w:t>
      </w:r>
    </w:p>
    <w:p w:rsidR="00601553" w:rsidRPr="00883E71" w:rsidRDefault="00BB6925" w:rsidP="00601553">
      <w:pPr>
        <w:pStyle w:val="ListParagraph"/>
        <w:numPr>
          <w:ilvl w:val="0"/>
          <w:numId w:val="18"/>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Diversity initiatives </w:t>
      </w:r>
    </w:p>
    <w:p w:rsidR="00601553" w:rsidRPr="00883E71" w:rsidRDefault="00601553" w:rsidP="00601553">
      <w:pPr>
        <w:pStyle w:val="ListParagraph"/>
        <w:numPr>
          <w:ilvl w:val="0"/>
          <w:numId w:val="18"/>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Talent pipeline </w:t>
      </w:r>
      <w:r w:rsidR="00BB6925" w:rsidRPr="00883E71">
        <w:rPr>
          <w:rFonts w:ascii="Times New Roman" w:hAnsi="Times New Roman" w:cs="Times New Roman"/>
          <w:sz w:val="24"/>
          <w:szCs w:val="24"/>
          <w:lang w:val="en-GB"/>
        </w:rPr>
        <w:t xml:space="preserve"> management </w:t>
      </w:r>
    </w:p>
    <w:p w:rsidR="00601553" w:rsidRPr="00883E71" w:rsidRDefault="00601553" w:rsidP="00601553">
      <w:pPr>
        <w:pStyle w:val="ListParagraph"/>
        <w:numPr>
          <w:ilvl w:val="0"/>
          <w:numId w:val="18"/>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Reduce labour turnover</w:t>
      </w:r>
    </w:p>
    <w:p w:rsidR="00BB6925" w:rsidRPr="00883E71" w:rsidRDefault="00601553" w:rsidP="00601553">
      <w:pPr>
        <w:pStyle w:val="ListParagraph"/>
        <w:numPr>
          <w:ilvl w:val="0"/>
          <w:numId w:val="18"/>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Recognition of trade union or employee representation </w:t>
      </w:r>
      <w:r w:rsidR="00BB6925" w:rsidRPr="00883E71">
        <w:rPr>
          <w:rFonts w:ascii="Times New Roman" w:hAnsi="Times New Roman" w:cs="Times New Roman"/>
          <w:sz w:val="24"/>
          <w:szCs w:val="24"/>
          <w:lang w:val="en-GB"/>
        </w:rPr>
        <w:t xml:space="preserve"> </w:t>
      </w:r>
    </w:p>
    <w:p w:rsidR="00E01909" w:rsidRPr="00883E71" w:rsidRDefault="00601553"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In order to address  the above, </w:t>
      </w:r>
      <w:r w:rsidR="005350CD" w:rsidRPr="00883E71">
        <w:rPr>
          <w:rFonts w:ascii="Times New Roman" w:hAnsi="Times New Roman" w:cs="Times New Roman"/>
          <w:sz w:val="24"/>
          <w:szCs w:val="24"/>
          <w:lang w:val="en-GB"/>
        </w:rPr>
        <w:t xml:space="preserve">my study would refer to various theoretical framework and relevant models  to investigate the issues and findings. This would </w:t>
      </w:r>
      <w:r w:rsidR="00DB414E">
        <w:rPr>
          <w:rFonts w:ascii="Times New Roman" w:hAnsi="Times New Roman" w:cs="Times New Roman"/>
          <w:sz w:val="24"/>
          <w:szCs w:val="24"/>
          <w:lang w:val="en-GB"/>
        </w:rPr>
        <w:t>then</w:t>
      </w:r>
      <w:r w:rsidR="005350CD" w:rsidRPr="00883E71">
        <w:rPr>
          <w:rFonts w:ascii="Times New Roman" w:hAnsi="Times New Roman" w:cs="Times New Roman"/>
          <w:sz w:val="24"/>
          <w:szCs w:val="24"/>
          <w:lang w:val="en-GB"/>
        </w:rPr>
        <w:t xml:space="preserve"> be followed by recommendations and conclusions to the board of the Marlone Superbuy Ltd. </w:t>
      </w:r>
    </w:p>
    <w:p w:rsidR="00E911EB" w:rsidRDefault="00E911EB" w:rsidP="004A21F3">
      <w:pPr>
        <w:spacing w:line="600" w:lineRule="auto"/>
        <w:rPr>
          <w:rFonts w:ascii="Times New Roman" w:hAnsi="Times New Roman" w:cs="Times New Roman"/>
          <w:sz w:val="24"/>
          <w:szCs w:val="24"/>
          <w:lang w:val="en-GB"/>
        </w:rPr>
      </w:pPr>
    </w:p>
    <w:p w:rsidR="00DB414E" w:rsidRPr="00883E71" w:rsidRDefault="00DB414E" w:rsidP="004A21F3">
      <w:pPr>
        <w:spacing w:line="600" w:lineRule="auto"/>
        <w:rPr>
          <w:rFonts w:ascii="Times New Roman" w:hAnsi="Times New Roman" w:cs="Times New Roman"/>
          <w:sz w:val="24"/>
          <w:szCs w:val="24"/>
          <w:lang w:val="en-GB"/>
        </w:rPr>
      </w:pPr>
    </w:p>
    <w:p w:rsidR="003D5DAA" w:rsidRPr="00883E71" w:rsidRDefault="005350CD" w:rsidP="00B3715C">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Literature Review</w:t>
      </w:r>
    </w:p>
    <w:p w:rsidR="000A3E90" w:rsidRPr="00883E71" w:rsidRDefault="00DB7656"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As the issues being   experienced by </w:t>
      </w:r>
      <w:r w:rsidR="006B25BF" w:rsidRPr="00883E71">
        <w:rPr>
          <w:rFonts w:ascii="Times New Roman" w:hAnsi="Times New Roman" w:cs="Times New Roman"/>
          <w:sz w:val="24"/>
          <w:szCs w:val="24"/>
          <w:lang w:val="en-GB"/>
        </w:rPr>
        <w:t>M</w:t>
      </w:r>
      <w:r w:rsidRPr="00883E71">
        <w:rPr>
          <w:rFonts w:ascii="Times New Roman" w:hAnsi="Times New Roman" w:cs="Times New Roman"/>
          <w:sz w:val="24"/>
          <w:szCs w:val="24"/>
          <w:lang w:val="en-GB"/>
        </w:rPr>
        <w:t xml:space="preserve">arlone Superbuy Ltd  are human resource  </w:t>
      </w:r>
      <w:r w:rsidR="00D42929">
        <w:rPr>
          <w:rFonts w:ascii="Times New Roman" w:hAnsi="Times New Roman" w:cs="Times New Roman"/>
          <w:sz w:val="24"/>
          <w:szCs w:val="24"/>
          <w:lang w:val="en-GB"/>
        </w:rPr>
        <w:t>challenges</w:t>
      </w:r>
      <w:r w:rsidRPr="00883E71">
        <w:rPr>
          <w:rFonts w:ascii="Times New Roman" w:hAnsi="Times New Roman" w:cs="Times New Roman"/>
          <w:sz w:val="24"/>
          <w:szCs w:val="24"/>
          <w:lang w:val="en-GB"/>
        </w:rPr>
        <w:t xml:space="preserve"> </w:t>
      </w:r>
      <w:r w:rsidR="00D42929">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w:t>
      </w:r>
      <w:r w:rsidR="003B01A2" w:rsidRPr="00883E71">
        <w:rPr>
          <w:rFonts w:ascii="Times New Roman" w:hAnsi="Times New Roman" w:cs="Times New Roman"/>
          <w:sz w:val="24"/>
          <w:szCs w:val="24"/>
          <w:lang w:val="en-GB"/>
        </w:rPr>
        <w:t>rel</w:t>
      </w:r>
      <w:r w:rsidR="00D42929">
        <w:rPr>
          <w:rFonts w:ascii="Times New Roman" w:hAnsi="Times New Roman" w:cs="Times New Roman"/>
          <w:sz w:val="24"/>
          <w:szCs w:val="24"/>
          <w:lang w:val="en-GB"/>
        </w:rPr>
        <w:t>evant</w:t>
      </w:r>
      <w:r w:rsidR="003B01A2" w:rsidRPr="00883E71">
        <w:rPr>
          <w:rFonts w:ascii="Times New Roman" w:hAnsi="Times New Roman" w:cs="Times New Roman"/>
          <w:sz w:val="24"/>
          <w:szCs w:val="24"/>
          <w:lang w:val="en-GB"/>
        </w:rPr>
        <w:t xml:space="preserve"> theor</w:t>
      </w:r>
      <w:r w:rsidR="00D42929">
        <w:rPr>
          <w:rFonts w:ascii="Times New Roman" w:hAnsi="Times New Roman" w:cs="Times New Roman"/>
          <w:sz w:val="24"/>
          <w:szCs w:val="24"/>
          <w:lang w:val="en-GB"/>
        </w:rPr>
        <w:t>i</w:t>
      </w:r>
      <w:r w:rsidR="003B01A2" w:rsidRPr="00883E71">
        <w:rPr>
          <w:rFonts w:ascii="Times New Roman" w:hAnsi="Times New Roman" w:cs="Times New Roman"/>
          <w:sz w:val="24"/>
          <w:szCs w:val="24"/>
          <w:lang w:val="en-GB"/>
        </w:rPr>
        <w:t>e</w:t>
      </w:r>
      <w:r w:rsidR="00D42929">
        <w:rPr>
          <w:rFonts w:ascii="Times New Roman" w:hAnsi="Times New Roman" w:cs="Times New Roman"/>
          <w:sz w:val="24"/>
          <w:szCs w:val="24"/>
          <w:lang w:val="en-GB"/>
        </w:rPr>
        <w:t>s and models</w:t>
      </w:r>
      <w:r w:rsidRPr="00883E71">
        <w:rPr>
          <w:rFonts w:ascii="Times New Roman" w:hAnsi="Times New Roman" w:cs="Times New Roman"/>
          <w:sz w:val="24"/>
          <w:szCs w:val="24"/>
          <w:lang w:val="en-GB"/>
        </w:rPr>
        <w:t xml:space="preserve"> would </w:t>
      </w:r>
      <w:r w:rsidR="003B01A2" w:rsidRPr="00883E71">
        <w:rPr>
          <w:rFonts w:ascii="Times New Roman" w:hAnsi="Times New Roman" w:cs="Times New Roman"/>
          <w:sz w:val="24"/>
          <w:szCs w:val="24"/>
          <w:lang w:val="en-GB"/>
        </w:rPr>
        <w:t xml:space="preserve">be used to </w:t>
      </w:r>
      <w:r w:rsidRPr="00883E71">
        <w:rPr>
          <w:rFonts w:ascii="Times New Roman" w:hAnsi="Times New Roman" w:cs="Times New Roman"/>
          <w:sz w:val="24"/>
          <w:szCs w:val="24"/>
          <w:lang w:val="en-GB"/>
        </w:rPr>
        <w:t>support the final  recommend</w:t>
      </w:r>
      <w:r w:rsidR="003B01A2" w:rsidRPr="00883E71">
        <w:rPr>
          <w:rFonts w:ascii="Times New Roman" w:hAnsi="Times New Roman" w:cs="Times New Roman"/>
          <w:sz w:val="24"/>
          <w:szCs w:val="24"/>
          <w:lang w:val="en-GB"/>
        </w:rPr>
        <w:t>ations</w:t>
      </w:r>
      <w:r w:rsidRPr="00883E71">
        <w:rPr>
          <w:rFonts w:ascii="Times New Roman" w:hAnsi="Times New Roman" w:cs="Times New Roman"/>
          <w:sz w:val="24"/>
          <w:szCs w:val="24"/>
          <w:lang w:val="en-GB"/>
        </w:rPr>
        <w:t>.</w:t>
      </w:r>
      <w:r w:rsidR="00BB33E9" w:rsidRPr="00883E71">
        <w:rPr>
          <w:rFonts w:ascii="Times New Roman" w:hAnsi="Times New Roman" w:cs="Times New Roman"/>
          <w:sz w:val="24"/>
          <w:szCs w:val="24"/>
          <w:lang w:val="en-GB"/>
        </w:rPr>
        <w:t xml:space="preserve"> </w:t>
      </w:r>
    </w:p>
    <w:p w:rsidR="00BB33E9" w:rsidRPr="00883E71" w:rsidRDefault="00D42929" w:rsidP="00B3715C">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As</w:t>
      </w:r>
      <w:r w:rsidR="00BB33E9" w:rsidRPr="00883E71">
        <w:rPr>
          <w:rFonts w:ascii="Times New Roman" w:hAnsi="Times New Roman" w:cs="Times New Roman"/>
          <w:sz w:val="24"/>
          <w:szCs w:val="24"/>
          <w:lang w:val="en-GB"/>
        </w:rPr>
        <w:t xml:space="preserve"> Marlone Superbuy Ltd has been operating for over 100 years, it would likely exhibit some of the aged features of an organisation.</w:t>
      </w:r>
      <w:r w:rsidR="0038213E">
        <w:rPr>
          <w:rFonts w:ascii="Times New Roman" w:hAnsi="Times New Roman" w:cs="Times New Roman"/>
          <w:sz w:val="24"/>
          <w:szCs w:val="24"/>
          <w:lang w:val="en-GB"/>
        </w:rPr>
        <w:t xml:space="preserve"> Such as the following:</w:t>
      </w:r>
    </w:p>
    <w:p w:rsidR="00BB33E9" w:rsidRPr="00883E71" w:rsidRDefault="0038213E" w:rsidP="00B3715C">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Marlone Superbuy  may have a </w:t>
      </w:r>
      <w:r w:rsidR="00BB33E9" w:rsidRPr="00883E71">
        <w:rPr>
          <w:rFonts w:ascii="Times New Roman" w:hAnsi="Times New Roman" w:cs="Times New Roman"/>
          <w:sz w:val="24"/>
          <w:szCs w:val="24"/>
          <w:lang w:val="en-GB"/>
        </w:rPr>
        <w:t xml:space="preserve"> more </w:t>
      </w:r>
      <w:r w:rsidRPr="00883E71">
        <w:rPr>
          <w:rFonts w:ascii="Times New Roman" w:hAnsi="Times New Roman" w:cs="Times New Roman"/>
          <w:sz w:val="24"/>
          <w:szCs w:val="24"/>
          <w:lang w:val="en-GB"/>
        </w:rPr>
        <w:t>formal</w:t>
      </w:r>
      <w:r w:rsidR="00BB33E9" w:rsidRPr="00883E71">
        <w:rPr>
          <w:rFonts w:ascii="Times New Roman" w:hAnsi="Times New Roman" w:cs="Times New Roman"/>
          <w:sz w:val="24"/>
          <w:szCs w:val="24"/>
          <w:lang w:val="en-GB"/>
        </w:rPr>
        <w:t xml:space="preserve"> its </w:t>
      </w:r>
      <w:r w:rsidRPr="00883E71">
        <w:rPr>
          <w:rFonts w:ascii="Times New Roman" w:hAnsi="Times New Roman" w:cs="Times New Roman"/>
          <w:sz w:val="24"/>
          <w:szCs w:val="24"/>
          <w:lang w:val="en-GB"/>
        </w:rPr>
        <w:t>conduct</w:t>
      </w:r>
      <w:r w:rsidR="00BB33E9" w:rsidRPr="00883E71">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BB33E9" w:rsidRPr="00883E71">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 older its exis</w:t>
      </w:r>
      <w:r w:rsidR="00A343DA">
        <w:rPr>
          <w:rFonts w:ascii="Times New Roman" w:hAnsi="Times New Roman" w:cs="Times New Roman"/>
          <w:sz w:val="24"/>
          <w:szCs w:val="24"/>
          <w:lang w:val="en-GB"/>
        </w:rPr>
        <w:t xml:space="preserve">tence, the tendency the company’s behaviour is </w:t>
      </w:r>
      <w:r>
        <w:rPr>
          <w:rFonts w:ascii="Times New Roman" w:hAnsi="Times New Roman" w:cs="Times New Roman"/>
          <w:sz w:val="24"/>
          <w:szCs w:val="24"/>
          <w:lang w:val="en-GB"/>
        </w:rPr>
        <w:t xml:space="preserve">  </w:t>
      </w:r>
      <w:r w:rsidR="00A343DA">
        <w:rPr>
          <w:rFonts w:ascii="Times New Roman" w:hAnsi="Times New Roman" w:cs="Times New Roman"/>
          <w:sz w:val="24"/>
          <w:szCs w:val="24"/>
          <w:lang w:val="en-GB"/>
        </w:rPr>
        <w:t>formalised. As the company’s</w:t>
      </w:r>
      <w:r w:rsidR="00BB33E9" w:rsidRPr="00883E71">
        <w:rPr>
          <w:rFonts w:ascii="Times New Roman" w:hAnsi="Times New Roman" w:cs="Times New Roman"/>
          <w:sz w:val="24"/>
          <w:szCs w:val="24"/>
          <w:lang w:val="en-GB"/>
        </w:rPr>
        <w:t xml:space="preserve"> environment</w:t>
      </w:r>
      <w:r w:rsidR="00A343DA">
        <w:rPr>
          <w:rFonts w:ascii="Times New Roman" w:hAnsi="Times New Roman" w:cs="Times New Roman"/>
          <w:sz w:val="24"/>
          <w:szCs w:val="24"/>
          <w:lang w:val="en-GB"/>
        </w:rPr>
        <w:t xml:space="preserve"> exhibits some complexities</w:t>
      </w:r>
      <w:r w:rsidR="00BB33E9" w:rsidRPr="00883E71">
        <w:rPr>
          <w:rFonts w:ascii="Times New Roman" w:hAnsi="Times New Roman" w:cs="Times New Roman"/>
          <w:sz w:val="24"/>
          <w:szCs w:val="24"/>
          <w:lang w:val="en-GB"/>
        </w:rPr>
        <w:t xml:space="preserve">, </w:t>
      </w:r>
      <w:r w:rsidR="00A343DA">
        <w:rPr>
          <w:rFonts w:ascii="Times New Roman" w:hAnsi="Times New Roman" w:cs="Times New Roman"/>
          <w:sz w:val="24"/>
          <w:szCs w:val="24"/>
          <w:lang w:val="en-GB"/>
        </w:rPr>
        <w:t>its structure may be</w:t>
      </w:r>
      <w:r w:rsidR="00BB33E9" w:rsidRPr="00883E71">
        <w:rPr>
          <w:rFonts w:ascii="Times New Roman" w:hAnsi="Times New Roman" w:cs="Times New Roman"/>
          <w:sz w:val="24"/>
          <w:szCs w:val="24"/>
          <w:lang w:val="en-GB"/>
        </w:rPr>
        <w:t xml:space="preserve"> centralised</w:t>
      </w:r>
      <w:r w:rsidR="00A343DA">
        <w:rPr>
          <w:rFonts w:ascii="Times New Roman" w:hAnsi="Times New Roman" w:cs="Times New Roman"/>
          <w:sz w:val="24"/>
          <w:szCs w:val="24"/>
          <w:lang w:val="en-GB"/>
        </w:rPr>
        <w:t>.</w:t>
      </w:r>
    </w:p>
    <w:p w:rsidR="00DB7656" w:rsidRPr="00883E71" w:rsidRDefault="006E7A5D"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According to Boxall et al (2007</w:t>
      </w:r>
      <w:r w:rsidR="00DB7656" w:rsidRPr="00883E71">
        <w:rPr>
          <w:rFonts w:ascii="Times New Roman" w:hAnsi="Times New Roman" w:cs="Times New Roman"/>
          <w:sz w:val="24"/>
          <w:szCs w:val="24"/>
          <w:lang w:val="en-GB"/>
        </w:rPr>
        <w:t xml:space="preserve">) “  HRM is the management of work and people towards desired ends, is a fundamental activity in any organisation in which human beings are employed. It is not </w:t>
      </w:r>
      <w:r w:rsidR="006B25BF" w:rsidRPr="00883E71">
        <w:rPr>
          <w:rFonts w:ascii="Times New Roman" w:hAnsi="Times New Roman" w:cs="Times New Roman"/>
          <w:sz w:val="24"/>
          <w:szCs w:val="24"/>
          <w:lang w:val="en-GB"/>
        </w:rPr>
        <w:t>something whose existence needs to be radically justified. HRM is an inevitable consequence of starting and growing an organisation.”</w:t>
      </w:r>
    </w:p>
    <w:p w:rsidR="006B25BF" w:rsidRPr="00883E71" w:rsidRDefault="000135DA"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According to Armstrong (2017),</w:t>
      </w:r>
      <w:r w:rsidR="00813130"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Porter gave three strategies for achieving competitive advantage as</w:t>
      </w:r>
      <w:r w:rsidR="00055254">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  </w:t>
      </w:r>
    </w:p>
    <w:p w:rsidR="000135DA" w:rsidRPr="00883E71" w:rsidRDefault="000135DA"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1, </w:t>
      </w:r>
      <w:r w:rsidR="00055254">
        <w:rPr>
          <w:rFonts w:ascii="Times New Roman" w:hAnsi="Times New Roman" w:cs="Times New Roman"/>
          <w:sz w:val="24"/>
          <w:szCs w:val="24"/>
          <w:lang w:val="en-GB"/>
        </w:rPr>
        <w:t>“</w:t>
      </w:r>
      <w:r w:rsidRPr="00883E71">
        <w:rPr>
          <w:rFonts w:ascii="Times New Roman" w:hAnsi="Times New Roman" w:cs="Times New Roman"/>
          <w:sz w:val="24"/>
          <w:szCs w:val="24"/>
          <w:lang w:val="en-GB"/>
        </w:rPr>
        <w:t>Innovation – being the unique producer.</w:t>
      </w:r>
      <w:r w:rsidR="00055254">
        <w:rPr>
          <w:rFonts w:ascii="Times New Roman" w:hAnsi="Times New Roman" w:cs="Times New Roman"/>
          <w:sz w:val="24"/>
          <w:szCs w:val="24"/>
          <w:lang w:val="en-GB"/>
        </w:rPr>
        <w:t>”</w:t>
      </w:r>
    </w:p>
    <w:p w:rsidR="000135DA" w:rsidRPr="00883E71" w:rsidRDefault="000135DA"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2. </w:t>
      </w:r>
      <w:r w:rsidR="00055254">
        <w:rPr>
          <w:rFonts w:ascii="Times New Roman" w:hAnsi="Times New Roman" w:cs="Times New Roman"/>
          <w:sz w:val="24"/>
          <w:szCs w:val="24"/>
          <w:lang w:val="en-GB"/>
        </w:rPr>
        <w:t>“</w:t>
      </w:r>
      <w:r w:rsidRPr="00883E71">
        <w:rPr>
          <w:rFonts w:ascii="Times New Roman" w:hAnsi="Times New Roman" w:cs="Times New Roman"/>
          <w:sz w:val="24"/>
          <w:szCs w:val="24"/>
          <w:lang w:val="en-GB"/>
        </w:rPr>
        <w:t>Quality – delivering high quality goods and services to customers.</w:t>
      </w:r>
      <w:r w:rsidR="00055254">
        <w:rPr>
          <w:rFonts w:ascii="Times New Roman" w:hAnsi="Times New Roman" w:cs="Times New Roman"/>
          <w:sz w:val="24"/>
          <w:szCs w:val="24"/>
          <w:lang w:val="en-GB"/>
        </w:rPr>
        <w:t>”</w:t>
      </w:r>
    </w:p>
    <w:p w:rsidR="000A3E90" w:rsidRPr="00883E71" w:rsidRDefault="000135DA"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3. </w:t>
      </w:r>
      <w:r w:rsidR="00055254">
        <w:rPr>
          <w:rFonts w:ascii="Times New Roman" w:hAnsi="Times New Roman" w:cs="Times New Roman"/>
          <w:sz w:val="24"/>
          <w:szCs w:val="24"/>
          <w:lang w:val="en-GB"/>
        </w:rPr>
        <w:t>“</w:t>
      </w:r>
      <w:r w:rsidRPr="00883E71">
        <w:rPr>
          <w:rFonts w:ascii="Times New Roman" w:hAnsi="Times New Roman" w:cs="Times New Roman"/>
          <w:sz w:val="24"/>
          <w:szCs w:val="24"/>
          <w:lang w:val="en-GB"/>
        </w:rPr>
        <w:t>Cost leadership – the planned result of policies aimed at ‘managing away’ expense.</w:t>
      </w:r>
      <w:r w:rsidR="00813130" w:rsidRPr="00883E71">
        <w:rPr>
          <w:rFonts w:ascii="Times New Roman" w:hAnsi="Times New Roman" w:cs="Times New Roman"/>
          <w:sz w:val="24"/>
          <w:szCs w:val="24"/>
          <w:lang w:val="en-GB"/>
        </w:rPr>
        <w:t>”</w:t>
      </w:r>
    </w:p>
    <w:p w:rsidR="00E6533F" w:rsidRPr="00883E71" w:rsidRDefault="002E2CA2" w:rsidP="00FA716C">
      <w:pPr>
        <w:spacing w:line="600" w:lineRule="auto"/>
        <w:rPr>
          <w:rFonts w:ascii="Times New Roman" w:hAnsi="Times New Roman" w:cs="Times New Roman"/>
          <w:sz w:val="24"/>
          <w:szCs w:val="24"/>
          <w:lang w:val="en-GB"/>
        </w:rPr>
      </w:pPr>
      <w:r w:rsidRPr="00883E71">
        <w:rPr>
          <w:rFonts w:ascii="Times New Roman" w:hAnsi="Times New Roman" w:cs="Times New Roman"/>
          <w:b/>
          <w:sz w:val="24"/>
          <w:szCs w:val="24"/>
          <w:lang w:val="en-GB"/>
        </w:rPr>
        <w:t>The Harvard model of HRM</w:t>
      </w:r>
      <w:r w:rsidRPr="00883E71">
        <w:rPr>
          <w:rFonts w:ascii="Times New Roman" w:hAnsi="Times New Roman" w:cs="Times New Roman"/>
          <w:sz w:val="24"/>
          <w:szCs w:val="24"/>
          <w:lang w:val="en-GB"/>
        </w:rPr>
        <w:t xml:space="preserve">: </w:t>
      </w:r>
      <w:r w:rsidR="00FC1EB2"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Beer et al (1984) produced what has become known as the ‘Harvard framework’. The</w:t>
      </w:r>
      <w:r w:rsidR="003B01A2" w:rsidRPr="00883E71">
        <w:rPr>
          <w:rFonts w:ascii="Times New Roman" w:hAnsi="Times New Roman" w:cs="Times New Roman"/>
          <w:sz w:val="24"/>
          <w:szCs w:val="24"/>
          <w:lang w:val="en-GB"/>
        </w:rPr>
        <w:t xml:space="preserve">y </w:t>
      </w:r>
      <w:r w:rsidRPr="00883E71">
        <w:rPr>
          <w:rFonts w:ascii="Times New Roman" w:hAnsi="Times New Roman" w:cs="Times New Roman"/>
          <w:sz w:val="24"/>
          <w:szCs w:val="24"/>
          <w:lang w:val="en-GB"/>
        </w:rPr>
        <w:t xml:space="preserve"> started with the proposition that </w:t>
      </w:r>
      <w:r w:rsidR="00BD74C3">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HRM involves all management decisions and actions that affect the nature of the relationship between the organisation and employees – its ‘human resources’ . They believed that : ‘Today … many </w:t>
      </w:r>
      <w:r w:rsidR="00D42929">
        <w:rPr>
          <w:rFonts w:ascii="Times New Roman" w:hAnsi="Times New Roman" w:cs="Times New Roman"/>
          <w:sz w:val="24"/>
          <w:szCs w:val="24"/>
          <w:lang w:val="en-GB"/>
        </w:rPr>
        <w:t>challenges</w:t>
      </w:r>
      <w:r w:rsidRPr="00883E71">
        <w:rPr>
          <w:rFonts w:ascii="Times New Roman" w:hAnsi="Times New Roman" w:cs="Times New Roman"/>
          <w:sz w:val="24"/>
          <w:szCs w:val="24"/>
          <w:lang w:val="en-GB"/>
        </w:rPr>
        <w:t xml:space="preserve"> are demanding a </w:t>
      </w:r>
      <w:r w:rsidR="00D42929" w:rsidRPr="00883E71">
        <w:rPr>
          <w:rFonts w:ascii="Times New Roman" w:hAnsi="Times New Roman" w:cs="Times New Roman"/>
          <w:sz w:val="24"/>
          <w:szCs w:val="24"/>
          <w:lang w:val="en-GB"/>
        </w:rPr>
        <w:t>wider</w:t>
      </w:r>
      <w:r w:rsidRPr="00883E71">
        <w:rPr>
          <w:rFonts w:ascii="Times New Roman" w:hAnsi="Times New Roman" w:cs="Times New Roman"/>
          <w:sz w:val="24"/>
          <w:szCs w:val="24"/>
          <w:lang w:val="en-GB"/>
        </w:rPr>
        <w:t xml:space="preserve">, more </w:t>
      </w:r>
      <w:r w:rsidR="00BB20B4">
        <w:rPr>
          <w:rFonts w:ascii="Times New Roman" w:hAnsi="Times New Roman" w:cs="Times New Roman"/>
          <w:sz w:val="24"/>
          <w:szCs w:val="24"/>
          <w:lang w:val="en-GB"/>
        </w:rPr>
        <w:t>inclusivity.</w:t>
      </w:r>
      <w:r w:rsidR="00BD74C3">
        <w:rPr>
          <w:rFonts w:ascii="Times New Roman" w:hAnsi="Times New Roman" w:cs="Times New Roman"/>
          <w:sz w:val="24"/>
          <w:szCs w:val="24"/>
          <w:lang w:val="en-GB"/>
        </w:rPr>
        <w:t>”</w:t>
      </w:r>
    </w:p>
    <w:p w:rsidR="00E6533F" w:rsidRPr="00883E71" w:rsidRDefault="00E6533F" w:rsidP="00FA716C">
      <w:pPr>
        <w:spacing w:line="600" w:lineRule="auto"/>
        <w:rPr>
          <w:rFonts w:ascii="Times New Roman" w:hAnsi="Times New Roman" w:cs="Times New Roman"/>
          <w:sz w:val="24"/>
          <w:szCs w:val="24"/>
          <w:lang w:val="en-GB"/>
        </w:rPr>
      </w:pPr>
      <w:r w:rsidRPr="00883E71">
        <w:rPr>
          <w:rFonts w:ascii="Times New Roman" w:hAnsi="Times New Roman" w:cs="Times New Roman"/>
          <w:noProof/>
          <w:sz w:val="24"/>
          <w:szCs w:val="24"/>
          <w:lang w:val="en-GB" w:eastAsia="en-GB"/>
        </w:rPr>
        <w:lastRenderedPageBreak/>
        <w:drawing>
          <wp:inline distT="0" distB="0" distL="0" distR="0" wp14:anchorId="3ED5A471" wp14:editId="2512697B">
            <wp:extent cx="5760720" cy="3953320"/>
            <wp:effectExtent l="0" t="0" r="0" b="9525"/>
            <wp:docPr id="4" name="Picture 4" descr="P:\University of Wales\MICE - 7002\Assignment\The-Harvard-Model-Beer-et-al-1984-Source-Beer-et-al-1984-Figure-2-1-p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niversity of Wales\MICE - 7002\Assignment\The-Harvard-Model-Beer-et-al-1984-Source-Beer-et-al-1984-Figure-2-1-p16.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953320"/>
                    </a:xfrm>
                    <a:prstGeom prst="rect">
                      <a:avLst/>
                    </a:prstGeom>
                    <a:noFill/>
                    <a:ln>
                      <a:noFill/>
                    </a:ln>
                  </pic:spPr>
                </pic:pic>
              </a:graphicData>
            </a:graphic>
          </wp:inline>
        </w:drawing>
      </w:r>
    </w:p>
    <w:p w:rsidR="00E6533F" w:rsidRPr="00883E71" w:rsidRDefault="00E6533F" w:rsidP="00FA71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hyperlink r:id="rId9" w:history="1">
        <w:r w:rsidRPr="00883E71">
          <w:rPr>
            <w:rStyle w:val="Hyperlink"/>
            <w:rFonts w:ascii="Times New Roman" w:hAnsi="Times New Roman" w:cs="Times New Roman"/>
            <w:sz w:val="24"/>
            <w:szCs w:val="24"/>
            <w:lang w:val="en-GB"/>
          </w:rPr>
          <w:t>www.the-harvard-model-beer-et-al-1984-source-beer-et-al-1984-figure-2-1</w:t>
        </w:r>
      </w:hyperlink>
      <w:r w:rsidRPr="00883E71">
        <w:rPr>
          <w:rFonts w:ascii="Times New Roman" w:hAnsi="Times New Roman" w:cs="Times New Roman"/>
          <w:sz w:val="24"/>
          <w:szCs w:val="24"/>
          <w:lang w:val="en-GB"/>
        </w:rPr>
        <w:t>)</w:t>
      </w:r>
    </w:p>
    <w:p w:rsidR="00E6533F" w:rsidRPr="00883E71" w:rsidRDefault="00E6533F" w:rsidP="00FA71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Accessed;16</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FC1EB2" w:rsidRPr="00883E71" w:rsidRDefault="002E2CA2" w:rsidP="00FA71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strategic perspective wit</w:t>
      </w:r>
      <w:r w:rsidR="003B01A2" w:rsidRPr="00883E71">
        <w:rPr>
          <w:rFonts w:ascii="Times New Roman" w:hAnsi="Times New Roman" w:cs="Times New Roman"/>
          <w:sz w:val="24"/>
          <w:szCs w:val="24"/>
          <w:lang w:val="en-GB"/>
        </w:rPr>
        <w:t>h</w:t>
      </w:r>
      <w:r w:rsidRPr="00883E71">
        <w:rPr>
          <w:rFonts w:ascii="Times New Roman" w:hAnsi="Times New Roman" w:cs="Times New Roman"/>
          <w:sz w:val="24"/>
          <w:szCs w:val="24"/>
          <w:lang w:val="en-GB"/>
        </w:rPr>
        <w:t xml:space="preserve"> regard to the organisation’s human resources’. They also stressed that it was necessary to adopt a ‘longer-term perspective in managing people and </w:t>
      </w:r>
      <w:r w:rsidR="00BB20B4" w:rsidRPr="00883E71">
        <w:rPr>
          <w:rFonts w:ascii="Times New Roman" w:hAnsi="Times New Roman" w:cs="Times New Roman"/>
          <w:sz w:val="24"/>
          <w:szCs w:val="24"/>
          <w:lang w:val="en-GB"/>
        </w:rPr>
        <w:t>contemplation</w:t>
      </w:r>
      <w:r w:rsidRPr="00883E71">
        <w:rPr>
          <w:rFonts w:ascii="Times New Roman" w:hAnsi="Times New Roman" w:cs="Times New Roman"/>
          <w:sz w:val="24"/>
          <w:szCs w:val="24"/>
          <w:lang w:val="en-GB"/>
        </w:rPr>
        <w:t xml:space="preserve"> of </w:t>
      </w:r>
      <w:r w:rsidR="00BB20B4" w:rsidRPr="00883E71">
        <w:rPr>
          <w:rFonts w:ascii="Times New Roman" w:hAnsi="Times New Roman" w:cs="Times New Roman"/>
          <w:sz w:val="24"/>
          <w:szCs w:val="24"/>
          <w:lang w:val="en-GB"/>
        </w:rPr>
        <w:t>persons</w:t>
      </w:r>
      <w:r w:rsidRPr="00883E71">
        <w:rPr>
          <w:rFonts w:ascii="Times New Roman" w:hAnsi="Times New Roman" w:cs="Times New Roman"/>
          <w:sz w:val="24"/>
          <w:szCs w:val="24"/>
          <w:lang w:val="en-GB"/>
        </w:rPr>
        <w:t xml:space="preserve"> as p</w:t>
      </w:r>
      <w:r w:rsidR="00BB20B4">
        <w:rPr>
          <w:rFonts w:ascii="Times New Roman" w:hAnsi="Times New Roman" w:cs="Times New Roman"/>
          <w:sz w:val="24"/>
          <w:szCs w:val="24"/>
          <w:lang w:val="en-GB"/>
        </w:rPr>
        <w:t>romising</w:t>
      </w:r>
      <w:r w:rsidRPr="00883E71">
        <w:rPr>
          <w:rFonts w:ascii="Times New Roman" w:hAnsi="Times New Roman" w:cs="Times New Roman"/>
          <w:sz w:val="24"/>
          <w:szCs w:val="24"/>
          <w:lang w:val="en-GB"/>
        </w:rPr>
        <w:t xml:space="preserve">  asset</w:t>
      </w:r>
      <w:r w:rsidR="00BB20B4">
        <w:rPr>
          <w:rFonts w:ascii="Times New Roman" w:hAnsi="Times New Roman" w:cs="Times New Roman"/>
          <w:sz w:val="24"/>
          <w:szCs w:val="24"/>
          <w:lang w:val="en-GB"/>
        </w:rPr>
        <w:t xml:space="preserve">s </w:t>
      </w:r>
      <w:r w:rsidRPr="00883E71">
        <w:rPr>
          <w:rFonts w:ascii="Times New Roman" w:hAnsi="Times New Roman" w:cs="Times New Roman"/>
          <w:sz w:val="24"/>
          <w:szCs w:val="24"/>
          <w:lang w:val="en-GB"/>
        </w:rPr>
        <w:t xml:space="preserve"> rather than merely a variable cost. </w:t>
      </w:r>
      <w:r w:rsidR="00E6533F" w:rsidRPr="00883E71">
        <w:rPr>
          <w:rFonts w:ascii="Times New Roman" w:hAnsi="Times New Roman" w:cs="Times New Roman"/>
          <w:sz w:val="24"/>
          <w:szCs w:val="24"/>
          <w:lang w:val="en-GB"/>
        </w:rPr>
        <w:t xml:space="preserve"> The above figure demonstrate how the two si</w:t>
      </w:r>
      <w:r w:rsidR="00084CB8" w:rsidRPr="00883E71">
        <w:rPr>
          <w:rFonts w:ascii="Times New Roman" w:hAnsi="Times New Roman" w:cs="Times New Roman"/>
          <w:sz w:val="24"/>
          <w:szCs w:val="24"/>
          <w:lang w:val="en-GB"/>
        </w:rPr>
        <w:t xml:space="preserve">tuational strategies interacts with the new system of HRM inculcating all the elements of diversity ie Trade Unionism and talent pipelining </w:t>
      </w:r>
      <w:r w:rsidR="00E6533F" w:rsidRPr="00883E71">
        <w:rPr>
          <w:rFonts w:ascii="Times New Roman" w:hAnsi="Times New Roman" w:cs="Times New Roman"/>
          <w:sz w:val="24"/>
          <w:szCs w:val="24"/>
          <w:lang w:val="en-GB"/>
        </w:rPr>
        <w:t xml:space="preserve"> describes the position Marlone Superbuy Ltd should be after all the implementation of the new  HR initiatives.</w:t>
      </w:r>
    </w:p>
    <w:p w:rsidR="00055254" w:rsidRDefault="00055254" w:rsidP="00F31F33">
      <w:pPr>
        <w:spacing w:line="600" w:lineRule="auto"/>
        <w:rPr>
          <w:rFonts w:ascii="Times New Roman" w:hAnsi="Times New Roman" w:cs="Times New Roman"/>
          <w:b/>
          <w:sz w:val="24"/>
          <w:szCs w:val="24"/>
          <w:lang w:val="en-GB"/>
        </w:rPr>
      </w:pPr>
    </w:p>
    <w:p w:rsidR="003B01A2" w:rsidRPr="00883E71" w:rsidRDefault="00F31F33" w:rsidP="00F31F3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lastRenderedPageBreak/>
        <w:t>The hard and soft models of HRM</w:t>
      </w:r>
    </w:p>
    <w:p w:rsidR="00FA716C" w:rsidRPr="00883E71" w:rsidRDefault="001F25CA" w:rsidP="00B3715C">
      <w:pPr>
        <w:spacing w:line="600" w:lineRule="auto"/>
        <w:rPr>
          <w:rFonts w:ascii="Times New Roman" w:hAnsi="Times New Roman" w:cs="Times New Roman"/>
          <w:b/>
          <w:sz w:val="24"/>
          <w:szCs w:val="24"/>
          <w:lang w:val="en-GB"/>
        </w:rPr>
      </w:pPr>
      <w:r w:rsidRPr="00883E71">
        <w:rPr>
          <w:rFonts w:ascii="Times New Roman" w:hAnsi="Times New Roman" w:cs="Times New Roman"/>
          <w:sz w:val="24"/>
          <w:szCs w:val="24"/>
          <w:lang w:val="en-GB"/>
        </w:rPr>
        <w:t xml:space="preserve">Storey (1989) </w:t>
      </w:r>
      <w:r w:rsidR="00796F9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distinguished </w:t>
      </w:r>
      <w:r w:rsidR="00796F97" w:rsidRPr="00883E71">
        <w:rPr>
          <w:rFonts w:ascii="Times New Roman" w:hAnsi="Times New Roman" w:cs="Times New Roman"/>
          <w:sz w:val="24"/>
          <w:szCs w:val="24"/>
          <w:lang w:val="en-GB"/>
        </w:rPr>
        <w:t xml:space="preserve"> between the hard and soft versions of HRM. He wrote that “ The hard one emphasizes the quantitative , calculative and business strategic aspects of managing human resources in as “rational</w:t>
      </w:r>
      <w:r w:rsidR="007036FB" w:rsidRPr="00883E71">
        <w:rPr>
          <w:rFonts w:ascii="Times New Roman" w:hAnsi="Times New Roman" w:cs="Times New Roman"/>
          <w:sz w:val="24"/>
          <w:szCs w:val="24"/>
          <w:lang w:val="en-GB"/>
        </w:rPr>
        <w:t xml:space="preserve">” a way as far any other economic factor.  By contrast, the soft </w:t>
      </w:r>
      <w:r w:rsidR="007800EF" w:rsidRPr="00883E71">
        <w:rPr>
          <w:rFonts w:ascii="Times New Roman" w:hAnsi="Times New Roman" w:cs="Times New Roman"/>
          <w:sz w:val="24"/>
          <w:szCs w:val="24"/>
          <w:lang w:val="en-GB"/>
        </w:rPr>
        <w:t>type</w:t>
      </w:r>
      <w:r w:rsidR="007800EF">
        <w:rPr>
          <w:rFonts w:ascii="Times New Roman" w:hAnsi="Times New Roman" w:cs="Times New Roman"/>
          <w:sz w:val="24"/>
          <w:szCs w:val="24"/>
          <w:lang w:val="en-GB"/>
        </w:rPr>
        <w:t xml:space="preserve"> finds</w:t>
      </w:r>
      <w:r w:rsidR="007036FB" w:rsidRPr="00883E71">
        <w:rPr>
          <w:rFonts w:ascii="Times New Roman" w:hAnsi="Times New Roman" w:cs="Times New Roman"/>
          <w:sz w:val="24"/>
          <w:szCs w:val="24"/>
          <w:lang w:val="en-GB"/>
        </w:rPr>
        <w:t xml:space="preserve"> its roots to the human relations school, </w:t>
      </w:r>
      <w:r w:rsidR="007800EF">
        <w:rPr>
          <w:rFonts w:ascii="Times New Roman" w:hAnsi="Times New Roman" w:cs="Times New Roman"/>
          <w:sz w:val="24"/>
          <w:szCs w:val="24"/>
          <w:lang w:val="en-GB"/>
        </w:rPr>
        <w:t>which</w:t>
      </w:r>
      <w:r w:rsidR="007036FB" w:rsidRPr="00883E71">
        <w:rPr>
          <w:rFonts w:ascii="Times New Roman" w:hAnsi="Times New Roman" w:cs="Times New Roman"/>
          <w:sz w:val="24"/>
          <w:szCs w:val="24"/>
          <w:lang w:val="en-GB"/>
        </w:rPr>
        <w:t xml:space="preserve"> </w:t>
      </w:r>
      <w:r w:rsidR="007800EF" w:rsidRPr="00883E71">
        <w:rPr>
          <w:rFonts w:ascii="Times New Roman" w:hAnsi="Times New Roman" w:cs="Times New Roman"/>
          <w:sz w:val="24"/>
          <w:szCs w:val="24"/>
          <w:lang w:val="en-GB"/>
        </w:rPr>
        <w:t>stresses</w:t>
      </w:r>
      <w:r w:rsidR="007036FB" w:rsidRPr="00883E71">
        <w:rPr>
          <w:rFonts w:ascii="Times New Roman" w:hAnsi="Times New Roman" w:cs="Times New Roman"/>
          <w:sz w:val="24"/>
          <w:szCs w:val="24"/>
          <w:lang w:val="en-GB"/>
        </w:rPr>
        <w:t xml:space="preserve"> </w:t>
      </w:r>
      <w:r w:rsidR="007800EF">
        <w:rPr>
          <w:rFonts w:ascii="Times New Roman" w:hAnsi="Times New Roman" w:cs="Times New Roman"/>
          <w:sz w:val="24"/>
          <w:szCs w:val="24"/>
          <w:lang w:val="en-GB"/>
        </w:rPr>
        <w:t>“</w:t>
      </w:r>
      <w:r w:rsidR="007036FB" w:rsidRPr="00883E71">
        <w:rPr>
          <w:rFonts w:ascii="Times New Roman" w:hAnsi="Times New Roman" w:cs="Times New Roman"/>
          <w:sz w:val="24"/>
          <w:szCs w:val="24"/>
          <w:lang w:val="en-GB"/>
        </w:rPr>
        <w:t>communication, motivation and leadership.</w:t>
      </w:r>
      <w:r w:rsidR="007800EF">
        <w:rPr>
          <w:rFonts w:ascii="Times New Roman" w:hAnsi="Times New Roman" w:cs="Times New Roman"/>
          <w:sz w:val="24"/>
          <w:szCs w:val="24"/>
          <w:lang w:val="en-GB"/>
        </w:rPr>
        <w:t>”</w:t>
      </w:r>
    </w:p>
    <w:p w:rsidR="000A3E90" w:rsidRPr="00883E71" w:rsidRDefault="004C1CC7"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The beliefs of HRM as defined by Storey (2001) include “the assumptions that it is the human resource which gives competitive edge, that the aim should be to enhance employee commitment, that HR decisions are of strategic importance  and therefore HR policies should be integra</w:t>
      </w:r>
      <w:r w:rsidR="007800EF">
        <w:rPr>
          <w:rFonts w:ascii="Times New Roman" w:hAnsi="Times New Roman" w:cs="Times New Roman"/>
          <w:sz w:val="24"/>
          <w:szCs w:val="24"/>
          <w:lang w:val="en-GB"/>
        </w:rPr>
        <w:t>ted into the business strategy”.</w:t>
      </w:r>
    </w:p>
    <w:p w:rsidR="003D5DAA" w:rsidRPr="00883E71" w:rsidRDefault="003D5DAA" w:rsidP="00B3715C">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Equality Act 2010</w:t>
      </w:r>
    </w:p>
    <w:p w:rsidR="005A020A" w:rsidRPr="00883E71" w:rsidRDefault="005A020A" w:rsidP="005A020A">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The Equality Act is a law which protects you from discrimination. It means that discrimination or unfair treatment on the basis of certain personal characteristics, such as age, is now against the law in almost all cases.</w:t>
      </w:r>
    </w:p>
    <w:p w:rsidR="00867EAE" w:rsidRPr="00883E71" w:rsidRDefault="005A020A"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Equality Act </w:t>
      </w:r>
      <w:r w:rsidR="00BE0211" w:rsidRPr="00883E71">
        <w:rPr>
          <w:rFonts w:ascii="Times New Roman" w:hAnsi="Times New Roman" w:cs="Times New Roman"/>
          <w:sz w:val="24"/>
          <w:szCs w:val="24"/>
          <w:lang w:val="en-GB"/>
        </w:rPr>
        <w:t xml:space="preserve">2010 </w:t>
      </w:r>
      <w:r w:rsidRPr="00883E71">
        <w:rPr>
          <w:rFonts w:ascii="Times New Roman" w:hAnsi="Times New Roman" w:cs="Times New Roman"/>
          <w:sz w:val="24"/>
          <w:szCs w:val="24"/>
          <w:lang w:val="en-GB"/>
        </w:rPr>
        <w:t xml:space="preserve">applies to discrimination based on: Age, Race, Sex, Gender reassignment, Disability, Religion or belief, Sexual orientation, Marriage or civil partnership, Pregnancy and maternity. </w:t>
      </w:r>
    </w:p>
    <w:p w:rsidR="003D5DAA" w:rsidRPr="00883E71" w:rsidRDefault="007800EF" w:rsidP="003D5DAA">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The Equality Act 2010 require</w:t>
      </w:r>
      <w:r w:rsidR="00BD74C3">
        <w:rPr>
          <w:rFonts w:ascii="Times New Roman" w:hAnsi="Times New Roman" w:cs="Times New Roman"/>
          <w:sz w:val="24"/>
          <w:szCs w:val="24"/>
          <w:lang w:val="en-GB"/>
        </w:rPr>
        <w:t>s</w:t>
      </w:r>
      <w:r w:rsidR="003D5DAA"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BE0211" w:rsidRPr="00883E71">
        <w:rPr>
          <w:rFonts w:ascii="Times New Roman" w:hAnsi="Times New Roman" w:cs="Times New Roman"/>
          <w:sz w:val="24"/>
          <w:szCs w:val="24"/>
          <w:lang w:val="en-GB"/>
        </w:rPr>
        <w:t>certain</w:t>
      </w:r>
      <w:r w:rsidR="003D5DAA" w:rsidRPr="00883E71">
        <w:rPr>
          <w:rFonts w:ascii="Times New Roman" w:hAnsi="Times New Roman" w:cs="Times New Roman"/>
          <w:sz w:val="24"/>
          <w:szCs w:val="24"/>
          <w:lang w:val="en-GB"/>
        </w:rPr>
        <w:t xml:space="preserve"> organisations to consider gender equality within their workplaces as part of the Equality Duty and to publish relevant gender equality data, this transparency is a driver to tackle gender inequality.</w:t>
      </w:r>
      <w:r>
        <w:rPr>
          <w:rFonts w:ascii="Times New Roman" w:hAnsi="Times New Roman" w:cs="Times New Roman"/>
          <w:sz w:val="24"/>
          <w:szCs w:val="24"/>
          <w:lang w:val="en-GB"/>
        </w:rPr>
        <w:t>”</w:t>
      </w:r>
      <w:r w:rsidR="003D5DAA" w:rsidRPr="00883E71">
        <w:rPr>
          <w:rFonts w:ascii="Times New Roman" w:hAnsi="Times New Roman" w:cs="Times New Roman"/>
          <w:sz w:val="24"/>
          <w:szCs w:val="24"/>
          <w:lang w:val="en-GB"/>
        </w:rPr>
        <w:t xml:space="preserve"> </w:t>
      </w:r>
    </w:p>
    <w:p w:rsidR="005A1B43" w:rsidRPr="00883E71" w:rsidRDefault="005A1B43" w:rsidP="005A1B4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There </w:t>
      </w:r>
      <w:r w:rsidR="007800EF" w:rsidRPr="00883E71">
        <w:rPr>
          <w:rFonts w:ascii="Times New Roman" w:hAnsi="Times New Roman" w:cs="Times New Roman"/>
          <w:sz w:val="24"/>
          <w:szCs w:val="24"/>
          <w:lang w:val="en-GB"/>
        </w:rPr>
        <w:t>remain</w:t>
      </w:r>
      <w:r w:rsidRPr="00883E71">
        <w:rPr>
          <w:rFonts w:ascii="Times New Roman" w:hAnsi="Times New Roman" w:cs="Times New Roman"/>
          <w:sz w:val="24"/>
          <w:szCs w:val="24"/>
          <w:lang w:val="en-GB"/>
        </w:rPr>
        <w:t xml:space="preserve"> </w:t>
      </w:r>
      <w:r w:rsidR="007800EF">
        <w:rPr>
          <w:rFonts w:ascii="Times New Roman" w:hAnsi="Times New Roman" w:cs="Times New Roman"/>
          <w:sz w:val="24"/>
          <w:szCs w:val="24"/>
          <w:lang w:val="en-GB"/>
        </w:rPr>
        <w:t>several</w:t>
      </w:r>
      <w:r w:rsidRPr="00883E71">
        <w:rPr>
          <w:rFonts w:ascii="Times New Roman" w:hAnsi="Times New Roman" w:cs="Times New Roman"/>
          <w:sz w:val="24"/>
          <w:szCs w:val="24"/>
          <w:lang w:val="en-GB"/>
        </w:rPr>
        <w:t xml:space="preserve"> </w:t>
      </w:r>
      <w:r w:rsidR="00A343DA" w:rsidRPr="00883E71">
        <w:rPr>
          <w:rFonts w:ascii="Times New Roman" w:hAnsi="Times New Roman" w:cs="Times New Roman"/>
          <w:sz w:val="24"/>
          <w:szCs w:val="24"/>
          <w:lang w:val="en-GB"/>
        </w:rPr>
        <w:t>bases</w:t>
      </w:r>
      <w:r w:rsidRPr="00883E71">
        <w:rPr>
          <w:rFonts w:ascii="Times New Roman" w:hAnsi="Times New Roman" w:cs="Times New Roman"/>
          <w:sz w:val="24"/>
          <w:szCs w:val="24"/>
          <w:lang w:val="en-GB"/>
        </w:rPr>
        <w:t xml:space="preserve"> </w:t>
      </w:r>
      <w:r w:rsidR="00A343DA">
        <w:rPr>
          <w:rFonts w:ascii="Times New Roman" w:hAnsi="Times New Roman" w:cs="Times New Roman"/>
          <w:sz w:val="24"/>
          <w:szCs w:val="24"/>
          <w:lang w:val="en-GB"/>
        </w:rPr>
        <w:t>for</w:t>
      </w:r>
      <w:r w:rsidRPr="00883E71">
        <w:rPr>
          <w:rFonts w:ascii="Times New Roman" w:hAnsi="Times New Roman" w:cs="Times New Roman"/>
          <w:sz w:val="24"/>
          <w:szCs w:val="24"/>
          <w:lang w:val="en-GB"/>
        </w:rPr>
        <w:t xml:space="preserve"> the pay gap </w:t>
      </w:r>
      <w:r w:rsidR="00A343DA">
        <w:rPr>
          <w:rFonts w:ascii="Times New Roman" w:hAnsi="Times New Roman" w:cs="Times New Roman"/>
          <w:sz w:val="24"/>
          <w:szCs w:val="24"/>
          <w:lang w:val="en-GB"/>
        </w:rPr>
        <w:t xml:space="preserve">especially in the </w:t>
      </w:r>
      <w:r w:rsidRPr="00883E71">
        <w:rPr>
          <w:rFonts w:ascii="Times New Roman" w:hAnsi="Times New Roman" w:cs="Times New Roman"/>
          <w:sz w:val="24"/>
          <w:szCs w:val="24"/>
          <w:lang w:val="en-GB"/>
        </w:rPr>
        <w:t xml:space="preserve"> </w:t>
      </w:r>
      <w:r w:rsidR="007800EF">
        <w:rPr>
          <w:rFonts w:ascii="Times New Roman" w:hAnsi="Times New Roman" w:cs="Times New Roman"/>
          <w:sz w:val="24"/>
          <w:szCs w:val="24"/>
          <w:lang w:val="en-GB"/>
        </w:rPr>
        <w:t xml:space="preserve">position and </w:t>
      </w:r>
      <w:r w:rsidR="00A343DA">
        <w:rPr>
          <w:rFonts w:ascii="Times New Roman" w:hAnsi="Times New Roman" w:cs="Times New Roman"/>
          <w:sz w:val="24"/>
          <w:szCs w:val="24"/>
          <w:lang w:val="en-GB"/>
        </w:rPr>
        <w:t>function occupied by</w:t>
      </w:r>
      <w:r w:rsidRPr="00883E71">
        <w:rPr>
          <w:rFonts w:ascii="Times New Roman" w:hAnsi="Times New Roman" w:cs="Times New Roman"/>
          <w:sz w:val="24"/>
          <w:szCs w:val="24"/>
          <w:lang w:val="en-GB"/>
        </w:rPr>
        <w:t xml:space="preserve"> men and women </w:t>
      </w:r>
      <w:r w:rsidR="00A343DA">
        <w:rPr>
          <w:rFonts w:ascii="Times New Roman" w:hAnsi="Times New Roman" w:cs="Times New Roman"/>
          <w:sz w:val="24"/>
          <w:szCs w:val="24"/>
          <w:lang w:val="en-GB"/>
        </w:rPr>
        <w:t>in the company</w:t>
      </w:r>
      <w:r w:rsidRPr="00883E71">
        <w:rPr>
          <w:rFonts w:ascii="Times New Roman" w:hAnsi="Times New Roman" w:cs="Times New Roman"/>
          <w:sz w:val="24"/>
          <w:szCs w:val="24"/>
          <w:lang w:val="en-GB"/>
        </w:rPr>
        <w:t xml:space="preserve"> and the </w:t>
      </w:r>
      <w:r w:rsidR="00A343DA" w:rsidRPr="00883E71">
        <w:rPr>
          <w:rFonts w:ascii="Times New Roman" w:hAnsi="Times New Roman" w:cs="Times New Roman"/>
          <w:sz w:val="24"/>
          <w:szCs w:val="24"/>
          <w:lang w:val="en-GB"/>
        </w:rPr>
        <w:t>areas</w:t>
      </w:r>
      <w:r w:rsidRPr="00883E71">
        <w:rPr>
          <w:rFonts w:ascii="Times New Roman" w:hAnsi="Times New Roman" w:cs="Times New Roman"/>
          <w:sz w:val="24"/>
          <w:szCs w:val="24"/>
          <w:lang w:val="en-GB"/>
        </w:rPr>
        <w:t xml:space="preserve"> they work in, and the </w:t>
      </w:r>
      <w:r w:rsidR="00A343DA" w:rsidRPr="00883E71">
        <w:rPr>
          <w:rFonts w:ascii="Times New Roman" w:hAnsi="Times New Roman" w:cs="Times New Roman"/>
          <w:sz w:val="24"/>
          <w:szCs w:val="24"/>
          <w:lang w:val="en-GB"/>
        </w:rPr>
        <w:t>effect</w:t>
      </w:r>
      <w:r w:rsidRPr="00883E71">
        <w:rPr>
          <w:rFonts w:ascii="Times New Roman" w:hAnsi="Times New Roman" w:cs="Times New Roman"/>
          <w:sz w:val="24"/>
          <w:szCs w:val="24"/>
          <w:lang w:val="en-GB"/>
        </w:rPr>
        <w:t xml:space="preserve"> of</w:t>
      </w:r>
      <w:r w:rsidR="00A343DA">
        <w:rPr>
          <w:rFonts w:ascii="Times New Roman" w:hAnsi="Times New Roman" w:cs="Times New Roman"/>
          <w:sz w:val="24"/>
          <w:szCs w:val="24"/>
          <w:lang w:val="en-GB"/>
        </w:rPr>
        <w:t xml:space="preserve"> the </w:t>
      </w:r>
      <w:r w:rsidRPr="00883E71">
        <w:rPr>
          <w:rFonts w:ascii="Times New Roman" w:hAnsi="Times New Roman" w:cs="Times New Roman"/>
          <w:sz w:val="24"/>
          <w:szCs w:val="24"/>
          <w:lang w:val="en-GB"/>
        </w:rPr>
        <w:t xml:space="preserve"> time</w:t>
      </w:r>
      <w:r w:rsidR="00A343DA">
        <w:rPr>
          <w:rFonts w:ascii="Times New Roman" w:hAnsi="Times New Roman" w:cs="Times New Roman"/>
          <w:sz w:val="24"/>
          <w:szCs w:val="24"/>
          <w:lang w:val="en-GB"/>
        </w:rPr>
        <w:t xml:space="preserve"> taken out during </w:t>
      </w:r>
      <w:r w:rsidRPr="00883E71">
        <w:rPr>
          <w:rFonts w:ascii="Times New Roman" w:hAnsi="Times New Roman" w:cs="Times New Roman"/>
          <w:sz w:val="24"/>
          <w:szCs w:val="24"/>
          <w:lang w:val="en-GB"/>
        </w:rPr>
        <w:t xml:space="preserve"> </w:t>
      </w:r>
      <w:r w:rsidR="007800EF" w:rsidRPr="00883E71">
        <w:rPr>
          <w:rFonts w:ascii="Times New Roman" w:hAnsi="Times New Roman" w:cs="Times New Roman"/>
          <w:sz w:val="24"/>
          <w:szCs w:val="24"/>
          <w:lang w:val="en-GB"/>
        </w:rPr>
        <w:t>work</w:t>
      </w:r>
      <w:r w:rsidRPr="00883E71">
        <w:rPr>
          <w:rFonts w:ascii="Times New Roman" w:hAnsi="Times New Roman" w:cs="Times New Roman"/>
          <w:sz w:val="24"/>
          <w:szCs w:val="24"/>
          <w:lang w:val="en-GB"/>
        </w:rPr>
        <w:t xml:space="preserve"> </w:t>
      </w:r>
      <w:r w:rsidR="00A343DA">
        <w:rPr>
          <w:rFonts w:ascii="Times New Roman" w:hAnsi="Times New Roman" w:cs="Times New Roman"/>
          <w:sz w:val="24"/>
          <w:szCs w:val="24"/>
          <w:lang w:val="en-GB"/>
        </w:rPr>
        <w:t>times</w:t>
      </w:r>
      <w:r w:rsidRPr="00883E71">
        <w:rPr>
          <w:rFonts w:ascii="Times New Roman" w:hAnsi="Times New Roman" w:cs="Times New Roman"/>
          <w:sz w:val="24"/>
          <w:szCs w:val="24"/>
          <w:lang w:val="en-GB"/>
        </w:rPr>
        <w:t xml:space="preserve"> to </w:t>
      </w:r>
      <w:r w:rsidR="00A343DA">
        <w:rPr>
          <w:rFonts w:ascii="Times New Roman" w:hAnsi="Times New Roman" w:cs="Times New Roman"/>
          <w:sz w:val="24"/>
          <w:szCs w:val="24"/>
          <w:lang w:val="en-GB"/>
        </w:rPr>
        <w:t>attend to</w:t>
      </w:r>
      <w:r w:rsidRPr="00883E71">
        <w:rPr>
          <w:rFonts w:ascii="Times New Roman" w:hAnsi="Times New Roman" w:cs="Times New Roman"/>
          <w:sz w:val="24"/>
          <w:szCs w:val="24"/>
          <w:lang w:val="en-GB"/>
        </w:rPr>
        <w:t xml:space="preserve"> children </w:t>
      </w:r>
      <w:r w:rsidR="00A343DA">
        <w:rPr>
          <w:rFonts w:ascii="Times New Roman" w:hAnsi="Times New Roman" w:cs="Times New Roman"/>
          <w:sz w:val="24"/>
          <w:szCs w:val="24"/>
          <w:lang w:val="en-GB"/>
        </w:rPr>
        <w:t>and families.</w:t>
      </w:r>
      <w:r w:rsidRPr="00883E71">
        <w:rPr>
          <w:rFonts w:ascii="Times New Roman" w:hAnsi="Times New Roman" w:cs="Times New Roman"/>
          <w:sz w:val="24"/>
          <w:szCs w:val="24"/>
          <w:lang w:val="en-GB"/>
        </w:rPr>
        <w:t xml:space="preserve"> </w:t>
      </w:r>
      <w:r w:rsidR="00A343DA">
        <w:rPr>
          <w:rFonts w:ascii="Times New Roman" w:hAnsi="Times New Roman" w:cs="Times New Roman"/>
          <w:sz w:val="24"/>
          <w:szCs w:val="24"/>
          <w:lang w:val="en-GB"/>
        </w:rPr>
        <w:t>Furthermore</w:t>
      </w:r>
      <w:r w:rsidRPr="00883E71">
        <w:rPr>
          <w:rFonts w:ascii="Times New Roman" w:hAnsi="Times New Roman" w:cs="Times New Roman"/>
          <w:sz w:val="24"/>
          <w:szCs w:val="24"/>
          <w:lang w:val="en-GB"/>
        </w:rPr>
        <w:t xml:space="preserve">, </w:t>
      </w:r>
      <w:r w:rsidR="004572D7" w:rsidRPr="00883E71">
        <w:rPr>
          <w:rFonts w:ascii="Times New Roman" w:hAnsi="Times New Roman" w:cs="Times New Roman"/>
          <w:sz w:val="24"/>
          <w:szCs w:val="24"/>
          <w:lang w:val="en-GB"/>
        </w:rPr>
        <w:t>classifying</w:t>
      </w:r>
      <w:r w:rsidR="004572D7">
        <w:rPr>
          <w:rFonts w:ascii="Times New Roman" w:hAnsi="Times New Roman" w:cs="Times New Roman"/>
          <w:sz w:val="24"/>
          <w:szCs w:val="24"/>
          <w:lang w:val="en-GB"/>
        </w:rPr>
        <w:t xml:space="preserve"> the </w:t>
      </w:r>
      <w:r w:rsidRPr="00883E71">
        <w:rPr>
          <w:rFonts w:ascii="Times New Roman" w:hAnsi="Times New Roman" w:cs="Times New Roman"/>
          <w:sz w:val="24"/>
          <w:szCs w:val="24"/>
          <w:lang w:val="en-GB"/>
        </w:rPr>
        <w:t xml:space="preserve">  speciﬁc </w:t>
      </w:r>
      <w:r w:rsidR="004572D7">
        <w:rPr>
          <w:rFonts w:ascii="Times New Roman" w:hAnsi="Times New Roman" w:cs="Times New Roman"/>
          <w:sz w:val="24"/>
          <w:szCs w:val="24"/>
          <w:lang w:val="en-GB"/>
        </w:rPr>
        <w:t>challenges in the company</w:t>
      </w:r>
      <w:r w:rsidRPr="00883E71">
        <w:rPr>
          <w:rFonts w:ascii="Times New Roman" w:hAnsi="Times New Roman" w:cs="Times New Roman"/>
          <w:sz w:val="24"/>
          <w:szCs w:val="24"/>
          <w:lang w:val="en-GB"/>
        </w:rPr>
        <w:t xml:space="preserve"> and </w:t>
      </w:r>
      <w:r w:rsidR="004572D7">
        <w:rPr>
          <w:rFonts w:ascii="Times New Roman" w:hAnsi="Times New Roman" w:cs="Times New Roman"/>
          <w:sz w:val="24"/>
          <w:szCs w:val="24"/>
          <w:lang w:val="en-GB"/>
        </w:rPr>
        <w:t xml:space="preserve">dealing with </w:t>
      </w:r>
      <w:r w:rsidRPr="00883E71">
        <w:rPr>
          <w:rFonts w:ascii="Times New Roman" w:hAnsi="Times New Roman" w:cs="Times New Roman"/>
          <w:sz w:val="24"/>
          <w:szCs w:val="24"/>
          <w:lang w:val="en-GB"/>
        </w:rPr>
        <w:t xml:space="preserve"> these </w:t>
      </w:r>
      <w:r w:rsidR="004572D7">
        <w:rPr>
          <w:rFonts w:ascii="Times New Roman" w:hAnsi="Times New Roman" w:cs="Times New Roman"/>
          <w:sz w:val="24"/>
          <w:szCs w:val="24"/>
          <w:lang w:val="en-GB"/>
        </w:rPr>
        <w:t xml:space="preserve">would </w:t>
      </w:r>
      <w:r w:rsidRPr="00883E71">
        <w:rPr>
          <w:rFonts w:ascii="Times New Roman" w:hAnsi="Times New Roman" w:cs="Times New Roman"/>
          <w:sz w:val="24"/>
          <w:szCs w:val="24"/>
          <w:lang w:val="en-GB"/>
        </w:rPr>
        <w:t xml:space="preserve"> help </w:t>
      </w:r>
      <w:r w:rsidR="004572D7">
        <w:rPr>
          <w:rFonts w:ascii="Times New Roman" w:hAnsi="Times New Roman" w:cs="Times New Roman"/>
          <w:sz w:val="24"/>
          <w:szCs w:val="24"/>
          <w:lang w:val="en-GB"/>
        </w:rPr>
        <w:t>one get</w:t>
      </w:r>
      <w:r w:rsidRPr="00883E71">
        <w:rPr>
          <w:rFonts w:ascii="Times New Roman" w:hAnsi="Times New Roman" w:cs="Times New Roman"/>
          <w:sz w:val="24"/>
          <w:szCs w:val="24"/>
          <w:lang w:val="en-GB"/>
        </w:rPr>
        <w:t xml:space="preserve"> the </w:t>
      </w:r>
      <w:r w:rsidR="004572D7">
        <w:rPr>
          <w:rFonts w:ascii="Times New Roman" w:hAnsi="Times New Roman" w:cs="Times New Roman"/>
          <w:sz w:val="24"/>
          <w:szCs w:val="24"/>
          <w:lang w:val="en-GB"/>
        </w:rPr>
        <w:t>best o</w:t>
      </w:r>
      <w:r w:rsidRPr="00883E71">
        <w:rPr>
          <w:rFonts w:ascii="Times New Roman" w:hAnsi="Times New Roman" w:cs="Times New Roman"/>
          <w:sz w:val="24"/>
          <w:szCs w:val="24"/>
          <w:lang w:val="en-GB"/>
        </w:rPr>
        <w:t xml:space="preserve">f the </w:t>
      </w:r>
      <w:r w:rsidR="004572D7" w:rsidRPr="00883E71">
        <w:rPr>
          <w:rFonts w:ascii="Times New Roman" w:hAnsi="Times New Roman" w:cs="Times New Roman"/>
          <w:sz w:val="24"/>
          <w:szCs w:val="24"/>
          <w:lang w:val="en-GB"/>
        </w:rPr>
        <w:t>abilities</w:t>
      </w:r>
      <w:r w:rsidRPr="00883E71">
        <w:rPr>
          <w:rFonts w:ascii="Times New Roman" w:hAnsi="Times New Roman" w:cs="Times New Roman"/>
          <w:sz w:val="24"/>
          <w:szCs w:val="24"/>
          <w:lang w:val="en-GB"/>
        </w:rPr>
        <w:t xml:space="preserve"> of all, and </w:t>
      </w:r>
      <w:r w:rsidR="004572D7">
        <w:rPr>
          <w:rFonts w:ascii="Times New Roman" w:hAnsi="Times New Roman" w:cs="Times New Roman"/>
          <w:sz w:val="24"/>
          <w:szCs w:val="24"/>
          <w:lang w:val="en-GB"/>
        </w:rPr>
        <w:t>aids</w:t>
      </w:r>
      <w:r w:rsidRPr="00883E71">
        <w:rPr>
          <w:rFonts w:ascii="Times New Roman" w:hAnsi="Times New Roman" w:cs="Times New Roman"/>
          <w:sz w:val="24"/>
          <w:szCs w:val="24"/>
          <w:lang w:val="en-GB"/>
        </w:rPr>
        <w:t xml:space="preserve"> </w:t>
      </w:r>
      <w:r w:rsidR="004572D7">
        <w:rPr>
          <w:rFonts w:ascii="Times New Roman" w:hAnsi="Times New Roman" w:cs="Times New Roman"/>
          <w:sz w:val="24"/>
          <w:szCs w:val="24"/>
          <w:lang w:val="en-GB"/>
        </w:rPr>
        <w:t>employee</w:t>
      </w:r>
      <w:r w:rsidRPr="00883E71">
        <w:rPr>
          <w:rFonts w:ascii="Times New Roman" w:hAnsi="Times New Roman" w:cs="Times New Roman"/>
          <w:sz w:val="24"/>
          <w:szCs w:val="24"/>
          <w:lang w:val="en-GB"/>
        </w:rPr>
        <w:t xml:space="preserve"> </w:t>
      </w:r>
      <w:r w:rsidR="007800EF" w:rsidRPr="00883E71">
        <w:rPr>
          <w:rFonts w:ascii="Times New Roman" w:hAnsi="Times New Roman" w:cs="Times New Roman"/>
          <w:sz w:val="24"/>
          <w:szCs w:val="24"/>
          <w:lang w:val="en-GB"/>
        </w:rPr>
        <w:t>appointment</w:t>
      </w:r>
      <w:r w:rsidRPr="00883E71">
        <w:rPr>
          <w:rFonts w:ascii="Times New Roman" w:hAnsi="Times New Roman" w:cs="Times New Roman"/>
          <w:sz w:val="24"/>
          <w:szCs w:val="24"/>
          <w:lang w:val="en-GB"/>
        </w:rPr>
        <w:t xml:space="preserve"> </w:t>
      </w:r>
      <w:r w:rsidR="004572D7">
        <w:rPr>
          <w:rFonts w:ascii="Times New Roman" w:hAnsi="Times New Roman" w:cs="Times New Roman"/>
          <w:sz w:val="24"/>
          <w:szCs w:val="24"/>
          <w:lang w:val="en-GB"/>
        </w:rPr>
        <w:t xml:space="preserve">including improving </w:t>
      </w:r>
      <w:r w:rsidR="007800EF" w:rsidRPr="00883E71">
        <w:rPr>
          <w:rFonts w:ascii="Times New Roman" w:hAnsi="Times New Roman" w:cs="Times New Roman"/>
          <w:sz w:val="24"/>
          <w:szCs w:val="24"/>
          <w:lang w:val="en-GB"/>
        </w:rPr>
        <w:t>efficiency</w:t>
      </w:r>
      <w:r w:rsidRPr="00883E71">
        <w:rPr>
          <w:rFonts w:ascii="Times New Roman" w:hAnsi="Times New Roman" w:cs="Times New Roman"/>
          <w:sz w:val="24"/>
          <w:szCs w:val="24"/>
          <w:lang w:val="en-GB"/>
        </w:rPr>
        <w:t xml:space="preserve">. </w:t>
      </w:r>
    </w:p>
    <w:p w:rsidR="00867EAE" w:rsidRPr="00883E71" w:rsidRDefault="004572D7" w:rsidP="005A1B43">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Entitlement to </w:t>
      </w:r>
      <w:r w:rsidR="005A1B43" w:rsidRPr="00883E71">
        <w:rPr>
          <w:rFonts w:ascii="Times New Roman" w:hAnsi="Times New Roman" w:cs="Times New Roman"/>
          <w:sz w:val="24"/>
          <w:szCs w:val="24"/>
          <w:lang w:val="en-GB"/>
        </w:rPr>
        <w:t xml:space="preserve">equal pay </w:t>
      </w:r>
      <w:r>
        <w:rPr>
          <w:rFonts w:ascii="Times New Roman" w:hAnsi="Times New Roman" w:cs="Times New Roman"/>
          <w:sz w:val="24"/>
          <w:szCs w:val="24"/>
          <w:lang w:val="en-GB"/>
        </w:rPr>
        <w:t xml:space="preserve">is lawful and </w:t>
      </w:r>
      <w:r w:rsidRPr="00883E71">
        <w:rPr>
          <w:rFonts w:ascii="Times New Roman" w:hAnsi="Times New Roman" w:cs="Times New Roman"/>
          <w:sz w:val="24"/>
          <w:szCs w:val="24"/>
          <w:lang w:val="en-GB"/>
        </w:rPr>
        <w:t>amongst</w:t>
      </w:r>
      <w:r w:rsidR="005A1B43" w:rsidRPr="00883E71">
        <w:rPr>
          <w:rFonts w:ascii="Times New Roman" w:hAnsi="Times New Roman" w:cs="Times New Roman"/>
          <w:sz w:val="24"/>
          <w:szCs w:val="24"/>
          <w:lang w:val="en-GB"/>
        </w:rPr>
        <w:t xml:space="preserve"> men and women </w:t>
      </w:r>
      <w:r>
        <w:rPr>
          <w:rFonts w:ascii="Times New Roman" w:hAnsi="Times New Roman" w:cs="Times New Roman"/>
          <w:sz w:val="24"/>
          <w:szCs w:val="24"/>
          <w:lang w:val="en-GB"/>
        </w:rPr>
        <w:t xml:space="preserve">in work that is equal in content. </w:t>
      </w:r>
      <w:r w:rsidR="005A1B43" w:rsidRPr="00883E71">
        <w:rPr>
          <w:rFonts w:ascii="Times New Roman" w:hAnsi="Times New Roman" w:cs="Times New Roman"/>
          <w:sz w:val="24"/>
          <w:szCs w:val="24"/>
          <w:lang w:val="en-GB"/>
        </w:rPr>
        <w:t xml:space="preserve"> An</w:t>
      </w:r>
      <w:r>
        <w:rPr>
          <w:rFonts w:ascii="Times New Roman" w:hAnsi="Times New Roman" w:cs="Times New Roman"/>
          <w:sz w:val="24"/>
          <w:szCs w:val="24"/>
          <w:lang w:val="en-GB"/>
        </w:rPr>
        <w:t>y company found differentiating among employees</w:t>
      </w:r>
      <w:r w:rsidR="005A1B4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could be termed as  unlawfu</w:t>
      </w:r>
      <w:r w:rsidR="00942E46">
        <w:rPr>
          <w:rFonts w:ascii="Times New Roman" w:hAnsi="Times New Roman" w:cs="Times New Roman"/>
          <w:sz w:val="24"/>
          <w:szCs w:val="24"/>
          <w:lang w:val="en-GB"/>
        </w:rPr>
        <w:t xml:space="preserve">l actions especially regarding </w:t>
      </w:r>
      <w:r w:rsidR="005A1B43" w:rsidRPr="00883E71">
        <w:rPr>
          <w:rFonts w:ascii="Times New Roman" w:hAnsi="Times New Roman" w:cs="Times New Roman"/>
          <w:sz w:val="24"/>
          <w:szCs w:val="24"/>
          <w:lang w:val="en-GB"/>
        </w:rPr>
        <w:t xml:space="preserve">gender. </w:t>
      </w:r>
      <w:r w:rsidR="00073F1D">
        <w:rPr>
          <w:rFonts w:ascii="Times New Roman" w:hAnsi="Times New Roman" w:cs="Times New Roman"/>
          <w:sz w:val="24"/>
          <w:szCs w:val="24"/>
          <w:lang w:val="en-GB"/>
        </w:rPr>
        <w:t>“</w:t>
      </w:r>
      <w:r w:rsidR="005A1B43" w:rsidRPr="00883E71">
        <w:rPr>
          <w:rFonts w:ascii="Times New Roman" w:hAnsi="Times New Roman" w:cs="Times New Roman"/>
          <w:sz w:val="24"/>
          <w:szCs w:val="24"/>
          <w:lang w:val="en-GB"/>
        </w:rPr>
        <w:t>This includes pay discrimination where someone is paid less for doing the same job or a job of equal value or rated as equal in a job evaluation</w:t>
      </w:r>
      <w:r w:rsidR="00073F1D">
        <w:rPr>
          <w:rFonts w:ascii="Times New Roman" w:hAnsi="Times New Roman" w:cs="Times New Roman"/>
          <w:sz w:val="24"/>
          <w:szCs w:val="24"/>
          <w:lang w:val="en-GB"/>
        </w:rPr>
        <w:t>”</w:t>
      </w:r>
      <w:r w:rsidR="005A1B43" w:rsidRPr="00883E71">
        <w:rPr>
          <w:rFonts w:ascii="Times New Roman" w:hAnsi="Times New Roman" w:cs="Times New Roman"/>
          <w:sz w:val="24"/>
          <w:szCs w:val="24"/>
          <w:lang w:val="en-GB"/>
        </w:rPr>
        <w:t xml:space="preserve">. </w:t>
      </w:r>
      <w:r w:rsidR="00073F1D">
        <w:rPr>
          <w:rFonts w:ascii="Times New Roman" w:hAnsi="Times New Roman" w:cs="Times New Roman"/>
          <w:sz w:val="24"/>
          <w:szCs w:val="24"/>
          <w:lang w:val="en-GB"/>
        </w:rPr>
        <w:t>(ACAS)</w:t>
      </w:r>
    </w:p>
    <w:p w:rsidR="005A1B43" w:rsidRPr="00883E71" w:rsidRDefault="005A1B43" w:rsidP="005A1B4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This </w:t>
      </w:r>
      <w:r w:rsidR="00942E46">
        <w:rPr>
          <w:rFonts w:ascii="Times New Roman" w:hAnsi="Times New Roman" w:cs="Times New Roman"/>
          <w:sz w:val="24"/>
          <w:szCs w:val="24"/>
          <w:lang w:val="en-GB"/>
        </w:rPr>
        <w:t>guideline is applicable to companies that employs</w:t>
      </w:r>
      <w:r w:rsidRPr="00883E71">
        <w:rPr>
          <w:rFonts w:ascii="Times New Roman" w:hAnsi="Times New Roman" w:cs="Times New Roman"/>
          <w:sz w:val="24"/>
          <w:szCs w:val="24"/>
          <w:lang w:val="en-GB"/>
        </w:rPr>
        <w:t xml:space="preserve"> </w:t>
      </w:r>
      <w:r w:rsidR="00942E46">
        <w:rPr>
          <w:rFonts w:ascii="Times New Roman" w:hAnsi="Times New Roman" w:cs="Times New Roman"/>
          <w:sz w:val="24"/>
          <w:szCs w:val="24"/>
          <w:lang w:val="en-GB"/>
        </w:rPr>
        <w:t xml:space="preserve">more than </w:t>
      </w:r>
      <w:r w:rsidRPr="00883E71">
        <w:rPr>
          <w:rFonts w:ascii="Times New Roman" w:hAnsi="Times New Roman" w:cs="Times New Roman"/>
          <w:sz w:val="24"/>
          <w:szCs w:val="24"/>
          <w:lang w:val="en-GB"/>
        </w:rPr>
        <w:t>150  employees</w:t>
      </w:r>
      <w:r w:rsidR="00942E46">
        <w:rPr>
          <w:rFonts w:ascii="Times New Roman" w:hAnsi="Times New Roman" w:cs="Times New Roman"/>
          <w:sz w:val="24"/>
          <w:szCs w:val="24"/>
          <w:lang w:val="en-GB"/>
        </w:rPr>
        <w:t xml:space="preserve">. These organisations may have collected and </w:t>
      </w:r>
      <w:r w:rsidRPr="00883E71">
        <w:rPr>
          <w:rFonts w:ascii="Times New Roman" w:hAnsi="Times New Roman" w:cs="Times New Roman"/>
          <w:sz w:val="24"/>
          <w:szCs w:val="24"/>
          <w:lang w:val="en-GB"/>
        </w:rPr>
        <w:t>analys</w:t>
      </w:r>
      <w:r w:rsidR="00942E46">
        <w:rPr>
          <w:rFonts w:ascii="Times New Roman" w:hAnsi="Times New Roman" w:cs="Times New Roman"/>
          <w:sz w:val="24"/>
          <w:szCs w:val="24"/>
          <w:lang w:val="en-GB"/>
        </w:rPr>
        <w:t xml:space="preserve">ed their actions and </w:t>
      </w:r>
      <w:r w:rsidRPr="00883E71">
        <w:rPr>
          <w:rFonts w:ascii="Times New Roman" w:hAnsi="Times New Roman" w:cs="Times New Roman"/>
          <w:sz w:val="24"/>
          <w:szCs w:val="24"/>
          <w:lang w:val="en-GB"/>
        </w:rPr>
        <w:t xml:space="preserve"> information </w:t>
      </w:r>
      <w:r w:rsidR="00942E46" w:rsidRPr="00883E71">
        <w:rPr>
          <w:rFonts w:ascii="Times New Roman" w:hAnsi="Times New Roman" w:cs="Times New Roman"/>
          <w:sz w:val="24"/>
          <w:szCs w:val="24"/>
          <w:lang w:val="en-GB"/>
        </w:rPr>
        <w:t>concerning</w:t>
      </w:r>
      <w:r w:rsidRPr="00883E71">
        <w:rPr>
          <w:rFonts w:ascii="Times New Roman" w:hAnsi="Times New Roman" w:cs="Times New Roman"/>
          <w:sz w:val="24"/>
          <w:szCs w:val="24"/>
          <w:lang w:val="en-GB"/>
        </w:rPr>
        <w:t xml:space="preserve"> </w:t>
      </w:r>
      <w:r w:rsidR="00942E46" w:rsidRPr="00883E71">
        <w:rPr>
          <w:rFonts w:ascii="Times New Roman" w:hAnsi="Times New Roman" w:cs="Times New Roman"/>
          <w:sz w:val="24"/>
          <w:szCs w:val="24"/>
          <w:lang w:val="en-GB"/>
        </w:rPr>
        <w:t>sexual characteristics</w:t>
      </w:r>
      <w:r w:rsidR="00942E46">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w:t>
      </w:r>
    </w:p>
    <w:p w:rsidR="005A1B43" w:rsidRPr="00883E71" w:rsidRDefault="00942E46" w:rsidP="003D5DAA">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Reviewing past actions and assessing any </w:t>
      </w:r>
      <w:r w:rsidR="005A1B4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trading</w:t>
      </w:r>
      <w:r w:rsidR="005A1B43" w:rsidRPr="00883E71">
        <w:rPr>
          <w:rFonts w:ascii="Times New Roman" w:hAnsi="Times New Roman" w:cs="Times New Roman"/>
          <w:sz w:val="24"/>
          <w:szCs w:val="24"/>
          <w:lang w:val="en-GB"/>
        </w:rPr>
        <w:t xml:space="preserve"> reason for </w:t>
      </w:r>
      <w:r>
        <w:rPr>
          <w:rFonts w:ascii="Times New Roman" w:hAnsi="Times New Roman" w:cs="Times New Roman"/>
          <w:sz w:val="24"/>
          <w:szCs w:val="24"/>
          <w:lang w:val="en-GB"/>
        </w:rPr>
        <w:t>carrying out</w:t>
      </w:r>
      <w:r w:rsidR="005A1B43" w:rsidRPr="00883E71">
        <w:rPr>
          <w:rFonts w:ascii="Times New Roman" w:hAnsi="Times New Roman" w:cs="Times New Roman"/>
          <w:sz w:val="24"/>
          <w:szCs w:val="24"/>
          <w:lang w:val="en-GB"/>
        </w:rPr>
        <w:t xml:space="preserve"> any measurement </w:t>
      </w:r>
      <w:r>
        <w:rPr>
          <w:rFonts w:ascii="Times New Roman" w:hAnsi="Times New Roman" w:cs="Times New Roman"/>
          <w:sz w:val="24"/>
          <w:szCs w:val="24"/>
          <w:lang w:val="en-GB"/>
        </w:rPr>
        <w:t xml:space="preserve">may be </w:t>
      </w:r>
      <w:r w:rsidR="005A1B43" w:rsidRPr="00883E71">
        <w:rPr>
          <w:rFonts w:ascii="Times New Roman" w:hAnsi="Times New Roman" w:cs="Times New Roman"/>
          <w:sz w:val="24"/>
          <w:szCs w:val="24"/>
          <w:lang w:val="en-GB"/>
        </w:rPr>
        <w:t xml:space="preserve"> important. </w:t>
      </w:r>
      <w:r w:rsidR="003213B4">
        <w:rPr>
          <w:rFonts w:ascii="Times New Roman" w:hAnsi="Times New Roman" w:cs="Times New Roman"/>
          <w:sz w:val="24"/>
          <w:szCs w:val="24"/>
          <w:lang w:val="en-GB"/>
        </w:rPr>
        <w:t xml:space="preserve">In any case, there would </w:t>
      </w:r>
      <w:r w:rsidR="005A1B43" w:rsidRPr="00883E71">
        <w:rPr>
          <w:rFonts w:ascii="Times New Roman" w:hAnsi="Times New Roman" w:cs="Times New Roman"/>
          <w:sz w:val="24"/>
          <w:szCs w:val="24"/>
          <w:lang w:val="en-GB"/>
        </w:rPr>
        <w:t xml:space="preserve"> always </w:t>
      </w:r>
      <w:r w:rsidR="003213B4">
        <w:rPr>
          <w:rFonts w:ascii="Times New Roman" w:hAnsi="Times New Roman" w:cs="Times New Roman"/>
          <w:sz w:val="24"/>
          <w:szCs w:val="24"/>
          <w:lang w:val="en-GB"/>
        </w:rPr>
        <w:t>be variations when</w:t>
      </w:r>
      <w:r w:rsidR="005A1B43" w:rsidRPr="00883E71">
        <w:rPr>
          <w:rFonts w:ascii="Times New Roman" w:hAnsi="Times New Roman" w:cs="Times New Roman"/>
          <w:sz w:val="24"/>
          <w:szCs w:val="24"/>
          <w:lang w:val="en-GB"/>
        </w:rPr>
        <w:t xml:space="preserve"> </w:t>
      </w:r>
      <w:r w:rsidR="003213B4">
        <w:rPr>
          <w:rFonts w:ascii="Times New Roman" w:hAnsi="Times New Roman" w:cs="Times New Roman"/>
          <w:sz w:val="24"/>
          <w:szCs w:val="24"/>
          <w:lang w:val="en-GB"/>
        </w:rPr>
        <w:t xml:space="preserve">making </w:t>
      </w:r>
      <w:r w:rsidR="005A1B43" w:rsidRPr="00883E71">
        <w:rPr>
          <w:rFonts w:ascii="Times New Roman" w:hAnsi="Times New Roman" w:cs="Times New Roman"/>
          <w:sz w:val="24"/>
          <w:szCs w:val="24"/>
          <w:lang w:val="en-GB"/>
        </w:rPr>
        <w:t>compari</w:t>
      </w:r>
      <w:r w:rsidR="003213B4">
        <w:rPr>
          <w:rFonts w:ascii="Times New Roman" w:hAnsi="Times New Roman" w:cs="Times New Roman"/>
          <w:sz w:val="24"/>
          <w:szCs w:val="24"/>
          <w:lang w:val="en-GB"/>
        </w:rPr>
        <w:t>son of</w:t>
      </w:r>
      <w:r w:rsidR="005A1B43" w:rsidRPr="00883E71">
        <w:rPr>
          <w:rFonts w:ascii="Times New Roman" w:hAnsi="Times New Roman" w:cs="Times New Roman"/>
          <w:sz w:val="24"/>
          <w:szCs w:val="24"/>
          <w:lang w:val="en-GB"/>
        </w:rPr>
        <w:t xml:space="preserve"> measurements. The </w:t>
      </w:r>
      <w:r w:rsidR="003213B4">
        <w:rPr>
          <w:rFonts w:ascii="Times New Roman" w:hAnsi="Times New Roman" w:cs="Times New Roman"/>
          <w:sz w:val="24"/>
          <w:szCs w:val="24"/>
          <w:lang w:val="en-GB"/>
        </w:rPr>
        <w:t xml:space="preserve">vital aspect is to take cognisance of the differences in the </w:t>
      </w:r>
      <w:r w:rsidR="003213B4">
        <w:rPr>
          <w:rFonts w:ascii="Times New Roman" w:hAnsi="Times New Roman" w:cs="Times New Roman"/>
          <w:sz w:val="24"/>
          <w:szCs w:val="24"/>
          <w:lang w:val="en-GB"/>
        </w:rPr>
        <w:lastRenderedPageBreak/>
        <w:t>measurements and enquire into the reason for the difference</w:t>
      </w:r>
      <w:r w:rsidR="005A1B43" w:rsidRPr="00883E71">
        <w:rPr>
          <w:rFonts w:ascii="Times New Roman" w:hAnsi="Times New Roman" w:cs="Times New Roman"/>
          <w:sz w:val="24"/>
          <w:szCs w:val="24"/>
          <w:lang w:val="en-GB"/>
        </w:rPr>
        <w:t>s. A</w:t>
      </w:r>
      <w:r w:rsidR="00073F1D">
        <w:rPr>
          <w:rFonts w:ascii="Times New Roman" w:hAnsi="Times New Roman" w:cs="Times New Roman"/>
          <w:sz w:val="24"/>
          <w:szCs w:val="24"/>
          <w:lang w:val="en-GB"/>
        </w:rPr>
        <w:t>CAS</w:t>
      </w:r>
      <w:r w:rsidR="005A1B43" w:rsidRPr="00883E71">
        <w:rPr>
          <w:rFonts w:ascii="Times New Roman" w:hAnsi="Times New Roman" w:cs="Times New Roman"/>
          <w:sz w:val="24"/>
          <w:szCs w:val="24"/>
          <w:lang w:val="en-GB"/>
        </w:rPr>
        <w:t xml:space="preserve"> </w:t>
      </w:r>
      <w:r w:rsidR="00BD74C3">
        <w:rPr>
          <w:rFonts w:ascii="Times New Roman" w:hAnsi="Times New Roman" w:cs="Times New Roman"/>
          <w:sz w:val="24"/>
          <w:szCs w:val="24"/>
          <w:lang w:val="en-GB"/>
        </w:rPr>
        <w:t xml:space="preserve"> </w:t>
      </w:r>
      <w:r w:rsidR="003213B4">
        <w:rPr>
          <w:rFonts w:ascii="Times New Roman" w:hAnsi="Times New Roman" w:cs="Times New Roman"/>
          <w:sz w:val="24"/>
          <w:szCs w:val="24"/>
          <w:lang w:val="en-GB"/>
        </w:rPr>
        <w:t>has</w:t>
      </w:r>
      <w:r w:rsidR="005A1B43" w:rsidRPr="00883E71">
        <w:rPr>
          <w:rFonts w:ascii="Times New Roman" w:hAnsi="Times New Roman" w:cs="Times New Roman"/>
          <w:sz w:val="24"/>
          <w:szCs w:val="24"/>
          <w:lang w:val="en-GB"/>
        </w:rPr>
        <w:t xml:space="preserve"> a guide </w:t>
      </w:r>
      <w:r w:rsidR="003213B4">
        <w:rPr>
          <w:rFonts w:ascii="Times New Roman" w:hAnsi="Times New Roman" w:cs="Times New Roman"/>
          <w:sz w:val="24"/>
          <w:szCs w:val="24"/>
          <w:lang w:val="en-GB"/>
        </w:rPr>
        <w:t>about</w:t>
      </w:r>
      <w:r w:rsidR="005A1B43" w:rsidRPr="00883E71">
        <w:rPr>
          <w:rFonts w:ascii="Times New Roman" w:hAnsi="Times New Roman" w:cs="Times New Roman"/>
          <w:sz w:val="24"/>
          <w:szCs w:val="24"/>
          <w:lang w:val="en-GB"/>
        </w:rPr>
        <w:t xml:space="preserve"> this and</w:t>
      </w:r>
      <w:r w:rsidR="003213B4">
        <w:rPr>
          <w:rFonts w:ascii="Times New Roman" w:hAnsi="Times New Roman" w:cs="Times New Roman"/>
          <w:sz w:val="24"/>
          <w:szCs w:val="24"/>
          <w:lang w:val="en-GB"/>
        </w:rPr>
        <w:t xml:space="preserve"> generally in</w:t>
      </w:r>
      <w:r w:rsidR="005A1B43" w:rsidRPr="00883E71">
        <w:rPr>
          <w:rFonts w:ascii="Times New Roman" w:hAnsi="Times New Roman" w:cs="Times New Roman"/>
          <w:sz w:val="24"/>
          <w:szCs w:val="24"/>
          <w:lang w:val="en-GB"/>
        </w:rPr>
        <w:t xml:space="preserve"> monitoring</w:t>
      </w:r>
      <w:r w:rsidR="003213B4">
        <w:rPr>
          <w:rFonts w:ascii="Times New Roman" w:hAnsi="Times New Roman" w:cs="Times New Roman"/>
          <w:sz w:val="24"/>
          <w:szCs w:val="24"/>
          <w:lang w:val="en-GB"/>
        </w:rPr>
        <w:t xml:space="preserve">. This is called </w:t>
      </w:r>
      <w:r w:rsidR="005A1B43" w:rsidRPr="00883E71">
        <w:rPr>
          <w:rFonts w:ascii="Times New Roman" w:hAnsi="Times New Roman" w:cs="Times New Roman"/>
          <w:sz w:val="24"/>
          <w:szCs w:val="24"/>
          <w:lang w:val="en-GB"/>
        </w:rPr>
        <w:t xml:space="preserve"> Delivering equality and diversity’  and  help</w:t>
      </w:r>
      <w:r w:rsidR="003213B4">
        <w:rPr>
          <w:rFonts w:ascii="Times New Roman" w:hAnsi="Times New Roman" w:cs="Times New Roman"/>
          <w:sz w:val="24"/>
          <w:szCs w:val="24"/>
          <w:lang w:val="en-GB"/>
        </w:rPr>
        <w:t>s in making good</w:t>
      </w:r>
      <w:r w:rsidR="005A1B43" w:rsidRPr="00883E71">
        <w:rPr>
          <w:rFonts w:ascii="Times New Roman" w:hAnsi="Times New Roman" w:cs="Times New Roman"/>
          <w:sz w:val="24"/>
          <w:szCs w:val="24"/>
          <w:lang w:val="en-GB"/>
        </w:rPr>
        <w:t xml:space="preserve"> </w:t>
      </w:r>
      <w:r w:rsidR="003213B4" w:rsidRPr="00883E71">
        <w:rPr>
          <w:rFonts w:ascii="Times New Roman" w:hAnsi="Times New Roman" w:cs="Times New Roman"/>
          <w:sz w:val="24"/>
          <w:szCs w:val="24"/>
          <w:lang w:val="en-GB"/>
        </w:rPr>
        <w:t>choices</w:t>
      </w:r>
      <w:r w:rsidR="005A1B43" w:rsidRPr="00883E71">
        <w:rPr>
          <w:rFonts w:ascii="Times New Roman" w:hAnsi="Times New Roman" w:cs="Times New Roman"/>
          <w:sz w:val="24"/>
          <w:szCs w:val="24"/>
          <w:lang w:val="en-GB"/>
        </w:rPr>
        <w:t xml:space="preserve"> </w:t>
      </w:r>
      <w:r w:rsidR="003213B4">
        <w:rPr>
          <w:rFonts w:ascii="Times New Roman" w:hAnsi="Times New Roman" w:cs="Times New Roman"/>
          <w:sz w:val="24"/>
          <w:szCs w:val="24"/>
          <w:lang w:val="en-GB"/>
        </w:rPr>
        <w:t>regarding</w:t>
      </w:r>
      <w:r w:rsidR="005A1B43" w:rsidRPr="00883E71">
        <w:rPr>
          <w:rFonts w:ascii="Times New Roman" w:hAnsi="Times New Roman" w:cs="Times New Roman"/>
          <w:sz w:val="24"/>
          <w:szCs w:val="24"/>
          <w:lang w:val="en-GB"/>
        </w:rPr>
        <w:t xml:space="preserve"> gender equality</w:t>
      </w:r>
      <w:r w:rsidR="003213B4">
        <w:rPr>
          <w:rFonts w:ascii="Times New Roman" w:hAnsi="Times New Roman" w:cs="Times New Roman"/>
          <w:sz w:val="24"/>
          <w:szCs w:val="24"/>
          <w:lang w:val="en-GB"/>
        </w:rPr>
        <w:t xml:space="preserve"> evaluations.</w:t>
      </w:r>
      <w:r w:rsidR="005A1B43" w:rsidRPr="00883E71">
        <w:rPr>
          <w:rFonts w:ascii="Times New Roman" w:hAnsi="Times New Roman" w:cs="Times New Roman"/>
          <w:sz w:val="24"/>
          <w:szCs w:val="24"/>
          <w:lang w:val="en-GB"/>
        </w:rPr>
        <w:t xml:space="preserve">. </w:t>
      </w:r>
    </w:p>
    <w:p w:rsidR="00867EAE" w:rsidRPr="00883E71" w:rsidRDefault="003213B4" w:rsidP="003D5DAA">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Together with </w:t>
      </w:r>
      <w:r w:rsidR="003D5DAA" w:rsidRPr="00883E71">
        <w:rPr>
          <w:rFonts w:ascii="Times New Roman" w:hAnsi="Times New Roman" w:cs="Times New Roman"/>
          <w:sz w:val="24"/>
          <w:szCs w:val="24"/>
          <w:lang w:val="en-GB"/>
        </w:rPr>
        <w:t xml:space="preserve"> these </w:t>
      </w:r>
      <w:r w:rsidRPr="00883E71">
        <w:rPr>
          <w:rFonts w:ascii="Times New Roman" w:hAnsi="Times New Roman" w:cs="Times New Roman"/>
          <w:sz w:val="24"/>
          <w:szCs w:val="24"/>
          <w:lang w:val="en-GB"/>
        </w:rPr>
        <w:t>necessities</w:t>
      </w:r>
      <w:r w:rsidR="003D5DAA" w:rsidRPr="00883E71">
        <w:rPr>
          <w:rFonts w:ascii="Times New Roman" w:hAnsi="Times New Roman" w:cs="Times New Roman"/>
          <w:sz w:val="24"/>
          <w:szCs w:val="24"/>
          <w:lang w:val="en-GB"/>
        </w:rPr>
        <w:t xml:space="preserve">, the Government is </w:t>
      </w:r>
      <w:r>
        <w:rPr>
          <w:rFonts w:ascii="Times New Roman" w:hAnsi="Times New Roman" w:cs="Times New Roman"/>
          <w:sz w:val="24"/>
          <w:szCs w:val="24"/>
          <w:lang w:val="en-GB"/>
        </w:rPr>
        <w:t>encouraging</w:t>
      </w:r>
      <w:r w:rsidR="003D5DAA" w:rsidRPr="00883E71">
        <w:rPr>
          <w:rFonts w:ascii="Times New Roman" w:hAnsi="Times New Roman" w:cs="Times New Roman"/>
          <w:sz w:val="24"/>
          <w:szCs w:val="24"/>
          <w:lang w:val="en-GB"/>
        </w:rPr>
        <w:t xml:space="preserve"> </w:t>
      </w:r>
      <w:r w:rsidR="000569C6" w:rsidRPr="00883E71">
        <w:rPr>
          <w:rFonts w:ascii="Times New Roman" w:hAnsi="Times New Roman" w:cs="Times New Roman"/>
          <w:sz w:val="24"/>
          <w:szCs w:val="24"/>
          <w:lang w:val="en-GB"/>
        </w:rPr>
        <w:t>industries</w:t>
      </w:r>
      <w:r w:rsidR="003D5DAA" w:rsidRPr="00883E71">
        <w:rPr>
          <w:rFonts w:ascii="Times New Roman" w:hAnsi="Times New Roman" w:cs="Times New Roman"/>
          <w:sz w:val="24"/>
          <w:szCs w:val="24"/>
          <w:lang w:val="en-GB"/>
        </w:rPr>
        <w:t xml:space="preserve"> to </w:t>
      </w:r>
      <w:r w:rsidR="000569C6" w:rsidRPr="00883E71">
        <w:rPr>
          <w:rFonts w:ascii="Times New Roman" w:hAnsi="Times New Roman" w:cs="Times New Roman"/>
          <w:sz w:val="24"/>
          <w:szCs w:val="24"/>
          <w:lang w:val="en-GB"/>
        </w:rPr>
        <w:t>commence</w:t>
      </w:r>
      <w:r w:rsidR="003D5DAA" w:rsidRPr="00883E71">
        <w:rPr>
          <w:rFonts w:ascii="Times New Roman" w:hAnsi="Times New Roman" w:cs="Times New Roman"/>
          <w:sz w:val="24"/>
          <w:szCs w:val="24"/>
          <w:lang w:val="en-GB"/>
        </w:rPr>
        <w:t xml:space="preserve"> </w:t>
      </w:r>
      <w:r w:rsidR="000569C6" w:rsidRPr="00883E71">
        <w:rPr>
          <w:rFonts w:ascii="Times New Roman" w:hAnsi="Times New Roman" w:cs="Times New Roman"/>
          <w:sz w:val="24"/>
          <w:szCs w:val="24"/>
          <w:lang w:val="en-GB"/>
        </w:rPr>
        <w:t>intentional</w:t>
      </w:r>
      <w:r w:rsidR="003D5DAA" w:rsidRPr="00883E71">
        <w:rPr>
          <w:rFonts w:ascii="Times New Roman" w:hAnsi="Times New Roman" w:cs="Times New Roman"/>
          <w:sz w:val="24"/>
          <w:szCs w:val="24"/>
          <w:lang w:val="en-GB"/>
        </w:rPr>
        <w:t xml:space="preserve"> gender equality </w:t>
      </w:r>
      <w:r w:rsidR="000569C6" w:rsidRPr="00883E71">
        <w:rPr>
          <w:rFonts w:ascii="Times New Roman" w:hAnsi="Times New Roman" w:cs="Times New Roman"/>
          <w:sz w:val="24"/>
          <w:szCs w:val="24"/>
          <w:lang w:val="en-GB"/>
        </w:rPr>
        <w:t>breakdown</w:t>
      </w:r>
      <w:r w:rsidR="003D5DAA" w:rsidRPr="00883E71">
        <w:rPr>
          <w:rFonts w:ascii="Times New Roman" w:hAnsi="Times New Roman" w:cs="Times New Roman"/>
          <w:sz w:val="24"/>
          <w:szCs w:val="24"/>
          <w:lang w:val="en-GB"/>
        </w:rPr>
        <w:t xml:space="preserve"> and </w:t>
      </w:r>
      <w:r w:rsidR="000569C6" w:rsidRPr="00883E71">
        <w:rPr>
          <w:rFonts w:ascii="Times New Roman" w:hAnsi="Times New Roman" w:cs="Times New Roman"/>
          <w:sz w:val="24"/>
          <w:szCs w:val="24"/>
          <w:lang w:val="en-GB"/>
        </w:rPr>
        <w:t>recording</w:t>
      </w:r>
      <w:r w:rsidR="000569C6">
        <w:rPr>
          <w:rFonts w:ascii="Times New Roman" w:hAnsi="Times New Roman" w:cs="Times New Roman"/>
          <w:sz w:val="24"/>
          <w:szCs w:val="24"/>
          <w:lang w:val="en-GB"/>
        </w:rPr>
        <w:t>. This is organisation led self audit  approach to ide</w:t>
      </w:r>
      <w:r w:rsidR="003D5DAA" w:rsidRPr="00883E71">
        <w:rPr>
          <w:rFonts w:ascii="Times New Roman" w:hAnsi="Times New Roman" w:cs="Times New Roman"/>
          <w:sz w:val="24"/>
          <w:szCs w:val="24"/>
          <w:lang w:val="en-GB"/>
        </w:rPr>
        <w:t xml:space="preserve">ntify and </w:t>
      </w:r>
      <w:r w:rsidR="000569C6" w:rsidRPr="00883E71">
        <w:rPr>
          <w:rFonts w:ascii="Times New Roman" w:hAnsi="Times New Roman" w:cs="Times New Roman"/>
          <w:sz w:val="24"/>
          <w:szCs w:val="24"/>
          <w:lang w:val="en-GB"/>
        </w:rPr>
        <w:t>action</w:t>
      </w:r>
      <w:r w:rsidR="003D5DAA" w:rsidRPr="00883E71">
        <w:rPr>
          <w:rFonts w:ascii="Times New Roman" w:hAnsi="Times New Roman" w:cs="Times New Roman"/>
          <w:sz w:val="24"/>
          <w:szCs w:val="24"/>
          <w:lang w:val="en-GB"/>
        </w:rPr>
        <w:t xml:space="preserve"> on </w:t>
      </w:r>
      <w:r w:rsidR="000569C6">
        <w:rPr>
          <w:rFonts w:ascii="Times New Roman" w:hAnsi="Times New Roman" w:cs="Times New Roman"/>
          <w:sz w:val="24"/>
          <w:szCs w:val="24"/>
          <w:lang w:val="en-GB"/>
        </w:rPr>
        <w:t xml:space="preserve">correcting </w:t>
      </w:r>
      <w:r w:rsidR="003D5DAA" w:rsidRPr="00883E71">
        <w:rPr>
          <w:rFonts w:ascii="Times New Roman" w:hAnsi="Times New Roman" w:cs="Times New Roman"/>
          <w:sz w:val="24"/>
          <w:szCs w:val="24"/>
          <w:lang w:val="en-GB"/>
        </w:rPr>
        <w:t xml:space="preserve">any </w:t>
      </w:r>
      <w:r w:rsidR="000569C6" w:rsidRPr="00883E71">
        <w:rPr>
          <w:rFonts w:ascii="Times New Roman" w:hAnsi="Times New Roman" w:cs="Times New Roman"/>
          <w:sz w:val="24"/>
          <w:szCs w:val="24"/>
          <w:lang w:val="en-GB"/>
        </w:rPr>
        <w:t>wrong</w:t>
      </w:r>
      <w:r w:rsidR="000569C6">
        <w:rPr>
          <w:rFonts w:ascii="Times New Roman" w:hAnsi="Times New Roman" w:cs="Times New Roman"/>
          <w:sz w:val="24"/>
          <w:szCs w:val="24"/>
          <w:lang w:val="en-GB"/>
        </w:rPr>
        <w:t>ness</w:t>
      </w:r>
      <w:r w:rsidR="003D5DAA" w:rsidRPr="00883E71">
        <w:rPr>
          <w:rFonts w:ascii="Times New Roman" w:hAnsi="Times New Roman" w:cs="Times New Roman"/>
          <w:sz w:val="24"/>
          <w:szCs w:val="24"/>
          <w:lang w:val="en-GB"/>
        </w:rPr>
        <w:t xml:space="preserve"> </w:t>
      </w:r>
      <w:r w:rsidR="000569C6">
        <w:rPr>
          <w:rFonts w:ascii="Times New Roman" w:hAnsi="Times New Roman" w:cs="Times New Roman"/>
          <w:sz w:val="24"/>
          <w:szCs w:val="24"/>
          <w:lang w:val="en-GB"/>
        </w:rPr>
        <w:t>relating to</w:t>
      </w:r>
      <w:r w:rsidR="003D5DAA" w:rsidRPr="00883E71">
        <w:rPr>
          <w:rFonts w:ascii="Times New Roman" w:hAnsi="Times New Roman" w:cs="Times New Roman"/>
          <w:sz w:val="24"/>
          <w:szCs w:val="24"/>
          <w:lang w:val="en-GB"/>
        </w:rPr>
        <w:t xml:space="preserve"> gender, </w:t>
      </w:r>
      <w:r w:rsidR="000569C6">
        <w:rPr>
          <w:rFonts w:ascii="Times New Roman" w:hAnsi="Times New Roman" w:cs="Times New Roman"/>
          <w:sz w:val="24"/>
          <w:szCs w:val="24"/>
          <w:lang w:val="en-GB"/>
        </w:rPr>
        <w:t xml:space="preserve">in order to be less worry about additional </w:t>
      </w:r>
      <w:r w:rsidR="003D5DAA" w:rsidRPr="00883E71">
        <w:rPr>
          <w:rFonts w:ascii="Times New Roman" w:hAnsi="Times New Roman" w:cs="Times New Roman"/>
          <w:sz w:val="24"/>
          <w:szCs w:val="24"/>
          <w:lang w:val="en-GB"/>
        </w:rPr>
        <w:t xml:space="preserve"> </w:t>
      </w:r>
      <w:r w:rsidR="000569C6">
        <w:rPr>
          <w:rFonts w:ascii="Times New Roman" w:hAnsi="Times New Roman" w:cs="Times New Roman"/>
          <w:sz w:val="24"/>
          <w:szCs w:val="24"/>
          <w:lang w:val="en-GB"/>
        </w:rPr>
        <w:t xml:space="preserve">government </w:t>
      </w:r>
      <w:r w:rsidR="000569C6" w:rsidRPr="00883E71">
        <w:rPr>
          <w:rFonts w:ascii="Times New Roman" w:hAnsi="Times New Roman" w:cs="Times New Roman"/>
          <w:sz w:val="24"/>
          <w:szCs w:val="24"/>
          <w:lang w:val="en-GB"/>
        </w:rPr>
        <w:t>procedures</w:t>
      </w:r>
      <w:r w:rsidR="000569C6">
        <w:rPr>
          <w:rFonts w:ascii="Times New Roman" w:hAnsi="Times New Roman" w:cs="Times New Roman"/>
          <w:sz w:val="24"/>
          <w:szCs w:val="24"/>
          <w:lang w:val="en-GB"/>
        </w:rPr>
        <w:t>.</w:t>
      </w:r>
    </w:p>
    <w:p w:rsidR="00081D25" w:rsidRPr="00883E71" w:rsidRDefault="00081D25" w:rsidP="003D5DAA">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Trade Union </w:t>
      </w:r>
      <w:r w:rsidR="006E7A5D" w:rsidRPr="00883E71">
        <w:rPr>
          <w:rFonts w:ascii="Times New Roman" w:hAnsi="Times New Roman" w:cs="Times New Roman"/>
          <w:b/>
          <w:sz w:val="24"/>
          <w:szCs w:val="24"/>
          <w:lang w:val="en-GB"/>
        </w:rPr>
        <w:t>Act 2016</w:t>
      </w:r>
    </w:p>
    <w:p w:rsidR="00081D25" w:rsidRPr="00883E71" w:rsidRDefault="00073F1D" w:rsidP="003D5DAA">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473742" w:rsidRPr="00883E71">
        <w:rPr>
          <w:rFonts w:ascii="Times New Roman" w:hAnsi="Times New Roman" w:cs="Times New Roman"/>
          <w:sz w:val="24"/>
          <w:szCs w:val="24"/>
          <w:lang w:val="en-GB"/>
        </w:rPr>
        <w:t xml:space="preserve">An employer may need to work with trade unions that would represent groups of </w:t>
      </w:r>
      <w:r w:rsidR="00867EAE" w:rsidRPr="00883E71">
        <w:rPr>
          <w:rFonts w:ascii="Times New Roman" w:hAnsi="Times New Roman" w:cs="Times New Roman"/>
          <w:sz w:val="24"/>
          <w:szCs w:val="24"/>
          <w:lang w:val="en-GB"/>
        </w:rPr>
        <w:t>its</w:t>
      </w:r>
      <w:r w:rsidR="00473742" w:rsidRPr="00883E71">
        <w:rPr>
          <w:rFonts w:ascii="Times New Roman" w:hAnsi="Times New Roman" w:cs="Times New Roman"/>
          <w:sz w:val="24"/>
          <w:szCs w:val="24"/>
          <w:lang w:val="en-GB"/>
        </w:rPr>
        <w:t xml:space="preserve"> employees, sometimes known as bargaining units. </w:t>
      </w:r>
      <w:r>
        <w:rPr>
          <w:rFonts w:ascii="Times New Roman" w:hAnsi="Times New Roman" w:cs="Times New Roman"/>
          <w:sz w:val="24"/>
          <w:szCs w:val="24"/>
          <w:lang w:val="en-GB"/>
        </w:rPr>
        <w:t>“</w:t>
      </w:r>
    </w:p>
    <w:p w:rsidR="00473742" w:rsidRPr="00883E71" w:rsidRDefault="00073F1D" w:rsidP="003D5DAA">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473742" w:rsidRPr="00883E71">
        <w:rPr>
          <w:rFonts w:ascii="Times New Roman" w:hAnsi="Times New Roman" w:cs="Times New Roman"/>
          <w:sz w:val="24"/>
          <w:szCs w:val="24"/>
          <w:lang w:val="en-GB"/>
        </w:rPr>
        <w:t xml:space="preserve">Trade unions will negotiate with you on working conditions, ie pay and holidays. </w:t>
      </w:r>
      <w:r w:rsidR="00867EAE" w:rsidRPr="00883E71">
        <w:rPr>
          <w:rFonts w:ascii="Times New Roman" w:hAnsi="Times New Roman" w:cs="Times New Roman"/>
          <w:sz w:val="24"/>
          <w:szCs w:val="24"/>
          <w:lang w:val="en-GB"/>
        </w:rPr>
        <w:t xml:space="preserve">A company would </w:t>
      </w:r>
      <w:r w:rsidR="00473742" w:rsidRPr="00883E71">
        <w:rPr>
          <w:rFonts w:ascii="Times New Roman" w:hAnsi="Times New Roman" w:cs="Times New Roman"/>
          <w:sz w:val="24"/>
          <w:szCs w:val="24"/>
          <w:lang w:val="en-GB"/>
        </w:rPr>
        <w:t xml:space="preserve"> need to recognise the trade union before they can negotiate with </w:t>
      </w:r>
      <w:r w:rsidR="00867EAE" w:rsidRPr="00883E71">
        <w:rPr>
          <w:rFonts w:ascii="Times New Roman" w:hAnsi="Times New Roman" w:cs="Times New Roman"/>
          <w:sz w:val="24"/>
          <w:szCs w:val="24"/>
          <w:lang w:val="en-GB"/>
        </w:rPr>
        <w:t>them</w:t>
      </w:r>
      <w:r w:rsidR="00473742" w:rsidRPr="00883E71">
        <w:rPr>
          <w:rFonts w:ascii="Times New Roman" w:hAnsi="Times New Roman" w:cs="Times New Roman"/>
          <w:sz w:val="24"/>
          <w:szCs w:val="24"/>
          <w:lang w:val="en-GB"/>
        </w:rPr>
        <w:t>.</w:t>
      </w:r>
      <w:r>
        <w:rPr>
          <w:rFonts w:ascii="Times New Roman" w:hAnsi="Times New Roman" w:cs="Times New Roman"/>
          <w:sz w:val="24"/>
          <w:szCs w:val="24"/>
          <w:lang w:val="en-GB"/>
        </w:rPr>
        <w:t>”</w:t>
      </w:r>
    </w:p>
    <w:p w:rsidR="008B5EC0" w:rsidRDefault="00473742" w:rsidP="003D5DAA">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Unions make request to their employer under </w:t>
      </w:r>
      <w:r w:rsidR="002A7E80" w:rsidRPr="00883E71">
        <w:rPr>
          <w:rFonts w:ascii="Times New Roman" w:hAnsi="Times New Roman" w:cs="Times New Roman"/>
          <w:sz w:val="24"/>
          <w:szCs w:val="24"/>
          <w:lang w:val="en-GB"/>
        </w:rPr>
        <w:t>provisions of Trade Union Act 2016</w:t>
      </w:r>
      <w:r w:rsidR="008B5EC0">
        <w:rPr>
          <w:rFonts w:ascii="Times New Roman" w:hAnsi="Times New Roman" w:cs="Times New Roman"/>
          <w:sz w:val="24"/>
          <w:szCs w:val="24"/>
          <w:lang w:val="en-GB"/>
        </w:rPr>
        <w:t>.</w:t>
      </w:r>
      <w:r w:rsidR="002A7E80"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w:t>
      </w:r>
    </w:p>
    <w:p w:rsidR="00473742" w:rsidRPr="00883E71" w:rsidRDefault="00473742" w:rsidP="003D5DAA">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Trade union</w:t>
      </w:r>
      <w:r w:rsidR="008B5EC0">
        <w:rPr>
          <w:rFonts w:ascii="Times New Roman" w:hAnsi="Times New Roman" w:cs="Times New Roman"/>
          <w:sz w:val="24"/>
          <w:szCs w:val="24"/>
          <w:lang w:val="en-GB"/>
        </w:rPr>
        <w:t>s</w:t>
      </w:r>
      <w:r w:rsidRPr="00883E71">
        <w:rPr>
          <w:rFonts w:ascii="Times New Roman" w:hAnsi="Times New Roman" w:cs="Times New Roman"/>
          <w:sz w:val="24"/>
          <w:szCs w:val="24"/>
          <w:lang w:val="en-GB"/>
        </w:rPr>
        <w:t xml:space="preserve"> </w:t>
      </w:r>
      <w:r w:rsidR="008B5EC0">
        <w:rPr>
          <w:rFonts w:ascii="Times New Roman" w:hAnsi="Times New Roman" w:cs="Times New Roman"/>
          <w:sz w:val="24"/>
          <w:szCs w:val="24"/>
          <w:lang w:val="en-GB"/>
        </w:rPr>
        <w:t xml:space="preserve">would generally </w:t>
      </w:r>
      <w:r w:rsidR="008B5EC0" w:rsidRPr="00883E71">
        <w:rPr>
          <w:rFonts w:ascii="Times New Roman" w:hAnsi="Times New Roman" w:cs="Times New Roman"/>
          <w:sz w:val="24"/>
          <w:szCs w:val="24"/>
          <w:lang w:val="en-GB"/>
        </w:rPr>
        <w:t>demand</w:t>
      </w:r>
      <w:r w:rsidRPr="00883E71">
        <w:rPr>
          <w:rFonts w:ascii="Times New Roman" w:hAnsi="Times New Roman" w:cs="Times New Roman"/>
          <w:sz w:val="24"/>
          <w:szCs w:val="24"/>
          <w:lang w:val="en-GB"/>
        </w:rPr>
        <w:t xml:space="preserve"> recognition stating the</w:t>
      </w:r>
      <w:r w:rsidR="008B5EC0">
        <w:rPr>
          <w:rFonts w:ascii="Times New Roman" w:hAnsi="Times New Roman" w:cs="Times New Roman"/>
          <w:sz w:val="24"/>
          <w:szCs w:val="24"/>
          <w:lang w:val="en-GB"/>
        </w:rPr>
        <w:t xml:space="preserve"> trade union’s</w:t>
      </w:r>
      <w:r w:rsidRPr="00883E71">
        <w:rPr>
          <w:rFonts w:ascii="Times New Roman" w:hAnsi="Times New Roman" w:cs="Times New Roman"/>
          <w:sz w:val="24"/>
          <w:szCs w:val="24"/>
          <w:lang w:val="en-GB"/>
        </w:rPr>
        <w:t xml:space="preserve"> name , </w:t>
      </w:r>
      <w:r w:rsidR="008B5EC0" w:rsidRPr="00883E71">
        <w:rPr>
          <w:rFonts w:ascii="Times New Roman" w:hAnsi="Times New Roman" w:cs="Times New Roman"/>
          <w:sz w:val="24"/>
          <w:szCs w:val="24"/>
          <w:lang w:val="en-GB"/>
        </w:rPr>
        <w:t>categorise</w:t>
      </w:r>
      <w:r w:rsidR="008B5EC0">
        <w:rPr>
          <w:rFonts w:ascii="Times New Roman" w:hAnsi="Times New Roman" w:cs="Times New Roman"/>
          <w:sz w:val="24"/>
          <w:szCs w:val="24"/>
          <w:lang w:val="en-GB"/>
        </w:rPr>
        <w:t xml:space="preserve"> the employees that are being  represented. This is </w:t>
      </w:r>
      <w:r w:rsidRPr="00883E71">
        <w:rPr>
          <w:rFonts w:ascii="Times New Roman" w:hAnsi="Times New Roman" w:cs="Times New Roman"/>
          <w:sz w:val="24"/>
          <w:szCs w:val="24"/>
          <w:lang w:val="en-GB"/>
        </w:rPr>
        <w:t xml:space="preserve"> known as bargaining unit.</w:t>
      </w:r>
    </w:p>
    <w:p w:rsidR="00473742" w:rsidRPr="00883E71" w:rsidRDefault="00473742" w:rsidP="003D5DAA">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If Marlone Superbuy can not agree or agreed the bargaining unit but not recognised the union, the union can apply to the Central Arbitration Committee (CA</w:t>
      </w:r>
      <w:r w:rsidR="00D942CA">
        <w:rPr>
          <w:rFonts w:ascii="Times New Roman" w:hAnsi="Times New Roman" w:cs="Times New Roman"/>
          <w:sz w:val="24"/>
          <w:szCs w:val="24"/>
          <w:lang w:val="en-GB"/>
        </w:rPr>
        <w:t>C</w:t>
      </w:r>
      <w:r w:rsidRPr="00883E71">
        <w:rPr>
          <w:rFonts w:ascii="Times New Roman" w:hAnsi="Times New Roman" w:cs="Times New Roman"/>
          <w:sz w:val="24"/>
          <w:szCs w:val="24"/>
          <w:lang w:val="en-GB"/>
        </w:rPr>
        <w:t>) for statutory recognition</w:t>
      </w:r>
      <w:r w:rsidR="004F686E" w:rsidRPr="00883E71">
        <w:rPr>
          <w:rFonts w:ascii="Times New Roman" w:hAnsi="Times New Roman" w:cs="Times New Roman"/>
          <w:sz w:val="24"/>
          <w:szCs w:val="24"/>
          <w:lang w:val="en-GB"/>
        </w:rPr>
        <w:t xml:space="preserve"> . </w:t>
      </w:r>
    </w:p>
    <w:p w:rsidR="004F686E" w:rsidRPr="00883E71" w:rsidRDefault="004F686E" w:rsidP="003D5DAA">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(https://www.gov.gov.uk/trade-union-recognition-employers/statutory -recognition).</w:t>
      </w:r>
    </w:p>
    <w:p w:rsidR="00867EAE" w:rsidRPr="00883E71" w:rsidRDefault="00867EAE" w:rsidP="003D5DAA">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Accessed: 13</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867EAE" w:rsidRPr="00883E71" w:rsidRDefault="004F686E" w:rsidP="003D5DAA">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Other forms </w:t>
      </w:r>
      <w:r w:rsidR="004E4B09" w:rsidRPr="00883E71">
        <w:rPr>
          <w:rFonts w:ascii="Times New Roman" w:hAnsi="Times New Roman" w:cs="Times New Roman"/>
          <w:b/>
          <w:sz w:val="24"/>
          <w:szCs w:val="24"/>
          <w:lang w:val="en-GB"/>
        </w:rPr>
        <w:t xml:space="preserve">of </w:t>
      </w:r>
      <w:r w:rsidRPr="00883E71">
        <w:rPr>
          <w:rFonts w:ascii="Times New Roman" w:hAnsi="Times New Roman" w:cs="Times New Roman"/>
          <w:b/>
          <w:sz w:val="24"/>
          <w:szCs w:val="24"/>
          <w:lang w:val="en-GB"/>
        </w:rPr>
        <w:t>employees representation</w:t>
      </w:r>
    </w:p>
    <w:p w:rsidR="00127195" w:rsidRDefault="00867EAE"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Employees nominating a colleague to represent all the staff in negotiating with the employer.</w:t>
      </w:r>
    </w:p>
    <w:p w:rsidR="00FC655A" w:rsidRDefault="00FC655A" w:rsidP="00B3715C">
      <w:pPr>
        <w:spacing w:line="600" w:lineRule="auto"/>
        <w:rPr>
          <w:rFonts w:ascii="Times New Roman" w:hAnsi="Times New Roman" w:cs="Times New Roman"/>
          <w:b/>
          <w:sz w:val="24"/>
          <w:szCs w:val="24"/>
          <w:lang w:val="en-GB"/>
        </w:rPr>
      </w:pPr>
    </w:p>
    <w:p w:rsidR="00127195" w:rsidRPr="00883E71" w:rsidRDefault="00127195" w:rsidP="00B3715C">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Analysis and Findings</w:t>
      </w:r>
      <w:r w:rsidR="00D45DD7" w:rsidRPr="00883E71">
        <w:rPr>
          <w:rFonts w:ascii="Times New Roman" w:hAnsi="Times New Roman" w:cs="Times New Roman"/>
          <w:b/>
          <w:sz w:val="24"/>
          <w:szCs w:val="24"/>
          <w:lang w:val="en-GB"/>
        </w:rPr>
        <w:t xml:space="preserve"> of Marlone Superbuy Ltd</w:t>
      </w:r>
    </w:p>
    <w:p w:rsidR="003713B7" w:rsidRPr="00883E71" w:rsidRDefault="00127195"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It would appear that Marlone Superbuy has been  pursuing cost reduction strategy in light of its staffing structure</w:t>
      </w:r>
      <w:r w:rsidR="003713B7" w:rsidRPr="00883E71">
        <w:rPr>
          <w:rFonts w:ascii="Times New Roman" w:hAnsi="Times New Roman" w:cs="Times New Roman"/>
          <w:sz w:val="24"/>
          <w:szCs w:val="24"/>
          <w:lang w:val="en-GB"/>
        </w:rPr>
        <w:t xml:space="preserve"> and the incessant occurrence of  employees regularly ‘on the move ‘</w:t>
      </w:r>
      <w:r w:rsidRPr="00883E71">
        <w:rPr>
          <w:rFonts w:ascii="Times New Roman" w:hAnsi="Times New Roman" w:cs="Times New Roman"/>
          <w:sz w:val="24"/>
          <w:szCs w:val="24"/>
          <w:lang w:val="en-GB"/>
        </w:rPr>
        <w:t>.</w:t>
      </w:r>
      <w:r w:rsidR="003713B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w:t>
      </w:r>
      <w:r w:rsidR="003713B7" w:rsidRPr="00883E71">
        <w:rPr>
          <w:rFonts w:ascii="Times New Roman" w:hAnsi="Times New Roman" w:cs="Times New Roman"/>
          <w:sz w:val="24"/>
          <w:szCs w:val="24"/>
          <w:lang w:val="en-GB"/>
        </w:rPr>
        <w:t xml:space="preserve">The composition of staff  would appear to be skewed towards more females and temporary </w:t>
      </w:r>
      <w:r w:rsidR="004F2D43" w:rsidRPr="00883E71">
        <w:rPr>
          <w:rFonts w:ascii="Times New Roman" w:hAnsi="Times New Roman" w:cs="Times New Roman"/>
          <w:sz w:val="24"/>
          <w:szCs w:val="24"/>
          <w:lang w:val="en-GB"/>
        </w:rPr>
        <w:t xml:space="preserve">(short term) </w:t>
      </w:r>
      <w:r w:rsidR="003713B7" w:rsidRPr="00883E71">
        <w:rPr>
          <w:rFonts w:ascii="Times New Roman" w:hAnsi="Times New Roman" w:cs="Times New Roman"/>
          <w:sz w:val="24"/>
          <w:szCs w:val="24"/>
          <w:lang w:val="en-GB"/>
        </w:rPr>
        <w:t>employees. This would hinder opportunities for growing and building  for succession p</w:t>
      </w:r>
      <w:r w:rsidR="004F2D43" w:rsidRPr="00883E71">
        <w:rPr>
          <w:rFonts w:ascii="Times New Roman" w:hAnsi="Times New Roman" w:cs="Times New Roman"/>
          <w:sz w:val="24"/>
          <w:szCs w:val="24"/>
          <w:lang w:val="en-GB"/>
        </w:rPr>
        <w:t>lanning</w:t>
      </w:r>
      <w:r w:rsidR="003713B7" w:rsidRPr="00883E71">
        <w:rPr>
          <w:rFonts w:ascii="Times New Roman" w:hAnsi="Times New Roman" w:cs="Times New Roman"/>
          <w:sz w:val="24"/>
          <w:szCs w:val="24"/>
          <w:lang w:val="en-GB"/>
        </w:rPr>
        <w:t>.</w:t>
      </w:r>
    </w:p>
    <w:p w:rsidR="00CA2EC9" w:rsidRPr="00883E71" w:rsidRDefault="00D45DD7"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According to  Schuler and Jackson (1987), </w:t>
      </w:r>
      <w:r w:rsidR="00127195" w:rsidRPr="00883E71">
        <w:rPr>
          <w:rFonts w:ascii="Times New Roman" w:hAnsi="Times New Roman" w:cs="Times New Roman"/>
          <w:sz w:val="24"/>
          <w:szCs w:val="24"/>
          <w:lang w:val="en-GB"/>
        </w:rPr>
        <w:t xml:space="preserve"> “Firms pursuing a cost reduction strategy concentrate on tight controls, minimisation of overheads and economies of scale. The emphasis is on quantity rather than quality. They will pursue cost reduction through increased use of part-time and temporary employees; outsourcing (including offshoring to low-wage countries); low wages (at or close to minimum wage levels); minimal levels of training and development; explicit job descriptions that allow little room for ambiguity; narrowly defined career paths; and short-term, results-oriented performance appraisals. There is usually little employee involvement, and unions are likely to be discouraged.</w:t>
      </w:r>
      <w:r w:rsidRPr="00883E71">
        <w:rPr>
          <w:rFonts w:ascii="Times New Roman" w:hAnsi="Times New Roman" w:cs="Times New Roman"/>
          <w:sz w:val="24"/>
          <w:szCs w:val="24"/>
          <w:lang w:val="en-GB"/>
        </w:rPr>
        <w:t xml:space="preserve">” The above features </w:t>
      </w:r>
      <w:r w:rsidR="00CA2EC9" w:rsidRPr="00883E71">
        <w:rPr>
          <w:rFonts w:ascii="Times New Roman" w:hAnsi="Times New Roman" w:cs="Times New Roman"/>
          <w:sz w:val="24"/>
          <w:szCs w:val="24"/>
          <w:lang w:val="en-GB"/>
        </w:rPr>
        <w:t xml:space="preserve">are similar to </w:t>
      </w:r>
      <w:r w:rsidRPr="00883E71">
        <w:rPr>
          <w:rFonts w:ascii="Times New Roman" w:hAnsi="Times New Roman" w:cs="Times New Roman"/>
          <w:sz w:val="24"/>
          <w:szCs w:val="24"/>
          <w:lang w:val="en-GB"/>
        </w:rPr>
        <w:t>what  Marlone Superbuy has experienced  in the past years.</w:t>
      </w:r>
    </w:p>
    <w:p w:rsidR="00127195" w:rsidRPr="00883E71" w:rsidRDefault="00D45DD7"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 Marlone Superbuy </w:t>
      </w:r>
      <w:r w:rsidR="003713B7" w:rsidRPr="00883E71">
        <w:rPr>
          <w:rFonts w:ascii="Times New Roman" w:hAnsi="Times New Roman" w:cs="Times New Roman"/>
          <w:sz w:val="24"/>
          <w:szCs w:val="24"/>
          <w:lang w:val="en-GB"/>
        </w:rPr>
        <w:t xml:space="preserve">is aiming </w:t>
      </w:r>
      <w:r w:rsidRPr="00883E71">
        <w:rPr>
          <w:rFonts w:ascii="Times New Roman" w:hAnsi="Times New Roman" w:cs="Times New Roman"/>
          <w:sz w:val="24"/>
          <w:szCs w:val="24"/>
          <w:lang w:val="en-GB"/>
        </w:rPr>
        <w:t xml:space="preserve"> to deliver  good quality services to customers and add value to its overall strategy going forward.</w:t>
      </w:r>
    </w:p>
    <w:p w:rsidR="00127195" w:rsidRPr="00883E71" w:rsidRDefault="004B71D1" w:rsidP="00127195">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Companies</w:t>
      </w:r>
      <w:r w:rsidR="00127195"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following</w:t>
      </w:r>
      <w:r w:rsidR="00127195" w:rsidRPr="00883E71">
        <w:rPr>
          <w:rFonts w:ascii="Times New Roman" w:hAnsi="Times New Roman" w:cs="Times New Roman"/>
          <w:sz w:val="24"/>
          <w:szCs w:val="24"/>
          <w:lang w:val="en-GB"/>
        </w:rPr>
        <w:t xml:space="preserve"> a quality </w:t>
      </w:r>
      <w:r w:rsidRPr="00883E71">
        <w:rPr>
          <w:rFonts w:ascii="Times New Roman" w:hAnsi="Times New Roman" w:cs="Times New Roman"/>
          <w:sz w:val="24"/>
          <w:szCs w:val="24"/>
          <w:lang w:val="en-GB"/>
        </w:rPr>
        <w:t>improvement</w:t>
      </w:r>
      <w:r w:rsidR="00127195" w:rsidRPr="00883E71">
        <w:rPr>
          <w:rFonts w:ascii="Times New Roman" w:hAnsi="Times New Roman" w:cs="Times New Roman"/>
          <w:sz w:val="24"/>
          <w:szCs w:val="24"/>
          <w:lang w:val="en-GB"/>
        </w:rPr>
        <w:t xml:space="preserve"> </w:t>
      </w:r>
      <w:r w:rsidR="00F10DB6" w:rsidRPr="00883E71">
        <w:rPr>
          <w:rFonts w:ascii="Times New Roman" w:hAnsi="Times New Roman" w:cs="Times New Roman"/>
          <w:sz w:val="24"/>
          <w:szCs w:val="24"/>
          <w:lang w:val="en-GB"/>
        </w:rPr>
        <w:t>plan</w:t>
      </w:r>
      <w:r w:rsidR="00F10DB6">
        <w:rPr>
          <w:rFonts w:ascii="Times New Roman" w:hAnsi="Times New Roman" w:cs="Times New Roman"/>
          <w:sz w:val="24"/>
          <w:szCs w:val="24"/>
          <w:lang w:val="en-GB"/>
        </w:rPr>
        <w:t>s</w:t>
      </w:r>
      <w:r w:rsidR="00127195" w:rsidRPr="00883E71">
        <w:rPr>
          <w:rFonts w:ascii="Times New Roman" w:hAnsi="Times New Roman" w:cs="Times New Roman"/>
          <w:sz w:val="24"/>
          <w:szCs w:val="24"/>
          <w:lang w:val="en-GB"/>
        </w:rPr>
        <w:t xml:space="preserve"> are </w:t>
      </w:r>
      <w:r w:rsidR="00F10DB6">
        <w:rPr>
          <w:rFonts w:ascii="Times New Roman" w:hAnsi="Times New Roman" w:cs="Times New Roman"/>
          <w:sz w:val="24"/>
          <w:szCs w:val="24"/>
          <w:lang w:val="en-GB"/>
        </w:rPr>
        <w:t xml:space="preserve">favoured and </w:t>
      </w:r>
      <w:r w:rsidR="00127195" w:rsidRPr="00883E71">
        <w:rPr>
          <w:rFonts w:ascii="Times New Roman" w:hAnsi="Times New Roman" w:cs="Times New Roman"/>
          <w:sz w:val="24"/>
          <w:szCs w:val="24"/>
          <w:lang w:val="en-GB"/>
        </w:rPr>
        <w:t xml:space="preserve"> attract</w:t>
      </w:r>
      <w:r w:rsidR="00F10DB6">
        <w:rPr>
          <w:rFonts w:ascii="Times New Roman" w:hAnsi="Times New Roman" w:cs="Times New Roman"/>
          <w:sz w:val="24"/>
          <w:szCs w:val="24"/>
          <w:lang w:val="en-GB"/>
        </w:rPr>
        <w:t xml:space="preserve">ed prospective </w:t>
      </w:r>
      <w:r w:rsidR="00127195" w:rsidRPr="00883E71">
        <w:rPr>
          <w:rFonts w:ascii="Times New Roman" w:hAnsi="Times New Roman" w:cs="Times New Roman"/>
          <w:sz w:val="24"/>
          <w:szCs w:val="24"/>
          <w:lang w:val="en-GB"/>
        </w:rPr>
        <w:t xml:space="preserve"> work</w:t>
      </w:r>
      <w:r w:rsidR="00F10DB6">
        <w:rPr>
          <w:rFonts w:ascii="Times New Roman" w:hAnsi="Times New Roman" w:cs="Times New Roman"/>
          <w:sz w:val="24"/>
          <w:szCs w:val="24"/>
          <w:lang w:val="en-GB"/>
        </w:rPr>
        <w:t>ers.</w:t>
      </w:r>
      <w:r w:rsidR="00127195" w:rsidRPr="00883E71">
        <w:rPr>
          <w:rFonts w:ascii="Times New Roman" w:hAnsi="Times New Roman" w:cs="Times New Roman"/>
          <w:sz w:val="24"/>
          <w:szCs w:val="24"/>
          <w:lang w:val="en-GB"/>
        </w:rPr>
        <w:t xml:space="preserve"> Their </w:t>
      </w:r>
      <w:r w:rsidR="00F10DB6" w:rsidRPr="00883E71">
        <w:rPr>
          <w:rFonts w:ascii="Times New Roman" w:hAnsi="Times New Roman" w:cs="Times New Roman"/>
          <w:sz w:val="24"/>
          <w:szCs w:val="24"/>
          <w:lang w:val="en-GB"/>
        </w:rPr>
        <w:t>engagement</w:t>
      </w:r>
      <w:r w:rsidR="00127195" w:rsidRPr="00883E71">
        <w:rPr>
          <w:rFonts w:ascii="Times New Roman" w:hAnsi="Times New Roman" w:cs="Times New Roman"/>
          <w:sz w:val="24"/>
          <w:szCs w:val="24"/>
          <w:lang w:val="en-GB"/>
        </w:rPr>
        <w:t xml:space="preserve"> pr</w:t>
      </w:r>
      <w:r w:rsidR="00F10DB6">
        <w:rPr>
          <w:rFonts w:ascii="Times New Roman" w:hAnsi="Times New Roman" w:cs="Times New Roman"/>
          <w:sz w:val="24"/>
          <w:szCs w:val="24"/>
          <w:lang w:val="en-GB"/>
        </w:rPr>
        <w:t xml:space="preserve">ocedure and customs </w:t>
      </w:r>
      <w:r w:rsidR="00127195" w:rsidRPr="00883E71">
        <w:rPr>
          <w:rFonts w:ascii="Times New Roman" w:hAnsi="Times New Roman" w:cs="Times New Roman"/>
          <w:sz w:val="24"/>
          <w:szCs w:val="24"/>
          <w:lang w:val="en-GB"/>
        </w:rPr>
        <w:t xml:space="preserve"> are very </w:t>
      </w:r>
      <w:r w:rsidR="00F10DB6">
        <w:rPr>
          <w:rFonts w:ascii="Times New Roman" w:hAnsi="Times New Roman" w:cs="Times New Roman"/>
          <w:sz w:val="24"/>
          <w:szCs w:val="24"/>
          <w:lang w:val="en-GB"/>
        </w:rPr>
        <w:t>much nearer</w:t>
      </w:r>
      <w:r w:rsidR="00127195" w:rsidRPr="00883E71">
        <w:rPr>
          <w:rFonts w:ascii="Times New Roman" w:hAnsi="Times New Roman" w:cs="Times New Roman"/>
          <w:sz w:val="24"/>
          <w:szCs w:val="24"/>
          <w:lang w:val="en-GB"/>
        </w:rPr>
        <w:t xml:space="preserve"> to </w:t>
      </w:r>
      <w:r w:rsidR="00F10DB6">
        <w:rPr>
          <w:rFonts w:ascii="Times New Roman" w:hAnsi="Times New Roman" w:cs="Times New Roman"/>
          <w:sz w:val="24"/>
          <w:szCs w:val="24"/>
          <w:lang w:val="en-GB"/>
        </w:rPr>
        <w:t xml:space="preserve">being classified adopting </w:t>
      </w:r>
      <w:r w:rsidR="00127195" w:rsidRPr="00883E71">
        <w:rPr>
          <w:rFonts w:ascii="Times New Roman" w:hAnsi="Times New Roman" w:cs="Times New Roman"/>
          <w:sz w:val="24"/>
          <w:szCs w:val="24"/>
          <w:lang w:val="en-GB"/>
        </w:rPr>
        <w:t xml:space="preserve"> </w:t>
      </w:r>
      <w:r w:rsidR="00F10DB6">
        <w:rPr>
          <w:rFonts w:ascii="Times New Roman" w:hAnsi="Times New Roman" w:cs="Times New Roman"/>
          <w:sz w:val="24"/>
          <w:szCs w:val="24"/>
          <w:lang w:val="en-GB"/>
        </w:rPr>
        <w:t xml:space="preserve">Human resource model that has </w:t>
      </w:r>
      <w:r w:rsidR="00F10DB6" w:rsidRPr="00883E71">
        <w:rPr>
          <w:rFonts w:ascii="Times New Roman" w:hAnsi="Times New Roman" w:cs="Times New Roman"/>
          <w:sz w:val="24"/>
          <w:szCs w:val="24"/>
          <w:lang w:val="en-GB"/>
        </w:rPr>
        <w:t>extraordinary</w:t>
      </w:r>
      <w:r w:rsidR="00127195" w:rsidRPr="00883E71">
        <w:rPr>
          <w:rFonts w:ascii="Times New Roman" w:hAnsi="Times New Roman" w:cs="Times New Roman"/>
          <w:sz w:val="24"/>
          <w:szCs w:val="24"/>
          <w:lang w:val="en-GB"/>
        </w:rPr>
        <w:t xml:space="preserve"> commitment</w:t>
      </w:r>
      <w:r w:rsidR="00F10DB6">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 xml:space="preserve"> </w:t>
      </w:r>
      <w:r w:rsidR="00F10DB6" w:rsidRPr="00883E71">
        <w:rPr>
          <w:rFonts w:ascii="Times New Roman" w:hAnsi="Times New Roman" w:cs="Times New Roman"/>
          <w:sz w:val="24"/>
          <w:szCs w:val="24"/>
          <w:lang w:val="en-GB"/>
        </w:rPr>
        <w:t>highlighting</w:t>
      </w:r>
      <w:r w:rsidR="00127195" w:rsidRPr="00883E71">
        <w:rPr>
          <w:rFonts w:ascii="Times New Roman" w:hAnsi="Times New Roman" w:cs="Times New Roman"/>
          <w:sz w:val="24"/>
          <w:szCs w:val="24"/>
          <w:lang w:val="en-GB"/>
        </w:rPr>
        <w:t xml:space="preserve"> </w:t>
      </w:r>
      <w:r w:rsidR="00F10DB6" w:rsidRPr="00883E71">
        <w:rPr>
          <w:rFonts w:ascii="Times New Roman" w:hAnsi="Times New Roman" w:cs="Times New Roman"/>
          <w:sz w:val="24"/>
          <w:szCs w:val="24"/>
          <w:lang w:val="en-GB"/>
        </w:rPr>
        <w:t>refined</w:t>
      </w:r>
      <w:r w:rsidR="00127195" w:rsidRPr="00883E71">
        <w:rPr>
          <w:rFonts w:ascii="Times New Roman" w:hAnsi="Times New Roman" w:cs="Times New Roman"/>
          <w:sz w:val="24"/>
          <w:szCs w:val="24"/>
          <w:lang w:val="en-GB"/>
        </w:rPr>
        <w:t xml:space="preserve"> </w:t>
      </w:r>
      <w:r w:rsidR="00F10DB6" w:rsidRPr="00883E71">
        <w:rPr>
          <w:rFonts w:ascii="Times New Roman" w:hAnsi="Times New Roman" w:cs="Times New Roman"/>
          <w:sz w:val="24"/>
          <w:szCs w:val="24"/>
          <w:lang w:val="en-GB"/>
        </w:rPr>
        <w:t>procedures</w:t>
      </w:r>
      <w:r w:rsidR="00127195" w:rsidRPr="00883E71">
        <w:rPr>
          <w:rFonts w:ascii="Times New Roman" w:hAnsi="Times New Roman" w:cs="Times New Roman"/>
          <w:sz w:val="24"/>
          <w:szCs w:val="24"/>
          <w:lang w:val="en-GB"/>
        </w:rPr>
        <w:t xml:space="preserve"> of </w:t>
      </w:r>
      <w:r w:rsidR="00F10DB6" w:rsidRPr="00883E71">
        <w:rPr>
          <w:rFonts w:ascii="Times New Roman" w:hAnsi="Times New Roman" w:cs="Times New Roman"/>
          <w:sz w:val="24"/>
          <w:szCs w:val="24"/>
          <w:lang w:val="en-GB"/>
        </w:rPr>
        <w:t>employment</w:t>
      </w:r>
      <w:r w:rsidR="00127195" w:rsidRPr="00883E71">
        <w:rPr>
          <w:rFonts w:ascii="Times New Roman" w:hAnsi="Times New Roman" w:cs="Times New Roman"/>
          <w:sz w:val="24"/>
          <w:szCs w:val="24"/>
          <w:lang w:val="en-GB"/>
        </w:rPr>
        <w:t xml:space="preserve"> </w:t>
      </w:r>
      <w:r w:rsidR="00F10DB6">
        <w:rPr>
          <w:rFonts w:ascii="Times New Roman" w:hAnsi="Times New Roman" w:cs="Times New Roman"/>
          <w:sz w:val="24"/>
          <w:szCs w:val="24"/>
          <w:lang w:val="en-GB"/>
        </w:rPr>
        <w:t xml:space="preserve">criteria </w:t>
      </w:r>
      <w:r w:rsidR="00127195" w:rsidRPr="00883E71">
        <w:rPr>
          <w:rFonts w:ascii="Times New Roman" w:hAnsi="Times New Roman" w:cs="Times New Roman"/>
          <w:sz w:val="24"/>
          <w:szCs w:val="24"/>
          <w:lang w:val="en-GB"/>
        </w:rPr>
        <w:t xml:space="preserve">and selection, </w:t>
      </w:r>
      <w:r w:rsidR="00F10DB6">
        <w:rPr>
          <w:rFonts w:ascii="Times New Roman" w:hAnsi="Times New Roman" w:cs="Times New Roman"/>
          <w:sz w:val="24"/>
          <w:szCs w:val="24"/>
          <w:lang w:val="en-GB"/>
        </w:rPr>
        <w:t>together with an</w:t>
      </w:r>
      <w:r w:rsidR="00127195" w:rsidRPr="00883E71">
        <w:rPr>
          <w:rFonts w:ascii="Times New Roman" w:hAnsi="Times New Roman" w:cs="Times New Roman"/>
          <w:sz w:val="24"/>
          <w:szCs w:val="24"/>
          <w:lang w:val="en-GB"/>
        </w:rPr>
        <w:t xml:space="preserve"> exten</w:t>
      </w:r>
      <w:r w:rsidR="00F10DB6">
        <w:rPr>
          <w:rFonts w:ascii="Times New Roman" w:hAnsi="Times New Roman" w:cs="Times New Roman"/>
          <w:sz w:val="24"/>
          <w:szCs w:val="24"/>
          <w:lang w:val="en-GB"/>
        </w:rPr>
        <w:t>ded</w:t>
      </w:r>
      <w:r w:rsidR="00127195" w:rsidRPr="00883E71">
        <w:rPr>
          <w:rFonts w:ascii="Times New Roman" w:hAnsi="Times New Roman" w:cs="Times New Roman"/>
          <w:sz w:val="24"/>
          <w:szCs w:val="24"/>
          <w:lang w:val="en-GB"/>
        </w:rPr>
        <w:t xml:space="preserve"> and </w:t>
      </w:r>
      <w:r w:rsidR="00F10DB6" w:rsidRPr="00883E71">
        <w:rPr>
          <w:rFonts w:ascii="Times New Roman" w:hAnsi="Times New Roman" w:cs="Times New Roman"/>
          <w:sz w:val="24"/>
          <w:szCs w:val="24"/>
          <w:lang w:val="en-GB"/>
        </w:rPr>
        <w:t>long-standing</w:t>
      </w:r>
      <w:r w:rsidR="00127195" w:rsidRPr="00883E71">
        <w:rPr>
          <w:rFonts w:ascii="Times New Roman" w:hAnsi="Times New Roman" w:cs="Times New Roman"/>
          <w:sz w:val="24"/>
          <w:szCs w:val="24"/>
          <w:lang w:val="en-GB"/>
        </w:rPr>
        <w:t xml:space="preserve"> </w:t>
      </w:r>
      <w:r w:rsidR="00F10DB6">
        <w:rPr>
          <w:rFonts w:ascii="Times New Roman" w:hAnsi="Times New Roman" w:cs="Times New Roman"/>
          <w:sz w:val="24"/>
          <w:szCs w:val="24"/>
          <w:lang w:val="en-GB"/>
        </w:rPr>
        <w:t xml:space="preserve">lessons </w:t>
      </w:r>
      <w:r w:rsidR="00127195" w:rsidRPr="00883E71">
        <w:rPr>
          <w:rFonts w:ascii="Times New Roman" w:hAnsi="Times New Roman" w:cs="Times New Roman"/>
          <w:sz w:val="24"/>
          <w:szCs w:val="24"/>
          <w:lang w:val="en-GB"/>
        </w:rPr>
        <w:t xml:space="preserve"> and </w:t>
      </w:r>
      <w:r w:rsidR="00F10DB6" w:rsidRPr="00883E71">
        <w:rPr>
          <w:rFonts w:ascii="Times New Roman" w:hAnsi="Times New Roman" w:cs="Times New Roman"/>
          <w:sz w:val="24"/>
          <w:szCs w:val="24"/>
          <w:lang w:val="en-GB"/>
        </w:rPr>
        <w:t>progress</w:t>
      </w:r>
      <w:r w:rsidR="00F10DB6">
        <w:rPr>
          <w:rFonts w:ascii="Times New Roman" w:hAnsi="Times New Roman" w:cs="Times New Roman"/>
          <w:sz w:val="24"/>
          <w:szCs w:val="24"/>
          <w:lang w:val="en-GB"/>
        </w:rPr>
        <w:t>ion</w:t>
      </w:r>
      <w:r w:rsidR="00127195" w:rsidRPr="00883E71">
        <w:rPr>
          <w:rFonts w:ascii="Times New Roman" w:hAnsi="Times New Roman" w:cs="Times New Roman"/>
          <w:sz w:val="24"/>
          <w:szCs w:val="24"/>
          <w:lang w:val="en-GB"/>
        </w:rPr>
        <w:t>. There</w:t>
      </w:r>
      <w:r w:rsidR="00F10DB6">
        <w:rPr>
          <w:rFonts w:ascii="Times New Roman" w:hAnsi="Times New Roman" w:cs="Times New Roman"/>
          <w:sz w:val="24"/>
          <w:szCs w:val="24"/>
          <w:lang w:val="en-GB"/>
        </w:rPr>
        <w:t xml:space="preserve"> are </w:t>
      </w:r>
      <w:r w:rsidR="00127195" w:rsidRPr="00883E71">
        <w:rPr>
          <w:rFonts w:ascii="Times New Roman" w:hAnsi="Times New Roman" w:cs="Times New Roman"/>
          <w:sz w:val="24"/>
          <w:szCs w:val="24"/>
          <w:lang w:val="en-GB"/>
        </w:rPr>
        <w:t xml:space="preserve"> </w:t>
      </w:r>
      <w:r w:rsidR="00F10DB6">
        <w:rPr>
          <w:rFonts w:ascii="Times New Roman" w:hAnsi="Times New Roman" w:cs="Times New Roman"/>
          <w:sz w:val="24"/>
          <w:szCs w:val="24"/>
          <w:lang w:val="en-GB"/>
        </w:rPr>
        <w:t xml:space="preserve">usually </w:t>
      </w:r>
      <w:r w:rsidR="00127195" w:rsidRPr="00883E71">
        <w:rPr>
          <w:rFonts w:ascii="Times New Roman" w:hAnsi="Times New Roman" w:cs="Times New Roman"/>
          <w:sz w:val="24"/>
          <w:szCs w:val="24"/>
          <w:lang w:val="en-GB"/>
        </w:rPr>
        <w:t xml:space="preserve">be </w:t>
      </w:r>
      <w:r w:rsidR="00130553">
        <w:rPr>
          <w:rFonts w:ascii="Times New Roman" w:hAnsi="Times New Roman" w:cs="Times New Roman"/>
          <w:sz w:val="24"/>
          <w:szCs w:val="24"/>
          <w:lang w:val="en-GB"/>
        </w:rPr>
        <w:t>more</w:t>
      </w:r>
      <w:r w:rsidR="00127195" w:rsidRPr="00883E71">
        <w:rPr>
          <w:rFonts w:ascii="Times New Roman" w:hAnsi="Times New Roman" w:cs="Times New Roman"/>
          <w:sz w:val="24"/>
          <w:szCs w:val="24"/>
          <w:lang w:val="en-GB"/>
        </w:rPr>
        <w:t xml:space="preserve"> </w:t>
      </w:r>
      <w:r w:rsidR="00130553" w:rsidRPr="00883E71">
        <w:rPr>
          <w:rFonts w:ascii="Times New Roman" w:hAnsi="Times New Roman" w:cs="Times New Roman"/>
          <w:sz w:val="24"/>
          <w:szCs w:val="24"/>
          <w:lang w:val="en-GB"/>
        </w:rPr>
        <w:t>stages</w:t>
      </w:r>
      <w:r w:rsidR="00127195" w:rsidRPr="00883E71">
        <w:rPr>
          <w:rFonts w:ascii="Times New Roman" w:hAnsi="Times New Roman" w:cs="Times New Roman"/>
          <w:sz w:val="24"/>
          <w:szCs w:val="24"/>
          <w:lang w:val="en-GB"/>
        </w:rPr>
        <w:t xml:space="preserve"> of </w:t>
      </w:r>
      <w:r w:rsidR="00130553">
        <w:rPr>
          <w:rFonts w:ascii="Times New Roman" w:hAnsi="Times New Roman" w:cs="Times New Roman"/>
          <w:sz w:val="24"/>
          <w:szCs w:val="24"/>
          <w:lang w:val="en-GB"/>
        </w:rPr>
        <w:t>staff</w:t>
      </w:r>
      <w:r w:rsidR="00127195" w:rsidRPr="00883E71">
        <w:rPr>
          <w:rFonts w:ascii="Times New Roman" w:hAnsi="Times New Roman" w:cs="Times New Roman"/>
          <w:sz w:val="24"/>
          <w:szCs w:val="24"/>
          <w:lang w:val="en-GB"/>
        </w:rPr>
        <w:t xml:space="preserve"> </w:t>
      </w:r>
      <w:r w:rsidR="00130553" w:rsidRPr="00883E71">
        <w:rPr>
          <w:rFonts w:ascii="Times New Roman" w:hAnsi="Times New Roman" w:cs="Times New Roman"/>
          <w:sz w:val="24"/>
          <w:szCs w:val="24"/>
          <w:lang w:val="en-GB"/>
        </w:rPr>
        <w:t>participation</w:t>
      </w:r>
      <w:r w:rsidR="00127195" w:rsidRPr="00883E71">
        <w:rPr>
          <w:rFonts w:ascii="Times New Roman" w:hAnsi="Times New Roman" w:cs="Times New Roman"/>
          <w:sz w:val="24"/>
          <w:szCs w:val="24"/>
          <w:lang w:val="en-GB"/>
        </w:rPr>
        <w:t xml:space="preserve"> and </w:t>
      </w:r>
      <w:r w:rsidR="00130553" w:rsidRPr="00883E71">
        <w:rPr>
          <w:rFonts w:ascii="Times New Roman" w:hAnsi="Times New Roman" w:cs="Times New Roman"/>
          <w:sz w:val="24"/>
          <w:szCs w:val="24"/>
          <w:lang w:val="en-GB"/>
        </w:rPr>
        <w:t>enablement</w:t>
      </w:r>
      <w:r w:rsidR="00127195" w:rsidRPr="00883E71">
        <w:rPr>
          <w:rFonts w:ascii="Times New Roman" w:hAnsi="Times New Roman" w:cs="Times New Roman"/>
          <w:sz w:val="24"/>
          <w:szCs w:val="24"/>
          <w:lang w:val="en-GB"/>
        </w:rPr>
        <w:t xml:space="preserve">; a </w:t>
      </w:r>
      <w:r w:rsidR="00130553" w:rsidRPr="00883E71">
        <w:rPr>
          <w:rFonts w:ascii="Times New Roman" w:hAnsi="Times New Roman" w:cs="Times New Roman"/>
          <w:sz w:val="24"/>
          <w:szCs w:val="24"/>
          <w:lang w:val="en-GB"/>
        </w:rPr>
        <w:t>extraordinary</w:t>
      </w:r>
      <w:r w:rsidR="00127195" w:rsidRPr="00883E71">
        <w:rPr>
          <w:rFonts w:ascii="Times New Roman" w:hAnsi="Times New Roman" w:cs="Times New Roman"/>
          <w:sz w:val="24"/>
          <w:szCs w:val="24"/>
          <w:lang w:val="en-GB"/>
        </w:rPr>
        <w:t xml:space="preserve"> </w:t>
      </w:r>
      <w:r w:rsidR="00130553" w:rsidRPr="00883E71">
        <w:rPr>
          <w:rFonts w:ascii="Times New Roman" w:hAnsi="Times New Roman" w:cs="Times New Roman"/>
          <w:sz w:val="24"/>
          <w:szCs w:val="24"/>
          <w:lang w:val="en-GB"/>
        </w:rPr>
        <w:t>amount</w:t>
      </w:r>
      <w:r w:rsidR="00127195" w:rsidRPr="00883E71">
        <w:rPr>
          <w:rFonts w:ascii="Times New Roman" w:hAnsi="Times New Roman" w:cs="Times New Roman"/>
          <w:sz w:val="24"/>
          <w:szCs w:val="24"/>
          <w:lang w:val="en-GB"/>
        </w:rPr>
        <w:t xml:space="preserve"> of</w:t>
      </w:r>
      <w:r w:rsidR="00130553">
        <w:rPr>
          <w:rFonts w:ascii="Times New Roman" w:hAnsi="Times New Roman" w:cs="Times New Roman"/>
          <w:sz w:val="24"/>
          <w:szCs w:val="24"/>
          <w:lang w:val="en-GB"/>
        </w:rPr>
        <w:t xml:space="preserve"> employment</w:t>
      </w:r>
      <w:r w:rsidR="00127195" w:rsidRPr="00883E71">
        <w:rPr>
          <w:rFonts w:ascii="Times New Roman" w:hAnsi="Times New Roman" w:cs="Times New Roman"/>
          <w:sz w:val="24"/>
          <w:szCs w:val="24"/>
          <w:lang w:val="en-GB"/>
        </w:rPr>
        <w:t xml:space="preserve"> </w:t>
      </w:r>
      <w:r w:rsidR="00130553" w:rsidRPr="00883E71">
        <w:rPr>
          <w:rFonts w:ascii="Times New Roman" w:hAnsi="Times New Roman" w:cs="Times New Roman"/>
          <w:sz w:val="24"/>
          <w:szCs w:val="24"/>
          <w:lang w:val="en-GB"/>
        </w:rPr>
        <w:t>safety</w:t>
      </w:r>
      <w:r w:rsidR="00127195" w:rsidRPr="00883E71">
        <w:rPr>
          <w:rFonts w:ascii="Times New Roman" w:hAnsi="Times New Roman" w:cs="Times New Roman"/>
          <w:sz w:val="24"/>
          <w:szCs w:val="24"/>
          <w:lang w:val="en-GB"/>
        </w:rPr>
        <w:t xml:space="preserve">; </w:t>
      </w:r>
      <w:r w:rsidR="00130553">
        <w:rPr>
          <w:rFonts w:ascii="Times New Roman" w:hAnsi="Times New Roman" w:cs="Times New Roman"/>
          <w:sz w:val="24"/>
          <w:szCs w:val="24"/>
          <w:lang w:val="en-GB"/>
        </w:rPr>
        <w:t xml:space="preserve">pay that are </w:t>
      </w:r>
      <w:r w:rsidR="00127195" w:rsidRPr="00883E71">
        <w:rPr>
          <w:rFonts w:ascii="Times New Roman" w:hAnsi="Times New Roman" w:cs="Times New Roman"/>
          <w:sz w:val="24"/>
          <w:szCs w:val="24"/>
          <w:lang w:val="en-GB"/>
        </w:rPr>
        <w:t xml:space="preserve">competitive </w:t>
      </w:r>
      <w:r w:rsidR="00130553">
        <w:rPr>
          <w:rFonts w:ascii="Times New Roman" w:hAnsi="Times New Roman" w:cs="Times New Roman"/>
          <w:sz w:val="24"/>
          <w:szCs w:val="24"/>
          <w:lang w:val="en-GB"/>
        </w:rPr>
        <w:t>together with passion</w:t>
      </w:r>
      <w:r w:rsidR="00127195" w:rsidRPr="00883E71">
        <w:rPr>
          <w:rFonts w:ascii="Times New Roman" w:hAnsi="Times New Roman" w:cs="Times New Roman"/>
          <w:sz w:val="24"/>
          <w:szCs w:val="24"/>
          <w:lang w:val="en-GB"/>
        </w:rPr>
        <w:t xml:space="preserve"> for </w:t>
      </w:r>
      <w:r w:rsidR="00130553">
        <w:rPr>
          <w:rFonts w:ascii="Times New Roman" w:hAnsi="Times New Roman" w:cs="Times New Roman"/>
          <w:sz w:val="24"/>
          <w:szCs w:val="24"/>
          <w:lang w:val="en-GB"/>
        </w:rPr>
        <w:t>balance life and work</w:t>
      </w:r>
      <w:r w:rsidR="00127195" w:rsidRPr="00883E71">
        <w:rPr>
          <w:rFonts w:ascii="Times New Roman" w:hAnsi="Times New Roman" w:cs="Times New Roman"/>
          <w:sz w:val="24"/>
          <w:szCs w:val="24"/>
          <w:lang w:val="en-GB"/>
        </w:rPr>
        <w:t xml:space="preserve">. </w:t>
      </w:r>
      <w:r w:rsidR="00D45DD7" w:rsidRPr="00883E71">
        <w:rPr>
          <w:rFonts w:ascii="Times New Roman" w:hAnsi="Times New Roman" w:cs="Times New Roman"/>
          <w:sz w:val="24"/>
          <w:szCs w:val="24"/>
          <w:lang w:val="en-GB"/>
        </w:rPr>
        <w:t xml:space="preserve"> This </w:t>
      </w:r>
      <w:r w:rsidR="00130553">
        <w:rPr>
          <w:rFonts w:ascii="Times New Roman" w:hAnsi="Times New Roman" w:cs="Times New Roman"/>
          <w:sz w:val="24"/>
          <w:szCs w:val="24"/>
          <w:lang w:val="en-GB"/>
        </w:rPr>
        <w:t>shows</w:t>
      </w:r>
      <w:r w:rsidR="00D45DD7" w:rsidRPr="00883E71">
        <w:rPr>
          <w:rFonts w:ascii="Times New Roman" w:hAnsi="Times New Roman" w:cs="Times New Roman"/>
          <w:sz w:val="24"/>
          <w:szCs w:val="24"/>
          <w:lang w:val="en-GB"/>
        </w:rPr>
        <w:t xml:space="preserve"> where Marlone Superbuy </w:t>
      </w:r>
      <w:r>
        <w:rPr>
          <w:rFonts w:ascii="Times New Roman" w:hAnsi="Times New Roman" w:cs="Times New Roman"/>
          <w:sz w:val="24"/>
          <w:szCs w:val="24"/>
          <w:lang w:val="en-GB"/>
        </w:rPr>
        <w:t>aims</w:t>
      </w:r>
      <w:r w:rsidR="00D45DD7" w:rsidRPr="00883E71">
        <w:rPr>
          <w:rFonts w:ascii="Times New Roman" w:hAnsi="Times New Roman" w:cs="Times New Roman"/>
          <w:sz w:val="24"/>
          <w:szCs w:val="24"/>
          <w:lang w:val="en-GB"/>
        </w:rPr>
        <w:t xml:space="preserve"> to be. </w:t>
      </w:r>
    </w:p>
    <w:p w:rsidR="005F7D3F" w:rsidRPr="00883E71" w:rsidRDefault="005F7D3F" w:rsidP="00127195">
      <w:pPr>
        <w:spacing w:line="600" w:lineRule="auto"/>
        <w:rPr>
          <w:rFonts w:ascii="Times New Roman" w:hAnsi="Times New Roman" w:cs="Times New Roman"/>
          <w:sz w:val="24"/>
          <w:szCs w:val="24"/>
          <w:lang w:val="en-GB"/>
        </w:rPr>
      </w:pPr>
    </w:p>
    <w:p w:rsidR="005F7D3F" w:rsidRPr="00883E71" w:rsidRDefault="005F7D3F" w:rsidP="00127195">
      <w:pPr>
        <w:spacing w:line="600" w:lineRule="auto"/>
        <w:rPr>
          <w:rFonts w:ascii="Times New Roman" w:hAnsi="Times New Roman" w:cs="Times New Roman"/>
          <w:sz w:val="24"/>
          <w:szCs w:val="24"/>
          <w:lang w:val="en-GB"/>
        </w:rPr>
      </w:pPr>
      <w:r w:rsidRPr="00883E71">
        <w:rPr>
          <w:rFonts w:ascii="Times New Roman" w:hAnsi="Times New Roman" w:cs="Times New Roman"/>
          <w:b/>
          <w:noProof/>
          <w:sz w:val="24"/>
          <w:szCs w:val="24"/>
          <w:lang w:val="en-GB" w:eastAsia="en-GB"/>
        </w:rPr>
        <w:drawing>
          <wp:inline distT="0" distB="0" distL="0" distR="0" wp14:anchorId="4E6552C6" wp14:editId="20254D86">
            <wp:extent cx="4941570" cy="17703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1570" cy="1770380"/>
                    </a:xfrm>
                    <a:prstGeom prst="rect">
                      <a:avLst/>
                    </a:prstGeom>
                    <a:noFill/>
                    <a:ln>
                      <a:noFill/>
                    </a:ln>
                  </pic:spPr>
                </pic:pic>
              </a:graphicData>
            </a:graphic>
          </wp:inline>
        </w:drawing>
      </w:r>
    </w:p>
    <w:p w:rsidR="00D344DC" w:rsidRPr="00883E71" w:rsidRDefault="005F7D3F"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t>
      </w:r>
      <w:r w:rsidR="004F2D43"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w:t>
      </w:r>
      <w:r w:rsidR="004F2D43"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w:t>
      </w:r>
      <w:r w:rsidR="004F2D43" w:rsidRPr="00883E71">
        <w:rPr>
          <w:rFonts w:ascii="Times New Roman" w:hAnsi="Times New Roman" w:cs="Times New Roman"/>
          <w:sz w:val="24"/>
          <w:szCs w:val="24"/>
          <w:lang w:val="en-GB"/>
        </w:rPr>
        <w:t xml:space="preserve">Source: </w:t>
      </w:r>
      <w:r w:rsidRPr="00883E71">
        <w:rPr>
          <w:rFonts w:ascii="Times New Roman" w:hAnsi="Times New Roman" w:cs="Times New Roman"/>
          <w:sz w:val="24"/>
          <w:szCs w:val="24"/>
          <w:lang w:val="en-GB"/>
        </w:rPr>
        <w:t>Miles and Snow)</w:t>
      </w:r>
    </w:p>
    <w:p w:rsidR="004055E9" w:rsidRPr="00883E71" w:rsidRDefault="004055E9" w:rsidP="004055E9">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Miles and Snow (1978) suggest </w:t>
      </w:r>
      <w:r w:rsidR="004B71D1">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four main ways in which organisations can cope with and manage their environments. These involve an interaction between the organisation’s strategy, </w:t>
      </w:r>
      <w:r w:rsidRPr="00883E71">
        <w:rPr>
          <w:rFonts w:ascii="Times New Roman" w:hAnsi="Times New Roman" w:cs="Times New Roman"/>
          <w:sz w:val="24"/>
          <w:szCs w:val="24"/>
          <w:lang w:val="en-GB"/>
        </w:rPr>
        <w:lastRenderedPageBreak/>
        <w:t>its culture and its environment.</w:t>
      </w:r>
      <w:r w:rsidR="004B71D1">
        <w:rPr>
          <w:rFonts w:ascii="Times New Roman" w:hAnsi="Times New Roman" w:cs="Times New Roman"/>
          <w:sz w:val="24"/>
          <w:szCs w:val="24"/>
          <w:lang w:val="en-GB"/>
        </w:rPr>
        <w:t>”</w:t>
      </w:r>
      <w:r w:rsidR="00BD74C3">
        <w:rPr>
          <w:rFonts w:ascii="Times New Roman" w:hAnsi="Times New Roman" w:cs="Times New Roman"/>
          <w:sz w:val="24"/>
          <w:szCs w:val="24"/>
          <w:lang w:val="en-GB"/>
        </w:rPr>
        <w:t xml:space="preserve"> There are Defender, Prospector, Analyser and Reactor.  The reactor has been included her whilst the rest are in the Appendix A</w:t>
      </w:r>
    </w:p>
    <w:p w:rsidR="004055E9" w:rsidRPr="00883E71" w:rsidRDefault="004055E9" w:rsidP="004055E9">
      <w:pPr>
        <w:spacing w:line="600" w:lineRule="auto"/>
        <w:rPr>
          <w:rFonts w:ascii="Times New Roman" w:hAnsi="Times New Roman" w:cs="Times New Roman"/>
          <w:sz w:val="24"/>
          <w:szCs w:val="24"/>
          <w:lang w:val="en-GB"/>
        </w:rPr>
      </w:pPr>
      <w:r w:rsidRPr="004B71D1">
        <w:rPr>
          <w:rFonts w:ascii="Times New Roman" w:hAnsi="Times New Roman" w:cs="Times New Roman"/>
          <w:b/>
          <w:sz w:val="24"/>
          <w:szCs w:val="24"/>
          <w:lang w:val="en-GB"/>
        </w:rPr>
        <w:t>Reactors:</w:t>
      </w:r>
      <w:r w:rsidR="004C13AA"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They make adjustments to their strategy when forced to do so by environmental pressures. Unlike the defenders, they are prepared to change, but they are even more market followers than the analysers. They are not prepared for change, and do little planning. </w:t>
      </w:r>
      <w:r w:rsidR="006D6A9C" w:rsidRPr="00883E71">
        <w:rPr>
          <w:rFonts w:ascii="Times New Roman" w:hAnsi="Times New Roman" w:cs="Times New Roman"/>
          <w:sz w:val="24"/>
          <w:szCs w:val="24"/>
          <w:lang w:val="en-GB"/>
        </w:rPr>
        <w:t xml:space="preserve"> </w:t>
      </w:r>
    </w:p>
    <w:p w:rsidR="004B71D1" w:rsidRPr="00883E71" w:rsidRDefault="006D6A9C"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From the above , </w:t>
      </w:r>
      <w:r w:rsidR="004B71D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I can </w:t>
      </w:r>
      <w:r w:rsidR="004B71D1">
        <w:rPr>
          <w:rFonts w:ascii="Times New Roman" w:hAnsi="Times New Roman" w:cs="Times New Roman"/>
          <w:sz w:val="24"/>
          <w:szCs w:val="24"/>
          <w:lang w:val="en-GB"/>
        </w:rPr>
        <w:t>conclude that</w:t>
      </w:r>
      <w:r w:rsidRPr="00883E71">
        <w:rPr>
          <w:rFonts w:ascii="Times New Roman" w:hAnsi="Times New Roman" w:cs="Times New Roman"/>
          <w:sz w:val="24"/>
          <w:szCs w:val="24"/>
          <w:lang w:val="en-GB"/>
        </w:rPr>
        <w:t xml:space="preserve"> Marlone Superbuy could be classified as a reactor, because it has been forced to react to what its environment is throwing at it, ie  threats from competitors , lack of talent and diversity initiatives and trade unionism.</w:t>
      </w:r>
    </w:p>
    <w:p w:rsidR="00130553" w:rsidRDefault="00867EAE" w:rsidP="00B3715C">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Diversity and Inclusion</w:t>
      </w:r>
    </w:p>
    <w:p w:rsidR="00130553" w:rsidRDefault="00130553"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Notwithstanding</w:t>
      </w:r>
      <w:r w:rsidR="00FA519C" w:rsidRPr="00883E71">
        <w:rPr>
          <w:rFonts w:ascii="Times New Roman" w:hAnsi="Times New Roman" w:cs="Times New Roman"/>
          <w:sz w:val="24"/>
          <w:szCs w:val="24"/>
          <w:lang w:val="en-GB"/>
        </w:rPr>
        <w:t xml:space="preserve"> equality </w:t>
      </w:r>
      <w:r>
        <w:rPr>
          <w:rFonts w:ascii="Times New Roman" w:hAnsi="Times New Roman" w:cs="Times New Roman"/>
          <w:sz w:val="24"/>
          <w:szCs w:val="24"/>
          <w:lang w:val="en-GB"/>
        </w:rPr>
        <w:t xml:space="preserve">laws </w:t>
      </w:r>
      <w:r w:rsidR="00FA519C" w:rsidRPr="00883E71">
        <w:rPr>
          <w:rFonts w:ascii="Times New Roman" w:hAnsi="Times New Roman" w:cs="Times New Roman"/>
          <w:sz w:val="24"/>
          <w:szCs w:val="24"/>
          <w:lang w:val="en-GB"/>
        </w:rPr>
        <w:t>and a</w:t>
      </w:r>
      <w:r>
        <w:rPr>
          <w:rFonts w:ascii="Times New Roman" w:hAnsi="Times New Roman" w:cs="Times New Roman"/>
          <w:sz w:val="24"/>
          <w:szCs w:val="24"/>
          <w:lang w:val="en-GB"/>
        </w:rPr>
        <w:t>n</w:t>
      </w:r>
      <w:r w:rsidR="00FA519C"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acknowledgment</w:t>
      </w:r>
      <w:r w:rsidR="00FA519C" w:rsidRPr="00883E71">
        <w:rPr>
          <w:rFonts w:ascii="Times New Roman" w:hAnsi="Times New Roman" w:cs="Times New Roman"/>
          <w:sz w:val="24"/>
          <w:szCs w:val="24"/>
          <w:lang w:val="en-GB"/>
        </w:rPr>
        <w:t xml:space="preserve"> by many </w:t>
      </w:r>
      <w:r>
        <w:rPr>
          <w:rFonts w:ascii="Times New Roman" w:hAnsi="Times New Roman" w:cs="Times New Roman"/>
          <w:sz w:val="24"/>
          <w:szCs w:val="24"/>
          <w:lang w:val="en-GB"/>
        </w:rPr>
        <w:t>companies of</w:t>
      </w:r>
      <w:r w:rsidR="00FA519C" w:rsidRPr="00883E71">
        <w:rPr>
          <w:rFonts w:ascii="Times New Roman" w:hAnsi="Times New Roman" w:cs="Times New Roman"/>
          <w:sz w:val="24"/>
          <w:szCs w:val="24"/>
          <w:lang w:val="en-GB"/>
        </w:rPr>
        <w:t xml:space="preserve"> diversity and in</w:t>
      </w:r>
      <w:r>
        <w:rPr>
          <w:rFonts w:ascii="Times New Roman" w:hAnsi="Times New Roman" w:cs="Times New Roman"/>
          <w:sz w:val="24"/>
          <w:szCs w:val="24"/>
          <w:lang w:val="en-GB"/>
        </w:rPr>
        <w:t xml:space="preserve">clusion, it is well known </w:t>
      </w:r>
      <w:r w:rsidR="00B3715C" w:rsidRPr="00883E71">
        <w:rPr>
          <w:rFonts w:ascii="Times New Roman" w:hAnsi="Times New Roman" w:cs="Times New Roman"/>
          <w:sz w:val="24"/>
          <w:szCs w:val="24"/>
          <w:lang w:val="en-GB"/>
        </w:rPr>
        <w:t xml:space="preserve"> that </w:t>
      </w:r>
      <w:r w:rsidRPr="00883E71">
        <w:rPr>
          <w:rFonts w:ascii="Times New Roman" w:hAnsi="Times New Roman" w:cs="Times New Roman"/>
          <w:sz w:val="24"/>
          <w:szCs w:val="24"/>
          <w:lang w:val="en-GB"/>
        </w:rPr>
        <w:t>disparity</w:t>
      </w:r>
      <w:r w:rsidR="00B3715C"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continue to be present at most </w:t>
      </w:r>
      <w:r w:rsidR="00B3715C" w:rsidRPr="00883E71">
        <w:rPr>
          <w:rFonts w:ascii="Times New Roman" w:hAnsi="Times New Roman" w:cs="Times New Roman"/>
          <w:sz w:val="24"/>
          <w:szCs w:val="24"/>
          <w:lang w:val="en-GB"/>
        </w:rPr>
        <w:t xml:space="preserve"> workplace</w:t>
      </w:r>
      <w:r>
        <w:rPr>
          <w:rFonts w:ascii="Times New Roman" w:hAnsi="Times New Roman" w:cs="Times New Roman"/>
          <w:sz w:val="24"/>
          <w:szCs w:val="24"/>
          <w:lang w:val="en-GB"/>
        </w:rPr>
        <w:t>s</w:t>
      </w:r>
      <w:r w:rsidR="00B3715C" w:rsidRPr="00883E71">
        <w:rPr>
          <w:rFonts w:ascii="Times New Roman" w:hAnsi="Times New Roman" w:cs="Times New Roman"/>
          <w:sz w:val="24"/>
          <w:szCs w:val="24"/>
          <w:lang w:val="en-GB"/>
        </w:rPr>
        <w:t xml:space="preserve">. </w:t>
      </w:r>
    </w:p>
    <w:p w:rsidR="00B3715C" w:rsidRPr="00130553" w:rsidRDefault="00B3715C" w:rsidP="00B3715C">
      <w:pPr>
        <w:spacing w:line="600" w:lineRule="auto"/>
        <w:rPr>
          <w:rFonts w:ascii="Times New Roman" w:hAnsi="Times New Roman" w:cs="Times New Roman"/>
          <w:b/>
          <w:sz w:val="24"/>
          <w:szCs w:val="24"/>
          <w:lang w:val="en-GB"/>
        </w:rPr>
      </w:pPr>
      <w:r w:rsidRPr="00883E71">
        <w:rPr>
          <w:rFonts w:ascii="Times New Roman" w:hAnsi="Times New Roman" w:cs="Times New Roman"/>
          <w:sz w:val="24"/>
          <w:szCs w:val="24"/>
          <w:lang w:val="en-GB"/>
        </w:rPr>
        <w:t>For example,  gender pay gap report</w:t>
      </w:r>
      <w:r w:rsidR="00130553">
        <w:rPr>
          <w:rFonts w:ascii="Times New Roman" w:hAnsi="Times New Roman" w:cs="Times New Roman"/>
          <w:sz w:val="24"/>
          <w:szCs w:val="24"/>
          <w:lang w:val="en-GB"/>
        </w:rPr>
        <w:t xml:space="preserve">s in UK has proven to be act as </w:t>
      </w:r>
      <w:r w:rsidRPr="00883E71">
        <w:rPr>
          <w:rFonts w:ascii="Times New Roman" w:hAnsi="Times New Roman" w:cs="Times New Roman"/>
          <w:sz w:val="24"/>
          <w:szCs w:val="24"/>
          <w:lang w:val="en-GB"/>
        </w:rPr>
        <w:t xml:space="preserve"> structural barriers to </w:t>
      </w:r>
      <w:r w:rsidR="00130553" w:rsidRPr="00883E71">
        <w:rPr>
          <w:rFonts w:ascii="Times New Roman" w:hAnsi="Times New Roman" w:cs="Times New Roman"/>
          <w:sz w:val="24"/>
          <w:szCs w:val="24"/>
          <w:lang w:val="en-GB"/>
        </w:rPr>
        <w:t>development</w:t>
      </w:r>
      <w:r w:rsidRPr="00883E71">
        <w:rPr>
          <w:rFonts w:ascii="Times New Roman" w:hAnsi="Times New Roman" w:cs="Times New Roman"/>
          <w:sz w:val="24"/>
          <w:szCs w:val="24"/>
          <w:lang w:val="en-GB"/>
        </w:rPr>
        <w:t xml:space="preserve"> in </w:t>
      </w:r>
      <w:r w:rsidR="00E71543">
        <w:rPr>
          <w:rFonts w:ascii="Times New Roman" w:hAnsi="Times New Roman" w:cs="Times New Roman"/>
          <w:sz w:val="24"/>
          <w:szCs w:val="24"/>
          <w:lang w:val="en-GB"/>
        </w:rPr>
        <w:t xml:space="preserve">companies </w:t>
      </w:r>
      <w:r w:rsidRPr="00883E71">
        <w:rPr>
          <w:rFonts w:ascii="Times New Roman" w:hAnsi="Times New Roman" w:cs="Times New Roman"/>
          <w:sz w:val="24"/>
          <w:szCs w:val="24"/>
          <w:lang w:val="en-GB"/>
        </w:rPr>
        <w:t xml:space="preserve">for women, </w:t>
      </w:r>
      <w:r w:rsidR="00E71543">
        <w:rPr>
          <w:rFonts w:ascii="Times New Roman" w:hAnsi="Times New Roman" w:cs="Times New Roman"/>
          <w:sz w:val="24"/>
          <w:szCs w:val="24"/>
          <w:lang w:val="en-GB"/>
        </w:rPr>
        <w:t>together with senior role models absence</w:t>
      </w:r>
      <w:r w:rsidRPr="00883E71">
        <w:rPr>
          <w:rFonts w:ascii="Times New Roman" w:hAnsi="Times New Roman" w:cs="Times New Roman"/>
          <w:sz w:val="24"/>
          <w:szCs w:val="24"/>
          <w:lang w:val="en-GB"/>
        </w:rPr>
        <w:t xml:space="preserve"> and </w:t>
      </w:r>
      <w:r w:rsidR="00E71543">
        <w:rPr>
          <w:rFonts w:ascii="Times New Roman" w:hAnsi="Times New Roman" w:cs="Times New Roman"/>
          <w:sz w:val="24"/>
          <w:szCs w:val="24"/>
          <w:lang w:val="en-GB"/>
        </w:rPr>
        <w:t xml:space="preserve">the </w:t>
      </w:r>
      <w:r w:rsidRPr="00883E71">
        <w:rPr>
          <w:rFonts w:ascii="Times New Roman" w:hAnsi="Times New Roman" w:cs="Times New Roman"/>
          <w:sz w:val="24"/>
          <w:szCs w:val="24"/>
          <w:lang w:val="en-GB"/>
        </w:rPr>
        <w:t>flexib</w:t>
      </w:r>
      <w:r w:rsidR="00E71543">
        <w:rPr>
          <w:rFonts w:ascii="Times New Roman" w:hAnsi="Times New Roman" w:cs="Times New Roman"/>
          <w:sz w:val="24"/>
          <w:szCs w:val="24"/>
          <w:lang w:val="en-GB"/>
        </w:rPr>
        <w:t xml:space="preserve">ility in </w:t>
      </w:r>
      <w:r w:rsidRPr="00883E71">
        <w:rPr>
          <w:rFonts w:ascii="Times New Roman" w:hAnsi="Times New Roman" w:cs="Times New Roman"/>
          <w:sz w:val="24"/>
          <w:szCs w:val="24"/>
          <w:lang w:val="en-GB"/>
        </w:rPr>
        <w:t>work</w:t>
      </w:r>
      <w:r w:rsidR="00E71543">
        <w:rPr>
          <w:rFonts w:ascii="Times New Roman" w:hAnsi="Times New Roman" w:cs="Times New Roman"/>
          <w:sz w:val="24"/>
          <w:szCs w:val="24"/>
          <w:lang w:val="en-GB"/>
        </w:rPr>
        <w:t>s</w:t>
      </w:r>
      <w:r w:rsidRPr="00883E71">
        <w:rPr>
          <w:rFonts w:ascii="Times New Roman" w:hAnsi="Times New Roman" w:cs="Times New Roman"/>
          <w:sz w:val="24"/>
          <w:szCs w:val="24"/>
          <w:lang w:val="en-GB"/>
        </w:rPr>
        <w:t xml:space="preserve">. </w:t>
      </w:r>
      <w:r w:rsidR="00E71543">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We also know that racial background can affect both access to work and the opportunities received for progression </w:t>
      </w:r>
      <w:r w:rsidR="00E71543">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(CIPD 2017a). </w:t>
      </w:r>
      <w:r w:rsidR="00E072B1">
        <w:rPr>
          <w:rFonts w:ascii="Times New Roman" w:hAnsi="Times New Roman" w:cs="Times New Roman"/>
          <w:sz w:val="24"/>
          <w:szCs w:val="24"/>
          <w:lang w:val="en-GB"/>
        </w:rPr>
        <w:t>“</w:t>
      </w:r>
      <w:r w:rsidRPr="00883E71">
        <w:rPr>
          <w:rFonts w:ascii="Times New Roman" w:hAnsi="Times New Roman" w:cs="Times New Roman"/>
          <w:sz w:val="24"/>
          <w:szCs w:val="24"/>
          <w:lang w:val="en-GB"/>
        </w:rPr>
        <w:t>Furthermore, research tells us that discrimination still very much exists, both in its blatant form and via unconscious bias, which impacts numerous minority groups</w:t>
      </w:r>
      <w:r w:rsidR="00E072B1">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(Jones et al 2017, Talaska et al 2008). </w:t>
      </w:r>
    </w:p>
    <w:p w:rsidR="002D440D" w:rsidRPr="00883E71" w:rsidRDefault="00E71543" w:rsidP="002D440D">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Total composition of the</w:t>
      </w:r>
      <w:r w:rsidR="002D440D" w:rsidRPr="00883E71">
        <w:rPr>
          <w:rFonts w:ascii="Times New Roman" w:hAnsi="Times New Roman" w:cs="Times New Roman"/>
          <w:b/>
          <w:sz w:val="24"/>
          <w:szCs w:val="24"/>
          <w:lang w:val="en-GB"/>
        </w:rPr>
        <w:t xml:space="preserve"> </w:t>
      </w:r>
      <w:r w:rsidRPr="00883E71">
        <w:rPr>
          <w:rFonts w:ascii="Times New Roman" w:hAnsi="Times New Roman" w:cs="Times New Roman"/>
          <w:b/>
          <w:sz w:val="24"/>
          <w:szCs w:val="24"/>
          <w:lang w:val="en-GB"/>
        </w:rPr>
        <w:t>personnel</w:t>
      </w:r>
      <w:r w:rsidR="002D440D" w:rsidRPr="00883E71">
        <w:rPr>
          <w:rFonts w:ascii="Times New Roman" w:hAnsi="Times New Roman" w:cs="Times New Roman"/>
          <w:b/>
          <w:sz w:val="24"/>
          <w:szCs w:val="24"/>
          <w:lang w:val="en-GB"/>
        </w:rPr>
        <w:t xml:space="preserve"> </w:t>
      </w:r>
    </w:p>
    <w:p w:rsidR="002D440D" w:rsidRPr="00883E71" w:rsidRDefault="00E71543" w:rsidP="002D440D">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Generally</w:t>
      </w:r>
      <w:r w:rsidR="002D440D" w:rsidRPr="00883E71">
        <w:rPr>
          <w:rFonts w:ascii="Times New Roman" w:hAnsi="Times New Roman" w:cs="Times New Roman"/>
          <w:sz w:val="24"/>
          <w:szCs w:val="24"/>
          <w:lang w:val="en-GB"/>
        </w:rPr>
        <w:t xml:space="preserve"> the </w:t>
      </w:r>
      <w:r w:rsidRPr="00883E71">
        <w:rPr>
          <w:rFonts w:ascii="Times New Roman" w:hAnsi="Times New Roman" w:cs="Times New Roman"/>
          <w:sz w:val="24"/>
          <w:szCs w:val="24"/>
          <w:lang w:val="en-GB"/>
        </w:rPr>
        <w:t>percentage</w:t>
      </w:r>
      <w:r w:rsidR="002D440D" w:rsidRPr="00883E71">
        <w:rPr>
          <w:rFonts w:ascii="Times New Roman" w:hAnsi="Times New Roman" w:cs="Times New Roman"/>
          <w:sz w:val="24"/>
          <w:szCs w:val="24"/>
          <w:lang w:val="en-GB"/>
        </w:rPr>
        <w:t xml:space="preserve"> of men and women </w:t>
      </w:r>
      <w:r>
        <w:rPr>
          <w:rFonts w:ascii="Times New Roman" w:hAnsi="Times New Roman" w:cs="Times New Roman"/>
          <w:sz w:val="24"/>
          <w:szCs w:val="24"/>
          <w:lang w:val="en-GB"/>
        </w:rPr>
        <w:t>engaged</w:t>
      </w:r>
      <w:r w:rsidR="002D440D" w:rsidRPr="00883E71">
        <w:rPr>
          <w:rFonts w:ascii="Times New Roman" w:hAnsi="Times New Roman" w:cs="Times New Roman"/>
          <w:sz w:val="24"/>
          <w:szCs w:val="24"/>
          <w:lang w:val="en-GB"/>
        </w:rPr>
        <w:t xml:space="preserve"> in </w:t>
      </w:r>
      <w:r>
        <w:rPr>
          <w:rFonts w:ascii="Times New Roman" w:hAnsi="Times New Roman" w:cs="Times New Roman"/>
          <w:sz w:val="24"/>
          <w:szCs w:val="24"/>
          <w:lang w:val="en-GB"/>
        </w:rPr>
        <w:t>whole are items to be me</w:t>
      </w:r>
      <w:r w:rsidR="002D440D" w:rsidRPr="00883E71">
        <w:rPr>
          <w:rFonts w:ascii="Times New Roman" w:hAnsi="Times New Roman" w:cs="Times New Roman"/>
          <w:sz w:val="24"/>
          <w:szCs w:val="24"/>
          <w:lang w:val="en-GB"/>
        </w:rPr>
        <w:t xml:space="preserve"> measure</w:t>
      </w:r>
      <w:r>
        <w:rPr>
          <w:rFonts w:ascii="Times New Roman" w:hAnsi="Times New Roman" w:cs="Times New Roman"/>
          <w:sz w:val="24"/>
          <w:szCs w:val="24"/>
          <w:lang w:val="en-GB"/>
        </w:rPr>
        <w:t>d</w:t>
      </w:r>
      <w:r w:rsidR="002D440D" w:rsidRPr="00883E71">
        <w:rPr>
          <w:rFonts w:ascii="Times New Roman" w:hAnsi="Times New Roman" w:cs="Times New Roman"/>
          <w:sz w:val="24"/>
          <w:szCs w:val="24"/>
          <w:lang w:val="en-GB"/>
        </w:rPr>
        <w:t xml:space="preserve"> and </w:t>
      </w:r>
      <w:r>
        <w:rPr>
          <w:rFonts w:ascii="Times New Roman" w:hAnsi="Times New Roman" w:cs="Times New Roman"/>
          <w:sz w:val="24"/>
          <w:szCs w:val="24"/>
          <w:lang w:val="en-GB"/>
        </w:rPr>
        <w:t>what can be</w:t>
      </w:r>
      <w:r w:rsidR="002D440D" w:rsidRPr="00883E71">
        <w:rPr>
          <w:rFonts w:ascii="Times New Roman" w:hAnsi="Times New Roman" w:cs="Times New Roman"/>
          <w:sz w:val="24"/>
          <w:szCs w:val="24"/>
          <w:lang w:val="en-GB"/>
        </w:rPr>
        <w:t xml:space="preserve"> use</w:t>
      </w:r>
      <w:r>
        <w:rPr>
          <w:rFonts w:ascii="Times New Roman" w:hAnsi="Times New Roman" w:cs="Times New Roman"/>
          <w:sz w:val="24"/>
          <w:szCs w:val="24"/>
          <w:lang w:val="en-GB"/>
        </w:rPr>
        <w:t>d</w:t>
      </w:r>
      <w:r w:rsidR="002D440D" w:rsidRPr="00883E71">
        <w:rPr>
          <w:rFonts w:ascii="Times New Roman" w:hAnsi="Times New Roman" w:cs="Times New Roman"/>
          <w:sz w:val="24"/>
          <w:szCs w:val="24"/>
          <w:lang w:val="en-GB"/>
        </w:rPr>
        <w:t xml:space="preserve"> to </w:t>
      </w:r>
      <w:r w:rsidRPr="00883E71">
        <w:rPr>
          <w:rFonts w:ascii="Times New Roman" w:hAnsi="Times New Roman" w:cs="Times New Roman"/>
          <w:sz w:val="24"/>
          <w:szCs w:val="24"/>
          <w:lang w:val="en-GB"/>
        </w:rPr>
        <w:t>certify</w:t>
      </w:r>
      <w:r w:rsidR="002D440D" w:rsidRPr="00883E71">
        <w:rPr>
          <w:rFonts w:ascii="Times New Roman" w:hAnsi="Times New Roman" w:cs="Times New Roman"/>
          <w:sz w:val="24"/>
          <w:szCs w:val="24"/>
          <w:lang w:val="en-GB"/>
        </w:rPr>
        <w:t xml:space="preserve"> that </w:t>
      </w:r>
      <w:r>
        <w:rPr>
          <w:rFonts w:ascii="Times New Roman" w:hAnsi="Times New Roman" w:cs="Times New Roman"/>
          <w:sz w:val="24"/>
          <w:szCs w:val="24"/>
          <w:lang w:val="en-GB"/>
        </w:rPr>
        <w:t>an organisation is</w:t>
      </w:r>
      <w:r w:rsidR="002D440D" w:rsidRPr="00883E71">
        <w:rPr>
          <w:rFonts w:ascii="Times New Roman" w:hAnsi="Times New Roman" w:cs="Times New Roman"/>
          <w:sz w:val="24"/>
          <w:szCs w:val="24"/>
          <w:lang w:val="en-GB"/>
        </w:rPr>
        <w:t xml:space="preserve"> not neglecting the talents of </w:t>
      </w:r>
      <w:r>
        <w:rPr>
          <w:rFonts w:ascii="Times New Roman" w:hAnsi="Times New Roman" w:cs="Times New Roman"/>
          <w:sz w:val="24"/>
          <w:szCs w:val="24"/>
          <w:lang w:val="en-GB"/>
        </w:rPr>
        <w:t>specific class within</w:t>
      </w:r>
      <w:r w:rsidR="002D440D" w:rsidRPr="00883E71">
        <w:rPr>
          <w:rFonts w:ascii="Times New Roman" w:hAnsi="Times New Roman" w:cs="Times New Roman"/>
          <w:sz w:val="24"/>
          <w:szCs w:val="24"/>
          <w:lang w:val="en-GB"/>
        </w:rPr>
        <w:t xml:space="preserve"> the </w:t>
      </w:r>
      <w:r w:rsidRPr="00883E71">
        <w:rPr>
          <w:rFonts w:ascii="Times New Roman" w:hAnsi="Times New Roman" w:cs="Times New Roman"/>
          <w:sz w:val="24"/>
          <w:szCs w:val="24"/>
          <w:lang w:val="en-GB"/>
        </w:rPr>
        <w:t>employment</w:t>
      </w:r>
      <w:r w:rsidR="002D440D" w:rsidRPr="00883E71">
        <w:rPr>
          <w:rFonts w:ascii="Times New Roman" w:hAnsi="Times New Roman" w:cs="Times New Roman"/>
          <w:sz w:val="24"/>
          <w:szCs w:val="24"/>
          <w:lang w:val="en-GB"/>
        </w:rPr>
        <w:t xml:space="preserve"> market. </w:t>
      </w:r>
    </w:p>
    <w:p w:rsidR="005E563A" w:rsidRPr="00883E71" w:rsidRDefault="000F2077" w:rsidP="002D440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00027826" w:rsidRPr="00883E71">
        <w:rPr>
          <w:rFonts w:ascii="Times New Roman" w:hAnsi="Times New Roman" w:cs="Times New Roman"/>
          <w:sz w:val="24"/>
          <w:szCs w:val="24"/>
          <w:lang w:val="en-GB"/>
        </w:rPr>
        <w:t>An analysis of gender pay</w:t>
      </w:r>
      <w:r w:rsidR="006C32BE">
        <w:rPr>
          <w:rFonts w:ascii="Times New Roman" w:hAnsi="Times New Roman" w:cs="Times New Roman"/>
          <w:sz w:val="24"/>
          <w:szCs w:val="24"/>
          <w:lang w:val="en-GB"/>
        </w:rPr>
        <w:t xml:space="preserve"> figures released in April 2019, (The Times )</w:t>
      </w:r>
      <w:r w:rsidR="00EA6AA9" w:rsidRPr="00883E71">
        <w:rPr>
          <w:rFonts w:ascii="Times New Roman" w:hAnsi="Times New Roman" w:cs="Times New Roman"/>
          <w:sz w:val="24"/>
          <w:szCs w:val="24"/>
          <w:lang w:val="en-GB"/>
        </w:rPr>
        <w:t xml:space="preserve"> </w:t>
      </w:r>
      <w:r w:rsidR="00027826" w:rsidRPr="00883E71">
        <w:rPr>
          <w:rFonts w:ascii="Times New Roman" w:hAnsi="Times New Roman" w:cs="Times New Roman"/>
          <w:sz w:val="24"/>
          <w:szCs w:val="24"/>
          <w:lang w:val="en-GB"/>
        </w:rPr>
        <w:t xml:space="preserve">shows that fewer than half of employers surveyed have reduced their gender pay gap in the last 12 months, </w:t>
      </w:r>
    </w:p>
    <w:p w:rsidR="005641ED" w:rsidRPr="00883E71" w:rsidRDefault="00027826" w:rsidP="002D440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45% of the 10,428 companies</w:t>
      </w:r>
      <w:r w:rsidR="00F5313B" w:rsidRPr="00883E71">
        <w:rPr>
          <w:rFonts w:ascii="Times New Roman" w:hAnsi="Times New Roman" w:cs="Times New Roman"/>
          <w:sz w:val="24"/>
          <w:szCs w:val="24"/>
          <w:lang w:val="en-GB"/>
        </w:rPr>
        <w:t xml:space="preserve"> that submitted figures actually saw an increase in the pay difference between men and women. It</w:t>
      </w:r>
      <w:r w:rsidR="004F2D43" w:rsidRPr="00883E71">
        <w:rPr>
          <w:rFonts w:ascii="Times New Roman" w:hAnsi="Times New Roman" w:cs="Times New Roman"/>
          <w:sz w:val="24"/>
          <w:szCs w:val="24"/>
          <w:lang w:val="en-GB"/>
        </w:rPr>
        <w:t xml:space="preserve"> is</w:t>
      </w:r>
      <w:r w:rsidR="00F5313B" w:rsidRPr="00883E71">
        <w:rPr>
          <w:rFonts w:ascii="Times New Roman" w:hAnsi="Times New Roman" w:cs="Times New Roman"/>
          <w:sz w:val="24"/>
          <w:szCs w:val="24"/>
          <w:lang w:val="en-GB"/>
        </w:rPr>
        <w:t xml:space="preserve"> not just equality of pay between men and women where boardrooms face diversity issues. At its current rate, the UK’s FTSE 100 will take until 2066 to meet  the government backed target of having at least one BAME board member when the initial target was 2021, while a 2018 repor</w:t>
      </w:r>
      <w:r w:rsidR="000F2077" w:rsidRPr="00883E71">
        <w:rPr>
          <w:rFonts w:ascii="Times New Roman" w:hAnsi="Times New Roman" w:cs="Times New Roman"/>
          <w:sz w:val="24"/>
          <w:szCs w:val="24"/>
          <w:lang w:val="en-GB"/>
        </w:rPr>
        <w:t xml:space="preserve">t by LGBT rights charity Stonewall revealed that 35% of  members  do not feel included at work.” According to </w:t>
      </w:r>
      <w:r w:rsidR="004E4B09" w:rsidRPr="00883E71">
        <w:rPr>
          <w:rFonts w:ascii="Times New Roman" w:hAnsi="Times New Roman" w:cs="Times New Roman"/>
          <w:sz w:val="24"/>
          <w:szCs w:val="24"/>
          <w:lang w:val="en-GB"/>
        </w:rPr>
        <w:t xml:space="preserve"> Mr Krichefski of </w:t>
      </w:r>
      <w:r w:rsidR="000F2077" w:rsidRPr="00883E71">
        <w:rPr>
          <w:rFonts w:ascii="Times New Roman" w:hAnsi="Times New Roman" w:cs="Times New Roman"/>
          <w:sz w:val="24"/>
          <w:szCs w:val="24"/>
          <w:lang w:val="en-GB"/>
        </w:rPr>
        <w:t>Med</w:t>
      </w:r>
      <w:r w:rsidR="00E12FDC" w:rsidRPr="00883E71">
        <w:rPr>
          <w:rFonts w:ascii="Times New Roman" w:hAnsi="Times New Roman" w:cs="Times New Roman"/>
          <w:sz w:val="24"/>
          <w:szCs w:val="24"/>
          <w:lang w:val="en-GB"/>
        </w:rPr>
        <w:t xml:space="preserve">iaCom </w:t>
      </w:r>
      <w:r w:rsidR="007F5977" w:rsidRPr="00883E71">
        <w:rPr>
          <w:rFonts w:ascii="Times New Roman" w:hAnsi="Times New Roman" w:cs="Times New Roman"/>
          <w:sz w:val="24"/>
          <w:szCs w:val="24"/>
          <w:lang w:val="en-GB"/>
        </w:rPr>
        <w:t>U</w:t>
      </w:r>
      <w:r w:rsidR="00E12FDC" w:rsidRPr="00883E71">
        <w:rPr>
          <w:rFonts w:ascii="Times New Roman" w:hAnsi="Times New Roman" w:cs="Times New Roman"/>
          <w:sz w:val="24"/>
          <w:szCs w:val="24"/>
          <w:lang w:val="en-GB"/>
        </w:rPr>
        <w:t>K “ I do believe the government’s gender pay gap legislation will help with gender equality, but there is a bigger cultural issues that needs addressing “</w:t>
      </w:r>
      <w:r w:rsidR="002302DB" w:rsidRPr="00883E71">
        <w:rPr>
          <w:rFonts w:ascii="Times New Roman" w:hAnsi="Times New Roman" w:cs="Times New Roman"/>
          <w:sz w:val="24"/>
          <w:szCs w:val="24"/>
          <w:lang w:val="en-GB"/>
        </w:rPr>
        <w:t xml:space="preserve">  ( The Times  28</w:t>
      </w:r>
      <w:r w:rsidR="002302DB" w:rsidRPr="00883E71">
        <w:rPr>
          <w:rFonts w:ascii="Times New Roman" w:hAnsi="Times New Roman" w:cs="Times New Roman"/>
          <w:sz w:val="24"/>
          <w:szCs w:val="24"/>
          <w:vertAlign w:val="superscript"/>
          <w:lang w:val="en-GB"/>
        </w:rPr>
        <w:t>th</w:t>
      </w:r>
      <w:r w:rsidR="002302DB" w:rsidRPr="00883E71">
        <w:rPr>
          <w:rFonts w:ascii="Times New Roman" w:hAnsi="Times New Roman" w:cs="Times New Roman"/>
          <w:sz w:val="24"/>
          <w:szCs w:val="24"/>
          <w:lang w:val="en-GB"/>
        </w:rPr>
        <w:t xml:space="preserve"> April 2019)</w:t>
      </w:r>
      <w:r w:rsidR="005641ED" w:rsidRPr="00883E71">
        <w:rPr>
          <w:rFonts w:ascii="Times New Roman" w:hAnsi="Times New Roman" w:cs="Times New Roman"/>
          <w:sz w:val="24"/>
          <w:szCs w:val="24"/>
          <w:lang w:val="en-GB"/>
        </w:rPr>
        <w:t xml:space="preserve">. </w:t>
      </w:r>
    </w:p>
    <w:p w:rsidR="005641ED" w:rsidRPr="00883E71" w:rsidRDefault="005641ED" w:rsidP="002D440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According to Griffiths (2019), the banking editor of the The Times, “Ms Beale, former chief executive of Lloyds of London made enemies for championing more diversity within the organisation”    ( The Times  27</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March 2019).</w:t>
      </w:r>
    </w:p>
    <w:p w:rsidR="002D440D" w:rsidRPr="00883E71" w:rsidRDefault="002D440D" w:rsidP="002D440D">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R</w:t>
      </w:r>
      <w:r w:rsidR="007D7274">
        <w:rPr>
          <w:rFonts w:ascii="Times New Roman" w:hAnsi="Times New Roman" w:cs="Times New Roman"/>
          <w:b/>
          <w:sz w:val="24"/>
          <w:szCs w:val="24"/>
          <w:lang w:val="en-GB"/>
        </w:rPr>
        <w:t>oles r</w:t>
      </w:r>
      <w:r w:rsidRPr="00883E71">
        <w:rPr>
          <w:rFonts w:ascii="Times New Roman" w:hAnsi="Times New Roman" w:cs="Times New Roman"/>
          <w:b/>
          <w:sz w:val="24"/>
          <w:szCs w:val="24"/>
          <w:lang w:val="en-GB"/>
        </w:rPr>
        <w:t xml:space="preserve">epresentation at different </w:t>
      </w:r>
      <w:r w:rsidR="007D7274" w:rsidRPr="00883E71">
        <w:rPr>
          <w:rFonts w:ascii="Times New Roman" w:hAnsi="Times New Roman" w:cs="Times New Roman"/>
          <w:b/>
          <w:sz w:val="24"/>
          <w:szCs w:val="24"/>
          <w:lang w:val="en-GB"/>
        </w:rPr>
        <w:t>stages</w:t>
      </w:r>
    </w:p>
    <w:p w:rsidR="00C51731" w:rsidRDefault="002D440D" w:rsidP="002D440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Th</w:t>
      </w:r>
      <w:r w:rsidR="007D7274">
        <w:rPr>
          <w:rFonts w:ascii="Times New Roman" w:hAnsi="Times New Roman" w:cs="Times New Roman"/>
          <w:sz w:val="24"/>
          <w:szCs w:val="24"/>
          <w:lang w:val="en-GB"/>
        </w:rPr>
        <w:t xml:space="preserve">e </w:t>
      </w:r>
      <w:r w:rsidR="007D7274" w:rsidRPr="00883E71">
        <w:rPr>
          <w:rFonts w:ascii="Times New Roman" w:hAnsi="Times New Roman" w:cs="Times New Roman"/>
          <w:sz w:val="24"/>
          <w:szCs w:val="24"/>
          <w:lang w:val="en-GB"/>
        </w:rPr>
        <w:t>percentage</w:t>
      </w:r>
      <w:r w:rsidRPr="00883E71">
        <w:rPr>
          <w:rFonts w:ascii="Times New Roman" w:hAnsi="Times New Roman" w:cs="Times New Roman"/>
          <w:sz w:val="24"/>
          <w:szCs w:val="24"/>
          <w:lang w:val="en-GB"/>
        </w:rPr>
        <w:t xml:space="preserve"> of </w:t>
      </w:r>
      <w:r w:rsidR="007D7274">
        <w:rPr>
          <w:rFonts w:ascii="Times New Roman" w:hAnsi="Times New Roman" w:cs="Times New Roman"/>
          <w:sz w:val="24"/>
          <w:szCs w:val="24"/>
          <w:lang w:val="en-GB"/>
        </w:rPr>
        <w:t xml:space="preserve">women and </w:t>
      </w:r>
      <w:r w:rsidRPr="00883E71">
        <w:rPr>
          <w:rFonts w:ascii="Times New Roman" w:hAnsi="Times New Roman" w:cs="Times New Roman"/>
          <w:sz w:val="24"/>
          <w:szCs w:val="24"/>
          <w:lang w:val="en-GB"/>
        </w:rPr>
        <w:t xml:space="preserve">men  at different </w:t>
      </w:r>
      <w:r w:rsidR="007D7274" w:rsidRPr="00883E71">
        <w:rPr>
          <w:rFonts w:ascii="Times New Roman" w:hAnsi="Times New Roman" w:cs="Times New Roman"/>
          <w:sz w:val="24"/>
          <w:szCs w:val="24"/>
          <w:lang w:val="en-GB"/>
        </w:rPr>
        <w:t>echelons</w:t>
      </w:r>
      <w:r w:rsidRPr="00883E71">
        <w:rPr>
          <w:rFonts w:ascii="Times New Roman" w:hAnsi="Times New Roman" w:cs="Times New Roman"/>
          <w:sz w:val="24"/>
          <w:szCs w:val="24"/>
          <w:lang w:val="en-GB"/>
        </w:rPr>
        <w:t xml:space="preserve"> </w:t>
      </w:r>
      <w:r w:rsidR="007D7274">
        <w:rPr>
          <w:rFonts w:ascii="Times New Roman" w:hAnsi="Times New Roman" w:cs="Times New Roman"/>
          <w:sz w:val="24"/>
          <w:szCs w:val="24"/>
          <w:lang w:val="en-GB"/>
        </w:rPr>
        <w:t>in the company eg board member,</w:t>
      </w:r>
      <w:r w:rsidRPr="00883E71">
        <w:rPr>
          <w:rFonts w:ascii="Times New Roman" w:hAnsi="Times New Roman" w:cs="Times New Roman"/>
          <w:sz w:val="24"/>
          <w:szCs w:val="24"/>
          <w:lang w:val="en-GB"/>
        </w:rPr>
        <w:t xml:space="preserve"> senior manage</w:t>
      </w:r>
      <w:r w:rsidR="007D7274">
        <w:rPr>
          <w:rFonts w:ascii="Times New Roman" w:hAnsi="Times New Roman" w:cs="Times New Roman"/>
          <w:sz w:val="24"/>
          <w:szCs w:val="24"/>
          <w:lang w:val="en-GB"/>
        </w:rPr>
        <w:t>rs</w:t>
      </w:r>
      <w:r w:rsidRPr="00883E71">
        <w:rPr>
          <w:rFonts w:ascii="Times New Roman" w:hAnsi="Times New Roman" w:cs="Times New Roman"/>
          <w:sz w:val="24"/>
          <w:szCs w:val="24"/>
          <w:lang w:val="en-GB"/>
        </w:rPr>
        <w:t>, and supervisor</w:t>
      </w:r>
      <w:r w:rsidR="007D7274">
        <w:rPr>
          <w:rFonts w:ascii="Times New Roman" w:hAnsi="Times New Roman" w:cs="Times New Roman"/>
          <w:sz w:val="24"/>
          <w:szCs w:val="24"/>
          <w:lang w:val="en-GB"/>
        </w:rPr>
        <w:t>s</w:t>
      </w:r>
      <w:r w:rsidRPr="00883E71">
        <w:rPr>
          <w:rFonts w:ascii="Times New Roman" w:hAnsi="Times New Roman" w:cs="Times New Roman"/>
          <w:sz w:val="24"/>
          <w:szCs w:val="24"/>
          <w:lang w:val="en-GB"/>
        </w:rPr>
        <w:t xml:space="preserve"> and so on, </w:t>
      </w:r>
      <w:r w:rsidR="007D7274">
        <w:rPr>
          <w:rFonts w:ascii="Times New Roman" w:hAnsi="Times New Roman" w:cs="Times New Roman"/>
          <w:sz w:val="24"/>
          <w:szCs w:val="24"/>
          <w:lang w:val="en-GB"/>
        </w:rPr>
        <w:t xml:space="preserve"> Every company is free to choose a method adequate for their circumstance. For example, a</w:t>
      </w:r>
      <w:r w:rsidRPr="00883E71">
        <w:rPr>
          <w:rFonts w:ascii="Times New Roman" w:hAnsi="Times New Roman" w:cs="Times New Roman"/>
          <w:sz w:val="24"/>
          <w:szCs w:val="24"/>
          <w:lang w:val="en-GB"/>
        </w:rPr>
        <w:t xml:space="preserve"> </w:t>
      </w:r>
      <w:r w:rsidR="00C51731">
        <w:rPr>
          <w:rFonts w:ascii="Times New Roman" w:hAnsi="Times New Roman" w:cs="Times New Roman"/>
          <w:sz w:val="24"/>
          <w:szCs w:val="24"/>
          <w:lang w:val="en-GB"/>
        </w:rPr>
        <w:t xml:space="preserve">shoe manufacturing </w:t>
      </w:r>
      <w:r w:rsidR="00C51731" w:rsidRPr="00883E71">
        <w:rPr>
          <w:rFonts w:ascii="Times New Roman" w:hAnsi="Times New Roman" w:cs="Times New Roman"/>
          <w:sz w:val="24"/>
          <w:szCs w:val="24"/>
          <w:lang w:val="en-GB"/>
        </w:rPr>
        <w:t>company</w:t>
      </w:r>
      <w:r w:rsidRPr="00883E71">
        <w:rPr>
          <w:rFonts w:ascii="Times New Roman" w:hAnsi="Times New Roman" w:cs="Times New Roman"/>
          <w:sz w:val="24"/>
          <w:szCs w:val="24"/>
          <w:lang w:val="en-GB"/>
        </w:rPr>
        <w:t xml:space="preserve"> </w:t>
      </w:r>
      <w:r w:rsidR="00C51731" w:rsidRPr="00883E71">
        <w:rPr>
          <w:rFonts w:ascii="Times New Roman" w:hAnsi="Times New Roman" w:cs="Times New Roman"/>
          <w:sz w:val="24"/>
          <w:szCs w:val="24"/>
          <w:lang w:val="en-GB"/>
        </w:rPr>
        <w:t>establish</w:t>
      </w:r>
      <w:r w:rsidRPr="00883E71">
        <w:rPr>
          <w:rFonts w:ascii="Times New Roman" w:hAnsi="Times New Roman" w:cs="Times New Roman"/>
          <w:sz w:val="24"/>
          <w:szCs w:val="24"/>
          <w:lang w:val="en-GB"/>
        </w:rPr>
        <w:t xml:space="preserve"> </w:t>
      </w:r>
      <w:r w:rsidR="00C51731" w:rsidRPr="00883E71">
        <w:rPr>
          <w:rFonts w:ascii="Times New Roman" w:hAnsi="Times New Roman" w:cs="Times New Roman"/>
          <w:sz w:val="24"/>
          <w:szCs w:val="24"/>
          <w:lang w:val="en-GB"/>
        </w:rPr>
        <w:t>excessively</w:t>
      </w:r>
      <w:r w:rsidRPr="00883E71">
        <w:rPr>
          <w:rFonts w:ascii="Times New Roman" w:hAnsi="Times New Roman" w:cs="Times New Roman"/>
          <w:sz w:val="24"/>
          <w:szCs w:val="24"/>
          <w:lang w:val="en-GB"/>
        </w:rPr>
        <w:t xml:space="preserve"> </w:t>
      </w:r>
      <w:r w:rsidR="00C51731">
        <w:rPr>
          <w:rFonts w:ascii="Times New Roman" w:hAnsi="Times New Roman" w:cs="Times New Roman"/>
          <w:sz w:val="24"/>
          <w:szCs w:val="24"/>
          <w:lang w:val="en-GB"/>
        </w:rPr>
        <w:t>a number of</w:t>
      </w:r>
      <w:r w:rsidRPr="00883E71">
        <w:rPr>
          <w:rFonts w:ascii="Times New Roman" w:hAnsi="Times New Roman" w:cs="Times New Roman"/>
          <w:sz w:val="24"/>
          <w:szCs w:val="24"/>
          <w:lang w:val="en-GB"/>
        </w:rPr>
        <w:t xml:space="preserve"> men in its </w:t>
      </w:r>
      <w:r w:rsidR="00C51731" w:rsidRPr="00883E71">
        <w:rPr>
          <w:rFonts w:ascii="Times New Roman" w:hAnsi="Times New Roman" w:cs="Times New Roman"/>
          <w:sz w:val="24"/>
          <w:szCs w:val="24"/>
          <w:lang w:val="en-GB"/>
        </w:rPr>
        <w:t>area</w:t>
      </w:r>
      <w:r w:rsidRPr="00883E71">
        <w:rPr>
          <w:rFonts w:ascii="Times New Roman" w:hAnsi="Times New Roman" w:cs="Times New Roman"/>
          <w:sz w:val="24"/>
          <w:szCs w:val="24"/>
          <w:lang w:val="en-GB"/>
        </w:rPr>
        <w:t xml:space="preserve"> director roles than wome</w:t>
      </w:r>
      <w:r w:rsidR="004E4B09" w:rsidRPr="00883E71">
        <w:rPr>
          <w:rFonts w:ascii="Times New Roman" w:hAnsi="Times New Roman" w:cs="Times New Roman"/>
          <w:sz w:val="24"/>
          <w:szCs w:val="24"/>
          <w:lang w:val="en-GB"/>
        </w:rPr>
        <w:t>n</w:t>
      </w:r>
      <w:r w:rsidRPr="00883E71">
        <w:rPr>
          <w:rFonts w:ascii="Times New Roman" w:hAnsi="Times New Roman" w:cs="Times New Roman"/>
          <w:sz w:val="24"/>
          <w:szCs w:val="24"/>
          <w:lang w:val="en-GB"/>
        </w:rPr>
        <w:t xml:space="preserve"> for accessing the</w:t>
      </w:r>
      <w:r w:rsidR="00C51731">
        <w:rPr>
          <w:rFonts w:ascii="Times New Roman" w:hAnsi="Times New Roman" w:cs="Times New Roman"/>
          <w:sz w:val="24"/>
          <w:szCs w:val="24"/>
          <w:lang w:val="en-GB"/>
        </w:rPr>
        <w:t xml:space="preserve"> main</w:t>
      </w:r>
    </w:p>
    <w:p w:rsidR="002D440D" w:rsidRPr="00883E71" w:rsidRDefault="002D440D" w:rsidP="002D440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role. </w:t>
      </w:r>
      <w:r w:rsidR="00C51731" w:rsidRPr="00883E71">
        <w:rPr>
          <w:rFonts w:ascii="Times New Roman" w:hAnsi="Times New Roman" w:cs="Times New Roman"/>
          <w:sz w:val="24"/>
          <w:szCs w:val="24"/>
          <w:lang w:val="en-GB"/>
        </w:rPr>
        <w:t>Though</w:t>
      </w:r>
      <w:r w:rsidR="00C51731">
        <w:rPr>
          <w:rFonts w:ascii="Times New Roman" w:hAnsi="Times New Roman" w:cs="Times New Roman"/>
          <w:sz w:val="24"/>
          <w:szCs w:val="24"/>
          <w:lang w:val="en-GB"/>
        </w:rPr>
        <w:t xml:space="preserve"> majority of</w:t>
      </w:r>
      <w:r w:rsidRPr="00883E71">
        <w:rPr>
          <w:rFonts w:ascii="Times New Roman" w:hAnsi="Times New Roman" w:cs="Times New Roman"/>
          <w:sz w:val="24"/>
          <w:szCs w:val="24"/>
          <w:lang w:val="en-GB"/>
        </w:rPr>
        <w:t xml:space="preserve"> women in the </w:t>
      </w:r>
      <w:r w:rsidR="00C51731">
        <w:rPr>
          <w:rFonts w:ascii="Times New Roman" w:hAnsi="Times New Roman" w:cs="Times New Roman"/>
          <w:sz w:val="24"/>
          <w:szCs w:val="24"/>
          <w:lang w:val="en-GB"/>
        </w:rPr>
        <w:t>organisation</w:t>
      </w:r>
      <w:r w:rsidRPr="00883E71">
        <w:rPr>
          <w:rFonts w:ascii="Times New Roman" w:hAnsi="Times New Roman" w:cs="Times New Roman"/>
          <w:sz w:val="24"/>
          <w:szCs w:val="24"/>
          <w:lang w:val="en-GB"/>
        </w:rPr>
        <w:t xml:space="preserve"> </w:t>
      </w:r>
      <w:r w:rsidR="00C51731">
        <w:rPr>
          <w:rFonts w:ascii="Times New Roman" w:hAnsi="Times New Roman" w:cs="Times New Roman"/>
          <w:sz w:val="24"/>
          <w:szCs w:val="24"/>
          <w:lang w:val="en-GB"/>
        </w:rPr>
        <w:t xml:space="preserve">prefer </w:t>
      </w:r>
      <w:r w:rsidRPr="00883E71">
        <w:rPr>
          <w:rFonts w:ascii="Times New Roman" w:hAnsi="Times New Roman" w:cs="Times New Roman"/>
          <w:sz w:val="24"/>
          <w:szCs w:val="24"/>
          <w:lang w:val="en-GB"/>
        </w:rPr>
        <w:t>work</w:t>
      </w:r>
      <w:r w:rsidR="00C51731">
        <w:rPr>
          <w:rFonts w:ascii="Times New Roman" w:hAnsi="Times New Roman" w:cs="Times New Roman"/>
          <w:sz w:val="24"/>
          <w:szCs w:val="24"/>
          <w:lang w:val="en-GB"/>
        </w:rPr>
        <w:t>ing</w:t>
      </w:r>
      <w:r w:rsidRPr="00883E71">
        <w:rPr>
          <w:rFonts w:ascii="Times New Roman" w:hAnsi="Times New Roman" w:cs="Times New Roman"/>
          <w:sz w:val="24"/>
          <w:szCs w:val="24"/>
          <w:lang w:val="en-GB"/>
        </w:rPr>
        <w:t xml:space="preserve"> in head ofﬁce rather than in area management and </w:t>
      </w:r>
      <w:r w:rsidR="00C51731" w:rsidRPr="00883E71">
        <w:rPr>
          <w:rFonts w:ascii="Times New Roman" w:hAnsi="Times New Roman" w:cs="Times New Roman"/>
          <w:sz w:val="24"/>
          <w:szCs w:val="24"/>
          <w:lang w:val="en-GB"/>
        </w:rPr>
        <w:t>needed</w:t>
      </w:r>
      <w:r w:rsidRPr="00883E71">
        <w:rPr>
          <w:rFonts w:ascii="Times New Roman" w:hAnsi="Times New Roman" w:cs="Times New Roman"/>
          <w:sz w:val="24"/>
          <w:szCs w:val="24"/>
          <w:lang w:val="en-GB"/>
        </w:rPr>
        <w:t xml:space="preserve"> this </w:t>
      </w:r>
      <w:r w:rsidR="00C51731" w:rsidRPr="00883E71">
        <w:rPr>
          <w:rFonts w:ascii="Times New Roman" w:hAnsi="Times New Roman" w:cs="Times New Roman"/>
          <w:sz w:val="24"/>
          <w:szCs w:val="24"/>
          <w:lang w:val="en-GB"/>
        </w:rPr>
        <w:t>knowledge</w:t>
      </w:r>
      <w:r w:rsidRPr="00883E71">
        <w:rPr>
          <w:rFonts w:ascii="Times New Roman" w:hAnsi="Times New Roman" w:cs="Times New Roman"/>
          <w:sz w:val="24"/>
          <w:szCs w:val="24"/>
          <w:lang w:val="en-GB"/>
        </w:rPr>
        <w:t xml:space="preserve"> and so the company </w:t>
      </w:r>
      <w:r w:rsidR="00C51731">
        <w:rPr>
          <w:rFonts w:ascii="Times New Roman" w:hAnsi="Times New Roman" w:cs="Times New Roman"/>
          <w:sz w:val="24"/>
          <w:szCs w:val="24"/>
          <w:lang w:val="en-GB"/>
        </w:rPr>
        <w:t xml:space="preserve">organises </w:t>
      </w:r>
      <w:r w:rsidRPr="00883E71">
        <w:rPr>
          <w:rFonts w:ascii="Times New Roman" w:hAnsi="Times New Roman" w:cs="Times New Roman"/>
          <w:sz w:val="24"/>
          <w:szCs w:val="24"/>
          <w:lang w:val="en-GB"/>
        </w:rPr>
        <w:t xml:space="preserve"> a programme of </w:t>
      </w:r>
      <w:r w:rsidR="00C51731" w:rsidRPr="00883E71">
        <w:rPr>
          <w:rFonts w:ascii="Times New Roman" w:hAnsi="Times New Roman" w:cs="Times New Roman"/>
          <w:sz w:val="24"/>
          <w:szCs w:val="24"/>
          <w:lang w:val="en-GB"/>
        </w:rPr>
        <w:t>supplement</w:t>
      </w:r>
      <w:r w:rsidRPr="00883E71">
        <w:rPr>
          <w:rFonts w:ascii="Times New Roman" w:hAnsi="Times New Roman" w:cs="Times New Roman"/>
          <w:sz w:val="24"/>
          <w:szCs w:val="24"/>
          <w:lang w:val="en-GB"/>
        </w:rPr>
        <w:t xml:space="preserve"> and transfers to area manager roles to provide exposure to this role. This is one of many ‘pipeline’ measures they set up to build a future flow of candidates.</w:t>
      </w:r>
    </w:p>
    <w:p w:rsidR="00B3715C" w:rsidRPr="00883E71" w:rsidRDefault="00C51731" w:rsidP="00B3715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Definitely</w:t>
      </w:r>
      <w:r w:rsidR="00B3715C"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more </w:t>
      </w:r>
      <w:r w:rsidR="00B3715C" w:rsidRPr="00883E71">
        <w:rPr>
          <w:rFonts w:ascii="Times New Roman" w:hAnsi="Times New Roman" w:cs="Times New Roman"/>
          <w:sz w:val="24"/>
          <w:szCs w:val="24"/>
          <w:lang w:val="en-GB"/>
        </w:rPr>
        <w:t>diversity and inclusion is</w:t>
      </w:r>
      <w:r>
        <w:rPr>
          <w:rFonts w:ascii="Times New Roman" w:hAnsi="Times New Roman" w:cs="Times New Roman"/>
          <w:sz w:val="24"/>
          <w:szCs w:val="24"/>
          <w:lang w:val="en-GB"/>
        </w:rPr>
        <w:t xml:space="preserve"> growing and </w:t>
      </w:r>
      <w:r w:rsidR="00B3715C" w:rsidRPr="00883E71">
        <w:rPr>
          <w:rFonts w:ascii="Times New Roman" w:hAnsi="Times New Roman" w:cs="Times New Roman"/>
          <w:sz w:val="24"/>
          <w:szCs w:val="24"/>
          <w:lang w:val="en-GB"/>
        </w:rPr>
        <w:t xml:space="preserve"> the agenda in many </w:t>
      </w:r>
      <w:r w:rsidR="00770DC3">
        <w:rPr>
          <w:rFonts w:ascii="Times New Roman" w:hAnsi="Times New Roman" w:cs="Times New Roman"/>
          <w:sz w:val="24"/>
          <w:szCs w:val="24"/>
          <w:lang w:val="en-GB"/>
        </w:rPr>
        <w:t>companies.</w:t>
      </w:r>
      <w:r w:rsidR="00B3715C" w:rsidRPr="00883E71">
        <w:rPr>
          <w:rFonts w:ascii="Times New Roman" w:hAnsi="Times New Roman" w:cs="Times New Roman"/>
          <w:sz w:val="24"/>
          <w:szCs w:val="24"/>
          <w:lang w:val="en-GB"/>
        </w:rPr>
        <w:t xml:space="preserve"> </w:t>
      </w:r>
      <w:r w:rsidR="00770DC3" w:rsidRPr="00883E71">
        <w:rPr>
          <w:rFonts w:ascii="Times New Roman" w:hAnsi="Times New Roman" w:cs="Times New Roman"/>
          <w:sz w:val="24"/>
          <w:szCs w:val="24"/>
          <w:lang w:val="en-GB"/>
        </w:rPr>
        <w:t>Nevertheless</w:t>
      </w:r>
      <w:r w:rsidR="00B3715C" w:rsidRPr="00883E71">
        <w:rPr>
          <w:rFonts w:ascii="Times New Roman" w:hAnsi="Times New Roman" w:cs="Times New Roman"/>
          <w:sz w:val="24"/>
          <w:szCs w:val="24"/>
          <w:lang w:val="en-GB"/>
        </w:rPr>
        <w:t xml:space="preserve">, the </w:t>
      </w:r>
      <w:r w:rsidR="00770DC3" w:rsidRPr="00883E71">
        <w:rPr>
          <w:rFonts w:ascii="Times New Roman" w:hAnsi="Times New Roman" w:cs="Times New Roman"/>
          <w:sz w:val="24"/>
          <w:szCs w:val="24"/>
          <w:lang w:val="en-GB"/>
        </w:rPr>
        <w:t>step</w:t>
      </w:r>
      <w:r w:rsidR="00B3715C" w:rsidRPr="00883E71">
        <w:rPr>
          <w:rFonts w:ascii="Times New Roman" w:hAnsi="Times New Roman" w:cs="Times New Roman"/>
          <w:sz w:val="24"/>
          <w:szCs w:val="24"/>
          <w:lang w:val="en-GB"/>
        </w:rPr>
        <w:t xml:space="preserve"> of progress towards </w:t>
      </w:r>
      <w:r w:rsidR="00770DC3" w:rsidRPr="00883E71">
        <w:rPr>
          <w:rFonts w:ascii="Times New Roman" w:hAnsi="Times New Roman" w:cs="Times New Roman"/>
          <w:sz w:val="24"/>
          <w:szCs w:val="24"/>
          <w:lang w:val="en-GB"/>
        </w:rPr>
        <w:t>understanding</w:t>
      </w:r>
      <w:r w:rsidR="00B3715C" w:rsidRPr="00883E71">
        <w:rPr>
          <w:rFonts w:ascii="Times New Roman" w:hAnsi="Times New Roman" w:cs="Times New Roman"/>
          <w:sz w:val="24"/>
          <w:szCs w:val="24"/>
          <w:lang w:val="en-GB"/>
        </w:rPr>
        <w:t xml:space="preserve"> equality of </w:t>
      </w:r>
      <w:r w:rsidR="00770DC3" w:rsidRPr="00883E71">
        <w:rPr>
          <w:rFonts w:ascii="Times New Roman" w:hAnsi="Times New Roman" w:cs="Times New Roman"/>
          <w:sz w:val="24"/>
          <w:szCs w:val="24"/>
          <w:lang w:val="en-GB"/>
        </w:rPr>
        <w:t>chance</w:t>
      </w:r>
      <w:r w:rsidR="00B3715C" w:rsidRPr="00883E71">
        <w:rPr>
          <w:rFonts w:ascii="Times New Roman" w:hAnsi="Times New Roman" w:cs="Times New Roman"/>
          <w:sz w:val="24"/>
          <w:szCs w:val="24"/>
          <w:lang w:val="en-GB"/>
        </w:rPr>
        <w:t xml:space="preserve"> </w:t>
      </w:r>
      <w:r w:rsidR="00770DC3">
        <w:rPr>
          <w:rFonts w:ascii="Times New Roman" w:hAnsi="Times New Roman" w:cs="Times New Roman"/>
          <w:sz w:val="24"/>
          <w:szCs w:val="24"/>
          <w:lang w:val="en-GB"/>
        </w:rPr>
        <w:t xml:space="preserve"> remained</w:t>
      </w:r>
      <w:r w:rsidR="00B3715C" w:rsidRPr="00883E71">
        <w:rPr>
          <w:rFonts w:ascii="Times New Roman" w:hAnsi="Times New Roman" w:cs="Times New Roman"/>
          <w:sz w:val="24"/>
          <w:szCs w:val="24"/>
          <w:lang w:val="en-GB"/>
        </w:rPr>
        <w:t xml:space="preserve"> painfully slow. </w:t>
      </w:r>
      <w:r w:rsidR="00770DC3" w:rsidRPr="00883E71">
        <w:rPr>
          <w:rFonts w:ascii="Times New Roman" w:hAnsi="Times New Roman" w:cs="Times New Roman"/>
          <w:sz w:val="24"/>
          <w:szCs w:val="24"/>
          <w:lang w:val="en-GB"/>
        </w:rPr>
        <w:t>Suggestion</w:t>
      </w:r>
      <w:r w:rsidR="00B3715C" w:rsidRPr="00883E71">
        <w:rPr>
          <w:rFonts w:ascii="Times New Roman" w:hAnsi="Times New Roman" w:cs="Times New Roman"/>
          <w:sz w:val="24"/>
          <w:szCs w:val="24"/>
          <w:lang w:val="en-GB"/>
        </w:rPr>
        <w:t xml:space="preserve"> </w:t>
      </w:r>
      <w:r w:rsidR="00770DC3">
        <w:rPr>
          <w:rFonts w:ascii="Times New Roman" w:hAnsi="Times New Roman" w:cs="Times New Roman"/>
          <w:sz w:val="24"/>
          <w:szCs w:val="24"/>
          <w:lang w:val="en-GB"/>
        </w:rPr>
        <w:t>for guiding the work of companies</w:t>
      </w:r>
      <w:r w:rsidR="00B3715C" w:rsidRPr="00883E71">
        <w:rPr>
          <w:rFonts w:ascii="Times New Roman" w:hAnsi="Times New Roman" w:cs="Times New Roman"/>
          <w:sz w:val="24"/>
          <w:szCs w:val="24"/>
          <w:lang w:val="en-GB"/>
        </w:rPr>
        <w:t xml:space="preserve">’ </w:t>
      </w:r>
      <w:r w:rsidR="00770DC3" w:rsidRPr="00883E71">
        <w:rPr>
          <w:rFonts w:ascii="Times New Roman" w:hAnsi="Times New Roman" w:cs="Times New Roman"/>
          <w:sz w:val="24"/>
          <w:szCs w:val="24"/>
          <w:lang w:val="en-GB"/>
        </w:rPr>
        <w:t>energies</w:t>
      </w:r>
      <w:r w:rsidR="00B3715C" w:rsidRPr="00883E71">
        <w:rPr>
          <w:rFonts w:ascii="Times New Roman" w:hAnsi="Times New Roman" w:cs="Times New Roman"/>
          <w:sz w:val="24"/>
          <w:szCs w:val="24"/>
          <w:lang w:val="en-GB"/>
        </w:rPr>
        <w:t xml:space="preserve"> and </w:t>
      </w:r>
      <w:r w:rsidR="00770DC3" w:rsidRPr="00883E71">
        <w:rPr>
          <w:rFonts w:ascii="Times New Roman" w:hAnsi="Times New Roman" w:cs="Times New Roman"/>
          <w:sz w:val="24"/>
          <w:szCs w:val="24"/>
          <w:lang w:val="en-GB"/>
        </w:rPr>
        <w:t>stimulate</w:t>
      </w:r>
      <w:r w:rsidR="00B3715C" w:rsidRPr="00883E71">
        <w:rPr>
          <w:rFonts w:ascii="Times New Roman" w:hAnsi="Times New Roman" w:cs="Times New Roman"/>
          <w:sz w:val="24"/>
          <w:szCs w:val="24"/>
          <w:lang w:val="en-GB"/>
        </w:rPr>
        <w:t xml:space="preserve"> </w:t>
      </w:r>
      <w:r w:rsidR="00770DC3" w:rsidRPr="00883E71">
        <w:rPr>
          <w:rFonts w:ascii="Times New Roman" w:hAnsi="Times New Roman" w:cs="Times New Roman"/>
          <w:sz w:val="24"/>
          <w:szCs w:val="24"/>
          <w:lang w:val="en-GB"/>
        </w:rPr>
        <w:t>activity</w:t>
      </w:r>
      <w:r w:rsidR="00B3715C" w:rsidRPr="00883E71">
        <w:rPr>
          <w:rFonts w:ascii="Times New Roman" w:hAnsi="Times New Roman" w:cs="Times New Roman"/>
          <w:sz w:val="24"/>
          <w:szCs w:val="24"/>
          <w:lang w:val="en-GB"/>
        </w:rPr>
        <w:t xml:space="preserve"> to </w:t>
      </w:r>
      <w:r w:rsidR="00770DC3" w:rsidRPr="00883E71">
        <w:rPr>
          <w:rFonts w:ascii="Times New Roman" w:hAnsi="Times New Roman" w:cs="Times New Roman"/>
          <w:sz w:val="24"/>
          <w:szCs w:val="24"/>
          <w:lang w:val="en-GB"/>
        </w:rPr>
        <w:t>eliminate</w:t>
      </w:r>
      <w:r w:rsidR="00B3715C" w:rsidRPr="00883E71">
        <w:rPr>
          <w:rFonts w:ascii="Times New Roman" w:hAnsi="Times New Roman" w:cs="Times New Roman"/>
          <w:sz w:val="24"/>
          <w:szCs w:val="24"/>
          <w:lang w:val="en-GB"/>
        </w:rPr>
        <w:t xml:space="preserve"> </w:t>
      </w:r>
      <w:r w:rsidR="00770DC3">
        <w:rPr>
          <w:rFonts w:ascii="Times New Roman" w:hAnsi="Times New Roman" w:cs="Times New Roman"/>
          <w:sz w:val="24"/>
          <w:szCs w:val="24"/>
          <w:lang w:val="en-GB"/>
        </w:rPr>
        <w:t>f</w:t>
      </w:r>
      <w:r w:rsidR="00770DC3" w:rsidRPr="00883E71">
        <w:rPr>
          <w:rFonts w:ascii="Times New Roman" w:hAnsi="Times New Roman" w:cs="Times New Roman"/>
          <w:sz w:val="24"/>
          <w:szCs w:val="24"/>
          <w:lang w:val="en-GB"/>
        </w:rPr>
        <w:t>ences</w:t>
      </w:r>
      <w:r w:rsidR="00B3715C" w:rsidRPr="00883E71">
        <w:rPr>
          <w:rFonts w:ascii="Times New Roman" w:hAnsi="Times New Roman" w:cs="Times New Roman"/>
          <w:sz w:val="24"/>
          <w:szCs w:val="24"/>
          <w:lang w:val="en-GB"/>
        </w:rPr>
        <w:t xml:space="preserve"> to equality. </w:t>
      </w:r>
    </w:p>
    <w:p w:rsidR="00B3715C" w:rsidRPr="00883E71" w:rsidRDefault="00B3715C" w:rsidP="00B3715C">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 xml:space="preserve">The </w:t>
      </w:r>
      <w:r w:rsidR="00770DC3" w:rsidRPr="00883E71">
        <w:rPr>
          <w:rFonts w:ascii="Times New Roman" w:hAnsi="Times New Roman" w:cs="Times New Roman"/>
          <w:b/>
          <w:sz w:val="24"/>
          <w:szCs w:val="24"/>
          <w:lang w:val="en-GB"/>
        </w:rPr>
        <w:t>ethical</w:t>
      </w:r>
      <w:r w:rsidRPr="00883E71">
        <w:rPr>
          <w:rFonts w:ascii="Times New Roman" w:hAnsi="Times New Roman" w:cs="Times New Roman"/>
          <w:b/>
          <w:sz w:val="24"/>
          <w:szCs w:val="24"/>
          <w:lang w:val="en-GB"/>
        </w:rPr>
        <w:t xml:space="preserve"> </w:t>
      </w:r>
      <w:r w:rsidR="00770DC3">
        <w:rPr>
          <w:rFonts w:ascii="Times New Roman" w:hAnsi="Times New Roman" w:cs="Times New Roman"/>
          <w:b/>
          <w:sz w:val="24"/>
          <w:szCs w:val="24"/>
          <w:lang w:val="en-GB"/>
        </w:rPr>
        <w:t>justification for</w:t>
      </w:r>
      <w:r w:rsidRPr="00883E71">
        <w:rPr>
          <w:rFonts w:ascii="Times New Roman" w:hAnsi="Times New Roman" w:cs="Times New Roman"/>
          <w:b/>
          <w:sz w:val="24"/>
          <w:szCs w:val="24"/>
          <w:lang w:val="en-GB"/>
        </w:rPr>
        <w:t xml:space="preserve"> diversity and inclusion</w:t>
      </w:r>
    </w:p>
    <w:p w:rsidR="005350CD" w:rsidRPr="00883E71" w:rsidRDefault="006C32BE" w:rsidP="00B3715C">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B3715C" w:rsidRPr="00883E71">
        <w:rPr>
          <w:rFonts w:ascii="Times New Roman" w:hAnsi="Times New Roman" w:cs="Times New Roman"/>
          <w:sz w:val="24"/>
          <w:szCs w:val="24"/>
          <w:lang w:val="en-GB"/>
        </w:rPr>
        <w:t>There is a compelling moral case for diversity and inclusion in the workplace and beyond. Ensuring everyone is treated equally, with dignity and has</w:t>
      </w:r>
      <w:r w:rsidR="004E4B09" w:rsidRPr="00883E71">
        <w:rPr>
          <w:rFonts w:ascii="Times New Roman" w:hAnsi="Times New Roman" w:cs="Times New Roman"/>
          <w:sz w:val="24"/>
          <w:szCs w:val="24"/>
          <w:lang w:val="en-GB"/>
        </w:rPr>
        <w:t xml:space="preserve"> their fair share of resources  </w:t>
      </w:r>
      <w:r w:rsidR="00B3715C" w:rsidRPr="00883E71">
        <w:rPr>
          <w:rFonts w:ascii="Times New Roman" w:hAnsi="Times New Roman" w:cs="Times New Roman"/>
          <w:sz w:val="24"/>
          <w:szCs w:val="24"/>
          <w:lang w:val="en-GB"/>
        </w:rPr>
        <w:t>(whether that be access to work or equitable pay) is simply the right thing to do. Work is a key aspect of our lives, so when work is not good for everyone it has the ability to create barriers, such as marginalisation and discrimination that impact on different groups in society</w:t>
      </w:r>
      <w:r>
        <w:rPr>
          <w:rFonts w:ascii="Times New Roman" w:hAnsi="Times New Roman" w:cs="Times New Roman"/>
          <w:sz w:val="24"/>
          <w:szCs w:val="24"/>
          <w:lang w:val="en-GB"/>
        </w:rPr>
        <w:t xml:space="preserve">” </w:t>
      </w:r>
      <w:r w:rsidR="00B3715C" w:rsidRPr="00883E71">
        <w:rPr>
          <w:rFonts w:ascii="Times New Roman" w:hAnsi="Times New Roman" w:cs="Times New Roman"/>
          <w:sz w:val="24"/>
          <w:szCs w:val="24"/>
          <w:lang w:val="en-GB"/>
        </w:rPr>
        <w:t xml:space="preserve"> (Hocking 2017).</w:t>
      </w:r>
    </w:p>
    <w:p w:rsidR="004E4B09" w:rsidRPr="00883E71" w:rsidRDefault="00AC0973" w:rsidP="00AC097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Therefore, organisations have a key part to play in tackling inequality, encouraging diversity and creating an inclusive workplace culture. </w:t>
      </w:r>
      <w:r w:rsidR="00464B6E">
        <w:rPr>
          <w:rFonts w:ascii="Times New Roman" w:hAnsi="Times New Roman" w:cs="Times New Roman"/>
          <w:sz w:val="24"/>
          <w:szCs w:val="24"/>
          <w:lang w:val="en-GB"/>
        </w:rPr>
        <w:t xml:space="preserve">The company that is </w:t>
      </w:r>
      <w:r w:rsidRPr="00883E71">
        <w:rPr>
          <w:rFonts w:ascii="Times New Roman" w:hAnsi="Times New Roman" w:cs="Times New Roman"/>
          <w:sz w:val="24"/>
          <w:szCs w:val="24"/>
          <w:lang w:val="en-GB"/>
        </w:rPr>
        <w:t xml:space="preserve">inclusive  </w:t>
      </w:r>
      <w:r w:rsidR="00464B6E" w:rsidRPr="00883E71">
        <w:rPr>
          <w:rFonts w:ascii="Times New Roman" w:hAnsi="Times New Roman" w:cs="Times New Roman"/>
          <w:sz w:val="24"/>
          <w:szCs w:val="24"/>
          <w:lang w:val="en-GB"/>
        </w:rPr>
        <w:t>allows</w:t>
      </w:r>
      <w:r w:rsidRPr="00883E71">
        <w:rPr>
          <w:rFonts w:ascii="Times New Roman" w:hAnsi="Times New Roman" w:cs="Times New Roman"/>
          <w:sz w:val="24"/>
          <w:szCs w:val="24"/>
          <w:lang w:val="en-GB"/>
        </w:rPr>
        <w:t xml:space="preserve"> </w:t>
      </w:r>
      <w:r w:rsidR="00464B6E" w:rsidRPr="00883E71">
        <w:rPr>
          <w:rFonts w:ascii="Times New Roman" w:hAnsi="Times New Roman" w:cs="Times New Roman"/>
          <w:sz w:val="24"/>
          <w:szCs w:val="24"/>
          <w:lang w:val="en-GB"/>
        </w:rPr>
        <w:t>anybody</w:t>
      </w:r>
      <w:r w:rsidRPr="00883E71">
        <w:rPr>
          <w:rFonts w:ascii="Times New Roman" w:hAnsi="Times New Roman" w:cs="Times New Roman"/>
          <w:sz w:val="24"/>
          <w:szCs w:val="24"/>
          <w:lang w:val="en-GB"/>
        </w:rPr>
        <w:t xml:space="preserve">, </w:t>
      </w:r>
      <w:r w:rsidR="00464B6E" w:rsidRPr="00883E71">
        <w:rPr>
          <w:rFonts w:ascii="Times New Roman" w:hAnsi="Times New Roman" w:cs="Times New Roman"/>
          <w:sz w:val="24"/>
          <w:szCs w:val="24"/>
          <w:lang w:val="en-GB"/>
        </w:rPr>
        <w:t>irrespective</w:t>
      </w:r>
      <w:r w:rsidRPr="00883E71">
        <w:rPr>
          <w:rFonts w:ascii="Times New Roman" w:hAnsi="Times New Roman" w:cs="Times New Roman"/>
          <w:sz w:val="24"/>
          <w:szCs w:val="24"/>
          <w:lang w:val="en-GB"/>
        </w:rPr>
        <w:t xml:space="preserve"> of the identity</w:t>
      </w:r>
      <w:r w:rsidR="00464B6E">
        <w:rPr>
          <w:rFonts w:ascii="Times New Roman" w:hAnsi="Times New Roman" w:cs="Times New Roman"/>
          <w:sz w:val="24"/>
          <w:szCs w:val="24"/>
          <w:lang w:val="en-GB"/>
        </w:rPr>
        <w:t xml:space="preserve"> and </w:t>
      </w:r>
      <w:r w:rsidRPr="00883E71">
        <w:rPr>
          <w:rFonts w:ascii="Times New Roman" w:hAnsi="Times New Roman" w:cs="Times New Roman"/>
          <w:sz w:val="24"/>
          <w:szCs w:val="24"/>
          <w:lang w:val="en-GB"/>
        </w:rPr>
        <w:t xml:space="preserve"> background </w:t>
      </w:r>
      <w:r w:rsidR="00464B6E">
        <w:rPr>
          <w:rFonts w:ascii="Times New Roman" w:hAnsi="Times New Roman" w:cs="Times New Roman"/>
          <w:sz w:val="24"/>
          <w:szCs w:val="24"/>
          <w:lang w:val="en-GB"/>
        </w:rPr>
        <w:t>including the</w:t>
      </w:r>
      <w:r w:rsidRPr="00883E71">
        <w:rPr>
          <w:rFonts w:ascii="Times New Roman" w:hAnsi="Times New Roman" w:cs="Times New Roman"/>
          <w:sz w:val="24"/>
          <w:szCs w:val="24"/>
          <w:lang w:val="en-GB"/>
        </w:rPr>
        <w:t xml:space="preserve"> circumstance, to thrive at work and have equal access to jobs that positively benefit them. </w:t>
      </w:r>
      <w:r w:rsidR="00464B6E">
        <w:rPr>
          <w:rFonts w:ascii="Times New Roman" w:hAnsi="Times New Roman" w:cs="Times New Roman"/>
          <w:sz w:val="24"/>
          <w:szCs w:val="24"/>
          <w:lang w:val="en-GB"/>
        </w:rPr>
        <w:t xml:space="preserve">Everyone </w:t>
      </w:r>
      <w:r w:rsidRPr="00883E71">
        <w:rPr>
          <w:rFonts w:ascii="Times New Roman" w:hAnsi="Times New Roman" w:cs="Times New Roman"/>
          <w:sz w:val="24"/>
          <w:szCs w:val="24"/>
          <w:lang w:val="en-GB"/>
        </w:rPr>
        <w:t xml:space="preserve"> matter</w:t>
      </w:r>
      <w:r w:rsidR="00464B6E">
        <w:rPr>
          <w:rFonts w:ascii="Times New Roman" w:hAnsi="Times New Roman" w:cs="Times New Roman"/>
          <w:sz w:val="24"/>
          <w:szCs w:val="24"/>
          <w:lang w:val="en-GB"/>
        </w:rPr>
        <w:t>s</w:t>
      </w:r>
      <w:r w:rsidRPr="00883E71">
        <w:rPr>
          <w:rFonts w:ascii="Times New Roman" w:hAnsi="Times New Roman" w:cs="Times New Roman"/>
          <w:sz w:val="24"/>
          <w:szCs w:val="24"/>
          <w:lang w:val="en-GB"/>
        </w:rPr>
        <w:t xml:space="preserve">, and </w:t>
      </w:r>
      <w:r w:rsidR="00464B6E">
        <w:rPr>
          <w:rFonts w:ascii="Times New Roman" w:hAnsi="Times New Roman" w:cs="Times New Roman"/>
          <w:sz w:val="24"/>
          <w:szCs w:val="24"/>
          <w:lang w:val="en-GB"/>
        </w:rPr>
        <w:t xml:space="preserve">there should be an </w:t>
      </w:r>
      <w:r w:rsidRPr="00883E71">
        <w:rPr>
          <w:rFonts w:ascii="Times New Roman" w:hAnsi="Times New Roman" w:cs="Times New Roman"/>
          <w:sz w:val="24"/>
          <w:szCs w:val="24"/>
          <w:lang w:val="en-GB"/>
        </w:rPr>
        <w:t xml:space="preserve"> equal </w:t>
      </w:r>
      <w:r w:rsidR="00464B6E" w:rsidRPr="00883E71">
        <w:rPr>
          <w:rFonts w:ascii="Times New Roman" w:hAnsi="Times New Roman" w:cs="Times New Roman"/>
          <w:sz w:val="24"/>
          <w:szCs w:val="24"/>
          <w:lang w:val="en-GB"/>
        </w:rPr>
        <w:t>chance</w:t>
      </w:r>
      <w:r w:rsidRPr="00883E71">
        <w:rPr>
          <w:rFonts w:ascii="Times New Roman" w:hAnsi="Times New Roman" w:cs="Times New Roman"/>
          <w:sz w:val="24"/>
          <w:szCs w:val="24"/>
          <w:lang w:val="en-GB"/>
        </w:rPr>
        <w:t xml:space="preserve"> to </w:t>
      </w:r>
      <w:r w:rsidR="00464B6E" w:rsidRPr="00883E71">
        <w:rPr>
          <w:rFonts w:ascii="Times New Roman" w:hAnsi="Times New Roman" w:cs="Times New Roman"/>
          <w:sz w:val="24"/>
          <w:szCs w:val="24"/>
          <w:lang w:val="en-GB"/>
        </w:rPr>
        <w:t>grow</w:t>
      </w:r>
      <w:r w:rsidRPr="00883E71">
        <w:rPr>
          <w:rFonts w:ascii="Times New Roman" w:hAnsi="Times New Roman" w:cs="Times New Roman"/>
          <w:sz w:val="24"/>
          <w:szCs w:val="24"/>
          <w:lang w:val="en-GB"/>
        </w:rPr>
        <w:t xml:space="preserve">, progress, and be </w:t>
      </w:r>
      <w:r w:rsidR="00464B6E" w:rsidRPr="00883E71">
        <w:rPr>
          <w:rFonts w:ascii="Times New Roman" w:hAnsi="Times New Roman" w:cs="Times New Roman"/>
          <w:sz w:val="24"/>
          <w:szCs w:val="24"/>
          <w:lang w:val="en-GB"/>
        </w:rPr>
        <w:t>pleased</w:t>
      </w:r>
      <w:r w:rsidRPr="00883E71">
        <w:rPr>
          <w:rFonts w:ascii="Times New Roman" w:hAnsi="Times New Roman" w:cs="Times New Roman"/>
          <w:sz w:val="24"/>
          <w:szCs w:val="24"/>
          <w:lang w:val="en-GB"/>
        </w:rPr>
        <w:t xml:space="preserve"> and </w:t>
      </w:r>
      <w:r w:rsidR="00464B6E" w:rsidRPr="00883E71">
        <w:rPr>
          <w:rFonts w:ascii="Times New Roman" w:hAnsi="Times New Roman" w:cs="Times New Roman"/>
          <w:sz w:val="24"/>
          <w:szCs w:val="24"/>
          <w:lang w:val="en-GB"/>
        </w:rPr>
        <w:t>acknowledged</w:t>
      </w:r>
      <w:r w:rsidRPr="00883E71">
        <w:rPr>
          <w:rFonts w:ascii="Times New Roman" w:hAnsi="Times New Roman" w:cs="Times New Roman"/>
          <w:sz w:val="24"/>
          <w:szCs w:val="24"/>
          <w:lang w:val="en-GB"/>
        </w:rPr>
        <w:t xml:space="preserve"> at</w:t>
      </w:r>
      <w:r w:rsidR="00464B6E">
        <w:rPr>
          <w:rFonts w:ascii="Times New Roman" w:hAnsi="Times New Roman" w:cs="Times New Roman"/>
          <w:sz w:val="24"/>
          <w:szCs w:val="24"/>
          <w:lang w:val="en-GB"/>
        </w:rPr>
        <w:t xml:space="preserve"> place of</w:t>
      </w:r>
      <w:r w:rsidRPr="00883E71">
        <w:rPr>
          <w:rFonts w:ascii="Times New Roman" w:hAnsi="Times New Roman" w:cs="Times New Roman"/>
          <w:sz w:val="24"/>
          <w:szCs w:val="24"/>
          <w:lang w:val="en-GB"/>
        </w:rPr>
        <w:t xml:space="preserve"> work. </w:t>
      </w:r>
      <w:r w:rsidR="00464B6E">
        <w:rPr>
          <w:rFonts w:ascii="Times New Roman" w:hAnsi="Times New Roman" w:cs="Times New Roman"/>
          <w:sz w:val="24"/>
          <w:szCs w:val="24"/>
          <w:lang w:val="en-GB"/>
        </w:rPr>
        <w:t>Companies</w:t>
      </w:r>
      <w:r w:rsidRPr="00883E71">
        <w:rPr>
          <w:rFonts w:ascii="Times New Roman" w:hAnsi="Times New Roman" w:cs="Times New Roman"/>
          <w:sz w:val="24"/>
          <w:szCs w:val="24"/>
          <w:lang w:val="en-GB"/>
        </w:rPr>
        <w:t xml:space="preserve"> </w:t>
      </w:r>
      <w:r w:rsidR="00464B6E">
        <w:rPr>
          <w:rFonts w:ascii="Times New Roman" w:hAnsi="Times New Roman" w:cs="Times New Roman"/>
          <w:sz w:val="24"/>
          <w:szCs w:val="24"/>
          <w:lang w:val="en-GB"/>
        </w:rPr>
        <w:t>should</w:t>
      </w:r>
      <w:r w:rsidRPr="00883E71">
        <w:rPr>
          <w:rFonts w:ascii="Times New Roman" w:hAnsi="Times New Roman" w:cs="Times New Roman"/>
          <w:sz w:val="24"/>
          <w:szCs w:val="24"/>
          <w:lang w:val="en-GB"/>
        </w:rPr>
        <w:t xml:space="preserve"> </w:t>
      </w:r>
      <w:r w:rsidR="00464B6E" w:rsidRPr="00883E71">
        <w:rPr>
          <w:rFonts w:ascii="Times New Roman" w:hAnsi="Times New Roman" w:cs="Times New Roman"/>
          <w:sz w:val="24"/>
          <w:szCs w:val="24"/>
          <w:lang w:val="en-GB"/>
        </w:rPr>
        <w:t>confirm</w:t>
      </w:r>
      <w:r w:rsidRPr="00883E71">
        <w:rPr>
          <w:rFonts w:ascii="Times New Roman" w:hAnsi="Times New Roman" w:cs="Times New Roman"/>
          <w:sz w:val="24"/>
          <w:szCs w:val="24"/>
          <w:lang w:val="en-GB"/>
        </w:rPr>
        <w:t xml:space="preserve"> that their </w:t>
      </w:r>
      <w:r w:rsidR="00464B6E" w:rsidRPr="00883E71">
        <w:rPr>
          <w:rFonts w:ascii="Times New Roman" w:hAnsi="Times New Roman" w:cs="Times New Roman"/>
          <w:sz w:val="24"/>
          <w:szCs w:val="24"/>
          <w:lang w:val="en-GB"/>
        </w:rPr>
        <w:t>persons</w:t>
      </w:r>
      <w:r w:rsidR="00464B6E">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management pr</w:t>
      </w:r>
      <w:r w:rsidR="00464B6E">
        <w:rPr>
          <w:rFonts w:ascii="Times New Roman" w:hAnsi="Times New Roman" w:cs="Times New Roman"/>
          <w:sz w:val="24"/>
          <w:szCs w:val="24"/>
          <w:lang w:val="en-GB"/>
        </w:rPr>
        <w:t>ocedures</w:t>
      </w:r>
      <w:r w:rsidRPr="00883E71">
        <w:rPr>
          <w:rFonts w:ascii="Times New Roman" w:hAnsi="Times New Roman" w:cs="Times New Roman"/>
          <w:sz w:val="24"/>
          <w:szCs w:val="24"/>
          <w:lang w:val="en-GB"/>
        </w:rPr>
        <w:t xml:space="preserve"> </w:t>
      </w:r>
      <w:r w:rsidR="00464B6E">
        <w:rPr>
          <w:rFonts w:ascii="Times New Roman" w:hAnsi="Times New Roman" w:cs="Times New Roman"/>
          <w:sz w:val="24"/>
          <w:szCs w:val="24"/>
          <w:lang w:val="en-GB"/>
        </w:rPr>
        <w:t xml:space="preserve">are </w:t>
      </w:r>
      <w:r w:rsidRPr="00883E71">
        <w:rPr>
          <w:rFonts w:ascii="Times New Roman" w:hAnsi="Times New Roman" w:cs="Times New Roman"/>
          <w:sz w:val="24"/>
          <w:szCs w:val="24"/>
          <w:lang w:val="en-GB"/>
        </w:rPr>
        <w:t>champion</w:t>
      </w:r>
      <w:r w:rsidR="00464B6E">
        <w:rPr>
          <w:rFonts w:ascii="Times New Roman" w:hAnsi="Times New Roman" w:cs="Times New Roman"/>
          <w:sz w:val="24"/>
          <w:szCs w:val="24"/>
          <w:lang w:val="en-GB"/>
        </w:rPr>
        <w:t>ing</w:t>
      </w:r>
      <w:r w:rsidRPr="00883E71">
        <w:rPr>
          <w:rFonts w:ascii="Times New Roman" w:hAnsi="Times New Roman" w:cs="Times New Roman"/>
          <w:sz w:val="24"/>
          <w:szCs w:val="24"/>
          <w:lang w:val="en-GB"/>
        </w:rPr>
        <w:t xml:space="preserve"> this </w:t>
      </w:r>
      <w:r w:rsidR="00464B6E">
        <w:rPr>
          <w:rFonts w:ascii="Times New Roman" w:hAnsi="Times New Roman" w:cs="Times New Roman"/>
          <w:sz w:val="24"/>
          <w:szCs w:val="24"/>
          <w:lang w:val="en-GB"/>
        </w:rPr>
        <w:t>basic</w:t>
      </w:r>
      <w:r w:rsidRPr="00883E71">
        <w:rPr>
          <w:rFonts w:ascii="Times New Roman" w:hAnsi="Times New Roman" w:cs="Times New Roman"/>
          <w:sz w:val="24"/>
          <w:szCs w:val="24"/>
          <w:lang w:val="en-GB"/>
        </w:rPr>
        <w:t xml:space="preserve"> </w:t>
      </w:r>
      <w:r w:rsidR="008C216F">
        <w:rPr>
          <w:rFonts w:ascii="Times New Roman" w:hAnsi="Times New Roman" w:cs="Times New Roman"/>
          <w:sz w:val="24"/>
          <w:szCs w:val="24"/>
          <w:lang w:val="en-GB"/>
        </w:rPr>
        <w:t xml:space="preserve"> </w:t>
      </w:r>
      <w:r w:rsidR="00464B6E" w:rsidRPr="00883E71">
        <w:rPr>
          <w:rFonts w:ascii="Times New Roman" w:hAnsi="Times New Roman" w:cs="Times New Roman"/>
          <w:sz w:val="24"/>
          <w:szCs w:val="24"/>
          <w:lang w:val="en-GB"/>
        </w:rPr>
        <w:t>belief</w:t>
      </w:r>
      <w:r w:rsidRPr="00883E71">
        <w:rPr>
          <w:rFonts w:ascii="Times New Roman" w:hAnsi="Times New Roman" w:cs="Times New Roman"/>
          <w:sz w:val="24"/>
          <w:szCs w:val="24"/>
          <w:lang w:val="en-GB"/>
        </w:rPr>
        <w:t>.</w:t>
      </w:r>
    </w:p>
    <w:p w:rsidR="00AC0973" w:rsidRPr="00883E71" w:rsidRDefault="00AC0973" w:rsidP="00AC097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The business case for diversity and inclusion</w:t>
      </w:r>
    </w:p>
    <w:p w:rsidR="00AC0973" w:rsidRPr="00883E71" w:rsidRDefault="008C216F" w:rsidP="00AC0973">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Some business leaders would like to see financial case for diversity and inclusion in addition to </w:t>
      </w:r>
      <w:r w:rsidR="00AC0973" w:rsidRPr="00883E71">
        <w:rPr>
          <w:rFonts w:ascii="Times New Roman" w:hAnsi="Times New Roman" w:cs="Times New Roman"/>
          <w:sz w:val="24"/>
          <w:szCs w:val="24"/>
          <w:lang w:val="en-GB"/>
        </w:rPr>
        <w:t xml:space="preserve"> moral </w:t>
      </w:r>
      <w:r w:rsidRPr="00883E71">
        <w:rPr>
          <w:rFonts w:ascii="Times New Roman" w:hAnsi="Times New Roman" w:cs="Times New Roman"/>
          <w:sz w:val="24"/>
          <w:szCs w:val="24"/>
          <w:lang w:val="en-GB"/>
        </w:rPr>
        <w:t>situation</w:t>
      </w:r>
      <w:r w:rsidR="00AC097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AC097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Case relating to </w:t>
      </w:r>
      <w:r w:rsidR="00AC0973" w:rsidRPr="00883E71">
        <w:rPr>
          <w:rFonts w:ascii="Times New Roman" w:hAnsi="Times New Roman" w:cs="Times New Roman"/>
          <w:sz w:val="24"/>
          <w:szCs w:val="24"/>
          <w:lang w:val="en-GB"/>
        </w:rPr>
        <w:t xml:space="preserve"> diversity</w:t>
      </w:r>
      <w:r>
        <w:rPr>
          <w:rFonts w:ascii="Times New Roman" w:hAnsi="Times New Roman" w:cs="Times New Roman"/>
          <w:sz w:val="24"/>
          <w:szCs w:val="24"/>
          <w:lang w:val="en-GB"/>
        </w:rPr>
        <w:t xml:space="preserve"> that </w:t>
      </w:r>
      <w:r w:rsidR="00AC0973"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emphases</w:t>
      </w:r>
      <w:r w:rsidR="00AC097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company</w:t>
      </w:r>
      <w:r w:rsidR="00AC0973" w:rsidRPr="00883E71">
        <w:rPr>
          <w:rFonts w:ascii="Times New Roman" w:hAnsi="Times New Roman" w:cs="Times New Roman"/>
          <w:sz w:val="24"/>
          <w:szCs w:val="24"/>
          <w:lang w:val="en-GB"/>
        </w:rPr>
        <w:t xml:space="preserve"> performance, </w:t>
      </w:r>
      <w:r w:rsidR="00FA2976">
        <w:rPr>
          <w:rFonts w:ascii="Times New Roman" w:hAnsi="Times New Roman" w:cs="Times New Roman"/>
          <w:sz w:val="24"/>
          <w:szCs w:val="24"/>
          <w:lang w:val="en-GB"/>
        </w:rPr>
        <w:t>embeded</w:t>
      </w:r>
      <w:r w:rsidR="00AC0973" w:rsidRPr="00883E71">
        <w:rPr>
          <w:rFonts w:ascii="Times New Roman" w:hAnsi="Times New Roman" w:cs="Times New Roman"/>
          <w:sz w:val="24"/>
          <w:szCs w:val="24"/>
          <w:lang w:val="en-GB"/>
        </w:rPr>
        <w:t xml:space="preserve"> on the </w:t>
      </w:r>
      <w:r w:rsidR="00FA2976" w:rsidRPr="00883E71">
        <w:rPr>
          <w:rFonts w:ascii="Times New Roman" w:hAnsi="Times New Roman" w:cs="Times New Roman"/>
          <w:sz w:val="24"/>
          <w:szCs w:val="24"/>
          <w:lang w:val="en-GB"/>
        </w:rPr>
        <w:t>broadly</w:t>
      </w:r>
      <w:r w:rsidR="00AC0973" w:rsidRPr="00883E71">
        <w:rPr>
          <w:rFonts w:ascii="Times New Roman" w:hAnsi="Times New Roman" w:cs="Times New Roman"/>
          <w:sz w:val="24"/>
          <w:szCs w:val="24"/>
          <w:lang w:val="en-GB"/>
        </w:rPr>
        <w:t xml:space="preserve"> </w:t>
      </w:r>
      <w:r w:rsidR="00FA2976" w:rsidRPr="00883E71">
        <w:rPr>
          <w:rFonts w:ascii="Times New Roman" w:hAnsi="Times New Roman" w:cs="Times New Roman"/>
          <w:sz w:val="24"/>
          <w:szCs w:val="24"/>
          <w:lang w:val="en-GB"/>
        </w:rPr>
        <w:t>recognized</w:t>
      </w:r>
      <w:r w:rsidR="00AC0973" w:rsidRPr="00883E71">
        <w:rPr>
          <w:rFonts w:ascii="Times New Roman" w:hAnsi="Times New Roman" w:cs="Times New Roman"/>
          <w:sz w:val="24"/>
          <w:szCs w:val="24"/>
          <w:lang w:val="en-GB"/>
        </w:rPr>
        <w:t xml:space="preserve"> </w:t>
      </w:r>
      <w:r w:rsidR="00FA2976" w:rsidRPr="00883E71">
        <w:rPr>
          <w:rFonts w:ascii="Times New Roman" w:hAnsi="Times New Roman" w:cs="Times New Roman"/>
          <w:sz w:val="24"/>
          <w:szCs w:val="24"/>
          <w:lang w:val="en-GB"/>
        </w:rPr>
        <w:t>certainty</w:t>
      </w:r>
      <w:r w:rsidR="00AC0973" w:rsidRPr="00883E71">
        <w:rPr>
          <w:rFonts w:ascii="Times New Roman" w:hAnsi="Times New Roman" w:cs="Times New Roman"/>
          <w:sz w:val="24"/>
          <w:szCs w:val="24"/>
          <w:lang w:val="en-GB"/>
        </w:rPr>
        <w:t xml:space="preserve"> that diversity and inclusion </w:t>
      </w:r>
      <w:r w:rsidR="00FA2976" w:rsidRPr="00883E71">
        <w:rPr>
          <w:rFonts w:ascii="Times New Roman" w:hAnsi="Times New Roman" w:cs="Times New Roman"/>
          <w:sz w:val="24"/>
          <w:szCs w:val="24"/>
          <w:lang w:val="en-GB"/>
        </w:rPr>
        <w:t>produces</w:t>
      </w:r>
      <w:r w:rsidR="00AC0973" w:rsidRPr="00883E71">
        <w:rPr>
          <w:rFonts w:ascii="Times New Roman" w:hAnsi="Times New Roman" w:cs="Times New Roman"/>
          <w:sz w:val="24"/>
          <w:szCs w:val="24"/>
          <w:lang w:val="en-GB"/>
        </w:rPr>
        <w:t xml:space="preserve"> </w:t>
      </w:r>
      <w:r w:rsidR="00FA2976" w:rsidRPr="00883E71">
        <w:rPr>
          <w:rFonts w:ascii="Times New Roman" w:hAnsi="Times New Roman" w:cs="Times New Roman"/>
          <w:sz w:val="24"/>
          <w:szCs w:val="24"/>
          <w:lang w:val="en-GB"/>
        </w:rPr>
        <w:t>confident</w:t>
      </w:r>
      <w:r w:rsidR="00AC0973" w:rsidRPr="00883E71">
        <w:rPr>
          <w:rFonts w:ascii="Times New Roman" w:hAnsi="Times New Roman" w:cs="Times New Roman"/>
          <w:sz w:val="24"/>
          <w:szCs w:val="24"/>
          <w:lang w:val="en-GB"/>
        </w:rPr>
        <w:t xml:space="preserve"> performance out</w:t>
      </w:r>
      <w:r w:rsidR="00093BB2">
        <w:rPr>
          <w:rFonts w:ascii="Times New Roman" w:hAnsi="Times New Roman" w:cs="Times New Roman"/>
          <w:sz w:val="24"/>
          <w:szCs w:val="24"/>
          <w:lang w:val="en-GB"/>
        </w:rPr>
        <w:t xml:space="preserve">put </w:t>
      </w:r>
      <w:r w:rsidR="00AC0973" w:rsidRPr="00883E71">
        <w:rPr>
          <w:rFonts w:ascii="Times New Roman" w:hAnsi="Times New Roman" w:cs="Times New Roman"/>
          <w:sz w:val="24"/>
          <w:szCs w:val="24"/>
          <w:lang w:val="en-GB"/>
        </w:rPr>
        <w:t xml:space="preserve"> for </w:t>
      </w:r>
      <w:r w:rsidR="00093BB2">
        <w:rPr>
          <w:rFonts w:ascii="Times New Roman" w:hAnsi="Times New Roman" w:cs="Times New Roman"/>
          <w:sz w:val="24"/>
          <w:szCs w:val="24"/>
          <w:lang w:val="en-GB"/>
        </w:rPr>
        <w:t>companies.</w:t>
      </w:r>
      <w:r w:rsidR="00AC0973" w:rsidRPr="00883E71">
        <w:rPr>
          <w:rFonts w:ascii="Times New Roman" w:hAnsi="Times New Roman" w:cs="Times New Roman"/>
          <w:sz w:val="24"/>
          <w:szCs w:val="24"/>
          <w:lang w:val="en-GB"/>
        </w:rPr>
        <w:t xml:space="preserve"> </w:t>
      </w:r>
    </w:p>
    <w:p w:rsidR="002302DB" w:rsidRPr="00883E71" w:rsidRDefault="00AC0973" w:rsidP="00AC097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It is </w:t>
      </w:r>
      <w:r w:rsidR="00093BB2">
        <w:rPr>
          <w:rFonts w:ascii="Times New Roman" w:hAnsi="Times New Roman" w:cs="Times New Roman"/>
          <w:sz w:val="24"/>
          <w:szCs w:val="24"/>
          <w:lang w:val="en-GB"/>
        </w:rPr>
        <w:t>vital</w:t>
      </w:r>
      <w:r w:rsidRPr="00883E71">
        <w:rPr>
          <w:rFonts w:ascii="Times New Roman" w:hAnsi="Times New Roman" w:cs="Times New Roman"/>
          <w:sz w:val="24"/>
          <w:szCs w:val="24"/>
          <w:lang w:val="en-GB"/>
        </w:rPr>
        <w:t xml:space="preserve"> to </w:t>
      </w:r>
      <w:r w:rsidR="00093BB2" w:rsidRPr="00883E71">
        <w:rPr>
          <w:rFonts w:ascii="Times New Roman" w:hAnsi="Times New Roman" w:cs="Times New Roman"/>
          <w:sz w:val="24"/>
          <w:szCs w:val="24"/>
          <w:lang w:val="en-GB"/>
        </w:rPr>
        <w:t>comprehend</w:t>
      </w:r>
      <w:r w:rsidRPr="00883E71">
        <w:rPr>
          <w:rFonts w:ascii="Times New Roman" w:hAnsi="Times New Roman" w:cs="Times New Roman"/>
          <w:sz w:val="24"/>
          <w:szCs w:val="24"/>
          <w:lang w:val="en-GB"/>
        </w:rPr>
        <w:t xml:space="preserve"> the </w:t>
      </w:r>
      <w:r w:rsidR="00093BB2" w:rsidRPr="00883E71">
        <w:rPr>
          <w:rFonts w:ascii="Times New Roman" w:hAnsi="Times New Roman" w:cs="Times New Roman"/>
          <w:sz w:val="24"/>
          <w:szCs w:val="24"/>
          <w:lang w:val="en-GB"/>
        </w:rPr>
        <w:t>association</w:t>
      </w:r>
      <w:r w:rsidRPr="00883E71">
        <w:rPr>
          <w:rFonts w:ascii="Times New Roman" w:hAnsi="Times New Roman" w:cs="Times New Roman"/>
          <w:sz w:val="24"/>
          <w:szCs w:val="24"/>
          <w:lang w:val="en-GB"/>
        </w:rPr>
        <w:t xml:space="preserve"> </w:t>
      </w:r>
      <w:r w:rsidR="00093BB2">
        <w:rPr>
          <w:rFonts w:ascii="Times New Roman" w:hAnsi="Times New Roman" w:cs="Times New Roman"/>
          <w:sz w:val="24"/>
          <w:szCs w:val="24"/>
          <w:lang w:val="en-GB"/>
        </w:rPr>
        <w:t>between</w:t>
      </w:r>
      <w:r w:rsidRPr="00883E71">
        <w:rPr>
          <w:rFonts w:ascii="Times New Roman" w:hAnsi="Times New Roman" w:cs="Times New Roman"/>
          <w:sz w:val="24"/>
          <w:szCs w:val="24"/>
          <w:lang w:val="en-GB"/>
        </w:rPr>
        <w:t xml:space="preserve"> diversity and </w:t>
      </w:r>
      <w:r w:rsidR="00093BB2">
        <w:rPr>
          <w:rFonts w:ascii="Times New Roman" w:hAnsi="Times New Roman" w:cs="Times New Roman"/>
          <w:sz w:val="24"/>
          <w:szCs w:val="24"/>
          <w:lang w:val="en-GB"/>
        </w:rPr>
        <w:t>output</w:t>
      </w:r>
      <w:r w:rsidRPr="00883E71">
        <w:rPr>
          <w:rFonts w:ascii="Times New Roman" w:hAnsi="Times New Roman" w:cs="Times New Roman"/>
          <w:sz w:val="24"/>
          <w:szCs w:val="24"/>
          <w:lang w:val="en-GB"/>
        </w:rPr>
        <w:t xml:space="preserve">, </w:t>
      </w:r>
      <w:r w:rsidR="002B396F" w:rsidRPr="00883E71">
        <w:rPr>
          <w:rFonts w:ascii="Times New Roman" w:hAnsi="Times New Roman" w:cs="Times New Roman"/>
          <w:sz w:val="24"/>
          <w:szCs w:val="24"/>
          <w:lang w:val="en-GB"/>
        </w:rPr>
        <w:t>and circumstances</w:t>
      </w:r>
      <w:r w:rsidRPr="00883E71">
        <w:rPr>
          <w:rFonts w:ascii="Times New Roman" w:hAnsi="Times New Roman" w:cs="Times New Roman"/>
          <w:sz w:val="24"/>
          <w:szCs w:val="24"/>
          <w:lang w:val="en-GB"/>
        </w:rPr>
        <w:t xml:space="preserve"> </w:t>
      </w:r>
      <w:r w:rsidR="002B396F">
        <w:rPr>
          <w:rFonts w:ascii="Times New Roman" w:hAnsi="Times New Roman" w:cs="Times New Roman"/>
          <w:sz w:val="24"/>
          <w:szCs w:val="24"/>
          <w:lang w:val="en-GB"/>
        </w:rPr>
        <w:t xml:space="preserve">that </w:t>
      </w:r>
      <w:r w:rsidRPr="00883E71">
        <w:rPr>
          <w:rFonts w:ascii="Times New Roman" w:hAnsi="Times New Roman" w:cs="Times New Roman"/>
          <w:sz w:val="24"/>
          <w:szCs w:val="24"/>
          <w:lang w:val="en-GB"/>
        </w:rPr>
        <w:t xml:space="preserve">diversity </w:t>
      </w:r>
      <w:r w:rsidR="002B396F">
        <w:rPr>
          <w:rFonts w:ascii="Times New Roman" w:hAnsi="Times New Roman" w:cs="Times New Roman"/>
          <w:sz w:val="24"/>
          <w:szCs w:val="24"/>
          <w:lang w:val="en-GB"/>
        </w:rPr>
        <w:t>produces</w:t>
      </w:r>
      <w:r w:rsidRPr="00883E71">
        <w:rPr>
          <w:rFonts w:ascii="Times New Roman" w:hAnsi="Times New Roman" w:cs="Times New Roman"/>
          <w:sz w:val="24"/>
          <w:szCs w:val="24"/>
          <w:lang w:val="en-GB"/>
        </w:rPr>
        <w:t xml:space="preserve"> </w:t>
      </w:r>
      <w:r w:rsidR="002B396F" w:rsidRPr="00883E71">
        <w:rPr>
          <w:rFonts w:ascii="Times New Roman" w:hAnsi="Times New Roman" w:cs="Times New Roman"/>
          <w:sz w:val="24"/>
          <w:szCs w:val="24"/>
          <w:lang w:val="en-GB"/>
        </w:rPr>
        <w:t>optimistic</w:t>
      </w:r>
      <w:r w:rsidRPr="00883E71">
        <w:rPr>
          <w:rFonts w:ascii="Times New Roman" w:hAnsi="Times New Roman" w:cs="Times New Roman"/>
          <w:sz w:val="24"/>
          <w:szCs w:val="24"/>
          <w:lang w:val="en-GB"/>
        </w:rPr>
        <w:t xml:space="preserve"> </w:t>
      </w:r>
      <w:r w:rsidR="002B396F" w:rsidRPr="00883E71">
        <w:rPr>
          <w:rFonts w:ascii="Times New Roman" w:hAnsi="Times New Roman" w:cs="Times New Roman"/>
          <w:sz w:val="24"/>
          <w:szCs w:val="24"/>
          <w:lang w:val="en-GB"/>
        </w:rPr>
        <w:t>results</w:t>
      </w:r>
      <w:r w:rsidRPr="00883E71">
        <w:rPr>
          <w:rFonts w:ascii="Times New Roman" w:hAnsi="Times New Roman" w:cs="Times New Roman"/>
          <w:sz w:val="24"/>
          <w:szCs w:val="24"/>
          <w:lang w:val="en-GB"/>
        </w:rPr>
        <w:t xml:space="preserve">. </w:t>
      </w:r>
      <w:r w:rsidR="002B396F">
        <w:rPr>
          <w:rFonts w:ascii="Times New Roman" w:hAnsi="Times New Roman" w:cs="Times New Roman"/>
          <w:sz w:val="24"/>
          <w:szCs w:val="24"/>
          <w:lang w:val="en-GB"/>
        </w:rPr>
        <w:t>B</w:t>
      </w:r>
      <w:r w:rsidRPr="00883E71">
        <w:rPr>
          <w:rFonts w:ascii="Times New Roman" w:hAnsi="Times New Roman" w:cs="Times New Roman"/>
          <w:sz w:val="24"/>
          <w:szCs w:val="24"/>
          <w:lang w:val="en-GB"/>
        </w:rPr>
        <w:t xml:space="preserve">y </w:t>
      </w:r>
      <w:r w:rsidR="002B396F" w:rsidRPr="00883E71">
        <w:rPr>
          <w:rFonts w:ascii="Times New Roman" w:hAnsi="Times New Roman" w:cs="Times New Roman"/>
          <w:sz w:val="24"/>
          <w:szCs w:val="24"/>
          <w:lang w:val="en-GB"/>
        </w:rPr>
        <w:t>presence</w:t>
      </w:r>
      <w:r w:rsidR="002B396F">
        <w:rPr>
          <w:rFonts w:ascii="Times New Roman" w:hAnsi="Times New Roman" w:cs="Times New Roman"/>
          <w:sz w:val="24"/>
          <w:szCs w:val="24"/>
          <w:lang w:val="en-GB"/>
        </w:rPr>
        <w:t xml:space="preserve"> of </w:t>
      </w:r>
      <w:r w:rsidRPr="00883E71">
        <w:rPr>
          <w:rFonts w:ascii="Times New Roman" w:hAnsi="Times New Roman" w:cs="Times New Roman"/>
          <w:sz w:val="24"/>
          <w:szCs w:val="24"/>
          <w:lang w:val="en-GB"/>
        </w:rPr>
        <w:t xml:space="preserve"> inclusiv</w:t>
      </w:r>
      <w:r w:rsidR="002B396F">
        <w:rPr>
          <w:rFonts w:ascii="Times New Roman" w:hAnsi="Times New Roman" w:cs="Times New Roman"/>
          <w:sz w:val="24"/>
          <w:szCs w:val="24"/>
          <w:lang w:val="en-GB"/>
        </w:rPr>
        <w:t>ity</w:t>
      </w:r>
      <w:r w:rsidRPr="00883E71">
        <w:rPr>
          <w:rFonts w:ascii="Times New Roman" w:hAnsi="Times New Roman" w:cs="Times New Roman"/>
          <w:sz w:val="24"/>
          <w:szCs w:val="24"/>
          <w:lang w:val="en-GB"/>
        </w:rPr>
        <w:t xml:space="preserve"> and </w:t>
      </w:r>
      <w:r w:rsidR="002B396F" w:rsidRPr="00883E71">
        <w:rPr>
          <w:rFonts w:ascii="Times New Roman" w:hAnsi="Times New Roman" w:cs="Times New Roman"/>
          <w:sz w:val="24"/>
          <w:szCs w:val="24"/>
          <w:lang w:val="en-GB"/>
        </w:rPr>
        <w:t>backup</w:t>
      </w:r>
      <w:r w:rsidRPr="00883E71">
        <w:rPr>
          <w:rFonts w:ascii="Times New Roman" w:hAnsi="Times New Roman" w:cs="Times New Roman"/>
          <w:sz w:val="24"/>
          <w:szCs w:val="24"/>
          <w:lang w:val="en-GB"/>
        </w:rPr>
        <w:t xml:space="preserve"> </w:t>
      </w:r>
      <w:r w:rsidR="002B396F">
        <w:rPr>
          <w:rFonts w:ascii="Times New Roman" w:hAnsi="Times New Roman" w:cs="Times New Roman"/>
          <w:sz w:val="24"/>
          <w:szCs w:val="24"/>
          <w:lang w:val="en-GB"/>
        </w:rPr>
        <w:t xml:space="preserve">of </w:t>
      </w:r>
      <w:r w:rsidRPr="00883E71">
        <w:rPr>
          <w:rFonts w:ascii="Times New Roman" w:hAnsi="Times New Roman" w:cs="Times New Roman"/>
          <w:sz w:val="24"/>
          <w:szCs w:val="24"/>
          <w:lang w:val="en-GB"/>
        </w:rPr>
        <w:t xml:space="preserve">diversity, </w:t>
      </w:r>
      <w:r w:rsidR="002B396F">
        <w:rPr>
          <w:rFonts w:ascii="Times New Roman" w:hAnsi="Times New Roman" w:cs="Times New Roman"/>
          <w:sz w:val="24"/>
          <w:szCs w:val="24"/>
          <w:lang w:val="en-GB"/>
        </w:rPr>
        <w:t>companies</w:t>
      </w:r>
      <w:r w:rsidRPr="00883E71">
        <w:rPr>
          <w:rFonts w:ascii="Times New Roman" w:hAnsi="Times New Roman" w:cs="Times New Roman"/>
          <w:sz w:val="24"/>
          <w:szCs w:val="24"/>
          <w:lang w:val="en-GB"/>
        </w:rPr>
        <w:t xml:space="preserve">  benefit in a </w:t>
      </w:r>
      <w:r w:rsidR="002B396F">
        <w:rPr>
          <w:rFonts w:ascii="Times New Roman" w:hAnsi="Times New Roman" w:cs="Times New Roman"/>
          <w:sz w:val="24"/>
          <w:szCs w:val="24"/>
          <w:lang w:val="en-GB"/>
        </w:rPr>
        <w:t xml:space="preserve">various </w:t>
      </w:r>
      <w:r w:rsidRPr="00883E71">
        <w:rPr>
          <w:rFonts w:ascii="Times New Roman" w:hAnsi="Times New Roman" w:cs="Times New Roman"/>
          <w:sz w:val="24"/>
          <w:szCs w:val="24"/>
          <w:lang w:val="en-GB"/>
        </w:rPr>
        <w:t xml:space="preserve">ways that </w:t>
      </w:r>
      <w:r w:rsidR="002B396F">
        <w:rPr>
          <w:rFonts w:ascii="Times New Roman" w:hAnsi="Times New Roman" w:cs="Times New Roman"/>
          <w:sz w:val="24"/>
          <w:szCs w:val="24"/>
          <w:lang w:val="en-GB"/>
        </w:rPr>
        <w:t xml:space="preserve">would be </w:t>
      </w:r>
      <w:r w:rsidRPr="00883E71">
        <w:rPr>
          <w:rFonts w:ascii="Times New Roman" w:hAnsi="Times New Roman" w:cs="Times New Roman"/>
          <w:sz w:val="24"/>
          <w:szCs w:val="24"/>
          <w:lang w:val="en-GB"/>
        </w:rPr>
        <w:t xml:space="preserve"> measured, </w:t>
      </w:r>
      <w:r w:rsidR="002B396F">
        <w:rPr>
          <w:rFonts w:ascii="Times New Roman" w:hAnsi="Times New Roman" w:cs="Times New Roman"/>
          <w:sz w:val="24"/>
          <w:szCs w:val="24"/>
          <w:lang w:val="en-GB"/>
        </w:rPr>
        <w:t>for example in cases of</w:t>
      </w:r>
      <w:r w:rsidRPr="00883E71">
        <w:rPr>
          <w:rFonts w:ascii="Times New Roman" w:hAnsi="Times New Roman" w:cs="Times New Roman"/>
          <w:sz w:val="24"/>
          <w:szCs w:val="24"/>
          <w:lang w:val="en-GB"/>
        </w:rPr>
        <w:t xml:space="preserve"> retention of </w:t>
      </w:r>
      <w:r w:rsidR="002B396F" w:rsidRPr="00883E71">
        <w:rPr>
          <w:rFonts w:ascii="Times New Roman" w:hAnsi="Times New Roman" w:cs="Times New Roman"/>
          <w:sz w:val="24"/>
          <w:szCs w:val="24"/>
          <w:lang w:val="en-GB"/>
        </w:rPr>
        <w:t>varied</w:t>
      </w:r>
      <w:r w:rsidRPr="00883E71">
        <w:rPr>
          <w:rFonts w:ascii="Times New Roman" w:hAnsi="Times New Roman" w:cs="Times New Roman"/>
          <w:sz w:val="24"/>
          <w:szCs w:val="24"/>
          <w:lang w:val="en-GB"/>
        </w:rPr>
        <w:t xml:space="preserve"> </w:t>
      </w:r>
      <w:r w:rsidR="002B396F" w:rsidRPr="00883E71">
        <w:rPr>
          <w:rFonts w:ascii="Times New Roman" w:hAnsi="Times New Roman" w:cs="Times New Roman"/>
          <w:sz w:val="24"/>
          <w:szCs w:val="24"/>
          <w:lang w:val="en-GB"/>
        </w:rPr>
        <w:t>ability</w:t>
      </w:r>
      <w:r w:rsidRPr="00883E71">
        <w:rPr>
          <w:rFonts w:ascii="Times New Roman" w:hAnsi="Times New Roman" w:cs="Times New Roman"/>
          <w:sz w:val="24"/>
          <w:szCs w:val="24"/>
          <w:lang w:val="en-GB"/>
        </w:rPr>
        <w:t xml:space="preserve">, </w:t>
      </w:r>
      <w:r w:rsidR="002B396F">
        <w:rPr>
          <w:rFonts w:ascii="Times New Roman" w:hAnsi="Times New Roman" w:cs="Times New Roman"/>
          <w:sz w:val="24"/>
          <w:szCs w:val="24"/>
          <w:lang w:val="en-GB"/>
        </w:rPr>
        <w:t>staff</w:t>
      </w:r>
      <w:r w:rsidRPr="00883E71">
        <w:rPr>
          <w:rFonts w:ascii="Times New Roman" w:hAnsi="Times New Roman" w:cs="Times New Roman"/>
          <w:sz w:val="24"/>
          <w:szCs w:val="24"/>
          <w:lang w:val="en-GB"/>
        </w:rPr>
        <w:t xml:space="preserve"> </w:t>
      </w:r>
      <w:r w:rsidR="002B396F" w:rsidRPr="00883E71">
        <w:rPr>
          <w:rFonts w:ascii="Times New Roman" w:hAnsi="Times New Roman" w:cs="Times New Roman"/>
          <w:sz w:val="24"/>
          <w:szCs w:val="24"/>
          <w:lang w:val="en-GB"/>
        </w:rPr>
        <w:t>gratification</w:t>
      </w:r>
      <w:r w:rsidRPr="00883E71">
        <w:rPr>
          <w:rFonts w:ascii="Times New Roman" w:hAnsi="Times New Roman" w:cs="Times New Roman"/>
          <w:sz w:val="24"/>
          <w:szCs w:val="24"/>
          <w:lang w:val="en-GB"/>
        </w:rPr>
        <w:t xml:space="preserve"> and well-being. </w:t>
      </w:r>
    </w:p>
    <w:p w:rsidR="00AC0973" w:rsidRPr="00883E71" w:rsidRDefault="00AC0973" w:rsidP="00AC097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Diversity and inclusion at work: facing up to the business case</w:t>
      </w:r>
    </w:p>
    <w:p w:rsidR="00AC0973" w:rsidRPr="00883E71" w:rsidRDefault="002B396F" w:rsidP="00AC097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In spite of</w:t>
      </w:r>
      <w:r>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over</w:t>
      </w:r>
      <w:r>
        <w:rPr>
          <w:rFonts w:ascii="Times New Roman" w:hAnsi="Times New Roman" w:cs="Times New Roman"/>
          <w:sz w:val="24"/>
          <w:szCs w:val="24"/>
          <w:lang w:val="en-GB"/>
        </w:rPr>
        <w:t xml:space="preserve"> dependence</w:t>
      </w:r>
      <w:r w:rsidR="00AC0973" w:rsidRPr="00883E71">
        <w:rPr>
          <w:rFonts w:ascii="Times New Roman" w:hAnsi="Times New Roman" w:cs="Times New Roman"/>
          <w:sz w:val="24"/>
          <w:szCs w:val="24"/>
          <w:lang w:val="en-GB"/>
        </w:rPr>
        <w:t xml:space="preserve"> o</w:t>
      </w:r>
      <w:r>
        <w:rPr>
          <w:rFonts w:ascii="Times New Roman" w:hAnsi="Times New Roman" w:cs="Times New Roman"/>
          <w:sz w:val="24"/>
          <w:szCs w:val="24"/>
          <w:lang w:val="en-GB"/>
        </w:rPr>
        <w:t>n</w:t>
      </w:r>
      <w:r w:rsidR="00AC0973" w:rsidRPr="00883E71">
        <w:rPr>
          <w:rFonts w:ascii="Times New Roman" w:hAnsi="Times New Roman" w:cs="Times New Roman"/>
          <w:sz w:val="24"/>
          <w:szCs w:val="24"/>
          <w:lang w:val="en-GB"/>
        </w:rPr>
        <w:t xml:space="preserve"> business leaders and </w:t>
      </w:r>
      <w:r w:rsidRPr="00883E71">
        <w:rPr>
          <w:rFonts w:ascii="Times New Roman" w:hAnsi="Times New Roman" w:cs="Times New Roman"/>
          <w:sz w:val="24"/>
          <w:szCs w:val="24"/>
          <w:lang w:val="en-GB"/>
        </w:rPr>
        <w:t>absence</w:t>
      </w:r>
      <w:r w:rsidR="00AC097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of any </w:t>
      </w:r>
      <w:r w:rsidR="00AC0973" w:rsidRPr="00883E71">
        <w:rPr>
          <w:rFonts w:ascii="Times New Roman" w:hAnsi="Times New Roman" w:cs="Times New Roman"/>
          <w:sz w:val="24"/>
          <w:szCs w:val="24"/>
          <w:lang w:val="en-GB"/>
        </w:rPr>
        <w:t>focus on the</w:t>
      </w:r>
      <w:r>
        <w:rPr>
          <w:rFonts w:ascii="Times New Roman" w:hAnsi="Times New Roman" w:cs="Times New Roman"/>
          <w:sz w:val="24"/>
          <w:szCs w:val="24"/>
          <w:lang w:val="en-GB"/>
        </w:rPr>
        <w:t xml:space="preserve"> slim</w:t>
      </w:r>
      <w:r w:rsidR="00AC0973" w:rsidRPr="00883E71">
        <w:rPr>
          <w:rFonts w:ascii="Times New Roman" w:hAnsi="Times New Roman" w:cs="Times New Roman"/>
          <w:sz w:val="24"/>
          <w:szCs w:val="24"/>
          <w:lang w:val="en-GB"/>
        </w:rPr>
        <w:t xml:space="preserve"> business case, </w:t>
      </w:r>
      <w:r>
        <w:rPr>
          <w:rFonts w:ascii="Times New Roman" w:hAnsi="Times New Roman" w:cs="Times New Roman"/>
          <w:sz w:val="24"/>
          <w:szCs w:val="24"/>
          <w:lang w:val="en-GB"/>
        </w:rPr>
        <w:t xml:space="preserve">It is </w:t>
      </w:r>
      <w:r w:rsidR="00AC0973" w:rsidRPr="00883E71">
        <w:rPr>
          <w:rFonts w:ascii="Times New Roman" w:hAnsi="Times New Roman" w:cs="Times New Roman"/>
          <w:sz w:val="24"/>
          <w:szCs w:val="24"/>
          <w:lang w:val="en-GB"/>
        </w:rPr>
        <w:t xml:space="preserve"> argue</w:t>
      </w:r>
      <w:r>
        <w:rPr>
          <w:rFonts w:ascii="Times New Roman" w:hAnsi="Times New Roman" w:cs="Times New Roman"/>
          <w:sz w:val="24"/>
          <w:szCs w:val="24"/>
          <w:lang w:val="en-GB"/>
        </w:rPr>
        <w:t xml:space="preserve">d </w:t>
      </w:r>
      <w:r w:rsidR="00AC0973" w:rsidRPr="00883E71">
        <w:rPr>
          <w:rFonts w:ascii="Times New Roman" w:hAnsi="Times New Roman" w:cs="Times New Roman"/>
          <w:sz w:val="24"/>
          <w:szCs w:val="24"/>
          <w:lang w:val="en-GB"/>
        </w:rPr>
        <w:t xml:space="preserve"> that  business</w:t>
      </w:r>
      <w:r>
        <w:rPr>
          <w:rFonts w:ascii="Times New Roman" w:hAnsi="Times New Roman" w:cs="Times New Roman"/>
          <w:sz w:val="24"/>
          <w:szCs w:val="24"/>
          <w:lang w:val="en-GB"/>
        </w:rPr>
        <w:t>’s situation</w:t>
      </w:r>
      <w:r w:rsidR="00AC097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in respect of</w:t>
      </w:r>
      <w:r w:rsidR="00AC0973" w:rsidRPr="00883E71">
        <w:rPr>
          <w:rFonts w:ascii="Times New Roman" w:hAnsi="Times New Roman" w:cs="Times New Roman"/>
          <w:sz w:val="24"/>
          <w:szCs w:val="24"/>
          <w:lang w:val="en-GB"/>
        </w:rPr>
        <w:t xml:space="preserve"> diversity </w:t>
      </w:r>
      <w:r w:rsidRPr="00883E71">
        <w:rPr>
          <w:rFonts w:ascii="Times New Roman" w:hAnsi="Times New Roman" w:cs="Times New Roman"/>
          <w:sz w:val="24"/>
          <w:szCs w:val="24"/>
          <w:lang w:val="en-GB"/>
        </w:rPr>
        <w:t>ought</w:t>
      </w:r>
      <w:r w:rsidR="00AC0973"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have </w:t>
      </w:r>
      <w:r w:rsidR="00AC0973" w:rsidRPr="00883E71">
        <w:rPr>
          <w:rFonts w:ascii="Times New Roman" w:hAnsi="Times New Roman" w:cs="Times New Roman"/>
          <w:sz w:val="24"/>
          <w:szCs w:val="24"/>
          <w:lang w:val="en-GB"/>
        </w:rPr>
        <w:t xml:space="preserve"> these </w:t>
      </w:r>
      <w:r w:rsidRPr="00883E71">
        <w:rPr>
          <w:rFonts w:ascii="Times New Roman" w:hAnsi="Times New Roman" w:cs="Times New Roman"/>
          <w:sz w:val="24"/>
          <w:szCs w:val="24"/>
          <w:lang w:val="en-GB"/>
        </w:rPr>
        <w:lastRenderedPageBreak/>
        <w:t>consequences</w:t>
      </w:r>
      <w:r w:rsidR="00AC0973" w:rsidRPr="00883E71">
        <w:rPr>
          <w:rFonts w:ascii="Times New Roman" w:hAnsi="Times New Roman" w:cs="Times New Roman"/>
          <w:sz w:val="24"/>
          <w:szCs w:val="24"/>
          <w:lang w:val="en-GB"/>
        </w:rPr>
        <w:t xml:space="preserve"> in </w:t>
      </w:r>
      <w:r w:rsidRPr="00883E71">
        <w:rPr>
          <w:rFonts w:ascii="Times New Roman" w:hAnsi="Times New Roman" w:cs="Times New Roman"/>
          <w:sz w:val="24"/>
          <w:szCs w:val="24"/>
          <w:lang w:val="en-GB"/>
        </w:rPr>
        <w:t>stability</w:t>
      </w:r>
      <w:r w:rsidR="00AC0973" w:rsidRPr="00883E71">
        <w:rPr>
          <w:rFonts w:ascii="Times New Roman" w:hAnsi="Times New Roman" w:cs="Times New Roman"/>
          <w:sz w:val="24"/>
          <w:szCs w:val="24"/>
          <w:lang w:val="en-GB"/>
        </w:rPr>
        <w:t xml:space="preserve"> and </w:t>
      </w:r>
      <w:r w:rsidRPr="00883E71">
        <w:rPr>
          <w:rFonts w:ascii="Times New Roman" w:hAnsi="Times New Roman" w:cs="Times New Roman"/>
          <w:sz w:val="24"/>
          <w:szCs w:val="24"/>
          <w:lang w:val="en-GB"/>
        </w:rPr>
        <w:t>identify</w:t>
      </w:r>
      <w:r w:rsidR="00AC0973" w:rsidRPr="00883E71">
        <w:rPr>
          <w:rFonts w:ascii="Times New Roman" w:hAnsi="Times New Roman" w:cs="Times New Roman"/>
          <w:sz w:val="24"/>
          <w:szCs w:val="24"/>
          <w:lang w:val="en-GB"/>
        </w:rPr>
        <w:t xml:space="preserve"> the benefits </w:t>
      </w:r>
      <w:r w:rsidR="002302DB" w:rsidRPr="00883E71">
        <w:rPr>
          <w:rFonts w:ascii="Times New Roman" w:hAnsi="Times New Roman" w:cs="Times New Roman"/>
          <w:sz w:val="24"/>
          <w:szCs w:val="24"/>
          <w:lang w:val="en-GB"/>
        </w:rPr>
        <w:t>of</w:t>
      </w:r>
      <w:r w:rsidR="00AC0973" w:rsidRPr="00883E71">
        <w:rPr>
          <w:rFonts w:ascii="Times New Roman" w:hAnsi="Times New Roman" w:cs="Times New Roman"/>
          <w:sz w:val="24"/>
          <w:szCs w:val="24"/>
          <w:lang w:val="en-GB"/>
        </w:rPr>
        <w:t xml:space="preserve"> </w:t>
      </w:r>
      <w:r w:rsidR="009D092F">
        <w:rPr>
          <w:rFonts w:ascii="Times New Roman" w:hAnsi="Times New Roman" w:cs="Times New Roman"/>
          <w:sz w:val="24"/>
          <w:szCs w:val="24"/>
          <w:lang w:val="en-GB"/>
        </w:rPr>
        <w:t>companies in addition to</w:t>
      </w:r>
      <w:r w:rsidR="00AC0973" w:rsidRPr="00883E71">
        <w:rPr>
          <w:rFonts w:ascii="Times New Roman" w:hAnsi="Times New Roman" w:cs="Times New Roman"/>
          <w:sz w:val="24"/>
          <w:szCs w:val="24"/>
          <w:lang w:val="en-GB"/>
        </w:rPr>
        <w:t xml:space="preserve"> societal perspective.  </w:t>
      </w:r>
    </w:p>
    <w:p w:rsidR="005350CD" w:rsidRPr="00883E71" w:rsidRDefault="00AC0973" w:rsidP="004A21F3">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Why focus on diversity and Inclusion:</w:t>
      </w:r>
    </w:p>
    <w:p w:rsidR="00F23D3D" w:rsidRPr="00883E71" w:rsidRDefault="00AC0973" w:rsidP="00AC097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current evidence base for diversity often uses correlational data to demonstrate that diversity enhances performance. For example, </w:t>
      </w:r>
      <w:r w:rsidR="00D27008">
        <w:rPr>
          <w:rFonts w:ascii="Times New Roman" w:hAnsi="Times New Roman" w:cs="Times New Roman"/>
          <w:sz w:val="24"/>
          <w:szCs w:val="24"/>
          <w:lang w:val="en-GB"/>
        </w:rPr>
        <w:t>“</w:t>
      </w:r>
      <w:r w:rsidRPr="00883E71">
        <w:rPr>
          <w:rFonts w:ascii="Times New Roman" w:hAnsi="Times New Roman" w:cs="Times New Roman"/>
          <w:sz w:val="24"/>
          <w:szCs w:val="24"/>
          <w:lang w:val="en-GB"/>
        </w:rPr>
        <w:t>the fact that better performing businesses tend to be more diverse is often used as part of the business case</w:t>
      </w:r>
      <w:r w:rsidR="00D27008">
        <w:rPr>
          <w:rFonts w:ascii="Times New Roman" w:hAnsi="Times New Roman" w:cs="Times New Roman"/>
          <w:sz w:val="24"/>
          <w:szCs w:val="24"/>
          <w:lang w:val="en-GB"/>
        </w:rPr>
        <w:t>” (</w:t>
      </w:r>
      <w:r w:rsidRPr="00883E71">
        <w:rPr>
          <w:rFonts w:ascii="Times New Roman" w:hAnsi="Times New Roman" w:cs="Times New Roman"/>
          <w:sz w:val="24"/>
          <w:szCs w:val="24"/>
          <w:lang w:val="en-GB"/>
        </w:rPr>
        <w:t xml:space="preserve"> Hunt et al 2015). </w:t>
      </w:r>
    </w:p>
    <w:p w:rsidR="00AC0973" w:rsidRPr="00883E71" w:rsidRDefault="009D092F" w:rsidP="00AC0973">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It would appear consistent to conclude that pool of workers of different abilities forges  </w:t>
      </w:r>
      <w:r w:rsidR="00AC0973" w:rsidRPr="00883E71">
        <w:rPr>
          <w:rFonts w:ascii="Times New Roman" w:hAnsi="Times New Roman" w:cs="Times New Roman"/>
          <w:sz w:val="24"/>
          <w:szCs w:val="24"/>
          <w:lang w:val="en-GB"/>
        </w:rPr>
        <w:t xml:space="preserve"> relationship </w:t>
      </w:r>
      <w:r>
        <w:rPr>
          <w:rFonts w:ascii="Times New Roman" w:hAnsi="Times New Roman" w:cs="Times New Roman"/>
          <w:sz w:val="24"/>
          <w:szCs w:val="24"/>
          <w:lang w:val="en-GB"/>
        </w:rPr>
        <w:t xml:space="preserve">with the confident outcome with the </w:t>
      </w:r>
      <w:r w:rsidR="00AC0973" w:rsidRPr="00883E71">
        <w:rPr>
          <w:rFonts w:ascii="Times New Roman" w:hAnsi="Times New Roman" w:cs="Times New Roman"/>
          <w:sz w:val="24"/>
          <w:szCs w:val="24"/>
          <w:lang w:val="en-GB"/>
        </w:rPr>
        <w:t xml:space="preserve"> performance</w:t>
      </w:r>
      <w:r>
        <w:rPr>
          <w:rFonts w:ascii="Times New Roman" w:hAnsi="Times New Roman" w:cs="Times New Roman"/>
          <w:sz w:val="24"/>
          <w:szCs w:val="24"/>
          <w:lang w:val="en-GB"/>
        </w:rPr>
        <w:t xml:space="preserve"> of organisations.</w:t>
      </w:r>
      <w:r w:rsidR="00AC0973" w:rsidRPr="00883E71">
        <w:rPr>
          <w:rFonts w:ascii="Times New Roman" w:hAnsi="Times New Roman" w:cs="Times New Roman"/>
          <w:sz w:val="24"/>
          <w:szCs w:val="24"/>
          <w:lang w:val="en-GB"/>
        </w:rPr>
        <w:t xml:space="preserve"> For example, a </w:t>
      </w:r>
      <w:r w:rsidR="001A6512" w:rsidRPr="00883E71">
        <w:rPr>
          <w:rFonts w:ascii="Times New Roman" w:hAnsi="Times New Roman" w:cs="Times New Roman"/>
          <w:sz w:val="24"/>
          <w:szCs w:val="24"/>
          <w:lang w:val="en-GB"/>
        </w:rPr>
        <w:t>earlier</w:t>
      </w:r>
      <w:r w:rsidR="00AC0973" w:rsidRPr="00883E71">
        <w:rPr>
          <w:rFonts w:ascii="Times New Roman" w:hAnsi="Times New Roman" w:cs="Times New Roman"/>
          <w:sz w:val="24"/>
          <w:szCs w:val="24"/>
          <w:lang w:val="en-GB"/>
        </w:rPr>
        <w:t xml:space="preserve"> </w:t>
      </w:r>
      <w:r w:rsidR="001A6512" w:rsidRPr="00883E71">
        <w:rPr>
          <w:rFonts w:ascii="Times New Roman" w:hAnsi="Times New Roman" w:cs="Times New Roman"/>
          <w:sz w:val="24"/>
          <w:szCs w:val="24"/>
          <w:lang w:val="en-GB"/>
        </w:rPr>
        <w:t>assessment</w:t>
      </w:r>
      <w:r w:rsidR="00AC0973" w:rsidRPr="00883E71">
        <w:rPr>
          <w:rFonts w:ascii="Times New Roman" w:hAnsi="Times New Roman" w:cs="Times New Roman"/>
          <w:sz w:val="24"/>
          <w:szCs w:val="24"/>
          <w:lang w:val="en-GB"/>
        </w:rPr>
        <w:t xml:space="preserve"> </w:t>
      </w:r>
      <w:r w:rsidR="001A6512">
        <w:rPr>
          <w:rFonts w:ascii="Times New Roman" w:hAnsi="Times New Roman" w:cs="Times New Roman"/>
          <w:sz w:val="24"/>
          <w:szCs w:val="24"/>
          <w:lang w:val="en-GB"/>
        </w:rPr>
        <w:t xml:space="preserve">organised </w:t>
      </w:r>
      <w:r w:rsidR="00AC0973" w:rsidRPr="00883E71">
        <w:rPr>
          <w:rFonts w:ascii="Times New Roman" w:hAnsi="Times New Roman" w:cs="Times New Roman"/>
          <w:sz w:val="24"/>
          <w:szCs w:val="24"/>
          <w:lang w:val="en-GB"/>
        </w:rPr>
        <w:t xml:space="preserve"> by the Department for Business, Innovation and Skills (2013) finds </w:t>
      </w:r>
      <w:r w:rsidR="001A6512" w:rsidRPr="00883E71">
        <w:rPr>
          <w:rFonts w:ascii="Times New Roman" w:hAnsi="Times New Roman" w:cs="Times New Roman"/>
          <w:sz w:val="24"/>
          <w:szCs w:val="24"/>
          <w:lang w:val="en-GB"/>
        </w:rPr>
        <w:t>varying</w:t>
      </w:r>
      <w:r w:rsidR="00AC0973" w:rsidRPr="00883E71">
        <w:rPr>
          <w:rFonts w:ascii="Times New Roman" w:hAnsi="Times New Roman" w:cs="Times New Roman"/>
          <w:sz w:val="24"/>
          <w:szCs w:val="24"/>
          <w:lang w:val="en-GB"/>
        </w:rPr>
        <w:t xml:space="preserve"> </w:t>
      </w:r>
      <w:r w:rsidR="001A6512" w:rsidRPr="00883E71">
        <w:rPr>
          <w:rFonts w:ascii="Times New Roman" w:hAnsi="Times New Roman" w:cs="Times New Roman"/>
          <w:sz w:val="24"/>
          <w:szCs w:val="24"/>
          <w:lang w:val="en-GB"/>
        </w:rPr>
        <w:t>indication</w:t>
      </w:r>
      <w:r w:rsidR="00AC0973" w:rsidRPr="00883E71">
        <w:rPr>
          <w:rFonts w:ascii="Times New Roman" w:hAnsi="Times New Roman" w:cs="Times New Roman"/>
          <w:sz w:val="24"/>
          <w:szCs w:val="24"/>
          <w:lang w:val="en-GB"/>
        </w:rPr>
        <w:t xml:space="preserve"> of the </w:t>
      </w:r>
      <w:r w:rsidR="001A6512" w:rsidRPr="00883E71">
        <w:rPr>
          <w:rFonts w:ascii="Times New Roman" w:hAnsi="Times New Roman" w:cs="Times New Roman"/>
          <w:sz w:val="24"/>
          <w:szCs w:val="24"/>
          <w:lang w:val="en-GB"/>
        </w:rPr>
        <w:t>connection</w:t>
      </w:r>
      <w:r w:rsidR="00AC0973" w:rsidRPr="00883E71">
        <w:rPr>
          <w:rFonts w:ascii="Times New Roman" w:hAnsi="Times New Roman" w:cs="Times New Roman"/>
          <w:sz w:val="24"/>
          <w:szCs w:val="24"/>
          <w:lang w:val="en-GB"/>
        </w:rPr>
        <w:t xml:space="preserve"> between diversity and financial and/or team performance. The </w:t>
      </w:r>
      <w:r w:rsidR="001A6512" w:rsidRPr="00883E71">
        <w:rPr>
          <w:rFonts w:ascii="Times New Roman" w:hAnsi="Times New Roman" w:cs="Times New Roman"/>
          <w:sz w:val="24"/>
          <w:szCs w:val="24"/>
          <w:lang w:val="en-GB"/>
        </w:rPr>
        <w:t>appraisal</w:t>
      </w:r>
      <w:r w:rsidR="00AC0973" w:rsidRPr="00883E71">
        <w:rPr>
          <w:rFonts w:ascii="Times New Roman" w:hAnsi="Times New Roman" w:cs="Times New Roman"/>
          <w:sz w:val="24"/>
          <w:szCs w:val="24"/>
          <w:lang w:val="en-GB"/>
        </w:rPr>
        <w:t xml:space="preserve"> </w:t>
      </w:r>
      <w:r w:rsidR="001A6512">
        <w:rPr>
          <w:rFonts w:ascii="Times New Roman" w:hAnsi="Times New Roman" w:cs="Times New Roman"/>
          <w:sz w:val="24"/>
          <w:szCs w:val="24"/>
          <w:lang w:val="en-GB"/>
        </w:rPr>
        <w:t>concluded</w:t>
      </w:r>
      <w:r w:rsidR="00AC0973" w:rsidRPr="00883E71">
        <w:rPr>
          <w:rFonts w:ascii="Times New Roman" w:hAnsi="Times New Roman" w:cs="Times New Roman"/>
          <w:sz w:val="24"/>
          <w:szCs w:val="24"/>
          <w:lang w:val="en-GB"/>
        </w:rPr>
        <w:t xml:space="preserve"> that some evidence </w:t>
      </w:r>
      <w:r w:rsidR="001A6512">
        <w:rPr>
          <w:rFonts w:ascii="Times New Roman" w:hAnsi="Times New Roman" w:cs="Times New Roman"/>
          <w:sz w:val="24"/>
          <w:szCs w:val="24"/>
          <w:lang w:val="en-GB"/>
        </w:rPr>
        <w:t>showed</w:t>
      </w:r>
      <w:r w:rsidR="00AC0973" w:rsidRPr="00883E71">
        <w:rPr>
          <w:rFonts w:ascii="Times New Roman" w:hAnsi="Times New Roman" w:cs="Times New Roman"/>
          <w:sz w:val="24"/>
          <w:szCs w:val="24"/>
          <w:lang w:val="en-GB"/>
        </w:rPr>
        <w:t xml:space="preserve"> to support the idea that businesses </w:t>
      </w:r>
      <w:r w:rsidR="001A6512" w:rsidRPr="00883E71">
        <w:rPr>
          <w:rFonts w:ascii="Times New Roman" w:hAnsi="Times New Roman" w:cs="Times New Roman"/>
          <w:sz w:val="24"/>
          <w:szCs w:val="24"/>
          <w:lang w:val="en-GB"/>
        </w:rPr>
        <w:t>advantage</w:t>
      </w:r>
      <w:r w:rsidR="00AC0973" w:rsidRPr="00883E71">
        <w:rPr>
          <w:rFonts w:ascii="Times New Roman" w:hAnsi="Times New Roman" w:cs="Times New Roman"/>
          <w:sz w:val="24"/>
          <w:szCs w:val="24"/>
          <w:lang w:val="en-GB"/>
        </w:rPr>
        <w:t xml:space="preserve"> from equality and diversity, but </w:t>
      </w:r>
      <w:r w:rsidR="001A6512">
        <w:rPr>
          <w:rFonts w:ascii="Times New Roman" w:hAnsi="Times New Roman" w:cs="Times New Roman"/>
          <w:sz w:val="24"/>
          <w:szCs w:val="24"/>
          <w:lang w:val="en-GB"/>
        </w:rPr>
        <w:t>vary between different t</w:t>
      </w:r>
      <w:r w:rsidR="00AC0973" w:rsidRPr="00883E71">
        <w:rPr>
          <w:rFonts w:ascii="Times New Roman" w:hAnsi="Times New Roman" w:cs="Times New Roman"/>
          <w:sz w:val="24"/>
          <w:szCs w:val="24"/>
          <w:lang w:val="en-GB"/>
        </w:rPr>
        <w:t xml:space="preserve">ypes of </w:t>
      </w:r>
      <w:r w:rsidR="001A6512">
        <w:rPr>
          <w:rFonts w:ascii="Times New Roman" w:hAnsi="Times New Roman" w:cs="Times New Roman"/>
          <w:sz w:val="24"/>
          <w:szCs w:val="24"/>
          <w:lang w:val="en-GB"/>
        </w:rPr>
        <w:t>organisation</w:t>
      </w:r>
      <w:r w:rsidR="001A6512" w:rsidRPr="00883E71">
        <w:rPr>
          <w:rFonts w:ascii="Times New Roman" w:hAnsi="Times New Roman" w:cs="Times New Roman"/>
          <w:sz w:val="24"/>
          <w:szCs w:val="24"/>
          <w:lang w:val="en-GB"/>
        </w:rPr>
        <w:t>s</w:t>
      </w:r>
      <w:r w:rsidR="00AC0973" w:rsidRPr="00883E71">
        <w:rPr>
          <w:rFonts w:ascii="Times New Roman" w:hAnsi="Times New Roman" w:cs="Times New Roman"/>
          <w:sz w:val="24"/>
          <w:szCs w:val="24"/>
          <w:lang w:val="en-GB"/>
        </w:rPr>
        <w:t xml:space="preserve">. </w:t>
      </w:r>
    </w:p>
    <w:p w:rsidR="00AC0973" w:rsidRPr="00883E71" w:rsidRDefault="001A6512" w:rsidP="00AC0973">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AC0973" w:rsidRPr="00883E71">
        <w:rPr>
          <w:rFonts w:ascii="Times New Roman" w:hAnsi="Times New Roman" w:cs="Times New Roman"/>
          <w:sz w:val="24"/>
          <w:szCs w:val="24"/>
          <w:lang w:val="en-GB"/>
        </w:rPr>
        <w:t>Despite a wish to prove diversity is positive for organisational outcomes, it is important for research integrity to examine the evidence for diversity outcomes in a neutral manner. We can then better understand when diversity at work leads to positive outcomes and the conditions that foster diversity and inclusion (Eagly 2016).</w:t>
      </w:r>
      <w:r>
        <w:rPr>
          <w:rFonts w:ascii="Times New Roman" w:hAnsi="Times New Roman" w:cs="Times New Roman"/>
          <w:sz w:val="24"/>
          <w:szCs w:val="24"/>
          <w:lang w:val="en-GB"/>
        </w:rPr>
        <w:t>”</w:t>
      </w:r>
    </w:p>
    <w:p w:rsidR="005350CD" w:rsidRPr="00883E71" w:rsidRDefault="00032900" w:rsidP="00032900">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We all benefit when we embrace different ideas and ways of thinking and working; </w:t>
      </w:r>
      <w:r w:rsidR="00D27008" w:rsidRPr="00883E71">
        <w:rPr>
          <w:rFonts w:ascii="Times New Roman" w:hAnsi="Times New Roman" w:cs="Times New Roman"/>
          <w:sz w:val="24"/>
          <w:szCs w:val="24"/>
          <w:lang w:val="en-GB"/>
        </w:rPr>
        <w:t>real</w:t>
      </w:r>
      <w:r w:rsidRPr="00883E71">
        <w:rPr>
          <w:rFonts w:ascii="Times New Roman" w:hAnsi="Times New Roman" w:cs="Times New Roman"/>
          <w:sz w:val="24"/>
          <w:szCs w:val="24"/>
          <w:lang w:val="en-GB"/>
        </w:rPr>
        <w:t xml:space="preserve"> inclusion </w:t>
      </w:r>
      <w:r w:rsidR="00D27008">
        <w:rPr>
          <w:rFonts w:ascii="Times New Roman" w:hAnsi="Times New Roman" w:cs="Times New Roman"/>
          <w:sz w:val="24"/>
          <w:szCs w:val="24"/>
          <w:lang w:val="en-GB"/>
        </w:rPr>
        <w:t>goes</w:t>
      </w:r>
      <w:r w:rsidRPr="00883E71">
        <w:rPr>
          <w:rFonts w:ascii="Times New Roman" w:hAnsi="Times New Roman" w:cs="Times New Roman"/>
          <w:sz w:val="24"/>
          <w:szCs w:val="24"/>
          <w:lang w:val="en-GB"/>
        </w:rPr>
        <w:t xml:space="preserve"> beyond </w:t>
      </w:r>
      <w:r w:rsidR="00D27008" w:rsidRPr="00883E71">
        <w:rPr>
          <w:rFonts w:ascii="Times New Roman" w:hAnsi="Times New Roman" w:cs="Times New Roman"/>
          <w:sz w:val="24"/>
          <w:szCs w:val="24"/>
          <w:lang w:val="en-GB"/>
        </w:rPr>
        <w:t>secure</w:t>
      </w:r>
      <w:r w:rsidR="00D27008">
        <w:rPr>
          <w:rFonts w:ascii="Times New Roman" w:hAnsi="Times New Roman" w:cs="Times New Roman"/>
          <w:sz w:val="24"/>
          <w:szCs w:val="24"/>
          <w:lang w:val="en-GB"/>
        </w:rPr>
        <w:t>d</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features</w:t>
      </w:r>
      <w:r w:rsidRPr="00883E71">
        <w:rPr>
          <w:rFonts w:ascii="Times New Roman" w:hAnsi="Times New Roman" w:cs="Times New Roman"/>
          <w:sz w:val="24"/>
          <w:szCs w:val="24"/>
          <w:lang w:val="en-GB"/>
        </w:rPr>
        <w:t xml:space="preserve"> and </w:t>
      </w:r>
      <w:r w:rsidR="00D27008" w:rsidRPr="00883E71">
        <w:rPr>
          <w:rFonts w:ascii="Times New Roman" w:hAnsi="Times New Roman" w:cs="Times New Roman"/>
          <w:sz w:val="24"/>
          <w:szCs w:val="24"/>
          <w:lang w:val="en-GB"/>
        </w:rPr>
        <w:t>incorporates</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behaviour</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changes</w:t>
      </w:r>
      <w:r w:rsidRPr="00883E71">
        <w:rPr>
          <w:rFonts w:ascii="Times New Roman" w:hAnsi="Times New Roman" w:cs="Times New Roman"/>
          <w:sz w:val="24"/>
          <w:szCs w:val="24"/>
          <w:lang w:val="en-GB"/>
        </w:rPr>
        <w:t xml:space="preserve"> and </w:t>
      </w:r>
      <w:r w:rsidR="00D27008" w:rsidRPr="00883E71">
        <w:rPr>
          <w:rFonts w:ascii="Times New Roman" w:hAnsi="Times New Roman" w:cs="Times New Roman"/>
          <w:sz w:val="24"/>
          <w:szCs w:val="24"/>
          <w:lang w:val="en-GB"/>
        </w:rPr>
        <w:t>morals</w:t>
      </w:r>
      <w:r w:rsidRPr="00883E71">
        <w:rPr>
          <w:rFonts w:ascii="Times New Roman" w:hAnsi="Times New Roman" w:cs="Times New Roman"/>
          <w:sz w:val="24"/>
          <w:szCs w:val="24"/>
          <w:lang w:val="en-GB"/>
        </w:rPr>
        <w:t>.</w:t>
      </w:r>
    </w:p>
    <w:p w:rsidR="00032900" w:rsidRPr="00883E71" w:rsidRDefault="00032900" w:rsidP="00032900">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lastRenderedPageBreak/>
        <w:t>What supports greater inclusion and diversity?</w:t>
      </w:r>
    </w:p>
    <w:p w:rsidR="00032900" w:rsidRPr="00883E71" w:rsidRDefault="00485838" w:rsidP="00032900">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032900" w:rsidRPr="00883E71">
        <w:rPr>
          <w:rFonts w:ascii="Times New Roman" w:hAnsi="Times New Roman" w:cs="Times New Roman"/>
          <w:sz w:val="24"/>
          <w:szCs w:val="24"/>
          <w:lang w:val="en-GB"/>
        </w:rPr>
        <w:t xml:space="preserve"> It is important to highlight what does work when it comes to diversity, so organisations can focus their efforts in a way that will deliver the best outcomes. For example, many organisations undertake diversity training. However, the effectiveness of training initiatives has been called into question </w:t>
      </w:r>
      <w:r>
        <w:rPr>
          <w:rFonts w:ascii="Times New Roman" w:hAnsi="Times New Roman" w:cs="Times New Roman"/>
          <w:sz w:val="24"/>
          <w:szCs w:val="24"/>
          <w:lang w:val="en-GB"/>
        </w:rPr>
        <w:t>"</w:t>
      </w:r>
      <w:r w:rsidR="00032900" w:rsidRPr="00883E71">
        <w:rPr>
          <w:rFonts w:ascii="Times New Roman" w:hAnsi="Times New Roman" w:cs="Times New Roman"/>
          <w:sz w:val="24"/>
          <w:szCs w:val="24"/>
          <w:lang w:val="en-GB"/>
        </w:rPr>
        <w:t xml:space="preserve">(Behavioural Insights Team 2017). </w:t>
      </w:r>
    </w:p>
    <w:p w:rsidR="00032900" w:rsidRPr="00883E71" w:rsidRDefault="00485838" w:rsidP="00032900">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032900" w:rsidRPr="00883E71">
        <w:rPr>
          <w:rFonts w:ascii="Times New Roman" w:hAnsi="Times New Roman" w:cs="Times New Roman"/>
          <w:sz w:val="24"/>
          <w:szCs w:val="24"/>
          <w:lang w:val="en-GB"/>
        </w:rPr>
        <w:t xml:space="preserve">Name-blind recruitment is also receiving a lot of attention as a potential way of taking </w:t>
      </w:r>
    </w:p>
    <w:p w:rsidR="00485838" w:rsidRDefault="00032900" w:rsidP="00032900">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 degree of bias out of the hiring process</w:t>
      </w:r>
      <w:r w:rsidR="00485838">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(CIPD 2015). </w:t>
      </w:r>
    </w:p>
    <w:p w:rsidR="00032900" w:rsidRPr="00883E71" w:rsidRDefault="00485838" w:rsidP="00032900">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The following are</w:t>
      </w:r>
      <w:r w:rsidR="00032900" w:rsidRPr="00883E71">
        <w:rPr>
          <w:rFonts w:ascii="Times New Roman" w:hAnsi="Times New Roman" w:cs="Times New Roman"/>
          <w:sz w:val="24"/>
          <w:szCs w:val="24"/>
          <w:lang w:val="en-GB"/>
        </w:rPr>
        <w:t xml:space="preserve"> effects of diversity.</w:t>
      </w:r>
    </w:p>
    <w:p w:rsidR="00032900" w:rsidRPr="00883E71" w:rsidRDefault="00032900" w:rsidP="00032900">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t xml:space="preserve">Diversity is a </w:t>
      </w:r>
      <w:r w:rsidR="00485838" w:rsidRPr="00883E71">
        <w:rPr>
          <w:rFonts w:ascii="Times New Roman" w:hAnsi="Times New Roman" w:cs="Times New Roman"/>
          <w:sz w:val="24"/>
          <w:szCs w:val="24"/>
          <w:lang w:val="en-GB"/>
        </w:rPr>
        <w:t>comprehensive</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period</w:t>
      </w:r>
      <w:r w:rsidRPr="00883E71">
        <w:rPr>
          <w:rFonts w:ascii="Times New Roman" w:hAnsi="Times New Roman" w:cs="Times New Roman"/>
          <w:sz w:val="24"/>
          <w:szCs w:val="24"/>
          <w:lang w:val="en-GB"/>
        </w:rPr>
        <w:t xml:space="preserve"> and </w:t>
      </w:r>
      <w:r w:rsidR="00485838">
        <w:rPr>
          <w:rFonts w:ascii="Times New Roman" w:hAnsi="Times New Roman" w:cs="Times New Roman"/>
          <w:sz w:val="24"/>
          <w:szCs w:val="24"/>
          <w:lang w:val="en-GB"/>
        </w:rPr>
        <w:t>various</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facets</w:t>
      </w:r>
      <w:r w:rsidRPr="00883E71">
        <w:rPr>
          <w:rFonts w:ascii="Times New Roman" w:hAnsi="Times New Roman" w:cs="Times New Roman"/>
          <w:sz w:val="24"/>
          <w:szCs w:val="24"/>
          <w:lang w:val="en-GB"/>
        </w:rPr>
        <w:t xml:space="preserve"> of diversity </w:t>
      </w:r>
      <w:r w:rsidR="00D27008">
        <w:rPr>
          <w:rFonts w:ascii="Times New Roman" w:hAnsi="Times New Roman" w:cs="Times New Roman"/>
          <w:sz w:val="24"/>
          <w:szCs w:val="24"/>
          <w:lang w:val="en-GB"/>
        </w:rPr>
        <w:t xml:space="preserve">attracts </w:t>
      </w:r>
      <w:r w:rsidR="00D27008" w:rsidRPr="00883E71">
        <w:rPr>
          <w:rFonts w:ascii="Times New Roman" w:hAnsi="Times New Roman" w:cs="Times New Roman"/>
          <w:sz w:val="24"/>
          <w:szCs w:val="24"/>
          <w:lang w:val="en-GB"/>
        </w:rPr>
        <w:t>varied</w:t>
      </w:r>
      <w:r w:rsidRPr="00883E71">
        <w:rPr>
          <w:rFonts w:ascii="Times New Roman" w:hAnsi="Times New Roman" w:cs="Times New Roman"/>
          <w:sz w:val="24"/>
          <w:szCs w:val="24"/>
          <w:lang w:val="en-GB"/>
        </w:rPr>
        <w:t xml:space="preserve"> effects on out</w:t>
      </w:r>
      <w:r w:rsidR="00D27008">
        <w:rPr>
          <w:rFonts w:ascii="Times New Roman" w:hAnsi="Times New Roman" w:cs="Times New Roman"/>
          <w:sz w:val="24"/>
          <w:szCs w:val="24"/>
          <w:lang w:val="en-GB"/>
        </w:rPr>
        <w:t>puts.</w:t>
      </w:r>
    </w:p>
    <w:p w:rsidR="00032900" w:rsidRPr="00883E71" w:rsidRDefault="00032900" w:rsidP="00032900">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t xml:space="preserve">For </w:t>
      </w:r>
      <w:r w:rsidR="00D27008" w:rsidRPr="00883E71">
        <w:rPr>
          <w:rFonts w:ascii="Times New Roman" w:hAnsi="Times New Roman" w:cs="Times New Roman"/>
          <w:sz w:val="24"/>
          <w:szCs w:val="24"/>
          <w:lang w:val="en-GB"/>
        </w:rPr>
        <w:t>instance</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group</w:t>
      </w:r>
      <w:r w:rsidRPr="00883E71">
        <w:rPr>
          <w:rFonts w:ascii="Times New Roman" w:hAnsi="Times New Roman" w:cs="Times New Roman"/>
          <w:sz w:val="24"/>
          <w:szCs w:val="24"/>
          <w:lang w:val="en-GB"/>
        </w:rPr>
        <w:t xml:space="preserve"> tenure is </w:t>
      </w:r>
      <w:r w:rsidR="00D27008" w:rsidRPr="00883E71">
        <w:rPr>
          <w:rFonts w:ascii="Times New Roman" w:hAnsi="Times New Roman" w:cs="Times New Roman"/>
          <w:sz w:val="24"/>
          <w:szCs w:val="24"/>
          <w:lang w:val="en-GB"/>
        </w:rPr>
        <w:t>related</w:t>
      </w:r>
      <w:r w:rsidRPr="00883E71">
        <w:rPr>
          <w:rFonts w:ascii="Times New Roman" w:hAnsi="Times New Roman" w:cs="Times New Roman"/>
          <w:sz w:val="24"/>
          <w:szCs w:val="24"/>
          <w:lang w:val="en-GB"/>
        </w:rPr>
        <w:t xml:space="preserve"> </w:t>
      </w:r>
      <w:r w:rsidR="00D27008">
        <w:rPr>
          <w:rFonts w:ascii="Times New Roman" w:hAnsi="Times New Roman" w:cs="Times New Roman"/>
          <w:sz w:val="24"/>
          <w:szCs w:val="24"/>
          <w:lang w:val="en-GB"/>
        </w:rPr>
        <w:t>to</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competence</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nonetheless</w:t>
      </w:r>
      <w:r w:rsidRPr="00883E71">
        <w:rPr>
          <w:rFonts w:ascii="Times New Roman" w:hAnsi="Times New Roman" w:cs="Times New Roman"/>
          <w:sz w:val="24"/>
          <w:szCs w:val="24"/>
          <w:lang w:val="en-GB"/>
        </w:rPr>
        <w:t xml:space="preserve">  creativity, </w:t>
      </w:r>
      <w:r w:rsidR="00D27008" w:rsidRPr="00883E71">
        <w:rPr>
          <w:rFonts w:ascii="Times New Roman" w:hAnsi="Times New Roman" w:cs="Times New Roman"/>
          <w:sz w:val="24"/>
          <w:szCs w:val="24"/>
          <w:lang w:val="en-GB"/>
        </w:rPr>
        <w:t>while</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traditional</w:t>
      </w:r>
      <w:r w:rsidRPr="00883E71">
        <w:rPr>
          <w:rFonts w:ascii="Times New Roman" w:hAnsi="Times New Roman" w:cs="Times New Roman"/>
          <w:sz w:val="24"/>
          <w:szCs w:val="24"/>
          <w:lang w:val="en-GB"/>
        </w:rPr>
        <w:t xml:space="preserve"> diversity </w:t>
      </w:r>
      <w:r w:rsidR="00D27008">
        <w:rPr>
          <w:rFonts w:ascii="Times New Roman" w:hAnsi="Times New Roman" w:cs="Times New Roman"/>
          <w:sz w:val="24"/>
          <w:szCs w:val="24"/>
          <w:lang w:val="en-GB"/>
        </w:rPr>
        <w:t>is</w:t>
      </w:r>
      <w:r w:rsidRPr="00883E71">
        <w:rPr>
          <w:rFonts w:ascii="Times New Roman" w:hAnsi="Times New Roman" w:cs="Times New Roman"/>
          <w:sz w:val="24"/>
          <w:szCs w:val="24"/>
          <w:lang w:val="en-GB"/>
        </w:rPr>
        <w:t xml:space="preserve"> </w:t>
      </w:r>
      <w:r w:rsidR="00D27008" w:rsidRPr="00883E71">
        <w:rPr>
          <w:rFonts w:ascii="Times New Roman" w:hAnsi="Times New Roman" w:cs="Times New Roman"/>
          <w:sz w:val="24"/>
          <w:szCs w:val="24"/>
          <w:lang w:val="en-GB"/>
        </w:rPr>
        <w:t>connected</w:t>
      </w:r>
      <w:r w:rsidRPr="00883E71">
        <w:rPr>
          <w:rFonts w:ascii="Times New Roman" w:hAnsi="Times New Roman" w:cs="Times New Roman"/>
          <w:sz w:val="24"/>
          <w:szCs w:val="24"/>
          <w:lang w:val="en-GB"/>
        </w:rPr>
        <w:t xml:space="preserve"> with creativity.</w:t>
      </w:r>
    </w:p>
    <w:p w:rsidR="00032900" w:rsidRPr="00883E71" w:rsidRDefault="00032900" w:rsidP="00032900">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t xml:space="preserve">There is </w:t>
      </w:r>
      <w:r w:rsidR="00485838" w:rsidRPr="00883E71">
        <w:rPr>
          <w:rFonts w:ascii="Times New Roman" w:hAnsi="Times New Roman" w:cs="Times New Roman"/>
          <w:sz w:val="24"/>
          <w:szCs w:val="24"/>
          <w:lang w:val="en-GB"/>
        </w:rPr>
        <w:t>contradictory</w:t>
      </w:r>
      <w:r w:rsidRPr="00883E71">
        <w:rPr>
          <w:rFonts w:ascii="Times New Roman" w:hAnsi="Times New Roman" w:cs="Times New Roman"/>
          <w:sz w:val="24"/>
          <w:szCs w:val="24"/>
          <w:lang w:val="en-GB"/>
        </w:rPr>
        <w:t xml:space="preserve"> </w:t>
      </w:r>
      <w:r w:rsidR="00485838" w:rsidRPr="00883E71">
        <w:rPr>
          <w:rFonts w:ascii="Times New Roman" w:hAnsi="Times New Roman" w:cs="Times New Roman"/>
          <w:sz w:val="24"/>
          <w:szCs w:val="24"/>
          <w:lang w:val="en-GB"/>
        </w:rPr>
        <w:t>indication</w:t>
      </w:r>
      <w:r w:rsidRPr="00883E71">
        <w:rPr>
          <w:rFonts w:ascii="Times New Roman" w:hAnsi="Times New Roman" w:cs="Times New Roman"/>
          <w:sz w:val="24"/>
          <w:szCs w:val="24"/>
          <w:lang w:val="en-GB"/>
        </w:rPr>
        <w:t xml:space="preserve"> </w:t>
      </w:r>
      <w:r w:rsidR="00D27008">
        <w:rPr>
          <w:rFonts w:ascii="Times New Roman" w:hAnsi="Times New Roman" w:cs="Times New Roman"/>
          <w:sz w:val="24"/>
          <w:szCs w:val="24"/>
          <w:lang w:val="en-GB"/>
        </w:rPr>
        <w:t>which signifies</w:t>
      </w:r>
      <w:r w:rsidR="00493EE6">
        <w:rPr>
          <w:rFonts w:ascii="Times New Roman" w:hAnsi="Times New Roman" w:cs="Times New Roman"/>
          <w:sz w:val="24"/>
          <w:szCs w:val="24"/>
          <w:lang w:val="en-GB"/>
        </w:rPr>
        <w:t xml:space="preserve"> difference in</w:t>
      </w:r>
      <w:r w:rsidRPr="00883E71">
        <w:rPr>
          <w:rFonts w:ascii="Times New Roman" w:hAnsi="Times New Roman" w:cs="Times New Roman"/>
          <w:sz w:val="24"/>
          <w:szCs w:val="24"/>
          <w:lang w:val="en-GB"/>
        </w:rPr>
        <w:t xml:space="preserve"> demographic </w:t>
      </w:r>
      <w:r w:rsidR="00493EE6" w:rsidRPr="00883E71">
        <w:rPr>
          <w:rFonts w:ascii="Times New Roman" w:hAnsi="Times New Roman" w:cs="Times New Roman"/>
          <w:sz w:val="24"/>
          <w:szCs w:val="24"/>
          <w:lang w:val="en-GB"/>
        </w:rPr>
        <w:t>features</w:t>
      </w:r>
      <w:r w:rsidRPr="00883E71">
        <w:rPr>
          <w:rFonts w:ascii="Times New Roman" w:hAnsi="Times New Roman" w:cs="Times New Roman"/>
          <w:sz w:val="24"/>
          <w:szCs w:val="24"/>
          <w:lang w:val="en-GB"/>
        </w:rPr>
        <w:t xml:space="preserve"> such as gender, age and </w:t>
      </w:r>
      <w:r w:rsidR="00493EE6" w:rsidRPr="00883E71">
        <w:rPr>
          <w:rFonts w:ascii="Times New Roman" w:hAnsi="Times New Roman" w:cs="Times New Roman"/>
          <w:sz w:val="24"/>
          <w:szCs w:val="24"/>
          <w:lang w:val="en-GB"/>
        </w:rPr>
        <w:t>culture</w:t>
      </w:r>
      <w:r w:rsidRPr="00883E71">
        <w:rPr>
          <w:rFonts w:ascii="Times New Roman" w:hAnsi="Times New Roman" w:cs="Times New Roman"/>
          <w:sz w:val="24"/>
          <w:szCs w:val="24"/>
          <w:lang w:val="en-GB"/>
        </w:rPr>
        <w:t xml:space="preserve"> are </w:t>
      </w:r>
      <w:r w:rsidR="00493EE6" w:rsidRPr="00883E71">
        <w:rPr>
          <w:rFonts w:ascii="Times New Roman" w:hAnsi="Times New Roman" w:cs="Times New Roman"/>
          <w:sz w:val="24"/>
          <w:szCs w:val="24"/>
          <w:lang w:val="en-GB"/>
        </w:rPr>
        <w:t>connected</w:t>
      </w:r>
      <w:r w:rsidRPr="00883E71">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by</w:t>
      </w:r>
      <w:r w:rsidRPr="00883E71">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helpful</w:t>
      </w:r>
      <w:r w:rsidRPr="00883E71">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group</w:t>
      </w:r>
      <w:r w:rsidRPr="00883E71">
        <w:rPr>
          <w:rFonts w:ascii="Times New Roman" w:hAnsi="Times New Roman" w:cs="Times New Roman"/>
          <w:sz w:val="24"/>
          <w:szCs w:val="24"/>
          <w:lang w:val="en-GB"/>
        </w:rPr>
        <w:t xml:space="preserve"> performance.</w:t>
      </w:r>
    </w:p>
    <w:p w:rsidR="00032900" w:rsidRPr="00883E71" w:rsidRDefault="00032900" w:rsidP="00032900">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r>
      <w:r w:rsidR="00493EE6" w:rsidRPr="00883E71">
        <w:rPr>
          <w:rFonts w:ascii="Times New Roman" w:hAnsi="Times New Roman" w:cs="Times New Roman"/>
          <w:sz w:val="24"/>
          <w:szCs w:val="24"/>
          <w:lang w:val="en-GB"/>
        </w:rPr>
        <w:t>Properties</w:t>
      </w:r>
      <w:r w:rsidRPr="00883E71">
        <w:rPr>
          <w:rFonts w:ascii="Times New Roman" w:hAnsi="Times New Roman" w:cs="Times New Roman"/>
          <w:sz w:val="24"/>
          <w:szCs w:val="24"/>
          <w:lang w:val="en-GB"/>
        </w:rPr>
        <w:t xml:space="preserve"> of diversity </w:t>
      </w:r>
      <w:r w:rsidR="00493EE6">
        <w:rPr>
          <w:rFonts w:ascii="Times New Roman" w:hAnsi="Times New Roman" w:cs="Times New Roman"/>
          <w:sz w:val="24"/>
          <w:szCs w:val="24"/>
          <w:lang w:val="en-GB"/>
        </w:rPr>
        <w:t>in</w:t>
      </w:r>
      <w:r w:rsidRPr="00883E71">
        <w:rPr>
          <w:rFonts w:ascii="Times New Roman" w:hAnsi="Times New Roman" w:cs="Times New Roman"/>
          <w:sz w:val="24"/>
          <w:szCs w:val="24"/>
          <w:lang w:val="en-GB"/>
        </w:rPr>
        <w:t xml:space="preserve"> </w:t>
      </w:r>
      <w:r w:rsidR="00493EE6">
        <w:rPr>
          <w:rFonts w:ascii="Times New Roman" w:hAnsi="Times New Roman" w:cs="Times New Roman"/>
          <w:sz w:val="24"/>
          <w:szCs w:val="24"/>
          <w:lang w:val="en-GB"/>
        </w:rPr>
        <w:t>functioning</w:t>
      </w:r>
      <w:r w:rsidRPr="00883E71">
        <w:rPr>
          <w:rFonts w:ascii="Times New Roman" w:hAnsi="Times New Roman" w:cs="Times New Roman"/>
          <w:sz w:val="24"/>
          <w:szCs w:val="24"/>
          <w:lang w:val="en-GB"/>
        </w:rPr>
        <w:t xml:space="preserve"> are </w:t>
      </w:r>
      <w:r w:rsidR="00493EE6" w:rsidRPr="00883E71">
        <w:rPr>
          <w:rFonts w:ascii="Times New Roman" w:hAnsi="Times New Roman" w:cs="Times New Roman"/>
          <w:sz w:val="24"/>
          <w:szCs w:val="24"/>
          <w:lang w:val="en-GB"/>
        </w:rPr>
        <w:t>weakened</w:t>
      </w:r>
      <w:r w:rsidRPr="00883E71">
        <w:rPr>
          <w:rFonts w:ascii="Times New Roman" w:hAnsi="Times New Roman" w:cs="Times New Roman"/>
          <w:sz w:val="24"/>
          <w:szCs w:val="24"/>
          <w:lang w:val="en-GB"/>
        </w:rPr>
        <w:t xml:space="preserve"> by </w:t>
      </w:r>
      <w:r w:rsidR="00493EE6" w:rsidRPr="00883E71">
        <w:rPr>
          <w:rFonts w:ascii="Times New Roman" w:hAnsi="Times New Roman" w:cs="Times New Roman"/>
          <w:sz w:val="24"/>
          <w:szCs w:val="24"/>
          <w:lang w:val="en-GB"/>
        </w:rPr>
        <w:t>characteristics</w:t>
      </w:r>
      <w:r w:rsidRPr="00883E71">
        <w:rPr>
          <w:rFonts w:ascii="Times New Roman" w:hAnsi="Times New Roman" w:cs="Times New Roman"/>
          <w:sz w:val="24"/>
          <w:szCs w:val="24"/>
          <w:lang w:val="en-GB"/>
        </w:rPr>
        <w:t xml:space="preserve"> of the </w:t>
      </w:r>
      <w:r w:rsidR="00493EE6" w:rsidRPr="00883E71">
        <w:rPr>
          <w:rFonts w:ascii="Times New Roman" w:hAnsi="Times New Roman" w:cs="Times New Roman"/>
          <w:sz w:val="24"/>
          <w:szCs w:val="24"/>
          <w:lang w:val="en-GB"/>
        </w:rPr>
        <w:t>establishment</w:t>
      </w:r>
      <w:r w:rsidRPr="00883E71">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situation</w:t>
      </w:r>
      <w:r w:rsidRPr="00883E71">
        <w:rPr>
          <w:rFonts w:ascii="Times New Roman" w:hAnsi="Times New Roman" w:cs="Times New Roman"/>
          <w:sz w:val="24"/>
          <w:szCs w:val="24"/>
          <w:lang w:val="en-GB"/>
        </w:rPr>
        <w:t xml:space="preserve"> such as </w:t>
      </w:r>
      <w:r w:rsidR="00493EE6" w:rsidRPr="00883E71">
        <w:rPr>
          <w:rFonts w:ascii="Times New Roman" w:hAnsi="Times New Roman" w:cs="Times New Roman"/>
          <w:sz w:val="24"/>
          <w:szCs w:val="24"/>
          <w:lang w:val="en-GB"/>
        </w:rPr>
        <w:t>business</w:t>
      </w:r>
      <w:r w:rsidRPr="00883E71">
        <w:rPr>
          <w:rFonts w:ascii="Times New Roman" w:hAnsi="Times New Roman" w:cs="Times New Roman"/>
          <w:sz w:val="24"/>
          <w:szCs w:val="24"/>
          <w:lang w:val="en-GB"/>
        </w:rPr>
        <w:t xml:space="preserve"> and </w:t>
      </w:r>
      <w:r w:rsidR="00493EE6" w:rsidRPr="00883E71">
        <w:rPr>
          <w:rFonts w:ascii="Times New Roman" w:hAnsi="Times New Roman" w:cs="Times New Roman"/>
          <w:sz w:val="24"/>
          <w:szCs w:val="24"/>
          <w:lang w:val="en-GB"/>
        </w:rPr>
        <w:t>all-inclusiveness</w:t>
      </w:r>
      <w:r w:rsidRPr="00883E71">
        <w:rPr>
          <w:rFonts w:ascii="Times New Roman" w:hAnsi="Times New Roman" w:cs="Times New Roman"/>
          <w:sz w:val="24"/>
          <w:szCs w:val="24"/>
          <w:lang w:val="en-GB"/>
        </w:rPr>
        <w:t xml:space="preserve"> of the </w:t>
      </w:r>
      <w:r w:rsidR="00493EE6">
        <w:rPr>
          <w:rFonts w:ascii="Times New Roman" w:hAnsi="Times New Roman" w:cs="Times New Roman"/>
          <w:sz w:val="24"/>
          <w:szCs w:val="24"/>
          <w:lang w:val="en-GB"/>
        </w:rPr>
        <w:t>business</w:t>
      </w:r>
      <w:r w:rsidRPr="00883E71">
        <w:rPr>
          <w:rFonts w:ascii="Times New Roman" w:hAnsi="Times New Roman" w:cs="Times New Roman"/>
          <w:sz w:val="24"/>
          <w:szCs w:val="24"/>
          <w:lang w:val="en-GB"/>
        </w:rPr>
        <w:t xml:space="preserve"> climate.</w:t>
      </w:r>
    </w:p>
    <w:p w:rsidR="00032900" w:rsidRPr="00883E71" w:rsidRDefault="00032900" w:rsidP="00032900">
      <w:pPr>
        <w:spacing w:line="600" w:lineRule="auto"/>
        <w:rPr>
          <w:rFonts w:ascii="Times New Roman" w:hAnsi="Times New Roman" w:cs="Times New Roman"/>
          <w:sz w:val="24"/>
          <w:szCs w:val="24"/>
          <w:lang w:val="en-GB"/>
        </w:rPr>
      </w:pPr>
    </w:p>
    <w:p w:rsidR="00621C3B" w:rsidRPr="00883E71" w:rsidRDefault="00621C3B" w:rsidP="00621C3B">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However, gender diversity has a negative effect on contextual performance (activities relating to co-operation and other discretionary behaviours).</w:t>
      </w:r>
    </w:p>
    <w:p w:rsidR="00621C3B" w:rsidRPr="00883E71" w:rsidRDefault="00621C3B" w:rsidP="00621C3B">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Webber et al (2001) suggest that </w:t>
      </w:r>
      <w:r w:rsidR="00B90FF5">
        <w:rPr>
          <w:rFonts w:ascii="Times New Roman" w:hAnsi="Times New Roman" w:cs="Times New Roman"/>
          <w:sz w:val="24"/>
          <w:szCs w:val="24"/>
          <w:lang w:val="en-GB"/>
        </w:rPr>
        <w:t>“</w:t>
      </w:r>
      <w:r w:rsidRPr="00883E71">
        <w:rPr>
          <w:rFonts w:ascii="Times New Roman" w:hAnsi="Times New Roman" w:cs="Times New Roman"/>
          <w:sz w:val="24"/>
          <w:szCs w:val="24"/>
          <w:lang w:val="en-GB"/>
        </w:rPr>
        <w:t>different diversity attributes will relate differently to outcomes – for example job-related diversity such as industry background, vers</w:t>
      </w:r>
      <w:r w:rsidR="00C95B0F" w:rsidRPr="00883E71">
        <w:rPr>
          <w:rFonts w:ascii="Times New Roman" w:hAnsi="Times New Roman" w:cs="Times New Roman"/>
          <w:sz w:val="24"/>
          <w:szCs w:val="24"/>
          <w:lang w:val="en-GB"/>
        </w:rPr>
        <w:t>us gender, ethnicity and race. T</w:t>
      </w:r>
      <w:r w:rsidRPr="00883E71">
        <w:rPr>
          <w:rFonts w:ascii="Times New Roman" w:hAnsi="Times New Roman" w:cs="Times New Roman"/>
          <w:sz w:val="24"/>
          <w:szCs w:val="24"/>
          <w:lang w:val="en-GB"/>
        </w:rPr>
        <w:t>he</w:t>
      </w:r>
      <w:r w:rsidR="00C95B0F" w:rsidRPr="00883E71">
        <w:rPr>
          <w:rFonts w:ascii="Times New Roman" w:hAnsi="Times New Roman" w:cs="Times New Roman"/>
          <w:sz w:val="24"/>
          <w:szCs w:val="24"/>
          <w:lang w:val="en-GB"/>
        </w:rPr>
        <w:t>y found</w:t>
      </w:r>
      <w:r w:rsidRPr="00883E71">
        <w:rPr>
          <w:rFonts w:ascii="Times New Roman" w:hAnsi="Times New Roman" w:cs="Times New Roman"/>
          <w:sz w:val="24"/>
          <w:szCs w:val="24"/>
          <w:lang w:val="en-GB"/>
        </w:rPr>
        <w:t xml:space="preserve"> that job-related diversity did not have a stronger positive relationship with performance or cohesion than other diversity attributes such as age, but any effects are more pronounced in lower-level teams and top manage</w:t>
      </w:r>
      <w:r w:rsidR="00B90FF5">
        <w:rPr>
          <w:rFonts w:ascii="Times New Roman" w:hAnsi="Times New Roman" w:cs="Times New Roman"/>
          <w:sz w:val="24"/>
          <w:szCs w:val="24"/>
          <w:lang w:val="en-GB"/>
        </w:rPr>
        <w:t>ment teams”.</w:t>
      </w:r>
    </w:p>
    <w:p w:rsidR="0000133B" w:rsidRPr="00883E71" w:rsidRDefault="00F6316D" w:rsidP="0000133B">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0000133B" w:rsidRPr="00883E71">
        <w:rPr>
          <w:rFonts w:ascii="Times New Roman" w:hAnsi="Times New Roman" w:cs="Times New Roman"/>
          <w:sz w:val="24"/>
          <w:szCs w:val="24"/>
          <w:lang w:val="en-GB"/>
        </w:rPr>
        <w:t>The focus so far has been on gender pay gap reporting, but with the possibility of race pay gap reporting (proposed by Baroness Ruby McGregor-Smith (2017) in her independent review of race in the workplace)</w:t>
      </w:r>
      <w:r w:rsidRPr="00883E71">
        <w:rPr>
          <w:rFonts w:ascii="Times New Roman" w:hAnsi="Times New Roman" w:cs="Times New Roman"/>
          <w:sz w:val="24"/>
          <w:szCs w:val="24"/>
          <w:lang w:val="en-GB"/>
        </w:rPr>
        <w:t>”</w:t>
      </w:r>
      <w:r w:rsidR="0000133B" w:rsidRPr="00883E71">
        <w:rPr>
          <w:rFonts w:ascii="Times New Roman" w:hAnsi="Times New Roman" w:cs="Times New Roman"/>
          <w:sz w:val="24"/>
          <w:szCs w:val="24"/>
          <w:lang w:val="en-GB"/>
        </w:rPr>
        <w:t xml:space="preserve">. It is </w:t>
      </w:r>
      <w:r w:rsidR="00493EE6">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uncertain</w:t>
      </w:r>
      <w:r w:rsidR="0000133B" w:rsidRPr="00883E71">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in what way</w:t>
      </w:r>
      <w:r w:rsidR="0000133B" w:rsidRPr="00883E71">
        <w:rPr>
          <w:rFonts w:ascii="Times New Roman" w:hAnsi="Times New Roman" w:cs="Times New Roman"/>
          <w:sz w:val="24"/>
          <w:szCs w:val="24"/>
          <w:lang w:val="en-GB"/>
        </w:rPr>
        <w:t xml:space="preserve"> reporting on the two </w:t>
      </w:r>
      <w:r w:rsidR="00493EE6" w:rsidRPr="00883E71">
        <w:rPr>
          <w:rFonts w:ascii="Times New Roman" w:hAnsi="Times New Roman" w:cs="Times New Roman"/>
          <w:sz w:val="24"/>
          <w:szCs w:val="24"/>
          <w:lang w:val="en-GB"/>
        </w:rPr>
        <w:t>parts</w:t>
      </w:r>
      <w:r w:rsidR="0000133B" w:rsidRPr="00883E71">
        <w:rPr>
          <w:rFonts w:ascii="Times New Roman" w:hAnsi="Times New Roman" w:cs="Times New Roman"/>
          <w:sz w:val="24"/>
          <w:szCs w:val="24"/>
          <w:lang w:val="en-GB"/>
        </w:rPr>
        <w:t xml:space="preserve"> of diversity </w:t>
      </w:r>
      <w:r w:rsidR="00493EE6" w:rsidRPr="00883E71">
        <w:rPr>
          <w:rFonts w:ascii="Times New Roman" w:hAnsi="Times New Roman" w:cs="Times New Roman"/>
          <w:sz w:val="24"/>
          <w:szCs w:val="24"/>
          <w:lang w:val="en-GB"/>
        </w:rPr>
        <w:t>can</w:t>
      </w:r>
      <w:r w:rsidR="0000133B" w:rsidRPr="00883E71">
        <w:rPr>
          <w:rFonts w:ascii="Times New Roman" w:hAnsi="Times New Roman" w:cs="Times New Roman"/>
          <w:sz w:val="24"/>
          <w:szCs w:val="24"/>
          <w:lang w:val="en-GB"/>
        </w:rPr>
        <w:t xml:space="preserve"> </w:t>
      </w:r>
      <w:r w:rsidR="00493EE6">
        <w:rPr>
          <w:rFonts w:ascii="Times New Roman" w:hAnsi="Times New Roman" w:cs="Times New Roman"/>
          <w:sz w:val="24"/>
          <w:szCs w:val="24"/>
          <w:lang w:val="en-GB"/>
        </w:rPr>
        <w:t xml:space="preserve">be imagined </w:t>
      </w:r>
      <w:r w:rsidR="0000133B" w:rsidRPr="00883E71">
        <w:rPr>
          <w:rFonts w:ascii="Times New Roman" w:hAnsi="Times New Roman" w:cs="Times New Roman"/>
          <w:sz w:val="24"/>
          <w:szCs w:val="24"/>
          <w:lang w:val="en-GB"/>
        </w:rPr>
        <w:t xml:space="preserve"> together.</w:t>
      </w:r>
    </w:p>
    <w:p w:rsidR="00D419C4" w:rsidRPr="00883E71" w:rsidRDefault="00D419C4" w:rsidP="00D419C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r>
      <w:r w:rsidR="00493EE6">
        <w:rPr>
          <w:rFonts w:ascii="Times New Roman" w:hAnsi="Times New Roman" w:cs="Times New Roman"/>
          <w:sz w:val="24"/>
          <w:szCs w:val="24"/>
          <w:lang w:val="en-GB"/>
        </w:rPr>
        <w:t>Numerous matters</w:t>
      </w:r>
      <w:r w:rsidRPr="00883E71">
        <w:rPr>
          <w:rFonts w:ascii="Times New Roman" w:hAnsi="Times New Roman" w:cs="Times New Roman"/>
          <w:sz w:val="24"/>
          <w:szCs w:val="24"/>
          <w:lang w:val="en-GB"/>
        </w:rPr>
        <w:t xml:space="preserve"> </w:t>
      </w:r>
      <w:r w:rsidR="00493EE6">
        <w:rPr>
          <w:rFonts w:ascii="Times New Roman" w:hAnsi="Times New Roman" w:cs="Times New Roman"/>
          <w:sz w:val="24"/>
          <w:szCs w:val="24"/>
          <w:lang w:val="en-GB"/>
        </w:rPr>
        <w:t>add</w:t>
      </w:r>
      <w:r w:rsidRPr="00883E71">
        <w:rPr>
          <w:rFonts w:ascii="Times New Roman" w:hAnsi="Times New Roman" w:cs="Times New Roman"/>
          <w:sz w:val="24"/>
          <w:szCs w:val="24"/>
          <w:lang w:val="en-GB"/>
        </w:rPr>
        <w:t xml:space="preserve"> to </w:t>
      </w:r>
      <w:r w:rsidR="00493EE6" w:rsidRPr="00883E71">
        <w:rPr>
          <w:rFonts w:ascii="Times New Roman" w:hAnsi="Times New Roman" w:cs="Times New Roman"/>
          <w:sz w:val="24"/>
          <w:szCs w:val="24"/>
          <w:lang w:val="en-GB"/>
        </w:rPr>
        <w:t>variation</w:t>
      </w:r>
      <w:r w:rsidRPr="00883E71">
        <w:rPr>
          <w:rFonts w:ascii="Times New Roman" w:hAnsi="Times New Roman" w:cs="Times New Roman"/>
          <w:sz w:val="24"/>
          <w:szCs w:val="24"/>
          <w:lang w:val="en-GB"/>
        </w:rPr>
        <w:t xml:space="preserve">, from lack of </w:t>
      </w:r>
      <w:r w:rsidR="00493EE6" w:rsidRPr="00883E71">
        <w:rPr>
          <w:rFonts w:ascii="Times New Roman" w:hAnsi="Times New Roman" w:cs="Times New Roman"/>
          <w:sz w:val="24"/>
          <w:szCs w:val="24"/>
          <w:lang w:val="en-GB"/>
        </w:rPr>
        <w:t>females</w:t>
      </w:r>
      <w:r w:rsidRPr="00883E71">
        <w:rPr>
          <w:rFonts w:ascii="Times New Roman" w:hAnsi="Times New Roman" w:cs="Times New Roman"/>
          <w:sz w:val="24"/>
          <w:szCs w:val="24"/>
          <w:lang w:val="en-GB"/>
        </w:rPr>
        <w:t xml:space="preserve"> in </w:t>
      </w:r>
      <w:r w:rsidR="00493EE6" w:rsidRPr="00883E71">
        <w:rPr>
          <w:rFonts w:ascii="Times New Roman" w:hAnsi="Times New Roman" w:cs="Times New Roman"/>
          <w:sz w:val="24"/>
          <w:szCs w:val="24"/>
          <w:lang w:val="en-GB"/>
        </w:rPr>
        <w:t>management</w:t>
      </w:r>
      <w:r w:rsidRPr="00883E71">
        <w:rPr>
          <w:rFonts w:ascii="Times New Roman" w:hAnsi="Times New Roman" w:cs="Times New Roman"/>
          <w:sz w:val="24"/>
          <w:szCs w:val="24"/>
          <w:lang w:val="en-GB"/>
        </w:rPr>
        <w:t xml:space="preserve"> positions to </w:t>
      </w:r>
      <w:r w:rsidR="00493EE6" w:rsidRPr="00883E71">
        <w:rPr>
          <w:rFonts w:ascii="Times New Roman" w:hAnsi="Times New Roman" w:cs="Times New Roman"/>
          <w:sz w:val="24"/>
          <w:szCs w:val="24"/>
          <w:lang w:val="en-GB"/>
        </w:rPr>
        <w:t>insights</w:t>
      </w:r>
      <w:r w:rsidRPr="00883E71">
        <w:rPr>
          <w:rFonts w:ascii="Times New Roman" w:hAnsi="Times New Roman" w:cs="Times New Roman"/>
          <w:sz w:val="24"/>
          <w:szCs w:val="24"/>
          <w:lang w:val="en-GB"/>
        </w:rPr>
        <w:t xml:space="preserve"> of </w:t>
      </w:r>
      <w:r w:rsidR="00493EE6" w:rsidRPr="00883E71">
        <w:rPr>
          <w:rFonts w:ascii="Times New Roman" w:hAnsi="Times New Roman" w:cs="Times New Roman"/>
          <w:sz w:val="24"/>
          <w:szCs w:val="24"/>
          <w:lang w:val="en-GB"/>
        </w:rPr>
        <w:t>incapacitated</w:t>
      </w:r>
      <w:r w:rsidRPr="00883E71">
        <w:rPr>
          <w:rFonts w:ascii="Times New Roman" w:hAnsi="Times New Roman" w:cs="Times New Roman"/>
          <w:sz w:val="24"/>
          <w:szCs w:val="24"/>
          <w:lang w:val="en-GB"/>
        </w:rPr>
        <w:t xml:space="preserve"> job applicants.</w:t>
      </w:r>
    </w:p>
    <w:p w:rsidR="00D419C4" w:rsidRPr="00883E71" w:rsidRDefault="00D419C4" w:rsidP="00D419C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t xml:space="preserve">The </w:t>
      </w:r>
      <w:r w:rsidR="00493EE6" w:rsidRPr="00883E71">
        <w:rPr>
          <w:rFonts w:ascii="Times New Roman" w:hAnsi="Times New Roman" w:cs="Times New Roman"/>
          <w:sz w:val="24"/>
          <w:szCs w:val="24"/>
          <w:lang w:val="en-GB"/>
        </w:rPr>
        <w:t>features</w:t>
      </w:r>
      <w:r w:rsidRPr="00883E71">
        <w:rPr>
          <w:rFonts w:ascii="Times New Roman" w:hAnsi="Times New Roman" w:cs="Times New Roman"/>
          <w:sz w:val="24"/>
          <w:szCs w:val="24"/>
          <w:lang w:val="en-GB"/>
        </w:rPr>
        <w:t xml:space="preserve"> </w:t>
      </w:r>
      <w:r w:rsidR="00493EE6" w:rsidRPr="00883E71">
        <w:rPr>
          <w:rFonts w:ascii="Times New Roman" w:hAnsi="Times New Roman" w:cs="Times New Roman"/>
          <w:sz w:val="24"/>
          <w:szCs w:val="24"/>
          <w:lang w:val="en-GB"/>
        </w:rPr>
        <w:t>preserving</w:t>
      </w:r>
      <w:r w:rsidRPr="00883E71">
        <w:rPr>
          <w:rFonts w:ascii="Times New Roman" w:hAnsi="Times New Roman" w:cs="Times New Roman"/>
          <w:sz w:val="24"/>
          <w:szCs w:val="24"/>
          <w:lang w:val="en-GB"/>
        </w:rPr>
        <w:t xml:space="preserve"> inequality </w:t>
      </w:r>
      <w:r w:rsidR="00493EE6">
        <w:rPr>
          <w:rFonts w:ascii="Times New Roman" w:hAnsi="Times New Roman" w:cs="Times New Roman"/>
          <w:sz w:val="24"/>
          <w:szCs w:val="24"/>
          <w:lang w:val="en-GB"/>
        </w:rPr>
        <w:t>commences</w:t>
      </w:r>
      <w:r w:rsidRPr="00883E71">
        <w:rPr>
          <w:rFonts w:ascii="Times New Roman" w:hAnsi="Times New Roman" w:cs="Times New Roman"/>
          <w:sz w:val="24"/>
          <w:szCs w:val="24"/>
          <w:lang w:val="en-GB"/>
        </w:rPr>
        <w:t xml:space="preserve"> at the </w:t>
      </w:r>
      <w:r w:rsidR="00493EE6" w:rsidRPr="00883E71">
        <w:rPr>
          <w:rFonts w:ascii="Times New Roman" w:hAnsi="Times New Roman" w:cs="Times New Roman"/>
          <w:sz w:val="24"/>
          <w:szCs w:val="24"/>
          <w:lang w:val="en-GB"/>
        </w:rPr>
        <w:t>initial</w:t>
      </w:r>
      <w:r w:rsidRPr="00883E71">
        <w:rPr>
          <w:rFonts w:ascii="Times New Roman" w:hAnsi="Times New Roman" w:cs="Times New Roman"/>
          <w:sz w:val="24"/>
          <w:szCs w:val="24"/>
          <w:lang w:val="en-GB"/>
        </w:rPr>
        <w:t xml:space="preserve"> </w:t>
      </w:r>
      <w:r w:rsidR="00493EE6">
        <w:rPr>
          <w:rFonts w:ascii="Times New Roman" w:hAnsi="Times New Roman" w:cs="Times New Roman"/>
          <w:sz w:val="24"/>
          <w:szCs w:val="24"/>
          <w:lang w:val="en-GB"/>
        </w:rPr>
        <w:t>stage</w:t>
      </w:r>
      <w:r w:rsidRPr="00883E71">
        <w:rPr>
          <w:rFonts w:ascii="Times New Roman" w:hAnsi="Times New Roman" w:cs="Times New Roman"/>
          <w:sz w:val="24"/>
          <w:szCs w:val="24"/>
          <w:lang w:val="en-GB"/>
        </w:rPr>
        <w:t xml:space="preserve"> of the </w:t>
      </w:r>
      <w:r w:rsidR="00855A70">
        <w:rPr>
          <w:rFonts w:ascii="Times New Roman" w:hAnsi="Times New Roman" w:cs="Times New Roman"/>
          <w:sz w:val="24"/>
          <w:szCs w:val="24"/>
          <w:lang w:val="en-GB"/>
        </w:rPr>
        <w:t>worker’s li</w:t>
      </w:r>
      <w:r w:rsidR="00855A70" w:rsidRPr="00883E71">
        <w:rPr>
          <w:rFonts w:ascii="Times New Roman" w:hAnsi="Times New Roman" w:cs="Times New Roman"/>
          <w:sz w:val="24"/>
          <w:szCs w:val="24"/>
          <w:lang w:val="en-GB"/>
        </w:rPr>
        <w:t>fespan</w:t>
      </w:r>
      <w:r w:rsidRPr="00883E71">
        <w:rPr>
          <w:rFonts w:ascii="Times New Roman" w:hAnsi="Times New Roman" w:cs="Times New Roman"/>
          <w:sz w:val="24"/>
          <w:szCs w:val="24"/>
          <w:lang w:val="en-GB"/>
        </w:rPr>
        <w:t>: access</w:t>
      </w:r>
      <w:r w:rsidR="00855A70">
        <w:rPr>
          <w:rFonts w:ascii="Times New Roman" w:hAnsi="Times New Roman" w:cs="Times New Roman"/>
          <w:sz w:val="24"/>
          <w:szCs w:val="24"/>
          <w:lang w:val="en-GB"/>
        </w:rPr>
        <w:t xml:space="preserve">ing </w:t>
      </w:r>
      <w:r w:rsidRPr="00883E71">
        <w:rPr>
          <w:rFonts w:ascii="Times New Roman" w:hAnsi="Times New Roman" w:cs="Times New Roman"/>
          <w:sz w:val="24"/>
          <w:szCs w:val="24"/>
          <w:lang w:val="en-GB"/>
        </w:rPr>
        <w:t xml:space="preserve"> jobs. </w:t>
      </w:r>
      <w:r w:rsidR="00855A70" w:rsidRPr="00883E71">
        <w:rPr>
          <w:rFonts w:ascii="Times New Roman" w:hAnsi="Times New Roman" w:cs="Times New Roman"/>
          <w:sz w:val="24"/>
          <w:szCs w:val="24"/>
          <w:lang w:val="en-GB"/>
        </w:rPr>
        <w:t>Numerous</w:t>
      </w:r>
      <w:r w:rsidRPr="00883E71">
        <w:rPr>
          <w:rFonts w:ascii="Times New Roman" w:hAnsi="Times New Roman" w:cs="Times New Roman"/>
          <w:sz w:val="24"/>
          <w:szCs w:val="24"/>
          <w:lang w:val="en-GB"/>
        </w:rPr>
        <w:t xml:space="preserve"> </w:t>
      </w:r>
      <w:r w:rsidR="00855A70" w:rsidRPr="00883E71">
        <w:rPr>
          <w:rFonts w:ascii="Times New Roman" w:hAnsi="Times New Roman" w:cs="Times New Roman"/>
          <w:sz w:val="24"/>
          <w:szCs w:val="24"/>
          <w:lang w:val="en-GB"/>
        </w:rPr>
        <w:t>bits</w:t>
      </w:r>
      <w:r w:rsidRPr="00883E71">
        <w:rPr>
          <w:rFonts w:ascii="Times New Roman" w:hAnsi="Times New Roman" w:cs="Times New Roman"/>
          <w:sz w:val="24"/>
          <w:szCs w:val="24"/>
          <w:lang w:val="en-GB"/>
        </w:rPr>
        <w:t xml:space="preserve"> of </w:t>
      </w:r>
      <w:r w:rsidR="00855A70" w:rsidRPr="00883E71">
        <w:rPr>
          <w:rFonts w:ascii="Times New Roman" w:hAnsi="Times New Roman" w:cs="Times New Roman"/>
          <w:sz w:val="24"/>
          <w:szCs w:val="24"/>
          <w:lang w:val="en-GB"/>
        </w:rPr>
        <w:t>indication</w:t>
      </w:r>
      <w:r w:rsidRPr="00883E71">
        <w:rPr>
          <w:rFonts w:ascii="Times New Roman" w:hAnsi="Times New Roman" w:cs="Times New Roman"/>
          <w:sz w:val="24"/>
          <w:szCs w:val="24"/>
          <w:lang w:val="en-GB"/>
        </w:rPr>
        <w:t xml:space="preserve"> </w:t>
      </w:r>
      <w:r w:rsidR="00855A70">
        <w:rPr>
          <w:rFonts w:ascii="Times New Roman" w:hAnsi="Times New Roman" w:cs="Times New Roman"/>
          <w:sz w:val="24"/>
          <w:szCs w:val="24"/>
          <w:lang w:val="en-GB"/>
        </w:rPr>
        <w:t>illuminate</w:t>
      </w:r>
      <w:r w:rsidRPr="00883E71">
        <w:rPr>
          <w:rFonts w:ascii="Times New Roman" w:hAnsi="Times New Roman" w:cs="Times New Roman"/>
          <w:sz w:val="24"/>
          <w:szCs w:val="24"/>
          <w:lang w:val="en-GB"/>
        </w:rPr>
        <w:t xml:space="preserve"> a light on the </w:t>
      </w:r>
      <w:r w:rsidR="00855A70" w:rsidRPr="00883E71">
        <w:rPr>
          <w:rFonts w:ascii="Times New Roman" w:hAnsi="Times New Roman" w:cs="Times New Roman"/>
          <w:sz w:val="24"/>
          <w:szCs w:val="24"/>
          <w:lang w:val="en-GB"/>
        </w:rPr>
        <w:t>subject</w:t>
      </w:r>
      <w:r w:rsidRPr="00883E71">
        <w:rPr>
          <w:rFonts w:ascii="Times New Roman" w:hAnsi="Times New Roman" w:cs="Times New Roman"/>
          <w:sz w:val="24"/>
          <w:szCs w:val="24"/>
          <w:lang w:val="en-GB"/>
        </w:rPr>
        <w:t xml:space="preserve"> of bias in </w:t>
      </w:r>
      <w:r w:rsidR="00855A70" w:rsidRPr="00883E71">
        <w:rPr>
          <w:rFonts w:ascii="Times New Roman" w:hAnsi="Times New Roman" w:cs="Times New Roman"/>
          <w:sz w:val="24"/>
          <w:szCs w:val="24"/>
          <w:lang w:val="en-GB"/>
        </w:rPr>
        <w:t>staffing</w:t>
      </w:r>
      <w:r w:rsidRPr="00883E71">
        <w:rPr>
          <w:rFonts w:ascii="Times New Roman" w:hAnsi="Times New Roman" w:cs="Times New Roman"/>
          <w:sz w:val="24"/>
          <w:szCs w:val="24"/>
          <w:lang w:val="en-GB"/>
        </w:rPr>
        <w:t xml:space="preserve">, from </w:t>
      </w:r>
      <w:r w:rsidR="00855A70">
        <w:rPr>
          <w:rFonts w:ascii="Times New Roman" w:hAnsi="Times New Roman" w:cs="Times New Roman"/>
          <w:sz w:val="24"/>
          <w:szCs w:val="24"/>
          <w:lang w:val="en-GB"/>
        </w:rPr>
        <w:t xml:space="preserve">wording of </w:t>
      </w:r>
      <w:r w:rsidRPr="00883E71">
        <w:rPr>
          <w:rFonts w:ascii="Times New Roman" w:hAnsi="Times New Roman" w:cs="Times New Roman"/>
          <w:sz w:val="24"/>
          <w:szCs w:val="24"/>
          <w:lang w:val="en-GB"/>
        </w:rPr>
        <w:t xml:space="preserve">job advert  to </w:t>
      </w:r>
      <w:r w:rsidR="00855A70">
        <w:rPr>
          <w:rFonts w:ascii="Times New Roman" w:hAnsi="Times New Roman" w:cs="Times New Roman"/>
          <w:sz w:val="24"/>
          <w:szCs w:val="24"/>
          <w:lang w:val="en-GB"/>
        </w:rPr>
        <w:t>invitation for</w:t>
      </w:r>
      <w:r w:rsidRPr="00883E71">
        <w:rPr>
          <w:rFonts w:ascii="Times New Roman" w:hAnsi="Times New Roman" w:cs="Times New Roman"/>
          <w:sz w:val="24"/>
          <w:szCs w:val="24"/>
          <w:lang w:val="en-GB"/>
        </w:rPr>
        <w:t xml:space="preserve"> interview.</w:t>
      </w:r>
    </w:p>
    <w:p w:rsidR="00D419C4" w:rsidRPr="00883E71" w:rsidRDefault="00690158" w:rsidP="0069015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This provides support for the positive benefits of hiring policies that emphasise the importance of diversity and the benefits to a diverse client base (although this should be tested </w:t>
      </w:r>
      <w:r w:rsidRPr="00883E71">
        <w:rPr>
          <w:rFonts w:ascii="Times New Roman" w:hAnsi="Times New Roman" w:cs="Times New Roman"/>
          <w:sz w:val="24"/>
          <w:szCs w:val="24"/>
          <w:lang w:val="en-GB"/>
        </w:rPr>
        <w:lastRenderedPageBreak/>
        <w:t>in field settings). Resourcing professionals need to work with hiring managers to ensure diversity hiring policies are put into practice.</w:t>
      </w:r>
    </w:p>
    <w:p w:rsidR="00690158" w:rsidRPr="00883E71" w:rsidRDefault="00690158" w:rsidP="0069015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“Gaucher et al (2011) suggest that job adverts with gendered wording maintain and increase skewed gender representation in </w:t>
      </w:r>
      <w:r w:rsidR="00C424E4">
        <w:rPr>
          <w:rFonts w:ascii="Times New Roman" w:hAnsi="Times New Roman" w:cs="Times New Roman"/>
          <w:sz w:val="24"/>
          <w:szCs w:val="24"/>
          <w:lang w:val="en-GB"/>
        </w:rPr>
        <w:t>typically gendered industries .</w:t>
      </w:r>
      <w:r w:rsidRPr="00883E71">
        <w:rPr>
          <w:rFonts w:ascii="Times New Roman" w:hAnsi="Times New Roman" w:cs="Times New Roman"/>
          <w:sz w:val="24"/>
          <w:szCs w:val="24"/>
          <w:lang w:val="en-GB"/>
        </w:rPr>
        <w:t xml:space="preserve"> This shines a light on the importance of wording in job advertisements, where there is a risk that organisations could inadvertently put off a diverse range of candidates before they even apply for roles.” </w:t>
      </w:r>
      <w:r w:rsidR="00C424E4">
        <w:rPr>
          <w:rFonts w:ascii="Times New Roman" w:hAnsi="Times New Roman" w:cs="Times New Roman"/>
          <w:sz w:val="24"/>
          <w:szCs w:val="24"/>
          <w:lang w:val="en-GB"/>
        </w:rPr>
        <w:t>F</w:t>
      </w:r>
      <w:r w:rsidR="003A149E">
        <w:rPr>
          <w:rFonts w:ascii="Times New Roman" w:hAnsi="Times New Roman" w:cs="Times New Roman"/>
          <w:sz w:val="24"/>
          <w:szCs w:val="24"/>
          <w:lang w:val="en-GB"/>
        </w:rPr>
        <w:t>o</w:t>
      </w:r>
      <w:r w:rsidR="00C424E4">
        <w:rPr>
          <w:rFonts w:ascii="Times New Roman" w:hAnsi="Times New Roman" w:cs="Times New Roman"/>
          <w:sz w:val="24"/>
          <w:szCs w:val="24"/>
          <w:lang w:val="en-GB"/>
        </w:rPr>
        <w:t>r example, w</w:t>
      </w:r>
      <w:r w:rsidRPr="00883E71">
        <w:rPr>
          <w:rFonts w:ascii="Times New Roman" w:hAnsi="Times New Roman" w:cs="Times New Roman"/>
          <w:sz w:val="24"/>
          <w:szCs w:val="24"/>
          <w:lang w:val="en-GB"/>
        </w:rPr>
        <w:t xml:space="preserve">omen </w:t>
      </w:r>
      <w:r w:rsidR="005C6F80">
        <w:rPr>
          <w:rFonts w:ascii="Times New Roman" w:hAnsi="Times New Roman" w:cs="Times New Roman"/>
          <w:sz w:val="24"/>
          <w:szCs w:val="24"/>
          <w:lang w:val="en-GB"/>
        </w:rPr>
        <w:t>established that</w:t>
      </w:r>
      <w:r w:rsidRPr="00883E71">
        <w:rPr>
          <w:rFonts w:ascii="Times New Roman" w:hAnsi="Times New Roman" w:cs="Times New Roman"/>
          <w:sz w:val="24"/>
          <w:szCs w:val="24"/>
          <w:lang w:val="en-GB"/>
        </w:rPr>
        <w:t xml:space="preserve"> female-gendered </w:t>
      </w:r>
      <w:r w:rsidR="005C6F80" w:rsidRPr="00883E71">
        <w:rPr>
          <w:rFonts w:ascii="Times New Roman" w:hAnsi="Times New Roman" w:cs="Times New Roman"/>
          <w:sz w:val="24"/>
          <w:szCs w:val="24"/>
          <w:lang w:val="en-GB"/>
        </w:rPr>
        <w:t>advertisements</w:t>
      </w:r>
      <w:r w:rsidR="005C6F80">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appealing than male-gendered adverts. This shines a light on the importance of wording in job advertisements, where there is a risk that organisations could inadvertently put off a diverse range of candidates before they even apply for roles.</w:t>
      </w:r>
    </w:p>
    <w:p w:rsidR="00690158" w:rsidRPr="00883E71" w:rsidRDefault="00690158" w:rsidP="0069015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Perceptions of working mothers is also an area where bias can hinder access to employment. (Morgan et al 2013) </w:t>
      </w:r>
      <w:r w:rsidR="00855A70">
        <w:rPr>
          <w:rFonts w:ascii="Times New Roman" w:hAnsi="Times New Roman" w:cs="Times New Roman"/>
          <w:sz w:val="24"/>
          <w:szCs w:val="24"/>
          <w:lang w:val="en-GB"/>
        </w:rPr>
        <w:t xml:space="preserve"> said</w:t>
      </w:r>
      <w:r w:rsidRPr="00883E71">
        <w:rPr>
          <w:rFonts w:ascii="Times New Roman" w:hAnsi="Times New Roman" w:cs="Times New Roman"/>
          <w:sz w:val="24"/>
          <w:szCs w:val="24"/>
          <w:lang w:val="en-GB"/>
        </w:rPr>
        <w:t xml:space="preserve"> </w:t>
      </w:r>
      <w:r w:rsidR="005C6F80">
        <w:rPr>
          <w:rFonts w:ascii="Times New Roman" w:hAnsi="Times New Roman" w:cs="Times New Roman"/>
          <w:sz w:val="24"/>
          <w:szCs w:val="24"/>
          <w:lang w:val="en-GB"/>
        </w:rPr>
        <w:t>“</w:t>
      </w:r>
      <w:r w:rsidRPr="00883E71">
        <w:rPr>
          <w:rFonts w:ascii="Times New Roman" w:hAnsi="Times New Roman" w:cs="Times New Roman"/>
          <w:sz w:val="24"/>
          <w:szCs w:val="24"/>
          <w:lang w:val="en-GB"/>
        </w:rPr>
        <w:t>that pregnant women were treated with more hostility and were less likely to be offered an application form than non-pregnant applicants – signalling that employers may be unwilling to make accommodations..</w:t>
      </w:r>
    </w:p>
    <w:p w:rsidR="00690158" w:rsidRPr="00883E71" w:rsidRDefault="00690158" w:rsidP="0069015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Structured interviews are often used to minimise bias, but Miceli et al (2001) call into question the positive effects of the structured interview in removing bias for disabled applicants and those with child caring responsibilities. They find that despite candidates with disabilities receiving similarly favourable ratings in the hiring process, they are still disadvantaged in hiring intentions, suggesting structured interviews can reduce bias in assessments but not in actual hiring decisions. </w:t>
      </w:r>
    </w:p>
    <w:p w:rsidR="00690158" w:rsidRPr="00883E71" w:rsidRDefault="00690158" w:rsidP="0069015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This highlights the pervasive nature of bias. Structured interviews may be used as part of a fair hiring process, but despite policy and procedure, barriers to work still exist. </w:t>
      </w:r>
    </w:p>
    <w:p w:rsidR="00690158" w:rsidRPr="00883E71" w:rsidRDefault="00690158" w:rsidP="0069015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 policy might explicitly condemn discrimination, as does employment legislation (in the UK, the Equality Act references both direct and indirect discrimination), but this study highlights how individual views and belief can </w:t>
      </w:r>
      <w:r w:rsidR="00252839" w:rsidRPr="00883E71">
        <w:rPr>
          <w:rFonts w:ascii="Times New Roman" w:hAnsi="Times New Roman" w:cs="Times New Roman"/>
          <w:sz w:val="24"/>
          <w:szCs w:val="24"/>
          <w:lang w:val="en-GB"/>
        </w:rPr>
        <w:t xml:space="preserve">still influence an individual’s </w:t>
      </w:r>
      <w:r w:rsidRPr="00883E71">
        <w:rPr>
          <w:rFonts w:ascii="Times New Roman" w:hAnsi="Times New Roman" w:cs="Times New Roman"/>
          <w:sz w:val="24"/>
          <w:szCs w:val="24"/>
          <w:lang w:val="en-GB"/>
        </w:rPr>
        <w:t>experie</w:t>
      </w:r>
      <w:r w:rsidR="005C6F80">
        <w:rPr>
          <w:rFonts w:ascii="Times New Roman" w:hAnsi="Times New Roman" w:cs="Times New Roman"/>
          <w:sz w:val="24"/>
          <w:szCs w:val="24"/>
          <w:lang w:val="en-GB"/>
        </w:rPr>
        <w:t>nce at work, or access to work.</w:t>
      </w:r>
    </w:p>
    <w:p w:rsidR="00EB1F87" w:rsidRPr="00883E71" w:rsidRDefault="00855A70"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 addition to </w:t>
      </w:r>
      <w:r w:rsidR="00EB1F87" w:rsidRPr="00883E71">
        <w:rPr>
          <w:rFonts w:ascii="Times New Roman" w:hAnsi="Times New Roman" w:cs="Times New Roman"/>
          <w:sz w:val="24"/>
          <w:szCs w:val="24"/>
          <w:lang w:val="en-GB"/>
        </w:rPr>
        <w:t xml:space="preserve">structural issues, </w:t>
      </w:r>
      <w:r>
        <w:rPr>
          <w:rFonts w:ascii="Times New Roman" w:hAnsi="Times New Roman" w:cs="Times New Roman"/>
          <w:sz w:val="24"/>
          <w:szCs w:val="24"/>
          <w:lang w:val="en-GB"/>
        </w:rPr>
        <w:t>some aspects of the workers life cycle are especially</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vulnerable</w:t>
      </w:r>
      <w:r w:rsidR="00EB1F87" w:rsidRPr="00883E71">
        <w:rPr>
          <w:rFonts w:ascii="Times New Roman" w:hAnsi="Times New Roman" w:cs="Times New Roman"/>
          <w:sz w:val="24"/>
          <w:szCs w:val="24"/>
          <w:lang w:val="en-GB"/>
        </w:rPr>
        <w:t xml:space="preserve"> to</w:t>
      </w:r>
      <w:r>
        <w:rPr>
          <w:rFonts w:ascii="Times New Roman" w:hAnsi="Times New Roman" w:cs="Times New Roman"/>
          <w:sz w:val="24"/>
          <w:szCs w:val="24"/>
          <w:lang w:val="en-GB"/>
        </w:rPr>
        <w:t xml:space="preserve"> being</w:t>
      </w:r>
      <w:r w:rsidR="00EB1F87" w:rsidRPr="00883E71">
        <w:rPr>
          <w:rFonts w:ascii="Times New Roman" w:hAnsi="Times New Roman" w:cs="Times New Roman"/>
          <w:sz w:val="24"/>
          <w:szCs w:val="24"/>
          <w:lang w:val="en-GB"/>
        </w:rPr>
        <w:t xml:space="preserve"> bias. There </w:t>
      </w:r>
      <w:r>
        <w:rPr>
          <w:rFonts w:ascii="Times New Roman" w:hAnsi="Times New Roman" w:cs="Times New Roman"/>
          <w:sz w:val="24"/>
          <w:szCs w:val="24"/>
          <w:lang w:val="en-GB"/>
        </w:rPr>
        <w:t xml:space="preserve">are instances where proof showed </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questions</w:t>
      </w:r>
      <w:r w:rsidR="00EB1F87" w:rsidRPr="00883E71">
        <w:rPr>
          <w:rFonts w:ascii="Times New Roman" w:hAnsi="Times New Roman" w:cs="Times New Roman"/>
          <w:sz w:val="24"/>
          <w:szCs w:val="24"/>
          <w:lang w:val="en-GB"/>
        </w:rPr>
        <w:t xml:space="preserve"> with recruitment – from </w:t>
      </w:r>
      <w:r w:rsidRPr="00883E71">
        <w:rPr>
          <w:rFonts w:ascii="Times New Roman" w:hAnsi="Times New Roman" w:cs="Times New Roman"/>
          <w:sz w:val="24"/>
          <w:szCs w:val="24"/>
          <w:lang w:val="en-GB"/>
        </w:rPr>
        <w:t>enticing</w:t>
      </w:r>
      <w:r w:rsidR="00EB1F87" w:rsidRPr="00883E71">
        <w:rPr>
          <w:rFonts w:ascii="Times New Roman" w:hAnsi="Times New Roman" w:cs="Times New Roman"/>
          <w:sz w:val="24"/>
          <w:szCs w:val="24"/>
          <w:lang w:val="en-GB"/>
        </w:rPr>
        <w:t xml:space="preserve"> applicants to interview stage. There are few </w:t>
      </w:r>
      <w:r w:rsidR="00CF7E7C">
        <w:rPr>
          <w:rFonts w:ascii="Times New Roman" w:hAnsi="Times New Roman" w:cs="Times New Roman"/>
          <w:sz w:val="24"/>
          <w:szCs w:val="24"/>
          <w:lang w:val="en-GB"/>
        </w:rPr>
        <w:t xml:space="preserve">cases at random  which pieces of </w:t>
      </w:r>
      <w:r w:rsidR="00EB1F87" w:rsidRPr="00883E71">
        <w:rPr>
          <w:rFonts w:ascii="Times New Roman" w:hAnsi="Times New Roman" w:cs="Times New Roman"/>
          <w:sz w:val="24"/>
          <w:szCs w:val="24"/>
          <w:lang w:val="en-GB"/>
        </w:rPr>
        <w:t xml:space="preserve"> demonstrat</w:t>
      </w:r>
      <w:r w:rsidR="00CF7E7C">
        <w:rPr>
          <w:rFonts w:ascii="Times New Roman" w:hAnsi="Times New Roman" w:cs="Times New Roman"/>
          <w:sz w:val="24"/>
          <w:szCs w:val="24"/>
          <w:lang w:val="en-GB"/>
        </w:rPr>
        <w:t xml:space="preserve">ion on </w:t>
      </w:r>
      <w:r w:rsidR="00EB1F87" w:rsidRPr="00883E71">
        <w:rPr>
          <w:rFonts w:ascii="Times New Roman" w:hAnsi="Times New Roman" w:cs="Times New Roman"/>
          <w:sz w:val="24"/>
          <w:szCs w:val="24"/>
          <w:lang w:val="en-GB"/>
        </w:rPr>
        <w:t xml:space="preserve"> how to </w:t>
      </w:r>
      <w:r w:rsidR="00CF7E7C" w:rsidRPr="00883E71">
        <w:rPr>
          <w:rFonts w:ascii="Times New Roman" w:hAnsi="Times New Roman" w:cs="Times New Roman"/>
          <w:sz w:val="24"/>
          <w:szCs w:val="24"/>
          <w:lang w:val="en-GB"/>
        </w:rPr>
        <w:t>reduce</w:t>
      </w:r>
      <w:r w:rsidR="00EB1F87" w:rsidRPr="00883E71">
        <w:rPr>
          <w:rFonts w:ascii="Times New Roman" w:hAnsi="Times New Roman" w:cs="Times New Roman"/>
          <w:sz w:val="24"/>
          <w:szCs w:val="24"/>
          <w:lang w:val="en-GB"/>
        </w:rPr>
        <w:t xml:space="preserve"> bias at </w:t>
      </w:r>
      <w:r w:rsidR="00CF7E7C">
        <w:rPr>
          <w:rFonts w:ascii="Times New Roman" w:hAnsi="Times New Roman" w:cs="Times New Roman"/>
          <w:sz w:val="24"/>
          <w:szCs w:val="24"/>
          <w:lang w:val="en-GB"/>
        </w:rPr>
        <w:t>various</w:t>
      </w:r>
      <w:r w:rsidR="00EB1F87" w:rsidRPr="00883E71">
        <w:rPr>
          <w:rFonts w:ascii="Times New Roman" w:hAnsi="Times New Roman" w:cs="Times New Roman"/>
          <w:sz w:val="24"/>
          <w:szCs w:val="24"/>
          <w:lang w:val="en-GB"/>
        </w:rPr>
        <w:t xml:space="preserve"> </w:t>
      </w:r>
      <w:r w:rsidR="00CF7E7C" w:rsidRPr="00883E71">
        <w:rPr>
          <w:rFonts w:ascii="Times New Roman" w:hAnsi="Times New Roman" w:cs="Times New Roman"/>
          <w:sz w:val="24"/>
          <w:szCs w:val="24"/>
          <w:lang w:val="en-GB"/>
        </w:rPr>
        <w:t>parts</w:t>
      </w:r>
      <w:r w:rsidR="00EB1F87" w:rsidRPr="00883E71">
        <w:rPr>
          <w:rFonts w:ascii="Times New Roman" w:hAnsi="Times New Roman" w:cs="Times New Roman"/>
          <w:sz w:val="24"/>
          <w:szCs w:val="24"/>
          <w:lang w:val="en-GB"/>
        </w:rPr>
        <w:t xml:space="preserve"> of the </w:t>
      </w:r>
      <w:r w:rsidR="00CF7E7C">
        <w:rPr>
          <w:rFonts w:ascii="Times New Roman" w:hAnsi="Times New Roman" w:cs="Times New Roman"/>
          <w:sz w:val="24"/>
          <w:szCs w:val="24"/>
          <w:lang w:val="en-GB"/>
        </w:rPr>
        <w:t>worker’s</w:t>
      </w:r>
      <w:r w:rsidR="00EB1F87" w:rsidRPr="00883E71">
        <w:rPr>
          <w:rFonts w:ascii="Times New Roman" w:hAnsi="Times New Roman" w:cs="Times New Roman"/>
          <w:sz w:val="24"/>
          <w:szCs w:val="24"/>
          <w:lang w:val="en-GB"/>
        </w:rPr>
        <w:t xml:space="preserve"> life</w:t>
      </w:r>
      <w:r w:rsidR="00CF7E7C">
        <w:rPr>
          <w:rFonts w:ascii="Times New Roman" w:hAnsi="Times New Roman" w:cs="Times New Roman"/>
          <w:sz w:val="24"/>
          <w:szCs w:val="24"/>
          <w:lang w:val="en-GB"/>
        </w:rPr>
        <w:t xml:space="preserve"> </w:t>
      </w:r>
      <w:r w:rsidR="00EB1F87" w:rsidRPr="00883E71">
        <w:rPr>
          <w:rFonts w:ascii="Times New Roman" w:hAnsi="Times New Roman" w:cs="Times New Roman"/>
          <w:sz w:val="24"/>
          <w:szCs w:val="24"/>
          <w:lang w:val="en-GB"/>
        </w:rPr>
        <w:t xml:space="preserve">cycle, or how cultural and policy changes within an organisation context can reduce inequality and increase diversity, highlighting an area for future research. </w:t>
      </w:r>
    </w:p>
    <w:p w:rsidR="003A149E" w:rsidRDefault="003A149E" w:rsidP="00EB1F87">
      <w:pPr>
        <w:spacing w:line="600" w:lineRule="auto"/>
        <w:rPr>
          <w:rFonts w:ascii="Times New Roman" w:hAnsi="Times New Roman" w:cs="Times New Roman"/>
          <w:b/>
          <w:sz w:val="24"/>
          <w:szCs w:val="24"/>
          <w:lang w:val="en-GB"/>
        </w:rPr>
      </w:pPr>
    </w:p>
    <w:p w:rsidR="00EB1F87" w:rsidRPr="00883E71" w:rsidRDefault="00253D96" w:rsidP="00EB1F87">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Policy </w:t>
      </w:r>
      <w:r w:rsidRPr="00883E71">
        <w:rPr>
          <w:rFonts w:ascii="Times New Roman" w:hAnsi="Times New Roman" w:cs="Times New Roman"/>
          <w:b/>
          <w:sz w:val="24"/>
          <w:szCs w:val="24"/>
          <w:lang w:val="en-GB"/>
        </w:rPr>
        <w:t>Consequences</w:t>
      </w:r>
      <w:r w:rsidR="00EB1F87" w:rsidRPr="00883E71">
        <w:rPr>
          <w:rFonts w:ascii="Times New Roman" w:hAnsi="Times New Roman" w:cs="Times New Roman"/>
          <w:b/>
          <w:sz w:val="24"/>
          <w:szCs w:val="24"/>
          <w:lang w:val="en-GB"/>
        </w:rPr>
        <w:t xml:space="preserve"> </w:t>
      </w:r>
    </w:p>
    <w:p w:rsidR="00EB1F87" w:rsidRPr="00883E71" w:rsidRDefault="00EB1F87" w:rsidP="00EB1F87">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1. </w:t>
      </w:r>
      <w:r w:rsidR="00253D96">
        <w:rPr>
          <w:rFonts w:ascii="Times New Roman" w:hAnsi="Times New Roman" w:cs="Times New Roman"/>
          <w:sz w:val="24"/>
          <w:szCs w:val="24"/>
          <w:lang w:val="en-GB"/>
        </w:rPr>
        <w:t xml:space="preserve">A review into BAME employees experiences in work places was commissioned by </w:t>
      </w:r>
      <w:r w:rsidRPr="00883E71">
        <w:rPr>
          <w:rFonts w:ascii="Times New Roman" w:hAnsi="Times New Roman" w:cs="Times New Roman"/>
          <w:sz w:val="24"/>
          <w:szCs w:val="24"/>
          <w:lang w:val="en-GB"/>
        </w:rPr>
        <w:t xml:space="preserve"> Baroness McGregor-Smith (2017) </w:t>
      </w:r>
      <w:r w:rsidR="00253D96">
        <w:rPr>
          <w:rFonts w:ascii="Times New Roman" w:hAnsi="Times New Roman" w:cs="Times New Roman"/>
          <w:sz w:val="24"/>
          <w:szCs w:val="24"/>
          <w:lang w:val="en-GB"/>
        </w:rPr>
        <w:t xml:space="preserve">. It was stated that </w:t>
      </w:r>
      <w:r w:rsidRPr="00883E71">
        <w:rPr>
          <w:rFonts w:ascii="Times New Roman" w:hAnsi="Times New Roman" w:cs="Times New Roman"/>
          <w:sz w:val="24"/>
          <w:szCs w:val="24"/>
          <w:lang w:val="en-GB"/>
        </w:rPr>
        <w:t xml:space="preserve"> discrimination and bias </w:t>
      </w:r>
      <w:r w:rsidR="00253D96">
        <w:rPr>
          <w:rFonts w:ascii="Times New Roman" w:hAnsi="Times New Roman" w:cs="Times New Roman"/>
          <w:sz w:val="24"/>
          <w:szCs w:val="24"/>
          <w:lang w:val="en-GB"/>
        </w:rPr>
        <w:t xml:space="preserve">existed at every levels </w:t>
      </w:r>
      <w:r w:rsidRPr="00883E71">
        <w:rPr>
          <w:rFonts w:ascii="Times New Roman" w:hAnsi="Times New Roman" w:cs="Times New Roman"/>
          <w:sz w:val="24"/>
          <w:szCs w:val="24"/>
          <w:lang w:val="en-GB"/>
        </w:rPr>
        <w:t xml:space="preserve">of an </w:t>
      </w:r>
      <w:r w:rsidR="00253D96" w:rsidRPr="00883E71">
        <w:rPr>
          <w:rFonts w:ascii="Times New Roman" w:hAnsi="Times New Roman" w:cs="Times New Roman"/>
          <w:sz w:val="24"/>
          <w:szCs w:val="24"/>
          <w:lang w:val="en-GB"/>
        </w:rPr>
        <w:t>person’s</w:t>
      </w:r>
      <w:r w:rsidRPr="00883E71">
        <w:rPr>
          <w:rFonts w:ascii="Times New Roman" w:hAnsi="Times New Roman" w:cs="Times New Roman"/>
          <w:sz w:val="24"/>
          <w:szCs w:val="24"/>
          <w:lang w:val="en-GB"/>
        </w:rPr>
        <w:t xml:space="preserve"> </w:t>
      </w:r>
      <w:r w:rsidR="00253D96" w:rsidRPr="00883E71">
        <w:rPr>
          <w:rFonts w:ascii="Times New Roman" w:hAnsi="Times New Roman" w:cs="Times New Roman"/>
          <w:sz w:val="24"/>
          <w:szCs w:val="24"/>
          <w:lang w:val="en-GB"/>
        </w:rPr>
        <w:t>occupation</w:t>
      </w:r>
      <w:r w:rsidRPr="00883E71">
        <w:rPr>
          <w:rFonts w:ascii="Times New Roman" w:hAnsi="Times New Roman" w:cs="Times New Roman"/>
          <w:sz w:val="24"/>
          <w:szCs w:val="24"/>
          <w:lang w:val="en-GB"/>
        </w:rPr>
        <w:t xml:space="preserve">, and even </w:t>
      </w:r>
      <w:r w:rsidR="00253D96">
        <w:rPr>
          <w:rFonts w:ascii="Times New Roman" w:hAnsi="Times New Roman" w:cs="Times New Roman"/>
          <w:sz w:val="24"/>
          <w:szCs w:val="24"/>
          <w:lang w:val="en-GB"/>
        </w:rPr>
        <w:t>starts at an early stage of the work life</w:t>
      </w:r>
      <w:r w:rsidRPr="00883E71">
        <w:rPr>
          <w:rFonts w:ascii="Times New Roman" w:hAnsi="Times New Roman" w:cs="Times New Roman"/>
          <w:sz w:val="24"/>
          <w:szCs w:val="24"/>
          <w:lang w:val="en-GB"/>
        </w:rPr>
        <w:t xml:space="preserve">. </w:t>
      </w:r>
      <w:r w:rsidR="00253D96">
        <w:rPr>
          <w:rFonts w:ascii="Times New Roman" w:hAnsi="Times New Roman" w:cs="Times New Roman"/>
          <w:sz w:val="24"/>
          <w:szCs w:val="24"/>
          <w:lang w:val="en-GB"/>
        </w:rPr>
        <w:t>It is experienced from</w:t>
      </w:r>
      <w:r w:rsidRPr="00883E71">
        <w:rPr>
          <w:rFonts w:ascii="Times New Roman" w:hAnsi="Times New Roman" w:cs="Times New Roman"/>
          <w:sz w:val="24"/>
          <w:szCs w:val="24"/>
          <w:lang w:val="en-GB"/>
        </w:rPr>
        <w:t xml:space="preserve"> networks to recruitment </w:t>
      </w:r>
      <w:r w:rsidR="00253D96">
        <w:rPr>
          <w:rFonts w:ascii="Times New Roman" w:hAnsi="Times New Roman" w:cs="Times New Roman"/>
          <w:sz w:val="24"/>
          <w:szCs w:val="24"/>
          <w:lang w:val="en-GB"/>
        </w:rPr>
        <w:t xml:space="preserve">stages up to the </w:t>
      </w:r>
      <w:r w:rsidRPr="00883E71">
        <w:rPr>
          <w:rFonts w:ascii="Times New Roman" w:hAnsi="Times New Roman" w:cs="Times New Roman"/>
          <w:sz w:val="24"/>
          <w:szCs w:val="24"/>
          <w:lang w:val="en-GB"/>
        </w:rPr>
        <w:t xml:space="preserve"> workforce, it is there.</w:t>
      </w:r>
      <w:r w:rsidR="00F22353">
        <w:rPr>
          <w:rFonts w:ascii="Times New Roman" w:hAnsi="Times New Roman" w:cs="Times New Roman"/>
          <w:sz w:val="24"/>
          <w:szCs w:val="24"/>
          <w:lang w:val="en-GB"/>
        </w:rPr>
        <w:t xml:space="preserve"> Everyone  </w:t>
      </w:r>
      <w:r w:rsidRPr="00883E71">
        <w:rPr>
          <w:rFonts w:ascii="Times New Roman" w:hAnsi="Times New Roman" w:cs="Times New Roman"/>
          <w:sz w:val="24"/>
          <w:szCs w:val="24"/>
          <w:lang w:val="en-GB"/>
        </w:rPr>
        <w:t xml:space="preserve">welcome the </w:t>
      </w:r>
      <w:r w:rsidR="00F22353" w:rsidRPr="00883E71">
        <w:rPr>
          <w:rFonts w:ascii="Times New Roman" w:hAnsi="Times New Roman" w:cs="Times New Roman"/>
          <w:sz w:val="24"/>
          <w:szCs w:val="24"/>
          <w:lang w:val="en-GB"/>
        </w:rPr>
        <w:t>strong</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stand</w:t>
      </w:r>
      <w:r w:rsidRPr="00883E71">
        <w:rPr>
          <w:rFonts w:ascii="Times New Roman" w:hAnsi="Times New Roman" w:cs="Times New Roman"/>
          <w:sz w:val="24"/>
          <w:szCs w:val="24"/>
          <w:lang w:val="en-GB"/>
        </w:rPr>
        <w:t xml:space="preserve"> </w:t>
      </w:r>
      <w:r w:rsidR="00F22353">
        <w:rPr>
          <w:rFonts w:ascii="Times New Roman" w:hAnsi="Times New Roman" w:cs="Times New Roman"/>
          <w:sz w:val="24"/>
          <w:szCs w:val="24"/>
          <w:lang w:val="en-GB"/>
        </w:rPr>
        <w:t xml:space="preserve">the Baroness took </w:t>
      </w:r>
      <w:r w:rsidRPr="00883E71">
        <w:rPr>
          <w:rFonts w:ascii="Times New Roman" w:hAnsi="Times New Roman" w:cs="Times New Roman"/>
          <w:sz w:val="24"/>
          <w:szCs w:val="24"/>
          <w:lang w:val="en-GB"/>
        </w:rPr>
        <w:t xml:space="preserve"> to </w:t>
      </w:r>
      <w:r w:rsidR="00F22353">
        <w:rPr>
          <w:rFonts w:ascii="Times New Roman" w:hAnsi="Times New Roman" w:cs="Times New Roman"/>
          <w:sz w:val="24"/>
          <w:szCs w:val="24"/>
          <w:lang w:val="en-GB"/>
        </w:rPr>
        <w:t xml:space="preserve">advance quickly </w:t>
      </w:r>
      <w:r w:rsidRPr="00883E71">
        <w:rPr>
          <w:rFonts w:ascii="Times New Roman" w:hAnsi="Times New Roman" w:cs="Times New Roman"/>
          <w:sz w:val="24"/>
          <w:szCs w:val="24"/>
          <w:lang w:val="en-GB"/>
        </w:rPr>
        <w:t>from</w:t>
      </w:r>
      <w:r w:rsidR="00F22353">
        <w:rPr>
          <w:rFonts w:ascii="Times New Roman" w:hAnsi="Times New Roman" w:cs="Times New Roman"/>
          <w:sz w:val="24"/>
          <w:szCs w:val="24"/>
          <w:lang w:val="en-GB"/>
        </w:rPr>
        <w:t xml:space="preserve"> all</w:t>
      </w:r>
      <w:r w:rsidRPr="00883E71">
        <w:rPr>
          <w:rFonts w:ascii="Times New Roman" w:hAnsi="Times New Roman" w:cs="Times New Roman"/>
          <w:sz w:val="24"/>
          <w:szCs w:val="24"/>
          <w:lang w:val="en-GB"/>
        </w:rPr>
        <w:t xml:space="preserve"> the </w:t>
      </w:r>
      <w:r w:rsidR="00F22353" w:rsidRPr="00883E71">
        <w:rPr>
          <w:rFonts w:ascii="Times New Roman" w:hAnsi="Times New Roman" w:cs="Times New Roman"/>
          <w:sz w:val="24"/>
          <w:szCs w:val="24"/>
          <w:lang w:val="en-GB"/>
        </w:rPr>
        <w:t>well-known</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lastRenderedPageBreak/>
        <w:t>bombast</w:t>
      </w:r>
      <w:r w:rsidRPr="00883E71">
        <w:rPr>
          <w:rFonts w:ascii="Times New Roman" w:hAnsi="Times New Roman" w:cs="Times New Roman"/>
          <w:sz w:val="24"/>
          <w:szCs w:val="24"/>
          <w:lang w:val="en-GB"/>
        </w:rPr>
        <w:t xml:space="preserve"> and ma</w:t>
      </w:r>
      <w:r w:rsidR="00F22353">
        <w:rPr>
          <w:rFonts w:ascii="Times New Roman" w:hAnsi="Times New Roman" w:cs="Times New Roman"/>
          <w:sz w:val="24"/>
          <w:szCs w:val="24"/>
          <w:lang w:val="en-GB"/>
        </w:rPr>
        <w:t>de</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material</w:t>
      </w:r>
      <w:r w:rsidRPr="00883E71">
        <w:rPr>
          <w:rFonts w:ascii="Times New Roman" w:hAnsi="Times New Roman" w:cs="Times New Roman"/>
          <w:sz w:val="24"/>
          <w:szCs w:val="24"/>
          <w:lang w:val="en-GB"/>
        </w:rPr>
        <w:t xml:space="preserve"> change </w:t>
      </w:r>
      <w:r w:rsidR="00F22353" w:rsidRPr="00883E71">
        <w:rPr>
          <w:rFonts w:ascii="Times New Roman" w:hAnsi="Times New Roman" w:cs="Times New Roman"/>
          <w:sz w:val="24"/>
          <w:szCs w:val="24"/>
          <w:lang w:val="en-GB"/>
        </w:rPr>
        <w:t>occur</w:t>
      </w:r>
      <w:r w:rsidRPr="00883E71">
        <w:rPr>
          <w:rFonts w:ascii="Times New Roman" w:hAnsi="Times New Roman" w:cs="Times New Roman"/>
          <w:sz w:val="24"/>
          <w:szCs w:val="24"/>
          <w:lang w:val="en-GB"/>
        </w:rPr>
        <w:t xml:space="preserve"> on </w:t>
      </w:r>
      <w:r w:rsidR="00F22353" w:rsidRPr="00883E71">
        <w:rPr>
          <w:rFonts w:ascii="Times New Roman" w:hAnsi="Times New Roman" w:cs="Times New Roman"/>
          <w:sz w:val="24"/>
          <w:szCs w:val="24"/>
          <w:lang w:val="en-GB"/>
        </w:rPr>
        <w:t>ethnic</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impartiality</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Nevertheless</w:t>
      </w:r>
      <w:r w:rsidRPr="00883E71">
        <w:rPr>
          <w:rFonts w:ascii="Times New Roman" w:hAnsi="Times New Roman" w:cs="Times New Roman"/>
          <w:sz w:val="24"/>
          <w:szCs w:val="24"/>
          <w:lang w:val="en-GB"/>
        </w:rPr>
        <w:t xml:space="preserve">, </w:t>
      </w:r>
      <w:r w:rsidR="00F22353">
        <w:rPr>
          <w:rFonts w:ascii="Times New Roman" w:hAnsi="Times New Roman" w:cs="Times New Roman"/>
          <w:sz w:val="24"/>
          <w:szCs w:val="24"/>
          <w:lang w:val="en-GB"/>
        </w:rPr>
        <w:t>the</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hunt</w:t>
      </w:r>
      <w:r w:rsidRPr="00883E71">
        <w:rPr>
          <w:rFonts w:ascii="Times New Roman" w:hAnsi="Times New Roman" w:cs="Times New Roman"/>
          <w:sz w:val="24"/>
          <w:szCs w:val="24"/>
          <w:lang w:val="en-GB"/>
        </w:rPr>
        <w:t xml:space="preserve"> </w:t>
      </w:r>
      <w:r w:rsidR="00F22353">
        <w:rPr>
          <w:rFonts w:ascii="Times New Roman" w:hAnsi="Times New Roman" w:cs="Times New Roman"/>
          <w:sz w:val="24"/>
          <w:szCs w:val="24"/>
          <w:lang w:val="en-GB"/>
        </w:rPr>
        <w:t>for</w:t>
      </w:r>
      <w:r w:rsidRPr="00883E71">
        <w:rPr>
          <w:rFonts w:ascii="Times New Roman" w:hAnsi="Times New Roman" w:cs="Times New Roman"/>
          <w:sz w:val="24"/>
          <w:szCs w:val="24"/>
          <w:lang w:val="en-GB"/>
        </w:rPr>
        <w:t xml:space="preserve"> </w:t>
      </w:r>
      <w:r w:rsidR="00F22353">
        <w:rPr>
          <w:rFonts w:ascii="Times New Roman" w:hAnsi="Times New Roman" w:cs="Times New Roman"/>
          <w:sz w:val="24"/>
          <w:szCs w:val="24"/>
          <w:lang w:val="en-GB"/>
        </w:rPr>
        <w:t xml:space="preserve">the </w:t>
      </w:r>
      <w:r w:rsidRPr="00883E71">
        <w:rPr>
          <w:rFonts w:ascii="Times New Roman" w:hAnsi="Times New Roman" w:cs="Times New Roman"/>
          <w:sz w:val="24"/>
          <w:szCs w:val="24"/>
          <w:lang w:val="en-GB"/>
        </w:rPr>
        <w:t>exist</w:t>
      </w:r>
      <w:r w:rsidR="00F22353">
        <w:rPr>
          <w:rFonts w:ascii="Times New Roman" w:hAnsi="Times New Roman" w:cs="Times New Roman"/>
          <w:sz w:val="24"/>
          <w:szCs w:val="24"/>
          <w:lang w:val="en-GB"/>
        </w:rPr>
        <w:t xml:space="preserve">ence of </w:t>
      </w:r>
      <w:r w:rsidR="00F22353" w:rsidRPr="00883E71">
        <w:rPr>
          <w:rFonts w:ascii="Times New Roman" w:hAnsi="Times New Roman" w:cs="Times New Roman"/>
          <w:sz w:val="24"/>
          <w:szCs w:val="24"/>
          <w:lang w:val="en-GB"/>
        </w:rPr>
        <w:t>sign</w:t>
      </w:r>
      <w:r w:rsidRPr="00883E71">
        <w:rPr>
          <w:rFonts w:ascii="Times New Roman" w:hAnsi="Times New Roman" w:cs="Times New Roman"/>
          <w:sz w:val="24"/>
          <w:szCs w:val="24"/>
          <w:lang w:val="en-GB"/>
        </w:rPr>
        <w:t xml:space="preserve"> </w:t>
      </w:r>
      <w:r w:rsidR="00F22353">
        <w:rPr>
          <w:rFonts w:ascii="Times New Roman" w:hAnsi="Times New Roman" w:cs="Times New Roman"/>
          <w:sz w:val="24"/>
          <w:szCs w:val="24"/>
          <w:lang w:val="en-GB"/>
        </w:rPr>
        <w:t xml:space="preserve">that </w:t>
      </w:r>
      <w:r w:rsidR="00F22353" w:rsidRPr="00883E71">
        <w:rPr>
          <w:rFonts w:ascii="Times New Roman" w:hAnsi="Times New Roman" w:cs="Times New Roman"/>
          <w:sz w:val="24"/>
          <w:szCs w:val="24"/>
          <w:lang w:val="en-GB"/>
        </w:rPr>
        <w:t>emphasised</w:t>
      </w:r>
      <w:r w:rsidRPr="00883E71">
        <w:rPr>
          <w:rFonts w:ascii="Times New Roman" w:hAnsi="Times New Roman" w:cs="Times New Roman"/>
          <w:sz w:val="24"/>
          <w:szCs w:val="24"/>
          <w:lang w:val="en-GB"/>
        </w:rPr>
        <w:t xml:space="preserve"> a </w:t>
      </w:r>
      <w:r w:rsidR="00F22353" w:rsidRPr="00883E71">
        <w:rPr>
          <w:rFonts w:ascii="Times New Roman" w:hAnsi="Times New Roman" w:cs="Times New Roman"/>
          <w:sz w:val="24"/>
          <w:szCs w:val="24"/>
          <w:lang w:val="en-GB"/>
        </w:rPr>
        <w:t>substantial</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non-existence</w:t>
      </w:r>
      <w:r w:rsidRPr="00883E71">
        <w:rPr>
          <w:rFonts w:ascii="Times New Roman" w:hAnsi="Times New Roman" w:cs="Times New Roman"/>
          <w:sz w:val="24"/>
          <w:szCs w:val="24"/>
          <w:lang w:val="en-GB"/>
        </w:rPr>
        <w:t xml:space="preserve"> of </w:t>
      </w:r>
      <w:r w:rsidR="00F22353" w:rsidRPr="00883E71">
        <w:rPr>
          <w:rFonts w:ascii="Times New Roman" w:hAnsi="Times New Roman" w:cs="Times New Roman"/>
          <w:sz w:val="24"/>
          <w:szCs w:val="24"/>
          <w:lang w:val="en-GB"/>
        </w:rPr>
        <w:t>information</w:t>
      </w:r>
      <w:r w:rsidRPr="00883E71">
        <w:rPr>
          <w:rFonts w:ascii="Times New Roman" w:hAnsi="Times New Roman" w:cs="Times New Roman"/>
          <w:sz w:val="24"/>
          <w:szCs w:val="24"/>
          <w:lang w:val="en-GB"/>
        </w:rPr>
        <w:t xml:space="preserve"> </w:t>
      </w:r>
      <w:r w:rsidR="00F22353" w:rsidRPr="00883E71">
        <w:rPr>
          <w:rFonts w:ascii="Times New Roman" w:hAnsi="Times New Roman" w:cs="Times New Roman"/>
          <w:sz w:val="24"/>
          <w:szCs w:val="24"/>
          <w:lang w:val="en-GB"/>
        </w:rPr>
        <w:t>around</w:t>
      </w:r>
      <w:r w:rsidRPr="00883E71">
        <w:rPr>
          <w:rFonts w:ascii="Times New Roman" w:hAnsi="Times New Roman" w:cs="Times New Roman"/>
          <w:sz w:val="24"/>
          <w:szCs w:val="24"/>
          <w:lang w:val="en-GB"/>
        </w:rPr>
        <w:t xml:space="preserve"> </w:t>
      </w:r>
      <w:r w:rsidR="00F22353">
        <w:rPr>
          <w:rFonts w:ascii="Times New Roman" w:hAnsi="Times New Roman" w:cs="Times New Roman"/>
          <w:sz w:val="24"/>
          <w:szCs w:val="24"/>
          <w:lang w:val="en-GB"/>
        </w:rPr>
        <w:t>that</w:t>
      </w:r>
      <w:r w:rsidRPr="00883E71">
        <w:rPr>
          <w:rFonts w:ascii="Times New Roman" w:hAnsi="Times New Roman" w:cs="Times New Roman"/>
          <w:sz w:val="24"/>
          <w:szCs w:val="24"/>
          <w:lang w:val="en-GB"/>
        </w:rPr>
        <w:t xml:space="preserve"> works to </w:t>
      </w:r>
      <w:r w:rsidR="00F22353" w:rsidRPr="00883E71">
        <w:rPr>
          <w:rFonts w:ascii="Times New Roman" w:hAnsi="Times New Roman" w:cs="Times New Roman"/>
          <w:sz w:val="24"/>
          <w:szCs w:val="24"/>
          <w:lang w:val="en-GB"/>
        </w:rPr>
        <w:t>influence</w:t>
      </w:r>
      <w:r w:rsidRPr="00883E71">
        <w:rPr>
          <w:rFonts w:ascii="Times New Roman" w:hAnsi="Times New Roman" w:cs="Times New Roman"/>
          <w:sz w:val="24"/>
          <w:szCs w:val="24"/>
          <w:lang w:val="en-GB"/>
        </w:rPr>
        <w:t xml:space="preserve"> change, </w:t>
      </w:r>
      <w:r w:rsidR="00990C2A">
        <w:rPr>
          <w:rFonts w:ascii="Times New Roman" w:hAnsi="Times New Roman" w:cs="Times New Roman"/>
          <w:sz w:val="24"/>
          <w:szCs w:val="24"/>
          <w:lang w:val="en-GB"/>
        </w:rPr>
        <w:t>this</w:t>
      </w:r>
      <w:r w:rsidRPr="00883E71">
        <w:rPr>
          <w:rFonts w:ascii="Times New Roman" w:hAnsi="Times New Roman" w:cs="Times New Roman"/>
          <w:sz w:val="24"/>
          <w:szCs w:val="24"/>
          <w:lang w:val="en-GB"/>
        </w:rPr>
        <w:t xml:space="preserve"> is where maker</w:t>
      </w:r>
      <w:r w:rsidR="00990C2A">
        <w:rPr>
          <w:rFonts w:ascii="Times New Roman" w:hAnsi="Times New Roman" w:cs="Times New Roman"/>
          <w:sz w:val="24"/>
          <w:szCs w:val="24"/>
          <w:lang w:val="en-GB"/>
        </w:rPr>
        <w:t>s of policy drew</w:t>
      </w:r>
      <w:r w:rsidRPr="00883E71">
        <w:rPr>
          <w:rFonts w:ascii="Times New Roman" w:hAnsi="Times New Roman" w:cs="Times New Roman"/>
          <w:sz w:val="24"/>
          <w:szCs w:val="24"/>
          <w:lang w:val="en-GB"/>
        </w:rPr>
        <w:t xml:space="preserve"> attention </w:t>
      </w:r>
      <w:r w:rsidR="00990C2A">
        <w:rPr>
          <w:rFonts w:ascii="Times New Roman" w:hAnsi="Times New Roman" w:cs="Times New Roman"/>
          <w:sz w:val="24"/>
          <w:szCs w:val="24"/>
          <w:lang w:val="en-GB"/>
        </w:rPr>
        <w:t xml:space="preserve">and </w:t>
      </w:r>
      <w:r w:rsidRPr="00883E71">
        <w:rPr>
          <w:rFonts w:ascii="Times New Roman" w:hAnsi="Times New Roman" w:cs="Times New Roman"/>
          <w:sz w:val="24"/>
          <w:szCs w:val="24"/>
          <w:lang w:val="en-GB"/>
        </w:rPr>
        <w:t xml:space="preserve"> </w:t>
      </w:r>
      <w:r w:rsidR="00990C2A">
        <w:rPr>
          <w:rFonts w:ascii="Times New Roman" w:hAnsi="Times New Roman" w:cs="Times New Roman"/>
          <w:sz w:val="24"/>
          <w:szCs w:val="24"/>
          <w:lang w:val="en-GB"/>
        </w:rPr>
        <w:t>focused.</w:t>
      </w:r>
    </w:p>
    <w:p w:rsidR="00EB1F87" w:rsidRPr="00883E71" w:rsidRDefault="00EB1F87" w:rsidP="00EB1F87">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2.</w:t>
      </w:r>
      <w:r w:rsidR="00990C2A">
        <w:rPr>
          <w:rFonts w:ascii="Times New Roman" w:hAnsi="Times New Roman" w:cs="Times New Roman"/>
          <w:sz w:val="24"/>
          <w:szCs w:val="24"/>
          <w:lang w:val="en-GB"/>
        </w:rPr>
        <w:t xml:space="preserve"> Differences in </w:t>
      </w:r>
      <w:r w:rsidRPr="00883E71">
        <w:rPr>
          <w:rFonts w:ascii="Times New Roman" w:hAnsi="Times New Roman" w:cs="Times New Roman"/>
          <w:sz w:val="24"/>
          <w:szCs w:val="24"/>
          <w:lang w:val="en-GB"/>
        </w:rPr>
        <w:t xml:space="preserve">pay gap </w:t>
      </w:r>
      <w:r w:rsidR="00990C2A" w:rsidRPr="00883E71">
        <w:rPr>
          <w:rFonts w:ascii="Times New Roman" w:hAnsi="Times New Roman" w:cs="Times New Roman"/>
          <w:sz w:val="24"/>
          <w:szCs w:val="24"/>
          <w:lang w:val="en-GB"/>
        </w:rPr>
        <w:t>recording</w:t>
      </w:r>
      <w:r w:rsidRPr="00883E71">
        <w:rPr>
          <w:rFonts w:ascii="Times New Roman" w:hAnsi="Times New Roman" w:cs="Times New Roman"/>
          <w:sz w:val="24"/>
          <w:szCs w:val="24"/>
          <w:lang w:val="en-GB"/>
        </w:rPr>
        <w:t xml:space="preserve"> in the UK has </w:t>
      </w:r>
      <w:r w:rsidR="00990C2A">
        <w:rPr>
          <w:rFonts w:ascii="Times New Roman" w:hAnsi="Times New Roman" w:cs="Times New Roman"/>
          <w:sz w:val="24"/>
          <w:szCs w:val="24"/>
          <w:lang w:val="en-GB"/>
        </w:rPr>
        <w:t>thrown some</w:t>
      </w:r>
      <w:r w:rsidRPr="00883E71">
        <w:rPr>
          <w:rFonts w:ascii="Times New Roman" w:hAnsi="Times New Roman" w:cs="Times New Roman"/>
          <w:sz w:val="24"/>
          <w:szCs w:val="24"/>
          <w:lang w:val="en-GB"/>
        </w:rPr>
        <w:t xml:space="preserve"> light on gender </w:t>
      </w:r>
      <w:r w:rsidR="00AF4448" w:rsidRPr="00883E71">
        <w:rPr>
          <w:rFonts w:ascii="Times New Roman" w:hAnsi="Times New Roman" w:cs="Times New Roman"/>
          <w:sz w:val="24"/>
          <w:szCs w:val="24"/>
          <w:lang w:val="en-GB"/>
        </w:rPr>
        <w:t>parity</w:t>
      </w:r>
      <w:r w:rsidRPr="00883E71">
        <w:rPr>
          <w:rFonts w:ascii="Times New Roman" w:hAnsi="Times New Roman" w:cs="Times New Roman"/>
          <w:sz w:val="24"/>
          <w:szCs w:val="24"/>
          <w:lang w:val="en-GB"/>
        </w:rPr>
        <w:t>, focusing</w:t>
      </w:r>
      <w:r w:rsidR="00AF4448">
        <w:rPr>
          <w:rFonts w:ascii="Times New Roman" w:hAnsi="Times New Roman" w:cs="Times New Roman"/>
          <w:sz w:val="24"/>
          <w:szCs w:val="24"/>
          <w:lang w:val="en-GB"/>
        </w:rPr>
        <w:t xml:space="preserve"> on </w:t>
      </w:r>
      <w:r w:rsidRPr="00883E71">
        <w:rPr>
          <w:rFonts w:ascii="Times New Roman" w:hAnsi="Times New Roman" w:cs="Times New Roman"/>
          <w:sz w:val="24"/>
          <w:szCs w:val="24"/>
          <w:lang w:val="en-GB"/>
        </w:rPr>
        <w:t xml:space="preserve">business leader attention on the structural, cultural and behavioural issues undermining equality of opportunity in their organisation. </w:t>
      </w:r>
      <w:r w:rsidR="008C2FB1">
        <w:rPr>
          <w:rFonts w:ascii="Times New Roman" w:hAnsi="Times New Roman" w:cs="Times New Roman"/>
          <w:sz w:val="24"/>
          <w:szCs w:val="24"/>
          <w:lang w:val="en-GB"/>
        </w:rPr>
        <w:t xml:space="preserve">There are </w:t>
      </w:r>
      <w:r w:rsidRPr="00883E71">
        <w:rPr>
          <w:rFonts w:ascii="Times New Roman" w:hAnsi="Times New Roman" w:cs="Times New Roman"/>
          <w:sz w:val="24"/>
          <w:szCs w:val="24"/>
          <w:lang w:val="en-GB"/>
        </w:rPr>
        <w:t>lessons  l</w:t>
      </w:r>
      <w:r w:rsidR="008C2FB1">
        <w:rPr>
          <w:rFonts w:ascii="Times New Roman" w:hAnsi="Times New Roman" w:cs="Times New Roman"/>
          <w:sz w:val="24"/>
          <w:szCs w:val="24"/>
          <w:lang w:val="en-GB"/>
        </w:rPr>
        <w:t xml:space="preserve">earned from the gender pay gap together with  usage of </w:t>
      </w:r>
      <w:r w:rsidRPr="00883E71">
        <w:rPr>
          <w:rFonts w:ascii="Times New Roman" w:hAnsi="Times New Roman" w:cs="Times New Roman"/>
          <w:sz w:val="24"/>
          <w:szCs w:val="24"/>
          <w:lang w:val="en-GB"/>
        </w:rPr>
        <w:t xml:space="preserve"> this to </w:t>
      </w:r>
      <w:r w:rsidR="008C2FB1" w:rsidRPr="00883E71">
        <w:rPr>
          <w:rFonts w:ascii="Times New Roman" w:hAnsi="Times New Roman" w:cs="Times New Roman"/>
          <w:sz w:val="24"/>
          <w:szCs w:val="24"/>
          <w:lang w:val="en-GB"/>
        </w:rPr>
        <w:t>stimulate</w:t>
      </w:r>
      <w:r w:rsidRPr="00883E71">
        <w:rPr>
          <w:rFonts w:ascii="Times New Roman" w:hAnsi="Times New Roman" w:cs="Times New Roman"/>
          <w:sz w:val="24"/>
          <w:szCs w:val="24"/>
          <w:lang w:val="en-GB"/>
        </w:rPr>
        <w:t xml:space="preserve"> </w:t>
      </w:r>
      <w:r w:rsidR="008C2FB1" w:rsidRPr="00883E71">
        <w:rPr>
          <w:rFonts w:ascii="Times New Roman" w:hAnsi="Times New Roman" w:cs="Times New Roman"/>
          <w:sz w:val="24"/>
          <w:szCs w:val="24"/>
          <w:lang w:val="en-GB"/>
        </w:rPr>
        <w:t>writing</w:t>
      </w:r>
      <w:r w:rsidR="009D1EF2">
        <w:rPr>
          <w:rFonts w:ascii="Times New Roman" w:hAnsi="Times New Roman" w:cs="Times New Roman"/>
          <w:sz w:val="24"/>
          <w:szCs w:val="24"/>
          <w:lang w:val="en-GB"/>
        </w:rPr>
        <w:t xml:space="preserve"> for other groups. In addition, policy makers should learn some lessons from this events.</w:t>
      </w:r>
    </w:p>
    <w:p w:rsidR="00236C03" w:rsidRDefault="00EB1F87" w:rsidP="00EB1F87">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3. </w:t>
      </w:r>
      <w:r w:rsidR="008C2FB1">
        <w:rPr>
          <w:rFonts w:ascii="Times New Roman" w:hAnsi="Times New Roman" w:cs="Times New Roman"/>
          <w:sz w:val="24"/>
          <w:szCs w:val="24"/>
          <w:lang w:val="en-GB"/>
        </w:rPr>
        <w:t>The absence of  and or the</w:t>
      </w:r>
      <w:r w:rsidRPr="00883E71">
        <w:rPr>
          <w:rFonts w:ascii="Times New Roman" w:hAnsi="Times New Roman" w:cs="Times New Roman"/>
          <w:sz w:val="24"/>
          <w:szCs w:val="24"/>
          <w:lang w:val="en-GB"/>
        </w:rPr>
        <w:t xml:space="preserve"> lack of </w:t>
      </w:r>
      <w:r w:rsidR="008C2FB1">
        <w:rPr>
          <w:rFonts w:ascii="Times New Roman" w:hAnsi="Times New Roman" w:cs="Times New Roman"/>
          <w:sz w:val="24"/>
          <w:szCs w:val="24"/>
          <w:lang w:val="en-GB"/>
        </w:rPr>
        <w:t>working flexib</w:t>
      </w:r>
      <w:r w:rsidR="009D1EF2">
        <w:rPr>
          <w:rFonts w:ascii="Times New Roman" w:hAnsi="Times New Roman" w:cs="Times New Roman"/>
          <w:sz w:val="24"/>
          <w:szCs w:val="24"/>
          <w:lang w:val="en-GB"/>
        </w:rPr>
        <w:t>ly</w:t>
      </w:r>
      <w:r w:rsidRPr="00883E71">
        <w:rPr>
          <w:rFonts w:ascii="Times New Roman" w:hAnsi="Times New Roman" w:cs="Times New Roman"/>
          <w:sz w:val="24"/>
          <w:szCs w:val="24"/>
          <w:lang w:val="en-GB"/>
        </w:rPr>
        <w:t xml:space="preserve"> i</w:t>
      </w:r>
      <w:r w:rsidR="008C2FB1">
        <w:rPr>
          <w:rFonts w:ascii="Times New Roman" w:hAnsi="Times New Roman" w:cs="Times New Roman"/>
          <w:sz w:val="24"/>
          <w:szCs w:val="24"/>
          <w:lang w:val="en-GB"/>
        </w:rPr>
        <w:t>n</w:t>
      </w:r>
      <w:r w:rsidRPr="00883E71">
        <w:rPr>
          <w:rFonts w:ascii="Times New Roman" w:hAnsi="Times New Roman" w:cs="Times New Roman"/>
          <w:sz w:val="24"/>
          <w:szCs w:val="24"/>
          <w:lang w:val="en-GB"/>
        </w:rPr>
        <w:t xml:space="preserve"> one of the </w:t>
      </w:r>
      <w:r w:rsidR="008C2FB1" w:rsidRPr="00883E71">
        <w:rPr>
          <w:rFonts w:ascii="Times New Roman" w:hAnsi="Times New Roman" w:cs="Times New Roman"/>
          <w:sz w:val="24"/>
          <w:szCs w:val="24"/>
          <w:lang w:val="en-GB"/>
        </w:rPr>
        <w:t>physical</w:t>
      </w:r>
      <w:r w:rsidRPr="00883E71">
        <w:rPr>
          <w:rFonts w:ascii="Times New Roman" w:hAnsi="Times New Roman" w:cs="Times New Roman"/>
          <w:sz w:val="24"/>
          <w:szCs w:val="24"/>
          <w:lang w:val="en-GB"/>
        </w:rPr>
        <w:t xml:space="preserve"> and </w:t>
      </w:r>
      <w:r w:rsidR="008C2FB1" w:rsidRPr="00883E71">
        <w:rPr>
          <w:rFonts w:ascii="Times New Roman" w:hAnsi="Times New Roman" w:cs="Times New Roman"/>
          <w:sz w:val="24"/>
          <w:szCs w:val="24"/>
          <w:lang w:val="en-GB"/>
        </w:rPr>
        <w:t>ethnic</w:t>
      </w:r>
    </w:p>
    <w:p w:rsidR="00FC655A" w:rsidRPr="00883E71" w:rsidRDefault="00236C03"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b</w:t>
      </w:r>
      <w:r w:rsidR="008C2FB1" w:rsidRPr="00883E71">
        <w:rPr>
          <w:rFonts w:ascii="Times New Roman" w:hAnsi="Times New Roman" w:cs="Times New Roman"/>
          <w:sz w:val="24"/>
          <w:szCs w:val="24"/>
          <w:lang w:val="en-GB"/>
        </w:rPr>
        <w:t>arriers</w:t>
      </w:r>
      <w:r w:rsidR="00EB1F87" w:rsidRPr="00883E71">
        <w:rPr>
          <w:rFonts w:ascii="Times New Roman" w:hAnsi="Times New Roman" w:cs="Times New Roman"/>
          <w:sz w:val="24"/>
          <w:szCs w:val="24"/>
          <w:lang w:val="en-GB"/>
        </w:rPr>
        <w:t xml:space="preserve"> </w:t>
      </w:r>
      <w:r w:rsidR="009D1EF2">
        <w:rPr>
          <w:rFonts w:ascii="Times New Roman" w:hAnsi="Times New Roman" w:cs="Times New Roman"/>
          <w:sz w:val="24"/>
          <w:szCs w:val="24"/>
          <w:lang w:val="en-GB"/>
        </w:rPr>
        <w:t xml:space="preserve">settings also displays the existence </w:t>
      </w:r>
      <w:r>
        <w:rPr>
          <w:rFonts w:ascii="Times New Roman" w:hAnsi="Times New Roman" w:cs="Times New Roman"/>
          <w:sz w:val="24"/>
          <w:szCs w:val="24"/>
          <w:lang w:val="en-GB"/>
        </w:rPr>
        <w:t xml:space="preserve">of </w:t>
      </w:r>
      <w:r w:rsidR="00EB1F87" w:rsidRPr="00883E71">
        <w:rPr>
          <w:rFonts w:ascii="Times New Roman" w:hAnsi="Times New Roman" w:cs="Times New Roman"/>
          <w:sz w:val="24"/>
          <w:szCs w:val="24"/>
          <w:lang w:val="en-GB"/>
        </w:rPr>
        <w:t xml:space="preserve">inequalities in place.  (Taylor et al 2017) </w:t>
      </w:r>
      <w:r w:rsidR="009D1EF2">
        <w:rPr>
          <w:rFonts w:ascii="Times New Roman" w:hAnsi="Times New Roman" w:cs="Times New Roman"/>
          <w:sz w:val="24"/>
          <w:szCs w:val="24"/>
          <w:lang w:val="en-GB"/>
        </w:rPr>
        <w:t xml:space="preserve">advised </w:t>
      </w:r>
      <w:r w:rsidR="00EB1F87" w:rsidRPr="00883E71">
        <w:rPr>
          <w:rFonts w:ascii="Times New Roman" w:hAnsi="Times New Roman" w:cs="Times New Roman"/>
          <w:sz w:val="24"/>
          <w:szCs w:val="24"/>
          <w:lang w:val="en-GB"/>
        </w:rPr>
        <w:t xml:space="preserve">the Government to </w:t>
      </w:r>
      <w:r w:rsidR="009D1EF2" w:rsidRPr="00883E71">
        <w:rPr>
          <w:rFonts w:ascii="Times New Roman" w:hAnsi="Times New Roman" w:cs="Times New Roman"/>
          <w:sz w:val="24"/>
          <w:szCs w:val="24"/>
          <w:lang w:val="en-GB"/>
        </w:rPr>
        <w:t>study</w:t>
      </w:r>
      <w:r w:rsidR="00EB1F87" w:rsidRPr="00883E71">
        <w:rPr>
          <w:rFonts w:ascii="Times New Roman" w:hAnsi="Times New Roman" w:cs="Times New Roman"/>
          <w:sz w:val="24"/>
          <w:szCs w:val="24"/>
          <w:lang w:val="en-GB"/>
        </w:rPr>
        <w:t xml:space="preserve"> </w:t>
      </w:r>
      <w:r w:rsidR="009D1EF2">
        <w:rPr>
          <w:rFonts w:ascii="Times New Roman" w:hAnsi="Times New Roman" w:cs="Times New Roman"/>
          <w:sz w:val="24"/>
          <w:szCs w:val="24"/>
          <w:lang w:val="en-GB"/>
        </w:rPr>
        <w:t>ways</w:t>
      </w:r>
      <w:r w:rsidR="00EB1F87" w:rsidRPr="00883E71">
        <w:rPr>
          <w:rFonts w:ascii="Times New Roman" w:hAnsi="Times New Roman" w:cs="Times New Roman"/>
          <w:sz w:val="24"/>
          <w:szCs w:val="24"/>
          <w:lang w:val="en-GB"/>
        </w:rPr>
        <w:t xml:space="preserve"> to </w:t>
      </w:r>
      <w:r w:rsidR="009D1EF2">
        <w:rPr>
          <w:rFonts w:ascii="Times New Roman" w:hAnsi="Times New Roman" w:cs="Times New Roman"/>
          <w:sz w:val="24"/>
          <w:szCs w:val="24"/>
          <w:lang w:val="en-GB"/>
        </w:rPr>
        <w:t>propagate</w:t>
      </w:r>
      <w:r w:rsidR="00EB1F87" w:rsidRPr="00883E71">
        <w:rPr>
          <w:rFonts w:ascii="Times New Roman" w:hAnsi="Times New Roman" w:cs="Times New Roman"/>
          <w:sz w:val="24"/>
          <w:szCs w:val="24"/>
          <w:lang w:val="en-GB"/>
        </w:rPr>
        <w:t xml:space="preserve">  </w:t>
      </w:r>
      <w:r w:rsidR="009D1EF2" w:rsidRPr="00883E71">
        <w:rPr>
          <w:rFonts w:ascii="Times New Roman" w:hAnsi="Times New Roman" w:cs="Times New Roman"/>
          <w:sz w:val="24"/>
          <w:szCs w:val="24"/>
          <w:lang w:val="en-GB"/>
        </w:rPr>
        <w:t>honest</w:t>
      </w:r>
      <w:r w:rsidR="00EB1F87" w:rsidRPr="00883E71">
        <w:rPr>
          <w:rFonts w:ascii="Times New Roman" w:hAnsi="Times New Roman" w:cs="Times New Roman"/>
          <w:sz w:val="24"/>
          <w:szCs w:val="24"/>
          <w:lang w:val="en-GB"/>
        </w:rPr>
        <w:t xml:space="preserve"> flexibility in the </w:t>
      </w:r>
      <w:r w:rsidR="009D1EF2">
        <w:rPr>
          <w:rFonts w:ascii="Times New Roman" w:hAnsi="Times New Roman" w:cs="Times New Roman"/>
          <w:sz w:val="24"/>
          <w:szCs w:val="24"/>
          <w:lang w:val="en-GB"/>
        </w:rPr>
        <w:t xml:space="preserve">place of </w:t>
      </w:r>
      <w:r w:rsidR="00EB1F87" w:rsidRPr="00883E71">
        <w:rPr>
          <w:rFonts w:ascii="Times New Roman" w:hAnsi="Times New Roman" w:cs="Times New Roman"/>
          <w:sz w:val="24"/>
          <w:szCs w:val="24"/>
          <w:lang w:val="en-GB"/>
        </w:rPr>
        <w:t xml:space="preserve">work as a </w:t>
      </w:r>
      <w:r w:rsidR="009D1EF2">
        <w:rPr>
          <w:rFonts w:ascii="Times New Roman" w:hAnsi="Times New Roman" w:cs="Times New Roman"/>
          <w:sz w:val="24"/>
          <w:szCs w:val="24"/>
          <w:lang w:val="en-GB"/>
        </w:rPr>
        <w:t>vital</w:t>
      </w:r>
      <w:r w:rsidR="00EB1F87" w:rsidRPr="00883E71">
        <w:rPr>
          <w:rFonts w:ascii="Times New Roman" w:hAnsi="Times New Roman" w:cs="Times New Roman"/>
          <w:sz w:val="24"/>
          <w:szCs w:val="24"/>
          <w:lang w:val="en-GB"/>
        </w:rPr>
        <w:t xml:space="preserve"> </w:t>
      </w:r>
      <w:r w:rsidR="009D1EF2" w:rsidRPr="00883E71">
        <w:rPr>
          <w:rFonts w:ascii="Times New Roman" w:hAnsi="Times New Roman" w:cs="Times New Roman"/>
          <w:sz w:val="24"/>
          <w:szCs w:val="24"/>
          <w:lang w:val="en-GB"/>
        </w:rPr>
        <w:t>portion</w:t>
      </w:r>
      <w:r w:rsidR="00EB1F87" w:rsidRPr="00883E71">
        <w:rPr>
          <w:rFonts w:ascii="Times New Roman" w:hAnsi="Times New Roman" w:cs="Times New Roman"/>
          <w:sz w:val="24"/>
          <w:szCs w:val="24"/>
          <w:lang w:val="en-GB"/>
        </w:rPr>
        <w:t xml:space="preserve"> of </w:t>
      </w:r>
      <w:r w:rsidR="009D1EF2" w:rsidRPr="00883E71">
        <w:rPr>
          <w:rFonts w:ascii="Times New Roman" w:hAnsi="Times New Roman" w:cs="Times New Roman"/>
          <w:sz w:val="24"/>
          <w:szCs w:val="24"/>
          <w:lang w:val="en-GB"/>
        </w:rPr>
        <w:t>improving</w:t>
      </w:r>
      <w:r w:rsidR="00EB1F87" w:rsidRPr="00883E71">
        <w:rPr>
          <w:rFonts w:ascii="Times New Roman" w:hAnsi="Times New Roman" w:cs="Times New Roman"/>
          <w:sz w:val="24"/>
          <w:szCs w:val="24"/>
          <w:lang w:val="en-GB"/>
        </w:rPr>
        <w:t xml:space="preserve"> the quality of </w:t>
      </w:r>
      <w:r w:rsidR="009D1EF2">
        <w:rPr>
          <w:rFonts w:ascii="Times New Roman" w:hAnsi="Times New Roman" w:cs="Times New Roman"/>
          <w:sz w:val="24"/>
          <w:szCs w:val="24"/>
          <w:lang w:val="en-GB"/>
        </w:rPr>
        <w:t xml:space="preserve"> work.</w:t>
      </w:r>
      <w:r w:rsidR="00EB1F87" w:rsidRPr="00883E71">
        <w:rPr>
          <w:rFonts w:ascii="Times New Roman" w:hAnsi="Times New Roman" w:cs="Times New Roman"/>
          <w:sz w:val="24"/>
          <w:szCs w:val="24"/>
          <w:lang w:val="en-GB"/>
        </w:rPr>
        <w:t xml:space="preserve"> </w:t>
      </w:r>
      <w:r w:rsidR="009D1EF2">
        <w:rPr>
          <w:rFonts w:ascii="Times New Roman" w:hAnsi="Times New Roman" w:cs="Times New Roman"/>
          <w:sz w:val="24"/>
          <w:szCs w:val="24"/>
          <w:lang w:val="en-GB"/>
        </w:rPr>
        <w:t xml:space="preserve"> “</w:t>
      </w:r>
      <w:r w:rsidR="00EB1F87" w:rsidRPr="00883E71">
        <w:rPr>
          <w:rFonts w:ascii="Times New Roman" w:hAnsi="Times New Roman" w:cs="Times New Roman"/>
          <w:sz w:val="24"/>
          <w:szCs w:val="24"/>
          <w:lang w:val="en-GB"/>
        </w:rPr>
        <w:t xml:space="preserve">The CIPD </w:t>
      </w:r>
      <w:r w:rsidR="009D1EF2">
        <w:rPr>
          <w:rFonts w:ascii="Times New Roman" w:hAnsi="Times New Roman" w:cs="Times New Roman"/>
          <w:sz w:val="24"/>
          <w:szCs w:val="24"/>
          <w:lang w:val="en-GB"/>
        </w:rPr>
        <w:t xml:space="preserve">were </w:t>
      </w:r>
      <w:r w:rsidR="00EB1F87" w:rsidRPr="00883E71">
        <w:rPr>
          <w:rFonts w:ascii="Times New Roman" w:hAnsi="Times New Roman" w:cs="Times New Roman"/>
          <w:sz w:val="24"/>
          <w:szCs w:val="24"/>
          <w:lang w:val="en-GB"/>
        </w:rPr>
        <w:t xml:space="preserve"> invited to co-chair the Government’s new Flexible Working Task Force.</w:t>
      </w:r>
      <w:r w:rsidR="009D1EF2">
        <w:rPr>
          <w:rFonts w:ascii="Times New Roman" w:hAnsi="Times New Roman" w:cs="Times New Roman"/>
          <w:sz w:val="24"/>
          <w:szCs w:val="24"/>
          <w:lang w:val="en-GB"/>
        </w:rPr>
        <w:t xml:space="preserve">” </w:t>
      </w:r>
      <w:r w:rsidR="00EB1F87" w:rsidRPr="00883E71">
        <w:rPr>
          <w:rFonts w:ascii="Times New Roman" w:hAnsi="Times New Roman" w:cs="Times New Roman"/>
          <w:sz w:val="24"/>
          <w:szCs w:val="24"/>
          <w:lang w:val="en-GB"/>
        </w:rPr>
        <w:t xml:space="preserve"> </w:t>
      </w:r>
      <w:r w:rsidR="00F11BEF">
        <w:rPr>
          <w:rFonts w:ascii="Times New Roman" w:hAnsi="Times New Roman" w:cs="Times New Roman"/>
          <w:sz w:val="24"/>
          <w:szCs w:val="24"/>
          <w:lang w:val="en-GB"/>
        </w:rPr>
        <w:t xml:space="preserve"> </w:t>
      </w:r>
      <w:r w:rsidR="00EB1F87" w:rsidRPr="00883E71">
        <w:rPr>
          <w:rFonts w:ascii="Times New Roman" w:hAnsi="Times New Roman" w:cs="Times New Roman"/>
          <w:sz w:val="24"/>
          <w:szCs w:val="24"/>
          <w:lang w:val="en-GB"/>
        </w:rPr>
        <w:t xml:space="preserve">The </w:t>
      </w:r>
      <w:r w:rsidR="009D1EF2">
        <w:rPr>
          <w:rFonts w:ascii="Times New Roman" w:hAnsi="Times New Roman" w:cs="Times New Roman"/>
          <w:sz w:val="24"/>
          <w:szCs w:val="24"/>
          <w:lang w:val="en-GB"/>
        </w:rPr>
        <w:t>job</w:t>
      </w:r>
      <w:r w:rsidR="00EB1F87" w:rsidRPr="00883E71">
        <w:rPr>
          <w:rFonts w:ascii="Times New Roman" w:hAnsi="Times New Roman" w:cs="Times New Roman"/>
          <w:sz w:val="24"/>
          <w:szCs w:val="24"/>
          <w:lang w:val="en-GB"/>
        </w:rPr>
        <w:t xml:space="preserve"> has been </w:t>
      </w:r>
      <w:r w:rsidR="009D1EF2">
        <w:rPr>
          <w:rFonts w:ascii="Times New Roman" w:hAnsi="Times New Roman" w:cs="Times New Roman"/>
          <w:sz w:val="24"/>
          <w:szCs w:val="24"/>
          <w:lang w:val="en-GB"/>
        </w:rPr>
        <w:t>set up</w:t>
      </w:r>
      <w:r w:rsidR="00EB1F87" w:rsidRPr="00883E71">
        <w:rPr>
          <w:rFonts w:ascii="Times New Roman" w:hAnsi="Times New Roman" w:cs="Times New Roman"/>
          <w:sz w:val="24"/>
          <w:szCs w:val="24"/>
          <w:lang w:val="en-GB"/>
        </w:rPr>
        <w:t xml:space="preserve"> by the Department for Business, Energy and Industrial Strategy to </w:t>
      </w:r>
      <w:r w:rsidR="009D1EF2" w:rsidRPr="00883E71">
        <w:rPr>
          <w:rFonts w:ascii="Times New Roman" w:hAnsi="Times New Roman" w:cs="Times New Roman"/>
          <w:sz w:val="24"/>
          <w:szCs w:val="24"/>
          <w:lang w:val="en-GB"/>
        </w:rPr>
        <w:t>endorse</w:t>
      </w:r>
      <w:r w:rsidR="00EB1F87" w:rsidRPr="00883E71">
        <w:rPr>
          <w:rFonts w:ascii="Times New Roman" w:hAnsi="Times New Roman" w:cs="Times New Roman"/>
          <w:sz w:val="24"/>
          <w:szCs w:val="24"/>
          <w:lang w:val="en-GB"/>
        </w:rPr>
        <w:t xml:space="preserve"> </w:t>
      </w:r>
      <w:r w:rsidR="009D1EF2">
        <w:rPr>
          <w:rFonts w:ascii="Times New Roman" w:hAnsi="Times New Roman" w:cs="Times New Roman"/>
          <w:sz w:val="24"/>
          <w:szCs w:val="24"/>
          <w:lang w:val="en-GB"/>
        </w:rPr>
        <w:t xml:space="preserve"> and spread the </w:t>
      </w:r>
      <w:r w:rsidR="00EB1F87" w:rsidRPr="00883E71">
        <w:rPr>
          <w:rFonts w:ascii="Times New Roman" w:hAnsi="Times New Roman" w:cs="Times New Roman"/>
          <w:sz w:val="24"/>
          <w:szCs w:val="24"/>
          <w:lang w:val="en-GB"/>
        </w:rPr>
        <w:t xml:space="preserve"> </w:t>
      </w:r>
      <w:r w:rsidR="009D1EF2" w:rsidRPr="00883E71">
        <w:rPr>
          <w:rFonts w:ascii="Times New Roman" w:hAnsi="Times New Roman" w:cs="Times New Roman"/>
          <w:sz w:val="24"/>
          <w:szCs w:val="24"/>
          <w:lang w:val="en-GB"/>
        </w:rPr>
        <w:t>considerate</w:t>
      </w:r>
      <w:r w:rsidR="00EB1F87" w:rsidRPr="00883E71">
        <w:rPr>
          <w:rFonts w:ascii="Times New Roman" w:hAnsi="Times New Roman" w:cs="Times New Roman"/>
          <w:sz w:val="24"/>
          <w:szCs w:val="24"/>
          <w:lang w:val="en-GB"/>
        </w:rPr>
        <w:t xml:space="preserve"> and </w:t>
      </w:r>
      <w:r w:rsidR="00F11BEF">
        <w:rPr>
          <w:rFonts w:ascii="Times New Roman" w:hAnsi="Times New Roman" w:cs="Times New Roman"/>
          <w:sz w:val="24"/>
          <w:szCs w:val="24"/>
          <w:lang w:val="en-GB"/>
        </w:rPr>
        <w:t xml:space="preserve">the </w:t>
      </w:r>
      <w:r w:rsidR="00F11BEF" w:rsidRPr="00883E71">
        <w:rPr>
          <w:rFonts w:ascii="Times New Roman" w:hAnsi="Times New Roman" w:cs="Times New Roman"/>
          <w:sz w:val="24"/>
          <w:szCs w:val="24"/>
          <w:lang w:val="en-GB"/>
        </w:rPr>
        <w:t>claim</w:t>
      </w:r>
      <w:r w:rsidR="00EB1F87" w:rsidRPr="00883E71">
        <w:rPr>
          <w:rFonts w:ascii="Times New Roman" w:hAnsi="Times New Roman" w:cs="Times New Roman"/>
          <w:sz w:val="24"/>
          <w:szCs w:val="24"/>
          <w:lang w:val="en-GB"/>
        </w:rPr>
        <w:t xml:space="preserve"> f</w:t>
      </w:r>
      <w:r w:rsidR="00F11BEF">
        <w:rPr>
          <w:rFonts w:ascii="Times New Roman" w:hAnsi="Times New Roman" w:cs="Times New Roman"/>
          <w:sz w:val="24"/>
          <w:szCs w:val="24"/>
          <w:lang w:val="en-GB"/>
        </w:rPr>
        <w:t xml:space="preserve">or </w:t>
      </w:r>
      <w:r w:rsidR="00EB1F87" w:rsidRPr="00883E71">
        <w:rPr>
          <w:rFonts w:ascii="Times New Roman" w:hAnsi="Times New Roman" w:cs="Times New Roman"/>
          <w:sz w:val="24"/>
          <w:szCs w:val="24"/>
          <w:lang w:val="en-GB"/>
        </w:rPr>
        <w:t xml:space="preserve"> inclusiv</w:t>
      </w:r>
      <w:r w:rsidR="00F11BEF">
        <w:rPr>
          <w:rFonts w:ascii="Times New Roman" w:hAnsi="Times New Roman" w:cs="Times New Roman"/>
          <w:sz w:val="24"/>
          <w:szCs w:val="24"/>
          <w:lang w:val="en-GB"/>
        </w:rPr>
        <w:t>ity in</w:t>
      </w:r>
      <w:r w:rsidR="00EB1F87" w:rsidRPr="00883E71">
        <w:rPr>
          <w:rFonts w:ascii="Times New Roman" w:hAnsi="Times New Roman" w:cs="Times New Roman"/>
          <w:sz w:val="24"/>
          <w:szCs w:val="24"/>
          <w:lang w:val="en-GB"/>
        </w:rPr>
        <w:t xml:space="preserve"> flexible work</w:t>
      </w:r>
      <w:r w:rsidR="00F11BEF">
        <w:rPr>
          <w:rFonts w:ascii="Times New Roman" w:hAnsi="Times New Roman" w:cs="Times New Roman"/>
          <w:sz w:val="24"/>
          <w:szCs w:val="24"/>
          <w:lang w:val="en-GB"/>
        </w:rPr>
        <w:t>ing</w:t>
      </w:r>
      <w:r w:rsidR="00EB1F87" w:rsidRPr="00883E71">
        <w:rPr>
          <w:rFonts w:ascii="Times New Roman" w:hAnsi="Times New Roman" w:cs="Times New Roman"/>
          <w:sz w:val="24"/>
          <w:szCs w:val="24"/>
          <w:lang w:val="en-GB"/>
        </w:rPr>
        <w:t xml:space="preserve"> and work practices. </w:t>
      </w:r>
      <w:r w:rsidR="00F11BEF">
        <w:rPr>
          <w:rFonts w:ascii="Times New Roman" w:hAnsi="Times New Roman" w:cs="Times New Roman"/>
          <w:sz w:val="24"/>
          <w:szCs w:val="24"/>
          <w:lang w:val="en-GB"/>
        </w:rPr>
        <w:t>Considering the review of the right to request flexible working regulation in 2019, it would appear the appropriate time to support to organisations to implement such inclusion strategy.</w:t>
      </w:r>
      <w:r w:rsidR="00F11BEF" w:rsidRPr="00883E71">
        <w:rPr>
          <w:rFonts w:ascii="Times New Roman" w:hAnsi="Times New Roman" w:cs="Times New Roman"/>
          <w:sz w:val="24"/>
          <w:szCs w:val="24"/>
          <w:lang w:val="en-GB"/>
        </w:rPr>
        <w:t xml:space="preserve"> </w:t>
      </w:r>
    </w:p>
    <w:p w:rsidR="00127195" w:rsidRPr="00883E71" w:rsidRDefault="00127195"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Industry practices and adoptions of new HR initiatives</w:t>
      </w:r>
    </w:p>
    <w:p w:rsidR="00127195" w:rsidRPr="00883E71" w:rsidRDefault="00127195"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The following are cases of  talent pipeline </w:t>
      </w:r>
      <w:r w:rsidR="00F30D08" w:rsidRPr="00883E71">
        <w:rPr>
          <w:rFonts w:ascii="Times New Roman" w:hAnsi="Times New Roman" w:cs="Times New Roman"/>
          <w:sz w:val="24"/>
          <w:szCs w:val="24"/>
          <w:lang w:val="en-GB"/>
        </w:rPr>
        <w:t xml:space="preserve"> and diversity</w:t>
      </w:r>
      <w:r w:rsidR="00B207C1">
        <w:rPr>
          <w:rFonts w:ascii="Times New Roman" w:hAnsi="Times New Roman" w:cs="Times New Roman"/>
          <w:sz w:val="24"/>
          <w:szCs w:val="24"/>
          <w:lang w:val="en-GB"/>
        </w:rPr>
        <w:t xml:space="preserve"> </w:t>
      </w:r>
      <w:r w:rsidR="00F30D08" w:rsidRPr="00883E71">
        <w:rPr>
          <w:rFonts w:ascii="Times New Roman" w:hAnsi="Times New Roman" w:cs="Times New Roman"/>
          <w:sz w:val="24"/>
          <w:szCs w:val="24"/>
          <w:lang w:val="en-GB"/>
        </w:rPr>
        <w:t xml:space="preserve"> </w:t>
      </w:r>
      <w:r w:rsidR="009A59CB">
        <w:rPr>
          <w:rFonts w:ascii="Times New Roman" w:hAnsi="Times New Roman" w:cs="Times New Roman"/>
          <w:sz w:val="24"/>
          <w:szCs w:val="24"/>
          <w:lang w:val="en-GB"/>
        </w:rPr>
        <w:t xml:space="preserve"> </w:t>
      </w:r>
      <w:r w:rsidR="00B207C1">
        <w:rPr>
          <w:rFonts w:ascii="Times New Roman" w:hAnsi="Times New Roman" w:cs="Times New Roman"/>
          <w:sz w:val="24"/>
          <w:szCs w:val="24"/>
          <w:lang w:val="en-GB"/>
        </w:rPr>
        <w:t xml:space="preserve">comments </w:t>
      </w:r>
      <w:r w:rsidR="009A59CB">
        <w:rPr>
          <w:rFonts w:ascii="Times New Roman" w:hAnsi="Times New Roman" w:cs="Times New Roman"/>
          <w:sz w:val="24"/>
          <w:szCs w:val="24"/>
          <w:lang w:val="en-GB"/>
        </w:rPr>
        <w:t xml:space="preserve"> from</w:t>
      </w:r>
      <w:r w:rsidR="00B207C1">
        <w:rPr>
          <w:rFonts w:ascii="Times New Roman" w:hAnsi="Times New Roman" w:cs="Times New Roman"/>
          <w:sz w:val="24"/>
          <w:szCs w:val="24"/>
          <w:lang w:val="en-GB"/>
        </w:rPr>
        <w:t xml:space="preserve"> their company’s annual reports</w:t>
      </w:r>
      <w:r w:rsidR="009A59CB">
        <w:rPr>
          <w:rFonts w:ascii="Times New Roman" w:hAnsi="Times New Roman" w:cs="Times New Roman"/>
          <w:sz w:val="24"/>
          <w:szCs w:val="24"/>
          <w:lang w:val="en-GB"/>
        </w:rPr>
        <w:t xml:space="preserve"> </w:t>
      </w:r>
      <w:r w:rsidR="00B207C1">
        <w:rPr>
          <w:rFonts w:ascii="Times New Roman" w:hAnsi="Times New Roman" w:cs="Times New Roman"/>
          <w:sz w:val="24"/>
          <w:szCs w:val="24"/>
          <w:lang w:val="en-GB"/>
        </w:rPr>
        <w:t xml:space="preserve">made </w:t>
      </w:r>
      <w:r w:rsidR="00834351">
        <w:rPr>
          <w:rFonts w:ascii="Times New Roman" w:hAnsi="Times New Roman" w:cs="Times New Roman"/>
          <w:sz w:val="24"/>
          <w:szCs w:val="24"/>
          <w:lang w:val="en-GB"/>
        </w:rPr>
        <w:t xml:space="preserve">by </w:t>
      </w:r>
      <w:r w:rsidR="009A59CB">
        <w:rPr>
          <w:rFonts w:ascii="Times New Roman" w:hAnsi="Times New Roman" w:cs="Times New Roman"/>
          <w:sz w:val="24"/>
          <w:szCs w:val="24"/>
          <w:lang w:val="en-GB"/>
        </w:rPr>
        <w:t xml:space="preserve"> chair</w:t>
      </w:r>
      <w:r w:rsidR="00834351">
        <w:rPr>
          <w:rFonts w:ascii="Times New Roman" w:hAnsi="Times New Roman" w:cs="Times New Roman"/>
          <w:sz w:val="24"/>
          <w:szCs w:val="24"/>
          <w:lang w:val="en-GB"/>
        </w:rPr>
        <w:t>s</w:t>
      </w:r>
      <w:r w:rsidR="009A59CB">
        <w:rPr>
          <w:rFonts w:ascii="Times New Roman" w:hAnsi="Times New Roman" w:cs="Times New Roman"/>
          <w:sz w:val="24"/>
          <w:szCs w:val="24"/>
          <w:lang w:val="en-GB"/>
        </w:rPr>
        <w:t xml:space="preserve"> of their respective board</w:t>
      </w:r>
      <w:r w:rsidRPr="00883E71">
        <w:rPr>
          <w:rFonts w:ascii="Times New Roman" w:hAnsi="Times New Roman" w:cs="Times New Roman"/>
          <w:sz w:val="24"/>
          <w:szCs w:val="24"/>
          <w:lang w:val="en-GB"/>
        </w:rPr>
        <w:t>:</w:t>
      </w:r>
    </w:p>
    <w:p w:rsidR="00F30D08" w:rsidRPr="00883E71" w:rsidRDefault="00F11BEF" w:rsidP="00F30D08">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w:t>
      </w:r>
      <w:r w:rsidR="00F30D08" w:rsidRPr="00883E71">
        <w:rPr>
          <w:rFonts w:ascii="Times New Roman" w:hAnsi="Times New Roman" w:cs="Times New Roman"/>
          <w:b/>
          <w:sz w:val="24"/>
          <w:szCs w:val="24"/>
          <w:lang w:val="en-GB"/>
        </w:rPr>
        <w:t>Morrison</w:t>
      </w:r>
      <w:r>
        <w:rPr>
          <w:rFonts w:ascii="Times New Roman" w:hAnsi="Times New Roman" w:cs="Times New Roman"/>
          <w:b/>
          <w:sz w:val="24"/>
          <w:szCs w:val="24"/>
          <w:lang w:val="en-GB"/>
        </w:rPr>
        <w:t xml:space="preserve"> retail store</w:t>
      </w:r>
    </w:p>
    <w:p w:rsidR="00F30D08" w:rsidRPr="00883E71" w:rsidRDefault="009A59CB" w:rsidP="00F30D08">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F30D08" w:rsidRPr="00883E71">
        <w:rPr>
          <w:rFonts w:ascii="Times New Roman" w:hAnsi="Times New Roman" w:cs="Times New Roman"/>
          <w:sz w:val="24"/>
          <w:szCs w:val="24"/>
          <w:lang w:val="en-GB"/>
        </w:rPr>
        <w:t xml:space="preserve">At </w:t>
      </w:r>
      <w:r w:rsidR="00F11BEF">
        <w:rPr>
          <w:rFonts w:ascii="Times New Roman" w:hAnsi="Times New Roman" w:cs="Times New Roman"/>
          <w:sz w:val="24"/>
          <w:szCs w:val="24"/>
          <w:lang w:val="en-GB"/>
        </w:rPr>
        <w:t xml:space="preserve"> </w:t>
      </w:r>
      <w:r w:rsidR="00F30D08" w:rsidRPr="00883E71">
        <w:rPr>
          <w:rFonts w:ascii="Times New Roman" w:hAnsi="Times New Roman" w:cs="Times New Roman"/>
          <w:sz w:val="24"/>
          <w:szCs w:val="24"/>
          <w:lang w:val="en-GB"/>
        </w:rPr>
        <w:t>Morrisons we believe all our colleagues deserve a fair day’s pay for a fair day’s work regardless of their background, age, ethnicity, or gender. We therefore welcome the Government’s introduction of gender pay reporting, which will improve transparency in this important area.</w:t>
      </w:r>
    </w:p>
    <w:p w:rsidR="00F30D08" w:rsidRPr="00883E71" w:rsidRDefault="00F30D08" w:rsidP="00F30D0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For our part, we are proud of the progress we are making as a diverse and inclusive employer, to provide more opportunities for women to progress, and to share more of our profits with all our colleagues through improved pay, bonuses and benefits.</w:t>
      </w:r>
      <w:r w:rsidR="009A59CB">
        <w:rPr>
          <w:rFonts w:ascii="Times New Roman" w:hAnsi="Times New Roman" w:cs="Times New Roman"/>
          <w:sz w:val="24"/>
          <w:szCs w:val="24"/>
          <w:lang w:val="en-GB"/>
        </w:rPr>
        <w:t>”</w:t>
      </w:r>
    </w:p>
    <w:p w:rsidR="000F0138" w:rsidRPr="00883E71" w:rsidRDefault="00FD2470"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hyperlink r:id="rId11" w:history="1">
        <w:r w:rsidRPr="00883E71">
          <w:rPr>
            <w:rStyle w:val="Hyperlink"/>
            <w:rFonts w:ascii="Times New Roman" w:hAnsi="Times New Roman" w:cs="Times New Roman"/>
            <w:sz w:val="24"/>
            <w:szCs w:val="24"/>
            <w:lang w:val="en-GB"/>
          </w:rPr>
          <w:t>www.morrisons-corporate.com/cr/gender-pay-report</w:t>
        </w:r>
      </w:hyperlink>
      <w:r w:rsidRPr="00883E71">
        <w:rPr>
          <w:rFonts w:ascii="Times New Roman" w:hAnsi="Times New Roman" w:cs="Times New Roman"/>
          <w:sz w:val="24"/>
          <w:szCs w:val="24"/>
          <w:lang w:val="en-GB"/>
        </w:rPr>
        <w:t>)  Accessed: 18</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w:t>
      </w:r>
      <w:r w:rsidR="000F0138" w:rsidRPr="00883E71">
        <w:rPr>
          <w:rFonts w:ascii="Times New Roman" w:hAnsi="Times New Roman" w:cs="Times New Roman"/>
          <w:sz w:val="24"/>
          <w:szCs w:val="24"/>
          <w:lang w:val="en-GB"/>
        </w:rPr>
        <w:t>tember</w:t>
      </w:r>
      <w:r w:rsidRPr="00883E71">
        <w:rPr>
          <w:rFonts w:ascii="Times New Roman" w:hAnsi="Times New Roman" w:cs="Times New Roman"/>
          <w:sz w:val="24"/>
          <w:szCs w:val="24"/>
          <w:lang w:val="en-GB"/>
        </w:rPr>
        <w:t xml:space="preserve"> 2019</w:t>
      </w:r>
    </w:p>
    <w:p w:rsidR="003A149E" w:rsidRDefault="003A149E" w:rsidP="00127195">
      <w:pPr>
        <w:spacing w:line="600" w:lineRule="auto"/>
        <w:rPr>
          <w:rFonts w:ascii="Times New Roman" w:hAnsi="Times New Roman" w:cs="Times New Roman"/>
          <w:b/>
          <w:sz w:val="24"/>
          <w:szCs w:val="24"/>
          <w:lang w:val="en-GB"/>
        </w:rPr>
      </w:pPr>
    </w:p>
    <w:p w:rsidR="003A149E" w:rsidRDefault="003A149E" w:rsidP="00127195">
      <w:pPr>
        <w:spacing w:line="600" w:lineRule="auto"/>
        <w:rPr>
          <w:rFonts w:ascii="Times New Roman" w:hAnsi="Times New Roman" w:cs="Times New Roman"/>
          <w:b/>
          <w:sz w:val="24"/>
          <w:szCs w:val="24"/>
          <w:lang w:val="en-GB"/>
        </w:rPr>
      </w:pPr>
    </w:p>
    <w:p w:rsidR="003A149E" w:rsidRDefault="00FD2470"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J. Sainsbury Plc</w:t>
      </w:r>
    </w:p>
    <w:p w:rsidR="000F0138" w:rsidRPr="003A149E" w:rsidRDefault="009A59CB" w:rsidP="00127195">
      <w:pPr>
        <w:spacing w:line="600" w:lineRule="auto"/>
        <w:rPr>
          <w:rFonts w:ascii="Times New Roman" w:hAnsi="Times New Roman" w:cs="Times New Roman"/>
          <w:b/>
          <w:sz w:val="24"/>
          <w:szCs w:val="24"/>
          <w:lang w:val="en-GB"/>
        </w:rPr>
      </w:pPr>
      <w:r>
        <w:rPr>
          <w:rFonts w:ascii="Times New Roman" w:hAnsi="Times New Roman" w:cs="Times New Roman"/>
          <w:sz w:val="24"/>
          <w:szCs w:val="24"/>
          <w:lang w:val="en-GB"/>
        </w:rPr>
        <w:t>“</w:t>
      </w:r>
      <w:r w:rsidR="00FD2470" w:rsidRPr="00883E71">
        <w:rPr>
          <w:rFonts w:ascii="Times New Roman" w:hAnsi="Times New Roman" w:cs="Times New Roman"/>
          <w:sz w:val="24"/>
          <w:szCs w:val="24"/>
          <w:lang w:val="en-GB"/>
        </w:rPr>
        <w:t xml:space="preserve">In addition, during the year the Committee reviewed the Group’s Gender Pay Report on behalf of the Board. We pay colleagues according to their role, not their gender, and the Board is committed to improving the representation of women at senior levels. In 2018, our </w:t>
      </w:r>
      <w:r w:rsidR="00FD2470" w:rsidRPr="00883E71">
        <w:rPr>
          <w:rFonts w:ascii="Times New Roman" w:hAnsi="Times New Roman" w:cs="Times New Roman"/>
          <w:sz w:val="24"/>
          <w:szCs w:val="24"/>
          <w:lang w:val="en-GB"/>
        </w:rPr>
        <w:lastRenderedPageBreak/>
        <w:t>mean gender pay gap reduced by 2.5 per cent to 12.1 per cent and our median gender pay gap reduced by 0.6 per cent to 3.8 per cent.</w:t>
      </w:r>
      <w:r>
        <w:rPr>
          <w:rFonts w:ascii="Times New Roman" w:hAnsi="Times New Roman" w:cs="Times New Roman"/>
          <w:sz w:val="24"/>
          <w:szCs w:val="24"/>
          <w:lang w:val="en-GB"/>
        </w:rPr>
        <w:t xml:space="preserve">” </w:t>
      </w:r>
    </w:p>
    <w:p w:rsidR="00981FF8" w:rsidRPr="00FC655A" w:rsidRDefault="000F0138" w:rsidP="002340C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hyperlink r:id="rId12" w:history="1">
        <w:r w:rsidRPr="00883E71">
          <w:rPr>
            <w:rStyle w:val="Hyperlink"/>
            <w:rFonts w:ascii="Times New Roman" w:hAnsi="Times New Roman" w:cs="Times New Roman"/>
            <w:sz w:val="24"/>
            <w:szCs w:val="24"/>
            <w:lang w:val="en-GB"/>
          </w:rPr>
          <w:t>www.about.sainsburys.co.uk/about-us/corporate-governance</w:t>
        </w:r>
      </w:hyperlink>
      <w:r w:rsidRPr="00883E71">
        <w:rPr>
          <w:rFonts w:ascii="Times New Roman" w:hAnsi="Times New Roman" w:cs="Times New Roman"/>
          <w:sz w:val="24"/>
          <w:szCs w:val="24"/>
          <w:lang w:val="en-GB"/>
        </w:rPr>
        <w:t>)</w:t>
      </w:r>
      <w:r w:rsidR="0083435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Accessed: 18</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981FF8" w:rsidRPr="00883E71" w:rsidRDefault="00FD2470" w:rsidP="002340C8">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Tesco Plc</w:t>
      </w:r>
    </w:p>
    <w:p w:rsidR="002340C8" w:rsidRPr="00883E71" w:rsidRDefault="00834351" w:rsidP="002340C8">
      <w:pPr>
        <w:spacing w:line="600" w:lineRule="auto"/>
        <w:rPr>
          <w:rFonts w:ascii="Times New Roman" w:hAnsi="Times New Roman" w:cs="Times New Roman"/>
          <w:b/>
          <w:sz w:val="24"/>
          <w:szCs w:val="24"/>
          <w:lang w:val="en-GB"/>
        </w:rPr>
      </w:pPr>
      <w:r>
        <w:rPr>
          <w:rFonts w:ascii="Times New Roman" w:hAnsi="Times New Roman" w:cs="Times New Roman"/>
          <w:sz w:val="24"/>
          <w:szCs w:val="24"/>
          <w:lang w:val="en-GB"/>
        </w:rPr>
        <w:t xml:space="preserve">The </w:t>
      </w:r>
      <w:r w:rsidR="002340C8" w:rsidRPr="00883E71">
        <w:rPr>
          <w:rFonts w:ascii="Times New Roman" w:hAnsi="Times New Roman" w:cs="Times New Roman"/>
          <w:sz w:val="24"/>
          <w:szCs w:val="24"/>
          <w:lang w:val="en-GB"/>
        </w:rPr>
        <w:t xml:space="preserve"> gender pay gap report </w:t>
      </w:r>
      <w:r>
        <w:rPr>
          <w:rFonts w:ascii="Times New Roman" w:hAnsi="Times New Roman" w:cs="Times New Roman"/>
          <w:sz w:val="24"/>
          <w:szCs w:val="24"/>
          <w:lang w:val="en-GB"/>
        </w:rPr>
        <w:t xml:space="preserve">of Tesco plc </w:t>
      </w:r>
      <w:r w:rsidR="002340C8" w:rsidRPr="00883E71">
        <w:rPr>
          <w:rFonts w:ascii="Times New Roman" w:hAnsi="Times New Roman" w:cs="Times New Roman"/>
          <w:sz w:val="24"/>
          <w:szCs w:val="24"/>
          <w:lang w:val="en-GB"/>
        </w:rPr>
        <w:t xml:space="preserve">for the </w:t>
      </w:r>
      <w:r>
        <w:rPr>
          <w:rFonts w:ascii="Times New Roman" w:hAnsi="Times New Roman" w:cs="Times New Roman"/>
          <w:sz w:val="24"/>
          <w:szCs w:val="24"/>
          <w:lang w:val="en-GB"/>
        </w:rPr>
        <w:t xml:space="preserve">12 months period </w:t>
      </w:r>
      <w:r w:rsidR="002340C8" w:rsidRPr="00883E71">
        <w:rPr>
          <w:rFonts w:ascii="Times New Roman" w:hAnsi="Times New Roman" w:cs="Times New Roman"/>
          <w:sz w:val="24"/>
          <w:szCs w:val="24"/>
          <w:lang w:val="en-GB"/>
        </w:rPr>
        <w:t xml:space="preserve"> to April 2017 was </w:t>
      </w:r>
      <w:r w:rsidRPr="00883E71">
        <w:rPr>
          <w:rFonts w:ascii="Times New Roman" w:hAnsi="Times New Roman" w:cs="Times New Roman"/>
          <w:sz w:val="24"/>
          <w:szCs w:val="24"/>
          <w:lang w:val="en-GB"/>
        </w:rPr>
        <w:t>issued</w:t>
      </w:r>
      <w:r w:rsidR="002340C8" w:rsidRPr="00883E71">
        <w:rPr>
          <w:rFonts w:ascii="Times New Roman" w:hAnsi="Times New Roman" w:cs="Times New Roman"/>
          <w:sz w:val="24"/>
          <w:szCs w:val="24"/>
          <w:lang w:val="en-GB"/>
        </w:rPr>
        <w:t xml:space="preserve"> in February last year and </w:t>
      </w:r>
      <w:r>
        <w:rPr>
          <w:rFonts w:ascii="Times New Roman" w:hAnsi="Times New Roman" w:cs="Times New Roman"/>
          <w:sz w:val="24"/>
          <w:szCs w:val="24"/>
          <w:lang w:val="en-GB"/>
        </w:rPr>
        <w:t xml:space="preserve">also </w:t>
      </w:r>
      <w:r w:rsidR="002340C8" w:rsidRPr="00883E71">
        <w:rPr>
          <w:rFonts w:ascii="Times New Roman" w:hAnsi="Times New Roman" w:cs="Times New Roman"/>
          <w:sz w:val="24"/>
          <w:szCs w:val="24"/>
          <w:lang w:val="en-GB"/>
        </w:rPr>
        <w:t xml:space="preserve"> published</w:t>
      </w:r>
      <w:r>
        <w:rPr>
          <w:rFonts w:ascii="Times New Roman" w:hAnsi="Times New Roman" w:cs="Times New Roman"/>
          <w:sz w:val="24"/>
          <w:szCs w:val="24"/>
          <w:lang w:val="en-GB"/>
        </w:rPr>
        <w:t xml:space="preserve"> recently the 2nd</w:t>
      </w:r>
      <w:r w:rsidR="002340C8" w:rsidRPr="00883E71">
        <w:rPr>
          <w:rFonts w:ascii="Times New Roman" w:hAnsi="Times New Roman" w:cs="Times New Roman"/>
          <w:sz w:val="24"/>
          <w:szCs w:val="24"/>
          <w:lang w:val="en-GB"/>
        </w:rPr>
        <w:t xml:space="preserve"> report for the</w:t>
      </w:r>
      <w:r>
        <w:rPr>
          <w:rFonts w:ascii="Times New Roman" w:hAnsi="Times New Roman" w:cs="Times New Roman"/>
          <w:sz w:val="24"/>
          <w:szCs w:val="24"/>
          <w:lang w:val="en-GB"/>
        </w:rPr>
        <w:t xml:space="preserve"> 12 month period</w:t>
      </w:r>
      <w:r w:rsidR="002340C8" w:rsidRPr="00883E71">
        <w:rPr>
          <w:rFonts w:ascii="Times New Roman" w:hAnsi="Times New Roman" w:cs="Times New Roman"/>
          <w:sz w:val="24"/>
          <w:szCs w:val="24"/>
          <w:lang w:val="en-GB"/>
        </w:rPr>
        <w:t xml:space="preserve"> to April 2018. </w:t>
      </w:r>
    </w:p>
    <w:p w:rsidR="002340C8" w:rsidRPr="00883E71" w:rsidRDefault="00834351" w:rsidP="002340C8">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2340C8" w:rsidRPr="00883E71">
        <w:rPr>
          <w:rFonts w:ascii="Times New Roman" w:hAnsi="Times New Roman" w:cs="Times New Roman"/>
          <w:sz w:val="24"/>
          <w:szCs w:val="24"/>
          <w:lang w:val="en-GB"/>
        </w:rPr>
        <w:t>The 2018 report shows that the median gender pay gap of 8.9% has changed little since last year’s figure of 8.7%. It remains well below the UK national average of 17.9%. A key reason for the gap remains the different work pattern choices colleagues are making. Male colleagues are choosing to work premium hours (Sundays, bank holidays and night work), which attract higher rates of pay, more often than female colleagues. If these premium hour payments were to be removed from the calculation, then Tesco’s median gender pay gap would reduce to 3.1%.</w:t>
      </w:r>
      <w:r>
        <w:rPr>
          <w:rFonts w:ascii="Times New Roman" w:hAnsi="Times New Roman" w:cs="Times New Roman"/>
          <w:sz w:val="24"/>
          <w:szCs w:val="24"/>
          <w:lang w:val="en-GB"/>
        </w:rPr>
        <w:t>”</w:t>
      </w:r>
      <w:r w:rsidR="002340C8" w:rsidRPr="00883E71">
        <w:rPr>
          <w:rFonts w:ascii="Times New Roman" w:hAnsi="Times New Roman" w:cs="Times New Roman"/>
          <w:sz w:val="24"/>
          <w:szCs w:val="24"/>
          <w:lang w:val="en-GB"/>
        </w:rPr>
        <w:t xml:space="preserve"> </w:t>
      </w:r>
    </w:p>
    <w:p w:rsidR="002340C8" w:rsidRPr="00883E71" w:rsidRDefault="009A59CB" w:rsidP="002340C8">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2340C8" w:rsidRPr="00883E71">
        <w:rPr>
          <w:rFonts w:ascii="Times New Roman" w:hAnsi="Times New Roman" w:cs="Times New Roman"/>
          <w:sz w:val="24"/>
          <w:szCs w:val="24"/>
          <w:lang w:val="en-GB"/>
        </w:rPr>
        <w:t>Tesco offers colleagues opportunity, choice and flexibility and will continue to support them in choosing work patterns that best suit their personal situation and preferences. At the same time, we will work to identify and remove any gender-related barriers to making those choices.</w:t>
      </w:r>
      <w:r>
        <w:rPr>
          <w:rFonts w:ascii="Times New Roman" w:hAnsi="Times New Roman" w:cs="Times New Roman"/>
          <w:sz w:val="24"/>
          <w:szCs w:val="24"/>
          <w:lang w:val="en-GB"/>
        </w:rPr>
        <w:t>”</w:t>
      </w:r>
    </w:p>
    <w:p w:rsidR="00FD2470" w:rsidRPr="00883E71" w:rsidRDefault="009A59CB" w:rsidP="002340C8">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w:t>
      </w:r>
      <w:r w:rsidR="002340C8" w:rsidRPr="00883E71">
        <w:rPr>
          <w:rFonts w:ascii="Times New Roman" w:hAnsi="Times New Roman" w:cs="Times New Roman"/>
          <w:sz w:val="24"/>
          <w:szCs w:val="24"/>
          <w:lang w:val="en-GB"/>
        </w:rPr>
        <w:t>As a sign of our commitment to increasing female representation at senior levels, Tesco signed up as a member of the 30% Club in 2018. By February 2019 the initial 30% ambition had been met, with 31% of both the Board and Executive Committee being women. Women also make up 37% of our director and manager population. However, to maintain and increase this representation we know we need to do more for women earlier in their careers.</w:t>
      </w:r>
      <w:r>
        <w:rPr>
          <w:rFonts w:ascii="Times New Roman" w:hAnsi="Times New Roman" w:cs="Times New Roman"/>
          <w:sz w:val="24"/>
          <w:szCs w:val="24"/>
          <w:lang w:val="en-GB"/>
        </w:rPr>
        <w:t>”</w:t>
      </w:r>
      <w:r w:rsidR="002340C8" w:rsidRPr="00883E71">
        <w:rPr>
          <w:rFonts w:ascii="Times New Roman" w:hAnsi="Times New Roman" w:cs="Times New Roman"/>
          <w:sz w:val="24"/>
          <w:szCs w:val="24"/>
          <w:lang w:val="en-GB"/>
        </w:rPr>
        <w:t xml:space="preserve"> </w:t>
      </w:r>
    </w:p>
    <w:p w:rsidR="00F30D08" w:rsidRDefault="002340C8"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hyperlink r:id="rId13" w:history="1">
        <w:r w:rsidR="000F0138" w:rsidRPr="00883E71">
          <w:rPr>
            <w:rStyle w:val="Hyperlink"/>
            <w:rFonts w:ascii="Times New Roman" w:hAnsi="Times New Roman" w:cs="Times New Roman"/>
            <w:sz w:val="24"/>
            <w:szCs w:val="24"/>
            <w:lang w:val="en-GB"/>
          </w:rPr>
          <w:t>www.tescoplc.com/media/476423/tesco_ar_2019</w:t>
        </w:r>
      </w:hyperlink>
      <w:r w:rsidR="000F0138" w:rsidRPr="00883E71">
        <w:rPr>
          <w:rFonts w:ascii="Times New Roman" w:hAnsi="Times New Roman" w:cs="Times New Roman"/>
          <w:sz w:val="24"/>
          <w:szCs w:val="24"/>
          <w:lang w:val="en-GB"/>
        </w:rPr>
        <w:t xml:space="preserve">) </w:t>
      </w:r>
      <w:r w:rsidR="00834351">
        <w:rPr>
          <w:rFonts w:ascii="Times New Roman" w:hAnsi="Times New Roman" w:cs="Times New Roman"/>
          <w:sz w:val="24"/>
          <w:szCs w:val="24"/>
          <w:lang w:val="en-GB"/>
        </w:rPr>
        <w:t xml:space="preserve"> </w:t>
      </w:r>
      <w:r w:rsidR="000F0138" w:rsidRPr="00883E71">
        <w:rPr>
          <w:rFonts w:ascii="Times New Roman" w:hAnsi="Times New Roman" w:cs="Times New Roman"/>
          <w:sz w:val="24"/>
          <w:szCs w:val="24"/>
          <w:lang w:val="en-GB"/>
        </w:rPr>
        <w:t>Accessed : 18</w:t>
      </w:r>
      <w:r w:rsidR="000F0138" w:rsidRPr="00883E71">
        <w:rPr>
          <w:rFonts w:ascii="Times New Roman" w:hAnsi="Times New Roman" w:cs="Times New Roman"/>
          <w:sz w:val="24"/>
          <w:szCs w:val="24"/>
          <w:vertAlign w:val="superscript"/>
          <w:lang w:val="en-GB"/>
        </w:rPr>
        <w:t>th</w:t>
      </w:r>
      <w:r w:rsidR="000F0138" w:rsidRPr="00883E71">
        <w:rPr>
          <w:rFonts w:ascii="Times New Roman" w:hAnsi="Times New Roman" w:cs="Times New Roman"/>
          <w:sz w:val="24"/>
          <w:szCs w:val="24"/>
          <w:lang w:val="en-GB"/>
        </w:rPr>
        <w:t xml:space="preserve"> September 2019</w:t>
      </w:r>
    </w:p>
    <w:p w:rsidR="009468B6" w:rsidRPr="00883E71" w:rsidRDefault="009468B6" w:rsidP="00127195">
      <w:pPr>
        <w:spacing w:line="600" w:lineRule="auto"/>
        <w:rPr>
          <w:rFonts w:ascii="Times New Roman" w:hAnsi="Times New Roman" w:cs="Times New Roman"/>
          <w:sz w:val="24"/>
          <w:szCs w:val="24"/>
          <w:lang w:val="en-GB"/>
        </w:rPr>
      </w:pPr>
    </w:p>
    <w:p w:rsidR="00981FF8" w:rsidRPr="00883E71" w:rsidRDefault="00981FF8"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Talent  Pipeline</w:t>
      </w:r>
      <w:r w:rsidR="003A149E">
        <w:rPr>
          <w:rFonts w:ascii="Times New Roman" w:hAnsi="Times New Roman" w:cs="Times New Roman"/>
          <w:b/>
          <w:sz w:val="24"/>
          <w:szCs w:val="24"/>
          <w:lang w:val="en-GB"/>
        </w:rPr>
        <w:t xml:space="preserve"> testimonies</w:t>
      </w:r>
    </w:p>
    <w:p w:rsidR="00127195" w:rsidRPr="00883E71" w:rsidRDefault="00127195"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BT</w:t>
      </w:r>
    </w:p>
    <w:p w:rsidR="00127195" w:rsidRPr="00883E71" w:rsidRDefault="00127195"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BT’s approach to investing in its talent is primarily focused on responding to individual needs in line with a BT – wide ‘Talent Deal’. This is a set of commitments made to individuals in BT’s talent pool on the support they can expect in areas such as career planning and movement, opportunities for networking and meeting top executives, and mentoring. It also specifies the commitments expected of BT’s talent pool members, such as the contribution they make to supporting the development of other colleagues.</w:t>
      </w:r>
    </w:p>
    <w:p w:rsidR="00127195" w:rsidRPr="00883E71" w:rsidRDefault="00127195"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HSBC</w:t>
      </w:r>
    </w:p>
    <w:p w:rsidR="00127195" w:rsidRPr="00883E71" w:rsidRDefault="00834351" w:rsidP="00127195">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CC7B32" w:rsidRPr="00883E71">
        <w:rPr>
          <w:rFonts w:ascii="Times New Roman" w:hAnsi="Times New Roman" w:cs="Times New Roman"/>
          <w:sz w:val="24"/>
          <w:szCs w:val="24"/>
          <w:lang w:val="en-GB"/>
        </w:rPr>
        <w:t>HSBC formed</w:t>
      </w:r>
      <w:r w:rsidR="00127195" w:rsidRPr="00883E71">
        <w:rPr>
          <w:rFonts w:ascii="Times New Roman" w:hAnsi="Times New Roman" w:cs="Times New Roman"/>
          <w:sz w:val="24"/>
          <w:szCs w:val="24"/>
          <w:lang w:val="en-GB"/>
        </w:rPr>
        <w:t xml:space="preserve"> a </w:t>
      </w:r>
      <w:r w:rsidR="00CC7B32" w:rsidRPr="00883E71">
        <w:rPr>
          <w:rFonts w:ascii="Times New Roman" w:hAnsi="Times New Roman" w:cs="Times New Roman"/>
          <w:sz w:val="24"/>
          <w:szCs w:val="24"/>
          <w:lang w:val="en-GB"/>
        </w:rPr>
        <w:t>scheme</w:t>
      </w:r>
      <w:r w:rsidR="00127195" w:rsidRPr="00883E71">
        <w:rPr>
          <w:rFonts w:ascii="Times New Roman" w:hAnsi="Times New Roman" w:cs="Times New Roman"/>
          <w:sz w:val="24"/>
          <w:szCs w:val="24"/>
          <w:lang w:val="en-GB"/>
        </w:rPr>
        <w:t xml:space="preserve"> of talent pools that </w:t>
      </w:r>
      <w:r w:rsidR="00CC7B32" w:rsidRPr="00883E71">
        <w:rPr>
          <w:rFonts w:ascii="Times New Roman" w:hAnsi="Times New Roman" w:cs="Times New Roman"/>
          <w:sz w:val="24"/>
          <w:szCs w:val="24"/>
          <w:lang w:val="en-GB"/>
        </w:rPr>
        <w:t>trail</w:t>
      </w:r>
      <w:r w:rsidR="00127195" w:rsidRPr="00883E71">
        <w:rPr>
          <w:rFonts w:ascii="Times New Roman" w:hAnsi="Times New Roman" w:cs="Times New Roman"/>
          <w:sz w:val="24"/>
          <w:szCs w:val="24"/>
          <w:lang w:val="en-GB"/>
        </w:rPr>
        <w:t xml:space="preserve"> and </w:t>
      </w:r>
      <w:r w:rsidR="00CC7B32" w:rsidRPr="00883E71">
        <w:rPr>
          <w:rFonts w:ascii="Times New Roman" w:hAnsi="Times New Roman" w:cs="Times New Roman"/>
          <w:sz w:val="24"/>
          <w:szCs w:val="24"/>
          <w:lang w:val="en-GB"/>
        </w:rPr>
        <w:t>accomplish</w:t>
      </w:r>
      <w:r w:rsidR="00127195" w:rsidRPr="00883E71">
        <w:rPr>
          <w:rFonts w:ascii="Times New Roman" w:hAnsi="Times New Roman" w:cs="Times New Roman"/>
          <w:sz w:val="24"/>
          <w:szCs w:val="24"/>
          <w:lang w:val="en-GB"/>
        </w:rPr>
        <w:t xml:space="preserve"> the careers of employees with </w:t>
      </w:r>
      <w:r w:rsidR="00CC7B32">
        <w:rPr>
          <w:rFonts w:ascii="Times New Roman" w:hAnsi="Times New Roman" w:cs="Times New Roman"/>
          <w:sz w:val="24"/>
          <w:szCs w:val="24"/>
          <w:lang w:val="en-GB"/>
        </w:rPr>
        <w:t>above average expectations</w:t>
      </w:r>
      <w:r w:rsidR="00127195" w:rsidRPr="00883E71">
        <w:rPr>
          <w:rFonts w:ascii="Times New Roman" w:hAnsi="Times New Roman" w:cs="Times New Roman"/>
          <w:sz w:val="24"/>
          <w:szCs w:val="24"/>
          <w:lang w:val="en-GB"/>
        </w:rPr>
        <w:t xml:space="preserve">. Employees in theses pools are selected initially for new </w:t>
      </w:r>
      <w:r w:rsidR="00127195" w:rsidRPr="00883E71">
        <w:rPr>
          <w:rFonts w:ascii="Times New Roman" w:hAnsi="Times New Roman" w:cs="Times New Roman"/>
          <w:sz w:val="24"/>
          <w:szCs w:val="24"/>
          <w:lang w:val="en-GB"/>
        </w:rPr>
        <w:lastRenderedPageBreak/>
        <w:t>assignments within their region or line of business and , over time, are given positions that cross boundaries in order to demonstrate that they have the potential to reach a senior management role. They can then be placed in the group talent pool, which means that they have the potential to reach the senior executive level in three to five years and top management in the longer term. Leaders conduct talent relationship dialogues with members of each pool in order to address their developm</w:t>
      </w:r>
      <w:r>
        <w:rPr>
          <w:rFonts w:ascii="Times New Roman" w:hAnsi="Times New Roman" w:cs="Times New Roman"/>
          <w:sz w:val="24"/>
          <w:szCs w:val="24"/>
          <w:lang w:val="en-GB"/>
        </w:rPr>
        <w:t>ental needs and concerns”</w:t>
      </w:r>
    </w:p>
    <w:p w:rsidR="00127195" w:rsidRPr="00883E71" w:rsidRDefault="00127195"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GlaxoSmithKline</w:t>
      </w:r>
    </w:p>
    <w:p w:rsidR="00127195" w:rsidRPr="00883E71" w:rsidRDefault="00CC7B32" w:rsidP="00127195">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 xml:space="preserve">GSK is identifying those positions, at both the corporate and business-unit levels, that are critical to the company’s success in a rapidly changing competitive environment. As part of that initiatives, the company developed a statement of its workforce philosophy and management guidelines. One of these explicitly addresses </w:t>
      </w:r>
    </w:p>
    <w:p w:rsidR="00127195" w:rsidRPr="00883E71" w:rsidRDefault="00127195" w:rsidP="0012719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‘workforce differentiation’ and reads, in part: It is essential that we have key talent in critical positions and that the careers of these individual are managed centrally</w:t>
      </w:r>
      <w:r w:rsidR="00CC7B32">
        <w:rPr>
          <w:rFonts w:ascii="Times New Roman" w:hAnsi="Times New Roman" w:cs="Times New Roman"/>
          <w:sz w:val="24"/>
          <w:szCs w:val="24"/>
          <w:lang w:val="en-GB"/>
        </w:rPr>
        <w:t>”</w:t>
      </w:r>
      <w:r w:rsidRPr="00883E71">
        <w:rPr>
          <w:rFonts w:ascii="Times New Roman" w:hAnsi="Times New Roman" w:cs="Times New Roman"/>
          <w:sz w:val="24"/>
          <w:szCs w:val="24"/>
          <w:lang w:val="en-GB"/>
        </w:rPr>
        <w:t>.</w:t>
      </w:r>
    </w:p>
    <w:p w:rsidR="00FC655A" w:rsidRDefault="00127195" w:rsidP="00127195">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Standard Chartered Bank</w:t>
      </w:r>
    </w:p>
    <w:p w:rsidR="00127195" w:rsidRPr="00FC655A" w:rsidRDefault="00CC7B32" w:rsidP="00127195">
      <w:pPr>
        <w:spacing w:line="600" w:lineRule="auto"/>
        <w:rPr>
          <w:rFonts w:ascii="Times New Roman" w:hAnsi="Times New Roman" w:cs="Times New Roman"/>
          <w:b/>
          <w:sz w:val="24"/>
          <w:szCs w:val="24"/>
          <w:lang w:val="en-GB"/>
        </w:rPr>
      </w:pP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Standard Chartered Bank stresses the need for transparency, education and understanding about the importance of robust talent identification and development</w:t>
      </w: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The approach adopted is to:</w:t>
      </w:r>
    </w:p>
    <w:p w:rsidR="00127195" w:rsidRPr="00883E71" w:rsidRDefault="00CC7B32" w:rsidP="00127195">
      <w:pPr>
        <w:pStyle w:val="ListParagraph"/>
        <w:numPr>
          <w:ilvl w:val="0"/>
          <w:numId w:val="20"/>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Embed talent processes to establish clearer links between our talent processes and other global people processes around performance management and engagement</w:t>
      </w:r>
      <w:r>
        <w:rPr>
          <w:rFonts w:ascii="Times New Roman" w:hAnsi="Times New Roman" w:cs="Times New Roman"/>
          <w:sz w:val="24"/>
          <w:szCs w:val="24"/>
          <w:lang w:val="en-GB"/>
        </w:rPr>
        <w:t>”</w:t>
      </w:r>
    </w:p>
    <w:p w:rsidR="00127195" w:rsidRPr="00883E71" w:rsidRDefault="00CC7B32" w:rsidP="00127195">
      <w:pPr>
        <w:pStyle w:val="ListParagraph"/>
        <w:numPr>
          <w:ilvl w:val="0"/>
          <w:numId w:val="20"/>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w:t>
      </w:r>
      <w:r w:rsidR="00127195" w:rsidRPr="00883E71">
        <w:rPr>
          <w:rFonts w:ascii="Times New Roman" w:hAnsi="Times New Roman" w:cs="Times New Roman"/>
          <w:sz w:val="24"/>
          <w:szCs w:val="24"/>
          <w:lang w:val="en-GB"/>
        </w:rPr>
        <w:t xml:space="preserve">Encourage most experiential – based learning centred more on –the job learning and learning from others </w:t>
      </w:r>
      <w:r>
        <w:rPr>
          <w:rFonts w:ascii="Times New Roman" w:hAnsi="Times New Roman" w:cs="Times New Roman"/>
          <w:sz w:val="24"/>
          <w:szCs w:val="24"/>
          <w:lang w:val="en-GB"/>
        </w:rPr>
        <w:t>“</w:t>
      </w:r>
    </w:p>
    <w:p w:rsidR="00127195" w:rsidRPr="00883E71" w:rsidRDefault="00CC7B32" w:rsidP="00127195">
      <w:pPr>
        <w:pStyle w:val="ListParagraph"/>
        <w:numPr>
          <w:ilvl w:val="0"/>
          <w:numId w:val="20"/>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Provide support to help our managers and leaders engage  and motivate their teams,</w:t>
      </w:r>
      <w:r>
        <w:rPr>
          <w:rFonts w:ascii="Times New Roman" w:hAnsi="Times New Roman" w:cs="Times New Roman"/>
          <w:sz w:val="24"/>
          <w:szCs w:val="24"/>
          <w:lang w:val="en-GB"/>
        </w:rPr>
        <w:t>”</w:t>
      </w:r>
    </w:p>
    <w:p w:rsidR="00127195" w:rsidRPr="00883E71" w:rsidRDefault="00CC7B32" w:rsidP="00127195">
      <w:pPr>
        <w:pStyle w:val="ListParagraph"/>
        <w:numPr>
          <w:ilvl w:val="0"/>
          <w:numId w:val="20"/>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t>
      </w:r>
      <w:r w:rsidR="00127195" w:rsidRPr="00883E71">
        <w:rPr>
          <w:rFonts w:ascii="Times New Roman" w:hAnsi="Times New Roman" w:cs="Times New Roman"/>
          <w:sz w:val="24"/>
          <w:szCs w:val="24"/>
          <w:lang w:val="en-GB"/>
        </w:rPr>
        <w:t>Ensure that talented staff continue to perform above their peer group, are highly engaged and that they are retained.</w:t>
      </w:r>
      <w:r>
        <w:rPr>
          <w:rFonts w:ascii="Times New Roman" w:hAnsi="Times New Roman" w:cs="Times New Roman"/>
          <w:sz w:val="24"/>
          <w:szCs w:val="24"/>
          <w:lang w:val="en-GB"/>
        </w:rPr>
        <w:t>”</w:t>
      </w:r>
    </w:p>
    <w:p w:rsidR="00127195" w:rsidRPr="00D942CA" w:rsidRDefault="00D942CA" w:rsidP="00EB1F87">
      <w:pPr>
        <w:spacing w:line="600" w:lineRule="auto"/>
        <w:rPr>
          <w:rFonts w:ascii="Times New Roman" w:hAnsi="Times New Roman" w:cs="Times New Roman"/>
          <w:b/>
          <w:sz w:val="24"/>
          <w:szCs w:val="24"/>
          <w:lang w:val="en-GB"/>
        </w:rPr>
      </w:pPr>
      <w:r w:rsidRPr="00D942CA">
        <w:rPr>
          <w:rFonts w:ascii="Times New Roman" w:hAnsi="Times New Roman" w:cs="Times New Roman"/>
          <w:b/>
          <w:sz w:val="24"/>
          <w:szCs w:val="24"/>
          <w:lang w:val="en-GB"/>
        </w:rPr>
        <w:t>Employers and Trade Unions rules and guidelines:</w:t>
      </w:r>
    </w:p>
    <w:p w:rsidR="00F14CCB" w:rsidRDefault="00D942CA"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Fo</w:t>
      </w:r>
      <w:r w:rsidR="00F14CCB">
        <w:rPr>
          <w:rFonts w:ascii="Times New Roman" w:hAnsi="Times New Roman" w:cs="Times New Roman"/>
          <w:sz w:val="24"/>
          <w:szCs w:val="24"/>
          <w:lang w:val="en-GB"/>
        </w:rPr>
        <w:t xml:space="preserve">r Marlone Superbuy to recognise trade union, the certain rules to be followed </w:t>
      </w:r>
      <w:r>
        <w:rPr>
          <w:rFonts w:ascii="Times New Roman" w:hAnsi="Times New Roman" w:cs="Times New Roman"/>
          <w:sz w:val="24"/>
          <w:szCs w:val="24"/>
          <w:lang w:val="en-GB"/>
        </w:rPr>
        <w:t>in your work place.</w:t>
      </w:r>
      <w:r w:rsidR="00F14CCB">
        <w:rPr>
          <w:rFonts w:ascii="Times New Roman" w:hAnsi="Times New Roman" w:cs="Times New Roman"/>
          <w:sz w:val="24"/>
          <w:szCs w:val="24"/>
          <w:lang w:val="en-GB"/>
        </w:rPr>
        <w:t xml:space="preserve"> The company would need to do :</w:t>
      </w:r>
    </w:p>
    <w:p w:rsidR="00127195"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Hand out notes and guidance  to help with collective bargaining</w:t>
      </w:r>
    </w:p>
    <w:p w:rsidR="00F14CCB"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Inform and have consultation with the union about main alterations to working pattern.</w:t>
      </w:r>
    </w:p>
    <w:p w:rsidR="00F14CCB"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Follow adequate procedures if subscriptions are to be taken from staff</w:t>
      </w:r>
      <w:r w:rsidR="00CC7B32">
        <w:rPr>
          <w:rFonts w:ascii="Times New Roman" w:hAnsi="Times New Roman" w:cs="Times New Roman"/>
          <w:sz w:val="24"/>
          <w:szCs w:val="24"/>
          <w:lang w:val="en-GB"/>
        </w:rPr>
        <w:t>’s wages</w:t>
      </w:r>
      <w:r>
        <w:rPr>
          <w:rFonts w:ascii="Times New Roman" w:hAnsi="Times New Roman" w:cs="Times New Roman"/>
          <w:sz w:val="24"/>
          <w:szCs w:val="24"/>
          <w:lang w:val="en-GB"/>
        </w:rPr>
        <w:t xml:space="preserve"> </w:t>
      </w:r>
    </w:p>
    <w:p w:rsidR="00F14CCB"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Commit to allowing representative and members of the union time off to engage in activities relating to the union.</w:t>
      </w:r>
    </w:p>
    <w:p w:rsidR="00F14CCB"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Avoid prejudice and or discriminate those members of the union</w:t>
      </w:r>
    </w:p>
    <w:p w:rsidR="00F14CCB"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You would always have to relate with unions when it comes to making changes to their terms and conditions of employments. (collective bargaining)</w:t>
      </w:r>
    </w:p>
    <w:p w:rsidR="00F14CCB" w:rsidRDefault="00F14CCB" w:rsidP="00F14CCB">
      <w:pPr>
        <w:pStyle w:val="ListParagraph"/>
        <w:numPr>
          <w:ilvl w:val="0"/>
          <w:numId w:val="23"/>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O</w:t>
      </w:r>
      <w:r w:rsidR="00965270">
        <w:rPr>
          <w:rFonts w:ascii="Times New Roman" w:hAnsi="Times New Roman" w:cs="Times New Roman"/>
          <w:sz w:val="24"/>
          <w:szCs w:val="24"/>
          <w:lang w:val="en-GB"/>
        </w:rPr>
        <w:t xml:space="preserve">rganising collective bargaining, the company would need to work with the union noting  the following : </w:t>
      </w:r>
    </w:p>
    <w:p w:rsidR="00965270" w:rsidRDefault="00965270" w:rsidP="00965270">
      <w:pPr>
        <w:pStyle w:val="ListParagraph"/>
        <w:numPr>
          <w:ilvl w:val="0"/>
          <w:numId w:val="24"/>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Bargaining unit members</w:t>
      </w:r>
    </w:p>
    <w:p w:rsidR="00965270" w:rsidRDefault="00965270" w:rsidP="00965270">
      <w:pPr>
        <w:pStyle w:val="ListParagraph"/>
        <w:numPr>
          <w:ilvl w:val="0"/>
          <w:numId w:val="24"/>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Worker’s representative</w:t>
      </w:r>
    </w:p>
    <w:p w:rsidR="00965270" w:rsidRDefault="00965270" w:rsidP="00965270">
      <w:pPr>
        <w:pStyle w:val="ListParagraph"/>
        <w:numPr>
          <w:ilvl w:val="0"/>
          <w:numId w:val="24"/>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Timing of meetings</w:t>
      </w:r>
    </w:p>
    <w:p w:rsidR="00965270" w:rsidRDefault="00965270" w:rsidP="00965270">
      <w:pPr>
        <w:pStyle w:val="ListParagraph"/>
        <w:numPr>
          <w:ilvl w:val="0"/>
          <w:numId w:val="24"/>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Guidance to follow in case of more unions in the workplace</w:t>
      </w:r>
    </w:p>
    <w:p w:rsidR="00965270" w:rsidRDefault="00965270" w:rsidP="00965270">
      <w:pPr>
        <w:pStyle w:val="ListParagraph"/>
        <w:numPr>
          <w:ilvl w:val="0"/>
          <w:numId w:val="24"/>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Times to be discussed</w:t>
      </w:r>
    </w:p>
    <w:p w:rsidR="00965270" w:rsidRDefault="00965270" w:rsidP="00965270">
      <w:pPr>
        <w:pStyle w:val="ListParagraph"/>
        <w:numPr>
          <w:ilvl w:val="0"/>
          <w:numId w:val="24"/>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Dispute and agreements resolutions strategies</w:t>
      </w:r>
    </w:p>
    <w:p w:rsidR="00FC78D4" w:rsidRDefault="00543E03" w:rsidP="00FC78D4">
      <w:pPr>
        <w:pStyle w:val="ListParagraph"/>
        <w:numPr>
          <w:ilvl w:val="0"/>
          <w:numId w:val="26"/>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Collective agreements needs to be documented </w:t>
      </w:r>
      <w:r w:rsidR="005F3C34">
        <w:rPr>
          <w:rFonts w:ascii="Times New Roman" w:hAnsi="Times New Roman" w:cs="Times New Roman"/>
          <w:sz w:val="24"/>
          <w:szCs w:val="24"/>
          <w:lang w:val="en-GB"/>
        </w:rPr>
        <w:t xml:space="preserve"> regarding items such pay increase, changing working conditions, and employment contracts details.</w:t>
      </w:r>
    </w:p>
    <w:p w:rsidR="005F3C34" w:rsidRDefault="005F3C34" w:rsidP="005F3C34">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The employees of Marlone Superbuy would be entitled to some rights once the trade union is recognised. The employees would nominate one worker or workers to be their local workplace representative or ‘rep’. The union rep also have rights , they are allowed reasonable time off work for union duties and training with full pay.</w:t>
      </w:r>
    </w:p>
    <w:p w:rsidR="00127195" w:rsidRPr="00883E71" w:rsidRDefault="005F3C34"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They are </w:t>
      </w:r>
      <w:r w:rsidR="00122E41">
        <w:rPr>
          <w:rFonts w:ascii="Times New Roman" w:hAnsi="Times New Roman" w:cs="Times New Roman"/>
          <w:sz w:val="24"/>
          <w:szCs w:val="24"/>
          <w:lang w:val="en-GB"/>
        </w:rPr>
        <w:t xml:space="preserve">including members </w:t>
      </w:r>
      <w:r>
        <w:rPr>
          <w:rFonts w:ascii="Times New Roman" w:hAnsi="Times New Roman" w:cs="Times New Roman"/>
          <w:sz w:val="24"/>
          <w:szCs w:val="24"/>
          <w:lang w:val="en-GB"/>
        </w:rPr>
        <w:t xml:space="preserve">entitled to  </w:t>
      </w:r>
      <w:r w:rsidR="00122E41">
        <w:rPr>
          <w:rFonts w:ascii="Times New Roman" w:hAnsi="Times New Roman" w:cs="Times New Roman"/>
          <w:sz w:val="24"/>
          <w:szCs w:val="24"/>
          <w:lang w:val="en-GB"/>
        </w:rPr>
        <w:t xml:space="preserve">engage in union functions without  pay, for example, trade union annual members conference. Further more, union members pay their subscriptions by deductions from their wages . Marlone Superpay may have to take on the responsibility of transferring the payments to the head office of the trade union. However, this </w:t>
      </w:r>
      <w:r w:rsidR="00CC7B32">
        <w:rPr>
          <w:rFonts w:ascii="Times New Roman" w:hAnsi="Times New Roman" w:cs="Times New Roman"/>
          <w:sz w:val="24"/>
          <w:szCs w:val="24"/>
          <w:lang w:val="en-GB"/>
        </w:rPr>
        <w:t xml:space="preserve">is </w:t>
      </w:r>
      <w:r w:rsidR="00122E41">
        <w:rPr>
          <w:rFonts w:ascii="Times New Roman" w:hAnsi="Times New Roman" w:cs="Times New Roman"/>
          <w:sz w:val="24"/>
          <w:szCs w:val="24"/>
          <w:lang w:val="en-GB"/>
        </w:rPr>
        <w:t xml:space="preserve">entirely voluntary . This is called the “check-off” </w:t>
      </w:r>
    </w:p>
    <w:p w:rsidR="00906F81" w:rsidRPr="00883E71" w:rsidRDefault="00906F81" w:rsidP="00906F81">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C</w:t>
      </w:r>
      <w:r w:rsidR="00717874">
        <w:rPr>
          <w:rFonts w:ascii="Times New Roman" w:hAnsi="Times New Roman" w:cs="Times New Roman"/>
          <w:b/>
          <w:sz w:val="24"/>
          <w:szCs w:val="24"/>
          <w:lang w:val="en-GB"/>
        </w:rPr>
        <w:t>ONCLUSION</w:t>
      </w:r>
      <w:r w:rsidR="00AF66BD" w:rsidRPr="00883E71">
        <w:rPr>
          <w:rFonts w:ascii="Times New Roman" w:hAnsi="Times New Roman" w:cs="Times New Roman"/>
          <w:b/>
          <w:sz w:val="24"/>
          <w:szCs w:val="24"/>
          <w:lang w:val="en-GB"/>
        </w:rPr>
        <w:t xml:space="preserve"> </w:t>
      </w:r>
    </w:p>
    <w:p w:rsidR="003F24CC" w:rsidRPr="00883E71" w:rsidRDefault="00906F81" w:rsidP="00BC69F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All said and done about diversity, regardless of all manner of legislations in place, unless beliefs, behaviours and attitudes of businesses and its people change, organisations would never be opened to all. Management and leaders must be close and not be </w:t>
      </w:r>
      <w:r w:rsidR="00CC7B32" w:rsidRPr="00883E71">
        <w:rPr>
          <w:rFonts w:ascii="Times New Roman" w:hAnsi="Times New Roman" w:cs="Times New Roman"/>
          <w:sz w:val="24"/>
          <w:szCs w:val="24"/>
          <w:lang w:val="en-GB"/>
        </w:rPr>
        <w:t>graded</w:t>
      </w:r>
      <w:r w:rsidRPr="00883E71">
        <w:rPr>
          <w:rFonts w:ascii="Times New Roman" w:hAnsi="Times New Roman" w:cs="Times New Roman"/>
          <w:sz w:val="24"/>
          <w:szCs w:val="24"/>
          <w:lang w:val="en-GB"/>
        </w:rPr>
        <w:t xml:space="preserve"> if</w:t>
      </w:r>
      <w:r w:rsidR="00CC7B32">
        <w:rPr>
          <w:rFonts w:ascii="Times New Roman" w:hAnsi="Times New Roman" w:cs="Times New Roman"/>
          <w:sz w:val="24"/>
          <w:szCs w:val="24"/>
          <w:lang w:val="en-GB"/>
        </w:rPr>
        <w:t xml:space="preserve"> the has to be in</w:t>
      </w:r>
      <w:r w:rsidRPr="00883E71">
        <w:rPr>
          <w:rFonts w:ascii="Times New Roman" w:hAnsi="Times New Roman" w:cs="Times New Roman"/>
          <w:sz w:val="24"/>
          <w:szCs w:val="24"/>
          <w:lang w:val="en-GB"/>
        </w:rPr>
        <w:t>stall</w:t>
      </w:r>
      <w:r w:rsidR="00CC7B32">
        <w:rPr>
          <w:rFonts w:ascii="Times New Roman" w:hAnsi="Times New Roman" w:cs="Times New Roman"/>
          <w:sz w:val="24"/>
          <w:szCs w:val="24"/>
          <w:lang w:val="en-GB"/>
        </w:rPr>
        <w:t>ed which would  allow</w:t>
      </w:r>
      <w:r w:rsidRPr="00883E71">
        <w:rPr>
          <w:rFonts w:ascii="Times New Roman" w:hAnsi="Times New Roman" w:cs="Times New Roman"/>
          <w:sz w:val="24"/>
          <w:szCs w:val="24"/>
          <w:lang w:val="en-GB"/>
        </w:rPr>
        <w:t xml:space="preserve"> employees to </w:t>
      </w:r>
      <w:r w:rsidR="00CC7B32" w:rsidRPr="00883E71">
        <w:rPr>
          <w:rFonts w:ascii="Times New Roman" w:hAnsi="Times New Roman" w:cs="Times New Roman"/>
          <w:sz w:val="24"/>
          <w:szCs w:val="24"/>
          <w:lang w:val="en-GB"/>
        </w:rPr>
        <w:t>provide</w:t>
      </w:r>
      <w:r w:rsidRPr="00883E71">
        <w:rPr>
          <w:rFonts w:ascii="Times New Roman" w:hAnsi="Times New Roman" w:cs="Times New Roman"/>
          <w:sz w:val="24"/>
          <w:szCs w:val="24"/>
          <w:lang w:val="en-GB"/>
        </w:rPr>
        <w:t xml:space="preserve"> the </w:t>
      </w:r>
      <w:r w:rsidR="00280F4C" w:rsidRPr="00883E71">
        <w:rPr>
          <w:rFonts w:ascii="Times New Roman" w:hAnsi="Times New Roman" w:cs="Times New Roman"/>
          <w:sz w:val="24"/>
          <w:szCs w:val="24"/>
          <w:lang w:val="en-GB"/>
        </w:rPr>
        <w:t>finest</w:t>
      </w:r>
      <w:r w:rsidRPr="00883E71">
        <w:rPr>
          <w:rFonts w:ascii="Times New Roman" w:hAnsi="Times New Roman" w:cs="Times New Roman"/>
          <w:sz w:val="24"/>
          <w:szCs w:val="24"/>
          <w:lang w:val="en-GB"/>
        </w:rPr>
        <w:t xml:space="preserve"> work tha</w:t>
      </w:r>
      <w:r w:rsidR="00280F4C">
        <w:rPr>
          <w:rFonts w:ascii="Times New Roman" w:hAnsi="Times New Roman" w:cs="Times New Roman"/>
          <w:sz w:val="24"/>
          <w:szCs w:val="24"/>
          <w:lang w:val="en-GB"/>
        </w:rPr>
        <w:t>t</w:t>
      </w:r>
      <w:r w:rsidRPr="00883E71">
        <w:rPr>
          <w:rFonts w:ascii="Times New Roman" w:hAnsi="Times New Roman" w:cs="Times New Roman"/>
          <w:sz w:val="24"/>
          <w:szCs w:val="24"/>
          <w:lang w:val="en-GB"/>
        </w:rPr>
        <w:t xml:space="preserve"> can</w:t>
      </w:r>
      <w:r w:rsidR="00280F4C">
        <w:rPr>
          <w:rFonts w:ascii="Times New Roman" w:hAnsi="Times New Roman" w:cs="Times New Roman"/>
          <w:sz w:val="24"/>
          <w:szCs w:val="24"/>
          <w:lang w:val="en-GB"/>
        </w:rPr>
        <w:t xml:space="preserve"> be</w:t>
      </w:r>
      <w:r w:rsidRPr="00883E71">
        <w:rPr>
          <w:rFonts w:ascii="Times New Roman" w:hAnsi="Times New Roman" w:cs="Times New Roman"/>
          <w:sz w:val="24"/>
          <w:szCs w:val="24"/>
          <w:lang w:val="en-GB"/>
        </w:rPr>
        <w:t>.</w:t>
      </w:r>
      <w:r w:rsidR="00BC69F5" w:rsidRPr="00883E71">
        <w:rPr>
          <w:rFonts w:ascii="Times New Roman" w:hAnsi="Times New Roman" w:cs="Times New Roman"/>
          <w:sz w:val="24"/>
          <w:szCs w:val="24"/>
          <w:lang w:val="en-GB"/>
        </w:rPr>
        <w:t xml:space="preserve"> </w:t>
      </w:r>
    </w:p>
    <w:p w:rsidR="00BC69F5" w:rsidRPr="00883E71" w:rsidRDefault="00BC69F5" w:rsidP="00BC69F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According to </w:t>
      </w:r>
      <w:r w:rsidR="00113353" w:rsidRPr="00883E71">
        <w:rPr>
          <w:rFonts w:ascii="Times New Roman" w:hAnsi="Times New Roman" w:cs="Times New Roman"/>
          <w:sz w:val="24"/>
          <w:szCs w:val="24"/>
          <w:lang w:val="en-GB"/>
        </w:rPr>
        <w:t>Martin Gilbert</w:t>
      </w:r>
      <w:r w:rsidR="00927FB0" w:rsidRPr="00883E71">
        <w:rPr>
          <w:rFonts w:ascii="Times New Roman" w:hAnsi="Times New Roman" w:cs="Times New Roman"/>
          <w:sz w:val="24"/>
          <w:szCs w:val="24"/>
          <w:lang w:val="en-GB"/>
        </w:rPr>
        <w:t xml:space="preserve"> (2019)</w:t>
      </w:r>
      <w:r w:rsidR="00113353" w:rsidRPr="00883E71">
        <w:rPr>
          <w:rFonts w:ascii="Times New Roman" w:hAnsi="Times New Roman" w:cs="Times New Roman"/>
          <w:sz w:val="24"/>
          <w:szCs w:val="24"/>
          <w:lang w:val="en-GB"/>
        </w:rPr>
        <w:t>, chairman of Aberdeen Standard Investments,</w:t>
      </w:r>
      <w:r w:rsidR="003F24CC" w:rsidRPr="00883E71">
        <w:rPr>
          <w:rFonts w:ascii="Times New Roman" w:hAnsi="Times New Roman" w:cs="Times New Roman"/>
          <w:sz w:val="24"/>
          <w:szCs w:val="24"/>
          <w:lang w:val="en-GB"/>
        </w:rPr>
        <w:t xml:space="preserve"> </w:t>
      </w:r>
      <w:r w:rsidR="00113353"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It hardly needs stating that the UK is currently in a very uncertain position. The prospect of a no-deal Brexit, combined with trade wars between two of the world’s largest economies and a background of general global instability, makes for an unclear economic outlook</w:t>
      </w:r>
      <w:r w:rsidR="003F24CC"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w:t>
      </w:r>
      <w:r w:rsidR="003F24CC" w:rsidRPr="00883E71">
        <w:rPr>
          <w:rFonts w:ascii="Times New Roman" w:hAnsi="Times New Roman" w:cs="Times New Roman"/>
          <w:sz w:val="24"/>
          <w:szCs w:val="24"/>
          <w:lang w:val="en-GB"/>
        </w:rPr>
        <w:t xml:space="preserve">  It is therefore inevitable for Marlone Superbuy to sharply respond to the emerging business threats.</w:t>
      </w:r>
    </w:p>
    <w:p w:rsidR="00113353" w:rsidRPr="00883E71" w:rsidRDefault="00BC69F5" w:rsidP="00BC69F5">
      <w:pPr>
        <w:spacing w:line="600" w:lineRule="auto"/>
        <w:rPr>
          <w:rFonts w:ascii="Times New Roman" w:hAnsi="Times New Roman" w:cs="Times New Roman"/>
          <w:sz w:val="24"/>
          <w:szCs w:val="24"/>
          <w:lang w:val="en-GB"/>
        </w:rPr>
      </w:pPr>
      <w:r w:rsidRPr="00280F4C">
        <w:rPr>
          <w:rFonts w:ascii="Times New Roman" w:hAnsi="Times New Roman" w:cs="Times New Roman"/>
          <w:sz w:val="24"/>
          <w:szCs w:val="24"/>
          <w:lang w:val="en-GB"/>
        </w:rPr>
        <w:t>So how can diversity help? Q</w:t>
      </w:r>
      <w:r w:rsidRPr="00883E71">
        <w:rPr>
          <w:rFonts w:ascii="Times New Roman" w:hAnsi="Times New Roman" w:cs="Times New Roman"/>
          <w:sz w:val="24"/>
          <w:szCs w:val="24"/>
          <w:lang w:val="en-GB"/>
        </w:rPr>
        <w:t xml:space="preserve">uite simply it makes good business sense. As </w:t>
      </w:r>
      <w:r w:rsidR="003F24CC" w:rsidRPr="00883E71">
        <w:rPr>
          <w:rFonts w:ascii="Times New Roman" w:hAnsi="Times New Roman" w:cs="Times New Roman"/>
          <w:sz w:val="24"/>
          <w:szCs w:val="24"/>
          <w:lang w:val="en-GB"/>
        </w:rPr>
        <w:t xml:space="preserve"> cited by (Gilbert, 2019) , </w:t>
      </w:r>
      <w:r w:rsidRPr="00883E71">
        <w:rPr>
          <w:rFonts w:ascii="Times New Roman" w:hAnsi="Times New Roman" w:cs="Times New Roman"/>
          <w:sz w:val="24"/>
          <w:szCs w:val="24"/>
          <w:lang w:val="en-GB"/>
        </w:rPr>
        <w:t xml:space="preserve">McKinsey’s 2015 Diversity </w:t>
      </w:r>
      <w:r w:rsidR="00280F4C">
        <w:rPr>
          <w:rFonts w:ascii="Times New Roman" w:hAnsi="Times New Roman" w:cs="Times New Roman"/>
          <w:sz w:val="24"/>
          <w:szCs w:val="24"/>
          <w:lang w:val="en-GB"/>
        </w:rPr>
        <w:t xml:space="preserve"> write up which  stated </w:t>
      </w:r>
      <w:r w:rsidRPr="00883E71">
        <w:rPr>
          <w:rFonts w:ascii="Times New Roman" w:hAnsi="Times New Roman" w:cs="Times New Roman"/>
          <w:sz w:val="24"/>
          <w:szCs w:val="24"/>
          <w:lang w:val="en-GB"/>
        </w:rPr>
        <w:t xml:space="preserve"> “Companies in the top quartile for racial and ethnic diversity are 35 per cent more likely to have ﬁnancial returns above their respective national industry medians.” The report is full of other similar ﬁndings. In the UK, for exam</w:t>
      </w:r>
      <w:r w:rsidR="003F24CC" w:rsidRPr="00883E71">
        <w:rPr>
          <w:rFonts w:ascii="Times New Roman" w:hAnsi="Times New Roman" w:cs="Times New Roman"/>
          <w:sz w:val="24"/>
          <w:szCs w:val="24"/>
          <w:lang w:val="en-GB"/>
        </w:rPr>
        <w:t xml:space="preserve">ple, gender diversity on boardrooms </w:t>
      </w:r>
      <w:r w:rsidRPr="00883E71">
        <w:rPr>
          <w:rFonts w:ascii="Times New Roman" w:hAnsi="Times New Roman" w:cs="Times New Roman"/>
          <w:sz w:val="24"/>
          <w:szCs w:val="24"/>
          <w:lang w:val="en-GB"/>
        </w:rPr>
        <w:t>correlates strongly with better performance.</w:t>
      </w:r>
      <w:r w:rsidR="00113353" w:rsidRPr="00883E71">
        <w:rPr>
          <w:rFonts w:ascii="Times New Roman" w:hAnsi="Times New Roman" w:cs="Times New Roman"/>
          <w:sz w:val="24"/>
          <w:szCs w:val="24"/>
          <w:lang w:val="en-GB"/>
        </w:rPr>
        <w:t xml:space="preserve">” </w:t>
      </w:r>
      <w:r w:rsidR="003F24CC" w:rsidRPr="00883E71">
        <w:rPr>
          <w:rFonts w:ascii="Times New Roman" w:hAnsi="Times New Roman" w:cs="Times New Roman"/>
          <w:sz w:val="24"/>
          <w:szCs w:val="24"/>
          <w:lang w:val="en-GB"/>
        </w:rPr>
        <w:t xml:space="preserve"> (The</w:t>
      </w:r>
      <w:r w:rsidR="00113353" w:rsidRPr="00883E71">
        <w:rPr>
          <w:rFonts w:ascii="Times New Roman" w:hAnsi="Times New Roman" w:cs="Times New Roman"/>
          <w:sz w:val="24"/>
          <w:szCs w:val="24"/>
          <w:lang w:val="en-GB"/>
        </w:rPr>
        <w:t xml:space="preserve"> Times  of 18</w:t>
      </w:r>
      <w:r w:rsidR="00113353" w:rsidRPr="00883E71">
        <w:rPr>
          <w:rFonts w:ascii="Times New Roman" w:hAnsi="Times New Roman" w:cs="Times New Roman"/>
          <w:sz w:val="24"/>
          <w:szCs w:val="24"/>
          <w:vertAlign w:val="superscript"/>
          <w:lang w:val="en-GB"/>
        </w:rPr>
        <w:t>th</w:t>
      </w:r>
      <w:r w:rsidR="00113353" w:rsidRPr="00883E71">
        <w:rPr>
          <w:rFonts w:ascii="Times New Roman" w:hAnsi="Times New Roman" w:cs="Times New Roman"/>
          <w:sz w:val="24"/>
          <w:szCs w:val="24"/>
          <w:lang w:val="en-GB"/>
        </w:rPr>
        <w:t xml:space="preserve"> Sep 2019).</w:t>
      </w:r>
    </w:p>
    <w:p w:rsidR="00BC69F5" w:rsidRPr="00883E71" w:rsidRDefault="003F24CC" w:rsidP="00BC69F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According to</w:t>
      </w:r>
      <w:r w:rsidR="00AF66BD"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Gilbert, 2019) “</w:t>
      </w:r>
      <w:r w:rsidR="00BC69F5" w:rsidRPr="00883E71">
        <w:rPr>
          <w:rFonts w:ascii="Times New Roman" w:hAnsi="Times New Roman" w:cs="Times New Roman"/>
          <w:sz w:val="24"/>
          <w:szCs w:val="24"/>
          <w:lang w:val="en-GB"/>
        </w:rPr>
        <w:t xml:space="preserve"> Dozens of other studies from organisations ranging from Boston Consulting Group to Harvard University show the same thing. Diversity is now a business imperative and very much on boardroom agendas in the world’s leading companies. </w:t>
      </w:r>
      <w:r w:rsidR="00BC69F5" w:rsidRPr="00883E71">
        <w:rPr>
          <w:rFonts w:ascii="Times New Roman" w:hAnsi="Times New Roman" w:cs="Times New Roman"/>
          <w:sz w:val="24"/>
          <w:szCs w:val="24"/>
          <w:lang w:val="en-GB"/>
        </w:rPr>
        <w:lastRenderedPageBreak/>
        <w:t>Gilbert says, “Research tells us that organisations who are focused on diversity and inclusion are much more likely to anticipate and respond to change.”</w:t>
      </w:r>
    </w:p>
    <w:p w:rsidR="00BC69F5" w:rsidRPr="00883E71" w:rsidRDefault="00BC69F5" w:rsidP="00BC69F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Even so, there is still the question of how companies become as diverse as they wish to be. While plenty of them might sincerely believe in the value inclusiveness, they still struggle</w:t>
      </w:r>
    </w:p>
    <w:p w:rsidR="00FA7105" w:rsidRPr="00883E71" w:rsidRDefault="00FA7105" w:rsidP="00FA710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According to  </w:t>
      </w:r>
      <w:r w:rsidR="003F24CC"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 xml:space="preserve"> Nielsen</w:t>
      </w:r>
      <w:r w:rsidR="003F24CC"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2019), a behavioural anthropologist, author and founder of Move The Elephant for Inclusiveness, an organisation that promotes positive change and diversity, spoke at the ﬁfth Annual Aberdeen Standard Investment Diversity Summit on September 10, 2019. She sa</w:t>
      </w:r>
      <w:r w:rsidR="003F24CC" w:rsidRPr="00883E71">
        <w:rPr>
          <w:rFonts w:ascii="Times New Roman" w:hAnsi="Times New Roman" w:cs="Times New Roman"/>
          <w:sz w:val="24"/>
          <w:szCs w:val="24"/>
          <w:lang w:val="en-GB"/>
        </w:rPr>
        <w:t>id “</w:t>
      </w:r>
      <w:r w:rsidRPr="00883E71">
        <w:rPr>
          <w:rFonts w:ascii="Times New Roman" w:hAnsi="Times New Roman" w:cs="Times New Roman"/>
          <w:sz w:val="24"/>
          <w:szCs w:val="24"/>
          <w:lang w:val="en-GB"/>
        </w:rPr>
        <w:t xml:space="preserve"> that one big problem with building truly diverse companies is that it takes too long if you follow the conventional route</w:t>
      </w:r>
      <w:r w:rsidR="003F24CC"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 “You need to persuade all the stakeholders, which takes a long time – and also rational arguments don’t necessarily make people change their behaviour.”</w:t>
      </w:r>
    </w:p>
    <w:p w:rsidR="00BC69F5" w:rsidRPr="00883E71" w:rsidRDefault="00FA7105" w:rsidP="00FA710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In the case of diversity, (Nielsen , (2019) says “one approach is to dispense with rationality.  The idea is we motivate people’s unconscious minds to behave in an inclusive way as the norm.”</w:t>
      </w:r>
    </w:p>
    <w:p w:rsidR="00FA7105" w:rsidRPr="00883E71" w:rsidRDefault="00FA7105" w:rsidP="00FA710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Effective communications that foster inclusiveness needs to be embarked on</w:t>
      </w:r>
      <w:r w:rsidR="0035312C" w:rsidRPr="00883E71">
        <w:rPr>
          <w:rFonts w:ascii="Times New Roman" w:hAnsi="Times New Roman" w:cs="Times New Roman"/>
          <w:sz w:val="24"/>
          <w:szCs w:val="24"/>
          <w:lang w:val="en-GB"/>
        </w:rPr>
        <w:t xml:space="preserve"> by Marlone Superbuy.  </w:t>
      </w:r>
      <w:r w:rsidRPr="00883E71">
        <w:rPr>
          <w:rFonts w:ascii="Times New Roman" w:hAnsi="Times New Roman" w:cs="Times New Roman"/>
          <w:sz w:val="24"/>
          <w:szCs w:val="24"/>
          <w:lang w:val="en-GB"/>
        </w:rPr>
        <w:t xml:space="preserve"> </w:t>
      </w:r>
      <w:r w:rsidR="00A31F48" w:rsidRPr="00883E71">
        <w:rPr>
          <w:rFonts w:ascii="Times New Roman" w:hAnsi="Times New Roman" w:cs="Times New Roman"/>
          <w:sz w:val="24"/>
          <w:szCs w:val="24"/>
          <w:lang w:val="en-GB"/>
        </w:rPr>
        <w:t>According to (</w:t>
      </w:r>
      <w:r w:rsidRPr="00883E71">
        <w:rPr>
          <w:rFonts w:ascii="Times New Roman" w:hAnsi="Times New Roman" w:cs="Times New Roman"/>
          <w:sz w:val="24"/>
          <w:szCs w:val="24"/>
          <w:lang w:val="en-GB"/>
        </w:rPr>
        <w:t xml:space="preserve">Nielsen, </w:t>
      </w:r>
      <w:r w:rsidR="00A31F48" w:rsidRPr="00883E71">
        <w:rPr>
          <w:rFonts w:ascii="Times New Roman" w:hAnsi="Times New Roman" w:cs="Times New Roman"/>
          <w:sz w:val="24"/>
          <w:szCs w:val="24"/>
          <w:lang w:val="en-GB"/>
        </w:rPr>
        <w:t xml:space="preserve">2019) </w:t>
      </w:r>
      <w:r w:rsidRPr="00883E71">
        <w:rPr>
          <w:rFonts w:ascii="Times New Roman" w:hAnsi="Times New Roman" w:cs="Times New Roman"/>
          <w:sz w:val="24"/>
          <w:szCs w:val="24"/>
          <w:lang w:val="en-GB"/>
        </w:rPr>
        <w:t xml:space="preserve"> “You don’t have to make people aware of their unconscious biases. Rather, you change their perceptions of others. The result is people then simply do inclus</w:t>
      </w:r>
      <w:r w:rsidR="00A31F48" w:rsidRPr="00883E71">
        <w:rPr>
          <w:rFonts w:ascii="Times New Roman" w:hAnsi="Times New Roman" w:cs="Times New Roman"/>
          <w:sz w:val="24"/>
          <w:szCs w:val="24"/>
          <w:lang w:val="en-GB"/>
        </w:rPr>
        <w:t xml:space="preserve">iveness as a matter of course.” </w:t>
      </w:r>
      <w:r w:rsidRPr="00883E71">
        <w:rPr>
          <w:rFonts w:ascii="Times New Roman" w:hAnsi="Times New Roman" w:cs="Times New Roman"/>
          <w:sz w:val="24"/>
          <w:szCs w:val="24"/>
          <w:lang w:val="en-GB"/>
        </w:rPr>
        <w:t xml:space="preserve">An example of this, she explains, might be looking at how interview questions (typically littered with unconscious bias) are designed. By </w:t>
      </w:r>
      <w:r w:rsidRPr="00883E71">
        <w:rPr>
          <w:rFonts w:ascii="Times New Roman" w:hAnsi="Times New Roman" w:cs="Times New Roman"/>
          <w:sz w:val="24"/>
          <w:szCs w:val="24"/>
          <w:lang w:val="en-GB"/>
        </w:rPr>
        <w:lastRenderedPageBreak/>
        <w:t>removing these biases, inclusiveness does not feel like a burden or add-on, which can result in pushback against these programmes making progress.</w:t>
      </w:r>
      <w:r w:rsidR="0035312C" w:rsidRPr="00883E71">
        <w:rPr>
          <w:rFonts w:ascii="Times New Roman" w:hAnsi="Times New Roman" w:cs="Times New Roman"/>
          <w:sz w:val="24"/>
          <w:szCs w:val="24"/>
          <w:lang w:val="en-GB"/>
        </w:rPr>
        <w:t>”</w:t>
      </w:r>
    </w:p>
    <w:p w:rsidR="00BC69F5" w:rsidRPr="00883E71" w:rsidRDefault="0035312C" w:rsidP="00906F81">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00FA7105" w:rsidRPr="00883E71">
        <w:rPr>
          <w:rFonts w:ascii="Times New Roman" w:hAnsi="Times New Roman" w:cs="Times New Roman"/>
          <w:sz w:val="24"/>
          <w:szCs w:val="24"/>
          <w:lang w:val="en-GB"/>
        </w:rPr>
        <w:t xml:space="preserve">Gilbert </w:t>
      </w:r>
      <w:r w:rsidRPr="00883E71">
        <w:rPr>
          <w:rFonts w:ascii="Times New Roman" w:hAnsi="Times New Roman" w:cs="Times New Roman"/>
          <w:sz w:val="24"/>
          <w:szCs w:val="24"/>
          <w:lang w:val="en-GB"/>
        </w:rPr>
        <w:t xml:space="preserve"> 2019) </w:t>
      </w:r>
      <w:r w:rsidR="00FA7105" w:rsidRPr="00883E71">
        <w:rPr>
          <w:rFonts w:ascii="Times New Roman" w:hAnsi="Times New Roman" w:cs="Times New Roman"/>
          <w:sz w:val="24"/>
          <w:szCs w:val="24"/>
          <w:lang w:val="en-GB"/>
        </w:rPr>
        <w:t xml:space="preserve">says </w:t>
      </w:r>
      <w:r w:rsidRPr="00883E71">
        <w:rPr>
          <w:rFonts w:ascii="Times New Roman" w:hAnsi="Times New Roman" w:cs="Times New Roman"/>
          <w:sz w:val="24"/>
          <w:szCs w:val="24"/>
          <w:lang w:val="en-GB"/>
        </w:rPr>
        <w:t>“</w:t>
      </w:r>
      <w:r w:rsidR="00FA7105" w:rsidRPr="00883E71">
        <w:rPr>
          <w:rFonts w:ascii="Times New Roman" w:hAnsi="Times New Roman" w:cs="Times New Roman"/>
          <w:sz w:val="24"/>
          <w:szCs w:val="24"/>
          <w:lang w:val="en-GB"/>
        </w:rPr>
        <w:t>a company that is inclusive and diverse will enjoy numerous advantages above and beyond resilience. These range from having a wide variety of views internally, which make problem solving easier, to being more closely aligned with its customer base and better understanding its needs.</w:t>
      </w:r>
      <w:r w:rsidRPr="00883E71">
        <w:rPr>
          <w:rFonts w:ascii="Times New Roman" w:hAnsi="Times New Roman" w:cs="Times New Roman"/>
          <w:sz w:val="24"/>
          <w:szCs w:val="24"/>
          <w:lang w:val="en-GB"/>
        </w:rPr>
        <w:t>”  “</w:t>
      </w:r>
      <w:r w:rsidR="00FA7105" w:rsidRPr="00883E71">
        <w:rPr>
          <w:rFonts w:ascii="Times New Roman" w:hAnsi="Times New Roman" w:cs="Times New Roman"/>
          <w:sz w:val="24"/>
          <w:szCs w:val="24"/>
          <w:lang w:val="en-GB"/>
        </w:rPr>
        <w:t xml:space="preserve"> More diverse companies are also likelier to appeal to younger people and have the pick of the best graduates.</w:t>
      </w:r>
      <w:r w:rsidRPr="00883E71">
        <w:rPr>
          <w:rFonts w:ascii="Times New Roman" w:hAnsi="Times New Roman" w:cs="Times New Roman"/>
          <w:sz w:val="24"/>
          <w:szCs w:val="24"/>
          <w:lang w:val="en-GB"/>
        </w:rPr>
        <w:t>”</w:t>
      </w:r>
      <w:r w:rsidR="00FA7105" w:rsidRPr="00883E71">
        <w:rPr>
          <w:rFonts w:ascii="Times New Roman" w:hAnsi="Times New Roman" w:cs="Times New Roman"/>
          <w:sz w:val="24"/>
          <w:szCs w:val="24"/>
          <w:lang w:val="en-GB"/>
        </w:rPr>
        <w:t xml:space="preserve"> However, he cautions, “The mistake some businesses </w:t>
      </w:r>
      <w:r w:rsidRPr="00883E71">
        <w:rPr>
          <w:rFonts w:ascii="Times New Roman" w:hAnsi="Times New Roman" w:cs="Times New Roman"/>
          <w:sz w:val="24"/>
          <w:szCs w:val="24"/>
          <w:lang w:val="en-GB"/>
        </w:rPr>
        <w:t xml:space="preserve">make is to focus only on gender </w:t>
      </w:r>
      <w:r w:rsidR="00FA7105" w:rsidRPr="00883E71">
        <w:rPr>
          <w:rFonts w:ascii="Times New Roman" w:hAnsi="Times New Roman" w:cs="Times New Roman"/>
          <w:sz w:val="24"/>
          <w:szCs w:val="24"/>
          <w:lang w:val="en-GB"/>
        </w:rPr>
        <w:t>rather than also, for example, ethnicity, sexuality and social background. Businesses need to focus on being inclusive in the broadest sense.” This, he add</w:t>
      </w:r>
      <w:r w:rsidRPr="00883E71">
        <w:rPr>
          <w:rFonts w:ascii="Times New Roman" w:hAnsi="Times New Roman" w:cs="Times New Roman"/>
          <w:sz w:val="24"/>
          <w:szCs w:val="24"/>
          <w:lang w:val="en-GB"/>
        </w:rPr>
        <w:t>ed</w:t>
      </w:r>
      <w:r w:rsidR="00FA7105"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w:t>
      </w:r>
      <w:r w:rsidR="00FA7105" w:rsidRPr="00883E71">
        <w:rPr>
          <w:rFonts w:ascii="Times New Roman" w:hAnsi="Times New Roman" w:cs="Times New Roman"/>
          <w:sz w:val="24"/>
          <w:szCs w:val="24"/>
          <w:lang w:val="en-GB"/>
        </w:rPr>
        <w:t>also includes factors such as age. Given demographics and longer working lives, many companies will soon have ﬁve generational workforces – from school leavers to great grandparents. We need to create workplaces that work for everyone.”</w:t>
      </w:r>
      <w:r w:rsidRPr="00883E71">
        <w:rPr>
          <w:rFonts w:ascii="Times New Roman" w:hAnsi="Times New Roman" w:cs="Times New Roman"/>
          <w:sz w:val="24"/>
          <w:szCs w:val="24"/>
          <w:lang w:val="en-GB"/>
        </w:rPr>
        <w:t xml:space="preserve">   Marlone Superbuy should consider adopting a very board diversity initiative.</w:t>
      </w:r>
      <w:r w:rsidR="00AF66BD" w:rsidRPr="00883E71">
        <w:rPr>
          <w:rFonts w:ascii="Times New Roman" w:hAnsi="Times New Roman" w:cs="Times New Roman"/>
          <w:sz w:val="24"/>
          <w:szCs w:val="24"/>
          <w:lang w:val="en-GB"/>
        </w:rPr>
        <w:t xml:space="preserve"> </w:t>
      </w:r>
      <w:r w:rsidR="00956941" w:rsidRPr="00883E71">
        <w:rPr>
          <w:rFonts w:ascii="Times New Roman" w:hAnsi="Times New Roman" w:cs="Times New Roman"/>
          <w:sz w:val="24"/>
          <w:szCs w:val="24"/>
          <w:lang w:val="en-GB"/>
        </w:rPr>
        <w:t xml:space="preserve">Interestingly,  </w:t>
      </w:r>
      <w:r w:rsidR="00717874">
        <w:rPr>
          <w:rFonts w:ascii="Times New Roman" w:hAnsi="Times New Roman" w:cs="Times New Roman"/>
          <w:sz w:val="24"/>
          <w:szCs w:val="24"/>
          <w:lang w:val="en-GB"/>
        </w:rPr>
        <w:t>(</w:t>
      </w:r>
      <w:r w:rsidR="00956941" w:rsidRPr="00883E71">
        <w:rPr>
          <w:rFonts w:ascii="Times New Roman" w:hAnsi="Times New Roman" w:cs="Times New Roman"/>
          <w:sz w:val="24"/>
          <w:szCs w:val="24"/>
          <w:lang w:val="en-GB"/>
        </w:rPr>
        <w:t xml:space="preserve">Nielsen, 2019) </w:t>
      </w:r>
      <w:r w:rsidR="00FA7105" w:rsidRPr="00883E71">
        <w:rPr>
          <w:rFonts w:ascii="Times New Roman" w:hAnsi="Times New Roman" w:cs="Times New Roman"/>
          <w:sz w:val="24"/>
          <w:szCs w:val="24"/>
          <w:lang w:val="en-GB"/>
        </w:rPr>
        <w:t>says</w:t>
      </w:r>
      <w:r w:rsidR="00956941" w:rsidRPr="00883E71">
        <w:rPr>
          <w:rFonts w:ascii="Times New Roman" w:hAnsi="Times New Roman" w:cs="Times New Roman"/>
          <w:sz w:val="24"/>
          <w:szCs w:val="24"/>
          <w:lang w:val="en-GB"/>
        </w:rPr>
        <w:t xml:space="preserve"> “</w:t>
      </w:r>
      <w:r w:rsidR="00FA7105" w:rsidRPr="00883E71">
        <w:rPr>
          <w:rFonts w:ascii="Times New Roman" w:hAnsi="Times New Roman" w:cs="Times New Roman"/>
          <w:sz w:val="24"/>
          <w:szCs w:val="24"/>
          <w:lang w:val="en-GB"/>
        </w:rPr>
        <w:t xml:space="preserve"> the UK’s current challenges could result in greater organisational diversity. Post-Brexit, British businesses will need to do better if they are to attract high-quality people</w:t>
      </w:r>
      <w:r w:rsidR="00956941" w:rsidRPr="00883E71">
        <w:rPr>
          <w:rFonts w:ascii="Times New Roman" w:hAnsi="Times New Roman" w:cs="Times New Roman"/>
          <w:sz w:val="24"/>
          <w:szCs w:val="24"/>
          <w:lang w:val="en-GB"/>
        </w:rPr>
        <w:t xml:space="preserve">.” </w:t>
      </w:r>
      <w:r w:rsidR="00FA7105" w:rsidRPr="00883E71">
        <w:rPr>
          <w:rFonts w:ascii="Times New Roman" w:hAnsi="Times New Roman" w:cs="Times New Roman"/>
          <w:sz w:val="24"/>
          <w:szCs w:val="24"/>
          <w:lang w:val="en-GB"/>
        </w:rPr>
        <w:t xml:space="preserve"> “Business leaders will have to wake up and say, ‘We need to improve.’ Building more inclusive organisations is one area where the UK might be able to o</w:t>
      </w:r>
      <w:r w:rsidR="005C728F" w:rsidRPr="00883E71">
        <w:rPr>
          <w:rFonts w:ascii="Times New Roman" w:hAnsi="Times New Roman" w:cs="Times New Roman"/>
          <w:sz w:val="24"/>
          <w:szCs w:val="24"/>
          <w:lang w:val="en-GB"/>
        </w:rPr>
        <w:t>ff</w:t>
      </w:r>
      <w:r w:rsidR="00FA7105" w:rsidRPr="00883E71">
        <w:rPr>
          <w:rFonts w:ascii="Times New Roman" w:hAnsi="Times New Roman" w:cs="Times New Roman"/>
          <w:sz w:val="24"/>
          <w:szCs w:val="24"/>
          <w:lang w:val="en-GB"/>
        </w:rPr>
        <w:t>er an advantage – because it won’t be able to o</w:t>
      </w:r>
      <w:r w:rsidR="005C728F" w:rsidRPr="00883E71">
        <w:rPr>
          <w:rFonts w:ascii="Times New Roman" w:hAnsi="Times New Roman" w:cs="Times New Roman"/>
          <w:sz w:val="24"/>
          <w:szCs w:val="24"/>
          <w:lang w:val="en-GB"/>
        </w:rPr>
        <w:t>ff</w:t>
      </w:r>
      <w:r w:rsidR="00FA7105" w:rsidRPr="00883E71">
        <w:rPr>
          <w:rFonts w:ascii="Times New Roman" w:hAnsi="Times New Roman" w:cs="Times New Roman"/>
          <w:sz w:val="24"/>
          <w:szCs w:val="24"/>
          <w:lang w:val="en-GB"/>
        </w:rPr>
        <w:t xml:space="preserve">er an advantage on trade. </w:t>
      </w:r>
      <w:r w:rsidR="00956941" w:rsidRPr="00883E71">
        <w:rPr>
          <w:rFonts w:ascii="Times New Roman" w:hAnsi="Times New Roman" w:cs="Times New Roman"/>
          <w:sz w:val="24"/>
          <w:szCs w:val="24"/>
          <w:lang w:val="en-GB"/>
        </w:rPr>
        <w:t xml:space="preserve"> </w:t>
      </w:r>
      <w:r w:rsidR="00FA7105" w:rsidRPr="00883E71">
        <w:rPr>
          <w:rFonts w:ascii="Times New Roman" w:hAnsi="Times New Roman" w:cs="Times New Roman"/>
          <w:sz w:val="24"/>
          <w:szCs w:val="24"/>
          <w:lang w:val="en-GB"/>
        </w:rPr>
        <w:t>So Brexit could be good for organisational diversity.”</w:t>
      </w:r>
    </w:p>
    <w:p w:rsidR="00906F81" w:rsidRPr="00883E71" w:rsidRDefault="00280F4C" w:rsidP="00906F81">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Taking the lead on change by </w:t>
      </w:r>
      <w:r w:rsidR="00906F81" w:rsidRPr="00883E71">
        <w:rPr>
          <w:rFonts w:ascii="Times New Roman" w:hAnsi="Times New Roman" w:cs="Times New Roman"/>
          <w:b/>
          <w:sz w:val="24"/>
          <w:szCs w:val="24"/>
          <w:lang w:val="en-GB"/>
        </w:rPr>
        <w:t>and business leaders</w:t>
      </w:r>
      <w:r>
        <w:rPr>
          <w:rFonts w:ascii="Times New Roman" w:hAnsi="Times New Roman" w:cs="Times New Roman"/>
          <w:b/>
          <w:sz w:val="24"/>
          <w:szCs w:val="24"/>
          <w:lang w:val="en-GB"/>
        </w:rPr>
        <w:t xml:space="preserve"> and</w:t>
      </w:r>
      <w:r w:rsidR="00906F81" w:rsidRPr="00883E71">
        <w:rPr>
          <w:rFonts w:ascii="Times New Roman" w:hAnsi="Times New Roman" w:cs="Times New Roman"/>
          <w:b/>
          <w:sz w:val="24"/>
          <w:szCs w:val="24"/>
          <w:lang w:val="en-GB"/>
        </w:rPr>
        <w:t xml:space="preserve"> </w:t>
      </w:r>
      <w:r>
        <w:rPr>
          <w:rFonts w:ascii="Times New Roman" w:hAnsi="Times New Roman" w:cs="Times New Roman"/>
          <w:b/>
          <w:sz w:val="24"/>
          <w:szCs w:val="24"/>
          <w:lang w:val="en-GB"/>
        </w:rPr>
        <w:t>HR professionals</w:t>
      </w:r>
      <w:r w:rsidRPr="00883E71">
        <w:rPr>
          <w:rFonts w:ascii="Times New Roman" w:hAnsi="Times New Roman" w:cs="Times New Roman"/>
          <w:b/>
          <w:sz w:val="24"/>
          <w:szCs w:val="24"/>
          <w:lang w:val="en-GB"/>
        </w:rPr>
        <w:t xml:space="preserve"> </w:t>
      </w:r>
    </w:p>
    <w:p w:rsidR="00906F81" w:rsidRPr="00717874" w:rsidRDefault="00280F4C" w:rsidP="00906F81">
      <w:pPr>
        <w:spacing w:line="600" w:lineRule="auto"/>
        <w:rPr>
          <w:rFonts w:ascii="Times New Roman" w:hAnsi="Times New Roman" w:cs="Times New Roman"/>
          <w:b/>
          <w:sz w:val="24"/>
          <w:szCs w:val="24"/>
          <w:lang w:val="en-GB"/>
        </w:rPr>
      </w:pPr>
      <w:r>
        <w:rPr>
          <w:rFonts w:ascii="Times New Roman" w:hAnsi="Times New Roman" w:cs="Times New Roman"/>
          <w:sz w:val="24"/>
          <w:szCs w:val="24"/>
          <w:lang w:val="en-GB"/>
        </w:rPr>
        <w:lastRenderedPageBreak/>
        <w:t>Human resource</w:t>
      </w:r>
      <w:r w:rsidR="00906F81" w:rsidRPr="00717874">
        <w:rPr>
          <w:rFonts w:ascii="Times New Roman" w:hAnsi="Times New Roman" w:cs="Times New Roman"/>
          <w:sz w:val="24"/>
          <w:szCs w:val="24"/>
          <w:lang w:val="en-GB"/>
        </w:rPr>
        <w:t xml:space="preserve"> </w:t>
      </w:r>
      <w:r w:rsidRPr="00717874">
        <w:rPr>
          <w:rFonts w:ascii="Times New Roman" w:hAnsi="Times New Roman" w:cs="Times New Roman"/>
          <w:sz w:val="24"/>
          <w:szCs w:val="24"/>
          <w:lang w:val="en-GB"/>
        </w:rPr>
        <w:t>specialists</w:t>
      </w:r>
      <w:r w:rsidR="00906F81" w:rsidRPr="00717874">
        <w:rPr>
          <w:rFonts w:ascii="Times New Roman" w:hAnsi="Times New Roman" w:cs="Times New Roman"/>
          <w:sz w:val="24"/>
          <w:szCs w:val="24"/>
          <w:lang w:val="en-GB"/>
        </w:rPr>
        <w:t xml:space="preserve"> </w:t>
      </w:r>
      <w:r>
        <w:rPr>
          <w:rFonts w:ascii="Times New Roman" w:hAnsi="Times New Roman" w:cs="Times New Roman"/>
          <w:sz w:val="24"/>
          <w:szCs w:val="24"/>
          <w:lang w:val="en-GB"/>
        </w:rPr>
        <w:t>need to</w:t>
      </w:r>
      <w:r w:rsidR="00906F81" w:rsidRPr="00717874">
        <w:rPr>
          <w:rFonts w:ascii="Times New Roman" w:hAnsi="Times New Roman" w:cs="Times New Roman"/>
          <w:sz w:val="24"/>
          <w:szCs w:val="24"/>
          <w:lang w:val="en-GB"/>
        </w:rPr>
        <w:t xml:space="preserve"> </w:t>
      </w:r>
      <w:r w:rsidRPr="00717874">
        <w:rPr>
          <w:rFonts w:ascii="Times New Roman" w:hAnsi="Times New Roman" w:cs="Times New Roman"/>
          <w:sz w:val="24"/>
          <w:szCs w:val="24"/>
          <w:lang w:val="en-GB"/>
        </w:rPr>
        <w:t>confirm</w:t>
      </w:r>
      <w:r w:rsidR="00906F81" w:rsidRPr="00717874">
        <w:rPr>
          <w:rFonts w:ascii="Times New Roman" w:hAnsi="Times New Roman" w:cs="Times New Roman"/>
          <w:sz w:val="24"/>
          <w:szCs w:val="24"/>
          <w:lang w:val="en-GB"/>
        </w:rPr>
        <w:t xml:space="preserve"> </w:t>
      </w:r>
      <w:r>
        <w:rPr>
          <w:rFonts w:ascii="Times New Roman" w:hAnsi="Times New Roman" w:cs="Times New Roman"/>
          <w:sz w:val="24"/>
          <w:szCs w:val="24"/>
          <w:lang w:val="en-GB"/>
        </w:rPr>
        <w:t>companies</w:t>
      </w:r>
      <w:r w:rsidR="00906F81" w:rsidRPr="00717874">
        <w:rPr>
          <w:rFonts w:ascii="Times New Roman" w:hAnsi="Times New Roman" w:cs="Times New Roman"/>
          <w:sz w:val="24"/>
          <w:szCs w:val="24"/>
          <w:lang w:val="en-GB"/>
        </w:rPr>
        <w:t xml:space="preserve">’ </w:t>
      </w:r>
      <w:r>
        <w:rPr>
          <w:rFonts w:ascii="Times New Roman" w:hAnsi="Times New Roman" w:cs="Times New Roman"/>
          <w:sz w:val="24"/>
          <w:szCs w:val="24"/>
          <w:lang w:val="en-GB"/>
        </w:rPr>
        <w:t>systems</w:t>
      </w:r>
      <w:r w:rsidR="00906F81" w:rsidRPr="00717874">
        <w:rPr>
          <w:rFonts w:ascii="Times New Roman" w:hAnsi="Times New Roman" w:cs="Times New Roman"/>
          <w:sz w:val="24"/>
          <w:szCs w:val="24"/>
          <w:lang w:val="en-GB"/>
        </w:rPr>
        <w:t xml:space="preserve"> are </w:t>
      </w:r>
      <w:r w:rsidRPr="00717874">
        <w:rPr>
          <w:rFonts w:ascii="Times New Roman" w:hAnsi="Times New Roman" w:cs="Times New Roman"/>
          <w:sz w:val="24"/>
          <w:szCs w:val="24"/>
          <w:lang w:val="en-GB"/>
        </w:rPr>
        <w:t>reasonable</w:t>
      </w:r>
      <w:r w:rsidR="00906F81" w:rsidRPr="00717874">
        <w:rPr>
          <w:rFonts w:ascii="Times New Roman" w:hAnsi="Times New Roman" w:cs="Times New Roman"/>
          <w:sz w:val="24"/>
          <w:szCs w:val="24"/>
          <w:lang w:val="en-GB"/>
        </w:rPr>
        <w:t xml:space="preserve"> and </w:t>
      </w:r>
      <w:r w:rsidRPr="00717874">
        <w:rPr>
          <w:rFonts w:ascii="Times New Roman" w:hAnsi="Times New Roman" w:cs="Times New Roman"/>
          <w:sz w:val="24"/>
          <w:szCs w:val="24"/>
          <w:lang w:val="en-GB"/>
        </w:rPr>
        <w:t>inspire</w:t>
      </w:r>
      <w:r w:rsidR="00906F81" w:rsidRPr="00717874">
        <w:rPr>
          <w:rFonts w:ascii="Times New Roman" w:hAnsi="Times New Roman" w:cs="Times New Roman"/>
          <w:sz w:val="24"/>
          <w:szCs w:val="24"/>
          <w:lang w:val="en-GB"/>
        </w:rPr>
        <w:t xml:space="preserve"> diverse</w:t>
      </w:r>
      <w:r w:rsidR="00906F81" w:rsidRPr="00883E71">
        <w:rPr>
          <w:rFonts w:ascii="Times New Roman" w:hAnsi="Times New Roman" w:cs="Times New Roman"/>
          <w:i/>
          <w:sz w:val="24"/>
          <w:szCs w:val="24"/>
          <w:lang w:val="en-GB"/>
        </w:rPr>
        <w:t xml:space="preserve"> </w:t>
      </w:r>
      <w:r w:rsidRPr="00717874">
        <w:rPr>
          <w:rFonts w:ascii="Times New Roman" w:hAnsi="Times New Roman" w:cs="Times New Roman"/>
          <w:sz w:val="24"/>
          <w:szCs w:val="24"/>
          <w:lang w:val="en-GB"/>
        </w:rPr>
        <w:t>opinions</w:t>
      </w:r>
      <w:r w:rsidR="00906F81" w:rsidRPr="00717874">
        <w:rPr>
          <w:rFonts w:ascii="Times New Roman" w:hAnsi="Times New Roman" w:cs="Times New Roman"/>
          <w:sz w:val="24"/>
          <w:szCs w:val="24"/>
          <w:lang w:val="en-GB"/>
        </w:rPr>
        <w:t xml:space="preserve"> to be </w:t>
      </w:r>
      <w:r w:rsidRPr="00717874">
        <w:rPr>
          <w:rFonts w:ascii="Times New Roman" w:hAnsi="Times New Roman" w:cs="Times New Roman"/>
          <w:sz w:val="24"/>
          <w:szCs w:val="24"/>
          <w:lang w:val="en-GB"/>
        </w:rPr>
        <w:t>received</w:t>
      </w:r>
      <w:r w:rsidR="00906F81" w:rsidRPr="00717874">
        <w:rPr>
          <w:rFonts w:ascii="Times New Roman" w:hAnsi="Times New Roman" w:cs="Times New Roman"/>
          <w:sz w:val="24"/>
          <w:szCs w:val="24"/>
          <w:lang w:val="en-GB"/>
        </w:rPr>
        <w:t xml:space="preserve"> and </w:t>
      </w:r>
      <w:r w:rsidRPr="00717874">
        <w:rPr>
          <w:rFonts w:ascii="Times New Roman" w:hAnsi="Times New Roman" w:cs="Times New Roman"/>
          <w:sz w:val="24"/>
          <w:szCs w:val="24"/>
          <w:lang w:val="en-GB"/>
        </w:rPr>
        <w:t>reinforced</w:t>
      </w:r>
      <w:r w:rsidR="00906F81" w:rsidRPr="00717874">
        <w:rPr>
          <w:rFonts w:ascii="Times New Roman" w:hAnsi="Times New Roman" w:cs="Times New Roman"/>
          <w:sz w:val="24"/>
          <w:szCs w:val="24"/>
          <w:lang w:val="en-GB"/>
        </w:rPr>
        <w:t xml:space="preserve">. However, people management practices </w:t>
      </w:r>
      <w:r w:rsidR="004774C4">
        <w:rPr>
          <w:rFonts w:ascii="Times New Roman" w:hAnsi="Times New Roman" w:cs="Times New Roman"/>
          <w:sz w:val="24"/>
          <w:szCs w:val="24"/>
          <w:lang w:val="en-GB"/>
        </w:rPr>
        <w:t xml:space="preserve">should </w:t>
      </w:r>
      <w:r w:rsidR="00906F81" w:rsidRPr="00717874">
        <w:rPr>
          <w:rFonts w:ascii="Times New Roman" w:hAnsi="Times New Roman" w:cs="Times New Roman"/>
          <w:sz w:val="24"/>
          <w:szCs w:val="24"/>
          <w:lang w:val="en-GB"/>
        </w:rPr>
        <w:t xml:space="preserve"> </w:t>
      </w:r>
      <w:r w:rsidR="004774C4">
        <w:rPr>
          <w:rFonts w:ascii="Times New Roman" w:hAnsi="Times New Roman" w:cs="Times New Roman"/>
          <w:sz w:val="24"/>
          <w:szCs w:val="24"/>
          <w:lang w:val="en-GB"/>
        </w:rPr>
        <w:t>at the same time ascertain</w:t>
      </w:r>
      <w:r w:rsidR="00906F81" w:rsidRPr="00717874">
        <w:rPr>
          <w:rFonts w:ascii="Times New Roman" w:hAnsi="Times New Roman" w:cs="Times New Roman"/>
          <w:sz w:val="24"/>
          <w:szCs w:val="24"/>
          <w:lang w:val="en-GB"/>
        </w:rPr>
        <w:t xml:space="preserve"> that being inclusive </w:t>
      </w:r>
      <w:r w:rsidR="004774C4">
        <w:rPr>
          <w:rFonts w:ascii="Times New Roman" w:hAnsi="Times New Roman" w:cs="Times New Roman"/>
          <w:sz w:val="24"/>
          <w:szCs w:val="24"/>
          <w:lang w:val="en-GB"/>
        </w:rPr>
        <w:t>is above</w:t>
      </w:r>
      <w:r w:rsidR="00906F81" w:rsidRPr="00717874">
        <w:rPr>
          <w:rFonts w:ascii="Times New Roman" w:hAnsi="Times New Roman" w:cs="Times New Roman"/>
          <w:sz w:val="24"/>
          <w:szCs w:val="24"/>
          <w:lang w:val="en-GB"/>
        </w:rPr>
        <w:t xml:space="preserve"> polic</w:t>
      </w:r>
      <w:r w:rsidR="004774C4">
        <w:rPr>
          <w:rFonts w:ascii="Times New Roman" w:hAnsi="Times New Roman" w:cs="Times New Roman"/>
          <w:sz w:val="24"/>
          <w:szCs w:val="24"/>
          <w:lang w:val="en-GB"/>
        </w:rPr>
        <w:t>ies</w:t>
      </w:r>
      <w:r w:rsidR="00906F81" w:rsidRPr="00717874">
        <w:rPr>
          <w:rFonts w:ascii="Times New Roman" w:hAnsi="Times New Roman" w:cs="Times New Roman"/>
          <w:sz w:val="24"/>
          <w:szCs w:val="24"/>
          <w:lang w:val="en-GB"/>
        </w:rPr>
        <w:t xml:space="preserve"> and </w:t>
      </w:r>
      <w:r w:rsidR="004774C4" w:rsidRPr="00717874">
        <w:rPr>
          <w:rFonts w:ascii="Times New Roman" w:hAnsi="Times New Roman" w:cs="Times New Roman"/>
          <w:sz w:val="24"/>
          <w:szCs w:val="24"/>
          <w:lang w:val="en-GB"/>
        </w:rPr>
        <w:t>certifies</w:t>
      </w:r>
      <w:r w:rsidR="00906F81" w:rsidRPr="00717874">
        <w:rPr>
          <w:rFonts w:ascii="Times New Roman" w:hAnsi="Times New Roman" w:cs="Times New Roman"/>
          <w:sz w:val="24"/>
          <w:szCs w:val="24"/>
          <w:lang w:val="en-GB"/>
        </w:rPr>
        <w:t xml:space="preserve"> that everyone is </w:t>
      </w:r>
      <w:r w:rsidR="004774C4" w:rsidRPr="00717874">
        <w:rPr>
          <w:rFonts w:ascii="Times New Roman" w:hAnsi="Times New Roman" w:cs="Times New Roman"/>
          <w:sz w:val="24"/>
          <w:szCs w:val="24"/>
          <w:lang w:val="en-GB"/>
        </w:rPr>
        <w:t>appreciated</w:t>
      </w:r>
      <w:r w:rsidR="00906F81" w:rsidRPr="00717874">
        <w:rPr>
          <w:rFonts w:ascii="Times New Roman" w:hAnsi="Times New Roman" w:cs="Times New Roman"/>
          <w:sz w:val="24"/>
          <w:szCs w:val="24"/>
          <w:lang w:val="en-GB"/>
        </w:rPr>
        <w:t xml:space="preserve"> and </w:t>
      </w:r>
      <w:r w:rsidR="004774C4" w:rsidRPr="00717874">
        <w:rPr>
          <w:rFonts w:ascii="Times New Roman" w:hAnsi="Times New Roman" w:cs="Times New Roman"/>
          <w:sz w:val="24"/>
          <w:szCs w:val="24"/>
          <w:lang w:val="en-GB"/>
        </w:rPr>
        <w:t>sustained</w:t>
      </w:r>
      <w:r w:rsidR="00906F81" w:rsidRPr="00717874">
        <w:rPr>
          <w:rFonts w:ascii="Times New Roman" w:hAnsi="Times New Roman" w:cs="Times New Roman"/>
          <w:sz w:val="24"/>
          <w:szCs w:val="24"/>
          <w:lang w:val="en-GB"/>
        </w:rPr>
        <w:t xml:space="preserve"> as an individual. </w:t>
      </w:r>
    </w:p>
    <w:p w:rsidR="00906F81" w:rsidRPr="00717874" w:rsidRDefault="00906F81" w:rsidP="00906F81">
      <w:pPr>
        <w:spacing w:line="600" w:lineRule="auto"/>
        <w:rPr>
          <w:rFonts w:ascii="Times New Roman" w:hAnsi="Times New Roman" w:cs="Times New Roman"/>
          <w:b/>
          <w:sz w:val="24"/>
          <w:szCs w:val="24"/>
          <w:lang w:val="en-GB"/>
        </w:rPr>
      </w:pPr>
      <w:r w:rsidRPr="00717874">
        <w:rPr>
          <w:rFonts w:ascii="Times New Roman" w:hAnsi="Times New Roman" w:cs="Times New Roman"/>
          <w:b/>
          <w:sz w:val="24"/>
          <w:szCs w:val="24"/>
          <w:lang w:val="en-GB"/>
        </w:rPr>
        <w:t xml:space="preserve">Facing up to the business case </w:t>
      </w:r>
    </w:p>
    <w:p w:rsidR="009E67FB" w:rsidRDefault="004774C4"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906F81" w:rsidRPr="00717874">
        <w:rPr>
          <w:rFonts w:ascii="Times New Roman" w:hAnsi="Times New Roman" w:cs="Times New Roman"/>
          <w:sz w:val="24"/>
          <w:szCs w:val="24"/>
          <w:lang w:val="en-GB"/>
        </w:rPr>
        <w:t xml:space="preserve"> traditional </w:t>
      </w:r>
      <w:r w:rsidRPr="00717874">
        <w:rPr>
          <w:rFonts w:ascii="Times New Roman" w:hAnsi="Times New Roman" w:cs="Times New Roman"/>
          <w:sz w:val="24"/>
          <w:szCs w:val="24"/>
          <w:lang w:val="en-GB"/>
        </w:rPr>
        <w:t>concept</w:t>
      </w:r>
      <w:r w:rsidR="00906F81" w:rsidRPr="0071787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for the case for diversity in business which only</w:t>
      </w:r>
      <w:r w:rsidR="00906F81" w:rsidRPr="00717874">
        <w:rPr>
          <w:rFonts w:ascii="Times New Roman" w:hAnsi="Times New Roman" w:cs="Times New Roman"/>
          <w:sz w:val="24"/>
          <w:szCs w:val="24"/>
          <w:lang w:val="en-GB"/>
        </w:rPr>
        <w:t xml:space="preserve"> </w:t>
      </w:r>
      <w:r w:rsidRPr="00717874">
        <w:rPr>
          <w:rFonts w:ascii="Times New Roman" w:hAnsi="Times New Roman" w:cs="Times New Roman"/>
          <w:sz w:val="24"/>
          <w:szCs w:val="24"/>
          <w:lang w:val="en-GB"/>
        </w:rPr>
        <w:t>emphases</w:t>
      </w:r>
      <w:r w:rsidR="00906F81" w:rsidRPr="00717874">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about  business </w:t>
      </w:r>
      <w:r w:rsidRPr="00717874">
        <w:rPr>
          <w:rFonts w:ascii="Times New Roman" w:hAnsi="Times New Roman" w:cs="Times New Roman"/>
          <w:sz w:val="24"/>
          <w:szCs w:val="24"/>
          <w:lang w:val="en-GB"/>
        </w:rPr>
        <w:t>relatively</w:t>
      </w:r>
      <w:r w:rsidR="00906F81" w:rsidRPr="00717874">
        <w:rPr>
          <w:rFonts w:ascii="Times New Roman" w:hAnsi="Times New Roman" w:cs="Times New Roman"/>
          <w:sz w:val="24"/>
          <w:szCs w:val="24"/>
          <w:lang w:val="en-GB"/>
        </w:rPr>
        <w:t xml:space="preserve"> </w:t>
      </w:r>
      <w:r>
        <w:rPr>
          <w:rFonts w:ascii="Times New Roman" w:hAnsi="Times New Roman" w:cs="Times New Roman"/>
          <w:sz w:val="24"/>
          <w:szCs w:val="24"/>
          <w:lang w:val="en-GB"/>
        </w:rPr>
        <w:t>more t</w:t>
      </w:r>
      <w:r w:rsidR="00906F81" w:rsidRPr="00717874">
        <w:rPr>
          <w:rFonts w:ascii="Times New Roman" w:hAnsi="Times New Roman" w:cs="Times New Roman"/>
          <w:sz w:val="24"/>
          <w:szCs w:val="24"/>
          <w:lang w:val="en-GB"/>
        </w:rPr>
        <w:t>han h</w:t>
      </w:r>
      <w:r>
        <w:rPr>
          <w:rFonts w:ascii="Times New Roman" w:hAnsi="Times New Roman" w:cs="Times New Roman"/>
          <w:sz w:val="24"/>
          <w:szCs w:val="24"/>
          <w:lang w:val="en-GB"/>
        </w:rPr>
        <w:t>uman should be discounted.  T</w:t>
      </w:r>
      <w:r w:rsidR="00906F81" w:rsidRPr="00717874">
        <w:rPr>
          <w:rFonts w:ascii="Times New Roman" w:hAnsi="Times New Roman" w:cs="Times New Roman"/>
          <w:sz w:val="24"/>
          <w:szCs w:val="24"/>
          <w:lang w:val="en-GB"/>
        </w:rPr>
        <w:t xml:space="preserve">here should not  be  bottom-line </w:t>
      </w:r>
      <w:r w:rsidRPr="00717874">
        <w:rPr>
          <w:rFonts w:ascii="Times New Roman" w:hAnsi="Times New Roman" w:cs="Times New Roman"/>
          <w:sz w:val="24"/>
          <w:szCs w:val="24"/>
          <w:lang w:val="en-GB"/>
        </w:rPr>
        <w:t>corporate</w:t>
      </w:r>
      <w:r w:rsidR="00906F81" w:rsidRPr="00717874">
        <w:rPr>
          <w:rFonts w:ascii="Times New Roman" w:hAnsi="Times New Roman" w:cs="Times New Roman"/>
          <w:sz w:val="24"/>
          <w:szCs w:val="24"/>
          <w:lang w:val="en-GB"/>
        </w:rPr>
        <w:t xml:space="preserve"> </w:t>
      </w:r>
      <w:r w:rsidRPr="00717874">
        <w:rPr>
          <w:rFonts w:ascii="Times New Roman" w:hAnsi="Times New Roman" w:cs="Times New Roman"/>
          <w:sz w:val="24"/>
          <w:szCs w:val="24"/>
          <w:lang w:val="en-GB"/>
        </w:rPr>
        <w:t>circumstance</w:t>
      </w:r>
      <w:r w:rsidR="00906F81" w:rsidRPr="00717874">
        <w:rPr>
          <w:rFonts w:ascii="Times New Roman" w:hAnsi="Times New Roman" w:cs="Times New Roman"/>
          <w:sz w:val="24"/>
          <w:szCs w:val="24"/>
          <w:lang w:val="en-GB"/>
        </w:rPr>
        <w:t xml:space="preserve"> in order to </w:t>
      </w:r>
      <w:r w:rsidR="00C60299" w:rsidRPr="00717874">
        <w:rPr>
          <w:rFonts w:ascii="Times New Roman" w:hAnsi="Times New Roman" w:cs="Times New Roman"/>
          <w:sz w:val="24"/>
          <w:szCs w:val="24"/>
          <w:lang w:val="en-GB"/>
        </w:rPr>
        <w:t>give</w:t>
      </w:r>
      <w:r w:rsidR="00906F81" w:rsidRPr="00717874">
        <w:rPr>
          <w:rFonts w:ascii="Times New Roman" w:hAnsi="Times New Roman" w:cs="Times New Roman"/>
          <w:sz w:val="24"/>
          <w:szCs w:val="24"/>
          <w:lang w:val="en-GB"/>
        </w:rPr>
        <w:t xml:space="preserve"> individuals </w:t>
      </w:r>
      <w:r w:rsidR="00C60299">
        <w:rPr>
          <w:rFonts w:ascii="Times New Roman" w:hAnsi="Times New Roman" w:cs="Times New Roman"/>
          <w:sz w:val="24"/>
          <w:szCs w:val="24"/>
          <w:lang w:val="en-GB"/>
        </w:rPr>
        <w:t xml:space="preserve">the treatment that is  </w:t>
      </w:r>
      <w:r w:rsidR="00906F81" w:rsidRPr="00717874">
        <w:rPr>
          <w:rFonts w:ascii="Times New Roman" w:hAnsi="Times New Roman" w:cs="Times New Roman"/>
          <w:sz w:val="24"/>
          <w:szCs w:val="24"/>
          <w:lang w:val="en-GB"/>
        </w:rPr>
        <w:t>with digni</w:t>
      </w:r>
      <w:r w:rsidR="00C60299">
        <w:rPr>
          <w:rFonts w:ascii="Times New Roman" w:hAnsi="Times New Roman" w:cs="Times New Roman"/>
          <w:sz w:val="24"/>
          <w:szCs w:val="24"/>
          <w:lang w:val="en-GB"/>
        </w:rPr>
        <w:t>fied</w:t>
      </w:r>
      <w:r w:rsidR="00906F81" w:rsidRPr="00717874">
        <w:rPr>
          <w:rFonts w:ascii="Times New Roman" w:hAnsi="Times New Roman" w:cs="Times New Roman"/>
          <w:sz w:val="24"/>
          <w:szCs w:val="24"/>
          <w:lang w:val="en-GB"/>
        </w:rPr>
        <w:t xml:space="preserve"> and </w:t>
      </w:r>
      <w:r w:rsidR="00C60299" w:rsidRPr="00717874">
        <w:rPr>
          <w:rFonts w:ascii="Times New Roman" w:hAnsi="Times New Roman" w:cs="Times New Roman"/>
          <w:sz w:val="24"/>
          <w:szCs w:val="24"/>
          <w:lang w:val="en-GB"/>
        </w:rPr>
        <w:t>admiration</w:t>
      </w:r>
      <w:r w:rsidR="00906F81" w:rsidRPr="00717874">
        <w:rPr>
          <w:rFonts w:ascii="Times New Roman" w:hAnsi="Times New Roman" w:cs="Times New Roman"/>
          <w:sz w:val="24"/>
          <w:szCs w:val="24"/>
          <w:lang w:val="en-GB"/>
        </w:rPr>
        <w:t xml:space="preserve"> at work</w:t>
      </w:r>
      <w:r w:rsidR="00C60299">
        <w:rPr>
          <w:rFonts w:ascii="Times New Roman" w:hAnsi="Times New Roman" w:cs="Times New Roman"/>
          <w:sz w:val="24"/>
          <w:szCs w:val="24"/>
          <w:lang w:val="en-GB"/>
        </w:rPr>
        <w:t xml:space="preserve"> place</w:t>
      </w:r>
      <w:r w:rsidR="00906F81" w:rsidRPr="00717874">
        <w:rPr>
          <w:rFonts w:ascii="Times New Roman" w:hAnsi="Times New Roman" w:cs="Times New Roman"/>
          <w:sz w:val="24"/>
          <w:szCs w:val="24"/>
          <w:lang w:val="en-GB"/>
        </w:rPr>
        <w:t>..</w:t>
      </w:r>
      <w:r w:rsidR="00C60299">
        <w:rPr>
          <w:rFonts w:ascii="Times New Roman" w:hAnsi="Times New Roman" w:cs="Times New Roman"/>
          <w:sz w:val="24"/>
          <w:szCs w:val="24"/>
          <w:lang w:val="en-GB"/>
        </w:rPr>
        <w:t xml:space="preserve"> </w:t>
      </w:r>
      <w:r w:rsidR="00906F81" w:rsidRPr="00717874">
        <w:rPr>
          <w:rFonts w:ascii="Times New Roman" w:hAnsi="Times New Roman" w:cs="Times New Roman"/>
          <w:sz w:val="24"/>
          <w:szCs w:val="24"/>
          <w:lang w:val="en-GB"/>
        </w:rPr>
        <w:t xml:space="preserve">This </w:t>
      </w:r>
      <w:r w:rsidR="00C60299" w:rsidRPr="00717874">
        <w:rPr>
          <w:rFonts w:ascii="Times New Roman" w:hAnsi="Times New Roman" w:cs="Times New Roman"/>
          <w:sz w:val="24"/>
          <w:szCs w:val="24"/>
          <w:lang w:val="en-GB"/>
        </w:rPr>
        <w:t>broader</w:t>
      </w:r>
      <w:r w:rsidR="00906F81" w:rsidRPr="00717874">
        <w:rPr>
          <w:rFonts w:ascii="Times New Roman" w:hAnsi="Times New Roman" w:cs="Times New Roman"/>
          <w:sz w:val="24"/>
          <w:szCs w:val="24"/>
          <w:lang w:val="en-GB"/>
        </w:rPr>
        <w:t xml:space="preserve"> </w:t>
      </w:r>
      <w:r w:rsidR="004009B1">
        <w:rPr>
          <w:rFonts w:ascii="Times New Roman" w:hAnsi="Times New Roman" w:cs="Times New Roman"/>
          <w:sz w:val="24"/>
          <w:szCs w:val="24"/>
          <w:lang w:val="en-GB"/>
        </w:rPr>
        <w:t>value</w:t>
      </w:r>
      <w:r w:rsidR="00906F81" w:rsidRPr="00717874">
        <w:rPr>
          <w:rFonts w:ascii="Times New Roman" w:hAnsi="Times New Roman" w:cs="Times New Roman"/>
          <w:sz w:val="24"/>
          <w:szCs w:val="24"/>
          <w:lang w:val="en-GB"/>
        </w:rPr>
        <w:t xml:space="preserve"> perspective will enhance diversity and inclusion strategy. </w:t>
      </w:r>
      <w:r w:rsidR="004009B1">
        <w:rPr>
          <w:rFonts w:ascii="Times New Roman" w:hAnsi="Times New Roman" w:cs="Times New Roman"/>
          <w:sz w:val="24"/>
          <w:szCs w:val="24"/>
          <w:lang w:val="en-GB"/>
        </w:rPr>
        <w:t>“</w:t>
      </w:r>
      <w:r w:rsidR="00906F81" w:rsidRPr="00717874">
        <w:rPr>
          <w:rFonts w:ascii="Times New Roman" w:hAnsi="Times New Roman" w:cs="Times New Roman"/>
          <w:sz w:val="24"/>
          <w:szCs w:val="24"/>
          <w:lang w:val="en-GB"/>
        </w:rPr>
        <w:t>Positively, more and more organisations are recognising that people bring intrinsic value to business and should stand to gain value themselves. This shift means that businesses must recognise that employees are</w:t>
      </w:r>
      <w:r w:rsidR="00906F81" w:rsidRPr="00883E71">
        <w:rPr>
          <w:rFonts w:ascii="Times New Roman" w:hAnsi="Times New Roman" w:cs="Times New Roman"/>
          <w:i/>
          <w:sz w:val="24"/>
          <w:szCs w:val="24"/>
          <w:lang w:val="en-GB"/>
        </w:rPr>
        <w:t xml:space="preserve"> </w:t>
      </w:r>
      <w:r w:rsidR="00906F81" w:rsidRPr="00717874">
        <w:rPr>
          <w:rFonts w:ascii="Times New Roman" w:hAnsi="Times New Roman" w:cs="Times New Roman"/>
          <w:sz w:val="24"/>
          <w:szCs w:val="24"/>
          <w:lang w:val="en-GB"/>
        </w:rPr>
        <w:t xml:space="preserve">legitimate stakeholders of an organisation alongside shareholders and customers. The potential long-term benefits of this are clear. In relation to diversity, this means that we must recognise individuals’ unique contribution to organisations brought about by their unique set of skills, knowledge and abilities, and promote organisational environments that allow these individual attributes to flourish </w:t>
      </w:r>
      <w:r w:rsidR="004009B1">
        <w:rPr>
          <w:rFonts w:ascii="Times New Roman" w:hAnsi="Times New Roman" w:cs="Times New Roman"/>
          <w:sz w:val="24"/>
          <w:szCs w:val="24"/>
          <w:lang w:val="en-GB"/>
        </w:rPr>
        <w:t>“</w:t>
      </w:r>
    </w:p>
    <w:p w:rsidR="00906F81" w:rsidRPr="00717874" w:rsidRDefault="00906F81" w:rsidP="00EB1F87">
      <w:pPr>
        <w:spacing w:line="600" w:lineRule="auto"/>
        <w:rPr>
          <w:rFonts w:ascii="Times New Roman" w:hAnsi="Times New Roman" w:cs="Times New Roman"/>
          <w:sz w:val="24"/>
          <w:szCs w:val="24"/>
          <w:lang w:val="en-GB"/>
        </w:rPr>
      </w:pPr>
      <w:r w:rsidRPr="00717874">
        <w:rPr>
          <w:rFonts w:ascii="Times New Roman" w:hAnsi="Times New Roman" w:cs="Times New Roman"/>
          <w:sz w:val="24"/>
          <w:szCs w:val="24"/>
          <w:lang w:val="en-GB"/>
        </w:rPr>
        <w:t>(CIPD 2017b, 2018).</w:t>
      </w:r>
    </w:p>
    <w:p w:rsidR="009E67FB" w:rsidRDefault="009E67FB" w:rsidP="005C728F">
      <w:pPr>
        <w:spacing w:line="600" w:lineRule="auto"/>
        <w:rPr>
          <w:rFonts w:ascii="Times New Roman" w:hAnsi="Times New Roman" w:cs="Times New Roman"/>
          <w:b/>
          <w:sz w:val="24"/>
          <w:szCs w:val="24"/>
          <w:lang w:val="en-GB"/>
        </w:rPr>
      </w:pPr>
    </w:p>
    <w:p w:rsidR="009E67FB" w:rsidRDefault="009E67FB" w:rsidP="005C728F">
      <w:pPr>
        <w:spacing w:line="600" w:lineRule="auto"/>
        <w:rPr>
          <w:rFonts w:ascii="Times New Roman" w:hAnsi="Times New Roman" w:cs="Times New Roman"/>
          <w:b/>
          <w:sz w:val="24"/>
          <w:szCs w:val="24"/>
          <w:lang w:val="en-GB"/>
        </w:rPr>
      </w:pPr>
    </w:p>
    <w:p w:rsidR="00717874" w:rsidRPr="00883E71" w:rsidRDefault="00C66D71" w:rsidP="00EB1F87">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Webster et al (2018) </w:t>
      </w:r>
      <w:r w:rsidR="00717874">
        <w:rPr>
          <w:rFonts w:ascii="Times New Roman" w:hAnsi="Times New Roman" w:cs="Times New Roman"/>
          <w:sz w:val="24"/>
          <w:szCs w:val="24"/>
          <w:lang w:val="en-GB"/>
        </w:rPr>
        <w:t>“</w:t>
      </w:r>
      <w:r w:rsidRPr="00883E71">
        <w:rPr>
          <w:rFonts w:ascii="Times New Roman" w:hAnsi="Times New Roman" w:cs="Times New Roman"/>
          <w:sz w:val="24"/>
          <w:szCs w:val="24"/>
          <w:lang w:val="en-GB"/>
        </w:rPr>
        <w:t>examine</w:t>
      </w:r>
      <w:r w:rsidR="00717874">
        <w:rPr>
          <w:rFonts w:ascii="Times New Roman" w:hAnsi="Times New Roman" w:cs="Times New Roman"/>
          <w:sz w:val="24"/>
          <w:szCs w:val="24"/>
          <w:lang w:val="en-GB"/>
        </w:rPr>
        <w:t>d</w:t>
      </w:r>
      <w:r w:rsidRPr="00883E71">
        <w:rPr>
          <w:rFonts w:ascii="Times New Roman" w:hAnsi="Times New Roman" w:cs="Times New Roman"/>
          <w:sz w:val="24"/>
          <w:szCs w:val="24"/>
          <w:lang w:val="en-GB"/>
        </w:rPr>
        <w:t xml:space="preserve"> the relationships between three sets of workplace contextual supports and LGBT outcomes: work attitudes, psychological strain, disclosure, and perceived discrimination. They find that formal LGBT policies and practices were most weakly related to the four outcomes, whereas LGBT supportive climate was most strongly related to both disclosure and discrimination, followed by work attitudes and strain. Supportive workplace relationships were the strongest predictor of work attitudes and stress or well-being.</w:t>
      </w:r>
      <w:r w:rsidR="00717874">
        <w:rPr>
          <w:rFonts w:ascii="Times New Roman" w:hAnsi="Times New Roman" w:cs="Times New Roman"/>
          <w:sz w:val="24"/>
          <w:szCs w:val="24"/>
          <w:lang w:val="en-GB"/>
        </w:rPr>
        <w:t xml:space="preserve">” </w:t>
      </w:r>
    </w:p>
    <w:p w:rsidR="00906F81" w:rsidRDefault="0071035B" w:rsidP="00906F81">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R</w:t>
      </w:r>
      <w:r w:rsidR="00717874">
        <w:rPr>
          <w:rFonts w:ascii="Times New Roman" w:hAnsi="Times New Roman" w:cs="Times New Roman"/>
          <w:b/>
          <w:sz w:val="24"/>
          <w:szCs w:val="24"/>
          <w:lang w:val="en-GB"/>
        </w:rPr>
        <w:t>ECOMMENDATIONS AND SUGGESTIONS</w:t>
      </w:r>
    </w:p>
    <w:p w:rsidR="003A149E" w:rsidRPr="00883E71" w:rsidRDefault="003A149E" w:rsidP="00906F81">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Recommendation 1</w:t>
      </w:r>
    </w:p>
    <w:p w:rsidR="009A66E9" w:rsidRDefault="00906F81" w:rsidP="00EB1F87">
      <w:pPr>
        <w:pStyle w:val="ListParagraph"/>
        <w:numPr>
          <w:ilvl w:val="0"/>
          <w:numId w:val="17"/>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Marlone Superbuy  should recognise the union </w:t>
      </w:r>
      <w:r w:rsidR="004009B1" w:rsidRPr="00883E71">
        <w:rPr>
          <w:rFonts w:ascii="Times New Roman" w:hAnsi="Times New Roman" w:cs="Times New Roman"/>
          <w:sz w:val="24"/>
          <w:szCs w:val="24"/>
          <w:lang w:val="en-GB"/>
        </w:rPr>
        <w:t>freely</w:t>
      </w:r>
      <w:r w:rsidRPr="00883E71">
        <w:rPr>
          <w:rFonts w:ascii="Times New Roman" w:hAnsi="Times New Roman" w:cs="Times New Roman"/>
          <w:sz w:val="24"/>
          <w:szCs w:val="24"/>
          <w:lang w:val="en-GB"/>
        </w:rPr>
        <w:t>, without any recourse to any legal procedures or inviting the use of Central Arbitration Committee</w:t>
      </w:r>
    </w:p>
    <w:p w:rsidR="009E67FB" w:rsidRDefault="009E67FB" w:rsidP="009E67FB">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The company</w:t>
      </w:r>
      <w:r>
        <w:rPr>
          <w:rFonts w:ascii="Times New Roman" w:hAnsi="Times New Roman" w:cs="Times New Roman"/>
          <w:sz w:val="24"/>
          <w:szCs w:val="24"/>
          <w:lang w:val="en-GB"/>
        </w:rPr>
        <w:t xml:space="preserve"> should  hold a talk and consult with the unions on the following matters:</w:t>
      </w:r>
    </w:p>
    <w:p w:rsidR="009E67FB" w:rsidRDefault="009E67FB" w:rsidP="009E67FB">
      <w:pPr>
        <w:pStyle w:val="ListParagraph"/>
        <w:numPr>
          <w:ilvl w:val="0"/>
          <w:numId w:val="25"/>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Transfers of business ownership</w:t>
      </w:r>
    </w:p>
    <w:p w:rsidR="009E67FB" w:rsidRDefault="009E67FB" w:rsidP="009E67FB">
      <w:pPr>
        <w:pStyle w:val="ListParagraph"/>
        <w:numPr>
          <w:ilvl w:val="0"/>
          <w:numId w:val="25"/>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Redundancy matters</w:t>
      </w:r>
    </w:p>
    <w:p w:rsidR="009E67FB" w:rsidRDefault="009E67FB" w:rsidP="009E67FB">
      <w:pPr>
        <w:pStyle w:val="ListParagraph"/>
        <w:numPr>
          <w:ilvl w:val="0"/>
          <w:numId w:val="25"/>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Pension changes </w:t>
      </w:r>
    </w:p>
    <w:p w:rsidR="009E67FB" w:rsidRDefault="009E67FB" w:rsidP="009E67FB">
      <w:pPr>
        <w:pStyle w:val="ListParagraph"/>
        <w:numPr>
          <w:ilvl w:val="0"/>
          <w:numId w:val="25"/>
        </w:num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Health and safety issues.</w:t>
      </w:r>
    </w:p>
    <w:p w:rsidR="009E67FB" w:rsidRDefault="009E67FB" w:rsidP="009E67FB">
      <w:pPr>
        <w:spacing w:line="600" w:lineRule="auto"/>
        <w:ind w:left="360"/>
        <w:rPr>
          <w:rFonts w:ascii="Times New Roman" w:hAnsi="Times New Roman" w:cs="Times New Roman"/>
          <w:sz w:val="24"/>
          <w:szCs w:val="24"/>
          <w:lang w:val="en-GB"/>
        </w:rPr>
      </w:pPr>
      <w:r>
        <w:rPr>
          <w:rFonts w:ascii="Times New Roman" w:hAnsi="Times New Roman" w:cs="Times New Roman"/>
          <w:sz w:val="24"/>
          <w:szCs w:val="24"/>
          <w:lang w:val="en-GB"/>
        </w:rPr>
        <w:t xml:space="preserve">It is pertinent to mention that the above are statutory and failure to adhered to it, amounts to breaking the law and could be met with fines of any magnitude depending on the situation. I would also refer you to seek further guidance from </w:t>
      </w:r>
    </w:p>
    <w:p w:rsidR="009E67FB" w:rsidRDefault="009E67FB" w:rsidP="003C04EE">
      <w:pPr>
        <w:spacing w:line="600" w:lineRule="auto"/>
        <w:ind w:left="360"/>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hyperlink r:id="rId14" w:history="1">
        <w:r w:rsidRPr="00553157">
          <w:rPr>
            <w:rStyle w:val="Hyperlink"/>
            <w:rFonts w:ascii="Times New Roman" w:hAnsi="Times New Roman" w:cs="Times New Roman"/>
            <w:sz w:val="24"/>
            <w:szCs w:val="24"/>
            <w:lang w:val="en-GB"/>
          </w:rPr>
          <w:t>www.gov.uk/recognise-atrade-union</w:t>
        </w:r>
      </w:hyperlink>
      <w:r>
        <w:rPr>
          <w:rFonts w:ascii="Times New Roman" w:hAnsi="Times New Roman" w:cs="Times New Roman"/>
          <w:sz w:val="24"/>
          <w:szCs w:val="24"/>
          <w:lang w:val="en-GB"/>
        </w:rPr>
        <w:t>) if need be.</w:t>
      </w:r>
    </w:p>
    <w:p w:rsidR="003C04EE" w:rsidRPr="00883E71" w:rsidRDefault="003C04EE" w:rsidP="003C04EE">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Recommendation</w:t>
      </w:r>
      <w:r w:rsidRPr="00883E71">
        <w:rPr>
          <w:rFonts w:ascii="Times New Roman" w:hAnsi="Times New Roman" w:cs="Times New Roman"/>
          <w:b/>
          <w:sz w:val="24"/>
          <w:szCs w:val="24"/>
          <w:lang w:val="en-GB"/>
        </w:rPr>
        <w:t xml:space="preserve"> 2</w:t>
      </w:r>
    </w:p>
    <w:p w:rsidR="009E67FB" w:rsidRPr="009E67FB" w:rsidRDefault="009E67FB" w:rsidP="009E67FB">
      <w:pPr>
        <w:spacing w:line="600" w:lineRule="auto"/>
        <w:rPr>
          <w:rFonts w:ascii="Times New Roman" w:hAnsi="Times New Roman" w:cs="Times New Roman"/>
          <w:sz w:val="24"/>
          <w:szCs w:val="24"/>
          <w:lang w:val="en-GB"/>
        </w:rPr>
      </w:pPr>
    </w:p>
    <w:p w:rsidR="00EB1F87" w:rsidRPr="00883E71" w:rsidRDefault="003C04EE"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1</w:t>
      </w:r>
      <w:r w:rsidR="00AF66BD" w:rsidRPr="00883E71">
        <w:rPr>
          <w:rFonts w:ascii="Times New Roman" w:hAnsi="Times New Roman" w:cs="Times New Roman"/>
          <w:sz w:val="24"/>
          <w:szCs w:val="24"/>
          <w:lang w:val="en-GB"/>
        </w:rPr>
        <w:t xml:space="preserve">.  </w:t>
      </w:r>
      <w:r w:rsidR="004009B1">
        <w:rPr>
          <w:rFonts w:ascii="Times New Roman" w:hAnsi="Times New Roman" w:cs="Times New Roman"/>
          <w:sz w:val="24"/>
          <w:szCs w:val="24"/>
          <w:lang w:val="en-GB"/>
        </w:rPr>
        <w:t xml:space="preserve"> D</w:t>
      </w:r>
      <w:r w:rsidR="00EB1F87" w:rsidRPr="00883E71">
        <w:rPr>
          <w:rFonts w:ascii="Times New Roman" w:hAnsi="Times New Roman" w:cs="Times New Roman"/>
          <w:sz w:val="24"/>
          <w:szCs w:val="24"/>
          <w:lang w:val="en-GB"/>
        </w:rPr>
        <w:t xml:space="preserve">iverse </w:t>
      </w:r>
      <w:r w:rsidR="004009B1" w:rsidRPr="00883E71">
        <w:rPr>
          <w:rFonts w:ascii="Times New Roman" w:hAnsi="Times New Roman" w:cs="Times New Roman"/>
          <w:sz w:val="24"/>
          <w:szCs w:val="24"/>
          <w:lang w:val="en-GB"/>
        </w:rPr>
        <w:t>applicants</w:t>
      </w:r>
      <w:r w:rsidR="00EB1F87" w:rsidRPr="00883E71">
        <w:rPr>
          <w:rFonts w:ascii="Times New Roman" w:hAnsi="Times New Roman" w:cs="Times New Roman"/>
          <w:sz w:val="24"/>
          <w:szCs w:val="24"/>
          <w:lang w:val="en-GB"/>
        </w:rPr>
        <w:t xml:space="preserve"> requires different </w:t>
      </w:r>
      <w:r w:rsidR="004009B1" w:rsidRPr="00883E71">
        <w:rPr>
          <w:rFonts w:ascii="Times New Roman" w:hAnsi="Times New Roman" w:cs="Times New Roman"/>
          <w:sz w:val="24"/>
          <w:szCs w:val="24"/>
          <w:lang w:val="en-GB"/>
        </w:rPr>
        <w:t>tactics</w:t>
      </w:r>
      <w:r w:rsidR="00EB1F87" w:rsidRPr="00883E71">
        <w:rPr>
          <w:rFonts w:ascii="Times New Roman" w:hAnsi="Times New Roman" w:cs="Times New Roman"/>
          <w:sz w:val="24"/>
          <w:szCs w:val="24"/>
          <w:lang w:val="en-GB"/>
        </w:rPr>
        <w:t xml:space="preserve">, </w:t>
      </w:r>
      <w:r w:rsidR="004009B1">
        <w:rPr>
          <w:rFonts w:ascii="Times New Roman" w:hAnsi="Times New Roman" w:cs="Times New Roman"/>
          <w:sz w:val="24"/>
          <w:szCs w:val="24"/>
          <w:lang w:val="en-GB"/>
        </w:rPr>
        <w:t>that would mention</w:t>
      </w:r>
      <w:r w:rsidR="00FF1C47">
        <w:rPr>
          <w:rFonts w:ascii="Times New Roman" w:hAnsi="Times New Roman" w:cs="Times New Roman"/>
          <w:sz w:val="24"/>
          <w:szCs w:val="24"/>
          <w:lang w:val="en-GB"/>
        </w:rPr>
        <w:t xml:space="preserve"> inclusion</w:t>
      </w:r>
      <w:r w:rsidR="00EB1F87" w:rsidRPr="00883E71">
        <w:rPr>
          <w:rFonts w:ascii="Times New Roman" w:hAnsi="Times New Roman" w:cs="Times New Roman"/>
          <w:sz w:val="24"/>
          <w:szCs w:val="24"/>
          <w:lang w:val="en-GB"/>
        </w:rPr>
        <w:t xml:space="preserve"> and diversity during the </w:t>
      </w:r>
      <w:r w:rsidR="00FF1C47" w:rsidRPr="00883E71">
        <w:rPr>
          <w:rFonts w:ascii="Times New Roman" w:hAnsi="Times New Roman" w:cs="Times New Roman"/>
          <w:sz w:val="24"/>
          <w:szCs w:val="24"/>
          <w:lang w:val="en-GB"/>
        </w:rPr>
        <w:t>engagement</w:t>
      </w:r>
      <w:r w:rsidR="00EB1F87" w:rsidRPr="00883E71">
        <w:rPr>
          <w:rFonts w:ascii="Times New Roman" w:hAnsi="Times New Roman" w:cs="Times New Roman"/>
          <w:sz w:val="24"/>
          <w:szCs w:val="24"/>
          <w:lang w:val="en-GB"/>
        </w:rPr>
        <w:t xml:space="preserve"> </w:t>
      </w:r>
      <w:r w:rsidR="00FF1C47" w:rsidRPr="00883E71">
        <w:rPr>
          <w:rFonts w:ascii="Times New Roman" w:hAnsi="Times New Roman" w:cs="Times New Roman"/>
          <w:sz w:val="24"/>
          <w:szCs w:val="24"/>
          <w:lang w:val="en-GB"/>
        </w:rPr>
        <w:t>procedure</w:t>
      </w:r>
      <w:r w:rsidR="00EB1F87" w:rsidRPr="00883E71">
        <w:rPr>
          <w:rFonts w:ascii="Times New Roman" w:hAnsi="Times New Roman" w:cs="Times New Roman"/>
          <w:sz w:val="24"/>
          <w:szCs w:val="24"/>
          <w:lang w:val="en-GB"/>
        </w:rPr>
        <w:t xml:space="preserve"> ( webpages</w:t>
      </w:r>
      <w:r w:rsidR="00FF1C47">
        <w:rPr>
          <w:rFonts w:ascii="Times New Roman" w:hAnsi="Times New Roman" w:cs="Times New Roman"/>
          <w:sz w:val="24"/>
          <w:szCs w:val="24"/>
          <w:lang w:val="en-GB"/>
        </w:rPr>
        <w:t xml:space="preserve"> of job adverts</w:t>
      </w:r>
      <w:r w:rsidR="00EB1F87" w:rsidRPr="00883E71">
        <w:rPr>
          <w:rFonts w:ascii="Times New Roman" w:hAnsi="Times New Roman" w:cs="Times New Roman"/>
          <w:sz w:val="24"/>
          <w:szCs w:val="24"/>
          <w:lang w:val="en-GB"/>
        </w:rPr>
        <w:t>). In addition, research suggests that pro-diversity messaging in favour of one group may have negative impacts, so it is important that diversity policies emphasise they are for the benefit for all. Job adverts, and the way they are worded, can also signal how an organisation operates – ensuring that job adverts don’t inadvertently put off applicants because of gendered wording is also important.</w:t>
      </w:r>
    </w:p>
    <w:p w:rsidR="00EB1F87" w:rsidRPr="00883E71" w:rsidRDefault="003C04EE"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2</w:t>
      </w:r>
      <w:r w:rsidR="00EB1F87" w:rsidRPr="00883E71">
        <w:rPr>
          <w:rFonts w:ascii="Times New Roman" w:hAnsi="Times New Roman" w:cs="Times New Roman"/>
          <w:sz w:val="24"/>
          <w:szCs w:val="24"/>
          <w:lang w:val="en-GB"/>
        </w:rPr>
        <w:t>. Understanding bias once an individual gets to interview stage is also important,</w:t>
      </w:r>
    </w:p>
    <w:p w:rsidR="0071035B" w:rsidRPr="00883E71" w:rsidRDefault="00EB1F87" w:rsidP="00EB1F87">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as research suggests biases about making accommodations for employees, competence and potential performance are </w:t>
      </w:r>
      <w:r w:rsidR="00FF1C47" w:rsidRPr="00883E71">
        <w:rPr>
          <w:rFonts w:ascii="Times New Roman" w:hAnsi="Times New Roman" w:cs="Times New Roman"/>
          <w:sz w:val="24"/>
          <w:szCs w:val="24"/>
          <w:lang w:val="en-GB"/>
        </w:rPr>
        <w:t>prejudiced</w:t>
      </w:r>
      <w:r w:rsidRPr="00883E71">
        <w:rPr>
          <w:rFonts w:ascii="Times New Roman" w:hAnsi="Times New Roman" w:cs="Times New Roman"/>
          <w:sz w:val="24"/>
          <w:szCs w:val="24"/>
          <w:lang w:val="en-GB"/>
        </w:rPr>
        <w:t xml:space="preserve"> by </w:t>
      </w:r>
      <w:r w:rsidR="00FF1C47" w:rsidRPr="00883E71">
        <w:rPr>
          <w:rFonts w:ascii="Times New Roman" w:hAnsi="Times New Roman" w:cs="Times New Roman"/>
          <w:sz w:val="24"/>
          <w:szCs w:val="24"/>
          <w:lang w:val="en-GB"/>
        </w:rPr>
        <w:t>features</w:t>
      </w:r>
      <w:r w:rsidRPr="00883E71">
        <w:rPr>
          <w:rFonts w:ascii="Times New Roman" w:hAnsi="Times New Roman" w:cs="Times New Roman"/>
          <w:sz w:val="24"/>
          <w:szCs w:val="24"/>
          <w:lang w:val="en-GB"/>
        </w:rPr>
        <w:t xml:space="preserve"> such as disability or maternity. This should not be the case in a modern workplace where policies and legislation prohibit this; </w:t>
      </w:r>
      <w:r w:rsidR="00FF1C47" w:rsidRPr="00883E71">
        <w:rPr>
          <w:rFonts w:ascii="Times New Roman" w:hAnsi="Times New Roman" w:cs="Times New Roman"/>
          <w:sz w:val="24"/>
          <w:szCs w:val="24"/>
          <w:lang w:val="en-GB"/>
        </w:rPr>
        <w:t>businesses</w:t>
      </w:r>
      <w:r w:rsidRPr="00883E71">
        <w:rPr>
          <w:rFonts w:ascii="Times New Roman" w:hAnsi="Times New Roman" w:cs="Times New Roman"/>
          <w:sz w:val="24"/>
          <w:szCs w:val="24"/>
          <w:lang w:val="en-GB"/>
        </w:rPr>
        <w:t xml:space="preserve"> should </w:t>
      </w:r>
      <w:r w:rsidR="00FF1C47">
        <w:rPr>
          <w:rFonts w:ascii="Times New Roman" w:hAnsi="Times New Roman" w:cs="Times New Roman"/>
          <w:sz w:val="24"/>
          <w:szCs w:val="24"/>
          <w:lang w:val="en-GB"/>
        </w:rPr>
        <w:t>make sure</w:t>
      </w:r>
      <w:r w:rsidRPr="00883E71">
        <w:rPr>
          <w:rFonts w:ascii="Times New Roman" w:hAnsi="Times New Roman" w:cs="Times New Roman"/>
          <w:sz w:val="24"/>
          <w:szCs w:val="24"/>
          <w:lang w:val="en-GB"/>
        </w:rPr>
        <w:t xml:space="preserve"> </w:t>
      </w:r>
      <w:r w:rsidR="00FF1C47" w:rsidRPr="00883E71">
        <w:rPr>
          <w:rFonts w:ascii="Times New Roman" w:hAnsi="Times New Roman" w:cs="Times New Roman"/>
          <w:sz w:val="24"/>
          <w:szCs w:val="24"/>
          <w:lang w:val="en-GB"/>
        </w:rPr>
        <w:t>engagement</w:t>
      </w:r>
      <w:r w:rsidRPr="00883E71">
        <w:rPr>
          <w:rFonts w:ascii="Times New Roman" w:hAnsi="Times New Roman" w:cs="Times New Roman"/>
          <w:sz w:val="24"/>
          <w:szCs w:val="24"/>
          <w:lang w:val="en-GB"/>
        </w:rPr>
        <w:t xml:space="preserve"> managers</w:t>
      </w:r>
      <w:r w:rsidR="00FF1C47">
        <w:rPr>
          <w:rFonts w:ascii="Times New Roman" w:hAnsi="Times New Roman" w:cs="Times New Roman"/>
          <w:sz w:val="24"/>
          <w:szCs w:val="24"/>
          <w:lang w:val="en-GB"/>
        </w:rPr>
        <w:t xml:space="preserve"> or HR professionals are clear </w:t>
      </w:r>
      <w:r w:rsidRPr="00883E71">
        <w:rPr>
          <w:rFonts w:ascii="Times New Roman" w:hAnsi="Times New Roman" w:cs="Times New Roman"/>
          <w:sz w:val="24"/>
          <w:szCs w:val="24"/>
          <w:lang w:val="en-GB"/>
        </w:rPr>
        <w:t xml:space="preserve"> how to make </w:t>
      </w:r>
      <w:r w:rsidR="00FF1C47">
        <w:rPr>
          <w:rFonts w:ascii="Times New Roman" w:hAnsi="Times New Roman" w:cs="Times New Roman"/>
          <w:sz w:val="24"/>
          <w:szCs w:val="24"/>
          <w:lang w:val="en-GB"/>
        </w:rPr>
        <w:t xml:space="preserve">provision and </w:t>
      </w:r>
      <w:r w:rsidRPr="00883E71">
        <w:rPr>
          <w:rFonts w:ascii="Times New Roman" w:hAnsi="Times New Roman" w:cs="Times New Roman"/>
          <w:sz w:val="24"/>
          <w:szCs w:val="24"/>
          <w:lang w:val="en-GB"/>
        </w:rPr>
        <w:t xml:space="preserve">adjustments to </w:t>
      </w:r>
      <w:r w:rsidR="00FF1C47">
        <w:rPr>
          <w:rFonts w:ascii="Times New Roman" w:hAnsi="Times New Roman" w:cs="Times New Roman"/>
          <w:sz w:val="24"/>
          <w:szCs w:val="24"/>
          <w:lang w:val="en-GB"/>
        </w:rPr>
        <w:t xml:space="preserve"> environment of work and </w:t>
      </w:r>
      <w:r w:rsidRPr="00883E71">
        <w:rPr>
          <w:rFonts w:ascii="Times New Roman" w:hAnsi="Times New Roman" w:cs="Times New Roman"/>
          <w:sz w:val="24"/>
          <w:szCs w:val="24"/>
          <w:lang w:val="en-GB"/>
        </w:rPr>
        <w:t xml:space="preserve"> </w:t>
      </w:r>
      <w:r w:rsidR="00FF1C47">
        <w:rPr>
          <w:rFonts w:ascii="Times New Roman" w:hAnsi="Times New Roman" w:cs="Times New Roman"/>
          <w:sz w:val="24"/>
          <w:szCs w:val="24"/>
          <w:lang w:val="en-GB"/>
        </w:rPr>
        <w:t xml:space="preserve">in case of </w:t>
      </w:r>
      <w:r w:rsidRPr="00883E71">
        <w:rPr>
          <w:rFonts w:ascii="Times New Roman" w:hAnsi="Times New Roman" w:cs="Times New Roman"/>
          <w:sz w:val="24"/>
          <w:szCs w:val="24"/>
          <w:lang w:val="en-GB"/>
        </w:rPr>
        <w:t xml:space="preserve">flexible working </w:t>
      </w:r>
      <w:r w:rsidR="00FF1C47" w:rsidRPr="00883E71">
        <w:rPr>
          <w:rFonts w:ascii="Times New Roman" w:hAnsi="Times New Roman" w:cs="Times New Roman"/>
          <w:sz w:val="24"/>
          <w:szCs w:val="24"/>
          <w:lang w:val="en-GB"/>
        </w:rPr>
        <w:t>measures</w:t>
      </w:r>
      <w:r w:rsidRPr="00883E71">
        <w:rPr>
          <w:rFonts w:ascii="Times New Roman" w:hAnsi="Times New Roman" w:cs="Times New Roman"/>
          <w:sz w:val="24"/>
          <w:szCs w:val="24"/>
          <w:lang w:val="en-GB"/>
        </w:rPr>
        <w:t xml:space="preserve"> may be </w:t>
      </w:r>
      <w:r w:rsidR="00FF1C47">
        <w:rPr>
          <w:rFonts w:ascii="Times New Roman" w:hAnsi="Times New Roman" w:cs="Times New Roman"/>
          <w:sz w:val="24"/>
          <w:szCs w:val="24"/>
          <w:lang w:val="en-GB"/>
        </w:rPr>
        <w:t>required</w:t>
      </w:r>
      <w:r w:rsidRPr="00883E71">
        <w:rPr>
          <w:rFonts w:ascii="Times New Roman" w:hAnsi="Times New Roman" w:cs="Times New Roman"/>
          <w:sz w:val="24"/>
          <w:szCs w:val="24"/>
          <w:lang w:val="en-GB"/>
        </w:rPr>
        <w:t xml:space="preserve"> </w:t>
      </w:r>
      <w:r w:rsidR="0071035B" w:rsidRPr="00883E71">
        <w:rPr>
          <w:rFonts w:ascii="Times New Roman" w:hAnsi="Times New Roman" w:cs="Times New Roman"/>
          <w:sz w:val="24"/>
          <w:szCs w:val="24"/>
          <w:lang w:val="en-GB"/>
        </w:rPr>
        <w:t>.</w:t>
      </w:r>
    </w:p>
    <w:p w:rsidR="00EB1F87" w:rsidRPr="00883E71" w:rsidRDefault="003C04EE"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3</w:t>
      </w:r>
      <w:r w:rsidR="00EB1F87" w:rsidRPr="00883E71">
        <w:rPr>
          <w:rFonts w:ascii="Times New Roman" w:hAnsi="Times New Roman" w:cs="Times New Roman"/>
          <w:sz w:val="24"/>
          <w:szCs w:val="24"/>
          <w:lang w:val="en-GB"/>
        </w:rPr>
        <w:t xml:space="preserve">. </w:t>
      </w:r>
      <w:r w:rsidR="002346AD" w:rsidRPr="00883E71">
        <w:rPr>
          <w:rFonts w:ascii="Times New Roman" w:hAnsi="Times New Roman" w:cs="Times New Roman"/>
          <w:sz w:val="24"/>
          <w:szCs w:val="24"/>
          <w:lang w:val="en-GB"/>
        </w:rPr>
        <w:t>Observing</w:t>
      </w:r>
      <w:r w:rsidR="00EB1F87" w:rsidRPr="00883E71">
        <w:rPr>
          <w:rFonts w:ascii="Times New Roman" w:hAnsi="Times New Roman" w:cs="Times New Roman"/>
          <w:sz w:val="24"/>
          <w:szCs w:val="24"/>
          <w:lang w:val="en-GB"/>
        </w:rPr>
        <w:t xml:space="preserve"> </w:t>
      </w:r>
      <w:r w:rsidR="002346AD" w:rsidRPr="00883E71">
        <w:rPr>
          <w:rFonts w:ascii="Times New Roman" w:hAnsi="Times New Roman" w:cs="Times New Roman"/>
          <w:sz w:val="24"/>
          <w:szCs w:val="24"/>
          <w:lang w:val="en-GB"/>
        </w:rPr>
        <w:t>employment</w:t>
      </w:r>
      <w:r w:rsidR="00EB1F87" w:rsidRPr="00883E71">
        <w:rPr>
          <w:rFonts w:ascii="Times New Roman" w:hAnsi="Times New Roman" w:cs="Times New Roman"/>
          <w:sz w:val="24"/>
          <w:szCs w:val="24"/>
          <w:lang w:val="en-GB"/>
        </w:rPr>
        <w:t xml:space="preserve"> </w:t>
      </w:r>
      <w:r w:rsidR="002346AD" w:rsidRPr="00883E71">
        <w:rPr>
          <w:rFonts w:ascii="Times New Roman" w:hAnsi="Times New Roman" w:cs="Times New Roman"/>
          <w:sz w:val="24"/>
          <w:szCs w:val="24"/>
          <w:lang w:val="en-GB"/>
        </w:rPr>
        <w:t>procedures</w:t>
      </w:r>
      <w:r w:rsidR="00EB1F87" w:rsidRPr="00883E71">
        <w:rPr>
          <w:rFonts w:ascii="Times New Roman" w:hAnsi="Times New Roman" w:cs="Times New Roman"/>
          <w:sz w:val="24"/>
          <w:szCs w:val="24"/>
          <w:lang w:val="en-GB"/>
        </w:rPr>
        <w:t xml:space="preserve"> and diversity of </w:t>
      </w:r>
      <w:r w:rsidR="002346AD" w:rsidRPr="00883E71">
        <w:rPr>
          <w:rFonts w:ascii="Times New Roman" w:hAnsi="Times New Roman" w:cs="Times New Roman"/>
          <w:sz w:val="24"/>
          <w:szCs w:val="24"/>
          <w:lang w:val="en-GB"/>
        </w:rPr>
        <w:t>candidates</w:t>
      </w:r>
      <w:r w:rsidR="00EB1F87" w:rsidRPr="00883E71">
        <w:rPr>
          <w:rFonts w:ascii="Times New Roman" w:hAnsi="Times New Roman" w:cs="Times New Roman"/>
          <w:sz w:val="24"/>
          <w:szCs w:val="24"/>
          <w:lang w:val="en-GB"/>
        </w:rPr>
        <w:t xml:space="preserve"> at </w:t>
      </w:r>
      <w:r w:rsidR="002346AD">
        <w:rPr>
          <w:rFonts w:ascii="Times New Roman" w:hAnsi="Times New Roman" w:cs="Times New Roman"/>
          <w:sz w:val="24"/>
          <w:szCs w:val="24"/>
          <w:lang w:val="en-GB"/>
        </w:rPr>
        <w:t>various</w:t>
      </w:r>
      <w:r w:rsidR="00EB1F87" w:rsidRPr="00883E71">
        <w:rPr>
          <w:rFonts w:ascii="Times New Roman" w:hAnsi="Times New Roman" w:cs="Times New Roman"/>
          <w:sz w:val="24"/>
          <w:szCs w:val="24"/>
          <w:lang w:val="en-GB"/>
        </w:rPr>
        <w:t xml:space="preserve"> stages</w:t>
      </w:r>
    </w:p>
    <w:p w:rsidR="00EB1F87" w:rsidRPr="00883E71" w:rsidRDefault="002346AD" w:rsidP="00EB1F87">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perhaps</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identify</w:t>
      </w:r>
      <w:r>
        <w:rPr>
          <w:rFonts w:ascii="Times New Roman" w:hAnsi="Times New Roman" w:cs="Times New Roman"/>
          <w:sz w:val="24"/>
          <w:szCs w:val="24"/>
          <w:lang w:val="en-GB"/>
        </w:rPr>
        <w:t xml:space="preserve"> </w:t>
      </w:r>
      <w:r w:rsidR="00EB1F87" w:rsidRPr="00883E71">
        <w:rPr>
          <w:rFonts w:ascii="Times New Roman" w:hAnsi="Times New Roman" w:cs="Times New Roman"/>
          <w:sz w:val="24"/>
          <w:szCs w:val="24"/>
          <w:lang w:val="en-GB"/>
        </w:rPr>
        <w:t xml:space="preserve"> issues </w:t>
      </w:r>
      <w:r>
        <w:rPr>
          <w:rFonts w:ascii="Times New Roman" w:hAnsi="Times New Roman" w:cs="Times New Roman"/>
          <w:sz w:val="24"/>
          <w:szCs w:val="24"/>
          <w:lang w:val="en-GB"/>
        </w:rPr>
        <w:t xml:space="preserve">around </w:t>
      </w:r>
      <w:r w:rsidR="00EB1F87" w:rsidRPr="00883E71">
        <w:rPr>
          <w:rFonts w:ascii="Times New Roman" w:hAnsi="Times New Roman" w:cs="Times New Roman"/>
          <w:sz w:val="24"/>
          <w:szCs w:val="24"/>
          <w:lang w:val="en-GB"/>
        </w:rPr>
        <w:t xml:space="preserve">lie and </w:t>
      </w:r>
      <w:r w:rsidRPr="00883E71">
        <w:rPr>
          <w:rFonts w:ascii="Times New Roman" w:hAnsi="Times New Roman" w:cs="Times New Roman"/>
          <w:sz w:val="24"/>
          <w:szCs w:val="24"/>
          <w:lang w:val="en-GB"/>
        </w:rPr>
        <w:t>interferences</w:t>
      </w:r>
      <w:r w:rsidR="00EB1F87" w:rsidRPr="00883E71">
        <w:rPr>
          <w:rFonts w:ascii="Times New Roman" w:hAnsi="Times New Roman" w:cs="Times New Roman"/>
          <w:sz w:val="24"/>
          <w:szCs w:val="24"/>
          <w:lang w:val="en-GB"/>
        </w:rPr>
        <w:t xml:space="preserve"> can be </w:t>
      </w:r>
      <w:r>
        <w:rPr>
          <w:rFonts w:ascii="Times New Roman" w:hAnsi="Times New Roman" w:cs="Times New Roman"/>
          <w:sz w:val="24"/>
          <w:szCs w:val="24"/>
          <w:lang w:val="en-GB"/>
        </w:rPr>
        <w:t>provided.</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Nevertheless</w:t>
      </w:r>
      <w:r w:rsidR="00EB1F87" w:rsidRPr="00883E71">
        <w:rPr>
          <w:rFonts w:ascii="Times New Roman" w:hAnsi="Times New Roman" w:cs="Times New Roman"/>
          <w:sz w:val="24"/>
          <w:szCs w:val="24"/>
          <w:lang w:val="en-GB"/>
        </w:rPr>
        <w:t xml:space="preserve">, a </w:t>
      </w:r>
      <w:r w:rsidRPr="00883E71">
        <w:rPr>
          <w:rFonts w:ascii="Times New Roman" w:hAnsi="Times New Roman" w:cs="Times New Roman"/>
          <w:sz w:val="24"/>
          <w:szCs w:val="24"/>
          <w:lang w:val="en-GB"/>
        </w:rPr>
        <w:t>really</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exposed</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employment</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procedure</w:t>
      </w:r>
      <w:r w:rsidR="00EB1F87" w:rsidRPr="00883E71">
        <w:rPr>
          <w:rFonts w:ascii="Times New Roman" w:hAnsi="Times New Roman" w:cs="Times New Roman"/>
          <w:sz w:val="24"/>
          <w:szCs w:val="24"/>
          <w:lang w:val="en-GB"/>
        </w:rPr>
        <w:t xml:space="preserve"> will be </w:t>
      </w:r>
      <w:r w:rsidRPr="00883E71">
        <w:rPr>
          <w:rFonts w:ascii="Times New Roman" w:hAnsi="Times New Roman" w:cs="Times New Roman"/>
          <w:sz w:val="24"/>
          <w:szCs w:val="24"/>
          <w:lang w:val="en-GB"/>
        </w:rPr>
        <w:t>supported</w:t>
      </w:r>
      <w:r w:rsidR="00EB1F87" w:rsidRPr="00883E71">
        <w:rPr>
          <w:rFonts w:ascii="Times New Roman" w:hAnsi="Times New Roman" w:cs="Times New Roman"/>
          <w:sz w:val="24"/>
          <w:szCs w:val="24"/>
          <w:lang w:val="en-GB"/>
        </w:rPr>
        <w:t xml:space="preserve"> by a </w:t>
      </w:r>
      <w:r>
        <w:rPr>
          <w:rFonts w:ascii="Times New Roman" w:hAnsi="Times New Roman" w:cs="Times New Roman"/>
          <w:sz w:val="24"/>
          <w:szCs w:val="24"/>
          <w:lang w:val="en-GB"/>
        </w:rPr>
        <w:t>broad</w:t>
      </w:r>
      <w:r w:rsidR="00EB1F87"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ethos</w:t>
      </w:r>
      <w:r w:rsidR="00EB1F87" w:rsidRPr="00883E71">
        <w:rPr>
          <w:rFonts w:ascii="Times New Roman" w:hAnsi="Times New Roman" w:cs="Times New Roman"/>
          <w:sz w:val="24"/>
          <w:szCs w:val="24"/>
          <w:lang w:val="en-GB"/>
        </w:rPr>
        <w:t xml:space="preserve"> of inclusion in the </w:t>
      </w:r>
      <w:r>
        <w:rPr>
          <w:rFonts w:ascii="Times New Roman" w:hAnsi="Times New Roman" w:cs="Times New Roman"/>
          <w:sz w:val="24"/>
          <w:szCs w:val="24"/>
          <w:lang w:val="en-GB"/>
        </w:rPr>
        <w:t>companies</w:t>
      </w:r>
      <w:r w:rsidR="00EB1F87" w:rsidRPr="00883E71">
        <w:rPr>
          <w:rFonts w:ascii="Times New Roman" w:hAnsi="Times New Roman" w:cs="Times New Roman"/>
          <w:sz w:val="24"/>
          <w:szCs w:val="24"/>
          <w:lang w:val="en-GB"/>
        </w:rPr>
        <w:t xml:space="preserve"> where </w:t>
      </w:r>
      <w:r w:rsidRPr="00883E71">
        <w:rPr>
          <w:rFonts w:ascii="Times New Roman" w:hAnsi="Times New Roman" w:cs="Times New Roman"/>
          <w:sz w:val="24"/>
          <w:szCs w:val="24"/>
          <w:lang w:val="en-GB"/>
        </w:rPr>
        <w:t>change</w:t>
      </w:r>
      <w:r w:rsidR="00EB1F87" w:rsidRPr="00883E71">
        <w:rPr>
          <w:rFonts w:ascii="Times New Roman" w:hAnsi="Times New Roman" w:cs="Times New Roman"/>
          <w:sz w:val="24"/>
          <w:szCs w:val="24"/>
          <w:lang w:val="en-GB"/>
        </w:rPr>
        <w:t xml:space="preserve"> is </w:t>
      </w:r>
      <w:r w:rsidRPr="00883E71">
        <w:rPr>
          <w:rFonts w:ascii="Times New Roman" w:hAnsi="Times New Roman" w:cs="Times New Roman"/>
          <w:sz w:val="24"/>
          <w:szCs w:val="24"/>
          <w:lang w:val="en-GB"/>
        </w:rPr>
        <w:t>contained</w:t>
      </w:r>
      <w:r w:rsidR="00EB1F87" w:rsidRPr="00883E71">
        <w:rPr>
          <w:rFonts w:ascii="Times New Roman" w:hAnsi="Times New Roman" w:cs="Times New Roman"/>
          <w:sz w:val="24"/>
          <w:szCs w:val="24"/>
          <w:lang w:val="en-GB"/>
        </w:rPr>
        <w:t>.</w:t>
      </w:r>
    </w:p>
    <w:p w:rsidR="00A459FD" w:rsidRPr="00883E71" w:rsidRDefault="002346AD" w:rsidP="00A459F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Preconceptions</w:t>
      </w:r>
      <w:r w:rsidR="00A459FD" w:rsidRPr="00883E71">
        <w:rPr>
          <w:rFonts w:ascii="Times New Roman" w:hAnsi="Times New Roman" w:cs="Times New Roman"/>
          <w:sz w:val="24"/>
          <w:szCs w:val="24"/>
          <w:lang w:val="en-GB"/>
        </w:rPr>
        <w:t xml:space="preserve"> and discrimination </w:t>
      </w:r>
      <w:r>
        <w:rPr>
          <w:rFonts w:ascii="Times New Roman" w:hAnsi="Times New Roman" w:cs="Times New Roman"/>
          <w:sz w:val="24"/>
          <w:szCs w:val="24"/>
          <w:lang w:val="en-GB"/>
        </w:rPr>
        <w:t xml:space="preserve">are major </w:t>
      </w:r>
      <w:r w:rsidR="00A459FD" w:rsidRPr="00883E71">
        <w:rPr>
          <w:rFonts w:ascii="Times New Roman" w:hAnsi="Times New Roman" w:cs="Times New Roman"/>
          <w:sz w:val="24"/>
          <w:szCs w:val="24"/>
          <w:lang w:val="en-GB"/>
        </w:rPr>
        <w:t xml:space="preserve"> issue that </w:t>
      </w:r>
      <w:r w:rsidRPr="00883E71">
        <w:rPr>
          <w:rFonts w:ascii="Times New Roman" w:hAnsi="Times New Roman" w:cs="Times New Roman"/>
          <w:sz w:val="24"/>
          <w:szCs w:val="24"/>
          <w:lang w:val="en-GB"/>
        </w:rPr>
        <w:t>hinder</w:t>
      </w:r>
      <w:r w:rsidR="00A459FD"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growth</w:t>
      </w:r>
      <w:r w:rsidR="00A459FD" w:rsidRPr="00883E71">
        <w:rPr>
          <w:rFonts w:ascii="Times New Roman" w:hAnsi="Times New Roman" w:cs="Times New Roman"/>
          <w:sz w:val="24"/>
          <w:szCs w:val="24"/>
          <w:lang w:val="en-GB"/>
        </w:rPr>
        <w:t xml:space="preserve"> towards diversity  </w:t>
      </w:r>
    </w:p>
    <w:p w:rsidR="0071035B" w:rsidRPr="00883E71" w:rsidRDefault="00A459FD" w:rsidP="00A459F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and inclusion. </w:t>
      </w:r>
    </w:p>
    <w:p w:rsidR="00A459FD" w:rsidRPr="00883E71" w:rsidRDefault="003C04EE" w:rsidP="00A459FD">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4</w:t>
      </w:r>
      <w:r w:rsidR="0071035B" w:rsidRPr="00883E71">
        <w:rPr>
          <w:rFonts w:ascii="Times New Roman" w:hAnsi="Times New Roman" w:cs="Times New Roman"/>
          <w:sz w:val="24"/>
          <w:szCs w:val="24"/>
          <w:lang w:val="en-GB"/>
        </w:rPr>
        <w:t>. Marlone Superbuy should provide</w:t>
      </w:r>
      <w:r w:rsidR="00E834E0">
        <w:rPr>
          <w:rFonts w:ascii="Times New Roman" w:hAnsi="Times New Roman" w:cs="Times New Roman"/>
          <w:sz w:val="24"/>
          <w:szCs w:val="24"/>
          <w:lang w:val="en-GB"/>
        </w:rPr>
        <w:t xml:space="preserve"> training </w:t>
      </w:r>
      <w:r>
        <w:rPr>
          <w:rFonts w:ascii="Times New Roman" w:hAnsi="Times New Roman" w:cs="Times New Roman"/>
          <w:sz w:val="24"/>
          <w:szCs w:val="24"/>
          <w:lang w:val="en-GB"/>
        </w:rPr>
        <w:t xml:space="preserve"> on</w:t>
      </w:r>
      <w:r w:rsidR="00E834E0">
        <w:rPr>
          <w:rFonts w:ascii="Times New Roman" w:hAnsi="Times New Roman" w:cs="Times New Roman"/>
          <w:sz w:val="24"/>
          <w:szCs w:val="24"/>
          <w:lang w:val="en-GB"/>
        </w:rPr>
        <w:t xml:space="preserve"> awareness</w:t>
      </w:r>
      <w:r w:rsidR="00A459FD"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and </w:t>
      </w:r>
      <w:r w:rsidR="00A459FD" w:rsidRPr="00883E71">
        <w:rPr>
          <w:rFonts w:ascii="Times New Roman" w:hAnsi="Times New Roman" w:cs="Times New Roman"/>
          <w:sz w:val="24"/>
          <w:szCs w:val="24"/>
          <w:lang w:val="en-GB"/>
        </w:rPr>
        <w:t xml:space="preserve"> </w:t>
      </w:r>
      <w:r w:rsidR="00E834E0" w:rsidRPr="00883E71">
        <w:rPr>
          <w:rFonts w:ascii="Times New Roman" w:hAnsi="Times New Roman" w:cs="Times New Roman"/>
          <w:sz w:val="24"/>
          <w:szCs w:val="24"/>
          <w:lang w:val="en-GB"/>
        </w:rPr>
        <w:t>insensible</w:t>
      </w:r>
      <w:r w:rsidR="00A459FD" w:rsidRPr="00883E71">
        <w:rPr>
          <w:rFonts w:ascii="Times New Roman" w:hAnsi="Times New Roman" w:cs="Times New Roman"/>
          <w:sz w:val="24"/>
          <w:szCs w:val="24"/>
          <w:lang w:val="en-GB"/>
        </w:rPr>
        <w:t xml:space="preserve"> bias. </w:t>
      </w:r>
    </w:p>
    <w:p w:rsidR="00906F81" w:rsidRPr="009E67FB" w:rsidRDefault="003C04EE" w:rsidP="00906F81">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The company</w:t>
      </w:r>
      <w:r w:rsidR="00906F81" w:rsidRPr="009E67FB">
        <w:rPr>
          <w:rFonts w:ascii="Times New Roman" w:hAnsi="Times New Roman" w:cs="Times New Roman"/>
          <w:sz w:val="24"/>
          <w:szCs w:val="24"/>
          <w:lang w:val="en-GB"/>
        </w:rPr>
        <w:t xml:space="preserve"> should consider the following further:</w:t>
      </w:r>
    </w:p>
    <w:p w:rsidR="00906F81" w:rsidRPr="005C6F80" w:rsidRDefault="003C04EE" w:rsidP="00906F81">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a</w:t>
      </w:r>
      <w:r w:rsidR="00906F81" w:rsidRPr="005C6F80">
        <w:rPr>
          <w:rFonts w:ascii="Times New Roman" w:hAnsi="Times New Roman" w:cs="Times New Roman"/>
          <w:sz w:val="24"/>
          <w:szCs w:val="24"/>
          <w:lang w:val="en-GB"/>
        </w:rPr>
        <w:t>)</w:t>
      </w:r>
      <w:r w:rsidR="00906F81" w:rsidRPr="005C6F80">
        <w:rPr>
          <w:rFonts w:ascii="Times New Roman" w:hAnsi="Times New Roman" w:cs="Times New Roman"/>
          <w:sz w:val="24"/>
          <w:szCs w:val="24"/>
          <w:lang w:val="en-GB"/>
        </w:rPr>
        <w:tab/>
      </w:r>
      <w:r w:rsidR="00E834E0">
        <w:rPr>
          <w:rFonts w:ascii="Times New Roman" w:hAnsi="Times New Roman" w:cs="Times New Roman"/>
          <w:sz w:val="24"/>
          <w:szCs w:val="24"/>
          <w:lang w:val="en-GB"/>
        </w:rPr>
        <w:t>Give c</w:t>
      </w:r>
      <w:r w:rsidR="00E834E0" w:rsidRPr="005C6F80">
        <w:rPr>
          <w:rFonts w:ascii="Times New Roman" w:hAnsi="Times New Roman" w:cs="Times New Roman"/>
          <w:sz w:val="24"/>
          <w:szCs w:val="24"/>
          <w:lang w:val="en-GB"/>
        </w:rPr>
        <w:t>onsider</w:t>
      </w:r>
      <w:r w:rsidR="00E834E0">
        <w:rPr>
          <w:rFonts w:ascii="Times New Roman" w:hAnsi="Times New Roman" w:cs="Times New Roman"/>
          <w:sz w:val="24"/>
          <w:szCs w:val="24"/>
          <w:lang w:val="en-GB"/>
        </w:rPr>
        <w:t xml:space="preserve">ation to </w:t>
      </w:r>
      <w:r w:rsidR="00906F81" w:rsidRPr="005C6F80">
        <w:rPr>
          <w:rFonts w:ascii="Times New Roman" w:hAnsi="Times New Roman" w:cs="Times New Roman"/>
          <w:sz w:val="24"/>
          <w:szCs w:val="24"/>
          <w:lang w:val="en-GB"/>
        </w:rPr>
        <w:t xml:space="preserve"> gender equality</w:t>
      </w:r>
      <w:r w:rsidR="002202B3">
        <w:rPr>
          <w:rFonts w:ascii="Times New Roman" w:hAnsi="Times New Roman" w:cs="Times New Roman"/>
          <w:sz w:val="24"/>
          <w:szCs w:val="24"/>
          <w:lang w:val="en-GB"/>
        </w:rPr>
        <w:t>-</w:t>
      </w:r>
      <w:r w:rsidR="00906F81" w:rsidRPr="005C6F80">
        <w:rPr>
          <w:rFonts w:ascii="Times New Roman" w:hAnsi="Times New Roman" w:cs="Times New Roman"/>
          <w:sz w:val="24"/>
          <w:szCs w:val="24"/>
          <w:lang w:val="en-GB"/>
        </w:rPr>
        <w:t xml:space="preserve"> </w:t>
      </w:r>
      <w:r w:rsidR="00E834E0">
        <w:rPr>
          <w:rFonts w:ascii="Times New Roman" w:hAnsi="Times New Roman" w:cs="Times New Roman"/>
          <w:sz w:val="24"/>
          <w:szCs w:val="24"/>
          <w:lang w:val="en-GB"/>
        </w:rPr>
        <w:t xml:space="preserve">enquire </w:t>
      </w:r>
      <w:r w:rsidR="00906F81" w:rsidRPr="005C6F80">
        <w:rPr>
          <w:rFonts w:ascii="Times New Roman" w:hAnsi="Times New Roman" w:cs="Times New Roman"/>
          <w:sz w:val="24"/>
          <w:szCs w:val="24"/>
          <w:lang w:val="en-GB"/>
        </w:rPr>
        <w:t xml:space="preserve"> if you could do more using the workforce and pay measures described below</w:t>
      </w:r>
    </w:p>
    <w:p w:rsidR="00906F81" w:rsidRPr="005C6F80" w:rsidRDefault="003C04EE" w:rsidP="00906F81">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b</w:t>
      </w:r>
      <w:r w:rsidR="00906F81" w:rsidRPr="005C6F80">
        <w:rPr>
          <w:rFonts w:ascii="Times New Roman" w:hAnsi="Times New Roman" w:cs="Times New Roman"/>
          <w:sz w:val="24"/>
          <w:szCs w:val="24"/>
          <w:lang w:val="en-GB"/>
        </w:rPr>
        <w:t>)</w:t>
      </w:r>
      <w:r w:rsidR="00906F81" w:rsidRPr="005C6F80">
        <w:rPr>
          <w:rFonts w:ascii="Times New Roman" w:hAnsi="Times New Roman" w:cs="Times New Roman"/>
          <w:sz w:val="24"/>
          <w:szCs w:val="24"/>
          <w:lang w:val="en-GB"/>
        </w:rPr>
        <w:tab/>
      </w:r>
      <w:r w:rsidR="002202B3" w:rsidRPr="005C6F80">
        <w:rPr>
          <w:rFonts w:ascii="Times New Roman" w:hAnsi="Times New Roman" w:cs="Times New Roman"/>
          <w:sz w:val="24"/>
          <w:szCs w:val="24"/>
          <w:lang w:val="en-GB"/>
        </w:rPr>
        <w:t>Proceeds</w:t>
      </w:r>
      <w:r w:rsidR="00906F81" w:rsidRPr="005C6F80">
        <w:rPr>
          <w:rFonts w:ascii="Times New Roman" w:hAnsi="Times New Roman" w:cs="Times New Roman"/>
          <w:sz w:val="24"/>
          <w:szCs w:val="24"/>
          <w:lang w:val="en-GB"/>
        </w:rPr>
        <w:t xml:space="preserve"> </w:t>
      </w:r>
      <w:r w:rsidR="002202B3">
        <w:rPr>
          <w:rFonts w:ascii="Times New Roman" w:hAnsi="Times New Roman" w:cs="Times New Roman"/>
          <w:sz w:val="24"/>
          <w:szCs w:val="24"/>
          <w:lang w:val="en-GB"/>
        </w:rPr>
        <w:t xml:space="preserve">with </w:t>
      </w:r>
      <w:r w:rsidR="00906F81" w:rsidRPr="005C6F80">
        <w:rPr>
          <w:rFonts w:ascii="Times New Roman" w:hAnsi="Times New Roman" w:cs="Times New Roman"/>
          <w:sz w:val="24"/>
          <w:szCs w:val="24"/>
          <w:lang w:val="en-GB"/>
        </w:rPr>
        <w:t>action</w:t>
      </w:r>
      <w:r w:rsidR="002202B3">
        <w:rPr>
          <w:rFonts w:ascii="Times New Roman" w:hAnsi="Times New Roman" w:cs="Times New Roman"/>
          <w:sz w:val="24"/>
          <w:szCs w:val="24"/>
          <w:lang w:val="en-GB"/>
        </w:rPr>
        <w:t>-</w:t>
      </w:r>
      <w:r w:rsidR="00906F81" w:rsidRPr="005C6F80">
        <w:rPr>
          <w:rFonts w:ascii="Times New Roman" w:hAnsi="Times New Roman" w:cs="Times New Roman"/>
          <w:sz w:val="24"/>
          <w:szCs w:val="24"/>
          <w:lang w:val="en-GB"/>
        </w:rPr>
        <w:t xml:space="preserve"> to </w:t>
      </w:r>
      <w:r w:rsidR="002202B3" w:rsidRPr="005C6F80">
        <w:rPr>
          <w:rFonts w:ascii="Times New Roman" w:hAnsi="Times New Roman" w:cs="Times New Roman"/>
          <w:sz w:val="24"/>
          <w:szCs w:val="24"/>
          <w:lang w:val="en-GB"/>
        </w:rPr>
        <w:t>report</w:t>
      </w:r>
      <w:r w:rsidR="00906F81" w:rsidRPr="005C6F80">
        <w:rPr>
          <w:rFonts w:ascii="Times New Roman" w:hAnsi="Times New Roman" w:cs="Times New Roman"/>
          <w:sz w:val="24"/>
          <w:szCs w:val="24"/>
          <w:lang w:val="en-GB"/>
        </w:rPr>
        <w:t xml:space="preserve"> any </w:t>
      </w:r>
      <w:r w:rsidR="002202B3" w:rsidRPr="005C6F80">
        <w:rPr>
          <w:rFonts w:ascii="Times New Roman" w:hAnsi="Times New Roman" w:cs="Times New Roman"/>
          <w:sz w:val="24"/>
          <w:szCs w:val="24"/>
          <w:lang w:val="en-GB"/>
        </w:rPr>
        <w:t>modifications</w:t>
      </w:r>
      <w:r w:rsidR="00906F81" w:rsidRPr="005C6F80">
        <w:rPr>
          <w:rFonts w:ascii="Times New Roman" w:hAnsi="Times New Roman" w:cs="Times New Roman"/>
          <w:sz w:val="24"/>
          <w:szCs w:val="24"/>
          <w:lang w:val="en-GB"/>
        </w:rPr>
        <w:t xml:space="preserve"> that will ensure you get the </w:t>
      </w:r>
      <w:r w:rsidR="00001216" w:rsidRPr="005C6F80">
        <w:rPr>
          <w:rFonts w:ascii="Times New Roman" w:hAnsi="Times New Roman" w:cs="Times New Roman"/>
          <w:sz w:val="24"/>
          <w:szCs w:val="24"/>
          <w:lang w:val="en-GB"/>
        </w:rPr>
        <w:t>top</w:t>
      </w:r>
      <w:r w:rsidR="00906F81" w:rsidRPr="005C6F80">
        <w:rPr>
          <w:rFonts w:ascii="Times New Roman" w:hAnsi="Times New Roman" w:cs="Times New Roman"/>
          <w:sz w:val="24"/>
          <w:szCs w:val="24"/>
          <w:lang w:val="en-GB"/>
        </w:rPr>
        <w:t xml:space="preserve"> from your </w:t>
      </w:r>
      <w:r w:rsidR="00001216" w:rsidRPr="005C6F80">
        <w:rPr>
          <w:rFonts w:ascii="Times New Roman" w:hAnsi="Times New Roman" w:cs="Times New Roman"/>
          <w:sz w:val="24"/>
          <w:szCs w:val="24"/>
          <w:lang w:val="en-GB"/>
        </w:rPr>
        <w:t>workers</w:t>
      </w:r>
      <w:r w:rsidR="00906F81" w:rsidRPr="005C6F80">
        <w:rPr>
          <w:rFonts w:ascii="Times New Roman" w:hAnsi="Times New Roman" w:cs="Times New Roman"/>
          <w:sz w:val="24"/>
          <w:szCs w:val="24"/>
          <w:lang w:val="en-GB"/>
        </w:rPr>
        <w:t>; and</w:t>
      </w:r>
    </w:p>
    <w:p w:rsidR="00906F81" w:rsidRPr="005C6F80" w:rsidRDefault="003C04EE" w:rsidP="00906F81">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c</w:t>
      </w:r>
      <w:r w:rsidR="00906F81" w:rsidRPr="005C6F80">
        <w:rPr>
          <w:rFonts w:ascii="Times New Roman" w:hAnsi="Times New Roman" w:cs="Times New Roman"/>
          <w:sz w:val="24"/>
          <w:szCs w:val="24"/>
          <w:lang w:val="en-GB"/>
        </w:rPr>
        <w:t>)</w:t>
      </w:r>
      <w:r w:rsidR="00906F81" w:rsidRPr="005C6F80">
        <w:rPr>
          <w:rFonts w:ascii="Times New Roman" w:hAnsi="Times New Roman" w:cs="Times New Roman"/>
          <w:sz w:val="24"/>
          <w:szCs w:val="24"/>
          <w:lang w:val="en-GB"/>
        </w:rPr>
        <w:tab/>
      </w:r>
      <w:r w:rsidR="002202B3">
        <w:rPr>
          <w:rFonts w:ascii="Times New Roman" w:hAnsi="Times New Roman" w:cs="Times New Roman"/>
          <w:sz w:val="24"/>
          <w:szCs w:val="24"/>
          <w:lang w:val="en-GB"/>
        </w:rPr>
        <w:t>Address</w:t>
      </w:r>
      <w:r w:rsidR="00906F81" w:rsidRPr="005C6F80">
        <w:rPr>
          <w:rFonts w:ascii="Times New Roman" w:hAnsi="Times New Roman" w:cs="Times New Roman"/>
          <w:sz w:val="24"/>
          <w:szCs w:val="24"/>
          <w:lang w:val="en-GB"/>
        </w:rPr>
        <w:t xml:space="preserve"> on what you </w:t>
      </w:r>
      <w:r w:rsidR="00001216" w:rsidRPr="005C6F80">
        <w:rPr>
          <w:rFonts w:ascii="Times New Roman" w:hAnsi="Times New Roman" w:cs="Times New Roman"/>
          <w:sz w:val="24"/>
          <w:szCs w:val="24"/>
          <w:lang w:val="en-GB"/>
        </w:rPr>
        <w:t>understood</w:t>
      </w:r>
      <w:r w:rsidR="00906F81" w:rsidRPr="005C6F80">
        <w:rPr>
          <w:rFonts w:ascii="Times New Roman" w:hAnsi="Times New Roman" w:cs="Times New Roman"/>
          <w:sz w:val="24"/>
          <w:szCs w:val="24"/>
          <w:lang w:val="en-GB"/>
        </w:rPr>
        <w:t xml:space="preserve"> through:</w:t>
      </w:r>
    </w:p>
    <w:p w:rsidR="0071035B" w:rsidRPr="005C6F80" w:rsidRDefault="00906F81" w:rsidP="00906F81">
      <w:pPr>
        <w:spacing w:line="600" w:lineRule="auto"/>
        <w:rPr>
          <w:rFonts w:ascii="Times New Roman" w:hAnsi="Times New Roman" w:cs="Times New Roman"/>
          <w:sz w:val="24"/>
          <w:szCs w:val="24"/>
          <w:lang w:val="en-GB"/>
        </w:rPr>
      </w:pPr>
      <w:r w:rsidRPr="005C6F80">
        <w:rPr>
          <w:rFonts w:ascii="Times New Roman" w:hAnsi="Times New Roman" w:cs="Times New Roman"/>
          <w:sz w:val="24"/>
          <w:szCs w:val="24"/>
          <w:lang w:val="en-GB"/>
        </w:rPr>
        <w:t>•</w:t>
      </w:r>
      <w:r w:rsidRPr="005C6F80">
        <w:rPr>
          <w:rFonts w:ascii="Times New Roman" w:hAnsi="Times New Roman" w:cs="Times New Roman"/>
          <w:sz w:val="24"/>
          <w:szCs w:val="24"/>
          <w:lang w:val="en-GB"/>
        </w:rPr>
        <w:tab/>
      </w:r>
      <w:r w:rsidR="00001216" w:rsidRPr="005C6F80">
        <w:rPr>
          <w:rFonts w:ascii="Times New Roman" w:hAnsi="Times New Roman" w:cs="Times New Roman"/>
          <w:sz w:val="24"/>
          <w:szCs w:val="24"/>
          <w:lang w:val="en-GB"/>
        </w:rPr>
        <w:t>Staff</w:t>
      </w:r>
      <w:r w:rsidRPr="005C6F80">
        <w:rPr>
          <w:rFonts w:ascii="Times New Roman" w:hAnsi="Times New Roman" w:cs="Times New Roman"/>
          <w:sz w:val="24"/>
          <w:szCs w:val="24"/>
          <w:lang w:val="en-GB"/>
        </w:rPr>
        <w:t xml:space="preserve"> measures; </w:t>
      </w:r>
    </w:p>
    <w:p w:rsidR="00906F81" w:rsidRPr="005C6F80" w:rsidRDefault="00906F81" w:rsidP="00906F81">
      <w:pPr>
        <w:spacing w:line="600" w:lineRule="auto"/>
        <w:rPr>
          <w:rFonts w:ascii="Times New Roman" w:hAnsi="Times New Roman" w:cs="Times New Roman"/>
          <w:sz w:val="24"/>
          <w:szCs w:val="24"/>
          <w:lang w:val="en-GB"/>
        </w:rPr>
      </w:pPr>
      <w:r w:rsidRPr="005C6F80">
        <w:rPr>
          <w:rFonts w:ascii="Times New Roman" w:hAnsi="Times New Roman" w:cs="Times New Roman"/>
          <w:sz w:val="24"/>
          <w:szCs w:val="24"/>
          <w:lang w:val="en-GB"/>
        </w:rPr>
        <w:t>•</w:t>
      </w:r>
      <w:r w:rsidRPr="005C6F80">
        <w:rPr>
          <w:rFonts w:ascii="Times New Roman" w:hAnsi="Times New Roman" w:cs="Times New Roman"/>
          <w:sz w:val="24"/>
          <w:szCs w:val="24"/>
          <w:lang w:val="en-GB"/>
        </w:rPr>
        <w:tab/>
        <w:t>Pay measures</w:t>
      </w:r>
    </w:p>
    <w:p w:rsidR="00906F81" w:rsidRDefault="00906F81" w:rsidP="00906F81">
      <w:pPr>
        <w:spacing w:line="600" w:lineRule="auto"/>
        <w:rPr>
          <w:rFonts w:ascii="Times New Roman" w:hAnsi="Times New Roman" w:cs="Times New Roman"/>
          <w:sz w:val="24"/>
          <w:szCs w:val="24"/>
          <w:lang w:val="en-GB"/>
        </w:rPr>
      </w:pPr>
    </w:p>
    <w:p w:rsidR="003A149E" w:rsidRPr="003A149E" w:rsidRDefault="003A149E" w:rsidP="00906F81">
      <w:pPr>
        <w:spacing w:line="600" w:lineRule="auto"/>
        <w:rPr>
          <w:rFonts w:ascii="Times New Roman" w:hAnsi="Times New Roman" w:cs="Times New Roman"/>
          <w:b/>
          <w:sz w:val="24"/>
          <w:szCs w:val="24"/>
          <w:lang w:val="en-GB"/>
        </w:rPr>
      </w:pPr>
    </w:p>
    <w:p w:rsidR="00906F81" w:rsidRPr="00883E71" w:rsidRDefault="00906F81" w:rsidP="00906F81">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Recommendation 3</w:t>
      </w:r>
    </w:p>
    <w:p w:rsidR="00906F81" w:rsidRPr="00883E71" w:rsidRDefault="00906F81" w:rsidP="00906F81">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lastRenderedPageBreak/>
        <w:t>Talent pipeline strategy for Marlone Superbuy Ltd:</w:t>
      </w:r>
    </w:p>
    <w:p w:rsidR="00906F81" w:rsidRPr="001268ED" w:rsidRDefault="003C04EE" w:rsidP="00906F81">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1. </w:t>
      </w:r>
      <w:r w:rsidR="00906F81" w:rsidRPr="001268ED">
        <w:rPr>
          <w:rFonts w:ascii="Times New Roman" w:hAnsi="Times New Roman" w:cs="Times New Roman"/>
          <w:b/>
          <w:sz w:val="24"/>
          <w:szCs w:val="24"/>
          <w:lang w:val="en-GB"/>
        </w:rPr>
        <w:t>Attracting candidates</w:t>
      </w:r>
    </w:p>
    <w:p w:rsidR="0071035B" w:rsidRPr="001268ED" w:rsidRDefault="0071035B"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A</w:t>
      </w:r>
      <w:r w:rsidR="00906F81" w:rsidRPr="001268ED">
        <w:rPr>
          <w:rFonts w:ascii="Times New Roman" w:hAnsi="Times New Roman" w:cs="Times New Roman"/>
          <w:sz w:val="24"/>
          <w:szCs w:val="24"/>
          <w:lang w:val="en-GB"/>
        </w:rPr>
        <w:t>ttention should be paid to job</w:t>
      </w:r>
      <w:r w:rsidRPr="001268ED">
        <w:rPr>
          <w:rFonts w:ascii="Times New Roman" w:hAnsi="Times New Roman" w:cs="Times New Roman"/>
          <w:sz w:val="24"/>
          <w:szCs w:val="24"/>
          <w:lang w:val="en-GB"/>
        </w:rPr>
        <w:t xml:space="preserve"> advert wording and attraction </w:t>
      </w:r>
      <w:r w:rsidR="00906F81" w:rsidRPr="001268ED">
        <w:rPr>
          <w:rFonts w:ascii="Times New Roman" w:hAnsi="Times New Roman" w:cs="Times New Roman"/>
          <w:sz w:val="24"/>
          <w:szCs w:val="24"/>
          <w:lang w:val="en-GB"/>
        </w:rPr>
        <w:t xml:space="preserve">of diverse candidates and how to tap into less represented groups (although this is a pertinent step for any organisation). </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 xml:space="preserve">People professionals </w:t>
      </w:r>
      <w:r w:rsidR="0071035B" w:rsidRPr="001268ED">
        <w:rPr>
          <w:rFonts w:ascii="Times New Roman" w:hAnsi="Times New Roman" w:cs="Times New Roman"/>
          <w:sz w:val="24"/>
          <w:szCs w:val="24"/>
          <w:lang w:val="en-GB"/>
        </w:rPr>
        <w:t>of Marlone Superbuy should</w:t>
      </w:r>
      <w:r w:rsidRPr="001268ED">
        <w:rPr>
          <w:rFonts w:ascii="Times New Roman" w:hAnsi="Times New Roman" w:cs="Times New Roman"/>
          <w:sz w:val="24"/>
          <w:szCs w:val="24"/>
          <w:lang w:val="en-GB"/>
        </w:rPr>
        <w:t>:</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w:t>
      </w:r>
      <w:r w:rsidRPr="001268ED">
        <w:rPr>
          <w:rFonts w:ascii="Times New Roman" w:hAnsi="Times New Roman" w:cs="Times New Roman"/>
          <w:sz w:val="24"/>
          <w:szCs w:val="24"/>
          <w:lang w:val="en-GB"/>
        </w:rPr>
        <w:tab/>
      </w:r>
      <w:r w:rsidR="00BC6A24">
        <w:rPr>
          <w:rFonts w:ascii="Times New Roman" w:hAnsi="Times New Roman" w:cs="Times New Roman"/>
          <w:sz w:val="24"/>
          <w:szCs w:val="24"/>
          <w:lang w:val="en-GB"/>
        </w:rPr>
        <w:t>Evaluate</w:t>
      </w:r>
      <w:r w:rsidRPr="001268ED">
        <w:rPr>
          <w:rFonts w:ascii="Times New Roman" w:hAnsi="Times New Roman" w:cs="Times New Roman"/>
          <w:sz w:val="24"/>
          <w:szCs w:val="24"/>
          <w:lang w:val="en-GB"/>
        </w:rPr>
        <w:t xml:space="preserve"> job </w:t>
      </w:r>
      <w:r w:rsidR="00BC6A24" w:rsidRPr="001268ED">
        <w:rPr>
          <w:rFonts w:ascii="Times New Roman" w:hAnsi="Times New Roman" w:cs="Times New Roman"/>
          <w:sz w:val="24"/>
          <w:szCs w:val="24"/>
          <w:lang w:val="en-GB"/>
        </w:rPr>
        <w:t>advertisements</w:t>
      </w:r>
      <w:r w:rsidRPr="001268ED">
        <w:rPr>
          <w:rFonts w:ascii="Times New Roman" w:hAnsi="Times New Roman" w:cs="Times New Roman"/>
          <w:sz w:val="24"/>
          <w:szCs w:val="24"/>
          <w:lang w:val="en-GB"/>
        </w:rPr>
        <w:t xml:space="preserve"> for gendered or other </w:t>
      </w:r>
      <w:r w:rsidR="0087741F" w:rsidRPr="001268ED">
        <w:rPr>
          <w:rFonts w:ascii="Times New Roman" w:hAnsi="Times New Roman" w:cs="Times New Roman"/>
          <w:sz w:val="24"/>
          <w:szCs w:val="24"/>
          <w:lang w:val="en-GB"/>
        </w:rPr>
        <w:t>prejudiced</w:t>
      </w:r>
      <w:r w:rsidRPr="001268ED">
        <w:rPr>
          <w:rFonts w:ascii="Times New Roman" w:hAnsi="Times New Roman" w:cs="Times New Roman"/>
          <w:sz w:val="24"/>
          <w:szCs w:val="24"/>
          <w:lang w:val="en-GB"/>
        </w:rPr>
        <w:t xml:space="preserve"> </w:t>
      </w:r>
      <w:r w:rsidR="0087741F" w:rsidRPr="001268ED">
        <w:rPr>
          <w:rFonts w:ascii="Times New Roman" w:hAnsi="Times New Roman" w:cs="Times New Roman"/>
          <w:sz w:val="24"/>
          <w:szCs w:val="24"/>
          <w:lang w:val="en-GB"/>
        </w:rPr>
        <w:t>phrasing</w:t>
      </w:r>
      <w:r w:rsidRPr="001268ED">
        <w:rPr>
          <w:rFonts w:ascii="Times New Roman" w:hAnsi="Times New Roman" w:cs="Times New Roman"/>
          <w:sz w:val="24"/>
          <w:szCs w:val="24"/>
          <w:lang w:val="en-GB"/>
        </w:rPr>
        <w:t xml:space="preserve"> (for example, how might noting a company culture is ‘work hard, play hard’ deter a diverse range of candidates applying?) and amend where needed.</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w:t>
      </w:r>
      <w:r w:rsidRPr="001268ED">
        <w:rPr>
          <w:rFonts w:ascii="Times New Roman" w:hAnsi="Times New Roman" w:cs="Times New Roman"/>
          <w:sz w:val="24"/>
          <w:szCs w:val="24"/>
          <w:lang w:val="en-GB"/>
        </w:rPr>
        <w:tab/>
      </w:r>
      <w:r w:rsidR="0087741F">
        <w:rPr>
          <w:rFonts w:ascii="Times New Roman" w:hAnsi="Times New Roman" w:cs="Times New Roman"/>
          <w:sz w:val="24"/>
          <w:szCs w:val="24"/>
          <w:lang w:val="en-GB"/>
        </w:rPr>
        <w:t>Appraise</w:t>
      </w:r>
      <w:r w:rsidRPr="001268ED">
        <w:rPr>
          <w:rFonts w:ascii="Times New Roman" w:hAnsi="Times New Roman" w:cs="Times New Roman"/>
          <w:sz w:val="24"/>
          <w:szCs w:val="24"/>
          <w:lang w:val="en-GB"/>
        </w:rPr>
        <w:t xml:space="preserve"> talent </w:t>
      </w:r>
      <w:r w:rsidR="001F0D19" w:rsidRPr="001268ED">
        <w:rPr>
          <w:rFonts w:ascii="Times New Roman" w:hAnsi="Times New Roman" w:cs="Times New Roman"/>
          <w:sz w:val="24"/>
          <w:szCs w:val="24"/>
          <w:lang w:val="en-GB"/>
        </w:rPr>
        <w:t>interest</w:t>
      </w:r>
      <w:r w:rsidRPr="001268ED">
        <w:rPr>
          <w:rFonts w:ascii="Times New Roman" w:hAnsi="Times New Roman" w:cs="Times New Roman"/>
          <w:sz w:val="24"/>
          <w:szCs w:val="24"/>
          <w:lang w:val="en-GB"/>
        </w:rPr>
        <w:t xml:space="preserve"> methods, </w:t>
      </w:r>
      <w:r w:rsidR="006A0F6E">
        <w:rPr>
          <w:rFonts w:ascii="Times New Roman" w:hAnsi="Times New Roman" w:cs="Times New Roman"/>
          <w:sz w:val="24"/>
          <w:szCs w:val="24"/>
          <w:lang w:val="en-GB"/>
        </w:rPr>
        <w:t>together with</w:t>
      </w:r>
      <w:r w:rsidRPr="001268ED">
        <w:rPr>
          <w:rFonts w:ascii="Times New Roman" w:hAnsi="Times New Roman" w:cs="Times New Roman"/>
          <w:sz w:val="24"/>
          <w:szCs w:val="24"/>
          <w:lang w:val="en-GB"/>
        </w:rPr>
        <w:t xml:space="preserve"> recruitment </w:t>
      </w:r>
      <w:r w:rsidR="006A0F6E">
        <w:rPr>
          <w:rFonts w:ascii="Times New Roman" w:hAnsi="Times New Roman" w:cs="Times New Roman"/>
          <w:sz w:val="24"/>
          <w:szCs w:val="24"/>
          <w:lang w:val="en-GB"/>
        </w:rPr>
        <w:t xml:space="preserve">internet </w:t>
      </w:r>
      <w:r w:rsidRPr="001268ED">
        <w:rPr>
          <w:rFonts w:ascii="Times New Roman" w:hAnsi="Times New Roman" w:cs="Times New Roman"/>
          <w:sz w:val="24"/>
          <w:szCs w:val="24"/>
          <w:lang w:val="en-GB"/>
        </w:rPr>
        <w:t xml:space="preserve">webpages and </w:t>
      </w:r>
      <w:r w:rsidR="006A0F6E" w:rsidRPr="001268ED">
        <w:rPr>
          <w:rFonts w:ascii="Times New Roman" w:hAnsi="Times New Roman" w:cs="Times New Roman"/>
          <w:sz w:val="24"/>
          <w:szCs w:val="24"/>
          <w:lang w:val="en-GB"/>
        </w:rPr>
        <w:t>extra</w:t>
      </w:r>
      <w:r w:rsidRPr="001268ED">
        <w:rPr>
          <w:rFonts w:ascii="Times New Roman" w:hAnsi="Times New Roman" w:cs="Times New Roman"/>
          <w:sz w:val="24"/>
          <w:szCs w:val="24"/>
          <w:lang w:val="en-GB"/>
        </w:rPr>
        <w:t xml:space="preserve"> employer </w:t>
      </w:r>
      <w:r w:rsidR="006A0F6E" w:rsidRPr="001268ED">
        <w:rPr>
          <w:rFonts w:ascii="Times New Roman" w:hAnsi="Times New Roman" w:cs="Times New Roman"/>
          <w:sz w:val="24"/>
          <w:szCs w:val="24"/>
          <w:lang w:val="en-GB"/>
        </w:rPr>
        <w:t>classifying</w:t>
      </w:r>
      <w:r w:rsidRPr="001268ED">
        <w:rPr>
          <w:rFonts w:ascii="Times New Roman" w:hAnsi="Times New Roman" w:cs="Times New Roman"/>
          <w:sz w:val="24"/>
          <w:szCs w:val="24"/>
          <w:lang w:val="en-GB"/>
        </w:rPr>
        <w:t xml:space="preserve"> resources. Do such resources signal that diversity and inclusion is on the organisation’s agenda, and does it emphasise a holistic approach, emphasising the benefits for all?</w:t>
      </w:r>
    </w:p>
    <w:p w:rsidR="00906F81" w:rsidRPr="001268ED" w:rsidRDefault="003C04EE" w:rsidP="00906F81">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2. </w:t>
      </w:r>
      <w:r w:rsidR="00906F81" w:rsidRPr="001268ED">
        <w:rPr>
          <w:rFonts w:ascii="Times New Roman" w:hAnsi="Times New Roman" w:cs="Times New Roman"/>
          <w:b/>
          <w:sz w:val="24"/>
          <w:szCs w:val="24"/>
          <w:lang w:val="en-GB"/>
        </w:rPr>
        <w:t>Candidate selection</w:t>
      </w:r>
    </w:p>
    <w:p w:rsidR="00906F81" w:rsidRPr="001268ED" w:rsidRDefault="00906F81" w:rsidP="00906F81">
      <w:pPr>
        <w:spacing w:line="600" w:lineRule="auto"/>
        <w:rPr>
          <w:rFonts w:ascii="Times New Roman" w:hAnsi="Times New Roman" w:cs="Times New Roman"/>
          <w:b/>
          <w:sz w:val="24"/>
          <w:szCs w:val="24"/>
          <w:lang w:val="en-GB"/>
        </w:rPr>
      </w:pPr>
      <w:r w:rsidRPr="001268ED">
        <w:rPr>
          <w:rFonts w:ascii="Times New Roman" w:hAnsi="Times New Roman" w:cs="Times New Roman"/>
          <w:sz w:val="24"/>
          <w:szCs w:val="24"/>
          <w:lang w:val="en-GB"/>
        </w:rPr>
        <w:t xml:space="preserve">There </w:t>
      </w:r>
      <w:r w:rsidR="001F0D19">
        <w:rPr>
          <w:rFonts w:ascii="Times New Roman" w:hAnsi="Times New Roman" w:cs="Times New Roman"/>
          <w:sz w:val="24"/>
          <w:szCs w:val="24"/>
          <w:lang w:val="en-GB"/>
        </w:rPr>
        <w:t>are</w:t>
      </w:r>
      <w:r w:rsidRPr="001268ED">
        <w:rPr>
          <w:rFonts w:ascii="Times New Roman" w:hAnsi="Times New Roman" w:cs="Times New Roman"/>
          <w:sz w:val="24"/>
          <w:szCs w:val="24"/>
          <w:lang w:val="en-GB"/>
        </w:rPr>
        <w:t xml:space="preserve"> </w:t>
      </w:r>
      <w:r w:rsidR="001F0D19" w:rsidRPr="001268ED">
        <w:rPr>
          <w:rFonts w:ascii="Times New Roman" w:hAnsi="Times New Roman" w:cs="Times New Roman"/>
          <w:sz w:val="24"/>
          <w:szCs w:val="24"/>
          <w:lang w:val="en-GB"/>
        </w:rPr>
        <w:t>strong</w:t>
      </w:r>
      <w:r w:rsidRPr="001268ED">
        <w:rPr>
          <w:rFonts w:ascii="Times New Roman" w:hAnsi="Times New Roman" w:cs="Times New Roman"/>
          <w:sz w:val="24"/>
          <w:szCs w:val="24"/>
          <w:lang w:val="en-GB"/>
        </w:rPr>
        <w:t xml:space="preserve"> </w:t>
      </w:r>
      <w:r w:rsidR="001F0D19" w:rsidRPr="001268ED">
        <w:rPr>
          <w:rFonts w:ascii="Times New Roman" w:hAnsi="Times New Roman" w:cs="Times New Roman"/>
          <w:sz w:val="24"/>
          <w:szCs w:val="24"/>
          <w:lang w:val="en-GB"/>
        </w:rPr>
        <w:t>indication</w:t>
      </w:r>
      <w:r w:rsidRPr="001268ED">
        <w:rPr>
          <w:rFonts w:ascii="Times New Roman" w:hAnsi="Times New Roman" w:cs="Times New Roman"/>
          <w:sz w:val="24"/>
          <w:szCs w:val="24"/>
          <w:lang w:val="en-GB"/>
        </w:rPr>
        <w:t xml:space="preserve"> that recruitment </w:t>
      </w:r>
      <w:r w:rsidR="001F0D19" w:rsidRPr="001268ED">
        <w:rPr>
          <w:rFonts w:ascii="Times New Roman" w:hAnsi="Times New Roman" w:cs="Times New Roman"/>
          <w:sz w:val="24"/>
          <w:szCs w:val="24"/>
          <w:lang w:val="en-GB"/>
        </w:rPr>
        <w:t>procedures</w:t>
      </w:r>
      <w:r w:rsidRPr="001268ED">
        <w:rPr>
          <w:rFonts w:ascii="Times New Roman" w:hAnsi="Times New Roman" w:cs="Times New Roman"/>
          <w:sz w:val="24"/>
          <w:szCs w:val="24"/>
          <w:lang w:val="en-GB"/>
        </w:rPr>
        <w:t xml:space="preserve"> are </w:t>
      </w:r>
      <w:r w:rsidR="001F0D19">
        <w:rPr>
          <w:rFonts w:ascii="Times New Roman" w:hAnsi="Times New Roman" w:cs="Times New Roman"/>
          <w:sz w:val="24"/>
          <w:szCs w:val="24"/>
          <w:lang w:val="en-GB"/>
        </w:rPr>
        <w:t xml:space="preserve">bias </w:t>
      </w:r>
      <w:r w:rsidRPr="001268ED">
        <w:rPr>
          <w:rFonts w:ascii="Times New Roman" w:hAnsi="Times New Roman" w:cs="Times New Roman"/>
          <w:sz w:val="24"/>
          <w:szCs w:val="24"/>
          <w:lang w:val="en-GB"/>
        </w:rPr>
        <w:t>subject</w:t>
      </w:r>
      <w:r w:rsidR="001F0D19">
        <w:rPr>
          <w:rFonts w:ascii="Times New Roman" w:hAnsi="Times New Roman" w:cs="Times New Roman"/>
          <w:sz w:val="24"/>
          <w:szCs w:val="24"/>
          <w:lang w:val="en-GB"/>
        </w:rPr>
        <w:t>ive</w:t>
      </w:r>
      <w:r w:rsidRPr="001268ED">
        <w:rPr>
          <w:rFonts w:ascii="Times New Roman" w:hAnsi="Times New Roman" w:cs="Times New Roman"/>
          <w:sz w:val="24"/>
          <w:szCs w:val="24"/>
          <w:lang w:val="en-GB"/>
        </w:rPr>
        <w:t xml:space="preserve">. How best to tackle our own unconscious biases is not clear; however, paying attention to the touchpoints in recruitment and understanding where intervention might be required is a good place to start. </w:t>
      </w:r>
      <w:r w:rsidR="001F0D19">
        <w:rPr>
          <w:rFonts w:ascii="Times New Roman" w:hAnsi="Times New Roman" w:cs="Times New Roman"/>
          <w:sz w:val="24"/>
          <w:szCs w:val="24"/>
          <w:lang w:val="en-GB"/>
        </w:rPr>
        <w:t>HR</w:t>
      </w:r>
      <w:r w:rsidRPr="001268ED">
        <w:rPr>
          <w:rFonts w:ascii="Times New Roman" w:hAnsi="Times New Roman" w:cs="Times New Roman"/>
          <w:sz w:val="24"/>
          <w:szCs w:val="24"/>
          <w:lang w:val="en-GB"/>
        </w:rPr>
        <w:t xml:space="preserve"> professionals can:</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lastRenderedPageBreak/>
        <w:t>•</w:t>
      </w:r>
      <w:r w:rsidRPr="001268ED">
        <w:rPr>
          <w:rFonts w:ascii="Times New Roman" w:hAnsi="Times New Roman" w:cs="Times New Roman"/>
          <w:sz w:val="24"/>
          <w:szCs w:val="24"/>
          <w:lang w:val="en-GB"/>
        </w:rPr>
        <w:tab/>
      </w:r>
      <w:r w:rsidR="001F0D19">
        <w:rPr>
          <w:rFonts w:ascii="Times New Roman" w:hAnsi="Times New Roman" w:cs="Times New Roman"/>
          <w:sz w:val="24"/>
          <w:szCs w:val="24"/>
          <w:lang w:val="en-GB"/>
        </w:rPr>
        <w:t>Investigate</w:t>
      </w:r>
      <w:r w:rsidRPr="001268ED">
        <w:rPr>
          <w:rFonts w:ascii="Times New Roman" w:hAnsi="Times New Roman" w:cs="Times New Roman"/>
          <w:sz w:val="24"/>
          <w:szCs w:val="24"/>
          <w:lang w:val="en-GB"/>
        </w:rPr>
        <w:t xml:space="preserve"> recruitment </w:t>
      </w:r>
      <w:r w:rsidR="001F0D19" w:rsidRPr="001268ED">
        <w:rPr>
          <w:rFonts w:ascii="Times New Roman" w:hAnsi="Times New Roman" w:cs="Times New Roman"/>
          <w:sz w:val="24"/>
          <w:szCs w:val="24"/>
          <w:lang w:val="en-GB"/>
        </w:rPr>
        <w:t>information</w:t>
      </w:r>
      <w:r w:rsidRPr="001268ED">
        <w:rPr>
          <w:rFonts w:ascii="Times New Roman" w:hAnsi="Times New Roman" w:cs="Times New Roman"/>
          <w:sz w:val="24"/>
          <w:szCs w:val="24"/>
          <w:lang w:val="en-GB"/>
        </w:rPr>
        <w:t xml:space="preserve"> to understand how diverse the talent pool is at </w:t>
      </w:r>
      <w:r w:rsidR="009C08AE">
        <w:rPr>
          <w:rFonts w:ascii="Times New Roman" w:hAnsi="Times New Roman" w:cs="Times New Roman"/>
          <w:sz w:val="24"/>
          <w:szCs w:val="24"/>
          <w:lang w:val="en-GB"/>
        </w:rPr>
        <w:t xml:space="preserve">every </w:t>
      </w:r>
      <w:r w:rsidRPr="001268ED">
        <w:rPr>
          <w:rFonts w:ascii="Times New Roman" w:hAnsi="Times New Roman" w:cs="Times New Roman"/>
          <w:sz w:val="24"/>
          <w:szCs w:val="24"/>
          <w:lang w:val="en-GB"/>
        </w:rPr>
        <w:t xml:space="preserve"> st</w:t>
      </w:r>
      <w:r w:rsidR="009C08AE">
        <w:rPr>
          <w:rFonts w:ascii="Times New Roman" w:hAnsi="Times New Roman" w:cs="Times New Roman"/>
          <w:sz w:val="24"/>
          <w:szCs w:val="24"/>
          <w:lang w:val="en-GB"/>
        </w:rPr>
        <w:t>ep</w:t>
      </w:r>
      <w:r w:rsidRPr="001268ED">
        <w:rPr>
          <w:rFonts w:ascii="Times New Roman" w:hAnsi="Times New Roman" w:cs="Times New Roman"/>
          <w:sz w:val="24"/>
          <w:szCs w:val="24"/>
          <w:lang w:val="en-GB"/>
        </w:rPr>
        <w:t xml:space="preserve"> of the selection </w:t>
      </w:r>
      <w:r w:rsidR="009C08AE" w:rsidRPr="001268ED">
        <w:rPr>
          <w:rFonts w:ascii="Times New Roman" w:hAnsi="Times New Roman" w:cs="Times New Roman"/>
          <w:sz w:val="24"/>
          <w:szCs w:val="24"/>
          <w:lang w:val="en-GB"/>
        </w:rPr>
        <w:t>procedure</w:t>
      </w:r>
      <w:r w:rsidRPr="001268ED">
        <w:rPr>
          <w:rFonts w:ascii="Times New Roman" w:hAnsi="Times New Roman" w:cs="Times New Roman"/>
          <w:sz w:val="24"/>
          <w:szCs w:val="24"/>
          <w:lang w:val="en-GB"/>
        </w:rPr>
        <w:t xml:space="preserve">, where possible. For example, </w:t>
      </w:r>
      <w:r w:rsidR="009C08AE">
        <w:rPr>
          <w:rFonts w:ascii="Times New Roman" w:hAnsi="Times New Roman" w:cs="Times New Roman"/>
          <w:sz w:val="24"/>
          <w:szCs w:val="24"/>
          <w:lang w:val="en-GB"/>
        </w:rPr>
        <w:t xml:space="preserve">did a </w:t>
      </w:r>
      <w:r w:rsidR="009C08AE" w:rsidRPr="001268ED">
        <w:rPr>
          <w:rFonts w:ascii="Times New Roman" w:hAnsi="Times New Roman" w:cs="Times New Roman"/>
          <w:sz w:val="24"/>
          <w:szCs w:val="24"/>
          <w:lang w:val="en-GB"/>
        </w:rPr>
        <w:t>range</w:t>
      </w:r>
      <w:r w:rsidRPr="001268ED">
        <w:rPr>
          <w:rFonts w:ascii="Times New Roman" w:hAnsi="Times New Roman" w:cs="Times New Roman"/>
          <w:sz w:val="24"/>
          <w:szCs w:val="24"/>
          <w:lang w:val="en-GB"/>
        </w:rPr>
        <w:t xml:space="preserve"> of candidates </w:t>
      </w:r>
      <w:r w:rsidR="009C08AE">
        <w:rPr>
          <w:rFonts w:ascii="Times New Roman" w:hAnsi="Times New Roman" w:cs="Times New Roman"/>
          <w:sz w:val="24"/>
          <w:szCs w:val="24"/>
          <w:lang w:val="en-GB"/>
        </w:rPr>
        <w:t>progress</w:t>
      </w:r>
      <w:r w:rsidRPr="001268ED">
        <w:rPr>
          <w:rFonts w:ascii="Times New Roman" w:hAnsi="Times New Roman" w:cs="Times New Roman"/>
          <w:sz w:val="24"/>
          <w:szCs w:val="24"/>
          <w:lang w:val="en-GB"/>
        </w:rPr>
        <w:t xml:space="preserve"> to </w:t>
      </w:r>
      <w:r w:rsidR="009C08AE" w:rsidRPr="001268ED">
        <w:rPr>
          <w:rFonts w:ascii="Times New Roman" w:hAnsi="Times New Roman" w:cs="Times New Roman"/>
          <w:sz w:val="24"/>
          <w:szCs w:val="24"/>
          <w:lang w:val="en-GB"/>
        </w:rPr>
        <w:t>select</w:t>
      </w:r>
      <w:r w:rsidR="009C08AE">
        <w:rPr>
          <w:rFonts w:ascii="Times New Roman" w:hAnsi="Times New Roman" w:cs="Times New Roman"/>
          <w:sz w:val="24"/>
          <w:szCs w:val="24"/>
          <w:lang w:val="en-GB"/>
        </w:rPr>
        <w:t xml:space="preserve">ion </w:t>
      </w:r>
      <w:r w:rsidRPr="001268ED">
        <w:rPr>
          <w:rFonts w:ascii="Times New Roman" w:hAnsi="Times New Roman" w:cs="Times New Roman"/>
          <w:sz w:val="24"/>
          <w:szCs w:val="24"/>
          <w:lang w:val="en-GB"/>
        </w:rPr>
        <w:t xml:space="preserve"> but</w:t>
      </w:r>
      <w:r w:rsidR="009C08AE">
        <w:rPr>
          <w:rFonts w:ascii="Times New Roman" w:hAnsi="Times New Roman" w:cs="Times New Roman"/>
          <w:sz w:val="24"/>
          <w:szCs w:val="24"/>
          <w:lang w:val="en-GB"/>
        </w:rPr>
        <w:t xml:space="preserve"> unable to get to </w:t>
      </w:r>
      <w:r w:rsidRPr="001268ED">
        <w:rPr>
          <w:rFonts w:ascii="Times New Roman" w:hAnsi="Times New Roman" w:cs="Times New Roman"/>
          <w:sz w:val="24"/>
          <w:szCs w:val="24"/>
          <w:lang w:val="en-GB"/>
        </w:rPr>
        <w:t xml:space="preserve"> final interview? </w:t>
      </w:r>
      <w:r w:rsidR="009C08AE" w:rsidRPr="001268ED">
        <w:rPr>
          <w:rFonts w:ascii="Times New Roman" w:hAnsi="Times New Roman" w:cs="Times New Roman"/>
          <w:sz w:val="24"/>
          <w:szCs w:val="24"/>
          <w:lang w:val="en-GB"/>
        </w:rPr>
        <w:t>Can</w:t>
      </w:r>
      <w:r w:rsidRPr="001268ED">
        <w:rPr>
          <w:rFonts w:ascii="Times New Roman" w:hAnsi="Times New Roman" w:cs="Times New Roman"/>
          <w:sz w:val="24"/>
          <w:szCs w:val="24"/>
          <w:lang w:val="en-GB"/>
        </w:rPr>
        <w:t xml:space="preserve"> selection </w:t>
      </w:r>
      <w:r w:rsidR="009C08AE" w:rsidRPr="001268ED">
        <w:rPr>
          <w:rFonts w:ascii="Times New Roman" w:hAnsi="Times New Roman" w:cs="Times New Roman"/>
          <w:sz w:val="24"/>
          <w:szCs w:val="24"/>
          <w:lang w:val="en-GB"/>
        </w:rPr>
        <w:t>approaches</w:t>
      </w:r>
      <w:r w:rsidRPr="001268ED">
        <w:rPr>
          <w:rFonts w:ascii="Times New Roman" w:hAnsi="Times New Roman" w:cs="Times New Roman"/>
          <w:sz w:val="24"/>
          <w:szCs w:val="24"/>
          <w:lang w:val="en-GB"/>
        </w:rPr>
        <w:t xml:space="preserve"> be </w:t>
      </w:r>
      <w:r w:rsidR="009C08AE">
        <w:rPr>
          <w:rFonts w:ascii="Times New Roman" w:hAnsi="Times New Roman" w:cs="Times New Roman"/>
          <w:sz w:val="24"/>
          <w:szCs w:val="24"/>
          <w:lang w:val="en-GB"/>
        </w:rPr>
        <w:t xml:space="preserve">examined </w:t>
      </w:r>
      <w:r w:rsidRPr="001268ED">
        <w:rPr>
          <w:rFonts w:ascii="Times New Roman" w:hAnsi="Times New Roman" w:cs="Times New Roman"/>
          <w:sz w:val="24"/>
          <w:szCs w:val="24"/>
          <w:lang w:val="en-GB"/>
        </w:rPr>
        <w:t xml:space="preserve"> and</w:t>
      </w:r>
      <w:r w:rsidR="009C08AE">
        <w:rPr>
          <w:rFonts w:ascii="Times New Roman" w:hAnsi="Times New Roman" w:cs="Times New Roman"/>
          <w:sz w:val="24"/>
          <w:szCs w:val="24"/>
          <w:lang w:val="en-GB"/>
        </w:rPr>
        <w:t xml:space="preserve"> ensure</w:t>
      </w:r>
      <w:r w:rsidRPr="001268ED">
        <w:rPr>
          <w:rFonts w:ascii="Times New Roman" w:hAnsi="Times New Roman" w:cs="Times New Roman"/>
          <w:sz w:val="24"/>
          <w:szCs w:val="24"/>
          <w:lang w:val="en-GB"/>
        </w:rPr>
        <w:t xml:space="preserve"> </w:t>
      </w:r>
      <w:r w:rsidR="009C08AE">
        <w:rPr>
          <w:rFonts w:ascii="Times New Roman" w:hAnsi="Times New Roman" w:cs="Times New Roman"/>
          <w:sz w:val="24"/>
          <w:szCs w:val="24"/>
          <w:lang w:val="en-GB"/>
        </w:rPr>
        <w:t>safe guards are</w:t>
      </w:r>
      <w:r w:rsidRPr="001268ED">
        <w:rPr>
          <w:rFonts w:ascii="Times New Roman" w:hAnsi="Times New Roman" w:cs="Times New Roman"/>
          <w:sz w:val="24"/>
          <w:szCs w:val="24"/>
          <w:lang w:val="en-GB"/>
        </w:rPr>
        <w:t xml:space="preserve"> </w:t>
      </w:r>
      <w:r w:rsidR="009C08AE">
        <w:rPr>
          <w:rFonts w:ascii="Times New Roman" w:hAnsi="Times New Roman" w:cs="Times New Roman"/>
          <w:sz w:val="24"/>
          <w:szCs w:val="24"/>
          <w:lang w:val="en-GB"/>
        </w:rPr>
        <w:t>included in</w:t>
      </w:r>
      <w:r w:rsidRPr="001268ED">
        <w:rPr>
          <w:rFonts w:ascii="Times New Roman" w:hAnsi="Times New Roman" w:cs="Times New Roman"/>
          <w:sz w:val="24"/>
          <w:szCs w:val="24"/>
          <w:lang w:val="en-GB"/>
        </w:rPr>
        <w:t xml:space="preserve"> the </w:t>
      </w:r>
      <w:r w:rsidR="009C08AE" w:rsidRPr="001268ED">
        <w:rPr>
          <w:rFonts w:ascii="Times New Roman" w:hAnsi="Times New Roman" w:cs="Times New Roman"/>
          <w:sz w:val="24"/>
          <w:szCs w:val="24"/>
          <w:lang w:val="en-GB"/>
        </w:rPr>
        <w:t>enlistment</w:t>
      </w:r>
      <w:r w:rsidRPr="001268ED">
        <w:rPr>
          <w:rFonts w:ascii="Times New Roman" w:hAnsi="Times New Roman" w:cs="Times New Roman"/>
          <w:sz w:val="24"/>
          <w:szCs w:val="24"/>
          <w:lang w:val="en-GB"/>
        </w:rPr>
        <w:t xml:space="preserve"> </w:t>
      </w:r>
      <w:r w:rsidR="009C08AE" w:rsidRPr="001268ED">
        <w:rPr>
          <w:rFonts w:ascii="Times New Roman" w:hAnsi="Times New Roman" w:cs="Times New Roman"/>
          <w:sz w:val="24"/>
          <w:szCs w:val="24"/>
          <w:lang w:val="en-GB"/>
        </w:rPr>
        <w:t>procedure</w:t>
      </w:r>
      <w:r w:rsidRPr="001268ED">
        <w:rPr>
          <w:rFonts w:ascii="Times New Roman" w:hAnsi="Times New Roman" w:cs="Times New Roman"/>
          <w:sz w:val="24"/>
          <w:szCs w:val="24"/>
          <w:lang w:val="en-GB"/>
        </w:rPr>
        <w:t xml:space="preserve"> to </w:t>
      </w:r>
      <w:r w:rsidR="009C08AE" w:rsidRPr="001268ED">
        <w:rPr>
          <w:rFonts w:ascii="Times New Roman" w:hAnsi="Times New Roman" w:cs="Times New Roman"/>
          <w:sz w:val="24"/>
          <w:szCs w:val="24"/>
          <w:lang w:val="en-GB"/>
        </w:rPr>
        <w:t>reduce</w:t>
      </w:r>
      <w:r w:rsidR="009C08AE">
        <w:rPr>
          <w:rFonts w:ascii="Times New Roman" w:hAnsi="Times New Roman" w:cs="Times New Roman"/>
          <w:sz w:val="24"/>
          <w:szCs w:val="24"/>
          <w:lang w:val="en-GB"/>
        </w:rPr>
        <w:t xml:space="preserve"> or eliminate</w:t>
      </w:r>
      <w:r w:rsidRPr="001268ED">
        <w:rPr>
          <w:rFonts w:ascii="Times New Roman" w:hAnsi="Times New Roman" w:cs="Times New Roman"/>
          <w:sz w:val="24"/>
          <w:szCs w:val="24"/>
          <w:lang w:val="en-GB"/>
        </w:rPr>
        <w:t xml:space="preserve"> bias?</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w:t>
      </w:r>
      <w:r w:rsidRPr="001268ED">
        <w:rPr>
          <w:rFonts w:ascii="Times New Roman" w:hAnsi="Times New Roman" w:cs="Times New Roman"/>
          <w:sz w:val="24"/>
          <w:szCs w:val="24"/>
          <w:lang w:val="en-GB"/>
        </w:rPr>
        <w:tab/>
        <w:t xml:space="preserve">Ensure </w:t>
      </w:r>
      <w:r w:rsidR="009C08AE" w:rsidRPr="001268ED">
        <w:rPr>
          <w:rFonts w:ascii="Times New Roman" w:hAnsi="Times New Roman" w:cs="Times New Roman"/>
          <w:sz w:val="24"/>
          <w:szCs w:val="24"/>
          <w:lang w:val="en-GB"/>
        </w:rPr>
        <w:t>engagement</w:t>
      </w:r>
      <w:r w:rsidRPr="001268ED">
        <w:rPr>
          <w:rFonts w:ascii="Times New Roman" w:hAnsi="Times New Roman" w:cs="Times New Roman"/>
          <w:sz w:val="24"/>
          <w:szCs w:val="24"/>
          <w:lang w:val="en-GB"/>
        </w:rPr>
        <w:t xml:space="preserve"> managers understand provision for reasonable adjustment and are confident in being able to apply this, and are provided with support to put these into place.</w:t>
      </w:r>
    </w:p>
    <w:p w:rsidR="00906F81" w:rsidRPr="001268ED" w:rsidRDefault="003C04EE" w:rsidP="00906F81">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3. </w:t>
      </w:r>
      <w:r w:rsidR="00906F81" w:rsidRPr="001268ED">
        <w:rPr>
          <w:rFonts w:ascii="Times New Roman" w:hAnsi="Times New Roman" w:cs="Times New Roman"/>
          <w:b/>
          <w:sz w:val="24"/>
          <w:szCs w:val="24"/>
          <w:lang w:val="en-GB"/>
        </w:rPr>
        <w:t>Flexible working</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 xml:space="preserve">One </w:t>
      </w:r>
      <w:r w:rsidR="009C08AE">
        <w:rPr>
          <w:rFonts w:ascii="Times New Roman" w:hAnsi="Times New Roman" w:cs="Times New Roman"/>
          <w:sz w:val="24"/>
          <w:szCs w:val="24"/>
          <w:lang w:val="en-GB"/>
        </w:rPr>
        <w:t>major</w:t>
      </w:r>
      <w:r w:rsidRPr="001268ED">
        <w:rPr>
          <w:rFonts w:ascii="Times New Roman" w:hAnsi="Times New Roman" w:cs="Times New Roman"/>
          <w:sz w:val="24"/>
          <w:szCs w:val="24"/>
          <w:lang w:val="en-GB"/>
        </w:rPr>
        <w:t xml:space="preserve"> way to </w:t>
      </w:r>
      <w:r w:rsidR="009C08AE">
        <w:rPr>
          <w:rFonts w:ascii="Times New Roman" w:hAnsi="Times New Roman" w:cs="Times New Roman"/>
          <w:sz w:val="24"/>
          <w:szCs w:val="24"/>
          <w:lang w:val="en-GB"/>
        </w:rPr>
        <w:t xml:space="preserve">provide </w:t>
      </w:r>
      <w:r w:rsidRPr="001268ED">
        <w:rPr>
          <w:rFonts w:ascii="Times New Roman" w:hAnsi="Times New Roman" w:cs="Times New Roman"/>
          <w:sz w:val="24"/>
          <w:szCs w:val="24"/>
          <w:lang w:val="en-GB"/>
        </w:rPr>
        <w:t xml:space="preserve">support </w:t>
      </w:r>
      <w:r w:rsidR="009C08AE">
        <w:rPr>
          <w:rFonts w:ascii="Times New Roman" w:hAnsi="Times New Roman" w:cs="Times New Roman"/>
          <w:sz w:val="24"/>
          <w:szCs w:val="24"/>
          <w:lang w:val="en-GB"/>
        </w:rPr>
        <w:t xml:space="preserve">for </w:t>
      </w:r>
      <w:r w:rsidRPr="001268ED">
        <w:rPr>
          <w:rFonts w:ascii="Times New Roman" w:hAnsi="Times New Roman" w:cs="Times New Roman"/>
          <w:sz w:val="24"/>
          <w:szCs w:val="24"/>
          <w:lang w:val="en-GB"/>
        </w:rPr>
        <w:t xml:space="preserve">inclusion at work is </w:t>
      </w:r>
      <w:r w:rsidR="009C08AE">
        <w:rPr>
          <w:rFonts w:ascii="Times New Roman" w:hAnsi="Times New Roman" w:cs="Times New Roman"/>
          <w:sz w:val="24"/>
          <w:szCs w:val="24"/>
          <w:lang w:val="en-GB"/>
        </w:rPr>
        <w:t>under</w:t>
      </w:r>
      <w:r w:rsidRPr="001268ED">
        <w:rPr>
          <w:rFonts w:ascii="Times New Roman" w:hAnsi="Times New Roman" w:cs="Times New Roman"/>
          <w:sz w:val="24"/>
          <w:szCs w:val="24"/>
          <w:lang w:val="en-GB"/>
        </w:rPr>
        <w:t xml:space="preserve">taking a flexible </w:t>
      </w:r>
      <w:r w:rsidR="009C08AE" w:rsidRPr="001268ED">
        <w:rPr>
          <w:rFonts w:ascii="Times New Roman" w:hAnsi="Times New Roman" w:cs="Times New Roman"/>
          <w:sz w:val="24"/>
          <w:szCs w:val="24"/>
          <w:lang w:val="en-GB"/>
        </w:rPr>
        <w:t>method</w:t>
      </w:r>
      <w:r w:rsidRPr="001268ED">
        <w:rPr>
          <w:rFonts w:ascii="Times New Roman" w:hAnsi="Times New Roman" w:cs="Times New Roman"/>
          <w:sz w:val="24"/>
          <w:szCs w:val="24"/>
          <w:lang w:val="en-GB"/>
        </w:rPr>
        <w:t xml:space="preserve">, </w:t>
      </w:r>
      <w:r w:rsidR="009C08AE">
        <w:rPr>
          <w:rFonts w:ascii="Times New Roman" w:hAnsi="Times New Roman" w:cs="Times New Roman"/>
          <w:sz w:val="24"/>
          <w:szCs w:val="24"/>
          <w:lang w:val="en-GB"/>
        </w:rPr>
        <w:t>ensuring</w:t>
      </w:r>
      <w:r w:rsidRPr="001268ED">
        <w:rPr>
          <w:rFonts w:ascii="Times New Roman" w:hAnsi="Times New Roman" w:cs="Times New Roman"/>
          <w:sz w:val="24"/>
          <w:szCs w:val="24"/>
          <w:lang w:val="en-GB"/>
        </w:rPr>
        <w:t xml:space="preserve"> that </w:t>
      </w:r>
      <w:r w:rsidR="009C08AE">
        <w:rPr>
          <w:rFonts w:ascii="Times New Roman" w:hAnsi="Times New Roman" w:cs="Times New Roman"/>
          <w:sz w:val="24"/>
          <w:szCs w:val="24"/>
          <w:lang w:val="en-GB"/>
        </w:rPr>
        <w:t xml:space="preserve">every one has </w:t>
      </w:r>
      <w:r w:rsidRPr="001268ED">
        <w:rPr>
          <w:rFonts w:ascii="Times New Roman" w:hAnsi="Times New Roman" w:cs="Times New Roman"/>
          <w:sz w:val="24"/>
          <w:szCs w:val="24"/>
          <w:lang w:val="en-GB"/>
        </w:rPr>
        <w:t xml:space="preserve"> multiple identities that </w:t>
      </w:r>
      <w:r w:rsidR="00BF79F0" w:rsidRPr="001268ED">
        <w:rPr>
          <w:rFonts w:ascii="Times New Roman" w:hAnsi="Times New Roman" w:cs="Times New Roman"/>
          <w:sz w:val="24"/>
          <w:szCs w:val="24"/>
          <w:lang w:val="en-GB"/>
        </w:rPr>
        <w:t>impact</w:t>
      </w:r>
      <w:r w:rsidRPr="001268ED">
        <w:rPr>
          <w:rFonts w:ascii="Times New Roman" w:hAnsi="Times New Roman" w:cs="Times New Roman"/>
          <w:sz w:val="24"/>
          <w:szCs w:val="24"/>
          <w:lang w:val="en-GB"/>
        </w:rPr>
        <w:t xml:space="preserve"> our experience </w:t>
      </w:r>
      <w:r w:rsidR="00BF79F0">
        <w:rPr>
          <w:rFonts w:ascii="Times New Roman" w:hAnsi="Times New Roman" w:cs="Times New Roman"/>
          <w:sz w:val="24"/>
          <w:szCs w:val="24"/>
          <w:lang w:val="en-GB"/>
        </w:rPr>
        <w:t>within</w:t>
      </w:r>
      <w:r w:rsidRPr="001268ED">
        <w:rPr>
          <w:rFonts w:ascii="Times New Roman" w:hAnsi="Times New Roman" w:cs="Times New Roman"/>
          <w:sz w:val="24"/>
          <w:szCs w:val="24"/>
          <w:lang w:val="en-GB"/>
        </w:rPr>
        <w:t xml:space="preserve"> and outside </w:t>
      </w:r>
      <w:r w:rsidR="00BF79F0">
        <w:rPr>
          <w:rFonts w:ascii="Times New Roman" w:hAnsi="Times New Roman" w:cs="Times New Roman"/>
          <w:sz w:val="24"/>
          <w:szCs w:val="24"/>
          <w:lang w:val="en-GB"/>
        </w:rPr>
        <w:t xml:space="preserve">place </w:t>
      </w:r>
      <w:r w:rsidRPr="001268ED">
        <w:rPr>
          <w:rFonts w:ascii="Times New Roman" w:hAnsi="Times New Roman" w:cs="Times New Roman"/>
          <w:sz w:val="24"/>
          <w:szCs w:val="24"/>
          <w:lang w:val="en-GB"/>
        </w:rPr>
        <w:t xml:space="preserve">of work. This means flexible work </w:t>
      </w:r>
      <w:r w:rsidR="00BF79F0" w:rsidRPr="001268ED">
        <w:rPr>
          <w:rFonts w:ascii="Times New Roman" w:hAnsi="Times New Roman" w:cs="Times New Roman"/>
          <w:sz w:val="24"/>
          <w:szCs w:val="24"/>
          <w:lang w:val="en-GB"/>
        </w:rPr>
        <w:t>provisions</w:t>
      </w:r>
      <w:r w:rsidRPr="001268ED">
        <w:rPr>
          <w:rFonts w:ascii="Times New Roman" w:hAnsi="Times New Roman" w:cs="Times New Roman"/>
          <w:sz w:val="24"/>
          <w:szCs w:val="24"/>
          <w:lang w:val="en-GB"/>
        </w:rPr>
        <w:t xml:space="preserve"> </w:t>
      </w:r>
      <w:r w:rsidR="00BF79F0">
        <w:rPr>
          <w:rFonts w:ascii="Times New Roman" w:hAnsi="Times New Roman" w:cs="Times New Roman"/>
          <w:sz w:val="24"/>
          <w:szCs w:val="24"/>
          <w:lang w:val="en-GB"/>
        </w:rPr>
        <w:t>are also</w:t>
      </w:r>
      <w:r w:rsidRPr="001268ED">
        <w:rPr>
          <w:rFonts w:ascii="Times New Roman" w:hAnsi="Times New Roman" w:cs="Times New Roman"/>
          <w:sz w:val="24"/>
          <w:szCs w:val="24"/>
          <w:lang w:val="en-GB"/>
        </w:rPr>
        <w:t xml:space="preserve"> flexible. As well as making </w:t>
      </w:r>
      <w:r w:rsidR="00BF79F0" w:rsidRPr="001268ED">
        <w:rPr>
          <w:rFonts w:ascii="Times New Roman" w:hAnsi="Times New Roman" w:cs="Times New Roman"/>
          <w:sz w:val="24"/>
          <w:szCs w:val="24"/>
          <w:lang w:val="en-GB"/>
        </w:rPr>
        <w:t>engagement</w:t>
      </w:r>
      <w:r w:rsidRPr="001268ED">
        <w:rPr>
          <w:rFonts w:ascii="Times New Roman" w:hAnsi="Times New Roman" w:cs="Times New Roman"/>
          <w:sz w:val="24"/>
          <w:szCs w:val="24"/>
          <w:lang w:val="en-GB"/>
        </w:rPr>
        <w:t xml:space="preserve"> </w:t>
      </w:r>
      <w:r w:rsidR="00BF79F0" w:rsidRPr="001268ED">
        <w:rPr>
          <w:rFonts w:ascii="Times New Roman" w:hAnsi="Times New Roman" w:cs="Times New Roman"/>
          <w:sz w:val="24"/>
          <w:szCs w:val="24"/>
          <w:lang w:val="en-GB"/>
        </w:rPr>
        <w:t>executives</w:t>
      </w:r>
      <w:r w:rsidRPr="001268ED">
        <w:rPr>
          <w:rFonts w:ascii="Times New Roman" w:hAnsi="Times New Roman" w:cs="Times New Roman"/>
          <w:sz w:val="24"/>
          <w:szCs w:val="24"/>
          <w:lang w:val="en-GB"/>
        </w:rPr>
        <w:t xml:space="preserve"> aware of </w:t>
      </w:r>
      <w:r w:rsidR="00BF79F0" w:rsidRPr="001268ED">
        <w:rPr>
          <w:rFonts w:ascii="Times New Roman" w:hAnsi="Times New Roman" w:cs="Times New Roman"/>
          <w:sz w:val="24"/>
          <w:szCs w:val="24"/>
          <w:lang w:val="en-GB"/>
        </w:rPr>
        <w:t>rational</w:t>
      </w:r>
      <w:r w:rsidRPr="001268ED">
        <w:rPr>
          <w:rFonts w:ascii="Times New Roman" w:hAnsi="Times New Roman" w:cs="Times New Roman"/>
          <w:sz w:val="24"/>
          <w:szCs w:val="24"/>
          <w:lang w:val="en-GB"/>
        </w:rPr>
        <w:t xml:space="preserve"> </w:t>
      </w:r>
      <w:r w:rsidR="00BF79F0" w:rsidRPr="001268ED">
        <w:rPr>
          <w:rFonts w:ascii="Times New Roman" w:hAnsi="Times New Roman" w:cs="Times New Roman"/>
          <w:sz w:val="24"/>
          <w:szCs w:val="24"/>
          <w:lang w:val="en-GB"/>
        </w:rPr>
        <w:t>modifications</w:t>
      </w:r>
      <w:r w:rsidRPr="001268ED">
        <w:rPr>
          <w:rFonts w:ascii="Times New Roman" w:hAnsi="Times New Roman" w:cs="Times New Roman"/>
          <w:sz w:val="24"/>
          <w:szCs w:val="24"/>
          <w:lang w:val="en-GB"/>
        </w:rPr>
        <w:t xml:space="preserve"> and </w:t>
      </w:r>
      <w:r w:rsidR="00BF79F0" w:rsidRPr="001268ED">
        <w:rPr>
          <w:rFonts w:ascii="Times New Roman" w:hAnsi="Times New Roman" w:cs="Times New Roman"/>
          <w:sz w:val="24"/>
          <w:szCs w:val="24"/>
          <w:lang w:val="en-GB"/>
        </w:rPr>
        <w:t>equal</w:t>
      </w:r>
      <w:r w:rsidR="00BF79F0">
        <w:rPr>
          <w:rFonts w:ascii="Times New Roman" w:hAnsi="Times New Roman" w:cs="Times New Roman"/>
          <w:sz w:val="24"/>
          <w:szCs w:val="24"/>
          <w:lang w:val="en-GB"/>
        </w:rPr>
        <w:t>ity of</w:t>
      </w:r>
      <w:r w:rsidRPr="001268ED">
        <w:rPr>
          <w:rFonts w:ascii="Times New Roman" w:hAnsi="Times New Roman" w:cs="Times New Roman"/>
          <w:sz w:val="24"/>
          <w:szCs w:val="24"/>
          <w:lang w:val="en-GB"/>
        </w:rPr>
        <w:t xml:space="preserve"> opportunities legislation, </w:t>
      </w:r>
      <w:r w:rsidR="0071035B" w:rsidRPr="001268ED">
        <w:rPr>
          <w:rFonts w:ascii="Times New Roman" w:hAnsi="Times New Roman" w:cs="Times New Roman"/>
          <w:sz w:val="24"/>
          <w:szCs w:val="24"/>
          <w:lang w:val="en-GB"/>
        </w:rPr>
        <w:t xml:space="preserve"> </w:t>
      </w:r>
      <w:r w:rsidR="00BF79F0">
        <w:rPr>
          <w:rFonts w:ascii="Times New Roman" w:hAnsi="Times New Roman" w:cs="Times New Roman"/>
          <w:sz w:val="24"/>
          <w:szCs w:val="24"/>
          <w:lang w:val="en-GB"/>
        </w:rPr>
        <w:t>People professional (HR)</w:t>
      </w:r>
      <w:r w:rsidR="0071035B" w:rsidRPr="001268ED">
        <w:rPr>
          <w:rFonts w:ascii="Times New Roman" w:hAnsi="Times New Roman" w:cs="Times New Roman"/>
          <w:sz w:val="24"/>
          <w:szCs w:val="24"/>
          <w:lang w:val="en-GB"/>
        </w:rPr>
        <w:t xml:space="preserve"> </w:t>
      </w:r>
      <w:r w:rsidR="00BF79F0">
        <w:rPr>
          <w:rFonts w:ascii="Times New Roman" w:hAnsi="Times New Roman" w:cs="Times New Roman"/>
          <w:sz w:val="24"/>
          <w:szCs w:val="24"/>
          <w:lang w:val="en-GB"/>
        </w:rPr>
        <w:t xml:space="preserve"> </w:t>
      </w:r>
      <w:r w:rsidR="0071035B" w:rsidRPr="001268ED">
        <w:rPr>
          <w:rFonts w:ascii="Times New Roman" w:hAnsi="Times New Roman" w:cs="Times New Roman"/>
          <w:sz w:val="24"/>
          <w:szCs w:val="24"/>
          <w:lang w:val="en-GB"/>
        </w:rPr>
        <w:t xml:space="preserve">at Marlone Superbuy should </w:t>
      </w:r>
      <w:r w:rsidRPr="001268ED">
        <w:rPr>
          <w:rFonts w:ascii="Times New Roman" w:hAnsi="Times New Roman" w:cs="Times New Roman"/>
          <w:sz w:val="24"/>
          <w:szCs w:val="24"/>
          <w:lang w:val="en-GB"/>
        </w:rPr>
        <w:t xml:space="preserve"> :</w:t>
      </w:r>
    </w:p>
    <w:p w:rsidR="005C6F80" w:rsidRDefault="00BF79F0" w:rsidP="00906F81">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Evaluate the policies of </w:t>
      </w:r>
      <w:r w:rsidR="00906F81" w:rsidRPr="001268ED">
        <w:rPr>
          <w:rFonts w:ascii="Times New Roman" w:hAnsi="Times New Roman" w:cs="Times New Roman"/>
          <w:sz w:val="24"/>
          <w:szCs w:val="24"/>
          <w:lang w:val="en-GB"/>
        </w:rPr>
        <w:t xml:space="preserve">flexible working  and </w:t>
      </w:r>
      <w:r>
        <w:rPr>
          <w:rFonts w:ascii="Times New Roman" w:hAnsi="Times New Roman" w:cs="Times New Roman"/>
          <w:sz w:val="24"/>
          <w:szCs w:val="24"/>
          <w:lang w:val="en-GB"/>
        </w:rPr>
        <w:t>ascertain</w:t>
      </w:r>
      <w:r w:rsidR="00906F81" w:rsidRPr="001268ED">
        <w:rPr>
          <w:rFonts w:ascii="Times New Roman" w:hAnsi="Times New Roman" w:cs="Times New Roman"/>
          <w:sz w:val="24"/>
          <w:szCs w:val="24"/>
          <w:lang w:val="en-GB"/>
        </w:rPr>
        <w:t xml:space="preserve"> </w:t>
      </w:r>
      <w:r w:rsidRPr="001268ED">
        <w:rPr>
          <w:rFonts w:ascii="Times New Roman" w:hAnsi="Times New Roman" w:cs="Times New Roman"/>
          <w:sz w:val="24"/>
          <w:szCs w:val="24"/>
          <w:lang w:val="en-GB"/>
        </w:rPr>
        <w:t>use</w:t>
      </w:r>
      <w:r w:rsidR="00906F81" w:rsidRPr="001268ED">
        <w:rPr>
          <w:rFonts w:ascii="Times New Roman" w:hAnsi="Times New Roman" w:cs="Times New Roman"/>
          <w:sz w:val="24"/>
          <w:szCs w:val="24"/>
          <w:lang w:val="en-GB"/>
        </w:rPr>
        <w:t xml:space="preserve"> of flexible working</w:t>
      </w:r>
      <w:r>
        <w:rPr>
          <w:rFonts w:ascii="Times New Roman" w:hAnsi="Times New Roman" w:cs="Times New Roman"/>
          <w:sz w:val="24"/>
          <w:szCs w:val="24"/>
          <w:lang w:val="en-GB"/>
        </w:rPr>
        <w:t xml:space="preserve"> within Marlone Superbuy, if offered  and or </w:t>
      </w:r>
      <w:r w:rsidR="00906F81" w:rsidRPr="001268ED">
        <w:rPr>
          <w:rFonts w:ascii="Times New Roman" w:hAnsi="Times New Roman" w:cs="Times New Roman"/>
          <w:sz w:val="24"/>
          <w:szCs w:val="24"/>
          <w:lang w:val="en-GB"/>
        </w:rPr>
        <w:t>flexible work</w:t>
      </w:r>
      <w:r>
        <w:rPr>
          <w:rFonts w:ascii="Times New Roman" w:hAnsi="Times New Roman" w:cs="Times New Roman"/>
          <w:sz w:val="24"/>
          <w:szCs w:val="24"/>
          <w:lang w:val="en-GB"/>
        </w:rPr>
        <w:t>ing</w:t>
      </w:r>
      <w:r w:rsidR="00906F81" w:rsidRPr="001268ED">
        <w:rPr>
          <w:rFonts w:ascii="Times New Roman" w:hAnsi="Times New Roman" w:cs="Times New Roman"/>
          <w:sz w:val="24"/>
          <w:szCs w:val="24"/>
          <w:lang w:val="en-GB"/>
        </w:rPr>
        <w:t xml:space="preserve"> </w:t>
      </w:r>
      <w:r>
        <w:rPr>
          <w:rFonts w:ascii="Times New Roman" w:hAnsi="Times New Roman" w:cs="Times New Roman"/>
          <w:sz w:val="24"/>
          <w:szCs w:val="24"/>
          <w:lang w:val="en-GB"/>
        </w:rPr>
        <w:t>may be</w:t>
      </w:r>
      <w:r w:rsidR="00906F81" w:rsidRPr="001268ED">
        <w:rPr>
          <w:rFonts w:ascii="Times New Roman" w:hAnsi="Times New Roman" w:cs="Times New Roman"/>
          <w:sz w:val="24"/>
          <w:szCs w:val="24"/>
          <w:lang w:val="en-GB"/>
        </w:rPr>
        <w:t xml:space="preserve"> available</w:t>
      </w:r>
      <w:r>
        <w:rPr>
          <w:rFonts w:ascii="Times New Roman" w:hAnsi="Times New Roman" w:cs="Times New Roman"/>
          <w:sz w:val="24"/>
          <w:szCs w:val="24"/>
          <w:lang w:val="en-GB"/>
        </w:rPr>
        <w:t xml:space="preserve"> </w:t>
      </w:r>
      <w:r w:rsidR="00906F81" w:rsidRPr="001268ED">
        <w:rPr>
          <w:rFonts w:ascii="Times New Roman" w:hAnsi="Times New Roman" w:cs="Times New Roman"/>
          <w:sz w:val="24"/>
          <w:szCs w:val="24"/>
          <w:lang w:val="en-GB"/>
        </w:rPr>
        <w:t xml:space="preserve"> </w:t>
      </w:r>
      <w:r w:rsidRPr="001268ED">
        <w:rPr>
          <w:rFonts w:ascii="Times New Roman" w:hAnsi="Times New Roman" w:cs="Times New Roman"/>
          <w:sz w:val="24"/>
          <w:szCs w:val="24"/>
          <w:lang w:val="en-GB"/>
        </w:rPr>
        <w:t>nonetheless</w:t>
      </w:r>
      <w:r w:rsidR="00906F81" w:rsidRPr="001268ED">
        <w:rPr>
          <w:rFonts w:ascii="Times New Roman" w:hAnsi="Times New Roman" w:cs="Times New Roman"/>
          <w:sz w:val="24"/>
          <w:szCs w:val="24"/>
          <w:lang w:val="en-GB"/>
        </w:rPr>
        <w:t xml:space="preserve"> not used, what </w:t>
      </w:r>
      <w:r w:rsidRPr="001268ED">
        <w:rPr>
          <w:rFonts w:ascii="Times New Roman" w:hAnsi="Times New Roman" w:cs="Times New Roman"/>
          <w:sz w:val="24"/>
          <w:szCs w:val="24"/>
          <w:lang w:val="en-GB"/>
        </w:rPr>
        <w:t>obstacles</w:t>
      </w:r>
      <w:r w:rsidR="00906F81" w:rsidRPr="001268ED">
        <w:rPr>
          <w:rFonts w:ascii="Times New Roman" w:hAnsi="Times New Roman" w:cs="Times New Roman"/>
          <w:sz w:val="24"/>
          <w:szCs w:val="24"/>
          <w:lang w:val="en-GB"/>
        </w:rPr>
        <w:t xml:space="preserve"> are at </w:t>
      </w:r>
      <w:r>
        <w:rPr>
          <w:rFonts w:ascii="Times New Roman" w:hAnsi="Times New Roman" w:cs="Times New Roman"/>
          <w:sz w:val="24"/>
          <w:szCs w:val="24"/>
          <w:lang w:val="en-GB"/>
        </w:rPr>
        <w:t>there</w:t>
      </w:r>
      <w:r w:rsidR="00906F81" w:rsidRPr="001268ED">
        <w:rPr>
          <w:rFonts w:ascii="Times New Roman" w:hAnsi="Times New Roman" w:cs="Times New Roman"/>
          <w:sz w:val="24"/>
          <w:szCs w:val="24"/>
          <w:lang w:val="en-GB"/>
        </w:rPr>
        <w:t>?</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 xml:space="preserve"> •</w:t>
      </w:r>
      <w:r w:rsidRPr="001268ED">
        <w:rPr>
          <w:rFonts w:ascii="Times New Roman" w:hAnsi="Times New Roman" w:cs="Times New Roman"/>
          <w:sz w:val="24"/>
          <w:szCs w:val="24"/>
          <w:lang w:val="en-GB"/>
        </w:rPr>
        <w:tab/>
      </w:r>
      <w:r w:rsidR="00BF79F0" w:rsidRPr="001268ED">
        <w:rPr>
          <w:rFonts w:ascii="Times New Roman" w:hAnsi="Times New Roman" w:cs="Times New Roman"/>
          <w:sz w:val="24"/>
          <w:szCs w:val="24"/>
          <w:lang w:val="en-GB"/>
        </w:rPr>
        <w:t>Confirm</w:t>
      </w:r>
      <w:r w:rsidRPr="001268ED">
        <w:rPr>
          <w:rFonts w:ascii="Times New Roman" w:hAnsi="Times New Roman" w:cs="Times New Roman"/>
          <w:sz w:val="24"/>
          <w:szCs w:val="24"/>
          <w:lang w:val="en-GB"/>
        </w:rPr>
        <w:t xml:space="preserve"> job </w:t>
      </w:r>
      <w:r w:rsidR="00BF79F0" w:rsidRPr="001268ED">
        <w:rPr>
          <w:rFonts w:ascii="Times New Roman" w:hAnsi="Times New Roman" w:cs="Times New Roman"/>
          <w:sz w:val="24"/>
          <w:szCs w:val="24"/>
          <w:lang w:val="en-GB"/>
        </w:rPr>
        <w:t>proposal</w:t>
      </w:r>
      <w:r w:rsidRPr="001268ED">
        <w:rPr>
          <w:rFonts w:ascii="Times New Roman" w:hAnsi="Times New Roman" w:cs="Times New Roman"/>
          <w:sz w:val="24"/>
          <w:szCs w:val="24"/>
          <w:lang w:val="en-GB"/>
        </w:rPr>
        <w:t xml:space="preserve"> </w:t>
      </w:r>
      <w:r w:rsidR="00BF79F0">
        <w:rPr>
          <w:rFonts w:ascii="Times New Roman" w:hAnsi="Times New Roman" w:cs="Times New Roman"/>
          <w:sz w:val="24"/>
          <w:szCs w:val="24"/>
          <w:lang w:val="en-GB"/>
        </w:rPr>
        <w:t xml:space="preserve">permits </w:t>
      </w:r>
      <w:r w:rsidRPr="001268ED">
        <w:rPr>
          <w:rFonts w:ascii="Times New Roman" w:hAnsi="Times New Roman" w:cs="Times New Roman"/>
          <w:sz w:val="24"/>
          <w:szCs w:val="24"/>
          <w:lang w:val="en-GB"/>
        </w:rPr>
        <w:t xml:space="preserve"> flexibility and </w:t>
      </w:r>
      <w:r w:rsidR="00BF79F0" w:rsidRPr="001268ED">
        <w:rPr>
          <w:rFonts w:ascii="Times New Roman" w:hAnsi="Times New Roman" w:cs="Times New Roman"/>
          <w:sz w:val="24"/>
          <w:szCs w:val="24"/>
          <w:lang w:val="en-GB"/>
        </w:rPr>
        <w:t>contemplate</w:t>
      </w:r>
      <w:r w:rsidRPr="001268ED">
        <w:rPr>
          <w:rFonts w:ascii="Times New Roman" w:hAnsi="Times New Roman" w:cs="Times New Roman"/>
          <w:sz w:val="24"/>
          <w:szCs w:val="24"/>
          <w:lang w:val="en-GB"/>
        </w:rPr>
        <w:t xml:space="preserve"> </w:t>
      </w:r>
      <w:r w:rsidR="00BF79F0" w:rsidRPr="001268ED">
        <w:rPr>
          <w:rFonts w:ascii="Times New Roman" w:hAnsi="Times New Roman" w:cs="Times New Roman"/>
          <w:sz w:val="24"/>
          <w:szCs w:val="24"/>
          <w:lang w:val="en-GB"/>
        </w:rPr>
        <w:t>ingeniously</w:t>
      </w:r>
      <w:r w:rsidRPr="001268ED">
        <w:rPr>
          <w:rFonts w:ascii="Times New Roman" w:hAnsi="Times New Roman" w:cs="Times New Roman"/>
          <w:sz w:val="24"/>
          <w:szCs w:val="24"/>
          <w:lang w:val="en-GB"/>
        </w:rPr>
        <w:t xml:space="preserve"> about how jobs can be</w:t>
      </w:r>
      <w:r w:rsidR="00386D6C">
        <w:rPr>
          <w:rFonts w:ascii="Times New Roman" w:hAnsi="Times New Roman" w:cs="Times New Roman"/>
          <w:sz w:val="24"/>
          <w:szCs w:val="24"/>
          <w:lang w:val="en-GB"/>
        </w:rPr>
        <w:t xml:space="preserve"> made</w:t>
      </w:r>
      <w:r w:rsidRPr="001268ED">
        <w:rPr>
          <w:rFonts w:ascii="Times New Roman" w:hAnsi="Times New Roman" w:cs="Times New Roman"/>
          <w:sz w:val="24"/>
          <w:szCs w:val="24"/>
          <w:lang w:val="en-GB"/>
        </w:rPr>
        <w:t xml:space="preserve"> flexible; </w:t>
      </w:r>
      <w:r w:rsidR="00386D6C">
        <w:rPr>
          <w:rFonts w:ascii="Times New Roman" w:hAnsi="Times New Roman" w:cs="Times New Roman"/>
          <w:sz w:val="24"/>
          <w:szCs w:val="24"/>
          <w:lang w:val="en-GB"/>
        </w:rPr>
        <w:t xml:space="preserve">including </w:t>
      </w:r>
      <w:r w:rsidRPr="001268ED">
        <w:rPr>
          <w:rFonts w:ascii="Times New Roman" w:hAnsi="Times New Roman" w:cs="Times New Roman"/>
          <w:sz w:val="24"/>
          <w:szCs w:val="24"/>
          <w:lang w:val="en-GB"/>
        </w:rPr>
        <w:t xml:space="preserve"> flexi-time and part-time working, are </w:t>
      </w:r>
      <w:r w:rsidR="00386D6C" w:rsidRPr="001268ED">
        <w:rPr>
          <w:rFonts w:ascii="Times New Roman" w:hAnsi="Times New Roman" w:cs="Times New Roman"/>
          <w:sz w:val="24"/>
          <w:szCs w:val="24"/>
          <w:lang w:val="en-GB"/>
        </w:rPr>
        <w:t>choices</w:t>
      </w:r>
      <w:r w:rsidRPr="001268ED">
        <w:rPr>
          <w:rFonts w:ascii="Times New Roman" w:hAnsi="Times New Roman" w:cs="Times New Roman"/>
          <w:sz w:val="24"/>
          <w:szCs w:val="24"/>
          <w:lang w:val="en-GB"/>
        </w:rPr>
        <w:t xml:space="preserve"> </w:t>
      </w:r>
      <w:r w:rsidR="00386D6C">
        <w:rPr>
          <w:rFonts w:ascii="Times New Roman" w:hAnsi="Times New Roman" w:cs="Times New Roman"/>
          <w:sz w:val="24"/>
          <w:szCs w:val="24"/>
          <w:lang w:val="en-GB"/>
        </w:rPr>
        <w:t>together with</w:t>
      </w:r>
      <w:r w:rsidRPr="001268ED">
        <w:rPr>
          <w:rFonts w:ascii="Times New Roman" w:hAnsi="Times New Roman" w:cs="Times New Roman"/>
          <w:sz w:val="24"/>
          <w:szCs w:val="24"/>
          <w:lang w:val="en-GB"/>
        </w:rPr>
        <w:t xml:space="preserve"> sharing</w:t>
      </w:r>
      <w:r w:rsidR="00386D6C">
        <w:rPr>
          <w:rFonts w:ascii="Times New Roman" w:hAnsi="Times New Roman" w:cs="Times New Roman"/>
          <w:sz w:val="24"/>
          <w:szCs w:val="24"/>
          <w:lang w:val="en-GB"/>
        </w:rPr>
        <w:t xml:space="preserve"> of jobs and the feasibility of self r</w:t>
      </w:r>
      <w:r w:rsidRPr="001268ED">
        <w:rPr>
          <w:rFonts w:ascii="Times New Roman" w:hAnsi="Times New Roman" w:cs="Times New Roman"/>
          <w:sz w:val="24"/>
          <w:szCs w:val="24"/>
          <w:lang w:val="en-GB"/>
        </w:rPr>
        <w:t>ostering ?</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lastRenderedPageBreak/>
        <w:t>•</w:t>
      </w:r>
      <w:r w:rsidRPr="001268ED">
        <w:rPr>
          <w:rFonts w:ascii="Times New Roman" w:hAnsi="Times New Roman" w:cs="Times New Roman"/>
          <w:sz w:val="24"/>
          <w:szCs w:val="24"/>
          <w:lang w:val="en-GB"/>
        </w:rPr>
        <w:tab/>
        <w:t>Challenge what we mean by flexible; making work flexible goes beyond allowing full-time jobs to be conducted from home or with flexible start and finish times (although undoubtedly this is important). Flexibility recognises that throughout their working life, individuals have different needs when it comes to flexible working.</w:t>
      </w:r>
    </w:p>
    <w:p w:rsidR="00906F81" w:rsidRPr="001268ED" w:rsidRDefault="003C04EE" w:rsidP="00906F81">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4. </w:t>
      </w:r>
      <w:r w:rsidR="00906F81" w:rsidRPr="001268ED">
        <w:rPr>
          <w:rFonts w:ascii="Times New Roman" w:hAnsi="Times New Roman" w:cs="Times New Roman"/>
          <w:b/>
          <w:sz w:val="24"/>
          <w:szCs w:val="24"/>
          <w:lang w:val="en-GB"/>
        </w:rPr>
        <w:t>Inclusion climate</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An inclusive organisation is one that supports the whole of its workforce and takes a holistic approach to diversity. Alongside collecting data on diversity representation and areas required by law (such as gender pay gap reporting in the UK), other types of data will be necessary to understand how inclusive an organisation is; employee feedback is a key avenue through which to understand whether employees feel supported. People professionals can:</w:t>
      </w:r>
    </w:p>
    <w:p w:rsidR="00C66D7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w:t>
      </w:r>
      <w:r w:rsidRPr="001268ED">
        <w:rPr>
          <w:rFonts w:ascii="Times New Roman" w:hAnsi="Times New Roman" w:cs="Times New Roman"/>
          <w:sz w:val="24"/>
          <w:szCs w:val="24"/>
          <w:lang w:val="en-GB"/>
        </w:rPr>
        <w:tab/>
      </w:r>
      <w:r w:rsidR="00386D6C" w:rsidRPr="001268ED">
        <w:rPr>
          <w:rFonts w:ascii="Times New Roman" w:hAnsi="Times New Roman" w:cs="Times New Roman"/>
          <w:sz w:val="24"/>
          <w:szCs w:val="24"/>
          <w:lang w:val="en-GB"/>
        </w:rPr>
        <w:t>Examination</w:t>
      </w:r>
      <w:r w:rsidRPr="001268ED">
        <w:rPr>
          <w:rFonts w:ascii="Times New Roman" w:hAnsi="Times New Roman" w:cs="Times New Roman"/>
          <w:sz w:val="24"/>
          <w:szCs w:val="24"/>
          <w:lang w:val="en-GB"/>
        </w:rPr>
        <w:t xml:space="preserve"> </w:t>
      </w:r>
      <w:r w:rsidR="00386D6C">
        <w:rPr>
          <w:rFonts w:ascii="Times New Roman" w:hAnsi="Times New Roman" w:cs="Times New Roman"/>
          <w:sz w:val="24"/>
          <w:szCs w:val="24"/>
          <w:lang w:val="en-GB"/>
        </w:rPr>
        <w:t xml:space="preserve">of </w:t>
      </w:r>
      <w:r w:rsidRPr="001268ED">
        <w:rPr>
          <w:rFonts w:ascii="Times New Roman" w:hAnsi="Times New Roman" w:cs="Times New Roman"/>
          <w:sz w:val="24"/>
          <w:szCs w:val="24"/>
          <w:lang w:val="en-GB"/>
        </w:rPr>
        <w:t xml:space="preserve">existing data (such as </w:t>
      </w:r>
      <w:r w:rsidR="00386D6C">
        <w:rPr>
          <w:rFonts w:ascii="Times New Roman" w:hAnsi="Times New Roman" w:cs="Times New Roman"/>
          <w:sz w:val="24"/>
          <w:szCs w:val="24"/>
          <w:lang w:val="en-GB"/>
        </w:rPr>
        <w:t>workers’</w:t>
      </w:r>
      <w:r w:rsidRPr="001268ED">
        <w:rPr>
          <w:rFonts w:ascii="Times New Roman" w:hAnsi="Times New Roman" w:cs="Times New Roman"/>
          <w:sz w:val="24"/>
          <w:szCs w:val="24"/>
          <w:lang w:val="en-GB"/>
        </w:rPr>
        <w:t xml:space="preserve"> surveys and </w:t>
      </w:r>
      <w:r w:rsidR="00386D6C" w:rsidRPr="001268ED">
        <w:rPr>
          <w:rFonts w:ascii="Times New Roman" w:hAnsi="Times New Roman" w:cs="Times New Roman"/>
          <w:sz w:val="24"/>
          <w:szCs w:val="24"/>
          <w:lang w:val="en-GB"/>
        </w:rPr>
        <w:t>eth</w:t>
      </w:r>
      <w:r w:rsidR="00386D6C">
        <w:rPr>
          <w:rFonts w:ascii="Times New Roman" w:hAnsi="Times New Roman" w:cs="Times New Roman"/>
          <w:sz w:val="24"/>
          <w:szCs w:val="24"/>
          <w:lang w:val="en-GB"/>
        </w:rPr>
        <w:t>ical</w:t>
      </w:r>
      <w:r w:rsidRPr="001268ED">
        <w:rPr>
          <w:rFonts w:ascii="Times New Roman" w:hAnsi="Times New Roman" w:cs="Times New Roman"/>
          <w:sz w:val="24"/>
          <w:szCs w:val="24"/>
          <w:lang w:val="en-GB"/>
        </w:rPr>
        <w:t xml:space="preserve"> measure</w:t>
      </w:r>
      <w:r w:rsidR="00386D6C">
        <w:rPr>
          <w:rFonts w:ascii="Times New Roman" w:hAnsi="Times New Roman" w:cs="Times New Roman"/>
          <w:sz w:val="24"/>
          <w:szCs w:val="24"/>
          <w:lang w:val="en-GB"/>
        </w:rPr>
        <w:t>ment</w:t>
      </w:r>
      <w:r w:rsidRPr="001268ED">
        <w:rPr>
          <w:rFonts w:ascii="Times New Roman" w:hAnsi="Times New Roman" w:cs="Times New Roman"/>
          <w:sz w:val="24"/>
          <w:szCs w:val="24"/>
          <w:lang w:val="en-GB"/>
        </w:rPr>
        <w:t xml:space="preserve">) or </w:t>
      </w:r>
      <w:r w:rsidR="00386D6C" w:rsidRPr="001268ED">
        <w:rPr>
          <w:rFonts w:ascii="Times New Roman" w:hAnsi="Times New Roman" w:cs="Times New Roman"/>
          <w:sz w:val="24"/>
          <w:szCs w:val="24"/>
          <w:lang w:val="en-GB"/>
        </w:rPr>
        <w:t>gather</w:t>
      </w:r>
      <w:r w:rsidRPr="001268ED">
        <w:rPr>
          <w:rFonts w:ascii="Times New Roman" w:hAnsi="Times New Roman" w:cs="Times New Roman"/>
          <w:sz w:val="24"/>
          <w:szCs w:val="24"/>
          <w:lang w:val="en-GB"/>
        </w:rPr>
        <w:t xml:space="preserve"> </w:t>
      </w:r>
      <w:r w:rsidR="00386D6C" w:rsidRPr="001268ED">
        <w:rPr>
          <w:rFonts w:ascii="Times New Roman" w:hAnsi="Times New Roman" w:cs="Times New Roman"/>
          <w:sz w:val="24"/>
          <w:szCs w:val="24"/>
          <w:lang w:val="en-GB"/>
        </w:rPr>
        <w:t>extra</w:t>
      </w:r>
      <w:r w:rsidRPr="001268ED">
        <w:rPr>
          <w:rFonts w:ascii="Times New Roman" w:hAnsi="Times New Roman" w:cs="Times New Roman"/>
          <w:sz w:val="24"/>
          <w:szCs w:val="24"/>
          <w:lang w:val="en-GB"/>
        </w:rPr>
        <w:t xml:space="preserve"> data to </w:t>
      </w:r>
      <w:r w:rsidR="00386D6C" w:rsidRPr="001268ED">
        <w:rPr>
          <w:rFonts w:ascii="Times New Roman" w:hAnsi="Times New Roman" w:cs="Times New Roman"/>
          <w:sz w:val="24"/>
          <w:szCs w:val="24"/>
          <w:lang w:val="en-GB"/>
        </w:rPr>
        <w:t>comprehend</w:t>
      </w:r>
      <w:r w:rsidRPr="001268ED">
        <w:rPr>
          <w:rFonts w:ascii="Times New Roman" w:hAnsi="Times New Roman" w:cs="Times New Roman"/>
          <w:sz w:val="24"/>
          <w:szCs w:val="24"/>
          <w:lang w:val="en-GB"/>
        </w:rPr>
        <w:t xml:space="preserve"> whether </w:t>
      </w:r>
      <w:r w:rsidR="00386D6C">
        <w:rPr>
          <w:rFonts w:ascii="Times New Roman" w:hAnsi="Times New Roman" w:cs="Times New Roman"/>
          <w:sz w:val="24"/>
          <w:szCs w:val="24"/>
          <w:lang w:val="en-GB"/>
        </w:rPr>
        <w:t>staff</w:t>
      </w:r>
      <w:r w:rsidRPr="001268ED">
        <w:rPr>
          <w:rFonts w:ascii="Times New Roman" w:hAnsi="Times New Roman" w:cs="Times New Roman"/>
          <w:sz w:val="24"/>
          <w:szCs w:val="24"/>
          <w:lang w:val="en-GB"/>
        </w:rPr>
        <w:t xml:space="preserve"> </w:t>
      </w:r>
      <w:r w:rsidR="00386D6C" w:rsidRPr="001268ED">
        <w:rPr>
          <w:rFonts w:ascii="Times New Roman" w:hAnsi="Times New Roman" w:cs="Times New Roman"/>
          <w:sz w:val="24"/>
          <w:szCs w:val="24"/>
          <w:lang w:val="en-GB"/>
        </w:rPr>
        <w:t>sense</w:t>
      </w:r>
      <w:r w:rsidRPr="001268ED">
        <w:rPr>
          <w:rFonts w:ascii="Times New Roman" w:hAnsi="Times New Roman" w:cs="Times New Roman"/>
          <w:sz w:val="24"/>
          <w:szCs w:val="24"/>
          <w:lang w:val="en-GB"/>
        </w:rPr>
        <w:t xml:space="preserve"> the </w:t>
      </w:r>
      <w:r w:rsidR="00386D6C">
        <w:rPr>
          <w:rFonts w:ascii="Times New Roman" w:hAnsi="Times New Roman" w:cs="Times New Roman"/>
          <w:sz w:val="24"/>
          <w:szCs w:val="24"/>
          <w:lang w:val="en-GB"/>
        </w:rPr>
        <w:t>company</w:t>
      </w:r>
      <w:r w:rsidRPr="001268ED">
        <w:rPr>
          <w:rFonts w:ascii="Times New Roman" w:hAnsi="Times New Roman" w:cs="Times New Roman"/>
          <w:sz w:val="24"/>
          <w:szCs w:val="24"/>
          <w:lang w:val="en-GB"/>
        </w:rPr>
        <w:t xml:space="preserve"> is inclusive and </w:t>
      </w:r>
      <w:r w:rsidR="00386D6C">
        <w:rPr>
          <w:rFonts w:ascii="Times New Roman" w:hAnsi="Times New Roman" w:cs="Times New Roman"/>
          <w:sz w:val="24"/>
          <w:szCs w:val="24"/>
          <w:lang w:val="en-GB"/>
        </w:rPr>
        <w:t>appreciate</w:t>
      </w:r>
      <w:r w:rsidRPr="001268ED">
        <w:rPr>
          <w:rFonts w:ascii="Times New Roman" w:hAnsi="Times New Roman" w:cs="Times New Roman"/>
          <w:sz w:val="24"/>
          <w:szCs w:val="24"/>
          <w:lang w:val="en-GB"/>
        </w:rPr>
        <w:t xml:space="preserve"> </w:t>
      </w:r>
      <w:r w:rsidR="00386D6C" w:rsidRPr="001268ED">
        <w:rPr>
          <w:rFonts w:ascii="Times New Roman" w:hAnsi="Times New Roman" w:cs="Times New Roman"/>
          <w:sz w:val="24"/>
          <w:szCs w:val="24"/>
          <w:lang w:val="en-GB"/>
        </w:rPr>
        <w:t>specific</w:t>
      </w:r>
      <w:r w:rsidRPr="001268ED">
        <w:rPr>
          <w:rFonts w:ascii="Times New Roman" w:hAnsi="Times New Roman" w:cs="Times New Roman"/>
          <w:sz w:val="24"/>
          <w:szCs w:val="24"/>
          <w:lang w:val="en-GB"/>
        </w:rPr>
        <w:t xml:space="preserve"> differences, values and </w:t>
      </w:r>
      <w:r w:rsidR="00386D6C" w:rsidRPr="001268ED">
        <w:rPr>
          <w:rFonts w:ascii="Times New Roman" w:hAnsi="Times New Roman" w:cs="Times New Roman"/>
          <w:sz w:val="24"/>
          <w:szCs w:val="24"/>
          <w:lang w:val="en-GB"/>
        </w:rPr>
        <w:t>opinions</w:t>
      </w:r>
      <w:r w:rsidRPr="001268ED">
        <w:rPr>
          <w:rFonts w:ascii="Times New Roman" w:hAnsi="Times New Roman" w:cs="Times New Roman"/>
          <w:sz w:val="24"/>
          <w:szCs w:val="24"/>
          <w:lang w:val="en-GB"/>
        </w:rPr>
        <w:t xml:space="preserve">. </w:t>
      </w:r>
    </w:p>
    <w:p w:rsidR="00906F81" w:rsidRPr="001268ED" w:rsidRDefault="00906F81" w:rsidP="00906F81">
      <w:pPr>
        <w:spacing w:line="600" w:lineRule="auto"/>
        <w:rPr>
          <w:rFonts w:ascii="Times New Roman" w:hAnsi="Times New Roman" w:cs="Times New Roman"/>
          <w:sz w:val="24"/>
          <w:szCs w:val="24"/>
          <w:lang w:val="en-GB"/>
        </w:rPr>
      </w:pPr>
      <w:r w:rsidRPr="001268ED">
        <w:rPr>
          <w:rFonts w:ascii="Times New Roman" w:hAnsi="Times New Roman" w:cs="Times New Roman"/>
          <w:sz w:val="24"/>
          <w:szCs w:val="24"/>
          <w:lang w:val="en-GB"/>
        </w:rPr>
        <w:t>•</w:t>
      </w:r>
      <w:r w:rsidRPr="001268ED">
        <w:rPr>
          <w:rFonts w:ascii="Times New Roman" w:hAnsi="Times New Roman" w:cs="Times New Roman"/>
          <w:sz w:val="24"/>
          <w:szCs w:val="24"/>
          <w:lang w:val="en-GB"/>
        </w:rPr>
        <w:tab/>
      </w:r>
      <w:r w:rsidR="00386D6C" w:rsidRPr="001268ED">
        <w:rPr>
          <w:rFonts w:ascii="Times New Roman" w:hAnsi="Times New Roman" w:cs="Times New Roman"/>
          <w:sz w:val="24"/>
          <w:szCs w:val="24"/>
          <w:lang w:val="en-GB"/>
        </w:rPr>
        <w:t>Analys</w:t>
      </w:r>
      <w:r w:rsidR="00386D6C">
        <w:rPr>
          <w:rFonts w:ascii="Times New Roman" w:hAnsi="Times New Roman" w:cs="Times New Roman"/>
          <w:sz w:val="24"/>
          <w:szCs w:val="24"/>
          <w:lang w:val="en-GB"/>
        </w:rPr>
        <w:t>e</w:t>
      </w:r>
      <w:r w:rsidRPr="001268ED">
        <w:rPr>
          <w:rFonts w:ascii="Times New Roman" w:hAnsi="Times New Roman" w:cs="Times New Roman"/>
          <w:sz w:val="24"/>
          <w:szCs w:val="24"/>
          <w:lang w:val="en-GB"/>
        </w:rPr>
        <w:t xml:space="preserve"> </w:t>
      </w:r>
      <w:r w:rsidR="00386D6C" w:rsidRPr="001268ED">
        <w:rPr>
          <w:rFonts w:ascii="Times New Roman" w:hAnsi="Times New Roman" w:cs="Times New Roman"/>
          <w:sz w:val="24"/>
          <w:szCs w:val="24"/>
          <w:lang w:val="en-GB"/>
        </w:rPr>
        <w:t>administrative</w:t>
      </w:r>
      <w:r w:rsidRPr="001268ED">
        <w:rPr>
          <w:rFonts w:ascii="Times New Roman" w:hAnsi="Times New Roman" w:cs="Times New Roman"/>
          <w:sz w:val="24"/>
          <w:szCs w:val="24"/>
          <w:lang w:val="en-GB"/>
        </w:rPr>
        <w:t xml:space="preserve"> policies to </w:t>
      </w:r>
      <w:r w:rsidR="00386D6C" w:rsidRPr="001268ED">
        <w:rPr>
          <w:rFonts w:ascii="Times New Roman" w:hAnsi="Times New Roman" w:cs="Times New Roman"/>
          <w:sz w:val="24"/>
          <w:szCs w:val="24"/>
          <w:lang w:val="en-GB"/>
        </w:rPr>
        <w:t>confirm</w:t>
      </w:r>
      <w:r w:rsidR="00386D6C">
        <w:rPr>
          <w:rFonts w:ascii="Times New Roman" w:hAnsi="Times New Roman" w:cs="Times New Roman"/>
          <w:sz w:val="24"/>
          <w:szCs w:val="24"/>
          <w:lang w:val="en-GB"/>
        </w:rPr>
        <w:t xml:space="preserve"> </w:t>
      </w:r>
      <w:r w:rsidRPr="001268ED">
        <w:rPr>
          <w:rFonts w:ascii="Times New Roman" w:hAnsi="Times New Roman" w:cs="Times New Roman"/>
          <w:sz w:val="24"/>
          <w:szCs w:val="24"/>
          <w:lang w:val="en-GB"/>
        </w:rPr>
        <w:t>everyone</w:t>
      </w:r>
      <w:r w:rsidR="00386D6C">
        <w:rPr>
          <w:rFonts w:ascii="Times New Roman" w:hAnsi="Times New Roman" w:cs="Times New Roman"/>
          <w:sz w:val="24"/>
          <w:szCs w:val="24"/>
          <w:lang w:val="en-GB"/>
        </w:rPr>
        <w:t xml:space="preserve"> is treated</w:t>
      </w:r>
      <w:r w:rsidRPr="001268ED">
        <w:rPr>
          <w:rFonts w:ascii="Times New Roman" w:hAnsi="Times New Roman" w:cs="Times New Roman"/>
          <w:sz w:val="24"/>
          <w:szCs w:val="24"/>
          <w:lang w:val="en-GB"/>
        </w:rPr>
        <w:t xml:space="preserve"> fairly, </w:t>
      </w:r>
      <w:r w:rsidR="00386D6C">
        <w:rPr>
          <w:rFonts w:ascii="Times New Roman" w:hAnsi="Times New Roman" w:cs="Times New Roman"/>
          <w:sz w:val="24"/>
          <w:szCs w:val="24"/>
          <w:lang w:val="en-GB"/>
        </w:rPr>
        <w:t>in light of</w:t>
      </w:r>
      <w:r w:rsidRPr="001268ED">
        <w:rPr>
          <w:rFonts w:ascii="Times New Roman" w:hAnsi="Times New Roman" w:cs="Times New Roman"/>
          <w:sz w:val="24"/>
          <w:szCs w:val="24"/>
          <w:lang w:val="en-GB"/>
        </w:rPr>
        <w:t xml:space="preserve"> account</w:t>
      </w:r>
      <w:r w:rsidR="00386D6C">
        <w:rPr>
          <w:rFonts w:ascii="Times New Roman" w:hAnsi="Times New Roman" w:cs="Times New Roman"/>
          <w:sz w:val="24"/>
          <w:szCs w:val="24"/>
          <w:lang w:val="en-GB"/>
        </w:rPr>
        <w:t>ing for</w:t>
      </w:r>
      <w:r w:rsidRPr="001268ED">
        <w:rPr>
          <w:rFonts w:ascii="Times New Roman" w:hAnsi="Times New Roman" w:cs="Times New Roman"/>
          <w:sz w:val="24"/>
          <w:szCs w:val="24"/>
          <w:lang w:val="en-GB"/>
        </w:rPr>
        <w:t xml:space="preserve"> an intersectional </w:t>
      </w:r>
      <w:r w:rsidR="00386D6C" w:rsidRPr="001268ED">
        <w:rPr>
          <w:rFonts w:ascii="Times New Roman" w:hAnsi="Times New Roman" w:cs="Times New Roman"/>
          <w:sz w:val="24"/>
          <w:szCs w:val="24"/>
          <w:lang w:val="en-GB"/>
        </w:rPr>
        <w:t>tactic</w:t>
      </w:r>
      <w:r w:rsidRPr="001268ED">
        <w:rPr>
          <w:rFonts w:ascii="Times New Roman" w:hAnsi="Times New Roman" w:cs="Times New Roman"/>
          <w:sz w:val="24"/>
          <w:szCs w:val="24"/>
          <w:lang w:val="en-GB"/>
        </w:rPr>
        <w:t xml:space="preserve">. It is </w:t>
      </w:r>
      <w:r w:rsidR="003E5733" w:rsidRPr="001268ED">
        <w:rPr>
          <w:rFonts w:ascii="Times New Roman" w:hAnsi="Times New Roman" w:cs="Times New Roman"/>
          <w:sz w:val="24"/>
          <w:szCs w:val="24"/>
          <w:lang w:val="en-GB"/>
        </w:rPr>
        <w:t>regularly</w:t>
      </w:r>
      <w:r w:rsidRPr="001268ED">
        <w:rPr>
          <w:rFonts w:ascii="Times New Roman" w:hAnsi="Times New Roman" w:cs="Times New Roman"/>
          <w:sz w:val="24"/>
          <w:szCs w:val="24"/>
          <w:lang w:val="en-GB"/>
        </w:rPr>
        <w:t xml:space="preserve"> </w:t>
      </w:r>
      <w:r w:rsidR="003E5733">
        <w:rPr>
          <w:rFonts w:ascii="Times New Roman" w:hAnsi="Times New Roman" w:cs="Times New Roman"/>
          <w:sz w:val="24"/>
          <w:szCs w:val="24"/>
          <w:lang w:val="en-GB"/>
        </w:rPr>
        <w:t>relevant</w:t>
      </w:r>
      <w:r w:rsidRPr="001268ED">
        <w:rPr>
          <w:rFonts w:ascii="Times New Roman" w:hAnsi="Times New Roman" w:cs="Times New Roman"/>
          <w:sz w:val="24"/>
          <w:szCs w:val="24"/>
          <w:lang w:val="en-GB"/>
        </w:rPr>
        <w:t xml:space="preserve"> to have policies </w:t>
      </w:r>
      <w:r w:rsidR="003E5733">
        <w:rPr>
          <w:rFonts w:ascii="Times New Roman" w:hAnsi="Times New Roman" w:cs="Times New Roman"/>
          <w:sz w:val="24"/>
          <w:szCs w:val="24"/>
          <w:lang w:val="en-GB"/>
        </w:rPr>
        <w:t>that</w:t>
      </w:r>
      <w:r w:rsidRPr="001268ED">
        <w:rPr>
          <w:rFonts w:ascii="Times New Roman" w:hAnsi="Times New Roman" w:cs="Times New Roman"/>
          <w:sz w:val="24"/>
          <w:szCs w:val="24"/>
          <w:lang w:val="en-GB"/>
        </w:rPr>
        <w:t xml:space="preserve"> support </w:t>
      </w:r>
      <w:r w:rsidR="003E5733" w:rsidRPr="001268ED">
        <w:rPr>
          <w:rFonts w:ascii="Times New Roman" w:hAnsi="Times New Roman" w:cs="Times New Roman"/>
          <w:sz w:val="24"/>
          <w:szCs w:val="24"/>
          <w:lang w:val="en-GB"/>
        </w:rPr>
        <w:t>precise</w:t>
      </w:r>
      <w:r w:rsidRPr="001268ED">
        <w:rPr>
          <w:rFonts w:ascii="Times New Roman" w:hAnsi="Times New Roman" w:cs="Times New Roman"/>
          <w:sz w:val="24"/>
          <w:szCs w:val="24"/>
          <w:lang w:val="en-GB"/>
        </w:rPr>
        <w:t xml:space="preserve"> groups (such as </w:t>
      </w:r>
      <w:r w:rsidR="003E5733" w:rsidRPr="001268ED">
        <w:rPr>
          <w:rFonts w:ascii="Times New Roman" w:hAnsi="Times New Roman" w:cs="Times New Roman"/>
          <w:sz w:val="24"/>
          <w:szCs w:val="24"/>
          <w:lang w:val="en-GB"/>
        </w:rPr>
        <w:t>employed</w:t>
      </w:r>
      <w:r w:rsidRPr="001268ED">
        <w:rPr>
          <w:rFonts w:ascii="Times New Roman" w:hAnsi="Times New Roman" w:cs="Times New Roman"/>
          <w:sz w:val="24"/>
          <w:szCs w:val="24"/>
          <w:lang w:val="en-GB"/>
        </w:rPr>
        <w:t xml:space="preserve"> carers), </w:t>
      </w:r>
      <w:r w:rsidR="003E5733" w:rsidRPr="001268ED">
        <w:rPr>
          <w:rFonts w:ascii="Times New Roman" w:hAnsi="Times New Roman" w:cs="Times New Roman"/>
          <w:sz w:val="24"/>
          <w:szCs w:val="24"/>
          <w:lang w:val="en-GB"/>
        </w:rPr>
        <w:t>nonetheless</w:t>
      </w:r>
      <w:r w:rsidRPr="001268ED">
        <w:rPr>
          <w:rFonts w:ascii="Times New Roman" w:hAnsi="Times New Roman" w:cs="Times New Roman"/>
          <w:sz w:val="24"/>
          <w:szCs w:val="24"/>
          <w:lang w:val="en-GB"/>
        </w:rPr>
        <w:t xml:space="preserve"> the </w:t>
      </w:r>
      <w:r w:rsidR="003E5733" w:rsidRPr="001268ED">
        <w:rPr>
          <w:rFonts w:ascii="Times New Roman" w:hAnsi="Times New Roman" w:cs="Times New Roman"/>
          <w:sz w:val="24"/>
          <w:szCs w:val="24"/>
          <w:lang w:val="en-GB"/>
        </w:rPr>
        <w:t>requirements</w:t>
      </w:r>
      <w:r w:rsidRPr="001268ED">
        <w:rPr>
          <w:rFonts w:ascii="Times New Roman" w:hAnsi="Times New Roman" w:cs="Times New Roman"/>
          <w:sz w:val="24"/>
          <w:szCs w:val="24"/>
          <w:lang w:val="en-GB"/>
        </w:rPr>
        <w:t xml:space="preserve"> of </w:t>
      </w:r>
      <w:r w:rsidR="003E5733" w:rsidRPr="001268ED">
        <w:rPr>
          <w:rFonts w:ascii="Times New Roman" w:hAnsi="Times New Roman" w:cs="Times New Roman"/>
          <w:sz w:val="24"/>
          <w:szCs w:val="24"/>
          <w:lang w:val="en-GB"/>
        </w:rPr>
        <w:t>extra</w:t>
      </w:r>
      <w:r w:rsidRPr="001268ED">
        <w:rPr>
          <w:rFonts w:ascii="Times New Roman" w:hAnsi="Times New Roman" w:cs="Times New Roman"/>
          <w:sz w:val="24"/>
          <w:szCs w:val="24"/>
          <w:lang w:val="en-GB"/>
        </w:rPr>
        <w:t xml:space="preserve"> groups should </w:t>
      </w:r>
      <w:r w:rsidR="003E5733" w:rsidRPr="001268ED">
        <w:rPr>
          <w:rFonts w:ascii="Times New Roman" w:hAnsi="Times New Roman" w:cs="Times New Roman"/>
          <w:sz w:val="24"/>
          <w:szCs w:val="24"/>
          <w:lang w:val="en-GB"/>
        </w:rPr>
        <w:t>likewise</w:t>
      </w:r>
      <w:r w:rsidRPr="001268ED">
        <w:rPr>
          <w:rFonts w:ascii="Times New Roman" w:hAnsi="Times New Roman" w:cs="Times New Roman"/>
          <w:sz w:val="24"/>
          <w:szCs w:val="24"/>
          <w:lang w:val="en-GB"/>
        </w:rPr>
        <w:t xml:space="preserve"> be noted.</w:t>
      </w:r>
    </w:p>
    <w:p w:rsidR="003E5733" w:rsidRDefault="003E5733" w:rsidP="00A459FD">
      <w:pPr>
        <w:spacing w:line="600" w:lineRule="auto"/>
        <w:rPr>
          <w:rFonts w:ascii="Times New Roman" w:hAnsi="Times New Roman" w:cs="Times New Roman"/>
          <w:sz w:val="24"/>
          <w:szCs w:val="24"/>
          <w:lang w:val="en-GB"/>
        </w:rPr>
      </w:pPr>
    </w:p>
    <w:p w:rsidR="00906F81" w:rsidRPr="001268ED" w:rsidRDefault="003E5733" w:rsidP="00A459FD">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Pr="001268ED">
        <w:rPr>
          <w:rFonts w:ascii="Times New Roman" w:hAnsi="Times New Roman" w:cs="Times New Roman"/>
          <w:sz w:val="24"/>
          <w:szCs w:val="24"/>
          <w:lang w:val="en-GB"/>
        </w:rPr>
        <w:t>Identify</w:t>
      </w:r>
      <w:r w:rsidR="00906F81" w:rsidRPr="001268ED">
        <w:rPr>
          <w:rFonts w:ascii="Times New Roman" w:hAnsi="Times New Roman" w:cs="Times New Roman"/>
          <w:sz w:val="24"/>
          <w:szCs w:val="24"/>
          <w:lang w:val="en-GB"/>
        </w:rPr>
        <w:t xml:space="preserve"> that </w:t>
      </w:r>
      <w:r>
        <w:rPr>
          <w:rFonts w:ascii="Times New Roman" w:hAnsi="Times New Roman" w:cs="Times New Roman"/>
          <w:sz w:val="24"/>
          <w:szCs w:val="24"/>
          <w:lang w:val="en-GB"/>
        </w:rPr>
        <w:t xml:space="preserve">training for diversity </w:t>
      </w:r>
      <w:r w:rsidR="00906F81" w:rsidRPr="001268E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awareness </w:t>
      </w:r>
      <w:r w:rsidR="00906F81" w:rsidRPr="001268ED">
        <w:rPr>
          <w:rFonts w:ascii="Times New Roman" w:hAnsi="Times New Roman" w:cs="Times New Roman"/>
          <w:sz w:val="24"/>
          <w:szCs w:val="24"/>
          <w:lang w:val="en-GB"/>
        </w:rPr>
        <w:t xml:space="preserve">alone </w:t>
      </w:r>
      <w:r>
        <w:rPr>
          <w:rFonts w:ascii="Times New Roman" w:hAnsi="Times New Roman" w:cs="Times New Roman"/>
          <w:sz w:val="24"/>
          <w:szCs w:val="24"/>
          <w:lang w:val="en-GB"/>
        </w:rPr>
        <w:t>is unlikely</w:t>
      </w:r>
      <w:r w:rsidR="00906F81" w:rsidRPr="001268ED">
        <w:rPr>
          <w:rFonts w:ascii="Times New Roman" w:hAnsi="Times New Roman" w:cs="Times New Roman"/>
          <w:sz w:val="24"/>
          <w:szCs w:val="24"/>
          <w:lang w:val="en-GB"/>
        </w:rPr>
        <w:t xml:space="preserve"> to </w:t>
      </w:r>
      <w:r>
        <w:rPr>
          <w:rFonts w:ascii="Times New Roman" w:hAnsi="Times New Roman" w:cs="Times New Roman"/>
          <w:sz w:val="24"/>
          <w:szCs w:val="24"/>
          <w:lang w:val="en-GB"/>
        </w:rPr>
        <w:t xml:space="preserve">lead to </w:t>
      </w:r>
      <w:r w:rsidR="00906F81" w:rsidRPr="001268ED">
        <w:rPr>
          <w:rFonts w:ascii="Times New Roman" w:hAnsi="Times New Roman" w:cs="Times New Roman"/>
          <w:sz w:val="24"/>
          <w:szCs w:val="24"/>
          <w:lang w:val="en-GB"/>
        </w:rPr>
        <w:t xml:space="preserve">diversity, and </w:t>
      </w:r>
      <w:r w:rsidRPr="001268ED">
        <w:rPr>
          <w:rFonts w:ascii="Times New Roman" w:hAnsi="Times New Roman" w:cs="Times New Roman"/>
          <w:sz w:val="24"/>
          <w:szCs w:val="24"/>
          <w:lang w:val="en-GB"/>
        </w:rPr>
        <w:t>identify</w:t>
      </w:r>
      <w:r w:rsidR="00906F81" w:rsidRPr="001268ED">
        <w:rPr>
          <w:rFonts w:ascii="Times New Roman" w:hAnsi="Times New Roman" w:cs="Times New Roman"/>
          <w:sz w:val="24"/>
          <w:szCs w:val="24"/>
          <w:lang w:val="en-GB"/>
        </w:rPr>
        <w:t xml:space="preserve"> where </w:t>
      </w:r>
      <w:r w:rsidRPr="001268ED">
        <w:rPr>
          <w:rFonts w:ascii="Times New Roman" w:hAnsi="Times New Roman" w:cs="Times New Roman"/>
          <w:sz w:val="24"/>
          <w:szCs w:val="24"/>
          <w:lang w:val="en-GB"/>
        </w:rPr>
        <w:t>backing</w:t>
      </w:r>
      <w:r w:rsidR="00906F81" w:rsidRPr="001268ED">
        <w:rPr>
          <w:rFonts w:ascii="Times New Roman" w:hAnsi="Times New Roman" w:cs="Times New Roman"/>
          <w:sz w:val="24"/>
          <w:szCs w:val="24"/>
          <w:lang w:val="en-GB"/>
        </w:rPr>
        <w:t xml:space="preserve"> is </w:t>
      </w:r>
      <w:r w:rsidRPr="001268ED">
        <w:rPr>
          <w:rFonts w:ascii="Times New Roman" w:hAnsi="Times New Roman" w:cs="Times New Roman"/>
          <w:sz w:val="24"/>
          <w:szCs w:val="24"/>
          <w:lang w:val="en-GB"/>
        </w:rPr>
        <w:t>truly</w:t>
      </w:r>
      <w:r w:rsidR="00906F81" w:rsidRPr="001268ED">
        <w:rPr>
          <w:rFonts w:ascii="Times New Roman" w:hAnsi="Times New Roman" w:cs="Times New Roman"/>
          <w:sz w:val="24"/>
          <w:szCs w:val="24"/>
          <w:lang w:val="en-GB"/>
        </w:rPr>
        <w:t xml:space="preserve"> </w:t>
      </w:r>
      <w:r w:rsidRPr="001268ED">
        <w:rPr>
          <w:rFonts w:ascii="Times New Roman" w:hAnsi="Times New Roman" w:cs="Times New Roman"/>
          <w:sz w:val="24"/>
          <w:szCs w:val="24"/>
          <w:lang w:val="en-GB"/>
        </w:rPr>
        <w:t>desirable</w:t>
      </w:r>
      <w:r w:rsidR="00906F81" w:rsidRPr="001268ED">
        <w:rPr>
          <w:rFonts w:ascii="Times New Roman" w:hAnsi="Times New Roman" w:cs="Times New Roman"/>
          <w:sz w:val="24"/>
          <w:szCs w:val="24"/>
          <w:lang w:val="en-GB"/>
        </w:rPr>
        <w:t xml:space="preserve">, for example line manager </w:t>
      </w:r>
      <w:r w:rsidRPr="001268ED">
        <w:rPr>
          <w:rFonts w:ascii="Times New Roman" w:hAnsi="Times New Roman" w:cs="Times New Roman"/>
          <w:sz w:val="24"/>
          <w:szCs w:val="24"/>
          <w:lang w:val="en-GB"/>
        </w:rPr>
        <w:t>provi</w:t>
      </w:r>
      <w:r>
        <w:rPr>
          <w:rFonts w:ascii="Times New Roman" w:hAnsi="Times New Roman" w:cs="Times New Roman"/>
          <w:sz w:val="24"/>
          <w:szCs w:val="24"/>
          <w:lang w:val="en-GB"/>
        </w:rPr>
        <w:t>de</w:t>
      </w:r>
      <w:r w:rsidR="00906F81" w:rsidRPr="001268ED">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avenues </w:t>
      </w:r>
      <w:r w:rsidR="00906F81" w:rsidRPr="001268ED">
        <w:rPr>
          <w:rFonts w:ascii="Times New Roman" w:hAnsi="Times New Roman" w:cs="Times New Roman"/>
          <w:sz w:val="24"/>
          <w:szCs w:val="24"/>
          <w:lang w:val="en-GB"/>
        </w:rPr>
        <w:t xml:space="preserve">of </w:t>
      </w:r>
      <w:r>
        <w:rPr>
          <w:rFonts w:ascii="Times New Roman" w:hAnsi="Times New Roman" w:cs="Times New Roman"/>
          <w:sz w:val="24"/>
          <w:szCs w:val="24"/>
          <w:lang w:val="en-GB"/>
        </w:rPr>
        <w:t>opportunity for</w:t>
      </w:r>
      <w:r w:rsidR="00906F81" w:rsidRPr="001268ED">
        <w:rPr>
          <w:rFonts w:ascii="Times New Roman" w:hAnsi="Times New Roman" w:cs="Times New Roman"/>
          <w:sz w:val="24"/>
          <w:szCs w:val="24"/>
          <w:lang w:val="en-GB"/>
        </w:rPr>
        <w:t xml:space="preserve"> supportive </w:t>
      </w:r>
      <w:r w:rsidRPr="001268ED">
        <w:rPr>
          <w:rFonts w:ascii="Times New Roman" w:hAnsi="Times New Roman" w:cs="Times New Roman"/>
          <w:sz w:val="24"/>
          <w:szCs w:val="24"/>
          <w:lang w:val="en-GB"/>
        </w:rPr>
        <w:t>effort</w:t>
      </w:r>
      <w:r w:rsidR="00906F81" w:rsidRPr="001268ED">
        <w:rPr>
          <w:rFonts w:ascii="Times New Roman" w:hAnsi="Times New Roman" w:cs="Times New Roman"/>
          <w:sz w:val="24"/>
          <w:szCs w:val="24"/>
          <w:lang w:val="en-GB"/>
        </w:rPr>
        <w:t xml:space="preserve"> </w:t>
      </w:r>
      <w:r w:rsidR="00646BDD">
        <w:rPr>
          <w:rFonts w:ascii="Times New Roman" w:hAnsi="Times New Roman" w:cs="Times New Roman"/>
          <w:sz w:val="24"/>
          <w:szCs w:val="24"/>
          <w:lang w:val="en-GB"/>
        </w:rPr>
        <w:t xml:space="preserve"> and to provide</w:t>
      </w:r>
      <w:r w:rsidR="00906F81" w:rsidRPr="001268ED">
        <w:rPr>
          <w:rFonts w:ascii="Times New Roman" w:hAnsi="Times New Roman" w:cs="Times New Roman"/>
          <w:sz w:val="24"/>
          <w:szCs w:val="24"/>
          <w:lang w:val="en-GB"/>
        </w:rPr>
        <w:t xml:space="preserve"> </w:t>
      </w:r>
      <w:r w:rsidR="00646BDD">
        <w:rPr>
          <w:rFonts w:ascii="Times New Roman" w:hAnsi="Times New Roman" w:cs="Times New Roman"/>
          <w:sz w:val="24"/>
          <w:szCs w:val="24"/>
          <w:lang w:val="en-GB"/>
        </w:rPr>
        <w:t>total</w:t>
      </w:r>
      <w:r w:rsidR="00906F81" w:rsidRPr="001268ED">
        <w:rPr>
          <w:rFonts w:ascii="Times New Roman" w:hAnsi="Times New Roman" w:cs="Times New Roman"/>
          <w:sz w:val="24"/>
          <w:szCs w:val="24"/>
          <w:lang w:val="en-GB"/>
        </w:rPr>
        <w:t xml:space="preserve"> i</w:t>
      </w:r>
      <w:r w:rsidR="00C66D71" w:rsidRPr="001268ED">
        <w:rPr>
          <w:rFonts w:ascii="Times New Roman" w:hAnsi="Times New Roman" w:cs="Times New Roman"/>
          <w:sz w:val="24"/>
          <w:szCs w:val="24"/>
          <w:lang w:val="en-GB"/>
        </w:rPr>
        <w:t>nclusion</w:t>
      </w:r>
      <w:r w:rsidR="00646BDD">
        <w:rPr>
          <w:rFonts w:ascii="Times New Roman" w:hAnsi="Times New Roman" w:cs="Times New Roman"/>
          <w:sz w:val="24"/>
          <w:szCs w:val="24"/>
          <w:lang w:val="en-GB"/>
        </w:rPr>
        <w:t xml:space="preserve"> environment.</w:t>
      </w:r>
    </w:p>
    <w:p w:rsidR="00A459FD" w:rsidRPr="00883E71" w:rsidRDefault="00A459FD" w:rsidP="00A459F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t>Diversity training c</w:t>
      </w:r>
      <w:r w:rsidR="00646BDD">
        <w:rPr>
          <w:rFonts w:ascii="Times New Roman" w:hAnsi="Times New Roman" w:cs="Times New Roman"/>
          <w:sz w:val="24"/>
          <w:szCs w:val="24"/>
          <w:lang w:val="en-GB"/>
        </w:rPr>
        <w:t xml:space="preserve">ould </w:t>
      </w:r>
      <w:r w:rsidRPr="00883E71">
        <w:rPr>
          <w:rFonts w:ascii="Times New Roman" w:hAnsi="Times New Roman" w:cs="Times New Roman"/>
          <w:sz w:val="24"/>
          <w:szCs w:val="24"/>
          <w:lang w:val="en-GB"/>
        </w:rPr>
        <w:t xml:space="preserve">be </w:t>
      </w:r>
      <w:r w:rsidR="00646BDD" w:rsidRPr="00883E71">
        <w:rPr>
          <w:rFonts w:ascii="Times New Roman" w:hAnsi="Times New Roman" w:cs="Times New Roman"/>
          <w:sz w:val="24"/>
          <w:szCs w:val="24"/>
          <w:lang w:val="en-GB"/>
        </w:rPr>
        <w:t>active</w:t>
      </w:r>
      <w:r w:rsidRPr="00883E71">
        <w:rPr>
          <w:rFonts w:ascii="Times New Roman" w:hAnsi="Times New Roman" w:cs="Times New Roman"/>
          <w:sz w:val="24"/>
          <w:szCs w:val="24"/>
          <w:lang w:val="en-GB"/>
        </w:rPr>
        <w:t xml:space="preserve"> in </w:t>
      </w:r>
      <w:r w:rsidR="00646BDD" w:rsidRPr="00883E71">
        <w:rPr>
          <w:rFonts w:ascii="Times New Roman" w:hAnsi="Times New Roman" w:cs="Times New Roman"/>
          <w:sz w:val="24"/>
          <w:szCs w:val="24"/>
          <w:lang w:val="en-GB"/>
        </w:rPr>
        <w:t>encouraging</w:t>
      </w:r>
      <w:r w:rsidRPr="00883E71">
        <w:rPr>
          <w:rFonts w:ascii="Times New Roman" w:hAnsi="Times New Roman" w:cs="Times New Roman"/>
          <w:sz w:val="24"/>
          <w:szCs w:val="24"/>
          <w:lang w:val="en-GB"/>
        </w:rPr>
        <w:t xml:space="preserve"> knowledge and skills</w:t>
      </w:r>
      <w:r w:rsidR="00646BDD">
        <w:rPr>
          <w:rFonts w:ascii="Times New Roman" w:hAnsi="Times New Roman" w:cs="Times New Roman"/>
          <w:sz w:val="24"/>
          <w:szCs w:val="24"/>
          <w:lang w:val="en-GB"/>
        </w:rPr>
        <w:t xml:space="preserve"> acquisition when particular</w:t>
      </w:r>
      <w:r w:rsidRPr="00883E71">
        <w:rPr>
          <w:rFonts w:ascii="Times New Roman" w:hAnsi="Times New Roman" w:cs="Times New Roman"/>
          <w:sz w:val="24"/>
          <w:szCs w:val="24"/>
          <w:lang w:val="en-GB"/>
        </w:rPr>
        <w:t xml:space="preserve"> </w:t>
      </w:r>
      <w:r w:rsidR="00646BDD" w:rsidRPr="00883E71">
        <w:rPr>
          <w:rFonts w:ascii="Times New Roman" w:hAnsi="Times New Roman" w:cs="Times New Roman"/>
          <w:sz w:val="24"/>
          <w:szCs w:val="24"/>
          <w:lang w:val="en-GB"/>
        </w:rPr>
        <w:t>situations</w:t>
      </w:r>
      <w:r w:rsidRPr="00883E71">
        <w:rPr>
          <w:rFonts w:ascii="Times New Roman" w:hAnsi="Times New Roman" w:cs="Times New Roman"/>
          <w:sz w:val="24"/>
          <w:szCs w:val="24"/>
          <w:lang w:val="en-GB"/>
        </w:rPr>
        <w:t xml:space="preserve"> are met, </w:t>
      </w:r>
      <w:r w:rsidR="00646BDD">
        <w:rPr>
          <w:rFonts w:ascii="Times New Roman" w:hAnsi="Times New Roman" w:cs="Times New Roman"/>
          <w:sz w:val="24"/>
          <w:szCs w:val="24"/>
          <w:lang w:val="en-GB"/>
        </w:rPr>
        <w:t xml:space="preserve">that is </w:t>
      </w:r>
      <w:r w:rsidRPr="00883E71">
        <w:rPr>
          <w:rFonts w:ascii="Times New Roman" w:hAnsi="Times New Roman" w:cs="Times New Roman"/>
          <w:sz w:val="24"/>
          <w:szCs w:val="24"/>
          <w:lang w:val="en-GB"/>
        </w:rPr>
        <w:t xml:space="preserve">: training </w:t>
      </w:r>
      <w:r w:rsidR="00646BDD">
        <w:rPr>
          <w:rFonts w:ascii="Times New Roman" w:hAnsi="Times New Roman" w:cs="Times New Roman"/>
          <w:sz w:val="24"/>
          <w:szCs w:val="24"/>
          <w:lang w:val="en-GB"/>
        </w:rPr>
        <w:t>is conducted</w:t>
      </w:r>
      <w:r w:rsidRPr="00883E71">
        <w:rPr>
          <w:rFonts w:ascii="Times New Roman" w:hAnsi="Times New Roman" w:cs="Times New Roman"/>
          <w:sz w:val="24"/>
          <w:szCs w:val="24"/>
          <w:lang w:val="en-GB"/>
        </w:rPr>
        <w:t xml:space="preserve"> over </w:t>
      </w:r>
      <w:r w:rsidR="00646BDD" w:rsidRPr="00883E71">
        <w:rPr>
          <w:rFonts w:ascii="Times New Roman" w:hAnsi="Times New Roman" w:cs="Times New Roman"/>
          <w:sz w:val="24"/>
          <w:szCs w:val="24"/>
          <w:lang w:val="en-GB"/>
        </w:rPr>
        <w:t>several</w:t>
      </w:r>
      <w:r w:rsidRPr="00883E71">
        <w:rPr>
          <w:rFonts w:ascii="Times New Roman" w:hAnsi="Times New Roman" w:cs="Times New Roman"/>
          <w:sz w:val="24"/>
          <w:szCs w:val="24"/>
          <w:lang w:val="en-GB"/>
        </w:rPr>
        <w:t xml:space="preserve"> </w:t>
      </w:r>
      <w:r w:rsidR="00646BDD" w:rsidRPr="00883E71">
        <w:rPr>
          <w:rFonts w:ascii="Times New Roman" w:hAnsi="Times New Roman" w:cs="Times New Roman"/>
          <w:sz w:val="24"/>
          <w:szCs w:val="24"/>
          <w:lang w:val="en-GB"/>
        </w:rPr>
        <w:t>meetings</w:t>
      </w:r>
      <w:r w:rsidRPr="00883E71">
        <w:rPr>
          <w:rFonts w:ascii="Times New Roman" w:hAnsi="Times New Roman" w:cs="Times New Roman"/>
          <w:sz w:val="24"/>
          <w:szCs w:val="24"/>
          <w:lang w:val="en-GB"/>
        </w:rPr>
        <w:t xml:space="preserve">, </w:t>
      </w:r>
      <w:r w:rsidR="00646BDD" w:rsidRPr="00883E71">
        <w:rPr>
          <w:rFonts w:ascii="Times New Roman" w:hAnsi="Times New Roman" w:cs="Times New Roman"/>
          <w:sz w:val="24"/>
          <w:szCs w:val="24"/>
          <w:lang w:val="en-GB"/>
        </w:rPr>
        <w:t>equally</w:t>
      </w:r>
      <w:r w:rsidRPr="00883E71">
        <w:rPr>
          <w:rFonts w:ascii="Times New Roman" w:hAnsi="Times New Roman" w:cs="Times New Roman"/>
          <w:sz w:val="24"/>
          <w:szCs w:val="24"/>
          <w:lang w:val="en-GB"/>
        </w:rPr>
        <w:t xml:space="preserve"> awareness and </w:t>
      </w:r>
      <w:r w:rsidR="00646BDD" w:rsidRPr="00883E71">
        <w:rPr>
          <w:rFonts w:ascii="Times New Roman" w:hAnsi="Times New Roman" w:cs="Times New Roman"/>
          <w:sz w:val="24"/>
          <w:szCs w:val="24"/>
          <w:lang w:val="en-GB"/>
        </w:rPr>
        <w:t>abilities</w:t>
      </w:r>
      <w:r w:rsidRPr="00883E71">
        <w:rPr>
          <w:rFonts w:ascii="Times New Roman" w:hAnsi="Times New Roman" w:cs="Times New Roman"/>
          <w:sz w:val="24"/>
          <w:szCs w:val="24"/>
          <w:lang w:val="en-GB"/>
        </w:rPr>
        <w:t xml:space="preserve"> are </w:t>
      </w:r>
      <w:r w:rsidR="00646BDD" w:rsidRPr="00883E71">
        <w:rPr>
          <w:rFonts w:ascii="Times New Roman" w:hAnsi="Times New Roman" w:cs="Times New Roman"/>
          <w:sz w:val="24"/>
          <w:szCs w:val="24"/>
          <w:lang w:val="en-GB"/>
        </w:rPr>
        <w:t>percentage</w:t>
      </w:r>
      <w:r w:rsidRPr="00883E71">
        <w:rPr>
          <w:rFonts w:ascii="Times New Roman" w:hAnsi="Times New Roman" w:cs="Times New Roman"/>
          <w:sz w:val="24"/>
          <w:szCs w:val="24"/>
          <w:lang w:val="en-GB"/>
        </w:rPr>
        <w:t xml:space="preserve"> of the training content, and it </w:t>
      </w:r>
      <w:r w:rsidR="00646BDD">
        <w:rPr>
          <w:rFonts w:ascii="Times New Roman" w:hAnsi="Times New Roman" w:cs="Times New Roman"/>
          <w:sz w:val="24"/>
          <w:szCs w:val="24"/>
          <w:lang w:val="en-GB"/>
        </w:rPr>
        <w:t>becomes aspect</w:t>
      </w:r>
      <w:r w:rsidRPr="00883E71">
        <w:rPr>
          <w:rFonts w:ascii="Times New Roman" w:hAnsi="Times New Roman" w:cs="Times New Roman"/>
          <w:sz w:val="24"/>
          <w:szCs w:val="24"/>
          <w:lang w:val="en-GB"/>
        </w:rPr>
        <w:t xml:space="preserve"> t of </w:t>
      </w:r>
      <w:r w:rsidR="00646BDD" w:rsidRPr="00883E71">
        <w:rPr>
          <w:rFonts w:ascii="Times New Roman" w:hAnsi="Times New Roman" w:cs="Times New Roman"/>
          <w:sz w:val="24"/>
          <w:szCs w:val="24"/>
          <w:lang w:val="en-GB"/>
        </w:rPr>
        <w:t>broader</w:t>
      </w:r>
      <w:r w:rsidRPr="00883E71">
        <w:rPr>
          <w:rFonts w:ascii="Times New Roman" w:hAnsi="Times New Roman" w:cs="Times New Roman"/>
          <w:sz w:val="24"/>
          <w:szCs w:val="24"/>
          <w:lang w:val="en-GB"/>
        </w:rPr>
        <w:t xml:space="preserve"> organisation initiatives.</w:t>
      </w:r>
    </w:p>
    <w:p w:rsidR="00A459FD" w:rsidRPr="00883E71" w:rsidRDefault="00A459FD" w:rsidP="00A459F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r>
      <w:r w:rsidR="00BD70A4">
        <w:rPr>
          <w:rFonts w:ascii="Times New Roman" w:hAnsi="Times New Roman" w:cs="Times New Roman"/>
          <w:sz w:val="24"/>
          <w:szCs w:val="24"/>
          <w:lang w:val="en-GB"/>
        </w:rPr>
        <w:t>Having said that,</w:t>
      </w:r>
      <w:r w:rsidRPr="00883E71">
        <w:rPr>
          <w:rFonts w:ascii="Times New Roman" w:hAnsi="Times New Roman" w:cs="Times New Roman"/>
          <w:sz w:val="24"/>
          <w:szCs w:val="24"/>
          <w:lang w:val="en-GB"/>
        </w:rPr>
        <w:t xml:space="preserve"> </w:t>
      </w:r>
      <w:r w:rsidR="00BD70A4" w:rsidRPr="00883E71">
        <w:rPr>
          <w:rFonts w:ascii="Times New Roman" w:hAnsi="Times New Roman" w:cs="Times New Roman"/>
          <w:sz w:val="24"/>
          <w:szCs w:val="24"/>
          <w:lang w:val="en-GB"/>
        </w:rPr>
        <w:t>though</w:t>
      </w:r>
      <w:r w:rsidRPr="00883E71">
        <w:rPr>
          <w:rFonts w:ascii="Times New Roman" w:hAnsi="Times New Roman" w:cs="Times New Roman"/>
          <w:sz w:val="24"/>
          <w:szCs w:val="24"/>
          <w:lang w:val="en-GB"/>
        </w:rPr>
        <w:t xml:space="preserve"> diversity </w:t>
      </w:r>
      <w:r w:rsidR="00BD70A4">
        <w:rPr>
          <w:rFonts w:ascii="Times New Roman" w:hAnsi="Times New Roman" w:cs="Times New Roman"/>
          <w:sz w:val="24"/>
          <w:szCs w:val="24"/>
          <w:lang w:val="en-GB"/>
        </w:rPr>
        <w:t>knowledge acquisition</w:t>
      </w:r>
      <w:r w:rsidRPr="00883E71">
        <w:rPr>
          <w:rFonts w:ascii="Times New Roman" w:hAnsi="Times New Roman" w:cs="Times New Roman"/>
          <w:sz w:val="24"/>
          <w:szCs w:val="24"/>
          <w:lang w:val="en-GB"/>
        </w:rPr>
        <w:t xml:space="preserve"> is </w:t>
      </w:r>
      <w:r w:rsidR="00BD70A4">
        <w:rPr>
          <w:rFonts w:ascii="Times New Roman" w:hAnsi="Times New Roman" w:cs="Times New Roman"/>
          <w:sz w:val="24"/>
          <w:szCs w:val="24"/>
          <w:lang w:val="en-GB"/>
        </w:rPr>
        <w:t>usually</w:t>
      </w:r>
      <w:r w:rsidRPr="00883E71">
        <w:rPr>
          <w:rFonts w:ascii="Times New Roman" w:hAnsi="Times New Roman" w:cs="Times New Roman"/>
          <w:sz w:val="24"/>
          <w:szCs w:val="24"/>
          <w:lang w:val="en-GB"/>
        </w:rPr>
        <w:t xml:space="preserve"> </w:t>
      </w:r>
      <w:r w:rsidR="00BD70A4">
        <w:rPr>
          <w:rFonts w:ascii="Times New Roman" w:hAnsi="Times New Roman" w:cs="Times New Roman"/>
          <w:sz w:val="24"/>
          <w:szCs w:val="24"/>
          <w:lang w:val="en-GB"/>
        </w:rPr>
        <w:t xml:space="preserve">gratefully </w:t>
      </w:r>
      <w:r w:rsidRPr="00883E71">
        <w:rPr>
          <w:rFonts w:ascii="Times New Roman" w:hAnsi="Times New Roman" w:cs="Times New Roman"/>
          <w:sz w:val="24"/>
          <w:szCs w:val="24"/>
          <w:lang w:val="en-GB"/>
        </w:rPr>
        <w:t xml:space="preserve">received by </w:t>
      </w:r>
      <w:r w:rsidR="00BD70A4" w:rsidRPr="00883E71">
        <w:rPr>
          <w:rFonts w:ascii="Times New Roman" w:hAnsi="Times New Roman" w:cs="Times New Roman"/>
          <w:sz w:val="24"/>
          <w:szCs w:val="24"/>
          <w:lang w:val="en-GB"/>
        </w:rPr>
        <w:t>applicants</w:t>
      </w:r>
      <w:r w:rsidRPr="00883E71">
        <w:rPr>
          <w:rFonts w:ascii="Times New Roman" w:hAnsi="Times New Roman" w:cs="Times New Roman"/>
          <w:sz w:val="24"/>
          <w:szCs w:val="24"/>
          <w:lang w:val="en-GB"/>
        </w:rPr>
        <w:t xml:space="preserve"> and can </w:t>
      </w:r>
      <w:r w:rsidR="00BD70A4">
        <w:rPr>
          <w:rFonts w:ascii="Times New Roman" w:hAnsi="Times New Roman" w:cs="Times New Roman"/>
          <w:sz w:val="24"/>
          <w:szCs w:val="24"/>
          <w:lang w:val="en-GB"/>
        </w:rPr>
        <w:t>result</w:t>
      </w:r>
      <w:r w:rsidRPr="00883E71">
        <w:rPr>
          <w:rFonts w:ascii="Times New Roman" w:hAnsi="Times New Roman" w:cs="Times New Roman"/>
          <w:sz w:val="24"/>
          <w:szCs w:val="24"/>
          <w:lang w:val="en-GB"/>
        </w:rPr>
        <w:t xml:space="preserve"> short-term </w:t>
      </w:r>
      <w:r w:rsidR="00BD70A4" w:rsidRPr="00883E71">
        <w:rPr>
          <w:rFonts w:ascii="Times New Roman" w:hAnsi="Times New Roman" w:cs="Times New Roman"/>
          <w:sz w:val="24"/>
          <w:szCs w:val="24"/>
          <w:lang w:val="en-GB"/>
        </w:rPr>
        <w:t>outcomes</w:t>
      </w:r>
      <w:r w:rsidRPr="00883E71">
        <w:rPr>
          <w:rFonts w:ascii="Times New Roman" w:hAnsi="Times New Roman" w:cs="Times New Roman"/>
          <w:sz w:val="24"/>
          <w:szCs w:val="24"/>
          <w:lang w:val="en-GB"/>
        </w:rPr>
        <w:t xml:space="preserve">, the </w:t>
      </w:r>
      <w:r w:rsidR="00BD70A4" w:rsidRPr="00883E71">
        <w:rPr>
          <w:rFonts w:ascii="Times New Roman" w:hAnsi="Times New Roman" w:cs="Times New Roman"/>
          <w:sz w:val="24"/>
          <w:szCs w:val="24"/>
          <w:lang w:val="en-GB"/>
        </w:rPr>
        <w:t>continued</w:t>
      </w:r>
      <w:r w:rsidRPr="00883E71">
        <w:rPr>
          <w:rFonts w:ascii="Times New Roman" w:hAnsi="Times New Roman" w:cs="Times New Roman"/>
          <w:sz w:val="24"/>
          <w:szCs w:val="24"/>
          <w:lang w:val="en-GB"/>
        </w:rPr>
        <w:t xml:space="preserve"> </w:t>
      </w:r>
      <w:r w:rsidR="00BD70A4" w:rsidRPr="00883E71">
        <w:rPr>
          <w:rFonts w:ascii="Times New Roman" w:hAnsi="Times New Roman" w:cs="Times New Roman"/>
          <w:sz w:val="24"/>
          <w:szCs w:val="24"/>
          <w:lang w:val="en-GB"/>
        </w:rPr>
        <w:t>effect</w:t>
      </w:r>
      <w:r w:rsidRPr="00883E71">
        <w:rPr>
          <w:rFonts w:ascii="Times New Roman" w:hAnsi="Times New Roman" w:cs="Times New Roman"/>
          <w:sz w:val="24"/>
          <w:szCs w:val="24"/>
          <w:lang w:val="en-GB"/>
        </w:rPr>
        <w:t xml:space="preserve"> of such training </w:t>
      </w:r>
      <w:r w:rsidR="00BD70A4">
        <w:rPr>
          <w:rFonts w:ascii="Times New Roman" w:hAnsi="Times New Roman" w:cs="Times New Roman"/>
          <w:sz w:val="24"/>
          <w:szCs w:val="24"/>
          <w:lang w:val="en-GB"/>
        </w:rPr>
        <w:t xml:space="preserve">regarding </w:t>
      </w:r>
      <w:r w:rsidRPr="00883E71">
        <w:rPr>
          <w:rFonts w:ascii="Times New Roman" w:hAnsi="Times New Roman" w:cs="Times New Roman"/>
          <w:sz w:val="24"/>
          <w:szCs w:val="24"/>
          <w:lang w:val="en-GB"/>
        </w:rPr>
        <w:t xml:space="preserve"> behaviour and </w:t>
      </w:r>
      <w:r w:rsidR="00BD70A4" w:rsidRPr="00883E71">
        <w:rPr>
          <w:rFonts w:ascii="Times New Roman" w:hAnsi="Times New Roman" w:cs="Times New Roman"/>
          <w:sz w:val="24"/>
          <w:szCs w:val="24"/>
          <w:lang w:val="en-GB"/>
        </w:rPr>
        <w:t>expressive</w:t>
      </w:r>
      <w:r w:rsidRPr="00883E71">
        <w:rPr>
          <w:rFonts w:ascii="Times New Roman" w:hAnsi="Times New Roman" w:cs="Times New Roman"/>
          <w:sz w:val="24"/>
          <w:szCs w:val="24"/>
          <w:lang w:val="en-GB"/>
        </w:rPr>
        <w:t xml:space="preserve"> prejudice </w:t>
      </w:r>
      <w:r w:rsidR="00BD70A4">
        <w:rPr>
          <w:rFonts w:ascii="Times New Roman" w:hAnsi="Times New Roman" w:cs="Times New Roman"/>
          <w:sz w:val="24"/>
          <w:szCs w:val="24"/>
          <w:lang w:val="en-GB"/>
        </w:rPr>
        <w:t xml:space="preserve">for some period </w:t>
      </w:r>
      <w:r w:rsidRPr="00883E71">
        <w:rPr>
          <w:rFonts w:ascii="Times New Roman" w:hAnsi="Times New Roman" w:cs="Times New Roman"/>
          <w:sz w:val="24"/>
          <w:szCs w:val="24"/>
          <w:lang w:val="en-GB"/>
        </w:rPr>
        <w:t xml:space="preserve"> is </w:t>
      </w:r>
      <w:r w:rsidR="00BD70A4">
        <w:rPr>
          <w:rFonts w:ascii="Times New Roman" w:hAnsi="Times New Roman" w:cs="Times New Roman"/>
          <w:sz w:val="24"/>
          <w:szCs w:val="24"/>
          <w:lang w:val="en-GB"/>
        </w:rPr>
        <w:t>unclear</w:t>
      </w:r>
      <w:r w:rsidRPr="00883E71">
        <w:rPr>
          <w:rFonts w:ascii="Times New Roman" w:hAnsi="Times New Roman" w:cs="Times New Roman"/>
          <w:sz w:val="24"/>
          <w:szCs w:val="24"/>
          <w:lang w:val="en-GB"/>
        </w:rPr>
        <w:t>.</w:t>
      </w:r>
    </w:p>
    <w:p w:rsidR="00A459FD" w:rsidRPr="00883E71" w:rsidRDefault="00A459FD" w:rsidP="00A459F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r>
      <w:r w:rsidR="00BD70A4">
        <w:rPr>
          <w:rFonts w:ascii="Times New Roman" w:hAnsi="Times New Roman" w:cs="Times New Roman"/>
          <w:sz w:val="24"/>
          <w:szCs w:val="24"/>
          <w:lang w:val="en-GB"/>
        </w:rPr>
        <w:t>D</w:t>
      </w:r>
      <w:r w:rsidRPr="00883E71">
        <w:rPr>
          <w:rFonts w:ascii="Times New Roman" w:hAnsi="Times New Roman" w:cs="Times New Roman"/>
          <w:sz w:val="24"/>
          <w:szCs w:val="24"/>
          <w:lang w:val="en-GB"/>
        </w:rPr>
        <w:t>iverse and inclusi</w:t>
      </w:r>
      <w:r w:rsidR="00BD70A4">
        <w:rPr>
          <w:rFonts w:ascii="Times New Roman" w:hAnsi="Times New Roman" w:cs="Times New Roman"/>
          <w:sz w:val="24"/>
          <w:szCs w:val="24"/>
          <w:lang w:val="en-GB"/>
        </w:rPr>
        <w:t xml:space="preserve">ve companies receive inadequate  provision of training </w:t>
      </w:r>
      <w:r w:rsidRPr="00883E71">
        <w:rPr>
          <w:rFonts w:ascii="Times New Roman" w:hAnsi="Times New Roman" w:cs="Times New Roman"/>
          <w:sz w:val="24"/>
          <w:szCs w:val="24"/>
          <w:lang w:val="en-GB"/>
        </w:rPr>
        <w:t>.</w:t>
      </w:r>
    </w:p>
    <w:p w:rsidR="00A459FD" w:rsidRPr="00883E71" w:rsidRDefault="00A459FD" w:rsidP="00A459F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b/>
      </w:r>
      <w:r w:rsidR="00BD70A4" w:rsidRPr="00883E71">
        <w:rPr>
          <w:rFonts w:ascii="Times New Roman" w:hAnsi="Times New Roman" w:cs="Times New Roman"/>
          <w:sz w:val="24"/>
          <w:szCs w:val="24"/>
          <w:lang w:val="en-GB"/>
        </w:rPr>
        <w:t>After</w:t>
      </w:r>
      <w:r w:rsidRPr="00883E71">
        <w:rPr>
          <w:rFonts w:ascii="Times New Roman" w:hAnsi="Times New Roman" w:cs="Times New Roman"/>
          <w:sz w:val="24"/>
          <w:szCs w:val="24"/>
          <w:lang w:val="en-GB"/>
        </w:rPr>
        <w:t xml:space="preserve"> it c</w:t>
      </w:r>
      <w:r w:rsidR="00B15570">
        <w:rPr>
          <w:rFonts w:ascii="Times New Roman" w:hAnsi="Times New Roman" w:cs="Times New Roman"/>
          <w:sz w:val="24"/>
          <w:szCs w:val="24"/>
          <w:lang w:val="en-GB"/>
        </w:rPr>
        <w:t>reates</w:t>
      </w:r>
      <w:r w:rsidRPr="00883E71">
        <w:rPr>
          <w:rFonts w:ascii="Times New Roman" w:hAnsi="Times New Roman" w:cs="Times New Roman"/>
          <w:sz w:val="24"/>
          <w:szCs w:val="24"/>
          <w:lang w:val="en-GB"/>
        </w:rPr>
        <w:t xml:space="preserve"> an inclusive </w:t>
      </w:r>
      <w:r w:rsidR="00B15570" w:rsidRPr="00883E71">
        <w:rPr>
          <w:rFonts w:ascii="Times New Roman" w:hAnsi="Times New Roman" w:cs="Times New Roman"/>
          <w:sz w:val="24"/>
          <w:szCs w:val="24"/>
          <w:lang w:val="en-GB"/>
        </w:rPr>
        <w:t>situation</w:t>
      </w:r>
      <w:r w:rsidRPr="00883E71">
        <w:rPr>
          <w:rFonts w:ascii="Times New Roman" w:hAnsi="Times New Roman" w:cs="Times New Roman"/>
          <w:sz w:val="24"/>
          <w:szCs w:val="24"/>
          <w:lang w:val="en-GB"/>
        </w:rPr>
        <w:t xml:space="preserve"> for pe</w:t>
      </w:r>
      <w:r w:rsidR="00B15570">
        <w:rPr>
          <w:rFonts w:ascii="Times New Roman" w:hAnsi="Times New Roman" w:cs="Times New Roman"/>
          <w:sz w:val="24"/>
          <w:szCs w:val="24"/>
          <w:lang w:val="en-GB"/>
        </w:rPr>
        <w:t>rsons</w:t>
      </w:r>
      <w:r w:rsidRPr="00883E71">
        <w:rPr>
          <w:rFonts w:ascii="Times New Roman" w:hAnsi="Times New Roman" w:cs="Times New Roman"/>
          <w:sz w:val="24"/>
          <w:szCs w:val="24"/>
          <w:lang w:val="en-GB"/>
        </w:rPr>
        <w:t xml:space="preserve"> with </w:t>
      </w:r>
      <w:r w:rsidR="00B15570" w:rsidRPr="00883E71">
        <w:rPr>
          <w:rFonts w:ascii="Times New Roman" w:hAnsi="Times New Roman" w:cs="Times New Roman"/>
          <w:sz w:val="24"/>
          <w:szCs w:val="24"/>
          <w:lang w:val="en-GB"/>
        </w:rPr>
        <w:t>infirmities</w:t>
      </w:r>
      <w:r w:rsidRPr="00883E71">
        <w:rPr>
          <w:rFonts w:ascii="Times New Roman" w:hAnsi="Times New Roman" w:cs="Times New Roman"/>
          <w:sz w:val="24"/>
          <w:szCs w:val="24"/>
          <w:lang w:val="en-GB"/>
        </w:rPr>
        <w:t xml:space="preserve">, </w:t>
      </w:r>
      <w:r w:rsidR="00B15570" w:rsidRPr="00883E71">
        <w:rPr>
          <w:rFonts w:ascii="Times New Roman" w:hAnsi="Times New Roman" w:cs="Times New Roman"/>
          <w:sz w:val="24"/>
          <w:szCs w:val="24"/>
          <w:lang w:val="en-GB"/>
        </w:rPr>
        <w:t>monetary</w:t>
      </w:r>
      <w:r w:rsidRPr="00883E71">
        <w:rPr>
          <w:rFonts w:ascii="Times New Roman" w:hAnsi="Times New Roman" w:cs="Times New Roman"/>
          <w:sz w:val="24"/>
          <w:szCs w:val="24"/>
          <w:lang w:val="en-GB"/>
        </w:rPr>
        <w:t xml:space="preserve"> support from government and accommodat</w:t>
      </w:r>
      <w:r w:rsidR="00B15570">
        <w:rPr>
          <w:rFonts w:ascii="Times New Roman" w:hAnsi="Times New Roman" w:cs="Times New Roman"/>
          <w:sz w:val="24"/>
          <w:szCs w:val="24"/>
          <w:lang w:val="en-GB"/>
        </w:rPr>
        <w:t>es</w:t>
      </w:r>
      <w:r w:rsidRPr="00883E71">
        <w:rPr>
          <w:rFonts w:ascii="Times New Roman" w:hAnsi="Times New Roman" w:cs="Times New Roman"/>
          <w:sz w:val="24"/>
          <w:szCs w:val="24"/>
          <w:lang w:val="en-GB"/>
        </w:rPr>
        <w:t xml:space="preserve"> changes in work </w:t>
      </w:r>
      <w:r w:rsidR="00B15570">
        <w:rPr>
          <w:rFonts w:ascii="Times New Roman" w:hAnsi="Times New Roman" w:cs="Times New Roman"/>
          <w:sz w:val="24"/>
          <w:szCs w:val="24"/>
          <w:lang w:val="en-GB"/>
        </w:rPr>
        <w:t>planning</w:t>
      </w:r>
      <w:r w:rsidR="00C66D71" w:rsidRPr="00883E71">
        <w:rPr>
          <w:rFonts w:ascii="Times New Roman" w:hAnsi="Times New Roman" w:cs="Times New Roman"/>
          <w:sz w:val="24"/>
          <w:szCs w:val="24"/>
          <w:lang w:val="en-GB"/>
        </w:rPr>
        <w:t xml:space="preserve"> </w:t>
      </w:r>
      <w:r w:rsidR="00B15570">
        <w:rPr>
          <w:rFonts w:ascii="Times New Roman" w:hAnsi="Times New Roman" w:cs="Times New Roman"/>
          <w:sz w:val="24"/>
          <w:szCs w:val="24"/>
          <w:lang w:val="en-GB"/>
        </w:rPr>
        <w:t xml:space="preserve">could </w:t>
      </w:r>
      <w:r w:rsidR="00C66D71" w:rsidRPr="00883E71">
        <w:rPr>
          <w:rFonts w:ascii="Times New Roman" w:hAnsi="Times New Roman" w:cs="Times New Roman"/>
          <w:sz w:val="24"/>
          <w:szCs w:val="24"/>
          <w:lang w:val="en-GB"/>
        </w:rPr>
        <w:t xml:space="preserve"> </w:t>
      </w:r>
      <w:r w:rsidR="00B15570">
        <w:rPr>
          <w:rFonts w:ascii="Times New Roman" w:hAnsi="Times New Roman" w:cs="Times New Roman"/>
          <w:sz w:val="24"/>
          <w:szCs w:val="24"/>
          <w:lang w:val="en-GB"/>
        </w:rPr>
        <w:t xml:space="preserve">assist the </w:t>
      </w:r>
      <w:r w:rsidR="00C66D71" w:rsidRPr="00883E71">
        <w:rPr>
          <w:rFonts w:ascii="Times New Roman" w:hAnsi="Times New Roman" w:cs="Times New Roman"/>
          <w:sz w:val="24"/>
          <w:szCs w:val="24"/>
          <w:lang w:val="en-GB"/>
        </w:rPr>
        <w:t xml:space="preserve">return to </w:t>
      </w:r>
      <w:r w:rsidR="00B15570" w:rsidRPr="00883E71">
        <w:rPr>
          <w:rFonts w:ascii="Times New Roman" w:hAnsi="Times New Roman" w:cs="Times New Roman"/>
          <w:sz w:val="24"/>
          <w:szCs w:val="24"/>
          <w:lang w:val="en-GB"/>
        </w:rPr>
        <w:t>engagement</w:t>
      </w:r>
      <w:r w:rsidR="00C66D71" w:rsidRPr="00883E71">
        <w:rPr>
          <w:rFonts w:ascii="Times New Roman" w:hAnsi="Times New Roman" w:cs="Times New Roman"/>
          <w:sz w:val="24"/>
          <w:szCs w:val="24"/>
          <w:lang w:val="en-GB"/>
        </w:rPr>
        <w:t>. Marlone Superbuy should tap into this provisions.</w:t>
      </w:r>
    </w:p>
    <w:p w:rsidR="00A459FD" w:rsidRPr="00883E71" w:rsidRDefault="00B15570" w:rsidP="00C66D71">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General</w:t>
      </w:r>
      <w:r>
        <w:rPr>
          <w:rFonts w:ascii="Times New Roman" w:hAnsi="Times New Roman" w:cs="Times New Roman"/>
          <w:sz w:val="24"/>
          <w:szCs w:val="24"/>
          <w:lang w:val="en-GB"/>
        </w:rPr>
        <w:t>ly</w:t>
      </w:r>
      <w:r w:rsidR="00A459FD"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c</w:t>
      </w:r>
      <w:r w:rsidR="00A459FD" w:rsidRPr="00883E71">
        <w:rPr>
          <w:rFonts w:ascii="Times New Roman" w:hAnsi="Times New Roman" w:cs="Times New Roman"/>
          <w:sz w:val="24"/>
          <w:szCs w:val="24"/>
          <w:lang w:val="en-GB"/>
        </w:rPr>
        <w:t>o</w:t>
      </w:r>
      <w:r>
        <w:rPr>
          <w:rFonts w:ascii="Times New Roman" w:hAnsi="Times New Roman" w:cs="Times New Roman"/>
          <w:sz w:val="24"/>
          <w:szCs w:val="24"/>
          <w:lang w:val="en-GB"/>
        </w:rPr>
        <w:t>mpanies</w:t>
      </w:r>
      <w:r w:rsidR="00A459FD" w:rsidRPr="00883E71">
        <w:rPr>
          <w:rFonts w:ascii="Times New Roman" w:hAnsi="Times New Roman" w:cs="Times New Roman"/>
          <w:sz w:val="24"/>
          <w:szCs w:val="24"/>
          <w:lang w:val="en-GB"/>
        </w:rPr>
        <w:t xml:space="preserve"> inclusion </w:t>
      </w:r>
      <w:r w:rsidRPr="00883E71">
        <w:rPr>
          <w:rFonts w:ascii="Times New Roman" w:hAnsi="Times New Roman" w:cs="Times New Roman"/>
          <w:sz w:val="24"/>
          <w:szCs w:val="24"/>
          <w:lang w:val="en-GB"/>
        </w:rPr>
        <w:t>environment</w:t>
      </w:r>
      <w:r w:rsidR="00A459FD" w:rsidRPr="00883E71">
        <w:rPr>
          <w:rFonts w:ascii="Times New Roman" w:hAnsi="Times New Roman" w:cs="Times New Roman"/>
          <w:sz w:val="24"/>
          <w:szCs w:val="24"/>
          <w:lang w:val="en-GB"/>
        </w:rPr>
        <w:t xml:space="preserve"> and </w:t>
      </w:r>
      <w:r w:rsidR="00BA2A32" w:rsidRPr="00883E71">
        <w:rPr>
          <w:rFonts w:ascii="Times New Roman" w:hAnsi="Times New Roman" w:cs="Times New Roman"/>
          <w:sz w:val="24"/>
          <w:szCs w:val="24"/>
          <w:lang w:val="en-GB"/>
        </w:rPr>
        <w:t>care</w:t>
      </w:r>
      <w:r w:rsidR="00A459FD" w:rsidRPr="00883E71">
        <w:rPr>
          <w:rFonts w:ascii="Times New Roman" w:hAnsi="Times New Roman" w:cs="Times New Roman"/>
          <w:sz w:val="24"/>
          <w:szCs w:val="24"/>
          <w:lang w:val="en-GB"/>
        </w:rPr>
        <w:t xml:space="preserve"> for diverse groups is </w:t>
      </w:r>
      <w:r w:rsidR="00BA2A32">
        <w:rPr>
          <w:rFonts w:ascii="Times New Roman" w:hAnsi="Times New Roman" w:cs="Times New Roman"/>
          <w:sz w:val="24"/>
          <w:szCs w:val="24"/>
          <w:lang w:val="en-GB"/>
        </w:rPr>
        <w:t xml:space="preserve">likely underpin </w:t>
      </w:r>
      <w:r w:rsidR="00A459FD" w:rsidRPr="00883E71">
        <w:rPr>
          <w:rFonts w:ascii="Times New Roman" w:hAnsi="Times New Roman" w:cs="Times New Roman"/>
          <w:sz w:val="24"/>
          <w:szCs w:val="24"/>
          <w:lang w:val="en-GB"/>
        </w:rPr>
        <w:t xml:space="preserve"> the </w:t>
      </w:r>
      <w:r w:rsidR="00BA2A32" w:rsidRPr="00883E71">
        <w:rPr>
          <w:rFonts w:ascii="Times New Roman" w:hAnsi="Times New Roman" w:cs="Times New Roman"/>
          <w:sz w:val="24"/>
          <w:szCs w:val="24"/>
          <w:lang w:val="en-GB"/>
        </w:rPr>
        <w:t>accomplishment</w:t>
      </w:r>
      <w:r w:rsidR="00A459FD" w:rsidRPr="00883E71">
        <w:rPr>
          <w:rFonts w:ascii="Times New Roman" w:hAnsi="Times New Roman" w:cs="Times New Roman"/>
          <w:sz w:val="24"/>
          <w:szCs w:val="24"/>
          <w:lang w:val="en-GB"/>
        </w:rPr>
        <w:t xml:space="preserve"> of any diversity initiatives.</w:t>
      </w:r>
    </w:p>
    <w:p w:rsidR="00A459FD" w:rsidRPr="005C6F80" w:rsidRDefault="00A459FD" w:rsidP="00A459FD">
      <w:pPr>
        <w:spacing w:line="600" w:lineRule="auto"/>
        <w:rPr>
          <w:rFonts w:ascii="Times New Roman" w:hAnsi="Times New Roman" w:cs="Times New Roman"/>
          <w:sz w:val="24"/>
          <w:szCs w:val="24"/>
          <w:lang w:val="en-GB"/>
        </w:rPr>
      </w:pPr>
      <w:r w:rsidRPr="005C6F80">
        <w:rPr>
          <w:rFonts w:ascii="Times New Roman" w:hAnsi="Times New Roman" w:cs="Times New Roman"/>
          <w:sz w:val="24"/>
          <w:szCs w:val="24"/>
          <w:lang w:val="en-GB"/>
        </w:rPr>
        <w:t xml:space="preserve">Diversity training is a popular initiative undertaken by organisations, from education to </w:t>
      </w:r>
      <w:r w:rsidR="00BA2A32" w:rsidRPr="005C6F80">
        <w:rPr>
          <w:rFonts w:ascii="Times New Roman" w:hAnsi="Times New Roman" w:cs="Times New Roman"/>
          <w:sz w:val="24"/>
          <w:szCs w:val="24"/>
          <w:lang w:val="en-GB"/>
        </w:rPr>
        <w:t>direct</w:t>
      </w:r>
      <w:r w:rsidR="00BA2A32">
        <w:rPr>
          <w:rFonts w:ascii="Times New Roman" w:hAnsi="Times New Roman" w:cs="Times New Roman"/>
          <w:sz w:val="24"/>
          <w:szCs w:val="24"/>
          <w:lang w:val="en-GB"/>
        </w:rPr>
        <w:t>ed</w:t>
      </w:r>
      <w:r w:rsidRPr="005C6F80">
        <w:rPr>
          <w:rFonts w:ascii="Times New Roman" w:hAnsi="Times New Roman" w:cs="Times New Roman"/>
          <w:sz w:val="24"/>
          <w:szCs w:val="24"/>
          <w:lang w:val="en-GB"/>
        </w:rPr>
        <w:t xml:space="preserve"> un</w:t>
      </w:r>
      <w:r w:rsidR="00BA2A32">
        <w:rPr>
          <w:rFonts w:ascii="Times New Roman" w:hAnsi="Times New Roman" w:cs="Times New Roman"/>
          <w:sz w:val="24"/>
          <w:szCs w:val="24"/>
          <w:lang w:val="en-GB"/>
        </w:rPr>
        <w:t>perceived</w:t>
      </w:r>
      <w:r w:rsidRPr="005C6F80">
        <w:rPr>
          <w:rFonts w:ascii="Times New Roman" w:hAnsi="Times New Roman" w:cs="Times New Roman"/>
          <w:sz w:val="24"/>
          <w:szCs w:val="24"/>
          <w:lang w:val="en-GB"/>
        </w:rPr>
        <w:t xml:space="preserve"> </w:t>
      </w:r>
      <w:r w:rsidR="00BA2A32">
        <w:rPr>
          <w:rFonts w:ascii="Times New Roman" w:hAnsi="Times New Roman" w:cs="Times New Roman"/>
          <w:sz w:val="24"/>
          <w:szCs w:val="24"/>
          <w:lang w:val="en-GB"/>
        </w:rPr>
        <w:t xml:space="preserve">training of </w:t>
      </w:r>
      <w:r w:rsidR="00BA2A32" w:rsidRPr="005C6F80">
        <w:rPr>
          <w:rFonts w:ascii="Times New Roman" w:hAnsi="Times New Roman" w:cs="Times New Roman"/>
          <w:sz w:val="24"/>
          <w:szCs w:val="24"/>
          <w:lang w:val="en-GB"/>
        </w:rPr>
        <w:t>unfairness</w:t>
      </w:r>
      <w:r w:rsidRPr="005C6F80">
        <w:rPr>
          <w:rFonts w:ascii="Times New Roman" w:hAnsi="Times New Roman" w:cs="Times New Roman"/>
          <w:sz w:val="24"/>
          <w:szCs w:val="24"/>
          <w:lang w:val="en-GB"/>
        </w:rPr>
        <w:t xml:space="preserve">. </w:t>
      </w:r>
      <w:r w:rsidR="00BA2A32" w:rsidRPr="005C6F80">
        <w:rPr>
          <w:rFonts w:ascii="Times New Roman" w:hAnsi="Times New Roman" w:cs="Times New Roman"/>
          <w:sz w:val="24"/>
          <w:szCs w:val="24"/>
          <w:lang w:val="en-GB"/>
        </w:rPr>
        <w:t>Still</w:t>
      </w:r>
      <w:r w:rsidRPr="005C6F80">
        <w:rPr>
          <w:rFonts w:ascii="Times New Roman" w:hAnsi="Times New Roman" w:cs="Times New Roman"/>
          <w:sz w:val="24"/>
          <w:szCs w:val="24"/>
          <w:lang w:val="en-GB"/>
        </w:rPr>
        <w:t xml:space="preserve">, the </w:t>
      </w:r>
      <w:r w:rsidR="00BA2A32" w:rsidRPr="005C6F80">
        <w:rPr>
          <w:rFonts w:ascii="Times New Roman" w:hAnsi="Times New Roman" w:cs="Times New Roman"/>
          <w:sz w:val="24"/>
          <w:szCs w:val="24"/>
          <w:lang w:val="en-GB"/>
        </w:rPr>
        <w:t>efficiency</w:t>
      </w:r>
      <w:r w:rsidRPr="005C6F80">
        <w:rPr>
          <w:rFonts w:ascii="Times New Roman" w:hAnsi="Times New Roman" w:cs="Times New Roman"/>
          <w:sz w:val="24"/>
          <w:szCs w:val="24"/>
          <w:lang w:val="en-GB"/>
        </w:rPr>
        <w:t xml:space="preserve"> of such </w:t>
      </w:r>
      <w:r w:rsidR="00BA2A32" w:rsidRPr="005C6F80">
        <w:rPr>
          <w:rFonts w:ascii="Times New Roman" w:hAnsi="Times New Roman" w:cs="Times New Roman"/>
          <w:sz w:val="24"/>
          <w:szCs w:val="24"/>
          <w:lang w:val="en-GB"/>
        </w:rPr>
        <w:t>creativities</w:t>
      </w:r>
      <w:r w:rsidR="00BA2A32">
        <w:rPr>
          <w:rFonts w:ascii="Times New Roman" w:hAnsi="Times New Roman" w:cs="Times New Roman"/>
          <w:sz w:val="24"/>
          <w:szCs w:val="24"/>
          <w:lang w:val="en-GB"/>
        </w:rPr>
        <w:t xml:space="preserve"> of training </w:t>
      </w:r>
      <w:r w:rsidR="00BA2A32" w:rsidRPr="005C6F80">
        <w:rPr>
          <w:rFonts w:ascii="Times New Roman" w:hAnsi="Times New Roman" w:cs="Times New Roman"/>
          <w:sz w:val="24"/>
          <w:szCs w:val="24"/>
          <w:lang w:val="en-GB"/>
        </w:rPr>
        <w:t>has</w:t>
      </w:r>
      <w:r w:rsidRPr="005C6F80">
        <w:rPr>
          <w:rFonts w:ascii="Times New Roman" w:hAnsi="Times New Roman" w:cs="Times New Roman"/>
          <w:sz w:val="24"/>
          <w:szCs w:val="24"/>
          <w:lang w:val="en-GB"/>
        </w:rPr>
        <w:t xml:space="preserve"> </w:t>
      </w:r>
      <w:r w:rsidR="00BA2A32" w:rsidRPr="005C6F80">
        <w:rPr>
          <w:rFonts w:ascii="Times New Roman" w:hAnsi="Times New Roman" w:cs="Times New Roman"/>
          <w:sz w:val="24"/>
          <w:szCs w:val="24"/>
          <w:lang w:val="en-GB"/>
        </w:rPr>
        <w:t>remained</w:t>
      </w:r>
      <w:r w:rsidRPr="005C6F80">
        <w:rPr>
          <w:rFonts w:ascii="Times New Roman" w:hAnsi="Times New Roman" w:cs="Times New Roman"/>
          <w:sz w:val="24"/>
          <w:szCs w:val="24"/>
          <w:lang w:val="en-GB"/>
        </w:rPr>
        <w:t xml:space="preserve"> </w:t>
      </w:r>
      <w:r w:rsidR="00BA2A32">
        <w:rPr>
          <w:rFonts w:ascii="Times New Roman" w:hAnsi="Times New Roman" w:cs="Times New Roman"/>
          <w:sz w:val="24"/>
          <w:szCs w:val="24"/>
          <w:lang w:val="en-GB"/>
        </w:rPr>
        <w:t xml:space="preserve">and opened </w:t>
      </w:r>
      <w:r w:rsidRPr="005C6F80">
        <w:rPr>
          <w:rFonts w:ascii="Times New Roman" w:hAnsi="Times New Roman" w:cs="Times New Roman"/>
          <w:sz w:val="24"/>
          <w:szCs w:val="24"/>
          <w:lang w:val="en-GB"/>
        </w:rPr>
        <w:t>to question</w:t>
      </w:r>
      <w:r w:rsidR="00BA2A32">
        <w:rPr>
          <w:rFonts w:ascii="Times New Roman" w:hAnsi="Times New Roman" w:cs="Times New Roman"/>
          <w:sz w:val="24"/>
          <w:szCs w:val="24"/>
          <w:lang w:val="en-GB"/>
        </w:rPr>
        <w:t>ing</w:t>
      </w:r>
      <w:r w:rsidRPr="005C6F80">
        <w:rPr>
          <w:rFonts w:ascii="Times New Roman" w:hAnsi="Times New Roman" w:cs="Times New Roman"/>
          <w:sz w:val="24"/>
          <w:szCs w:val="24"/>
          <w:lang w:val="en-GB"/>
        </w:rPr>
        <w:t>.’</w:t>
      </w:r>
    </w:p>
    <w:p w:rsidR="00AC577B" w:rsidRPr="00883E71" w:rsidRDefault="00BA2A32" w:rsidP="00A459FD">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The t</w:t>
      </w:r>
      <w:r w:rsidR="00AC577B" w:rsidRPr="00883E71">
        <w:rPr>
          <w:rFonts w:ascii="Times New Roman" w:hAnsi="Times New Roman" w:cs="Times New Roman"/>
          <w:sz w:val="24"/>
          <w:szCs w:val="24"/>
          <w:lang w:val="en-GB"/>
        </w:rPr>
        <w:t xml:space="preserve">raining </w:t>
      </w:r>
      <w:r w:rsidRPr="00883E71">
        <w:rPr>
          <w:rFonts w:ascii="Times New Roman" w:hAnsi="Times New Roman" w:cs="Times New Roman"/>
          <w:sz w:val="24"/>
          <w:szCs w:val="24"/>
          <w:lang w:val="en-GB"/>
        </w:rPr>
        <w:t>approaches</w:t>
      </w:r>
      <w:r>
        <w:rPr>
          <w:rFonts w:ascii="Times New Roman" w:hAnsi="Times New Roman" w:cs="Times New Roman"/>
          <w:sz w:val="24"/>
          <w:szCs w:val="24"/>
          <w:lang w:val="en-GB"/>
        </w:rPr>
        <w:t xml:space="preserve"> done </w:t>
      </w:r>
      <w:r w:rsidR="00AC577B" w:rsidRPr="00883E71">
        <w:rPr>
          <w:rFonts w:ascii="Times New Roman" w:hAnsi="Times New Roman" w:cs="Times New Roman"/>
          <w:sz w:val="24"/>
          <w:szCs w:val="24"/>
          <w:lang w:val="en-GB"/>
        </w:rPr>
        <w:t xml:space="preserve"> had a </w:t>
      </w:r>
      <w:r w:rsidRPr="00883E71">
        <w:rPr>
          <w:rFonts w:ascii="Times New Roman" w:hAnsi="Times New Roman" w:cs="Times New Roman"/>
          <w:sz w:val="24"/>
          <w:szCs w:val="24"/>
          <w:lang w:val="en-GB"/>
        </w:rPr>
        <w:t>constructive</w:t>
      </w:r>
      <w:r w:rsidR="00AC577B"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effect</w:t>
      </w:r>
      <w:r w:rsidR="00AC577B" w:rsidRPr="00883E71">
        <w:rPr>
          <w:rFonts w:ascii="Times New Roman" w:hAnsi="Times New Roman" w:cs="Times New Roman"/>
          <w:sz w:val="24"/>
          <w:szCs w:val="24"/>
          <w:lang w:val="en-GB"/>
        </w:rPr>
        <w:t xml:space="preserve"> on </w:t>
      </w:r>
      <w:r>
        <w:rPr>
          <w:rFonts w:ascii="Times New Roman" w:hAnsi="Times New Roman" w:cs="Times New Roman"/>
          <w:sz w:val="24"/>
          <w:szCs w:val="24"/>
          <w:lang w:val="en-GB"/>
        </w:rPr>
        <w:t>participants’</w:t>
      </w:r>
      <w:r w:rsidR="00AC577B" w:rsidRPr="00883E71">
        <w:rPr>
          <w:rFonts w:ascii="Times New Roman" w:hAnsi="Times New Roman" w:cs="Times New Roman"/>
          <w:sz w:val="24"/>
          <w:szCs w:val="24"/>
          <w:lang w:val="en-GB"/>
        </w:rPr>
        <w:t xml:space="preserve"> reactions. </w:t>
      </w:r>
    </w:p>
    <w:p w:rsidR="00C66D71" w:rsidRPr="00883E71" w:rsidRDefault="00C66D71" w:rsidP="00AC577B">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V</w:t>
      </w:r>
      <w:r w:rsidR="00AC577B" w:rsidRPr="00883E71">
        <w:rPr>
          <w:rFonts w:ascii="Times New Roman" w:hAnsi="Times New Roman" w:cs="Times New Roman"/>
          <w:sz w:val="24"/>
          <w:szCs w:val="24"/>
          <w:lang w:val="en-GB"/>
        </w:rPr>
        <w:t>ocational counselling and guidance, education and self-advocacy</w:t>
      </w:r>
    </w:p>
    <w:p w:rsidR="00C66D71" w:rsidRPr="00883E71" w:rsidRDefault="00AC577B" w:rsidP="00AC577B">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When it comes to inclusion, the workplace inclusion climate has been linked to better outcomes, </w:t>
      </w:r>
      <w:r w:rsidR="00BA2A32">
        <w:rPr>
          <w:rFonts w:ascii="Times New Roman" w:hAnsi="Times New Roman" w:cs="Times New Roman"/>
          <w:sz w:val="24"/>
          <w:szCs w:val="24"/>
          <w:lang w:val="en-GB"/>
        </w:rPr>
        <w:t xml:space="preserve">even beyond the provision of </w:t>
      </w:r>
      <w:r w:rsidRPr="00883E71">
        <w:rPr>
          <w:rFonts w:ascii="Times New Roman" w:hAnsi="Times New Roman" w:cs="Times New Roman"/>
          <w:sz w:val="24"/>
          <w:szCs w:val="24"/>
          <w:lang w:val="en-GB"/>
        </w:rPr>
        <w:t xml:space="preserve"> diversity and inclusion policies</w:t>
      </w:r>
      <w:r w:rsidR="00BA2A32">
        <w:rPr>
          <w:rFonts w:ascii="Times New Roman" w:hAnsi="Times New Roman" w:cs="Times New Roman"/>
          <w:sz w:val="24"/>
          <w:szCs w:val="24"/>
          <w:lang w:val="en-GB"/>
        </w:rPr>
        <w:t xml:space="preserve"> that are </w:t>
      </w:r>
      <w:r w:rsidRPr="00883E71">
        <w:rPr>
          <w:rFonts w:ascii="Times New Roman" w:hAnsi="Times New Roman" w:cs="Times New Roman"/>
          <w:sz w:val="24"/>
          <w:szCs w:val="24"/>
          <w:lang w:val="en-GB"/>
        </w:rPr>
        <w:t xml:space="preserve"> in place.</w:t>
      </w:r>
    </w:p>
    <w:p w:rsidR="00043131" w:rsidRPr="003C04EE" w:rsidRDefault="00AC577B" w:rsidP="00AC577B">
      <w:pPr>
        <w:spacing w:line="600" w:lineRule="auto"/>
        <w:rPr>
          <w:rFonts w:ascii="Times New Roman" w:hAnsi="Times New Roman" w:cs="Times New Roman"/>
          <w:b/>
          <w:sz w:val="24"/>
          <w:szCs w:val="24"/>
          <w:lang w:val="en-GB"/>
        </w:rPr>
      </w:pPr>
      <w:r w:rsidRPr="00883E71">
        <w:rPr>
          <w:rFonts w:ascii="Times New Roman" w:hAnsi="Times New Roman" w:cs="Times New Roman"/>
          <w:sz w:val="24"/>
          <w:szCs w:val="24"/>
          <w:lang w:val="en-GB"/>
        </w:rPr>
        <w:t xml:space="preserve"> </w:t>
      </w:r>
      <w:r w:rsidR="003C04EE" w:rsidRPr="003C04EE">
        <w:rPr>
          <w:rFonts w:ascii="Times New Roman" w:hAnsi="Times New Roman" w:cs="Times New Roman"/>
          <w:b/>
          <w:sz w:val="24"/>
          <w:szCs w:val="24"/>
          <w:lang w:val="en-GB"/>
        </w:rPr>
        <w:t>Recommendation 4</w:t>
      </w:r>
    </w:p>
    <w:p w:rsidR="00690158" w:rsidRPr="00883E71" w:rsidRDefault="003C04EE" w:rsidP="004A21F3">
      <w:pPr>
        <w:spacing w:line="60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w:t>
      </w:r>
      <w:r w:rsidR="00B47F29" w:rsidRPr="00883E71">
        <w:rPr>
          <w:rFonts w:ascii="Times New Roman" w:hAnsi="Times New Roman" w:cs="Times New Roman"/>
          <w:b/>
          <w:sz w:val="24"/>
          <w:szCs w:val="24"/>
          <w:lang w:val="en-GB"/>
        </w:rPr>
        <w:t>Talent  Pipeline  Management</w:t>
      </w:r>
    </w:p>
    <w:p w:rsidR="00D419C4" w:rsidRPr="00883E71" w:rsidRDefault="00813130"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w:t>
      </w:r>
      <w:r w:rsidR="00A57A22">
        <w:rPr>
          <w:rFonts w:ascii="Times New Roman" w:hAnsi="Times New Roman" w:cs="Times New Roman"/>
          <w:sz w:val="24"/>
          <w:szCs w:val="24"/>
          <w:lang w:val="en-GB"/>
        </w:rPr>
        <w:t>aim</w:t>
      </w:r>
      <w:r w:rsidRPr="00883E71">
        <w:rPr>
          <w:rFonts w:ascii="Times New Roman" w:hAnsi="Times New Roman" w:cs="Times New Roman"/>
          <w:sz w:val="24"/>
          <w:szCs w:val="24"/>
          <w:lang w:val="en-GB"/>
        </w:rPr>
        <w:t xml:space="preserve"> of </w:t>
      </w:r>
      <w:r w:rsidR="00A57A22" w:rsidRPr="00883E71">
        <w:rPr>
          <w:rFonts w:ascii="Times New Roman" w:hAnsi="Times New Roman" w:cs="Times New Roman"/>
          <w:sz w:val="24"/>
          <w:szCs w:val="24"/>
          <w:lang w:val="en-GB"/>
        </w:rPr>
        <w:t>capacity</w:t>
      </w:r>
      <w:r w:rsidR="003C04EE">
        <w:rPr>
          <w:rFonts w:ascii="Times New Roman" w:hAnsi="Times New Roman" w:cs="Times New Roman"/>
          <w:sz w:val="24"/>
          <w:szCs w:val="24"/>
          <w:lang w:val="en-GB"/>
        </w:rPr>
        <w:t xml:space="preserve"> and talent </w:t>
      </w:r>
      <w:r w:rsidRPr="00883E71">
        <w:rPr>
          <w:rFonts w:ascii="Times New Roman" w:hAnsi="Times New Roman" w:cs="Times New Roman"/>
          <w:sz w:val="24"/>
          <w:szCs w:val="24"/>
          <w:lang w:val="en-GB"/>
        </w:rPr>
        <w:t xml:space="preserve"> management is to </w:t>
      </w:r>
      <w:r w:rsidR="00A57A22" w:rsidRPr="00883E71">
        <w:rPr>
          <w:rFonts w:ascii="Times New Roman" w:hAnsi="Times New Roman" w:cs="Times New Roman"/>
          <w:sz w:val="24"/>
          <w:szCs w:val="24"/>
          <w:lang w:val="en-GB"/>
        </w:rPr>
        <w:t>create</w:t>
      </w:r>
      <w:r w:rsidRPr="00883E71">
        <w:rPr>
          <w:rFonts w:ascii="Times New Roman" w:hAnsi="Times New Roman" w:cs="Times New Roman"/>
          <w:sz w:val="24"/>
          <w:szCs w:val="24"/>
          <w:lang w:val="en-GB"/>
        </w:rPr>
        <w:t xml:space="preserve"> a ‘ </w:t>
      </w:r>
      <w:r w:rsidR="00A57A22" w:rsidRPr="00883E71">
        <w:rPr>
          <w:rFonts w:ascii="Times New Roman" w:hAnsi="Times New Roman" w:cs="Times New Roman"/>
          <w:sz w:val="24"/>
          <w:szCs w:val="24"/>
          <w:lang w:val="en-GB"/>
        </w:rPr>
        <w:t>ability</w:t>
      </w:r>
      <w:r w:rsidRPr="00883E71">
        <w:rPr>
          <w:rFonts w:ascii="Times New Roman" w:hAnsi="Times New Roman" w:cs="Times New Roman"/>
          <w:sz w:val="24"/>
          <w:szCs w:val="24"/>
          <w:lang w:val="en-GB"/>
        </w:rPr>
        <w:t xml:space="preserve"> pool’ (or talent pools) </w:t>
      </w:r>
      <w:r w:rsidR="00A57A22">
        <w:rPr>
          <w:rFonts w:ascii="Times New Roman" w:hAnsi="Times New Roman" w:cs="Times New Roman"/>
          <w:sz w:val="24"/>
          <w:szCs w:val="24"/>
          <w:lang w:val="en-GB"/>
        </w:rPr>
        <w:t>out of which</w:t>
      </w:r>
      <w:r w:rsidRPr="00883E71">
        <w:rPr>
          <w:rFonts w:ascii="Times New Roman" w:hAnsi="Times New Roman" w:cs="Times New Roman"/>
          <w:sz w:val="24"/>
          <w:szCs w:val="24"/>
          <w:lang w:val="en-GB"/>
        </w:rPr>
        <w:t xml:space="preserve"> </w:t>
      </w:r>
      <w:r w:rsidR="00A57A22">
        <w:rPr>
          <w:rFonts w:ascii="Times New Roman" w:hAnsi="Times New Roman" w:cs="Times New Roman"/>
          <w:sz w:val="24"/>
          <w:szCs w:val="24"/>
          <w:lang w:val="en-GB"/>
        </w:rPr>
        <w:t>applicant</w:t>
      </w:r>
      <w:r w:rsidRPr="00883E71">
        <w:rPr>
          <w:rFonts w:ascii="Times New Roman" w:hAnsi="Times New Roman" w:cs="Times New Roman"/>
          <w:sz w:val="24"/>
          <w:szCs w:val="24"/>
          <w:lang w:val="en-GB"/>
        </w:rPr>
        <w:t xml:space="preserve"> can be </w:t>
      </w:r>
      <w:r w:rsidR="00A57A22" w:rsidRPr="00883E71">
        <w:rPr>
          <w:rFonts w:ascii="Times New Roman" w:hAnsi="Times New Roman" w:cs="Times New Roman"/>
          <w:sz w:val="24"/>
          <w:szCs w:val="24"/>
          <w:lang w:val="en-GB"/>
        </w:rPr>
        <w:t>found</w:t>
      </w:r>
      <w:r w:rsidRPr="00883E71">
        <w:rPr>
          <w:rFonts w:ascii="Times New Roman" w:hAnsi="Times New Roman" w:cs="Times New Roman"/>
          <w:sz w:val="24"/>
          <w:szCs w:val="24"/>
          <w:lang w:val="en-GB"/>
        </w:rPr>
        <w:t xml:space="preserve"> as </w:t>
      </w:r>
      <w:r w:rsidR="00A57A22" w:rsidRPr="00883E71">
        <w:rPr>
          <w:rFonts w:ascii="Times New Roman" w:hAnsi="Times New Roman" w:cs="Times New Roman"/>
          <w:sz w:val="24"/>
          <w:szCs w:val="24"/>
          <w:lang w:val="en-GB"/>
        </w:rPr>
        <w:t>essential</w:t>
      </w:r>
      <w:r w:rsidRPr="00883E71">
        <w:rPr>
          <w:rFonts w:ascii="Times New Roman" w:hAnsi="Times New Roman" w:cs="Times New Roman"/>
          <w:sz w:val="24"/>
          <w:szCs w:val="24"/>
          <w:lang w:val="en-GB"/>
        </w:rPr>
        <w:t xml:space="preserve"> to fill </w:t>
      </w:r>
      <w:r w:rsidR="00A57A22">
        <w:rPr>
          <w:rFonts w:ascii="Times New Roman" w:hAnsi="Times New Roman" w:cs="Times New Roman"/>
          <w:sz w:val="24"/>
          <w:szCs w:val="24"/>
          <w:lang w:val="en-GB"/>
        </w:rPr>
        <w:t>strategic positions</w:t>
      </w:r>
      <w:r w:rsidRPr="00883E71">
        <w:rPr>
          <w:rFonts w:ascii="Times New Roman" w:hAnsi="Times New Roman" w:cs="Times New Roman"/>
          <w:sz w:val="24"/>
          <w:szCs w:val="24"/>
          <w:lang w:val="en-GB"/>
        </w:rPr>
        <w:t>. This is</w:t>
      </w:r>
      <w:r w:rsidR="00A57A22">
        <w:rPr>
          <w:rFonts w:ascii="Times New Roman" w:hAnsi="Times New Roman" w:cs="Times New Roman"/>
          <w:sz w:val="24"/>
          <w:szCs w:val="24"/>
          <w:lang w:val="en-GB"/>
        </w:rPr>
        <w:t xml:space="preserve"> may be </w:t>
      </w:r>
      <w:r w:rsidRPr="00883E71">
        <w:rPr>
          <w:rFonts w:ascii="Times New Roman" w:hAnsi="Times New Roman" w:cs="Times New Roman"/>
          <w:sz w:val="24"/>
          <w:szCs w:val="24"/>
          <w:lang w:val="en-GB"/>
        </w:rPr>
        <w:t xml:space="preserve"> achieved </w:t>
      </w:r>
      <w:r w:rsidR="0065172C" w:rsidRPr="00883E71">
        <w:rPr>
          <w:rFonts w:ascii="Times New Roman" w:hAnsi="Times New Roman" w:cs="Times New Roman"/>
          <w:sz w:val="24"/>
          <w:szCs w:val="24"/>
          <w:lang w:val="en-GB"/>
        </w:rPr>
        <w:t xml:space="preserve">by </w:t>
      </w:r>
      <w:r w:rsidR="00A57A22" w:rsidRPr="00883E71">
        <w:rPr>
          <w:rFonts w:ascii="Times New Roman" w:hAnsi="Times New Roman" w:cs="Times New Roman"/>
          <w:sz w:val="24"/>
          <w:szCs w:val="24"/>
          <w:lang w:val="en-GB"/>
        </w:rPr>
        <w:t>working</w:t>
      </w:r>
      <w:r w:rsidR="0065172C" w:rsidRPr="00883E71">
        <w:rPr>
          <w:rFonts w:ascii="Times New Roman" w:hAnsi="Times New Roman" w:cs="Times New Roman"/>
          <w:sz w:val="24"/>
          <w:szCs w:val="24"/>
          <w:lang w:val="en-GB"/>
        </w:rPr>
        <w:t xml:space="preserve"> </w:t>
      </w:r>
      <w:r w:rsidR="00A57A22">
        <w:rPr>
          <w:rFonts w:ascii="Times New Roman" w:hAnsi="Times New Roman" w:cs="Times New Roman"/>
          <w:sz w:val="24"/>
          <w:szCs w:val="24"/>
          <w:lang w:val="en-GB"/>
        </w:rPr>
        <w:t xml:space="preserve">out </w:t>
      </w:r>
      <w:r w:rsidR="0065172C" w:rsidRPr="00883E71">
        <w:rPr>
          <w:rFonts w:ascii="Times New Roman" w:hAnsi="Times New Roman" w:cs="Times New Roman"/>
          <w:sz w:val="24"/>
          <w:szCs w:val="24"/>
          <w:lang w:val="en-GB"/>
        </w:rPr>
        <w:t xml:space="preserve">a ‘talent pipeline’ </w:t>
      </w:r>
      <w:r w:rsidR="00A57A22">
        <w:rPr>
          <w:rFonts w:ascii="Times New Roman" w:hAnsi="Times New Roman" w:cs="Times New Roman"/>
          <w:sz w:val="24"/>
          <w:szCs w:val="24"/>
          <w:lang w:val="en-GB"/>
        </w:rPr>
        <w:t>that would</w:t>
      </w:r>
      <w:r w:rsidR="0065172C" w:rsidRPr="00883E71">
        <w:rPr>
          <w:rFonts w:ascii="Times New Roman" w:hAnsi="Times New Roman" w:cs="Times New Roman"/>
          <w:sz w:val="24"/>
          <w:szCs w:val="24"/>
          <w:lang w:val="en-GB"/>
        </w:rPr>
        <w:t xml:space="preserve"> </w:t>
      </w:r>
      <w:r w:rsidR="00A57A22" w:rsidRPr="00883E71">
        <w:rPr>
          <w:rFonts w:ascii="Times New Roman" w:hAnsi="Times New Roman" w:cs="Times New Roman"/>
          <w:sz w:val="24"/>
          <w:szCs w:val="24"/>
          <w:lang w:val="en-GB"/>
        </w:rPr>
        <w:t>bring</w:t>
      </w:r>
      <w:r w:rsidR="0065172C" w:rsidRPr="00883E71">
        <w:rPr>
          <w:rFonts w:ascii="Times New Roman" w:hAnsi="Times New Roman" w:cs="Times New Roman"/>
          <w:sz w:val="24"/>
          <w:szCs w:val="24"/>
          <w:lang w:val="en-GB"/>
        </w:rPr>
        <w:t xml:space="preserve"> </w:t>
      </w:r>
      <w:r w:rsidR="00A57A22">
        <w:rPr>
          <w:rFonts w:ascii="Times New Roman" w:hAnsi="Times New Roman" w:cs="Times New Roman"/>
          <w:sz w:val="24"/>
          <w:szCs w:val="24"/>
          <w:lang w:val="en-GB"/>
        </w:rPr>
        <w:t>about the</w:t>
      </w:r>
      <w:r w:rsidR="0065172C" w:rsidRPr="00883E71">
        <w:rPr>
          <w:rFonts w:ascii="Times New Roman" w:hAnsi="Times New Roman" w:cs="Times New Roman"/>
          <w:sz w:val="24"/>
          <w:szCs w:val="24"/>
          <w:lang w:val="en-GB"/>
        </w:rPr>
        <w:t xml:space="preserve"> flow of </w:t>
      </w:r>
      <w:r w:rsidR="00A57A22">
        <w:rPr>
          <w:rFonts w:ascii="Times New Roman" w:hAnsi="Times New Roman" w:cs="Times New Roman"/>
          <w:sz w:val="24"/>
          <w:szCs w:val="24"/>
          <w:lang w:val="en-GB"/>
        </w:rPr>
        <w:t xml:space="preserve">gifted  and </w:t>
      </w:r>
      <w:r w:rsidR="0065172C" w:rsidRPr="00883E71">
        <w:rPr>
          <w:rFonts w:ascii="Times New Roman" w:hAnsi="Times New Roman" w:cs="Times New Roman"/>
          <w:sz w:val="24"/>
          <w:szCs w:val="24"/>
          <w:lang w:val="en-GB"/>
        </w:rPr>
        <w:t xml:space="preserve">talent </w:t>
      </w:r>
      <w:r w:rsidR="00A57A22" w:rsidRPr="00883E71">
        <w:rPr>
          <w:rFonts w:ascii="Times New Roman" w:hAnsi="Times New Roman" w:cs="Times New Roman"/>
          <w:sz w:val="24"/>
          <w:szCs w:val="24"/>
          <w:lang w:val="en-GB"/>
        </w:rPr>
        <w:t>desired</w:t>
      </w:r>
      <w:r w:rsidR="0065172C" w:rsidRPr="00883E71">
        <w:rPr>
          <w:rFonts w:ascii="Times New Roman" w:hAnsi="Times New Roman" w:cs="Times New Roman"/>
          <w:sz w:val="24"/>
          <w:szCs w:val="24"/>
          <w:lang w:val="en-GB"/>
        </w:rPr>
        <w:t xml:space="preserve"> to </w:t>
      </w:r>
      <w:r w:rsidR="00A57A22" w:rsidRPr="00883E71">
        <w:rPr>
          <w:rFonts w:ascii="Times New Roman" w:hAnsi="Times New Roman" w:cs="Times New Roman"/>
          <w:sz w:val="24"/>
          <w:szCs w:val="24"/>
          <w:lang w:val="en-GB"/>
        </w:rPr>
        <w:t>preserve</w:t>
      </w:r>
      <w:r w:rsidR="0065172C" w:rsidRPr="00883E71">
        <w:rPr>
          <w:rFonts w:ascii="Times New Roman" w:hAnsi="Times New Roman" w:cs="Times New Roman"/>
          <w:sz w:val="24"/>
          <w:szCs w:val="24"/>
          <w:lang w:val="en-GB"/>
        </w:rPr>
        <w:t xml:space="preserve"> the talent pool </w:t>
      </w:r>
      <w:r w:rsidR="00A57A22" w:rsidRPr="00883E71">
        <w:rPr>
          <w:rFonts w:ascii="Times New Roman" w:hAnsi="Times New Roman" w:cs="Times New Roman"/>
          <w:sz w:val="24"/>
          <w:szCs w:val="24"/>
          <w:lang w:val="en-GB"/>
        </w:rPr>
        <w:t>through</w:t>
      </w:r>
      <w:r w:rsidR="0065172C" w:rsidRPr="00883E71">
        <w:rPr>
          <w:rFonts w:ascii="Times New Roman" w:hAnsi="Times New Roman" w:cs="Times New Roman"/>
          <w:sz w:val="24"/>
          <w:szCs w:val="24"/>
          <w:lang w:val="en-GB"/>
        </w:rPr>
        <w:t xml:space="preserve"> the </w:t>
      </w:r>
      <w:r w:rsidR="00A57A22" w:rsidRPr="00883E71">
        <w:rPr>
          <w:rFonts w:ascii="Times New Roman" w:hAnsi="Times New Roman" w:cs="Times New Roman"/>
          <w:sz w:val="24"/>
          <w:szCs w:val="24"/>
          <w:lang w:val="en-GB"/>
        </w:rPr>
        <w:t>routes</w:t>
      </w:r>
      <w:r w:rsidR="0065172C" w:rsidRPr="00883E71">
        <w:rPr>
          <w:rFonts w:ascii="Times New Roman" w:hAnsi="Times New Roman" w:cs="Times New Roman"/>
          <w:sz w:val="24"/>
          <w:szCs w:val="24"/>
          <w:lang w:val="en-GB"/>
        </w:rPr>
        <w:t xml:space="preserve"> of resourcing, talent </w:t>
      </w:r>
      <w:r w:rsidR="00A57A22" w:rsidRPr="00883E71">
        <w:rPr>
          <w:rFonts w:ascii="Times New Roman" w:hAnsi="Times New Roman" w:cs="Times New Roman"/>
          <w:sz w:val="24"/>
          <w:szCs w:val="24"/>
          <w:lang w:val="en-GB"/>
        </w:rPr>
        <w:t>documentation</w:t>
      </w:r>
      <w:r w:rsidR="0065172C" w:rsidRPr="00883E71">
        <w:rPr>
          <w:rFonts w:ascii="Times New Roman" w:hAnsi="Times New Roman" w:cs="Times New Roman"/>
          <w:sz w:val="24"/>
          <w:szCs w:val="24"/>
          <w:lang w:val="en-GB"/>
        </w:rPr>
        <w:t xml:space="preserve"> and talent development . </w:t>
      </w:r>
      <w:r w:rsidR="00A57A22">
        <w:rPr>
          <w:rFonts w:ascii="Times New Roman" w:hAnsi="Times New Roman" w:cs="Times New Roman"/>
          <w:sz w:val="24"/>
          <w:szCs w:val="24"/>
          <w:lang w:val="en-GB"/>
        </w:rPr>
        <w:t xml:space="preserve">The workers plans are engineered and directed by the company </w:t>
      </w:r>
      <w:r w:rsidR="0065172C" w:rsidRPr="00883E71">
        <w:rPr>
          <w:rFonts w:ascii="Times New Roman" w:hAnsi="Times New Roman" w:cs="Times New Roman"/>
          <w:sz w:val="24"/>
          <w:szCs w:val="24"/>
          <w:lang w:val="en-GB"/>
        </w:rPr>
        <w:t xml:space="preserve">strategy . Talent </w:t>
      </w:r>
      <w:r w:rsidR="00A57A22" w:rsidRPr="00883E71">
        <w:rPr>
          <w:rFonts w:ascii="Times New Roman" w:hAnsi="Times New Roman" w:cs="Times New Roman"/>
          <w:sz w:val="24"/>
          <w:szCs w:val="24"/>
          <w:lang w:val="en-GB"/>
        </w:rPr>
        <w:t>administration</w:t>
      </w:r>
      <w:r w:rsidR="0065172C" w:rsidRPr="00883E71">
        <w:rPr>
          <w:rFonts w:ascii="Times New Roman" w:hAnsi="Times New Roman" w:cs="Times New Roman"/>
          <w:sz w:val="24"/>
          <w:szCs w:val="24"/>
          <w:lang w:val="en-GB"/>
        </w:rPr>
        <w:t xml:space="preserve"> policies and strategies </w:t>
      </w:r>
      <w:r w:rsidR="00A57A22" w:rsidRPr="00883E71">
        <w:rPr>
          <w:rFonts w:ascii="Times New Roman" w:hAnsi="Times New Roman" w:cs="Times New Roman"/>
          <w:sz w:val="24"/>
          <w:szCs w:val="24"/>
          <w:lang w:val="en-GB"/>
        </w:rPr>
        <w:t>regulate</w:t>
      </w:r>
      <w:r w:rsidR="0065172C" w:rsidRPr="00883E71">
        <w:rPr>
          <w:rFonts w:ascii="Times New Roman" w:hAnsi="Times New Roman" w:cs="Times New Roman"/>
          <w:sz w:val="24"/>
          <w:szCs w:val="24"/>
          <w:lang w:val="en-GB"/>
        </w:rPr>
        <w:t xml:space="preserve"> the </w:t>
      </w:r>
      <w:r w:rsidR="00A57A22" w:rsidRPr="00883E71">
        <w:rPr>
          <w:rFonts w:ascii="Times New Roman" w:hAnsi="Times New Roman" w:cs="Times New Roman"/>
          <w:sz w:val="24"/>
          <w:szCs w:val="24"/>
          <w:lang w:val="en-GB"/>
        </w:rPr>
        <w:t>space</w:t>
      </w:r>
      <w:r w:rsidR="0065172C" w:rsidRPr="00883E71">
        <w:rPr>
          <w:rFonts w:ascii="Times New Roman" w:hAnsi="Times New Roman" w:cs="Times New Roman"/>
          <w:sz w:val="24"/>
          <w:szCs w:val="24"/>
          <w:lang w:val="en-GB"/>
        </w:rPr>
        <w:t xml:space="preserve"> </w:t>
      </w:r>
      <w:r w:rsidR="00A57A22">
        <w:rPr>
          <w:rFonts w:ascii="Times New Roman" w:hAnsi="Times New Roman" w:cs="Times New Roman"/>
          <w:sz w:val="24"/>
          <w:szCs w:val="24"/>
          <w:lang w:val="en-GB"/>
        </w:rPr>
        <w:t>for</w:t>
      </w:r>
      <w:r w:rsidR="0065172C" w:rsidRPr="00883E71">
        <w:rPr>
          <w:rFonts w:ascii="Times New Roman" w:hAnsi="Times New Roman" w:cs="Times New Roman"/>
          <w:sz w:val="24"/>
          <w:szCs w:val="24"/>
          <w:lang w:val="en-GB"/>
        </w:rPr>
        <w:t xml:space="preserve"> the talent pool and influence </w:t>
      </w:r>
      <w:r w:rsidR="00A57A22">
        <w:rPr>
          <w:rFonts w:ascii="Times New Roman" w:hAnsi="Times New Roman" w:cs="Times New Roman"/>
          <w:sz w:val="24"/>
          <w:szCs w:val="24"/>
          <w:lang w:val="en-GB"/>
        </w:rPr>
        <w:t>employees’</w:t>
      </w:r>
      <w:r w:rsidR="0065172C" w:rsidRPr="00883E71">
        <w:rPr>
          <w:rFonts w:ascii="Times New Roman" w:hAnsi="Times New Roman" w:cs="Times New Roman"/>
          <w:sz w:val="24"/>
          <w:szCs w:val="24"/>
          <w:lang w:val="en-GB"/>
        </w:rPr>
        <w:t xml:space="preserve"> plans. The </w:t>
      </w:r>
      <w:r w:rsidR="00A57A22" w:rsidRPr="00883E71">
        <w:rPr>
          <w:rFonts w:ascii="Times New Roman" w:hAnsi="Times New Roman" w:cs="Times New Roman"/>
          <w:sz w:val="24"/>
          <w:szCs w:val="24"/>
          <w:lang w:val="en-GB"/>
        </w:rPr>
        <w:t>development</w:t>
      </w:r>
      <w:r w:rsidR="0065172C" w:rsidRPr="00883E71">
        <w:rPr>
          <w:rFonts w:ascii="Times New Roman" w:hAnsi="Times New Roman" w:cs="Times New Roman"/>
          <w:sz w:val="24"/>
          <w:szCs w:val="24"/>
          <w:lang w:val="en-GB"/>
        </w:rPr>
        <w:t xml:space="preserve"> is  shown by the figure </w:t>
      </w:r>
      <w:r w:rsidR="00A87552">
        <w:rPr>
          <w:rFonts w:ascii="Times New Roman" w:hAnsi="Times New Roman" w:cs="Times New Roman"/>
          <w:sz w:val="24"/>
          <w:szCs w:val="24"/>
          <w:lang w:val="en-GB"/>
        </w:rPr>
        <w:t>below. A model for Attracting, Developing and Retaining people</w:t>
      </w:r>
      <w:r w:rsidR="00FC655A">
        <w:rPr>
          <w:rFonts w:ascii="Times New Roman" w:hAnsi="Times New Roman" w:cs="Times New Roman"/>
          <w:sz w:val="24"/>
          <w:szCs w:val="24"/>
          <w:lang w:val="en-GB"/>
        </w:rPr>
        <w:t>.</w:t>
      </w:r>
    </w:p>
    <w:p w:rsidR="0065172C" w:rsidRPr="00883E71" w:rsidRDefault="0065172C" w:rsidP="004A21F3">
      <w:pPr>
        <w:spacing w:line="600" w:lineRule="auto"/>
        <w:rPr>
          <w:rFonts w:ascii="Times New Roman" w:hAnsi="Times New Roman" w:cs="Times New Roman"/>
          <w:sz w:val="24"/>
          <w:szCs w:val="24"/>
          <w:lang w:val="en-GB"/>
        </w:rPr>
      </w:pPr>
    </w:p>
    <w:p w:rsidR="0058042E" w:rsidRPr="00883E71" w:rsidRDefault="0058042E" w:rsidP="004A21F3">
      <w:pPr>
        <w:spacing w:line="600" w:lineRule="auto"/>
        <w:rPr>
          <w:rFonts w:ascii="Times New Roman" w:hAnsi="Times New Roman" w:cs="Times New Roman"/>
          <w:sz w:val="24"/>
          <w:szCs w:val="24"/>
          <w:lang w:val="en-GB"/>
        </w:rPr>
      </w:pPr>
      <w:r w:rsidRPr="00883E71">
        <w:rPr>
          <w:rFonts w:ascii="Times New Roman" w:hAnsi="Times New Roman" w:cs="Times New Roman"/>
          <w:noProof/>
          <w:sz w:val="24"/>
          <w:szCs w:val="24"/>
          <w:lang w:val="en-GB" w:eastAsia="en-GB"/>
        </w:rPr>
        <w:lastRenderedPageBreak/>
        <w:drawing>
          <wp:inline distT="0" distB="0" distL="0" distR="0" wp14:anchorId="521BCE1E" wp14:editId="0FBF36D5">
            <wp:extent cx="3326765" cy="5641975"/>
            <wp:effectExtent l="0" t="0" r="6985" b="0"/>
            <wp:docPr id="1" name="Picture 1" descr="Scarce skills pip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rce skills pipel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6765" cy="5641975"/>
                    </a:xfrm>
                    <a:prstGeom prst="rect">
                      <a:avLst/>
                    </a:prstGeom>
                    <a:noFill/>
                    <a:ln>
                      <a:noFill/>
                    </a:ln>
                  </pic:spPr>
                </pic:pic>
              </a:graphicData>
            </a:graphic>
          </wp:inline>
        </w:drawing>
      </w:r>
    </w:p>
    <w:p w:rsidR="008A7500" w:rsidRDefault="008A7500"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Talent pipeline structure used at AngloGold </w:t>
      </w:r>
      <w:r w:rsidR="000972F1" w:rsidRPr="00883E71">
        <w:rPr>
          <w:rFonts w:ascii="Times New Roman" w:hAnsi="Times New Roman" w:cs="Times New Roman"/>
          <w:sz w:val="24"/>
          <w:szCs w:val="24"/>
          <w:lang w:val="en-GB"/>
        </w:rPr>
        <w:t>Ashanti mining</w:t>
      </w:r>
      <w:r w:rsidRPr="00883E71">
        <w:rPr>
          <w:rFonts w:ascii="Times New Roman" w:hAnsi="Times New Roman" w:cs="Times New Roman"/>
          <w:sz w:val="24"/>
          <w:szCs w:val="24"/>
          <w:lang w:val="en-GB"/>
        </w:rPr>
        <w:t xml:space="preserve"> company in Ghana.</w:t>
      </w:r>
    </w:p>
    <w:p w:rsidR="00A87552" w:rsidRPr="00883E71" w:rsidRDefault="00A87552" w:rsidP="004A21F3">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(www.africanmineralskills.org)</w:t>
      </w:r>
    </w:p>
    <w:p w:rsidR="0065172C" w:rsidRPr="00883E71" w:rsidRDefault="0065172C" w:rsidP="004A21F3">
      <w:pPr>
        <w:spacing w:line="600" w:lineRule="auto"/>
        <w:rPr>
          <w:rFonts w:ascii="Times New Roman" w:hAnsi="Times New Roman" w:cs="Times New Roman"/>
          <w:sz w:val="24"/>
          <w:szCs w:val="24"/>
          <w:lang w:val="en-GB"/>
        </w:rPr>
      </w:pPr>
    </w:p>
    <w:p w:rsidR="0065172C" w:rsidRPr="00883E71" w:rsidRDefault="0065172C"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The talent pool </w:t>
      </w:r>
      <w:r w:rsidR="00650C4C" w:rsidRPr="00883E71">
        <w:rPr>
          <w:rFonts w:ascii="Times New Roman" w:hAnsi="Times New Roman" w:cs="Times New Roman"/>
          <w:sz w:val="24"/>
          <w:szCs w:val="24"/>
          <w:lang w:val="en-GB"/>
        </w:rPr>
        <w:t>comprises</w:t>
      </w:r>
      <w:r w:rsidRPr="00883E71">
        <w:rPr>
          <w:rFonts w:ascii="Times New Roman" w:hAnsi="Times New Roman" w:cs="Times New Roman"/>
          <w:sz w:val="24"/>
          <w:szCs w:val="24"/>
          <w:lang w:val="en-GB"/>
        </w:rPr>
        <w:t xml:space="preserve"> the </w:t>
      </w:r>
      <w:r w:rsidR="00650C4C">
        <w:rPr>
          <w:rFonts w:ascii="Times New Roman" w:hAnsi="Times New Roman" w:cs="Times New Roman"/>
          <w:sz w:val="24"/>
          <w:szCs w:val="24"/>
          <w:lang w:val="en-GB"/>
        </w:rPr>
        <w:t xml:space="preserve">human capital </w:t>
      </w:r>
      <w:r w:rsidRPr="00883E71">
        <w:rPr>
          <w:rFonts w:ascii="Times New Roman" w:hAnsi="Times New Roman" w:cs="Times New Roman"/>
          <w:sz w:val="24"/>
          <w:szCs w:val="24"/>
          <w:lang w:val="en-GB"/>
        </w:rPr>
        <w:t xml:space="preserve">of talented </w:t>
      </w:r>
      <w:r w:rsidR="00650C4C" w:rsidRPr="00883E71">
        <w:rPr>
          <w:rFonts w:ascii="Times New Roman" w:hAnsi="Times New Roman" w:cs="Times New Roman"/>
          <w:sz w:val="24"/>
          <w:szCs w:val="24"/>
          <w:lang w:val="en-GB"/>
        </w:rPr>
        <w:t>persons</w:t>
      </w:r>
      <w:r w:rsidRPr="00883E71">
        <w:rPr>
          <w:rFonts w:ascii="Times New Roman" w:hAnsi="Times New Roman" w:cs="Times New Roman"/>
          <w:sz w:val="24"/>
          <w:szCs w:val="24"/>
          <w:lang w:val="en-GB"/>
        </w:rPr>
        <w:t xml:space="preserve"> required </w:t>
      </w:r>
      <w:r w:rsidR="00650C4C">
        <w:rPr>
          <w:rFonts w:ascii="Times New Roman" w:hAnsi="Times New Roman" w:cs="Times New Roman"/>
          <w:sz w:val="24"/>
          <w:szCs w:val="24"/>
          <w:lang w:val="en-GB"/>
        </w:rPr>
        <w:t>in</w:t>
      </w:r>
      <w:r w:rsidRPr="00883E71">
        <w:rPr>
          <w:rFonts w:ascii="Times New Roman" w:hAnsi="Times New Roman" w:cs="Times New Roman"/>
          <w:sz w:val="24"/>
          <w:szCs w:val="24"/>
          <w:lang w:val="en-GB"/>
        </w:rPr>
        <w:t xml:space="preserve"> an organisation to </w:t>
      </w:r>
      <w:r w:rsidR="00650C4C" w:rsidRPr="00883E71">
        <w:rPr>
          <w:rFonts w:ascii="Times New Roman" w:hAnsi="Times New Roman" w:cs="Times New Roman"/>
          <w:sz w:val="24"/>
          <w:szCs w:val="24"/>
          <w:lang w:val="en-GB"/>
        </w:rPr>
        <w:t>make sure</w:t>
      </w:r>
      <w:r w:rsidRPr="00883E71">
        <w:rPr>
          <w:rFonts w:ascii="Times New Roman" w:hAnsi="Times New Roman" w:cs="Times New Roman"/>
          <w:sz w:val="24"/>
          <w:szCs w:val="24"/>
          <w:lang w:val="en-GB"/>
        </w:rPr>
        <w:t xml:space="preserve"> that </w:t>
      </w:r>
      <w:r w:rsidR="00650C4C">
        <w:rPr>
          <w:rFonts w:ascii="Times New Roman" w:hAnsi="Times New Roman" w:cs="Times New Roman"/>
          <w:sz w:val="24"/>
          <w:szCs w:val="24"/>
          <w:lang w:val="en-GB"/>
        </w:rPr>
        <w:t xml:space="preserve">vacant </w:t>
      </w:r>
      <w:r w:rsidR="00650C4C" w:rsidRPr="00883E71">
        <w:rPr>
          <w:rFonts w:ascii="Times New Roman" w:hAnsi="Times New Roman" w:cs="Times New Roman"/>
          <w:sz w:val="24"/>
          <w:szCs w:val="24"/>
          <w:lang w:val="en-GB"/>
        </w:rPr>
        <w:t>situations</w:t>
      </w:r>
      <w:r w:rsidRPr="00883E71">
        <w:rPr>
          <w:rFonts w:ascii="Times New Roman" w:hAnsi="Times New Roman" w:cs="Times New Roman"/>
          <w:sz w:val="24"/>
          <w:szCs w:val="24"/>
          <w:lang w:val="en-GB"/>
        </w:rPr>
        <w:t xml:space="preserve"> for </w:t>
      </w:r>
      <w:r w:rsidR="00650C4C" w:rsidRPr="00883E71">
        <w:rPr>
          <w:rFonts w:ascii="Times New Roman" w:hAnsi="Times New Roman" w:cs="Times New Roman"/>
          <w:sz w:val="24"/>
          <w:szCs w:val="24"/>
          <w:lang w:val="en-GB"/>
        </w:rPr>
        <w:t>individuals</w:t>
      </w:r>
      <w:r w:rsidRPr="00883E71">
        <w:rPr>
          <w:rFonts w:ascii="Times New Roman" w:hAnsi="Times New Roman" w:cs="Times New Roman"/>
          <w:sz w:val="24"/>
          <w:szCs w:val="24"/>
          <w:lang w:val="en-GB"/>
        </w:rPr>
        <w:t xml:space="preserve"> in </w:t>
      </w:r>
      <w:r w:rsidR="00650C4C" w:rsidRPr="00883E71">
        <w:rPr>
          <w:rFonts w:ascii="Times New Roman" w:hAnsi="Times New Roman" w:cs="Times New Roman"/>
          <w:sz w:val="24"/>
          <w:szCs w:val="24"/>
          <w:lang w:val="en-GB"/>
        </w:rPr>
        <w:t>key</w:t>
      </w:r>
      <w:r w:rsidRPr="00883E71">
        <w:rPr>
          <w:rFonts w:ascii="Times New Roman" w:hAnsi="Times New Roman" w:cs="Times New Roman"/>
          <w:sz w:val="24"/>
          <w:szCs w:val="24"/>
          <w:lang w:val="en-GB"/>
        </w:rPr>
        <w:t xml:space="preserve"> roles can be </w:t>
      </w:r>
      <w:r w:rsidR="00650C4C" w:rsidRPr="00883E71">
        <w:rPr>
          <w:rFonts w:ascii="Times New Roman" w:hAnsi="Times New Roman" w:cs="Times New Roman"/>
          <w:sz w:val="24"/>
          <w:szCs w:val="24"/>
          <w:lang w:val="en-GB"/>
        </w:rPr>
        <w:t>complete</w:t>
      </w:r>
      <w:r w:rsidRPr="00883E71">
        <w:rPr>
          <w:rFonts w:ascii="Times New Roman" w:hAnsi="Times New Roman" w:cs="Times New Roman"/>
          <w:sz w:val="24"/>
          <w:szCs w:val="24"/>
          <w:lang w:val="en-GB"/>
        </w:rPr>
        <w:t xml:space="preserve"> </w:t>
      </w:r>
      <w:r w:rsidR="00650C4C" w:rsidRPr="00883E71">
        <w:rPr>
          <w:rFonts w:ascii="Times New Roman" w:hAnsi="Times New Roman" w:cs="Times New Roman"/>
          <w:sz w:val="24"/>
          <w:szCs w:val="24"/>
          <w:lang w:val="en-GB"/>
        </w:rPr>
        <w:t>freely</w:t>
      </w:r>
      <w:r w:rsidRPr="00883E71">
        <w:rPr>
          <w:rFonts w:ascii="Times New Roman" w:hAnsi="Times New Roman" w:cs="Times New Roman"/>
          <w:sz w:val="24"/>
          <w:szCs w:val="24"/>
          <w:lang w:val="en-GB"/>
        </w:rPr>
        <w:t xml:space="preserve">. Talent </w:t>
      </w:r>
      <w:r w:rsidR="00650C4C" w:rsidRPr="00883E71">
        <w:rPr>
          <w:rFonts w:ascii="Times New Roman" w:hAnsi="Times New Roman" w:cs="Times New Roman"/>
          <w:sz w:val="24"/>
          <w:szCs w:val="24"/>
          <w:lang w:val="en-GB"/>
        </w:rPr>
        <w:t>administration</w:t>
      </w:r>
      <w:r w:rsidRPr="00883E71">
        <w:rPr>
          <w:rFonts w:ascii="Times New Roman" w:hAnsi="Times New Roman" w:cs="Times New Roman"/>
          <w:sz w:val="24"/>
          <w:szCs w:val="24"/>
          <w:lang w:val="en-GB"/>
        </w:rPr>
        <w:t xml:space="preserve"> </w:t>
      </w:r>
      <w:r w:rsidR="00650C4C" w:rsidRPr="00883E71">
        <w:rPr>
          <w:rFonts w:ascii="Times New Roman" w:hAnsi="Times New Roman" w:cs="Times New Roman"/>
          <w:sz w:val="24"/>
          <w:szCs w:val="24"/>
          <w:lang w:val="en-GB"/>
        </w:rPr>
        <w:t>plan</w:t>
      </w:r>
      <w:r w:rsidRPr="00883E71">
        <w:rPr>
          <w:rFonts w:ascii="Times New Roman" w:hAnsi="Times New Roman" w:cs="Times New Roman"/>
          <w:sz w:val="24"/>
          <w:szCs w:val="24"/>
          <w:lang w:val="en-GB"/>
        </w:rPr>
        <w:t xml:space="preserve"> will </w:t>
      </w:r>
      <w:r w:rsidR="00650C4C" w:rsidRPr="00883E71">
        <w:rPr>
          <w:rFonts w:ascii="Times New Roman" w:hAnsi="Times New Roman" w:cs="Times New Roman"/>
          <w:sz w:val="24"/>
          <w:szCs w:val="24"/>
          <w:lang w:val="en-GB"/>
        </w:rPr>
        <w:t>outline</w:t>
      </w:r>
      <w:r w:rsidRPr="00883E71">
        <w:rPr>
          <w:rFonts w:ascii="Times New Roman" w:hAnsi="Times New Roman" w:cs="Times New Roman"/>
          <w:sz w:val="24"/>
          <w:szCs w:val="24"/>
          <w:lang w:val="en-GB"/>
        </w:rPr>
        <w:t xml:space="preserve"> the </w:t>
      </w:r>
      <w:r w:rsidR="00650C4C" w:rsidRPr="00883E71">
        <w:rPr>
          <w:rFonts w:ascii="Times New Roman" w:hAnsi="Times New Roman" w:cs="Times New Roman"/>
          <w:sz w:val="24"/>
          <w:szCs w:val="24"/>
          <w:lang w:val="en-GB"/>
        </w:rPr>
        <w:t>opinion</w:t>
      </w:r>
      <w:r w:rsidRPr="00883E71">
        <w:rPr>
          <w:rFonts w:ascii="Times New Roman" w:hAnsi="Times New Roman" w:cs="Times New Roman"/>
          <w:sz w:val="24"/>
          <w:szCs w:val="24"/>
          <w:lang w:val="en-GB"/>
        </w:rPr>
        <w:t xml:space="preserve"> of the </w:t>
      </w:r>
      <w:r w:rsidR="00650C4C">
        <w:rPr>
          <w:rFonts w:ascii="Times New Roman" w:hAnsi="Times New Roman" w:cs="Times New Roman"/>
          <w:sz w:val="24"/>
          <w:szCs w:val="24"/>
          <w:lang w:val="en-GB"/>
        </w:rPr>
        <w:t>establishment</w:t>
      </w:r>
      <w:r w:rsidRPr="00883E71">
        <w:rPr>
          <w:rFonts w:ascii="Times New Roman" w:hAnsi="Times New Roman" w:cs="Times New Roman"/>
          <w:sz w:val="24"/>
          <w:szCs w:val="24"/>
          <w:lang w:val="en-GB"/>
        </w:rPr>
        <w:t xml:space="preserve"> on what </w:t>
      </w:r>
      <w:r w:rsidR="00650C4C">
        <w:rPr>
          <w:rFonts w:ascii="Times New Roman" w:hAnsi="Times New Roman" w:cs="Times New Roman"/>
          <w:sz w:val="24"/>
          <w:szCs w:val="24"/>
          <w:lang w:val="en-GB"/>
        </w:rPr>
        <w:t>makes up</w:t>
      </w:r>
      <w:r w:rsidRPr="00883E71">
        <w:rPr>
          <w:rFonts w:ascii="Times New Roman" w:hAnsi="Times New Roman" w:cs="Times New Roman"/>
          <w:sz w:val="24"/>
          <w:szCs w:val="24"/>
          <w:lang w:val="en-GB"/>
        </w:rPr>
        <w:t xml:space="preserve"> talent and </w:t>
      </w:r>
      <w:r w:rsidRPr="00883E71">
        <w:rPr>
          <w:rFonts w:ascii="Times New Roman" w:hAnsi="Times New Roman" w:cs="Times New Roman"/>
          <w:sz w:val="24"/>
          <w:szCs w:val="24"/>
          <w:lang w:val="en-GB"/>
        </w:rPr>
        <w:lastRenderedPageBreak/>
        <w:t xml:space="preserve">who </w:t>
      </w:r>
      <w:r w:rsidR="00650C4C" w:rsidRPr="00883E71">
        <w:rPr>
          <w:rFonts w:ascii="Times New Roman" w:hAnsi="Times New Roman" w:cs="Times New Roman"/>
          <w:sz w:val="24"/>
          <w:szCs w:val="24"/>
          <w:lang w:val="en-GB"/>
        </w:rPr>
        <w:t>would</w:t>
      </w:r>
      <w:r w:rsidRPr="00883E71">
        <w:rPr>
          <w:rFonts w:ascii="Times New Roman" w:hAnsi="Times New Roman" w:cs="Times New Roman"/>
          <w:sz w:val="24"/>
          <w:szCs w:val="24"/>
          <w:lang w:val="en-GB"/>
        </w:rPr>
        <w:t xml:space="preserve"> be </w:t>
      </w:r>
      <w:r w:rsidR="00650C4C" w:rsidRPr="00883E71">
        <w:rPr>
          <w:rFonts w:ascii="Times New Roman" w:hAnsi="Times New Roman" w:cs="Times New Roman"/>
          <w:sz w:val="24"/>
          <w:szCs w:val="24"/>
          <w:lang w:val="en-GB"/>
        </w:rPr>
        <w:t>involved</w:t>
      </w:r>
      <w:r w:rsidRPr="00883E71">
        <w:rPr>
          <w:rFonts w:ascii="Times New Roman" w:hAnsi="Times New Roman" w:cs="Times New Roman"/>
          <w:sz w:val="24"/>
          <w:szCs w:val="24"/>
          <w:lang w:val="en-GB"/>
        </w:rPr>
        <w:t xml:space="preserve"> in a talent </w:t>
      </w:r>
      <w:r w:rsidR="00650C4C" w:rsidRPr="00883E71">
        <w:rPr>
          <w:rFonts w:ascii="Times New Roman" w:hAnsi="Times New Roman" w:cs="Times New Roman"/>
          <w:sz w:val="24"/>
          <w:szCs w:val="24"/>
          <w:lang w:val="en-GB"/>
        </w:rPr>
        <w:t>managing</w:t>
      </w:r>
      <w:r w:rsidRPr="00883E71">
        <w:rPr>
          <w:rFonts w:ascii="Times New Roman" w:hAnsi="Times New Roman" w:cs="Times New Roman"/>
          <w:sz w:val="24"/>
          <w:szCs w:val="24"/>
          <w:lang w:val="en-GB"/>
        </w:rPr>
        <w:t xml:space="preserve"> pool.</w:t>
      </w:r>
      <w:r w:rsidR="0058042E" w:rsidRPr="00883E71">
        <w:rPr>
          <w:rFonts w:ascii="Times New Roman" w:hAnsi="Times New Roman" w:cs="Times New Roman"/>
          <w:sz w:val="24"/>
          <w:szCs w:val="24"/>
          <w:lang w:val="en-GB"/>
        </w:rPr>
        <w:t xml:space="preserve"> The </w:t>
      </w:r>
      <w:r w:rsidR="00650C4C" w:rsidRPr="00883E71">
        <w:rPr>
          <w:rFonts w:ascii="Times New Roman" w:hAnsi="Times New Roman" w:cs="Times New Roman"/>
          <w:sz w:val="24"/>
          <w:szCs w:val="24"/>
          <w:lang w:val="en-GB"/>
        </w:rPr>
        <w:t>ability</w:t>
      </w:r>
      <w:r w:rsidR="0058042E" w:rsidRPr="00883E71">
        <w:rPr>
          <w:rFonts w:ascii="Times New Roman" w:hAnsi="Times New Roman" w:cs="Times New Roman"/>
          <w:sz w:val="24"/>
          <w:szCs w:val="24"/>
          <w:lang w:val="en-GB"/>
        </w:rPr>
        <w:t xml:space="preserve"> strategy as informed by </w:t>
      </w:r>
      <w:r w:rsidR="00650C4C">
        <w:rPr>
          <w:rFonts w:ascii="Times New Roman" w:hAnsi="Times New Roman" w:cs="Times New Roman"/>
          <w:sz w:val="24"/>
          <w:szCs w:val="24"/>
          <w:lang w:val="en-GB"/>
        </w:rPr>
        <w:t xml:space="preserve">the </w:t>
      </w:r>
      <w:r w:rsidR="00650C4C" w:rsidRPr="00883E71">
        <w:rPr>
          <w:rFonts w:ascii="Times New Roman" w:hAnsi="Times New Roman" w:cs="Times New Roman"/>
          <w:sz w:val="24"/>
          <w:szCs w:val="24"/>
          <w:lang w:val="en-GB"/>
        </w:rPr>
        <w:t>employees</w:t>
      </w:r>
      <w:r w:rsidR="0058042E" w:rsidRPr="00883E71">
        <w:rPr>
          <w:rFonts w:ascii="Times New Roman" w:hAnsi="Times New Roman" w:cs="Times New Roman"/>
          <w:sz w:val="24"/>
          <w:szCs w:val="24"/>
          <w:lang w:val="en-GB"/>
        </w:rPr>
        <w:t xml:space="preserve"> planning will </w:t>
      </w:r>
      <w:r w:rsidR="00650C4C" w:rsidRPr="00883E71">
        <w:rPr>
          <w:rFonts w:ascii="Times New Roman" w:hAnsi="Times New Roman" w:cs="Times New Roman"/>
          <w:sz w:val="24"/>
          <w:szCs w:val="24"/>
          <w:lang w:val="en-GB"/>
        </w:rPr>
        <w:t>designate</w:t>
      </w:r>
      <w:r w:rsidR="0058042E" w:rsidRPr="00883E71">
        <w:rPr>
          <w:rFonts w:ascii="Times New Roman" w:hAnsi="Times New Roman" w:cs="Times New Roman"/>
          <w:sz w:val="24"/>
          <w:szCs w:val="24"/>
          <w:lang w:val="en-GB"/>
        </w:rPr>
        <w:t xml:space="preserve"> the size of the talent pool and the </w:t>
      </w:r>
      <w:r w:rsidR="00650C4C" w:rsidRPr="00883E71">
        <w:rPr>
          <w:rFonts w:ascii="Times New Roman" w:hAnsi="Times New Roman" w:cs="Times New Roman"/>
          <w:sz w:val="24"/>
          <w:szCs w:val="24"/>
          <w:lang w:val="en-GB"/>
        </w:rPr>
        <w:t>action</w:t>
      </w:r>
      <w:r w:rsidR="0058042E" w:rsidRPr="00883E71">
        <w:rPr>
          <w:rFonts w:ascii="Times New Roman" w:hAnsi="Times New Roman" w:cs="Times New Roman"/>
          <w:sz w:val="24"/>
          <w:szCs w:val="24"/>
          <w:lang w:val="en-GB"/>
        </w:rPr>
        <w:t xml:space="preserve"> of the talent pipeline.</w:t>
      </w:r>
    </w:p>
    <w:p w:rsidR="0065172C" w:rsidRPr="00883E71" w:rsidRDefault="00857D15"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Criterial for inclusion in the talent pool </w:t>
      </w:r>
      <w:r w:rsidR="00650C4C">
        <w:rPr>
          <w:rFonts w:ascii="Times New Roman" w:hAnsi="Times New Roman" w:cs="Times New Roman"/>
          <w:sz w:val="24"/>
          <w:szCs w:val="24"/>
          <w:lang w:val="en-GB"/>
        </w:rPr>
        <w:t>is</w:t>
      </w:r>
      <w:r w:rsidRPr="00883E71">
        <w:rPr>
          <w:rFonts w:ascii="Times New Roman" w:hAnsi="Times New Roman" w:cs="Times New Roman"/>
          <w:sz w:val="24"/>
          <w:szCs w:val="24"/>
          <w:lang w:val="en-GB"/>
        </w:rPr>
        <w:t xml:space="preserve"> the shape of generic </w:t>
      </w:r>
      <w:r w:rsidR="00650C4C" w:rsidRPr="00883E71">
        <w:rPr>
          <w:rFonts w:ascii="Times New Roman" w:hAnsi="Times New Roman" w:cs="Times New Roman"/>
          <w:sz w:val="24"/>
          <w:szCs w:val="24"/>
          <w:lang w:val="en-GB"/>
        </w:rPr>
        <w:t>capabilities</w:t>
      </w:r>
      <w:r w:rsidRPr="00883E71">
        <w:rPr>
          <w:rFonts w:ascii="Times New Roman" w:hAnsi="Times New Roman" w:cs="Times New Roman"/>
          <w:sz w:val="24"/>
          <w:szCs w:val="24"/>
          <w:lang w:val="en-GB"/>
        </w:rPr>
        <w:t xml:space="preserve"> and skills </w:t>
      </w:r>
      <w:r w:rsidR="00650C4C" w:rsidRPr="00883E71">
        <w:rPr>
          <w:rFonts w:ascii="Times New Roman" w:hAnsi="Times New Roman" w:cs="Times New Roman"/>
          <w:sz w:val="24"/>
          <w:szCs w:val="24"/>
          <w:lang w:val="en-GB"/>
        </w:rPr>
        <w:t>essential</w:t>
      </w:r>
      <w:r w:rsidRPr="00883E71">
        <w:rPr>
          <w:rFonts w:ascii="Times New Roman" w:hAnsi="Times New Roman" w:cs="Times New Roman"/>
          <w:sz w:val="24"/>
          <w:szCs w:val="24"/>
          <w:lang w:val="en-GB"/>
        </w:rPr>
        <w:t xml:space="preserve"> to be </w:t>
      </w:r>
      <w:r w:rsidR="00650C4C">
        <w:rPr>
          <w:rFonts w:ascii="Times New Roman" w:hAnsi="Times New Roman" w:cs="Times New Roman"/>
          <w:sz w:val="24"/>
          <w:szCs w:val="24"/>
          <w:lang w:val="en-GB"/>
        </w:rPr>
        <w:t>sourced</w:t>
      </w:r>
      <w:r w:rsidRPr="00883E71">
        <w:rPr>
          <w:rFonts w:ascii="Times New Roman" w:hAnsi="Times New Roman" w:cs="Times New Roman"/>
          <w:sz w:val="24"/>
          <w:szCs w:val="24"/>
          <w:lang w:val="en-GB"/>
        </w:rPr>
        <w:t xml:space="preserve">. These </w:t>
      </w:r>
      <w:r w:rsidR="00650C4C" w:rsidRPr="00883E71">
        <w:rPr>
          <w:rFonts w:ascii="Times New Roman" w:hAnsi="Times New Roman" w:cs="Times New Roman"/>
          <w:sz w:val="24"/>
          <w:szCs w:val="24"/>
          <w:lang w:val="en-GB"/>
        </w:rPr>
        <w:t>standards</w:t>
      </w:r>
      <w:r w:rsidRPr="00883E71">
        <w:rPr>
          <w:rFonts w:ascii="Times New Roman" w:hAnsi="Times New Roman" w:cs="Times New Roman"/>
          <w:sz w:val="24"/>
          <w:szCs w:val="24"/>
          <w:lang w:val="en-GB"/>
        </w:rPr>
        <w:t xml:space="preserve"> will be used to </w:t>
      </w:r>
      <w:r w:rsidR="00650C4C" w:rsidRPr="00883E71">
        <w:rPr>
          <w:rFonts w:ascii="Times New Roman" w:hAnsi="Times New Roman" w:cs="Times New Roman"/>
          <w:sz w:val="24"/>
          <w:szCs w:val="24"/>
          <w:lang w:val="en-GB"/>
        </w:rPr>
        <w:t>classify</w:t>
      </w:r>
      <w:r w:rsidRPr="00883E71">
        <w:rPr>
          <w:rFonts w:ascii="Times New Roman" w:hAnsi="Times New Roman" w:cs="Times New Roman"/>
          <w:sz w:val="24"/>
          <w:szCs w:val="24"/>
          <w:lang w:val="en-GB"/>
        </w:rPr>
        <w:t xml:space="preserve"> </w:t>
      </w:r>
      <w:r w:rsidR="00650C4C" w:rsidRPr="00883E71">
        <w:rPr>
          <w:rFonts w:ascii="Times New Roman" w:hAnsi="Times New Roman" w:cs="Times New Roman"/>
          <w:sz w:val="24"/>
          <w:szCs w:val="24"/>
          <w:lang w:val="en-GB"/>
        </w:rPr>
        <w:t>prospective</w:t>
      </w:r>
      <w:r w:rsidRPr="00883E71">
        <w:rPr>
          <w:rFonts w:ascii="Times New Roman" w:hAnsi="Times New Roman" w:cs="Times New Roman"/>
          <w:sz w:val="24"/>
          <w:szCs w:val="24"/>
          <w:lang w:val="en-GB"/>
        </w:rPr>
        <w:t xml:space="preserve"> and </w:t>
      </w:r>
      <w:r w:rsidR="00836A50" w:rsidRPr="00883E71">
        <w:rPr>
          <w:rFonts w:ascii="Times New Roman" w:hAnsi="Times New Roman" w:cs="Times New Roman"/>
          <w:sz w:val="24"/>
          <w:szCs w:val="24"/>
          <w:lang w:val="en-GB"/>
        </w:rPr>
        <w:t>prosper</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individuals</w:t>
      </w:r>
      <w:r w:rsidRPr="00883E71">
        <w:rPr>
          <w:rFonts w:ascii="Times New Roman" w:hAnsi="Times New Roman" w:cs="Times New Roman"/>
          <w:sz w:val="24"/>
          <w:szCs w:val="24"/>
          <w:lang w:val="en-GB"/>
        </w:rPr>
        <w:t xml:space="preserve"> for the pool </w:t>
      </w:r>
      <w:r w:rsidR="00836A50" w:rsidRPr="00883E71">
        <w:rPr>
          <w:rFonts w:ascii="Times New Roman" w:hAnsi="Times New Roman" w:cs="Times New Roman"/>
          <w:sz w:val="24"/>
          <w:szCs w:val="24"/>
          <w:lang w:val="en-GB"/>
        </w:rPr>
        <w:t>involvement</w:t>
      </w:r>
      <w:r w:rsidRPr="00883E71">
        <w:rPr>
          <w:rFonts w:ascii="Times New Roman" w:hAnsi="Times New Roman" w:cs="Times New Roman"/>
          <w:sz w:val="24"/>
          <w:szCs w:val="24"/>
          <w:lang w:val="en-GB"/>
        </w:rPr>
        <w:t xml:space="preserve">. Three </w:t>
      </w:r>
      <w:r w:rsidR="00836A50" w:rsidRPr="00883E71">
        <w:rPr>
          <w:rFonts w:ascii="Times New Roman" w:hAnsi="Times New Roman" w:cs="Times New Roman"/>
          <w:sz w:val="24"/>
          <w:szCs w:val="24"/>
          <w:lang w:val="en-GB"/>
        </w:rPr>
        <w:t>features</w:t>
      </w:r>
      <w:r w:rsidRPr="00883E71">
        <w:rPr>
          <w:rFonts w:ascii="Times New Roman" w:hAnsi="Times New Roman" w:cs="Times New Roman"/>
          <w:sz w:val="24"/>
          <w:szCs w:val="24"/>
          <w:lang w:val="en-GB"/>
        </w:rPr>
        <w:t xml:space="preserve"> are </w:t>
      </w:r>
      <w:r w:rsidR="00836A50" w:rsidRPr="00883E71">
        <w:rPr>
          <w:rFonts w:ascii="Times New Roman" w:hAnsi="Times New Roman" w:cs="Times New Roman"/>
          <w:sz w:val="24"/>
          <w:szCs w:val="24"/>
          <w:lang w:val="en-GB"/>
        </w:rPr>
        <w:t>broadly</w:t>
      </w:r>
      <w:r w:rsidRPr="00883E71">
        <w:rPr>
          <w:rFonts w:ascii="Times New Roman" w:hAnsi="Times New Roman" w:cs="Times New Roman"/>
          <w:sz w:val="24"/>
          <w:szCs w:val="24"/>
          <w:lang w:val="en-GB"/>
        </w:rPr>
        <w:t xml:space="preserve"> used :</w:t>
      </w:r>
    </w:p>
    <w:p w:rsidR="00857D15" w:rsidRPr="00883E71" w:rsidRDefault="00857D15"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1. </w:t>
      </w:r>
      <w:r w:rsidR="00836A50" w:rsidRPr="00883E71">
        <w:rPr>
          <w:rFonts w:ascii="Times New Roman" w:hAnsi="Times New Roman" w:cs="Times New Roman"/>
          <w:sz w:val="24"/>
          <w:szCs w:val="24"/>
          <w:lang w:val="en-GB"/>
        </w:rPr>
        <w:t>Capability</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practical</w:t>
      </w:r>
      <w:r w:rsidRPr="00883E71">
        <w:rPr>
          <w:rFonts w:ascii="Times New Roman" w:hAnsi="Times New Roman" w:cs="Times New Roman"/>
          <w:sz w:val="24"/>
          <w:szCs w:val="24"/>
          <w:lang w:val="en-GB"/>
        </w:rPr>
        <w:t xml:space="preserve"> skil</w:t>
      </w:r>
      <w:r w:rsidR="008A7500" w:rsidRPr="00883E71">
        <w:rPr>
          <w:rFonts w:ascii="Times New Roman" w:hAnsi="Times New Roman" w:cs="Times New Roman"/>
          <w:sz w:val="24"/>
          <w:szCs w:val="24"/>
          <w:lang w:val="en-GB"/>
        </w:rPr>
        <w:t>l</w:t>
      </w:r>
      <w:r w:rsidRPr="00883E71">
        <w:rPr>
          <w:rFonts w:ascii="Times New Roman" w:hAnsi="Times New Roman" w:cs="Times New Roman"/>
          <w:sz w:val="24"/>
          <w:szCs w:val="24"/>
          <w:lang w:val="en-GB"/>
        </w:rPr>
        <w:t xml:space="preserve">s, </w:t>
      </w:r>
      <w:r w:rsidR="00836A50" w:rsidRPr="00883E71">
        <w:rPr>
          <w:rFonts w:ascii="Times New Roman" w:hAnsi="Times New Roman" w:cs="Times New Roman"/>
          <w:sz w:val="24"/>
          <w:szCs w:val="24"/>
          <w:lang w:val="en-GB"/>
        </w:rPr>
        <w:t>approaches</w:t>
      </w:r>
      <w:r w:rsidRPr="00883E71">
        <w:rPr>
          <w:rFonts w:ascii="Times New Roman" w:hAnsi="Times New Roman" w:cs="Times New Roman"/>
          <w:sz w:val="24"/>
          <w:szCs w:val="24"/>
          <w:lang w:val="en-GB"/>
        </w:rPr>
        <w:t xml:space="preserve"> and </w:t>
      </w:r>
      <w:r w:rsidR="00836A50" w:rsidRPr="00883E71">
        <w:rPr>
          <w:rFonts w:ascii="Times New Roman" w:hAnsi="Times New Roman" w:cs="Times New Roman"/>
          <w:sz w:val="24"/>
          <w:szCs w:val="24"/>
          <w:lang w:val="en-GB"/>
        </w:rPr>
        <w:t>conduct</w:t>
      </w:r>
      <w:r w:rsidRPr="00883E71">
        <w:rPr>
          <w:rFonts w:ascii="Times New Roman" w:hAnsi="Times New Roman" w:cs="Times New Roman"/>
          <w:sz w:val="24"/>
          <w:szCs w:val="24"/>
          <w:lang w:val="en-GB"/>
        </w:rPr>
        <w:t>.</w:t>
      </w:r>
    </w:p>
    <w:p w:rsidR="00857D15" w:rsidRPr="00883E71" w:rsidRDefault="00857D15"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2. </w:t>
      </w:r>
      <w:r w:rsidR="00836A50" w:rsidRPr="00883E71">
        <w:rPr>
          <w:rFonts w:ascii="Times New Roman" w:hAnsi="Times New Roman" w:cs="Times New Roman"/>
          <w:sz w:val="24"/>
          <w:szCs w:val="24"/>
          <w:lang w:val="en-GB"/>
        </w:rPr>
        <w:t>Ambition</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situation</w:t>
      </w:r>
      <w:r w:rsidRPr="00883E71">
        <w:rPr>
          <w:rFonts w:ascii="Times New Roman" w:hAnsi="Times New Roman" w:cs="Times New Roman"/>
          <w:sz w:val="24"/>
          <w:szCs w:val="24"/>
          <w:lang w:val="en-GB"/>
        </w:rPr>
        <w:t xml:space="preserve"> and </w:t>
      </w:r>
      <w:r w:rsidR="00836A50" w:rsidRPr="00883E71">
        <w:rPr>
          <w:rFonts w:ascii="Times New Roman" w:hAnsi="Times New Roman" w:cs="Times New Roman"/>
          <w:sz w:val="24"/>
          <w:szCs w:val="24"/>
          <w:lang w:val="en-GB"/>
        </w:rPr>
        <w:t>attaining</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inspiring</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objectives</w:t>
      </w:r>
      <w:r w:rsidRPr="00883E71">
        <w:rPr>
          <w:rFonts w:ascii="Times New Roman" w:hAnsi="Times New Roman" w:cs="Times New Roman"/>
          <w:sz w:val="24"/>
          <w:szCs w:val="24"/>
          <w:lang w:val="en-GB"/>
        </w:rPr>
        <w:t xml:space="preserve"> and </w:t>
      </w:r>
      <w:r w:rsidR="00836A50" w:rsidRPr="00883E71">
        <w:rPr>
          <w:rFonts w:ascii="Times New Roman" w:hAnsi="Times New Roman" w:cs="Times New Roman"/>
          <w:sz w:val="24"/>
          <w:szCs w:val="24"/>
          <w:lang w:val="en-GB"/>
        </w:rPr>
        <w:t>looking for</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openings</w:t>
      </w:r>
      <w:r w:rsidRPr="00883E71">
        <w:rPr>
          <w:rFonts w:ascii="Times New Roman" w:hAnsi="Times New Roman" w:cs="Times New Roman"/>
          <w:sz w:val="24"/>
          <w:szCs w:val="24"/>
          <w:lang w:val="en-GB"/>
        </w:rPr>
        <w:t xml:space="preserve"> for </w:t>
      </w:r>
      <w:r w:rsidR="00836A50" w:rsidRPr="00883E71">
        <w:rPr>
          <w:rFonts w:ascii="Times New Roman" w:hAnsi="Times New Roman" w:cs="Times New Roman"/>
          <w:sz w:val="24"/>
          <w:szCs w:val="24"/>
          <w:lang w:val="en-GB"/>
        </w:rPr>
        <w:t>erudition</w:t>
      </w:r>
      <w:r w:rsidRPr="00883E71">
        <w:rPr>
          <w:rFonts w:ascii="Times New Roman" w:hAnsi="Times New Roman" w:cs="Times New Roman"/>
          <w:sz w:val="24"/>
          <w:szCs w:val="24"/>
          <w:lang w:val="en-GB"/>
        </w:rPr>
        <w:t xml:space="preserve"> within their </w:t>
      </w:r>
      <w:r w:rsidR="00836A50" w:rsidRPr="00883E71">
        <w:rPr>
          <w:rFonts w:ascii="Times New Roman" w:hAnsi="Times New Roman" w:cs="Times New Roman"/>
          <w:sz w:val="24"/>
          <w:szCs w:val="24"/>
          <w:lang w:val="en-GB"/>
        </w:rPr>
        <w:t>focus</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capacity</w:t>
      </w:r>
      <w:r w:rsidRPr="00883E71">
        <w:rPr>
          <w:rFonts w:ascii="Times New Roman" w:hAnsi="Times New Roman" w:cs="Times New Roman"/>
          <w:sz w:val="24"/>
          <w:szCs w:val="24"/>
          <w:lang w:val="en-GB"/>
        </w:rPr>
        <w:t>.</w:t>
      </w:r>
    </w:p>
    <w:p w:rsidR="00857D15" w:rsidRPr="00883E71" w:rsidRDefault="00857D15"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3. </w:t>
      </w:r>
      <w:r w:rsidR="00836A50" w:rsidRPr="00883E71">
        <w:rPr>
          <w:rFonts w:ascii="Times New Roman" w:hAnsi="Times New Roman" w:cs="Times New Roman"/>
          <w:sz w:val="24"/>
          <w:szCs w:val="24"/>
          <w:lang w:val="en-GB"/>
        </w:rPr>
        <w:t>Commitment</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passionate</w:t>
      </w:r>
      <w:r w:rsidRPr="00883E71">
        <w:rPr>
          <w:rFonts w:ascii="Times New Roman" w:hAnsi="Times New Roman" w:cs="Times New Roman"/>
          <w:sz w:val="24"/>
          <w:szCs w:val="24"/>
          <w:lang w:val="en-GB"/>
        </w:rPr>
        <w:t xml:space="preserve"> and </w:t>
      </w:r>
      <w:r w:rsidR="00836A50" w:rsidRPr="00883E71">
        <w:rPr>
          <w:rFonts w:ascii="Times New Roman" w:hAnsi="Times New Roman" w:cs="Times New Roman"/>
          <w:sz w:val="24"/>
          <w:szCs w:val="24"/>
          <w:lang w:val="en-GB"/>
        </w:rPr>
        <w:t>balanced</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obligation</w:t>
      </w:r>
      <w:r w:rsidRPr="00883E71">
        <w:rPr>
          <w:rFonts w:ascii="Times New Roman" w:hAnsi="Times New Roman" w:cs="Times New Roman"/>
          <w:sz w:val="24"/>
          <w:szCs w:val="24"/>
          <w:lang w:val="en-GB"/>
        </w:rPr>
        <w:t xml:space="preserve"> to the </w:t>
      </w:r>
      <w:r w:rsidR="00836A50" w:rsidRPr="00883E71">
        <w:rPr>
          <w:rFonts w:ascii="Times New Roman" w:hAnsi="Times New Roman" w:cs="Times New Roman"/>
          <w:sz w:val="24"/>
          <w:szCs w:val="24"/>
          <w:lang w:val="en-GB"/>
        </w:rPr>
        <w:t>administration</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following</w:t>
      </w:r>
      <w:r w:rsidR="00836A50">
        <w:rPr>
          <w:rFonts w:ascii="Times New Roman" w:hAnsi="Times New Roman" w:cs="Times New Roman"/>
          <w:sz w:val="24"/>
          <w:szCs w:val="24"/>
          <w:lang w:val="en-GB"/>
        </w:rPr>
        <w:t xml:space="preserve"> any </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optional</w:t>
      </w:r>
      <w:r w:rsidRPr="00883E71">
        <w:rPr>
          <w:rFonts w:ascii="Times New Roman" w:hAnsi="Times New Roman" w:cs="Times New Roman"/>
          <w:sz w:val="24"/>
          <w:szCs w:val="24"/>
          <w:lang w:val="en-GB"/>
        </w:rPr>
        <w:t xml:space="preserve"> </w:t>
      </w:r>
      <w:r w:rsidR="00836A50" w:rsidRPr="00883E71">
        <w:rPr>
          <w:rFonts w:ascii="Times New Roman" w:hAnsi="Times New Roman" w:cs="Times New Roman"/>
          <w:sz w:val="24"/>
          <w:szCs w:val="24"/>
          <w:lang w:val="en-GB"/>
        </w:rPr>
        <w:t>power</w:t>
      </w:r>
      <w:r w:rsidRPr="00883E71">
        <w:rPr>
          <w:rFonts w:ascii="Times New Roman" w:hAnsi="Times New Roman" w:cs="Times New Roman"/>
          <w:sz w:val="24"/>
          <w:szCs w:val="24"/>
          <w:lang w:val="en-GB"/>
        </w:rPr>
        <w:t>.</w:t>
      </w:r>
    </w:p>
    <w:p w:rsidR="00857D15" w:rsidRPr="00883E71" w:rsidRDefault="00857D15" w:rsidP="004A21F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As cited by  Armstrong (2017),</w:t>
      </w:r>
      <w:r w:rsidR="00D60AD1"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 Fernandex-Araoz (2014) recommended the following criteria for defining high talent:</w:t>
      </w:r>
    </w:p>
    <w:p w:rsidR="00857D15" w:rsidRPr="00883E71" w:rsidRDefault="00857D15" w:rsidP="00857D15">
      <w:pPr>
        <w:pStyle w:val="ListParagraph"/>
        <w:numPr>
          <w:ilvl w:val="0"/>
          <w:numId w:val="19"/>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Motivation: a fierce commitment to excel in the pursuit of unselfish goals.</w:t>
      </w:r>
    </w:p>
    <w:p w:rsidR="00857D15" w:rsidRPr="00883E71" w:rsidRDefault="00857D15" w:rsidP="00857D15">
      <w:pPr>
        <w:pStyle w:val="ListParagraph"/>
        <w:numPr>
          <w:ilvl w:val="0"/>
          <w:numId w:val="19"/>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Curiosity: a penchant for seeking out new experiences, knowledge, and candi</w:t>
      </w:r>
      <w:r w:rsidR="00131A22">
        <w:rPr>
          <w:rFonts w:ascii="Times New Roman" w:hAnsi="Times New Roman" w:cs="Times New Roman"/>
          <w:sz w:val="24"/>
          <w:szCs w:val="24"/>
          <w:lang w:val="en-GB"/>
        </w:rPr>
        <w:t>d</w:t>
      </w:r>
      <w:r w:rsidRPr="00883E71">
        <w:rPr>
          <w:rFonts w:ascii="Times New Roman" w:hAnsi="Times New Roman" w:cs="Times New Roman"/>
          <w:sz w:val="24"/>
          <w:szCs w:val="24"/>
          <w:lang w:val="en-GB"/>
        </w:rPr>
        <w:t xml:space="preserve"> feedback and an openness to learning and change.</w:t>
      </w:r>
    </w:p>
    <w:p w:rsidR="00857D15" w:rsidRPr="00883E71" w:rsidRDefault="00857D15" w:rsidP="00857D15">
      <w:pPr>
        <w:pStyle w:val="ListParagraph"/>
        <w:numPr>
          <w:ilvl w:val="0"/>
          <w:numId w:val="19"/>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Insight: the ability to gather and </w:t>
      </w:r>
      <w:r w:rsidR="00D60AD1" w:rsidRPr="00883E71">
        <w:rPr>
          <w:rFonts w:ascii="Times New Roman" w:hAnsi="Times New Roman" w:cs="Times New Roman"/>
          <w:sz w:val="24"/>
          <w:szCs w:val="24"/>
          <w:lang w:val="en-GB"/>
        </w:rPr>
        <w:t>make sense of information that suggests new possibilities.</w:t>
      </w:r>
    </w:p>
    <w:p w:rsidR="00D60AD1" w:rsidRPr="00883E71" w:rsidRDefault="00D60AD1" w:rsidP="00857D15">
      <w:pPr>
        <w:pStyle w:val="ListParagraph"/>
        <w:numPr>
          <w:ilvl w:val="0"/>
          <w:numId w:val="19"/>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Engagement: a knack for using emotion and logic to communicate a persuasive vision and connect with people.</w:t>
      </w:r>
    </w:p>
    <w:p w:rsidR="0024757A" w:rsidRPr="00A87552" w:rsidRDefault="00D60AD1" w:rsidP="005256DA">
      <w:pPr>
        <w:pStyle w:val="ListParagraph"/>
        <w:numPr>
          <w:ilvl w:val="0"/>
          <w:numId w:val="19"/>
        </w:num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Determination: the wherewithal to fight for difficult g</w:t>
      </w:r>
      <w:r w:rsidR="003C04EE">
        <w:rPr>
          <w:rFonts w:ascii="Times New Roman" w:hAnsi="Times New Roman" w:cs="Times New Roman"/>
          <w:sz w:val="24"/>
          <w:szCs w:val="24"/>
          <w:lang w:val="en-GB"/>
        </w:rPr>
        <w:t>o</w:t>
      </w:r>
      <w:r w:rsidRPr="00883E71">
        <w:rPr>
          <w:rFonts w:ascii="Times New Roman" w:hAnsi="Times New Roman" w:cs="Times New Roman"/>
          <w:sz w:val="24"/>
          <w:szCs w:val="24"/>
          <w:lang w:val="en-GB"/>
        </w:rPr>
        <w:t>als despite challenges and bounce back from adversities.”</w:t>
      </w:r>
    </w:p>
    <w:p w:rsidR="00084476" w:rsidRPr="00883E71" w:rsidRDefault="00836A50" w:rsidP="005256DA">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t>CONSTITUENTS</w:t>
      </w:r>
      <w:r w:rsidR="00084476" w:rsidRPr="00883E71">
        <w:rPr>
          <w:rFonts w:ascii="Times New Roman" w:hAnsi="Times New Roman" w:cs="Times New Roman"/>
          <w:b/>
          <w:sz w:val="24"/>
          <w:szCs w:val="24"/>
          <w:lang w:val="en-GB"/>
        </w:rPr>
        <w:t xml:space="preserve"> OF </w:t>
      </w:r>
      <w:r>
        <w:rPr>
          <w:rFonts w:ascii="Times New Roman" w:hAnsi="Times New Roman" w:cs="Times New Roman"/>
          <w:b/>
          <w:sz w:val="24"/>
          <w:szCs w:val="24"/>
          <w:lang w:val="en-GB"/>
        </w:rPr>
        <w:t>TOP MOST</w:t>
      </w:r>
      <w:r w:rsidR="0024757A" w:rsidRPr="00883E71">
        <w:rPr>
          <w:rFonts w:ascii="Times New Roman" w:hAnsi="Times New Roman" w:cs="Times New Roman"/>
          <w:b/>
          <w:sz w:val="24"/>
          <w:szCs w:val="24"/>
          <w:lang w:val="en-GB"/>
        </w:rPr>
        <w:t xml:space="preserve"> PRACTICE</w:t>
      </w:r>
      <w:r>
        <w:rPr>
          <w:rFonts w:ascii="Times New Roman" w:hAnsi="Times New Roman" w:cs="Times New Roman"/>
          <w:b/>
          <w:sz w:val="24"/>
          <w:szCs w:val="24"/>
          <w:lang w:val="en-GB"/>
        </w:rPr>
        <w:t xml:space="preserve"> WITH </w:t>
      </w:r>
      <w:r w:rsidR="003C04EE">
        <w:rPr>
          <w:rFonts w:ascii="Times New Roman" w:hAnsi="Times New Roman" w:cs="Times New Roman"/>
          <w:b/>
          <w:sz w:val="24"/>
          <w:szCs w:val="24"/>
          <w:lang w:val="en-GB"/>
        </w:rPr>
        <w:t xml:space="preserve"> </w:t>
      </w:r>
      <w:r w:rsidR="0024757A" w:rsidRPr="00883E71">
        <w:rPr>
          <w:rFonts w:ascii="Times New Roman" w:hAnsi="Times New Roman" w:cs="Times New Roman"/>
          <w:b/>
          <w:sz w:val="24"/>
          <w:szCs w:val="24"/>
          <w:lang w:val="en-GB"/>
        </w:rPr>
        <w:t>HIGH, COMMITMENT HRM</w:t>
      </w:r>
    </w:p>
    <w:p w:rsidR="00084476" w:rsidRPr="003A149E" w:rsidRDefault="00084476" w:rsidP="00084476">
      <w:pPr>
        <w:spacing w:line="600" w:lineRule="auto"/>
        <w:rPr>
          <w:rFonts w:ascii="Times New Roman" w:hAnsi="Times New Roman" w:cs="Times New Roman"/>
          <w:sz w:val="24"/>
          <w:szCs w:val="24"/>
          <w:lang w:val="en-GB"/>
        </w:rPr>
      </w:pPr>
      <w:r w:rsidRPr="00883E71">
        <w:rPr>
          <w:rFonts w:ascii="Times New Roman" w:hAnsi="Times New Roman" w:cs="Times New Roman"/>
          <w:b/>
          <w:sz w:val="24"/>
          <w:szCs w:val="24"/>
          <w:lang w:val="en-GB"/>
        </w:rPr>
        <w:t>■</w:t>
      </w:r>
      <w:r w:rsidRPr="00883E71">
        <w:rPr>
          <w:rFonts w:ascii="Times New Roman" w:hAnsi="Times New Roman" w:cs="Times New Roman"/>
          <w:b/>
          <w:sz w:val="24"/>
          <w:szCs w:val="24"/>
          <w:lang w:val="en-GB"/>
        </w:rPr>
        <w:tab/>
      </w:r>
      <w:r w:rsidR="00836A50" w:rsidRPr="003A149E">
        <w:rPr>
          <w:rFonts w:ascii="Times New Roman" w:hAnsi="Times New Roman" w:cs="Times New Roman"/>
          <w:sz w:val="24"/>
          <w:szCs w:val="24"/>
          <w:lang w:val="en-GB"/>
        </w:rPr>
        <w:t>Engagement</w:t>
      </w:r>
      <w:r w:rsidRPr="003A149E">
        <w:rPr>
          <w:rFonts w:ascii="Times New Roman" w:hAnsi="Times New Roman" w:cs="Times New Roman"/>
          <w:sz w:val="24"/>
          <w:szCs w:val="24"/>
          <w:lang w:val="en-GB"/>
        </w:rPr>
        <w:t xml:space="preserve"> </w:t>
      </w:r>
      <w:r w:rsidR="00836A50" w:rsidRPr="003A149E">
        <w:rPr>
          <w:rFonts w:ascii="Times New Roman" w:hAnsi="Times New Roman" w:cs="Times New Roman"/>
          <w:sz w:val="24"/>
          <w:szCs w:val="24"/>
          <w:lang w:val="en-GB"/>
        </w:rPr>
        <w:t>safekeeping</w:t>
      </w:r>
      <w:r w:rsidRPr="003A149E">
        <w:rPr>
          <w:rFonts w:ascii="Times New Roman" w:hAnsi="Times New Roman" w:cs="Times New Roman"/>
          <w:sz w:val="24"/>
          <w:szCs w:val="24"/>
          <w:lang w:val="en-GB"/>
        </w:rPr>
        <w:t xml:space="preserve"> and </w:t>
      </w:r>
      <w:r w:rsidR="00836A50" w:rsidRPr="003A149E">
        <w:rPr>
          <w:rFonts w:ascii="Times New Roman" w:hAnsi="Times New Roman" w:cs="Times New Roman"/>
          <w:sz w:val="24"/>
          <w:szCs w:val="24"/>
          <w:lang w:val="en-GB"/>
        </w:rPr>
        <w:t>inside</w:t>
      </w:r>
      <w:r w:rsidRPr="003A149E">
        <w:rPr>
          <w:rFonts w:ascii="Times New Roman" w:hAnsi="Times New Roman" w:cs="Times New Roman"/>
          <w:sz w:val="24"/>
          <w:szCs w:val="24"/>
          <w:lang w:val="en-GB"/>
        </w:rPr>
        <w:t xml:space="preserve"> </w:t>
      </w:r>
      <w:r w:rsidR="00836A50" w:rsidRPr="003A149E">
        <w:rPr>
          <w:rFonts w:ascii="Times New Roman" w:hAnsi="Times New Roman" w:cs="Times New Roman"/>
          <w:sz w:val="24"/>
          <w:szCs w:val="24"/>
          <w:lang w:val="en-GB"/>
        </w:rPr>
        <w:t>employment market places</w:t>
      </w:r>
    </w:p>
    <w:p w:rsidR="00084476" w:rsidRPr="003A149E" w:rsidRDefault="00084476" w:rsidP="00084476">
      <w:pPr>
        <w:spacing w:line="600" w:lineRule="auto"/>
        <w:rPr>
          <w:rFonts w:ascii="Times New Roman" w:hAnsi="Times New Roman" w:cs="Times New Roman"/>
          <w:sz w:val="24"/>
          <w:szCs w:val="24"/>
          <w:lang w:val="en-GB"/>
        </w:rPr>
      </w:pPr>
      <w:r w:rsidRPr="003A149E">
        <w:rPr>
          <w:rFonts w:ascii="Times New Roman" w:hAnsi="Times New Roman" w:cs="Times New Roman"/>
          <w:sz w:val="24"/>
          <w:szCs w:val="24"/>
          <w:lang w:val="en-GB"/>
        </w:rPr>
        <w:t>■</w:t>
      </w:r>
      <w:r w:rsidRPr="003A149E">
        <w:rPr>
          <w:rFonts w:ascii="Times New Roman" w:hAnsi="Times New Roman" w:cs="Times New Roman"/>
          <w:sz w:val="24"/>
          <w:szCs w:val="24"/>
          <w:lang w:val="en-GB"/>
        </w:rPr>
        <w:tab/>
      </w:r>
      <w:r w:rsidR="00836A50" w:rsidRPr="003A149E">
        <w:rPr>
          <w:rFonts w:ascii="Times New Roman" w:hAnsi="Times New Roman" w:cs="Times New Roman"/>
          <w:sz w:val="24"/>
          <w:szCs w:val="24"/>
          <w:lang w:val="en-GB"/>
        </w:rPr>
        <w:t>Careful</w:t>
      </w:r>
      <w:r w:rsidRPr="003A149E">
        <w:rPr>
          <w:rFonts w:ascii="Times New Roman" w:hAnsi="Times New Roman" w:cs="Times New Roman"/>
          <w:sz w:val="24"/>
          <w:szCs w:val="24"/>
          <w:lang w:val="en-GB"/>
        </w:rPr>
        <w:t xml:space="preserve"> </w:t>
      </w:r>
      <w:r w:rsidR="00836A50" w:rsidRPr="003A149E">
        <w:rPr>
          <w:rFonts w:ascii="Times New Roman" w:hAnsi="Times New Roman" w:cs="Times New Roman"/>
          <w:sz w:val="24"/>
          <w:szCs w:val="24"/>
          <w:lang w:val="en-GB"/>
        </w:rPr>
        <w:t>engagement</w:t>
      </w:r>
      <w:r w:rsidRPr="003A149E">
        <w:rPr>
          <w:rFonts w:ascii="Times New Roman" w:hAnsi="Times New Roman" w:cs="Times New Roman"/>
          <w:sz w:val="24"/>
          <w:szCs w:val="24"/>
          <w:lang w:val="en-GB"/>
        </w:rPr>
        <w:t xml:space="preserve"> and </w:t>
      </w:r>
      <w:r w:rsidR="00836A50" w:rsidRPr="003A149E">
        <w:rPr>
          <w:rFonts w:ascii="Times New Roman" w:hAnsi="Times New Roman" w:cs="Times New Roman"/>
          <w:sz w:val="24"/>
          <w:szCs w:val="24"/>
          <w:lang w:val="en-GB"/>
        </w:rPr>
        <w:t>erudite</w:t>
      </w:r>
      <w:r w:rsidRPr="003A149E">
        <w:rPr>
          <w:rFonts w:ascii="Times New Roman" w:hAnsi="Times New Roman" w:cs="Times New Roman"/>
          <w:sz w:val="24"/>
          <w:szCs w:val="24"/>
          <w:lang w:val="en-GB"/>
        </w:rPr>
        <w:t xml:space="preserve"> selection</w:t>
      </w:r>
    </w:p>
    <w:p w:rsidR="00084476" w:rsidRPr="003A149E" w:rsidRDefault="00084476" w:rsidP="00084476">
      <w:pPr>
        <w:spacing w:line="600" w:lineRule="auto"/>
        <w:rPr>
          <w:rFonts w:ascii="Times New Roman" w:hAnsi="Times New Roman" w:cs="Times New Roman"/>
          <w:sz w:val="24"/>
          <w:szCs w:val="24"/>
          <w:lang w:val="en-GB"/>
        </w:rPr>
      </w:pPr>
      <w:r w:rsidRPr="003A149E">
        <w:rPr>
          <w:rFonts w:ascii="Times New Roman" w:hAnsi="Times New Roman" w:cs="Times New Roman"/>
          <w:sz w:val="24"/>
          <w:szCs w:val="24"/>
          <w:lang w:val="en-GB"/>
        </w:rPr>
        <w:t>■</w:t>
      </w:r>
      <w:r w:rsidRPr="003A149E">
        <w:rPr>
          <w:rFonts w:ascii="Times New Roman" w:hAnsi="Times New Roman" w:cs="Times New Roman"/>
          <w:sz w:val="24"/>
          <w:szCs w:val="24"/>
          <w:lang w:val="en-GB"/>
        </w:rPr>
        <w:tab/>
      </w:r>
      <w:r w:rsidR="00836A50" w:rsidRPr="003A149E">
        <w:rPr>
          <w:rFonts w:ascii="Times New Roman" w:hAnsi="Times New Roman" w:cs="Times New Roman"/>
          <w:sz w:val="24"/>
          <w:szCs w:val="24"/>
          <w:lang w:val="en-GB"/>
        </w:rPr>
        <w:t>Wide-ranging</w:t>
      </w:r>
      <w:r w:rsidRPr="003A149E">
        <w:rPr>
          <w:rFonts w:ascii="Times New Roman" w:hAnsi="Times New Roman" w:cs="Times New Roman"/>
          <w:sz w:val="24"/>
          <w:szCs w:val="24"/>
          <w:lang w:val="en-GB"/>
        </w:rPr>
        <w:t xml:space="preserve"> </w:t>
      </w:r>
      <w:r w:rsidR="00836A50" w:rsidRPr="003A149E">
        <w:rPr>
          <w:rFonts w:ascii="Times New Roman" w:hAnsi="Times New Roman" w:cs="Times New Roman"/>
          <w:sz w:val="24"/>
          <w:szCs w:val="24"/>
          <w:lang w:val="en-GB"/>
        </w:rPr>
        <w:t>preparation</w:t>
      </w:r>
      <w:r w:rsidRPr="003A149E">
        <w:rPr>
          <w:rFonts w:ascii="Times New Roman" w:hAnsi="Times New Roman" w:cs="Times New Roman"/>
          <w:sz w:val="24"/>
          <w:szCs w:val="24"/>
          <w:lang w:val="en-GB"/>
        </w:rPr>
        <w:t xml:space="preserve">, </w:t>
      </w:r>
      <w:r w:rsidR="00836A50" w:rsidRPr="003A149E">
        <w:rPr>
          <w:rFonts w:ascii="Times New Roman" w:hAnsi="Times New Roman" w:cs="Times New Roman"/>
          <w:sz w:val="24"/>
          <w:szCs w:val="24"/>
          <w:lang w:val="en-GB"/>
        </w:rPr>
        <w:t>education</w:t>
      </w:r>
      <w:r w:rsidRPr="003A149E">
        <w:rPr>
          <w:rFonts w:ascii="Times New Roman" w:hAnsi="Times New Roman" w:cs="Times New Roman"/>
          <w:sz w:val="24"/>
          <w:szCs w:val="24"/>
          <w:lang w:val="en-GB"/>
        </w:rPr>
        <w:t xml:space="preserve"> and </w:t>
      </w:r>
      <w:r w:rsidR="00836A50" w:rsidRPr="003A149E">
        <w:rPr>
          <w:rFonts w:ascii="Times New Roman" w:hAnsi="Times New Roman" w:cs="Times New Roman"/>
          <w:sz w:val="24"/>
          <w:szCs w:val="24"/>
          <w:lang w:val="en-GB"/>
        </w:rPr>
        <w:t>growth</w:t>
      </w:r>
    </w:p>
    <w:p w:rsidR="00084476" w:rsidRPr="003A149E" w:rsidRDefault="00084476" w:rsidP="00084476">
      <w:pPr>
        <w:spacing w:line="600" w:lineRule="auto"/>
        <w:rPr>
          <w:rFonts w:ascii="Times New Roman" w:hAnsi="Times New Roman" w:cs="Times New Roman"/>
          <w:sz w:val="24"/>
          <w:szCs w:val="24"/>
          <w:lang w:val="en-GB"/>
        </w:rPr>
      </w:pPr>
      <w:r w:rsidRPr="003A149E">
        <w:rPr>
          <w:rFonts w:ascii="Times New Roman" w:hAnsi="Times New Roman" w:cs="Times New Roman"/>
          <w:sz w:val="24"/>
          <w:szCs w:val="24"/>
          <w:lang w:val="en-GB"/>
        </w:rPr>
        <w:t>■</w:t>
      </w:r>
      <w:r w:rsidRPr="003A149E">
        <w:rPr>
          <w:rFonts w:ascii="Times New Roman" w:hAnsi="Times New Roman" w:cs="Times New Roman"/>
          <w:sz w:val="24"/>
          <w:szCs w:val="24"/>
          <w:lang w:val="en-GB"/>
        </w:rPr>
        <w:tab/>
      </w:r>
      <w:r w:rsidR="00836A50" w:rsidRPr="003A149E">
        <w:rPr>
          <w:rFonts w:ascii="Times New Roman" w:hAnsi="Times New Roman" w:cs="Times New Roman"/>
          <w:sz w:val="24"/>
          <w:szCs w:val="24"/>
          <w:lang w:val="en-GB"/>
        </w:rPr>
        <w:t>Worker</w:t>
      </w:r>
      <w:r w:rsidRPr="003A149E">
        <w:rPr>
          <w:rFonts w:ascii="Times New Roman" w:hAnsi="Times New Roman" w:cs="Times New Roman"/>
          <w:sz w:val="24"/>
          <w:szCs w:val="24"/>
          <w:lang w:val="en-GB"/>
        </w:rPr>
        <w:t xml:space="preserve"> </w:t>
      </w:r>
      <w:r w:rsidR="00836A50" w:rsidRPr="003A149E">
        <w:rPr>
          <w:rFonts w:ascii="Times New Roman" w:hAnsi="Times New Roman" w:cs="Times New Roman"/>
          <w:sz w:val="24"/>
          <w:szCs w:val="24"/>
          <w:lang w:val="en-GB"/>
        </w:rPr>
        <w:t>participation</w:t>
      </w:r>
      <w:r w:rsidRPr="003A149E">
        <w:rPr>
          <w:rFonts w:ascii="Times New Roman" w:hAnsi="Times New Roman" w:cs="Times New Roman"/>
          <w:sz w:val="24"/>
          <w:szCs w:val="24"/>
          <w:lang w:val="en-GB"/>
        </w:rPr>
        <w:t xml:space="preserve">, </w:t>
      </w:r>
      <w:r w:rsidR="00504DCD" w:rsidRPr="003A149E">
        <w:rPr>
          <w:rFonts w:ascii="Times New Roman" w:hAnsi="Times New Roman" w:cs="Times New Roman"/>
          <w:sz w:val="24"/>
          <w:szCs w:val="24"/>
          <w:lang w:val="en-GB"/>
        </w:rPr>
        <w:t>data</w:t>
      </w:r>
      <w:r w:rsidRPr="003A149E">
        <w:rPr>
          <w:rFonts w:ascii="Times New Roman" w:hAnsi="Times New Roman" w:cs="Times New Roman"/>
          <w:sz w:val="24"/>
          <w:szCs w:val="24"/>
          <w:lang w:val="en-GB"/>
        </w:rPr>
        <w:t xml:space="preserve"> </w:t>
      </w:r>
      <w:r w:rsidR="00504DCD" w:rsidRPr="003A149E">
        <w:rPr>
          <w:rFonts w:ascii="Times New Roman" w:hAnsi="Times New Roman" w:cs="Times New Roman"/>
          <w:sz w:val="24"/>
          <w:szCs w:val="24"/>
          <w:lang w:val="en-GB"/>
        </w:rPr>
        <w:t>partaking</w:t>
      </w:r>
      <w:r w:rsidRPr="003A149E">
        <w:rPr>
          <w:rFonts w:ascii="Times New Roman" w:hAnsi="Times New Roman" w:cs="Times New Roman"/>
          <w:sz w:val="24"/>
          <w:szCs w:val="24"/>
          <w:lang w:val="en-GB"/>
        </w:rPr>
        <w:t xml:space="preserve"> and </w:t>
      </w:r>
      <w:r w:rsidR="00504DCD" w:rsidRPr="003A149E">
        <w:rPr>
          <w:rFonts w:ascii="Times New Roman" w:hAnsi="Times New Roman" w:cs="Times New Roman"/>
          <w:sz w:val="24"/>
          <w:szCs w:val="24"/>
          <w:lang w:val="en-GB"/>
        </w:rPr>
        <w:t>employee</w:t>
      </w:r>
      <w:r w:rsidRPr="003A149E">
        <w:rPr>
          <w:rFonts w:ascii="Times New Roman" w:hAnsi="Times New Roman" w:cs="Times New Roman"/>
          <w:sz w:val="24"/>
          <w:szCs w:val="24"/>
          <w:lang w:val="en-GB"/>
        </w:rPr>
        <w:t xml:space="preserve"> </w:t>
      </w:r>
      <w:r w:rsidR="00504DCD" w:rsidRPr="003A149E">
        <w:rPr>
          <w:rFonts w:ascii="Times New Roman" w:hAnsi="Times New Roman" w:cs="Times New Roman"/>
          <w:sz w:val="24"/>
          <w:szCs w:val="24"/>
          <w:lang w:val="en-GB"/>
        </w:rPr>
        <w:t>ability to speak</w:t>
      </w:r>
    </w:p>
    <w:p w:rsidR="00084476" w:rsidRPr="003A149E" w:rsidRDefault="00504DCD" w:rsidP="00084476">
      <w:pPr>
        <w:spacing w:line="600" w:lineRule="auto"/>
        <w:rPr>
          <w:rFonts w:ascii="Times New Roman" w:hAnsi="Times New Roman" w:cs="Times New Roman"/>
          <w:sz w:val="24"/>
          <w:szCs w:val="24"/>
          <w:lang w:val="en-GB"/>
        </w:rPr>
      </w:pPr>
      <w:r w:rsidRPr="003A149E">
        <w:rPr>
          <w:rFonts w:ascii="Times New Roman" w:hAnsi="Times New Roman" w:cs="Times New Roman"/>
          <w:sz w:val="24"/>
          <w:szCs w:val="24"/>
          <w:lang w:val="en-GB"/>
        </w:rPr>
        <w:t>■</w:t>
      </w:r>
      <w:r w:rsidRPr="003A149E">
        <w:rPr>
          <w:rFonts w:ascii="Times New Roman" w:hAnsi="Times New Roman" w:cs="Times New Roman"/>
          <w:sz w:val="24"/>
          <w:szCs w:val="24"/>
          <w:lang w:val="en-GB"/>
        </w:rPr>
        <w:tab/>
        <w:t>Individually managed</w:t>
      </w:r>
      <w:r w:rsidR="00084476" w:rsidRPr="003A149E">
        <w:rPr>
          <w:rFonts w:ascii="Times New Roman" w:hAnsi="Times New Roman" w:cs="Times New Roman"/>
          <w:sz w:val="24"/>
          <w:szCs w:val="24"/>
          <w:lang w:val="en-GB"/>
        </w:rPr>
        <w:t xml:space="preserve"> </w:t>
      </w:r>
      <w:r w:rsidRPr="003A149E">
        <w:rPr>
          <w:rFonts w:ascii="Times New Roman" w:hAnsi="Times New Roman" w:cs="Times New Roman"/>
          <w:sz w:val="24"/>
          <w:szCs w:val="24"/>
          <w:lang w:val="en-GB"/>
        </w:rPr>
        <w:t>group</w:t>
      </w:r>
      <w:r w:rsidR="00C332A8" w:rsidRPr="003A149E">
        <w:rPr>
          <w:rFonts w:ascii="Times New Roman" w:hAnsi="Times New Roman" w:cs="Times New Roman"/>
          <w:sz w:val="24"/>
          <w:szCs w:val="24"/>
          <w:lang w:val="en-GB"/>
        </w:rPr>
        <w:t xml:space="preserve"> </w:t>
      </w:r>
      <w:r w:rsidR="00084476" w:rsidRPr="003A149E">
        <w:rPr>
          <w:rFonts w:ascii="Times New Roman" w:hAnsi="Times New Roman" w:cs="Times New Roman"/>
          <w:sz w:val="24"/>
          <w:szCs w:val="24"/>
          <w:lang w:val="en-GB"/>
        </w:rPr>
        <w:t>working</w:t>
      </w:r>
    </w:p>
    <w:p w:rsidR="00084476" w:rsidRPr="003A149E" w:rsidRDefault="00084476" w:rsidP="00084476">
      <w:pPr>
        <w:spacing w:line="600" w:lineRule="auto"/>
        <w:rPr>
          <w:rFonts w:ascii="Times New Roman" w:hAnsi="Times New Roman" w:cs="Times New Roman"/>
          <w:sz w:val="24"/>
          <w:szCs w:val="24"/>
          <w:lang w:val="en-GB"/>
        </w:rPr>
      </w:pPr>
      <w:r w:rsidRPr="003A149E">
        <w:rPr>
          <w:rFonts w:ascii="Times New Roman" w:hAnsi="Times New Roman" w:cs="Times New Roman"/>
          <w:sz w:val="24"/>
          <w:szCs w:val="24"/>
          <w:lang w:val="en-GB"/>
        </w:rPr>
        <w:t>■</w:t>
      </w:r>
      <w:r w:rsidRPr="003A149E">
        <w:rPr>
          <w:rFonts w:ascii="Times New Roman" w:hAnsi="Times New Roman" w:cs="Times New Roman"/>
          <w:sz w:val="24"/>
          <w:szCs w:val="24"/>
          <w:lang w:val="en-GB"/>
        </w:rPr>
        <w:tab/>
      </w:r>
      <w:r w:rsidR="00504DCD" w:rsidRPr="003A149E">
        <w:rPr>
          <w:rFonts w:ascii="Times New Roman" w:hAnsi="Times New Roman" w:cs="Times New Roman"/>
          <w:sz w:val="24"/>
          <w:szCs w:val="24"/>
          <w:lang w:val="en-GB"/>
        </w:rPr>
        <w:t>Great</w:t>
      </w:r>
      <w:r w:rsidRPr="003A149E">
        <w:rPr>
          <w:rFonts w:ascii="Times New Roman" w:hAnsi="Times New Roman" w:cs="Times New Roman"/>
          <w:sz w:val="24"/>
          <w:szCs w:val="24"/>
          <w:lang w:val="en-GB"/>
        </w:rPr>
        <w:t xml:space="preserve"> </w:t>
      </w:r>
      <w:r w:rsidR="00504DCD" w:rsidRPr="003A149E">
        <w:rPr>
          <w:rFonts w:ascii="Times New Roman" w:hAnsi="Times New Roman" w:cs="Times New Roman"/>
          <w:sz w:val="24"/>
          <w:szCs w:val="24"/>
          <w:lang w:val="en-GB"/>
        </w:rPr>
        <w:t>recompense</w:t>
      </w:r>
      <w:r w:rsidRPr="003A149E">
        <w:rPr>
          <w:rFonts w:ascii="Times New Roman" w:hAnsi="Times New Roman" w:cs="Times New Roman"/>
          <w:sz w:val="24"/>
          <w:szCs w:val="24"/>
          <w:lang w:val="en-GB"/>
        </w:rPr>
        <w:t xml:space="preserve"> </w:t>
      </w:r>
      <w:r w:rsidR="00504DCD" w:rsidRPr="003A149E">
        <w:rPr>
          <w:rFonts w:ascii="Times New Roman" w:hAnsi="Times New Roman" w:cs="Times New Roman"/>
          <w:sz w:val="24"/>
          <w:szCs w:val="24"/>
          <w:lang w:val="en-GB"/>
        </w:rPr>
        <w:t>depending</w:t>
      </w:r>
      <w:r w:rsidRPr="003A149E">
        <w:rPr>
          <w:rFonts w:ascii="Times New Roman" w:hAnsi="Times New Roman" w:cs="Times New Roman"/>
          <w:sz w:val="24"/>
          <w:szCs w:val="24"/>
          <w:lang w:val="en-GB"/>
        </w:rPr>
        <w:t xml:space="preserve"> on performance</w:t>
      </w:r>
    </w:p>
    <w:p w:rsidR="005256DA" w:rsidRPr="003A149E" w:rsidRDefault="00084476" w:rsidP="00084476">
      <w:pPr>
        <w:spacing w:line="600" w:lineRule="auto"/>
        <w:rPr>
          <w:rFonts w:ascii="Times New Roman" w:hAnsi="Times New Roman" w:cs="Times New Roman"/>
          <w:sz w:val="24"/>
          <w:szCs w:val="24"/>
          <w:lang w:val="en-GB"/>
        </w:rPr>
      </w:pPr>
      <w:r w:rsidRPr="00883E71">
        <w:rPr>
          <w:rFonts w:ascii="Times New Roman" w:hAnsi="Times New Roman" w:cs="Times New Roman"/>
          <w:b/>
          <w:sz w:val="24"/>
          <w:szCs w:val="24"/>
          <w:lang w:val="en-GB"/>
        </w:rPr>
        <w:t>■</w:t>
      </w:r>
      <w:r w:rsidRPr="00883E71">
        <w:rPr>
          <w:rFonts w:ascii="Times New Roman" w:hAnsi="Times New Roman" w:cs="Times New Roman"/>
          <w:b/>
          <w:sz w:val="24"/>
          <w:szCs w:val="24"/>
          <w:lang w:val="en-GB"/>
        </w:rPr>
        <w:tab/>
      </w:r>
      <w:r w:rsidR="00504DCD" w:rsidRPr="003A149E">
        <w:rPr>
          <w:rFonts w:ascii="Times New Roman" w:hAnsi="Times New Roman" w:cs="Times New Roman"/>
          <w:sz w:val="24"/>
          <w:szCs w:val="24"/>
          <w:lang w:val="en-GB"/>
        </w:rPr>
        <w:t>Lessening</w:t>
      </w:r>
      <w:r w:rsidRPr="003A149E">
        <w:rPr>
          <w:rFonts w:ascii="Times New Roman" w:hAnsi="Times New Roman" w:cs="Times New Roman"/>
          <w:sz w:val="24"/>
          <w:szCs w:val="24"/>
          <w:lang w:val="en-GB"/>
        </w:rPr>
        <w:t xml:space="preserve"> of </w:t>
      </w:r>
      <w:r w:rsidR="00504DCD" w:rsidRPr="003A149E">
        <w:rPr>
          <w:rFonts w:ascii="Times New Roman" w:hAnsi="Times New Roman" w:cs="Times New Roman"/>
          <w:sz w:val="24"/>
          <w:szCs w:val="24"/>
          <w:lang w:val="en-GB"/>
        </w:rPr>
        <w:t>standing</w:t>
      </w:r>
      <w:r w:rsidRPr="003A149E">
        <w:rPr>
          <w:rFonts w:ascii="Times New Roman" w:hAnsi="Times New Roman" w:cs="Times New Roman"/>
          <w:sz w:val="24"/>
          <w:szCs w:val="24"/>
          <w:lang w:val="en-GB"/>
        </w:rPr>
        <w:t xml:space="preserve"> </w:t>
      </w:r>
      <w:r w:rsidR="00504DCD" w:rsidRPr="003A149E">
        <w:rPr>
          <w:rFonts w:ascii="Times New Roman" w:hAnsi="Times New Roman" w:cs="Times New Roman"/>
          <w:sz w:val="24"/>
          <w:szCs w:val="24"/>
          <w:lang w:val="en-GB"/>
        </w:rPr>
        <w:t>disparities</w:t>
      </w:r>
      <w:r w:rsidRPr="003A149E">
        <w:rPr>
          <w:rFonts w:ascii="Times New Roman" w:hAnsi="Times New Roman" w:cs="Times New Roman"/>
          <w:sz w:val="24"/>
          <w:szCs w:val="24"/>
          <w:lang w:val="en-GB"/>
        </w:rPr>
        <w:t>/</w:t>
      </w:r>
      <w:r w:rsidR="00504DCD" w:rsidRPr="003A149E">
        <w:rPr>
          <w:rFonts w:ascii="Times New Roman" w:hAnsi="Times New Roman" w:cs="Times New Roman"/>
          <w:sz w:val="24"/>
          <w:szCs w:val="24"/>
          <w:lang w:val="en-GB"/>
        </w:rPr>
        <w:t>coordination</w:t>
      </w:r>
    </w:p>
    <w:p w:rsidR="00084476" w:rsidRPr="00883E71" w:rsidRDefault="006B6C3E" w:rsidP="00084476">
      <w:pPr>
        <w:spacing w:line="600" w:lineRule="auto"/>
        <w:rPr>
          <w:rFonts w:ascii="Times New Roman" w:hAnsi="Times New Roman" w:cs="Times New Roman"/>
          <w:b/>
          <w:sz w:val="24"/>
          <w:szCs w:val="24"/>
          <w:lang w:val="en-GB"/>
        </w:rPr>
      </w:pPr>
      <w:r w:rsidRPr="003A149E">
        <w:rPr>
          <w:rFonts w:ascii="Times New Roman" w:hAnsi="Times New Roman" w:cs="Times New Roman"/>
          <w:sz w:val="24"/>
          <w:szCs w:val="24"/>
          <w:lang w:val="en-GB"/>
        </w:rPr>
        <w:t>All-encompassing</w:t>
      </w:r>
      <w:r w:rsidR="00084476" w:rsidRPr="003A149E">
        <w:rPr>
          <w:rFonts w:ascii="Times New Roman" w:hAnsi="Times New Roman" w:cs="Times New Roman"/>
          <w:sz w:val="24"/>
          <w:szCs w:val="24"/>
          <w:lang w:val="en-GB"/>
        </w:rPr>
        <w:t xml:space="preserve"> </w:t>
      </w:r>
      <w:r w:rsidRPr="003A149E">
        <w:rPr>
          <w:rFonts w:ascii="Times New Roman" w:hAnsi="Times New Roman" w:cs="Times New Roman"/>
          <w:sz w:val="24"/>
          <w:szCs w:val="24"/>
          <w:lang w:val="en-GB"/>
        </w:rPr>
        <w:t>teaching</w:t>
      </w:r>
      <w:r w:rsidR="00084476" w:rsidRPr="003A149E">
        <w:rPr>
          <w:rFonts w:ascii="Times New Roman" w:hAnsi="Times New Roman" w:cs="Times New Roman"/>
          <w:sz w:val="24"/>
          <w:szCs w:val="24"/>
          <w:lang w:val="en-GB"/>
        </w:rPr>
        <w:t xml:space="preserve">, </w:t>
      </w:r>
      <w:r w:rsidRPr="003A149E">
        <w:rPr>
          <w:rFonts w:ascii="Times New Roman" w:hAnsi="Times New Roman" w:cs="Times New Roman"/>
          <w:sz w:val="24"/>
          <w:szCs w:val="24"/>
          <w:lang w:val="en-GB"/>
        </w:rPr>
        <w:t>knowledge</w:t>
      </w:r>
      <w:r w:rsidR="00084476" w:rsidRPr="003A149E">
        <w:rPr>
          <w:rFonts w:ascii="Times New Roman" w:hAnsi="Times New Roman" w:cs="Times New Roman"/>
          <w:sz w:val="24"/>
          <w:szCs w:val="24"/>
          <w:lang w:val="en-GB"/>
        </w:rPr>
        <w:t xml:space="preserve"> and </w:t>
      </w:r>
      <w:r w:rsidRPr="003A149E">
        <w:rPr>
          <w:rFonts w:ascii="Times New Roman" w:hAnsi="Times New Roman" w:cs="Times New Roman"/>
          <w:sz w:val="24"/>
          <w:szCs w:val="24"/>
          <w:lang w:val="en-GB"/>
        </w:rPr>
        <w:t>improvement</w:t>
      </w:r>
      <w:r w:rsidR="00084476" w:rsidRPr="00883E71">
        <w:rPr>
          <w:rFonts w:ascii="Times New Roman" w:hAnsi="Times New Roman" w:cs="Times New Roman"/>
          <w:b/>
          <w:sz w:val="24"/>
          <w:szCs w:val="24"/>
          <w:lang w:val="en-GB"/>
        </w:rPr>
        <w:t xml:space="preserve"> </w:t>
      </w:r>
    </w:p>
    <w:p w:rsidR="00084476" w:rsidRPr="00883E71" w:rsidRDefault="006B6C3E" w:rsidP="00084476">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When the </w:t>
      </w:r>
      <w:r w:rsidR="00084476" w:rsidRPr="00883E71">
        <w:rPr>
          <w:rFonts w:ascii="Times New Roman" w:hAnsi="Times New Roman" w:cs="Times New Roman"/>
          <w:sz w:val="24"/>
          <w:szCs w:val="24"/>
          <w:lang w:val="en-GB"/>
        </w:rPr>
        <w:t>outstanding human talent</w:t>
      </w:r>
      <w:r>
        <w:rPr>
          <w:rFonts w:ascii="Times New Roman" w:hAnsi="Times New Roman" w:cs="Times New Roman"/>
          <w:sz w:val="24"/>
          <w:szCs w:val="24"/>
          <w:lang w:val="en-GB"/>
        </w:rPr>
        <w:t xml:space="preserve"> have </w:t>
      </w:r>
      <w:r w:rsidR="003C04EE">
        <w:rPr>
          <w:rFonts w:ascii="Times New Roman" w:hAnsi="Times New Roman" w:cs="Times New Roman"/>
          <w:sz w:val="24"/>
          <w:szCs w:val="24"/>
          <w:lang w:val="en-GB"/>
        </w:rPr>
        <w:t xml:space="preserve">been </w:t>
      </w:r>
      <w:r>
        <w:rPr>
          <w:rFonts w:ascii="Times New Roman" w:hAnsi="Times New Roman" w:cs="Times New Roman"/>
          <w:sz w:val="24"/>
          <w:szCs w:val="24"/>
          <w:lang w:val="en-GB"/>
        </w:rPr>
        <w:t>recruited, the</w:t>
      </w:r>
      <w:r w:rsidR="00084476" w:rsidRPr="00883E71">
        <w:rPr>
          <w:rFonts w:ascii="Times New Roman" w:hAnsi="Times New Roman" w:cs="Times New Roman"/>
          <w:sz w:val="24"/>
          <w:szCs w:val="24"/>
          <w:lang w:val="en-GB"/>
        </w:rPr>
        <w:t xml:space="preserve"> employers </w:t>
      </w:r>
      <w:r>
        <w:rPr>
          <w:rFonts w:ascii="Times New Roman" w:hAnsi="Times New Roman" w:cs="Times New Roman"/>
          <w:sz w:val="24"/>
          <w:szCs w:val="24"/>
          <w:lang w:val="en-GB"/>
        </w:rPr>
        <w:t>would have</w:t>
      </w:r>
      <w:r w:rsidR="00084476" w:rsidRPr="00883E71">
        <w:rPr>
          <w:rFonts w:ascii="Times New Roman" w:hAnsi="Times New Roman" w:cs="Times New Roman"/>
          <w:sz w:val="24"/>
          <w:szCs w:val="24"/>
          <w:lang w:val="en-GB"/>
        </w:rPr>
        <w:t xml:space="preserve"> to </w:t>
      </w:r>
      <w:r w:rsidRPr="00883E71">
        <w:rPr>
          <w:rFonts w:ascii="Times New Roman" w:hAnsi="Times New Roman" w:cs="Times New Roman"/>
          <w:sz w:val="24"/>
          <w:szCs w:val="24"/>
          <w:lang w:val="en-GB"/>
        </w:rPr>
        <w:t>confirm</w:t>
      </w:r>
      <w:r w:rsidR="00084476" w:rsidRPr="00883E71">
        <w:rPr>
          <w:rFonts w:ascii="Times New Roman" w:hAnsi="Times New Roman" w:cs="Times New Roman"/>
          <w:sz w:val="24"/>
          <w:szCs w:val="24"/>
          <w:lang w:val="en-GB"/>
        </w:rPr>
        <w:t xml:space="preserve"> that these </w:t>
      </w:r>
      <w:r w:rsidRPr="00883E71">
        <w:rPr>
          <w:rFonts w:ascii="Times New Roman" w:hAnsi="Times New Roman" w:cs="Times New Roman"/>
          <w:sz w:val="24"/>
          <w:szCs w:val="24"/>
          <w:lang w:val="en-GB"/>
        </w:rPr>
        <w:t>persons</w:t>
      </w:r>
      <w:r w:rsidR="00084476"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continue</w:t>
      </w:r>
      <w:r w:rsidR="00084476"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be </w:t>
      </w:r>
      <w:r w:rsidR="00084476" w:rsidRPr="00883E71">
        <w:rPr>
          <w:rFonts w:ascii="Times New Roman" w:hAnsi="Times New Roman" w:cs="Times New Roman"/>
          <w:sz w:val="24"/>
          <w:szCs w:val="24"/>
          <w:lang w:val="en-GB"/>
        </w:rPr>
        <w:t xml:space="preserve">at the </w:t>
      </w:r>
      <w:r w:rsidRPr="00883E71">
        <w:rPr>
          <w:rFonts w:ascii="Times New Roman" w:hAnsi="Times New Roman" w:cs="Times New Roman"/>
          <w:sz w:val="24"/>
          <w:szCs w:val="24"/>
          <w:lang w:val="en-GB"/>
        </w:rPr>
        <w:t>front</w:t>
      </w:r>
      <w:r w:rsidR="00084476" w:rsidRPr="00883E71">
        <w:rPr>
          <w:rFonts w:ascii="Times New Roman" w:hAnsi="Times New Roman" w:cs="Times New Roman"/>
          <w:sz w:val="24"/>
          <w:szCs w:val="24"/>
          <w:lang w:val="en-GB"/>
        </w:rPr>
        <w:t xml:space="preserve"> of their </w:t>
      </w:r>
      <w:r>
        <w:rPr>
          <w:rFonts w:ascii="Times New Roman" w:hAnsi="Times New Roman" w:cs="Times New Roman"/>
          <w:sz w:val="24"/>
          <w:szCs w:val="24"/>
          <w:lang w:val="en-GB"/>
        </w:rPr>
        <w:t>role</w:t>
      </w:r>
      <w:r w:rsidR="00084476" w:rsidRPr="00883E71">
        <w:rPr>
          <w:rFonts w:ascii="Times New Roman" w:hAnsi="Times New Roman" w:cs="Times New Roman"/>
          <w:sz w:val="24"/>
          <w:szCs w:val="24"/>
          <w:lang w:val="en-GB"/>
        </w:rPr>
        <w:t xml:space="preserve">, not only in </w:t>
      </w:r>
      <w:r w:rsidRPr="00883E71">
        <w:rPr>
          <w:rFonts w:ascii="Times New Roman" w:hAnsi="Times New Roman" w:cs="Times New Roman"/>
          <w:sz w:val="24"/>
          <w:szCs w:val="24"/>
          <w:lang w:val="en-GB"/>
        </w:rPr>
        <w:t>relations</w:t>
      </w:r>
      <w:r w:rsidR="00084476" w:rsidRPr="00883E71">
        <w:rPr>
          <w:rFonts w:ascii="Times New Roman" w:hAnsi="Times New Roman" w:cs="Times New Roman"/>
          <w:sz w:val="24"/>
          <w:szCs w:val="24"/>
          <w:lang w:val="en-GB"/>
        </w:rPr>
        <w:t xml:space="preserve"> </w:t>
      </w:r>
      <w:r>
        <w:rPr>
          <w:rFonts w:ascii="Times New Roman" w:hAnsi="Times New Roman" w:cs="Times New Roman"/>
          <w:sz w:val="24"/>
          <w:szCs w:val="24"/>
          <w:lang w:val="en-GB"/>
        </w:rPr>
        <w:t>to</w:t>
      </w:r>
      <w:r w:rsidR="00084476"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skilled</w:t>
      </w:r>
      <w:r w:rsidR="00084476"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know-how</w:t>
      </w:r>
      <w:r w:rsidR="00084476" w:rsidRPr="00883E71">
        <w:rPr>
          <w:rFonts w:ascii="Times New Roman" w:hAnsi="Times New Roman" w:cs="Times New Roman"/>
          <w:sz w:val="24"/>
          <w:szCs w:val="24"/>
          <w:lang w:val="en-GB"/>
        </w:rPr>
        <w:t xml:space="preserve"> and </w:t>
      </w:r>
      <w:r w:rsidRPr="00883E71">
        <w:rPr>
          <w:rFonts w:ascii="Times New Roman" w:hAnsi="Times New Roman" w:cs="Times New Roman"/>
          <w:sz w:val="24"/>
          <w:szCs w:val="24"/>
          <w:lang w:val="en-GB"/>
        </w:rPr>
        <w:t>merchandise</w:t>
      </w:r>
      <w:r w:rsidR="00084476" w:rsidRPr="00883E71">
        <w:rPr>
          <w:rFonts w:ascii="Times New Roman" w:hAnsi="Times New Roman" w:cs="Times New Roman"/>
          <w:sz w:val="24"/>
          <w:szCs w:val="24"/>
          <w:lang w:val="en-GB"/>
        </w:rPr>
        <w:t xml:space="preserve"> knowledge </w:t>
      </w:r>
      <w:r w:rsidRPr="00883E71">
        <w:rPr>
          <w:rFonts w:ascii="Times New Roman" w:hAnsi="Times New Roman" w:cs="Times New Roman"/>
          <w:sz w:val="24"/>
          <w:szCs w:val="24"/>
          <w:lang w:val="en-GB"/>
        </w:rPr>
        <w:t>nonetheless</w:t>
      </w:r>
      <w:r w:rsidR="00084476" w:rsidRPr="00883E71">
        <w:rPr>
          <w:rFonts w:ascii="Times New Roman" w:hAnsi="Times New Roman" w:cs="Times New Roman"/>
          <w:sz w:val="24"/>
          <w:szCs w:val="24"/>
          <w:lang w:val="en-GB"/>
        </w:rPr>
        <w:t xml:space="preserve">  through</w:t>
      </w:r>
      <w:r>
        <w:rPr>
          <w:rFonts w:ascii="Times New Roman" w:hAnsi="Times New Roman" w:cs="Times New Roman"/>
          <w:sz w:val="24"/>
          <w:szCs w:val="24"/>
          <w:lang w:val="en-GB"/>
        </w:rPr>
        <w:t xml:space="preserve"> the</w:t>
      </w:r>
      <w:r w:rsidR="00084476"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functioning</w:t>
      </w:r>
      <w:r w:rsidR="00084476" w:rsidRPr="00883E71">
        <w:rPr>
          <w:rFonts w:ascii="Times New Roman" w:hAnsi="Times New Roman" w:cs="Times New Roman"/>
          <w:sz w:val="24"/>
          <w:szCs w:val="24"/>
          <w:lang w:val="en-GB"/>
        </w:rPr>
        <w:t xml:space="preserve"> in teams or in </w:t>
      </w:r>
      <w:r w:rsidRPr="00883E71">
        <w:rPr>
          <w:rFonts w:ascii="Times New Roman" w:hAnsi="Times New Roman" w:cs="Times New Roman"/>
          <w:sz w:val="24"/>
          <w:szCs w:val="24"/>
          <w:lang w:val="en-GB"/>
        </w:rPr>
        <w:t>relational</w:t>
      </w:r>
      <w:r w:rsidR="00084476"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dealings</w:t>
      </w:r>
      <w:r w:rsidR="00084476" w:rsidRPr="00883E71">
        <w:rPr>
          <w:rFonts w:ascii="Times New Roman" w:hAnsi="Times New Roman" w:cs="Times New Roman"/>
          <w:sz w:val="24"/>
          <w:szCs w:val="24"/>
          <w:lang w:val="en-GB"/>
        </w:rPr>
        <w:t xml:space="preserve">. </w:t>
      </w:r>
    </w:p>
    <w:p w:rsidR="00525228" w:rsidRPr="00883E71" w:rsidRDefault="00525228" w:rsidP="00D65DF2">
      <w:pPr>
        <w:spacing w:line="600" w:lineRule="auto"/>
        <w:rPr>
          <w:rFonts w:ascii="Times New Roman" w:hAnsi="Times New Roman" w:cs="Times New Roman"/>
          <w:sz w:val="24"/>
          <w:szCs w:val="24"/>
          <w:lang w:val="en-GB"/>
        </w:rPr>
      </w:pPr>
    </w:p>
    <w:p w:rsidR="007E78A5" w:rsidRDefault="00BD74C3" w:rsidP="00D65DF2">
      <w:pPr>
        <w:spacing w:line="600" w:lineRule="auto"/>
        <w:rPr>
          <w:rFonts w:ascii="Times New Roman" w:hAnsi="Times New Roman" w:cs="Times New Roman"/>
          <w:b/>
          <w:sz w:val="24"/>
          <w:szCs w:val="24"/>
          <w:lang w:val="en-GB"/>
        </w:rPr>
      </w:pPr>
      <w:r w:rsidRPr="00BD74C3">
        <w:rPr>
          <w:rFonts w:ascii="Times New Roman" w:hAnsi="Times New Roman" w:cs="Times New Roman"/>
          <w:b/>
          <w:sz w:val="24"/>
          <w:szCs w:val="24"/>
          <w:lang w:val="en-GB"/>
        </w:rPr>
        <w:t>Appendix  A</w:t>
      </w:r>
    </w:p>
    <w:p w:rsidR="00BD74C3" w:rsidRPr="00BD74C3" w:rsidRDefault="00BD74C3" w:rsidP="00D65DF2">
      <w:pPr>
        <w:spacing w:line="600" w:lineRule="auto"/>
        <w:rPr>
          <w:rFonts w:ascii="Times New Roman" w:hAnsi="Times New Roman" w:cs="Times New Roman"/>
          <w:b/>
          <w:sz w:val="24"/>
          <w:szCs w:val="24"/>
          <w:u w:val="single"/>
          <w:lang w:val="en-GB"/>
        </w:rPr>
      </w:pPr>
      <w:r w:rsidRPr="00BD74C3">
        <w:rPr>
          <w:rFonts w:ascii="Times New Roman" w:hAnsi="Times New Roman" w:cs="Times New Roman"/>
          <w:b/>
          <w:sz w:val="24"/>
          <w:szCs w:val="24"/>
          <w:u w:val="single"/>
          <w:lang w:val="en-GB"/>
        </w:rPr>
        <w:t>Miles and Snow (1978)</w:t>
      </w:r>
    </w:p>
    <w:p w:rsidR="00BD74C3" w:rsidRPr="00BD74C3" w:rsidRDefault="00BD74C3" w:rsidP="00D65DF2">
      <w:pPr>
        <w:spacing w:line="600" w:lineRule="auto"/>
        <w:rPr>
          <w:rFonts w:ascii="Times New Roman" w:hAnsi="Times New Roman" w:cs="Times New Roman"/>
          <w:b/>
          <w:sz w:val="24"/>
          <w:szCs w:val="24"/>
          <w:lang w:val="en-GB"/>
        </w:rPr>
      </w:pPr>
    </w:p>
    <w:p w:rsidR="00BD74C3" w:rsidRPr="00883E71" w:rsidRDefault="00BD74C3" w:rsidP="00BD74C3">
      <w:pPr>
        <w:spacing w:line="600" w:lineRule="auto"/>
        <w:rPr>
          <w:rFonts w:ascii="Times New Roman" w:hAnsi="Times New Roman" w:cs="Times New Roman"/>
          <w:sz w:val="24"/>
          <w:szCs w:val="24"/>
          <w:lang w:val="en-GB"/>
        </w:rPr>
      </w:pPr>
      <w:r w:rsidRPr="004B71D1">
        <w:rPr>
          <w:rFonts w:ascii="Times New Roman" w:hAnsi="Times New Roman" w:cs="Times New Roman"/>
          <w:b/>
          <w:sz w:val="24"/>
          <w:szCs w:val="24"/>
          <w:lang w:val="en-GB"/>
        </w:rPr>
        <w:t>Defender</w:t>
      </w:r>
      <w:r w:rsidRPr="00883E71">
        <w:rPr>
          <w:rFonts w:ascii="Times New Roman" w:hAnsi="Times New Roman" w:cs="Times New Roman"/>
          <w:sz w:val="24"/>
          <w:szCs w:val="24"/>
          <w:lang w:val="en-GB"/>
        </w:rPr>
        <w:t>-They operate in generally placid environments. They do not actively search for new opportunities, but concentrate on maximising the efficiency of their existing operations. They are very vulnerable to a sudden shift in their environment.</w:t>
      </w:r>
    </w:p>
    <w:p w:rsidR="00BD74C3" w:rsidRPr="00883E71" w:rsidRDefault="00BD74C3" w:rsidP="00BD74C3">
      <w:pPr>
        <w:spacing w:line="600" w:lineRule="auto"/>
        <w:rPr>
          <w:rFonts w:ascii="Times New Roman" w:hAnsi="Times New Roman" w:cs="Times New Roman"/>
          <w:sz w:val="24"/>
          <w:szCs w:val="24"/>
          <w:lang w:val="en-GB"/>
        </w:rPr>
      </w:pPr>
      <w:r w:rsidRPr="004B71D1">
        <w:rPr>
          <w:rFonts w:ascii="Times New Roman" w:hAnsi="Times New Roman" w:cs="Times New Roman"/>
          <w:b/>
          <w:sz w:val="24"/>
          <w:szCs w:val="24"/>
          <w:lang w:val="en-GB"/>
        </w:rPr>
        <w:t>Prospectors</w:t>
      </w:r>
      <w:r w:rsidRPr="00883E71">
        <w:rPr>
          <w:rFonts w:ascii="Times New Roman" w:hAnsi="Times New Roman" w:cs="Times New Roman"/>
          <w:sz w:val="24"/>
          <w:szCs w:val="24"/>
          <w:lang w:val="en-GB"/>
        </w:rPr>
        <w:t xml:space="preserve"> :They are attracted to turbulent environments. They are constantly</w:t>
      </w:r>
    </w:p>
    <w:p w:rsidR="00BD74C3" w:rsidRPr="00883E71" w:rsidRDefault="00BD74C3" w:rsidP="00BD74C3">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experimenting with novel responses to the environment. They thrive on change and uncertainty, but pay little attention to efficiency. They are decentralised and promote creativity and innovation. They are thus vulnerable if the environment settles down.</w:t>
      </w:r>
    </w:p>
    <w:p w:rsidR="00BD74C3" w:rsidRPr="00883E71" w:rsidRDefault="00BD74C3" w:rsidP="00BD74C3">
      <w:pPr>
        <w:spacing w:line="600" w:lineRule="auto"/>
        <w:rPr>
          <w:rFonts w:ascii="Times New Roman" w:hAnsi="Times New Roman" w:cs="Times New Roman"/>
          <w:sz w:val="24"/>
          <w:szCs w:val="24"/>
          <w:lang w:val="en-GB"/>
        </w:rPr>
      </w:pPr>
      <w:r w:rsidRPr="004B71D1">
        <w:rPr>
          <w:rFonts w:ascii="Times New Roman" w:hAnsi="Times New Roman" w:cs="Times New Roman"/>
          <w:b/>
          <w:sz w:val="24"/>
          <w:szCs w:val="24"/>
          <w:lang w:val="en-GB"/>
        </w:rPr>
        <w:t>Analysers:</w:t>
      </w:r>
      <w:r w:rsidRPr="00883E71">
        <w:rPr>
          <w:rFonts w:ascii="Times New Roman" w:hAnsi="Times New Roman" w:cs="Times New Roman"/>
          <w:sz w:val="24"/>
          <w:szCs w:val="24"/>
          <w:lang w:val="en-GB"/>
        </w:rPr>
        <w:t xml:space="preserve"> They are successful poachers. They watch competitors for new ideas and adopt the successful ones. Their approach to the environment is therefore second-hand, and they let the prospectors make the mistakes. They are seeking at the same time to maintain their shares in existing markets, and to exploit new opportunities. They can be seen as a hybrid between defenders and prospectors. </w:t>
      </w:r>
    </w:p>
    <w:p w:rsidR="00BD74C3" w:rsidRDefault="00BD74C3" w:rsidP="00D65DF2">
      <w:pPr>
        <w:spacing w:line="600" w:lineRule="auto"/>
        <w:rPr>
          <w:rFonts w:ascii="Times New Roman" w:hAnsi="Times New Roman" w:cs="Times New Roman"/>
          <w:sz w:val="24"/>
          <w:szCs w:val="24"/>
          <w:lang w:val="en-GB"/>
        </w:rPr>
      </w:pPr>
    </w:p>
    <w:p w:rsidR="00BD74C3" w:rsidRPr="00883E71" w:rsidRDefault="00BD74C3" w:rsidP="00D65DF2">
      <w:pPr>
        <w:spacing w:line="600" w:lineRule="auto"/>
        <w:rPr>
          <w:rFonts w:ascii="Times New Roman" w:hAnsi="Times New Roman" w:cs="Times New Roman"/>
          <w:sz w:val="24"/>
          <w:szCs w:val="24"/>
          <w:lang w:val="en-GB"/>
        </w:rPr>
      </w:pPr>
    </w:p>
    <w:p w:rsidR="007E78A5" w:rsidRPr="00883E71" w:rsidRDefault="007E78A5" w:rsidP="00D65DF2">
      <w:pPr>
        <w:spacing w:line="600" w:lineRule="auto"/>
        <w:rPr>
          <w:rFonts w:ascii="Times New Roman" w:hAnsi="Times New Roman" w:cs="Times New Roman"/>
          <w:b/>
          <w:sz w:val="24"/>
          <w:szCs w:val="24"/>
          <w:lang w:val="en-GB"/>
        </w:rPr>
      </w:pPr>
      <w:r w:rsidRPr="00883E71">
        <w:rPr>
          <w:rFonts w:ascii="Times New Roman" w:hAnsi="Times New Roman" w:cs="Times New Roman"/>
          <w:b/>
          <w:sz w:val="24"/>
          <w:szCs w:val="24"/>
          <w:lang w:val="en-GB"/>
        </w:rPr>
        <w:lastRenderedPageBreak/>
        <w:t>References</w:t>
      </w:r>
    </w:p>
    <w:p w:rsidR="007E78A5" w:rsidRDefault="007E78A5" w:rsidP="00D65DF2">
      <w:pPr>
        <w:spacing w:line="600" w:lineRule="auto"/>
        <w:rPr>
          <w:rFonts w:ascii="Times New Roman" w:hAnsi="Times New Roman" w:cs="Times New Roman"/>
          <w:b/>
          <w:sz w:val="24"/>
          <w:szCs w:val="24"/>
          <w:lang w:val="en-GB"/>
        </w:rPr>
      </w:pPr>
    </w:p>
    <w:p w:rsidR="00073F1D" w:rsidRPr="00883E71" w:rsidRDefault="00073F1D" w:rsidP="00073F1D">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w:t>
      </w:r>
      <w:r>
        <w:rPr>
          <w:rFonts w:ascii="Times New Roman" w:hAnsi="Times New Roman" w:cs="Times New Roman"/>
          <w:sz w:val="24"/>
          <w:szCs w:val="24"/>
          <w:lang w:val="en-GB"/>
        </w:rPr>
        <w:t>CAS</w:t>
      </w:r>
      <w:r w:rsidRPr="00883E71">
        <w:rPr>
          <w:rFonts w:ascii="Times New Roman" w:hAnsi="Times New Roman" w:cs="Times New Roman"/>
          <w:sz w:val="24"/>
          <w:szCs w:val="24"/>
          <w:lang w:val="en-GB"/>
        </w:rPr>
        <w:t xml:space="preserve"> guidance on ‘Job evaluation: an introduction’ at www.acas.org.uk/publications). </w:t>
      </w:r>
    </w:p>
    <w:p w:rsidR="00073F1D" w:rsidRPr="00525228" w:rsidRDefault="00073F1D" w:rsidP="00D65DF2">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16</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w:t>
      </w:r>
      <w:r w:rsidR="00525228">
        <w:rPr>
          <w:rFonts w:ascii="Times New Roman" w:hAnsi="Times New Roman" w:cs="Times New Roman"/>
          <w:sz w:val="24"/>
          <w:szCs w:val="24"/>
          <w:lang w:val="en-GB"/>
        </w:rPr>
        <w:t>19</w:t>
      </w:r>
    </w:p>
    <w:p w:rsidR="00525228"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w:t>
      </w:r>
      <w:r w:rsidR="00525228">
        <w:rPr>
          <w:rFonts w:ascii="Times New Roman" w:hAnsi="Times New Roman" w:cs="Times New Roman"/>
          <w:sz w:val="24"/>
          <w:szCs w:val="24"/>
          <w:lang w:val="en-GB"/>
        </w:rPr>
        <w:t>lexander</w:t>
      </w:r>
      <w:r w:rsidRPr="00883E71">
        <w:rPr>
          <w:rFonts w:ascii="Times New Roman" w:hAnsi="Times New Roman" w:cs="Times New Roman"/>
          <w:sz w:val="24"/>
          <w:szCs w:val="24"/>
          <w:lang w:val="en-GB"/>
        </w:rPr>
        <w:t xml:space="preserve">, P. (2017)  </w:t>
      </w:r>
      <w:r w:rsidR="00525228">
        <w:rPr>
          <w:rFonts w:ascii="Times New Roman" w:hAnsi="Times New Roman" w:cs="Times New Roman"/>
          <w:sz w:val="24"/>
          <w:szCs w:val="24"/>
          <w:lang w:val="en-GB"/>
        </w:rPr>
        <w:t xml:space="preserve">‘October </w:t>
      </w:r>
      <w:r w:rsidRPr="00883E71">
        <w:rPr>
          <w:rFonts w:ascii="Times New Roman" w:hAnsi="Times New Roman" w:cs="Times New Roman"/>
          <w:sz w:val="24"/>
          <w:szCs w:val="24"/>
          <w:lang w:val="en-GB"/>
        </w:rPr>
        <w:t xml:space="preserve">revolution’: the city, diversity and distraction. </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Online article. Beyond</w:t>
      </w:r>
      <w:r w:rsidR="00525228">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Analysis. Available at: www.beyondanalysis.co.uk/single-post/2017/10/31/</w:t>
      </w:r>
      <w:r w:rsidR="00525228">
        <w:rPr>
          <w:rFonts w:ascii="Times New Roman" w:hAnsi="Times New Roman" w:cs="Times New Roman"/>
          <w:sz w:val="24"/>
          <w:szCs w:val="24"/>
          <w:lang w:val="en-GB"/>
        </w:rPr>
        <w:t>october</w:t>
      </w:r>
      <w:r w:rsidRPr="00883E71">
        <w:rPr>
          <w:rFonts w:ascii="Times New Roman" w:hAnsi="Times New Roman" w:cs="Times New Roman"/>
          <w:sz w:val="24"/>
          <w:szCs w:val="24"/>
          <w:lang w:val="en-GB"/>
        </w:rPr>
        <w:t>-%E2%80%98</w:t>
      </w:r>
      <w:r w:rsidR="00525228">
        <w:rPr>
          <w:rFonts w:ascii="Times New Roman" w:hAnsi="Times New Roman" w:cs="Times New Roman"/>
          <w:sz w:val="24"/>
          <w:szCs w:val="24"/>
          <w:lang w:val="en-GB"/>
        </w:rPr>
        <w:t>revolution</w:t>
      </w:r>
      <w:r w:rsidRPr="00883E71">
        <w:rPr>
          <w:rFonts w:ascii="Times New Roman" w:hAnsi="Times New Roman" w:cs="Times New Roman"/>
          <w:sz w:val="24"/>
          <w:szCs w:val="24"/>
          <w:lang w:val="en-GB"/>
        </w:rPr>
        <w:t>%E2%80%99-</w:t>
      </w:r>
      <w:r w:rsidR="00525228">
        <w:rPr>
          <w:rFonts w:ascii="Times New Roman" w:hAnsi="Times New Roman" w:cs="Times New Roman"/>
          <w:sz w:val="24"/>
          <w:szCs w:val="24"/>
          <w:lang w:val="en-GB"/>
        </w:rPr>
        <w:t>the</w:t>
      </w:r>
      <w:r w:rsidRPr="00883E71">
        <w:rPr>
          <w:rFonts w:ascii="Times New Roman" w:hAnsi="Times New Roman" w:cs="Times New Roman"/>
          <w:sz w:val="24"/>
          <w:szCs w:val="24"/>
          <w:lang w:val="en-GB"/>
        </w:rPr>
        <w:t>-</w:t>
      </w:r>
      <w:r w:rsidR="00525228">
        <w:rPr>
          <w:rFonts w:ascii="Times New Roman" w:hAnsi="Times New Roman" w:cs="Times New Roman"/>
          <w:sz w:val="24"/>
          <w:szCs w:val="24"/>
          <w:lang w:val="en-GB"/>
        </w:rPr>
        <w:t>city</w:t>
      </w:r>
      <w:r w:rsidRPr="00883E71">
        <w:rPr>
          <w:rFonts w:ascii="Times New Roman" w:hAnsi="Times New Roman" w:cs="Times New Roman"/>
          <w:sz w:val="24"/>
          <w:szCs w:val="24"/>
          <w:lang w:val="en-GB"/>
        </w:rPr>
        <w:t>-</w:t>
      </w:r>
      <w:r w:rsidR="00525228">
        <w:rPr>
          <w:rFonts w:ascii="Times New Roman" w:hAnsi="Times New Roman" w:cs="Times New Roman"/>
          <w:sz w:val="24"/>
          <w:szCs w:val="24"/>
          <w:lang w:val="en-GB"/>
        </w:rPr>
        <w:t>diversity</w:t>
      </w:r>
      <w:r w:rsidRPr="00883E71">
        <w:rPr>
          <w:rFonts w:ascii="Times New Roman" w:hAnsi="Times New Roman" w:cs="Times New Roman"/>
          <w:sz w:val="24"/>
          <w:szCs w:val="24"/>
          <w:lang w:val="en-GB"/>
        </w:rPr>
        <w:t>-</w:t>
      </w:r>
      <w:r w:rsidR="00525228">
        <w:rPr>
          <w:rFonts w:ascii="Times New Roman" w:hAnsi="Times New Roman" w:cs="Times New Roman"/>
          <w:sz w:val="24"/>
          <w:szCs w:val="24"/>
          <w:lang w:val="en-GB"/>
        </w:rPr>
        <w:t>and</w:t>
      </w:r>
      <w:r w:rsidRPr="00883E71">
        <w:rPr>
          <w:rFonts w:ascii="Times New Roman" w:hAnsi="Times New Roman" w:cs="Times New Roman"/>
          <w:sz w:val="24"/>
          <w:szCs w:val="24"/>
          <w:lang w:val="en-GB"/>
        </w:rPr>
        <w:t>-</w:t>
      </w:r>
      <w:r w:rsidR="00525228">
        <w:rPr>
          <w:rFonts w:ascii="Times New Roman" w:hAnsi="Times New Roman" w:cs="Times New Roman"/>
          <w:sz w:val="24"/>
          <w:szCs w:val="24"/>
          <w:lang w:val="en-GB"/>
        </w:rPr>
        <w:t>distraction</w:t>
      </w:r>
      <w:r w:rsidRPr="00883E71">
        <w:rPr>
          <w:rFonts w:ascii="Times New Roman" w:hAnsi="Times New Roman" w:cs="Times New Roman"/>
          <w:sz w:val="24"/>
          <w:szCs w:val="24"/>
          <w:lang w:val="en-GB"/>
        </w:rPr>
        <w:t xml:space="preserve"> </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2</w:t>
      </w:r>
      <w:r w:rsidR="00DF586C" w:rsidRPr="00883E71">
        <w:rPr>
          <w:rFonts w:ascii="Times New Roman" w:hAnsi="Times New Roman" w:cs="Times New Roman"/>
          <w:sz w:val="24"/>
          <w:szCs w:val="24"/>
          <w:lang w:val="en-GB"/>
        </w:rPr>
        <w:t xml:space="preserve"> September</w:t>
      </w:r>
      <w:r w:rsidRPr="00883E71">
        <w:rPr>
          <w:rFonts w:ascii="Times New Roman" w:hAnsi="Times New Roman" w:cs="Times New Roman"/>
          <w:sz w:val="24"/>
          <w:szCs w:val="24"/>
          <w:lang w:val="en-GB"/>
        </w:rPr>
        <w:t xml:space="preserve"> 201</w:t>
      </w:r>
      <w:r w:rsidR="00DF586C" w:rsidRPr="00883E71">
        <w:rPr>
          <w:rFonts w:ascii="Times New Roman" w:hAnsi="Times New Roman" w:cs="Times New Roman"/>
          <w:sz w:val="24"/>
          <w:szCs w:val="24"/>
          <w:lang w:val="en-GB"/>
        </w:rPr>
        <w:t>9</w:t>
      </w:r>
      <w:r w:rsidRPr="00883E71">
        <w:rPr>
          <w:rFonts w:ascii="Times New Roman" w:hAnsi="Times New Roman" w:cs="Times New Roman"/>
          <w:sz w:val="24"/>
          <w:szCs w:val="24"/>
          <w:lang w:val="en-GB"/>
        </w:rPr>
        <w:t>].</w:t>
      </w:r>
    </w:p>
    <w:p w:rsidR="00525228"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w:t>
      </w:r>
      <w:r w:rsidR="00525228">
        <w:rPr>
          <w:rFonts w:ascii="Times New Roman" w:hAnsi="Times New Roman" w:cs="Times New Roman"/>
          <w:sz w:val="24"/>
          <w:szCs w:val="24"/>
          <w:lang w:val="en-GB"/>
        </w:rPr>
        <w:t>lhejji</w:t>
      </w:r>
      <w:r w:rsidRPr="00883E71">
        <w:rPr>
          <w:rFonts w:ascii="Times New Roman" w:hAnsi="Times New Roman" w:cs="Times New Roman"/>
          <w:sz w:val="24"/>
          <w:szCs w:val="24"/>
          <w:lang w:val="en-GB"/>
        </w:rPr>
        <w:t>, H., G</w:t>
      </w:r>
      <w:r w:rsidR="00525228">
        <w:rPr>
          <w:rFonts w:ascii="Times New Roman" w:hAnsi="Times New Roman" w:cs="Times New Roman"/>
          <w:sz w:val="24"/>
          <w:szCs w:val="24"/>
          <w:lang w:val="en-GB"/>
        </w:rPr>
        <w:t>aravan</w:t>
      </w:r>
      <w:r w:rsidRPr="00883E71">
        <w:rPr>
          <w:rFonts w:ascii="Times New Roman" w:hAnsi="Times New Roman" w:cs="Times New Roman"/>
          <w:sz w:val="24"/>
          <w:szCs w:val="24"/>
          <w:lang w:val="en-GB"/>
        </w:rPr>
        <w:t>, T., C</w:t>
      </w:r>
      <w:r w:rsidR="00525228">
        <w:rPr>
          <w:rFonts w:ascii="Times New Roman" w:hAnsi="Times New Roman" w:cs="Times New Roman"/>
          <w:sz w:val="24"/>
          <w:szCs w:val="24"/>
          <w:lang w:val="en-GB"/>
        </w:rPr>
        <w:t>arbery</w:t>
      </w:r>
      <w:r w:rsidRPr="00883E71">
        <w:rPr>
          <w:rFonts w:ascii="Times New Roman" w:hAnsi="Times New Roman" w:cs="Times New Roman"/>
          <w:sz w:val="24"/>
          <w:szCs w:val="24"/>
          <w:lang w:val="en-GB"/>
        </w:rPr>
        <w:t xml:space="preserve">, R. et al. (2016) Diversity training programme outcomes: a systematic review. </w:t>
      </w:r>
    </w:p>
    <w:p w:rsidR="007036FB"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Human Resource Development Qua</w:t>
      </w:r>
      <w:r w:rsidR="00C9444B">
        <w:rPr>
          <w:rFonts w:ascii="Times New Roman" w:hAnsi="Times New Roman" w:cs="Times New Roman"/>
          <w:sz w:val="24"/>
          <w:szCs w:val="24"/>
          <w:lang w:val="en-GB"/>
        </w:rPr>
        <w:t>rterly. Vol 27, No 1. pp95–149.</w:t>
      </w:r>
    </w:p>
    <w:p w:rsidR="007036FB" w:rsidRPr="00883E71" w:rsidRDefault="007036FB"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Armstrong , M. </w:t>
      </w:r>
      <w:r w:rsidR="00DF586C" w:rsidRPr="00883E71">
        <w:rPr>
          <w:rFonts w:ascii="Times New Roman" w:hAnsi="Times New Roman" w:cs="Times New Roman"/>
          <w:sz w:val="24"/>
          <w:szCs w:val="24"/>
          <w:lang w:val="en-GB"/>
        </w:rPr>
        <w:t>and</w:t>
      </w:r>
      <w:r w:rsidRPr="00883E71">
        <w:rPr>
          <w:rFonts w:ascii="Times New Roman" w:hAnsi="Times New Roman" w:cs="Times New Roman"/>
          <w:sz w:val="24"/>
          <w:szCs w:val="24"/>
          <w:lang w:val="en-GB"/>
        </w:rPr>
        <w:t xml:space="preserve"> Taylor. S (2017) : </w:t>
      </w:r>
      <w:r w:rsidRPr="00883E71">
        <w:rPr>
          <w:rFonts w:ascii="Times New Roman" w:hAnsi="Times New Roman" w:cs="Times New Roman"/>
          <w:i/>
          <w:sz w:val="24"/>
          <w:szCs w:val="24"/>
          <w:lang w:val="en-GB"/>
        </w:rPr>
        <w:t>Armstrong’s handbook of Human Resources</w:t>
      </w:r>
      <w:r w:rsidRPr="00883E71">
        <w:rPr>
          <w:rFonts w:ascii="Times New Roman" w:hAnsi="Times New Roman" w:cs="Times New Roman"/>
          <w:sz w:val="24"/>
          <w:szCs w:val="24"/>
          <w:lang w:val="en-GB"/>
        </w:rPr>
        <w:t xml:space="preserve"> </w:t>
      </w:r>
      <w:r w:rsidRPr="00883E71">
        <w:rPr>
          <w:rFonts w:ascii="Times New Roman" w:hAnsi="Times New Roman" w:cs="Times New Roman"/>
          <w:i/>
          <w:sz w:val="24"/>
          <w:szCs w:val="24"/>
          <w:lang w:val="en-GB"/>
        </w:rPr>
        <w:t>Management Practice</w:t>
      </w:r>
    </w:p>
    <w:p w:rsidR="007036FB" w:rsidRPr="00883E71" w:rsidRDefault="00EB372A"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14</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Edition,  Kogan Page</w:t>
      </w:r>
    </w:p>
    <w:p w:rsidR="00DF586C" w:rsidRPr="00883E71" w:rsidRDefault="00DF586C" w:rsidP="00310B54">
      <w:pPr>
        <w:spacing w:line="600" w:lineRule="auto"/>
        <w:rPr>
          <w:rFonts w:ascii="Times New Roman" w:hAnsi="Times New Roman" w:cs="Times New Roman"/>
          <w:sz w:val="24"/>
          <w:szCs w:val="24"/>
          <w:lang w:val="en-GB"/>
        </w:rPr>
      </w:pPr>
    </w:p>
    <w:p w:rsidR="00394E4E" w:rsidRPr="00883E71" w:rsidRDefault="00113353"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Gilbert, M (2019) </w:t>
      </w:r>
      <w:r w:rsidR="00394E4E"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Will Brexit be a game</w:t>
      </w:r>
      <w:r w:rsidR="00394E4E"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changer for workplace diversity? </w:t>
      </w:r>
      <w:r w:rsidR="00394E4E" w:rsidRPr="00883E71">
        <w:rPr>
          <w:rFonts w:ascii="Times New Roman" w:hAnsi="Times New Roman" w:cs="Times New Roman"/>
          <w:sz w:val="24"/>
          <w:szCs w:val="24"/>
          <w:lang w:val="en-GB"/>
        </w:rPr>
        <w:t>‘</w:t>
      </w:r>
    </w:p>
    <w:p w:rsidR="00113353" w:rsidRPr="00883E71" w:rsidRDefault="00113353"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 The Times &amp; The Sunday Times</w:t>
      </w:r>
      <w:r w:rsidR="00394E4E" w:rsidRPr="00883E71">
        <w:rPr>
          <w:rFonts w:ascii="Times New Roman" w:hAnsi="Times New Roman" w:cs="Times New Roman"/>
          <w:sz w:val="24"/>
          <w:szCs w:val="24"/>
          <w:lang w:val="en-GB"/>
        </w:rPr>
        <w:t xml:space="preserve"> dated 18</w:t>
      </w:r>
      <w:r w:rsidR="00394E4E" w:rsidRPr="00883E71">
        <w:rPr>
          <w:rFonts w:ascii="Times New Roman" w:hAnsi="Times New Roman" w:cs="Times New Roman"/>
          <w:sz w:val="24"/>
          <w:szCs w:val="24"/>
          <w:vertAlign w:val="superscript"/>
          <w:lang w:val="en-GB"/>
        </w:rPr>
        <w:t>th</w:t>
      </w:r>
      <w:r w:rsidR="00394E4E" w:rsidRPr="00883E71">
        <w:rPr>
          <w:rFonts w:ascii="Times New Roman" w:hAnsi="Times New Roman" w:cs="Times New Roman"/>
          <w:sz w:val="24"/>
          <w:szCs w:val="24"/>
          <w:lang w:val="en-GB"/>
        </w:rPr>
        <w:t xml:space="preserve"> September 2019</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B</w:t>
      </w:r>
      <w:r w:rsidR="00525228">
        <w:rPr>
          <w:rFonts w:ascii="Times New Roman" w:hAnsi="Times New Roman" w:cs="Times New Roman"/>
          <w:sz w:val="24"/>
          <w:szCs w:val="24"/>
          <w:lang w:val="en-GB"/>
        </w:rPr>
        <w:t>rohan</w:t>
      </w:r>
      <w:r w:rsidRPr="00883E71">
        <w:rPr>
          <w:rFonts w:ascii="Times New Roman" w:hAnsi="Times New Roman" w:cs="Times New Roman"/>
          <w:sz w:val="24"/>
          <w:szCs w:val="24"/>
          <w:lang w:val="en-GB"/>
        </w:rPr>
        <w:t>, E., H</w:t>
      </w:r>
      <w:r w:rsidR="00525228">
        <w:rPr>
          <w:rFonts w:ascii="Times New Roman" w:hAnsi="Times New Roman" w:cs="Times New Roman"/>
          <w:sz w:val="24"/>
          <w:szCs w:val="24"/>
          <w:lang w:val="en-GB"/>
        </w:rPr>
        <w:t>enderson</w:t>
      </w:r>
      <w:r w:rsidRPr="00883E71">
        <w:rPr>
          <w:rFonts w:ascii="Times New Roman" w:hAnsi="Times New Roman" w:cs="Times New Roman"/>
          <w:sz w:val="24"/>
          <w:szCs w:val="24"/>
          <w:lang w:val="en-GB"/>
        </w:rPr>
        <w:t>, C., W</w:t>
      </w:r>
      <w:r w:rsidR="00525228">
        <w:rPr>
          <w:rFonts w:ascii="Times New Roman" w:hAnsi="Times New Roman" w:cs="Times New Roman"/>
          <w:sz w:val="24"/>
          <w:szCs w:val="24"/>
          <w:lang w:val="en-GB"/>
        </w:rPr>
        <w:t>heat</w:t>
      </w:r>
      <w:r w:rsidRPr="00883E71">
        <w:rPr>
          <w:rFonts w:ascii="Times New Roman" w:hAnsi="Times New Roman" w:cs="Times New Roman"/>
          <w:sz w:val="24"/>
          <w:szCs w:val="24"/>
          <w:lang w:val="en-GB"/>
        </w:rPr>
        <w:t>, K. et al. (2012) Systematic review of beliefs, behaviours and influencing factors associated with disclosure of a mental health problem in the workplace. BMC Psychiatry. Vol 12, No 11.</w:t>
      </w:r>
    </w:p>
    <w:p w:rsidR="00DF586C"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B</w:t>
      </w:r>
      <w:r w:rsidR="00525228">
        <w:rPr>
          <w:rFonts w:ascii="Times New Roman" w:hAnsi="Times New Roman" w:cs="Times New Roman"/>
          <w:sz w:val="24"/>
          <w:szCs w:val="24"/>
          <w:lang w:val="en-GB"/>
        </w:rPr>
        <w:t>yron</w:t>
      </w:r>
      <w:r w:rsidRPr="00883E71">
        <w:rPr>
          <w:rFonts w:ascii="Times New Roman" w:hAnsi="Times New Roman" w:cs="Times New Roman"/>
          <w:sz w:val="24"/>
          <w:szCs w:val="24"/>
          <w:lang w:val="en-GB"/>
        </w:rPr>
        <w:t xml:space="preserve">, K. and </w:t>
      </w:r>
      <w:r w:rsidR="00D95EDB">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P</w:t>
      </w:r>
      <w:r w:rsidR="00D95EDB">
        <w:rPr>
          <w:rFonts w:ascii="Times New Roman" w:hAnsi="Times New Roman" w:cs="Times New Roman"/>
          <w:sz w:val="24"/>
          <w:szCs w:val="24"/>
          <w:lang w:val="en-GB"/>
        </w:rPr>
        <w:t>ost</w:t>
      </w:r>
      <w:r w:rsidRPr="00883E71">
        <w:rPr>
          <w:rFonts w:ascii="Times New Roman" w:hAnsi="Times New Roman" w:cs="Times New Roman"/>
          <w:sz w:val="24"/>
          <w:szCs w:val="24"/>
          <w:lang w:val="en-GB"/>
        </w:rPr>
        <w:t>, C. (2016) Women on boards of directors and corporate social performance: a meta-analysis. Corporate Governance: An International Review.</w:t>
      </w:r>
    </w:p>
    <w:p w:rsidR="00310B54" w:rsidRPr="00883E71" w:rsidRDefault="00DF586C"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Vol 24, </w:t>
      </w:r>
      <w:r w:rsidR="00310B54" w:rsidRPr="00883E71">
        <w:rPr>
          <w:rFonts w:ascii="Times New Roman" w:hAnsi="Times New Roman" w:cs="Times New Roman"/>
          <w:sz w:val="24"/>
          <w:szCs w:val="24"/>
          <w:lang w:val="en-GB"/>
        </w:rPr>
        <w:t>No 4. pp428–42.</w:t>
      </w:r>
    </w:p>
    <w:p w:rsidR="00D95EDB"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C</w:t>
      </w:r>
      <w:r w:rsidR="00D95EDB">
        <w:rPr>
          <w:rFonts w:ascii="Times New Roman" w:hAnsi="Times New Roman" w:cs="Times New Roman"/>
          <w:sz w:val="24"/>
          <w:szCs w:val="24"/>
          <w:lang w:val="en-GB"/>
        </w:rPr>
        <w:t>hartered Institute of personnel development</w:t>
      </w:r>
      <w:r w:rsidRPr="00883E71">
        <w:rPr>
          <w:rFonts w:ascii="Times New Roman" w:hAnsi="Times New Roman" w:cs="Times New Roman"/>
          <w:sz w:val="24"/>
          <w:szCs w:val="24"/>
          <w:lang w:val="en-GB"/>
        </w:rPr>
        <w:t xml:space="preserve">. (2015) A head for hiring: the behavioural science of recruitment </w:t>
      </w:r>
    </w:p>
    <w:p w:rsidR="00D95EDB"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[online]. London: C</w:t>
      </w:r>
      <w:r w:rsidR="00D95EDB">
        <w:rPr>
          <w:rFonts w:ascii="Times New Roman" w:hAnsi="Times New Roman" w:cs="Times New Roman"/>
          <w:sz w:val="24"/>
          <w:szCs w:val="24"/>
          <w:lang w:val="en-GB"/>
        </w:rPr>
        <w:t xml:space="preserve">IPD. </w:t>
      </w:r>
    </w:p>
    <w:p w:rsidR="00DF586C" w:rsidRPr="00883E71" w:rsidRDefault="00D95EDB" w:rsidP="00310B54">
      <w:pPr>
        <w:spacing w:line="600" w:lineRule="auto"/>
        <w:rPr>
          <w:rFonts w:ascii="Times New Roman" w:hAnsi="Times New Roman" w:cs="Times New Roman"/>
          <w:sz w:val="24"/>
          <w:szCs w:val="24"/>
          <w:lang w:val="en-GB"/>
        </w:rPr>
      </w:pPr>
      <w:r>
        <w:rPr>
          <w:rFonts w:ascii="Times New Roman" w:hAnsi="Times New Roman" w:cs="Times New Roman"/>
          <w:sz w:val="24"/>
          <w:szCs w:val="24"/>
          <w:lang w:val="en-GB"/>
        </w:rPr>
        <w:t>www.cipd.co.</w:t>
      </w:r>
      <w:r w:rsidR="00310B54" w:rsidRPr="00883E71">
        <w:rPr>
          <w:rFonts w:ascii="Times New Roman" w:hAnsi="Times New Roman" w:cs="Times New Roman"/>
          <w:sz w:val="24"/>
          <w:szCs w:val="24"/>
          <w:lang w:val="en-GB"/>
        </w:rPr>
        <w:t>uk/knowledge/culture/behaviour/recruitment-report</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[Accessed 14 September 2019]. </w:t>
      </w:r>
    </w:p>
    <w:p w:rsidR="00D95EDB" w:rsidRDefault="00D95EDB"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C</w:t>
      </w:r>
      <w:r>
        <w:rPr>
          <w:rFonts w:ascii="Times New Roman" w:hAnsi="Times New Roman" w:cs="Times New Roman"/>
          <w:sz w:val="24"/>
          <w:szCs w:val="24"/>
          <w:lang w:val="en-GB"/>
        </w:rPr>
        <w:t>hartered Institute of personnel development</w:t>
      </w:r>
      <w:r w:rsidRPr="00883E71">
        <w:rPr>
          <w:rFonts w:ascii="Times New Roman" w:hAnsi="Times New Roman" w:cs="Times New Roman"/>
          <w:sz w:val="24"/>
          <w:szCs w:val="24"/>
          <w:lang w:val="en-GB"/>
        </w:rPr>
        <w:t xml:space="preserve"> </w:t>
      </w:r>
      <w:r w:rsidR="00310B54" w:rsidRPr="00883E71">
        <w:rPr>
          <w:rFonts w:ascii="Times New Roman" w:hAnsi="Times New Roman" w:cs="Times New Roman"/>
          <w:sz w:val="24"/>
          <w:szCs w:val="24"/>
          <w:lang w:val="en-GB"/>
        </w:rPr>
        <w:t>. (2016) Creating an enabling future for carers in the workplace [online]. London: CIPD.</w:t>
      </w:r>
    </w:p>
    <w:p w:rsidR="00DF586C"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t>
      </w:r>
      <w:hyperlink r:id="rId16" w:history="1">
        <w:r w:rsidR="00DF586C" w:rsidRPr="00883E71">
          <w:rPr>
            <w:rStyle w:val="Hyperlink"/>
            <w:rFonts w:ascii="Times New Roman" w:hAnsi="Times New Roman" w:cs="Times New Roman"/>
            <w:sz w:val="24"/>
            <w:szCs w:val="24"/>
            <w:lang w:val="en-GB"/>
          </w:rPr>
          <w:t>www.cipd.co.uk/knowledge/culture/well-being/enabling-carers</w:t>
        </w:r>
      </w:hyperlink>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t>
      </w:r>
      <w:r w:rsidR="00DF586C" w:rsidRPr="00883E71">
        <w:rPr>
          <w:rFonts w:ascii="Times New Roman" w:hAnsi="Times New Roman" w:cs="Times New Roman"/>
          <w:sz w:val="24"/>
          <w:szCs w:val="24"/>
          <w:lang w:val="en-GB"/>
        </w:rPr>
        <w:t>(</w:t>
      </w:r>
      <w:r w:rsidRPr="00883E71">
        <w:rPr>
          <w:rFonts w:ascii="Times New Roman" w:hAnsi="Times New Roman" w:cs="Times New Roman"/>
          <w:sz w:val="24"/>
          <w:szCs w:val="24"/>
          <w:lang w:val="en-GB"/>
        </w:rPr>
        <w:t>Accessed 1</w:t>
      </w:r>
      <w:r w:rsidR="00DF586C" w:rsidRPr="00883E71">
        <w:rPr>
          <w:rFonts w:ascii="Times New Roman" w:hAnsi="Times New Roman" w:cs="Times New Roman"/>
          <w:sz w:val="24"/>
          <w:szCs w:val="24"/>
          <w:lang w:val="en-GB"/>
        </w:rPr>
        <w:t>4</w:t>
      </w:r>
      <w:r w:rsidRPr="00883E71">
        <w:rPr>
          <w:rFonts w:ascii="Times New Roman" w:hAnsi="Times New Roman" w:cs="Times New Roman"/>
          <w:sz w:val="24"/>
          <w:szCs w:val="24"/>
          <w:lang w:val="en-GB"/>
        </w:rPr>
        <w:t xml:space="preserve"> </w:t>
      </w:r>
      <w:r w:rsidR="00DF586C" w:rsidRPr="00883E71">
        <w:rPr>
          <w:rFonts w:ascii="Times New Roman" w:hAnsi="Times New Roman" w:cs="Times New Roman"/>
          <w:sz w:val="24"/>
          <w:szCs w:val="24"/>
          <w:lang w:val="en-GB"/>
        </w:rPr>
        <w:t xml:space="preserve">September </w:t>
      </w:r>
      <w:r w:rsidRPr="00883E71">
        <w:rPr>
          <w:rFonts w:ascii="Times New Roman" w:hAnsi="Times New Roman" w:cs="Times New Roman"/>
          <w:sz w:val="24"/>
          <w:szCs w:val="24"/>
          <w:lang w:val="en-GB"/>
        </w:rPr>
        <w:t xml:space="preserve"> 201</w:t>
      </w:r>
      <w:r w:rsidR="00DF586C" w:rsidRPr="00883E71">
        <w:rPr>
          <w:rFonts w:ascii="Times New Roman" w:hAnsi="Times New Roman" w:cs="Times New Roman"/>
          <w:sz w:val="24"/>
          <w:szCs w:val="24"/>
          <w:lang w:val="en-GB"/>
        </w:rPr>
        <w:t>9)</w:t>
      </w:r>
      <w:r w:rsidRPr="00883E71">
        <w:rPr>
          <w:rFonts w:ascii="Times New Roman" w:hAnsi="Times New Roman" w:cs="Times New Roman"/>
          <w:sz w:val="24"/>
          <w:szCs w:val="24"/>
          <w:lang w:val="en-GB"/>
        </w:rPr>
        <w:t>.</w:t>
      </w:r>
    </w:p>
    <w:p w:rsidR="00D95EDB" w:rsidRDefault="00D95EDB"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C</w:t>
      </w:r>
      <w:r>
        <w:rPr>
          <w:rFonts w:ascii="Times New Roman" w:hAnsi="Times New Roman" w:cs="Times New Roman"/>
          <w:sz w:val="24"/>
          <w:szCs w:val="24"/>
          <w:lang w:val="en-GB"/>
        </w:rPr>
        <w:t>hartered Institute of personnel development</w:t>
      </w:r>
      <w:r w:rsidRPr="00883E71">
        <w:rPr>
          <w:rFonts w:ascii="Times New Roman" w:hAnsi="Times New Roman" w:cs="Times New Roman"/>
          <w:sz w:val="24"/>
          <w:szCs w:val="24"/>
          <w:lang w:val="en-GB"/>
        </w:rPr>
        <w:t xml:space="preserve"> </w:t>
      </w:r>
      <w:r w:rsidR="00310B54" w:rsidRPr="00883E71">
        <w:rPr>
          <w:rFonts w:ascii="Times New Roman" w:hAnsi="Times New Roman" w:cs="Times New Roman"/>
          <w:sz w:val="24"/>
          <w:szCs w:val="24"/>
          <w:lang w:val="en-GB"/>
        </w:rPr>
        <w:t xml:space="preserve"> (2017</w:t>
      </w:r>
      <w:r>
        <w:rPr>
          <w:rFonts w:ascii="Times New Roman" w:hAnsi="Times New Roman" w:cs="Times New Roman"/>
          <w:sz w:val="24"/>
          <w:szCs w:val="24"/>
          <w:lang w:val="en-GB"/>
        </w:rPr>
        <w:t>a</w:t>
      </w:r>
      <w:r w:rsidR="00310B54" w:rsidRPr="00883E71">
        <w:rPr>
          <w:rFonts w:ascii="Times New Roman" w:hAnsi="Times New Roman" w:cs="Times New Roman"/>
          <w:sz w:val="24"/>
          <w:szCs w:val="24"/>
          <w:lang w:val="en-GB"/>
        </w:rPr>
        <w:t xml:space="preserve">) Barriers to BAME employee career progression to the top [online]. London: CIPD. </w:t>
      </w:r>
    </w:p>
    <w:p w:rsidR="00DF586C"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www.cipd.co. uk/knowledge/fundamentals/relations/diversity/bame-career-progression </w:t>
      </w:r>
    </w:p>
    <w:p w:rsidR="00310B54" w:rsidRPr="00883E71" w:rsidRDefault="00DF586C"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(Accessed  </w:t>
      </w:r>
      <w:r w:rsidR="00310B54" w:rsidRPr="00883E71">
        <w:rPr>
          <w:rFonts w:ascii="Times New Roman" w:hAnsi="Times New Roman" w:cs="Times New Roman"/>
          <w:sz w:val="24"/>
          <w:szCs w:val="24"/>
          <w:lang w:val="en-GB"/>
        </w:rPr>
        <w:t>1</w:t>
      </w:r>
      <w:r w:rsidRPr="00883E71">
        <w:rPr>
          <w:rFonts w:ascii="Times New Roman" w:hAnsi="Times New Roman" w:cs="Times New Roman"/>
          <w:sz w:val="24"/>
          <w:szCs w:val="24"/>
          <w:lang w:val="en-GB"/>
        </w:rPr>
        <w:t>4</w:t>
      </w:r>
      <w:r w:rsidR="00310B54" w:rsidRPr="00883E71">
        <w:rPr>
          <w:rFonts w:ascii="Times New Roman" w:hAnsi="Times New Roman" w:cs="Times New Roman"/>
          <w:sz w:val="24"/>
          <w:szCs w:val="24"/>
          <w:lang w:val="en-GB"/>
        </w:rPr>
        <w:t xml:space="preserve"> </w:t>
      </w:r>
      <w:r w:rsidRPr="00883E71">
        <w:rPr>
          <w:rFonts w:ascii="Times New Roman" w:hAnsi="Times New Roman" w:cs="Times New Roman"/>
          <w:sz w:val="24"/>
          <w:szCs w:val="24"/>
          <w:lang w:val="en-GB"/>
        </w:rPr>
        <w:t xml:space="preserve">September </w:t>
      </w:r>
      <w:r w:rsidR="00310B54" w:rsidRPr="00883E71">
        <w:rPr>
          <w:rFonts w:ascii="Times New Roman" w:hAnsi="Times New Roman" w:cs="Times New Roman"/>
          <w:sz w:val="24"/>
          <w:szCs w:val="24"/>
          <w:lang w:val="en-GB"/>
        </w:rPr>
        <w:t xml:space="preserve"> 201</w:t>
      </w:r>
      <w:r w:rsidRPr="00883E71">
        <w:rPr>
          <w:rFonts w:ascii="Times New Roman" w:hAnsi="Times New Roman" w:cs="Times New Roman"/>
          <w:sz w:val="24"/>
          <w:szCs w:val="24"/>
          <w:lang w:val="en-GB"/>
        </w:rPr>
        <w:t>9</w:t>
      </w:r>
      <w:r w:rsidR="00310B54" w:rsidRPr="00883E71">
        <w:rPr>
          <w:rFonts w:ascii="Times New Roman" w:hAnsi="Times New Roman" w:cs="Times New Roman"/>
          <w:sz w:val="24"/>
          <w:szCs w:val="24"/>
          <w:lang w:val="en-GB"/>
        </w:rPr>
        <w:t>].</w:t>
      </w:r>
    </w:p>
    <w:p w:rsidR="00D95EDB" w:rsidRDefault="00D95EDB"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C</w:t>
      </w:r>
      <w:r>
        <w:rPr>
          <w:rFonts w:ascii="Times New Roman" w:hAnsi="Times New Roman" w:cs="Times New Roman"/>
          <w:sz w:val="24"/>
          <w:szCs w:val="24"/>
          <w:lang w:val="en-GB"/>
        </w:rPr>
        <w:t>hartered Institute of personnel development</w:t>
      </w:r>
      <w:r w:rsidRPr="00883E71">
        <w:rPr>
          <w:rFonts w:ascii="Times New Roman" w:hAnsi="Times New Roman" w:cs="Times New Roman"/>
          <w:sz w:val="24"/>
          <w:szCs w:val="24"/>
          <w:lang w:val="en-GB"/>
        </w:rPr>
        <w:t xml:space="preserve">  </w:t>
      </w:r>
      <w:r w:rsidR="00310B54" w:rsidRPr="00883E71">
        <w:rPr>
          <w:rFonts w:ascii="Times New Roman" w:hAnsi="Times New Roman" w:cs="Times New Roman"/>
          <w:sz w:val="24"/>
          <w:szCs w:val="24"/>
          <w:lang w:val="en-GB"/>
        </w:rPr>
        <w:t>(2017b) Creating and capturing value at work: who benefits? Part 1 [online]. London: CIPD.</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www. cipd.co.uk/knowledge/work/job-quality-value-creation/value-work-report   </w:t>
      </w:r>
    </w:p>
    <w:p w:rsidR="00DF586C" w:rsidRPr="00883E71" w:rsidRDefault="00DF586C" w:rsidP="00DF58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14 September  2019].</w:t>
      </w:r>
    </w:p>
    <w:p w:rsidR="00D95EDB" w:rsidRDefault="00D95EDB"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C</w:t>
      </w:r>
      <w:r>
        <w:rPr>
          <w:rFonts w:ascii="Times New Roman" w:hAnsi="Times New Roman" w:cs="Times New Roman"/>
          <w:sz w:val="24"/>
          <w:szCs w:val="24"/>
          <w:lang w:val="en-GB"/>
        </w:rPr>
        <w:t>hartered Institute of personnel development</w:t>
      </w:r>
      <w:r w:rsidRPr="00883E71">
        <w:rPr>
          <w:rFonts w:ascii="Times New Roman" w:hAnsi="Times New Roman" w:cs="Times New Roman"/>
          <w:sz w:val="24"/>
          <w:szCs w:val="24"/>
          <w:lang w:val="en-GB"/>
        </w:rPr>
        <w:t xml:space="preserve">  </w:t>
      </w:r>
      <w:r w:rsidR="00310B54" w:rsidRPr="00883E71">
        <w:rPr>
          <w:rFonts w:ascii="Times New Roman" w:hAnsi="Times New Roman" w:cs="Times New Roman"/>
          <w:sz w:val="24"/>
          <w:szCs w:val="24"/>
          <w:lang w:val="en-GB"/>
        </w:rPr>
        <w:t xml:space="preserve"> (2018) Creating and capturing value at work: who benefits? Part 2 [online]. London: CIPD. </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www. cipd.co.uk/knowledge/work/job-quality-value-creation/value-work-report </w:t>
      </w:r>
    </w:p>
    <w:p w:rsidR="00DF586C" w:rsidRPr="00883E71" w:rsidRDefault="00DF586C" w:rsidP="00DF58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14 September  2019].</w:t>
      </w:r>
    </w:p>
    <w:p w:rsidR="00D95EDB" w:rsidRDefault="00DF586C" w:rsidP="00DF58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 </w:t>
      </w:r>
      <w:r w:rsidR="00D95EDB">
        <w:rPr>
          <w:rFonts w:ascii="Times New Roman" w:hAnsi="Times New Roman" w:cs="Times New Roman"/>
          <w:sz w:val="24"/>
          <w:szCs w:val="24"/>
          <w:lang w:val="en-GB"/>
        </w:rPr>
        <w:t>Davies</w:t>
      </w:r>
      <w:r w:rsidR="00310B54" w:rsidRPr="00883E71">
        <w:rPr>
          <w:rFonts w:ascii="Times New Roman" w:hAnsi="Times New Roman" w:cs="Times New Roman"/>
          <w:sz w:val="24"/>
          <w:szCs w:val="24"/>
          <w:lang w:val="en-GB"/>
        </w:rPr>
        <w:t xml:space="preserve">, M. (2015) Improving the gender balance on British boards. </w:t>
      </w:r>
    </w:p>
    <w:p w:rsidR="00DF586C" w:rsidRPr="00883E71" w:rsidRDefault="00310B54" w:rsidP="00DF58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London: Department for Business, Innovation and Skills. www.gov.uk/government/publications/women-on-boards-5-year-summary-davies-review </w:t>
      </w:r>
    </w:p>
    <w:p w:rsidR="00DF586C" w:rsidRPr="00883E71" w:rsidRDefault="00DF586C" w:rsidP="00DF586C">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14 September  2019].</w:t>
      </w:r>
    </w:p>
    <w:p w:rsidR="00D95EDB" w:rsidRDefault="00D95EDB"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lastRenderedPageBreak/>
        <w:t xml:space="preserve">Department for Business, Innovation and Skills. </w:t>
      </w:r>
      <w:r w:rsidR="00310B54" w:rsidRPr="00883E71">
        <w:rPr>
          <w:rFonts w:ascii="Times New Roman" w:hAnsi="Times New Roman" w:cs="Times New Roman"/>
          <w:sz w:val="24"/>
          <w:szCs w:val="24"/>
          <w:lang w:val="en-GB"/>
        </w:rPr>
        <w:t>(2013)</w:t>
      </w:r>
      <w:r>
        <w:rPr>
          <w:rFonts w:ascii="Times New Roman" w:hAnsi="Times New Roman" w:cs="Times New Roman"/>
          <w:sz w:val="24"/>
          <w:szCs w:val="24"/>
          <w:lang w:val="en-GB"/>
        </w:rPr>
        <w:t xml:space="preserve"> :</w:t>
      </w:r>
      <w:r w:rsidR="00310B54" w:rsidRPr="00883E71">
        <w:rPr>
          <w:rFonts w:ascii="Times New Roman" w:hAnsi="Times New Roman" w:cs="Times New Roman"/>
          <w:sz w:val="24"/>
          <w:szCs w:val="24"/>
          <w:lang w:val="en-GB"/>
        </w:rPr>
        <w:t xml:space="preserve"> </w:t>
      </w:r>
      <w:r w:rsidR="00310B54" w:rsidRPr="00D95EDB">
        <w:rPr>
          <w:rFonts w:ascii="Times New Roman" w:hAnsi="Times New Roman" w:cs="Times New Roman"/>
          <w:i/>
          <w:sz w:val="24"/>
          <w:szCs w:val="24"/>
          <w:lang w:val="en-GB"/>
        </w:rPr>
        <w:t>The business case for equality and</w:t>
      </w:r>
      <w:r w:rsidR="00310B54" w:rsidRPr="00883E71">
        <w:rPr>
          <w:rFonts w:ascii="Times New Roman" w:hAnsi="Times New Roman" w:cs="Times New Roman"/>
          <w:sz w:val="24"/>
          <w:szCs w:val="24"/>
          <w:lang w:val="en-GB"/>
        </w:rPr>
        <w:t xml:space="preserve"> </w:t>
      </w:r>
      <w:r w:rsidR="00310B54" w:rsidRPr="00D95EDB">
        <w:rPr>
          <w:rFonts w:ascii="Times New Roman" w:hAnsi="Times New Roman" w:cs="Times New Roman"/>
          <w:i/>
          <w:sz w:val="24"/>
          <w:szCs w:val="24"/>
          <w:lang w:val="en-GB"/>
        </w:rPr>
        <w:t>diversity: a survey of the academic literature.</w:t>
      </w:r>
      <w:r w:rsidR="00310B54" w:rsidRPr="00883E71">
        <w:rPr>
          <w:rFonts w:ascii="Times New Roman" w:hAnsi="Times New Roman" w:cs="Times New Roman"/>
          <w:sz w:val="24"/>
          <w:szCs w:val="24"/>
          <w:lang w:val="en-GB"/>
        </w:rPr>
        <w:t xml:space="preserve"> </w:t>
      </w:r>
    </w:p>
    <w:p w:rsidR="00DF586C"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London: BIS. www. gov.uk/government/publications/the-business-case-for-equality-and-diversity-a-survey-of-the-academic-literature</w:t>
      </w:r>
    </w:p>
    <w:p w:rsidR="00310B54" w:rsidRPr="00883E71" w:rsidRDefault="00DF586C"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r w:rsidR="00310B54" w:rsidRPr="00883E71">
        <w:rPr>
          <w:rFonts w:ascii="Times New Roman" w:hAnsi="Times New Roman" w:cs="Times New Roman"/>
          <w:sz w:val="24"/>
          <w:szCs w:val="24"/>
          <w:lang w:val="en-GB"/>
        </w:rPr>
        <w:t xml:space="preserve">Accessed </w:t>
      </w:r>
      <w:r w:rsidRPr="00883E71">
        <w:rPr>
          <w:rFonts w:ascii="Times New Roman" w:hAnsi="Times New Roman" w:cs="Times New Roman"/>
          <w:sz w:val="24"/>
          <w:szCs w:val="24"/>
          <w:lang w:val="en-GB"/>
        </w:rPr>
        <w:t>15 September</w:t>
      </w:r>
      <w:r w:rsidR="00310B54" w:rsidRPr="00883E71">
        <w:rPr>
          <w:rFonts w:ascii="Times New Roman" w:hAnsi="Times New Roman" w:cs="Times New Roman"/>
          <w:sz w:val="24"/>
          <w:szCs w:val="24"/>
          <w:lang w:val="en-GB"/>
        </w:rPr>
        <w:t xml:space="preserve"> 201</w:t>
      </w:r>
      <w:r w:rsidRPr="00883E71">
        <w:rPr>
          <w:rFonts w:ascii="Times New Roman" w:hAnsi="Times New Roman" w:cs="Times New Roman"/>
          <w:sz w:val="24"/>
          <w:szCs w:val="24"/>
          <w:lang w:val="en-GB"/>
        </w:rPr>
        <w:t>9)</w:t>
      </w:r>
      <w:r w:rsidR="00310B54" w:rsidRPr="00883E71">
        <w:rPr>
          <w:rFonts w:ascii="Times New Roman" w:hAnsi="Times New Roman" w:cs="Times New Roman"/>
          <w:sz w:val="24"/>
          <w:szCs w:val="24"/>
          <w:lang w:val="en-GB"/>
        </w:rPr>
        <w:t>.</w:t>
      </w:r>
    </w:p>
    <w:p w:rsidR="00310B54" w:rsidRPr="00883E71" w:rsidRDefault="00310B54" w:rsidP="00310B54">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E</w:t>
      </w:r>
      <w:r w:rsidR="00D95EDB">
        <w:rPr>
          <w:rFonts w:ascii="Times New Roman" w:hAnsi="Times New Roman" w:cs="Times New Roman"/>
          <w:sz w:val="24"/>
          <w:szCs w:val="24"/>
          <w:lang w:val="en-GB"/>
        </w:rPr>
        <w:t>agly</w:t>
      </w:r>
      <w:r w:rsidRPr="00883E71">
        <w:rPr>
          <w:rFonts w:ascii="Times New Roman" w:hAnsi="Times New Roman" w:cs="Times New Roman"/>
          <w:sz w:val="24"/>
          <w:szCs w:val="24"/>
          <w:lang w:val="en-GB"/>
        </w:rPr>
        <w:t>, A.H. (2016) When passionate advocates meet research on diversity, does the honest broker stand a chance? Journal of Social Issues. Vol 72, No 1. pp199–222.</w:t>
      </w:r>
    </w:p>
    <w:p w:rsidR="002503F6" w:rsidRPr="00883E71" w:rsidRDefault="002503F6" w:rsidP="002503F6">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www.equalityhumanrights.com/advice-and-guidance/ guidance-for-employers/tools-equal-pay/ </w:t>
      </w:r>
      <w:r w:rsidR="00081D25" w:rsidRPr="00883E71">
        <w:rPr>
          <w:rFonts w:ascii="Times New Roman" w:hAnsi="Times New Roman" w:cs="Times New Roman"/>
          <w:sz w:val="24"/>
          <w:szCs w:val="24"/>
          <w:lang w:val="en-GB"/>
        </w:rPr>
        <w:t xml:space="preserve"> </w:t>
      </w:r>
    </w:p>
    <w:p w:rsidR="00081D25" w:rsidRPr="00883E71" w:rsidRDefault="00081D25" w:rsidP="002503F6">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 14</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2503F6" w:rsidRPr="00883E71" w:rsidRDefault="002503F6" w:rsidP="002503F6">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 xml:space="preserve">Acas  guide on analytical job evaluation, </w:t>
      </w:r>
    </w:p>
    <w:p w:rsidR="002503F6" w:rsidRPr="00883E71" w:rsidRDefault="00CC7B32" w:rsidP="002503F6">
      <w:pPr>
        <w:spacing w:line="600" w:lineRule="auto"/>
        <w:rPr>
          <w:rFonts w:ascii="Times New Roman" w:hAnsi="Times New Roman" w:cs="Times New Roman"/>
          <w:sz w:val="24"/>
          <w:szCs w:val="24"/>
          <w:lang w:val="en-GB"/>
        </w:rPr>
      </w:pPr>
      <w:hyperlink r:id="rId17" w:history="1">
        <w:r w:rsidR="00081D25" w:rsidRPr="00883E71">
          <w:rPr>
            <w:rStyle w:val="Hyperlink"/>
            <w:rFonts w:ascii="Times New Roman" w:hAnsi="Times New Roman" w:cs="Times New Roman"/>
            <w:sz w:val="24"/>
            <w:szCs w:val="24"/>
            <w:lang w:val="en-GB"/>
          </w:rPr>
          <w:t>www.acas.org.uk/publications</w:t>
        </w:r>
      </w:hyperlink>
    </w:p>
    <w:p w:rsidR="00081D25" w:rsidRPr="00883E71" w:rsidRDefault="00081D25" w:rsidP="00081D25">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 : 14</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084CB8" w:rsidRPr="00883E71" w:rsidRDefault="00084CB8" w:rsidP="00084CB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hyperlink r:id="rId18" w:history="1">
        <w:r w:rsidRPr="00883E71">
          <w:rPr>
            <w:rStyle w:val="Hyperlink"/>
            <w:rFonts w:ascii="Times New Roman" w:hAnsi="Times New Roman" w:cs="Times New Roman"/>
            <w:sz w:val="24"/>
            <w:szCs w:val="24"/>
            <w:lang w:val="en-GB"/>
          </w:rPr>
          <w:t>www.the-harvard-model-beer-et-al-1984-source-beer-et-al-1984-figure-2-1</w:t>
        </w:r>
      </w:hyperlink>
      <w:r w:rsidRPr="00883E71">
        <w:rPr>
          <w:rFonts w:ascii="Times New Roman" w:hAnsi="Times New Roman" w:cs="Times New Roman"/>
          <w:sz w:val="24"/>
          <w:szCs w:val="24"/>
          <w:lang w:val="en-GB"/>
        </w:rPr>
        <w:t>)</w:t>
      </w:r>
    </w:p>
    <w:p w:rsidR="00081D25" w:rsidRDefault="00084CB8" w:rsidP="00084CB8">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Accessed;16</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7800EF" w:rsidRDefault="007800EF" w:rsidP="007800EF">
      <w:pPr>
        <w:spacing w:line="600" w:lineRule="auto"/>
        <w:rPr>
          <w:rFonts w:ascii="Times New Roman" w:hAnsi="Times New Roman" w:cs="Times New Roman"/>
          <w:sz w:val="24"/>
          <w:szCs w:val="24"/>
          <w:lang w:val="en-GB"/>
        </w:rPr>
      </w:pPr>
      <w:r w:rsidRPr="00883E71">
        <w:rPr>
          <w:rFonts w:ascii="Times New Roman" w:hAnsi="Times New Roman" w:cs="Times New Roman"/>
          <w:sz w:val="24"/>
          <w:szCs w:val="24"/>
          <w:lang w:val="en-GB"/>
        </w:rPr>
        <w:t>(</w:t>
      </w:r>
      <w:hyperlink r:id="rId19" w:history="1">
        <w:r w:rsidRPr="00883E71">
          <w:rPr>
            <w:rStyle w:val="Hyperlink"/>
            <w:rFonts w:ascii="Times New Roman" w:hAnsi="Times New Roman" w:cs="Times New Roman"/>
            <w:sz w:val="24"/>
            <w:szCs w:val="24"/>
            <w:lang w:val="en-GB"/>
          </w:rPr>
          <w:t>www.ageuk.org.uk/information-advice/work-learning/discrimination-rights/the-equality-act/</w:t>
        </w:r>
      </w:hyperlink>
      <w:r w:rsidRPr="00883E71">
        <w:rPr>
          <w:rFonts w:ascii="Times New Roman" w:hAnsi="Times New Roman" w:cs="Times New Roman"/>
          <w:sz w:val="24"/>
          <w:szCs w:val="24"/>
          <w:lang w:val="en-GB"/>
        </w:rPr>
        <w:t>) Accessed: 16</w:t>
      </w:r>
      <w:r w:rsidRPr="00883E71">
        <w:rPr>
          <w:rFonts w:ascii="Times New Roman" w:hAnsi="Times New Roman" w:cs="Times New Roman"/>
          <w:sz w:val="24"/>
          <w:szCs w:val="24"/>
          <w:vertAlign w:val="superscript"/>
          <w:lang w:val="en-GB"/>
        </w:rPr>
        <w:t>th</w:t>
      </w:r>
      <w:r w:rsidRPr="00883E71">
        <w:rPr>
          <w:rFonts w:ascii="Times New Roman" w:hAnsi="Times New Roman" w:cs="Times New Roman"/>
          <w:sz w:val="24"/>
          <w:szCs w:val="24"/>
          <w:lang w:val="en-GB"/>
        </w:rPr>
        <w:t xml:space="preserve"> September 2019</w:t>
      </w:r>
    </w:p>
    <w:p w:rsidR="00D95EDB" w:rsidRDefault="00CC7B32" w:rsidP="007800EF">
      <w:pPr>
        <w:spacing w:line="600" w:lineRule="auto"/>
        <w:rPr>
          <w:rFonts w:ascii="Times New Roman" w:hAnsi="Times New Roman" w:cs="Times New Roman"/>
          <w:sz w:val="24"/>
          <w:szCs w:val="24"/>
          <w:lang w:val="en-GB"/>
        </w:rPr>
      </w:pPr>
      <w:hyperlink r:id="rId20" w:history="1">
        <w:r w:rsidR="00770DC3" w:rsidRPr="00553157">
          <w:rPr>
            <w:rStyle w:val="Hyperlink"/>
            <w:rFonts w:ascii="Times New Roman" w:hAnsi="Times New Roman" w:cs="Times New Roman"/>
            <w:sz w:val="24"/>
            <w:szCs w:val="24"/>
            <w:lang w:val="en-GB"/>
          </w:rPr>
          <w:t>www.gov.uk/working-with-trade-union</w:t>
        </w:r>
      </w:hyperlink>
    </w:p>
    <w:p w:rsidR="00770DC3" w:rsidRPr="00883E71" w:rsidRDefault="00CC7B32" w:rsidP="00770DC3">
      <w:pPr>
        <w:spacing w:line="600" w:lineRule="auto"/>
        <w:rPr>
          <w:rFonts w:ascii="Times New Roman" w:hAnsi="Times New Roman" w:cs="Times New Roman"/>
          <w:sz w:val="24"/>
          <w:szCs w:val="24"/>
          <w:lang w:val="en-GB"/>
        </w:rPr>
      </w:pPr>
      <w:hyperlink r:id="rId21" w:history="1">
        <w:r w:rsidR="00770DC3" w:rsidRPr="00883E71">
          <w:rPr>
            <w:rStyle w:val="Hyperlink"/>
            <w:rFonts w:ascii="Times New Roman" w:hAnsi="Times New Roman" w:cs="Times New Roman"/>
            <w:sz w:val="24"/>
            <w:szCs w:val="24"/>
            <w:lang w:val="en-GB"/>
          </w:rPr>
          <w:t>www.equalityhumanrights.com</w:t>
        </w:r>
      </w:hyperlink>
    </w:p>
    <w:p w:rsidR="00770DC3" w:rsidRPr="00883E71" w:rsidRDefault="00770DC3" w:rsidP="007800EF">
      <w:pPr>
        <w:spacing w:line="600" w:lineRule="auto"/>
        <w:rPr>
          <w:rFonts w:ascii="Times New Roman" w:hAnsi="Times New Roman" w:cs="Times New Roman"/>
          <w:sz w:val="24"/>
          <w:szCs w:val="24"/>
          <w:lang w:val="en-GB"/>
        </w:rPr>
      </w:pPr>
    </w:p>
    <w:sectPr w:rsidR="00770DC3" w:rsidRPr="00883E71">
      <w:foot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C3E" w:rsidRDefault="006B6C3E" w:rsidP="00D246EA">
      <w:pPr>
        <w:spacing w:after="0" w:line="240" w:lineRule="auto"/>
      </w:pPr>
      <w:r>
        <w:separator/>
      </w:r>
    </w:p>
  </w:endnote>
  <w:endnote w:type="continuationSeparator" w:id="0">
    <w:p w:rsidR="006B6C3E" w:rsidRDefault="006B6C3E" w:rsidP="00D24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144458"/>
      <w:docPartObj>
        <w:docPartGallery w:val="Page Numbers (Bottom of Page)"/>
        <w:docPartUnique/>
      </w:docPartObj>
    </w:sdtPr>
    <w:sdtEndPr>
      <w:rPr>
        <w:noProof/>
      </w:rPr>
    </w:sdtEndPr>
    <w:sdtContent>
      <w:p w:rsidR="006B6C3E" w:rsidRDefault="006B6C3E">
        <w:pPr>
          <w:pStyle w:val="Footer"/>
          <w:jc w:val="right"/>
        </w:pPr>
        <w:r>
          <w:fldChar w:fldCharType="begin"/>
        </w:r>
        <w:r>
          <w:instrText xml:space="preserve"> PAGE   \* MERGEFORMAT </w:instrText>
        </w:r>
        <w:r>
          <w:fldChar w:fldCharType="separate"/>
        </w:r>
        <w:r w:rsidR="00B37BAA">
          <w:rPr>
            <w:noProof/>
          </w:rPr>
          <w:t>2</w:t>
        </w:r>
        <w:r>
          <w:rPr>
            <w:noProof/>
          </w:rPr>
          <w:fldChar w:fldCharType="end"/>
        </w:r>
      </w:p>
    </w:sdtContent>
  </w:sdt>
  <w:p w:rsidR="006B6C3E" w:rsidRDefault="006B6C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C3E" w:rsidRDefault="006B6C3E" w:rsidP="00D246EA">
      <w:pPr>
        <w:spacing w:after="0" w:line="240" w:lineRule="auto"/>
      </w:pPr>
      <w:r>
        <w:separator/>
      </w:r>
    </w:p>
  </w:footnote>
  <w:footnote w:type="continuationSeparator" w:id="0">
    <w:p w:rsidR="006B6C3E" w:rsidRDefault="006B6C3E" w:rsidP="00D24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70CE3"/>
    <w:multiLevelType w:val="multilevel"/>
    <w:tmpl w:val="F2FC446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46C530B"/>
    <w:multiLevelType w:val="hybridMultilevel"/>
    <w:tmpl w:val="DC368A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322CD1"/>
    <w:multiLevelType w:val="hybridMultilevel"/>
    <w:tmpl w:val="D9C05304"/>
    <w:lvl w:ilvl="0" w:tplc="0809000B">
      <w:start w:val="1"/>
      <w:numFmt w:val="bullet"/>
      <w:lvlText w:val=""/>
      <w:lvlJc w:val="left"/>
      <w:pPr>
        <w:ind w:left="1560" w:hanging="360"/>
      </w:pPr>
      <w:rPr>
        <w:rFonts w:ascii="Wingdings" w:hAnsi="Wingdings"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
    <w:nsid w:val="0B3C32FB"/>
    <w:multiLevelType w:val="hybridMultilevel"/>
    <w:tmpl w:val="1C02F550"/>
    <w:lvl w:ilvl="0" w:tplc="95A0AA1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7819E1"/>
    <w:multiLevelType w:val="hybridMultilevel"/>
    <w:tmpl w:val="ECEEE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D80564"/>
    <w:multiLevelType w:val="hybridMultilevel"/>
    <w:tmpl w:val="17AC8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A551A8"/>
    <w:multiLevelType w:val="hybridMultilevel"/>
    <w:tmpl w:val="CB8076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nsid w:val="200D442B"/>
    <w:multiLevelType w:val="hybridMultilevel"/>
    <w:tmpl w:val="C8BC60B0"/>
    <w:lvl w:ilvl="0" w:tplc="6798BAEE">
      <w:start w:val="1"/>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9E328A1"/>
    <w:multiLevelType w:val="hybridMultilevel"/>
    <w:tmpl w:val="86C26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AD56D3E"/>
    <w:multiLevelType w:val="hybridMultilevel"/>
    <w:tmpl w:val="21A40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D1E558E"/>
    <w:multiLevelType w:val="hybridMultilevel"/>
    <w:tmpl w:val="F5708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13536C"/>
    <w:multiLevelType w:val="hybridMultilevel"/>
    <w:tmpl w:val="29C2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3095FBF"/>
    <w:multiLevelType w:val="hybridMultilevel"/>
    <w:tmpl w:val="EE085EF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nsid w:val="4C1D2E50"/>
    <w:multiLevelType w:val="hybridMultilevel"/>
    <w:tmpl w:val="F72C0D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35F237D"/>
    <w:multiLevelType w:val="hybridMultilevel"/>
    <w:tmpl w:val="6CF0C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2E580F"/>
    <w:multiLevelType w:val="hybridMultilevel"/>
    <w:tmpl w:val="E172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D852AA"/>
    <w:multiLevelType w:val="hybridMultilevel"/>
    <w:tmpl w:val="12106088"/>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7">
    <w:nsid w:val="5DDB5583"/>
    <w:multiLevelType w:val="hybridMultilevel"/>
    <w:tmpl w:val="4DBA2DAC"/>
    <w:lvl w:ilvl="0" w:tplc="0DDE7880">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8">
    <w:nsid w:val="5F17417D"/>
    <w:multiLevelType w:val="hybridMultilevel"/>
    <w:tmpl w:val="51D23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FD61C9"/>
    <w:multiLevelType w:val="hybridMultilevel"/>
    <w:tmpl w:val="7FC8C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EFC1AF9"/>
    <w:multiLevelType w:val="hybridMultilevel"/>
    <w:tmpl w:val="E30AA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86D36FB"/>
    <w:multiLevelType w:val="hybridMultilevel"/>
    <w:tmpl w:val="16AAE6BA"/>
    <w:lvl w:ilvl="0" w:tplc="CD6AD51C">
      <w:start w:val="1"/>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AD21D9E"/>
    <w:multiLevelType w:val="hybridMultilevel"/>
    <w:tmpl w:val="F8244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330784"/>
    <w:multiLevelType w:val="hybridMultilevel"/>
    <w:tmpl w:val="FBE2B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D591FF9"/>
    <w:multiLevelType w:val="hybridMultilevel"/>
    <w:tmpl w:val="7F44D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DB85916"/>
    <w:multiLevelType w:val="hybridMultilevel"/>
    <w:tmpl w:val="CB24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1"/>
  </w:num>
  <w:num w:numId="4">
    <w:abstractNumId w:val="1"/>
  </w:num>
  <w:num w:numId="5">
    <w:abstractNumId w:val="8"/>
  </w:num>
  <w:num w:numId="6">
    <w:abstractNumId w:val="13"/>
  </w:num>
  <w:num w:numId="7">
    <w:abstractNumId w:val="9"/>
  </w:num>
  <w:num w:numId="8">
    <w:abstractNumId w:val="19"/>
  </w:num>
  <w:num w:numId="9">
    <w:abstractNumId w:val="23"/>
  </w:num>
  <w:num w:numId="10">
    <w:abstractNumId w:val="4"/>
  </w:num>
  <w:num w:numId="11">
    <w:abstractNumId w:val="5"/>
  </w:num>
  <w:num w:numId="12">
    <w:abstractNumId w:val="22"/>
  </w:num>
  <w:num w:numId="13">
    <w:abstractNumId w:val="14"/>
  </w:num>
  <w:num w:numId="14">
    <w:abstractNumId w:val="15"/>
  </w:num>
  <w:num w:numId="15">
    <w:abstractNumId w:val="25"/>
  </w:num>
  <w:num w:numId="16">
    <w:abstractNumId w:val="3"/>
  </w:num>
  <w:num w:numId="17">
    <w:abstractNumId w:val="17"/>
  </w:num>
  <w:num w:numId="18">
    <w:abstractNumId w:val="12"/>
  </w:num>
  <w:num w:numId="19">
    <w:abstractNumId w:val="20"/>
  </w:num>
  <w:num w:numId="20">
    <w:abstractNumId w:val="18"/>
  </w:num>
  <w:num w:numId="21">
    <w:abstractNumId w:val="11"/>
  </w:num>
  <w:num w:numId="22">
    <w:abstractNumId w:val="16"/>
  </w:num>
  <w:num w:numId="23">
    <w:abstractNumId w:val="6"/>
  </w:num>
  <w:num w:numId="24">
    <w:abstractNumId w:val="2"/>
  </w:num>
  <w:num w:numId="25">
    <w:abstractNumId w:val="1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151"/>
    <w:rsid w:val="00001216"/>
    <w:rsid w:val="0000133B"/>
    <w:rsid w:val="00012B30"/>
    <w:rsid w:val="000135DA"/>
    <w:rsid w:val="000171ED"/>
    <w:rsid w:val="00021628"/>
    <w:rsid w:val="00021DB8"/>
    <w:rsid w:val="00023880"/>
    <w:rsid w:val="00027826"/>
    <w:rsid w:val="00027E3D"/>
    <w:rsid w:val="00031DB9"/>
    <w:rsid w:val="00032900"/>
    <w:rsid w:val="00033826"/>
    <w:rsid w:val="000363D2"/>
    <w:rsid w:val="00041746"/>
    <w:rsid w:val="00043131"/>
    <w:rsid w:val="00043218"/>
    <w:rsid w:val="00055254"/>
    <w:rsid w:val="00055F90"/>
    <w:rsid w:val="000569C6"/>
    <w:rsid w:val="00073F1D"/>
    <w:rsid w:val="00077569"/>
    <w:rsid w:val="00081D25"/>
    <w:rsid w:val="00084476"/>
    <w:rsid w:val="00084CB8"/>
    <w:rsid w:val="00093BB2"/>
    <w:rsid w:val="000972F1"/>
    <w:rsid w:val="000A3B78"/>
    <w:rsid w:val="000A3E90"/>
    <w:rsid w:val="000A5493"/>
    <w:rsid w:val="000C2AF9"/>
    <w:rsid w:val="000C508A"/>
    <w:rsid w:val="000C6E0B"/>
    <w:rsid w:val="000D0853"/>
    <w:rsid w:val="000E0D1D"/>
    <w:rsid w:val="000F0138"/>
    <w:rsid w:val="000F2077"/>
    <w:rsid w:val="000F2846"/>
    <w:rsid w:val="00110CF8"/>
    <w:rsid w:val="00113353"/>
    <w:rsid w:val="001225BE"/>
    <w:rsid w:val="00122E41"/>
    <w:rsid w:val="001268ED"/>
    <w:rsid w:val="00127195"/>
    <w:rsid w:val="00130433"/>
    <w:rsid w:val="00130553"/>
    <w:rsid w:val="001316AA"/>
    <w:rsid w:val="00131A22"/>
    <w:rsid w:val="00142BF3"/>
    <w:rsid w:val="00145856"/>
    <w:rsid w:val="0015629D"/>
    <w:rsid w:val="00156C43"/>
    <w:rsid w:val="001618FA"/>
    <w:rsid w:val="001632D4"/>
    <w:rsid w:val="00175C54"/>
    <w:rsid w:val="00182460"/>
    <w:rsid w:val="001A6512"/>
    <w:rsid w:val="001C3152"/>
    <w:rsid w:val="001C71A1"/>
    <w:rsid w:val="001D2D80"/>
    <w:rsid w:val="001D319F"/>
    <w:rsid w:val="001E1E3D"/>
    <w:rsid w:val="001F0203"/>
    <w:rsid w:val="001F0D19"/>
    <w:rsid w:val="001F16A8"/>
    <w:rsid w:val="001F25CA"/>
    <w:rsid w:val="001F637E"/>
    <w:rsid w:val="001F6FB7"/>
    <w:rsid w:val="002042E6"/>
    <w:rsid w:val="00216B22"/>
    <w:rsid w:val="002202B3"/>
    <w:rsid w:val="00230003"/>
    <w:rsid w:val="002302DB"/>
    <w:rsid w:val="002340C8"/>
    <w:rsid w:val="002346AD"/>
    <w:rsid w:val="00236C03"/>
    <w:rsid w:val="00240003"/>
    <w:rsid w:val="00244116"/>
    <w:rsid w:val="00245271"/>
    <w:rsid w:val="0024757A"/>
    <w:rsid w:val="002503F6"/>
    <w:rsid w:val="00252839"/>
    <w:rsid w:val="00253D96"/>
    <w:rsid w:val="00261A42"/>
    <w:rsid w:val="002667F2"/>
    <w:rsid w:val="00266EE9"/>
    <w:rsid w:val="00273533"/>
    <w:rsid w:val="00273E66"/>
    <w:rsid w:val="00280F4C"/>
    <w:rsid w:val="00281E8E"/>
    <w:rsid w:val="00286D09"/>
    <w:rsid w:val="00292408"/>
    <w:rsid w:val="0029293A"/>
    <w:rsid w:val="00295212"/>
    <w:rsid w:val="002A7E80"/>
    <w:rsid w:val="002B0CD5"/>
    <w:rsid w:val="002B11E4"/>
    <w:rsid w:val="002B161F"/>
    <w:rsid w:val="002B285B"/>
    <w:rsid w:val="002B396F"/>
    <w:rsid w:val="002B3F9A"/>
    <w:rsid w:val="002C6FD1"/>
    <w:rsid w:val="002C745D"/>
    <w:rsid w:val="002D440D"/>
    <w:rsid w:val="002E2CA2"/>
    <w:rsid w:val="002E77E4"/>
    <w:rsid w:val="00303A40"/>
    <w:rsid w:val="0030553D"/>
    <w:rsid w:val="00310B54"/>
    <w:rsid w:val="00320863"/>
    <w:rsid w:val="003213B4"/>
    <w:rsid w:val="0032363A"/>
    <w:rsid w:val="00324151"/>
    <w:rsid w:val="003252F0"/>
    <w:rsid w:val="00330F1F"/>
    <w:rsid w:val="003368CF"/>
    <w:rsid w:val="00342D8F"/>
    <w:rsid w:val="0035195B"/>
    <w:rsid w:val="0035312C"/>
    <w:rsid w:val="00361E21"/>
    <w:rsid w:val="00364F2D"/>
    <w:rsid w:val="0036523C"/>
    <w:rsid w:val="003713B7"/>
    <w:rsid w:val="00377621"/>
    <w:rsid w:val="0038213E"/>
    <w:rsid w:val="00385110"/>
    <w:rsid w:val="003860AA"/>
    <w:rsid w:val="00386D6C"/>
    <w:rsid w:val="0039392D"/>
    <w:rsid w:val="00394E4E"/>
    <w:rsid w:val="003973BA"/>
    <w:rsid w:val="003A043C"/>
    <w:rsid w:val="003A149E"/>
    <w:rsid w:val="003A568E"/>
    <w:rsid w:val="003A70B8"/>
    <w:rsid w:val="003B01A2"/>
    <w:rsid w:val="003C04EE"/>
    <w:rsid w:val="003D0566"/>
    <w:rsid w:val="003D5DAA"/>
    <w:rsid w:val="003E20B2"/>
    <w:rsid w:val="003E2418"/>
    <w:rsid w:val="003E2A77"/>
    <w:rsid w:val="003E2D6E"/>
    <w:rsid w:val="003E5733"/>
    <w:rsid w:val="003F24CC"/>
    <w:rsid w:val="003F2E83"/>
    <w:rsid w:val="003F57F8"/>
    <w:rsid w:val="003F5C4D"/>
    <w:rsid w:val="004008B5"/>
    <w:rsid w:val="004009B1"/>
    <w:rsid w:val="004055E9"/>
    <w:rsid w:val="00413F23"/>
    <w:rsid w:val="00417E8F"/>
    <w:rsid w:val="00431C20"/>
    <w:rsid w:val="004403C8"/>
    <w:rsid w:val="004449EB"/>
    <w:rsid w:val="00451940"/>
    <w:rsid w:val="0045259C"/>
    <w:rsid w:val="004553FE"/>
    <w:rsid w:val="0045644F"/>
    <w:rsid w:val="004572D7"/>
    <w:rsid w:val="00464B6E"/>
    <w:rsid w:val="00464DEF"/>
    <w:rsid w:val="0046507F"/>
    <w:rsid w:val="00465C69"/>
    <w:rsid w:val="0046776E"/>
    <w:rsid w:val="0047039A"/>
    <w:rsid w:val="00473742"/>
    <w:rsid w:val="004774C4"/>
    <w:rsid w:val="00485838"/>
    <w:rsid w:val="00485D27"/>
    <w:rsid w:val="00493EE6"/>
    <w:rsid w:val="00495119"/>
    <w:rsid w:val="00495E4D"/>
    <w:rsid w:val="004A21F3"/>
    <w:rsid w:val="004A56F2"/>
    <w:rsid w:val="004B71D1"/>
    <w:rsid w:val="004C13AA"/>
    <w:rsid w:val="004C1CC7"/>
    <w:rsid w:val="004C29EC"/>
    <w:rsid w:val="004E4B09"/>
    <w:rsid w:val="004F2066"/>
    <w:rsid w:val="004F2D43"/>
    <w:rsid w:val="004F686E"/>
    <w:rsid w:val="0050359A"/>
    <w:rsid w:val="00504A51"/>
    <w:rsid w:val="00504DCD"/>
    <w:rsid w:val="0050600E"/>
    <w:rsid w:val="005165A9"/>
    <w:rsid w:val="00524224"/>
    <w:rsid w:val="00525228"/>
    <w:rsid w:val="005256DA"/>
    <w:rsid w:val="00531C8F"/>
    <w:rsid w:val="005350CD"/>
    <w:rsid w:val="00535295"/>
    <w:rsid w:val="005426FC"/>
    <w:rsid w:val="00543E03"/>
    <w:rsid w:val="005641ED"/>
    <w:rsid w:val="00564BB7"/>
    <w:rsid w:val="0058042E"/>
    <w:rsid w:val="0059121F"/>
    <w:rsid w:val="00594019"/>
    <w:rsid w:val="0059481E"/>
    <w:rsid w:val="005A020A"/>
    <w:rsid w:val="005A131C"/>
    <w:rsid w:val="005A1B43"/>
    <w:rsid w:val="005B1EF9"/>
    <w:rsid w:val="005B2A18"/>
    <w:rsid w:val="005C120F"/>
    <w:rsid w:val="005C6F80"/>
    <w:rsid w:val="005C728F"/>
    <w:rsid w:val="005D0C26"/>
    <w:rsid w:val="005D1230"/>
    <w:rsid w:val="005D17B9"/>
    <w:rsid w:val="005D18DF"/>
    <w:rsid w:val="005D6A44"/>
    <w:rsid w:val="005D7677"/>
    <w:rsid w:val="005E559D"/>
    <w:rsid w:val="005E563A"/>
    <w:rsid w:val="005F3C34"/>
    <w:rsid w:val="005F7D3F"/>
    <w:rsid w:val="00601553"/>
    <w:rsid w:val="00601817"/>
    <w:rsid w:val="00621C3B"/>
    <w:rsid w:val="0062415A"/>
    <w:rsid w:val="0064639D"/>
    <w:rsid w:val="00646BDD"/>
    <w:rsid w:val="00650C4C"/>
    <w:rsid w:val="0065172C"/>
    <w:rsid w:val="006521EA"/>
    <w:rsid w:val="00664638"/>
    <w:rsid w:val="00667357"/>
    <w:rsid w:val="00667D04"/>
    <w:rsid w:val="006725D9"/>
    <w:rsid w:val="00673B79"/>
    <w:rsid w:val="00687E3E"/>
    <w:rsid w:val="00690158"/>
    <w:rsid w:val="006A0F6E"/>
    <w:rsid w:val="006B25BF"/>
    <w:rsid w:val="006B2A02"/>
    <w:rsid w:val="006B4E27"/>
    <w:rsid w:val="006B5E11"/>
    <w:rsid w:val="006B6C3E"/>
    <w:rsid w:val="006C26F0"/>
    <w:rsid w:val="006C3201"/>
    <w:rsid w:val="006C32BE"/>
    <w:rsid w:val="006D6A9C"/>
    <w:rsid w:val="006E0494"/>
    <w:rsid w:val="006E4725"/>
    <w:rsid w:val="006E7A5D"/>
    <w:rsid w:val="006F355D"/>
    <w:rsid w:val="006F5F61"/>
    <w:rsid w:val="007036FB"/>
    <w:rsid w:val="0071035B"/>
    <w:rsid w:val="00717874"/>
    <w:rsid w:val="007320F7"/>
    <w:rsid w:val="00754DB1"/>
    <w:rsid w:val="00756BB2"/>
    <w:rsid w:val="00762BBC"/>
    <w:rsid w:val="007636B6"/>
    <w:rsid w:val="00770DC3"/>
    <w:rsid w:val="00775D2E"/>
    <w:rsid w:val="007800EF"/>
    <w:rsid w:val="0079070C"/>
    <w:rsid w:val="007917D5"/>
    <w:rsid w:val="00794CE2"/>
    <w:rsid w:val="00796F97"/>
    <w:rsid w:val="007A51D9"/>
    <w:rsid w:val="007A6545"/>
    <w:rsid w:val="007B44EC"/>
    <w:rsid w:val="007B455A"/>
    <w:rsid w:val="007B4D54"/>
    <w:rsid w:val="007C7146"/>
    <w:rsid w:val="007D7274"/>
    <w:rsid w:val="007E2938"/>
    <w:rsid w:val="007E6523"/>
    <w:rsid w:val="007E78A5"/>
    <w:rsid w:val="007F5977"/>
    <w:rsid w:val="008024E6"/>
    <w:rsid w:val="00803D7D"/>
    <w:rsid w:val="00807234"/>
    <w:rsid w:val="00813130"/>
    <w:rsid w:val="0081497C"/>
    <w:rsid w:val="00815DA2"/>
    <w:rsid w:val="00823C60"/>
    <w:rsid w:val="00824FA6"/>
    <w:rsid w:val="00834351"/>
    <w:rsid w:val="00836A50"/>
    <w:rsid w:val="00840725"/>
    <w:rsid w:val="00845036"/>
    <w:rsid w:val="008555EA"/>
    <w:rsid w:val="00855A70"/>
    <w:rsid w:val="00857D15"/>
    <w:rsid w:val="008612BE"/>
    <w:rsid w:val="00867EAE"/>
    <w:rsid w:val="00874868"/>
    <w:rsid w:val="0087741F"/>
    <w:rsid w:val="00883E71"/>
    <w:rsid w:val="00886988"/>
    <w:rsid w:val="008946F8"/>
    <w:rsid w:val="008A7500"/>
    <w:rsid w:val="008B5EC0"/>
    <w:rsid w:val="008B79D1"/>
    <w:rsid w:val="008C1B8B"/>
    <w:rsid w:val="008C216F"/>
    <w:rsid w:val="008C2FB1"/>
    <w:rsid w:val="008C6CBE"/>
    <w:rsid w:val="008C73A9"/>
    <w:rsid w:val="008E4746"/>
    <w:rsid w:val="008F1EA5"/>
    <w:rsid w:val="008F2035"/>
    <w:rsid w:val="008F37FD"/>
    <w:rsid w:val="008F44BB"/>
    <w:rsid w:val="009017C5"/>
    <w:rsid w:val="00904DA6"/>
    <w:rsid w:val="009052B0"/>
    <w:rsid w:val="009069CD"/>
    <w:rsid w:val="00906F81"/>
    <w:rsid w:val="00912817"/>
    <w:rsid w:val="00915C05"/>
    <w:rsid w:val="00927FB0"/>
    <w:rsid w:val="00942E46"/>
    <w:rsid w:val="009468B6"/>
    <w:rsid w:val="009527E1"/>
    <w:rsid w:val="00954BBE"/>
    <w:rsid w:val="00956941"/>
    <w:rsid w:val="0096455F"/>
    <w:rsid w:val="00965270"/>
    <w:rsid w:val="009706B3"/>
    <w:rsid w:val="0097496E"/>
    <w:rsid w:val="00981FF8"/>
    <w:rsid w:val="009901F7"/>
    <w:rsid w:val="00990C2A"/>
    <w:rsid w:val="009933E9"/>
    <w:rsid w:val="009A59CB"/>
    <w:rsid w:val="009A66E9"/>
    <w:rsid w:val="009A70AA"/>
    <w:rsid w:val="009B5411"/>
    <w:rsid w:val="009B5AB1"/>
    <w:rsid w:val="009C08AE"/>
    <w:rsid w:val="009D092F"/>
    <w:rsid w:val="009D1EF2"/>
    <w:rsid w:val="009E67FB"/>
    <w:rsid w:val="009F1A51"/>
    <w:rsid w:val="00A00E27"/>
    <w:rsid w:val="00A13BD3"/>
    <w:rsid w:val="00A26140"/>
    <w:rsid w:val="00A272D1"/>
    <w:rsid w:val="00A31F48"/>
    <w:rsid w:val="00A343DA"/>
    <w:rsid w:val="00A45680"/>
    <w:rsid w:val="00A459FD"/>
    <w:rsid w:val="00A46046"/>
    <w:rsid w:val="00A46961"/>
    <w:rsid w:val="00A475F9"/>
    <w:rsid w:val="00A57812"/>
    <w:rsid w:val="00A57A22"/>
    <w:rsid w:val="00A667C0"/>
    <w:rsid w:val="00A87552"/>
    <w:rsid w:val="00AB3238"/>
    <w:rsid w:val="00AB3788"/>
    <w:rsid w:val="00AB6424"/>
    <w:rsid w:val="00AC0973"/>
    <w:rsid w:val="00AC3FBF"/>
    <w:rsid w:val="00AC577B"/>
    <w:rsid w:val="00AD033D"/>
    <w:rsid w:val="00AD503B"/>
    <w:rsid w:val="00AD7A12"/>
    <w:rsid w:val="00AF300F"/>
    <w:rsid w:val="00AF4448"/>
    <w:rsid w:val="00AF66BD"/>
    <w:rsid w:val="00B04FB3"/>
    <w:rsid w:val="00B051C8"/>
    <w:rsid w:val="00B06077"/>
    <w:rsid w:val="00B06B68"/>
    <w:rsid w:val="00B12A53"/>
    <w:rsid w:val="00B15570"/>
    <w:rsid w:val="00B1790F"/>
    <w:rsid w:val="00B207C1"/>
    <w:rsid w:val="00B3715C"/>
    <w:rsid w:val="00B37333"/>
    <w:rsid w:val="00B37BAA"/>
    <w:rsid w:val="00B45D52"/>
    <w:rsid w:val="00B47F29"/>
    <w:rsid w:val="00B649F3"/>
    <w:rsid w:val="00B668BA"/>
    <w:rsid w:val="00B733E9"/>
    <w:rsid w:val="00B85B0A"/>
    <w:rsid w:val="00B86543"/>
    <w:rsid w:val="00B90FF5"/>
    <w:rsid w:val="00B94C4D"/>
    <w:rsid w:val="00BA06FF"/>
    <w:rsid w:val="00BA2A32"/>
    <w:rsid w:val="00BB20B4"/>
    <w:rsid w:val="00BB2B62"/>
    <w:rsid w:val="00BB2B8D"/>
    <w:rsid w:val="00BB33E9"/>
    <w:rsid w:val="00BB6925"/>
    <w:rsid w:val="00BC628A"/>
    <w:rsid w:val="00BC69F5"/>
    <w:rsid w:val="00BC6A24"/>
    <w:rsid w:val="00BD0656"/>
    <w:rsid w:val="00BD0E3D"/>
    <w:rsid w:val="00BD4812"/>
    <w:rsid w:val="00BD70A4"/>
    <w:rsid w:val="00BD74C3"/>
    <w:rsid w:val="00BE0211"/>
    <w:rsid w:val="00BE3DF1"/>
    <w:rsid w:val="00BE4271"/>
    <w:rsid w:val="00BF0BFC"/>
    <w:rsid w:val="00BF2255"/>
    <w:rsid w:val="00BF79F0"/>
    <w:rsid w:val="00C17C81"/>
    <w:rsid w:val="00C260A1"/>
    <w:rsid w:val="00C331E8"/>
    <w:rsid w:val="00C332A8"/>
    <w:rsid w:val="00C372A3"/>
    <w:rsid w:val="00C4098B"/>
    <w:rsid w:val="00C424E4"/>
    <w:rsid w:val="00C42E88"/>
    <w:rsid w:val="00C464DB"/>
    <w:rsid w:val="00C51731"/>
    <w:rsid w:val="00C525A2"/>
    <w:rsid w:val="00C55E67"/>
    <w:rsid w:val="00C60299"/>
    <w:rsid w:val="00C60464"/>
    <w:rsid w:val="00C646B7"/>
    <w:rsid w:val="00C66D71"/>
    <w:rsid w:val="00C71BCC"/>
    <w:rsid w:val="00C72F5F"/>
    <w:rsid w:val="00C82BF2"/>
    <w:rsid w:val="00C86F90"/>
    <w:rsid w:val="00C93A82"/>
    <w:rsid w:val="00C9444B"/>
    <w:rsid w:val="00C95B0F"/>
    <w:rsid w:val="00CA04C4"/>
    <w:rsid w:val="00CA2EC9"/>
    <w:rsid w:val="00CA336C"/>
    <w:rsid w:val="00CA6ABD"/>
    <w:rsid w:val="00CA749B"/>
    <w:rsid w:val="00CB3EF3"/>
    <w:rsid w:val="00CC7B32"/>
    <w:rsid w:val="00CD305C"/>
    <w:rsid w:val="00CD5A1C"/>
    <w:rsid w:val="00CE5A64"/>
    <w:rsid w:val="00CF0ED5"/>
    <w:rsid w:val="00CF33BD"/>
    <w:rsid w:val="00CF7E7C"/>
    <w:rsid w:val="00D00D19"/>
    <w:rsid w:val="00D03283"/>
    <w:rsid w:val="00D06ED8"/>
    <w:rsid w:val="00D16CF2"/>
    <w:rsid w:val="00D246EA"/>
    <w:rsid w:val="00D27008"/>
    <w:rsid w:val="00D344DC"/>
    <w:rsid w:val="00D419C4"/>
    <w:rsid w:val="00D42929"/>
    <w:rsid w:val="00D42F7C"/>
    <w:rsid w:val="00D45DD7"/>
    <w:rsid w:val="00D52E66"/>
    <w:rsid w:val="00D60AD1"/>
    <w:rsid w:val="00D64294"/>
    <w:rsid w:val="00D65DF2"/>
    <w:rsid w:val="00D734ED"/>
    <w:rsid w:val="00D74648"/>
    <w:rsid w:val="00D90B2D"/>
    <w:rsid w:val="00D942CA"/>
    <w:rsid w:val="00D95EDB"/>
    <w:rsid w:val="00DA6DC8"/>
    <w:rsid w:val="00DB2B4A"/>
    <w:rsid w:val="00DB414E"/>
    <w:rsid w:val="00DB7656"/>
    <w:rsid w:val="00DC0E48"/>
    <w:rsid w:val="00DD1BCE"/>
    <w:rsid w:val="00DD3850"/>
    <w:rsid w:val="00DE4967"/>
    <w:rsid w:val="00DF586C"/>
    <w:rsid w:val="00DF633A"/>
    <w:rsid w:val="00DF6AC6"/>
    <w:rsid w:val="00E01909"/>
    <w:rsid w:val="00E03D99"/>
    <w:rsid w:val="00E072B1"/>
    <w:rsid w:val="00E11074"/>
    <w:rsid w:val="00E12FDC"/>
    <w:rsid w:val="00E15DF5"/>
    <w:rsid w:val="00E30DCC"/>
    <w:rsid w:val="00E33091"/>
    <w:rsid w:val="00E40739"/>
    <w:rsid w:val="00E6533F"/>
    <w:rsid w:val="00E7103B"/>
    <w:rsid w:val="00E71543"/>
    <w:rsid w:val="00E73A66"/>
    <w:rsid w:val="00E77779"/>
    <w:rsid w:val="00E834E0"/>
    <w:rsid w:val="00E908A5"/>
    <w:rsid w:val="00E911EB"/>
    <w:rsid w:val="00E92383"/>
    <w:rsid w:val="00E9640D"/>
    <w:rsid w:val="00EA6AA9"/>
    <w:rsid w:val="00EB05CA"/>
    <w:rsid w:val="00EB1F87"/>
    <w:rsid w:val="00EB29F7"/>
    <w:rsid w:val="00EB372A"/>
    <w:rsid w:val="00EB426E"/>
    <w:rsid w:val="00EC0A7A"/>
    <w:rsid w:val="00EC1B3C"/>
    <w:rsid w:val="00EC609C"/>
    <w:rsid w:val="00ED794F"/>
    <w:rsid w:val="00EF65F8"/>
    <w:rsid w:val="00EF74DA"/>
    <w:rsid w:val="00F10DB6"/>
    <w:rsid w:val="00F11BEF"/>
    <w:rsid w:val="00F13788"/>
    <w:rsid w:val="00F14CCB"/>
    <w:rsid w:val="00F160C9"/>
    <w:rsid w:val="00F22353"/>
    <w:rsid w:val="00F22AFD"/>
    <w:rsid w:val="00F22CEC"/>
    <w:rsid w:val="00F23D3D"/>
    <w:rsid w:val="00F30B49"/>
    <w:rsid w:val="00F30D08"/>
    <w:rsid w:val="00F31F33"/>
    <w:rsid w:val="00F34967"/>
    <w:rsid w:val="00F36BC2"/>
    <w:rsid w:val="00F37385"/>
    <w:rsid w:val="00F5313B"/>
    <w:rsid w:val="00F57538"/>
    <w:rsid w:val="00F6316D"/>
    <w:rsid w:val="00FA26B1"/>
    <w:rsid w:val="00FA2976"/>
    <w:rsid w:val="00FA37EF"/>
    <w:rsid w:val="00FA519C"/>
    <w:rsid w:val="00FA7105"/>
    <w:rsid w:val="00FA716C"/>
    <w:rsid w:val="00FC1EB2"/>
    <w:rsid w:val="00FC655A"/>
    <w:rsid w:val="00FC78D4"/>
    <w:rsid w:val="00FD2470"/>
    <w:rsid w:val="00FD5795"/>
    <w:rsid w:val="00FE04C0"/>
    <w:rsid w:val="00FE567F"/>
    <w:rsid w:val="00FF1C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FB7"/>
    <w:pPr>
      <w:ind w:left="720"/>
      <w:contextualSpacing/>
    </w:pPr>
  </w:style>
  <w:style w:type="table" w:styleId="TableGrid">
    <w:name w:val="Table Grid"/>
    <w:basedOn w:val="TableNormal"/>
    <w:uiPriority w:val="59"/>
    <w:rsid w:val="003E2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3E2A7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3E2A7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3E2A7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3E2A77"/>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Hyperlink">
    <w:name w:val="Hyperlink"/>
    <w:basedOn w:val="DefaultParagraphFont"/>
    <w:uiPriority w:val="99"/>
    <w:unhideWhenUsed/>
    <w:rsid w:val="002042E6"/>
    <w:rPr>
      <w:color w:val="0000FF" w:themeColor="hyperlink"/>
      <w:u w:val="single"/>
    </w:rPr>
  </w:style>
  <w:style w:type="paragraph" w:styleId="Header">
    <w:name w:val="header"/>
    <w:basedOn w:val="Normal"/>
    <w:link w:val="HeaderChar"/>
    <w:uiPriority w:val="99"/>
    <w:unhideWhenUsed/>
    <w:rsid w:val="00D24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6EA"/>
  </w:style>
  <w:style w:type="paragraph" w:styleId="Footer">
    <w:name w:val="footer"/>
    <w:basedOn w:val="Normal"/>
    <w:link w:val="FooterChar"/>
    <w:uiPriority w:val="99"/>
    <w:unhideWhenUsed/>
    <w:rsid w:val="00D24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6EA"/>
  </w:style>
  <w:style w:type="paragraph" w:styleId="BalloonText">
    <w:name w:val="Balloon Text"/>
    <w:basedOn w:val="Normal"/>
    <w:link w:val="BalloonTextChar"/>
    <w:uiPriority w:val="99"/>
    <w:semiHidden/>
    <w:unhideWhenUsed/>
    <w:rsid w:val="00B06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B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6FB7"/>
    <w:pPr>
      <w:ind w:left="720"/>
      <w:contextualSpacing/>
    </w:pPr>
  </w:style>
  <w:style w:type="table" w:styleId="TableGrid">
    <w:name w:val="Table Grid"/>
    <w:basedOn w:val="TableNormal"/>
    <w:uiPriority w:val="59"/>
    <w:rsid w:val="003E2A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3E2A7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1">
    <w:name w:val="Light Shading Accent 1"/>
    <w:basedOn w:val="TableNormal"/>
    <w:uiPriority w:val="60"/>
    <w:rsid w:val="003E2A7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3E2A7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3E2A77"/>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Hyperlink">
    <w:name w:val="Hyperlink"/>
    <w:basedOn w:val="DefaultParagraphFont"/>
    <w:uiPriority w:val="99"/>
    <w:unhideWhenUsed/>
    <w:rsid w:val="002042E6"/>
    <w:rPr>
      <w:color w:val="0000FF" w:themeColor="hyperlink"/>
      <w:u w:val="single"/>
    </w:rPr>
  </w:style>
  <w:style w:type="paragraph" w:styleId="Header">
    <w:name w:val="header"/>
    <w:basedOn w:val="Normal"/>
    <w:link w:val="HeaderChar"/>
    <w:uiPriority w:val="99"/>
    <w:unhideWhenUsed/>
    <w:rsid w:val="00D246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6EA"/>
  </w:style>
  <w:style w:type="paragraph" w:styleId="Footer">
    <w:name w:val="footer"/>
    <w:basedOn w:val="Normal"/>
    <w:link w:val="FooterChar"/>
    <w:uiPriority w:val="99"/>
    <w:unhideWhenUsed/>
    <w:rsid w:val="00D246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6EA"/>
  </w:style>
  <w:style w:type="paragraph" w:styleId="BalloonText">
    <w:name w:val="Balloon Text"/>
    <w:basedOn w:val="Normal"/>
    <w:link w:val="BalloonTextChar"/>
    <w:uiPriority w:val="99"/>
    <w:semiHidden/>
    <w:unhideWhenUsed/>
    <w:rsid w:val="00B06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6B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escoplc.com/media/476423/tesco_ar_2019" TargetMode="External"/><Relationship Id="rId18" Type="http://schemas.openxmlformats.org/officeDocument/2006/relationships/hyperlink" Target="http://www.the-harvard-model-beer-et-al-1984-source-beer-et-al-1984-figure-2-1" TargetMode="External"/><Relationship Id="rId3" Type="http://schemas.microsoft.com/office/2007/relationships/stylesWithEffects" Target="stylesWithEffects.xml"/><Relationship Id="rId21" Type="http://schemas.openxmlformats.org/officeDocument/2006/relationships/hyperlink" Target="http://www.equalityhumanrights.com" TargetMode="External"/><Relationship Id="rId7" Type="http://schemas.openxmlformats.org/officeDocument/2006/relationships/endnotes" Target="endnotes.xml"/><Relationship Id="rId12" Type="http://schemas.openxmlformats.org/officeDocument/2006/relationships/hyperlink" Target="http://www.about.sainsburys.co.uk/about-us/corporate-governance" TargetMode="External"/><Relationship Id="rId17" Type="http://schemas.openxmlformats.org/officeDocument/2006/relationships/hyperlink" Target="http://www.acas.org.uk/publications" TargetMode="External"/><Relationship Id="rId2" Type="http://schemas.openxmlformats.org/officeDocument/2006/relationships/styles" Target="styles.xml"/><Relationship Id="rId16" Type="http://schemas.openxmlformats.org/officeDocument/2006/relationships/hyperlink" Target="http://www.cipd.co.uk/knowledge/culture/well-being/enabling-carers" TargetMode="External"/><Relationship Id="rId20" Type="http://schemas.openxmlformats.org/officeDocument/2006/relationships/hyperlink" Target="http://www.gov.uk/working-with-trade-un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rrisons-corporate.com/cr/gender-pay-repor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hyperlink" Target="http://www.ageuk.org.uk/information-advice/work-learning/discrimination-rights/the-equality-act/" TargetMode="External"/><Relationship Id="rId4" Type="http://schemas.openxmlformats.org/officeDocument/2006/relationships/settings" Target="settings.xml"/><Relationship Id="rId9" Type="http://schemas.openxmlformats.org/officeDocument/2006/relationships/hyperlink" Target="http://www.the-harvard-model-beer-et-al-1984-source-beer-et-al-1984-figure-2-1" TargetMode="External"/><Relationship Id="rId14" Type="http://schemas.openxmlformats.org/officeDocument/2006/relationships/hyperlink" Target="http://www.gov.uk/recognise-atrade-union" TargetMode="External"/><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9320</Words>
  <Characters>53129</Characters>
  <Application>Microsoft Office Word</Application>
  <DocSecurity>0</DocSecurity>
  <Lines>442</Lines>
  <Paragraphs>124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62325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yanna</dc:creator>
  <cp:lastModifiedBy>Emmanuel Oloke</cp:lastModifiedBy>
  <cp:revision>2</cp:revision>
  <cp:lastPrinted>2019-09-17T17:52:00Z</cp:lastPrinted>
  <dcterms:created xsi:type="dcterms:W3CDTF">2019-09-20T17:57:00Z</dcterms:created>
  <dcterms:modified xsi:type="dcterms:W3CDTF">2019-09-20T17:57:00Z</dcterms:modified>
</cp:coreProperties>
</file>