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60FE346" w14:textId="6A36E581" w:rsidR="00965C14" w:rsidRDefault="006127DC" w:rsidP="006127DC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Anna Mcphee </w:t>
      </w:r>
    </w:p>
    <w:p w14:paraId="570F871D" w14:textId="342A48E5" w:rsidR="006127DC" w:rsidRDefault="006127DC" w:rsidP="006127DC">
      <w:pPr>
        <w:jc w:val="center"/>
        <w:rPr>
          <w:sz w:val="32"/>
          <w:szCs w:val="32"/>
        </w:rPr>
      </w:pPr>
      <w:r>
        <w:rPr>
          <w:sz w:val="32"/>
          <w:szCs w:val="32"/>
        </w:rPr>
        <w:t>1807581</w:t>
      </w:r>
    </w:p>
    <w:p w14:paraId="553B5953" w14:textId="60DEA0B7" w:rsidR="006127DC" w:rsidRDefault="006127DC" w:rsidP="006127DC">
      <w:pPr>
        <w:jc w:val="center"/>
        <w:rPr>
          <w:sz w:val="32"/>
          <w:szCs w:val="32"/>
        </w:rPr>
      </w:pPr>
    </w:p>
    <w:p w14:paraId="6998E3FB" w14:textId="3A158FC9" w:rsidR="006127DC" w:rsidRDefault="0075067C" w:rsidP="00685845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A Report into the Effectiveness of the Current </w:t>
      </w:r>
      <w:r w:rsidR="00513D2F">
        <w:rPr>
          <w:sz w:val="32"/>
          <w:szCs w:val="32"/>
        </w:rPr>
        <w:t xml:space="preserve">Structure </w:t>
      </w:r>
      <w:r w:rsidR="007A3968">
        <w:rPr>
          <w:sz w:val="32"/>
          <w:szCs w:val="32"/>
        </w:rPr>
        <w:t xml:space="preserve">of NHS Wales </w:t>
      </w:r>
    </w:p>
    <w:p w14:paraId="6839E629" w14:textId="103FB26D" w:rsidR="007A3968" w:rsidRDefault="007A3968" w:rsidP="00685845">
      <w:pPr>
        <w:jc w:val="center"/>
        <w:rPr>
          <w:sz w:val="32"/>
          <w:szCs w:val="32"/>
        </w:rPr>
      </w:pPr>
    </w:p>
    <w:p w14:paraId="76ACB8EA" w14:textId="711957BB" w:rsidR="007A3968" w:rsidRDefault="007A3968" w:rsidP="00685845">
      <w:pPr>
        <w:jc w:val="center"/>
        <w:rPr>
          <w:sz w:val="32"/>
          <w:szCs w:val="32"/>
        </w:rPr>
      </w:pPr>
      <w:r>
        <w:rPr>
          <w:sz w:val="32"/>
          <w:szCs w:val="32"/>
        </w:rPr>
        <w:t xml:space="preserve">Tania Davies </w:t>
      </w:r>
    </w:p>
    <w:p w14:paraId="0960ABCD" w14:textId="1855FBA2" w:rsidR="00CF162B" w:rsidRDefault="00CF162B" w:rsidP="0051295B">
      <w:pPr>
        <w:pStyle w:val="IntenseQuote"/>
        <w:ind w:left="0"/>
        <w:jc w:val="left"/>
        <w:rPr>
          <w:rStyle w:val="SubtleReference"/>
        </w:rPr>
      </w:pPr>
    </w:p>
    <w:p w14:paraId="35A33039" w14:textId="77777777" w:rsidR="00E93113" w:rsidRPr="00E93113" w:rsidRDefault="00E93113" w:rsidP="00E93113"/>
    <w:p w14:paraId="706A0861" w14:textId="2ED05C2A" w:rsidR="0051295B" w:rsidRDefault="0051295B" w:rsidP="0051295B"/>
    <w:p w14:paraId="0A6C7288" w14:textId="7D727284" w:rsidR="0051295B" w:rsidRDefault="0051295B" w:rsidP="0051295B"/>
    <w:p w14:paraId="2AA02B1D" w14:textId="5DA2C66F" w:rsidR="0051295B" w:rsidRDefault="0051295B" w:rsidP="0051295B"/>
    <w:p w14:paraId="48A3746E" w14:textId="41B66D36" w:rsidR="0051295B" w:rsidRDefault="0051295B" w:rsidP="0051295B"/>
    <w:p w14:paraId="0E8894E0" w14:textId="28C40A34" w:rsidR="0051295B" w:rsidRDefault="0051295B" w:rsidP="0051295B"/>
    <w:p w14:paraId="03C8228B" w14:textId="2FE1E412" w:rsidR="0051295B" w:rsidRDefault="0051295B" w:rsidP="0051295B"/>
    <w:p w14:paraId="07F75B83" w14:textId="377E6351" w:rsidR="0051295B" w:rsidRDefault="0051295B" w:rsidP="0051295B"/>
    <w:p w14:paraId="06B4F325" w14:textId="66E08850" w:rsidR="0051295B" w:rsidRDefault="0051295B" w:rsidP="0051295B"/>
    <w:p w14:paraId="4EDA55E7" w14:textId="291E6DE3" w:rsidR="0051295B" w:rsidRDefault="0051295B" w:rsidP="0051295B"/>
    <w:p w14:paraId="0F6A77AF" w14:textId="027E1C5D" w:rsidR="0051295B" w:rsidRDefault="0051295B" w:rsidP="0051295B"/>
    <w:p w14:paraId="3B12E092" w14:textId="5E3E1123" w:rsidR="0051295B" w:rsidRDefault="0051295B" w:rsidP="0051295B"/>
    <w:p w14:paraId="0E24633B" w14:textId="24FF770C" w:rsidR="0051295B" w:rsidRDefault="0051295B" w:rsidP="0051295B"/>
    <w:p w14:paraId="7786CC11" w14:textId="094F97AC" w:rsidR="0051295B" w:rsidRDefault="0051295B" w:rsidP="0051295B"/>
    <w:p w14:paraId="4D7A5FC0" w14:textId="6AB8206A" w:rsidR="0051295B" w:rsidRDefault="0051295B" w:rsidP="0051295B"/>
    <w:p w14:paraId="34C07047" w14:textId="55A0319A" w:rsidR="0051295B" w:rsidRDefault="0051295B" w:rsidP="0051295B"/>
    <w:p w14:paraId="7D9BCAAA" w14:textId="5CBAE746" w:rsidR="0051295B" w:rsidRDefault="0051295B" w:rsidP="0051295B"/>
    <w:p w14:paraId="28A9655C" w14:textId="25C3F4FC" w:rsidR="0051295B" w:rsidRDefault="0051295B" w:rsidP="0051295B"/>
    <w:p w14:paraId="699A2BCE" w14:textId="04AD6113" w:rsidR="0051295B" w:rsidRDefault="0065128A" w:rsidP="0065128A">
      <w:pPr>
        <w:pStyle w:val="Heading2"/>
        <w:rPr>
          <w:sz w:val="44"/>
          <w:szCs w:val="44"/>
        </w:rPr>
      </w:pPr>
      <w:r>
        <w:rPr>
          <w:sz w:val="44"/>
          <w:szCs w:val="44"/>
        </w:rPr>
        <w:lastRenderedPageBreak/>
        <w:t xml:space="preserve">Abstract </w:t>
      </w:r>
    </w:p>
    <w:p w14:paraId="0A71C868" w14:textId="4A220197" w:rsidR="006556F4" w:rsidRPr="00F16BE2" w:rsidRDefault="006556F4" w:rsidP="006556F4">
      <w:pPr>
        <w:rPr>
          <w:sz w:val="24"/>
          <w:szCs w:val="24"/>
        </w:rPr>
      </w:pPr>
    </w:p>
    <w:p w14:paraId="15A3E675" w14:textId="763E5462" w:rsidR="006556F4" w:rsidRPr="00F16BE2" w:rsidRDefault="00B376C5" w:rsidP="00F16BE2">
      <w:pPr>
        <w:spacing w:line="480" w:lineRule="auto"/>
        <w:rPr>
          <w:sz w:val="24"/>
          <w:szCs w:val="24"/>
        </w:rPr>
      </w:pPr>
      <w:r w:rsidRPr="00F16BE2">
        <w:rPr>
          <w:sz w:val="24"/>
          <w:szCs w:val="24"/>
        </w:rPr>
        <w:t>The following report wi</w:t>
      </w:r>
      <w:r w:rsidR="005E2EB7" w:rsidRPr="00F16BE2">
        <w:rPr>
          <w:sz w:val="24"/>
          <w:szCs w:val="24"/>
        </w:rPr>
        <w:t xml:space="preserve">ll demonstrate an </w:t>
      </w:r>
      <w:r w:rsidR="009D6E47" w:rsidRPr="00F16BE2">
        <w:rPr>
          <w:sz w:val="24"/>
          <w:szCs w:val="24"/>
        </w:rPr>
        <w:t>investigation</w:t>
      </w:r>
      <w:r w:rsidR="005E2EB7" w:rsidRPr="00F16BE2">
        <w:rPr>
          <w:sz w:val="24"/>
          <w:szCs w:val="24"/>
        </w:rPr>
        <w:t xml:space="preserve"> </w:t>
      </w:r>
      <w:r w:rsidR="009D6E47" w:rsidRPr="00F16BE2">
        <w:rPr>
          <w:sz w:val="24"/>
          <w:szCs w:val="24"/>
        </w:rPr>
        <w:t xml:space="preserve">on the effectiveness of the NHS </w:t>
      </w:r>
      <w:r w:rsidR="0027003E" w:rsidRPr="00F16BE2">
        <w:rPr>
          <w:sz w:val="24"/>
          <w:szCs w:val="24"/>
        </w:rPr>
        <w:t>Wales</w:t>
      </w:r>
      <w:r w:rsidR="005B0BF5" w:rsidRPr="00F16BE2">
        <w:rPr>
          <w:sz w:val="24"/>
          <w:szCs w:val="24"/>
        </w:rPr>
        <w:t xml:space="preserve"> and </w:t>
      </w:r>
      <w:r w:rsidR="00E0635F" w:rsidRPr="00F16BE2">
        <w:rPr>
          <w:sz w:val="24"/>
          <w:szCs w:val="24"/>
        </w:rPr>
        <w:t xml:space="preserve">will </w:t>
      </w:r>
      <w:r w:rsidR="0027003E" w:rsidRPr="00F16BE2">
        <w:rPr>
          <w:sz w:val="24"/>
          <w:szCs w:val="24"/>
        </w:rPr>
        <w:t>provid</w:t>
      </w:r>
      <w:r w:rsidR="00E0635F" w:rsidRPr="00F16BE2">
        <w:rPr>
          <w:sz w:val="24"/>
          <w:szCs w:val="24"/>
        </w:rPr>
        <w:t>e</w:t>
      </w:r>
      <w:r w:rsidR="0027003E" w:rsidRPr="00F16BE2">
        <w:rPr>
          <w:sz w:val="24"/>
          <w:szCs w:val="24"/>
        </w:rPr>
        <w:t xml:space="preserve"> an overview on the current </w:t>
      </w:r>
      <w:r w:rsidR="00C41DD8" w:rsidRPr="00F16BE2">
        <w:rPr>
          <w:sz w:val="24"/>
          <w:szCs w:val="24"/>
        </w:rPr>
        <w:t>Hea</w:t>
      </w:r>
      <w:r w:rsidR="00E0635F" w:rsidRPr="00F16BE2">
        <w:rPr>
          <w:sz w:val="24"/>
          <w:szCs w:val="24"/>
        </w:rPr>
        <w:t>lth Boards within</w:t>
      </w:r>
      <w:r w:rsidR="005B0BF5" w:rsidRPr="00F16BE2">
        <w:rPr>
          <w:sz w:val="24"/>
          <w:szCs w:val="24"/>
        </w:rPr>
        <w:t xml:space="preserve"> </w:t>
      </w:r>
      <w:r w:rsidR="003F52C1" w:rsidRPr="00F16BE2">
        <w:rPr>
          <w:sz w:val="24"/>
          <w:szCs w:val="24"/>
        </w:rPr>
        <w:t>it</w:t>
      </w:r>
      <w:r w:rsidR="00D452F3" w:rsidRPr="00F16BE2">
        <w:rPr>
          <w:sz w:val="24"/>
          <w:szCs w:val="24"/>
        </w:rPr>
        <w:t xml:space="preserve"> also providing examples of the managing structure</w:t>
      </w:r>
      <w:r w:rsidR="00C41DD8" w:rsidRPr="00F16BE2">
        <w:rPr>
          <w:sz w:val="24"/>
          <w:szCs w:val="24"/>
        </w:rPr>
        <w:t xml:space="preserve">. </w:t>
      </w:r>
      <w:r w:rsidR="007E6D2D" w:rsidRPr="00F16BE2">
        <w:rPr>
          <w:sz w:val="24"/>
          <w:szCs w:val="24"/>
        </w:rPr>
        <w:t xml:space="preserve">The report will also </w:t>
      </w:r>
      <w:r w:rsidR="00EE3EE0" w:rsidRPr="00F16BE2">
        <w:rPr>
          <w:sz w:val="24"/>
          <w:szCs w:val="24"/>
        </w:rPr>
        <w:t>provide a</w:t>
      </w:r>
      <w:r w:rsidR="003F52C1" w:rsidRPr="00F16BE2">
        <w:rPr>
          <w:sz w:val="24"/>
          <w:szCs w:val="24"/>
        </w:rPr>
        <w:t>n</w:t>
      </w:r>
      <w:r w:rsidR="00EE3EE0" w:rsidRPr="00F16BE2">
        <w:rPr>
          <w:sz w:val="24"/>
          <w:szCs w:val="24"/>
        </w:rPr>
        <w:t xml:space="preserve"> </w:t>
      </w:r>
      <w:r w:rsidR="00CB5399" w:rsidRPr="00F16BE2">
        <w:rPr>
          <w:sz w:val="24"/>
          <w:szCs w:val="24"/>
        </w:rPr>
        <w:t>overview</w:t>
      </w:r>
      <w:r w:rsidR="00CF14D2" w:rsidRPr="00F16BE2">
        <w:rPr>
          <w:sz w:val="24"/>
          <w:szCs w:val="24"/>
        </w:rPr>
        <w:t xml:space="preserve"> of the funding for the NHS </w:t>
      </w:r>
      <w:r w:rsidR="00CB5399" w:rsidRPr="00F16BE2">
        <w:rPr>
          <w:sz w:val="24"/>
          <w:szCs w:val="24"/>
        </w:rPr>
        <w:t>and where it comes from following a</w:t>
      </w:r>
      <w:r w:rsidR="00D452F3" w:rsidRPr="00F16BE2">
        <w:rPr>
          <w:sz w:val="24"/>
          <w:szCs w:val="24"/>
        </w:rPr>
        <w:t xml:space="preserve">n </w:t>
      </w:r>
      <w:r w:rsidR="00CB5399" w:rsidRPr="00F16BE2">
        <w:rPr>
          <w:sz w:val="24"/>
          <w:szCs w:val="24"/>
        </w:rPr>
        <w:t xml:space="preserve">evaluation of the structure demonstrating </w:t>
      </w:r>
      <w:r w:rsidR="007358E8" w:rsidRPr="00F16BE2">
        <w:rPr>
          <w:sz w:val="24"/>
          <w:szCs w:val="24"/>
        </w:rPr>
        <w:t xml:space="preserve">the good and bad of the NHS </w:t>
      </w:r>
      <w:r w:rsidR="00CB6E9B" w:rsidRPr="00F16BE2">
        <w:rPr>
          <w:sz w:val="24"/>
          <w:szCs w:val="24"/>
        </w:rPr>
        <w:t>W</w:t>
      </w:r>
      <w:r w:rsidR="007358E8" w:rsidRPr="00F16BE2">
        <w:rPr>
          <w:sz w:val="24"/>
          <w:szCs w:val="24"/>
        </w:rPr>
        <w:t xml:space="preserve">ales. </w:t>
      </w:r>
      <w:r w:rsidR="00C179D8" w:rsidRPr="00F16BE2">
        <w:rPr>
          <w:sz w:val="24"/>
          <w:szCs w:val="24"/>
        </w:rPr>
        <w:t>Finally,</w:t>
      </w:r>
      <w:r w:rsidR="00CB6E9B" w:rsidRPr="00F16BE2">
        <w:rPr>
          <w:sz w:val="24"/>
          <w:szCs w:val="24"/>
        </w:rPr>
        <w:t xml:space="preserve"> the report will end with a conclusion of the findings and recommendations for improvement. </w:t>
      </w:r>
    </w:p>
    <w:p w14:paraId="0870D5A0" w14:textId="6BC00F33" w:rsidR="00C731F0" w:rsidRDefault="00C731F0" w:rsidP="0051295B"/>
    <w:p w14:paraId="4213FA95" w14:textId="13810511" w:rsidR="00C731F0" w:rsidRDefault="00C731F0" w:rsidP="0051295B"/>
    <w:p w14:paraId="57AC15F8" w14:textId="7FD3BF27" w:rsidR="00C731F0" w:rsidRDefault="00C731F0" w:rsidP="0051295B"/>
    <w:p w14:paraId="7959493B" w14:textId="715B4541" w:rsidR="00C731F0" w:rsidRDefault="00C731F0" w:rsidP="0051295B"/>
    <w:p w14:paraId="557CD34F" w14:textId="30C371EA" w:rsidR="00C731F0" w:rsidRDefault="00C731F0" w:rsidP="0051295B"/>
    <w:p w14:paraId="54F5ED48" w14:textId="799CC3BC" w:rsidR="00C731F0" w:rsidRDefault="00C731F0" w:rsidP="0051295B"/>
    <w:p w14:paraId="0E0E08AC" w14:textId="4B6F6E3F" w:rsidR="00C731F0" w:rsidRDefault="00C731F0" w:rsidP="0051295B"/>
    <w:p w14:paraId="0CE556D5" w14:textId="5540EB17" w:rsidR="00C731F0" w:rsidRDefault="00C731F0" w:rsidP="0051295B"/>
    <w:p w14:paraId="3687B6A9" w14:textId="0F773B0D" w:rsidR="00C731F0" w:rsidRDefault="00C731F0" w:rsidP="0051295B"/>
    <w:p w14:paraId="6C212A67" w14:textId="4F649299" w:rsidR="00C731F0" w:rsidRDefault="00C731F0" w:rsidP="0051295B"/>
    <w:p w14:paraId="6058E80C" w14:textId="4DCB06D9" w:rsidR="00C731F0" w:rsidRDefault="00C731F0" w:rsidP="0051295B"/>
    <w:p w14:paraId="00D2A1A8" w14:textId="2B904FF2" w:rsidR="00C731F0" w:rsidRDefault="00C731F0" w:rsidP="0051295B"/>
    <w:p w14:paraId="5A57CD4E" w14:textId="756C1F3C" w:rsidR="00C731F0" w:rsidRDefault="00C731F0" w:rsidP="0051295B"/>
    <w:p w14:paraId="4FF7268D" w14:textId="578EBC79" w:rsidR="00C731F0" w:rsidRDefault="00C731F0" w:rsidP="0051295B"/>
    <w:p w14:paraId="19E15237" w14:textId="741BBCCD" w:rsidR="00C731F0" w:rsidRDefault="00C731F0" w:rsidP="0051295B"/>
    <w:p w14:paraId="672706D9" w14:textId="5F3E8EC4" w:rsidR="00C731F0" w:rsidRDefault="00C731F0" w:rsidP="0051295B"/>
    <w:p w14:paraId="7DF7F088" w14:textId="2BD390DC" w:rsidR="00C731F0" w:rsidRDefault="00C731F0" w:rsidP="0051295B"/>
    <w:p w14:paraId="6E6920B6" w14:textId="5218C952" w:rsidR="00C731F0" w:rsidRDefault="00C731F0" w:rsidP="0051295B"/>
    <w:p w14:paraId="1BF03B83" w14:textId="6A27D991" w:rsidR="00C731F0" w:rsidRDefault="00C731F0" w:rsidP="0051295B"/>
    <w:p w14:paraId="15D28CBC" w14:textId="496DC1D7" w:rsidR="00C731F0" w:rsidRDefault="00C731F0" w:rsidP="0051295B"/>
    <w:p w14:paraId="12B24221" w14:textId="5B9FAA7A" w:rsidR="00C731F0" w:rsidRDefault="00C731F0" w:rsidP="0051295B"/>
    <w:p w14:paraId="3691F642" w14:textId="77777777" w:rsidR="00BB4C33" w:rsidRDefault="00BB4C33" w:rsidP="0065128A">
      <w:pPr>
        <w:pStyle w:val="Heading1"/>
        <w:rPr>
          <w:sz w:val="44"/>
          <w:szCs w:val="44"/>
        </w:rPr>
      </w:pPr>
    </w:p>
    <w:p w14:paraId="4B3A642E" w14:textId="18A10916" w:rsidR="00C731F0" w:rsidRDefault="0065128A" w:rsidP="0065128A">
      <w:pPr>
        <w:pStyle w:val="Heading1"/>
        <w:rPr>
          <w:sz w:val="44"/>
          <w:szCs w:val="44"/>
        </w:rPr>
      </w:pPr>
      <w:r w:rsidRPr="0065128A">
        <w:rPr>
          <w:sz w:val="44"/>
          <w:szCs w:val="44"/>
        </w:rPr>
        <w:t xml:space="preserve">Contents page </w:t>
      </w:r>
    </w:p>
    <w:p w14:paraId="74E652ED" w14:textId="4308484E" w:rsidR="00BB4C33" w:rsidRDefault="00BB4C33" w:rsidP="00BB4C33"/>
    <w:p w14:paraId="2FCABC11" w14:textId="77777777" w:rsidR="00BB4C33" w:rsidRPr="00BB4C33" w:rsidRDefault="00BB4C33" w:rsidP="00BB4C33"/>
    <w:p w14:paraId="5D005F20" w14:textId="5ED48E5F" w:rsidR="00C731F0" w:rsidRPr="00930CDB" w:rsidRDefault="00480B03" w:rsidP="00480B03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930CDB">
        <w:rPr>
          <w:sz w:val="24"/>
          <w:szCs w:val="24"/>
        </w:rPr>
        <w:t xml:space="preserve">Title Page </w:t>
      </w:r>
    </w:p>
    <w:p w14:paraId="1B66B1D3" w14:textId="63828B5A" w:rsidR="00480B03" w:rsidRPr="00930CDB" w:rsidRDefault="00480B03" w:rsidP="00480B03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930CDB">
        <w:rPr>
          <w:sz w:val="24"/>
          <w:szCs w:val="24"/>
        </w:rPr>
        <w:t xml:space="preserve">Abstract </w:t>
      </w:r>
    </w:p>
    <w:p w14:paraId="0FF64C92" w14:textId="04C7E623" w:rsidR="00B7310F" w:rsidRPr="00930CDB" w:rsidRDefault="00480B03" w:rsidP="00B7310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930CDB">
        <w:rPr>
          <w:sz w:val="24"/>
          <w:szCs w:val="24"/>
        </w:rPr>
        <w:t xml:space="preserve">Contents Page </w:t>
      </w:r>
    </w:p>
    <w:p w14:paraId="03D47E3F" w14:textId="25E553A2" w:rsidR="00B7310F" w:rsidRPr="00930CDB" w:rsidRDefault="00B7310F" w:rsidP="00B7310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930CDB">
        <w:rPr>
          <w:sz w:val="24"/>
          <w:szCs w:val="24"/>
        </w:rPr>
        <w:t xml:space="preserve">Introduction </w:t>
      </w:r>
    </w:p>
    <w:p w14:paraId="69C642D1" w14:textId="213187BE" w:rsidR="00B7310F" w:rsidRPr="00930CDB" w:rsidRDefault="00B7310F" w:rsidP="00B7310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930CDB">
        <w:rPr>
          <w:sz w:val="24"/>
          <w:szCs w:val="24"/>
        </w:rPr>
        <w:t xml:space="preserve">Continued Introduction </w:t>
      </w:r>
    </w:p>
    <w:p w14:paraId="04314D28" w14:textId="2F0E36CC" w:rsidR="00B7310F" w:rsidRPr="00930CDB" w:rsidRDefault="00B7310F" w:rsidP="00B7310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930CDB">
        <w:rPr>
          <w:sz w:val="24"/>
          <w:szCs w:val="24"/>
        </w:rPr>
        <w:t>Information/</w:t>
      </w:r>
      <w:r w:rsidR="00142029" w:rsidRPr="00930CDB">
        <w:rPr>
          <w:sz w:val="24"/>
          <w:szCs w:val="24"/>
        </w:rPr>
        <w:t xml:space="preserve">statistics/guides </w:t>
      </w:r>
    </w:p>
    <w:p w14:paraId="4F590993" w14:textId="07F124F2" w:rsidR="00142029" w:rsidRPr="00930CDB" w:rsidRDefault="0077166C" w:rsidP="00B7310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930CDB">
        <w:rPr>
          <w:sz w:val="24"/>
          <w:szCs w:val="24"/>
        </w:rPr>
        <w:t xml:space="preserve">Continued Information/statistics/guides &amp; </w:t>
      </w:r>
      <w:r w:rsidR="004B17D9" w:rsidRPr="00930CDB">
        <w:rPr>
          <w:sz w:val="24"/>
          <w:szCs w:val="24"/>
        </w:rPr>
        <w:t xml:space="preserve">Evaluation of structure </w:t>
      </w:r>
    </w:p>
    <w:p w14:paraId="7CFAF303" w14:textId="77777777" w:rsidR="004B17D9" w:rsidRPr="00930CDB" w:rsidRDefault="004B17D9" w:rsidP="00B7310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930CDB">
        <w:rPr>
          <w:sz w:val="24"/>
          <w:szCs w:val="24"/>
        </w:rPr>
        <w:t xml:space="preserve">Continued Evaluation of structure </w:t>
      </w:r>
    </w:p>
    <w:p w14:paraId="0CF0C070" w14:textId="77777777" w:rsidR="004B17D9" w:rsidRPr="00930CDB" w:rsidRDefault="004B17D9" w:rsidP="00B7310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930CDB">
        <w:rPr>
          <w:sz w:val="24"/>
          <w:szCs w:val="24"/>
        </w:rPr>
        <w:t xml:space="preserve">End page of Evaluation of structure </w:t>
      </w:r>
    </w:p>
    <w:p w14:paraId="4922FCDA" w14:textId="0AD0C938" w:rsidR="004B17D9" w:rsidRPr="00930CDB" w:rsidRDefault="004B17D9" w:rsidP="00B7310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930CDB">
        <w:rPr>
          <w:sz w:val="24"/>
          <w:szCs w:val="24"/>
        </w:rPr>
        <w:t xml:space="preserve"> Conclusion </w:t>
      </w:r>
    </w:p>
    <w:p w14:paraId="06C4297C" w14:textId="62395A74" w:rsidR="004B17D9" w:rsidRPr="00930CDB" w:rsidRDefault="004B17D9" w:rsidP="00B7310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930CDB">
        <w:rPr>
          <w:sz w:val="24"/>
          <w:szCs w:val="24"/>
        </w:rPr>
        <w:t xml:space="preserve">Recommendations </w:t>
      </w:r>
    </w:p>
    <w:p w14:paraId="4D5006DB" w14:textId="285B4016" w:rsidR="00930CDB" w:rsidRPr="00930CDB" w:rsidRDefault="00930CDB" w:rsidP="00B7310F">
      <w:pPr>
        <w:pStyle w:val="ListParagraph"/>
        <w:numPr>
          <w:ilvl w:val="0"/>
          <w:numId w:val="5"/>
        </w:numPr>
        <w:rPr>
          <w:sz w:val="24"/>
          <w:szCs w:val="24"/>
        </w:rPr>
      </w:pPr>
      <w:r w:rsidRPr="00930CDB">
        <w:rPr>
          <w:sz w:val="24"/>
          <w:szCs w:val="24"/>
        </w:rPr>
        <w:t xml:space="preserve">References </w:t>
      </w:r>
    </w:p>
    <w:p w14:paraId="4FB65652" w14:textId="77777777" w:rsidR="00930CDB" w:rsidRDefault="00930CDB" w:rsidP="00930CDB">
      <w:pPr>
        <w:pStyle w:val="ListParagraph"/>
      </w:pPr>
    </w:p>
    <w:p w14:paraId="404A172A" w14:textId="75677441" w:rsidR="00C731F0" w:rsidRDefault="00C731F0" w:rsidP="0051295B"/>
    <w:p w14:paraId="1CE3E531" w14:textId="6DDC3AC7" w:rsidR="00C731F0" w:rsidRDefault="00C731F0" w:rsidP="0051295B"/>
    <w:p w14:paraId="34C7C40D" w14:textId="6EB905F4" w:rsidR="00C731F0" w:rsidRDefault="00C731F0" w:rsidP="0051295B"/>
    <w:p w14:paraId="4B265CAC" w14:textId="19BE1637" w:rsidR="00C731F0" w:rsidRDefault="00C731F0" w:rsidP="0051295B"/>
    <w:p w14:paraId="2C670CC1" w14:textId="08611A9D" w:rsidR="00C731F0" w:rsidRDefault="00C731F0" w:rsidP="0051295B"/>
    <w:p w14:paraId="1046ABFD" w14:textId="0240D02C" w:rsidR="00C731F0" w:rsidRDefault="00C731F0" w:rsidP="0051295B"/>
    <w:p w14:paraId="0B7ED180" w14:textId="1B37C0BF" w:rsidR="00C731F0" w:rsidRDefault="00C731F0" w:rsidP="0051295B"/>
    <w:p w14:paraId="44EA0E0F" w14:textId="622A2642" w:rsidR="00C731F0" w:rsidRDefault="00C731F0" w:rsidP="0051295B"/>
    <w:p w14:paraId="060A9B2E" w14:textId="5FEFE816" w:rsidR="00C731F0" w:rsidRDefault="00C731F0" w:rsidP="0051295B"/>
    <w:p w14:paraId="11A76C90" w14:textId="5EFC783F" w:rsidR="00C731F0" w:rsidRDefault="00C731F0" w:rsidP="0051295B"/>
    <w:p w14:paraId="169E01F9" w14:textId="46BE7550" w:rsidR="00C731F0" w:rsidRDefault="00C731F0" w:rsidP="0051295B"/>
    <w:p w14:paraId="13A75F53" w14:textId="17009DCA" w:rsidR="00C731F0" w:rsidRDefault="00C731F0" w:rsidP="0051295B"/>
    <w:p w14:paraId="0DB20F6D" w14:textId="03066F31" w:rsidR="00C731F0" w:rsidRDefault="00C731F0" w:rsidP="0051295B"/>
    <w:p w14:paraId="28E44CD2" w14:textId="5963D999" w:rsidR="00C731F0" w:rsidRDefault="00C731F0" w:rsidP="0051295B"/>
    <w:p w14:paraId="669FB419" w14:textId="17CD040B" w:rsidR="00C731F0" w:rsidRDefault="00C731F0" w:rsidP="0051295B"/>
    <w:p w14:paraId="2F20CF1F" w14:textId="18B6A9C9" w:rsidR="00C731F0" w:rsidRDefault="00C731F0" w:rsidP="0051295B"/>
    <w:p w14:paraId="329C4F79" w14:textId="31A1AB6D" w:rsidR="00C731F0" w:rsidRDefault="00C731F0" w:rsidP="0051295B"/>
    <w:p w14:paraId="223A3F9A" w14:textId="2FA6C9F8" w:rsidR="00C731F0" w:rsidRDefault="00C731F0" w:rsidP="0051295B"/>
    <w:p w14:paraId="2C9EEC76" w14:textId="67E23BA3" w:rsidR="00C731F0" w:rsidRDefault="00C731F0" w:rsidP="0051295B"/>
    <w:p w14:paraId="6D16D512" w14:textId="1FF91338" w:rsidR="00C731F0" w:rsidRDefault="00C731F0" w:rsidP="0051295B"/>
    <w:p w14:paraId="3163129A" w14:textId="40CD6DD2" w:rsidR="00C731F0" w:rsidRDefault="00C731F0" w:rsidP="0051295B"/>
    <w:p w14:paraId="23FADCE5" w14:textId="69F8FB3B" w:rsidR="00C731F0" w:rsidRDefault="00C731F0" w:rsidP="0051295B"/>
    <w:p w14:paraId="0FCAEF90" w14:textId="775514B7" w:rsidR="00C731F0" w:rsidRDefault="00C731F0" w:rsidP="0051295B"/>
    <w:p w14:paraId="2EA04230" w14:textId="5517F7F0" w:rsidR="00C731F0" w:rsidRDefault="00C731F0" w:rsidP="0051295B"/>
    <w:p w14:paraId="02C1BC45" w14:textId="77777777" w:rsidR="00F15A99" w:rsidRPr="00F15A99" w:rsidRDefault="00F15A99" w:rsidP="00F15A99"/>
    <w:p w14:paraId="13AAC71A" w14:textId="62D17C70" w:rsidR="00C731F0" w:rsidRDefault="00C731F0" w:rsidP="001A3818">
      <w:pPr>
        <w:pStyle w:val="Heading3"/>
        <w:rPr>
          <w:sz w:val="44"/>
          <w:szCs w:val="44"/>
        </w:rPr>
      </w:pPr>
      <w:r w:rsidRPr="001A3818">
        <w:rPr>
          <w:sz w:val="44"/>
          <w:szCs w:val="44"/>
        </w:rPr>
        <w:t xml:space="preserve">Introduction </w:t>
      </w:r>
    </w:p>
    <w:p w14:paraId="199FBC9E" w14:textId="6C36CE65" w:rsidR="00673EAE" w:rsidRDefault="00673EAE" w:rsidP="00933DFF">
      <w:pPr>
        <w:spacing w:line="480" w:lineRule="auto"/>
      </w:pPr>
    </w:p>
    <w:p w14:paraId="0D98E078" w14:textId="199669F4" w:rsidR="00673EAE" w:rsidRPr="00673EAE" w:rsidRDefault="000B0AD4" w:rsidP="00933DFF">
      <w:pPr>
        <w:spacing w:line="480" w:lineRule="auto"/>
      </w:pPr>
      <w:r>
        <w:t xml:space="preserve">This report will </w:t>
      </w:r>
      <w:r w:rsidR="00146746">
        <w:t>be covering the effectiveness of the current system with Nationa</w:t>
      </w:r>
      <w:r w:rsidR="00091F3C">
        <w:t xml:space="preserve">l Health Service. </w:t>
      </w:r>
      <w:r w:rsidR="002E0F4F">
        <w:t xml:space="preserve">The report will deliver </w:t>
      </w:r>
      <w:r w:rsidR="00BD5AD7">
        <w:t xml:space="preserve">a brief overview of how and when the NHS </w:t>
      </w:r>
      <w:r w:rsidR="00E96830">
        <w:t>evolved</w:t>
      </w:r>
      <w:r w:rsidR="00DF616F">
        <w:t xml:space="preserve"> and how its funded. </w:t>
      </w:r>
    </w:p>
    <w:p w14:paraId="732E8715" w14:textId="6ABD3FB6" w:rsidR="002D61F1" w:rsidRDefault="0038748B" w:rsidP="00825F3D">
      <w:pPr>
        <w:spacing w:line="480" w:lineRule="auto"/>
      </w:pPr>
      <w:r>
        <w:rPr>
          <w:rFonts w:ascii="Arial" w:hAnsi="Arial" w:cs="Arial"/>
          <w:color w:val="000000"/>
          <w:sz w:val="20"/>
          <w:szCs w:val="20"/>
        </w:rPr>
        <w:t xml:space="preserve">Wales.nhs.uk (2019) </w:t>
      </w:r>
      <w:r w:rsidR="00496192">
        <w:rPr>
          <w:rFonts w:ascii="Arial" w:hAnsi="Arial" w:cs="Arial"/>
          <w:color w:val="000000"/>
          <w:sz w:val="20"/>
          <w:szCs w:val="20"/>
        </w:rPr>
        <w:t xml:space="preserve">states that </w:t>
      </w:r>
      <w:r w:rsidR="00496192">
        <w:t>t</w:t>
      </w:r>
      <w:r w:rsidR="00F60803">
        <w:t xml:space="preserve">he </w:t>
      </w:r>
      <w:r w:rsidR="00864974">
        <w:t xml:space="preserve">NHS was founded </w:t>
      </w:r>
      <w:r w:rsidR="00862B7C">
        <w:t>by father and chief architect who was the min</w:t>
      </w:r>
      <w:r w:rsidR="000C7AF0">
        <w:t xml:space="preserve">ister of Health and Welshman Aneurin Bevan </w:t>
      </w:r>
      <w:r w:rsidR="00A83CA9">
        <w:t>on the 5</w:t>
      </w:r>
      <w:r w:rsidR="00A83CA9" w:rsidRPr="00A83CA9">
        <w:rPr>
          <w:vertAlign w:val="superscript"/>
        </w:rPr>
        <w:t>th</w:t>
      </w:r>
      <w:r w:rsidR="00A83CA9">
        <w:t xml:space="preserve"> of July 1948. </w:t>
      </w:r>
      <w:r w:rsidR="00843465">
        <w:t xml:space="preserve">Before the NHS was established </w:t>
      </w:r>
      <w:r w:rsidR="001E7755">
        <w:t>people would have to pay direct for hospital and primary care ser</w:t>
      </w:r>
      <w:r w:rsidR="00862A65">
        <w:t>vices others not able to do so were not receiving the services they needed.</w:t>
      </w:r>
      <w:r w:rsidR="007D718F">
        <w:t xml:space="preserve"> </w:t>
      </w:r>
      <w:r w:rsidR="00757733">
        <w:t xml:space="preserve">The NHS </w:t>
      </w:r>
      <w:r w:rsidR="002B33CC">
        <w:t>has seen many changes since 1948 for example chan</w:t>
      </w:r>
      <w:r w:rsidR="005259D6">
        <w:t>ges in its structure and how its organised and in the delivery of healthcare services</w:t>
      </w:r>
      <w:r w:rsidR="00496192">
        <w:t xml:space="preserve">. </w:t>
      </w:r>
      <w:r w:rsidR="008111D4">
        <w:t xml:space="preserve">NHS wales </w:t>
      </w:r>
      <w:r w:rsidR="004E5A84">
        <w:t xml:space="preserve">provides healthcare </w:t>
      </w:r>
      <w:r w:rsidR="00846A9E">
        <w:t xml:space="preserve">to three million people who live in </w:t>
      </w:r>
      <w:r w:rsidR="0070534A">
        <w:t>W</w:t>
      </w:r>
      <w:r w:rsidR="00846A9E">
        <w:t xml:space="preserve">ales. </w:t>
      </w:r>
      <w:r w:rsidR="00A70722">
        <w:t xml:space="preserve">NHS </w:t>
      </w:r>
      <w:r w:rsidR="0070534A">
        <w:t>W</w:t>
      </w:r>
      <w:r w:rsidR="00A70722">
        <w:t xml:space="preserve">ales is </w:t>
      </w:r>
      <w:r w:rsidR="00082134">
        <w:t xml:space="preserve">publicly </w:t>
      </w:r>
      <w:r w:rsidR="00AA4FC9">
        <w:t>funded,</w:t>
      </w:r>
      <w:r w:rsidR="00082134">
        <w:t xml:space="preserve"> and its key value is to provide </w:t>
      </w:r>
      <w:r w:rsidR="00825D24">
        <w:t>good standards of healthcare</w:t>
      </w:r>
      <w:r w:rsidR="00295B02">
        <w:t xml:space="preserve"> to ev</w:t>
      </w:r>
      <w:r w:rsidR="00283B0F">
        <w:t xml:space="preserve">eryone </w:t>
      </w:r>
      <w:r w:rsidR="00D70187">
        <w:t>regardless of wealth</w:t>
      </w:r>
      <w:r w:rsidR="00AA4FC9">
        <w:t xml:space="preserve"> </w:t>
      </w:r>
      <w:bookmarkStart w:id="0" w:name="_Hlk7522301"/>
      <w:r w:rsidR="00AA4FC9">
        <w:t>(</w:t>
      </w:r>
      <w:r w:rsidR="00A816FC">
        <w:t xml:space="preserve">Wales.nhs.uk, 2019). </w:t>
      </w:r>
      <w:bookmarkEnd w:id="0"/>
    </w:p>
    <w:p w14:paraId="32FFCA03" w14:textId="145F36F3" w:rsidR="005E7CCC" w:rsidRDefault="002B522B" w:rsidP="00770EA3">
      <w:pPr>
        <w:spacing w:line="480" w:lineRule="auto"/>
      </w:pPr>
      <w:r>
        <w:t xml:space="preserve">The structure of the NHS wales was </w:t>
      </w:r>
      <w:r w:rsidR="00AD5518">
        <w:t xml:space="preserve">altered in 2009 to provide improved healthcare to </w:t>
      </w:r>
      <w:r w:rsidR="0010752B">
        <w:t>W</w:t>
      </w:r>
      <w:r w:rsidR="00AD5518">
        <w:t>ales</w:t>
      </w:r>
      <w:r w:rsidR="0010752B">
        <w:t xml:space="preserve"> </w:t>
      </w:r>
      <w:r w:rsidR="00972342">
        <w:t>for the</w:t>
      </w:r>
      <w:r w:rsidR="007A00B3">
        <w:t xml:space="preserve"> </w:t>
      </w:r>
      <w:r w:rsidR="00631C14">
        <w:t xml:space="preserve">match of the more people with chronic illness, growing older population </w:t>
      </w:r>
      <w:r w:rsidR="00730E36">
        <w:t>and increasing obesity</w:t>
      </w:r>
      <w:r w:rsidR="00BE35FC">
        <w:t>. The structure was also changed for</w:t>
      </w:r>
      <w:r w:rsidR="00B33893">
        <w:t xml:space="preserve"> </w:t>
      </w:r>
      <w:r w:rsidR="00DC3E28">
        <w:t xml:space="preserve">the facing of financial climate </w:t>
      </w:r>
      <w:r w:rsidR="00D75053">
        <w:t xml:space="preserve">which were having a damaging effect on the </w:t>
      </w:r>
      <w:r w:rsidR="009C0EEF">
        <w:t>present structure which was unfit for the 21</w:t>
      </w:r>
      <w:r w:rsidR="009C0EEF" w:rsidRPr="009C0EEF">
        <w:rPr>
          <w:vertAlign w:val="superscript"/>
        </w:rPr>
        <w:t>st</w:t>
      </w:r>
      <w:r w:rsidR="009C0EEF">
        <w:t xml:space="preserve"> century</w:t>
      </w:r>
      <w:r w:rsidR="00AC6E9C">
        <w:t xml:space="preserve"> </w:t>
      </w:r>
      <w:bookmarkStart w:id="1" w:name="_Hlk7561560"/>
      <w:r w:rsidR="00451665">
        <w:t>(Wales.nhs.uk, 2019).</w:t>
      </w:r>
      <w:bookmarkEnd w:id="1"/>
    </w:p>
    <w:p w14:paraId="23CBCF29" w14:textId="5CD72B4A" w:rsidR="00FA5838" w:rsidRDefault="00FA5838" w:rsidP="00770EA3">
      <w:pPr>
        <w:spacing w:line="480" w:lineRule="auto"/>
      </w:pPr>
    </w:p>
    <w:p w14:paraId="45A49617" w14:textId="561ED2E3" w:rsidR="00FA5838" w:rsidRDefault="00FA5838" w:rsidP="00770EA3">
      <w:pPr>
        <w:spacing w:line="480" w:lineRule="auto"/>
      </w:pPr>
    </w:p>
    <w:p w14:paraId="778D22D5" w14:textId="77777777" w:rsidR="00FA5838" w:rsidRDefault="00FA5838" w:rsidP="00770EA3">
      <w:pPr>
        <w:spacing w:line="480" w:lineRule="auto"/>
      </w:pPr>
    </w:p>
    <w:p w14:paraId="1013E898" w14:textId="77777777" w:rsidR="00F16BE2" w:rsidRDefault="00F16BE2" w:rsidP="00770EA3">
      <w:pPr>
        <w:spacing w:line="480" w:lineRule="auto"/>
      </w:pPr>
    </w:p>
    <w:p w14:paraId="24831EAD" w14:textId="77777777" w:rsidR="00F16BE2" w:rsidRDefault="00F16BE2" w:rsidP="00770EA3">
      <w:pPr>
        <w:spacing w:line="480" w:lineRule="auto"/>
      </w:pPr>
    </w:p>
    <w:p w14:paraId="0F6CBF25" w14:textId="77777777" w:rsidR="00F16BE2" w:rsidRDefault="00F16BE2" w:rsidP="00770EA3">
      <w:pPr>
        <w:spacing w:line="480" w:lineRule="auto"/>
      </w:pPr>
    </w:p>
    <w:p w14:paraId="6D7A76C9" w14:textId="553C8FFD" w:rsidR="00C731F0" w:rsidRDefault="008629B2" w:rsidP="00770EA3">
      <w:pPr>
        <w:spacing w:line="480" w:lineRule="auto"/>
      </w:pPr>
      <w:r>
        <w:t xml:space="preserve">The NHS has seven </w:t>
      </w:r>
      <w:r w:rsidR="00D01EBD">
        <w:t xml:space="preserve">local Health Boards </w:t>
      </w:r>
      <w:r w:rsidR="006D26E7">
        <w:t xml:space="preserve">that </w:t>
      </w:r>
      <w:r w:rsidR="009B1894">
        <w:t>run within the country</w:t>
      </w:r>
      <w:r w:rsidR="00770EA3">
        <w:t xml:space="preserve">, the current boards are; </w:t>
      </w:r>
    </w:p>
    <w:p w14:paraId="51B6638D" w14:textId="28AE86A5" w:rsidR="006970EE" w:rsidRDefault="006970EE" w:rsidP="006970EE">
      <w:pPr>
        <w:pStyle w:val="ListParagraph"/>
        <w:numPr>
          <w:ilvl w:val="0"/>
          <w:numId w:val="1"/>
        </w:numPr>
        <w:spacing w:line="480" w:lineRule="auto"/>
      </w:pPr>
      <w:proofErr w:type="spellStart"/>
      <w:r>
        <w:t>Powys</w:t>
      </w:r>
      <w:proofErr w:type="spellEnd"/>
      <w:r>
        <w:t xml:space="preserve"> Teaching Heath Board</w:t>
      </w:r>
    </w:p>
    <w:p w14:paraId="4A703C4F" w14:textId="4A3172E1" w:rsidR="006970EE" w:rsidRDefault="00B118F2" w:rsidP="006970EE">
      <w:pPr>
        <w:pStyle w:val="ListParagraph"/>
        <w:numPr>
          <w:ilvl w:val="0"/>
          <w:numId w:val="1"/>
        </w:numPr>
        <w:spacing w:line="480" w:lineRule="auto"/>
      </w:pPr>
      <w:r>
        <w:t>Betsi Cadwaladr University Health Board</w:t>
      </w:r>
    </w:p>
    <w:p w14:paraId="6610FF2C" w14:textId="70B63AF8" w:rsidR="00B118F2" w:rsidRDefault="00B118F2" w:rsidP="006970EE">
      <w:pPr>
        <w:pStyle w:val="ListParagraph"/>
        <w:numPr>
          <w:ilvl w:val="0"/>
          <w:numId w:val="1"/>
        </w:numPr>
        <w:spacing w:line="480" w:lineRule="auto"/>
      </w:pPr>
      <w:r>
        <w:t xml:space="preserve">Cwm </w:t>
      </w:r>
      <w:proofErr w:type="spellStart"/>
      <w:r>
        <w:t>Taf</w:t>
      </w:r>
      <w:proofErr w:type="spellEnd"/>
      <w:r>
        <w:t xml:space="preserve"> Health Board </w:t>
      </w:r>
    </w:p>
    <w:p w14:paraId="1A012346" w14:textId="6C3DAB31" w:rsidR="00B118F2" w:rsidRDefault="00B118F2" w:rsidP="006970EE">
      <w:pPr>
        <w:pStyle w:val="ListParagraph"/>
        <w:numPr>
          <w:ilvl w:val="0"/>
          <w:numId w:val="1"/>
        </w:numPr>
        <w:spacing w:line="480" w:lineRule="auto"/>
      </w:pPr>
      <w:proofErr w:type="spellStart"/>
      <w:r>
        <w:t>Hwyel</w:t>
      </w:r>
      <w:proofErr w:type="spellEnd"/>
      <w:r>
        <w:t xml:space="preserve"> </w:t>
      </w:r>
      <w:proofErr w:type="spellStart"/>
      <w:r>
        <w:t>Dda</w:t>
      </w:r>
      <w:proofErr w:type="spellEnd"/>
      <w:r w:rsidR="002B4BB8">
        <w:t xml:space="preserve"> Health Board </w:t>
      </w:r>
    </w:p>
    <w:p w14:paraId="14DD7056" w14:textId="40661A30" w:rsidR="002B4BB8" w:rsidRDefault="002B4BB8" w:rsidP="006970EE">
      <w:pPr>
        <w:pStyle w:val="ListParagraph"/>
        <w:numPr>
          <w:ilvl w:val="0"/>
          <w:numId w:val="1"/>
        </w:numPr>
        <w:spacing w:line="480" w:lineRule="auto"/>
      </w:pPr>
      <w:r>
        <w:t>Cardiff and Vale Univers</w:t>
      </w:r>
      <w:r w:rsidR="0073022D">
        <w:t xml:space="preserve">ity Health Board </w:t>
      </w:r>
    </w:p>
    <w:p w14:paraId="02AF67AA" w14:textId="0617F3EA" w:rsidR="00B13E99" w:rsidRDefault="0073022D" w:rsidP="00137148">
      <w:pPr>
        <w:pStyle w:val="ListParagraph"/>
        <w:numPr>
          <w:ilvl w:val="0"/>
          <w:numId w:val="1"/>
        </w:numPr>
        <w:spacing w:line="480" w:lineRule="auto"/>
      </w:pPr>
      <w:r>
        <w:t xml:space="preserve">Abertawe Bro </w:t>
      </w:r>
      <w:proofErr w:type="spellStart"/>
      <w:r>
        <w:t>Morgannwg</w:t>
      </w:r>
      <w:proofErr w:type="spellEnd"/>
      <w:r>
        <w:t xml:space="preserve"> University Health Board </w:t>
      </w:r>
    </w:p>
    <w:p w14:paraId="789AF2BF" w14:textId="20B2D8B3" w:rsidR="00C731F0" w:rsidRDefault="00C731F0" w:rsidP="00C731F0">
      <w:pPr>
        <w:pStyle w:val="ListParagraph"/>
        <w:numPr>
          <w:ilvl w:val="0"/>
          <w:numId w:val="1"/>
        </w:numPr>
        <w:spacing w:line="360" w:lineRule="auto"/>
      </w:pPr>
      <w:r>
        <w:t>Aneurin Bevan Health Board</w:t>
      </w:r>
    </w:p>
    <w:p w14:paraId="261D0EA3" w14:textId="77777777" w:rsidR="006D4DA4" w:rsidRDefault="006D4DA4" w:rsidP="009E4610">
      <w:pPr>
        <w:spacing w:line="360" w:lineRule="auto"/>
      </w:pPr>
    </w:p>
    <w:p w14:paraId="1B09613A" w14:textId="3818B472" w:rsidR="00D84A34" w:rsidRDefault="002379E5" w:rsidP="00E170C8">
      <w:pPr>
        <w:spacing w:line="480" w:lineRule="auto"/>
      </w:pPr>
      <w:r>
        <w:t>There are pres</w:t>
      </w:r>
      <w:r w:rsidR="004A79C3">
        <w:t xml:space="preserve">ently three NHS trusts within </w:t>
      </w:r>
      <w:r w:rsidR="00526CEF">
        <w:t>W</w:t>
      </w:r>
      <w:r w:rsidR="004A79C3">
        <w:t xml:space="preserve">ales which are </w:t>
      </w:r>
      <w:r w:rsidR="005C4625">
        <w:t xml:space="preserve">the </w:t>
      </w:r>
      <w:proofErr w:type="spellStart"/>
      <w:r w:rsidR="005C4625">
        <w:t>Velindre</w:t>
      </w:r>
      <w:proofErr w:type="spellEnd"/>
      <w:r w:rsidR="005C4625">
        <w:t xml:space="preserve"> NHS, Welsh </w:t>
      </w:r>
      <w:r w:rsidR="00096785">
        <w:t>Ambulance</w:t>
      </w:r>
      <w:r w:rsidR="005C4625">
        <w:t xml:space="preserve"> service</w:t>
      </w:r>
      <w:r w:rsidR="00054159">
        <w:t xml:space="preserve">s </w:t>
      </w:r>
      <w:r w:rsidR="00F935F3">
        <w:t xml:space="preserve">and Public </w:t>
      </w:r>
      <w:r w:rsidR="00EF6CF3">
        <w:t>H</w:t>
      </w:r>
      <w:r w:rsidR="00F935F3">
        <w:t>ealth Wales</w:t>
      </w:r>
      <w:r w:rsidR="00EF6CF3">
        <w:t xml:space="preserve">. </w:t>
      </w:r>
      <w:r w:rsidR="00C65AFF">
        <w:t xml:space="preserve">The </w:t>
      </w:r>
      <w:r w:rsidR="005C6EFE">
        <w:t xml:space="preserve">Welsh Ambulance Services </w:t>
      </w:r>
      <w:r w:rsidR="005B39A1">
        <w:t xml:space="preserve">are </w:t>
      </w:r>
      <w:r w:rsidR="003F2244">
        <w:t xml:space="preserve">responsible for all the emergency services within wales. </w:t>
      </w:r>
      <w:r w:rsidR="00C41446">
        <w:t xml:space="preserve">The </w:t>
      </w:r>
      <w:proofErr w:type="spellStart"/>
      <w:r w:rsidR="00C41446">
        <w:t>Velindre</w:t>
      </w:r>
      <w:proofErr w:type="spellEnd"/>
      <w:r w:rsidR="00C41446">
        <w:t xml:space="preserve"> NHS Trust </w:t>
      </w:r>
      <w:r w:rsidR="000F36FB">
        <w:t>offers specialist services for</w:t>
      </w:r>
      <w:r w:rsidR="00526CEF">
        <w:t xml:space="preserve"> Cancer</w:t>
      </w:r>
      <w:r w:rsidR="000F36FB">
        <w:t xml:space="preserve"> </w:t>
      </w:r>
      <w:r w:rsidR="00CC490D">
        <w:t xml:space="preserve">care. The Public Health Wales </w:t>
      </w:r>
      <w:r w:rsidR="00C636FA">
        <w:t>is a</w:t>
      </w:r>
      <w:r w:rsidR="00E32A9B">
        <w:t>n</w:t>
      </w:r>
      <w:r w:rsidR="00C636FA">
        <w:t xml:space="preserve"> organisation </w:t>
      </w:r>
      <w:r w:rsidR="00C952A9">
        <w:t>which became fully active on the 1</w:t>
      </w:r>
      <w:r w:rsidR="00C952A9" w:rsidRPr="00C952A9">
        <w:rPr>
          <w:vertAlign w:val="superscript"/>
        </w:rPr>
        <w:t>st</w:t>
      </w:r>
      <w:r w:rsidR="00C952A9">
        <w:t xml:space="preserve"> October 2009</w:t>
      </w:r>
      <w:r w:rsidR="005D5EFC">
        <w:t xml:space="preserve"> </w:t>
      </w:r>
      <w:r w:rsidR="002B4170">
        <w:t xml:space="preserve">which covers a wide range of </w:t>
      </w:r>
      <w:r w:rsidR="009239CA">
        <w:t xml:space="preserve">services such as </w:t>
      </w:r>
      <w:r w:rsidR="005324B4">
        <w:t>the Welsh Centre for Health, National Public Health Service</w:t>
      </w:r>
      <w:r w:rsidR="00D3127A">
        <w:t>, Welsh Cancer and Surveillance Unit, Congen</w:t>
      </w:r>
      <w:r w:rsidR="001D082E">
        <w:t>ital Anomaly Register and in</w:t>
      </w:r>
      <w:r w:rsidR="00AA398A">
        <w:t xml:space="preserve">formation service for Wales and finally screening Services Wales </w:t>
      </w:r>
      <w:r w:rsidR="005A6C6F">
        <w:t>(Wales.nhs.uk, 2019).</w:t>
      </w:r>
    </w:p>
    <w:p w14:paraId="778F9D08" w14:textId="1C024D5A" w:rsidR="00BD637F" w:rsidRDefault="00BD637F" w:rsidP="00BD637F">
      <w:pPr>
        <w:spacing w:line="360" w:lineRule="auto"/>
      </w:pPr>
    </w:p>
    <w:p w14:paraId="1F5E2C9F" w14:textId="7AE288B4" w:rsidR="006D4DA4" w:rsidRDefault="006D4DA4" w:rsidP="00BD637F">
      <w:pPr>
        <w:spacing w:line="360" w:lineRule="auto"/>
      </w:pPr>
    </w:p>
    <w:p w14:paraId="5FA36364" w14:textId="1A28D2DD" w:rsidR="006D4DA4" w:rsidRDefault="006D4DA4" w:rsidP="00BD637F">
      <w:pPr>
        <w:spacing w:line="360" w:lineRule="auto"/>
      </w:pPr>
    </w:p>
    <w:p w14:paraId="2B2E3277" w14:textId="2652D254" w:rsidR="006D4DA4" w:rsidRDefault="006D4DA4" w:rsidP="00BD637F">
      <w:pPr>
        <w:spacing w:line="360" w:lineRule="auto"/>
      </w:pPr>
    </w:p>
    <w:p w14:paraId="525BA4D9" w14:textId="20D00BD9" w:rsidR="006D4DA4" w:rsidRDefault="006D4DA4" w:rsidP="00BD637F">
      <w:pPr>
        <w:spacing w:line="360" w:lineRule="auto"/>
      </w:pPr>
    </w:p>
    <w:p w14:paraId="686356B3" w14:textId="46020D2F" w:rsidR="006D4DA4" w:rsidRDefault="006D4DA4" w:rsidP="00BD637F">
      <w:pPr>
        <w:spacing w:line="360" w:lineRule="auto"/>
      </w:pPr>
    </w:p>
    <w:p w14:paraId="57C09D17" w14:textId="13574D1B" w:rsidR="006D4DA4" w:rsidRDefault="006D4DA4" w:rsidP="00BD637F">
      <w:pPr>
        <w:spacing w:line="360" w:lineRule="auto"/>
      </w:pPr>
    </w:p>
    <w:p w14:paraId="1735BECE" w14:textId="46111C87" w:rsidR="006D4DA4" w:rsidRDefault="006D4DA4" w:rsidP="00BD637F">
      <w:pPr>
        <w:spacing w:line="360" w:lineRule="auto"/>
      </w:pPr>
    </w:p>
    <w:p w14:paraId="19805198" w14:textId="77777777" w:rsidR="008D072C" w:rsidRDefault="008D072C" w:rsidP="00BD637F">
      <w:pPr>
        <w:spacing w:line="360" w:lineRule="auto"/>
      </w:pPr>
    </w:p>
    <w:p w14:paraId="1D751FAE" w14:textId="314D1EAB" w:rsidR="006D4DA4" w:rsidRDefault="006D4DA4" w:rsidP="00BD637F">
      <w:pPr>
        <w:spacing w:line="360" w:lineRule="auto"/>
      </w:pPr>
    </w:p>
    <w:p w14:paraId="03462570" w14:textId="37C88930" w:rsidR="00A716B7" w:rsidRDefault="00C90AEA" w:rsidP="00687540">
      <w:pPr>
        <w:pStyle w:val="Heading1"/>
        <w:rPr>
          <w:sz w:val="44"/>
          <w:szCs w:val="44"/>
        </w:rPr>
      </w:pPr>
      <w:r>
        <w:rPr>
          <w:sz w:val="44"/>
          <w:szCs w:val="44"/>
        </w:rPr>
        <w:t>Information/Statistics</w:t>
      </w:r>
      <w:r w:rsidR="0078202C">
        <w:rPr>
          <w:sz w:val="44"/>
          <w:szCs w:val="44"/>
        </w:rPr>
        <w:t xml:space="preserve">/Guides </w:t>
      </w:r>
    </w:p>
    <w:p w14:paraId="2343C603" w14:textId="7A10372E" w:rsidR="00833463" w:rsidRDefault="00833463" w:rsidP="00833463"/>
    <w:p w14:paraId="5B21D499" w14:textId="594CBA84" w:rsidR="00833463" w:rsidRPr="00833463" w:rsidRDefault="00833463" w:rsidP="00833463"/>
    <w:p w14:paraId="61C4F08F" w14:textId="2DFCAB14" w:rsidR="006405B1" w:rsidRDefault="00833463" w:rsidP="00A716B7">
      <w:r>
        <w:t xml:space="preserve">Below is </w:t>
      </w:r>
      <w:r w:rsidR="003B5A1E">
        <w:t xml:space="preserve">the </w:t>
      </w:r>
      <w:r w:rsidR="00616CD5">
        <w:t>Man</w:t>
      </w:r>
      <w:r w:rsidR="006405B1">
        <w:t xml:space="preserve">agement </w:t>
      </w:r>
      <w:r w:rsidR="003B5A1E">
        <w:t xml:space="preserve">structure of the </w:t>
      </w:r>
      <w:proofErr w:type="spellStart"/>
      <w:r w:rsidR="003B5A1E">
        <w:t>Bestsi</w:t>
      </w:r>
      <w:proofErr w:type="spellEnd"/>
      <w:r w:rsidR="003B5A1E">
        <w:t xml:space="preserve"> </w:t>
      </w:r>
      <w:proofErr w:type="spellStart"/>
      <w:r w:rsidR="003B5A1E">
        <w:t>Cadwalader</w:t>
      </w:r>
      <w:proofErr w:type="spellEnd"/>
      <w:r w:rsidR="003B5A1E">
        <w:t xml:space="preserve"> Univers</w:t>
      </w:r>
      <w:r w:rsidR="00616CD5">
        <w:t>ity Health Board</w:t>
      </w:r>
      <w:r w:rsidR="00E17D42">
        <w:t>.</w:t>
      </w:r>
    </w:p>
    <w:p w14:paraId="7715D440" w14:textId="77777777" w:rsidR="006405B1" w:rsidRDefault="006405B1" w:rsidP="00A716B7"/>
    <w:p w14:paraId="08BF233B" w14:textId="6B502EED" w:rsidR="00A716B7" w:rsidRDefault="00A716B7" w:rsidP="00A716B7">
      <w:r>
        <w:rPr>
          <w:noProof/>
        </w:rPr>
        <w:drawing>
          <wp:inline distT="0" distB="0" distL="0" distR="0" wp14:anchorId="0652CE3C" wp14:editId="4054E379">
            <wp:extent cx="5731510" cy="3757457"/>
            <wp:effectExtent l="0" t="0" r="2540" b="0"/>
            <wp:docPr id="2" name="Picture 2" descr="Management structure jpe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Management structure jpeg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75745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2526E4" w14:textId="1C8F7A48" w:rsidR="00A41488" w:rsidRDefault="00AB3D63" w:rsidP="00A716B7">
      <w:r>
        <w:t>(</w:t>
      </w:r>
      <w:r w:rsidR="00A41488">
        <w:t>NHS,</w:t>
      </w:r>
      <w:r>
        <w:t xml:space="preserve"> </w:t>
      </w:r>
      <w:r w:rsidR="00A41488">
        <w:t>Wales</w:t>
      </w:r>
      <w:r>
        <w:t>, 2019)</w:t>
      </w:r>
    </w:p>
    <w:p w14:paraId="4752ED87" w14:textId="536F37EC" w:rsidR="00687540" w:rsidRDefault="00687540" w:rsidP="00A716B7"/>
    <w:p w14:paraId="42B64333" w14:textId="59EDA6F0" w:rsidR="00AB3D63" w:rsidRDefault="00E76B42" w:rsidP="009A6BF8">
      <w:pPr>
        <w:spacing w:line="480" w:lineRule="auto"/>
        <w:rPr>
          <w:rFonts w:ascii="Arial" w:hAnsi="Arial" w:cs="Arial"/>
          <w:color w:val="000000"/>
          <w:sz w:val="20"/>
          <w:szCs w:val="20"/>
        </w:rPr>
      </w:pPr>
      <w:r w:rsidRPr="009A6BF8">
        <w:rPr>
          <w:sz w:val="24"/>
          <w:szCs w:val="24"/>
        </w:rPr>
        <w:t xml:space="preserve">The NHS wales </w:t>
      </w:r>
      <w:r w:rsidR="009D28E2" w:rsidRPr="009A6BF8">
        <w:rPr>
          <w:sz w:val="24"/>
          <w:szCs w:val="24"/>
        </w:rPr>
        <w:t xml:space="preserve">is mainly funded </w:t>
      </w:r>
      <w:r w:rsidR="002C05F4" w:rsidRPr="009A6BF8">
        <w:rPr>
          <w:sz w:val="24"/>
          <w:szCs w:val="24"/>
        </w:rPr>
        <w:t xml:space="preserve">from </w:t>
      </w:r>
      <w:r w:rsidR="00DA77B5" w:rsidRPr="009A6BF8">
        <w:rPr>
          <w:sz w:val="24"/>
          <w:szCs w:val="24"/>
        </w:rPr>
        <w:t xml:space="preserve">taxation and a smaller share </w:t>
      </w:r>
      <w:r w:rsidR="00DA2A50" w:rsidRPr="009A6BF8">
        <w:rPr>
          <w:sz w:val="24"/>
          <w:szCs w:val="24"/>
        </w:rPr>
        <w:t>is raised through the national insurance contributions.</w:t>
      </w:r>
      <w:r w:rsidR="00705C1A" w:rsidRPr="009A6BF8">
        <w:rPr>
          <w:sz w:val="24"/>
          <w:szCs w:val="24"/>
        </w:rPr>
        <w:t xml:space="preserve"> The National Health Service Wales </w:t>
      </w:r>
      <w:r w:rsidR="007A781E" w:rsidRPr="009A6BF8">
        <w:rPr>
          <w:sz w:val="24"/>
          <w:szCs w:val="24"/>
        </w:rPr>
        <w:t xml:space="preserve">is given </w:t>
      </w:r>
      <w:r w:rsidR="009D46C0" w:rsidRPr="009A6BF8">
        <w:rPr>
          <w:sz w:val="24"/>
          <w:szCs w:val="24"/>
        </w:rPr>
        <w:t xml:space="preserve">its allocation </w:t>
      </w:r>
      <w:r w:rsidR="00193650" w:rsidRPr="009A6BF8">
        <w:rPr>
          <w:sz w:val="24"/>
          <w:szCs w:val="24"/>
        </w:rPr>
        <w:t xml:space="preserve">with the corporation </w:t>
      </w:r>
      <w:r w:rsidR="0029031E" w:rsidRPr="009A6BF8">
        <w:rPr>
          <w:sz w:val="24"/>
          <w:szCs w:val="24"/>
        </w:rPr>
        <w:t xml:space="preserve">between Westminster and the Welsh Government. </w:t>
      </w:r>
      <w:r w:rsidR="00942395" w:rsidRPr="009A6BF8">
        <w:rPr>
          <w:sz w:val="24"/>
          <w:szCs w:val="24"/>
        </w:rPr>
        <w:t xml:space="preserve">A ‘block grant’ </w:t>
      </w:r>
      <w:r w:rsidR="0080634D" w:rsidRPr="009A6BF8">
        <w:rPr>
          <w:sz w:val="24"/>
          <w:szCs w:val="24"/>
        </w:rPr>
        <w:t xml:space="preserve">is a total amount of money </w:t>
      </w:r>
      <w:r w:rsidR="000828D5" w:rsidRPr="009A6BF8">
        <w:rPr>
          <w:sz w:val="24"/>
          <w:szCs w:val="24"/>
        </w:rPr>
        <w:t>which is available to the health servi</w:t>
      </w:r>
      <w:r w:rsidR="004762D6" w:rsidRPr="009A6BF8">
        <w:rPr>
          <w:sz w:val="24"/>
          <w:szCs w:val="24"/>
        </w:rPr>
        <w:t xml:space="preserve">ces in Wales. </w:t>
      </w:r>
      <w:r w:rsidR="00000F55" w:rsidRPr="009A6BF8">
        <w:rPr>
          <w:sz w:val="24"/>
          <w:szCs w:val="24"/>
        </w:rPr>
        <w:t>£</w:t>
      </w:r>
      <w:r w:rsidR="00A775EA" w:rsidRPr="009A6BF8">
        <w:rPr>
          <w:sz w:val="24"/>
          <w:szCs w:val="24"/>
        </w:rPr>
        <w:t xml:space="preserve">6bn a year in invested by the Welsh Government </w:t>
      </w:r>
      <w:r w:rsidR="00F906AA" w:rsidRPr="009A6BF8">
        <w:rPr>
          <w:sz w:val="24"/>
          <w:szCs w:val="24"/>
        </w:rPr>
        <w:t>or 40 per cent of its budget, the largest single bud</w:t>
      </w:r>
      <w:r w:rsidR="002E5AFC" w:rsidRPr="009A6BF8">
        <w:rPr>
          <w:sz w:val="24"/>
          <w:szCs w:val="24"/>
        </w:rPr>
        <w:t xml:space="preserve">get in social and health services. </w:t>
      </w:r>
      <w:r w:rsidR="00A67056" w:rsidRPr="009A6BF8">
        <w:rPr>
          <w:sz w:val="24"/>
          <w:szCs w:val="24"/>
        </w:rPr>
        <w:t xml:space="preserve">A considerable amount of this budget </w:t>
      </w:r>
      <w:r w:rsidR="006754D3" w:rsidRPr="009A6BF8">
        <w:rPr>
          <w:sz w:val="24"/>
          <w:szCs w:val="24"/>
        </w:rPr>
        <w:t xml:space="preserve">is paid directly to the local Health </w:t>
      </w:r>
      <w:r w:rsidR="00282DF6" w:rsidRPr="009A6BF8">
        <w:rPr>
          <w:sz w:val="24"/>
          <w:szCs w:val="24"/>
        </w:rPr>
        <w:t xml:space="preserve">Boards and Trusts. </w:t>
      </w:r>
      <w:r w:rsidR="008E5CB8" w:rsidRPr="009A6BF8">
        <w:rPr>
          <w:sz w:val="24"/>
          <w:szCs w:val="24"/>
        </w:rPr>
        <w:t xml:space="preserve">The Government of Wales assigns </w:t>
      </w:r>
      <w:r w:rsidR="00990902" w:rsidRPr="009A6BF8">
        <w:rPr>
          <w:sz w:val="24"/>
          <w:szCs w:val="24"/>
        </w:rPr>
        <w:t>funds</w:t>
      </w:r>
      <w:r w:rsidR="00AE3A77" w:rsidRPr="009A6BF8">
        <w:rPr>
          <w:sz w:val="24"/>
          <w:szCs w:val="24"/>
        </w:rPr>
        <w:t xml:space="preserve"> </w:t>
      </w:r>
      <w:r w:rsidR="00AF0103" w:rsidRPr="009A6BF8">
        <w:rPr>
          <w:sz w:val="24"/>
          <w:szCs w:val="24"/>
        </w:rPr>
        <w:t xml:space="preserve">each year to the Specialised </w:t>
      </w:r>
      <w:r w:rsidR="00990902" w:rsidRPr="009A6BF8">
        <w:rPr>
          <w:sz w:val="24"/>
          <w:szCs w:val="24"/>
        </w:rPr>
        <w:t xml:space="preserve">Services Team and the Local Health Boards to pay for the overheads </w:t>
      </w:r>
      <w:r w:rsidR="007506F7" w:rsidRPr="009A6BF8">
        <w:rPr>
          <w:sz w:val="24"/>
          <w:szCs w:val="24"/>
        </w:rPr>
        <w:t xml:space="preserve">of hospital </w:t>
      </w:r>
      <w:r w:rsidR="007506F7" w:rsidRPr="0069343A">
        <w:rPr>
          <w:sz w:val="24"/>
          <w:szCs w:val="24"/>
        </w:rPr>
        <w:t>treatments</w:t>
      </w:r>
      <w:r w:rsidR="00E252F6" w:rsidRPr="0069343A">
        <w:rPr>
          <w:sz w:val="24"/>
          <w:szCs w:val="24"/>
        </w:rPr>
        <w:t xml:space="preserve">, Health Boards and other independent health care providers </w:t>
      </w:r>
      <w:r w:rsidR="00833463" w:rsidRPr="0069343A">
        <w:rPr>
          <w:rFonts w:cs="Arial"/>
          <w:color w:val="000000"/>
          <w:sz w:val="24"/>
          <w:szCs w:val="24"/>
        </w:rPr>
        <w:t>(Gpone.wales.nhs.uk, 2019).</w:t>
      </w:r>
      <w:r w:rsidR="00833463">
        <w:rPr>
          <w:rFonts w:ascii="Arial" w:hAnsi="Arial" w:cs="Arial"/>
          <w:color w:val="000000"/>
          <w:sz w:val="20"/>
          <w:szCs w:val="20"/>
        </w:rPr>
        <w:t xml:space="preserve"> </w:t>
      </w:r>
    </w:p>
    <w:p w14:paraId="0D2A1D62" w14:textId="23B5E410" w:rsidR="00F16BE2" w:rsidRDefault="00F16BE2" w:rsidP="009A6BF8">
      <w:pPr>
        <w:spacing w:line="480" w:lineRule="auto"/>
        <w:rPr>
          <w:rFonts w:ascii="Arial" w:hAnsi="Arial" w:cs="Arial"/>
          <w:color w:val="000000"/>
          <w:sz w:val="20"/>
          <w:szCs w:val="20"/>
        </w:rPr>
      </w:pPr>
    </w:p>
    <w:p w14:paraId="104DD249" w14:textId="2C520B65" w:rsidR="006D4DA4" w:rsidRPr="001A3818" w:rsidRDefault="009146C5" w:rsidP="001A3818">
      <w:pPr>
        <w:pStyle w:val="Heading1"/>
        <w:rPr>
          <w:sz w:val="44"/>
          <w:szCs w:val="44"/>
        </w:rPr>
      </w:pPr>
      <w:r w:rsidRPr="001A3818">
        <w:rPr>
          <w:sz w:val="44"/>
          <w:szCs w:val="44"/>
        </w:rPr>
        <w:t xml:space="preserve">Evaluation of structure </w:t>
      </w:r>
    </w:p>
    <w:p w14:paraId="162401B1" w14:textId="77777777" w:rsidR="001A3818" w:rsidRPr="001A3818" w:rsidRDefault="001A3818" w:rsidP="001A3818"/>
    <w:p w14:paraId="5EB3D86D" w14:textId="491E6195" w:rsidR="009146C5" w:rsidRPr="00D578EE" w:rsidRDefault="00642905" w:rsidP="008859D8">
      <w:pPr>
        <w:spacing w:line="480" w:lineRule="auto"/>
        <w:rPr>
          <w:rFonts w:ascii="Arial" w:hAnsi="Arial" w:cs="Arial"/>
          <w:color w:val="000000"/>
          <w:sz w:val="24"/>
          <w:szCs w:val="24"/>
        </w:rPr>
      </w:pPr>
      <w:r w:rsidRPr="00D578EE">
        <w:rPr>
          <w:sz w:val="24"/>
          <w:szCs w:val="24"/>
        </w:rPr>
        <w:t>In 2009 a</w:t>
      </w:r>
      <w:r w:rsidR="000951FE" w:rsidRPr="00D578EE">
        <w:rPr>
          <w:sz w:val="24"/>
          <w:szCs w:val="24"/>
        </w:rPr>
        <w:t xml:space="preserve"> </w:t>
      </w:r>
      <w:r w:rsidR="00A851E2" w:rsidRPr="00D578EE">
        <w:rPr>
          <w:sz w:val="24"/>
          <w:szCs w:val="24"/>
        </w:rPr>
        <w:t>minority</w:t>
      </w:r>
      <w:r w:rsidR="000951FE" w:rsidRPr="00D578EE">
        <w:rPr>
          <w:sz w:val="24"/>
          <w:szCs w:val="24"/>
        </w:rPr>
        <w:t xml:space="preserve"> </w:t>
      </w:r>
      <w:r w:rsidR="009B44AB" w:rsidRPr="00D578EE">
        <w:rPr>
          <w:sz w:val="24"/>
          <w:szCs w:val="24"/>
        </w:rPr>
        <w:t xml:space="preserve">Welsh Labour Government restored </w:t>
      </w:r>
      <w:r w:rsidR="00115254" w:rsidRPr="00D578EE">
        <w:rPr>
          <w:sz w:val="24"/>
          <w:szCs w:val="24"/>
        </w:rPr>
        <w:t xml:space="preserve">a system </w:t>
      </w:r>
      <w:r w:rsidR="001B1410" w:rsidRPr="00D578EE">
        <w:rPr>
          <w:sz w:val="24"/>
          <w:szCs w:val="24"/>
        </w:rPr>
        <w:t>that blended market and burea</w:t>
      </w:r>
      <w:r w:rsidR="003B60FD" w:rsidRPr="00D578EE">
        <w:rPr>
          <w:sz w:val="24"/>
          <w:szCs w:val="24"/>
        </w:rPr>
        <w:t xml:space="preserve">ucratic </w:t>
      </w:r>
      <w:r w:rsidR="00AB6332" w:rsidRPr="00D578EE">
        <w:rPr>
          <w:sz w:val="24"/>
          <w:szCs w:val="24"/>
        </w:rPr>
        <w:t>levers within the NHS</w:t>
      </w:r>
      <w:r w:rsidR="004F2E00" w:rsidRPr="00D578EE">
        <w:rPr>
          <w:sz w:val="24"/>
          <w:szCs w:val="24"/>
        </w:rPr>
        <w:t xml:space="preserve"> </w:t>
      </w:r>
      <w:r w:rsidR="00522C55" w:rsidRPr="00D578EE">
        <w:rPr>
          <w:sz w:val="24"/>
          <w:szCs w:val="24"/>
        </w:rPr>
        <w:t xml:space="preserve">through a new </w:t>
      </w:r>
      <w:r w:rsidR="00EB50E1" w:rsidRPr="00D578EE">
        <w:rPr>
          <w:sz w:val="24"/>
          <w:szCs w:val="24"/>
        </w:rPr>
        <w:t xml:space="preserve">scheme that </w:t>
      </w:r>
      <w:r w:rsidR="00E23403" w:rsidRPr="00D578EE">
        <w:rPr>
          <w:sz w:val="24"/>
          <w:szCs w:val="24"/>
        </w:rPr>
        <w:t xml:space="preserve">removed most market levers. The aim of </w:t>
      </w:r>
      <w:r w:rsidR="007640D7" w:rsidRPr="00D578EE">
        <w:rPr>
          <w:sz w:val="24"/>
          <w:szCs w:val="24"/>
        </w:rPr>
        <w:t xml:space="preserve">this restructuring </w:t>
      </w:r>
      <w:r w:rsidR="00703735" w:rsidRPr="00D578EE">
        <w:rPr>
          <w:sz w:val="24"/>
          <w:szCs w:val="24"/>
        </w:rPr>
        <w:t xml:space="preserve">was to </w:t>
      </w:r>
      <w:r w:rsidR="006A3A8F">
        <w:rPr>
          <w:sz w:val="24"/>
          <w:szCs w:val="24"/>
        </w:rPr>
        <w:t xml:space="preserve">put </w:t>
      </w:r>
      <w:r w:rsidR="00015549" w:rsidRPr="00D578EE">
        <w:rPr>
          <w:sz w:val="24"/>
          <w:szCs w:val="24"/>
        </w:rPr>
        <w:t>emphasis on patient care and to grow</w:t>
      </w:r>
      <w:r w:rsidR="00B21065" w:rsidRPr="00D578EE">
        <w:rPr>
          <w:sz w:val="24"/>
          <w:szCs w:val="24"/>
        </w:rPr>
        <w:t xml:space="preserve"> a structure that will deliver </w:t>
      </w:r>
      <w:r w:rsidR="007A31C5" w:rsidRPr="00D578EE">
        <w:rPr>
          <w:sz w:val="24"/>
          <w:szCs w:val="24"/>
        </w:rPr>
        <w:t xml:space="preserve">a </w:t>
      </w:r>
      <w:r w:rsidR="00316B44" w:rsidRPr="00D578EE">
        <w:rPr>
          <w:sz w:val="24"/>
          <w:szCs w:val="24"/>
        </w:rPr>
        <w:t>simpler</w:t>
      </w:r>
      <w:r w:rsidR="007A31C5" w:rsidRPr="00D578EE">
        <w:rPr>
          <w:sz w:val="24"/>
          <w:szCs w:val="24"/>
        </w:rPr>
        <w:t xml:space="preserve"> and </w:t>
      </w:r>
      <w:r w:rsidR="00316B44" w:rsidRPr="00D578EE">
        <w:rPr>
          <w:sz w:val="24"/>
          <w:szCs w:val="24"/>
        </w:rPr>
        <w:t>clearer</w:t>
      </w:r>
      <w:r w:rsidR="00D811B4" w:rsidRPr="00D578EE">
        <w:rPr>
          <w:sz w:val="24"/>
          <w:szCs w:val="24"/>
        </w:rPr>
        <w:t xml:space="preserve"> </w:t>
      </w:r>
      <w:r w:rsidR="002D2B4E" w:rsidRPr="00D578EE">
        <w:rPr>
          <w:sz w:val="24"/>
          <w:szCs w:val="24"/>
        </w:rPr>
        <w:t>decision-making</w:t>
      </w:r>
      <w:r w:rsidR="00D811B4" w:rsidRPr="00D578EE">
        <w:rPr>
          <w:sz w:val="24"/>
          <w:szCs w:val="24"/>
        </w:rPr>
        <w:t xml:space="preserve"> procedure </w:t>
      </w:r>
      <w:r w:rsidR="00CD5C5E" w:rsidRPr="00D578EE">
        <w:rPr>
          <w:sz w:val="24"/>
          <w:szCs w:val="24"/>
        </w:rPr>
        <w:t xml:space="preserve">that will benefit </w:t>
      </w:r>
      <w:r w:rsidR="005E27E3" w:rsidRPr="00D578EE">
        <w:rPr>
          <w:sz w:val="24"/>
          <w:szCs w:val="24"/>
        </w:rPr>
        <w:t>patients and staff</w:t>
      </w:r>
      <w:r w:rsidR="002D2B4E" w:rsidRPr="00D578EE">
        <w:rPr>
          <w:sz w:val="24"/>
          <w:szCs w:val="24"/>
        </w:rPr>
        <w:t xml:space="preserve">. </w:t>
      </w:r>
      <w:r w:rsidR="005C57B4" w:rsidRPr="00D578EE">
        <w:rPr>
          <w:sz w:val="24"/>
          <w:szCs w:val="24"/>
        </w:rPr>
        <w:t xml:space="preserve">The </w:t>
      </w:r>
      <w:r w:rsidR="002910DA" w:rsidRPr="00D578EE">
        <w:rPr>
          <w:sz w:val="24"/>
          <w:szCs w:val="24"/>
        </w:rPr>
        <w:t>M</w:t>
      </w:r>
      <w:r w:rsidR="005C57B4" w:rsidRPr="00D578EE">
        <w:rPr>
          <w:sz w:val="24"/>
          <w:szCs w:val="24"/>
        </w:rPr>
        <w:t xml:space="preserve">inister of Health and Social Services </w:t>
      </w:r>
      <w:r w:rsidR="002910DA" w:rsidRPr="00D578EE">
        <w:rPr>
          <w:sz w:val="24"/>
          <w:szCs w:val="24"/>
        </w:rPr>
        <w:t xml:space="preserve">at the </w:t>
      </w:r>
      <w:r w:rsidR="001C1DAF" w:rsidRPr="00D578EE">
        <w:rPr>
          <w:sz w:val="24"/>
          <w:szCs w:val="24"/>
        </w:rPr>
        <w:t xml:space="preserve">time </w:t>
      </w:r>
      <w:r w:rsidR="0033214F" w:rsidRPr="00D578EE">
        <w:rPr>
          <w:sz w:val="24"/>
          <w:szCs w:val="24"/>
        </w:rPr>
        <w:t xml:space="preserve">stated that the </w:t>
      </w:r>
      <w:r w:rsidR="00CA3355" w:rsidRPr="00D578EE">
        <w:rPr>
          <w:sz w:val="24"/>
          <w:szCs w:val="24"/>
        </w:rPr>
        <w:t xml:space="preserve">exclusion of market levers provides room for the NHS to concentrate on </w:t>
      </w:r>
      <w:r w:rsidR="00F03F69" w:rsidRPr="00D578EE">
        <w:rPr>
          <w:sz w:val="24"/>
          <w:szCs w:val="24"/>
        </w:rPr>
        <w:t xml:space="preserve">planning, collaboration, cooperation and </w:t>
      </w:r>
      <w:r w:rsidR="0033574C" w:rsidRPr="00D578EE">
        <w:rPr>
          <w:sz w:val="24"/>
          <w:szCs w:val="24"/>
        </w:rPr>
        <w:t xml:space="preserve">reassured </w:t>
      </w:r>
      <w:r w:rsidR="00134FC7" w:rsidRPr="00D578EE">
        <w:rPr>
          <w:sz w:val="24"/>
          <w:szCs w:val="24"/>
        </w:rPr>
        <w:t>people to think about the whole system rather than just hospitals</w:t>
      </w:r>
      <w:r w:rsidR="009D45E9" w:rsidRPr="00D578EE">
        <w:rPr>
          <w:sz w:val="24"/>
          <w:szCs w:val="24"/>
        </w:rPr>
        <w:t xml:space="preserve"> </w:t>
      </w:r>
      <w:r w:rsidR="009D45E9" w:rsidRPr="001A3818">
        <w:rPr>
          <w:rFonts w:cstheme="minorHAnsi"/>
          <w:color w:val="000000"/>
          <w:sz w:val="24"/>
          <w:szCs w:val="24"/>
        </w:rPr>
        <w:t>(</w:t>
      </w:r>
      <w:proofErr w:type="spellStart"/>
      <w:r w:rsidR="009D45E9" w:rsidRPr="001A3818">
        <w:rPr>
          <w:rFonts w:cstheme="minorHAnsi"/>
          <w:color w:val="000000"/>
          <w:sz w:val="24"/>
          <w:szCs w:val="24"/>
        </w:rPr>
        <w:t>Assembly.wales</w:t>
      </w:r>
      <w:proofErr w:type="spellEnd"/>
      <w:r w:rsidR="009D45E9" w:rsidRPr="001A3818">
        <w:rPr>
          <w:rFonts w:cstheme="minorHAnsi"/>
          <w:color w:val="000000"/>
          <w:sz w:val="24"/>
          <w:szCs w:val="24"/>
        </w:rPr>
        <w:t xml:space="preserve">, 2019). </w:t>
      </w:r>
    </w:p>
    <w:p w14:paraId="4F06B9A6" w14:textId="61EBFEE8" w:rsidR="00237CDE" w:rsidRPr="00871C13" w:rsidRDefault="00E20C76" w:rsidP="008859D8">
      <w:pPr>
        <w:spacing w:line="480" w:lineRule="auto"/>
        <w:rPr>
          <w:rFonts w:ascii="Calibri" w:hAnsi="Calibri" w:cs="Calibri"/>
          <w:sz w:val="24"/>
          <w:szCs w:val="24"/>
        </w:rPr>
      </w:pPr>
      <w:r w:rsidRPr="00871C13">
        <w:rPr>
          <w:rFonts w:ascii="Calibri" w:hAnsi="Calibri" w:cs="Calibri"/>
          <w:color w:val="000000"/>
          <w:sz w:val="24"/>
          <w:szCs w:val="24"/>
        </w:rPr>
        <w:t>Th</w:t>
      </w:r>
      <w:r w:rsidR="007D3187" w:rsidRPr="00871C13">
        <w:rPr>
          <w:rFonts w:ascii="Calibri" w:hAnsi="Calibri" w:cs="Calibri"/>
          <w:color w:val="000000"/>
          <w:sz w:val="24"/>
          <w:szCs w:val="24"/>
        </w:rPr>
        <w:t>e</w:t>
      </w:r>
      <w:r w:rsidRPr="00871C13">
        <w:rPr>
          <w:rFonts w:ascii="Calibri" w:hAnsi="Calibri" w:cs="Calibri"/>
          <w:color w:val="000000"/>
          <w:sz w:val="24"/>
          <w:szCs w:val="24"/>
        </w:rPr>
        <w:t xml:space="preserve"> </w:t>
      </w:r>
      <w:r w:rsidR="007D3187" w:rsidRPr="00871C13">
        <w:rPr>
          <w:rFonts w:ascii="Calibri" w:hAnsi="Calibri" w:cs="Calibri"/>
          <w:color w:val="000000"/>
          <w:sz w:val="24"/>
          <w:szCs w:val="24"/>
        </w:rPr>
        <w:t xml:space="preserve">reform of structure </w:t>
      </w:r>
      <w:r w:rsidR="004A4918" w:rsidRPr="00871C13">
        <w:rPr>
          <w:rFonts w:ascii="Calibri" w:hAnsi="Calibri" w:cs="Calibri"/>
          <w:color w:val="000000"/>
          <w:sz w:val="24"/>
          <w:szCs w:val="24"/>
        </w:rPr>
        <w:t xml:space="preserve">set a positive change for the NHS as it was identified that </w:t>
      </w:r>
      <w:r w:rsidR="00F8568B" w:rsidRPr="00871C13">
        <w:rPr>
          <w:rFonts w:ascii="Calibri" w:hAnsi="Calibri" w:cs="Calibri"/>
          <w:color w:val="000000"/>
          <w:sz w:val="24"/>
          <w:szCs w:val="24"/>
        </w:rPr>
        <w:t xml:space="preserve">with simpler </w:t>
      </w:r>
      <w:r w:rsidR="00F63C1F" w:rsidRPr="00871C13">
        <w:rPr>
          <w:rFonts w:ascii="Calibri" w:hAnsi="Calibri" w:cs="Calibri"/>
          <w:color w:val="000000"/>
          <w:sz w:val="24"/>
          <w:szCs w:val="24"/>
        </w:rPr>
        <w:t>managing structures</w:t>
      </w:r>
      <w:r w:rsidR="008E3AE4" w:rsidRPr="00871C13">
        <w:rPr>
          <w:rFonts w:ascii="Calibri" w:hAnsi="Calibri" w:cs="Calibri"/>
          <w:color w:val="000000"/>
          <w:sz w:val="24"/>
          <w:szCs w:val="24"/>
        </w:rPr>
        <w:t xml:space="preserve"> </w:t>
      </w:r>
      <w:r w:rsidR="002773D4">
        <w:rPr>
          <w:rFonts w:ascii="Calibri" w:hAnsi="Calibri" w:cs="Calibri"/>
          <w:color w:val="000000"/>
          <w:sz w:val="24"/>
          <w:szCs w:val="24"/>
        </w:rPr>
        <w:t xml:space="preserve">it </w:t>
      </w:r>
      <w:r w:rsidR="008E3AE4" w:rsidRPr="00871C13">
        <w:rPr>
          <w:rFonts w:ascii="Calibri" w:hAnsi="Calibri" w:cs="Calibri"/>
          <w:color w:val="000000"/>
          <w:sz w:val="24"/>
          <w:szCs w:val="24"/>
        </w:rPr>
        <w:t>will</w:t>
      </w:r>
      <w:r w:rsidR="00A52458" w:rsidRPr="00871C13">
        <w:rPr>
          <w:rFonts w:ascii="Calibri" w:hAnsi="Calibri" w:cs="Calibri"/>
          <w:color w:val="000000"/>
          <w:sz w:val="24"/>
          <w:szCs w:val="24"/>
        </w:rPr>
        <w:t xml:space="preserve"> provide</w:t>
      </w:r>
      <w:r w:rsidR="00F63C1F" w:rsidRPr="00871C13">
        <w:rPr>
          <w:rFonts w:ascii="Calibri" w:hAnsi="Calibri" w:cs="Calibri"/>
          <w:color w:val="000000"/>
          <w:sz w:val="24"/>
          <w:szCs w:val="24"/>
        </w:rPr>
        <w:t xml:space="preserve"> </w:t>
      </w:r>
      <w:r w:rsidR="002A64C8" w:rsidRPr="00871C13">
        <w:rPr>
          <w:rFonts w:ascii="Calibri" w:hAnsi="Calibri" w:cs="Calibri"/>
          <w:color w:val="000000"/>
          <w:sz w:val="24"/>
          <w:szCs w:val="24"/>
        </w:rPr>
        <w:t>more money to frontline services</w:t>
      </w:r>
      <w:r w:rsidR="00FE1E45" w:rsidRPr="00871C13">
        <w:rPr>
          <w:rFonts w:ascii="Calibri" w:hAnsi="Calibri" w:cs="Calibri"/>
          <w:color w:val="000000"/>
          <w:sz w:val="24"/>
          <w:szCs w:val="24"/>
        </w:rPr>
        <w:t xml:space="preserve">. </w:t>
      </w:r>
      <w:r w:rsidR="00614C1B" w:rsidRPr="00871C13">
        <w:rPr>
          <w:rFonts w:ascii="Calibri" w:hAnsi="Calibri" w:cs="Calibri"/>
          <w:color w:val="000000"/>
          <w:sz w:val="24"/>
          <w:szCs w:val="24"/>
        </w:rPr>
        <w:t xml:space="preserve">The new </w:t>
      </w:r>
      <w:r w:rsidR="001E2490" w:rsidRPr="00871C13">
        <w:rPr>
          <w:rFonts w:ascii="Calibri" w:hAnsi="Calibri" w:cs="Calibri"/>
          <w:color w:val="000000"/>
          <w:sz w:val="24"/>
          <w:szCs w:val="24"/>
        </w:rPr>
        <w:t xml:space="preserve">less </w:t>
      </w:r>
      <w:r w:rsidR="001E2490" w:rsidRPr="00871C13">
        <w:rPr>
          <w:rFonts w:ascii="Calibri" w:hAnsi="Calibri" w:cs="Calibri"/>
          <w:color w:val="000000"/>
          <w:sz w:val="24"/>
          <w:szCs w:val="24"/>
        </w:rPr>
        <w:lastRenderedPageBreak/>
        <w:t xml:space="preserve">complicated structure will produce an improved collaborative </w:t>
      </w:r>
      <w:r w:rsidR="000D3F30" w:rsidRPr="00871C13">
        <w:rPr>
          <w:rFonts w:ascii="Calibri" w:hAnsi="Calibri" w:cs="Calibri"/>
          <w:color w:val="000000"/>
          <w:sz w:val="24"/>
          <w:szCs w:val="24"/>
        </w:rPr>
        <w:t xml:space="preserve">working among hospitals </w:t>
      </w:r>
      <w:r w:rsidR="002468AB" w:rsidRPr="00871C13">
        <w:rPr>
          <w:rFonts w:ascii="Calibri" w:hAnsi="Calibri" w:cs="Calibri"/>
          <w:color w:val="000000"/>
          <w:sz w:val="24"/>
          <w:szCs w:val="24"/>
        </w:rPr>
        <w:t xml:space="preserve">which will be easier to </w:t>
      </w:r>
      <w:r w:rsidR="00033CEB" w:rsidRPr="00871C13">
        <w:rPr>
          <w:rFonts w:ascii="Calibri" w:hAnsi="Calibri" w:cs="Calibri"/>
          <w:color w:val="000000"/>
          <w:sz w:val="24"/>
          <w:szCs w:val="24"/>
        </w:rPr>
        <w:t xml:space="preserve">access </w:t>
      </w:r>
      <w:r w:rsidR="004F76CC" w:rsidRPr="00871C13">
        <w:rPr>
          <w:rFonts w:ascii="Calibri" w:hAnsi="Calibri" w:cs="Calibri"/>
          <w:color w:val="000000"/>
          <w:sz w:val="24"/>
          <w:szCs w:val="24"/>
        </w:rPr>
        <w:t xml:space="preserve">a broader range of health professionals with </w:t>
      </w:r>
      <w:r w:rsidR="006B0DAC" w:rsidRPr="00871C13">
        <w:rPr>
          <w:rFonts w:ascii="Calibri" w:hAnsi="Calibri" w:cs="Calibri"/>
          <w:color w:val="000000"/>
          <w:sz w:val="24"/>
          <w:szCs w:val="24"/>
        </w:rPr>
        <w:t>reduced management</w:t>
      </w:r>
      <w:r w:rsidR="001D3BB5" w:rsidRPr="00871C13">
        <w:rPr>
          <w:rFonts w:ascii="Calibri" w:hAnsi="Calibri" w:cs="Calibri"/>
          <w:color w:val="000000"/>
          <w:sz w:val="24"/>
          <w:szCs w:val="24"/>
        </w:rPr>
        <w:t xml:space="preserve"> </w:t>
      </w:r>
      <w:r w:rsidR="001D3BB5" w:rsidRPr="00871C13">
        <w:rPr>
          <w:rFonts w:ascii="Calibri" w:hAnsi="Calibri" w:cs="Calibri"/>
          <w:sz w:val="24"/>
          <w:szCs w:val="24"/>
        </w:rPr>
        <w:t>(Wales.nhs.uk, 2019).</w:t>
      </w:r>
    </w:p>
    <w:p w14:paraId="533B84D1" w14:textId="0F2DE457" w:rsidR="004B7279" w:rsidRPr="00D578EE" w:rsidRDefault="00F86AAD" w:rsidP="008859D8">
      <w:pPr>
        <w:spacing w:line="480" w:lineRule="auto"/>
        <w:rPr>
          <w:rStyle w:val="selectable"/>
          <w:rFonts w:cstheme="minorHAnsi"/>
          <w:color w:val="000000"/>
          <w:sz w:val="24"/>
          <w:szCs w:val="24"/>
        </w:rPr>
      </w:pPr>
      <w:r w:rsidRPr="00D578EE">
        <w:rPr>
          <w:rFonts w:cstheme="minorHAnsi"/>
          <w:sz w:val="24"/>
          <w:szCs w:val="24"/>
        </w:rPr>
        <w:t xml:space="preserve">Yet there are positive </w:t>
      </w:r>
      <w:r w:rsidR="00054C29" w:rsidRPr="00D578EE">
        <w:rPr>
          <w:rFonts w:cstheme="minorHAnsi"/>
          <w:sz w:val="24"/>
          <w:szCs w:val="24"/>
        </w:rPr>
        <w:t>aspects of the reform of structure for NHS Wales</w:t>
      </w:r>
      <w:r w:rsidR="00675ABF" w:rsidRPr="00D578EE">
        <w:rPr>
          <w:rFonts w:cstheme="minorHAnsi"/>
          <w:sz w:val="24"/>
          <w:szCs w:val="24"/>
        </w:rPr>
        <w:t xml:space="preserve"> </w:t>
      </w:r>
      <w:r w:rsidR="00054C29" w:rsidRPr="00D578EE">
        <w:rPr>
          <w:rFonts w:cstheme="minorHAnsi"/>
          <w:sz w:val="24"/>
          <w:szCs w:val="24"/>
        </w:rPr>
        <w:t xml:space="preserve">there is also a </w:t>
      </w:r>
      <w:r w:rsidR="00675ABF" w:rsidRPr="00D578EE">
        <w:rPr>
          <w:rFonts w:cstheme="minorHAnsi"/>
          <w:sz w:val="24"/>
          <w:szCs w:val="24"/>
        </w:rPr>
        <w:t xml:space="preserve">negative impact </w:t>
      </w:r>
      <w:r w:rsidR="00CF2F21" w:rsidRPr="00D578EE">
        <w:rPr>
          <w:rFonts w:cstheme="minorHAnsi"/>
          <w:sz w:val="24"/>
          <w:szCs w:val="24"/>
        </w:rPr>
        <w:t>being the</w:t>
      </w:r>
      <w:r w:rsidR="00B75EB7" w:rsidRPr="00D578EE">
        <w:rPr>
          <w:rFonts w:cstheme="minorHAnsi"/>
          <w:sz w:val="24"/>
          <w:szCs w:val="24"/>
        </w:rPr>
        <w:t xml:space="preserve"> population</w:t>
      </w:r>
      <w:r w:rsidR="00F61225" w:rsidRPr="00D578EE">
        <w:rPr>
          <w:rFonts w:cstheme="minorHAnsi"/>
          <w:sz w:val="24"/>
          <w:szCs w:val="24"/>
        </w:rPr>
        <w:t xml:space="preserve"> which are sicker and older</w:t>
      </w:r>
      <w:r w:rsidR="001D3490" w:rsidRPr="00D578EE">
        <w:rPr>
          <w:rFonts w:cstheme="minorHAnsi"/>
          <w:sz w:val="24"/>
          <w:szCs w:val="24"/>
        </w:rPr>
        <w:t xml:space="preserve">. These issues affect </w:t>
      </w:r>
      <w:r w:rsidR="00F62B2C" w:rsidRPr="00D578EE">
        <w:rPr>
          <w:rFonts w:cstheme="minorHAnsi"/>
          <w:sz w:val="24"/>
          <w:szCs w:val="24"/>
        </w:rPr>
        <w:t>people’s</w:t>
      </w:r>
      <w:r w:rsidR="001D3490" w:rsidRPr="00D578EE">
        <w:rPr>
          <w:rFonts w:cstheme="minorHAnsi"/>
          <w:sz w:val="24"/>
          <w:szCs w:val="24"/>
        </w:rPr>
        <w:t xml:space="preserve"> </w:t>
      </w:r>
      <w:r w:rsidR="00F62B2C" w:rsidRPr="00D578EE">
        <w:rPr>
          <w:rFonts w:cstheme="minorHAnsi"/>
          <w:sz w:val="24"/>
          <w:szCs w:val="24"/>
        </w:rPr>
        <w:t>health,</w:t>
      </w:r>
      <w:r w:rsidR="001D3490" w:rsidRPr="00D578EE">
        <w:rPr>
          <w:rFonts w:cstheme="minorHAnsi"/>
          <w:sz w:val="24"/>
          <w:szCs w:val="24"/>
        </w:rPr>
        <w:t xml:space="preserve"> and this means </w:t>
      </w:r>
      <w:r w:rsidR="00F62B2C" w:rsidRPr="00D578EE">
        <w:rPr>
          <w:rFonts w:cstheme="minorHAnsi"/>
          <w:sz w:val="24"/>
          <w:szCs w:val="24"/>
        </w:rPr>
        <w:t>much bigger demands on the Welsh health service</w:t>
      </w:r>
      <w:r w:rsidR="002D0B14" w:rsidRPr="00D578EE">
        <w:rPr>
          <w:rFonts w:cstheme="minorHAnsi"/>
          <w:sz w:val="24"/>
          <w:szCs w:val="24"/>
        </w:rPr>
        <w:t xml:space="preserve"> </w:t>
      </w:r>
      <w:r w:rsidR="002D0B14" w:rsidRPr="00D578EE">
        <w:rPr>
          <w:rStyle w:val="selectable"/>
          <w:rFonts w:cstheme="minorHAnsi"/>
          <w:color w:val="000000"/>
          <w:sz w:val="24"/>
          <w:szCs w:val="24"/>
        </w:rPr>
        <w:t>(The Nuffield Trust, 2019)</w:t>
      </w:r>
      <w:r w:rsidR="00613944" w:rsidRPr="00D578EE">
        <w:rPr>
          <w:rStyle w:val="selectable"/>
          <w:rFonts w:cstheme="minorHAnsi"/>
          <w:color w:val="000000"/>
          <w:sz w:val="24"/>
          <w:szCs w:val="24"/>
        </w:rPr>
        <w:t>.</w:t>
      </w:r>
      <w:r w:rsidR="00F81C42" w:rsidRPr="00D578EE">
        <w:rPr>
          <w:rStyle w:val="selectable"/>
          <w:rFonts w:cstheme="minorHAnsi"/>
          <w:color w:val="000000"/>
          <w:sz w:val="24"/>
          <w:szCs w:val="24"/>
        </w:rPr>
        <w:t xml:space="preserve"> </w:t>
      </w:r>
      <w:r w:rsidR="006048BA" w:rsidRPr="00D578EE">
        <w:rPr>
          <w:rStyle w:val="selectable"/>
          <w:rFonts w:cstheme="minorHAnsi"/>
          <w:color w:val="000000"/>
          <w:sz w:val="24"/>
          <w:szCs w:val="24"/>
        </w:rPr>
        <w:t xml:space="preserve">The change in population can be a challenge on the NHS wales structure </w:t>
      </w:r>
      <w:r w:rsidR="00E231A4" w:rsidRPr="00D578EE">
        <w:rPr>
          <w:rStyle w:val="selectable"/>
          <w:rFonts w:cstheme="minorHAnsi"/>
          <w:color w:val="000000"/>
          <w:sz w:val="24"/>
          <w:szCs w:val="24"/>
        </w:rPr>
        <w:t>as Wales has the fastest growing population</w:t>
      </w:r>
      <w:r w:rsidR="005A003C" w:rsidRPr="00D578EE">
        <w:rPr>
          <w:rStyle w:val="selectable"/>
          <w:rFonts w:cstheme="minorHAnsi"/>
          <w:color w:val="000000"/>
          <w:sz w:val="24"/>
          <w:szCs w:val="24"/>
        </w:rPr>
        <w:t>,</w:t>
      </w:r>
      <w:r w:rsidR="00E231A4" w:rsidRPr="00D578EE">
        <w:rPr>
          <w:rStyle w:val="selectable"/>
          <w:rFonts w:cstheme="minorHAnsi"/>
          <w:color w:val="000000"/>
          <w:sz w:val="24"/>
          <w:szCs w:val="24"/>
        </w:rPr>
        <w:t xml:space="preserve"> </w:t>
      </w:r>
      <w:r w:rsidR="00FB50E2" w:rsidRPr="00D578EE">
        <w:rPr>
          <w:rStyle w:val="selectable"/>
          <w:rFonts w:cstheme="minorHAnsi"/>
          <w:color w:val="000000"/>
          <w:sz w:val="24"/>
          <w:szCs w:val="24"/>
        </w:rPr>
        <w:t>by 20</w:t>
      </w:r>
      <w:r w:rsidR="001F5EAA" w:rsidRPr="00D578EE">
        <w:rPr>
          <w:rStyle w:val="selectable"/>
          <w:rFonts w:cstheme="minorHAnsi"/>
          <w:color w:val="000000"/>
          <w:sz w:val="24"/>
          <w:szCs w:val="24"/>
        </w:rPr>
        <w:t xml:space="preserve">39 there will be a additional </w:t>
      </w:r>
      <w:r w:rsidR="00867FD2" w:rsidRPr="00D578EE">
        <w:rPr>
          <w:rStyle w:val="selectable"/>
          <w:rFonts w:cstheme="minorHAnsi"/>
          <w:color w:val="000000"/>
          <w:sz w:val="24"/>
          <w:szCs w:val="24"/>
        </w:rPr>
        <w:t>44% more people aged 65 and over compared to 201</w:t>
      </w:r>
      <w:r w:rsidR="004E786E" w:rsidRPr="00D578EE">
        <w:rPr>
          <w:rStyle w:val="selectable"/>
          <w:rFonts w:cstheme="minorHAnsi"/>
          <w:color w:val="000000"/>
          <w:sz w:val="24"/>
          <w:szCs w:val="24"/>
        </w:rPr>
        <w:t xml:space="preserve">4 and by 2035 the amount </w:t>
      </w:r>
      <w:r w:rsidR="001934B7" w:rsidRPr="00D578EE">
        <w:rPr>
          <w:rStyle w:val="selectable"/>
          <w:rFonts w:cstheme="minorHAnsi"/>
          <w:color w:val="000000"/>
          <w:sz w:val="24"/>
          <w:szCs w:val="24"/>
        </w:rPr>
        <w:t xml:space="preserve">of adults living with long term or limiting conditions is </w:t>
      </w:r>
      <w:r w:rsidR="00AB0CFF" w:rsidRPr="00D578EE">
        <w:rPr>
          <w:rStyle w:val="selectable"/>
          <w:rFonts w:cstheme="minorHAnsi"/>
          <w:color w:val="000000"/>
          <w:sz w:val="24"/>
          <w:szCs w:val="24"/>
        </w:rPr>
        <w:t>expected to rise by 22%</w:t>
      </w:r>
      <w:r w:rsidR="00132468" w:rsidRPr="00D578EE">
        <w:rPr>
          <w:rStyle w:val="selectable"/>
          <w:rFonts w:cstheme="minorHAnsi"/>
          <w:color w:val="000000"/>
          <w:sz w:val="24"/>
          <w:szCs w:val="24"/>
        </w:rPr>
        <w:t xml:space="preserve"> </w:t>
      </w:r>
      <w:r w:rsidR="00132468" w:rsidRPr="00D578EE">
        <w:rPr>
          <w:rFonts w:cstheme="minorHAnsi"/>
          <w:color w:val="000000"/>
          <w:sz w:val="24"/>
          <w:szCs w:val="24"/>
        </w:rPr>
        <w:t>(</w:t>
      </w:r>
      <w:proofErr w:type="spellStart"/>
      <w:r w:rsidR="00132468" w:rsidRPr="00D578EE">
        <w:rPr>
          <w:rFonts w:cstheme="minorHAnsi"/>
          <w:color w:val="000000"/>
          <w:sz w:val="24"/>
          <w:szCs w:val="24"/>
        </w:rPr>
        <w:t>Gov.wales</w:t>
      </w:r>
      <w:proofErr w:type="spellEnd"/>
      <w:r w:rsidR="00132468" w:rsidRPr="00D578EE">
        <w:rPr>
          <w:rFonts w:cstheme="minorHAnsi"/>
          <w:color w:val="000000"/>
          <w:sz w:val="24"/>
          <w:szCs w:val="24"/>
        </w:rPr>
        <w:t>, 2019)</w:t>
      </w:r>
      <w:r w:rsidR="005A003C" w:rsidRPr="00D578EE">
        <w:rPr>
          <w:rFonts w:cstheme="minorHAnsi"/>
          <w:color w:val="000000"/>
          <w:sz w:val="24"/>
          <w:szCs w:val="24"/>
        </w:rPr>
        <w:t xml:space="preserve">. </w:t>
      </w:r>
    </w:p>
    <w:p w14:paraId="4F93558F" w14:textId="77777777" w:rsidR="0022702B" w:rsidRDefault="00DF3AE7" w:rsidP="008859D8">
      <w:pPr>
        <w:spacing w:line="480" w:lineRule="auto"/>
        <w:rPr>
          <w:rStyle w:val="selectable"/>
          <w:rFonts w:ascii="Calibri" w:hAnsi="Calibri" w:cs="Calibri"/>
          <w:color w:val="000000"/>
          <w:sz w:val="24"/>
          <w:szCs w:val="24"/>
        </w:rPr>
      </w:pPr>
      <w:r>
        <w:rPr>
          <w:rStyle w:val="selectable"/>
          <w:rFonts w:ascii="Calibri" w:hAnsi="Calibri" w:cs="Calibri"/>
          <w:color w:val="000000"/>
          <w:sz w:val="24"/>
          <w:szCs w:val="24"/>
        </w:rPr>
        <w:t xml:space="preserve">Following the </w:t>
      </w:r>
      <w:r w:rsidR="00CC4B19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£6.1 billion that was paid directly to the health care services </w:t>
      </w:r>
      <w:r w:rsidR="00EF1C12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in 2015-2016 it is known that </w:t>
      </w:r>
      <w:r w:rsidR="00960389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a small amount of 10% </w:t>
      </w:r>
      <w:r w:rsidR="00C37E3B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of the populations well-being and health </w:t>
      </w:r>
      <w:r w:rsidR="00AF57A9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is </w:t>
      </w:r>
      <w:r w:rsidR="004161F9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limited access to healthcare. </w:t>
      </w:r>
      <w:r w:rsidR="002C0E6F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Public services </w:t>
      </w:r>
      <w:r w:rsidR="00B058F2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in Wales need to </w:t>
      </w:r>
      <w:r w:rsidR="003C4A32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adjust and discover </w:t>
      </w:r>
      <w:r w:rsidR="006450ED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new </w:t>
      </w:r>
      <w:r w:rsidR="00D72B3E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ways to </w:t>
      </w:r>
      <w:r w:rsidR="00FF1302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maintain population health </w:t>
      </w:r>
      <w:r w:rsidR="001960A3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in a way that is </w:t>
      </w:r>
      <w:r w:rsidR="00AA28EA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motivated on early prevention and prevention. </w:t>
      </w:r>
      <w:r w:rsidR="00E81219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In order to </w:t>
      </w:r>
    </w:p>
    <w:p w14:paraId="797CE99B" w14:textId="78CA7CF3" w:rsidR="00B60EA8" w:rsidRDefault="00AA28EA" w:rsidP="008859D8">
      <w:pPr>
        <w:spacing w:line="480" w:lineRule="auto"/>
        <w:rPr>
          <w:rFonts w:cstheme="minorHAnsi"/>
          <w:color w:val="000000"/>
          <w:sz w:val="24"/>
          <w:szCs w:val="24"/>
        </w:rPr>
      </w:pPr>
      <w:r>
        <w:rPr>
          <w:rStyle w:val="selectable"/>
          <w:rFonts w:ascii="Calibri" w:hAnsi="Calibri" w:cs="Calibri"/>
          <w:color w:val="000000"/>
          <w:sz w:val="24"/>
          <w:szCs w:val="24"/>
        </w:rPr>
        <w:t xml:space="preserve">end this NHS organisations are </w:t>
      </w:r>
      <w:r w:rsidR="003C2B34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advancing models of care </w:t>
      </w:r>
      <w:r w:rsidR="00890063">
        <w:rPr>
          <w:rStyle w:val="selectable"/>
          <w:rFonts w:ascii="Calibri" w:hAnsi="Calibri" w:cs="Calibri"/>
          <w:color w:val="000000"/>
          <w:sz w:val="24"/>
          <w:szCs w:val="24"/>
        </w:rPr>
        <w:t>that can treat a patient closer to home by moving</w:t>
      </w:r>
      <w:r w:rsidR="00EA5754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 settings </w:t>
      </w:r>
      <w:r w:rsidR="00956378">
        <w:rPr>
          <w:rStyle w:val="selectable"/>
          <w:rFonts w:ascii="Calibri" w:hAnsi="Calibri" w:cs="Calibri"/>
          <w:color w:val="000000"/>
          <w:sz w:val="24"/>
          <w:szCs w:val="24"/>
        </w:rPr>
        <w:t>into</w:t>
      </w:r>
      <w:r w:rsidR="00EA5754">
        <w:rPr>
          <w:rStyle w:val="selectable"/>
          <w:rFonts w:ascii="Calibri" w:hAnsi="Calibri" w:cs="Calibri"/>
          <w:color w:val="000000"/>
          <w:sz w:val="24"/>
          <w:szCs w:val="24"/>
        </w:rPr>
        <w:t xml:space="preserve"> community </w:t>
      </w:r>
      <w:r w:rsidR="00EA5754" w:rsidRPr="00137DD2">
        <w:rPr>
          <w:rStyle w:val="selectable"/>
          <w:rFonts w:cstheme="minorHAnsi"/>
          <w:color w:val="000000"/>
          <w:sz w:val="24"/>
          <w:szCs w:val="24"/>
        </w:rPr>
        <w:t>based</w:t>
      </w:r>
      <w:r w:rsidR="00956378" w:rsidRPr="00137DD2">
        <w:rPr>
          <w:rStyle w:val="selectable"/>
          <w:rFonts w:cstheme="minorHAnsi"/>
          <w:color w:val="000000"/>
          <w:sz w:val="24"/>
          <w:szCs w:val="24"/>
        </w:rPr>
        <w:t xml:space="preserve"> </w:t>
      </w:r>
      <w:r w:rsidR="00956378" w:rsidRPr="00137DD2">
        <w:rPr>
          <w:rFonts w:cstheme="minorHAnsi"/>
          <w:color w:val="000000"/>
          <w:sz w:val="24"/>
          <w:szCs w:val="24"/>
        </w:rPr>
        <w:t>(Nhsconfed.org, 2019)</w:t>
      </w:r>
      <w:r w:rsidR="00137DD2">
        <w:rPr>
          <w:rFonts w:cstheme="minorHAnsi"/>
          <w:color w:val="000000"/>
          <w:sz w:val="24"/>
          <w:szCs w:val="24"/>
        </w:rPr>
        <w:t xml:space="preserve">. </w:t>
      </w:r>
    </w:p>
    <w:p w14:paraId="7D2EF414" w14:textId="79A8C450" w:rsidR="00B84484" w:rsidRDefault="005A7F27" w:rsidP="00B84484">
      <w:pPr>
        <w:spacing w:line="480" w:lineRule="auto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The Welsh Government is run by the labour party</w:t>
      </w:r>
      <w:r w:rsidR="00B0501F">
        <w:rPr>
          <w:rFonts w:cstheme="minorHAnsi"/>
          <w:color w:val="000000"/>
          <w:sz w:val="24"/>
          <w:szCs w:val="24"/>
        </w:rPr>
        <w:t xml:space="preserve"> which has been criticised </w:t>
      </w:r>
      <w:r w:rsidR="00493ED6">
        <w:rPr>
          <w:rFonts w:cstheme="minorHAnsi"/>
          <w:color w:val="000000"/>
          <w:sz w:val="24"/>
          <w:szCs w:val="24"/>
        </w:rPr>
        <w:t xml:space="preserve">over management and funding. </w:t>
      </w:r>
      <w:r w:rsidR="00072421">
        <w:rPr>
          <w:rFonts w:cstheme="minorHAnsi"/>
          <w:color w:val="000000"/>
          <w:sz w:val="24"/>
          <w:szCs w:val="24"/>
        </w:rPr>
        <w:t xml:space="preserve">Among </w:t>
      </w:r>
      <w:r w:rsidR="00545BBC">
        <w:rPr>
          <w:rFonts w:cstheme="minorHAnsi"/>
          <w:color w:val="000000"/>
          <w:sz w:val="24"/>
          <w:szCs w:val="24"/>
        </w:rPr>
        <w:t>2009 and 2012 – 2013 the spending on health was cut</w:t>
      </w:r>
      <w:r w:rsidR="00F96C2F">
        <w:rPr>
          <w:rFonts w:cstheme="minorHAnsi"/>
          <w:color w:val="000000"/>
          <w:sz w:val="24"/>
          <w:szCs w:val="24"/>
        </w:rPr>
        <w:t xml:space="preserve"> by around 3.6% in Wales. </w:t>
      </w:r>
      <w:r w:rsidR="00053558">
        <w:rPr>
          <w:rFonts w:cstheme="minorHAnsi"/>
          <w:color w:val="000000"/>
          <w:sz w:val="24"/>
          <w:szCs w:val="24"/>
        </w:rPr>
        <w:t>Throughout the same time the health budget for England was rising</w:t>
      </w:r>
      <w:r w:rsidR="003A1638">
        <w:rPr>
          <w:rFonts w:cstheme="minorHAnsi"/>
          <w:color w:val="000000"/>
          <w:sz w:val="24"/>
          <w:szCs w:val="24"/>
        </w:rPr>
        <w:t xml:space="preserve"> at below 1% a year which was less that the </w:t>
      </w:r>
      <w:r w:rsidR="003C341F">
        <w:rPr>
          <w:rFonts w:cstheme="minorHAnsi"/>
          <w:color w:val="000000"/>
          <w:sz w:val="24"/>
          <w:szCs w:val="24"/>
        </w:rPr>
        <w:t xml:space="preserve">standard yearly expansion </w:t>
      </w:r>
      <w:r w:rsidR="00FC7202">
        <w:rPr>
          <w:rFonts w:cstheme="minorHAnsi"/>
          <w:color w:val="000000"/>
          <w:sz w:val="24"/>
          <w:szCs w:val="24"/>
        </w:rPr>
        <w:t xml:space="preserve">of 4% seen under the </w:t>
      </w:r>
      <w:r w:rsidR="00551855">
        <w:rPr>
          <w:rFonts w:cstheme="minorHAnsi"/>
          <w:color w:val="000000"/>
          <w:sz w:val="24"/>
          <w:szCs w:val="24"/>
        </w:rPr>
        <w:t xml:space="preserve">former labour government. </w:t>
      </w:r>
      <w:r w:rsidR="00BF596A">
        <w:rPr>
          <w:rFonts w:cstheme="minorHAnsi"/>
          <w:color w:val="000000"/>
          <w:sz w:val="24"/>
          <w:szCs w:val="24"/>
        </w:rPr>
        <w:t>Never</w:t>
      </w:r>
      <w:r w:rsidR="000E2373">
        <w:rPr>
          <w:rFonts w:cstheme="minorHAnsi"/>
          <w:color w:val="000000"/>
          <w:sz w:val="24"/>
          <w:szCs w:val="24"/>
        </w:rPr>
        <w:t xml:space="preserve">theless </w:t>
      </w:r>
      <w:r w:rsidR="001F5E74">
        <w:rPr>
          <w:rFonts w:cstheme="minorHAnsi"/>
          <w:color w:val="000000"/>
          <w:sz w:val="24"/>
          <w:szCs w:val="24"/>
        </w:rPr>
        <w:t xml:space="preserve">from 2012-2013 </w:t>
      </w:r>
      <w:r w:rsidR="000D7FF2">
        <w:rPr>
          <w:rFonts w:cstheme="minorHAnsi"/>
          <w:color w:val="000000"/>
          <w:sz w:val="24"/>
          <w:szCs w:val="24"/>
        </w:rPr>
        <w:t>in Wales Health spending raised from £6bn</w:t>
      </w:r>
      <w:r w:rsidR="00E66E05">
        <w:rPr>
          <w:rFonts w:cstheme="minorHAnsi"/>
          <w:color w:val="000000"/>
          <w:sz w:val="24"/>
          <w:szCs w:val="24"/>
        </w:rPr>
        <w:t xml:space="preserve"> to near £7bn in 2016-2017 currently </w:t>
      </w:r>
      <w:r w:rsidR="00E4189C">
        <w:rPr>
          <w:rFonts w:cstheme="minorHAnsi"/>
          <w:color w:val="000000"/>
          <w:sz w:val="24"/>
          <w:szCs w:val="24"/>
        </w:rPr>
        <w:t xml:space="preserve">Wales now spends £64 more per person than England does. </w:t>
      </w:r>
      <w:r w:rsidR="00BC2FE1">
        <w:rPr>
          <w:rFonts w:cstheme="minorHAnsi"/>
          <w:color w:val="000000"/>
          <w:sz w:val="24"/>
          <w:szCs w:val="24"/>
        </w:rPr>
        <w:t xml:space="preserve">One other </w:t>
      </w:r>
      <w:r w:rsidR="00806C6D">
        <w:rPr>
          <w:rFonts w:cstheme="minorHAnsi"/>
          <w:color w:val="000000"/>
          <w:sz w:val="24"/>
          <w:szCs w:val="24"/>
        </w:rPr>
        <w:t xml:space="preserve">point to look at is whilst the Welsh Government </w:t>
      </w:r>
      <w:r w:rsidR="004A773B">
        <w:rPr>
          <w:rFonts w:cstheme="minorHAnsi"/>
          <w:color w:val="000000"/>
          <w:sz w:val="24"/>
          <w:szCs w:val="24"/>
        </w:rPr>
        <w:t xml:space="preserve">is responsible </w:t>
      </w:r>
      <w:r w:rsidR="004A773B" w:rsidRPr="00101727">
        <w:rPr>
          <w:rFonts w:cstheme="minorHAnsi"/>
          <w:color w:val="000000"/>
          <w:sz w:val="24"/>
          <w:szCs w:val="24"/>
        </w:rPr>
        <w:lastRenderedPageBreak/>
        <w:t>for choosing where the funds are spen</w:t>
      </w:r>
      <w:r w:rsidR="00816A4D" w:rsidRPr="00101727">
        <w:rPr>
          <w:rFonts w:cstheme="minorHAnsi"/>
          <w:color w:val="000000"/>
          <w:sz w:val="24"/>
          <w:szCs w:val="24"/>
        </w:rPr>
        <w:t>t</w:t>
      </w:r>
      <w:r w:rsidR="00343E8A" w:rsidRPr="00101727">
        <w:rPr>
          <w:rFonts w:cstheme="minorHAnsi"/>
          <w:color w:val="000000"/>
          <w:sz w:val="24"/>
          <w:szCs w:val="24"/>
        </w:rPr>
        <w:t xml:space="preserve"> it is mainly handed out by Westmin</w:t>
      </w:r>
      <w:r w:rsidR="005C2ED4" w:rsidRPr="00101727">
        <w:rPr>
          <w:rFonts w:cstheme="minorHAnsi"/>
          <w:color w:val="000000"/>
          <w:sz w:val="24"/>
          <w:szCs w:val="24"/>
        </w:rPr>
        <w:t xml:space="preserve">ster </w:t>
      </w:r>
      <w:r w:rsidR="00101727" w:rsidRPr="00101727">
        <w:rPr>
          <w:rStyle w:val="selectable"/>
          <w:color w:val="000000"/>
          <w:sz w:val="24"/>
          <w:szCs w:val="24"/>
        </w:rPr>
        <w:t>(BBC News, 2019)</w:t>
      </w:r>
      <w:r w:rsidR="00F5782B">
        <w:rPr>
          <w:rFonts w:cstheme="minorHAnsi"/>
          <w:color w:val="000000"/>
          <w:sz w:val="24"/>
          <w:szCs w:val="24"/>
        </w:rPr>
        <w:t xml:space="preserve">. </w:t>
      </w:r>
      <w:r w:rsidR="001B0543">
        <w:rPr>
          <w:rFonts w:cstheme="minorHAnsi"/>
          <w:color w:val="000000"/>
          <w:sz w:val="24"/>
          <w:szCs w:val="24"/>
        </w:rPr>
        <w:t xml:space="preserve">The NHS Wales has faced changes within the last </w:t>
      </w:r>
      <w:r w:rsidR="00CD157E">
        <w:rPr>
          <w:rFonts w:cstheme="minorHAnsi"/>
          <w:color w:val="000000"/>
          <w:sz w:val="24"/>
          <w:szCs w:val="24"/>
        </w:rPr>
        <w:t xml:space="preserve">nine years, which </w:t>
      </w:r>
      <w:r w:rsidR="00BF3609">
        <w:rPr>
          <w:rFonts w:cstheme="minorHAnsi"/>
          <w:color w:val="000000"/>
          <w:sz w:val="24"/>
          <w:szCs w:val="24"/>
        </w:rPr>
        <w:t xml:space="preserve">have involved pros and cons. </w:t>
      </w:r>
      <w:r w:rsidR="00373F1F">
        <w:rPr>
          <w:rFonts w:cstheme="minorHAnsi"/>
          <w:color w:val="000000"/>
          <w:sz w:val="24"/>
          <w:szCs w:val="24"/>
        </w:rPr>
        <w:t xml:space="preserve">It can be argued that the current system is struggling to meet </w:t>
      </w:r>
      <w:r w:rsidR="00F47C8A">
        <w:rPr>
          <w:rFonts w:cstheme="minorHAnsi"/>
          <w:color w:val="000000"/>
          <w:sz w:val="24"/>
          <w:szCs w:val="24"/>
        </w:rPr>
        <w:t xml:space="preserve">the plans that were set out back in 2009. After exploring reports and research on the NHS Wales it has been identified that </w:t>
      </w:r>
      <w:r w:rsidR="005F6E01">
        <w:rPr>
          <w:rFonts w:cstheme="minorHAnsi"/>
          <w:color w:val="000000"/>
          <w:sz w:val="24"/>
          <w:szCs w:val="24"/>
        </w:rPr>
        <w:t xml:space="preserve">the populations </w:t>
      </w:r>
      <w:r w:rsidR="00DB0767">
        <w:rPr>
          <w:rFonts w:cstheme="minorHAnsi"/>
          <w:color w:val="000000"/>
          <w:sz w:val="24"/>
          <w:szCs w:val="24"/>
        </w:rPr>
        <w:t>need</w:t>
      </w:r>
      <w:r w:rsidR="005F6E01">
        <w:rPr>
          <w:rFonts w:cstheme="minorHAnsi"/>
          <w:color w:val="000000"/>
          <w:sz w:val="24"/>
          <w:szCs w:val="24"/>
        </w:rPr>
        <w:t xml:space="preserve"> for healthcare </w:t>
      </w:r>
      <w:r w:rsidR="006E66E4">
        <w:rPr>
          <w:rFonts w:cstheme="minorHAnsi"/>
          <w:color w:val="000000"/>
          <w:sz w:val="24"/>
          <w:szCs w:val="24"/>
        </w:rPr>
        <w:t>is</w:t>
      </w:r>
      <w:r w:rsidR="005F6E01">
        <w:rPr>
          <w:rFonts w:cstheme="minorHAnsi"/>
          <w:color w:val="000000"/>
          <w:sz w:val="24"/>
          <w:szCs w:val="24"/>
        </w:rPr>
        <w:t xml:space="preserve"> on a rise due to people growing older and </w:t>
      </w:r>
      <w:r w:rsidR="00DB0767">
        <w:rPr>
          <w:rFonts w:cstheme="minorHAnsi"/>
          <w:color w:val="000000"/>
          <w:sz w:val="24"/>
          <w:szCs w:val="24"/>
        </w:rPr>
        <w:t xml:space="preserve">more people experiencing chronic illness. It has been </w:t>
      </w:r>
      <w:r w:rsidR="00B70C6E">
        <w:rPr>
          <w:rFonts w:cstheme="minorHAnsi"/>
          <w:color w:val="000000"/>
          <w:sz w:val="24"/>
          <w:szCs w:val="24"/>
        </w:rPr>
        <w:t xml:space="preserve">recognised that </w:t>
      </w:r>
      <w:r w:rsidR="005D7586">
        <w:rPr>
          <w:rFonts w:cstheme="minorHAnsi"/>
          <w:color w:val="000000"/>
          <w:sz w:val="24"/>
          <w:szCs w:val="24"/>
        </w:rPr>
        <w:t>Wales has a greater amount of people who are older and sicker which is taking a strain on the NHS</w:t>
      </w:r>
      <w:r w:rsidR="001060BD">
        <w:rPr>
          <w:rFonts w:cstheme="minorHAnsi"/>
          <w:color w:val="000000"/>
          <w:sz w:val="24"/>
          <w:szCs w:val="24"/>
        </w:rPr>
        <w:t xml:space="preserve"> and the funding. </w:t>
      </w:r>
    </w:p>
    <w:p w14:paraId="5A80182A" w14:textId="4B6B341E" w:rsidR="00E43CD5" w:rsidRDefault="00B9753D" w:rsidP="00B84484">
      <w:pPr>
        <w:spacing w:line="480" w:lineRule="auto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Lee (2019) explains that s</w:t>
      </w:r>
      <w:r w:rsidR="001A01F7">
        <w:rPr>
          <w:rFonts w:cstheme="minorHAnsi"/>
          <w:color w:val="000000"/>
          <w:sz w:val="24"/>
          <w:szCs w:val="24"/>
        </w:rPr>
        <w:t xml:space="preserve">urgery waiting times have dramatically risen over the last four years </w:t>
      </w:r>
      <w:r w:rsidR="00E278E5">
        <w:rPr>
          <w:rFonts w:cstheme="minorHAnsi"/>
          <w:color w:val="000000"/>
          <w:sz w:val="24"/>
          <w:szCs w:val="24"/>
        </w:rPr>
        <w:t xml:space="preserve">whilst labour have been in control. This doesn’t essentially say </w:t>
      </w:r>
      <w:r w:rsidR="00E07459">
        <w:rPr>
          <w:rFonts w:cstheme="minorHAnsi"/>
          <w:color w:val="000000"/>
          <w:sz w:val="24"/>
          <w:szCs w:val="24"/>
        </w:rPr>
        <w:t>if it is labours mismanaging of the NHS.</w:t>
      </w:r>
      <w:r w:rsidR="00DF770D">
        <w:rPr>
          <w:rFonts w:cstheme="minorHAnsi"/>
          <w:color w:val="000000"/>
          <w:sz w:val="24"/>
          <w:szCs w:val="24"/>
        </w:rPr>
        <w:t xml:space="preserve"> It has been identified that</w:t>
      </w:r>
      <w:r w:rsidR="00173956">
        <w:rPr>
          <w:rFonts w:cstheme="minorHAnsi"/>
          <w:color w:val="000000"/>
          <w:sz w:val="24"/>
          <w:szCs w:val="24"/>
        </w:rPr>
        <w:t xml:space="preserve"> the way the funding is paid to the devolved administrations </w:t>
      </w:r>
      <w:r w:rsidR="00354788">
        <w:rPr>
          <w:rFonts w:cstheme="minorHAnsi"/>
          <w:color w:val="000000"/>
          <w:sz w:val="24"/>
          <w:szCs w:val="24"/>
        </w:rPr>
        <w:t xml:space="preserve">does fail to take account for the populations needs </w:t>
      </w:r>
      <w:r w:rsidR="004D6210">
        <w:rPr>
          <w:rFonts w:cstheme="minorHAnsi"/>
          <w:color w:val="000000"/>
          <w:sz w:val="24"/>
          <w:szCs w:val="24"/>
        </w:rPr>
        <w:t xml:space="preserve">such as age, deprivation and disability </w:t>
      </w:r>
    </w:p>
    <w:p w14:paraId="6ABB3AA3" w14:textId="6A8F32E7" w:rsidR="004A7593" w:rsidRDefault="008B39A7" w:rsidP="00B84484">
      <w:pPr>
        <w:spacing w:line="480" w:lineRule="auto"/>
        <w:rPr>
          <w:rFonts w:cstheme="minorHAnsi"/>
          <w:color w:val="000000"/>
          <w:sz w:val="24"/>
          <w:szCs w:val="24"/>
        </w:rPr>
      </w:pPr>
      <w:r>
        <w:rPr>
          <w:rFonts w:cstheme="minorHAnsi"/>
          <w:color w:val="000000"/>
          <w:sz w:val="24"/>
          <w:szCs w:val="24"/>
        </w:rPr>
        <w:t>There have been questions raised if the Welsh Government are responsible for the lack of funding</w:t>
      </w:r>
      <w:r w:rsidR="006A56B0">
        <w:rPr>
          <w:rFonts w:cstheme="minorHAnsi"/>
          <w:color w:val="000000"/>
          <w:sz w:val="24"/>
          <w:szCs w:val="24"/>
        </w:rPr>
        <w:t xml:space="preserve"> and if the Welsh Government are allocat</w:t>
      </w:r>
      <w:r w:rsidR="001C4525">
        <w:rPr>
          <w:rFonts w:cstheme="minorHAnsi"/>
          <w:color w:val="000000"/>
          <w:sz w:val="24"/>
          <w:szCs w:val="24"/>
        </w:rPr>
        <w:t xml:space="preserve">ing </w:t>
      </w:r>
      <w:r w:rsidR="006A56B0">
        <w:rPr>
          <w:rFonts w:cstheme="minorHAnsi"/>
          <w:color w:val="000000"/>
          <w:sz w:val="24"/>
          <w:szCs w:val="24"/>
        </w:rPr>
        <w:t xml:space="preserve">funds to the places where </w:t>
      </w:r>
      <w:r w:rsidR="005F375C">
        <w:rPr>
          <w:rFonts w:cstheme="minorHAnsi"/>
          <w:color w:val="000000"/>
          <w:sz w:val="24"/>
          <w:szCs w:val="24"/>
        </w:rPr>
        <w:t xml:space="preserve">the help is really needed. </w:t>
      </w:r>
      <w:r w:rsidR="00504559">
        <w:rPr>
          <w:rFonts w:cstheme="minorHAnsi"/>
          <w:color w:val="000000"/>
          <w:sz w:val="24"/>
          <w:szCs w:val="24"/>
        </w:rPr>
        <w:t xml:space="preserve">In relation to England, Wales spend more </w:t>
      </w:r>
      <w:r w:rsidR="00772C71">
        <w:rPr>
          <w:rFonts w:cstheme="minorHAnsi"/>
          <w:color w:val="000000"/>
          <w:sz w:val="24"/>
          <w:szCs w:val="24"/>
        </w:rPr>
        <w:t xml:space="preserve">money on health </w:t>
      </w:r>
      <w:r w:rsidR="001C4525">
        <w:rPr>
          <w:rFonts w:cstheme="minorHAnsi"/>
          <w:color w:val="000000"/>
          <w:sz w:val="24"/>
          <w:szCs w:val="24"/>
        </w:rPr>
        <w:t>care,</w:t>
      </w:r>
      <w:r w:rsidR="00772C71">
        <w:rPr>
          <w:rFonts w:cstheme="minorHAnsi"/>
          <w:color w:val="000000"/>
          <w:sz w:val="24"/>
          <w:szCs w:val="24"/>
        </w:rPr>
        <w:t xml:space="preserve"> but it has been identified that </w:t>
      </w:r>
      <w:r w:rsidR="000D7FE2">
        <w:rPr>
          <w:rFonts w:cstheme="minorHAnsi"/>
          <w:color w:val="000000"/>
          <w:sz w:val="24"/>
          <w:szCs w:val="24"/>
        </w:rPr>
        <w:t xml:space="preserve">Wales has a higher population of ageing people needing and receiving care as well as people needing more chronic illness treatment. </w:t>
      </w:r>
      <w:r w:rsidR="002124F6">
        <w:rPr>
          <w:rFonts w:cstheme="minorHAnsi"/>
          <w:color w:val="000000"/>
          <w:sz w:val="24"/>
          <w:szCs w:val="24"/>
        </w:rPr>
        <w:t xml:space="preserve">More money would have to be funded to NHS Wales in order </w:t>
      </w:r>
      <w:r w:rsidR="008E7803">
        <w:rPr>
          <w:rFonts w:cstheme="minorHAnsi"/>
          <w:color w:val="000000"/>
          <w:sz w:val="24"/>
          <w:szCs w:val="24"/>
        </w:rPr>
        <w:t xml:space="preserve">to keep up with the care of the </w:t>
      </w:r>
      <w:r w:rsidR="007C7C15">
        <w:rPr>
          <w:rFonts w:cstheme="minorHAnsi"/>
          <w:color w:val="000000"/>
          <w:sz w:val="24"/>
          <w:szCs w:val="24"/>
        </w:rPr>
        <w:t xml:space="preserve">growing ageing population. </w:t>
      </w:r>
    </w:p>
    <w:p w14:paraId="2D3BD54B" w14:textId="6B7259D0" w:rsidR="0061559C" w:rsidRDefault="0061559C" w:rsidP="00B84484">
      <w:pPr>
        <w:spacing w:line="480" w:lineRule="auto"/>
        <w:rPr>
          <w:rFonts w:cstheme="minorHAnsi"/>
          <w:color w:val="000000"/>
          <w:sz w:val="24"/>
          <w:szCs w:val="24"/>
        </w:rPr>
      </w:pPr>
    </w:p>
    <w:p w14:paraId="1CEC69EA" w14:textId="34A7F878" w:rsidR="0061559C" w:rsidRDefault="0061559C" w:rsidP="00B84484">
      <w:pPr>
        <w:spacing w:line="480" w:lineRule="auto"/>
        <w:rPr>
          <w:rFonts w:cstheme="minorHAnsi"/>
          <w:color w:val="000000"/>
          <w:sz w:val="24"/>
          <w:szCs w:val="24"/>
        </w:rPr>
      </w:pPr>
    </w:p>
    <w:p w14:paraId="2AF3F1DB" w14:textId="6B92255D" w:rsidR="0061559C" w:rsidRDefault="0061559C" w:rsidP="00B84484">
      <w:pPr>
        <w:spacing w:line="480" w:lineRule="auto"/>
        <w:rPr>
          <w:rFonts w:cstheme="minorHAnsi"/>
          <w:color w:val="000000"/>
          <w:sz w:val="24"/>
          <w:szCs w:val="24"/>
        </w:rPr>
      </w:pPr>
    </w:p>
    <w:p w14:paraId="21757EA4" w14:textId="6C6261D9" w:rsidR="00B84484" w:rsidRDefault="00B84484" w:rsidP="008859D8">
      <w:pPr>
        <w:spacing w:line="480" w:lineRule="auto"/>
        <w:rPr>
          <w:rFonts w:cstheme="minorHAnsi"/>
          <w:color w:val="000000"/>
          <w:sz w:val="24"/>
          <w:szCs w:val="24"/>
        </w:rPr>
      </w:pPr>
    </w:p>
    <w:p w14:paraId="73E26B43" w14:textId="53C01FEC" w:rsidR="004B17D9" w:rsidRPr="004B17D9" w:rsidRDefault="004B17D9" w:rsidP="004B17D9">
      <w:pPr>
        <w:pStyle w:val="Heading1"/>
        <w:rPr>
          <w:sz w:val="44"/>
          <w:szCs w:val="44"/>
        </w:rPr>
      </w:pPr>
      <w:r w:rsidRPr="004B17D9">
        <w:rPr>
          <w:sz w:val="44"/>
          <w:szCs w:val="44"/>
        </w:rPr>
        <w:t xml:space="preserve">Conclusion </w:t>
      </w:r>
    </w:p>
    <w:p w14:paraId="0C958C69" w14:textId="77777777" w:rsidR="004B17D9" w:rsidRPr="004B17D9" w:rsidRDefault="004B17D9" w:rsidP="004B17D9"/>
    <w:p w14:paraId="319952EC" w14:textId="4890BE54" w:rsidR="008859D8" w:rsidRPr="00B84484" w:rsidRDefault="00C42865" w:rsidP="008859D8">
      <w:pPr>
        <w:spacing w:line="480" w:lineRule="auto"/>
        <w:rPr>
          <w:rFonts w:cstheme="minorHAnsi"/>
          <w:color w:val="000000"/>
          <w:sz w:val="24"/>
          <w:szCs w:val="24"/>
        </w:rPr>
      </w:pPr>
      <w:r>
        <w:t xml:space="preserve">The </w:t>
      </w:r>
      <w:r w:rsidR="0031014B">
        <w:t xml:space="preserve">making of </w:t>
      </w:r>
      <w:r w:rsidR="002353E1">
        <w:t xml:space="preserve">NHS </w:t>
      </w:r>
      <w:r w:rsidR="00C179D8">
        <w:t>was welcomed in 1948</w:t>
      </w:r>
      <w:r w:rsidR="00541AE2">
        <w:t xml:space="preserve"> </w:t>
      </w:r>
      <w:r w:rsidR="007F3EC5">
        <w:t xml:space="preserve">and a good welcome at that. Over the years the NHS </w:t>
      </w:r>
      <w:r w:rsidR="009C54C5">
        <w:t>W</w:t>
      </w:r>
      <w:r w:rsidR="007F3EC5">
        <w:t xml:space="preserve">ales has faced changes to its structure which have had its advantages and disadvantages. </w:t>
      </w:r>
      <w:r w:rsidR="00ED15D0">
        <w:t xml:space="preserve">Changing of times have had a big affect on the NHS Wales as the population is growing older </w:t>
      </w:r>
      <w:r w:rsidR="00C80BE1">
        <w:t xml:space="preserve">and more people are suffering chronic illnesses it can be said that now the NHS over the whole country </w:t>
      </w:r>
      <w:r w:rsidR="003842FB">
        <w:t xml:space="preserve">is under strain. </w:t>
      </w:r>
      <w:r w:rsidR="00846C6B">
        <w:t xml:space="preserve">The Health boards of NHS Wales have been overviewed within this </w:t>
      </w:r>
      <w:r w:rsidR="00B5020E">
        <w:t>report</w:t>
      </w:r>
      <w:r w:rsidR="00846C6B">
        <w:t xml:space="preserve"> and how </w:t>
      </w:r>
      <w:r w:rsidR="00CB519D">
        <w:t>its</w:t>
      </w:r>
      <w:r w:rsidR="000C7BE6">
        <w:t xml:space="preserve"> management is structured</w:t>
      </w:r>
      <w:r w:rsidR="00CB519D">
        <w:t xml:space="preserve">. Funding from taxations and how the </w:t>
      </w:r>
      <w:r w:rsidR="004032A1">
        <w:t>Welsh Government disputes the money can be seen both as a disadvantage and advantage</w:t>
      </w:r>
      <w:r w:rsidR="00A73424">
        <w:t xml:space="preserve">, the question of </w:t>
      </w:r>
      <w:r w:rsidR="00D12399">
        <w:t xml:space="preserve">not meeting targets and </w:t>
      </w:r>
      <w:r w:rsidR="00DD3484">
        <w:t>where the funds are going</w:t>
      </w:r>
      <w:r w:rsidR="009B4344">
        <w:t xml:space="preserve"> also the question of who needs it more. </w:t>
      </w:r>
      <w:r w:rsidR="001F5CF1">
        <w:t>Even though</w:t>
      </w:r>
      <w:r w:rsidR="006234F3">
        <w:t xml:space="preserve"> Wales does get more money per person for healthcare rather than England it could be argued with the</w:t>
      </w:r>
      <w:r w:rsidR="009869AC">
        <w:t xml:space="preserve"> older population growing older, is more money needed </w:t>
      </w:r>
      <w:r w:rsidR="003F02A4">
        <w:t xml:space="preserve">to meet the needs of the population. There are factors to consider </w:t>
      </w:r>
      <w:r w:rsidR="003724FE">
        <w:t xml:space="preserve">regarding funding is the Welsh Government responsible </w:t>
      </w:r>
      <w:r w:rsidR="00AA74C8">
        <w:t xml:space="preserve">for the underfunding or is it Westminster. After researching sources of </w:t>
      </w:r>
      <w:r w:rsidR="00F5782B">
        <w:t>reports,</w:t>
      </w:r>
      <w:r w:rsidR="00AA74C8">
        <w:t xml:space="preserve"> it could be identified that the two big major factors which area strain on the NHS Wales are the funding and of course </w:t>
      </w:r>
      <w:r w:rsidR="00FC2F02">
        <w:t xml:space="preserve">the population needed more healthcare. </w:t>
      </w:r>
    </w:p>
    <w:p w14:paraId="6B1C323B" w14:textId="77777777" w:rsidR="00BB4C33" w:rsidRDefault="00BB4C33" w:rsidP="00B84484">
      <w:pPr>
        <w:spacing w:line="480" w:lineRule="auto"/>
      </w:pPr>
    </w:p>
    <w:p w14:paraId="66598F6A" w14:textId="77777777" w:rsidR="00BB4C33" w:rsidRDefault="00BB4C33" w:rsidP="00B84484">
      <w:pPr>
        <w:spacing w:line="480" w:lineRule="auto"/>
      </w:pPr>
    </w:p>
    <w:p w14:paraId="658A4D2A" w14:textId="77777777" w:rsidR="00BB4C33" w:rsidRDefault="00BB4C33" w:rsidP="00B84484">
      <w:pPr>
        <w:spacing w:line="480" w:lineRule="auto"/>
      </w:pPr>
    </w:p>
    <w:p w14:paraId="12C9B60A" w14:textId="77777777" w:rsidR="00BB4C33" w:rsidRDefault="00BB4C33" w:rsidP="00B84484">
      <w:pPr>
        <w:spacing w:line="480" w:lineRule="auto"/>
      </w:pPr>
    </w:p>
    <w:p w14:paraId="7F729D63" w14:textId="77777777" w:rsidR="00BB4C33" w:rsidRDefault="00BB4C33" w:rsidP="00B84484">
      <w:pPr>
        <w:spacing w:line="480" w:lineRule="auto"/>
      </w:pPr>
    </w:p>
    <w:p w14:paraId="64734D7A" w14:textId="77777777" w:rsidR="00BB4C33" w:rsidRDefault="00BB4C33" w:rsidP="00B84484">
      <w:pPr>
        <w:spacing w:line="480" w:lineRule="auto"/>
      </w:pPr>
    </w:p>
    <w:p w14:paraId="08E821E0" w14:textId="77777777" w:rsidR="00BB4C33" w:rsidRDefault="00BB4C33" w:rsidP="00B84484">
      <w:pPr>
        <w:spacing w:line="480" w:lineRule="auto"/>
      </w:pPr>
    </w:p>
    <w:p w14:paraId="58A7435D" w14:textId="77777777" w:rsidR="00BB4C33" w:rsidRDefault="00BB4C33" w:rsidP="00B84484">
      <w:pPr>
        <w:spacing w:line="480" w:lineRule="auto"/>
      </w:pPr>
    </w:p>
    <w:p w14:paraId="296FB364" w14:textId="22FFA6FB" w:rsidR="003308FD" w:rsidRPr="007C7C15" w:rsidRDefault="007C7C15" w:rsidP="007C7C15">
      <w:pPr>
        <w:pStyle w:val="Heading1"/>
        <w:rPr>
          <w:sz w:val="44"/>
          <w:szCs w:val="44"/>
        </w:rPr>
      </w:pPr>
      <w:r w:rsidRPr="007C7C15">
        <w:rPr>
          <w:sz w:val="44"/>
          <w:szCs w:val="44"/>
        </w:rPr>
        <w:t xml:space="preserve">Recommendations </w:t>
      </w:r>
    </w:p>
    <w:p w14:paraId="44B5A8DA" w14:textId="77777777" w:rsidR="007C7C15" w:rsidRPr="007C7C15" w:rsidRDefault="007C7C15" w:rsidP="007C7C15"/>
    <w:p w14:paraId="1FB80FDC" w14:textId="0B7BE524" w:rsidR="003308FD" w:rsidRDefault="003308FD" w:rsidP="00B84484">
      <w:pPr>
        <w:spacing w:line="480" w:lineRule="auto"/>
      </w:pPr>
      <w:r>
        <w:t xml:space="preserve">After researching </w:t>
      </w:r>
      <w:r w:rsidR="00D712BD">
        <w:t xml:space="preserve">on the NHS Wales reading on the pros and cons of the structure and </w:t>
      </w:r>
      <w:r w:rsidR="00F77A00">
        <w:t>funding,</w:t>
      </w:r>
      <w:r w:rsidR="00D712BD">
        <w:t xml:space="preserve"> </w:t>
      </w:r>
      <w:r w:rsidR="009F6D94">
        <w:t>I present three recommendations</w:t>
      </w:r>
      <w:r w:rsidR="00F77A00">
        <w:t xml:space="preserve">. </w:t>
      </w:r>
    </w:p>
    <w:p w14:paraId="2B124822" w14:textId="776600B6" w:rsidR="00F77A00" w:rsidRDefault="00F77A00" w:rsidP="00B84484">
      <w:pPr>
        <w:spacing w:line="480" w:lineRule="auto"/>
      </w:pPr>
    </w:p>
    <w:p w14:paraId="1F364772" w14:textId="05E015AA" w:rsidR="00F77A00" w:rsidRDefault="00627762" w:rsidP="00B84484">
      <w:pPr>
        <w:pStyle w:val="ListParagraph"/>
        <w:numPr>
          <w:ilvl w:val="0"/>
          <w:numId w:val="4"/>
        </w:numPr>
        <w:spacing w:line="480" w:lineRule="auto"/>
      </w:pPr>
      <w:r>
        <w:t xml:space="preserve">NHS Wales to work with local authorities to ensure </w:t>
      </w:r>
      <w:r w:rsidR="00F77024">
        <w:t xml:space="preserve">the elderly are living in adequate housing. This could be </w:t>
      </w:r>
      <w:r w:rsidR="00184CA1">
        <w:t xml:space="preserve">handrails, </w:t>
      </w:r>
      <w:r w:rsidR="00EE385C">
        <w:t xml:space="preserve">ramps, shower facilities this could help prevent again falls and illness </w:t>
      </w:r>
      <w:r w:rsidR="00D47C54">
        <w:t>which could help the elderly staying out of hospital.</w:t>
      </w:r>
    </w:p>
    <w:p w14:paraId="00ABDC40" w14:textId="0B14D32D" w:rsidR="00D47C54" w:rsidRDefault="00237362" w:rsidP="00B84484">
      <w:pPr>
        <w:pStyle w:val="ListParagraph"/>
        <w:numPr>
          <w:ilvl w:val="0"/>
          <w:numId w:val="4"/>
        </w:numPr>
        <w:spacing w:line="480" w:lineRule="auto"/>
      </w:pPr>
      <w:r>
        <w:t xml:space="preserve">NHS Wales to work more as community and provide local support to families about nutrition for those who maybe struggling to feed their families in a healthy way. </w:t>
      </w:r>
    </w:p>
    <w:p w14:paraId="38F60A10" w14:textId="04355825" w:rsidR="00237362" w:rsidRDefault="003C1E41" w:rsidP="00B84484">
      <w:pPr>
        <w:pStyle w:val="ListParagraph"/>
        <w:numPr>
          <w:ilvl w:val="0"/>
          <w:numId w:val="4"/>
        </w:numPr>
        <w:spacing w:line="480" w:lineRule="auto"/>
      </w:pPr>
      <w:r>
        <w:t xml:space="preserve">Westminster to take more consideration that Wales has a larger </w:t>
      </w:r>
      <w:r w:rsidR="007E24AA">
        <w:t>amount of ageing population which need more care</w:t>
      </w:r>
      <w:r w:rsidR="004345BC">
        <w:t xml:space="preserve"> and to provide more funding to </w:t>
      </w:r>
      <w:r w:rsidR="00BB4C33">
        <w:t>community-based</w:t>
      </w:r>
      <w:r w:rsidR="004345BC">
        <w:t xml:space="preserve"> authorities who could provide more</w:t>
      </w:r>
      <w:r w:rsidR="0009783B">
        <w:t xml:space="preserve"> support in homes rather than hospitals. </w:t>
      </w:r>
    </w:p>
    <w:p w14:paraId="17D14EC3" w14:textId="77777777" w:rsidR="00F77A00" w:rsidRDefault="00F77A00" w:rsidP="008859D8"/>
    <w:p w14:paraId="43BEEC12" w14:textId="77777777" w:rsidR="008859D8" w:rsidRPr="008859D8" w:rsidRDefault="008859D8" w:rsidP="008859D8">
      <w:pPr>
        <w:rPr>
          <w:sz w:val="24"/>
          <w:szCs w:val="24"/>
        </w:rPr>
      </w:pPr>
    </w:p>
    <w:p w14:paraId="38F8B71E" w14:textId="3895CEDE" w:rsidR="00544C23" w:rsidRDefault="00544C23" w:rsidP="00544C23"/>
    <w:p w14:paraId="662DF3BC" w14:textId="47010397" w:rsidR="00544C23" w:rsidRDefault="00544C23" w:rsidP="00544C23">
      <w:pPr>
        <w:rPr>
          <w:sz w:val="24"/>
          <w:szCs w:val="24"/>
        </w:rPr>
      </w:pPr>
    </w:p>
    <w:p w14:paraId="0CF395BE" w14:textId="77C46459" w:rsidR="00502E2A" w:rsidRDefault="00502E2A" w:rsidP="00544C23">
      <w:pPr>
        <w:rPr>
          <w:sz w:val="24"/>
          <w:szCs w:val="24"/>
        </w:rPr>
      </w:pPr>
    </w:p>
    <w:p w14:paraId="444AB1BA" w14:textId="00910F1B" w:rsidR="00502E2A" w:rsidRDefault="00502E2A" w:rsidP="00544C23">
      <w:pPr>
        <w:rPr>
          <w:sz w:val="24"/>
          <w:szCs w:val="24"/>
        </w:rPr>
      </w:pPr>
    </w:p>
    <w:p w14:paraId="57FD2CD0" w14:textId="26AD15A3" w:rsidR="00502E2A" w:rsidRDefault="00502E2A" w:rsidP="00544C23">
      <w:pPr>
        <w:rPr>
          <w:sz w:val="24"/>
          <w:szCs w:val="24"/>
        </w:rPr>
      </w:pPr>
    </w:p>
    <w:p w14:paraId="5923C6A2" w14:textId="4C882C70" w:rsidR="00502E2A" w:rsidRDefault="00502E2A" w:rsidP="00544C23">
      <w:pPr>
        <w:rPr>
          <w:sz w:val="24"/>
          <w:szCs w:val="24"/>
        </w:rPr>
      </w:pPr>
    </w:p>
    <w:p w14:paraId="1F1D9AA2" w14:textId="4DC1F970" w:rsidR="00502E2A" w:rsidRDefault="00502E2A" w:rsidP="00544C23">
      <w:pPr>
        <w:rPr>
          <w:sz w:val="24"/>
          <w:szCs w:val="24"/>
        </w:rPr>
      </w:pPr>
    </w:p>
    <w:p w14:paraId="258B2D8F" w14:textId="675F81B1" w:rsidR="00502E2A" w:rsidRDefault="00502E2A" w:rsidP="00544C23">
      <w:pPr>
        <w:rPr>
          <w:sz w:val="24"/>
          <w:szCs w:val="24"/>
        </w:rPr>
      </w:pPr>
    </w:p>
    <w:p w14:paraId="55FF4CB9" w14:textId="3E2F44DA" w:rsidR="00502E2A" w:rsidRDefault="00502E2A" w:rsidP="00544C23">
      <w:pPr>
        <w:rPr>
          <w:sz w:val="24"/>
          <w:szCs w:val="24"/>
        </w:rPr>
      </w:pPr>
    </w:p>
    <w:p w14:paraId="36712B66" w14:textId="2E9AB77B" w:rsidR="00502E2A" w:rsidRDefault="00502E2A" w:rsidP="00544C23">
      <w:pPr>
        <w:rPr>
          <w:sz w:val="24"/>
          <w:szCs w:val="24"/>
        </w:rPr>
      </w:pPr>
    </w:p>
    <w:p w14:paraId="007DB1D8" w14:textId="711C5BDF" w:rsidR="00502E2A" w:rsidRDefault="00502E2A" w:rsidP="00544C23">
      <w:pPr>
        <w:rPr>
          <w:sz w:val="24"/>
          <w:szCs w:val="24"/>
        </w:rPr>
      </w:pPr>
    </w:p>
    <w:p w14:paraId="4BAF2B0D" w14:textId="4EE0AA55" w:rsidR="00502E2A" w:rsidRDefault="0010486B" w:rsidP="0010486B">
      <w:pPr>
        <w:pStyle w:val="Heading1"/>
        <w:rPr>
          <w:sz w:val="44"/>
          <w:szCs w:val="44"/>
        </w:rPr>
      </w:pPr>
      <w:r w:rsidRPr="0010486B">
        <w:rPr>
          <w:sz w:val="44"/>
          <w:szCs w:val="44"/>
        </w:rPr>
        <w:t xml:space="preserve">References </w:t>
      </w:r>
    </w:p>
    <w:p w14:paraId="1BF36156" w14:textId="77777777" w:rsidR="0010486B" w:rsidRPr="0010486B" w:rsidRDefault="0010486B" w:rsidP="0010486B"/>
    <w:p w14:paraId="29E95C43" w14:textId="7055F658" w:rsidR="0010486B" w:rsidRDefault="0010486B" w:rsidP="0010486B">
      <w:pPr>
        <w:rPr>
          <w:rFonts w:cstheme="minorHAnsi"/>
          <w:color w:val="000000"/>
          <w:sz w:val="24"/>
          <w:szCs w:val="24"/>
        </w:rPr>
      </w:pPr>
      <w:proofErr w:type="spellStart"/>
      <w:proofErr w:type="gramStart"/>
      <w:r w:rsidRPr="00B156E9">
        <w:rPr>
          <w:rFonts w:cstheme="minorHAnsi"/>
          <w:color w:val="000000"/>
          <w:sz w:val="24"/>
          <w:szCs w:val="24"/>
        </w:rPr>
        <w:t>Assembly.wales</w:t>
      </w:r>
      <w:proofErr w:type="spellEnd"/>
      <w:r w:rsidRPr="00B156E9">
        <w:rPr>
          <w:rFonts w:cstheme="minorHAnsi"/>
          <w:color w:val="000000"/>
          <w:sz w:val="24"/>
          <w:szCs w:val="24"/>
        </w:rPr>
        <w:t>.(</w:t>
      </w:r>
      <w:proofErr w:type="gramEnd"/>
      <w:r w:rsidRPr="00B156E9">
        <w:rPr>
          <w:rFonts w:cstheme="minorHAnsi"/>
          <w:color w:val="000000"/>
          <w:sz w:val="24"/>
          <w:szCs w:val="24"/>
        </w:rPr>
        <w:t>2019) [online] Available at: http://www.assembly.wales/research%20documents/15-020%20-%20the%20organisation%20of%20the%20nhs%20in%20the%20uk%20comparing%20structures%20in%20the%20four%20countries/15-020.pdf [Accessed 30 Apr. 2019].</w:t>
      </w:r>
    </w:p>
    <w:p w14:paraId="7885405E" w14:textId="77777777" w:rsidR="0010486B" w:rsidRPr="00B156E9" w:rsidRDefault="0010486B" w:rsidP="0010486B">
      <w:pPr>
        <w:rPr>
          <w:rFonts w:cstheme="minorHAnsi"/>
          <w:color w:val="000000"/>
          <w:sz w:val="24"/>
          <w:szCs w:val="24"/>
        </w:rPr>
      </w:pPr>
    </w:p>
    <w:p w14:paraId="2B0341AC" w14:textId="77777777" w:rsidR="0010486B" w:rsidRDefault="0010486B" w:rsidP="0010486B">
      <w:pPr>
        <w:rPr>
          <w:rStyle w:val="selectable"/>
          <w:color w:val="000000"/>
          <w:sz w:val="24"/>
          <w:szCs w:val="24"/>
        </w:rPr>
      </w:pPr>
      <w:r w:rsidRPr="00B156E9">
        <w:rPr>
          <w:rStyle w:val="selectable"/>
          <w:color w:val="000000"/>
          <w:sz w:val="24"/>
          <w:szCs w:val="24"/>
        </w:rPr>
        <w:t xml:space="preserve">BBC News. (2019). </w:t>
      </w:r>
      <w:r w:rsidRPr="00B156E9">
        <w:rPr>
          <w:rStyle w:val="selectable"/>
          <w:i/>
          <w:iCs/>
          <w:color w:val="000000"/>
          <w:sz w:val="24"/>
          <w:szCs w:val="24"/>
        </w:rPr>
        <w:t xml:space="preserve">Reality Check: Is NHS funding worse in </w:t>
      </w:r>
      <w:proofErr w:type="gramStart"/>
      <w:r w:rsidRPr="00B156E9">
        <w:rPr>
          <w:rStyle w:val="selectable"/>
          <w:i/>
          <w:iCs/>
          <w:color w:val="000000"/>
          <w:sz w:val="24"/>
          <w:szCs w:val="24"/>
        </w:rPr>
        <w:t>Wales?</w:t>
      </w:r>
      <w:r w:rsidRPr="00B156E9">
        <w:rPr>
          <w:rStyle w:val="selectable"/>
          <w:color w:val="000000"/>
          <w:sz w:val="24"/>
          <w:szCs w:val="24"/>
        </w:rPr>
        <w:t>.</w:t>
      </w:r>
      <w:proofErr w:type="gramEnd"/>
      <w:r w:rsidRPr="00B156E9">
        <w:rPr>
          <w:rStyle w:val="selectable"/>
          <w:color w:val="000000"/>
          <w:sz w:val="24"/>
          <w:szCs w:val="24"/>
        </w:rPr>
        <w:t xml:space="preserve"> [online] Available at: https://www.bbc.co.uk/news/health-42655140 [Accessed 3 May 2019].</w:t>
      </w:r>
    </w:p>
    <w:p w14:paraId="36FB3023" w14:textId="77777777" w:rsidR="0010486B" w:rsidRPr="00B156E9" w:rsidRDefault="0010486B" w:rsidP="0010486B">
      <w:pPr>
        <w:rPr>
          <w:rFonts w:cstheme="minorHAnsi"/>
          <w:color w:val="000000"/>
          <w:sz w:val="24"/>
          <w:szCs w:val="24"/>
        </w:rPr>
      </w:pPr>
    </w:p>
    <w:p w14:paraId="5D728196" w14:textId="77777777" w:rsidR="0010486B" w:rsidRDefault="0010486B" w:rsidP="0010486B">
      <w:pPr>
        <w:rPr>
          <w:rFonts w:cstheme="minorHAnsi"/>
          <w:color w:val="000000"/>
          <w:sz w:val="24"/>
          <w:szCs w:val="24"/>
        </w:rPr>
      </w:pPr>
      <w:proofErr w:type="spellStart"/>
      <w:r w:rsidRPr="00B156E9">
        <w:rPr>
          <w:rFonts w:cstheme="minorHAnsi"/>
          <w:color w:val="000000"/>
          <w:sz w:val="24"/>
          <w:szCs w:val="24"/>
        </w:rPr>
        <w:t>Gov.wales</w:t>
      </w:r>
      <w:proofErr w:type="spellEnd"/>
      <w:r w:rsidRPr="00B156E9">
        <w:rPr>
          <w:rFonts w:cstheme="minorHAnsi"/>
          <w:color w:val="000000"/>
          <w:sz w:val="24"/>
          <w:szCs w:val="24"/>
        </w:rPr>
        <w:t>. (2019). [online] Available at: https://gov.wales/sites/default/files/publications/2017-07/170714-review-interim-report-en.pdf [Accessed 1 May 2019].</w:t>
      </w:r>
    </w:p>
    <w:p w14:paraId="0CE22D4A" w14:textId="77777777" w:rsidR="0010486B" w:rsidRPr="00B156E9" w:rsidRDefault="0010486B" w:rsidP="0010486B">
      <w:pPr>
        <w:rPr>
          <w:rFonts w:cstheme="minorHAnsi"/>
          <w:color w:val="000000"/>
          <w:sz w:val="24"/>
          <w:szCs w:val="24"/>
        </w:rPr>
      </w:pPr>
    </w:p>
    <w:p w14:paraId="5BF02288" w14:textId="77777777" w:rsidR="0010486B" w:rsidRDefault="0010486B" w:rsidP="0010486B">
      <w:pPr>
        <w:rPr>
          <w:rFonts w:cstheme="minorHAnsi"/>
          <w:color w:val="000000"/>
          <w:sz w:val="24"/>
          <w:szCs w:val="24"/>
        </w:rPr>
      </w:pPr>
      <w:r w:rsidRPr="00B156E9">
        <w:rPr>
          <w:rFonts w:cstheme="minorHAnsi"/>
          <w:color w:val="000000"/>
          <w:sz w:val="24"/>
          <w:szCs w:val="24"/>
        </w:rPr>
        <w:t xml:space="preserve">Gpone.wales.nhs.uk. (2019). </w:t>
      </w:r>
      <w:r w:rsidRPr="00B156E9">
        <w:rPr>
          <w:rFonts w:cstheme="minorHAnsi"/>
          <w:i/>
          <w:iCs/>
          <w:color w:val="000000"/>
          <w:sz w:val="24"/>
          <w:szCs w:val="24"/>
        </w:rPr>
        <w:t>GP-one | Structure</w:t>
      </w:r>
      <w:r w:rsidRPr="00B156E9">
        <w:rPr>
          <w:rFonts w:cstheme="minorHAnsi"/>
          <w:color w:val="000000"/>
          <w:sz w:val="24"/>
          <w:szCs w:val="24"/>
        </w:rPr>
        <w:t>. [online] Available at: http://www.gpone.wales.nhs.uk/nhs-wales-structure [Accessed 1 May 2019].</w:t>
      </w:r>
    </w:p>
    <w:p w14:paraId="2669B385" w14:textId="77777777" w:rsidR="0010486B" w:rsidRPr="00B156E9" w:rsidRDefault="0010486B" w:rsidP="0010486B">
      <w:pPr>
        <w:rPr>
          <w:rFonts w:cstheme="minorHAnsi"/>
          <w:color w:val="000000"/>
          <w:sz w:val="24"/>
          <w:szCs w:val="24"/>
        </w:rPr>
      </w:pPr>
    </w:p>
    <w:p w14:paraId="4018AF50" w14:textId="77777777" w:rsidR="0010486B" w:rsidRDefault="0010486B" w:rsidP="0010486B">
      <w:pPr>
        <w:rPr>
          <w:rFonts w:cs="Arial"/>
          <w:color w:val="000000"/>
          <w:sz w:val="24"/>
          <w:szCs w:val="24"/>
        </w:rPr>
      </w:pPr>
      <w:r w:rsidRPr="008748A3">
        <w:rPr>
          <w:rFonts w:cs="Arial"/>
          <w:color w:val="000000"/>
          <w:sz w:val="24"/>
          <w:szCs w:val="24"/>
        </w:rPr>
        <w:t xml:space="preserve">Lee, G. (2019). </w:t>
      </w:r>
      <w:r w:rsidRPr="008748A3">
        <w:rPr>
          <w:i/>
          <w:iCs/>
          <w:color w:val="000000"/>
          <w:sz w:val="24"/>
          <w:szCs w:val="24"/>
        </w:rPr>
        <w:t xml:space="preserve">NHS Wales: badly run by Labour or underfunded by </w:t>
      </w:r>
      <w:proofErr w:type="gramStart"/>
      <w:r w:rsidRPr="008748A3">
        <w:rPr>
          <w:i/>
          <w:iCs/>
          <w:color w:val="000000"/>
          <w:sz w:val="24"/>
          <w:szCs w:val="24"/>
        </w:rPr>
        <w:t>Westminster?</w:t>
      </w:r>
      <w:r w:rsidRPr="008748A3">
        <w:rPr>
          <w:rFonts w:cs="Arial"/>
          <w:color w:val="000000"/>
          <w:sz w:val="24"/>
          <w:szCs w:val="24"/>
        </w:rPr>
        <w:t>.</w:t>
      </w:r>
      <w:proofErr w:type="gramEnd"/>
      <w:r w:rsidRPr="008748A3">
        <w:rPr>
          <w:rFonts w:cs="Arial"/>
          <w:color w:val="000000"/>
          <w:sz w:val="24"/>
          <w:szCs w:val="24"/>
        </w:rPr>
        <w:t xml:space="preserve"> [online] Channel 4 News. Available at: https://www.channel4.com/news/factcheck/nhs-wales-badly-run-by-labour-or-underfunded-by-westminster [Accessed 3 May 2019].</w:t>
      </w:r>
    </w:p>
    <w:p w14:paraId="0E0A5A2C" w14:textId="77777777" w:rsidR="0010486B" w:rsidRPr="008748A3" w:rsidRDefault="0010486B" w:rsidP="0010486B">
      <w:pPr>
        <w:rPr>
          <w:rFonts w:cs="Arial"/>
          <w:color w:val="000000"/>
          <w:sz w:val="24"/>
          <w:szCs w:val="24"/>
        </w:rPr>
      </w:pPr>
    </w:p>
    <w:p w14:paraId="3E31EFC0" w14:textId="77777777" w:rsidR="0010486B" w:rsidRDefault="0010486B" w:rsidP="0010486B">
      <w:pPr>
        <w:rPr>
          <w:rFonts w:cstheme="minorHAnsi"/>
          <w:color w:val="000000"/>
          <w:sz w:val="24"/>
          <w:szCs w:val="24"/>
        </w:rPr>
      </w:pPr>
      <w:r w:rsidRPr="00B156E9">
        <w:rPr>
          <w:rFonts w:cstheme="minorHAnsi"/>
          <w:color w:val="000000"/>
          <w:sz w:val="24"/>
          <w:szCs w:val="24"/>
        </w:rPr>
        <w:t>Nhsconfed.org. (2019). [online] Available at: https://www.nhsconfed.org/-/media/Confederation/Files/public-access/Welsh-NHS-Confederation-Finance-Briefing.pdf [Accessed 1 May 2019].</w:t>
      </w:r>
    </w:p>
    <w:p w14:paraId="1CC76135" w14:textId="77777777" w:rsidR="0010486B" w:rsidRDefault="0010486B" w:rsidP="0010486B">
      <w:pPr>
        <w:rPr>
          <w:rFonts w:cstheme="minorHAnsi"/>
          <w:color w:val="000000"/>
          <w:sz w:val="24"/>
          <w:szCs w:val="24"/>
        </w:rPr>
      </w:pPr>
    </w:p>
    <w:p w14:paraId="27E8FA88" w14:textId="77777777" w:rsidR="0010486B" w:rsidRPr="00B156E9" w:rsidRDefault="0010486B" w:rsidP="0010486B">
      <w:pPr>
        <w:rPr>
          <w:rFonts w:cstheme="minorHAnsi"/>
          <w:color w:val="000000"/>
          <w:sz w:val="24"/>
          <w:szCs w:val="24"/>
        </w:rPr>
      </w:pPr>
    </w:p>
    <w:p w14:paraId="2FE009CD" w14:textId="77777777" w:rsidR="0010486B" w:rsidRDefault="0010486B" w:rsidP="0010486B">
      <w:pPr>
        <w:rPr>
          <w:rFonts w:cstheme="minorHAnsi"/>
          <w:color w:val="000000"/>
          <w:sz w:val="24"/>
          <w:szCs w:val="24"/>
        </w:rPr>
      </w:pPr>
      <w:r w:rsidRPr="00B156E9">
        <w:rPr>
          <w:rFonts w:cstheme="minorHAnsi"/>
          <w:color w:val="000000"/>
          <w:sz w:val="24"/>
          <w:szCs w:val="24"/>
        </w:rPr>
        <w:t xml:space="preserve">The Nuffield Trust. (2019). </w:t>
      </w:r>
      <w:r w:rsidRPr="00B156E9">
        <w:rPr>
          <w:rFonts w:cstheme="minorHAnsi"/>
          <w:i/>
          <w:iCs/>
          <w:color w:val="000000"/>
          <w:sz w:val="24"/>
          <w:szCs w:val="24"/>
        </w:rPr>
        <w:t>The challenge of change in the NHS in Wales</w:t>
      </w:r>
      <w:r w:rsidRPr="00B156E9">
        <w:rPr>
          <w:rFonts w:cstheme="minorHAnsi"/>
          <w:color w:val="000000"/>
          <w:sz w:val="24"/>
          <w:szCs w:val="24"/>
        </w:rPr>
        <w:t>. [online] Available at: https://www.nuffieldtrust.org.uk/resource/the-challenge-of-change-in-the-nhs-in-wales#the-differences [Accessed 30 Apr. 2019].</w:t>
      </w:r>
    </w:p>
    <w:p w14:paraId="40E4C182" w14:textId="77777777" w:rsidR="0010486B" w:rsidRPr="00B156E9" w:rsidRDefault="0010486B" w:rsidP="0010486B">
      <w:pPr>
        <w:rPr>
          <w:rFonts w:cstheme="minorHAnsi"/>
          <w:color w:val="000000"/>
          <w:sz w:val="24"/>
          <w:szCs w:val="24"/>
        </w:rPr>
      </w:pPr>
    </w:p>
    <w:p w14:paraId="22E06F5F" w14:textId="77777777" w:rsidR="0010486B" w:rsidRDefault="0010486B" w:rsidP="0010486B">
      <w:pPr>
        <w:rPr>
          <w:rFonts w:cstheme="minorHAnsi"/>
          <w:color w:val="000000"/>
          <w:sz w:val="24"/>
          <w:szCs w:val="24"/>
        </w:rPr>
      </w:pPr>
      <w:r w:rsidRPr="00B156E9">
        <w:rPr>
          <w:rFonts w:cstheme="minorHAnsi"/>
          <w:color w:val="000000"/>
          <w:sz w:val="24"/>
          <w:szCs w:val="24"/>
        </w:rPr>
        <w:t xml:space="preserve">Wales.nhs.uk. (2019) </w:t>
      </w:r>
      <w:r w:rsidRPr="00B156E9">
        <w:rPr>
          <w:rFonts w:cstheme="minorHAnsi"/>
          <w:i/>
          <w:iCs/>
          <w:color w:val="000000"/>
          <w:sz w:val="24"/>
          <w:szCs w:val="24"/>
        </w:rPr>
        <w:t>Health in Wales | NHS Wales - About Us</w:t>
      </w:r>
      <w:r w:rsidRPr="00B156E9">
        <w:rPr>
          <w:rFonts w:cstheme="minorHAnsi"/>
          <w:color w:val="000000"/>
          <w:sz w:val="24"/>
          <w:szCs w:val="24"/>
        </w:rPr>
        <w:t>. [online] Available at: https://www.wales.nhs.uk/nhswalesaboutus [Accessed 30 Apr. 2019].</w:t>
      </w:r>
    </w:p>
    <w:p w14:paraId="171D4C82" w14:textId="77777777" w:rsidR="0010486B" w:rsidRPr="00B156E9" w:rsidRDefault="0010486B" w:rsidP="0010486B">
      <w:pPr>
        <w:rPr>
          <w:rFonts w:cstheme="minorHAnsi"/>
          <w:color w:val="000000"/>
          <w:sz w:val="24"/>
          <w:szCs w:val="24"/>
        </w:rPr>
      </w:pPr>
    </w:p>
    <w:p w14:paraId="5A0CC528" w14:textId="77777777" w:rsidR="0010486B" w:rsidRPr="00B156E9" w:rsidRDefault="0010486B" w:rsidP="0010486B">
      <w:pPr>
        <w:rPr>
          <w:rFonts w:cstheme="minorHAnsi"/>
          <w:color w:val="000000"/>
          <w:sz w:val="24"/>
          <w:szCs w:val="24"/>
        </w:rPr>
      </w:pPr>
      <w:r w:rsidRPr="00B156E9">
        <w:rPr>
          <w:rFonts w:cstheme="minorHAnsi"/>
          <w:color w:val="000000"/>
          <w:sz w:val="24"/>
          <w:szCs w:val="24"/>
        </w:rPr>
        <w:lastRenderedPageBreak/>
        <w:t xml:space="preserve">Wales.nhs.uk. (2019). </w:t>
      </w:r>
      <w:r w:rsidRPr="00B156E9">
        <w:rPr>
          <w:rFonts w:cstheme="minorHAnsi"/>
          <w:i/>
          <w:iCs/>
          <w:color w:val="000000"/>
          <w:sz w:val="24"/>
          <w:szCs w:val="24"/>
        </w:rPr>
        <w:t>Health in Wales | History &amp; Context</w:t>
      </w:r>
      <w:r w:rsidRPr="00B156E9">
        <w:rPr>
          <w:rFonts w:cstheme="minorHAnsi"/>
          <w:color w:val="000000"/>
          <w:sz w:val="24"/>
          <w:szCs w:val="24"/>
        </w:rPr>
        <w:t>. [online] Available at: https://www.wales.nhs.uk/nhswalesaboutus/historycontext [Accessed 30 Apr. 2019].</w:t>
      </w:r>
    </w:p>
    <w:p w14:paraId="06E6711F" w14:textId="765CE742" w:rsidR="0010486B" w:rsidRDefault="0010486B" w:rsidP="0010486B"/>
    <w:p w14:paraId="6520C4FD" w14:textId="77777777" w:rsidR="003719B2" w:rsidRPr="0010486B" w:rsidRDefault="003719B2" w:rsidP="0010486B">
      <w:bookmarkStart w:id="2" w:name="_GoBack"/>
      <w:bookmarkEnd w:id="2"/>
    </w:p>
    <w:sectPr w:rsidR="003719B2" w:rsidRPr="0010486B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3FB8055" w14:textId="77777777" w:rsidR="00614F0B" w:rsidRDefault="00614F0B" w:rsidP="005E2735">
      <w:pPr>
        <w:spacing w:after="0" w:line="240" w:lineRule="auto"/>
      </w:pPr>
      <w:r>
        <w:separator/>
      </w:r>
    </w:p>
  </w:endnote>
  <w:endnote w:type="continuationSeparator" w:id="0">
    <w:p w14:paraId="08652373" w14:textId="77777777" w:rsidR="00614F0B" w:rsidRDefault="00614F0B" w:rsidP="005E273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A8A936" w14:textId="77777777" w:rsidR="00614F0B" w:rsidRDefault="00614F0B" w:rsidP="005E2735">
      <w:pPr>
        <w:spacing w:after="0" w:line="240" w:lineRule="auto"/>
      </w:pPr>
      <w:r>
        <w:separator/>
      </w:r>
    </w:p>
  </w:footnote>
  <w:footnote w:type="continuationSeparator" w:id="0">
    <w:p w14:paraId="002E37AE" w14:textId="77777777" w:rsidR="00614F0B" w:rsidRDefault="00614F0B" w:rsidP="005E273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AC10873" w14:textId="59CF78C1" w:rsidR="00FE6858" w:rsidRDefault="00A670EE" w:rsidP="00FE6858">
    <w:pPr>
      <w:pStyle w:val="Header"/>
    </w:pPr>
    <w:sdt>
      <w:sdtPr>
        <w:id w:val="-850950679"/>
        <w:docPartObj>
          <w:docPartGallery w:val="Page Numbers (Margins)"/>
          <w:docPartUnique/>
        </w:docPartObj>
      </w:sdtPr>
      <w:sdtEndPr/>
      <w:sdtContent>
        <w:r w:rsidR="00D622F5">
          <w:rPr>
            <w:noProof/>
          </w:rPr>
          <mc:AlternateContent>
            <mc:Choice Requires="wps">
              <w:drawing>
                <wp:anchor distT="0" distB="0" distL="114300" distR="114300" simplePos="0" relativeHeight="251659264" behindDoc="0" locked="0" layoutInCell="0" allowOverlap="1" wp14:anchorId="4520365E" wp14:editId="1F820337">
                  <wp:simplePos x="0" y="0"/>
                  <wp:positionH relativeFrom="lef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1" name="Rectangle 1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7FD28F2F" w14:textId="77777777" w:rsidR="00D622F5" w:rsidRDefault="00D622F5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eastAsiaTheme="minorEastAsia" w:cs="Times New Roman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4520365E" id="Rectangle 1" o:spid="_x0000_s1026" style="position:absolute;margin-left:0;margin-top:0;width:40.2pt;height:171.9pt;z-index:251659264;visibility:visible;mso-wrap-style:square;mso-width-percent:0;mso-height-percent:0;mso-wrap-distance-left:9pt;mso-wrap-distance-top:0;mso-wrap-distance-right:9pt;mso-wrap-distance-bottom:0;mso-position-horizontal:center;mso-position-horizontal-relative:lef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" o:allowincell="f" filled="f" stroked="f">
                  <v:textbox style="layout-flow:vertical;mso-layout-flow-alt:bottom-to-top;mso-fit-shape-to-text:t">
                    <w:txbxContent>
                      <w:p w14:paraId="7FD28F2F" w14:textId="77777777" w:rsidR="00D622F5" w:rsidRDefault="00D622F5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eastAsiaTheme="minorEastAsia" w:cs="Times New Roman"/>
                          </w:rPr>
                          <w:fldChar w:fldCharType="separate"/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sdtContent>
    </w:sdt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5F70AF"/>
    <w:multiLevelType w:val="hybridMultilevel"/>
    <w:tmpl w:val="698EFE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3DA0177"/>
    <w:multiLevelType w:val="hybridMultilevel"/>
    <w:tmpl w:val="BF523D7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DD26AF1"/>
    <w:multiLevelType w:val="hybridMultilevel"/>
    <w:tmpl w:val="99C6EDD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A3750BC"/>
    <w:multiLevelType w:val="hybridMultilevel"/>
    <w:tmpl w:val="A47A58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BE14A88"/>
    <w:multiLevelType w:val="hybridMultilevel"/>
    <w:tmpl w:val="C54C88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1"/>
  </w:num>
  <w:num w:numId="3">
    <w:abstractNumId w:val="3"/>
  </w:num>
  <w:num w:numId="4">
    <w:abstractNumId w:val="0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3029"/>
    <w:rsid w:val="00000F55"/>
    <w:rsid w:val="00015549"/>
    <w:rsid w:val="00026EC6"/>
    <w:rsid w:val="00033CEB"/>
    <w:rsid w:val="00053558"/>
    <w:rsid w:val="00054159"/>
    <w:rsid w:val="00054C29"/>
    <w:rsid w:val="00072421"/>
    <w:rsid w:val="00082134"/>
    <w:rsid w:val="000828D5"/>
    <w:rsid w:val="00091F3C"/>
    <w:rsid w:val="000951FE"/>
    <w:rsid w:val="00096785"/>
    <w:rsid w:val="0009783B"/>
    <w:rsid w:val="000B0AD4"/>
    <w:rsid w:val="000C7AF0"/>
    <w:rsid w:val="000C7BE6"/>
    <w:rsid w:val="000D12DE"/>
    <w:rsid w:val="000D3F30"/>
    <w:rsid w:val="000D7FE2"/>
    <w:rsid w:val="000D7FF2"/>
    <w:rsid w:val="000E2373"/>
    <w:rsid w:val="000F36FB"/>
    <w:rsid w:val="00101727"/>
    <w:rsid w:val="0010486B"/>
    <w:rsid w:val="001060BD"/>
    <w:rsid w:val="0010752B"/>
    <w:rsid w:val="00107F3C"/>
    <w:rsid w:val="00115254"/>
    <w:rsid w:val="00132468"/>
    <w:rsid w:val="00134FC7"/>
    <w:rsid w:val="00137148"/>
    <w:rsid w:val="00137DD2"/>
    <w:rsid w:val="00142029"/>
    <w:rsid w:val="00146746"/>
    <w:rsid w:val="001616DE"/>
    <w:rsid w:val="00173956"/>
    <w:rsid w:val="00184CA1"/>
    <w:rsid w:val="00191FE0"/>
    <w:rsid w:val="001934B7"/>
    <w:rsid w:val="00193650"/>
    <w:rsid w:val="001960A3"/>
    <w:rsid w:val="001A01F7"/>
    <w:rsid w:val="001A3818"/>
    <w:rsid w:val="001B0543"/>
    <w:rsid w:val="001B1410"/>
    <w:rsid w:val="001C1DAF"/>
    <w:rsid w:val="001C4525"/>
    <w:rsid w:val="001D082E"/>
    <w:rsid w:val="001D3490"/>
    <w:rsid w:val="001D3BB5"/>
    <w:rsid w:val="001E2490"/>
    <w:rsid w:val="001E7755"/>
    <w:rsid w:val="001F5CF1"/>
    <w:rsid w:val="001F5E74"/>
    <w:rsid w:val="001F5EAA"/>
    <w:rsid w:val="0021185F"/>
    <w:rsid w:val="002124F6"/>
    <w:rsid w:val="00213AAB"/>
    <w:rsid w:val="0022702B"/>
    <w:rsid w:val="002353E1"/>
    <w:rsid w:val="00237362"/>
    <w:rsid w:val="002379E5"/>
    <w:rsid w:val="00237CDE"/>
    <w:rsid w:val="0024518E"/>
    <w:rsid w:val="002468AB"/>
    <w:rsid w:val="00257392"/>
    <w:rsid w:val="0027003E"/>
    <w:rsid w:val="002773D4"/>
    <w:rsid w:val="00282DF6"/>
    <w:rsid w:val="00283B0F"/>
    <w:rsid w:val="0029031E"/>
    <w:rsid w:val="002910DA"/>
    <w:rsid w:val="00295B02"/>
    <w:rsid w:val="002A64C8"/>
    <w:rsid w:val="002B33CC"/>
    <w:rsid w:val="002B4170"/>
    <w:rsid w:val="002B4BB8"/>
    <w:rsid w:val="002B522B"/>
    <w:rsid w:val="002C05F4"/>
    <w:rsid w:val="002C0E6F"/>
    <w:rsid w:val="002D0B14"/>
    <w:rsid w:val="002D2B4E"/>
    <w:rsid w:val="002D61F1"/>
    <w:rsid w:val="002E0F4F"/>
    <w:rsid w:val="002E5AFC"/>
    <w:rsid w:val="0031014B"/>
    <w:rsid w:val="003104A0"/>
    <w:rsid w:val="00316B44"/>
    <w:rsid w:val="0032213B"/>
    <w:rsid w:val="003308FD"/>
    <w:rsid w:val="0033214F"/>
    <w:rsid w:val="0033574C"/>
    <w:rsid w:val="00343E8A"/>
    <w:rsid w:val="00354788"/>
    <w:rsid w:val="00365984"/>
    <w:rsid w:val="003719B2"/>
    <w:rsid w:val="003724FE"/>
    <w:rsid w:val="00373F1F"/>
    <w:rsid w:val="003842FB"/>
    <w:rsid w:val="0038748B"/>
    <w:rsid w:val="003A1638"/>
    <w:rsid w:val="003B5A1E"/>
    <w:rsid w:val="003B60FD"/>
    <w:rsid w:val="003C1E41"/>
    <w:rsid w:val="003C2B34"/>
    <w:rsid w:val="003C341F"/>
    <w:rsid w:val="003C4A32"/>
    <w:rsid w:val="003D34E2"/>
    <w:rsid w:val="003F02A4"/>
    <w:rsid w:val="003F2244"/>
    <w:rsid w:val="003F52C1"/>
    <w:rsid w:val="004032A1"/>
    <w:rsid w:val="004161F9"/>
    <w:rsid w:val="004345BC"/>
    <w:rsid w:val="00451665"/>
    <w:rsid w:val="004762D6"/>
    <w:rsid w:val="00480B03"/>
    <w:rsid w:val="00493ED6"/>
    <w:rsid w:val="00496192"/>
    <w:rsid w:val="004A4918"/>
    <w:rsid w:val="004A7593"/>
    <w:rsid w:val="004A773B"/>
    <w:rsid w:val="004A79C3"/>
    <w:rsid w:val="004B17D9"/>
    <w:rsid w:val="004B7279"/>
    <w:rsid w:val="004D6210"/>
    <w:rsid w:val="004E5A84"/>
    <w:rsid w:val="004E786E"/>
    <w:rsid w:val="004F2E00"/>
    <w:rsid w:val="004F76CC"/>
    <w:rsid w:val="00502E2A"/>
    <w:rsid w:val="00504559"/>
    <w:rsid w:val="0051295B"/>
    <w:rsid w:val="00513D2F"/>
    <w:rsid w:val="00522C55"/>
    <w:rsid w:val="005259D6"/>
    <w:rsid w:val="00526CEF"/>
    <w:rsid w:val="005324B4"/>
    <w:rsid w:val="00541AE2"/>
    <w:rsid w:val="00544C23"/>
    <w:rsid w:val="00545BBC"/>
    <w:rsid w:val="00551855"/>
    <w:rsid w:val="00597CC7"/>
    <w:rsid w:val="005A003C"/>
    <w:rsid w:val="005A6C6F"/>
    <w:rsid w:val="005A7F27"/>
    <w:rsid w:val="005B0BF5"/>
    <w:rsid w:val="005B39A1"/>
    <w:rsid w:val="005C2ED4"/>
    <w:rsid w:val="005C4625"/>
    <w:rsid w:val="005C57B4"/>
    <w:rsid w:val="005C6EFE"/>
    <w:rsid w:val="005D5EFC"/>
    <w:rsid w:val="005D7586"/>
    <w:rsid w:val="005E2735"/>
    <w:rsid w:val="005E27E3"/>
    <w:rsid w:val="005E2EB7"/>
    <w:rsid w:val="005E7CCC"/>
    <w:rsid w:val="005F292A"/>
    <w:rsid w:val="005F375C"/>
    <w:rsid w:val="005F4354"/>
    <w:rsid w:val="005F6E01"/>
    <w:rsid w:val="006048BA"/>
    <w:rsid w:val="006127DC"/>
    <w:rsid w:val="00613944"/>
    <w:rsid w:val="00614C1B"/>
    <w:rsid w:val="00614F0B"/>
    <w:rsid w:val="0061559C"/>
    <w:rsid w:val="00616CD5"/>
    <w:rsid w:val="006234F3"/>
    <w:rsid w:val="00627762"/>
    <w:rsid w:val="00631C14"/>
    <w:rsid w:val="00634438"/>
    <w:rsid w:val="00636C03"/>
    <w:rsid w:val="006405B1"/>
    <w:rsid w:val="00642905"/>
    <w:rsid w:val="006450ED"/>
    <w:rsid w:val="0065128A"/>
    <w:rsid w:val="0065358F"/>
    <w:rsid w:val="006556F4"/>
    <w:rsid w:val="00664039"/>
    <w:rsid w:val="00673EAE"/>
    <w:rsid w:val="006754D3"/>
    <w:rsid w:val="00675ABF"/>
    <w:rsid w:val="00685845"/>
    <w:rsid w:val="00687540"/>
    <w:rsid w:val="0069343A"/>
    <w:rsid w:val="006970EE"/>
    <w:rsid w:val="006A3A8F"/>
    <w:rsid w:val="006A56B0"/>
    <w:rsid w:val="006B0DAC"/>
    <w:rsid w:val="006C14FC"/>
    <w:rsid w:val="006D2285"/>
    <w:rsid w:val="006D26E7"/>
    <w:rsid w:val="006D4DA4"/>
    <w:rsid w:val="006E66E4"/>
    <w:rsid w:val="00703735"/>
    <w:rsid w:val="0070534A"/>
    <w:rsid w:val="00705C1A"/>
    <w:rsid w:val="0073022D"/>
    <w:rsid w:val="00730E36"/>
    <w:rsid w:val="007358E8"/>
    <w:rsid w:val="0075067C"/>
    <w:rsid w:val="007506F7"/>
    <w:rsid w:val="00751BFF"/>
    <w:rsid w:val="00757733"/>
    <w:rsid w:val="007640D7"/>
    <w:rsid w:val="007673DF"/>
    <w:rsid w:val="00770EA3"/>
    <w:rsid w:val="0077166C"/>
    <w:rsid w:val="00772C71"/>
    <w:rsid w:val="0078202C"/>
    <w:rsid w:val="00792039"/>
    <w:rsid w:val="007A00B3"/>
    <w:rsid w:val="007A31C5"/>
    <w:rsid w:val="007A3968"/>
    <w:rsid w:val="007A781E"/>
    <w:rsid w:val="007C7C15"/>
    <w:rsid w:val="007D3187"/>
    <w:rsid w:val="007D718F"/>
    <w:rsid w:val="007E24AA"/>
    <w:rsid w:val="007E6D2D"/>
    <w:rsid w:val="007F3EC5"/>
    <w:rsid w:val="0080634D"/>
    <w:rsid w:val="00806C6D"/>
    <w:rsid w:val="008111D4"/>
    <w:rsid w:val="00816A4D"/>
    <w:rsid w:val="00825D24"/>
    <w:rsid w:val="00825F3D"/>
    <w:rsid w:val="00833463"/>
    <w:rsid w:val="00843465"/>
    <w:rsid w:val="00846A9E"/>
    <w:rsid w:val="00846C6B"/>
    <w:rsid w:val="00853AA8"/>
    <w:rsid w:val="008629B2"/>
    <w:rsid w:val="00862A65"/>
    <w:rsid w:val="00862B7C"/>
    <w:rsid w:val="0086409A"/>
    <w:rsid w:val="00864974"/>
    <w:rsid w:val="00867FD2"/>
    <w:rsid w:val="00871C13"/>
    <w:rsid w:val="00875ACF"/>
    <w:rsid w:val="008859D8"/>
    <w:rsid w:val="00890063"/>
    <w:rsid w:val="008B39A7"/>
    <w:rsid w:val="008D072C"/>
    <w:rsid w:val="008E3AE4"/>
    <w:rsid w:val="008E5CB8"/>
    <w:rsid w:val="008E7803"/>
    <w:rsid w:val="009146C5"/>
    <w:rsid w:val="009239CA"/>
    <w:rsid w:val="00930CDB"/>
    <w:rsid w:val="00933DFF"/>
    <w:rsid w:val="00942395"/>
    <w:rsid w:val="00947FA1"/>
    <w:rsid w:val="00956378"/>
    <w:rsid w:val="00960389"/>
    <w:rsid w:val="00965C14"/>
    <w:rsid w:val="00972342"/>
    <w:rsid w:val="009869AC"/>
    <w:rsid w:val="00990902"/>
    <w:rsid w:val="009A6BF8"/>
    <w:rsid w:val="009A6E82"/>
    <w:rsid w:val="009B1894"/>
    <w:rsid w:val="009B4344"/>
    <w:rsid w:val="009B44AB"/>
    <w:rsid w:val="009B65BD"/>
    <w:rsid w:val="009C0EEF"/>
    <w:rsid w:val="009C54C5"/>
    <w:rsid w:val="009D28E2"/>
    <w:rsid w:val="009D45E9"/>
    <w:rsid w:val="009D46C0"/>
    <w:rsid w:val="009D6E47"/>
    <w:rsid w:val="009E07D0"/>
    <w:rsid w:val="009E4610"/>
    <w:rsid w:val="009F6D94"/>
    <w:rsid w:val="00A067DA"/>
    <w:rsid w:val="00A41488"/>
    <w:rsid w:val="00A52458"/>
    <w:rsid w:val="00A67056"/>
    <w:rsid w:val="00A70722"/>
    <w:rsid w:val="00A71559"/>
    <w:rsid w:val="00A716B7"/>
    <w:rsid w:val="00A73424"/>
    <w:rsid w:val="00A775EA"/>
    <w:rsid w:val="00A816FC"/>
    <w:rsid w:val="00A83CA9"/>
    <w:rsid w:val="00A851E2"/>
    <w:rsid w:val="00AA28EA"/>
    <w:rsid w:val="00AA398A"/>
    <w:rsid w:val="00AA4FC9"/>
    <w:rsid w:val="00AA74C8"/>
    <w:rsid w:val="00AB0CFF"/>
    <w:rsid w:val="00AB3D63"/>
    <w:rsid w:val="00AB6332"/>
    <w:rsid w:val="00AC1D23"/>
    <w:rsid w:val="00AC6E9C"/>
    <w:rsid w:val="00AC7345"/>
    <w:rsid w:val="00AD5518"/>
    <w:rsid w:val="00AE3A77"/>
    <w:rsid w:val="00AF0103"/>
    <w:rsid w:val="00AF57A9"/>
    <w:rsid w:val="00AF651C"/>
    <w:rsid w:val="00B0501F"/>
    <w:rsid w:val="00B058F2"/>
    <w:rsid w:val="00B11138"/>
    <w:rsid w:val="00B118F2"/>
    <w:rsid w:val="00B13E99"/>
    <w:rsid w:val="00B21065"/>
    <w:rsid w:val="00B3022C"/>
    <w:rsid w:val="00B33893"/>
    <w:rsid w:val="00B376C5"/>
    <w:rsid w:val="00B41F73"/>
    <w:rsid w:val="00B5020E"/>
    <w:rsid w:val="00B5513C"/>
    <w:rsid w:val="00B60EA8"/>
    <w:rsid w:val="00B70C6E"/>
    <w:rsid w:val="00B7310F"/>
    <w:rsid w:val="00B75EB7"/>
    <w:rsid w:val="00B84484"/>
    <w:rsid w:val="00B86096"/>
    <w:rsid w:val="00B9753D"/>
    <w:rsid w:val="00BB4C33"/>
    <w:rsid w:val="00BC2FE1"/>
    <w:rsid w:val="00BC4982"/>
    <w:rsid w:val="00BC70D5"/>
    <w:rsid w:val="00BD5AD7"/>
    <w:rsid w:val="00BD637F"/>
    <w:rsid w:val="00BE35FC"/>
    <w:rsid w:val="00BF3609"/>
    <w:rsid w:val="00BF596A"/>
    <w:rsid w:val="00C154D1"/>
    <w:rsid w:val="00C179D8"/>
    <w:rsid w:val="00C30F53"/>
    <w:rsid w:val="00C37E3B"/>
    <w:rsid w:val="00C41446"/>
    <w:rsid w:val="00C41DD8"/>
    <w:rsid w:val="00C42865"/>
    <w:rsid w:val="00C512CA"/>
    <w:rsid w:val="00C636FA"/>
    <w:rsid w:val="00C65AFF"/>
    <w:rsid w:val="00C731F0"/>
    <w:rsid w:val="00C80BE1"/>
    <w:rsid w:val="00C90AEA"/>
    <w:rsid w:val="00C952A9"/>
    <w:rsid w:val="00CA3355"/>
    <w:rsid w:val="00CB519D"/>
    <w:rsid w:val="00CB5399"/>
    <w:rsid w:val="00CB6E9B"/>
    <w:rsid w:val="00CC490D"/>
    <w:rsid w:val="00CC4B19"/>
    <w:rsid w:val="00CC7E0B"/>
    <w:rsid w:val="00CD157E"/>
    <w:rsid w:val="00CD5C5E"/>
    <w:rsid w:val="00CF14D2"/>
    <w:rsid w:val="00CF162B"/>
    <w:rsid w:val="00CF2F21"/>
    <w:rsid w:val="00CF677E"/>
    <w:rsid w:val="00D01EBD"/>
    <w:rsid w:val="00D06059"/>
    <w:rsid w:val="00D0722A"/>
    <w:rsid w:val="00D12399"/>
    <w:rsid w:val="00D27A04"/>
    <w:rsid w:val="00D3127A"/>
    <w:rsid w:val="00D3445D"/>
    <w:rsid w:val="00D452F3"/>
    <w:rsid w:val="00D47C54"/>
    <w:rsid w:val="00D578EE"/>
    <w:rsid w:val="00D622F5"/>
    <w:rsid w:val="00D70187"/>
    <w:rsid w:val="00D712BD"/>
    <w:rsid w:val="00D72B3E"/>
    <w:rsid w:val="00D75053"/>
    <w:rsid w:val="00D811B4"/>
    <w:rsid w:val="00D84A34"/>
    <w:rsid w:val="00DA2A50"/>
    <w:rsid w:val="00DA77B5"/>
    <w:rsid w:val="00DB0767"/>
    <w:rsid w:val="00DB2709"/>
    <w:rsid w:val="00DC3E28"/>
    <w:rsid w:val="00DC57A5"/>
    <w:rsid w:val="00DD11BE"/>
    <w:rsid w:val="00DD3484"/>
    <w:rsid w:val="00DF3AE7"/>
    <w:rsid w:val="00DF616F"/>
    <w:rsid w:val="00DF770D"/>
    <w:rsid w:val="00E0635F"/>
    <w:rsid w:val="00E07459"/>
    <w:rsid w:val="00E07A69"/>
    <w:rsid w:val="00E170C8"/>
    <w:rsid w:val="00E17D42"/>
    <w:rsid w:val="00E20C76"/>
    <w:rsid w:val="00E231A4"/>
    <w:rsid w:val="00E23403"/>
    <w:rsid w:val="00E252F6"/>
    <w:rsid w:val="00E278E5"/>
    <w:rsid w:val="00E32A9B"/>
    <w:rsid w:val="00E4189C"/>
    <w:rsid w:val="00E42EE7"/>
    <w:rsid w:val="00E43CD5"/>
    <w:rsid w:val="00E575C6"/>
    <w:rsid w:val="00E66E05"/>
    <w:rsid w:val="00E76B42"/>
    <w:rsid w:val="00E81219"/>
    <w:rsid w:val="00E8456F"/>
    <w:rsid w:val="00E93113"/>
    <w:rsid w:val="00E96830"/>
    <w:rsid w:val="00EA0FE5"/>
    <w:rsid w:val="00EA5754"/>
    <w:rsid w:val="00EB50E1"/>
    <w:rsid w:val="00ED15D0"/>
    <w:rsid w:val="00EE385C"/>
    <w:rsid w:val="00EE3EE0"/>
    <w:rsid w:val="00EE3F6A"/>
    <w:rsid w:val="00EF1C12"/>
    <w:rsid w:val="00EF6CF3"/>
    <w:rsid w:val="00F03F69"/>
    <w:rsid w:val="00F0777F"/>
    <w:rsid w:val="00F15A99"/>
    <w:rsid w:val="00F16BE2"/>
    <w:rsid w:val="00F238B0"/>
    <w:rsid w:val="00F43029"/>
    <w:rsid w:val="00F47C8A"/>
    <w:rsid w:val="00F52733"/>
    <w:rsid w:val="00F52F52"/>
    <w:rsid w:val="00F5782B"/>
    <w:rsid w:val="00F60803"/>
    <w:rsid w:val="00F61225"/>
    <w:rsid w:val="00F62B2C"/>
    <w:rsid w:val="00F63C1F"/>
    <w:rsid w:val="00F77024"/>
    <w:rsid w:val="00F77A00"/>
    <w:rsid w:val="00F81C42"/>
    <w:rsid w:val="00F8568B"/>
    <w:rsid w:val="00F86AAD"/>
    <w:rsid w:val="00F906AA"/>
    <w:rsid w:val="00F935F3"/>
    <w:rsid w:val="00F96C2F"/>
    <w:rsid w:val="00FA203E"/>
    <w:rsid w:val="00FA3642"/>
    <w:rsid w:val="00FA5838"/>
    <w:rsid w:val="00FB50E2"/>
    <w:rsid w:val="00FC2F02"/>
    <w:rsid w:val="00FC7202"/>
    <w:rsid w:val="00FE1E45"/>
    <w:rsid w:val="00FE6780"/>
    <w:rsid w:val="00FE6858"/>
    <w:rsid w:val="00FF13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743B56D9"/>
  <w15:chartTrackingRefBased/>
  <w15:docId w15:val="{47127656-39F3-4B74-A80E-83E8EA31CF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162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44C2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44C23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44C2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162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544C2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544C23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544C23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4C23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44C23"/>
    <w:rPr>
      <w:i/>
      <w:iCs/>
      <w:color w:val="4472C4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544C23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44C2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SubtleReference">
    <w:name w:val="Subtle Reference"/>
    <w:basedOn w:val="DefaultParagraphFont"/>
    <w:uiPriority w:val="31"/>
    <w:qFormat/>
    <w:rsid w:val="0051295B"/>
    <w:rPr>
      <w:smallCaps/>
      <w:color w:val="5A5A5A" w:themeColor="text1" w:themeTint="A5"/>
    </w:rPr>
  </w:style>
  <w:style w:type="paragraph" w:styleId="Header">
    <w:name w:val="header"/>
    <w:basedOn w:val="Normal"/>
    <w:link w:val="HeaderChar"/>
    <w:uiPriority w:val="99"/>
    <w:unhideWhenUsed/>
    <w:rsid w:val="005E27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E2735"/>
  </w:style>
  <w:style w:type="paragraph" w:styleId="Footer">
    <w:name w:val="footer"/>
    <w:basedOn w:val="Normal"/>
    <w:link w:val="FooterChar"/>
    <w:uiPriority w:val="99"/>
    <w:unhideWhenUsed/>
    <w:rsid w:val="005E27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E2735"/>
  </w:style>
  <w:style w:type="paragraph" w:styleId="ListParagraph">
    <w:name w:val="List Paragraph"/>
    <w:basedOn w:val="Normal"/>
    <w:uiPriority w:val="34"/>
    <w:unhideWhenUsed/>
    <w:qFormat/>
    <w:rsid w:val="00C731F0"/>
    <w:pPr>
      <w:ind w:left="720"/>
      <w:contextualSpacing/>
    </w:pPr>
    <w:rPr>
      <w:rFonts w:eastAsiaTheme="minorEastAsia"/>
      <w:lang w:val="en-US" w:eastAsia="ja-JP"/>
    </w:rPr>
  </w:style>
  <w:style w:type="character" w:customStyle="1" w:styleId="selectable">
    <w:name w:val="selectable"/>
    <w:basedOn w:val="DefaultParagraphFont"/>
    <w:rsid w:val="00AA4FC9"/>
  </w:style>
  <w:style w:type="paragraph" w:styleId="BalloonText">
    <w:name w:val="Balloon Text"/>
    <w:basedOn w:val="Normal"/>
    <w:link w:val="BalloonTextChar"/>
    <w:uiPriority w:val="99"/>
    <w:semiHidden/>
    <w:unhideWhenUsed/>
    <w:rsid w:val="00A716B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716B7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13</Pages>
  <Words>1843</Words>
  <Characters>10509</Characters>
  <Application>Microsoft Office Word</Application>
  <DocSecurity>0</DocSecurity>
  <Lines>87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12328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Mcphee (1807581)</dc:creator>
  <cp:keywords/>
  <dc:description/>
  <cp:lastModifiedBy>Anna Mcphee (1807581)</cp:lastModifiedBy>
  <cp:revision>2</cp:revision>
  <dcterms:created xsi:type="dcterms:W3CDTF">2019-05-03T16:56:00Z</dcterms:created>
  <dcterms:modified xsi:type="dcterms:W3CDTF">2019-05-03T16:56:00Z</dcterms:modified>
</cp:coreProperties>
</file>