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C0EF0" w14:textId="77777777" w:rsidR="00DD07E7" w:rsidRDefault="00DD07E7" w:rsidP="00DD07E7">
      <w:pPr>
        <w:pStyle w:val="Normal1"/>
        <w:spacing w:line="360" w:lineRule="auto"/>
        <w:jc w:val="center"/>
        <w:rPr>
          <w:rFonts w:ascii="Times New Roman" w:eastAsia="Times New Roman" w:hAnsi="Times New Roman" w:cs="Times New Roman"/>
          <w:b/>
          <w:sz w:val="32"/>
          <w:szCs w:val="32"/>
          <w:u w:val="single"/>
        </w:rPr>
      </w:pPr>
    </w:p>
    <w:p w14:paraId="10C5CAA2" w14:textId="77777777" w:rsidR="00DD07E7" w:rsidRDefault="00DD07E7" w:rsidP="00DD07E7">
      <w:pPr>
        <w:pStyle w:val="Normal1"/>
        <w:spacing w:line="360" w:lineRule="auto"/>
        <w:jc w:val="center"/>
        <w:rPr>
          <w:rFonts w:ascii="Times New Roman" w:eastAsia="Times New Roman" w:hAnsi="Times New Roman" w:cs="Times New Roman"/>
          <w:b/>
          <w:sz w:val="32"/>
          <w:szCs w:val="32"/>
          <w:u w:val="single"/>
        </w:rPr>
      </w:pPr>
      <w:r>
        <w:rPr>
          <w:noProof/>
        </w:rPr>
        <w:drawing>
          <wp:inline distT="0" distB="0" distL="0" distR="0" wp14:anchorId="393E67D5" wp14:editId="2A223251">
            <wp:extent cx="3331210" cy="1295400"/>
            <wp:effectExtent l="0" t="0" r="0" b="0"/>
            <wp:docPr id="7" name="Picture 7"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6"/>
                    <a:stretch>
                      <a:fillRect/>
                    </a:stretch>
                  </pic:blipFill>
                  <pic:spPr>
                    <a:xfrm>
                      <a:off x="0" y="0"/>
                      <a:ext cx="3331210" cy="1295400"/>
                    </a:xfrm>
                    <a:prstGeom prst="rect">
                      <a:avLst/>
                    </a:prstGeom>
                  </pic:spPr>
                </pic:pic>
              </a:graphicData>
            </a:graphic>
          </wp:inline>
        </w:drawing>
      </w:r>
    </w:p>
    <w:p w14:paraId="0EFB5A3C" w14:textId="77777777" w:rsidR="00DD07E7" w:rsidRDefault="00DD07E7" w:rsidP="00DD07E7">
      <w:pPr>
        <w:pStyle w:val="Normal1"/>
        <w:spacing w:line="360" w:lineRule="auto"/>
        <w:jc w:val="center"/>
        <w:rPr>
          <w:rFonts w:ascii="Times New Roman" w:eastAsia="Times New Roman" w:hAnsi="Times New Roman" w:cs="Times New Roman"/>
          <w:b/>
          <w:sz w:val="32"/>
          <w:szCs w:val="32"/>
          <w:u w:val="single"/>
        </w:rPr>
      </w:pPr>
    </w:p>
    <w:p w14:paraId="5BC157CF" w14:textId="77777777" w:rsidR="00DD07E7" w:rsidRDefault="00DD07E7" w:rsidP="00DD07E7">
      <w:pPr>
        <w:pStyle w:val="Normal1"/>
        <w:spacing w:line="360" w:lineRule="auto"/>
        <w:jc w:val="center"/>
        <w:rPr>
          <w:rFonts w:ascii="Times New Roman" w:eastAsia="Times New Roman" w:hAnsi="Times New Roman" w:cs="Times New Roman"/>
          <w:b/>
          <w:sz w:val="32"/>
          <w:szCs w:val="32"/>
          <w:u w:val="single"/>
        </w:rPr>
      </w:pPr>
    </w:p>
    <w:p w14:paraId="235279E4" w14:textId="77777777" w:rsidR="00DD07E7" w:rsidRDefault="00DD07E7" w:rsidP="00DD07E7">
      <w:pPr>
        <w:pStyle w:val="Normal1"/>
        <w:spacing w:line="360" w:lineRule="auto"/>
        <w:jc w:val="center"/>
        <w:rPr>
          <w:rFonts w:ascii="Times New Roman" w:eastAsia="Times New Roman" w:hAnsi="Times New Roman" w:cs="Times New Roman"/>
          <w:b/>
          <w:sz w:val="32"/>
          <w:szCs w:val="32"/>
          <w:u w:val="single"/>
        </w:rPr>
      </w:pPr>
    </w:p>
    <w:p w14:paraId="2E1AE391" w14:textId="77777777" w:rsidR="00DD07E7" w:rsidRDefault="00DD07E7" w:rsidP="00DD07E7">
      <w:pPr>
        <w:pStyle w:val="Normal1"/>
        <w:spacing w:line="360" w:lineRule="auto"/>
        <w:jc w:val="center"/>
        <w:rPr>
          <w:rFonts w:ascii="Times New Roman" w:eastAsia="Times New Roman" w:hAnsi="Times New Roman" w:cs="Times New Roman"/>
          <w:b/>
          <w:sz w:val="32"/>
          <w:szCs w:val="32"/>
          <w:u w:val="single"/>
        </w:rPr>
      </w:pPr>
    </w:p>
    <w:p w14:paraId="5898ECF1" w14:textId="77777777" w:rsidR="00DD07E7" w:rsidRDefault="00DD07E7" w:rsidP="00DD07E7">
      <w:pPr>
        <w:pStyle w:val="Normal1"/>
        <w:spacing w:line="360" w:lineRule="auto"/>
        <w:jc w:val="center"/>
        <w:rPr>
          <w:rFonts w:ascii="Times New Roman" w:eastAsia="Times New Roman" w:hAnsi="Times New Roman" w:cs="Times New Roman"/>
          <w:b/>
          <w:sz w:val="32"/>
          <w:szCs w:val="32"/>
          <w:u w:val="single"/>
        </w:rPr>
      </w:pPr>
    </w:p>
    <w:p w14:paraId="7DC6CD63" w14:textId="441097E7" w:rsidR="00DD07E7" w:rsidRDefault="00375105" w:rsidP="00DD07E7">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Name                              </w:t>
      </w:r>
      <w:proofErr w:type="gramStart"/>
      <w:r>
        <w:rPr>
          <w:rFonts w:ascii="Times New Roman" w:eastAsia="Times New Roman" w:hAnsi="Times New Roman" w:cs="Times New Roman"/>
          <w:b/>
          <w:sz w:val="28"/>
          <w:szCs w:val="28"/>
        </w:rPr>
        <w:t xml:space="preserve">  </w:t>
      </w:r>
      <w:r w:rsidR="00DD07E7" w:rsidRPr="000711F9">
        <w:rPr>
          <w:rFonts w:ascii="Times New Roman" w:eastAsia="Times New Roman" w:hAnsi="Times New Roman" w:cs="Times New Roman"/>
          <w:b/>
          <w:sz w:val="28"/>
          <w:szCs w:val="28"/>
        </w:rPr>
        <w:t>:</w:t>
      </w:r>
      <w:proofErr w:type="gramEnd"/>
      <w:r w:rsidR="00DD07E7" w:rsidRPr="000711F9">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Mohammed </w:t>
      </w:r>
      <w:proofErr w:type="spellStart"/>
      <w:r>
        <w:rPr>
          <w:rFonts w:ascii="Times New Roman" w:eastAsia="Times New Roman" w:hAnsi="Times New Roman" w:cs="Times New Roman"/>
          <w:b/>
          <w:sz w:val="28"/>
          <w:szCs w:val="28"/>
        </w:rPr>
        <w:t>Shoeb</w:t>
      </w:r>
      <w:proofErr w:type="spellEnd"/>
    </w:p>
    <w:p w14:paraId="4EC24820" w14:textId="77777777" w:rsidR="00DD07E7" w:rsidRDefault="00DD07E7" w:rsidP="00DD07E7">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ID                                    </w:t>
      </w:r>
      <w:proofErr w:type="gramStart"/>
      <w:r>
        <w:rPr>
          <w:rFonts w:ascii="Times New Roman" w:eastAsia="Times New Roman" w:hAnsi="Times New Roman" w:cs="Times New Roman"/>
          <w:b/>
          <w:sz w:val="28"/>
          <w:szCs w:val="28"/>
        </w:rPr>
        <w:t xml:space="preserve">  :</w:t>
      </w:r>
      <w:proofErr w:type="gramEnd"/>
      <w:r>
        <w:rPr>
          <w:rFonts w:ascii="Times New Roman" w:eastAsia="Times New Roman" w:hAnsi="Times New Roman" w:cs="Times New Roman"/>
          <w:b/>
          <w:sz w:val="28"/>
          <w:szCs w:val="28"/>
        </w:rPr>
        <w:t xml:space="preserve"> 2214606</w:t>
      </w:r>
    </w:p>
    <w:p w14:paraId="0E55C287" w14:textId="77777777" w:rsidR="00DD07E7" w:rsidRPr="000711F9" w:rsidRDefault="00DD07E7" w:rsidP="00DD07E7">
      <w:pPr>
        <w:pStyle w:val="Normal1"/>
        <w:spacing w:line="360" w:lineRule="auto"/>
        <w:jc w:val="both"/>
        <w:rPr>
          <w:rFonts w:ascii="Times New Roman" w:eastAsia="Times New Roman" w:hAnsi="Times New Roman" w:cs="Times New Roman"/>
          <w:b/>
          <w:sz w:val="28"/>
          <w:szCs w:val="28"/>
        </w:rPr>
      </w:pPr>
      <w:r w:rsidRPr="000711F9">
        <w:rPr>
          <w:rFonts w:ascii="Times New Roman" w:eastAsia="Times New Roman" w:hAnsi="Times New Roman" w:cs="Times New Roman"/>
          <w:b/>
          <w:sz w:val="28"/>
          <w:szCs w:val="28"/>
        </w:rPr>
        <w:t>Programme</w:t>
      </w:r>
      <w:r>
        <w:rPr>
          <w:rFonts w:ascii="Times New Roman" w:eastAsia="Times New Roman" w:hAnsi="Times New Roman" w:cs="Times New Roman"/>
          <w:b/>
          <w:sz w:val="28"/>
          <w:szCs w:val="28"/>
        </w:rPr>
        <w:t xml:space="preserve">                                  </w:t>
      </w:r>
      <w:proofErr w:type="gramStart"/>
      <w:r>
        <w:rPr>
          <w:rFonts w:ascii="Times New Roman" w:eastAsia="Times New Roman" w:hAnsi="Times New Roman" w:cs="Times New Roman"/>
          <w:b/>
          <w:sz w:val="28"/>
          <w:szCs w:val="28"/>
        </w:rPr>
        <w:t xml:space="preserve">  </w:t>
      </w:r>
      <w:r w:rsidRPr="000711F9">
        <w:rPr>
          <w:rFonts w:ascii="Times New Roman" w:eastAsia="Times New Roman" w:hAnsi="Times New Roman" w:cs="Times New Roman"/>
          <w:b/>
          <w:sz w:val="28"/>
          <w:szCs w:val="28"/>
        </w:rPr>
        <w:t>:</w:t>
      </w:r>
      <w:proofErr w:type="gramEnd"/>
      <w:r>
        <w:rPr>
          <w:rFonts w:ascii="Times New Roman" w:eastAsia="Times New Roman" w:hAnsi="Times New Roman" w:cs="Times New Roman"/>
          <w:b/>
          <w:sz w:val="28"/>
          <w:szCs w:val="28"/>
        </w:rPr>
        <w:t xml:space="preserve"> </w:t>
      </w:r>
      <w:r w:rsidRPr="000711F9">
        <w:rPr>
          <w:rFonts w:ascii="Times New Roman" w:eastAsia="Times New Roman" w:hAnsi="Times New Roman" w:cs="Times New Roman"/>
          <w:b/>
          <w:sz w:val="28"/>
          <w:szCs w:val="28"/>
        </w:rPr>
        <w:t>Master of Business Administration</w:t>
      </w:r>
    </w:p>
    <w:p w14:paraId="6E8A8EA6" w14:textId="1E33AF47" w:rsidR="00DD07E7" w:rsidRPr="00DD07E7" w:rsidRDefault="00DD07E7" w:rsidP="00DD07E7">
      <w:pPr>
        <w:spacing w:line="360" w:lineRule="auto"/>
        <w:rPr>
          <w:rFonts w:ascii="Times New Roman" w:hAnsi="Times New Roman" w:cs="Times New Roman"/>
          <w:b/>
          <w:sz w:val="32"/>
        </w:rPr>
      </w:pPr>
      <w:r w:rsidRPr="000711F9">
        <w:rPr>
          <w:rFonts w:ascii="Times New Roman" w:eastAsia="Times New Roman" w:hAnsi="Times New Roman" w:cs="Times New Roman"/>
          <w:b/>
          <w:sz w:val="28"/>
          <w:szCs w:val="28"/>
        </w:rPr>
        <w:t>Module</w:t>
      </w:r>
      <w:r>
        <w:rPr>
          <w:rFonts w:ascii="Times New Roman" w:eastAsia="Times New Roman" w:hAnsi="Times New Roman" w:cs="Times New Roman"/>
          <w:b/>
          <w:sz w:val="28"/>
          <w:szCs w:val="28"/>
        </w:rPr>
        <w:t xml:space="preserve"> </w:t>
      </w:r>
      <w:r w:rsidR="00372638">
        <w:rPr>
          <w:rFonts w:ascii="Times New Roman" w:eastAsia="Times New Roman" w:hAnsi="Times New Roman" w:cs="Times New Roman"/>
          <w:b/>
          <w:sz w:val="28"/>
          <w:szCs w:val="28"/>
        </w:rPr>
        <w:t>Name</w:t>
      </w:r>
      <w:r>
        <w:rPr>
          <w:rFonts w:ascii="Times New Roman" w:eastAsia="Times New Roman" w:hAnsi="Times New Roman" w:cs="Times New Roman"/>
          <w:b/>
          <w:sz w:val="28"/>
          <w:szCs w:val="28"/>
        </w:rPr>
        <w:t xml:space="preserve">                              </w:t>
      </w:r>
      <w:proofErr w:type="gramStart"/>
      <w:r>
        <w:rPr>
          <w:rFonts w:ascii="Times New Roman" w:eastAsia="Times New Roman" w:hAnsi="Times New Roman" w:cs="Times New Roman"/>
          <w:b/>
          <w:sz w:val="28"/>
          <w:szCs w:val="28"/>
        </w:rPr>
        <w:t xml:space="preserve">  :</w:t>
      </w:r>
      <w:proofErr w:type="gramEnd"/>
      <w:r w:rsidRPr="000711F9">
        <w:rPr>
          <w:rFonts w:ascii="Times New Roman" w:eastAsia="Times New Roman" w:hAnsi="Times New Roman" w:cs="Times New Roman"/>
          <w:b/>
          <w:sz w:val="28"/>
          <w:szCs w:val="28"/>
        </w:rPr>
        <w:t xml:space="preserve"> </w:t>
      </w:r>
      <w:r w:rsidRPr="00DD07E7">
        <w:rPr>
          <w:rFonts w:ascii="Times New Roman" w:hAnsi="Times New Roman" w:cs="Times New Roman"/>
          <w:b/>
          <w:sz w:val="24"/>
          <w:szCs w:val="24"/>
        </w:rPr>
        <w:t>MARKETING MANAGEMENT</w:t>
      </w:r>
    </w:p>
    <w:p w14:paraId="2A845646" w14:textId="7997162C" w:rsidR="00DD07E7" w:rsidRDefault="00DD07E7" w:rsidP="00DD07E7">
      <w:pPr>
        <w:pStyle w:val="Normal1"/>
        <w:spacing w:line="360" w:lineRule="auto"/>
        <w:jc w:val="both"/>
        <w:rPr>
          <w:rFonts w:ascii="Times New Roman" w:eastAsia="Times New Roman" w:hAnsi="Times New Roman" w:cs="Times New Roman"/>
          <w:b/>
          <w:sz w:val="28"/>
          <w:szCs w:val="28"/>
        </w:rPr>
      </w:pPr>
      <w:r w:rsidRPr="000711F9">
        <w:rPr>
          <w:rFonts w:ascii="Times New Roman" w:eastAsia="Times New Roman" w:hAnsi="Times New Roman" w:cs="Times New Roman"/>
          <w:b/>
          <w:sz w:val="28"/>
          <w:szCs w:val="28"/>
        </w:rPr>
        <w:t>Module code</w:t>
      </w:r>
      <w:r>
        <w:rPr>
          <w:rFonts w:ascii="Times New Roman" w:eastAsia="Times New Roman" w:hAnsi="Times New Roman" w:cs="Times New Roman"/>
          <w:b/>
          <w:sz w:val="28"/>
          <w:szCs w:val="28"/>
        </w:rPr>
        <w:t xml:space="preserve">                                 </w:t>
      </w:r>
      <w:proofErr w:type="gramStart"/>
      <w:r>
        <w:rPr>
          <w:rFonts w:ascii="Times New Roman" w:eastAsia="Times New Roman" w:hAnsi="Times New Roman" w:cs="Times New Roman"/>
          <w:b/>
          <w:sz w:val="28"/>
          <w:szCs w:val="28"/>
        </w:rPr>
        <w:t xml:space="preserve">  :</w:t>
      </w:r>
      <w:proofErr w:type="gramEnd"/>
      <w:r w:rsidRPr="000711F9">
        <w:rPr>
          <w:rFonts w:ascii="Times New Roman" w:eastAsia="Times New Roman" w:hAnsi="Times New Roman" w:cs="Times New Roman"/>
          <w:b/>
          <w:sz w:val="28"/>
          <w:szCs w:val="28"/>
        </w:rPr>
        <w:t xml:space="preserve"> </w:t>
      </w:r>
      <w:r w:rsidR="00F75875">
        <w:rPr>
          <w:rFonts w:ascii="Times New Roman" w:eastAsia="Times New Roman" w:hAnsi="Times New Roman" w:cs="Times New Roman"/>
          <w:b/>
          <w:sz w:val="28"/>
          <w:szCs w:val="28"/>
        </w:rPr>
        <w:t>LCMB7001</w:t>
      </w:r>
    </w:p>
    <w:p w14:paraId="6A30B1D7" w14:textId="76EB8FD2" w:rsidR="00780163" w:rsidRPr="000711F9" w:rsidRDefault="00780163" w:rsidP="00DD07E7">
      <w:pPr>
        <w:pStyle w:val="Normal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Assi</w:t>
      </w:r>
      <w:r w:rsidR="001C2F58">
        <w:rPr>
          <w:rFonts w:ascii="Times New Roman" w:eastAsia="Times New Roman" w:hAnsi="Times New Roman" w:cs="Times New Roman"/>
          <w:b/>
          <w:sz w:val="28"/>
          <w:szCs w:val="28"/>
        </w:rPr>
        <w:t>gnment Title                            : Marketing Mana</w:t>
      </w:r>
      <w:r w:rsidR="0062606D">
        <w:rPr>
          <w:rFonts w:ascii="Times New Roman" w:eastAsia="Times New Roman" w:hAnsi="Times New Roman" w:cs="Times New Roman"/>
          <w:b/>
          <w:sz w:val="28"/>
          <w:szCs w:val="28"/>
        </w:rPr>
        <w:t>gement Assessment - 1</w:t>
      </w:r>
    </w:p>
    <w:p w14:paraId="31EE7952" w14:textId="070BD429" w:rsidR="00DD07E7" w:rsidRPr="000711F9" w:rsidRDefault="00DD07E7" w:rsidP="00DD07E7">
      <w:pPr>
        <w:pStyle w:val="Normal1"/>
        <w:spacing w:line="360" w:lineRule="auto"/>
        <w:jc w:val="both"/>
        <w:rPr>
          <w:rFonts w:ascii="Times New Roman" w:eastAsia="Times New Roman" w:hAnsi="Times New Roman" w:cs="Times New Roman"/>
          <w:b/>
          <w:sz w:val="28"/>
          <w:szCs w:val="28"/>
        </w:rPr>
      </w:pPr>
      <w:r w:rsidRPr="000711F9">
        <w:rPr>
          <w:rFonts w:ascii="Times New Roman" w:eastAsia="Times New Roman" w:hAnsi="Times New Roman" w:cs="Times New Roman"/>
          <w:b/>
          <w:sz w:val="28"/>
          <w:szCs w:val="28"/>
        </w:rPr>
        <w:t>Module</w:t>
      </w:r>
      <w:r>
        <w:rPr>
          <w:rFonts w:ascii="Times New Roman" w:eastAsia="Times New Roman" w:hAnsi="Times New Roman" w:cs="Times New Roman"/>
          <w:b/>
          <w:sz w:val="28"/>
          <w:szCs w:val="28"/>
        </w:rPr>
        <w:t xml:space="preserve"> </w:t>
      </w:r>
      <w:r w:rsidRPr="000711F9">
        <w:rPr>
          <w:rFonts w:ascii="Times New Roman" w:eastAsia="Times New Roman" w:hAnsi="Times New Roman" w:cs="Times New Roman"/>
          <w:b/>
          <w:sz w:val="28"/>
          <w:szCs w:val="28"/>
        </w:rPr>
        <w:t>Coordinator/Lecturer</w:t>
      </w:r>
      <w:r>
        <w:rPr>
          <w:rFonts w:ascii="Times New Roman" w:eastAsia="Times New Roman" w:hAnsi="Times New Roman" w:cs="Times New Roman"/>
          <w:b/>
          <w:sz w:val="28"/>
          <w:szCs w:val="28"/>
        </w:rPr>
        <w:t xml:space="preserve">   </w:t>
      </w:r>
      <w:proofErr w:type="gramStart"/>
      <w:r>
        <w:rPr>
          <w:rFonts w:ascii="Times New Roman" w:eastAsia="Times New Roman" w:hAnsi="Times New Roman" w:cs="Times New Roman"/>
          <w:b/>
          <w:sz w:val="28"/>
          <w:szCs w:val="28"/>
        </w:rPr>
        <w:t xml:space="preserve">  :</w:t>
      </w:r>
      <w:proofErr w:type="gramEnd"/>
      <w:r w:rsidR="00CA36B5">
        <w:rPr>
          <w:rFonts w:ascii="Times New Roman" w:eastAsia="Times New Roman" w:hAnsi="Times New Roman" w:cs="Times New Roman"/>
          <w:b/>
          <w:sz w:val="28"/>
          <w:szCs w:val="28"/>
        </w:rPr>
        <w:t xml:space="preserve"> </w:t>
      </w:r>
      <w:proofErr w:type="spellStart"/>
      <w:r w:rsidR="00372638">
        <w:rPr>
          <w:rFonts w:ascii="Times New Roman" w:eastAsia="Times New Roman" w:hAnsi="Times New Roman" w:cs="Times New Roman"/>
          <w:b/>
          <w:sz w:val="28"/>
          <w:szCs w:val="28"/>
        </w:rPr>
        <w:t>Tushara</w:t>
      </w:r>
      <w:proofErr w:type="spellEnd"/>
      <w:r w:rsidR="00372638">
        <w:rPr>
          <w:rFonts w:ascii="Times New Roman" w:eastAsia="Times New Roman" w:hAnsi="Times New Roman" w:cs="Times New Roman"/>
          <w:b/>
          <w:sz w:val="28"/>
          <w:szCs w:val="28"/>
        </w:rPr>
        <w:t xml:space="preserve"> </w:t>
      </w:r>
      <w:proofErr w:type="spellStart"/>
      <w:r w:rsidR="00372638">
        <w:rPr>
          <w:rFonts w:ascii="Times New Roman" w:eastAsia="Times New Roman" w:hAnsi="Times New Roman" w:cs="Times New Roman"/>
          <w:b/>
          <w:sz w:val="28"/>
          <w:szCs w:val="28"/>
        </w:rPr>
        <w:t>Balendran</w:t>
      </w:r>
      <w:proofErr w:type="spellEnd"/>
    </w:p>
    <w:p w14:paraId="4461A538" w14:textId="48CEA4B4" w:rsidR="00812D37" w:rsidRDefault="00DD07E7" w:rsidP="00375105">
      <w:pPr>
        <w:spacing w:line="360" w:lineRule="auto"/>
        <w:jc w:val="center"/>
        <w:rPr>
          <w:rFonts w:ascii="Times New Roman" w:eastAsia="Times New Roman" w:hAnsi="Times New Roman" w:cs="Times New Roman"/>
          <w:b/>
          <w:sz w:val="28"/>
          <w:szCs w:val="28"/>
        </w:rPr>
      </w:pPr>
      <w:r w:rsidRPr="000711F9">
        <w:rPr>
          <w:rFonts w:ascii="Times New Roman" w:eastAsia="Times New Roman" w:hAnsi="Times New Roman" w:cs="Times New Roman"/>
          <w:b/>
          <w:sz w:val="28"/>
          <w:szCs w:val="28"/>
        </w:rPr>
        <w:br w:type="page"/>
      </w:r>
    </w:p>
    <w:p w14:paraId="58A05FDE" w14:textId="77777777" w:rsidR="00BF03EA" w:rsidRPr="00375105" w:rsidRDefault="00BF03EA" w:rsidP="00375105">
      <w:pPr>
        <w:spacing w:line="360" w:lineRule="auto"/>
        <w:jc w:val="center"/>
        <w:rPr>
          <w:rFonts w:ascii="Times New Roman" w:eastAsia="Times New Roman" w:hAnsi="Times New Roman" w:cs="Times New Roman"/>
          <w:b/>
          <w:sz w:val="28"/>
          <w:szCs w:val="28"/>
        </w:rPr>
      </w:pPr>
    </w:p>
    <w:sdt>
      <w:sdtPr>
        <w:rPr>
          <w:rFonts w:asciiTheme="minorHAnsi" w:eastAsiaTheme="minorHAnsi" w:hAnsiTheme="minorHAnsi" w:cstheme="minorBidi"/>
          <w:color w:val="auto"/>
          <w:sz w:val="22"/>
          <w:szCs w:val="22"/>
          <w:lang w:val="en-IN"/>
        </w:rPr>
        <w:id w:val="1500851756"/>
        <w:docPartObj>
          <w:docPartGallery w:val="Table of Contents"/>
          <w:docPartUnique/>
        </w:docPartObj>
      </w:sdtPr>
      <w:sdtEndPr>
        <w:rPr>
          <w:b/>
          <w:bCs/>
          <w:noProof/>
        </w:rPr>
      </w:sdtEndPr>
      <w:sdtContent>
        <w:p w14:paraId="710C1EFF" w14:textId="77777777" w:rsidR="007A0C2D" w:rsidRPr="009F7E62" w:rsidRDefault="007A0C2D" w:rsidP="00600330">
          <w:pPr>
            <w:pStyle w:val="TOCHeading"/>
            <w:spacing w:line="360" w:lineRule="auto"/>
            <w:jc w:val="center"/>
            <w:rPr>
              <w:rFonts w:ascii="Times New Roman" w:hAnsi="Times New Roman" w:cs="Times New Roman"/>
              <w:b/>
              <w:color w:val="auto"/>
              <w:sz w:val="24"/>
              <w:szCs w:val="24"/>
            </w:rPr>
          </w:pPr>
          <w:r w:rsidRPr="009F7E62">
            <w:rPr>
              <w:rFonts w:ascii="Times New Roman" w:hAnsi="Times New Roman" w:cs="Times New Roman"/>
              <w:b/>
              <w:color w:val="auto"/>
              <w:sz w:val="24"/>
              <w:szCs w:val="24"/>
            </w:rPr>
            <w:t>Table of Contents</w:t>
          </w:r>
        </w:p>
        <w:p w14:paraId="790E0BAD" w14:textId="77777777" w:rsidR="007A0C2D" w:rsidRPr="009F7E62" w:rsidRDefault="007A0C2D" w:rsidP="00600330">
          <w:pPr>
            <w:pStyle w:val="TOC1"/>
            <w:tabs>
              <w:tab w:val="right" w:leader="dot" w:pos="9016"/>
            </w:tabs>
            <w:spacing w:line="360" w:lineRule="auto"/>
            <w:jc w:val="both"/>
            <w:rPr>
              <w:rFonts w:ascii="Times New Roman" w:hAnsi="Times New Roman" w:cs="Times New Roman"/>
              <w:noProof/>
              <w:sz w:val="24"/>
              <w:szCs w:val="24"/>
            </w:rPr>
          </w:pPr>
          <w:r w:rsidRPr="009F7E62">
            <w:rPr>
              <w:rFonts w:ascii="Times New Roman" w:hAnsi="Times New Roman" w:cs="Times New Roman"/>
              <w:sz w:val="24"/>
              <w:szCs w:val="24"/>
            </w:rPr>
            <w:fldChar w:fldCharType="begin"/>
          </w:r>
          <w:r w:rsidRPr="009F7E62">
            <w:rPr>
              <w:rFonts w:ascii="Times New Roman" w:hAnsi="Times New Roman" w:cs="Times New Roman"/>
              <w:sz w:val="24"/>
              <w:szCs w:val="24"/>
            </w:rPr>
            <w:instrText xml:space="preserve"> TOC \o "1-3" \h \z \u </w:instrText>
          </w:r>
          <w:r w:rsidRPr="009F7E62">
            <w:rPr>
              <w:rFonts w:ascii="Times New Roman" w:hAnsi="Times New Roman" w:cs="Times New Roman"/>
              <w:sz w:val="24"/>
              <w:szCs w:val="24"/>
            </w:rPr>
            <w:fldChar w:fldCharType="separate"/>
          </w:r>
          <w:hyperlink w:anchor="_Toc119171678" w:history="1">
            <w:r w:rsidRPr="009F7E62">
              <w:rPr>
                <w:rStyle w:val="Hyperlink"/>
                <w:rFonts w:ascii="Times New Roman" w:hAnsi="Times New Roman" w:cs="Times New Roman"/>
                <w:noProof/>
                <w:color w:val="auto"/>
                <w:sz w:val="24"/>
                <w:szCs w:val="24"/>
              </w:rPr>
              <w:t>Introduction</w:t>
            </w:r>
            <w:r w:rsidRPr="009F7E62">
              <w:rPr>
                <w:rFonts w:ascii="Times New Roman" w:hAnsi="Times New Roman" w:cs="Times New Roman"/>
                <w:noProof/>
                <w:webHidden/>
                <w:sz w:val="24"/>
                <w:szCs w:val="24"/>
              </w:rPr>
              <w:tab/>
            </w:r>
            <w:r w:rsidRPr="009F7E62">
              <w:rPr>
                <w:rFonts w:ascii="Times New Roman" w:hAnsi="Times New Roman" w:cs="Times New Roman"/>
                <w:noProof/>
                <w:webHidden/>
                <w:sz w:val="24"/>
                <w:szCs w:val="24"/>
              </w:rPr>
              <w:fldChar w:fldCharType="begin"/>
            </w:r>
            <w:r w:rsidRPr="009F7E62">
              <w:rPr>
                <w:rFonts w:ascii="Times New Roman" w:hAnsi="Times New Roman" w:cs="Times New Roman"/>
                <w:noProof/>
                <w:webHidden/>
                <w:sz w:val="24"/>
                <w:szCs w:val="24"/>
              </w:rPr>
              <w:instrText xml:space="preserve"> PAGEREF _Toc119171678 \h </w:instrText>
            </w:r>
            <w:r w:rsidRPr="009F7E62">
              <w:rPr>
                <w:rFonts w:ascii="Times New Roman" w:hAnsi="Times New Roman" w:cs="Times New Roman"/>
                <w:noProof/>
                <w:webHidden/>
                <w:sz w:val="24"/>
                <w:szCs w:val="24"/>
              </w:rPr>
            </w:r>
            <w:r w:rsidRPr="009F7E62">
              <w:rPr>
                <w:rFonts w:ascii="Times New Roman" w:hAnsi="Times New Roman" w:cs="Times New Roman"/>
                <w:noProof/>
                <w:webHidden/>
                <w:sz w:val="24"/>
                <w:szCs w:val="24"/>
              </w:rPr>
              <w:fldChar w:fldCharType="separate"/>
            </w:r>
            <w:r w:rsidRPr="009F7E62">
              <w:rPr>
                <w:rFonts w:ascii="Times New Roman" w:hAnsi="Times New Roman" w:cs="Times New Roman"/>
                <w:noProof/>
                <w:webHidden/>
                <w:sz w:val="24"/>
                <w:szCs w:val="24"/>
              </w:rPr>
              <w:t>3</w:t>
            </w:r>
            <w:r w:rsidRPr="009F7E62">
              <w:rPr>
                <w:rFonts w:ascii="Times New Roman" w:hAnsi="Times New Roman" w:cs="Times New Roman"/>
                <w:noProof/>
                <w:webHidden/>
                <w:sz w:val="24"/>
                <w:szCs w:val="24"/>
              </w:rPr>
              <w:fldChar w:fldCharType="end"/>
            </w:r>
          </w:hyperlink>
        </w:p>
        <w:p w14:paraId="2AE2F38B" w14:textId="77777777" w:rsidR="007A0C2D" w:rsidRPr="009F7E62" w:rsidRDefault="0062606D" w:rsidP="00600330">
          <w:pPr>
            <w:pStyle w:val="TOC1"/>
            <w:tabs>
              <w:tab w:val="right" w:leader="dot" w:pos="9016"/>
            </w:tabs>
            <w:spacing w:line="360" w:lineRule="auto"/>
            <w:jc w:val="both"/>
            <w:rPr>
              <w:rFonts w:ascii="Times New Roman" w:hAnsi="Times New Roman" w:cs="Times New Roman"/>
              <w:noProof/>
              <w:sz w:val="24"/>
              <w:szCs w:val="24"/>
            </w:rPr>
          </w:pPr>
          <w:hyperlink w:anchor="_Toc119171679" w:history="1">
            <w:r w:rsidR="007A0C2D" w:rsidRPr="009F7E62">
              <w:rPr>
                <w:rStyle w:val="Hyperlink"/>
                <w:rFonts w:ascii="Times New Roman" w:hAnsi="Times New Roman" w:cs="Times New Roman"/>
                <w:noProof/>
                <w:color w:val="auto"/>
                <w:sz w:val="24"/>
                <w:szCs w:val="24"/>
              </w:rPr>
              <w:t>Background of Company</w:t>
            </w:r>
            <w:r w:rsidR="007A0C2D" w:rsidRPr="009F7E62">
              <w:rPr>
                <w:rFonts w:ascii="Times New Roman" w:hAnsi="Times New Roman" w:cs="Times New Roman"/>
                <w:noProof/>
                <w:webHidden/>
                <w:sz w:val="24"/>
                <w:szCs w:val="24"/>
              </w:rPr>
              <w:tab/>
            </w:r>
            <w:r w:rsidR="007A0C2D" w:rsidRPr="009F7E62">
              <w:rPr>
                <w:rFonts w:ascii="Times New Roman" w:hAnsi="Times New Roman" w:cs="Times New Roman"/>
                <w:noProof/>
                <w:webHidden/>
                <w:sz w:val="24"/>
                <w:szCs w:val="24"/>
              </w:rPr>
              <w:fldChar w:fldCharType="begin"/>
            </w:r>
            <w:r w:rsidR="007A0C2D" w:rsidRPr="009F7E62">
              <w:rPr>
                <w:rFonts w:ascii="Times New Roman" w:hAnsi="Times New Roman" w:cs="Times New Roman"/>
                <w:noProof/>
                <w:webHidden/>
                <w:sz w:val="24"/>
                <w:szCs w:val="24"/>
              </w:rPr>
              <w:instrText xml:space="preserve"> PAGEREF _Toc119171679 \h </w:instrText>
            </w:r>
            <w:r w:rsidR="007A0C2D" w:rsidRPr="009F7E62">
              <w:rPr>
                <w:rFonts w:ascii="Times New Roman" w:hAnsi="Times New Roman" w:cs="Times New Roman"/>
                <w:noProof/>
                <w:webHidden/>
                <w:sz w:val="24"/>
                <w:szCs w:val="24"/>
              </w:rPr>
            </w:r>
            <w:r w:rsidR="007A0C2D" w:rsidRPr="009F7E62">
              <w:rPr>
                <w:rFonts w:ascii="Times New Roman" w:hAnsi="Times New Roman" w:cs="Times New Roman"/>
                <w:noProof/>
                <w:webHidden/>
                <w:sz w:val="24"/>
                <w:szCs w:val="24"/>
              </w:rPr>
              <w:fldChar w:fldCharType="separate"/>
            </w:r>
            <w:r w:rsidR="007A0C2D" w:rsidRPr="009F7E62">
              <w:rPr>
                <w:rFonts w:ascii="Times New Roman" w:hAnsi="Times New Roman" w:cs="Times New Roman"/>
                <w:noProof/>
                <w:webHidden/>
                <w:sz w:val="24"/>
                <w:szCs w:val="24"/>
              </w:rPr>
              <w:t>3</w:t>
            </w:r>
            <w:r w:rsidR="007A0C2D" w:rsidRPr="009F7E62">
              <w:rPr>
                <w:rFonts w:ascii="Times New Roman" w:hAnsi="Times New Roman" w:cs="Times New Roman"/>
                <w:noProof/>
                <w:webHidden/>
                <w:sz w:val="24"/>
                <w:szCs w:val="24"/>
              </w:rPr>
              <w:fldChar w:fldCharType="end"/>
            </w:r>
          </w:hyperlink>
        </w:p>
        <w:p w14:paraId="5FA5F389" w14:textId="77777777" w:rsidR="007A0C2D" w:rsidRPr="009F7E62" w:rsidRDefault="0062606D" w:rsidP="00600330">
          <w:pPr>
            <w:pStyle w:val="TOC1"/>
            <w:tabs>
              <w:tab w:val="right" w:leader="dot" w:pos="9016"/>
            </w:tabs>
            <w:spacing w:line="360" w:lineRule="auto"/>
            <w:jc w:val="both"/>
            <w:rPr>
              <w:rFonts w:ascii="Times New Roman" w:hAnsi="Times New Roman" w:cs="Times New Roman"/>
              <w:noProof/>
              <w:sz w:val="24"/>
              <w:szCs w:val="24"/>
            </w:rPr>
          </w:pPr>
          <w:hyperlink w:anchor="_Toc119171680" w:history="1">
            <w:r w:rsidR="007A0C2D" w:rsidRPr="009F7E62">
              <w:rPr>
                <w:rStyle w:val="Hyperlink"/>
                <w:rFonts w:ascii="Times New Roman" w:hAnsi="Times New Roman" w:cs="Times New Roman"/>
                <w:noProof/>
                <w:color w:val="auto"/>
                <w:sz w:val="24"/>
                <w:szCs w:val="24"/>
              </w:rPr>
              <w:t>Innovative marketing strategies for raising awareness of a brand</w:t>
            </w:r>
            <w:r w:rsidR="007A0C2D" w:rsidRPr="009F7E62">
              <w:rPr>
                <w:rFonts w:ascii="Times New Roman" w:hAnsi="Times New Roman" w:cs="Times New Roman"/>
                <w:noProof/>
                <w:webHidden/>
                <w:sz w:val="24"/>
                <w:szCs w:val="24"/>
              </w:rPr>
              <w:tab/>
            </w:r>
            <w:r w:rsidR="007A0C2D" w:rsidRPr="009F7E62">
              <w:rPr>
                <w:rFonts w:ascii="Times New Roman" w:hAnsi="Times New Roman" w:cs="Times New Roman"/>
                <w:noProof/>
                <w:webHidden/>
                <w:sz w:val="24"/>
                <w:szCs w:val="24"/>
              </w:rPr>
              <w:fldChar w:fldCharType="begin"/>
            </w:r>
            <w:r w:rsidR="007A0C2D" w:rsidRPr="009F7E62">
              <w:rPr>
                <w:rFonts w:ascii="Times New Roman" w:hAnsi="Times New Roman" w:cs="Times New Roman"/>
                <w:noProof/>
                <w:webHidden/>
                <w:sz w:val="24"/>
                <w:szCs w:val="24"/>
              </w:rPr>
              <w:instrText xml:space="preserve"> PAGEREF _Toc119171680 \h </w:instrText>
            </w:r>
            <w:r w:rsidR="007A0C2D" w:rsidRPr="009F7E62">
              <w:rPr>
                <w:rFonts w:ascii="Times New Roman" w:hAnsi="Times New Roman" w:cs="Times New Roman"/>
                <w:noProof/>
                <w:webHidden/>
                <w:sz w:val="24"/>
                <w:szCs w:val="24"/>
              </w:rPr>
            </w:r>
            <w:r w:rsidR="007A0C2D" w:rsidRPr="009F7E62">
              <w:rPr>
                <w:rFonts w:ascii="Times New Roman" w:hAnsi="Times New Roman" w:cs="Times New Roman"/>
                <w:noProof/>
                <w:webHidden/>
                <w:sz w:val="24"/>
                <w:szCs w:val="24"/>
              </w:rPr>
              <w:fldChar w:fldCharType="separate"/>
            </w:r>
            <w:r w:rsidR="007A0C2D" w:rsidRPr="009F7E62">
              <w:rPr>
                <w:rFonts w:ascii="Times New Roman" w:hAnsi="Times New Roman" w:cs="Times New Roman"/>
                <w:noProof/>
                <w:webHidden/>
                <w:sz w:val="24"/>
                <w:szCs w:val="24"/>
              </w:rPr>
              <w:t>3</w:t>
            </w:r>
            <w:r w:rsidR="007A0C2D" w:rsidRPr="009F7E62">
              <w:rPr>
                <w:rFonts w:ascii="Times New Roman" w:hAnsi="Times New Roman" w:cs="Times New Roman"/>
                <w:noProof/>
                <w:webHidden/>
                <w:sz w:val="24"/>
                <w:szCs w:val="24"/>
              </w:rPr>
              <w:fldChar w:fldCharType="end"/>
            </w:r>
          </w:hyperlink>
        </w:p>
        <w:p w14:paraId="7C7CB904" w14:textId="77777777" w:rsidR="007A0C2D" w:rsidRPr="009F7E62" w:rsidRDefault="0062606D" w:rsidP="00600330">
          <w:pPr>
            <w:pStyle w:val="TOC1"/>
            <w:tabs>
              <w:tab w:val="right" w:leader="dot" w:pos="9016"/>
            </w:tabs>
            <w:spacing w:line="360" w:lineRule="auto"/>
            <w:jc w:val="both"/>
            <w:rPr>
              <w:rFonts w:ascii="Times New Roman" w:hAnsi="Times New Roman" w:cs="Times New Roman"/>
              <w:noProof/>
              <w:sz w:val="24"/>
              <w:szCs w:val="24"/>
            </w:rPr>
          </w:pPr>
          <w:hyperlink w:anchor="_Toc119171681" w:history="1">
            <w:r w:rsidR="007A0C2D" w:rsidRPr="009F7E62">
              <w:rPr>
                <w:rStyle w:val="Hyperlink"/>
                <w:rFonts w:ascii="Times New Roman" w:hAnsi="Times New Roman" w:cs="Times New Roman"/>
                <w:noProof/>
                <w:color w:val="auto"/>
                <w:sz w:val="24"/>
                <w:szCs w:val="24"/>
              </w:rPr>
              <w:t>Sustainability framework</w:t>
            </w:r>
            <w:r w:rsidR="007A0C2D" w:rsidRPr="009F7E62">
              <w:rPr>
                <w:rFonts w:ascii="Times New Roman" w:hAnsi="Times New Roman" w:cs="Times New Roman"/>
                <w:noProof/>
                <w:webHidden/>
                <w:sz w:val="24"/>
                <w:szCs w:val="24"/>
              </w:rPr>
              <w:tab/>
            </w:r>
            <w:r w:rsidR="007A0C2D" w:rsidRPr="009F7E62">
              <w:rPr>
                <w:rFonts w:ascii="Times New Roman" w:hAnsi="Times New Roman" w:cs="Times New Roman"/>
                <w:noProof/>
                <w:webHidden/>
                <w:sz w:val="24"/>
                <w:szCs w:val="24"/>
              </w:rPr>
              <w:fldChar w:fldCharType="begin"/>
            </w:r>
            <w:r w:rsidR="007A0C2D" w:rsidRPr="009F7E62">
              <w:rPr>
                <w:rFonts w:ascii="Times New Roman" w:hAnsi="Times New Roman" w:cs="Times New Roman"/>
                <w:noProof/>
                <w:webHidden/>
                <w:sz w:val="24"/>
                <w:szCs w:val="24"/>
              </w:rPr>
              <w:instrText xml:space="preserve"> PAGEREF _Toc119171681 \h </w:instrText>
            </w:r>
            <w:r w:rsidR="007A0C2D" w:rsidRPr="009F7E62">
              <w:rPr>
                <w:rFonts w:ascii="Times New Roman" w:hAnsi="Times New Roman" w:cs="Times New Roman"/>
                <w:noProof/>
                <w:webHidden/>
                <w:sz w:val="24"/>
                <w:szCs w:val="24"/>
              </w:rPr>
            </w:r>
            <w:r w:rsidR="007A0C2D" w:rsidRPr="009F7E62">
              <w:rPr>
                <w:rFonts w:ascii="Times New Roman" w:hAnsi="Times New Roman" w:cs="Times New Roman"/>
                <w:noProof/>
                <w:webHidden/>
                <w:sz w:val="24"/>
                <w:szCs w:val="24"/>
              </w:rPr>
              <w:fldChar w:fldCharType="separate"/>
            </w:r>
            <w:r w:rsidR="007A0C2D" w:rsidRPr="009F7E62">
              <w:rPr>
                <w:rFonts w:ascii="Times New Roman" w:hAnsi="Times New Roman" w:cs="Times New Roman"/>
                <w:noProof/>
                <w:webHidden/>
                <w:sz w:val="24"/>
                <w:szCs w:val="24"/>
              </w:rPr>
              <w:t>5</w:t>
            </w:r>
            <w:r w:rsidR="007A0C2D" w:rsidRPr="009F7E62">
              <w:rPr>
                <w:rFonts w:ascii="Times New Roman" w:hAnsi="Times New Roman" w:cs="Times New Roman"/>
                <w:noProof/>
                <w:webHidden/>
                <w:sz w:val="24"/>
                <w:szCs w:val="24"/>
              </w:rPr>
              <w:fldChar w:fldCharType="end"/>
            </w:r>
          </w:hyperlink>
        </w:p>
        <w:p w14:paraId="57D2BE05" w14:textId="77777777" w:rsidR="007A0C2D" w:rsidRPr="009F7E62" w:rsidRDefault="0062606D" w:rsidP="00600330">
          <w:pPr>
            <w:pStyle w:val="TOC1"/>
            <w:tabs>
              <w:tab w:val="right" w:leader="dot" w:pos="9016"/>
            </w:tabs>
            <w:spacing w:line="360" w:lineRule="auto"/>
            <w:jc w:val="both"/>
            <w:rPr>
              <w:rFonts w:ascii="Times New Roman" w:hAnsi="Times New Roman" w:cs="Times New Roman"/>
              <w:noProof/>
              <w:sz w:val="24"/>
              <w:szCs w:val="24"/>
            </w:rPr>
          </w:pPr>
          <w:hyperlink w:anchor="_Toc119171682" w:history="1">
            <w:r w:rsidR="007A0C2D" w:rsidRPr="009F7E62">
              <w:rPr>
                <w:rStyle w:val="Hyperlink"/>
                <w:rFonts w:ascii="Times New Roman" w:hAnsi="Times New Roman" w:cs="Times New Roman"/>
                <w:noProof/>
                <w:color w:val="auto"/>
                <w:sz w:val="24"/>
                <w:szCs w:val="24"/>
              </w:rPr>
              <w:t>Engaging with different stakeholders</w:t>
            </w:r>
            <w:r w:rsidR="007A0C2D" w:rsidRPr="009F7E62">
              <w:rPr>
                <w:rFonts w:ascii="Times New Roman" w:hAnsi="Times New Roman" w:cs="Times New Roman"/>
                <w:noProof/>
                <w:webHidden/>
                <w:sz w:val="24"/>
                <w:szCs w:val="24"/>
              </w:rPr>
              <w:tab/>
            </w:r>
            <w:r w:rsidR="007A0C2D" w:rsidRPr="009F7E62">
              <w:rPr>
                <w:rFonts w:ascii="Times New Roman" w:hAnsi="Times New Roman" w:cs="Times New Roman"/>
                <w:noProof/>
                <w:webHidden/>
                <w:sz w:val="24"/>
                <w:szCs w:val="24"/>
              </w:rPr>
              <w:fldChar w:fldCharType="begin"/>
            </w:r>
            <w:r w:rsidR="007A0C2D" w:rsidRPr="009F7E62">
              <w:rPr>
                <w:rFonts w:ascii="Times New Roman" w:hAnsi="Times New Roman" w:cs="Times New Roman"/>
                <w:noProof/>
                <w:webHidden/>
                <w:sz w:val="24"/>
                <w:szCs w:val="24"/>
              </w:rPr>
              <w:instrText xml:space="preserve"> PAGEREF _Toc119171682 \h </w:instrText>
            </w:r>
            <w:r w:rsidR="007A0C2D" w:rsidRPr="009F7E62">
              <w:rPr>
                <w:rFonts w:ascii="Times New Roman" w:hAnsi="Times New Roman" w:cs="Times New Roman"/>
                <w:noProof/>
                <w:webHidden/>
                <w:sz w:val="24"/>
                <w:szCs w:val="24"/>
              </w:rPr>
            </w:r>
            <w:r w:rsidR="007A0C2D" w:rsidRPr="009F7E62">
              <w:rPr>
                <w:rFonts w:ascii="Times New Roman" w:hAnsi="Times New Roman" w:cs="Times New Roman"/>
                <w:noProof/>
                <w:webHidden/>
                <w:sz w:val="24"/>
                <w:szCs w:val="24"/>
              </w:rPr>
              <w:fldChar w:fldCharType="separate"/>
            </w:r>
            <w:r w:rsidR="007A0C2D" w:rsidRPr="009F7E62">
              <w:rPr>
                <w:rFonts w:ascii="Times New Roman" w:hAnsi="Times New Roman" w:cs="Times New Roman"/>
                <w:noProof/>
                <w:webHidden/>
                <w:sz w:val="24"/>
                <w:szCs w:val="24"/>
              </w:rPr>
              <w:t>7</w:t>
            </w:r>
            <w:r w:rsidR="007A0C2D" w:rsidRPr="009F7E62">
              <w:rPr>
                <w:rFonts w:ascii="Times New Roman" w:hAnsi="Times New Roman" w:cs="Times New Roman"/>
                <w:noProof/>
                <w:webHidden/>
                <w:sz w:val="24"/>
                <w:szCs w:val="24"/>
              </w:rPr>
              <w:fldChar w:fldCharType="end"/>
            </w:r>
          </w:hyperlink>
        </w:p>
        <w:p w14:paraId="4AD0B17D" w14:textId="77777777" w:rsidR="007A0C2D" w:rsidRPr="009F7E62" w:rsidRDefault="0062606D" w:rsidP="00600330">
          <w:pPr>
            <w:pStyle w:val="TOC1"/>
            <w:tabs>
              <w:tab w:val="right" w:leader="dot" w:pos="9016"/>
            </w:tabs>
            <w:spacing w:line="360" w:lineRule="auto"/>
            <w:jc w:val="both"/>
            <w:rPr>
              <w:rFonts w:ascii="Times New Roman" w:hAnsi="Times New Roman" w:cs="Times New Roman"/>
              <w:noProof/>
              <w:sz w:val="24"/>
              <w:szCs w:val="24"/>
            </w:rPr>
          </w:pPr>
          <w:hyperlink w:anchor="_Toc119171683" w:history="1">
            <w:r w:rsidR="007A0C2D" w:rsidRPr="009F7E62">
              <w:rPr>
                <w:rStyle w:val="Hyperlink"/>
                <w:rFonts w:ascii="Times New Roman" w:hAnsi="Times New Roman" w:cs="Times New Roman"/>
                <w:noProof/>
                <w:color w:val="auto"/>
                <w:sz w:val="24"/>
                <w:szCs w:val="24"/>
              </w:rPr>
              <w:t>Transformation at BP, UK</w:t>
            </w:r>
            <w:r w:rsidR="007A0C2D" w:rsidRPr="009F7E62">
              <w:rPr>
                <w:rFonts w:ascii="Times New Roman" w:hAnsi="Times New Roman" w:cs="Times New Roman"/>
                <w:noProof/>
                <w:webHidden/>
                <w:sz w:val="24"/>
                <w:szCs w:val="24"/>
              </w:rPr>
              <w:tab/>
            </w:r>
            <w:r w:rsidR="007A0C2D" w:rsidRPr="009F7E62">
              <w:rPr>
                <w:rFonts w:ascii="Times New Roman" w:hAnsi="Times New Roman" w:cs="Times New Roman"/>
                <w:noProof/>
                <w:webHidden/>
                <w:sz w:val="24"/>
                <w:szCs w:val="24"/>
              </w:rPr>
              <w:fldChar w:fldCharType="begin"/>
            </w:r>
            <w:r w:rsidR="007A0C2D" w:rsidRPr="009F7E62">
              <w:rPr>
                <w:rFonts w:ascii="Times New Roman" w:hAnsi="Times New Roman" w:cs="Times New Roman"/>
                <w:noProof/>
                <w:webHidden/>
                <w:sz w:val="24"/>
                <w:szCs w:val="24"/>
              </w:rPr>
              <w:instrText xml:space="preserve"> PAGEREF _Toc119171683 \h </w:instrText>
            </w:r>
            <w:r w:rsidR="007A0C2D" w:rsidRPr="009F7E62">
              <w:rPr>
                <w:rFonts w:ascii="Times New Roman" w:hAnsi="Times New Roman" w:cs="Times New Roman"/>
                <w:noProof/>
                <w:webHidden/>
                <w:sz w:val="24"/>
                <w:szCs w:val="24"/>
              </w:rPr>
            </w:r>
            <w:r w:rsidR="007A0C2D" w:rsidRPr="009F7E62">
              <w:rPr>
                <w:rFonts w:ascii="Times New Roman" w:hAnsi="Times New Roman" w:cs="Times New Roman"/>
                <w:noProof/>
                <w:webHidden/>
                <w:sz w:val="24"/>
                <w:szCs w:val="24"/>
              </w:rPr>
              <w:fldChar w:fldCharType="separate"/>
            </w:r>
            <w:r w:rsidR="007A0C2D" w:rsidRPr="009F7E62">
              <w:rPr>
                <w:rFonts w:ascii="Times New Roman" w:hAnsi="Times New Roman" w:cs="Times New Roman"/>
                <w:noProof/>
                <w:webHidden/>
                <w:sz w:val="24"/>
                <w:szCs w:val="24"/>
              </w:rPr>
              <w:t>8</w:t>
            </w:r>
            <w:r w:rsidR="007A0C2D" w:rsidRPr="009F7E62">
              <w:rPr>
                <w:rFonts w:ascii="Times New Roman" w:hAnsi="Times New Roman" w:cs="Times New Roman"/>
                <w:noProof/>
                <w:webHidden/>
                <w:sz w:val="24"/>
                <w:szCs w:val="24"/>
              </w:rPr>
              <w:fldChar w:fldCharType="end"/>
            </w:r>
          </w:hyperlink>
        </w:p>
        <w:p w14:paraId="4335E2EC" w14:textId="77777777" w:rsidR="007A0C2D" w:rsidRPr="009F7E62" w:rsidRDefault="0062606D" w:rsidP="00600330">
          <w:pPr>
            <w:pStyle w:val="TOC1"/>
            <w:tabs>
              <w:tab w:val="right" w:leader="dot" w:pos="9016"/>
            </w:tabs>
            <w:spacing w:line="360" w:lineRule="auto"/>
            <w:jc w:val="both"/>
            <w:rPr>
              <w:rFonts w:ascii="Times New Roman" w:hAnsi="Times New Roman" w:cs="Times New Roman"/>
              <w:noProof/>
              <w:sz w:val="24"/>
              <w:szCs w:val="24"/>
            </w:rPr>
          </w:pPr>
          <w:hyperlink w:anchor="_Toc119171684" w:history="1">
            <w:r w:rsidR="007A0C2D" w:rsidRPr="009F7E62">
              <w:rPr>
                <w:rStyle w:val="Hyperlink"/>
                <w:rFonts w:ascii="Times New Roman" w:hAnsi="Times New Roman" w:cs="Times New Roman"/>
                <w:noProof/>
                <w:color w:val="auto"/>
                <w:sz w:val="24"/>
                <w:szCs w:val="24"/>
              </w:rPr>
              <w:t>Maximizing satisfaction of a customer</w:t>
            </w:r>
            <w:r w:rsidR="007A0C2D" w:rsidRPr="009F7E62">
              <w:rPr>
                <w:rFonts w:ascii="Times New Roman" w:hAnsi="Times New Roman" w:cs="Times New Roman"/>
                <w:noProof/>
                <w:webHidden/>
                <w:sz w:val="24"/>
                <w:szCs w:val="24"/>
              </w:rPr>
              <w:tab/>
            </w:r>
            <w:r w:rsidR="007A0C2D" w:rsidRPr="009F7E62">
              <w:rPr>
                <w:rFonts w:ascii="Times New Roman" w:hAnsi="Times New Roman" w:cs="Times New Roman"/>
                <w:noProof/>
                <w:webHidden/>
                <w:sz w:val="24"/>
                <w:szCs w:val="24"/>
              </w:rPr>
              <w:fldChar w:fldCharType="begin"/>
            </w:r>
            <w:r w:rsidR="007A0C2D" w:rsidRPr="009F7E62">
              <w:rPr>
                <w:rFonts w:ascii="Times New Roman" w:hAnsi="Times New Roman" w:cs="Times New Roman"/>
                <w:noProof/>
                <w:webHidden/>
                <w:sz w:val="24"/>
                <w:szCs w:val="24"/>
              </w:rPr>
              <w:instrText xml:space="preserve"> PAGEREF _Toc119171684 \h </w:instrText>
            </w:r>
            <w:r w:rsidR="007A0C2D" w:rsidRPr="009F7E62">
              <w:rPr>
                <w:rFonts w:ascii="Times New Roman" w:hAnsi="Times New Roman" w:cs="Times New Roman"/>
                <w:noProof/>
                <w:webHidden/>
                <w:sz w:val="24"/>
                <w:szCs w:val="24"/>
              </w:rPr>
            </w:r>
            <w:r w:rsidR="007A0C2D" w:rsidRPr="009F7E62">
              <w:rPr>
                <w:rFonts w:ascii="Times New Roman" w:hAnsi="Times New Roman" w:cs="Times New Roman"/>
                <w:noProof/>
                <w:webHidden/>
                <w:sz w:val="24"/>
                <w:szCs w:val="24"/>
              </w:rPr>
              <w:fldChar w:fldCharType="separate"/>
            </w:r>
            <w:r w:rsidR="007A0C2D" w:rsidRPr="009F7E62">
              <w:rPr>
                <w:rFonts w:ascii="Times New Roman" w:hAnsi="Times New Roman" w:cs="Times New Roman"/>
                <w:noProof/>
                <w:webHidden/>
                <w:sz w:val="24"/>
                <w:szCs w:val="24"/>
              </w:rPr>
              <w:t>9</w:t>
            </w:r>
            <w:r w:rsidR="007A0C2D" w:rsidRPr="009F7E62">
              <w:rPr>
                <w:rFonts w:ascii="Times New Roman" w:hAnsi="Times New Roman" w:cs="Times New Roman"/>
                <w:noProof/>
                <w:webHidden/>
                <w:sz w:val="24"/>
                <w:szCs w:val="24"/>
              </w:rPr>
              <w:fldChar w:fldCharType="end"/>
            </w:r>
          </w:hyperlink>
        </w:p>
        <w:p w14:paraId="054F61C3" w14:textId="77777777" w:rsidR="007A0C2D" w:rsidRPr="009F7E62" w:rsidRDefault="0062606D" w:rsidP="00600330">
          <w:pPr>
            <w:pStyle w:val="TOC1"/>
            <w:tabs>
              <w:tab w:val="right" w:leader="dot" w:pos="9016"/>
            </w:tabs>
            <w:spacing w:line="360" w:lineRule="auto"/>
            <w:jc w:val="both"/>
            <w:rPr>
              <w:rFonts w:ascii="Times New Roman" w:hAnsi="Times New Roman" w:cs="Times New Roman"/>
              <w:noProof/>
              <w:sz w:val="24"/>
              <w:szCs w:val="24"/>
            </w:rPr>
          </w:pPr>
          <w:hyperlink w:anchor="_Toc119171685" w:history="1">
            <w:r w:rsidR="007A0C2D" w:rsidRPr="009F7E62">
              <w:rPr>
                <w:rStyle w:val="Hyperlink"/>
                <w:rFonts w:ascii="Times New Roman" w:hAnsi="Times New Roman" w:cs="Times New Roman"/>
                <w:noProof/>
                <w:color w:val="auto"/>
                <w:sz w:val="24"/>
                <w:szCs w:val="24"/>
              </w:rPr>
              <w:t>Managing and evaluating the journey of customers</w:t>
            </w:r>
            <w:r w:rsidR="007A0C2D" w:rsidRPr="009F7E62">
              <w:rPr>
                <w:rFonts w:ascii="Times New Roman" w:hAnsi="Times New Roman" w:cs="Times New Roman"/>
                <w:noProof/>
                <w:webHidden/>
                <w:sz w:val="24"/>
                <w:szCs w:val="24"/>
              </w:rPr>
              <w:tab/>
            </w:r>
            <w:r w:rsidR="007A0C2D" w:rsidRPr="009F7E62">
              <w:rPr>
                <w:rFonts w:ascii="Times New Roman" w:hAnsi="Times New Roman" w:cs="Times New Roman"/>
                <w:noProof/>
                <w:webHidden/>
                <w:sz w:val="24"/>
                <w:szCs w:val="24"/>
              </w:rPr>
              <w:fldChar w:fldCharType="begin"/>
            </w:r>
            <w:r w:rsidR="007A0C2D" w:rsidRPr="009F7E62">
              <w:rPr>
                <w:rFonts w:ascii="Times New Roman" w:hAnsi="Times New Roman" w:cs="Times New Roman"/>
                <w:noProof/>
                <w:webHidden/>
                <w:sz w:val="24"/>
                <w:szCs w:val="24"/>
              </w:rPr>
              <w:instrText xml:space="preserve"> PAGEREF _Toc119171685 \h </w:instrText>
            </w:r>
            <w:r w:rsidR="007A0C2D" w:rsidRPr="009F7E62">
              <w:rPr>
                <w:rFonts w:ascii="Times New Roman" w:hAnsi="Times New Roman" w:cs="Times New Roman"/>
                <w:noProof/>
                <w:webHidden/>
                <w:sz w:val="24"/>
                <w:szCs w:val="24"/>
              </w:rPr>
            </w:r>
            <w:r w:rsidR="007A0C2D" w:rsidRPr="009F7E62">
              <w:rPr>
                <w:rFonts w:ascii="Times New Roman" w:hAnsi="Times New Roman" w:cs="Times New Roman"/>
                <w:noProof/>
                <w:webHidden/>
                <w:sz w:val="24"/>
                <w:szCs w:val="24"/>
              </w:rPr>
              <w:fldChar w:fldCharType="separate"/>
            </w:r>
            <w:r w:rsidR="007A0C2D" w:rsidRPr="009F7E62">
              <w:rPr>
                <w:rFonts w:ascii="Times New Roman" w:hAnsi="Times New Roman" w:cs="Times New Roman"/>
                <w:noProof/>
                <w:webHidden/>
                <w:sz w:val="24"/>
                <w:szCs w:val="24"/>
              </w:rPr>
              <w:t>10</w:t>
            </w:r>
            <w:r w:rsidR="007A0C2D" w:rsidRPr="009F7E62">
              <w:rPr>
                <w:rFonts w:ascii="Times New Roman" w:hAnsi="Times New Roman" w:cs="Times New Roman"/>
                <w:noProof/>
                <w:webHidden/>
                <w:sz w:val="24"/>
                <w:szCs w:val="24"/>
              </w:rPr>
              <w:fldChar w:fldCharType="end"/>
            </w:r>
          </w:hyperlink>
        </w:p>
        <w:p w14:paraId="51662A24" w14:textId="77777777" w:rsidR="007A0C2D" w:rsidRPr="009F7E62" w:rsidRDefault="0062606D" w:rsidP="00600330">
          <w:pPr>
            <w:pStyle w:val="TOC1"/>
            <w:tabs>
              <w:tab w:val="right" w:leader="dot" w:pos="9016"/>
            </w:tabs>
            <w:spacing w:line="360" w:lineRule="auto"/>
            <w:jc w:val="both"/>
            <w:rPr>
              <w:rFonts w:ascii="Times New Roman" w:hAnsi="Times New Roman" w:cs="Times New Roman"/>
              <w:noProof/>
              <w:sz w:val="24"/>
              <w:szCs w:val="24"/>
            </w:rPr>
          </w:pPr>
          <w:hyperlink w:anchor="_Toc119171686" w:history="1">
            <w:r w:rsidR="007A0C2D" w:rsidRPr="009F7E62">
              <w:rPr>
                <w:rStyle w:val="Hyperlink"/>
                <w:rFonts w:ascii="Times New Roman" w:hAnsi="Times New Roman" w:cs="Times New Roman"/>
                <w:noProof/>
                <w:color w:val="auto"/>
                <w:sz w:val="24"/>
                <w:szCs w:val="24"/>
              </w:rPr>
              <w:t>Conclusion</w:t>
            </w:r>
            <w:r w:rsidR="007A0C2D" w:rsidRPr="009F7E62">
              <w:rPr>
                <w:rFonts w:ascii="Times New Roman" w:hAnsi="Times New Roman" w:cs="Times New Roman"/>
                <w:noProof/>
                <w:webHidden/>
                <w:sz w:val="24"/>
                <w:szCs w:val="24"/>
              </w:rPr>
              <w:tab/>
            </w:r>
            <w:r w:rsidR="007A0C2D" w:rsidRPr="009F7E62">
              <w:rPr>
                <w:rFonts w:ascii="Times New Roman" w:hAnsi="Times New Roman" w:cs="Times New Roman"/>
                <w:noProof/>
                <w:webHidden/>
                <w:sz w:val="24"/>
                <w:szCs w:val="24"/>
              </w:rPr>
              <w:fldChar w:fldCharType="begin"/>
            </w:r>
            <w:r w:rsidR="007A0C2D" w:rsidRPr="009F7E62">
              <w:rPr>
                <w:rFonts w:ascii="Times New Roman" w:hAnsi="Times New Roman" w:cs="Times New Roman"/>
                <w:noProof/>
                <w:webHidden/>
                <w:sz w:val="24"/>
                <w:szCs w:val="24"/>
              </w:rPr>
              <w:instrText xml:space="preserve"> PAGEREF _Toc119171686 \h </w:instrText>
            </w:r>
            <w:r w:rsidR="007A0C2D" w:rsidRPr="009F7E62">
              <w:rPr>
                <w:rFonts w:ascii="Times New Roman" w:hAnsi="Times New Roman" w:cs="Times New Roman"/>
                <w:noProof/>
                <w:webHidden/>
                <w:sz w:val="24"/>
                <w:szCs w:val="24"/>
              </w:rPr>
            </w:r>
            <w:r w:rsidR="007A0C2D" w:rsidRPr="009F7E62">
              <w:rPr>
                <w:rFonts w:ascii="Times New Roman" w:hAnsi="Times New Roman" w:cs="Times New Roman"/>
                <w:noProof/>
                <w:webHidden/>
                <w:sz w:val="24"/>
                <w:szCs w:val="24"/>
              </w:rPr>
              <w:fldChar w:fldCharType="separate"/>
            </w:r>
            <w:r w:rsidR="007A0C2D" w:rsidRPr="009F7E62">
              <w:rPr>
                <w:rFonts w:ascii="Times New Roman" w:hAnsi="Times New Roman" w:cs="Times New Roman"/>
                <w:noProof/>
                <w:webHidden/>
                <w:sz w:val="24"/>
                <w:szCs w:val="24"/>
              </w:rPr>
              <w:t>13</w:t>
            </w:r>
            <w:r w:rsidR="007A0C2D" w:rsidRPr="009F7E62">
              <w:rPr>
                <w:rFonts w:ascii="Times New Roman" w:hAnsi="Times New Roman" w:cs="Times New Roman"/>
                <w:noProof/>
                <w:webHidden/>
                <w:sz w:val="24"/>
                <w:szCs w:val="24"/>
              </w:rPr>
              <w:fldChar w:fldCharType="end"/>
            </w:r>
          </w:hyperlink>
        </w:p>
        <w:p w14:paraId="576B78AD" w14:textId="77777777" w:rsidR="007A0C2D" w:rsidRPr="009F7E62" w:rsidRDefault="0062606D" w:rsidP="00600330">
          <w:pPr>
            <w:pStyle w:val="TOC1"/>
            <w:tabs>
              <w:tab w:val="right" w:leader="dot" w:pos="9016"/>
            </w:tabs>
            <w:spacing w:line="360" w:lineRule="auto"/>
            <w:jc w:val="both"/>
            <w:rPr>
              <w:rFonts w:ascii="Times New Roman" w:hAnsi="Times New Roman" w:cs="Times New Roman"/>
              <w:noProof/>
              <w:sz w:val="24"/>
              <w:szCs w:val="24"/>
            </w:rPr>
          </w:pPr>
          <w:hyperlink w:anchor="_Toc119171687" w:history="1">
            <w:r w:rsidR="007A0C2D" w:rsidRPr="009F7E62">
              <w:rPr>
                <w:rStyle w:val="Hyperlink"/>
                <w:rFonts w:ascii="Times New Roman" w:hAnsi="Times New Roman" w:cs="Times New Roman"/>
                <w:noProof/>
                <w:color w:val="auto"/>
                <w:sz w:val="24"/>
                <w:szCs w:val="24"/>
              </w:rPr>
              <w:t>Reference list</w:t>
            </w:r>
            <w:r w:rsidR="007A0C2D" w:rsidRPr="009F7E62">
              <w:rPr>
                <w:rFonts w:ascii="Times New Roman" w:hAnsi="Times New Roman" w:cs="Times New Roman"/>
                <w:noProof/>
                <w:webHidden/>
                <w:sz w:val="24"/>
                <w:szCs w:val="24"/>
              </w:rPr>
              <w:tab/>
            </w:r>
            <w:r w:rsidR="007A0C2D" w:rsidRPr="009F7E62">
              <w:rPr>
                <w:rFonts w:ascii="Times New Roman" w:hAnsi="Times New Roman" w:cs="Times New Roman"/>
                <w:noProof/>
                <w:webHidden/>
                <w:sz w:val="24"/>
                <w:szCs w:val="24"/>
              </w:rPr>
              <w:fldChar w:fldCharType="begin"/>
            </w:r>
            <w:r w:rsidR="007A0C2D" w:rsidRPr="009F7E62">
              <w:rPr>
                <w:rFonts w:ascii="Times New Roman" w:hAnsi="Times New Roman" w:cs="Times New Roman"/>
                <w:noProof/>
                <w:webHidden/>
                <w:sz w:val="24"/>
                <w:szCs w:val="24"/>
              </w:rPr>
              <w:instrText xml:space="preserve"> PAGEREF _Toc119171687 \h </w:instrText>
            </w:r>
            <w:r w:rsidR="007A0C2D" w:rsidRPr="009F7E62">
              <w:rPr>
                <w:rFonts w:ascii="Times New Roman" w:hAnsi="Times New Roman" w:cs="Times New Roman"/>
                <w:noProof/>
                <w:webHidden/>
                <w:sz w:val="24"/>
                <w:szCs w:val="24"/>
              </w:rPr>
            </w:r>
            <w:r w:rsidR="007A0C2D" w:rsidRPr="009F7E62">
              <w:rPr>
                <w:rFonts w:ascii="Times New Roman" w:hAnsi="Times New Roman" w:cs="Times New Roman"/>
                <w:noProof/>
                <w:webHidden/>
                <w:sz w:val="24"/>
                <w:szCs w:val="24"/>
              </w:rPr>
              <w:fldChar w:fldCharType="separate"/>
            </w:r>
            <w:r w:rsidR="007A0C2D" w:rsidRPr="009F7E62">
              <w:rPr>
                <w:rFonts w:ascii="Times New Roman" w:hAnsi="Times New Roman" w:cs="Times New Roman"/>
                <w:noProof/>
                <w:webHidden/>
                <w:sz w:val="24"/>
                <w:szCs w:val="24"/>
              </w:rPr>
              <w:t>14</w:t>
            </w:r>
            <w:r w:rsidR="007A0C2D" w:rsidRPr="009F7E62">
              <w:rPr>
                <w:rFonts w:ascii="Times New Roman" w:hAnsi="Times New Roman" w:cs="Times New Roman"/>
                <w:noProof/>
                <w:webHidden/>
                <w:sz w:val="24"/>
                <w:szCs w:val="24"/>
              </w:rPr>
              <w:fldChar w:fldCharType="end"/>
            </w:r>
          </w:hyperlink>
        </w:p>
        <w:p w14:paraId="51015745" w14:textId="77777777" w:rsidR="007A0C2D" w:rsidRPr="009F7E62" w:rsidRDefault="007A0C2D" w:rsidP="00600330">
          <w:pPr>
            <w:spacing w:line="360" w:lineRule="auto"/>
            <w:jc w:val="both"/>
          </w:pPr>
          <w:r w:rsidRPr="009F7E62">
            <w:rPr>
              <w:rFonts w:ascii="Times New Roman" w:hAnsi="Times New Roman" w:cs="Times New Roman"/>
              <w:b/>
              <w:bCs/>
              <w:noProof/>
              <w:sz w:val="24"/>
              <w:szCs w:val="24"/>
            </w:rPr>
            <w:fldChar w:fldCharType="end"/>
          </w:r>
        </w:p>
      </w:sdtContent>
    </w:sdt>
    <w:p w14:paraId="3B7DC46A" w14:textId="77777777" w:rsidR="007A0C2D" w:rsidRPr="009F7E62" w:rsidRDefault="007A0C2D" w:rsidP="00600330">
      <w:pPr>
        <w:spacing w:line="360" w:lineRule="auto"/>
        <w:rPr>
          <w:rFonts w:ascii="Times New Roman" w:eastAsiaTheme="majorEastAsia" w:hAnsi="Times New Roman" w:cstheme="majorBidi"/>
          <w:b/>
          <w:sz w:val="24"/>
          <w:szCs w:val="32"/>
        </w:rPr>
      </w:pPr>
      <w:r w:rsidRPr="009F7E62">
        <w:br w:type="page"/>
      </w:r>
    </w:p>
    <w:p w14:paraId="62E4E1E2" w14:textId="77777777" w:rsidR="00D570F7" w:rsidRPr="009F7E62" w:rsidRDefault="00D570F7" w:rsidP="00600330">
      <w:pPr>
        <w:pStyle w:val="Heading1"/>
        <w:rPr>
          <w:color w:val="auto"/>
        </w:rPr>
      </w:pPr>
      <w:bookmarkStart w:id="0" w:name="_Toc119171678"/>
      <w:r w:rsidRPr="009F7E62">
        <w:rPr>
          <w:color w:val="auto"/>
        </w:rPr>
        <w:lastRenderedPageBreak/>
        <w:t>Introduction</w:t>
      </w:r>
      <w:bookmarkEnd w:id="0"/>
    </w:p>
    <w:p w14:paraId="01BA90F8" w14:textId="77777777" w:rsidR="00D570F7" w:rsidRPr="009F7E62" w:rsidRDefault="00FF2A61" w:rsidP="00600330">
      <w:pPr>
        <w:spacing w:line="360" w:lineRule="auto"/>
        <w:jc w:val="both"/>
        <w:rPr>
          <w:rFonts w:ascii="Times New Roman" w:hAnsi="Times New Roman" w:cs="Times New Roman"/>
          <w:sz w:val="24"/>
        </w:rPr>
      </w:pPr>
      <w:r w:rsidRPr="009F7E62">
        <w:rPr>
          <w:rFonts w:ascii="Times New Roman" w:hAnsi="Times New Roman" w:cs="Times New Roman"/>
          <w:sz w:val="24"/>
        </w:rPr>
        <w:t xml:space="preserve">Marketing is considered </w:t>
      </w:r>
      <w:r w:rsidR="002F1C25" w:rsidRPr="009F7E62">
        <w:rPr>
          <w:rFonts w:ascii="Times New Roman" w:hAnsi="Times New Roman" w:cs="Times New Roman"/>
          <w:sz w:val="24"/>
        </w:rPr>
        <w:t>an essential part of business, including determining the price of a product, incorporating promotional activities, and</w:t>
      </w:r>
      <w:r w:rsidRPr="009F7E62">
        <w:rPr>
          <w:rFonts w:ascii="Times New Roman" w:hAnsi="Times New Roman" w:cs="Times New Roman"/>
          <w:sz w:val="24"/>
        </w:rPr>
        <w:t xml:space="preserve"> de</w:t>
      </w:r>
      <w:r w:rsidR="002F1C25" w:rsidRPr="009F7E62">
        <w:rPr>
          <w:rFonts w:ascii="Times New Roman" w:hAnsi="Times New Roman" w:cs="Times New Roman"/>
          <w:sz w:val="24"/>
        </w:rPr>
        <w:t>cid</w:t>
      </w:r>
      <w:r w:rsidRPr="009F7E62">
        <w:rPr>
          <w:rFonts w:ascii="Times New Roman" w:hAnsi="Times New Roman" w:cs="Times New Roman"/>
          <w:sz w:val="24"/>
        </w:rPr>
        <w:t xml:space="preserve">ing </w:t>
      </w:r>
      <w:r w:rsidR="002F1C25" w:rsidRPr="009F7E62">
        <w:rPr>
          <w:rFonts w:ascii="Times New Roman" w:hAnsi="Times New Roman" w:cs="Times New Roman"/>
          <w:sz w:val="24"/>
        </w:rPr>
        <w:t xml:space="preserve">on </w:t>
      </w:r>
      <w:r w:rsidRPr="009F7E62">
        <w:rPr>
          <w:rFonts w:ascii="Times New Roman" w:hAnsi="Times New Roman" w:cs="Times New Roman"/>
          <w:sz w:val="24"/>
        </w:rPr>
        <w:t xml:space="preserve">people. This study shed light on </w:t>
      </w:r>
      <w:r w:rsidR="002F1C25" w:rsidRPr="009F7E62">
        <w:rPr>
          <w:rFonts w:ascii="Times New Roman" w:hAnsi="Times New Roman" w:cs="Times New Roman"/>
          <w:sz w:val="24"/>
        </w:rPr>
        <w:t>discussing the marketing strategies used by British Petroleum [BP] for raising brand awareness in different parts of the</w:t>
      </w:r>
      <w:r w:rsidRPr="009F7E62">
        <w:rPr>
          <w:rFonts w:ascii="Times New Roman" w:hAnsi="Times New Roman" w:cs="Times New Roman"/>
          <w:sz w:val="24"/>
        </w:rPr>
        <w:t xml:space="preserve"> UK. It also discusses </w:t>
      </w:r>
      <w:r w:rsidR="002F1C25" w:rsidRPr="009F7E62">
        <w:rPr>
          <w:rFonts w:ascii="Times New Roman" w:hAnsi="Times New Roman" w:cs="Times New Roman"/>
          <w:sz w:val="24"/>
        </w:rPr>
        <w:t>various</w:t>
      </w:r>
      <w:r w:rsidRPr="009F7E62">
        <w:rPr>
          <w:rFonts w:ascii="Times New Roman" w:hAnsi="Times New Roman" w:cs="Times New Roman"/>
          <w:sz w:val="24"/>
        </w:rPr>
        <w:t xml:space="preserve"> marketing activities along with </w:t>
      </w:r>
      <w:r w:rsidR="002F1C25" w:rsidRPr="009F7E62">
        <w:rPr>
          <w:rFonts w:ascii="Times New Roman" w:hAnsi="Times New Roman" w:cs="Times New Roman"/>
          <w:sz w:val="24"/>
        </w:rPr>
        <w:t>the marketing department's contribution</w:t>
      </w:r>
      <w:r w:rsidRPr="009F7E62">
        <w:rPr>
          <w:rFonts w:ascii="Times New Roman" w:hAnsi="Times New Roman" w:cs="Times New Roman"/>
          <w:sz w:val="24"/>
        </w:rPr>
        <w:t xml:space="preserve"> to business organization.</w:t>
      </w:r>
    </w:p>
    <w:p w14:paraId="6D5822DA" w14:textId="77777777" w:rsidR="00D570F7" w:rsidRPr="009F7E62" w:rsidRDefault="00D570F7" w:rsidP="00600330">
      <w:pPr>
        <w:pStyle w:val="Heading1"/>
        <w:rPr>
          <w:color w:val="auto"/>
        </w:rPr>
      </w:pPr>
      <w:bookmarkStart w:id="1" w:name="_Toc119171679"/>
      <w:r w:rsidRPr="009F7E62">
        <w:rPr>
          <w:color w:val="auto"/>
        </w:rPr>
        <w:t xml:space="preserve">Background of </w:t>
      </w:r>
      <w:r w:rsidR="002F1C25" w:rsidRPr="009F7E62">
        <w:rPr>
          <w:color w:val="auto"/>
        </w:rPr>
        <w:t>C</w:t>
      </w:r>
      <w:r w:rsidRPr="009F7E62">
        <w:rPr>
          <w:color w:val="auto"/>
        </w:rPr>
        <w:t>ompany</w:t>
      </w:r>
      <w:bookmarkEnd w:id="1"/>
    </w:p>
    <w:p w14:paraId="693DFE34" w14:textId="77777777" w:rsidR="00FF2A61" w:rsidRPr="009F7E62" w:rsidRDefault="00A1547E" w:rsidP="00600330">
      <w:pPr>
        <w:spacing w:line="360" w:lineRule="auto"/>
        <w:jc w:val="both"/>
        <w:rPr>
          <w:rFonts w:ascii="Times New Roman" w:hAnsi="Times New Roman" w:cs="Times New Roman"/>
          <w:sz w:val="24"/>
        </w:rPr>
      </w:pPr>
      <w:r w:rsidRPr="009F7E62">
        <w:rPr>
          <w:rFonts w:ascii="Times New Roman" w:hAnsi="Times New Roman" w:cs="Times New Roman"/>
          <w:sz w:val="24"/>
        </w:rPr>
        <w:t xml:space="preserve">British Petroleum [BP] is regarded as a British multinational business whose main activity is </w:t>
      </w:r>
      <w:r w:rsidR="002F1C25" w:rsidRPr="009F7E62">
        <w:rPr>
          <w:rFonts w:ascii="Times New Roman" w:hAnsi="Times New Roman" w:cs="Times New Roman"/>
          <w:sz w:val="24"/>
        </w:rPr>
        <w:t>producing oil and gas, and its headquarters is</w:t>
      </w:r>
      <w:r w:rsidRPr="009F7E62">
        <w:rPr>
          <w:rFonts w:ascii="Times New Roman" w:hAnsi="Times New Roman" w:cs="Times New Roman"/>
          <w:sz w:val="24"/>
        </w:rPr>
        <w:t xml:space="preserve"> in London. BP is </w:t>
      </w:r>
      <w:r w:rsidR="002F1C25" w:rsidRPr="009F7E62">
        <w:rPr>
          <w:rFonts w:ascii="Times New Roman" w:hAnsi="Times New Roman" w:cs="Times New Roman"/>
          <w:sz w:val="24"/>
        </w:rPr>
        <w:t>consider</w:t>
      </w:r>
      <w:r w:rsidRPr="009F7E62">
        <w:rPr>
          <w:rFonts w:ascii="Times New Roman" w:hAnsi="Times New Roman" w:cs="Times New Roman"/>
          <w:sz w:val="24"/>
        </w:rPr>
        <w:t>ed a</w:t>
      </w:r>
      <w:r w:rsidR="002F1C25" w:rsidRPr="009F7E62">
        <w:rPr>
          <w:rFonts w:ascii="Times New Roman" w:hAnsi="Times New Roman" w:cs="Times New Roman"/>
          <w:sz w:val="24"/>
        </w:rPr>
        <w:t xml:space="preserve"> super major in oil and gas and is estimated to be one of the most significant business ventures that can be</w:t>
      </w:r>
      <w:r w:rsidRPr="009F7E62">
        <w:rPr>
          <w:rFonts w:ascii="Times New Roman" w:hAnsi="Times New Roman" w:cs="Times New Roman"/>
          <w:sz w:val="24"/>
        </w:rPr>
        <w:t xml:space="preserve"> measured by revenue or by </w:t>
      </w:r>
      <w:r w:rsidR="004322D6" w:rsidRPr="009F7E62">
        <w:rPr>
          <w:rFonts w:ascii="Times New Roman" w:hAnsi="Times New Roman" w:cs="Times New Roman"/>
          <w:sz w:val="24"/>
        </w:rPr>
        <w:t>ea</w:t>
      </w:r>
      <w:r w:rsidRPr="009F7E62">
        <w:rPr>
          <w:rFonts w:ascii="Times New Roman" w:hAnsi="Times New Roman" w:cs="Times New Roman"/>
          <w:sz w:val="24"/>
        </w:rPr>
        <w:t xml:space="preserve">rning </w:t>
      </w:r>
      <w:r w:rsidR="004322D6" w:rsidRPr="009F7E62">
        <w:rPr>
          <w:rFonts w:ascii="Times New Roman" w:hAnsi="Times New Roman" w:cs="Times New Roman"/>
          <w:sz w:val="24"/>
        </w:rPr>
        <w:t xml:space="preserve">capacity </w:t>
      </w:r>
      <w:r w:rsidRPr="009F7E62">
        <w:rPr>
          <w:rFonts w:ascii="Times New Roman" w:hAnsi="Times New Roman" w:cs="Times New Roman"/>
          <w:sz w:val="24"/>
        </w:rPr>
        <w:t>of profit</w:t>
      </w:r>
      <w:r w:rsidR="0040646F" w:rsidRPr="009F7E62">
        <w:rPr>
          <w:rFonts w:ascii="Times New Roman" w:hAnsi="Times New Roman" w:cs="Times New Roman"/>
          <w:sz w:val="24"/>
        </w:rPr>
        <w:t xml:space="preserve"> (</w:t>
      </w:r>
      <w:r w:rsidR="0040646F" w:rsidRPr="009F7E62">
        <w:rPr>
          <w:rFonts w:ascii="Times New Roman" w:hAnsi="Times New Roman" w:cs="Times New Roman"/>
          <w:sz w:val="24"/>
          <w:szCs w:val="20"/>
          <w:shd w:val="clear" w:color="auto" w:fill="FFFFFF"/>
        </w:rPr>
        <w:t>Bp.com, 2021).</w:t>
      </w:r>
    </w:p>
    <w:p w14:paraId="0A4E0F26" w14:textId="3ED03CF4" w:rsidR="008C69FC" w:rsidRPr="009F7E62" w:rsidRDefault="008C69FC" w:rsidP="00600330">
      <w:pPr>
        <w:spacing w:line="360" w:lineRule="auto"/>
        <w:jc w:val="both"/>
        <w:rPr>
          <w:rFonts w:ascii="Times New Roman" w:hAnsi="Times New Roman" w:cs="Times New Roman"/>
          <w:sz w:val="24"/>
        </w:rPr>
      </w:pPr>
      <w:r w:rsidRPr="009F7E62">
        <w:rPr>
          <w:rFonts w:ascii="Times New Roman" w:hAnsi="Times New Roman" w:cs="Times New Roman"/>
          <w:sz w:val="24"/>
        </w:rPr>
        <w:t xml:space="preserve">The </w:t>
      </w:r>
      <w:r w:rsidR="002F1C25" w:rsidRPr="009F7E62">
        <w:rPr>
          <w:rFonts w:ascii="Times New Roman" w:hAnsi="Times New Roman" w:cs="Times New Roman"/>
          <w:sz w:val="24"/>
        </w:rPr>
        <w:t>C</w:t>
      </w:r>
      <w:r w:rsidRPr="009F7E62">
        <w:rPr>
          <w:rFonts w:ascii="Times New Roman" w:hAnsi="Times New Roman" w:cs="Times New Roman"/>
          <w:sz w:val="24"/>
        </w:rPr>
        <w:t xml:space="preserve">ompany is </w:t>
      </w:r>
      <w:r w:rsidR="002F1C25" w:rsidRPr="009F7E62">
        <w:rPr>
          <w:rFonts w:ascii="Times New Roman" w:hAnsi="Times New Roman" w:cs="Times New Roman"/>
          <w:sz w:val="24"/>
        </w:rPr>
        <w:t>involved in each stage of oil and natural</w:t>
      </w:r>
      <w:r w:rsidRPr="009F7E62">
        <w:rPr>
          <w:rFonts w:ascii="Times New Roman" w:hAnsi="Times New Roman" w:cs="Times New Roman"/>
          <w:sz w:val="24"/>
        </w:rPr>
        <w:t xml:space="preserve"> gas supply chain</w:t>
      </w:r>
      <w:r w:rsidR="002F1C25" w:rsidRPr="009F7E62">
        <w:rPr>
          <w:rFonts w:ascii="Times New Roman" w:hAnsi="Times New Roman" w:cs="Times New Roman"/>
          <w:sz w:val="24"/>
        </w:rPr>
        <w:t>,</w:t>
      </w:r>
      <w:r w:rsidRPr="009F7E62">
        <w:rPr>
          <w:rFonts w:ascii="Times New Roman" w:hAnsi="Times New Roman" w:cs="Times New Roman"/>
          <w:sz w:val="24"/>
        </w:rPr>
        <w:t xml:space="preserve"> from </w:t>
      </w:r>
      <w:r w:rsidR="002F1C25" w:rsidRPr="009F7E62">
        <w:rPr>
          <w:rFonts w:ascii="Times New Roman" w:hAnsi="Times New Roman" w:cs="Times New Roman"/>
          <w:sz w:val="24"/>
        </w:rPr>
        <w:t xml:space="preserve">the </w:t>
      </w:r>
      <w:r w:rsidRPr="009F7E62">
        <w:rPr>
          <w:rFonts w:ascii="Times New Roman" w:hAnsi="Times New Roman" w:cs="Times New Roman"/>
          <w:sz w:val="24"/>
        </w:rPr>
        <w:t xml:space="preserve">exploration based on sales </w:t>
      </w:r>
      <w:r w:rsidR="002F1C25" w:rsidRPr="009F7E62">
        <w:rPr>
          <w:rFonts w:ascii="Times New Roman" w:hAnsi="Times New Roman" w:cs="Times New Roman"/>
          <w:sz w:val="24"/>
        </w:rPr>
        <w:t>to</w:t>
      </w:r>
      <w:r w:rsidRPr="009F7E62">
        <w:rPr>
          <w:rFonts w:ascii="Times New Roman" w:hAnsi="Times New Roman" w:cs="Times New Roman"/>
          <w:sz w:val="24"/>
        </w:rPr>
        <w:t xml:space="preserve"> </w:t>
      </w:r>
      <w:r w:rsidR="002F1C25" w:rsidRPr="009F7E62">
        <w:rPr>
          <w:rFonts w:ascii="Times New Roman" w:hAnsi="Times New Roman" w:cs="Times New Roman"/>
          <w:sz w:val="24"/>
        </w:rPr>
        <w:t xml:space="preserve">the </w:t>
      </w:r>
      <w:r w:rsidRPr="009F7E62">
        <w:rPr>
          <w:rFonts w:ascii="Times New Roman" w:hAnsi="Times New Roman" w:cs="Times New Roman"/>
          <w:sz w:val="24"/>
        </w:rPr>
        <w:t>marketing of energy products.</w:t>
      </w:r>
      <w:r w:rsidR="002616D0" w:rsidRPr="009F7E62">
        <w:rPr>
          <w:rFonts w:ascii="Times New Roman" w:hAnsi="Times New Roman" w:cs="Times New Roman"/>
          <w:sz w:val="24"/>
        </w:rPr>
        <w:t xml:space="preserve"> The specified </w:t>
      </w:r>
      <w:r w:rsidR="002F1C25" w:rsidRPr="009F7E62">
        <w:rPr>
          <w:rFonts w:ascii="Times New Roman" w:hAnsi="Times New Roman" w:cs="Times New Roman"/>
          <w:sz w:val="24"/>
        </w:rPr>
        <w:t>C</w:t>
      </w:r>
      <w:r w:rsidR="002616D0" w:rsidRPr="009F7E62">
        <w:rPr>
          <w:rFonts w:ascii="Times New Roman" w:hAnsi="Times New Roman" w:cs="Times New Roman"/>
          <w:sz w:val="24"/>
        </w:rPr>
        <w:t>ompany</w:t>
      </w:r>
      <w:r w:rsidR="00811693" w:rsidRPr="009F7E62">
        <w:rPr>
          <w:rFonts w:ascii="Times New Roman" w:hAnsi="Times New Roman" w:cs="Times New Roman"/>
          <w:sz w:val="24"/>
        </w:rPr>
        <w:t xml:space="preserve"> generates </w:t>
      </w:r>
      <w:r w:rsidR="002F1C25" w:rsidRPr="009F7E62">
        <w:rPr>
          <w:rFonts w:ascii="Times New Roman" w:hAnsi="Times New Roman" w:cs="Times New Roman"/>
          <w:sz w:val="24"/>
        </w:rPr>
        <w:t>fuel, energy, and different petrochemical-</w:t>
      </w:r>
      <w:r w:rsidR="00811693" w:rsidRPr="009F7E62">
        <w:rPr>
          <w:rFonts w:ascii="Times New Roman" w:hAnsi="Times New Roman" w:cs="Times New Roman"/>
          <w:sz w:val="24"/>
        </w:rPr>
        <w:t xml:space="preserve">based products. Management of this </w:t>
      </w:r>
      <w:r w:rsidR="002F1C25" w:rsidRPr="009F7E62">
        <w:rPr>
          <w:rFonts w:ascii="Times New Roman" w:hAnsi="Times New Roman" w:cs="Times New Roman"/>
          <w:sz w:val="24"/>
        </w:rPr>
        <w:t>C</w:t>
      </w:r>
      <w:r w:rsidR="00811693" w:rsidRPr="009F7E62">
        <w:rPr>
          <w:rFonts w:ascii="Times New Roman" w:hAnsi="Times New Roman" w:cs="Times New Roman"/>
          <w:sz w:val="24"/>
        </w:rPr>
        <w:t>ompany also aim</w:t>
      </w:r>
      <w:r w:rsidR="002F1C25" w:rsidRPr="009F7E62">
        <w:rPr>
          <w:rFonts w:ascii="Times New Roman" w:hAnsi="Times New Roman" w:cs="Times New Roman"/>
          <w:sz w:val="24"/>
        </w:rPr>
        <w:t>s</w:t>
      </w:r>
      <w:r w:rsidR="00811693" w:rsidRPr="009F7E62">
        <w:rPr>
          <w:rFonts w:ascii="Times New Roman" w:hAnsi="Times New Roman" w:cs="Times New Roman"/>
          <w:sz w:val="24"/>
        </w:rPr>
        <w:t xml:space="preserve"> </w:t>
      </w:r>
      <w:r w:rsidR="002F1C25" w:rsidRPr="009F7E62">
        <w:rPr>
          <w:rFonts w:ascii="Times New Roman" w:hAnsi="Times New Roman" w:cs="Times New Roman"/>
          <w:sz w:val="24"/>
        </w:rPr>
        <w:t>to provide</w:t>
      </w:r>
      <w:r w:rsidR="00811693" w:rsidRPr="009F7E62">
        <w:rPr>
          <w:rFonts w:ascii="Times New Roman" w:hAnsi="Times New Roman" w:cs="Times New Roman"/>
          <w:sz w:val="24"/>
        </w:rPr>
        <w:t xml:space="preserve"> retail services across the world. </w:t>
      </w:r>
    </w:p>
    <w:p w14:paraId="732B0646" w14:textId="77777777" w:rsidR="00C91212" w:rsidRPr="009F7E62" w:rsidRDefault="00C91212" w:rsidP="00C91212">
      <w:pPr>
        <w:spacing w:line="360" w:lineRule="auto"/>
        <w:jc w:val="both"/>
        <w:rPr>
          <w:rFonts w:ascii="Times New Roman" w:hAnsi="Times New Roman" w:cs="Times New Roman"/>
          <w:b/>
          <w:sz w:val="24"/>
          <w:szCs w:val="24"/>
        </w:rPr>
      </w:pPr>
      <w:bookmarkStart w:id="2" w:name="_Toc119171680"/>
      <w:r w:rsidRPr="009F7E62">
        <w:rPr>
          <w:rFonts w:ascii="Times New Roman" w:hAnsi="Times New Roman" w:cs="Times New Roman"/>
          <w:b/>
          <w:sz w:val="24"/>
          <w:szCs w:val="24"/>
        </w:rPr>
        <w:t>Definition of communication</w:t>
      </w:r>
    </w:p>
    <w:p w14:paraId="549CB047" w14:textId="7ACB1A82" w:rsidR="00C91212" w:rsidRPr="009F7E62" w:rsidRDefault="00C91212" w:rsidP="00C91212">
      <w:pPr>
        <w:spacing w:line="360" w:lineRule="auto"/>
        <w:jc w:val="both"/>
        <w:rPr>
          <w:rFonts w:ascii="Times New Roman" w:hAnsi="Times New Roman" w:cs="Times New Roman"/>
          <w:sz w:val="24"/>
          <w:szCs w:val="24"/>
        </w:rPr>
      </w:pPr>
      <w:r w:rsidRPr="009F7E62">
        <w:rPr>
          <w:rFonts w:ascii="Times New Roman" w:hAnsi="Times New Roman" w:cs="Times New Roman"/>
          <w:sz w:val="24"/>
          <w:szCs w:val="24"/>
        </w:rPr>
        <w:t xml:space="preserve">Communication can be defined as the two-way process which often involves a particular sender, message a medium along with the receiver and attending feedback. Communication can also be defined as long term process by which information its estimated to be exchanged in between individuals through a common system of a symbols, science or </w:t>
      </w:r>
      <w:r w:rsidR="00BC3161" w:rsidRPr="009F7E62">
        <w:rPr>
          <w:rFonts w:ascii="Times New Roman" w:hAnsi="Times New Roman" w:cs="Times New Roman"/>
          <w:sz w:val="24"/>
          <w:szCs w:val="24"/>
        </w:rPr>
        <w:t>behaviour</w:t>
      </w:r>
    </w:p>
    <w:p w14:paraId="1A236F95" w14:textId="77777777" w:rsidR="00C91212" w:rsidRPr="009F7E62" w:rsidRDefault="00C91212" w:rsidP="00C91212">
      <w:pPr>
        <w:spacing w:line="360" w:lineRule="auto"/>
        <w:jc w:val="both"/>
        <w:rPr>
          <w:rFonts w:ascii="Times New Roman" w:hAnsi="Times New Roman" w:cs="Times New Roman"/>
          <w:b/>
          <w:sz w:val="24"/>
          <w:szCs w:val="24"/>
        </w:rPr>
      </w:pPr>
      <w:r w:rsidRPr="009F7E62">
        <w:rPr>
          <w:rFonts w:ascii="Times New Roman" w:hAnsi="Times New Roman" w:cs="Times New Roman"/>
          <w:b/>
          <w:sz w:val="24"/>
          <w:szCs w:val="24"/>
        </w:rPr>
        <w:t>Explaining communication model</w:t>
      </w:r>
    </w:p>
    <w:p w14:paraId="5C7C6E29" w14:textId="77777777" w:rsidR="00C91212" w:rsidRPr="009F7E62" w:rsidRDefault="00C91212" w:rsidP="00C91212">
      <w:pPr>
        <w:spacing w:line="360" w:lineRule="auto"/>
        <w:jc w:val="both"/>
        <w:rPr>
          <w:rFonts w:ascii="Times New Roman" w:hAnsi="Times New Roman" w:cs="Times New Roman"/>
          <w:bCs/>
          <w:sz w:val="24"/>
          <w:szCs w:val="24"/>
        </w:rPr>
      </w:pPr>
      <w:r w:rsidRPr="009F7E62">
        <w:rPr>
          <w:rFonts w:ascii="Times New Roman" w:hAnsi="Times New Roman" w:cs="Times New Roman"/>
          <w:bCs/>
          <w:sz w:val="24"/>
          <w:szCs w:val="24"/>
        </w:rPr>
        <w:t>Different models of a communication often known to simplify the process by providing a visual representation of a different expect of a communication.</w:t>
      </w:r>
    </w:p>
    <w:p w14:paraId="2C9AFC3A" w14:textId="77777777" w:rsidR="00C91212" w:rsidRPr="009F7E62" w:rsidRDefault="00C91212" w:rsidP="00C91212">
      <w:pPr>
        <w:pStyle w:val="ListParagraph"/>
        <w:numPr>
          <w:ilvl w:val="0"/>
          <w:numId w:val="11"/>
        </w:numPr>
        <w:spacing w:line="360" w:lineRule="auto"/>
        <w:jc w:val="both"/>
        <w:rPr>
          <w:rFonts w:ascii="Times New Roman" w:hAnsi="Times New Roman" w:cs="Times New Roman"/>
          <w:b/>
          <w:bCs/>
          <w:sz w:val="24"/>
          <w:szCs w:val="24"/>
        </w:rPr>
      </w:pPr>
      <w:r w:rsidRPr="009F7E62">
        <w:rPr>
          <w:rFonts w:ascii="Times New Roman" w:hAnsi="Times New Roman" w:cs="Times New Roman"/>
          <w:b/>
          <w:bCs/>
          <w:sz w:val="24"/>
          <w:szCs w:val="24"/>
        </w:rPr>
        <w:t>Linear model of a communication</w:t>
      </w:r>
    </w:p>
    <w:p w14:paraId="50CB1509" w14:textId="77777777" w:rsidR="00C91212" w:rsidRPr="009F7E62" w:rsidRDefault="00C91212" w:rsidP="00C91212">
      <w:pPr>
        <w:spacing w:line="360" w:lineRule="auto"/>
        <w:jc w:val="both"/>
        <w:rPr>
          <w:rFonts w:ascii="Times New Roman" w:hAnsi="Times New Roman" w:cs="Times New Roman"/>
          <w:bCs/>
          <w:sz w:val="24"/>
          <w:szCs w:val="24"/>
        </w:rPr>
      </w:pPr>
      <w:r w:rsidRPr="009F7E62">
        <w:rPr>
          <w:rFonts w:ascii="Times New Roman" w:hAnsi="Times New Roman" w:cs="Times New Roman"/>
          <w:bCs/>
          <w:sz w:val="24"/>
          <w:szCs w:val="24"/>
        </w:rPr>
        <w:t xml:space="preserve"> Linear model of a communication the linear model which is also known as the transmission model of a communication often describe a communication as they are linear one-way process where a sender intentionally known to transmit a message to a receiver. This model often focuses on the sender and message within a communication encounter.</w:t>
      </w:r>
    </w:p>
    <w:p w14:paraId="19F2DD8D" w14:textId="77777777" w:rsidR="00C91212" w:rsidRPr="009F7E62" w:rsidRDefault="00C91212" w:rsidP="00C91212">
      <w:pPr>
        <w:pStyle w:val="ListParagraph"/>
        <w:numPr>
          <w:ilvl w:val="0"/>
          <w:numId w:val="11"/>
        </w:numPr>
        <w:spacing w:line="360" w:lineRule="auto"/>
        <w:jc w:val="both"/>
        <w:rPr>
          <w:rFonts w:ascii="Times New Roman" w:hAnsi="Times New Roman" w:cs="Times New Roman"/>
          <w:b/>
          <w:bCs/>
          <w:sz w:val="24"/>
          <w:szCs w:val="24"/>
        </w:rPr>
      </w:pPr>
      <w:r w:rsidRPr="009F7E62">
        <w:rPr>
          <w:rFonts w:ascii="Times New Roman" w:hAnsi="Times New Roman" w:cs="Times New Roman"/>
          <w:b/>
          <w:bCs/>
          <w:sz w:val="24"/>
          <w:szCs w:val="24"/>
        </w:rPr>
        <w:t>Interactive model of communication</w:t>
      </w:r>
    </w:p>
    <w:p w14:paraId="152A378D" w14:textId="77777777" w:rsidR="00C91212" w:rsidRPr="009F7E62" w:rsidRDefault="00C91212" w:rsidP="00C91212">
      <w:pPr>
        <w:spacing w:line="360" w:lineRule="auto"/>
        <w:jc w:val="both"/>
        <w:rPr>
          <w:rFonts w:ascii="Times New Roman" w:hAnsi="Times New Roman" w:cs="Times New Roman"/>
          <w:bCs/>
          <w:sz w:val="24"/>
          <w:szCs w:val="24"/>
        </w:rPr>
      </w:pPr>
      <w:r w:rsidRPr="009F7E62">
        <w:rPr>
          <w:rFonts w:ascii="Times New Roman" w:hAnsi="Times New Roman" w:cs="Times New Roman"/>
          <w:bCs/>
          <w:sz w:val="24"/>
          <w:szCs w:val="24"/>
        </w:rPr>
        <w:lastRenderedPageBreak/>
        <w:t xml:space="preserve"> Interactive for model of a communication the interactive or interaction mode of a communication can often be described the communication as long-term process in which a participant alternative position as both sender and receiver and generate same meaning by sending a message and receiving feedback</w:t>
      </w:r>
    </w:p>
    <w:p w14:paraId="0FA1E116" w14:textId="77777777" w:rsidR="00C91212" w:rsidRPr="009F7E62" w:rsidRDefault="00C91212" w:rsidP="00C91212">
      <w:pPr>
        <w:spacing w:line="360" w:lineRule="auto"/>
        <w:jc w:val="both"/>
        <w:rPr>
          <w:rFonts w:ascii="Times New Roman" w:hAnsi="Times New Roman" w:cs="Times New Roman"/>
          <w:b/>
          <w:bCs/>
          <w:sz w:val="24"/>
          <w:szCs w:val="24"/>
        </w:rPr>
      </w:pPr>
      <w:r w:rsidRPr="009F7E62">
        <w:rPr>
          <w:rFonts w:ascii="Times New Roman" w:hAnsi="Times New Roman" w:cs="Times New Roman"/>
          <w:b/>
          <w:bCs/>
          <w:sz w:val="24"/>
          <w:szCs w:val="24"/>
        </w:rPr>
        <w:t xml:space="preserve"> Transaction model of communication</w:t>
      </w:r>
    </w:p>
    <w:p w14:paraId="5044B9B2" w14:textId="334EA306" w:rsidR="00C91212" w:rsidRPr="009F7E62" w:rsidRDefault="00C91212" w:rsidP="00C91212">
      <w:pPr>
        <w:spacing w:line="360" w:lineRule="auto"/>
        <w:jc w:val="both"/>
        <w:rPr>
          <w:rFonts w:ascii="Times New Roman" w:hAnsi="Times New Roman" w:cs="Times New Roman"/>
          <w:bCs/>
          <w:sz w:val="24"/>
          <w:szCs w:val="24"/>
        </w:rPr>
      </w:pPr>
      <w:r w:rsidRPr="009F7E62">
        <w:rPr>
          <w:rFonts w:ascii="Times New Roman" w:hAnsi="Times New Roman" w:cs="Times New Roman"/>
          <w:bCs/>
          <w:sz w:val="24"/>
          <w:szCs w:val="24"/>
        </w:rPr>
        <w:t xml:space="preserve"> This same model also a describe a communication as long-term process in which your communicators often </w:t>
      </w:r>
      <w:r w:rsidR="002951E9" w:rsidRPr="009F7E62">
        <w:rPr>
          <w:rFonts w:ascii="Times New Roman" w:hAnsi="Times New Roman" w:cs="Times New Roman"/>
          <w:bCs/>
          <w:sz w:val="24"/>
          <w:szCs w:val="24"/>
        </w:rPr>
        <w:t>generate</w:t>
      </w:r>
      <w:r w:rsidRPr="009F7E62">
        <w:rPr>
          <w:rFonts w:ascii="Times New Roman" w:hAnsi="Times New Roman" w:cs="Times New Roman"/>
          <w:bCs/>
          <w:sz w:val="24"/>
          <w:szCs w:val="24"/>
        </w:rPr>
        <w:t xml:space="preserve"> social realities within social relational and cultural context. In this context the role of a sender and receiver in the transaction model of a communication also tend to differ significantly from the other models.</w:t>
      </w:r>
    </w:p>
    <w:p w14:paraId="7794BE0C" w14:textId="77777777" w:rsidR="00C91212" w:rsidRPr="009F7E62" w:rsidRDefault="00C91212" w:rsidP="00C91212">
      <w:pPr>
        <w:spacing w:line="360" w:lineRule="auto"/>
        <w:jc w:val="both"/>
        <w:rPr>
          <w:rFonts w:ascii="Times New Roman" w:hAnsi="Times New Roman" w:cs="Times New Roman"/>
          <w:b/>
          <w:bCs/>
          <w:sz w:val="24"/>
          <w:szCs w:val="24"/>
          <w:lang w:val="en-GB"/>
        </w:rPr>
      </w:pPr>
      <w:r w:rsidRPr="009F7E62">
        <w:rPr>
          <w:rFonts w:ascii="Times New Roman" w:hAnsi="Times New Roman" w:cs="Times New Roman"/>
          <w:b/>
          <w:bCs/>
          <w:sz w:val="24"/>
          <w:szCs w:val="24"/>
          <w:lang w:val="en-GB"/>
        </w:rPr>
        <w:t>Definition of Integrated Marketing Communications</w:t>
      </w:r>
    </w:p>
    <w:p w14:paraId="204BD124" w14:textId="77777777" w:rsidR="00C91212" w:rsidRPr="009F7E62" w:rsidRDefault="00C91212" w:rsidP="00C91212">
      <w:pPr>
        <w:spacing w:line="360" w:lineRule="auto"/>
        <w:jc w:val="both"/>
        <w:rPr>
          <w:rFonts w:ascii="Times New Roman" w:hAnsi="Times New Roman" w:cs="Times New Roman"/>
          <w:sz w:val="24"/>
          <w:szCs w:val="24"/>
          <w:lang w:val="en-GB"/>
        </w:rPr>
      </w:pPr>
      <w:r w:rsidRPr="009F7E62">
        <w:rPr>
          <w:rFonts w:ascii="Times New Roman" w:hAnsi="Times New Roman" w:cs="Times New Roman"/>
          <w:sz w:val="24"/>
          <w:szCs w:val="24"/>
          <w:lang w:val="en-GB"/>
        </w:rPr>
        <w:t xml:space="preserve">Integrated marketing communication IMC can be defined as a planning process that are often designed on ensuring that all brand contracts that are received by a customer or a promoting a particular product and services. IMC can also be demonstrated as long-term strategy that aim at delivering a unified message </w:t>
      </w:r>
      <w:proofErr w:type="gramStart"/>
      <w:r w:rsidRPr="009F7E62">
        <w:rPr>
          <w:rFonts w:ascii="Times New Roman" w:hAnsi="Times New Roman" w:cs="Times New Roman"/>
          <w:sz w:val="24"/>
          <w:szCs w:val="24"/>
          <w:lang w:val="en-GB"/>
        </w:rPr>
        <w:t>all across</w:t>
      </w:r>
      <w:proofErr w:type="gramEnd"/>
      <w:r w:rsidRPr="009F7E62">
        <w:rPr>
          <w:rFonts w:ascii="Times New Roman" w:hAnsi="Times New Roman" w:cs="Times New Roman"/>
          <w:sz w:val="24"/>
          <w:szCs w:val="24"/>
          <w:lang w:val="en-GB"/>
        </w:rPr>
        <w:t xml:space="preserve"> the marketing channel that the brand tends to use. Moreover, it aimed at a providing consistency wherever a customer chooses to interact with a particular company.</w:t>
      </w:r>
    </w:p>
    <w:p w14:paraId="17A31272" w14:textId="77777777" w:rsidR="00C91212" w:rsidRPr="009F7E62" w:rsidRDefault="00C91212" w:rsidP="00C91212">
      <w:pPr>
        <w:spacing w:line="360" w:lineRule="auto"/>
        <w:jc w:val="both"/>
        <w:rPr>
          <w:rFonts w:ascii="Times New Roman" w:hAnsi="Times New Roman" w:cs="Times New Roman"/>
          <w:sz w:val="24"/>
          <w:szCs w:val="24"/>
          <w:lang w:val="en-GB"/>
        </w:rPr>
      </w:pPr>
      <w:r w:rsidRPr="009F7E62">
        <w:rPr>
          <w:rFonts w:ascii="Times New Roman" w:hAnsi="Times New Roman" w:cs="Times New Roman"/>
          <w:sz w:val="24"/>
          <w:szCs w:val="24"/>
          <w:lang w:val="en-GB"/>
        </w:rPr>
        <w:t xml:space="preserve"> IMC is a considered to be beneficial for offering a smooth and customer focused experience by incorporating a different elements of marketing communication. It also takes into consideration a public relation, analysing social media along with a promoting the mode of advertising. It also implies that the </w:t>
      </w:r>
      <w:r w:rsidRPr="009F7E62">
        <w:rPr>
          <w:rFonts w:ascii="Times New Roman" w:hAnsi="Times New Roman" w:cs="Times New Roman"/>
          <w:szCs w:val="24"/>
          <w:lang w:val="en-GB"/>
        </w:rPr>
        <w:t>message</w:t>
      </w:r>
      <w:r w:rsidRPr="009F7E62">
        <w:rPr>
          <w:rFonts w:ascii="Times New Roman" w:hAnsi="Times New Roman" w:cs="Times New Roman"/>
          <w:sz w:val="24"/>
          <w:szCs w:val="24"/>
          <w:lang w:val="en-GB"/>
        </w:rPr>
        <w:t xml:space="preserve"> needs to have a unified look and tone across different channels.</w:t>
      </w:r>
    </w:p>
    <w:p w14:paraId="66075403" w14:textId="77777777" w:rsidR="00C91212" w:rsidRPr="009F7E62" w:rsidRDefault="00C91212" w:rsidP="00C91212">
      <w:pPr>
        <w:spacing w:line="360" w:lineRule="auto"/>
        <w:jc w:val="both"/>
        <w:rPr>
          <w:rFonts w:ascii="Times New Roman" w:hAnsi="Times New Roman" w:cs="Times New Roman"/>
          <w:b/>
          <w:sz w:val="24"/>
          <w:szCs w:val="24"/>
        </w:rPr>
      </w:pPr>
      <w:r w:rsidRPr="009F7E62">
        <w:rPr>
          <w:rFonts w:ascii="Times New Roman" w:hAnsi="Times New Roman" w:cs="Times New Roman"/>
          <w:b/>
          <w:sz w:val="24"/>
          <w:szCs w:val="24"/>
        </w:rPr>
        <w:t>New promotional strategies company used for raising awareness in brand</w:t>
      </w:r>
    </w:p>
    <w:p w14:paraId="422EE48F" w14:textId="77777777" w:rsidR="00C91212" w:rsidRPr="009F7E62" w:rsidRDefault="00C91212" w:rsidP="00C91212">
      <w:pPr>
        <w:spacing w:line="360" w:lineRule="auto"/>
        <w:jc w:val="both"/>
        <w:rPr>
          <w:rFonts w:ascii="Times New Roman" w:hAnsi="Times New Roman" w:cs="Times New Roman"/>
          <w:sz w:val="24"/>
          <w:szCs w:val="24"/>
        </w:rPr>
      </w:pPr>
      <w:r w:rsidRPr="009F7E62">
        <w:rPr>
          <w:rFonts w:ascii="Times New Roman" w:hAnsi="Times New Roman" w:cs="Times New Roman"/>
          <w:sz w:val="24"/>
          <w:szCs w:val="24"/>
        </w:rPr>
        <w:t xml:space="preserve">A promotional strategy can be incorporated as a key for a positioning the brand on market. Different promotional strategy that can be used by a business for raising awareness include uses of social media. The company make uses of a social media during a marketing campaign as it </w:t>
      </w:r>
      <w:proofErr w:type="gramStart"/>
      <w:r w:rsidRPr="009F7E62">
        <w:rPr>
          <w:rFonts w:ascii="Times New Roman" w:hAnsi="Times New Roman" w:cs="Times New Roman"/>
          <w:sz w:val="24"/>
          <w:szCs w:val="24"/>
        </w:rPr>
        <w:t>is considered to be</w:t>
      </w:r>
      <w:proofErr w:type="gramEnd"/>
      <w:r w:rsidRPr="009F7E62">
        <w:rPr>
          <w:rFonts w:ascii="Times New Roman" w:hAnsi="Times New Roman" w:cs="Times New Roman"/>
          <w:sz w:val="24"/>
          <w:szCs w:val="24"/>
        </w:rPr>
        <w:t xml:space="preserve"> one of the efficient approaches to reach the audience without any hindrance.</w:t>
      </w:r>
    </w:p>
    <w:p w14:paraId="1C032A40" w14:textId="03B19763" w:rsidR="00C91212" w:rsidRPr="009F7E62" w:rsidRDefault="00C91212" w:rsidP="00C91212">
      <w:pPr>
        <w:spacing w:line="360" w:lineRule="auto"/>
        <w:jc w:val="both"/>
        <w:rPr>
          <w:rFonts w:ascii="Times New Roman" w:hAnsi="Times New Roman" w:cs="Times New Roman"/>
          <w:sz w:val="24"/>
          <w:szCs w:val="24"/>
        </w:rPr>
      </w:pPr>
      <w:r w:rsidRPr="009F7E62">
        <w:rPr>
          <w:rFonts w:ascii="Times New Roman" w:hAnsi="Times New Roman" w:cs="Times New Roman"/>
          <w:sz w:val="24"/>
          <w:szCs w:val="24"/>
        </w:rPr>
        <w:t xml:space="preserve"> Referral programs are also considered to be another promotional strategy that can be used. Using existing consumer for a boosting a particular business is a considered to be one of the effective promotional </w:t>
      </w:r>
      <w:r w:rsidR="002951E9" w:rsidRPr="009F7E62">
        <w:rPr>
          <w:rFonts w:ascii="Times New Roman" w:hAnsi="Times New Roman" w:cs="Times New Roman"/>
          <w:sz w:val="24"/>
          <w:szCs w:val="24"/>
        </w:rPr>
        <w:t>strategies</w:t>
      </w:r>
      <w:r w:rsidRPr="009F7E62">
        <w:rPr>
          <w:rFonts w:ascii="Times New Roman" w:hAnsi="Times New Roman" w:cs="Times New Roman"/>
          <w:sz w:val="24"/>
          <w:szCs w:val="24"/>
        </w:rPr>
        <w:t xml:space="preserve">. The marketer or the top-level management can make use of </w:t>
      </w:r>
      <w:r w:rsidRPr="009F7E62">
        <w:rPr>
          <w:rFonts w:ascii="Times New Roman" w:hAnsi="Times New Roman" w:cs="Times New Roman"/>
          <w:sz w:val="24"/>
          <w:szCs w:val="24"/>
        </w:rPr>
        <w:lastRenderedPageBreak/>
        <w:t>referral program with aim of a motivating customers to tell their friends and family about a particular business for providing incentives.</w:t>
      </w:r>
    </w:p>
    <w:p w14:paraId="4078AD18" w14:textId="77777777" w:rsidR="00C91212" w:rsidRPr="009F7E62" w:rsidRDefault="00C91212" w:rsidP="00C91212">
      <w:pPr>
        <w:spacing w:line="360" w:lineRule="auto"/>
        <w:jc w:val="both"/>
        <w:rPr>
          <w:rFonts w:ascii="Times New Roman" w:hAnsi="Times New Roman" w:cs="Times New Roman"/>
          <w:b/>
          <w:sz w:val="24"/>
          <w:szCs w:val="24"/>
        </w:rPr>
      </w:pPr>
      <w:r w:rsidRPr="009F7E62">
        <w:rPr>
          <w:rFonts w:ascii="Times New Roman" w:hAnsi="Times New Roman" w:cs="Times New Roman"/>
          <w:b/>
          <w:sz w:val="24"/>
          <w:szCs w:val="24"/>
        </w:rPr>
        <w:t>Promotional strategies that BP used for raising awareness of brand</w:t>
      </w:r>
    </w:p>
    <w:p w14:paraId="7095555F" w14:textId="661235F2" w:rsidR="00C91212" w:rsidRPr="009F7E62" w:rsidRDefault="002951E9" w:rsidP="00C91212">
      <w:pPr>
        <w:spacing w:line="360" w:lineRule="auto"/>
        <w:jc w:val="both"/>
        <w:rPr>
          <w:rFonts w:ascii="Times New Roman" w:hAnsi="Times New Roman" w:cs="Times New Roman"/>
          <w:bCs/>
          <w:sz w:val="24"/>
          <w:szCs w:val="24"/>
        </w:rPr>
      </w:pPr>
      <w:r w:rsidRPr="009F7E62">
        <w:rPr>
          <w:rFonts w:ascii="Times New Roman" w:hAnsi="Times New Roman" w:cs="Times New Roman"/>
          <w:bCs/>
          <w:sz w:val="24"/>
          <w:szCs w:val="24"/>
        </w:rPr>
        <w:t>A</w:t>
      </w:r>
      <w:r w:rsidR="00C91212" w:rsidRPr="009F7E62">
        <w:rPr>
          <w:rFonts w:ascii="Times New Roman" w:hAnsi="Times New Roman" w:cs="Times New Roman"/>
          <w:bCs/>
          <w:sz w:val="24"/>
          <w:szCs w:val="24"/>
        </w:rPr>
        <w:t>ccording to a report pas</w:t>
      </w:r>
      <w:r w:rsidR="00261648" w:rsidRPr="009F7E62">
        <w:rPr>
          <w:rFonts w:ascii="Times New Roman" w:hAnsi="Times New Roman" w:cs="Times New Roman"/>
          <w:bCs/>
          <w:sz w:val="24"/>
          <w:szCs w:val="24"/>
        </w:rPr>
        <w:t>sed</w:t>
      </w:r>
      <w:r w:rsidR="00C91212" w:rsidRPr="009F7E62">
        <w:rPr>
          <w:rFonts w:ascii="Times New Roman" w:hAnsi="Times New Roman" w:cs="Times New Roman"/>
          <w:bCs/>
          <w:sz w:val="24"/>
          <w:szCs w:val="24"/>
        </w:rPr>
        <w:t xml:space="preserve"> on a financial year 2018 on 10</w:t>
      </w:r>
      <w:r w:rsidR="00C91212" w:rsidRPr="009F7E62">
        <w:rPr>
          <w:rFonts w:ascii="Times New Roman" w:hAnsi="Times New Roman" w:cs="Times New Roman"/>
          <w:bCs/>
          <w:sz w:val="24"/>
          <w:szCs w:val="24"/>
          <w:vertAlign w:val="superscript"/>
        </w:rPr>
        <w:t>th</w:t>
      </w:r>
      <w:r w:rsidR="00C91212" w:rsidRPr="009F7E62">
        <w:rPr>
          <w:rFonts w:ascii="Times New Roman" w:hAnsi="Times New Roman" w:cs="Times New Roman"/>
          <w:bCs/>
          <w:sz w:val="24"/>
          <w:szCs w:val="24"/>
        </w:rPr>
        <w:t xml:space="preserve"> of March it can be reported that BP make use mix of geographic segmentation form of strategy with aim of collaboratively working with different customer </w:t>
      </w:r>
      <w:r w:rsidR="00DE75F4" w:rsidRPr="009F7E62">
        <w:rPr>
          <w:rFonts w:ascii="Times New Roman" w:hAnsi="Times New Roman" w:cs="Times New Roman"/>
          <w:bCs/>
          <w:sz w:val="24"/>
          <w:szCs w:val="24"/>
        </w:rPr>
        <w:t>and</w:t>
      </w:r>
      <w:r w:rsidR="00C91212" w:rsidRPr="009F7E62">
        <w:rPr>
          <w:rFonts w:ascii="Times New Roman" w:hAnsi="Times New Roman" w:cs="Times New Roman"/>
          <w:bCs/>
          <w:sz w:val="24"/>
          <w:szCs w:val="24"/>
        </w:rPr>
        <w:t xml:space="preserve"> understanding their changing needs. In order to promote brand, the marketing department at a BP often uses a television, website, implication of a social media channel along with billboards to promote a particular brand (</w:t>
      </w:r>
      <w:r w:rsidR="00C91212" w:rsidRPr="009F7E62">
        <w:rPr>
          <w:rFonts w:ascii="Times New Roman" w:hAnsi="Times New Roman" w:cs="Times New Roman"/>
          <w:sz w:val="24"/>
          <w:szCs w:val="20"/>
          <w:shd w:val="clear" w:color="auto" w:fill="FFFFFF"/>
        </w:rPr>
        <w:t xml:space="preserve">Martínez-López </w:t>
      </w:r>
      <w:r w:rsidR="00C91212" w:rsidRPr="009F7E62">
        <w:rPr>
          <w:rFonts w:ascii="Times New Roman" w:hAnsi="Times New Roman" w:cs="Times New Roman"/>
          <w:i/>
          <w:sz w:val="24"/>
          <w:szCs w:val="20"/>
          <w:shd w:val="clear" w:color="auto" w:fill="FFFFFF"/>
        </w:rPr>
        <w:t>et al.</w:t>
      </w:r>
      <w:r w:rsidR="00C91212" w:rsidRPr="009F7E62">
        <w:rPr>
          <w:rFonts w:ascii="Times New Roman" w:hAnsi="Times New Roman" w:cs="Times New Roman"/>
          <w:sz w:val="24"/>
          <w:szCs w:val="20"/>
          <w:shd w:val="clear" w:color="auto" w:fill="FFFFFF"/>
        </w:rPr>
        <w:t xml:space="preserve"> 2020</w:t>
      </w:r>
      <w:r w:rsidR="00C91212" w:rsidRPr="009F7E62">
        <w:rPr>
          <w:rFonts w:ascii="Times New Roman" w:hAnsi="Times New Roman" w:cs="Times New Roman"/>
          <w:sz w:val="24"/>
        </w:rPr>
        <w:t>)</w:t>
      </w:r>
      <w:r w:rsidR="00C91212" w:rsidRPr="009F7E62">
        <w:rPr>
          <w:rFonts w:ascii="Times New Roman" w:hAnsi="Times New Roman" w:cs="Times New Roman"/>
          <w:bCs/>
          <w:sz w:val="24"/>
          <w:szCs w:val="24"/>
        </w:rPr>
        <w:t>. It can also be seen that the company BP also use is gas station and different petrol pump for advertising about its product.</w:t>
      </w:r>
      <w:r w:rsidR="005F5484" w:rsidRPr="009F7E62">
        <w:rPr>
          <w:rFonts w:ascii="Times New Roman" w:hAnsi="Times New Roman" w:cs="Times New Roman"/>
          <w:bCs/>
          <w:sz w:val="24"/>
          <w:szCs w:val="24"/>
        </w:rPr>
        <w:t xml:space="preserve"> It can further be recommended to marketing team associated with BP to undertake promotional strategies in context of implementing SEO marketing that management required to enhance sales.</w:t>
      </w:r>
      <w:r w:rsidR="00562B81" w:rsidRPr="009F7E62">
        <w:rPr>
          <w:rFonts w:ascii="Times New Roman" w:hAnsi="Times New Roman" w:cs="Times New Roman"/>
          <w:bCs/>
          <w:sz w:val="24"/>
          <w:szCs w:val="24"/>
        </w:rPr>
        <w:t xml:space="preserve"> On the other hand, implication of E-mail marketing along with </w:t>
      </w:r>
      <w:r w:rsidR="0042759A" w:rsidRPr="009F7E62">
        <w:rPr>
          <w:rFonts w:ascii="Times New Roman" w:hAnsi="Times New Roman" w:cs="Times New Roman"/>
          <w:bCs/>
          <w:sz w:val="24"/>
          <w:szCs w:val="24"/>
        </w:rPr>
        <w:t>social</w:t>
      </w:r>
      <w:r w:rsidR="00562B81" w:rsidRPr="009F7E62">
        <w:rPr>
          <w:rFonts w:ascii="Times New Roman" w:hAnsi="Times New Roman" w:cs="Times New Roman"/>
          <w:bCs/>
          <w:sz w:val="24"/>
          <w:szCs w:val="24"/>
        </w:rPr>
        <w:t xml:space="preserve"> media marketing</w:t>
      </w:r>
      <w:r w:rsidR="005F4C4B" w:rsidRPr="009F7E62">
        <w:rPr>
          <w:rFonts w:ascii="Times New Roman" w:hAnsi="Times New Roman" w:cs="Times New Roman"/>
          <w:bCs/>
          <w:sz w:val="24"/>
          <w:szCs w:val="24"/>
        </w:rPr>
        <w:t xml:space="preserve"> are other approaches used to promote revenue and profitability scale of business.</w:t>
      </w:r>
    </w:p>
    <w:p w14:paraId="279EC89C" w14:textId="101339E0" w:rsidR="003915B5" w:rsidRPr="009F7E62" w:rsidRDefault="003915B5" w:rsidP="00C91212">
      <w:pPr>
        <w:spacing w:line="360" w:lineRule="auto"/>
        <w:jc w:val="both"/>
        <w:rPr>
          <w:rFonts w:ascii="Times New Roman" w:hAnsi="Times New Roman" w:cs="Times New Roman"/>
          <w:b/>
          <w:sz w:val="24"/>
          <w:szCs w:val="24"/>
        </w:rPr>
      </w:pPr>
      <w:r w:rsidRPr="009F7E62">
        <w:rPr>
          <w:rFonts w:ascii="Times New Roman" w:hAnsi="Times New Roman" w:cs="Times New Roman"/>
          <w:b/>
          <w:sz w:val="24"/>
          <w:szCs w:val="24"/>
        </w:rPr>
        <w:t>You need to recommend the NEW promotional strategies that the company can adopt not the existing strategies.</w:t>
      </w:r>
    </w:p>
    <w:p w14:paraId="2BF90DAE" w14:textId="77777777" w:rsidR="00C91212" w:rsidRPr="009F7E62" w:rsidRDefault="00C91212" w:rsidP="00C91212">
      <w:pPr>
        <w:spacing w:line="360" w:lineRule="auto"/>
        <w:jc w:val="both"/>
        <w:rPr>
          <w:rFonts w:ascii="Times New Roman" w:hAnsi="Times New Roman" w:cs="Times New Roman"/>
          <w:b/>
          <w:sz w:val="24"/>
          <w:szCs w:val="24"/>
        </w:rPr>
      </w:pPr>
      <w:r w:rsidRPr="009F7E62">
        <w:rPr>
          <w:rFonts w:ascii="Times New Roman" w:hAnsi="Times New Roman" w:cs="Times New Roman"/>
          <w:b/>
          <w:sz w:val="24"/>
          <w:szCs w:val="24"/>
        </w:rPr>
        <w:t>Definition of branding and brand equity</w:t>
      </w:r>
    </w:p>
    <w:p w14:paraId="0C8EA2E8" w14:textId="77777777" w:rsidR="00C91212" w:rsidRPr="009F7E62" w:rsidRDefault="00C91212" w:rsidP="00C91212">
      <w:pPr>
        <w:spacing w:line="360" w:lineRule="auto"/>
        <w:jc w:val="both"/>
        <w:rPr>
          <w:rFonts w:ascii="Times New Roman" w:hAnsi="Times New Roman" w:cs="Times New Roman"/>
          <w:b/>
          <w:sz w:val="24"/>
          <w:szCs w:val="24"/>
        </w:rPr>
      </w:pPr>
      <w:r w:rsidRPr="009F7E62">
        <w:rPr>
          <w:rFonts w:ascii="Times New Roman" w:hAnsi="Times New Roman" w:cs="Times New Roman"/>
          <w:b/>
          <w:sz w:val="24"/>
          <w:szCs w:val="24"/>
        </w:rPr>
        <w:t xml:space="preserve"> Branding</w:t>
      </w:r>
    </w:p>
    <w:p w14:paraId="570C57D3" w14:textId="77777777" w:rsidR="00C91212" w:rsidRPr="009F7E62" w:rsidRDefault="00C91212" w:rsidP="00C91212">
      <w:pPr>
        <w:spacing w:line="360" w:lineRule="auto"/>
        <w:rPr>
          <w:rFonts w:ascii="Times New Roman" w:hAnsi="Times New Roman" w:cs="Times New Roman"/>
          <w:bCs/>
          <w:sz w:val="24"/>
          <w:szCs w:val="24"/>
        </w:rPr>
      </w:pPr>
      <w:r w:rsidRPr="009F7E62">
        <w:rPr>
          <w:rFonts w:ascii="Times New Roman" w:hAnsi="Times New Roman" w:cs="Times New Roman"/>
          <w:bCs/>
          <w:sz w:val="24"/>
          <w:szCs w:val="24"/>
        </w:rPr>
        <w:t>The process of a branding can be defined as a creating a distinct form of identity for a particular business in a mind of a targeted audience and customers. Brand marketing can also be demonstrated as a long term of process of establishing and growing a relationship in between a brand and a consumer.</w:t>
      </w:r>
    </w:p>
    <w:p w14:paraId="0F9226AD" w14:textId="77777777" w:rsidR="00C91212" w:rsidRPr="009F7E62" w:rsidRDefault="00C91212" w:rsidP="00C91212">
      <w:pPr>
        <w:spacing w:line="360" w:lineRule="auto"/>
        <w:jc w:val="both"/>
        <w:rPr>
          <w:rFonts w:ascii="Times New Roman" w:hAnsi="Times New Roman" w:cs="Times New Roman"/>
          <w:b/>
          <w:bCs/>
          <w:sz w:val="24"/>
          <w:szCs w:val="24"/>
        </w:rPr>
      </w:pPr>
      <w:r w:rsidRPr="009F7E62">
        <w:rPr>
          <w:rFonts w:ascii="Times New Roman" w:hAnsi="Times New Roman" w:cs="Times New Roman"/>
          <w:b/>
          <w:bCs/>
          <w:sz w:val="24"/>
          <w:szCs w:val="24"/>
        </w:rPr>
        <w:t>Brand equity</w:t>
      </w:r>
    </w:p>
    <w:p w14:paraId="74E27956" w14:textId="4CA011C1" w:rsidR="00C91212" w:rsidRPr="009F7E62" w:rsidRDefault="00C91212" w:rsidP="00C91212">
      <w:pPr>
        <w:spacing w:line="360" w:lineRule="auto"/>
        <w:jc w:val="both"/>
        <w:rPr>
          <w:rFonts w:ascii="Times New Roman" w:hAnsi="Times New Roman" w:cs="Times New Roman"/>
          <w:bCs/>
          <w:sz w:val="24"/>
          <w:szCs w:val="24"/>
        </w:rPr>
      </w:pPr>
      <w:r w:rsidRPr="009F7E62">
        <w:rPr>
          <w:rFonts w:ascii="Times New Roman" w:hAnsi="Times New Roman" w:cs="Times New Roman"/>
          <w:bCs/>
          <w:sz w:val="24"/>
          <w:szCs w:val="24"/>
        </w:rPr>
        <w:t xml:space="preserve">Brand equity can be demonstrated as long term marketing term that often tend to describe a particular brand value </w:t>
      </w:r>
      <w:r w:rsidRPr="009F7E62">
        <w:rPr>
          <w:rFonts w:ascii="Times New Roman" w:hAnsi="Times New Roman" w:cs="Times New Roman"/>
          <w:sz w:val="24"/>
        </w:rPr>
        <w:t>(</w:t>
      </w:r>
      <w:r w:rsidRPr="009F7E62">
        <w:rPr>
          <w:rFonts w:ascii="Times New Roman" w:hAnsi="Times New Roman" w:cs="Times New Roman"/>
          <w:sz w:val="24"/>
          <w:szCs w:val="20"/>
          <w:shd w:val="clear" w:color="auto" w:fill="FFFFFF"/>
        </w:rPr>
        <w:t xml:space="preserve">Bob, </w:t>
      </w:r>
      <w:proofErr w:type="spellStart"/>
      <w:r w:rsidRPr="009F7E62">
        <w:rPr>
          <w:rFonts w:ascii="Times New Roman" w:hAnsi="Times New Roman" w:cs="Times New Roman"/>
          <w:sz w:val="24"/>
          <w:szCs w:val="20"/>
          <w:shd w:val="clear" w:color="auto" w:fill="FFFFFF"/>
        </w:rPr>
        <w:t>Jumadil</w:t>
      </w:r>
      <w:proofErr w:type="spellEnd"/>
      <w:r w:rsidRPr="009F7E62">
        <w:rPr>
          <w:rFonts w:ascii="Times New Roman" w:hAnsi="Times New Roman" w:cs="Times New Roman"/>
          <w:sz w:val="24"/>
          <w:szCs w:val="20"/>
          <w:shd w:val="clear" w:color="auto" w:fill="FFFFFF"/>
        </w:rPr>
        <w:t xml:space="preserve"> and Marlena, 2020).</w:t>
      </w:r>
      <w:r w:rsidRPr="009F7E62">
        <w:rPr>
          <w:rFonts w:ascii="Times New Roman" w:hAnsi="Times New Roman" w:cs="Times New Roman"/>
          <w:bCs/>
          <w:sz w:val="24"/>
          <w:szCs w:val="24"/>
        </w:rPr>
        <w:t xml:space="preserve"> There are 4 different dimensions of a brand equity including promoting a loyalty of a particular brand enhancing awareness of a brand. It also includes promoting the brand association and analysing the perceived quality of a particular a product.</w:t>
      </w:r>
    </w:p>
    <w:p w14:paraId="33D5E89D" w14:textId="097FA50D" w:rsidR="003915B5" w:rsidRPr="009F7E62" w:rsidRDefault="003915B5" w:rsidP="00C91212">
      <w:pPr>
        <w:spacing w:line="360" w:lineRule="auto"/>
        <w:jc w:val="both"/>
        <w:rPr>
          <w:rFonts w:ascii="Times New Roman" w:hAnsi="Times New Roman" w:cs="Times New Roman"/>
          <w:b/>
          <w:sz w:val="24"/>
          <w:szCs w:val="24"/>
        </w:rPr>
      </w:pPr>
      <w:r w:rsidRPr="009F7E62">
        <w:rPr>
          <w:rFonts w:ascii="Times New Roman" w:hAnsi="Times New Roman" w:cs="Times New Roman"/>
          <w:b/>
          <w:sz w:val="24"/>
          <w:szCs w:val="24"/>
        </w:rPr>
        <w:t>You need to include a diagram of the Keller’s model, describe and relate the brand/company to each of the levels.</w:t>
      </w:r>
    </w:p>
    <w:p w14:paraId="00EB8E36" w14:textId="1A7A480A" w:rsidR="002C4813" w:rsidRPr="009F7E62" w:rsidRDefault="002C4813" w:rsidP="00C91212">
      <w:pPr>
        <w:spacing w:line="360" w:lineRule="auto"/>
        <w:jc w:val="both"/>
        <w:rPr>
          <w:rFonts w:ascii="Times New Roman" w:hAnsi="Times New Roman" w:cs="Times New Roman"/>
          <w:b/>
          <w:sz w:val="24"/>
          <w:szCs w:val="24"/>
        </w:rPr>
      </w:pPr>
      <w:r w:rsidRPr="009F7E62">
        <w:rPr>
          <w:rFonts w:ascii="Times New Roman" w:hAnsi="Times New Roman" w:cs="Times New Roman"/>
          <w:b/>
          <w:sz w:val="24"/>
          <w:szCs w:val="24"/>
        </w:rPr>
        <w:lastRenderedPageBreak/>
        <w:t>Keller’s model</w:t>
      </w:r>
    </w:p>
    <w:p w14:paraId="602A7ABA" w14:textId="3F58CA2F" w:rsidR="002C4813" w:rsidRPr="009F7E62" w:rsidRDefault="000E2C33" w:rsidP="00C91212">
      <w:pPr>
        <w:spacing w:line="360" w:lineRule="auto"/>
        <w:jc w:val="both"/>
        <w:rPr>
          <w:rFonts w:ascii="Times New Roman" w:hAnsi="Times New Roman" w:cs="Times New Roman"/>
          <w:bCs/>
          <w:sz w:val="24"/>
          <w:szCs w:val="24"/>
        </w:rPr>
      </w:pPr>
      <w:r w:rsidRPr="009F7E62">
        <w:rPr>
          <w:rFonts w:ascii="Times New Roman" w:hAnsi="Times New Roman" w:cs="Times New Roman"/>
          <w:bCs/>
          <w:sz w:val="24"/>
          <w:szCs w:val="24"/>
        </w:rPr>
        <w:t>According to Keller brand Equity model aim</w:t>
      </w:r>
      <w:r w:rsidR="000678A9" w:rsidRPr="009F7E62">
        <w:rPr>
          <w:rFonts w:ascii="Times New Roman" w:hAnsi="Times New Roman" w:cs="Times New Roman"/>
          <w:bCs/>
          <w:sz w:val="24"/>
          <w:szCs w:val="24"/>
        </w:rPr>
        <w:t>s</w:t>
      </w:r>
      <w:r w:rsidRPr="009F7E62">
        <w:rPr>
          <w:rFonts w:ascii="Times New Roman" w:hAnsi="Times New Roman" w:cs="Times New Roman"/>
          <w:bCs/>
          <w:sz w:val="24"/>
          <w:szCs w:val="24"/>
        </w:rPr>
        <w:t xml:space="preserve"> at promoting strong brand when management team tend to create appropriate brand image in terms of constructing strong brand as it often encounters or faces experiences. </w:t>
      </w:r>
      <w:r w:rsidR="000678A9" w:rsidRPr="009F7E62">
        <w:rPr>
          <w:rFonts w:ascii="Times New Roman" w:hAnsi="Times New Roman" w:cs="Times New Roman"/>
          <w:bCs/>
          <w:sz w:val="24"/>
          <w:szCs w:val="24"/>
        </w:rPr>
        <w:t>Six different stages of Keller’s model can be discussed as:</w:t>
      </w:r>
    </w:p>
    <w:p w14:paraId="4C514C4F" w14:textId="405793B9" w:rsidR="000678A9" w:rsidRPr="009F7E62" w:rsidRDefault="00AC0DB1" w:rsidP="007C16C8">
      <w:pPr>
        <w:pStyle w:val="ListParagraph"/>
        <w:numPr>
          <w:ilvl w:val="0"/>
          <w:numId w:val="12"/>
        </w:numPr>
        <w:spacing w:line="360" w:lineRule="auto"/>
        <w:jc w:val="both"/>
        <w:rPr>
          <w:rFonts w:ascii="Times New Roman" w:hAnsi="Times New Roman" w:cs="Times New Roman"/>
          <w:b/>
          <w:sz w:val="24"/>
        </w:rPr>
      </w:pPr>
      <w:r w:rsidRPr="009F7E62">
        <w:rPr>
          <w:rFonts w:ascii="Times New Roman" w:hAnsi="Times New Roman" w:cs="Times New Roman"/>
          <w:b/>
          <w:sz w:val="24"/>
        </w:rPr>
        <w:t>Initiating with brand identity</w:t>
      </w:r>
    </w:p>
    <w:p w14:paraId="7ACB0881" w14:textId="69777C30" w:rsidR="00AC0DB1" w:rsidRPr="009F7E62" w:rsidRDefault="008C39B6" w:rsidP="00AC0DB1">
      <w:pPr>
        <w:spacing w:line="360" w:lineRule="auto"/>
        <w:jc w:val="both"/>
        <w:rPr>
          <w:rFonts w:ascii="Times New Roman" w:hAnsi="Times New Roman" w:cs="Times New Roman"/>
          <w:bCs/>
          <w:sz w:val="24"/>
        </w:rPr>
      </w:pPr>
      <w:r w:rsidRPr="009F7E62">
        <w:rPr>
          <w:rFonts w:ascii="Times New Roman" w:hAnsi="Times New Roman" w:cs="Times New Roman"/>
          <w:bCs/>
          <w:sz w:val="24"/>
        </w:rPr>
        <w:t xml:space="preserve">Brand salience or brand awareness often refers </w:t>
      </w:r>
      <w:r w:rsidR="00566A5F" w:rsidRPr="009F7E62">
        <w:rPr>
          <w:rFonts w:ascii="Times New Roman" w:hAnsi="Times New Roman" w:cs="Times New Roman"/>
          <w:bCs/>
          <w:sz w:val="24"/>
        </w:rPr>
        <w:t>on implementing perceive</w:t>
      </w:r>
      <w:r w:rsidR="00EC0474" w:rsidRPr="009F7E62">
        <w:rPr>
          <w:rFonts w:ascii="Times New Roman" w:hAnsi="Times New Roman" w:cs="Times New Roman"/>
          <w:bCs/>
          <w:sz w:val="24"/>
        </w:rPr>
        <w:t>d by customers.</w:t>
      </w:r>
      <w:r w:rsidR="009247EC" w:rsidRPr="009F7E62">
        <w:rPr>
          <w:rFonts w:ascii="Times New Roman" w:hAnsi="Times New Roman" w:cs="Times New Roman"/>
          <w:bCs/>
          <w:sz w:val="24"/>
        </w:rPr>
        <w:t xml:space="preserve"> This brand identity </w:t>
      </w:r>
      <w:r w:rsidR="00BC3740" w:rsidRPr="009F7E62">
        <w:rPr>
          <w:rFonts w:ascii="Times New Roman" w:hAnsi="Times New Roman" w:cs="Times New Roman"/>
          <w:bCs/>
          <w:sz w:val="24"/>
        </w:rPr>
        <w:t>needs</w:t>
      </w:r>
      <w:r w:rsidR="00E3233C" w:rsidRPr="009F7E62">
        <w:rPr>
          <w:rFonts w:ascii="Times New Roman" w:hAnsi="Times New Roman" w:cs="Times New Roman"/>
          <w:bCs/>
          <w:sz w:val="24"/>
        </w:rPr>
        <w:t xml:space="preserve"> to be incorporated by marketing team at BP to promote </w:t>
      </w:r>
      <w:r w:rsidR="00ED4155" w:rsidRPr="009F7E62">
        <w:rPr>
          <w:rFonts w:ascii="Times New Roman" w:hAnsi="Times New Roman" w:cs="Times New Roman"/>
          <w:bCs/>
          <w:sz w:val="24"/>
        </w:rPr>
        <w:t>brand loyalty and reduce vulnerability</w:t>
      </w:r>
      <w:r w:rsidR="00BC3161" w:rsidRPr="009F7E62">
        <w:rPr>
          <w:rFonts w:ascii="Times New Roman" w:hAnsi="Times New Roman" w:cs="Times New Roman"/>
          <w:bCs/>
          <w:sz w:val="24"/>
        </w:rPr>
        <w:t xml:space="preserve"> </w:t>
      </w:r>
      <w:r w:rsidR="003E04A7" w:rsidRPr="009F7E62">
        <w:rPr>
          <w:rFonts w:ascii="Times New Roman" w:hAnsi="Times New Roman" w:cs="Times New Roman"/>
          <w:bCs/>
          <w:sz w:val="24"/>
        </w:rPr>
        <w:t xml:space="preserve">(Bob, </w:t>
      </w:r>
      <w:proofErr w:type="spellStart"/>
      <w:r w:rsidR="003E04A7" w:rsidRPr="009F7E62">
        <w:rPr>
          <w:rFonts w:ascii="Times New Roman" w:hAnsi="Times New Roman" w:cs="Times New Roman"/>
          <w:bCs/>
          <w:sz w:val="24"/>
        </w:rPr>
        <w:t>Jumadil</w:t>
      </w:r>
      <w:proofErr w:type="spellEnd"/>
      <w:r w:rsidR="003E04A7" w:rsidRPr="009F7E62">
        <w:rPr>
          <w:rFonts w:ascii="Times New Roman" w:hAnsi="Times New Roman" w:cs="Times New Roman"/>
          <w:bCs/>
          <w:sz w:val="24"/>
        </w:rPr>
        <w:t xml:space="preserve"> and Marlena, 2020).</w:t>
      </w:r>
    </w:p>
    <w:p w14:paraId="33AB37F8" w14:textId="7C0E59D4" w:rsidR="00BC3740" w:rsidRPr="009F7E62" w:rsidRDefault="00AE092E" w:rsidP="00B53986">
      <w:pPr>
        <w:pStyle w:val="ListParagraph"/>
        <w:numPr>
          <w:ilvl w:val="0"/>
          <w:numId w:val="12"/>
        </w:numPr>
        <w:spacing w:line="360" w:lineRule="auto"/>
        <w:jc w:val="both"/>
        <w:rPr>
          <w:rFonts w:ascii="Times New Roman" w:hAnsi="Times New Roman" w:cs="Times New Roman"/>
          <w:b/>
          <w:sz w:val="24"/>
        </w:rPr>
      </w:pPr>
      <w:r w:rsidRPr="009F7E62">
        <w:rPr>
          <w:rFonts w:ascii="Times New Roman" w:hAnsi="Times New Roman" w:cs="Times New Roman"/>
          <w:b/>
          <w:sz w:val="24"/>
        </w:rPr>
        <w:t>Understanding and communicating meaning of brand</w:t>
      </w:r>
    </w:p>
    <w:p w14:paraId="4D990EFA" w14:textId="0B93EEF6" w:rsidR="00AE092E" w:rsidRPr="009F7E62" w:rsidRDefault="002820D9" w:rsidP="00AE092E">
      <w:pPr>
        <w:spacing w:line="360" w:lineRule="auto"/>
        <w:jc w:val="both"/>
        <w:rPr>
          <w:rFonts w:ascii="Times New Roman" w:hAnsi="Times New Roman" w:cs="Times New Roman"/>
          <w:bCs/>
          <w:sz w:val="24"/>
        </w:rPr>
      </w:pPr>
      <w:r w:rsidRPr="009F7E62">
        <w:rPr>
          <w:rFonts w:ascii="Times New Roman" w:hAnsi="Times New Roman" w:cs="Times New Roman"/>
          <w:bCs/>
          <w:sz w:val="24"/>
        </w:rPr>
        <w:t>The building blocks undertaken by BP for step 3 includes Performance and Imagery.</w:t>
      </w:r>
      <w:r w:rsidR="007C366D" w:rsidRPr="009F7E62">
        <w:rPr>
          <w:rFonts w:ascii="Times New Roman" w:hAnsi="Times New Roman" w:cs="Times New Roman"/>
          <w:bCs/>
          <w:sz w:val="24"/>
        </w:rPr>
        <w:t xml:space="preserve"> According to management team of BP the performance often indicates how well a </w:t>
      </w:r>
      <w:r w:rsidR="000878F7" w:rsidRPr="009F7E62">
        <w:rPr>
          <w:rFonts w:ascii="Times New Roman" w:hAnsi="Times New Roman" w:cs="Times New Roman"/>
          <w:bCs/>
          <w:sz w:val="24"/>
        </w:rPr>
        <w:t>particular product</w:t>
      </w:r>
      <w:r w:rsidR="007C366D" w:rsidRPr="009F7E62">
        <w:rPr>
          <w:rFonts w:ascii="Times New Roman" w:hAnsi="Times New Roman" w:cs="Times New Roman"/>
          <w:bCs/>
          <w:sz w:val="24"/>
        </w:rPr>
        <w:t xml:space="preserve"> is used for satisfying needs of customers.</w:t>
      </w:r>
    </w:p>
    <w:p w14:paraId="63495E83" w14:textId="444BB63A" w:rsidR="000878F7" w:rsidRPr="009F7E62" w:rsidRDefault="00AA51DC" w:rsidP="00AA51DC">
      <w:pPr>
        <w:pStyle w:val="ListParagraph"/>
        <w:numPr>
          <w:ilvl w:val="0"/>
          <w:numId w:val="12"/>
        </w:numPr>
        <w:spacing w:line="360" w:lineRule="auto"/>
        <w:jc w:val="both"/>
        <w:rPr>
          <w:rFonts w:ascii="Times New Roman" w:hAnsi="Times New Roman" w:cs="Times New Roman"/>
          <w:b/>
          <w:sz w:val="24"/>
        </w:rPr>
      </w:pPr>
      <w:r w:rsidRPr="009F7E62">
        <w:rPr>
          <w:rFonts w:ascii="Times New Roman" w:hAnsi="Times New Roman" w:cs="Times New Roman"/>
          <w:b/>
          <w:sz w:val="24"/>
        </w:rPr>
        <w:t>Sort of responses</w:t>
      </w:r>
    </w:p>
    <w:p w14:paraId="279A9548" w14:textId="6AE2C178" w:rsidR="00AA51DC" w:rsidRPr="009F7E62" w:rsidRDefault="00A859AC" w:rsidP="00AA51DC">
      <w:pPr>
        <w:spacing w:line="360" w:lineRule="auto"/>
        <w:jc w:val="both"/>
        <w:rPr>
          <w:rFonts w:ascii="Times New Roman" w:hAnsi="Times New Roman" w:cs="Times New Roman"/>
          <w:bCs/>
          <w:sz w:val="24"/>
        </w:rPr>
      </w:pPr>
      <w:r w:rsidRPr="009F7E62">
        <w:rPr>
          <w:rFonts w:ascii="Times New Roman" w:hAnsi="Times New Roman" w:cs="Times New Roman"/>
          <w:bCs/>
          <w:sz w:val="24"/>
        </w:rPr>
        <w:t>According to management at BP</w:t>
      </w:r>
      <w:r w:rsidR="004F7E44" w:rsidRPr="009F7E62">
        <w:rPr>
          <w:rFonts w:ascii="Times New Roman" w:hAnsi="Times New Roman" w:cs="Times New Roman"/>
          <w:bCs/>
          <w:sz w:val="24"/>
        </w:rPr>
        <w:t>,</w:t>
      </w:r>
      <w:r w:rsidRPr="009F7E62">
        <w:rPr>
          <w:rFonts w:ascii="Times New Roman" w:hAnsi="Times New Roman" w:cs="Times New Roman"/>
          <w:bCs/>
          <w:sz w:val="24"/>
        </w:rPr>
        <w:t xml:space="preserve"> humans need to be associated by constantly making assumptions based on their observation level.</w:t>
      </w:r>
    </w:p>
    <w:p w14:paraId="1824F8A8" w14:textId="38686BCE" w:rsidR="003037A1" w:rsidRPr="009F7E62" w:rsidRDefault="00752460" w:rsidP="00752460">
      <w:pPr>
        <w:pStyle w:val="ListParagraph"/>
        <w:numPr>
          <w:ilvl w:val="0"/>
          <w:numId w:val="12"/>
        </w:numPr>
        <w:spacing w:line="360" w:lineRule="auto"/>
        <w:jc w:val="both"/>
        <w:rPr>
          <w:rFonts w:ascii="Times New Roman" w:hAnsi="Times New Roman" w:cs="Times New Roman"/>
          <w:b/>
          <w:sz w:val="24"/>
        </w:rPr>
      </w:pPr>
      <w:r w:rsidRPr="009F7E62">
        <w:rPr>
          <w:rFonts w:ascii="Times New Roman" w:hAnsi="Times New Roman" w:cs="Times New Roman"/>
          <w:b/>
          <w:sz w:val="24"/>
        </w:rPr>
        <w:t>Understanding relationship</w:t>
      </w:r>
    </w:p>
    <w:p w14:paraId="6FA1DF25" w14:textId="4664A188" w:rsidR="00ED269C" w:rsidRPr="009F7E62" w:rsidRDefault="00240A07" w:rsidP="00752460">
      <w:pPr>
        <w:spacing w:line="360" w:lineRule="auto"/>
        <w:jc w:val="both"/>
        <w:rPr>
          <w:rFonts w:ascii="Times New Roman" w:hAnsi="Times New Roman" w:cs="Times New Roman"/>
          <w:bCs/>
          <w:sz w:val="24"/>
        </w:rPr>
      </w:pPr>
      <w:r w:rsidRPr="009F7E62">
        <w:rPr>
          <w:rFonts w:ascii="Times New Roman" w:hAnsi="Times New Roman" w:cs="Times New Roman"/>
          <w:bCs/>
          <w:sz w:val="24"/>
        </w:rPr>
        <w:t>Managing brand resonance in BP incorporate how a particular customer identify themselves with a brand.</w:t>
      </w:r>
    </w:p>
    <w:p w14:paraId="2F55C4D1" w14:textId="77777777" w:rsidR="00C91212" w:rsidRPr="009F7E62" w:rsidRDefault="00C91212" w:rsidP="00C91212">
      <w:pPr>
        <w:spacing w:line="360" w:lineRule="auto"/>
        <w:jc w:val="both"/>
        <w:rPr>
          <w:rFonts w:ascii="Times New Roman" w:hAnsi="Times New Roman" w:cs="Times New Roman"/>
          <w:b/>
          <w:sz w:val="24"/>
          <w:szCs w:val="24"/>
        </w:rPr>
      </w:pPr>
      <w:r w:rsidRPr="009F7E62">
        <w:rPr>
          <w:rFonts w:ascii="Times New Roman" w:hAnsi="Times New Roman" w:cs="Times New Roman"/>
          <w:b/>
          <w:sz w:val="24"/>
          <w:szCs w:val="24"/>
        </w:rPr>
        <w:t xml:space="preserve">Keller’s Brand Equity </w:t>
      </w:r>
    </w:p>
    <w:p w14:paraId="086C410C" w14:textId="77777777" w:rsidR="00C91212" w:rsidRPr="009F7E62" w:rsidRDefault="00C91212" w:rsidP="00C91212">
      <w:pPr>
        <w:spacing w:line="360" w:lineRule="auto"/>
        <w:jc w:val="both"/>
        <w:rPr>
          <w:rFonts w:ascii="Times New Roman" w:hAnsi="Times New Roman" w:cs="Times New Roman"/>
          <w:b/>
          <w:sz w:val="24"/>
          <w:szCs w:val="24"/>
        </w:rPr>
      </w:pPr>
      <w:r w:rsidRPr="009F7E62">
        <w:rPr>
          <w:rFonts w:ascii="Times New Roman" w:hAnsi="Times New Roman" w:cs="Times New Roman"/>
          <w:b/>
          <w:sz w:val="24"/>
          <w:szCs w:val="24"/>
        </w:rPr>
        <w:t xml:space="preserve">Advantages </w:t>
      </w:r>
    </w:p>
    <w:p w14:paraId="3C0828E6" w14:textId="77777777" w:rsidR="00C91212" w:rsidRPr="009F7E62" w:rsidRDefault="00C91212" w:rsidP="00C91212">
      <w:pPr>
        <w:pStyle w:val="ListParagraph"/>
        <w:numPr>
          <w:ilvl w:val="0"/>
          <w:numId w:val="6"/>
        </w:numPr>
        <w:spacing w:line="360" w:lineRule="auto"/>
        <w:jc w:val="both"/>
        <w:rPr>
          <w:rFonts w:ascii="Times New Roman" w:hAnsi="Times New Roman" w:cs="Times New Roman"/>
          <w:bCs/>
          <w:sz w:val="24"/>
          <w:szCs w:val="24"/>
        </w:rPr>
      </w:pPr>
      <w:r w:rsidRPr="009F7E62">
        <w:rPr>
          <w:rFonts w:ascii="Times New Roman" w:hAnsi="Times New Roman" w:cs="Times New Roman"/>
          <w:bCs/>
          <w:sz w:val="24"/>
          <w:szCs w:val="24"/>
        </w:rPr>
        <w:t xml:space="preserve"> For building a strong brand by shaping the thinking and feeling a process of a customer</w:t>
      </w:r>
    </w:p>
    <w:p w14:paraId="2015DA98" w14:textId="77777777" w:rsidR="00C91212" w:rsidRPr="009F7E62" w:rsidRDefault="00C91212" w:rsidP="00C91212">
      <w:pPr>
        <w:pStyle w:val="ListParagraph"/>
        <w:numPr>
          <w:ilvl w:val="0"/>
          <w:numId w:val="6"/>
        </w:numPr>
        <w:spacing w:line="360" w:lineRule="auto"/>
        <w:jc w:val="both"/>
        <w:rPr>
          <w:rFonts w:ascii="Times New Roman" w:hAnsi="Times New Roman" w:cs="Times New Roman"/>
          <w:bCs/>
          <w:sz w:val="24"/>
          <w:szCs w:val="24"/>
        </w:rPr>
      </w:pPr>
      <w:r w:rsidRPr="009F7E62">
        <w:rPr>
          <w:rFonts w:ascii="Times New Roman" w:hAnsi="Times New Roman" w:cs="Times New Roman"/>
          <w:bCs/>
          <w:sz w:val="24"/>
          <w:szCs w:val="24"/>
        </w:rPr>
        <w:t xml:space="preserve"> assist in identifying the stage where a brand belongs</w:t>
      </w:r>
    </w:p>
    <w:p w14:paraId="016FC74C" w14:textId="77777777" w:rsidR="00C91212" w:rsidRPr="009F7E62" w:rsidRDefault="00C91212" w:rsidP="00C91212">
      <w:pPr>
        <w:pStyle w:val="ListParagraph"/>
        <w:numPr>
          <w:ilvl w:val="0"/>
          <w:numId w:val="6"/>
        </w:numPr>
        <w:spacing w:line="360" w:lineRule="auto"/>
        <w:jc w:val="both"/>
        <w:rPr>
          <w:rFonts w:ascii="Times New Roman" w:hAnsi="Times New Roman" w:cs="Times New Roman"/>
          <w:bCs/>
          <w:sz w:val="24"/>
          <w:szCs w:val="24"/>
        </w:rPr>
      </w:pPr>
      <w:r w:rsidRPr="009F7E62">
        <w:rPr>
          <w:rFonts w:ascii="Times New Roman" w:hAnsi="Times New Roman" w:cs="Times New Roman"/>
          <w:bCs/>
          <w:sz w:val="24"/>
          <w:szCs w:val="24"/>
        </w:rPr>
        <w:t xml:space="preserve"> Increase in brand loyalty and reducing vulnerability to promote the competitive form of marketing</w:t>
      </w:r>
    </w:p>
    <w:p w14:paraId="383D6C6D" w14:textId="77777777" w:rsidR="00C91212" w:rsidRPr="009F7E62" w:rsidRDefault="00C91212" w:rsidP="00C91212">
      <w:pPr>
        <w:spacing w:line="360" w:lineRule="auto"/>
        <w:jc w:val="both"/>
        <w:rPr>
          <w:rFonts w:ascii="Times New Roman" w:hAnsi="Times New Roman" w:cs="Times New Roman"/>
          <w:b/>
          <w:sz w:val="24"/>
          <w:szCs w:val="24"/>
        </w:rPr>
      </w:pPr>
      <w:r w:rsidRPr="009F7E62">
        <w:rPr>
          <w:rFonts w:ascii="Times New Roman" w:hAnsi="Times New Roman" w:cs="Times New Roman"/>
          <w:b/>
          <w:sz w:val="24"/>
          <w:szCs w:val="24"/>
        </w:rPr>
        <w:t>Disadvantages</w:t>
      </w:r>
    </w:p>
    <w:p w14:paraId="277565D2" w14:textId="77777777" w:rsidR="00C91212" w:rsidRPr="009F7E62" w:rsidRDefault="00C91212" w:rsidP="00C91212">
      <w:pPr>
        <w:pStyle w:val="ListParagraph"/>
        <w:numPr>
          <w:ilvl w:val="0"/>
          <w:numId w:val="7"/>
        </w:numPr>
        <w:spacing w:line="360" w:lineRule="auto"/>
        <w:jc w:val="both"/>
        <w:rPr>
          <w:rFonts w:ascii="Times New Roman" w:hAnsi="Times New Roman" w:cs="Times New Roman"/>
          <w:bCs/>
          <w:sz w:val="24"/>
          <w:szCs w:val="24"/>
        </w:rPr>
      </w:pPr>
      <w:r w:rsidRPr="009F7E62">
        <w:rPr>
          <w:rFonts w:ascii="Times New Roman" w:hAnsi="Times New Roman" w:cs="Times New Roman"/>
          <w:bCs/>
          <w:sz w:val="24"/>
          <w:szCs w:val="24"/>
        </w:rPr>
        <w:t>No perceived value</w:t>
      </w:r>
    </w:p>
    <w:p w14:paraId="5DCFEE85" w14:textId="77777777" w:rsidR="00C91212" w:rsidRPr="009F7E62" w:rsidRDefault="00C91212" w:rsidP="00C91212">
      <w:pPr>
        <w:pStyle w:val="ListParagraph"/>
        <w:numPr>
          <w:ilvl w:val="0"/>
          <w:numId w:val="7"/>
        </w:numPr>
        <w:spacing w:line="360" w:lineRule="auto"/>
        <w:jc w:val="both"/>
        <w:rPr>
          <w:rFonts w:ascii="Times New Roman" w:hAnsi="Times New Roman" w:cs="Times New Roman"/>
          <w:bCs/>
          <w:sz w:val="24"/>
          <w:szCs w:val="24"/>
        </w:rPr>
      </w:pPr>
      <w:r w:rsidRPr="009F7E62">
        <w:rPr>
          <w:rFonts w:ascii="Times New Roman" w:hAnsi="Times New Roman" w:cs="Times New Roman"/>
          <w:bCs/>
          <w:sz w:val="24"/>
          <w:szCs w:val="24"/>
        </w:rPr>
        <w:t xml:space="preserve"> Lower level of a merging being achieved</w:t>
      </w:r>
    </w:p>
    <w:p w14:paraId="0CFE5E3A" w14:textId="77777777" w:rsidR="00C91212" w:rsidRPr="009F7E62" w:rsidRDefault="00C91212" w:rsidP="00C91212">
      <w:pPr>
        <w:pStyle w:val="ListParagraph"/>
        <w:numPr>
          <w:ilvl w:val="0"/>
          <w:numId w:val="7"/>
        </w:numPr>
        <w:spacing w:line="360" w:lineRule="auto"/>
        <w:jc w:val="both"/>
        <w:rPr>
          <w:rFonts w:ascii="Times New Roman" w:hAnsi="Times New Roman" w:cs="Times New Roman"/>
          <w:bCs/>
          <w:sz w:val="24"/>
          <w:szCs w:val="24"/>
        </w:rPr>
      </w:pPr>
      <w:r w:rsidRPr="009F7E62">
        <w:rPr>
          <w:rFonts w:ascii="Times New Roman" w:hAnsi="Times New Roman" w:cs="Times New Roman"/>
          <w:bCs/>
          <w:sz w:val="24"/>
          <w:szCs w:val="24"/>
        </w:rPr>
        <w:t xml:space="preserve"> lack of maintaining the brand consistency</w:t>
      </w:r>
    </w:p>
    <w:p w14:paraId="15719EDB" w14:textId="77777777" w:rsidR="00C91212" w:rsidRPr="009F7E62" w:rsidRDefault="00C91212" w:rsidP="00C91212">
      <w:pPr>
        <w:pStyle w:val="ListParagraph"/>
        <w:numPr>
          <w:ilvl w:val="0"/>
          <w:numId w:val="7"/>
        </w:numPr>
        <w:spacing w:line="360" w:lineRule="auto"/>
        <w:jc w:val="both"/>
        <w:rPr>
          <w:rFonts w:ascii="Times New Roman" w:hAnsi="Times New Roman" w:cs="Times New Roman"/>
          <w:bCs/>
          <w:sz w:val="24"/>
          <w:szCs w:val="24"/>
        </w:rPr>
      </w:pPr>
      <w:r w:rsidRPr="009F7E62">
        <w:rPr>
          <w:rFonts w:ascii="Times New Roman" w:hAnsi="Times New Roman" w:cs="Times New Roman"/>
          <w:bCs/>
          <w:sz w:val="24"/>
          <w:szCs w:val="24"/>
        </w:rPr>
        <w:lastRenderedPageBreak/>
        <w:t xml:space="preserve"> ineffective use of a business insight and disconnecting the sales metrics</w:t>
      </w:r>
    </w:p>
    <w:p w14:paraId="42E7EB7C" w14:textId="77777777" w:rsidR="00C91212" w:rsidRPr="009F7E62" w:rsidRDefault="00C91212" w:rsidP="00C91212">
      <w:pPr>
        <w:pStyle w:val="ListParagraph"/>
        <w:numPr>
          <w:ilvl w:val="0"/>
          <w:numId w:val="7"/>
        </w:numPr>
        <w:spacing w:line="360" w:lineRule="auto"/>
        <w:jc w:val="both"/>
        <w:rPr>
          <w:rFonts w:ascii="Times New Roman" w:hAnsi="Times New Roman" w:cs="Times New Roman"/>
          <w:bCs/>
          <w:sz w:val="24"/>
          <w:szCs w:val="24"/>
        </w:rPr>
      </w:pPr>
      <w:r w:rsidRPr="009F7E62">
        <w:rPr>
          <w:rFonts w:ascii="Times New Roman" w:hAnsi="Times New Roman" w:cs="Times New Roman"/>
          <w:bCs/>
          <w:sz w:val="24"/>
          <w:szCs w:val="24"/>
        </w:rPr>
        <w:t xml:space="preserve"> higher rate of a customer retain cost which often requires a skilled sales system</w:t>
      </w:r>
    </w:p>
    <w:p w14:paraId="5641C92A" w14:textId="77777777" w:rsidR="00C91212" w:rsidRPr="009F7E62" w:rsidRDefault="00C91212" w:rsidP="00C91212">
      <w:pPr>
        <w:spacing w:line="360" w:lineRule="auto"/>
        <w:jc w:val="both"/>
        <w:rPr>
          <w:rFonts w:ascii="Times New Roman" w:hAnsi="Times New Roman" w:cs="Times New Roman"/>
          <w:b/>
          <w:sz w:val="24"/>
          <w:szCs w:val="24"/>
        </w:rPr>
      </w:pPr>
      <w:r w:rsidRPr="009F7E62">
        <w:rPr>
          <w:rFonts w:ascii="Times New Roman" w:hAnsi="Times New Roman" w:cs="Times New Roman"/>
          <w:b/>
          <w:sz w:val="24"/>
          <w:szCs w:val="24"/>
        </w:rPr>
        <w:t>Customer journey</w:t>
      </w:r>
    </w:p>
    <w:p w14:paraId="34CF3749" w14:textId="3A55482D" w:rsidR="00C91212" w:rsidRPr="009F7E62" w:rsidRDefault="00C91212" w:rsidP="00C91212">
      <w:pPr>
        <w:spacing w:line="360" w:lineRule="auto"/>
        <w:jc w:val="both"/>
        <w:rPr>
          <w:rFonts w:ascii="Times New Roman" w:hAnsi="Times New Roman" w:cs="Times New Roman"/>
          <w:bCs/>
          <w:sz w:val="24"/>
          <w:szCs w:val="24"/>
        </w:rPr>
      </w:pPr>
      <w:r w:rsidRPr="009F7E62">
        <w:rPr>
          <w:rFonts w:ascii="Times New Roman" w:hAnsi="Times New Roman" w:cs="Times New Roman"/>
          <w:bCs/>
          <w:sz w:val="24"/>
          <w:szCs w:val="24"/>
        </w:rPr>
        <w:t xml:space="preserve"> A customer journey Can be a defined as a tool that often aids marketer in understanding Both are potential along with engaging in different types of customers</w:t>
      </w:r>
    </w:p>
    <w:p w14:paraId="74BEC295" w14:textId="644F71BE" w:rsidR="003915B5" w:rsidRPr="009F7E62" w:rsidRDefault="003915B5" w:rsidP="00C91212">
      <w:pPr>
        <w:spacing w:line="360" w:lineRule="auto"/>
        <w:jc w:val="both"/>
        <w:rPr>
          <w:rFonts w:ascii="Times New Roman" w:hAnsi="Times New Roman" w:cs="Times New Roman"/>
          <w:b/>
          <w:sz w:val="24"/>
          <w:szCs w:val="24"/>
        </w:rPr>
      </w:pPr>
      <w:r w:rsidRPr="009F7E62">
        <w:rPr>
          <w:rFonts w:ascii="Times New Roman" w:hAnsi="Times New Roman" w:cs="Times New Roman"/>
          <w:b/>
          <w:sz w:val="24"/>
          <w:szCs w:val="24"/>
        </w:rPr>
        <w:t>The stages in the customer journey should be described</w:t>
      </w:r>
    </w:p>
    <w:p w14:paraId="56CB6B8D" w14:textId="742E32A3" w:rsidR="00A70110" w:rsidRPr="009F7E62" w:rsidRDefault="00A70110" w:rsidP="00C91212">
      <w:pPr>
        <w:spacing w:line="360" w:lineRule="auto"/>
        <w:jc w:val="both"/>
        <w:rPr>
          <w:rFonts w:ascii="Times New Roman" w:hAnsi="Times New Roman" w:cs="Times New Roman"/>
          <w:b/>
          <w:sz w:val="24"/>
          <w:szCs w:val="24"/>
        </w:rPr>
      </w:pPr>
      <w:r w:rsidRPr="009F7E62">
        <w:rPr>
          <w:rFonts w:ascii="Times New Roman" w:hAnsi="Times New Roman" w:cs="Times New Roman"/>
          <w:b/>
          <w:sz w:val="24"/>
          <w:szCs w:val="24"/>
        </w:rPr>
        <w:t>Stages of customer journey</w:t>
      </w:r>
    </w:p>
    <w:p w14:paraId="2B597FAB" w14:textId="128D7F55" w:rsidR="00103660" w:rsidRPr="009F7E62" w:rsidRDefault="004E525B" w:rsidP="00C91212">
      <w:pPr>
        <w:spacing w:line="360" w:lineRule="auto"/>
        <w:jc w:val="both"/>
        <w:rPr>
          <w:rFonts w:ascii="Times New Roman" w:hAnsi="Times New Roman" w:cs="Times New Roman"/>
          <w:b/>
          <w:sz w:val="24"/>
          <w:szCs w:val="24"/>
        </w:rPr>
      </w:pPr>
      <w:r w:rsidRPr="009F7E62">
        <w:rPr>
          <w:rFonts w:ascii="Times New Roman" w:hAnsi="Times New Roman" w:cs="Times New Roman"/>
          <w:b/>
          <w:sz w:val="24"/>
          <w:szCs w:val="24"/>
        </w:rPr>
        <w:t>A</w:t>
      </w:r>
      <w:r w:rsidR="00103660" w:rsidRPr="009F7E62">
        <w:rPr>
          <w:rFonts w:ascii="Times New Roman" w:hAnsi="Times New Roman" w:cs="Times New Roman"/>
          <w:b/>
          <w:sz w:val="24"/>
          <w:szCs w:val="24"/>
        </w:rPr>
        <w:t>wareness stage</w:t>
      </w:r>
    </w:p>
    <w:p w14:paraId="734D31F8" w14:textId="3AE62E4E" w:rsidR="00A70110" w:rsidRPr="009F7E62" w:rsidRDefault="00103660" w:rsidP="00C91212">
      <w:pPr>
        <w:spacing w:line="360" w:lineRule="auto"/>
        <w:jc w:val="both"/>
        <w:rPr>
          <w:rFonts w:ascii="Times New Roman" w:hAnsi="Times New Roman" w:cs="Times New Roman"/>
          <w:bCs/>
          <w:sz w:val="24"/>
          <w:szCs w:val="24"/>
        </w:rPr>
      </w:pPr>
      <w:r w:rsidRPr="009F7E62">
        <w:rPr>
          <w:rFonts w:ascii="Times New Roman" w:hAnsi="Times New Roman" w:cs="Times New Roman"/>
          <w:bCs/>
          <w:sz w:val="24"/>
          <w:szCs w:val="24"/>
        </w:rPr>
        <w:t>Initial stage incorporates awareness where are the customer face a problem or required for finding an effective solution.</w:t>
      </w:r>
    </w:p>
    <w:p w14:paraId="13B20942" w14:textId="7F429FE0" w:rsidR="00103660" w:rsidRPr="009F7E62" w:rsidRDefault="001E35A6" w:rsidP="00C91212">
      <w:pPr>
        <w:spacing w:line="360" w:lineRule="auto"/>
        <w:jc w:val="both"/>
        <w:rPr>
          <w:rFonts w:ascii="Times New Roman" w:hAnsi="Times New Roman" w:cs="Times New Roman"/>
          <w:b/>
          <w:sz w:val="24"/>
          <w:szCs w:val="24"/>
        </w:rPr>
      </w:pPr>
      <w:r w:rsidRPr="009F7E62">
        <w:rPr>
          <w:rFonts w:ascii="Times New Roman" w:hAnsi="Times New Roman" w:cs="Times New Roman"/>
          <w:b/>
          <w:sz w:val="24"/>
          <w:szCs w:val="24"/>
        </w:rPr>
        <w:t>C</w:t>
      </w:r>
      <w:r w:rsidR="004E525B" w:rsidRPr="009F7E62">
        <w:rPr>
          <w:rFonts w:ascii="Times New Roman" w:hAnsi="Times New Roman" w:cs="Times New Roman"/>
          <w:b/>
          <w:sz w:val="24"/>
          <w:szCs w:val="24"/>
        </w:rPr>
        <w:t>o</w:t>
      </w:r>
      <w:r w:rsidR="00103660" w:rsidRPr="009F7E62">
        <w:rPr>
          <w:rFonts w:ascii="Times New Roman" w:hAnsi="Times New Roman" w:cs="Times New Roman"/>
          <w:b/>
          <w:sz w:val="24"/>
          <w:szCs w:val="24"/>
        </w:rPr>
        <w:t>nsideration stage</w:t>
      </w:r>
    </w:p>
    <w:p w14:paraId="7FCA7F4B" w14:textId="4C0670E5" w:rsidR="00103660" w:rsidRPr="009F7E62" w:rsidRDefault="00103660" w:rsidP="00C91212">
      <w:pPr>
        <w:spacing w:line="360" w:lineRule="auto"/>
        <w:jc w:val="both"/>
        <w:rPr>
          <w:rFonts w:ascii="Times New Roman" w:hAnsi="Times New Roman" w:cs="Times New Roman"/>
          <w:bCs/>
          <w:sz w:val="24"/>
          <w:szCs w:val="24"/>
        </w:rPr>
      </w:pPr>
      <w:r w:rsidRPr="009F7E62">
        <w:rPr>
          <w:rFonts w:ascii="Times New Roman" w:hAnsi="Times New Roman" w:cs="Times New Roman"/>
          <w:bCs/>
          <w:sz w:val="24"/>
          <w:szCs w:val="24"/>
        </w:rPr>
        <w:t>in this stage a consumer or customers are a considering the company against other with similar of products or services. at this point of a time a potential a customer often wants a deeper understanding of a different aspects of offering.</w:t>
      </w:r>
    </w:p>
    <w:p w14:paraId="2E25EBF7" w14:textId="428EFEAA" w:rsidR="00103660" w:rsidRPr="009F7E62" w:rsidRDefault="004E525B" w:rsidP="00C91212">
      <w:pPr>
        <w:spacing w:line="360" w:lineRule="auto"/>
        <w:jc w:val="both"/>
        <w:rPr>
          <w:rFonts w:ascii="Times New Roman" w:hAnsi="Times New Roman" w:cs="Times New Roman"/>
          <w:b/>
          <w:sz w:val="24"/>
          <w:szCs w:val="24"/>
        </w:rPr>
      </w:pPr>
      <w:r w:rsidRPr="009F7E62">
        <w:rPr>
          <w:rFonts w:ascii="Times New Roman" w:hAnsi="Times New Roman" w:cs="Times New Roman"/>
          <w:b/>
          <w:sz w:val="24"/>
          <w:szCs w:val="24"/>
        </w:rPr>
        <w:t>D</w:t>
      </w:r>
      <w:r w:rsidR="00103660" w:rsidRPr="009F7E62">
        <w:rPr>
          <w:rFonts w:ascii="Times New Roman" w:hAnsi="Times New Roman" w:cs="Times New Roman"/>
          <w:b/>
          <w:sz w:val="24"/>
          <w:szCs w:val="24"/>
        </w:rPr>
        <w:t>ecision stage</w:t>
      </w:r>
    </w:p>
    <w:p w14:paraId="13848E2A" w14:textId="6E26CD91" w:rsidR="00103660" w:rsidRPr="009F7E62" w:rsidRDefault="00103660" w:rsidP="00C91212">
      <w:pPr>
        <w:spacing w:line="360" w:lineRule="auto"/>
        <w:jc w:val="both"/>
        <w:rPr>
          <w:rFonts w:ascii="Times New Roman" w:hAnsi="Times New Roman" w:cs="Times New Roman"/>
          <w:bCs/>
          <w:sz w:val="24"/>
          <w:szCs w:val="24"/>
        </w:rPr>
      </w:pPr>
      <w:r w:rsidRPr="009F7E62">
        <w:rPr>
          <w:rFonts w:ascii="Times New Roman" w:hAnsi="Times New Roman" w:cs="Times New Roman"/>
          <w:bCs/>
          <w:sz w:val="24"/>
          <w:szCs w:val="24"/>
        </w:rPr>
        <w:t xml:space="preserve">in this stage your customer needs to decide what they want to purchase about </w:t>
      </w:r>
      <w:r w:rsidR="00D33303" w:rsidRPr="009F7E62">
        <w:rPr>
          <w:rFonts w:ascii="Times New Roman" w:hAnsi="Times New Roman" w:cs="Times New Roman"/>
          <w:bCs/>
          <w:sz w:val="24"/>
          <w:szCs w:val="24"/>
        </w:rPr>
        <w:t>a</w:t>
      </w:r>
      <w:r w:rsidRPr="009F7E62">
        <w:rPr>
          <w:rFonts w:ascii="Times New Roman" w:hAnsi="Times New Roman" w:cs="Times New Roman"/>
          <w:bCs/>
          <w:sz w:val="24"/>
          <w:szCs w:val="24"/>
        </w:rPr>
        <w:t xml:space="preserve"> product or services. the customer often </w:t>
      </w:r>
      <w:r w:rsidR="001E35A6" w:rsidRPr="009F7E62">
        <w:rPr>
          <w:rFonts w:ascii="Times New Roman" w:hAnsi="Times New Roman" w:cs="Times New Roman"/>
          <w:bCs/>
          <w:sz w:val="24"/>
          <w:szCs w:val="24"/>
        </w:rPr>
        <w:t>makes</w:t>
      </w:r>
      <w:r w:rsidRPr="009F7E62">
        <w:rPr>
          <w:rFonts w:ascii="Times New Roman" w:hAnsi="Times New Roman" w:cs="Times New Roman"/>
          <w:bCs/>
          <w:sz w:val="24"/>
          <w:szCs w:val="24"/>
        </w:rPr>
        <w:t xml:space="preserve"> decision by implementing a </w:t>
      </w:r>
      <w:r w:rsidR="00D33303" w:rsidRPr="009F7E62">
        <w:rPr>
          <w:rFonts w:ascii="Times New Roman" w:hAnsi="Times New Roman" w:cs="Times New Roman"/>
          <w:bCs/>
          <w:sz w:val="24"/>
          <w:szCs w:val="24"/>
        </w:rPr>
        <w:t>well-designed</w:t>
      </w:r>
      <w:r w:rsidRPr="009F7E62">
        <w:rPr>
          <w:rFonts w:ascii="Times New Roman" w:hAnsi="Times New Roman" w:cs="Times New Roman"/>
          <w:bCs/>
          <w:sz w:val="24"/>
          <w:szCs w:val="24"/>
        </w:rPr>
        <w:t xml:space="preserve"> and </w:t>
      </w:r>
      <w:r w:rsidR="009C712B" w:rsidRPr="009F7E62">
        <w:rPr>
          <w:rFonts w:ascii="Times New Roman" w:hAnsi="Times New Roman" w:cs="Times New Roman"/>
          <w:bCs/>
          <w:sz w:val="24"/>
          <w:szCs w:val="24"/>
        </w:rPr>
        <w:t>user-friendly</w:t>
      </w:r>
      <w:r w:rsidRPr="009F7E62">
        <w:rPr>
          <w:rFonts w:ascii="Times New Roman" w:hAnsi="Times New Roman" w:cs="Times New Roman"/>
          <w:bCs/>
          <w:sz w:val="24"/>
          <w:szCs w:val="24"/>
        </w:rPr>
        <w:t xml:space="preserve"> level of website which often aim at a providing clear pricing source of information along with offering a multiple payment </w:t>
      </w:r>
      <w:r w:rsidR="00A436D0" w:rsidRPr="009F7E62">
        <w:rPr>
          <w:rFonts w:ascii="Times New Roman" w:hAnsi="Times New Roman" w:cs="Times New Roman"/>
          <w:bCs/>
          <w:sz w:val="24"/>
          <w:szCs w:val="24"/>
        </w:rPr>
        <w:t>option</w:t>
      </w:r>
      <w:r w:rsidRPr="009F7E62">
        <w:rPr>
          <w:rFonts w:ascii="Times New Roman" w:hAnsi="Times New Roman" w:cs="Times New Roman"/>
          <w:bCs/>
          <w:sz w:val="24"/>
          <w:szCs w:val="24"/>
        </w:rPr>
        <w:t>.</w:t>
      </w:r>
    </w:p>
    <w:p w14:paraId="7D434FEF" w14:textId="2AC225F1" w:rsidR="00103660" w:rsidRPr="009F7E62" w:rsidRDefault="004E525B" w:rsidP="00C91212">
      <w:pPr>
        <w:spacing w:line="360" w:lineRule="auto"/>
        <w:jc w:val="both"/>
        <w:rPr>
          <w:rFonts w:ascii="Times New Roman" w:hAnsi="Times New Roman" w:cs="Times New Roman"/>
          <w:b/>
          <w:sz w:val="24"/>
          <w:szCs w:val="24"/>
        </w:rPr>
      </w:pPr>
      <w:r w:rsidRPr="009F7E62">
        <w:rPr>
          <w:rFonts w:ascii="Times New Roman" w:hAnsi="Times New Roman" w:cs="Times New Roman"/>
          <w:b/>
          <w:sz w:val="24"/>
          <w:szCs w:val="24"/>
        </w:rPr>
        <w:t>C</w:t>
      </w:r>
      <w:r w:rsidR="005B0741" w:rsidRPr="009F7E62">
        <w:rPr>
          <w:rFonts w:ascii="Times New Roman" w:hAnsi="Times New Roman" w:cs="Times New Roman"/>
          <w:b/>
          <w:sz w:val="24"/>
          <w:szCs w:val="24"/>
        </w:rPr>
        <w:t>ustomer loyalty</w:t>
      </w:r>
    </w:p>
    <w:p w14:paraId="26BC7E0F" w14:textId="4280C6BC" w:rsidR="005B0741" w:rsidRPr="009F7E62" w:rsidRDefault="003E04A7" w:rsidP="00C91212">
      <w:pPr>
        <w:spacing w:line="360" w:lineRule="auto"/>
        <w:jc w:val="both"/>
        <w:rPr>
          <w:rFonts w:ascii="Times New Roman" w:hAnsi="Times New Roman" w:cs="Times New Roman"/>
          <w:bCs/>
          <w:sz w:val="24"/>
          <w:szCs w:val="24"/>
        </w:rPr>
      </w:pPr>
      <w:r w:rsidRPr="009F7E62">
        <w:rPr>
          <w:rFonts w:ascii="Times New Roman" w:hAnsi="Times New Roman" w:cs="Times New Roman"/>
          <w:bCs/>
          <w:sz w:val="24"/>
          <w:szCs w:val="24"/>
        </w:rPr>
        <w:t xml:space="preserve">As stated by </w:t>
      </w:r>
      <w:proofErr w:type="spellStart"/>
      <w:r w:rsidRPr="009F7E62">
        <w:rPr>
          <w:rFonts w:ascii="Times New Roman" w:hAnsi="Times New Roman" w:cs="Times New Roman"/>
          <w:bCs/>
          <w:sz w:val="24"/>
          <w:szCs w:val="24"/>
        </w:rPr>
        <w:t>Marinchak</w:t>
      </w:r>
      <w:proofErr w:type="spellEnd"/>
      <w:r w:rsidRPr="009F7E62">
        <w:rPr>
          <w:rFonts w:ascii="Times New Roman" w:hAnsi="Times New Roman" w:cs="Times New Roman"/>
          <w:bCs/>
          <w:sz w:val="24"/>
          <w:szCs w:val="24"/>
        </w:rPr>
        <w:t xml:space="preserve">, Forrest and </w:t>
      </w:r>
      <w:proofErr w:type="spellStart"/>
      <w:r w:rsidRPr="009F7E62">
        <w:rPr>
          <w:rFonts w:ascii="Times New Roman" w:hAnsi="Times New Roman" w:cs="Times New Roman"/>
          <w:bCs/>
          <w:sz w:val="24"/>
          <w:szCs w:val="24"/>
        </w:rPr>
        <w:t>Hoanca</w:t>
      </w:r>
      <w:proofErr w:type="spellEnd"/>
      <w:r w:rsidRPr="009F7E62">
        <w:rPr>
          <w:rFonts w:ascii="Times New Roman" w:hAnsi="Times New Roman" w:cs="Times New Roman"/>
          <w:bCs/>
          <w:sz w:val="24"/>
          <w:szCs w:val="24"/>
        </w:rPr>
        <w:t xml:space="preserve"> (2018), f</w:t>
      </w:r>
      <w:r w:rsidR="000B44A2" w:rsidRPr="009F7E62">
        <w:rPr>
          <w:rFonts w:ascii="Times New Roman" w:hAnsi="Times New Roman" w:cs="Times New Roman"/>
          <w:bCs/>
          <w:sz w:val="24"/>
          <w:szCs w:val="24"/>
        </w:rPr>
        <w:t>ourth</w:t>
      </w:r>
      <w:r w:rsidR="005B0741" w:rsidRPr="009F7E62">
        <w:rPr>
          <w:rFonts w:ascii="Times New Roman" w:hAnsi="Times New Roman" w:cs="Times New Roman"/>
          <w:bCs/>
          <w:sz w:val="24"/>
          <w:szCs w:val="24"/>
        </w:rPr>
        <w:t xml:space="preserve"> stage is associated with the customer journey stages incorporate about maintaining loyalty. creating a </w:t>
      </w:r>
      <w:r w:rsidR="001E35A6" w:rsidRPr="009F7E62">
        <w:rPr>
          <w:rFonts w:ascii="Times New Roman" w:hAnsi="Times New Roman" w:cs="Times New Roman"/>
          <w:bCs/>
          <w:sz w:val="24"/>
          <w:szCs w:val="24"/>
        </w:rPr>
        <w:t>loyal customer</w:t>
      </w:r>
      <w:r w:rsidR="005B0741" w:rsidRPr="009F7E62">
        <w:rPr>
          <w:rFonts w:ascii="Times New Roman" w:hAnsi="Times New Roman" w:cs="Times New Roman"/>
          <w:bCs/>
          <w:sz w:val="24"/>
          <w:szCs w:val="24"/>
        </w:rPr>
        <w:t xml:space="preserve"> who often can be advocated on behalf of the company as well as about the product and services which is regarded as invaluable.</w:t>
      </w:r>
    </w:p>
    <w:p w14:paraId="0C88BBFF" w14:textId="77777777" w:rsidR="00C91212" w:rsidRPr="009F7E62" w:rsidRDefault="00C91212" w:rsidP="00C91212">
      <w:pPr>
        <w:spacing w:line="360" w:lineRule="auto"/>
        <w:jc w:val="both"/>
        <w:rPr>
          <w:rFonts w:ascii="Times New Roman" w:hAnsi="Times New Roman" w:cs="Times New Roman"/>
          <w:b/>
          <w:sz w:val="24"/>
          <w:szCs w:val="24"/>
        </w:rPr>
      </w:pPr>
      <w:r w:rsidRPr="009F7E62">
        <w:rPr>
          <w:rFonts w:ascii="Times New Roman" w:hAnsi="Times New Roman" w:cs="Times New Roman"/>
          <w:b/>
          <w:sz w:val="24"/>
          <w:szCs w:val="24"/>
        </w:rPr>
        <w:t>Customer touchpoint for business organization</w:t>
      </w:r>
    </w:p>
    <w:p w14:paraId="74A0DC42" w14:textId="3341B355" w:rsidR="00C91212" w:rsidRPr="009F7E62" w:rsidRDefault="00C91212" w:rsidP="00C91212">
      <w:pPr>
        <w:spacing w:line="360" w:lineRule="auto"/>
        <w:jc w:val="both"/>
        <w:rPr>
          <w:rFonts w:ascii="Times New Roman" w:hAnsi="Times New Roman" w:cs="Times New Roman"/>
          <w:b/>
          <w:bCs/>
          <w:sz w:val="24"/>
          <w:szCs w:val="20"/>
          <w:shd w:val="clear" w:color="auto" w:fill="FFFFFF"/>
        </w:rPr>
      </w:pPr>
      <w:r w:rsidRPr="009F7E62">
        <w:rPr>
          <w:rFonts w:ascii="Times New Roman" w:hAnsi="Times New Roman" w:cs="Times New Roman"/>
          <w:b/>
          <w:sz w:val="24"/>
          <w:szCs w:val="24"/>
        </w:rPr>
        <w:t xml:space="preserve"> </w:t>
      </w:r>
      <w:r w:rsidRPr="009F7E62">
        <w:rPr>
          <w:rFonts w:ascii="Times New Roman" w:hAnsi="Times New Roman" w:cs="Times New Roman"/>
          <w:bCs/>
          <w:sz w:val="24"/>
          <w:szCs w:val="24"/>
        </w:rPr>
        <w:t xml:space="preserve">Customer touch point can be demonstrated as brand point of a customer contact from initiation to finish. For example, customer need to find your business online or in a promoting and advertisement sing the rating and review. different touchpoints of a customer include </w:t>
      </w:r>
      <w:r w:rsidRPr="009F7E62">
        <w:rPr>
          <w:rFonts w:ascii="Times New Roman" w:hAnsi="Times New Roman" w:cs="Times New Roman"/>
          <w:bCs/>
          <w:sz w:val="24"/>
          <w:szCs w:val="24"/>
        </w:rPr>
        <w:lastRenderedPageBreak/>
        <w:t xml:space="preserve">implication of a social media, analysing the online advertisement along with the promoting that digital marketing concept. It can also be incorporated that the touchpoint of a customer includes providing spear referrals along with managing the ecommerce sector of a particular business </w:t>
      </w:r>
      <w:r w:rsidRPr="009F7E62">
        <w:rPr>
          <w:rFonts w:ascii="Times New Roman" w:hAnsi="Times New Roman" w:cs="Times New Roman"/>
          <w:sz w:val="24"/>
        </w:rPr>
        <w:t>(</w:t>
      </w:r>
      <w:r w:rsidRPr="009F7E62">
        <w:rPr>
          <w:rFonts w:ascii="Times New Roman" w:hAnsi="Times New Roman" w:cs="Times New Roman"/>
          <w:sz w:val="24"/>
          <w:szCs w:val="20"/>
          <w:shd w:val="clear" w:color="auto" w:fill="FFFFFF"/>
        </w:rPr>
        <w:t xml:space="preserve">Deepak and </w:t>
      </w:r>
      <w:proofErr w:type="spellStart"/>
      <w:r w:rsidRPr="009F7E62">
        <w:rPr>
          <w:rFonts w:ascii="Times New Roman" w:hAnsi="Times New Roman" w:cs="Times New Roman"/>
          <w:sz w:val="24"/>
          <w:szCs w:val="20"/>
          <w:shd w:val="clear" w:color="auto" w:fill="FFFFFF"/>
        </w:rPr>
        <w:t>Jeyakumar</w:t>
      </w:r>
      <w:proofErr w:type="spellEnd"/>
      <w:r w:rsidRPr="009F7E62">
        <w:rPr>
          <w:rFonts w:ascii="Times New Roman" w:hAnsi="Times New Roman" w:cs="Times New Roman"/>
          <w:sz w:val="24"/>
          <w:szCs w:val="20"/>
          <w:shd w:val="clear" w:color="auto" w:fill="FFFFFF"/>
        </w:rPr>
        <w:t>, 2019).</w:t>
      </w:r>
      <w:r w:rsidR="003915B5" w:rsidRPr="009F7E62">
        <w:rPr>
          <w:rFonts w:ascii="Times New Roman" w:hAnsi="Times New Roman" w:cs="Times New Roman"/>
          <w:sz w:val="24"/>
          <w:szCs w:val="20"/>
          <w:shd w:val="clear" w:color="auto" w:fill="FFFFFF"/>
        </w:rPr>
        <w:t xml:space="preserve"> </w:t>
      </w:r>
      <w:r w:rsidR="003915B5" w:rsidRPr="009F7E62">
        <w:rPr>
          <w:rFonts w:ascii="Times New Roman" w:hAnsi="Times New Roman" w:cs="Times New Roman"/>
          <w:b/>
          <w:bCs/>
          <w:sz w:val="24"/>
          <w:szCs w:val="20"/>
          <w:shd w:val="clear" w:color="auto" w:fill="FFFFFF"/>
        </w:rPr>
        <w:t>The touchpoints that the company uses in the pre purchase, purchase and post purchase stages should be determined.</w:t>
      </w:r>
    </w:p>
    <w:p w14:paraId="7A898C8E" w14:textId="2B3C795E" w:rsidR="00661625" w:rsidRPr="009F7E62" w:rsidRDefault="00E95064" w:rsidP="00C91212">
      <w:pPr>
        <w:spacing w:line="360" w:lineRule="auto"/>
        <w:jc w:val="both"/>
        <w:rPr>
          <w:rFonts w:ascii="Times New Roman" w:hAnsi="Times New Roman" w:cs="Times New Roman"/>
          <w:sz w:val="24"/>
        </w:rPr>
      </w:pPr>
      <w:r w:rsidRPr="009F7E62">
        <w:rPr>
          <w:rFonts w:ascii="Times New Roman" w:hAnsi="Times New Roman" w:cs="Times New Roman"/>
          <w:sz w:val="24"/>
          <w:szCs w:val="20"/>
          <w:shd w:val="clear" w:color="auto" w:fill="FFFFFF"/>
        </w:rPr>
        <w:t xml:space="preserve">In words of </w:t>
      </w:r>
      <w:proofErr w:type="spellStart"/>
      <w:r w:rsidRPr="009F7E62">
        <w:rPr>
          <w:rFonts w:ascii="Times New Roman" w:hAnsi="Times New Roman" w:cs="Times New Roman"/>
          <w:sz w:val="24"/>
          <w:szCs w:val="20"/>
          <w:shd w:val="clear" w:color="auto" w:fill="FFFFFF"/>
        </w:rPr>
        <w:t>Chernev</w:t>
      </w:r>
      <w:proofErr w:type="spellEnd"/>
      <w:r w:rsidRPr="009F7E62">
        <w:rPr>
          <w:rFonts w:ascii="Times New Roman" w:hAnsi="Times New Roman" w:cs="Times New Roman"/>
          <w:sz w:val="24"/>
          <w:szCs w:val="20"/>
          <w:shd w:val="clear" w:color="auto" w:fill="FFFFFF"/>
        </w:rPr>
        <w:t xml:space="preserve"> (2018), </w:t>
      </w:r>
      <w:r w:rsidR="007B5C88" w:rsidRPr="009F7E62">
        <w:rPr>
          <w:rFonts w:ascii="Times New Roman" w:hAnsi="Times New Roman" w:cs="Times New Roman"/>
          <w:sz w:val="24"/>
          <w:szCs w:val="20"/>
          <w:shd w:val="clear" w:color="auto" w:fill="FFFFFF"/>
        </w:rPr>
        <w:t xml:space="preserve">Management at BP often make uses of social media, content sponsorship </w:t>
      </w:r>
      <w:r w:rsidR="00CC5AFD" w:rsidRPr="009F7E62">
        <w:rPr>
          <w:rFonts w:ascii="Times New Roman" w:hAnsi="Times New Roman" w:cs="Times New Roman"/>
          <w:sz w:val="24"/>
          <w:szCs w:val="20"/>
          <w:shd w:val="clear" w:color="auto" w:fill="FFFFFF"/>
        </w:rPr>
        <w:t>along with word of mouth</w:t>
      </w:r>
      <w:r w:rsidR="0098081E" w:rsidRPr="009F7E62">
        <w:rPr>
          <w:rFonts w:ascii="Times New Roman" w:hAnsi="Times New Roman" w:cs="Times New Roman"/>
          <w:sz w:val="24"/>
          <w:szCs w:val="20"/>
          <w:shd w:val="clear" w:color="auto" w:fill="FFFFFF"/>
        </w:rPr>
        <w:t xml:space="preserve"> for pre purchase decision. In addition, during purchase decision making process</w:t>
      </w:r>
      <w:r w:rsidR="006317D5" w:rsidRPr="009F7E62">
        <w:rPr>
          <w:rFonts w:ascii="Times New Roman" w:hAnsi="Times New Roman" w:cs="Times New Roman"/>
          <w:sz w:val="24"/>
          <w:szCs w:val="20"/>
          <w:shd w:val="clear" w:color="auto" w:fill="FFFFFF"/>
        </w:rPr>
        <w:t xml:space="preserve"> management need to incorporate peer referral along with promoting online </w:t>
      </w:r>
      <w:r w:rsidR="002414F3" w:rsidRPr="009F7E62">
        <w:rPr>
          <w:rFonts w:ascii="Times New Roman" w:hAnsi="Times New Roman" w:cs="Times New Roman"/>
          <w:sz w:val="24"/>
          <w:szCs w:val="20"/>
          <w:shd w:val="clear" w:color="auto" w:fill="FFFFFF"/>
        </w:rPr>
        <w:t>advertisement</w:t>
      </w:r>
      <w:r w:rsidR="006317D5" w:rsidRPr="009F7E62">
        <w:rPr>
          <w:rFonts w:ascii="Times New Roman" w:hAnsi="Times New Roman" w:cs="Times New Roman"/>
          <w:sz w:val="24"/>
          <w:szCs w:val="20"/>
          <w:shd w:val="clear" w:color="auto" w:fill="FFFFFF"/>
        </w:rPr>
        <w:t xml:space="preserve">. </w:t>
      </w:r>
      <w:r w:rsidR="00EC3059" w:rsidRPr="009F7E62">
        <w:rPr>
          <w:rFonts w:ascii="Times New Roman" w:hAnsi="Times New Roman" w:cs="Times New Roman"/>
          <w:sz w:val="24"/>
          <w:szCs w:val="20"/>
          <w:shd w:val="clear" w:color="auto" w:fill="FFFFFF"/>
        </w:rPr>
        <w:t xml:space="preserve"> On the other hand, during post purchase stage management need to determine </w:t>
      </w:r>
      <w:r w:rsidR="009A63EC" w:rsidRPr="009F7E62">
        <w:rPr>
          <w:rFonts w:ascii="Times New Roman" w:hAnsi="Times New Roman" w:cs="Times New Roman"/>
          <w:sz w:val="24"/>
          <w:szCs w:val="20"/>
          <w:shd w:val="clear" w:color="auto" w:fill="FFFFFF"/>
        </w:rPr>
        <w:t>products-based</w:t>
      </w:r>
      <w:r w:rsidR="00EC3059" w:rsidRPr="009F7E62">
        <w:rPr>
          <w:rFonts w:ascii="Times New Roman" w:hAnsi="Times New Roman" w:cs="Times New Roman"/>
          <w:sz w:val="24"/>
          <w:szCs w:val="20"/>
          <w:shd w:val="clear" w:color="auto" w:fill="FFFFFF"/>
        </w:rPr>
        <w:t xml:space="preserve"> review along with managing loyalty programs</w:t>
      </w:r>
      <w:r w:rsidR="00525E32" w:rsidRPr="009F7E62">
        <w:rPr>
          <w:rFonts w:ascii="Times New Roman" w:hAnsi="Times New Roman" w:cs="Times New Roman"/>
          <w:sz w:val="24"/>
          <w:szCs w:val="20"/>
          <w:shd w:val="clear" w:color="auto" w:fill="FFFFFF"/>
        </w:rPr>
        <w:t xml:space="preserve"> </w:t>
      </w:r>
    </w:p>
    <w:p w14:paraId="5A2EB9C6" w14:textId="79B263DA" w:rsidR="00C91212" w:rsidRPr="009F7E62" w:rsidRDefault="00C91212" w:rsidP="00C91212">
      <w:pPr>
        <w:spacing w:line="360" w:lineRule="auto"/>
        <w:jc w:val="both"/>
        <w:rPr>
          <w:rFonts w:ascii="Times New Roman" w:hAnsi="Times New Roman" w:cs="Times New Roman"/>
          <w:b/>
          <w:sz w:val="24"/>
          <w:szCs w:val="24"/>
          <w:lang w:val="en-GB"/>
        </w:rPr>
      </w:pPr>
      <w:r w:rsidRPr="009F7E62">
        <w:rPr>
          <w:rFonts w:ascii="Times New Roman" w:hAnsi="Times New Roman" w:cs="Times New Roman"/>
          <w:b/>
          <w:sz w:val="24"/>
          <w:szCs w:val="24"/>
          <w:lang w:val="en-GB"/>
        </w:rPr>
        <w:t>Explanation of a customer journey map</w:t>
      </w:r>
    </w:p>
    <w:p w14:paraId="4BAD9775" w14:textId="320FFDBB" w:rsidR="009A63EC" w:rsidRPr="009F7E62" w:rsidRDefault="009A63EC" w:rsidP="009A63EC">
      <w:pPr>
        <w:spacing w:line="360" w:lineRule="auto"/>
        <w:jc w:val="center"/>
        <w:rPr>
          <w:rFonts w:ascii="Times New Roman" w:hAnsi="Times New Roman" w:cs="Times New Roman"/>
          <w:b/>
          <w:sz w:val="24"/>
          <w:szCs w:val="24"/>
          <w:lang w:val="en-GB"/>
        </w:rPr>
      </w:pPr>
      <w:r w:rsidRPr="009F7E62">
        <w:rPr>
          <w:noProof/>
        </w:rPr>
        <w:drawing>
          <wp:inline distT="0" distB="0" distL="0" distR="0" wp14:anchorId="63EBB317" wp14:editId="015C08FD">
            <wp:extent cx="5731510" cy="2501900"/>
            <wp:effectExtent l="76200" t="76200" r="135890" b="127000"/>
            <wp:docPr id="3" name="Picture 3" descr="Customer journey map: What it is and why you need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tomer journey map: What it is and why you need o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501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85CACC" w14:textId="0FFA3641" w:rsidR="00A436D0" w:rsidRPr="009F7E62" w:rsidRDefault="00A436D0" w:rsidP="009A63EC">
      <w:pPr>
        <w:spacing w:line="360" w:lineRule="auto"/>
        <w:jc w:val="center"/>
        <w:rPr>
          <w:rFonts w:ascii="Times New Roman" w:hAnsi="Times New Roman" w:cs="Times New Roman"/>
          <w:b/>
          <w:sz w:val="24"/>
          <w:szCs w:val="24"/>
          <w:lang w:val="en-GB"/>
        </w:rPr>
      </w:pPr>
      <w:r w:rsidRPr="009F7E62">
        <w:rPr>
          <w:rFonts w:ascii="Times New Roman" w:hAnsi="Times New Roman" w:cs="Times New Roman"/>
          <w:b/>
          <w:sz w:val="24"/>
          <w:szCs w:val="24"/>
          <w:lang w:val="en-GB"/>
        </w:rPr>
        <w:t>Figure 1: Customer journey map</w:t>
      </w:r>
    </w:p>
    <w:p w14:paraId="406DD9B5" w14:textId="7ABEF370" w:rsidR="003915B5" w:rsidRPr="009F7E62" w:rsidRDefault="003915B5" w:rsidP="00C91212">
      <w:pPr>
        <w:spacing w:line="360" w:lineRule="auto"/>
        <w:jc w:val="both"/>
        <w:rPr>
          <w:rFonts w:ascii="Times New Roman" w:hAnsi="Times New Roman" w:cs="Times New Roman"/>
          <w:b/>
          <w:sz w:val="24"/>
          <w:szCs w:val="24"/>
          <w:lang w:val="en-GB"/>
        </w:rPr>
      </w:pPr>
      <w:r w:rsidRPr="009F7E62">
        <w:rPr>
          <w:rFonts w:ascii="Times New Roman" w:hAnsi="Times New Roman" w:cs="Times New Roman"/>
          <w:b/>
          <w:sz w:val="24"/>
          <w:szCs w:val="24"/>
          <w:lang w:val="en-GB"/>
        </w:rPr>
        <w:t>A diagram and explanation of a customer journey map for the brand should be included.</w:t>
      </w:r>
    </w:p>
    <w:p w14:paraId="4D99CD0D" w14:textId="77777777" w:rsidR="00C91212" w:rsidRPr="009F7E62" w:rsidRDefault="00C91212" w:rsidP="00C91212">
      <w:pPr>
        <w:spacing w:line="360" w:lineRule="auto"/>
        <w:jc w:val="both"/>
        <w:rPr>
          <w:rFonts w:ascii="Times New Roman" w:hAnsi="Times New Roman" w:cs="Times New Roman"/>
          <w:b/>
          <w:sz w:val="24"/>
          <w:szCs w:val="24"/>
          <w:lang w:val="en-GB"/>
        </w:rPr>
      </w:pPr>
      <w:r w:rsidRPr="009F7E62">
        <w:rPr>
          <w:rFonts w:ascii="Times New Roman" w:hAnsi="Times New Roman" w:cs="Times New Roman"/>
          <w:b/>
          <w:sz w:val="24"/>
          <w:szCs w:val="24"/>
        </w:rPr>
        <w:t xml:space="preserve">Strength and weakness of </w:t>
      </w:r>
      <w:r w:rsidRPr="009F7E62">
        <w:rPr>
          <w:rFonts w:ascii="Times New Roman" w:hAnsi="Times New Roman" w:cs="Times New Roman"/>
          <w:b/>
          <w:sz w:val="24"/>
          <w:szCs w:val="24"/>
          <w:lang w:val="en-GB"/>
        </w:rPr>
        <w:t>customer journey map</w:t>
      </w:r>
    </w:p>
    <w:p w14:paraId="205C49AF" w14:textId="77777777" w:rsidR="00C91212" w:rsidRPr="009F7E62" w:rsidRDefault="00C91212" w:rsidP="00C91212">
      <w:pPr>
        <w:spacing w:line="360" w:lineRule="auto"/>
        <w:jc w:val="both"/>
        <w:rPr>
          <w:rFonts w:ascii="Times New Roman" w:hAnsi="Times New Roman" w:cs="Times New Roman"/>
          <w:b/>
          <w:sz w:val="24"/>
          <w:szCs w:val="24"/>
          <w:lang w:val="en-GB"/>
        </w:rPr>
      </w:pPr>
      <w:r w:rsidRPr="009F7E62">
        <w:rPr>
          <w:rFonts w:ascii="Times New Roman" w:hAnsi="Times New Roman" w:cs="Times New Roman"/>
          <w:b/>
          <w:sz w:val="24"/>
          <w:szCs w:val="24"/>
          <w:lang w:val="en-GB"/>
        </w:rPr>
        <w:t xml:space="preserve"> Strength</w:t>
      </w:r>
    </w:p>
    <w:p w14:paraId="0F838FE0" w14:textId="77777777" w:rsidR="00C91212" w:rsidRPr="009F7E62" w:rsidRDefault="00C91212" w:rsidP="00C91212">
      <w:pPr>
        <w:pStyle w:val="ListParagraph"/>
        <w:numPr>
          <w:ilvl w:val="0"/>
          <w:numId w:val="8"/>
        </w:numPr>
        <w:spacing w:line="360" w:lineRule="auto"/>
        <w:jc w:val="both"/>
        <w:rPr>
          <w:rFonts w:ascii="Times New Roman" w:hAnsi="Times New Roman" w:cs="Times New Roman"/>
          <w:b/>
          <w:sz w:val="24"/>
          <w:szCs w:val="24"/>
          <w:lang w:val="en-GB"/>
        </w:rPr>
      </w:pPr>
      <w:r w:rsidRPr="009F7E62">
        <w:rPr>
          <w:rFonts w:ascii="Times New Roman" w:hAnsi="Times New Roman" w:cs="Times New Roman"/>
          <w:bCs/>
          <w:sz w:val="24"/>
          <w:szCs w:val="24"/>
          <w:lang w:val="en-GB"/>
        </w:rPr>
        <w:t xml:space="preserve"> Emphasising the customer</w:t>
      </w:r>
    </w:p>
    <w:p w14:paraId="45333AEC" w14:textId="77777777" w:rsidR="00C91212" w:rsidRPr="009F7E62" w:rsidRDefault="00C91212" w:rsidP="00C91212">
      <w:pPr>
        <w:pStyle w:val="ListParagraph"/>
        <w:numPr>
          <w:ilvl w:val="0"/>
          <w:numId w:val="8"/>
        </w:numPr>
        <w:spacing w:line="360" w:lineRule="auto"/>
        <w:jc w:val="both"/>
        <w:rPr>
          <w:rFonts w:ascii="Times New Roman" w:hAnsi="Times New Roman" w:cs="Times New Roman"/>
          <w:b/>
          <w:sz w:val="24"/>
          <w:szCs w:val="24"/>
          <w:lang w:val="en-GB"/>
        </w:rPr>
      </w:pPr>
      <w:r w:rsidRPr="009F7E62">
        <w:rPr>
          <w:rFonts w:ascii="Times New Roman" w:hAnsi="Times New Roman" w:cs="Times New Roman"/>
          <w:bCs/>
          <w:sz w:val="24"/>
          <w:szCs w:val="24"/>
          <w:lang w:val="en-GB"/>
        </w:rPr>
        <w:t xml:space="preserve"> Providing or identifying gap in service Oregon communication</w:t>
      </w:r>
    </w:p>
    <w:p w14:paraId="59685290" w14:textId="77777777" w:rsidR="00C91212" w:rsidRPr="009F7E62" w:rsidRDefault="00C91212" w:rsidP="00C91212">
      <w:pPr>
        <w:pStyle w:val="ListParagraph"/>
        <w:numPr>
          <w:ilvl w:val="0"/>
          <w:numId w:val="8"/>
        </w:numPr>
        <w:spacing w:line="360" w:lineRule="auto"/>
        <w:jc w:val="both"/>
        <w:rPr>
          <w:rFonts w:ascii="Times New Roman" w:hAnsi="Times New Roman" w:cs="Times New Roman"/>
          <w:b/>
          <w:sz w:val="24"/>
          <w:szCs w:val="24"/>
          <w:lang w:val="en-GB"/>
        </w:rPr>
      </w:pPr>
      <w:r w:rsidRPr="009F7E62">
        <w:rPr>
          <w:rFonts w:ascii="Times New Roman" w:hAnsi="Times New Roman" w:cs="Times New Roman"/>
          <w:bCs/>
          <w:sz w:val="24"/>
          <w:szCs w:val="24"/>
          <w:lang w:val="en-GB"/>
        </w:rPr>
        <w:t xml:space="preserve"> predicting the customer behaviour</w:t>
      </w:r>
    </w:p>
    <w:p w14:paraId="12344E8F" w14:textId="77777777" w:rsidR="00C91212" w:rsidRPr="009F7E62" w:rsidRDefault="00C91212" w:rsidP="00C91212">
      <w:pPr>
        <w:pStyle w:val="ListParagraph"/>
        <w:numPr>
          <w:ilvl w:val="0"/>
          <w:numId w:val="8"/>
        </w:numPr>
        <w:spacing w:line="360" w:lineRule="auto"/>
        <w:jc w:val="both"/>
        <w:rPr>
          <w:rFonts w:ascii="Times New Roman" w:hAnsi="Times New Roman" w:cs="Times New Roman"/>
          <w:b/>
          <w:sz w:val="24"/>
          <w:szCs w:val="24"/>
          <w:lang w:val="en-GB"/>
        </w:rPr>
      </w:pPr>
      <w:r w:rsidRPr="009F7E62">
        <w:rPr>
          <w:rFonts w:ascii="Times New Roman" w:hAnsi="Times New Roman" w:cs="Times New Roman"/>
          <w:bCs/>
          <w:sz w:val="24"/>
          <w:szCs w:val="24"/>
          <w:lang w:val="en-GB"/>
        </w:rPr>
        <w:t xml:space="preserve"> Improving the customer journey</w:t>
      </w:r>
    </w:p>
    <w:p w14:paraId="7BB67B2B" w14:textId="77777777" w:rsidR="00C91212" w:rsidRPr="009F7E62" w:rsidRDefault="00C91212" w:rsidP="00C91212">
      <w:pPr>
        <w:pStyle w:val="ListParagraph"/>
        <w:numPr>
          <w:ilvl w:val="0"/>
          <w:numId w:val="8"/>
        </w:numPr>
        <w:spacing w:line="360" w:lineRule="auto"/>
        <w:jc w:val="both"/>
        <w:rPr>
          <w:rFonts w:ascii="Times New Roman" w:hAnsi="Times New Roman" w:cs="Times New Roman"/>
          <w:b/>
          <w:sz w:val="24"/>
          <w:szCs w:val="24"/>
          <w:lang w:val="en-GB"/>
        </w:rPr>
      </w:pPr>
      <w:r w:rsidRPr="009F7E62">
        <w:rPr>
          <w:rFonts w:ascii="Times New Roman" w:hAnsi="Times New Roman" w:cs="Times New Roman"/>
          <w:bCs/>
          <w:sz w:val="24"/>
          <w:szCs w:val="24"/>
          <w:lang w:val="en-GB"/>
        </w:rPr>
        <w:t xml:space="preserve"> providing a visual aid for different stakeholders</w:t>
      </w:r>
    </w:p>
    <w:p w14:paraId="22A01BCE" w14:textId="77777777" w:rsidR="00C91212" w:rsidRPr="009F7E62" w:rsidRDefault="00C91212" w:rsidP="00C91212">
      <w:pPr>
        <w:spacing w:line="360" w:lineRule="auto"/>
        <w:jc w:val="both"/>
        <w:rPr>
          <w:rFonts w:ascii="Times New Roman" w:hAnsi="Times New Roman" w:cs="Times New Roman"/>
          <w:b/>
          <w:sz w:val="24"/>
          <w:szCs w:val="24"/>
          <w:lang w:val="en-GB"/>
        </w:rPr>
      </w:pPr>
      <w:r w:rsidRPr="009F7E62">
        <w:rPr>
          <w:rFonts w:ascii="Times New Roman" w:hAnsi="Times New Roman" w:cs="Times New Roman"/>
          <w:b/>
          <w:sz w:val="24"/>
          <w:szCs w:val="24"/>
          <w:lang w:val="en-GB"/>
        </w:rPr>
        <w:lastRenderedPageBreak/>
        <w:t>weakness</w:t>
      </w:r>
    </w:p>
    <w:p w14:paraId="735778FC" w14:textId="77777777" w:rsidR="00C91212" w:rsidRPr="009F7E62" w:rsidRDefault="00C91212" w:rsidP="00C91212">
      <w:pPr>
        <w:pStyle w:val="ListParagraph"/>
        <w:numPr>
          <w:ilvl w:val="0"/>
          <w:numId w:val="10"/>
        </w:numPr>
        <w:spacing w:line="360" w:lineRule="auto"/>
        <w:jc w:val="both"/>
        <w:rPr>
          <w:rFonts w:ascii="Times New Roman" w:hAnsi="Times New Roman" w:cs="Times New Roman"/>
          <w:sz w:val="24"/>
          <w:szCs w:val="24"/>
          <w:lang w:val="en-GB"/>
        </w:rPr>
      </w:pPr>
      <w:r w:rsidRPr="009F7E62">
        <w:rPr>
          <w:rFonts w:ascii="Times New Roman" w:hAnsi="Times New Roman" w:cs="Times New Roman"/>
          <w:sz w:val="24"/>
          <w:szCs w:val="24"/>
          <w:lang w:val="en-GB"/>
        </w:rPr>
        <w:t>Failed to define the goals and objectives of a particular a project</w:t>
      </w:r>
    </w:p>
    <w:p w14:paraId="7DC962DD" w14:textId="77777777" w:rsidR="00C91212" w:rsidRPr="009F7E62" w:rsidRDefault="00C91212" w:rsidP="00C91212">
      <w:pPr>
        <w:pStyle w:val="ListParagraph"/>
        <w:numPr>
          <w:ilvl w:val="0"/>
          <w:numId w:val="9"/>
        </w:numPr>
        <w:spacing w:line="360" w:lineRule="auto"/>
        <w:jc w:val="both"/>
        <w:rPr>
          <w:rFonts w:ascii="Times New Roman" w:hAnsi="Times New Roman" w:cs="Times New Roman"/>
          <w:b/>
          <w:sz w:val="24"/>
          <w:szCs w:val="24"/>
          <w:lang w:val="en-GB"/>
        </w:rPr>
      </w:pPr>
      <w:r w:rsidRPr="009F7E62">
        <w:rPr>
          <w:rFonts w:ascii="Times New Roman" w:hAnsi="Times New Roman" w:cs="Times New Roman"/>
          <w:bCs/>
          <w:sz w:val="24"/>
          <w:szCs w:val="24"/>
          <w:lang w:val="en-GB"/>
        </w:rPr>
        <w:t>Using non-reliable form of a data</w:t>
      </w:r>
    </w:p>
    <w:p w14:paraId="31E2BA49" w14:textId="77777777" w:rsidR="00C91212" w:rsidRPr="009F7E62" w:rsidRDefault="00C91212" w:rsidP="00C91212">
      <w:pPr>
        <w:pStyle w:val="ListParagraph"/>
        <w:numPr>
          <w:ilvl w:val="0"/>
          <w:numId w:val="9"/>
        </w:numPr>
        <w:spacing w:line="360" w:lineRule="auto"/>
        <w:jc w:val="both"/>
        <w:rPr>
          <w:rFonts w:ascii="Times New Roman" w:hAnsi="Times New Roman" w:cs="Times New Roman"/>
          <w:b/>
          <w:sz w:val="24"/>
          <w:szCs w:val="24"/>
          <w:lang w:val="en-GB"/>
        </w:rPr>
      </w:pPr>
      <w:r w:rsidRPr="009F7E62">
        <w:rPr>
          <w:rFonts w:ascii="Times New Roman" w:hAnsi="Times New Roman" w:cs="Times New Roman"/>
          <w:bCs/>
          <w:sz w:val="24"/>
          <w:szCs w:val="24"/>
          <w:lang w:val="en-GB"/>
        </w:rPr>
        <w:t>Conducting interview of only loyal customers</w:t>
      </w:r>
    </w:p>
    <w:p w14:paraId="6211620D" w14:textId="77777777" w:rsidR="00C91212" w:rsidRPr="009F7E62" w:rsidRDefault="00C91212" w:rsidP="00C91212">
      <w:pPr>
        <w:pStyle w:val="ListParagraph"/>
        <w:numPr>
          <w:ilvl w:val="0"/>
          <w:numId w:val="9"/>
        </w:numPr>
        <w:spacing w:line="360" w:lineRule="auto"/>
        <w:jc w:val="both"/>
        <w:rPr>
          <w:rFonts w:ascii="Times New Roman" w:hAnsi="Times New Roman" w:cs="Times New Roman"/>
          <w:b/>
          <w:sz w:val="24"/>
          <w:szCs w:val="24"/>
          <w:lang w:val="en-GB"/>
        </w:rPr>
      </w:pPr>
      <w:r w:rsidRPr="009F7E62">
        <w:rPr>
          <w:rFonts w:ascii="Times New Roman" w:hAnsi="Times New Roman" w:cs="Times New Roman"/>
          <w:bCs/>
          <w:sz w:val="24"/>
          <w:szCs w:val="24"/>
          <w:lang w:val="en-GB"/>
        </w:rPr>
        <w:t>Not a focusing on early stage of interaction</w:t>
      </w:r>
    </w:p>
    <w:p w14:paraId="4FEB7D44" w14:textId="77777777" w:rsidR="00C91212" w:rsidRPr="009F7E62" w:rsidRDefault="00C91212" w:rsidP="00C91212">
      <w:pPr>
        <w:pStyle w:val="ListParagraph"/>
        <w:numPr>
          <w:ilvl w:val="0"/>
          <w:numId w:val="9"/>
        </w:numPr>
        <w:spacing w:line="360" w:lineRule="auto"/>
        <w:jc w:val="both"/>
        <w:rPr>
          <w:rFonts w:ascii="Times New Roman" w:hAnsi="Times New Roman" w:cs="Times New Roman"/>
          <w:b/>
          <w:sz w:val="24"/>
          <w:szCs w:val="24"/>
          <w:lang w:val="en-GB"/>
        </w:rPr>
      </w:pPr>
      <w:r w:rsidRPr="009F7E62">
        <w:rPr>
          <w:rFonts w:ascii="Times New Roman" w:hAnsi="Times New Roman" w:cs="Times New Roman"/>
          <w:bCs/>
          <w:sz w:val="24"/>
          <w:szCs w:val="24"/>
          <w:lang w:val="en-GB"/>
        </w:rPr>
        <w:t>Inducing a limited number of a touch points</w:t>
      </w:r>
    </w:p>
    <w:p w14:paraId="18316CCD" w14:textId="77777777" w:rsidR="00C91212" w:rsidRPr="009F7E62" w:rsidRDefault="00C91212" w:rsidP="00C91212">
      <w:pPr>
        <w:spacing w:line="360" w:lineRule="auto"/>
        <w:jc w:val="both"/>
        <w:rPr>
          <w:rFonts w:ascii="Times New Roman" w:hAnsi="Times New Roman" w:cs="Times New Roman"/>
          <w:b/>
          <w:sz w:val="24"/>
          <w:szCs w:val="24"/>
          <w:lang w:val="en-GB"/>
        </w:rPr>
      </w:pPr>
      <w:r w:rsidRPr="009F7E62">
        <w:rPr>
          <w:rFonts w:ascii="Times New Roman" w:hAnsi="Times New Roman" w:cs="Times New Roman"/>
          <w:b/>
          <w:sz w:val="24"/>
          <w:szCs w:val="24"/>
          <w:lang w:val="en-GB"/>
        </w:rPr>
        <w:t>Total Engagement Model</w:t>
      </w:r>
    </w:p>
    <w:p w14:paraId="3B27B8CF" w14:textId="77777777" w:rsidR="00C91212" w:rsidRPr="009F7E62" w:rsidRDefault="00C91212" w:rsidP="00C91212">
      <w:pPr>
        <w:spacing w:line="360" w:lineRule="auto"/>
        <w:jc w:val="both"/>
        <w:rPr>
          <w:rFonts w:ascii="Times New Roman" w:hAnsi="Times New Roman" w:cs="Times New Roman"/>
          <w:sz w:val="24"/>
        </w:rPr>
      </w:pPr>
      <w:r w:rsidRPr="009F7E62">
        <w:rPr>
          <w:rFonts w:ascii="Times New Roman" w:hAnsi="Times New Roman" w:cs="Times New Roman"/>
          <w:bCs/>
          <w:sz w:val="24"/>
          <w:szCs w:val="24"/>
          <w:lang w:val="en-GB"/>
        </w:rPr>
        <w:t xml:space="preserve"> Total engagement model can be demonstrated as engaging customer it’s one of the </w:t>
      </w:r>
      <w:proofErr w:type="gramStart"/>
      <w:r w:rsidRPr="009F7E62">
        <w:rPr>
          <w:rFonts w:ascii="Times New Roman" w:hAnsi="Times New Roman" w:cs="Times New Roman"/>
          <w:bCs/>
          <w:sz w:val="24"/>
          <w:szCs w:val="24"/>
          <w:lang w:val="en-GB"/>
        </w:rPr>
        <w:t>process</w:t>
      </w:r>
      <w:proofErr w:type="gramEnd"/>
      <w:r w:rsidRPr="009F7E62">
        <w:rPr>
          <w:rFonts w:ascii="Times New Roman" w:hAnsi="Times New Roman" w:cs="Times New Roman"/>
          <w:bCs/>
          <w:sz w:val="24"/>
          <w:szCs w:val="24"/>
          <w:lang w:val="en-GB"/>
        </w:rPr>
        <w:t xml:space="preserve"> that incorporate high insight of a particular business. The total engagement of model aims at the providing fresh and through provoking insight on different customers promoting the engagement of a particular employee along with enhancing the branding and leadership prospects </w:t>
      </w:r>
      <w:r w:rsidRPr="009F7E62">
        <w:rPr>
          <w:rFonts w:ascii="Times New Roman" w:hAnsi="Times New Roman" w:cs="Times New Roman"/>
          <w:sz w:val="24"/>
        </w:rPr>
        <w:t>(</w:t>
      </w:r>
      <w:r w:rsidRPr="009F7E62">
        <w:rPr>
          <w:rFonts w:ascii="Times New Roman" w:hAnsi="Times New Roman" w:cs="Times New Roman"/>
          <w:sz w:val="24"/>
          <w:szCs w:val="20"/>
          <w:shd w:val="clear" w:color="auto" w:fill="FFFFFF"/>
        </w:rPr>
        <w:t xml:space="preserve">Verhoeven, Sinn and </w:t>
      </w:r>
      <w:proofErr w:type="spellStart"/>
      <w:r w:rsidRPr="009F7E62">
        <w:rPr>
          <w:rFonts w:ascii="Times New Roman" w:hAnsi="Times New Roman" w:cs="Times New Roman"/>
          <w:sz w:val="24"/>
          <w:szCs w:val="20"/>
          <w:shd w:val="clear" w:color="auto" w:fill="FFFFFF"/>
        </w:rPr>
        <w:t>Herden</w:t>
      </w:r>
      <w:proofErr w:type="spellEnd"/>
      <w:r w:rsidRPr="009F7E62">
        <w:rPr>
          <w:rFonts w:ascii="Times New Roman" w:hAnsi="Times New Roman" w:cs="Times New Roman"/>
          <w:sz w:val="24"/>
          <w:szCs w:val="20"/>
          <w:shd w:val="clear" w:color="auto" w:fill="FFFFFF"/>
        </w:rPr>
        <w:t>, 2018).</w:t>
      </w:r>
    </w:p>
    <w:p w14:paraId="7DE9A9D9" w14:textId="77777777" w:rsidR="00C91212" w:rsidRPr="009F7E62" w:rsidRDefault="00C91212" w:rsidP="00C91212">
      <w:pPr>
        <w:spacing w:line="360" w:lineRule="auto"/>
        <w:jc w:val="both"/>
        <w:rPr>
          <w:rFonts w:ascii="Times New Roman" w:hAnsi="Times New Roman" w:cs="Times New Roman"/>
          <w:b/>
          <w:bCs/>
          <w:sz w:val="24"/>
          <w:szCs w:val="24"/>
          <w:lang w:val="en-GB"/>
        </w:rPr>
      </w:pPr>
      <w:r w:rsidRPr="009F7E62">
        <w:rPr>
          <w:rFonts w:ascii="Times New Roman" w:hAnsi="Times New Roman" w:cs="Times New Roman"/>
          <w:b/>
          <w:bCs/>
          <w:sz w:val="24"/>
          <w:szCs w:val="24"/>
          <w:lang w:val="en-GB"/>
        </w:rPr>
        <w:t>Different new customer touchpoints</w:t>
      </w:r>
    </w:p>
    <w:p w14:paraId="3084D91F" w14:textId="61A92C29" w:rsidR="00C91212" w:rsidRPr="009F7E62" w:rsidRDefault="00C91212" w:rsidP="00A436D0">
      <w:pPr>
        <w:spacing w:line="360" w:lineRule="auto"/>
        <w:jc w:val="both"/>
        <w:rPr>
          <w:rFonts w:ascii="Times New Roman" w:hAnsi="Times New Roman" w:cs="Times New Roman"/>
          <w:sz w:val="24"/>
          <w:szCs w:val="24"/>
          <w:lang w:val="en-GB"/>
        </w:rPr>
      </w:pPr>
      <w:r w:rsidRPr="009F7E62">
        <w:rPr>
          <w:rFonts w:ascii="Times New Roman" w:hAnsi="Times New Roman" w:cs="Times New Roman"/>
          <w:sz w:val="24"/>
          <w:szCs w:val="24"/>
          <w:lang w:val="en-GB"/>
        </w:rPr>
        <w:t xml:space="preserve"> Different customer touch point which can be incorporated in a particular business include users of a different channels of a social media. It also includes the promoting a product or services through users of online mode of advertisement along with using the digital marketing content</w:t>
      </w:r>
    </w:p>
    <w:p w14:paraId="6FA7DAC0" w14:textId="4E940A8A" w:rsidR="00D570F7" w:rsidRPr="009F7E62" w:rsidRDefault="00D570F7" w:rsidP="00600330">
      <w:pPr>
        <w:pStyle w:val="Heading1"/>
        <w:rPr>
          <w:color w:val="auto"/>
        </w:rPr>
      </w:pPr>
      <w:r w:rsidRPr="009F7E62">
        <w:rPr>
          <w:color w:val="auto"/>
        </w:rPr>
        <w:t xml:space="preserve">Innovative marketing strategies for raising awareness of </w:t>
      </w:r>
      <w:r w:rsidR="002F1C25" w:rsidRPr="009F7E62">
        <w:rPr>
          <w:color w:val="auto"/>
        </w:rPr>
        <w:t xml:space="preserve">a </w:t>
      </w:r>
      <w:r w:rsidRPr="009F7E62">
        <w:rPr>
          <w:color w:val="auto"/>
        </w:rPr>
        <w:t>brand</w:t>
      </w:r>
      <w:bookmarkEnd w:id="2"/>
    </w:p>
    <w:p w14:paraId="157FEF90" w14:textId="77777777" w:rsidR="00115A0B" w:rsidRPr="009F7E62" w:rsidRDefault="002F1C25" w:rsidP="00600330">
      <w:pPr>
        <w:spacing w:line="360" w:lineRule="auto"/>
        <w:jc w:val="both"/>
        <w:rPr>
          <w:rFonts w:ascii="Times New Roman" w:hAnsi="Times New Roman" w:cs="Times New Roman"/>
          <w:sz w:val="24"/>
        </w:rPr>
      </w:pPr>
      <w:r w:rsidRPr="009F7E62">
        <w:rPr>
          <w:rFonts w:ascii="Times New Roman" w:hAnsi="Times New Roman" w:cs="Times New Roman"/>
          <w:sz w:val="24"/>
        </w:rPr>
        <w:t>A t</w:t>
      </w:r>
      <w:r w:rsidR="00E94A06" w:rsidRPr="009F7E62">
        <w:rPr>
          <w:rFonts w:ascii="Times New Roman" w:hAnsi="Times New Roman" w:cs="Times New Roman"/>
          <w:sz w:val="24"/>
        </w:rPr>
        <w:t>op</w:t>
      </w:r>
      <w:r w:rsidRPr="009F7E62">
        <w:rPr>
          <w:rFonts w:ascii="Times New Roman" w:hAnsi="Times New Roman" w:cs="Times New Roman"/>
          <w:sz w:val="24"/>
        </w:rPr>
        <w:t>-</w:t>
      </w:r>
      <w:r w:rsidR="00E94A06" w:rsidRPr="009F7E62">
        <w:rPr>
          <w:rFonts w:ascii="Times New Roman" w:hAnsi="Times New Roman" w:cs="Times New Roman"/>
          <w:sz w:val="24"/>
        </w:rPr>
        <w:t>level executive at BP often set</w:t>
      </w:r>
      <w:r w:rsidRPr="009F7E62">
        <w:rPr>
          <w:rFonts w:ascii="Times New Roman" w:hAnsi="Times New Roman" w:cs="Times New Roman"/>
          <w:sz w:val="24"/>
        </w:rPr>
        <w:t>s</w:t>
      </w:r>
      <w:r w:rsidR="00E94A06" w:rsidRPr="009F7E62">
        <w:rPr>
          <w:rFonts w:ascii="Times New Roman" w:hAnsi="Times New Roman" w:cs="Times New Roman"/>
          <w:sz w:val="24"/>
        </w:rPr>
        <w:t xml:space="preserve"> </w:t>
      </w:r>
      <w:r w:rsidRPr="009F7E62">
        <w:rPr>
          <w:rFonts w:ascii="Times New Roman" w:hAnsi="Times New Roman" w:cs="Times New Roman"/>
          <w:sz w:val="24"/>
        </w:rPr>
        <w:t>a cre</w:t>
      </w:r>
      <w:r w:rsidR="00E94A06" w:rsidRPr="009F7E62">
        <w:rPr>
          <w:rFonts w:ascii="Times New Roman" w:hAnsi="Times New Roman" w:cs="Times New Roman"/>
          <w:sz w:val="24"/>
        </w:rPr>
        <w:t xml:space="preserve">ative </w:t>
      </w:r>
      <w:r w:rsidRPr="009F7E62">
        <w:rPr>
          <w:rFonts w:ascii="Times New Roman" w:hAnsi="Times New Roman" w:cs="Times New Roman"/>
          <w:sz w:val="24"/>
        </w:rPr>
        <w:t>approach</w:t>
      </w:r>
      <w:r w:rsidR="00E94A06" w:rsidRPr="009F7E62">
        <w:rPr>
          <w:rFonts w:ascii="Times New Roman" w:hAnsi="Times New Roman" w:cs="Times New Roman"/>
          <w:sz w:val="24"/>
        </w:rPr>
        <w:t xml:space="preserve"> that enables them to pivot </w:t>
      </w:r>
      <w:r w:rsidR="00255EC7" w:rsidRPr="009F7E62">
        <w:rPr>
          <w:rFonts w:ascii="Times New Roman" w:hAnsi="Times New Roman" w:cs="Times New Roman"/>
          <w:sz w:val="24"/>
        </w:rPr>
        <w:t>from being an international</w:t>
      </w:r>
      <w:r w:rsidRPr="009F7E62">
        <w:rPr>
          <w:rFonts w:ascii="Times New Roman" w:hAnsi="Times New Roman" w:cs="Times New Roman"/>
          <w:sz w:val="24"/>
        </w:rPr>
        <w:t>-</w:t>
      </w:r>
      <w:r w:rsidR="00255EC7" w:rsidRPr="009F7E62">
        <w:rPr>
          <w:rFonts w:ascii="Times New Roman" w:hAnsi="Times New Roman" w:cs="Times New Roman"/>
          <w:sz w:val="24"/>
        </w:rPr>
        <w:t xml:space="preserve">based oil company. This </w:t>
      </w:r>
      <w:r w:rsidRPr="009F7E62">
        <w:rPr>
          <w:rFonts w:ascii="Times New Roman" w:hAnsi="Times New Roman" w:cs="Times New Roman"/>
          <w:sz w:val="24"/>
        </w:rPr>
        <w:t>C</w:t>
      </w:r>
      <w:r w:rsidR="00255EC7" w:rsidRPr="009F7E62">
        <w:rPr>
          <w:rFonts w:ascii="Times New Roman" w:hAnsi="Times New Roman" w:cs="Times New Roman"/>
          <w:sz w:val="24"/>
        </w:rPr>
        <w:t xml:space="preserve">ompany </w:t>
      </w:r>
      <w:r w:rsidRPr="009F7E62">
        <w:rPr>
          <w:rFonts w:ascii="Times New Roman" w:hAnsi="Times New Roman" w:cs="Times New Roman"/>
          <w:sz w:val="24"/>
        </w:rPr>
        <w:t>primarily focuses on producing more resources through using an integrated level of the energy business that mainly focuses on delivering</w:t>
      </w:r>
      <w:r w:rsidR="00255EC7" w:rsidRPr="009F7E62">
        <w:rPr>
          <w:rFonts w:ascii="Times New Roman" w:hAnsi="Times New Roman" w:cs="Times New Roman"/>
          <w:sz w:val="24"/>
        </w:rPr>
        <w:t xml:space="preserve"> solutions </w:t>
      </w:r>
      <w:r w:rsidRPr="009F7E62">
        <w:rPr>
          <w:rFonts w:ascii="Times New Roman" w:hAnsi="Times New Roman" w:cs="Times New Roman"/>
          <w:sz w:val="24"/>
        </w:rPr>
        <w:t>to</w:t>
      </w:r>
      <w:r w:rsidR="00255EC7" w:rsidRPr="009F7E62">
        <w:rPr>
          <w:rFonts w:ascii="Times New Roman" w:hAnsi="Times New Roman" w:cs="Times New Roman"/>
          <w:sz w:val="24"/>
        </w:rPr>
        <w:t xml:space="preserve"> different customers in</w:t>
      </w:r>
      <w:r w:rsidRPr="009F7E62">
        <w:rPr>
          <w:rFonts w:ascii="Times New Roman" w:hAnsi="Times New Roman" w:cs="Times New Roman"/>
          <w:sz w:val="24"/>
        </w:rPr>
        <w:t xml:space="preserve"> the</w:t>
      </w:r>
      <w:r w:rsidR="00255EC7" w:rsidRPr="009F7E62">
        <w:rPr>
          <w:rFonts w:ascii="Times New Roman" w:hAnsi="Times New Roman" w:cs="Times New Roman"/>
          <w:sz w:val="24"/>
        </w:rPr>
        <w:t xml:space="preserve"> long term</w:t>
      </w:r>
      <w:r w:rsidR="00291EBA" w:rsidRPr="009F7E62">
        <w:rPr>
          <w:rFonts w:ascii="Times New Roman" w:hAnsi="Times New Roman" w:cs="Times New Roman"/>
          <w:sz w:val="24"/>
        </w:rPr>
        <w:t xml:space="preserve"> (</w:t>
      </w:r>
      <w:r w:rsidR="00291EBA" w:rsidRPr="009F7E62">
        <w:rPr>
          <w:rFonts w:ascii="Times New Roman" w:hAnsi="Times New Roman" w:cs="Times New Roman"/>
          <w:sz w:val="24"/>
          <w:szCs w:val="20"/>
          <w:shd w:val="clear" w:color="auto" w:fill="FFFFFF"/>
        </w:rPr>
        <w:t xml:space="preserve">Deepak and </w:t>
      </w:r>
      <w:proofErr w:type="spellStart"/>
      <w:r w:rsidR="00291EBA" w:rsidRPr="009F7E62">
        <w:rPr>
          <w:rFonts w:ascii="Times New Roman" w:hAnsi="Times New Roman" w:cs="Times New Roman"/>
          <w:sz w:val="24"/>
          <w:szCs w:val="20"/>
          <w:shd w:val="clear" w:color="auto" w:fill="FFFFFF"/>
        </w:rPr>
        <w:t>Jeyakumar</w:t>
      </w:r>
      <w:proofErr w:type="spellEnd"/>
      <w:r w:rsidR="00291EBA" w:rsidRPr="009F7E62">
        <w:rPr>
          <w:rFonts w:ascii="Times New Roman" w:hAnsi="Times New Roman" w:cs="Times New Roman"/>
          <w:sz w:val="24"/>
          <w:szCs w:val="20"/>
          <w:shd w:val="clear" w:color="auto" w:fill="FFFFFF"/>
        </w:rPr>
        <w:t>, 2019).</w:t>
      </w:r>
    </w:p>
    <w:p w14:paraId="68162BDF" w14:textId="77777777" w:rsidR="007062F9" w:rsidRPr="009F7E62" w:rsidRDefault="007062F9" w:rsidP="00600330">
      <w:pPr>
        <w:spacing w:line="360" w:lineRule="auto"/>
        <w:jc w:val="both"/>
        <w:rPr>
          <w:rFonts w:ascii="Times New Roman" w:hAnsi="Times New Roman" w:cs="Times New Roman"/>
          <w:sz w:val="24"/>
        </w:rPr>
      </w:pPr>
      <w:r w:rsidRPr="009F7E62">
        <w:rPr>
          <w:rFonts w:ascii="Times New Roman" w:hAnsi="Times New Roman" w:cs="Times New Roman"/>
          <w:noProof/>
          <w:sz w:val="24"/>
        </w:rPr>
        <w:lastRenderedPageBreak/>
        <w:drawing>
          <wp:inline distT="0" distB="0" distL="0" distR="0" wp14:anchorId="34C6DD18" wp14:editId="4C1CA3E1">
            <wp:extent cx="5731510" cy="3172460"/>
            <wp:effectExtent l="76200" t="76200" r="135890" b="1422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1724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59DEB92" w14:textId="77777777" w:rsidR="007062F9" w:rsidRPr="009F7E62" w:rsidRDefault="007062F9" w:rsidP="00600330">
      <w:pPr>
        <w:spacing w:line="360" w:lineRule="auto"/>
        <w:jc w:val="center"/>
        <w:rPr>
          <w:rFonts w:ascii="Times New Roman" w:hAnsi="Times New Roman" w:cs="Times New Roman"/>
          <w:b/>
          <w:sz w:val="24"/>
        </w:rPr>
      </w:pPr>
      <w:r w:rsidRPr="009F7E62">
        <w:rPr>
          <w:rFonts w:ascii="Times New Roman" w:hAnsi="Times New Roman" w:cs="Times New Roman"/>
          <w:b/>
          <w:sz w:val="24"/>
        </w:rPr>
        <w:t xml:space="preserve">Figure 1: Three </w:t>
      </w:r>
      <w:r w:rsidR="002F1C25" w:rsidRPr="009F7E62">
        <w:rPr>
          <w:rFonts w:ascii="Times New Roman" w:hAnsi="Times New Roman" w:cs="Times New Roman"/>
          <w:b/>
          <w:sz w:val="24"/>
        </w:rPr>
        <w:t>Processe</w:t>
      </w:r>
      <w:r w:rsidRPr="009F7E62">
        <w:rPr>
          <w:rFonts w:ascii="Times New Roman" w:hAnsi="Times New Roman" w:cs="Times New Roman"/>
          <w:b/>
          <w:sz w:val="24"/>
        </w:rPr>
        <w:t>s of sustainability</w:t>
      </w:r>
    </w:p>
    <w:p w14:paraId="0663068D" w14:textId="77777777" w:rsidR="007062F9" w:rsidRPr="009F7E62" w:rsidRDefault="007062F9" w:rsidP="00600330">
      <w:pPr>
        <w:spacing w:line="360" w:lineRule="auto"/>
        <w:jc w:val="center"/>
        <w:rPr>
          <w:rFonts w:ascii="Times New Roman" w:hAnsi="Times New Roman" w:cs="Times New Roman"/>
          <w:sz w:val="24"/>
        </w:rPr>
      </w:pPr>
      <w:r w:rsidRPr="009F7E62">
        <w:rPr>
          <w:rFonts w:ascii="Times New Roman" w:hAnsi="Times New Roman" w:cs="Times New Roman"/>
          <w:sz w:val="24"/>
        </w:rPr>
        <w:t>(</w:t>
      </w:r>
      <w:r w:rsidR="00E45450" w:rsidRPr="009F7E62">
        <w:rPr>
          <w:rFonts w:ascii="Times New Roman" w:hAnsi="Times New Roman" w:cs="Times New Roman"/>
          <w:sz w:val="24"/>
        </w:rPr>
        <w:t>S</w:t>
      </w:r>
      <w:r w:rsidRPr="009F7E62">
        <w:rPr>
          <w:rFonts w:ascii="Times New Roman" w:hAnsi="Times New Roman" w:cs="Times New Roman"/>
          <w:sz w:val="24"/>
        </w:rPr>
        <w:t>ource:</w:t>
      </w:r>
      <w:r w:rsidR="00CE190E" w:rsidRPr="009F7E62">
        <w:rPr>
          <w:rFonts w:ascii="Times New Roman" w:hAnsi="Times New Roman" w:cs="Times New Roman"/>
          <w:sz w:val="24"/>
        </w:rPr>
        <w:t xml:space="preserve"> </w:t>
      </w:r>
      <w:r w:rsidR="00CE190E" w:rsidRPr="009F7E62">
        <w:rPr>
          <w:rFonts w:ascii="Times New Roman" w:hAnsi="Times New Roman" w:cs="Times New Roman"/>
          <w:sz w:val="24"/>
          <w:szCs w:val="20"/>
          <w:shd w:val="clear" w:color="auto" w:fill="FFFFFF"/>
        </w:rPr>
        <w:t xml:space="preserve">Martínez-López </w:t>
      </w:r>
      <w:r w:rsidR="00CE190E" w:rsidRPr="009F7E62">
        <w:rPr>
          <w:rFonts w:ascii="Times New Roman" w:hAnsi="Times New Roman" w:cs="Times New Roman"/>
          <w:i/>
          <w:sz w:val="24"/>
          <w:szCs w:val="20"/>
          <w:shd w:val="clear" w:color="auto" w:fill="FFFFFF"/>
        </w:rPr>
        <w:t>et al.</w:t>
      </w:r>
      <w:r w:rsidR="00CE190E" w:rsidRPr="009F7E62">
        <w:rPr>
          <w:rFonts w:ascii="Times New Roman" w:hAnsi="Times New Roman" w:cs="Times New Roman"/>
          <w:sz w:val="24"/>
          <w:szCs w:val="20"/>
          <w:shd w:val="clear" w:color="auto" w:fill="FFFFFF"/>
        </w:rPr>
        <w:t xml:space="preserve"> 2020</w:t>
      </w:r>
      <w:r w:rsidRPr="009F7E62">
        <w:rPr>
          <w:rFonts w:ascii="Times New Roman" w:hAnsi="Times New Roman" w:cs="Times New Roman"/>
          <w:sz w:val="24"/>
        </w:rPr>
        <w:t>)</w:t>
      </w:r>
    </w:p>
    <w:p w14:paraId="1FFEFFC7" w14:textId="77777777" w:rsidR="007062F9" w:rsidRPr="009F7E62" w:rsidRDefault="007062F9" w:rsidP="00600330">
      <w:pPr>
        <w:spacing w:line="360" w:lineRule="auto"/>
        <w:jc w:val="both"/>
        <w:rPr>
          <w:rFonts w:ascii="Times New Roman" w:hAnsi="Times New Roman" w:cs="Times New Roman"/>
          <w:sz w:val="24"/>
        </w:rPr>
      </w:pPr>
      <w:r w:rsidRPr="009F7E62">
        <w:rPr>
          <w:rFonts w:ascii="Times New Roman" w:hAnsi="Times New Roman" w:cs="Times New Roman"/>
          <w:sz w:val="24"/>
        </w:rPr>
        <w:t>From the above diagram</w:t>
      </w:r>
      <w:r w:rsidR="002F1C25" w:rsidRPr="009F7E62">
        <w:rPr>
          <w:rFonts w:ascii="Times New Roman" w:hAnsi="Times New Roman" w:cs="Times New Roman"/>
          <w:sz w:val="24"/>
        </w:rPr>
        <w:t>,</w:t>
      </w:r>
      <w:r w:rsidRPr="009F7E62">
        <w:rPr>
          <w:rFonts w:ascii="Times New Roman" w:hAnsi="Times New Roman" w:cs="Times New Roman"/>
          <w:sz w:val="24"/>
        </w:rPr>
        <w:t xml:space="preserve"> it can be demonstrated that management at BP follow</w:t>
      </w:r>
      <w:r w:rsidR="002F1C25" w:rsidRPr="009F7E62">
        <w:rPr>
          <w:rFonts w:ascii="Times New Roman" w:hAnsi="Times New Roman" w:cs="Times New Roman"/>
          <w:sz w:val="24"/>
        </w:rPr>
        <w:t>s</w:t>
      </w:r>
      <w:r w:rsidRPr="009F7E62">
        <w:rPr>
          <w:rFonts w:ascii="Times New Roman" w:hAnsi="Times New Roman" w:cs="Times New Roman"/>
          <w:sz w:val="24"/>
        </w:rPr>
        <w:t xml:space="preserve"> </w:t>
      </w:r>
      <w:r w:rsidR="00F53B4F" w:rsidRPr="009F7E62">
        <w:rPr>
          <w:rFonts w:ascii="Times New Roman" w:hAnsi="Times New Roman" w:cs="Times New Roman"/>
          <w:sz w:val="24"/>
        </w:rPr>
        <w:t xml:space="preserve">three </w:t>
      </w:r>
      <w:r w:rsidR="002F1C25" w:rsidRPr="009F7E62">
        <w:rPr>
          <w:rFonts w:ascii="Times New Roman" w:hAnsi="Times New Roman" w:cs="Times New Roman"/>
          <w:sz w:val="24"/>
        </w:rPr>
        <w:t>significant</w:t>
      </w:r>
      <w:r w:rsidR="00F53B4F" w:rsidRPr="009F7E62">
        <w:rPr>
          <w:rFonts w:ascii="Times New Roman" w:hAnsi="Times New Roman" w:cs="Times New Roman"/>
          <w:sz w:val="24"/>
        </w:rPr>
        <w:t xml:space="preserve"> type</w:t>
      </w:r>
      <w:r w:rsidR="002F1C25" w:rsidRPr="009F7E62">
        <w:rPr>
          <w:rFonts w:ascii="Times New Roman" w:hAnsi="Times New Roman" w:cs="Times New Roman"/>
          <w:sz w:val="24"/>
        </w:rPr>
        <w:t>s</w:t>
      </w:r>
      <w:r w:rsidR="00F53B4F" w:rsidRPr="009F7E62">
        <w:rPr>
          <w:rFonts w:ascii="Times New Roman" w:hAnsi="Times New Roman" w:cs="Times New Roman"/>
          <w:sz w:val="24"/>
        </w:rPr>
        <w:t xml:space="preserve"> of sustainability</w:t>
      </w:r>
      <w:r w:rsidR="002F1C25" w:rsidRPr="009F7E62">
        <w:rPr>
          <w:rFonts w:ascii="Times New Roman" w:hAnsi="Times New Roman" w:cs="Times New Roman"/>
          <w:sz w:val="24"/>
        </w:rPr>
        <w:t>,</w:t>
      </w:r>
      <w:r w:rsidR="00F53B4F" w:rsidRPr="009F7E62">
        <w:rPr>
          <w:rFonts w:ascii="Times New Roman" w:hAnsi="Times New Roman" w:cs="Times New Roman"/>
          <w:sz w:val="24"/>
        </w:rPr>
        <w:t xml:space="preserve"> including managing resilient hydrocarbon, </w:t>
      </w:r>
      <w:r w:rsidR="002F1C25" w:rsidRPr="009F7E62">
        <w:rPr>
          <w:rFonts w:ascii="Times New Roman" w:hAnsi="Times New Roman" w:cs="Times New Roman"/>
          <w:sz w:val="24"/>
        </w:rPr>
        <w:t>work</w:t>
      </w:r>
      <w:r w:rsidR="00F53B4F" w:rsidRPr="009F7E62">
        <w:rPr>
          <w:rFonts w:ascii="Times New Roman" w:hAnsi="Times New Roman" w:cs="Times New Roman"/>
          <w:sz w:val="24"/>
        </w:rPr>
        <w:t>ing convenience</w:t>
      </w:r>
      <w:r w:rsidR="002F1C25" w:rsidRPr="009F7E62">
        <w:rPr>
          <w:rFonts w:ascii="Times New Roman" w:hAnsi="Times New Roman" w:cs="Times New Roman"/>
          <w:sz w:val="24"/>
        </w:rPr>
        <w:t>,</w:t>
      </w:r>
      <w:r w:rsidR="00F53B4F" w:rsidRPr="009F7E62">
        <w:rPr>
          <w:rFonts w:ascii="Times New Roman" w:hAnsi="Times New Roman" w:cs="Times New Roman"/>
          <w:sz w:val="24"/>
        </w:rPr>
        <w:t xml:space="preserve"> and mobility. </w:t>
      </w:r>
      <w:r w:rsidR="002F1C25" w:rsidRPr="009F7E62">
        <w:rPr>
          <w:rFonts w:ascii="Times New Roman" w:hAnsi="Times New Roman" w:cs="Times New Roman"/>
          <w:sz w:val="24"/>
        </w:rPr>
        <w:t>BP's third sustainability approach includes</w:t>
      </w:r>
      <w:r w:rsidR="00F53B4F" w:rsidRPr="009F7E62">
        <w:rPr>
          <w:rFonts w:ascii="Times New Roman" w:hAnsi="Times New Roman" w:cs="Times New Roman"/>
          <w:sz w:val="24"/>
        </w:rPr>
        <w:t xml:space="preserve"> managing </w:t>
      </w:r>
      <w:r w:rsidR="002F1C25" w:rsidRPr="009F7E62">
        <w:rPr>
          <w:rFonts w:ascii="Times New Roman" w:hAnsi="Times New Roman" w:cs="Times New Roman"/>
          <w:sz w:val="24"/>
        </w:rPr>
        <w:t xml:space="preserve">a </w:t>
      </w:r>
      <w:r w:rsidR="00F53B4F" w:rsidRPr="009F7E62">
        <w:rPr>
          <w:rFonts w:ascii="Times New Roman" w:hAnsi="Times New Roman" w:cs="Times New Roman"/>
          <w:sz w:val="24"/>
        </w:rPr>
        <w:t>low</w:t>
      </w:r>
      <w:r w:rsidR="002F1C25" w:rsidRPr="009F7E62">
        <w:rPr>
          <w:rFonts w:ascii="Times New Roman" w:hAnsi="Times New Roman" w:cs="Times New Roman"/>
          <w:sz w:val="24"/>
        </w:rPr>
        <w:t>-</w:t>
      </w:r>
      <w:r w:rsidR="00F53B4F" w:rsidRPr="009F7E62">
        <w:rPr>
          <w:rFonts w:ascii="Times New Roman" w:hAnsi="Times New Roman" w:cs="Times New Roman"/>
          <w:sz w:val="24"/>
        </w:rPr>
        <w:t>carbon form of energy. It can further be noticed that these three approaches of sustainability followed in a BP directly aim at promoting the integration approaches in</w:t>
      </w:r>
      <w:r w:rsidR="002F1C25" w:rsidRPr="009F7E62">
        <w:rPr>
          <w:rFonts w:ascii="Times New Roman" w:hAnsi="Times New Roman" w:cs="Times New Roman"/>
          <w:sz w:val="24"/>
        </w:rPr>
        <w:t xml:space="preserve"> the</w:t>
      </w:r>
      <w:r w:rsidR="00F53B4F" w:rsidRPr="009F7E62">
        <w:rPr>
          <w:rFonts w:ascii="Times New Roman" w:hAnsi="Times New Roman" w:cs="Times New Roman"/>
          <w:sz w:val="24"/>
        </w:rPr>
        <w:t xml:space="preserve"> long term.</w:t>
      </w:r>
    </w:p>
    <w:p w14:paraId="14A743BF" w14:textId="77777777" w:rsidR="007062F9" w:rsidRPr="009F7E62" w:rsidRDefault="00236643" w:rsidP="00600330">
      <w:pPr>
        <w:spacing w:line="360" w:lineRule="auto"/>
        <w:jc w:val="both"/>
        <w:rPr>
          <w:rFonts w:ascii="Times New Roman" w:hAnsi="Times New Roman" w:cs="Times New Roman"/>
          <w:sz w:val="24"/>
        </w:rPr>
      </w:pPr>
      <w:bookmarkStart w:id="3" w:name="_Hlk123566655"/>
      <w:r w:rsidRPr="009F7E62">
        <w:rPr>
          <w:rFonts w:ascii="Times New Roman" w:hAnsi="Times New Roman" w:cs="Times New Roman"/>
          <w:sz w:val="24"/>
        </w:rPr>
        <w:t xml:space="preserve">As stated by </w:t>
      </w:r>
      <w:proofErr w:type="spellStart"/>
      <w:r w:rsidRPr="009F7E62">
        <w:rPr>
          <w:rFonts w:ascii="Times New Roman" w:hAnsi="Times New Roman" w:cs="Times New Roman"/>
          <w:sz w:val="24"/>
          <w:szCs w:val="20"/>
          <w:shd w:val="clear" w:color="auto" w:fill="FFFFFF"/>
        </w:rPr>
        <w:t>Marinchak</w:t>
      </w:r>
      <w:proofErr w:type="spellEnd"/>
      <w:r w:rsidRPr="009F7E62">
        <w:rPr>
          <w:rFonts w:ascii="Times New Roman" w:hAnsi="Times New Roman" w:cs="Times New Roman"/>
          <w:sz w:val="24"/>
          <w:szCs w:val="20"/>
          <w:shd w:val="clear" w:color="auto" w:fill="FFFFFF"/>
        </w:rPr>
        <w:t xml:space="preserve">, Forrest and </w:t>
      </w:r>
      <w:proofErr w:type="spellStart"/>
      <w:r w:rsidRPr="009F7E62">
        <w:rPr>
          <w:rFonts w:ascii="Times New Roman" w:hAnsi="Times New Roman" w:cs="Times New Roman"/>
          <w:sz w:val="24"/>
          <w:szCs w:val="20"/>
          <w:shd w:val="clear" w:color="auto" w:fill="FFFFFF"/>
        </w:rPr>
        <w:t>Hoanca</w:t>
      </w:r>
      <w:proofErr w:type="spellEnd"/>
      <w:r w:rsidRPr="009F7E62">
        <w:rPr>
          <w:rFonts w:ascii="Times New Roman" w:hAnsi="Times New Roman" w:cs="Times New Roman"/>
          <w:sz w:val="24"/>
          <w:szCs w:val="20"/>
          <w:shd w:val="clear" w:color="auto" w:fill="FFFFFF"/>
        </w:rPr>
        <w:t xml:space="preserve"> (2018), </w:t>
      </w:r>
      <w:bookmarkEnd w:id="3"/>
      <w:r w:rsidRPr="009F7E62">
        <w:rPr>
          <w:rFonts w:ascii="Times New Roman" w:hAnsi="Times New Roman" w:cs="Times New Roman"/>
          <w:sz w:val="24"/>
        </w:rPr>
        <w:t>t</w:t>
      </w:r>
      <w:r w:rsidR="00CE3507" w:rsidRPr="009F7E62">
        <w:rPr>
          <w:rFonts w:ascii="Times New Roman" w:hAnsi="Times New Roman" w:cs="Times New Roman"/>
          <w:sz w:val="24"/>
        </w:rPr>
        <w:t xml:space="preserve">he long-term strategy that </w:t>
      </w:r>
      <w:r w:rsidR="002F1C25" w:rsidRPr="009F7E62">
        <w:rPr>
          <w:rFonts w:ascii="Times New Roman" w:hAnsi="Times New Roman" w:cs="Times New Roman"/>
          <w:sz w:val="24"/>
        </w:rPr>
        <w:t>is</w:t>
      </w:r>
      <w:r w:rsidR="00CE3507" w:rsidRPr="009F7E62">
        <w:rPr>
          <w:rFonts w:ascii="Times New Roman" w:hAnsi="Times New Roman" w:cs="Times New Roman"/>
          <w:sz w:val="24"/>
        </w:rPr>
        <w:t xml:space="preserve"> followed in a BP integrates Building purpose </w:t>
      </w:r>
      <w:r w:rsidR="002F1C25" w:rsidRPr="009F7E62">
        <w:rPr>
          <w:rFonts w:ascii="Times New Roman" w:hAnsi="Times New Roman" w:cs="Times New Roman"/>
          <w:sz w:val="24"/>
        </w:rPr>
        <w:t>and belief about managing an energy system's future.</w:t>
      </w:r>
      <w:r w:rsidR="00CE3507" w:rsidRPr="009F7E62">
        <w:rPr>
          <w:rFonts w:ascii="Times New Roman" w:hAnsi="Times New Roman" w:cs="Times New Roman"/>
          <w:sz w:val="24"/>
        </w:rPr>
        <w:t xml:space="preserve"> The other </w:t>
      </w:r>
      <w:r w:rsidR="002F1C25" w:rsidRPr="009F7E62">
        <w:rPr>
          <w:rFonts w:ascii="Times New Roman" w:hAnsi="Times New Roman" w:cs="Times New Roman"/>
          <w:sz w:val="24"/>
        </w:rPr>
        <w:t>techniqu</w:t>
      </w:r>
      <w:r w:rsidR="006621B3" w:rsidRPr="009F7E62">
        <w:rPr>
          <w:rFonts w:ascii="Times New Roman" w:hAnsi="Times New Roman" w:cs="Times New Roman"/>
          <w:sz w:val="24"/>
        </w:rPr>
        <w:t>es</w:t>
      </w:r>
      <w:r w:rsidR="00CE3507" w:rsidRPr="009F7E62">
        <w:rPr>
          <w:rFonts w:ascii="Times New Roman" w:hAnsi="Times New Roman" w:cs="Times New Roman"/>
          <w:sz w:val="24"/>
        </w:rPr>
        <w:t xml:space="preserve"> </w:t>
      </w:r>
      <w:r w:rsidR="00A64DBB" w:rsidRPr="009F7E62">
        <w:rPr>
          <w:rFonts w:ascii="Times New Roman" w:hAnsi="Times New Roman" w:cs="Times New Roman"/>
          <w:sz w:val="24"/>
        </w:rPr>
        <w:t>include</w:t>
      </w:r>
      <w:r w:rsidR="00CC26AE" w:rsidRPr="009F7E62">
        <w:rPr>
          <w:rFonts w:ascii="Times New Roman" w:hAnsi="Times New Roman" w:cs="Times New Roman"/>
          <w:sz w:val="24"/>
        </w:rPr>
        <w:t xml:space="preserve"> building on three focus areas based on different activities</w:t>
      </w:r>
      <w:r w:rsidR="002F1C25" w:rsidRPr="009F7E62">
        <w:rPr>
          <w:rFonts w:ascii="Times New Roman" w:hAnsi="Times New Roman" w:cs="Times New Roman"/>
          <w:sz w:val="24"/>
        </w:rPr>
        <w:t>,</w:t>
      </w:r>
      <w:r w:rsidR="00CC26AE" w:rsidRPr="009F7E62">
        <w:rPr>
          <w:rFonts w:ascii="Times New Roman" w:hAnsi="Times New Roman" w:cs="Times New Roman"/>
          <w:sz w:val="24"/>
        </w:rPr>
        <w:t xml:space="preserve"> and </w:t>
      </w:r>
      <w:r w:rsidR="006621B3" w:rsidRPr="009F7E62">
        <w:rPr>
          <w:rFonts w:ascii="Times New Roman" w:hAnsi="Times New Roman" w:cs="Times New Roman"/>
          <w:sz w:val="24"/>
        </w:rPr>
        <w:t xml:space="preserve">its </w:t>
      </w:r>
      <w:r w:rsidR="00CC26AE" w:rsidRPr="009F7E62">
        <w:rPr>
          <w:rFonts w:ascii="Times New Roman" w:hAnsi="Times New Roman" w:cs="Times New Roman"/>
          <w:sz w:val="24"/>
        </w:rPr>
        <w:t xml:space="preserve">three sources of differentiation process </w:t>
      </w:r>
      <w:r w:rsidR="006621B3" w:rsidRPr="009F7E62">
        <w:rPr>
          <w:rFonts w:ascii="Times New Roman" w:hAnsi="Times New Roman" w:cs="Times New Roman"/>
          <w:sz w:val="24"/>
        </w:rPr>
        <w:t xml:space="preserve">are used </w:t>
      </w:r>
      <w:r w:rsidR="002F1C25" w:rsidRPr="009F7E62">
        <w:rPr>
          <w:rFonts w:ascii="Times New Roman" w:hAnsi="Times New Roman" w:cs="Times New Roman"/>
          <w:sz w:val="24"/>
        </w:rPr>
        <w:t>to amplify a business's value</w:t>
      </w:r>
      <w:r w:rsidR="00CC26AE" w:rsidRPr="009F7E62">
        <w:rPr>
          <w:rFonts w:ascii="Times New Roman" w:hAnsi="Times New Roman" w:cs="Times New Roman"/>
          <w:sz w:val="24"/>
        </w:rPr>
        <w:t>s.</w:t>
      </w:r>
      <w:r w:rsidR="00A64DBB" w:rsidRPr="009F7E62">
        <w:rPr>
          <w:rFonts w:ascii="Times New Roman" w:hAnsi="Times New Roman" w:cs="Times New Roman"/>
          <w:sz w:val="24"/>
        </w:rPr>
        <w:t xml:space="preserve"> Three focus areas </w:t>
      </w:r>
      <w:r w:rsidR="00F84D9B" w:rsidRPr="009F7E62">
        <w:rPr>
          <w:rFonts w:ascii="Times New Roman" w:hAnsi="Times New Roman" w:cs="Times New Roman"/>
          <w:sz w:val="24"/>
        </w:rPr>
        <w:t>consider</w:t>
      </w:r>
      <w:r w:rsidR="00A64DBB" w:rsidRPr="009F7E62">
        <w:rPr>
          <w:rFonts w:ascii="Times New Roman" w:hAnsi="Times New Roman" w:cs="Times New Roman"/>
          <w:sz w:val="24"/>
        </w:rPr>
        <w:t xml:space="preserve"> resilient</w:t>
      </w:r>
      <w:r w:rsidR="002F1C25" w:rsidRPr="009F7E62">
        <w:rPr>
          <w:rFonts w:ascii="Times New Roman" w:hAnsi="Times New Roman" w:cs="Times New Roman"/>
          <w:sz w:val="24"/>
        </w:rPr>
        <w:t>-</w:t>
      </w:r>
      <w:r w:rsidR="00A64DBB" w:rsidRPr="009F7E62">
        <w:rPr>
          <w:rFonts w:ascii="Times New Roman" w:hAnsi="Times New Roman" w:cs="Times New Roman"/>
          <w:sz w:val="24"/>
        </w:rPr>
        <w:t>based hydrocarbons</w:t>
      </w:r>
      <w:r w:rsidR="002F1C25" w:rsidRPr="009F7E62">
        <w:rPr>
          <w:rFonts w:ascii="Times New Roman" w:hAnsi="Times New Roman" w:cs="Times New Roman"/>
          <w:sz w:val="24"/>
        </w:rPr>
        <w:t>,</w:t>
      </w:r>
      <w:r w:rsidR="00A64DBB" w:rsidRPr="009F7E62">
        <w:rPr>
          <w:rFonts w:ascii="Times New Roman" w:hAnsi="Times New Roman" w:cs="Times New Roman"/>
          <w:sz w:val="24"/>
        </w:rPr>
        <w:t xml:space="preserve"> which aim </w:t>
      </w:r>
      <w:r w:rsidR="002F1C25" w:rsidRPr="009F7E62">
        <w:rPr>
          <w:rFonts w:ascii="Times New Roman" w:hAnsi="Times New Roman" w:cs="Times New Roman"/>
          <w:sz w:val="24"/>
        </w:rPr>
        <w:t>to promote a portfolio's high grading</w:t>
      </w:r>
      <w:r w:rsidR="00A64DBB" w:rsidRPr="009F7E62">
        <w:rPr>
          <w:rFonts w:ascii="Times New Roman" w:hAnsi="Times New Roman" w:cs="Times New Roman"/>
          <w:sz w:val="24"/>
        </w:rPr>
        <w:t xml:space="preserve">, mitigating or lowering emissions along with driving returns. The second focus area </w:t>
      </w:r>
      <w:r w:rsidR="002F1C25" w:rsidRPr="009F7E62">
        <w:rPr>
          <w:rFonts w:ascii="Times New Roman" w:hAnsi="Times New Roman" w:cs="Times New Roman"/>
          <w:sz w:val="24"/>
        </w:rPr>
        <w:t>followed in a BP implies promoting a high level of</w:t>
      </w:r>
      <w:r w:rsidR="00A64DBB" w:rsidRPr="009F7E62">
        <w:rPr>
          <w:rFonts w:ascii="Times New Roman" w:hAnsi="Times New Roman" w:cs="Times New Roman"/>
          <w:sz w:val="24"/>
        </w:rPr>
        <w:t xml:space="preserve"> convenience along with mobility. </w:t>
      </w:r>
      <w:r w:rsidR="007162E1" w:rsidRPr="009F7E62">
        <w:rPr>
          <w:rFonts w:ascii="Times New Roman" w:hAnsi="Times New Roman" w:cs="Times New Roman"/>
          <w:sz w:val="24"/>
        </w:rPr>
        <w:t>In th</w:t>
      </w:r>
      <w:r w:rsidR="002F1C25" w:rsidRPr="009F7E62">
        <w:rPr>
          <w:rFonts w:ascii="Times New Roman" w:hAnsi="Times New Roman" w:cs="Times New Roman"/>
          <w:sz w:val="24"/>
        </w:rPr>
        <w:t>is</w:t>
      </w:r>
      <w:r w:rsidR="007162E1" w:rsidRPr="009F7E62">
        <w:rPr>
          <w:rFonts w:ascii="Times New Roman" w:hAnsi="Times New Roman" w:cs="Times New Roman"/>
          <w:sz w:val="24"/>
        </w:rPr>
        <w:t xml:space="preserve"> second stage, </w:t>
      </w:r>
      <w:r w:rsidR="00A64DBB" w:rsidRPr="009F7E62">
        <w:rPr>
          <w:rFonts w:ascii="Times New Roman" w:hAnsi="Times New Roman" w:cs="Times New Roman"/>
          <w:sz w:val="24"/>
        </w:rPr>
        <w:t>co</w:t>
      </w:r>
      <w:r w:rsidR="002F1C25" w:rsidRPr="009F7E62">
        <w:rPr>
          <w:rFonts w:ascii="Times New Roman" w:hAnsi="Times New Roman" w:cs="Times New Roman"/>
          <w:sz w:val="24"/>
        </w:rPr>
        <w:t>mfort</w:t>
      </w:r>
      <w:r w:rsidR="00A64DBB" w:rsidRPr="009F7E62">
        <w:rPr>
          <w:rFonts w:ascii="Times New Roman" w:hAnsi="Times New Roman" w:cs="Times New Roman"/>
          <w:sz w:val="24"/>
        </w:rPr>
        <w:t xml:space="preserve"> and mobility can be enhanced by adjusting EBITDA</w:t>
      </w:r>
      <w:r w:rsidR="00EB44FD" w:rsidRPr="009F7E62">
        <w:rPr>
          <w:rFonts w:ascii="Times New Roman" w:hAnsi="Times New Roman" w:cs="Times New Roman"/>
          <w:sz w:val="24"/>
        </w:rPr>
        <w:t xml:space="preserve">, </w:t>
      </w:r>
      <w:r w:rsidR="007162E1" w:rsidRPr="009F7E62">
        <w:rPr>
          <w:rFonts w:ascii="Times New Roman" w:hAnsi="Times New Roman" w:cs="Times New Roman"/>
          <w:sz w:val="24"/>
        </w:rPr>
        <w:t xml:space="preserve">sustaining </w:t>
      </w:r>
      <w:r w:rsidR="002F1C25" w:rsidRPr="009F7E62">
        <w:rPr>
          <w:rFonts w:ascii="Times New Roman" w:hAnsi="Times New Roman" w:cs="Times New Roman"/>
          <w:sz w:val="24"/>
        </w:rPr>
        <w:t xml:space="preserve">a </w:t>
      </w:r>
      <w:r w:rsidR="007162E1" w:rsidRPr="009F7E62">
        <w:rPr>
          <w:rFonts w:ascii="Times New Roman" w:hAnsi="Times New Roman" w:cs="Times New Roman"/>
          <w:sz w:val="24"/>
        </w:rPr>
        <w:t>high rate of returns</w:t>
      </w:r>
      <w:r w:rsidR="002F1C25" w:rsidRPr="009F7E62">
        <w:rPr>
          <w:rFonts w:ascii="Times New Roman" w:hAnsi="Times New Roman" w:cs="Times New Roman"/>
          <w:sz w:val="24"/>
        </w:rPr>
        <w:t>,</w:t>
      </w:r>
      <w:r w:rsidR="007162E1" w:rsidRPr="009F7E62">
        <w:rPr>
          <w:rFonts w:ascii="Times New Roman" w:hAnsi="Times New Roman" w:cs="Times New Roman"/>
          <w:sz w:val="24"/>
        </w:rPr>
        <w:t xml:space="preserve"> a</w:t>
      </w:r>
      <w:r w:rsidR="002F1C25" w:rsidRPr="009F7E62">
        <w:rPr>
          <w:rFonts w:ascii="Times New Roman" w:hAnsi="Times New Roman" w:cs="Times New Roman"/>
          <w:sz w:val="24"/>
        </w:rPr>
        <w:t>nd focusing on customers in the</w:t>
      </w:r>
      <w:r w:rsidR="007162E1" w:rsidRPr="009F7E62">
        <w:rPr>
          <w:rFonts w:ascii="Times New Roman" w:hAnsi="Times New Roman" w:cs="Times New Roman"/>
          <w:sz w:val="24"/>
        </w:rPr>
        <w:t xml:space="preserve"> long run.</w:t>
      </w:r>
      <w:r w:rsidR="00DF4298" w:rsidRPr="009F7E62">
        <w:rPr>
          <w:rFonts w:ascii="Times New Roman" w:hAnsi="Times New Roman" w:cs="Times New Roman"/>
          <w:sz w:val="24"/>
        </w:rPr>
        <w:t xml:space="preserve"> On the other hand, </w:t>
      </w:r>
      <w:r w:rsidR="002F1C25" w:rsidRPr="009F7E62">
        <w:rPr>
          <w:rFonts w:ascii="Times New Roman" w:hAnsi="Times New Roman" w:cs="Times New Roman"/>
          <w:sz w:val="24"/>
        </w:rPr>
        <w:t>top-level executives and managers at a BP need to build scale with capital and expect return focus in evaluating a low-carbon form of energy</w:t>
      </w:r>
      <w:r w:rsidR="00310C0E" w:rsidRPr="009F7E62">
        <w:rPr>
          <w:rFonts w:ascii="Times New Roman" w:hAnsi="Times New Roman" w:cs="Times New Roman"/>
          <w:sz w:val="24"/>
        </w:rPr>
        <w:t xml:space="preserve"> (</w:t>
      </w:r>
      <w:r w:rsidR="00310C0E" w:rsidRPr="009F7E62">
        <w:rPr>
          <w:rFonts w:ascii="Times New Roman" w:hAnsi="Times New Roman" w:cs="Times New Roman"/>
          <w:sz w:val="24"/>
          <w:szCs w:val="20"/>
          <w:shd w:val="clear" w:color="auto" w:fill="FFFFFF"/>
        </w:rPr>
        <w:t xml:space="preserve">Kotler </w:t>
      </w:r>
      <w:r w:rsidR="00310C0E" w:rsidRPr="009F7E62">
        <w:rPr>
          <w:rFonts w:ascii="Times New Roman" w:hAnsi="Times New Roman" w:cs="Times New Roman"/>
          <w:i/>
          <w:sz w:val="24"/>
          <w:szCs w:val="20"/>
          <w:shd w:val="clear" w:color="auto" w:fill="FFFFFF"/>
        </w:rPr>
        <w:t>et al</w:t>
      </w:r>
      <w:r w:rsidR="00310C0E" w:rsidRPr="009F7E62">
        <w:rPr>
          <w:rFonts w:ascii="Times New Roman" w:hAnsi="Times New Roman" w:cs="Times New Roman"/>
          <w:sz w:val="24"/>
          <w:szCs w:val="20"/>
          <w:shd w:val="clear" w:color="auto" w:fill="FFFFFF"/>
        </w:rPr>
        <w:t>. 2018).</w:t>
      </w:r>
    </w:p>
    <w:p w14:paraId="6FDEB0AE" w14:textId="77777777" w:rsidR="00DF4298" w:rsidRPr="009F7E62" w:rsidRDefault="00DF4298" w:rsidP="00600330">
      <w:pPr>
        <w:spacing w:line="360" w:lineRule="auto"/>
        <w:jc w:val="both"/>
        <w:rPr>
          <w:rFonts w:ascii="Times New Roman" w:hAnsi="Times New Roman" w:cs="Times New Roman"/>
          <w:sz w:val="24"/>
        </w:rPr>
      </w:pPr>
      <w:r w:rsidRPr="009F7E62">
        <w:rPr>
          <w:rFonts w:ascii="Times New Roman" w:hAnsi="Times New Roman" w:cs="Times New Roman"/>
          <w:sz w:val="24"/>
        </w:rPr>
        <w:lastRenderedPageBreak/>
        <w:t xml:space="preserve">Management level at a BP believes </w:t>
      </w:r>
      <w:r w:rsidR="002F1C25" w:rsidRPr="009F7E62">
        <w:rPr>
          <w:rFonts w:ascii="Times New Roman" w:hAnsi="Times New Roman" w:cs="Times New Roman"/>
          <w:sz w:val="24"/>
        </w:rPr>
        <w:t>i</w:t>
      </w:r>
      <w:r w:rsidRPr="009F7E62">
        <w:rPr>
          <w:rFonts w:ascii="Times New Roman" w:hAnsi="Times New Roman" w:cs="Times New Roman"/>
          <w:sz w:val="24"/>
        </w:rPr>
        <w:t>n the fact that they possess scale and expertise in navigating complex market structure</w:t>
      </w:r>
      <w:r w:rsidR="002F1C25" w:rsidRPr="009F7E62">
        <w:rPr>
          <w:rFonts w:ascii="Times New Roman" w:hAnsi="Times New Roman" w:cs="Times New Roman"/>
          <w:sz w:val="24"/>
        </w:rPr>
        <w:t>s</w:t>
      </w:r>
      <w:r w:rsidRPr="009F7E62">
        <w:rPr>
          <w:rFonts w:ascii="Times New Roman" w:hAnsi="Times New Roman" w:cs="Times New Roman"/>
          <w:sz w:val="24"/>
        </w:rPr>
        <w:t xml:space="preserve"> and aim at managing </w:t>
      </w:r>
      <w:r w:rsidR="002F1C25" w:rsidRPr="009F7E62">
        <w:rPr>
          <w:rFonts w:ascii="Times New Roman" w:hAnsi="Times New Roman" w:cs="Times New Roman"/>
          <w:sz w:val="24"/>
        </w:rPr>
        <w:t xml:space="preserve">the </w:t>
      </w:r>
      <w:r w:rsidRPr="009F7E62">
        <w:rPr>
          <w:rFonts w:ascii="Times New Roman" w:hAnsi="Times New Roman" w:cs="Times New Roman"/>
          <w:sz w:val="24"/>
        </w:rPr>
        <w:t xml:space="preserve">increasing rate of using </w:t>
      </w:r>
      <w:r w:rsidR="002F1C25" w:rsidRPr="009F7E62">
        <w:rPr>
          <w:rFonts w:ascii="Times New Roman" w:hAnsi="Times New Roman" w:cs="Times New Roman"/>
          <w:sz w:val="24"/>
        </w:rPr>
        <w:t xml:space="preserve">an </w:t>
      </w:r>
      <w:r w:rsidRPr="009F7E62">
        <w:rPr>
          <w:rFonts w:ascii="Times New Roman" w:hAnsi="Times New Roman" w:cs="Times New Roman"/>
          <w:sz w:val="24"/>
        </w:rPr>
        <w:t xml:space="preserve">integrated level of energy systems. The integrating energy system can </w:t>
      </w:r>
      <w:r w:rsidR="002F1C25" w:rsidRPr="009F7E62">
        <w:rPr>
          <w:rFonts w:ascii="Times New Roman" w:hAnsi="Times New Roman" w:cs="Times New Roman"/>
          <w:sz w:val="24"/>
        </w:rPr>
        <w:t>harness the collective form of capabilities as the energy system aims to make</w:t>
      </w:r>
      <w:r w:rsidRPr="009F7E62">
        <w:rPr>
          <w:rFonts w:ascii="Times New Roman" w:hAnsi="Times New Roman" w:cs="Times New Roman"/>
          <w:sz w:val="24"/>
        </w:rPr>
        <w:t xml:space="preserve"> a transition</w:t>
      </w:r>
      <w:r w:rsidR="002E15B4" w:rsidRPr="009F7E62">
        <w:rPr>
          <w:rFonts w:ascii="Times New Roman" w:hAnsi="Times New Roman" w:cs="Times New Roman"/>
          <w:sz w:val="24"/>
        </w:rPr>
        <w:t xml:space="preserve">. This type of energy system is also </w:t>
      </w:r>
      <w:r w:rsidR="002F1C25" w:rsidRPr="009F7E62">
        <w:rPr>
          <w:rFonts w:ascii="Times New Roman" w:hAnsi="Times New Roman" w:cs="Times New Roman"/>
          <w:sz w:val="24"/>
        </w:rPr>
        <w:t>essential</w:t>
      </w:r>
      <w:r w:rsidR="002E15B4" w:rsidRPr="009F7E62">
        <w:rPr>
          <w:rFonts w:ascii="Times New Roman" w:hAnsi="Times New Roman" w:cs="Times New Roman"/>
          <w:sz w:val="24"/>
        </w:rPr>
        <w:t xml:space="preserve"> for </w:t>
      </w:r>
      <w:r w:rsidR="00944C09" w:rsidRPr="009F7E62">
        <w:rPr>
          <w:rFonts w:ascii="Times New Roman" w:hAnsi="Times New Roman" w:cs="Times New Roman"/>
          <w:sz w:val="24"/>
        </w:rPr>
        <w:t>aiding</w:t>
      </w:r>
      <w:r w:rsidR="002E15B4" w:rsidRPr="009F7E62">
        <w:rPr>
          <w:rFonts w:ascii="Times New Roman" w:hAnsi="Times New Roman" w:cs="Times New Roman"/>
          <w:sz w:val="24"/>
        </w:rPr>
        <w:t xml:space="preserve"> customers </w:t>
      </w:r>
      <w:r w:rsidR="002F1C25" w:rsidRPr="009F7E62">
        <w:rPr>
          <w:rFonts w:ascii="Times New Roman" w:hAnsi="Times New Roman" w:cs="Times New Roman"/>
          <w:sz w:val="24"/>
        </w:rPr>
        <w:t>in</w:t>
      </w:r>
      <w:r w:rsidR="002E15B4" w:rsidRPr="009F7E62">
        <w:rPr>
          <w:rFonts w:ascii="Times New Roman" w:hAnsi="Times New Roman" w:cs="Times New Roman"/>
          <w:sz w:val="24"/>
        </w:rPr>
        <w:t xml:space="preserve"> receiving the energy demanded</w:t>
      </w:r>
      <w:r w:rsidR="002F1C25" w:rsidRPr="009F7E62">
        <w:rPr>
          <w:rFonts w:ascii="Times New Roman" w:hAnsi="Times New Roman" w:cs="Times New Roman"/>
          <w:sz w:val="24"/>
        </w:rPr>
        <w:t xml:space="preserve"> and</w:t>
      </w:r>
      <w:r w:rsidR="002E15B4" w:rsidRPr="009F7E62">
        <w:rPr>
          <w:rFonts w:ascii="Times New Roman" w:hAnsi="Times New Roman" w:cs="Times New Roman"/>
          <w:sz w:val="24"/>
        </w:rPr>
        <w:t xml:space="preserve"> creating long</w:t>
      </w:r>
      <w:r w:rsidR="002F1C25" w:rsidRPr="009F7E62">
        <w:rPr>
          <w:rFonts w:ascii="Times New Roman" w:hAnsi="Times New Roman" w:cs="Times New Roman"/>
          <w:sz w:val="24"/>
        </w:rPr>
        <w:t>-</w:t>
      </w:r>
      <w:r w:rsidR="002E15B4" w:rsidRPr="009F7E62">
        <w:rPr>
          <w:rFonts w:ascii="Times New Roman" w:hAnsi="Times New Roman" w:cs="Times New Roman"/>
          <w:sz w:val="24"/>
        </w:rPr>
        <w:t xml:space="preserve">term and </w:t>
      </w:r>
      <w:r w:rsidR="002F1C25" w:rsidRPr="009F7E62">
        <w:rPr>
          <w:rFonts w:ascii="Times New Roman" w:hAnsi="Times New Roman" w:cs="Times New Roman"/>
          <w:sz w:val="24"/>
        </w:rPr>
        <w:t>compelling</w:t>
      </w:r>
      <w:r w:rsidR="002E15B4" w:rsidRPr="009F7E62">
        <w:rPr>
          <w:rFonts w:ascii="Times New Roman" w:hAnsi="Times New Roman" w:cs="Times New Roman"/>
          <w:sz w:val="24"/>
        </w:rPr>
        <w:t xml:space="preserve"> value for a </w:t>
      </w:r>
      <w:r w:rsidR="00944C09" w:rsidRPr="009F7E62">
        <w:rPr>
          <w:rFonts w:ascii="Times New Roman" w:hAnsi="Times New Roman" w:cs="Times New Roman"/>
          <w:sz w:val="24"/>
        </w:rPr>
        <w:t>different shareholder</w:t>
      </w:r>
      <w:r w:rsidR="00557925" w:rsidRPr="009F7E62">
        <w:rPr>
          <w:rFonts w:ascii="Times New Roman" w:hAnsi="Times New Roman" w:cs="Times New Roman"/>
          <w:sz w:val="24"/>
        </w:rPr>
        <w:t xml:space="preserve"> (</w:t>
      </w:r>
      <w:proofErr w:type="spellStart"/>
      <w:r w:rsidR="00557925" w:rsidRPr="009F7E62">
        <w:rPr>
          <w:rFonts w:ascii="Times New Roman" w:hAnsi="Times New Roman" w:cs="Times New Roman"/>
          <w:sz w:val="24"/>
          <w:szCs w:val="20"/>
          <w:shd w:val="clear" w:color="auto" w:fill="FFFFFF"/>
        </w:rPr>
        <w:t>Krings</w:t>
      </w:r>
      <w:proofErr w:type="spellEnd"/>
      <w:r w:rsidR="004765EF" w:rsidRPr="009F7E62">
        <w:rPr>
          <w:rFonts w:ascii="Times New Roman" w:hAnsi="Times New Roman" w:cs="Times New Roman"/>
          <w:sz w:val="24"/>
          <w:szCs w:val="20"/>
          <w:shd w:val="clear" w:color="auto" w:fill="FFFFFF"/>
        </w:rPr>
        <w:t>,</w:t>
      </w:r>
      <w:r w:rsidR="00557925" w:rsidRPr="009F7E62">
        <w:rPr>
          <w:rFonts w:ascii="Times New Roman" w:hAnsi="Times New Roman" w:cs="Times New Roman"/>
          <w:sz w:val="24"/>
          <w:szCs w:val="20"/>
          <w:shd w:val="clear" w:color="auto" w:fill="FFFFFF"/>
        </w:rPr>
        <w:t xml:space="preserve"> Palmer and </w:t>
      </w:r>
      <w:proofErr w:type="spellStart"/>
      <w:r w:rsidR="00557925" w:rsidRPr="009F7E62">
        <w:rPr>
          <w:rFonts w:ascii="Times New Roman" w:hAnsi="Times New Roman" w:cs="Times New Roman"/>
          <w:sz w:val="24"/>
          <w:szCs w:val="20"/>
          <w:shd w:val="clear" w:color="auto" w:fill="FFFFFF"/>
        </w:rPr>
        <w:t>Inversini</w:t>
      </w:r>
      <w:proofErr w:type="spellEnd"/>
      <w:r w:rsidR="00557925" w:rsidRPr="009F7E62">
        <w:rPr>
          <w:rFonts w:ascii="Times New Roman" w:hAnsi="Times New Roman" w:cs="Times New Roman"/>
          <w:sz w:val="24"/>
          <w:szCs w:val="20"/>
          <w:shd w:val="clear" w:color="auto" w:fill="FFFFFF"/>
        </w:rPr>
        <w:t>, 2021).</w:t>
      </w:r>
    </w:p>
    <w:p w14:paraId="4D2CE930" w14:textId="77777777" w:rsidR="00944C09" w:rsidRPr="009F7E62" w:rsidRDefault="00B031FB" w:rsidP="00600330">
      <w:pPr>
        <w:spacing w:line="360" w:lineRule="auto"/>
        <w:jc w:val="both"/>
        <w:rPr>
          <w:rFonts w:ascii="Times New Roman" w:hAnsi="Times New Roman" w:cs="Times New Roman"/>
          <w:sz w:val="24"/>
        </w:rPr>
      </w:pPr>
      <w:r w:rsidRPr="009F7E62">
        <w:rPr>
          <w:rFonts w:ascii="Times New Roman" w:hAnsi="Times New Roman" w:cs="Times New Roman"/>
          <w:sz w:val="24"/>
        </w:rPr>
        <w:t>In promoting the innovative strategy used at BP</w:t>
      </w:r>
      <w:r w:rsidR="00F16BE9" w:rsidRPr="009F7E62">
        <w:rPr>
          <w:rFonts w:ascii="Times New Roman" w:hAnsi="Times New Roman" w:cs="Times New Roman"/>
          <w:sz w:val="24"/>
        </w:rPr>
        <w:t>,</w:t>
      </w:r>
      <w:r w:rsidRPr="009F7E62">
        <w:rPr>
          <w:rFonts w:ascii="Times New Roman" w:hAnsi="Times New Roman" w:cs="Times New Roman"/>
          <w:sz w:val="24"/>
        </w:rPr>
        <w:t xml:space="preserve"> management need</w:t>
      </w:r>
      <w:r w:rsidR="002F1C25" w:rsidRPr="009F7E62">
        <w:rPr>
          <w:rFonts w:ascii="Times New Roman" w:hAnsi="Times New Roman" w:cs="Times New Roman"/>
          <w:sz w:val="24"/>
        </w:rPr>
        <w:t>s</w:t>
      </w:r>
      <w:r w:rsidRPr="009F7E62">
        <w:rPr>
          <w:rFonts w:ascii="Times New Roman" w:hAnsi="Times New Roman" w:cs="Times New Roman"/>
          <w:sz w:val="24"/>
        </w:rPr>
        <w:t xml:space="preserve"> to </w:t>
      </w:r>
      <w:r w:rsidR="002F1C25" w:rsidRPr="009F7E62">
        <w:rPr>
          <w:rFonts w:ascii="Times New Roman" w:hAnsi="Times New Roman" w:cs="Times New Roman"/>
          <w:sz w:val="24"/>
        </w:rPr>
        <w:t>partner with different countries, cities, and</w:t>
      </w:r>
      <w:r w:rsidRPr="009F7E62">
        <w:rPr>
          <w:rFonts w:ascii="Times New Roman" w:hAnsi="Times New Roman" w:cs="Times New Roman"/>
          <w:sz w:val="24"/>
        </w:rPr>
        <w:t xml:space="preserve"> industries. On </w:t>
      </w:r>
      <w:r w:rsidR="002F1C25" w:rsidRPr="009F7E62">
        <w:rPr>
          <w:rFonts w:ascii="Times New Roman" w:hAnsi="Times New Roman" w:cs="Times New Roman"/>
          <w:sz w:val="24"/>
        </w:rPr>
        <w:t>beginn</w:t>
      </w:r>
      <w:r w:rsidRPr="009F7E62">
        <w:rPr>
          <w:rFonts w:ascii="Times New Roman" w:hAnsi="Times New Roman" w:cs="Times New Roman"/>
          <w:sz w:val="24"/>
        </w:rPr>
        <w:t xml:space="preserve">ing the partnering process, the </w:t>
      </w:r>
      <w:r w:rsidR="002F1C25" w:rsidRPr="009F7E62">
        <w:rPr>
          <w:rFonts w:ascii="Times New Roman" w:hAnsi="Times New Roman" w:cs="Times New Roman"/>
          <w:sz w:val="24"/>
        </w:rPr>
        <w:t>C</w:t>
      </w:r>
      <w:r w:rsidRPr="009F7E62">
        <w:rPr>
          <w:rFonts w:ascii="Times New Roman" w:hAnsi="Times New Roman" w:cs="Times New Roman"/>
          <w:sz w:val="24"/>
        </w:rPr>
        <w:t>ompany can leverage long</w:t>
      </w:r>
      <w:r w:rsidR="002F1C25" w:rsidRPr="009F7E62">
        <w:rPr>
          <w:rFonts w:ascii="Times New Roman" w:hAnsi="Times New Roman" w:cs="Times New Roman"/>
          <w:sz w:val="24"/>
        </w:rPr>
        <w:t>-</w:t>
      </w:r>
      <w:r w:rsidRPr="009F7E62">
        <w:rPr>
          <w:rFonts w:ascii="Times New Roman" w:hAnsi="Times New Roman" w:cs="Times New Roman"/>
          <w:sz w:val="24"/>
        </w:rPr>
        <w:t>term relationship</w:t>
      </w:r>
      <w:r w:rsidR="002F1C25" w:rsidRPr="009F7E62">
        <w:rPr>
          <w:rFonts w:ascii="Times New Roman" w:hAnsi="Times New Roman" w:cs="Times New Roman"/>
          <w:sz w:val="24"/>
        </w:rPr>
        <w:t>s</w:t>
      </w:r>
      <w:r w:rsidRPr="009F7E62">
        <w:rPr>
          <w:rFonts w:ascii="Times New Roman" w:hAnsi="Times New Roman" w:cs="Times New Roman"/>
          <w:sz w:val="24"/>
        </w:rPr>
        <w:t xml:space="preserve"> a</w:t>
      </w:r>
      <w:r w:rsidR="002F1C25" w:rsidRPr="009F7E62">
        <w:rPr>
          <w:rFonts w:ascii="Times New Roman" w:hAnsi="Times New Roman" w:cs="Times New Roman"/>
          <w:sz w:val="24"/>
        </w:rPr>
        <w:t>nd build</w:t>
      </w:r>
      <w:r w:rsidRPr="009F7E62">
        <w:rPr>
          <w:rFonts w:ascii="Times New Roman" w:hAnsi="Times New Roman" w:cs="Times New Roman"/>
          <w:sz w:val="24"/>
        </w:rPr>
        <w:t xml:space="preserve"> new partnership proces</w:t>
      </w:r>
      <w:r w:rsidR="002F1C25" w:rsidRPr="009F7E62">
        <w:rPr>
          <w:rFonts w:ascii="Times New Roman" w:hAnsi="Times New Roman" w:cs="Times New Roman"/>
          <w:sz w:val="24"/>
        </w:rPr>
        <w:t>se</w:t>
      </w:r>
      <w:r w:rsidRPr="009F7E62">
        <w:rPr>
          <w:rFonts w:ascii="Times New Roman" w:hAnsi="Times New Roman" w:cs="Times New Roman"/>
          <w:sz w:val="24"/>
        </w:rPr>
        <w:t xml:space="preserve">s. In addition, forming </w:t>
      </w:r>
      <w:r w:rsidR="002F1C25" w:rsidRPr="009F7E62">
        <w:rPr>
          <w:rFonts w:ascii="Times New Roman" w:hAnsi="Times New Roman" w:cs="Times New Roman"/>
          <w:sz w:val="24"/>
        </w:rPr>
        <w:t xml:space="preserve">a </w:t>
      </w:r>
      <w:r w:rsidR="00F16BE9" w:rsidRPr="009F7E62">
        <w:rPr>
          <w:rFonts w:ascii="Times New Roman" w:hAnsi="Times New Roman" w:cs="Times New Roman"/>
          <w:sz w:val="24"/>
        </w:rPr>
        <w:t xml:space="preserve">new form of partnership aims </w:t>
      </w:r>
      <w:r w:rsidR="002F1C25" w:rsidRPr="009F7E62">
        <w:rPr>
          <w:rFonts w:ascii="Times New Roman" w:hAnsi="Times New Roman" w:cs="Times New Roman"/>
          <w:sz w:val="24"/>
        </w:rPr>
        <w:t>to provide an integrated energy level and promote</w:t>
      </w:r>
      <w:r w:rsidR="00F16BE9" w:rsidRPr="009F7E62">
        <w:rPr>
          <w:rFonts w:ascii="Times New Roman" w:hAnsi="Times New Roman" w:cs="Times New Roman"/>
          <w:sz w:val="24"/>
        </w:rPr>
        <w:t xml:space="preserve"> mobility solutions. In turn</w:t>
      </w:r>
      <w:r w:rsidR="002F1C25" w:rsidRPr="009F7E62">
        <w:rPr>
          <w:rFonts w:ascii="Times New Roman" w:hAnsi="Times New Roman" w:cs="Times New Roman"/>
          <w:sz w:val="24"/>
        </w:rPr>
        <w:t>,</w:t>
      </w:r>
      <w:r w:rsidR="00F16BE9" w:rsidRPr="009F7E62">
        <w:rPr>
          <w:rFonts w:ascii="Times New Roman" w:hAnsi="Times New Roman" w:cs="Times New Roman"/>
          <w:sz w:val="24"/>
        </w:rPr>
        <w:t xml:space="preserve"> it aims at aiding cities and industries </w:t>
      </w:r>
      <w:r w:rsidR="002F1C25" w:rsidRPr="009F7E62">
        <w:rPr>
          <w:rFonts w:ascii="Times New Roman" w:hAnsi="Times New Roman" w:cs="Times New Roman"/>
          <w:sz w:val="24"/>
        </w:rPr>
        <w:t>i</w:t>
      </w:r>
      <w:r w:rsidR="00F16BE9" w:rsidRPr="009F7E62">
        <w:rPr>
          <w:rFonts w:ascii="Times New Roman" w:hAnsi="Times New Roman" w:cs="Times New Roman"/>
          <w:sz w:val="24"/>
        </w:rPr>
        <w:t xml:space="preserve">n mitigating or reducing the </w:t>
      </w:r>
      <w:r w:rsidR="002F1C25" w:rsidRPr="009F7E62">
        <w:rPr>
          <w:rFonts w:ascii="Times New Roman" w:hAnsi="Times New Roman" w:cs="Times New Roman"/>
          <w:sz w:val="24"/>
        </w:rPr>
        <w:t>status</w:t>
      </w:r>
      <w:r w:rsidR="00F16BE9" w:rsidRPr="009F7E62">
        <w:rPr>
          <w:rFonts w:ascii="Times New Roman" w:hAnsi="Times New Roman" w:cs="Times New Roman"/>
          <w:sz w:val="24"/>
        </w:rPr>
        <w:t xml:space="preserve"> of carbon emission</w:t>
      </w:r>
      <w:r w:rsidR="002F1C25" w:rsidRPr="009F7E62">
        <w:rPr>
          <w:rFonts w:ascii="Times New Roman" w:hAnsi="Times New Roman" w:cs="Times New Roman"/>
          <w:sz w:val="24"/>
        </w:rPr>
        <w:t>s</w:t>
      </w:r>
      <w:r w:rsidR="00F16BE9" w:rsidRPr="009F7E62">
        <w:rPr>
          <w:rFonts w:ascii="Times New Roman" w:hAnsi="Times New Roman" w:cs="Times New Roman"/>
          <w:sz w:val="24"/>
        </w:rPr>
        <w:t xml:space="preserve"> while executing exciting opportunities </w:t>
      </w:r>
      <w:r w:rsidR="002F1C25" w:rsidRPr="009F7E62">
        <w:rPr>
          <w:rFonts w:ascii="Times New Roman" w:hAnsi="Times New Roman" w:cs="Times New Roman"/>
          <w:sz w:val="24"/>
        </w:rPr>
        <w:t>for</w:t>
      </w:r>
      <w:r w:rsidR="00F16BE9" w:rsidRPr="009F7E62">
        <w:rPr>
          <w:rFonts w:ascii="Times New Roman" w:hAnsi="Times New Roman" w:cs="Times New Roman"/>
          <w:sz w:val="24"/>
        </w:rPr>
        <w:t xml:space="preserve"> a business in </w:t>
      </w:r>
      <w:r w:rsidR="002F1C25" w:rsidRPr="009F7E62">
        <w:rPr>
          <w:rFonts w:ascii="Times New Roman" w:hAnsi="Times New Roman" w:cs="Times New Roman"/>
          <w:sz w:val="24"/>
        </w:rPr>
        <w:t xml:space="preserve">the </w:t>
      </w:r>
      <w:r w:rsidR="00F16BE9" w:rsidRPr="009F7E62">
        <w:rPr>
          <w:rFonts w:ascii="Times New Roman" w:hAnsi="Times New Roman" w:cs="Times New Roman"/>
          <w:sz w:val="24"/>
        </w:rPr>
        <w:t>long term.</w:t>
      </w:r>
    </w:p>
    <w:p w14:paraId="4EFAB885" w14:textId="77777777" w:rsidR="00CC5C1B" w:rsidRPr="009F7E62" w:rsidRDefault="00B74A93" w:rsidP="00600330">
      <w:pPr>
        <w:spacing w:line="360" w:lineRule="auto"/>
        <w:jc w:val="both"/>
        <w:rPr>
          <w:rFonts w:ascii="Times New Roman" w:hAnsi="Times New Roman" w:cs="Times New Roman"/>
          <w:sz w:val="24"/>
        </w:rPr>
      </w:pPr>
      <w:r w:rsidRPr="009F7E62">
        <w:rPr>
          <w:rFonts w:ascii="Times New Roman" w:hAnsi="Times New Roman" w:cs="Times New Roman"/>
          <w:sz w:val="24"/>
        </w:rPr>
        <w:t xml:space="preserve">As proposed by </w:t>
      </w:r>
      <w:proofErr w:type="spellStart"/>
      <w:r w:rsidRPr="009F7E62">
        <w:rPr>
          <w:rFonts w:ascii="Times New Roman" w:hAnsi="Times New Roman" w:cs="Times New Roman"/>
          <w:sz w:val="24"/>
          <w:szCs w:val="20"/>
          <w:shd w:val="clear" w:color="auto" w:fill="FFFFFF"/>
        </w:rPr>
        <w:t>Kotabe</w:t>
      </w:r>
      <w:proofErr w:type="spellEnd"/>
      <w:r w:rsidRPr="009F7E62">
        <w:rPr>
          <w:rFonts w:ascii="Times New Roman" w:hAnsi="Times New Roman" w:cs="Times New Roman"/>
          <w:sz w:val="24"/>
          <w:szCs w:val="20"/>
          <w:shd w:val="clear" w:color="auto" w:fill="FFFFFF"/>
        </w:rPr>
        <w:t xml:space="preserve"> and </w:t>
      </w:r>
      <w:proofErr w:type="spellStart"/>
      <w:r w:rsidRPr="009F7E62">
        <w:rPr>
          <w:rFonts w:ascii="Times New Roman" w:hAnsi="Times New Roman" w:cs="Times New Roman"/>
          <w:sz w:val="24"/>
          <w:szCs w:val="20"/>
          <w:shd w:val="clear" w:color="auto" w:fill="FFFFFF"/>
        </w:rPr>
        <w:t>Helsen</w:t>
      </w:r>
      <w:proofErr w:type="spellEnd"/>
      <w:r w:rsidRPr="009F7E62">
        <w:rPr>
          <w:rFonts w:ascii="Times New Roman" w:hAnsi="Times New Roman" w:cs="Times New Roman"/>
          <w:sz w:val="24"/>
          <w:szCs w:val="20"/>
          <w:shd w:val="clear" w:color="auto" w:fill="FFFFFF"/>
        </w:rPr>
        <w:t xml:space="preserve"> (2022), </w:t>
      </w:r>
      <w:r w:rsidRPr="009F7E62">
        <w:rPr>
          <w:rFonts w:ascii="Times New Roman" w:hAnsi="Times New Roman" w:cs="Times New Roman"/>
          <w:sz w:val="24"/>
        </w:rPr>
        <w:t>a</w:t>
      </w:r>
      <w:r w:rsidR="00293021" w:rsidRPr="009F7E62">
        <w:rPr>
          <w:rFonts w:ascii="Times New Roman" w:hAnsi="Times New Roman" w:cs="Times New Roman"/>
          <w:sz w:val="24"/>
        </w:rPr>
        <w:t xml:space="preserve">nother </w:t>
      </w:r>
      <w:r w:rsidR="002F1C25" w:rsidRPr="009F7E62">
        <w:rPr>
          <w:rFonts w:ascii="Times New Roman" w:hAnsi="Times New Roman" w:cs="Times New Roman"/>
          <w:sz w:val="24"/>
        </w:rPr>
        <w:t>principal</w:t>
      </w:r>
      <w:r w:rsidR="00293021" w:rsidRPr="009F7E62">
        <w:rPr>
          <w:rFonts w:ascii="Times New Roman" w:hAnsi="Times New Roman" w:cs="Times New Roman"/>
          <w:sz w:val="24"/>
        </w:rPr>
        <w:t xml:space="preserve"> aim that can be used in BP i</w:t>
      </w:r>
      <w:r w:rsidR="002F1C25" w:rsidRPr="009F7E62">
        <w:rPr>
          <w:rFonts w:ascii="Times New Roman" w:hAnsi="Times New Roman" w:cs="Times New Roman"/>
          <w:sz w:val="24"/>
        </w:rPr>
        <w:t>s driving</w:t>
      </w:r>
      <w:r w:rsidR="00293021" w:rsidRPr="009F7E62">
        <w:rPr>
          <w:rFonts w:ascii="Times New Roman" w:hAnsi="Times New Roman" w:cs="Times New Roman"/>
          <w:sz w:val="24"/>
        </w:rPr>
        <w:t xml:space="preserve"> digital innovation.</w:t>
      </w:r>
      <w:r w:rsidR="00FA132D" w:rsidRPr="009F7E62">
        <w:rPr>
          <w:rFonts w:ascii="Times New Roman" w:hAnsi="Times New Roman" w:cs="Times New Roman"/>
          <w:sz w:val="24"/>
        </w:rPr>
        <w:t xml:space="preserve"> The management of this </w:t>
      </w:r>
      <w:r w:rsidR="002F1C25" w:rsidRPr="009F7E62">
        <w:rPr>
          <w:rFonts w:ascii="Times New Roman" w:hAnsi="Times New Roman" w:cs="Times New Roman"/>
          <w:sz w:val="24"/>
        </w:rPr>
        <w:t>C</w:t>
      </w:r>
      <w:r w:rsidR="00FA132D" w:rsidRPr="009F7E62">
        <w:rPr>
          <w:rFonts w:ascii="Times New Roman" w:hAnsi="Times New Roman" w:cs="Times New Roman"/>
          <w:sz w:val="24"/>
        </w:rPr>
        <w:t>ompany often aim</w:t>
      </w:r>
      <w:r w:rsidR="002F1C25" w:rsidRPr="009F7E62">
        <w:rPr>
          <w:rFonts w:ascii="Times New Roman" w:hAnsi="Times New Roman" w:cs="Times New Roman"/>
          <w:sz w:val="24"/>
        </w:rPr>
        <w:t>s</w:t>
      </w:r>
      <w:r w:rsidR="00FA132D" w:rsidRPr="009F7E62">
        <w:rPr>
          <w:rFonts w:ascii="Times New Roman" w:hAnsi="Times New Roman" w:cs="Times New Roman"/>
          <w:sz w:val="24"/>
        </w:rPr>
        <w:t xml:space="preserve"> at innovating the business structure </w:t>
      </w:r>
      <w:r w:rsidR="002F1C25" w:rsidRPr="009F7E62">
        <w:rPr>
          <w:rFonts w:ascii="Times New Roman" w:hAnsi="Times New Roman" w:cs="Times New Roman"/>
          <w:sz w:val="24"/>
        </w:rPr>
        <w:t>by</w:t>
      </w:r>
      <w:r w:rsidR="00FA132D" w:rsidRPr="009F7E62">
        <w:rPr>
          <w:rFonts w:ascii="Times New Roman" w:hAnsi="Times New Roman" w:cs="Times New Roman"/>
          <w:sz w:val="24"/>
        </w:rPr>
        <w:t xml:space="preserve"> </w:t>
      </w:r>
      <w:r w:rsidR="002F1C25" w:rsidRPr="009F7E62">
        <w:rPr>
          <w:rFonts w:ascii="Times New Roman" w:hAnsi="Times New Roman" w:cs="Times New Roman"/>
          <w:sz w:val="24"/>
        </w:rPr>
        <w:t>focusing strongly</w:t>
      </w:r>
      <w:r w:rsidR="00FA132D" w:rsidRPr="009F7E62">
        <w:rPr>
          <w:rFonts w:ascii="Times New Roman" w:hAnsi="Times New Roman" w:cs="Times New Roman"/>
          <w:sz w:val="24"/>
        </w:rPr>
        <w:t xml:space="preserve"> on </w:t>
      </w:r>
      <w:r w:rsidR="002F1C25" w:rsidRPr="009F7E62">
        <w:rPr>
          <w:rFonts w:ascii="Times New Roman" w:hAnsi="Times New Roman" w:cs="Times New Roman"/>
          <w:sz w:val="24"/>
        </w:rPr>
        <w:t xml:space="preserve">the </w:t>
      </w:r>
      <w:r w:rsidR="00FA132D" w:rsidRPr="009F7E62">
        <w:rPr>
          <w:rFonts w:ascii="Times New Roman" w:hAnsi="Times New Roman" w:cs="Times New Roman"/>
          <w:sz w:val="24"/>
        </w:rPr>
        <w:t xml:space="preserve">digital mode of operation. </w:t>
      </w:r>
      <w:r w:rsidR="002F1C25" w:rsidRPr="009F7E62">
        <w:rPr>
          <w:rFonts w:ascii="Times New Roman" w:hAnsi="Times New Roman" w:cs="Times New Roman"/>
          <w:sz w:val="24"/>
        </w:rPr>
        <w:t>The u</w:t>
      </w:r>
      <w:r w:rsidR="00FA132D" w:rsidRPr="009F7E62">
        <w:rPr>
          <w:rFonts w:ascii="Times New Roman" w:hAnsi="Times New Roman" w:cs="Times New Roman"/>
          <w:sz w:val="24"/>
        </w:rPr>
        <w:t>s</w:t>
      </w:r>
      <w:r w:rsidR="002F1C25" w:rsidRPr="009F7E62">
        <w:rPr>
          <w:rFonts w:ascii="Times New Roman" w:hAnsi="Times New Roman" w:cs="Times New Roman"/>
          <w:sz w:val="24"/>
        </w:rPr>
        <w:t>e</w:t>
      </w:r>
      <w:r w:rsidR="00FA132D" w:rsidRPr="009F7E62">
        <w:rPr>
          <w:rFonts w:ascii="Times New Roman" w:hAnsi="Times New Roman" w:cs="Times New Roman"/>
          <w:sz w:val="24"/>
        </w:rPr>
        <w:t xml:space="preserve"> of digital operation proces</w:t>
      </w:r>
      <w:r w:rsidR="002F1C25" w:rsidRPr="009F7E62">
        <w:rPr>
          <w:rFonts w:ascii="Times New Roman" w:hAnsi="Times New Roman" w:cs="Times New Roman"/>
          <w:sz w:val="24"/>
        </w:rPr>
        <w:t>se</w:t>
      </w:r>
      <w:r w:rsidR="00FA132D" w:rsidRPr="009F7E62">
        <w:rPr>
          <w:rFonts w:ascii="Times New Roman" w:hAnsi="Times New Roman" w:cs="Times New Roman"/>
          <w:sz w:val="24"/>
        </w:rPr>
        <w:t>s aims at active</w:t>
      </w:r>
      <w:r w:rsidR="002F1C25" w:rsidRPr="009F7E62">
        <w:rPr>
          <w:rFonts w:ascii="Times New Roman" w:hAnsi="Times New Roman" w:cs="Times New Roman"/>
          <w:sz w:val="24"/>
        </w:rPr>
        <w:t>ly</w:t>
      </w:r>
      <w:r w:rsidR="00FA132D" w:rsidRPr="009F7E62">
        <w:rPr>
          <w:rFonts w:ascii="Times New Roman" w:hAnsi="Times New Roman" w:cs="Times New Roman"/>
          <w:sz w:val="24"/>
        </w:rPr>
        <w:t xml:space="preserve"> driving operational efficiency, empowering the workforce </w:t>
      </w:r>
      <w:r w:rsidR="002F1C25" w:rsidRPr="009F7E62">
        <w:rPr>
          <w:rFonts w:ascii="Times New Roman" w:hAnsi="Times New Roman" w:cs="Times New Roman"/>
          <w:sz w:val="24"/>
        </w:rPr>
        <w:t>to engage</w:t>
      </w:r>
      <w:r w:rsidR="00FA132D" w:rsidRPr="009F7E62">
        <w:rPr>
          <w:rFonts w:ascii="Times New Roman" w:hAnsi="Times New Roman" w:cs="Times New Roman"/>
          <w:sz w:val="24"/>
        </w:rPr>
        <w:t xml:space="preserve"> in a better mood with different customers.</w:t>
      </w:r>
      <w:r w:rsidR="001C0E67" w:rsidRPr="009F7E62">
        <w:rPr>
          <w:rFonts w:ascii="Times New Roman" w:hAnsi="Times New Roman" w:cs="Times New Roman"/>
          <w:sz w:val="24"/>
        </w:rPr>
        <w:t xml:space="preserve"> </w:t>
      </w:r>
      <w:r w:rsidR="002F1C25" w:rsidRPr="009F7E62">
        <w:rPr>
          <w:rFonts w:ascii="Times New Roman" w:hAnsi="Times New Roman" w:cs="Times New Roman"/>
          <w:sz w:val="24"/>
        </w:rPr>
        <w:t>D</w:t>
      </w:r>
      <w:r w:rsidR="001C0E67" w:rsidRPr="009F7E62">
        <w:rPr>
          <w:rFonts w:ascii="Times New Roman" w:hAnsi="Times New Roman" w:cs="Times New Roman"/>
          <w:sz w:val="24"/>
        </w:rPr>
        <w:t xml:space="preserve">riving digital innovation at BP includes developing new </w:t>
      </w:r>
      <w:r w:rsidR="002F1C25" w:rsidRPr="009F7E62">
        <w:rPr>
          <w:rFonts w:ascii="Times New Roman" w:hAnsi="Times New Roman" w:cs="Times New Roman"/>
          <w:sz w:val="24"/>
        </w:rPr>
        <w:t>business prospect</w:t>
      </w:r>
      <w:r w:rsidR="001C0E67" w:rsidRPr="009F7E62">
        <w:rPr>
          <w:rFonts w:ascii="Times New Roman" w:hAnsi="Times New Roman" w:cs="Times New Roman"/>
          <w:sz w:val="24"/>
        </w:rPr>
        <w:t xml:space="preserve">s through forming ventures at a BP along with </w:t>
      </w:r>
      <w:r w:rsidR="002F1C25" w:rsidRPr="009F7E62">
        <w:rPr>
          <w:rFonts w:ascii="Times New Roman" w:hAnsi="Times New Roman" w:cs="Times New Roman"/>
          <w:sz w:val="24"/>
        </w:rPr>
        <w:t xml:space="preserve">a </w:t>
      </w:r>
      <w:r w:rsidR="001C0E67" w:rsidRPr="009F7E62">
        <w:rPr>
          <w:rFonts w:ascii="Times New Roman" w:hAnsi="Times New Roman" w:cs="Times New Roman"/>
          <w:sz w:val="24"/>
        </w:rPr>
        <w:t>lounge pad. Thus</w:t>
      </w:r>
      <w:r w:rsidR="00CD4EF4" w:rsidRPr="009F7E62">
        <w:rPr>
          <w:rFonts w:ascii="Times New Roman" w:hAnsi="Times New Roman" w:cs="Times New Roman"/>
          <w:sz w:val="24"/>
        </w:rPr>
        <w:t>,</w:t>
      </w:r>
      <w:r w:rsidR="001C0E67" w:rsidRPr="009F7E62">
        <w:rPr>
          <w:rFonts w:ascii="Times New Roman" w:hAnsi="Times New Roman" w:cs="Times New Roman"/>
          <w:sz w:val="24"/>
        </w:rPr>
        <w:t xml:space="preserve"> by following this strategy manager expect</w:t>
      </w:r>
      <w:r w:rsidR="002F1C25" w:rsidRPr="009F7E62">
        <w:rPr>
          <w:rFonts w:ascii="Times New Roman" w:hAnsi="Times New Roman" w:cs="Times New Roman"/>
          <w:sz w:val="24"/>
        </w:rPr>
        <w:t>s</w:t>
      </w:r>
      <w:r w:rsidR="001C0E67" w:rsidRPr="009F7E62">
        <w:rPr>
          <w:rFonts w:ascii="Times New Roman" w:hAnsi="Times New Roman" w:cs="Times New Roman"/>
          <w:sz w:val="24"/>
        </w:rPr>
        <w:t xml:space="preserve"> the specified </w:t>
      </w:r>
      <w:r w:rsidR="002F1C25" w:rsidRPr="009F7E62">
        <w:rPr>
          <w:rFonts w:ascii="Times New Roman" w:hAnsi="Times New Roman" w:cs="Times New Roman"/>
          <w:sz w:val="24"/>
        </w:rPr>
        <w:t>C</w:t>
      </w:r>
      <w:r w:rsidR="001C0E67" w:rsidRPr="009F7E62">
        <w:rPr>
          <w:rFonts w:ascii="Times New Roman" w:hAnsi="Times New Roman" w:cs="Times New Roman"/>
          <w:sz w:val="24"/>
        </w:rPr>
        <w:t xml:space="preserve">ompany to become a different </w:t>
      </w:r>
      <w:r w:rsidR="00CD4EF4" w:rsidRPr="009F7E62">
        <w:rPr>
          <w:rFonts w:ascii="Times New Roman" w:hAnsi="Times New Roman" w:cs="Times New Roman"/>
          <w:sz w:val="24"/>
        </w:rPr>
        <w:t>energy-based</w:t>
      </w:r>
      <w:r w:rsidR="001C0E67" w:rsidRPr="009F7E62">
        <w:rPr>
          <w:rFonts w:ascii="Times New Roman" w:hAnsi="Times New Roman" w:cs="Times New Roman"/>
          <w:sz w:val="24"/>
        </w:rPr>
        <w:t xml:space="preserve"> company </w:t>
      </w:r>
      <w:r w:rsidR="00CD4EF4" w:rsidRPr="009F7E62">
        <w:rPr>
          <w:rFonts w:ascii="Times New Roman" w:hAnsi="Times New Roman" w:cs="Times New Roman"/>
          <w:sz w:val="24"/>
        </w:rPr>
        <w:t>by</w:t>
      </w:r>
      <w:r w:rsidR="002F1C25" w:rsidRPr="009F7E62">
        <w:rPr>
          <w:rFonts w:ascii="Times New Roman" w:hAnsi="Times New Roman" w:cs="Times New Roman"/>
          <w:sz w:val="24"/>
        </w:rPr>
        <w:t xml:space="preserve"> the</w:t>
      </w:r>
      <w:r w:rsidR="001C0E67" w:rsidRPr="009F7E62">
        <w:rPr>
          <w:rFonts w:ascii="Times New Roman" w:hAnsi="Times New Roman" w:cs="Times New Roman"/>
          <w:sz w:val="24"/>
        </w:rPr>
        <w:t xml:space="preserve"> end of </w:t>
      </w:r>
      <w:r w:rsidR="002F1C25" w:rsidRPr="009F7E62">
        <w:rPr>
          <w:rFonts w:ascii="Times New Roman" w:hAnsi="Times New Roman" w:cs="Times New Roman"/>
          <w:sz w:val="24"/>
        </w:rPr>
        <w:t>the</w:t>
      </w:r>
      <w:r w:rsidR="001C0E67" w:rsidRPr="009F7E62">
        <w:rPr>
          <w:rFonts w:ascii="Times New Roman" w:hAnsi="Times New Roman" w:cs="Times New Roman"/>
          <w:sz w:val="24"/>
        </w:rPr>
        <w:t xml:space="preserve"> financial year 2023</w:t>
      </w:r>
      <w:r w:rsidR="004C7BD5" w:rsidRPr="009F7E62">
        <w:rPr>
          <w:rFonts w:ascii="Times New Roman" w:hAnsi="Times New Roman" w:cs="Times New Roman"/>
          <w:sz w:val="24"/>
        </w:rPr>
        <w:t xml:space="preserve"> (</w:t>
      </w:r>
      <w:r w:rsidR="004C7BD5" w:rsidRPr="009F7E62">
        <w:rPr>
          <w:rFonts w:ascii="Times New Roman" w:hAnsi="Times New Roman" w:cs="Times New Roman"/>
          <w:sz w:val="24"/>
          <w:szCs w:val="20"/>
          <w:shd w:val="clear" w:color="auto" w:fill="FFFFFF"/>
        </w:rPr>
        <w:t xml:space="preserve">Bob, </w:t>
      </w:r>
      <w:proofErr w:type="spellStart"/>
      <w:r w:rsidR="004C7BD5" w:rsidRPr="009F7E62">
        <w:rPr>
          <w:rFonts w:ascii="Times New Roman" w:hAnsi="Times New Roman" w:cs="Times New Roman"/>
          <w:sz w:val="24"/>
          <w:szCs w:val="20"/>
          <w:shd w:val="clear" w:color="auto" w:fill="FFFFFF"/>
        </w:rPr>
        <w:t>Jumadil</w:t>
      </w:r>
      <w:proofErr w:type="spellEnd"/>
      <w:r w:rsidR="004C7BD5" w:rsidRPr="009F7E62">
        <w:rPr>
          <w:rFonts w:ascii="Times New Roman" w:hAnsi="Times New Roman" w:cs="Times New Roman"/>
          <w:sz w:val="24"/>
          <w:szCs w:val="20"/>
          <w:shd w:val="clear" w:color="auto" w:fill="FFFFFF"/>
        </w:rPr>
        <w:t xml:space="preserve"> and Marlena, 2020).</w:t>
      </w:r>
    </w:p>
    <w:p w14:paraId="0385973E" w14:textId="77777777" w:rsidR="00CD4EF4" w:rsidRPr="009F7E62" w:rsidRDefault="00CD4EF4" w:rsidP="00600330">
      <w:pPr>
        <w:pStyle w:val="Heading1"/>
        <w:rPr>
          <w:color w:val="auto"/>
        </w:rPr>
      </w:pPr>
      <w:bookmarkStart w:id="4" w:name="_Toc119171681"/>
      <w:r w:rsidRPr="009F7E62">
        <w:rPr>
          <w:color w:val="auto"/>
        </w:rPr>
        <w:t>Sustainability framework</w:t>
      </w:r>
      <w:bookmarkEnd w:id="4"/>
      <w:r w:rsidRPr="009F7E62">
        <w:rPr>
          <w:color w:val="auto"/>
        </w:rPr>
        <w:t xml:space="preserve"> </w:t>
      </w:r>
    </w:p>
    <w:p w14:paraId="3707DF98" w14:textId="77777777" w:rsidR="00C673D3" w:rsidRPr="009F7E62" w:rsidRDefault="00CF533B" w:rsidP="00600330">
      <w:pPr>
        <w:spacing w:line="360" w:lineRule="auto"/>
        <w:jc w:val="both"/>
        <w:rPr>
          <w:rFonts w:ascii="Times New Roman" w:hAnsi="Times New Roman" w:cs="Times New Roman"/>
          <w:sz w:val="24"/>
        </w:rPr>
      </w:pPr>
      <w:bookmarkStart w:id="5" w:name="_Hlk123566685"/>
      <w:r w:rsidRPr="009F7E62">
        <w:rPr>
          <w:rFonts w:ascii="Times New Roman" w:hAnsi="Times New Roman" w:cs="Times New Roman"/>
          <w:sz w:val="24"/>
        </w:rPr>
        <w:t xml:space="preserve">In words of </w:t>
      </w:r>
      <w:proofErr w:type="spellStart"/>
      <w:r w:rsidRPr="009F7E62">
        <w:rPr>
          <w:rFonts w:ascii="Times New Roman" w:hAnsi="Times New Roman" w:cs="Times New Roman"/>
          <w:sz w:val="24"/>
          <w:szCs w:val="20"/>
          <w:shd w:val="clear" w:color="auto" w:fill="FFFFFF"/>
        </w:rPr>
        <w:t>Chernev</w:t>
      </w:r>
      <w:proofErr w:type="spellEnd"/>
      <w:r w:rsidRPr="009F7E62">
        <w:rPr>
          <w:rFonts w:ascii="Times New Roman" w:hAnsi="Times New Roman" w:cs="Times New Roman"/>
          <w:sz w:val="24"/>
          <w:szCs w:val="20"/>
          <w:shd w:val="clear" w:color="auto" w:fill="FFFFFF"/>
        </w:rPr>
        <w:t xml:space="preserve"> (2018), </w:t>
      </w:r>
      <w:bookmarkEnd w:id="5"/>
      <w:r w:rsidRPr="009F7E62">
        <w:rPr>
          <w:rFonts w:ascii="Times New Roman" w:hAnsi="Times New Roman" w:cs="Times New Roman"/>
          <w:sz w:val="24"/>
        </w:rPr>
        <w:t>m</w:t>
      </w:r>
      <w:r w:rsidR="00D43F1E" w:rsidRPr="009F7E62">
        <w:rPr>
          <w:rFonts w:ascii="Times New Roman" w:hAnsi="Times New Roman" w:cs="Times New Roman"/>
          <w:sz w:val="24"/>
        </w:rPr>
        <w:t>anaging sustainability approaches at BP aim</w:t>
      </w:r>
      <w:r w:rsidR="00633B9A" w:rsidRPr="009F7E62">
        <w:rPr>
          <w:rFonts w:ascii="Times New Roman" w:hAnsi="Times New Roman" w:cs="Times New Roman"/>
          <w:sz w:val="24"/>
        </w:rPr>
        <w:t>s</w:t>
      </w:r>
      <w:r w:rsidR="00D43F1E" w:rsidRPr="009F7E62">
        <w:rPr>
          <w:rFonts w:ascii="Times New Roman" w:hAnsi="Times New Roman" w:cs="Times New Roman"/>
          <w:sz w:val="24"/>
        </w:rPr>
        <w:t xml:space="preserve"> at creating high values of connecting the </w:t>
      </w:r>
      <w:r w:rsidR="00633B9A" w:rsidRPr="009F7E62">
        <w:rPr>
          <w:rFonts w:ascii="Times New Roman" w:hAnsi="Times New Roman" w:cs="Times New Roman"/>
          <w:sz w:val="24"/>
        </w:rPr>
        <w:t>long-term</w:t>
      </w:r>
      <w:r w:rsidR="00D43F1E" w:rsidRPr="009F7E62">
        <w:rPr>
          <w:rFonts w:ascii="Times New Roman" w:hAnsi="Times New Roman" w:cs="Times New Roman"/>
          <w:sz w:val="24"/>
        </w:rPr>
        <w:t xml:space="preserve"> business opportunities of </w:t>
      </w:r>
      <w:r w:rsidR="002F1C25" w:rsidRPr="009F7E62">
        <w:rPr>
          <w:rFonts w:ascii="Times New Roman" w:hAnsi="Times New Roman" w:cs="Times New Roman"/>
          <w:sz w:val="24"/>
        </w:rPr>
        <w:t xml:space="preserve">the </w:t>
      </w:r>
      <w:r w:rsidR="00D43F1E" w:rsidRPr="009F7E62">
        <w:rPr>
          <w:rFonts w:ascii="Times New Roman" w:hAnsi="Times New Roman" w:cs="Times New Roman"/>
          <w:sz w:val="24"/>
        </w:rPr>
        <w:t>energy transition.</w:t>
      </w:r>
      <w:r w:rsidR="00633B9A" w:rsidRPr="009F7E62">
        <w:rPr>
          <w:rFonts w:ascii="Times New Roman" w:hAnsi="Times New Roman" w:cs="Times New Roman"/>
          <w:sz w:val="24"/>
        </w:rPr>
        <w:t xml:space="preserve"> It also considers objectives for people, demonstrating strategies for our planet and gaining net zero in</w:t>
      </w:r>
      <w:r w:rsidR="002F1C25" w:rsidRPr="009F7E62">
        <w:rPr>
          <w:rFonts w:ascii="Times New Roman" w:hAnsi="Times New Roman" w:cs="Times New Roman"/>
          <w:sz w:val="24"/>
        </w:rPr>
        <w:t xml:space="preserve"> the</w:t>
      </w:r>
      <w:r w:rsidR="00633B9A" w:rsidRPr="009F7E62">
        <w:rPr>
          <w:rFonts w:ascii="Times New Roman" w:hAnsi="Times New Roman" w:cs="Times New Roman"/>
          <w:sz w:val="24"/>
        </w:rPr>
        <w:t xml:space="preserve"> long term.</w:t>
      </w:r>
    </w:p>
    <w:p w14:paraId="44199B4B" w14:textId="77777777" w:rsidR="00CD4EF4" w:rsidRPr="009F7E62" w:rsidRDefault="0079601F" w:rsidP="00600330">
      <w:pPr>
        <w:spacing w:line="360" w:lineRule="auto"/>
        <w:jc w:val="both"/>
        <w:rPr>
          <w:rFonts w:ascii="Times New Roman" w:hAnsi="Times New Roman" w:cs="Times New Roman"/>
          <w:sz w:val="24"/>
        </w:rPr>
      </w:pPr>
      <w:r w:rsidRPr="009F7E62">
        <w:rPr>
          <w:rFonts w:ascii="Times New Roman" w:hAnsi="Times New Roman" w:cs="Times New Roman"/>
          <w:sz w:val="24"/>
        </w:rPr>
        <w:t xml:space="preserve">In demonstrating the sustainability frame in a BP, management focuses on reimagining energy that can be </w:t>
      </w:r>
      <w:r w:rsidR="002F1C25" w:rsidRPr="009F7E62">
        <w:rPr>
          <w:rFonts w:ascii="Times New Roman" w:hAnsi="Times New Roman" w:cs="Times New Roman"/>
          <w:sz w:val="24"/>
        </w:rPr>
        <w:t>shown</w:t>
      </w:r>
      <w:r w:rsidRPr="009F7E62">
        <w:rPr>
          <w:rFonts w:ascii="Times New Roman" w:hAnsi="Times New Roman" w:cs="Times New Roman"/>
          <w:sz w:val="24"/>
        </w:rPr>
        <w:t xml:space="preserve"> for people a</w:t>
      </w:r>
      <w:r w:rsidR="002F1C25" w:rsidRPr="009F7E62">
        <w:rPr>
          <w:rFonts w:ascii="Times New Roman" w:hAnsi="Times New Roman" w:cs="Times New Roman"/>
          <w:sz w:val="24"/>
        </w:rPr>
        <w:t>nd</w:t>
      </w:r>
      <w:r w:rsidRPr="009F7E62">
        <w:rPr>
          <w:rFonts w:ascii="Times New Roman" w:hAnsi="Times New Roman" w:cs="Times New Roman"/>
          <w:sz w:val="24"/>
        </w:rPr>
        <w:t xml:space="preserve"> our planet. The three </w:t>
      </w:r>
      <w:r w:rsidR="002F1C25" w:rsidRPr="009F7E62">
        <w:rPr>
          <w:rFonts w:ascii="Times New Roman" w:hAnsi="Times New Roman" w:cs="Times New Roman"/>
          <w:sz w:val="24"/>
        </w:rPr>
        <w:t>central</w:t>
      </w:r>
      <w:r w:rsidRPr="009F7E62">
        <w:rPr>
          <w:rFonts w:ascii="Times New Roman" w:hAnsi="Times New Roman" w:cs="Times New Roman"/>
          <w:sz w:val="24"/>
        </w:rPr>
        <w:t xml:space="preserve"> focus area</w:t>
      </w:r>
      <w:r w:rsidR="002F1C25" w:rsidRPr="009F7E62">
        <w:rPr>
          <w:rFonts w:ascii="Times New Roman" w:hAnsi="Times New Roman" w:cs="Times New Roman"/>
          <w:sz w:val="24"/>
        </w:rPr>
        <w:t>s followed at BP include promoting a net zero approach, managing people, and</w:t>
      </w:r>
      <w:r w:rsidRPr="009F7E62">
        <w:rPr>
          <w:rFonts w:ascii="Times New Roman" w:hAnsi="Times New Roman" w:cs="Times New Roman"/>
          <w:sz w:val="24"/>
        </w:rPr>
        <w:t xml:space="preserve"> demonstrating the </w:t>
      </w:r>
      <w:r w:rsidR="002F1C25" w:rsidRPr="009F7E62">
        <w:rPr>
          <w:rFonts w:ascii="Times New Roman" w:hAnsi="Times New Roman" w:cs="Times New Roman"/>
          <w:sz w:val="24"/>
        </w:rPr>
        <w:t>earth</w:t>
      </w:r>
      <w:r w:rsidRPr="009F7E62">
        <w:rPr>
          <w:rFonts w:ascii="Times New Roman" w:hAnsi="Times New Roman" w:cs="Times New Roman"/>
          <w:sz w:val="24"/>
        </w:rPr>
        <w:t xml:space="preserve">. It also </w:t>
      </w:r>
      <w:r w:rsidR="002F1C25" w:rsidRPr="009F7E62">
        <w:rPr>
          <w:rFonts w:ascii="Times New Roman" w:hAnsi="Times New Roman" w:cs="Times New Roman"/>
          <w:sz w:val="24"/>
        </w:rPr>
        <w:t>contain</w:t>
      </w:r>
      <w:r w:rsidR="00C66342" w:rsidRPr="009F7E62">
        <w:rPr>
          <w:rFonts w:ascii="Times New Roman" w:hAnsi="Times New Roman" w:cs="Times New Roman"/>
          <w:sz w:val="24"/>
        </w:rPr>
        <w:t>s</w:t>
      </w:r>
      <w:r w:rsidRPr="009F7E62">
        <w:rPr>
          <w:rFonts w:ascii="Times New Roman" w:hAnsi="Times New Roman" w:cs="Times New Roman"/>
          <w:sz w:val="24"/>
        </w:rPr>
        <w:t xml:space="preserve"> different prioritized themes associated with UN</w:t>
      </w:r>
      <w:r w:rsidR="002F1C25" w:rsidRPr="009F7E62">
        <w:rPr>
          <w:rFonts w:ascii="Times New Roman" w:hAnsi="Times New Roman" w:cs="Times New Roman"/>
          <w:sz w:val="24"/>
        </w:rPr>
        <w:t>-</w:t>
      </w:r>
      <w:r w:rsidRPr="009F7E62">
        <w:rPr>
          <w:rFonts w:ascii="Times New Roman" w:hAnsi="Times New Roman" w:cs="Times New Roman"/>
          <w:sz w:val="24"/>
        </w:rPr>
        <w:t xml:space="preserve">based sustainability </w:t>
      </w:r>
      <w:r w:rsidR="00C66342" w:rsidRPr="009F7E62">
        <w:rPr>
          <w:rFonts w:ascii="Times New Roman" w:hAnsi="Times New Roman" w:cs="Times New Roman"/>
          <w:sz w:val="24"/>
        </w:rPr>
        <w:t>development-based</w:t>
      </w:r>
      <w:r w:rsidRPr="009F7E62">
        <w:rPr>
          <w:rFonts w:ascii="Times New Roman" w:hAnsi="Times New Roman" w:cs="Times New Roman"/>
          <w:sz w:val="24"/>
        </w:rPr>
        <w:t xml:space="preserve"> goals and practices</w:t>
      </w:r>
      <w:r w:rsidR="009B152B" w:rsidRPr="009F7E62">
        <w:rPr>
          <w:rFonts w:ascii="Times New Roman" w:hAnsi="Times New Roman" w:cs="Times New Roman"/>
          <w:sz w:val="24"/>
        </w:rPr>
        <w:t xml:space="preserve"> (</w:t>
      </w:r>
      <w:proofErr w:type="spellStart"/>
      <w:r w:rsidR="009B152B" w:rsidRPr="009F7E62">
        <w:rPr>
          <w:rFonts w:ascii="Times New Roman" w:hAnsi="Times New Roman" w:cs="Times New Roman"/>
          <w:sz w:val="24"/>
          <w:szCs w:val="20"/>
          <w:shd w:val="clear" w:color="auto" w:fill="FFFFFF"/>
        </w:rPr>
        <w:t>Iacobucci</w:t>
      </w:r>
      <w:proofErr w:type="spellEnd"/>
      <w:r w:rsidR="009B152B" w:rsidRPr="009F7E62">
        <w:rPr>
          <w:rFonts w:ascii="Times New Roman" w:hAnsi="Times New Roman" w:cs="Times New Roman"/>
          <w:sz w:val="24"/>
          <w:szCs w:val="20"/>
          <w:shd w:val="clear" w:color="auto" w:fill="FFFFFF"/>
        </w:rPr>
        <w:t>, 2021)</w:t>
      </w:r>
      <w:r w:rsidRPr="009F7E62">
        <w:rPr>
          <w:rFonts w:ascii="Times New Roman" w:hAnsi="Times New Roman" w:cs="Times New Roman"/>
          <w:sz w:val="24"/>
        </w:rPr>
        <w:t xml:space="preserve">. In </w:t>
      </w:r>
      <w:r w:rsidR="002F1C25" w:rsidRPr="009F7E62">
        <w:rPr>
          <w:rFonts w:ascii="Times New Roman" w:hAnsi="Times New Roman" w:cs="Times New Roman"/>
          <w:sz w:val="24"/>
        </w:rPr>
        <w:t>the</w:t>
      </w:r>
      <w:r w:rsidRPr="009F7E62">
        <w:rPr>
          <w:rFonts w:ascii="Times New Roman" w:hAnsi="Times New Roman" w:cs="Times New Roman"/>
          <w:sz w:val="24"/>
        </w:rPr>
        <w:t xml:space="preserve"> context of embedding into DNA</w:t>
      </w:r>
      <w:r w:rsidR="00B04E28" w:rsidRPr="009F7E62">
        <w:rPr>
          <w:rFonts w:ascii="Times New Roman" w:hAnsi="Times New Roman" w:cs="Times New Roman"/>
          <w:sz w:val="24"/>
        </w:rPr>
        <w:t xml:space="preserve"> </w:t>
      </w:r>
      <w:r w:rsidR="002F1C25" w:rsidRPr="009F7E62">
        <w:rPr>
          <w:rFonts w:ascii="Times New Roman" w:hAnsi="Times New Roman" w:cs="Times New Roman"/>
          <w:sz w:val="24"/>
        </w:rPr>
        <w:t>Top-level executives at BP, planned to drive the sustainability framework by using the operating-based model, promoting governanc</w:t>
      </w:r>
      <w:r w:rsidR="00B04E28" w:rsidRPr="009F7E62">
        <w:rPr>
          <w:rFonts w:ascii="Times New Roman" w:hAnsi="Times New Roman" w:cs="Times New Roman"/>
          <w:sz w:val="24"/>
        </w:rPr>
        <w:t xml:space="preserve">e </w:t>
      </w:r>
      <w:r w:rsidR="002F1C25" w:rsidRPr="009F7E62">
        <w:rPr>
          <w:rFonts w:ascii="Times New Roman" w:hAnsi="Times New Roman" w:cs="Times New Roman"/>
          <w:sz w:val="24"/>
        </w:rPr>
        <w:t>and</w:t>
      </w:r>
      <w:r w:rsidR="00B04E28" w:rsidRPr="009F7E62">
        <w:rPr>
          <w:rFonts w:ascii="Times New Roman" w:hAnsi="Times New Roman" w:cs="Times New Roman"/>
          <w:sz w:val="24"/>
        </w:rPr>
        <w:t xml:space="preserve"> </w:t>
      </w:r>
      <w:r w:rsidR="00C66342" w:rsidRPr="009F7E62">
        <w:rPr>
          <w:rFonts w:ascii="Times New Roman" w:hAnsi="Times New Roman" w:cs="Times New Roman"/>
          <w:sz w:val="24"/>
        </w:rPr>
        <w:t>th</w:t>
      </w:r>
      <w:r w:rsidR="00B04E28" w:rsidRPr="009F7E62">
        <w:rPr>
          <w:rFonts w:ascii="Times New Roman" w:hAnsi="Times New Roman" w:cs="Times New Roman"/>
          <w:sz w:val="24"/>
        </w:rPr>
        <w:t>e</w:t>
      </w:r>
      <w:r w:rsidR="00C66342" w:rsidRPr="009F7E62">
        <w:rPr>
          <w:rFonts w:ascii="Times New Roman" w:hAnsi="Times New Roman" w:cs="Times New Roman"/>
          <w:sz w:val="24"/>
        </w:rPr>
        <w:t xml:space="preserve"> building culture while conducting the operation of </w:t>
      </w:r>
      <w:r w:rsidR="002F1C25" w:rsidRPr="009F7E62">
        <w:rPr>
          <w:rFonts w:ascii="Times New Roman" w:hAnsi="Times New Roman" w:cs="Times New Roman"/>
          <w:sz w:val="24"/>
        </w:rPr>
        <w:t xml:space="preserve">a </w:t>
      </w:r>
      <w:r w:rsidR="00C66342" w:rsidRPr="009F7E62">
        <w:rPr>
          <w:rFonts w:ascii="Times New Roman" w:hAnsi="Times New Roman" w:cs="Times New Roman"/>
          <w:sz w:val="24"/>
        </w:rPr>
        <w:lastRenderedPageBreak/>
        <w:t>business.</w:t>
      </w:r>
      <w:r w:rsidR="00C673D3" w:rsidRPr="009F7E62">
        <w:rPr>
          <w:rFonts w:ascii="Times New Roman" w:hAnsi="Times New Roman" w:cs="Times New Roman"/>
          <w:sz w:val="24"/>
        </w:rPr>
        <w:t xml:space="preserve"> It can further be demonstrated that in </w:t>
      </w:r>
      <w:r w:rsidR="002F1C25" w:rsidRPr="009F7E62">
        <w:rPr>
          <w:rFonts w:ascii="Times New Roman" w:hAnsi="Times New Roman" w:cs="Times New Roman"/>
          <w:sz w:val="24"/>
        </w:rPr>
        <w:t xml:space="preserve">the context of a promoting external rate of collaboration, the management needs to </w:t>
      </w:r>
      <w:r w:rsidR="00FD0933" w:rsidRPr="009F7E62">
        <w:rPr>
          <w:rFonts w:ascii="Times New Roman" w:hAnsi="Times New Roman" w:cs="Times New Roman"/>
          <w:sz w:val="24"/>
        </w:rPr>
        <w:t>decide</w:t>
      </w:r>
      <w:r w:rsidR="002F1C25" w:rsidRPr="009F7E62">
        <w:rPr>
          <w:rFonts w:ascii="Times New Roman" w:hAnsi="Times New Roman" w:cs="Times New Roman"/>
          <w:sz w:val="24"/>
        </w:rPr>
        <w:t xml:space="preserve"> for a continuing search for a partnership that can, in turn, help the business drive</w:t>
      </w:r>
      <w:r w:rsidR="00C673D3" w:rsidRPr="009F7E62">
        <w:rPr>
          <w:rFonts w:ascii="Times New Roman" w:hAnsi="Times New Roman" w:cs="Times New Roman"/>
          <w:sz w:val="24"/>
        </w:rPr>
        <w:t xml:space="preserve"> progress. It is also </w:t>
      </w:r>
      <w:r w:rsidR="002F1C25" w:rsidRPr="009F7E62">
        <w:rPr>
          <w:rFonts w:ascii="Times New Roman" w:hAnsi="Times New Roman" w:cs="Times New Roman"/>
          <w:sz w:val="24"/>
        </w:rPr>
        <w:t>essential</w:t>
      </w:r>
      <w:r w:rsidR="00C673D3" w:rsidRPr="009F7E62">
        <w:rPr>
          <w:rFonts w:ascii="Times New Roman" w:hAnsi="Times New Roman" w:cs="Times New Roman"/>
          <w:sz w:val="24"/>
        </w:rPr>
        <w:t xml:space="preserve"> for enhancing the skills that a manager fails to process</w:t>
      </w:r>
      <w:r w:rsidR="002F1C25" w:rsidRPr="009F7E62">
        <w:rPr>
          <w:rFonts w:ascii="Times New Roman" w:hAnsi="Times New Roman" w:cs="Times New Roman"/>
          <w:sz w:val="24"/>
        </w:rPr>
        <w:t>,</w:t>
      </w:r>
      <w:r w:rsidR="00C673D3" w:rsidRPr="009F7E62">
        <w:rPr>
          <w:rFonts w:ascii="Times New Roman" w:hAnsi="Times New Roman" w:cs="Times New Roman"/>
          <w:sz w:val="24"/>
        </w:rPr>
        <w:t xml:space="preserve"> along with </w:t>
      </w:r>
      <w:r w:rsidR="00633B9A" w:rsidRPr="009F7E62">
        <w:rPr>
          <w:rFonts w:ascii="Times New Roman" w:hAnsi="Times New Roman" w:cs="Times New Roman"/>
          <w:sz w:val="24"/>
        </w:rPr>
        <w:t>aiding</w:t>
      </w:r>
      <w:r w:rsidR="00C673D3" w:rsidRPr="009F7E62">
        <w:rPr>
          <w:rFonts w:ascii="Times New Roman" w:hAnsi="Times New Roman" w:cs="Times New Roman"/>
          <w:sz w:val="24"/>
        </w:rPr>
        <w:t xml:space="preserve"> </w:t>
      </w:r>
      <w:r w:rsidR="002F1C25" w:rsidRPr="009F7E62">
        <w:rPr>
          <w:rFonts w:ascii="Times New Roman" w:hAnsi="Times New Roman" w:cs="Times New Roman"/>
          <w:sz w:val="24"/>
        </w:rPr>
        <w:t>i</w:t>
      </w:r>
      <w:r w:rsidR="00C673D3" w:rsidRPr="009F7E62">
        <w:rPr>
          <w:rFonts w:ascii="Times New Roman" w:hAnsi="Times New Roman" w:cs="Times New Roman"/>
          <w:sz w:val="24"/>
        </w:rPr>
        <w:t>n shipping the future together</w:t>
      </w:r>
      <w:r w:rsidR="0084515B" w:rsidRPr="009F7E62">
        <w:rPr>
          <w:rFonts w:ascii="Times New Roman" w:hAnsi="Times New Roman" w:cs="Times New Roman"/>
          <w:sz w:val="24"/>
        </w:rPr>
        <w:t xml:space="preserve"> (</w:t>
      </w:r>
      <w:r w:rsidR="0084515B" w:rsidRPr="009F7E62">
        <w:rPr>
          <w:rFonts w:ascii="Times New Roman" w:hAnsi="Times New Roman" w:cs="Times New Roman"/>
          <w:sz w:val="24"/>
          <w:szCs w:val="20"/>
          <w:shd w:val="clear" w:color="auto" w:fill="FFFFFF"/>
        </w:rPr>
        <w:t xml:space="preserve">Brown, </w:t>
      </w:r>
      <w:proofErr w:type="spellStart"/>
      <w:r w:rsidR="0084515B" w:rsidRPr="009F7E62">
        <w:rPr>
          <w:rFonts w:ascii="Times New Roman" w:hAnsi="Times New Roman" w:cs="Times New Roman"/>
          <w:sz w:val="24"/>
          <w:szCs w:val="20"/>
          <w:shd w:val="clear" w:color="auto" w:fill="FFFFFF"/>
        </w:rPr>
        <w:t>Foroudi</w:t>
      </w:r>
      <w:proofErr w:type="spellEnd"/>
      <w:r w:rsidR="0084515B" w:rsidRPr="009F7E62">
        <w:rPr>
          <w:rFonts w:ascii="Times New Roman" w:hAnsi="Times New Roman" w:cs="Times New Roman"/>
          <w:sz w:val="24"/>
          <w:szCs w:val="20"/>
          <w:shd w:val="clear" w:color="auto" w:fill="FFFFFF"/>
        </w:rPr>
        <w:t xml:space="preserve"> and Hafeez, 2019)</w:t>
      </w:r>
    </w:p>
    <w:p w14:paraId="25675441" w14:textId="77777777" w:rsidR="00633B9A" w:rsidRPr="009F7E62" w:rsidRDefault="00633B9A" w:rsidP="00600330">
      <w:pPr>
        <w:spacing w:line="360" w:lineRule="auto"/>
        <w:jc w:val="both"/>
        <w:rPr>
          <w:rFonts w:ascii="Times New Roman" w:hAnsi="Times New Roman" w:cs="Times New Roman"/>
          <w:sz w:val="24"/>
        </w:rPr>
      </w:pPr>
      <w:r w:rsidRPr="009F7E62">
        <w:rPr>
          <w:rFonts w:ascii="Times New Roman" w:hAnsi="Times New Roman" w:cs="Times New Roman"/>
          <w:noProof/>
          <w:sz w:val="24"/>
        </w:rPr>
        <w:drawing>
          <wp:inline distT="0" distB="0" distL="0" distR="0" wp14:anchorId="01C7D77E" wp14:editId="6AA2ADB3">
            <wp:extent cx="5731510" cy="5683885"/>
            <wp:effectExtent l="76200" t="76200" r="135890" b="1263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56838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8180A73" w14:textId="77777777" w:rsidR="00633B9A" w:rsidRPr="009F7E62" w:rsidRDefault="00633B9A" w:rsidP="00600330">
      <w:pPr>
        <w:spacing w:line="360" w:lineRule="auto"/>
        <w:jc w:val="center"/>
        <w:rPr>
          <w:rFonts w:ascii="Times New Roman" w:hAnsi="Times New Roman" w:cs="Times New Roman"/>
          <w:b/>
          <w:sz w:val="24"/>
        </w:rPr>
      </w:pPr>
      <w:r w:rsidRPr="009F7E62">
        <w:rPr>
          <w:rFonts w:ascii="Times New Roman" w:hAnsi="Times New Roman" w:cs="Times New Roman"/>
          <w:b/>
          <w:sz w:val="24"/>
        </w:rPr>
        <w:t xml:space="preserve">Figure 2: </w:t>
      </w:r>
      <w:r w:rsidR="00EA1C33" w:rsidRPr="009F7E62">
        <w:rPr>
          <w:rFonts w:ascii="Times New Roman" w:hAnsi="Times New Roman" w:cs="Times New Roman"/>
          <w:b/>
          <w:sz w:val="24"/>
        </w:rPr>
        <w:t>I</w:t>
      </w:r>
      <w:r w:rsidRPr="009F7E62">
        <w:rPr>
          <w:rFonts w:ascii="Times New Roman" w:hAnsi="Times New Roman" w:cs="Times New Roman"/>
          <w:b/>
          <w:sz w:val="24"/>
        </w:rPr>
        <w:t>mplication of a sustainability frame</w:t>
      </w:r>
    </w:p>
    <w:p w14:paraId="1D55802C" w14:textId="77777777" w:rsidR="00EA1C33" w:rsidRPr="009F7E62" w:rsidRDefault="00EA1C33" w:rsidP="00600330">
      <w:pPr>
        <w:spacing w:line="360" w:lineRule="auto"/>
        <w:jc w:val="center"/>
        <w:rPr>
          <w:rFonts w:ascii="Times New Roman" w:hAnsi="Times New Roman" w:cs="Times New Roman"/>
          <w:sz w:val="24"/>
        </w:rPr>
      </w:pPr>
      <w:r w:rsidRPr="009F7E62">
        <w:rPr>
          <w:rFonts w:ascii="Times New Roman" w:hAnsi="Times New Roman" w:cs="Times New Roman"/>
          <w:sz w:val="24"/>
        </w:rPr>
        <w:t>(Source:</w:t>
      </w:r>
      <w:r w:rsidRPr="009F7E62">
        <w:rPr>
          <w:rFonts w:ascii="Times New Roman" w:hAnsi="Times New Roman" w:cs="Times New Roman"/>
          <w:sz w:val="24"/>
          <w:szCs w:val="20"/>
          <w:shd w:val="clear" w:color="auto" w:fill="FFFFFF"/>
        </w:rPr>
        <w:t xml:space="preserve"> </w:t>
      </w:r>
      <w:proofErr w:type="spellStart"/>
      <w:r w:rsidRPr="009F7E62">
        <w:rPr>
          <w:rFonts w:ascii="Times New Roman" w:hAnsi="Times New Roman" w:cs="Times New Roman"/>
          <w:sz w:val="24"/>
          <w:szCs w:val="20"/>
          <w:shd w:val="clear" w:color="auto" w:fill="FFFFFF"/>
        </w:rPr>
        <w:t>Kootenaie</w:t>
      </w:r>
      <w:proofErr w:type="spellEnd"/>
      <w:r w:rsidRPr="009F7E62">
        <w:rPr>
          <w:rFonts w:ascii="Times New Roman" w:hAnsi="Times New Roman" w:cs="Times New Roman"/>
          <w:sz w:val="24"/>
          <w:szCs w:val="20"/>
          <w:shd w:val="clear" w:color="auto" w:fill="FFFFFF"/>
        </w:rPr>
        <w:t xml:space="preserve"> and </w:t>
      </w:r>
      <w:proofErr w:type="spellStart"/>
      <w:r w:rsidRPr="009F7E62">
        <w:rPr>
          <w:rFonts w:ascii="Times New Roman" w:hAnsi="Times New Roman" w:cs="Times New Roman"/>
          <w:sz w:val="24"/>
          <w:szCs w:val="20"/>
          <w:shd w:val="clear" w:color="auto" w:fill="FFFFFF"/>
        </w:rPr>
        <w:t>Kootenaie</w:t>
      </w:r>
      <w:proofErr w:type="spellEnd"/>
      <w:r w:rsidRPr="009F7E62">
        <w:rPr>
          <w:rFonts w:ascii="Times New Roman" w:hAnsi="Times New Roman" w:cs="Times New Roman"/>
          <w:sz w:val="24"/>
          <w:szCs w:val="20"/>
          <w:shd w:val="clear" w:color="auto" w:fill="FFFFFF"/>
        </w:rPr>
        <w:t>, 2021)</w:t>
      </w:r>
    </w:p>
    <w:p w14:paraId="7422D9C5" w14:textId="77777777" w:rsidR="00633B9A" w:rsidRPr="009F7E62" w:rsidRDefault="00FE69BC" w:rsidP="00600330">
      <w:pPr>
        <w:spacing w:line="360" w:lineRule="auto"/>
        <w:jc w:val="both"/>
        <w:rPr>
          <w:rFonts w:ascii="Times New Roman" w:hAnsi="Times New Roman" w:cs="Times New Roman"/>
          <w:sz w:val="24"/>
        </w:rPr>
      </w:pPr>
      <w:r w:rsidRPr="009F7E62">
        <w:rPr>
          <w:rFonts w:ascii="Times New Roman" w:hAnsi="Times New Roman" w:cs="Times New Roman"/>
          <w:sz w:val="24"/>
        </w:rPr>
        <w:t>From the above figure</w:t>
      </w:r>
      <w:r w:rsidR="002F1C25" w:rsidRPr="009F7E62">
        <w:rPr>
          <w:rFonts w:ascii="Times New Roman" w:hAnsi="Times New Roman" w:cs="Times New Roman"/>
          <w:sz w:val="24"/>
        </w:rPr>
        <w:t>,</w:t>
      </w:r>
      <w:r w:rsidRPr="009F7E62">
        <w:rPr>
          <w:rFonts w:ascii="Times New Roman" w:hAnsi="Times New Roman" w:cs="Times New Roman"/>
          <w:sz w:val="24"/>
        </w:rPr>
        <w:t xml:space="preserve"> it can be demonstrated that the sustainability frame often </w:t>
      </w:r>
      <w:r w:rsidR="002F1C25" w:rsidRPr="009F7E62">
        <w:rPr>
          <w:rFonts w:ascii="Times New Roman" w:hAnsi="Times New Roman" w:cs="Times New Roman"/>
          <w:sz w:val="24"/>
        </w:rPr>
        <w:t>underpins</w:t>
      </w:r>
      <w:r w:rsidRPr="009F7E62">
        <w:rPr>
          <w:rFonts w:ascii="Times New Roman" w:hAnsi="Times New Roman" w:cs="Times New Roman"/>
          <w:sz w:val="24"/>
        </w:rPr>
        <w:t xml:space="preserve"> long-term strategies </w:t>
      </w:r>
      <w:r w:rsidR="002F1C25" w:rsidRPr="009F7E62">
        <w:rPr>
          <w:rFonts w:ascii="Times New Roman" w:hAnsi="Times New Roman" w:cs="Times New Roman"/>
          <w:sz w:val="24"/>
        </w:rPr>
        <w:t>to become</w:t>
      </w:r>
      <w:r w:rsidRPr="009F7E62">
        <w:rPr>
          <w:rFonts w:ascii="Times New Roman" w:hAnsi="Times New Roman" w:cs="Times New Roman"/>
          <w:sz w:val="24"/>
        </w:rPr>
        <w:t xml:space="preserve"> an integrated form of energy company. It is also </w:t>
      </w:r>
      <w:r w:rsidR="002F1C25" w:rsidRPr="009F7E62">
        <w:rPr>
          <w:rFonts w:ascii="Times New Roman" w:hAnsi="Times New Roman" w:cs="Times New Roman"/>
          <w:sz w:val="24"/>
        </w:rPr>
        <w:t>essential</w:t>
      </w:r>
      <w:r w:rsidRPr="009F7E62">
        <w:rPr>
          <w:rFonts w:ascii="Times New Roman" w:hAnsi="Times New Roman" w:cs="Times New Roman"/>
          <w:sz w:val="24"/>
        </w:rPr>
        <w:t xml:space="preserve"> in </w:t>
      </w:r>
      <w:r w:rsidRPr="009F7E62">
        <w:rPr>
          <w:rFonts w:ascii="Times New Roman" w:hAnsi="Times New Roman" w:cs="Times New Roman"/>
          <w:sz w:val="24"/>
        </w:rPr>
        <w:lastRenderedPageBreak/>
        <w:t xml:space="preserve">evaluating and translating </w:t>
      </w:r>
      <w:r w:rsidR="002F1C25" w:rsidRPr="009F7E62">
        <w:rPr>
          <w:rFonts w:ascii="Times New Roman" w:hAnsi="Times New Roman" w:cs="Times New Roman"/>
          <w:sz w:val="24"/>
        </w:rPr>
        <w:t xml:space="preserve">the </w:t>
      </w:r>
      <w:r w:rsidRPr="009F7E62">
        <w:rPr>
          <w:rFonts w:ascii="Times New Roman" w:hAnsi="Times New Roman" w:cs="Times New Roman"/>
          <w:sz w:val="24"/>
        </w:rPr>
        <w:t>part and purpose of business into actions.</w:t>
      </w:r>
      <w:r w:rsidR="00532171" w:rsidRPr="009F7E62">
        <w:rPr>
          <w:rFonts w:ascii="Times New Roman" w:hAnsi="Times New Roman" w:cs="Times New Roman"/>
          <w:sz w:val="24"/>
        </w:rPr>
        <w:t xml:space="preserve"> </w:t>
      </w:r>
      <w:r w:rsidR="002F1C25" w:rsidRPr="009F7E62">
        <w:rPr>
          <w:rFonts w:ascii="Times New Roman" w:hAnsi="Times New Roman" w:cs="Times New Roman"/>
          <w:sz w:val="24"/>
        </w:rPr>
        <w:t>Using a sustainability frame is also necessary for setting out aims in different areas; their management believes that they can make the most significant difference for business undertakings, stakeholders, and</w:t>
      </w:r>
      <w:r w:rsidR="005C563A" w:rsidRPr="009F7E62">
        <w:rPr>
          <w:rFonts w:ascii="Times New Roman" w:hAnsi="Times New Roman" w:cs="Times New Roman"/>
          <w:sz w:val="24"/>
        </w:rPr>
        <w:t xml:space="preserve"> from society</w:t>
      </w:r>
      <w:r w:rsidR="002F1C25" w:rsidRPr="009F7E62">
        <w:rPr>
          <w:rFonts w:ascii="Times New Roman" w:hAnsi="Times New Roman" w:cs="Times New Roman"/>
          <w:sz w:val="24"/>
        </w:rPr>
        <w:t>'s</w:t>
      </w:r>
      <w:r w:rsidR="005C563A" w:rsidRPr="009F7E62">
        <w:rPr>
          <w:rFonts w:ascii="Times New Roman" w:hAnsi="Times New Roman" w:cs="Times New Roman"/>
          <w:sz w:val="24"/>
        </w:rPr>
        <w:t xml:space="preserve"> point of view</w:t>
      </w:r>
      <w:r w:rsidR="00F83D40" w:rsidRPr="009F7E62">
        <w:rPr>
          <w:rFonts w:ascii="Times New Roman" w:hAnsi="Times New Roman" w:cs="Times New Roman"/>
          <w:sz w:val="24"/>
        </w:rPr>
        <w:t xml:space="preserve"> (</w:t>
      </w:r>
      <w:proofErr w:type="spellStart"/>
      <w:r w:rsidR="00F83D40" w:rsidRPr="009F7E62">
        <w:rPr>
          <w:rFonts w:ascii="Times New Roman" w:hAnsi="Times New Roman" w:cs="Times New Roman"/>
          <w:sz w:val="24"/>
          <w:szCs w:val="20"/>
          <w:shd w:val="clear" w:color="auto" w:fill="FFFFFF"/>
        </w:rPr>
        <w:t>Kootenaie</w:t>
      </w:r>
      <w:proofErr w:type="spellEnd"/>
      <w:r w:rsidR="00F83D40" w:rsidRPr="009F7E62">
        <w:rPr>
          <w:rFonts w:ascii="Times New Roman" w:hAnsi="Times New Roman" w:cs="Times New Roman"/>
          <w:sz w:val="24"/>
          <w:szCs w:val="20"/>
          <w:shd w:val="clear" w:color="auto" w:fill="FFFFFF"/>
        </w:rPr>
        <w:t xml:space="preserve"> and </w:t>
      </w:r>
      <w:proofErr w:type="spellStart"/>
      <w:r w:rsidR="00F83D40" w:rsidRPr="009F7E62">
        <w:rPr>
          <w:rFonts w:ascii="Times New Roman" w:hAnsi="Times New Roman" w:cs="Times New Roman"/>
          <w:sz w:val="24"/>
          <w:szCs w:val="20"/>
          <w:shd w:val="clear" w:color="auto" w:fill="FFFFFF"/>
        </w:rPr>
        <w:t>Kootenaie</w:t>
      </w:r>
      <w:proofErr w:type="spellEnd"/>
      <w:r w:rsidR="00F83D40" w:rsidRPr="009F7E62">
        <w:rPr>
          <w:rFonts w:ascii="Times New Roman" w:hAnsi="Times New Roman" w:cs="Times New Roman"/>
          <w:sz w:val="24"/>
          <w:szCs w:val="20"/>
          <w:shd w:val="clear" w:color="auto" w:fill="FFFFFF"/>
        </w:rPr>
        <w:t>, 2021).</w:t>
      </w:r>
    </w:p>
    <w:p w14:paraId="780946D6" w14:textId="77777777" w:rsidR="00B20A42" w:rsidRPr="009F7E62" w:rsidRDefault="007A5D9F" w:rsidP="00600330">
      <w:pPr>
        <w:spacing w:line="360" w:lineRule="auto"/>
        <w:jc w:val="both"/>
        <w:rPr>
          <w:rFonts w:ascii="Times New Roman" w:hAnsi="Times New Roman" w:cs="Times New Roman"/>
          <w:sz w:val="24"/>
        </w:rPr>
      </w:pPr>
      <w:r w:rsidRPr="009F7E62">
        <w:rPr>
          <w:rFonts w:ascii="Times New Roman" w:hAnsi="Times New Roman" w:cs="Times New Roman"/>
          <w:sz w:val="24"/>
        </w:rPr>
        <w:t>Aims and objectives that are undertaken by management at BP include:</w:t>
      </w:r>
    </w:p>
    <w:p w14:paraId="16EF6BB7" w14:textId="77777777" w:rsidR="00633B9A" w:rsidRPr="009F7E62" w:rsidRDefault="007A5D9F" w:rsidP="00600330">
      <w:pPr>
        <w:pStyle w:val="ListParagraph"/>
        <w:numPr>
          <w:ilvl w:val="0"/>
          <w:numId w:val="1"/>
        </w:numPr>
        <w:spacing w:line="360" w:lineRule="auto"/>
        <w:jc w:val="both"/>
        <w:rPr>
          <w:rFonts w:ascii="Times New Roman" w:hAnsi="Times New Roman" w:cs="Times New Roman"/>
          <w:sz w:val="24"/>
        </w:rPr>
      </w:pPr>
      <w:r w:rsidRPr="009F7E62">
        <w:rPr>
          <w:rFonts w:ascii="Times New Roman" w:hAnsi="Times New Roman" w:cs="Times New Roman"/>
          <w:sz w:val="24"/>
        </w:rPr>
        <w:t xml:space="preserve">Demonstrating </w:t>
      </w:r>
      <w:r w:rsidR="002F1C25" w:rsidRPr="009F7E62">
        <w:rPr>
          <w:rFonts w:ascii="Times New Roman" w:hAnsi="Times New Roman" w:cs="Times New Roman"/>
          <w:sz w:val="24"/>
        </w:rPr>
        <w:t>ten</w:t>
      </w:r>
      <w:r w:rsidRPr="009F7E62">
        <w:rPr>
          <w:rFonts w:ascii="Times New Roman" w:hAnsi="Times New Roman" w:cs="Times New Roman"/>
          <w:sz w:val="24"/>
        </w:rPr>
        <w:t xml:space="preserve"> </w:t>
      </w:r>
      <w:r w:rsidR="002F1C25" w:rsidRPr="009F7E62">
        <w:rPr>
          <w:rFonts w:ascii="Times New Roman" w:hAnsi="Times New Roman" w:cs="Times New Roman"/>
          <w:sz w:val="24"/>
        </w:rPr>
        <w:t>purpose</w:t>
      </w:r>
      <w:r w:rsidRPr="009F7E62">
        <w:rPr>
          <w:rFonts w:ascii="Times New Roman" w:hAnsi="Times New Roman" w:cs="Times New Roman"/>
          <w:sz w:val="24"/>
        </w:rPr>
        <w:t xml:space="preserve">s for </w:t>
      </w:r>
      <w:r w:rsidR="00837E30" w:rsidRPr="009F7E62">
        <w:rPr>
          <w:rFonts w:ascii="Times New Roman" w:hAnsi="Times New Roman" w:cs="Times New Roman"/>
          <w:sz w:val="24"/>
        </w:rPr>
        <w:t xml:space="preserve">getting BP </w:t>
      </w:r>
      <w:r w:rsidR="00B27EAD" w:rsidRPr="009F7E62">
        <w:rPr>
          <w:rFonts w:ascii="Times New Roman" w:hAnsi="Times New Roman" w:cs="Times New Roman"/>
          <w:sz w:val="24"/>
        </w:rPr>
        <w:t>to attend NetZero strategy that</w:t>
      </w:r>
      <w:r w:rsidR="002F1C25" w:rsidRPr="009F7E62">
        <w:rPr>
          <w:rFonts w:ascii="Times New Roman" w:hAnsi="Times New Roman" w:cs="Times New Roman"/>
          <w:sz w:val="24"/>
        </w:rPr>
        <w:t>,</w:t>
      </w:r>
      <w:r w:rsidR="00B27EAD" w:rsidRPr="009F7E62">
        <w:rPr>
          <w:rFonts w:ascii="Times New Roman" w:hAnsi="Times New Roman" w:cs="Times New Roman"/>
          <w:sz w:val="24"/>
        </w:rPr>
        <w:t xml:space="preserve"> in turn</w:t>
      </w:r>
      <w:r w:rsidR="002F1C25" w:rsidRPr="009F7E62">
        <w:rPr>
          <w:rFonts w:ascii="Times New Roman" w:hAnsi="Times New Roman" w:cs="Times New Roman"/>
          <w:sz w:val="24"/>
        </w:rPr>
        <w:t>,</w:t>
      </w:r>
      <w:r w:rsidR="00B27EAD" w:rsidRPr="009F7E62">
        <w:rPr>
          <w:rFonts w:ascii="Times New Roman" w:hAnsi="Times New Roman" w:cs="Times New Roman"/>
          <w:sz w:val="24"/>
        </w:rPr>
        <w:t xml:space="preserve"> will help in improving the li</w:t>
      </w:r>
      <w:r w:rsidR="002F1C25" w:rsidRPr="009F7E62">
        <w:rPr>
          <w:rFonts w:ascii="Times New Roman" w:hAnsi="Times New Roman" w:cs="Times New Roman"/>
          <w:sz w:val="24"/>
        </w:rPr>
        <w:t>ves</w:t>
      </w:r>
      <w:r w:rsidR="00B27EAD" w:rsidRPr="009F7E62">
        <w:rPr>
          <w:rFonts w:ascii="Times New Roman" w:hAnsi="Times New Roman" w:cs="Times New Roman"/>
          <w:sz w:val="24"/>
        </w:rPr>
        <w:t xml:space="preserve"> of people</w:t>
      </w:r>
      <w:r w:rsidR="00E72A5D" w:rsidRPr="009F7E62">
        <w:rPr>
          <w:rFonts w:ascii="Times New Roman" w:hAnsi="Times New Roman" w:cs="Times New Roman"/>
          <w:sz w:val="24"/>
        </w:rPr>
        <w:t xml:space="preserve"> (</w:t>
      </w:r>
      <w:r w:rsidR="00E72A5D" w:rsidRPr="009F7E62">
        <w:rPr>
          <w:rFonts w:ascii="Times New Roman" w:hAnsi="Times New Roman" w:cs="Times New Roman"/>
          <w:sz w:val="24"/>
          <w:szCs w:val="20"/>
          <w:shd w:val="clear" w:color="auto" w:fill="FFFFFF"/>
        </w:rPr>
        <w:t>Lai, Sun and Ren, 2018).</w:t>
      </w:r>
    </w:p>
    <w:p w14:paraId="7A041B93" w14:textId="77777777" w:rsidR="00B27EAD" w:rsidRPr="009F7E62" w:rsidRDefault="00B27EAD" w:rsidP="00600330">
      <w:pPr>
        <w:spacing w:line="360" w:lineRule="auto"/>
        <w:jc w:val="both"/>
        <w:rPr>
          <w:rFonts w:ascii="Times New Roman" w:hAnsi="Times New Roman" w:cs="Times New Roman"/>
          <w:sz w:val="24"/>
        </w:rPr>
      </w:pPr>
      <w:r w:rsidRPr="009F7E62">
        <w:rPr>
          <w:rFonts w:ascii="Times New Roman" w:hAnsi="Times New Roman" w:cs="Times New Roman"/>
          <w:sz w:val="24"/>
        </w:rPr>
        <w:t xml:space="preserve">In </w:t>
      </w:r>
      <w:r w:rsidR="002F1C25" w:rsidRPr="009F7E62">
        <w:rPr>
          <w:rFonts w:ascii="Times New Roman" w:hAnsi="Times New Roman" w:cs="Times New Roman"/>
          <w:sz w:val="24"/>
        </w:rPr>
        <w:t xml:space="preserve">the </w:t>
      </w:r>
      <w:r w:rsidRPr="009F7E62">
        <w:rPr>
          <w:rFonts w:ascii="Times New Roman" w:hAnsi="Times New Roman" w:cs="Times New Roman"/>
          <w:sz w:val="24"/>
        </w:rPr>
        <w:t>financial year 2020</w:t>
      </w:r>
      <w:r w:rsidR="002F1C25" w:rsidRPr="009F7E62">
        <w:rPr>
          <w:rFonts w:ascii="Times New Roman" w:hAnsi="Times New Roman" w:cs="Times New Roman"/>
          <w:sz w:val="24"/>
        </w:rPr>
        <w:t>, management at BP decided to set the goal of achieving net zero Company by the end of 2050, which will, in turn, help the world</w:t>
      </w:r>
      <w:r w:rsidRPr="009F7E62">
        <w:rPr>
          <w:rFonts w:ascii="Times New Roman" w:hAnsi="Times New Roman" w:cs="Times New Roman"/>
          <w:sz w:val="24"/>
        </w:rPr>
        <w:t xml:space="preserve"> </w:t>
      </w:r>
      <w:r w:rsidR="002F1C25" w:rsidRPr="009F7E62">
        <w:rPr>
          <w:rFonts w:ascii="Times New Roman" w:hAnsi="Times New Roman" w:cs="Times New Roman"/>
          <w:sz w:val="24"/>
        </w:rPr>
        <w:t>reach</w:t>
      </w:r>
      <w:r w:rsidRPr="009F7E62">
        <w:rPr>
          <w:rFonts w:ascii="Times New Roman" w:hAnsi="Times New Roman" w:cs="Times New Roman"/>
          <w:sz w:val="24"/>
        </w:rPr>
        <w:t xml:space="preserve"> net zero. </w:t>
      </w:r>
      <w:r w:rsidR="002F1C25" w:rsidRPr="009F7E62">
        <w:rPr>
          <w:rFonts w:ascii="Times New Roman" w:hAnsi="Times New Roman" w:cs="Times New Roman"/>
          <w:sz w:val="24"/>
        </w:rPr>
        <w:t>Ano</w:t>
      </w:r>
      <w:r w:rsidRPr="009F7E62">
        <w:rPr>
          <w:rFonts w:ascii="Times New Roman" w:hAnsi="Times New Roman" w:cs="Times New Roman"/>
          <w:sz w:val="24"/>
        </w:rPr>
        <w:t xml:space="preserve">ther aim that </w:t>
      </w:r>
      <w:r w:rsidR="002F1C25" w:rsidRPr="009F7E62">
        <w:rPr>
          <w:rFonts w:ascii="Times New Roman" w:hAnsi="Times New Roman" w:cs="Times New Roman"/>
          <w:sz w:val="24"/>
        </w:rPr>
        <w:t>a specified Company can undertake</w:t>
      </w:r>
      <w:r w:rsidRPr="009F7E62">
        <w:rPr>
          <w:rFonts w:ascii="Times New Roman" w:hAnsi="Times New Roman" w:cs="Times New Roman"/>
          <w:sz w:val="24"/>
        </w:rPr>
        <w:t xml:space="preserve"> i</w:t>
      </w:r>
      <w:r w:rsidR="002F1C25" w:rsidRPr="009F7E62">
        <w:rPr>
          <w:rFonts w:ascii="Times New Roman" w:hAnsi="Times New Roman" w:cs="Times New Roman"/>
          <w:sz w:val="24"/>
        </w:rPr>
        <w:t>s improving people's lives as they often recognize the Benefits of providing access</w:t>
      </w:r>
      <w:r w:rsidRPr="009F7E62">
        <w:rPr>
          <w:rFonts w:ascii="Times New Roman" w:hAnsi="Times New Roman" w:cs="Times New Roman"/>
          <w:sz w:val="24"/>
        </w:rPr>
        <w:t xml:space="preserve"> to energy in the billing system </w:t>
      </w:r>
      <w:r w:rsidR="002F1C25" w:rsidRPr="009F7E62">
        <w:rPr>
          <w:rFonts w:ascii="Times New Roman" w:hAnsi="Times New Roman" w:cs="Times New Roman"/>
          <w:sz w:val="24"/>
        </w:rPr>
        <w:t xml:space="preserve">and </w:t>
      </w:r>
      <w:r w:rsidRPr="009F7E62">
        <w:rPr>
          <w:rFonts w:ascii="Times New Roman" w:hAnsi="Times New Roman" w:cs="Times New Roman"/>
          <w:sz w:val="24"/>
        </w:rPr>
        <w:t xml:space="preserve">aim at supporting the energy level of transition. </w:t>
      </w:r>
      <w:r w:rsidR="00041B60" w:rsidRPr="009F7E62">
        <w:rPr>
          <w:rFonts w:ascii="Times New Roman" w:hAnsi="Times New Roman" w:cs="Times New Roman"/>
          <w:sz w:val="24"/>
        </w:rPr>
        <w:t xml:space="preserve">It also aims at treating people or staff with high respect, </w:t>
      </w:r>
      <w:r w:rsidR="002E256D" w:rsidRPr="009F7E62">
        <w:rPr>
          <w:rFonts w:ascii="Times New Roman" w:hAnsi="Times New Roman" w:cs="Times New Roman"/>
          <w:sz w:val="24"/>
        </w:rPr>
        <w:t>providing</w:t>
      </w:r>
      <w:r w:rsidR="00041B60" w:rsidRPr="009F7E62">
        <w:rPr>
          <w:rFonts w:ascii="Times New Roman" w:hAnsi="Times New Roman" w:cs="Times New Roman"/>
          <w:sz w:val="24"/>
        </w:rPr>
        <w:t xml:space="preserve"> support to help healthcare</w:t>
      </w:r>
      <w:r w:rsidR="002F1C25" w:rsidRPr="009F7E62">
        <w:rPr>
          <w:rFonts w:ascii="Times New Roman" w:hAnsi="Times New Roman" w:cs="Times New Roman"/>
          <w:sz w:val="24"/>
        </w:rPr>
        <w:t>,</w:t>
      </w:r>
      <w:r w:rsidR="00041B60" w:rsidRPr="009F7E62">
        <w:rPr>
          <w:rFonts w:ascii="Times New Roman" w:hAnsi="Times New Roman" w:cs="Times New Roman"/>
          <w:sz w:val="24"/>
        </w:rPr>
        <w:t xml:space="preserve"> </w:t>
      </w:r>
      <w:r w:rsidR="002F1C25" w:rsidRPr="009F7E62">
        <w:rPr>
          <w:rFonts w:ascii="Times New Roman" w:hAnsi="Times New Roman" w:cs="Times New Roman"/>
          <w:sz w:val="24"/>
        </w:rPr>
        <w:t>managing well-being, enhancing diversity and equity, and</w:t>
      </w:r>
      <w:r w:rsidR="001B4A8D" w:rsidRPr="009F7E62">
        <w:rPr>
          <w:rFonts w:ascii="Times New Roman" w:hAnsi="Times New Roman" w:cs="Times New Roman"/>
          <w:sz w:val="24"/>
        </w:rPr>
        <w:t xml:space="preserve"> inclusion strategies.</w:t>
      </w:r>
      <w:r w:rsidR="006A0539" w:rsidRPr="009F7E62">
        <w:rPr>
          <w:rFonts w:ascii="Times New Roman" w:hAnsi="Times New Roman" w:cs="Times New Roman"/>
          <w:sz w:val="24"/>
        </w:rPr>
        <w:t xml:space="preserve"> The five people at BP often aim</w:t>
      </w:r>
      <w:r w:rsidR="002F1C25" w:rsidRPr="009F7E62">
        <w:rPr>
          <w:rFonts w:ascii="Times New Roman" w:hAnsi="Times New Roman" w:cs="Times New Roman"/>
          <w:sz w:val="24"/>
        </w:rPr>
        <w:t xml:space="preserve"> to build solid and stringent social impact and managing requirements</w:t>
      </w:r>
      <w:r w:rsidR="00071618" w:rsidRPr="009F7E62">
        <w:rPr>
          <w:rFonts w:ascii="Times New Roman" w:hAnsi="Times New Roman" w:cs="Times New Roman"/>
          <w:sz w:val="24"/>
        </w:rPr>
        <w:t xml:space="preserve"> that can mitigate risk while promoting the operation management system</w:t>
      </w:r>
      <w:r w:rsidR="00CB2A5C" w:rsidRPr="009F7E62">
        <w:rPr>
          <w:rFonts w:ascii="Times New Roman" w:hAnsi="Times New Roman" w:cs="Times New Roman"/>
          <w:sz w:val="24"/>
        </w:rPr>
        <w:t xml:space="preserve"> (</w:t>
      </w:r>
      <w:r w:rsidR="00CB2A5C" w:rsidRPr="009F7E62">
        <w:rPr>
          <w:rFonts w:ascii="Times New Roman" w:hAnsi="Times New Roman" w:cs="Times New Roman"/>
          <w:sz w:val="24"/>
          <w:szCs w:val="20"/>
          <w:shd w:val="clear" w:color="auto" w:fill="FFFFFF"/>
        </w:rPr>
        <w:t xml:space="preserve">Sun </w:t>
      </w:r>
      <w:r w:rsidR="00CB2A5C" w:rsidRPr="009F7E62">
        <w:rPr>
          <w:rFonts w:ascii="Times New Roman" w:hAnsi="Times New Roman" w:cs="Times New Roman"/>
          <w:i/>
          <w:sz w:val="24"/>
          <w:szCs w:val="20"/>
          <w:shd w:val="clear" w:color="auto" w:fill="FFFFFF"/>
        </w:rPr>
        <w:t>et al.</w:t>
      </w:r>
      <w:r w:rsidR="00CB2A5C" w:rsidRPr="009F7E62">
        <w:rPr>
          <w:rFonts w:ascii="Times New Roman" w:hAnsi="Times New Roman" w:cs="Times New Roman"/>
          <w:sz w:val="24"/>
          <w:szCs w:val="20"/>
          <w:shd w:val="clear" w:color="auto" w:fill="FFFFFF"/>
        </w:rPr>
        <w:t xml:space="preserve"> 2020).</w:t>
      </w:r>
    </w:p>
    <w:p w14:paraId="0AA2DD47" w14:textId="77777777" w:rsidR="00551F02" w:rsidRPr="009F7E62" w:rsidRDefault="00887E71" w:rsidP="00600330">
      <w:pPr>
        <w:spacing w:line="360" w:lineRule="auto"/>
        <w:jc w:val="both"/>
        <w:rPr>
          <w:rFonts w:ascii="Times New Roman" w:hAnsi="Times New Roman" w:cs="Times New Roman"/>
          <w:sz w:val="24"/>
        </w:rPr>
      </w:pPr>
      <w:r w:rsidRPr="009F7E62">
        <w:rPr>
          <w:rFonts w:ascii="Times New Roman" w:hAnsi="Times New Roman" w:cs="Times New Roman"/>
          <w:sz w:val="24"/>
        </w:rPr>
        <w:t xml:space="preserve">In </w:t>
      </w:r>
      <w:r w:rsidR="002F1C25" w:rsidRPr="009F7E62">
        <w:rPr>
          <w:rFonts w:ascii="Times New Roman" w:hAnsi="Times New Roman" w:cs="Times New Roman"/>
          <w:sz w:val="24"/>
        </w:rPr>
        <w:t>the</w:t>
      </w:r>
      <w:r w:rsidRPr="009F7E62">
        <w:rPr>
          <w:rFonts w:ascii="Times New Roman" w:hAnsi="Times New Roman" w:cs="Times New Roman"/>
          <w:sz w:val="24"/>
        </w:rPr>
        <w:t xml:space="preserve"> context of caring for </w:t>
      </w:r>
      <w:r w:rsidR="002F1C25" w:rsidRPr="009F7E62">
        <w:rPr>
          <w:rFonts w:ascii="Times New Roman" w:hAnsi="Times New Roman" w:cs="Times New Roman"/>
          <w:sz w:val="24"/>
        </w:rPr>
        <w:t xml:space="preserve">a </w:t>
      </w:r>
      <w:r w:rsidRPr="009F7E62">
        <w:rPr>
          <w:rFonts w:ascii="Times New Roman" w:hAnsi="Times New Roman" w:cs="Times New Roman"/>
          <w:sz w:val="24"/>
        </w:rPr>
        <w:t>planet</w:t>
      </w:r>
      <w:r w:rsidR="002F1C25" w:rsidRPr="009F7E62">
        <w:rPr>
          <w:rFonts w:ascii="Times New Roman" w:hAnsi="Times New Roman" w:cs="Times New Roman"/>
          <w:sz w:val="24"/>
        </w:rPr>
        <w:t>,</w:t>
      </w:r>
      <w:r w:rsidRPr="009F7E62">
        <w:rPr>
          <w:rFonts w:ascii="Times New Roman" w:hAnsi="Times New Roman" w:cs="Times New Roman"/>
          <w:sz w:val="24"/>
        </w:rPr>
        <w:t xml:space="preserve"> the </w:t>
      </w:r>
      <w:r w:rsidR="00085F0A" w:rsidRPr="009F7E62">
        <w:rPr>
          <w:rFonts w:ascii="Times New Roman" w:hAnsi="Times New Roman" w:cs="Times New Roman"/>
          <w:sz w:val="24"/>
        </w:rPr>
        <w:t>five-planet</w:t>
      </w:r>
      <w:r w:rsidRPr="009F7E62">
        <w:rPr>
          <w:rFonts w:ascii="Times New Roman" w:hAnsi="Times New Roman" w:cs="Times New Roman"/>
          <w:sz w:val="24"/>
        </w:rPr>
        <w:t xml:space="preserve"> strategy at BP aim</w:t>
      </w:r>
      <w:r w:rsidR="002F1C25" w:rsidRPr="009F7E62">
        <w:rPr>
          <w:rFonts w:ascii="Times New Roman" w:hAnsi="Times New Roman" w:cs="Times New Roman"/>
          <w:sz w:val="24"/>
        </w:rPr>
        <w:t>s</w:t>
      </w:r>
      <w:r w:rsidRPr="009F7E62">
        <w:rPr>
          <w:rFonts w:ascii="Times New Roman" w:hAnsi="Times New Roman" w:cs="Times New Roman"/>
          <w:sz w:val="24"/>
        </w:rPr>
        <w:t xml:space="preserve"> at covering </w:t>
      </w:r>
      <w:r w:rsidR="002F1C25" w:rsidRPr="009F7E62">
        <w:rPr>
          <w:rFonts w:ascii="Times New Roman" w:hAnsi="Times New Roman" w:cs="Times New Roman"/>
          <w:sz w:val="24"/>
        </w:rPr>
        <w:t xml:space="preserve">the </w:t>
      </w:r>
      <w:r w:rsidRPr="009F7E62">
        <w:rPr>
          <w:rFonts w:ascii="Times New Roman" w:hAnsi="Times New Roman" w:cs="Times New Roman"/>
          <w:sz w:val="24"/>
        </w:rPr>
        <w:t xml:space="preserve">enhancement of a biodiversity process, </w:t>
      </w:r>
      <w:r w:rsidR="002F1C25" w:rsidRPr="009F7E62">
        <w:rPr>
          <w:rFonts w:ascii="Times New Roman" w:hAnsi="Times New Roman" w:cs="Times New Roman"/>
          <w:sz w:val="24"/>
        </w:rPr>
        <w:t xml:space="preserve">the </w:t>
      </w:r>
      <w:r w:rsidRPr="009F7E62">
        <w:rPr>
          <w:rFonts w:ascii="Times New Roman" w:hAnsi="Times New Roman" w:cs="Times New Roman"/>
          <w:sz w:val="24"/>
        </w:rPr>
        <w:t xml:space="preserve">implication of water management along with </w:t>
      </w:r>
      <w:r w:rsidR="002F1C25" w:rsidRPr="009F7E62">
        <w:rPr>
          <w:rFonts w:ascii="Times New Roman" w:hAnsi="Times New Roman" w:cs="Times New Roman"/>
          <w:sz w:val="24"/>
        </w:rPr>
        <w:t>the promotion of a</w:t>
      </w:r>
      <w:r w:rsidR="00085F0A" w:rsidRPr="009F7E62">
        <w:rPr>
          <w:rFonts w:ascii="Times New Roman" w:hAnsi="Times New Roman" w:cs="Times New Roman"/>
          <w:sz w:val="24"/>
        </w:rPr>
        <w:t xml:space="preserve"> nature-based solution</w:t>
      </w:r>
      <w:r w:rsidR="00B6216F" w:rsidRPr="009F7E62">
        <w:rPr>
          <w:rFonts w:ascii="Times New Roman" w:hAnsi="Times New Roman" w:cs="Times New Roman"/>
          <w:sz w:val="24"/>
        </w:rPr>
        <w:t>.</w:t>
      </w:r>
      <w:r w:rsidRPr="009F7E62">
        <w:rPr>
          <w:rFonts w:ascii="Times New Roman" w:hAnsi="Times New Roman" w:cs="Times New Roman"/>
          <w:sz w:val="24"/>
        </w:rPr>
        <w:t xml:space="preserve"> </w:t>
      </w:r>
      <w:r w:rsidR="00B6216F" w:rsidRPr="009F7E62">
        <w:rPr>
          <w:rFonts w:ascii="Times New Roman" w:hAnsi="Times New Roman" w:cs="Times New Roman"/>
          <w:sz w:val="24"/>
        </w:rPr>
        <w:t>I</w:t>
      </w:r>
      <w:r w:rsidRPr="009F7E62">
        <w:rPr>
          <w:rFonts w:ascii="Times New Roman" w:hAnsi="Times New Roman" w:cs="Times New Roman"/>
          <w:sz w:val="24"/>
        </w:rPr>
        <w:t xml:space="preserve">t also </w:t>
      </w:r>
      <w:r w:rsidR="00085F0A" w:rsidRPr="009F7E62">
        <w:rPr>
          <w:rFonts w:ascii="Times New Roman" w:hAnsi="Times New Roman" w:cs="Times New Roman"/>
          <w:sz w:val="24"/>
        </w:rPr>
        <w:t>includes</w:t>
      </w:r>
      <w:r w:rsidRPr="009F7E62">
        <w:rPr>
          <w:rFonts w:ascii="Times New Roman" w:hAnsi="Times New Roman" w:cs="Times New Roman"/>
          <w:sz w:val="24"/>
        </w:rPr>
        <w:t xml:space="preserve"> reducing or removing </w:t>
      </w:r>
      <w:r w:rsidR="00085F0A" w:rsidRPr="009F7E62">
        <w:rPr>
          <w:rFonts w:ascii="Times New Roman" w:hAnsi="Times New Roman" w:cs="Times New Roman"/>
          <w:sz w:val="24"/>
        </w:rPr>
        <w:t>carbon-based</w:t>
      </w:r>
      <w:r w:rsidRPr="009F7E62">
        <w:rPr>
          <w:rFonts w:ascii="Times New Roman" w:hAnsi="Times New Roman" w:cs="Times New Roman"/>
          <w:sz w:val="24"/>
        </w:rPr>
        <w:t xml:space="preserve"> emission</w:t>
      </w:r>
      <w:r w:rsidR="002F1C25" w:rsidRPr="009F7E62">
        <w:rPr>
          <w:rFonts w:ascii="Times New Roman" w:hAnsi="Times New Roman" w:cs="Times New Roman"/>
          <w:sz w:val="24"/>
        </w:rPr>
        <w:t>s</w:t>
      </w:r>
      <w:r w:rsidRPr="009F7E62">
        <w:rPr>
          <w:rFonts w:ascii="Times New Roman" w:hAnsi="Times New Roman" w:cs="Times New Roman"/>
          <w:sz w:val="24"/>
        </w:rPr>
        <w:t xml:space="preserve">, </w:t>
      </w:r>
      <w:r w:rsidR="002F1C25" w:rsidRPr="009F7E62">
        <w:rPr>
          <w:rFonts w:ascii="Times New Roman" w:hAnsi="Times New Roman" w:cs="Times New Roman"/>
          <w:sz w:val="24"/>
        </w:rPr>
        <w:t>circularity, and</w:t>
      </w:r>
      <w:r w:rsidRPr="009F7E62">
        <w:rPr>
          <w:rFonts w:ascii="Times New Roman" w:hAnsi="Times New Roman" w:cs="Times New Roman"/>
          <w:sz w:val="24"/>
        </w:rPr>
        <w:t xml:space="preserve"> promoting sustainable purchasing</w:t>
      </w:r>
      <w:r w:rsidR="00D11719" w:rsidRPr="009F7E62">
        <w:rPr>
          <w:rFonts w:ascii="Times New Roman" w:hAnsi="Times New Roman" w:cs="Times New Roman"/>
          <w:sz w:val="24"/>
        </w:rPr>
        <w:t xml:space="preserve"> (</w:t>
      </w:r>
      <w:proofErr w:type="spellStart"/>
      <w:r w:rsidR="00D11719" w:rsidRPr="009F7E62">
        <w:rPr>
          <w:rFonts w:ascii="Times New Roman" w:hAnsi="Times New Roman" w:cs="Times New Roman"/>
          <w:sz w:val="24"/>
          <w:szCs w:val="20"/>
          <w:shd w:val="clear" w:color="auto" w:fill="FFFFFF"/>
        </w:rPr>
        <w:t>Copacino</w:t>
      </w:r>
      <w:proofErr w:type="spellEnd"/>
      <w:r w:rsidR="00D11719" w:rsidRPr="009F7E62">
        <w:rPr>
          <w:rFonts w:ascii="Times New Roman" w:hAnsi="Times New Roman" w:cs="Times New Roman"/>
          <w:sz w:val="24"/>
          <w:szCs w:val="20"/>
          <w:shd w:val="clear" w:color="auto" w:fill="FFFFFF"/>
        </w:rPr>
        <w:t>, 2019).</w:t>
      </w:r>
    </w:p>
    <w:p w14:paraId="250F9E79" w14:textId="77777777" w:rsidR="00085F0A" w:rsidRPr="009F7E62" w:rsidRDefault="00E4148F" w:rsidP="00600330">
      <w:pPr>
        <w:pStyle w:val="Heading1"/>
        <w:rPr>
          <w:color w:val="auto"/>
        </w:rPr>
      </w:pPr>
      <w:bookmarkStart w:id="6" w:name="_Toc119171682"/>
      <w:r w:rsidRPr="009F7E62">
        <w:rPr>
          <w:color w:val="auto"/>
        </w:rPr>
        <w:t>Engaging with different stakeholder</w:t>
      </w:r>
      <w:r w:rsidR="002F1C25" w:rsidRPr="009F7E62">
        <w:rPr>
          <w:color w:val="auto"/>
        </w:rPr>
        <w:t>s</w:t>
      </w:r>
      <w:bookmarkEnd w:id="6"/>
      <w:r w:rsidRPr="009F7E62">
        <w:rPr>
          <w:color w:val="auto"/>
        </w:rPr>
        <w:t xml:space="preserve"> </w:t>
      </w:r>
    </w:p>
    <w:p w14:paraId="633F4BD7" w14:textId="77777777" w:rsidR="00E4148F" w:rsidRPr="009F7E62" w:rsidRDefault="00B6216F" w:rsidP="00600330">
      <w:pPr>
        <w:spacing w:line="360" w:lineRule="auto"/>
        <w:jc w:val="both"/>
        <w:rPr>
          <w:rFonts w:ascii="Times New Roman" w:hAnsi="Times New Roman" w:cs="Times New Roman"/>
          <w:sz w:val="24"/>
        </w:rPr>
      </w:pPr>
      <w:r w:rsidRPr="009F7E62">
        <w:rPr>
          <w:rFonts w:ascii="Times New Roman" w:hAnsi="Times New Roman" w:cs="Times New Roman"/>
          <w:sz w:val="24"/>
        </w:rPr>
        <w:t xml:space="preserve">In </w:t>
      </w:r>
      <w:r w:rsidR="002F1C25" w:rsidRPr="009F7E62">
        <w:rPr>
          <w:rFonts w:ascii="Times New Roman" w:hAnsi="Times New Roman" w:cs="Times New Roman"/>
          <w:sz w:val="24"/>
        </w:rPr>
        <w:t>the</w:t>
      </w:r>
      <w:r w:rsidRPr="009F7E62">
        <w:rPr>
          <w:rFonts w:ascii="Times New Roman" w:hAnsi="Times New Roman" w:cs="Times New Roman"/>
          <w:sz w:val="24"/>
        </w:rPr>
        <w:t xml:space="preserve"> context of promoting the process of collaboration</w:t>
      </w:r>
      <w:r w:rsidR="002F1C25" w:rsidRPr="009F7E62">
        <w:rPr>
          <w:rFonts w:ascii="Times New Roman" w:hAnsi="Times New Roman" w:cs="Times New Roman"/>
          <w:sz w:val="24"/>
        </w:rPr>
        <w:t>,</w:t>
      </w:r>
      <w:r w:rsidRPr="009F7E62">
        <w:rPr>
          <w:rFonts w:ascii="Times New Roman" w:hAnsi="Times New Roman" w:cs="Times New Roman"/>
          <w:sz w:val="24"/>
        </w:rPr>
        <w:t xml:space="preserve"> it </w:t>
      </w:r>
      <w:r w:rsidR="00942E3C" w:rsidRPr="009F7E62">
        <w:rPr>
          <w:rFonts w:ascii="Times New Roman" w:hAnsi="Times New Roman" w:cs="Times New Roman"/>
          <w:sz w:val="24"/>
        </w:rPr>
        <w:t>helps</w:t>
      </w:r>
      <w:r w:rsidRPr="009F7E62">
        <w:rPr>
          <w:rFonts w:ascii="Times New Roman" w:hAnsi="Times New Roman" w:cs="Times New Roman"/>
          <w:sz w:val="24"/>
        </w:rPr>
        <w:t xml:space="preserve"> in achieving strategic as well as sustainable goals.</w:t>
      </w:r>
      <w:r w:rsidR="00942E3C" w:rsidRPr="009F7E62">
        <w:rPr>
          <w:rFonts w:ascii="Times New Roman" w:hAnsi="Times New Roman" w:cs="Times New Roman"/>
          <w:sz w:val="24"/>
        </w:rPr>
        <w:t xml:space="preserve"> At BP, </w:t>
      </w:r>
      <w:r w:rsidR="00707AC3" w:rsidRPr="009F7E62">
        <w:rPr>
          <w:rFonts w:ascii="Times New Roman" w:hAnsi="Times New Roman" w:cs="Times New Roman"/>
          <w:sz w:val="24"/>
        </w:rPr>
        <w:t xml:space="preserve">engaging different stakeholders can take place </w:t>
      </w:r>
      <w:r w:rsidR="002F1C25" w:rsidRPr="009F7E62">
        <w:rPr>
          <w:rFonts w:ascii="Times New Roman" w:hAnsi="Times New Roman" w:cs="Times New Roman"/>
          <w:sz w:val="24"/>
        </w:rPr>
        <w:t>by</w:t>
      </w:r>
      <w:r w:rsidR="00707AC3" w:rsidRPr="009F7E62">
        <w:rPr>
          <w:rFonts w:ascii="Times New Roman" w:hAnsi="Times New Roman" w:cs="Times New Roman"/>
          <w:sz w:val="24"/>
        </w:rPr>
        <w:t xml:space="preserve"> managing commercial </w:t>
      </w:r>
      <w:r w:rsidR="002F1C25" w:rsidRPr="009F7E62">
        <w:rPr>
          <w:rFonts w:ascii="Times New Roman" w:hAnsi="Times New Roman" w:cs="Times New Roman"/>
          <w:sz w:val="24"/>
        </w:rPr>
        <w:t>partnerships</w:t>
      </w:r>
      <w:r w:rsidR="00707AC3" w:rsidRPr="009F7E62">
        <w:rPr>
          <w:rFonts w:ascii="Times New Roman" w:hAnsi="Times New Roman" w:cs="Times New Roman"/>
          <w:sz w:val="24"/>
        </w:rPr>
        <w:t xml:space="preserve"> with </w:t>
      </w:r>
      <w:r w:rsidR="002F1C25" w:rsidRPr="009F7E62">
        <w:rPr>
          <w:rFonts w:ascii="Times New Roman" w:hAnsi="Times New Roman" w:cs="Times New Roman"/>
          <w:sz w:val="24"/>
        </w:rPr>
        <w:t>other</w:t>
      </w:r>
      <w:r w:rsidR="00707AC3" w:rsidRPr="009F7E62">
        <w:rPr>
          <w:rFonts w:ascii="Times New Roman" w:hAnsi="Times New Roman" w:cs="Times New Roman"/>
          <w:sz w:val="24"/>
        </w:rPr>
        <w:t xml:space="preserve"> cities and corporations. </w:t>
      </w:r>
      <w:r w:rsidR="00C41DA6" w:rsidRPr="009F7E62">
        <w:rPr>
          <w:rFonts w:ascii="Times New Roman" w:hAnsi="Times New Roman" w:cs="Times New Roman"/>
          <w:sz w:val="24"/>
        </w:rPr>
        <w:t xml:space="preserve">In words of </w:t>
      </w:r>
      <w:r w:rsidR="00C41DA6" w:rsidRPr="009F7E62">
        <w:rPr>
          <w:rFonts w:ascii="Times New Roman" w:hAnsi="Times New Roman" w:cs="Times New Roman"/>
          <w:sz w:val="24"/>
          <w:szCs w:val="20"/>
          <w:shd w:val="clear" w:color="auto" w:fill="FFFFFF"/>
        </w:rPr>
        <w:t xml:space="preserve">Verhoeven, Sinn and </w:t>
      </w:r>
      <w:proofErr w:type="spellStart"/>
      <w:r w:rsidR="00C41DA6" w:rsidRPr="009F7E62">
        <w:rPr>
          <w:rFonts w:ascii="Times New Roman" w:hAnsi="Times New Roman" w:cs="Times New Roman"/>
          <w:sz w:val="24"/>
          <w:szCs w:val="20"/>
          <w:shd w:val="clear" w:color="auto" w:fill="FFFFFF"/>
        </w:rPr>
        <w:t>Herden</w:t>
      </w:r>
      <w:proofErr w:type="spellEnd"/>
      <w:r w:rsidR="00C41DA6" w:rsidRPr="009F7E62">
        <w:rPr>
          <w:rFonts w:ascii="Times New Roman" w:hAnsi="Times New Roman" w:cs="Times New Roman"/>
          <w:sz w:val="24"/>
          <w:szCs w:val="20"/>
          <w:shd w:val="clear" w:color="auto" w:fill="FFFFFF"/>
        </w:rPr>
        <w:t xml:space="preserve"> (2018), </w:t>
      </w:r>
      <w:r w:rsidR="00C41DA6" w:rsidRPr="009F7E62">
        <w:rPr>
          <w:rFonts w:ascii="Times New Roman" w:hAnsi="Times New Roman" w:cs="Times New Roman"/>
          <w:sz w:val="24"/>
        </w:rPr>
        <w:t>o</w:t>
      </w:r>
      <w:r w:rsidR="002F1C25" w:rsidRPr="009F7E62">
        <w:rPr>
          <w:rFonts w:ascii="Times New Roman" w:hAnsi="Times New Roman" w:cs="Times New Roman"/>
          <w:sz w:val="24"/>
        </w:rPr>
        <w:t>perat</w:t>
      </w:r>
      <w:r w:rsidR="00707AC3" w:rsidRPr="009F7E62">
        <w:rPr>
          <w:rFonts w:ascii="Times New Roman" w:hAnsi="Times New Roman" w:cs="Times New Roman"/>
          <w:sz w:val="24"/>
        </w:rPr>
        <w:t xml:space="preserve">ing </w:t>
      </w:r>
      <w:r w:rsidR="005073BA" w:rsidRPr="009F7E62">
        <w:rPr>
          <w:rFonts w:ascii="Times New Roman" w:hAnsi="Times New Roman" w:cs="Times New Roman"/>
          <w:sz w:val="24"/>
        </w:rPr>
        <w:t>partnership</w:t>
      </w:r>
      <w:r w:rsidR="00707AC3" w:rsidRPr="009F7E62">
        <w:rPr>
          <w:rFonts w:ascii="Times New Roman" w:hAnsi="Times New Roman" w:cs="Times New Roman"/>
          <w:sz w:val="24"/>
        </w:rPr>
        <w:t xml:space="preserve"> </w:t>
      </w:r>
      <w:r w:rsidR="005073BA" w:rsidRPr="009F7E62">
        <w:rPr>
          <w:rFonts w:ascii="Times New Roman" w:hAnsi="Times New Roman" w:cs="Times New Roman"/>
          <w:sz w:val="24"/>
        </w:rPr>
        <w:t>is</w:t>
      </w:r>
      <w:r w:rsidR="00707AC3" w:rsidRPr="009F7E62">
        <w:rPr>
          <w:rFonts w:ascii="Times New Roman" w:hAnsi="Times New Roman" w:cs="Times New Roman"/>
          <w:sz w:val="24"/>
        </w:rPr>
        <w:t xml:space="preserve"> also beneficial as it helps </w:t>
      </w:r>
      <w:r w:rsidR="002F1C25" w:rsidRPr="009F7E62">
        <w:rPr>
          <w:rFonts w:ascii="Times New Roman" w:hAnsi="Times New Roman" w:cs="Times New Roman"/>
          <w:sz w:val="24"/>
        </w:rPr>
        <w:t>meet</w:t>
      </w:r>
      <w:r w:rsidR="00707AC3" w:rsidRPr="009F7E62">
        <w:rPr>
          <w:rFonts w:ascii="Times New Roman" w:hAnsi="Times New Roman" w:cs="Times New Roman"/>
          <w:sz w:val="24"/>
        </w:rPr>
        <w:t xml:space="preserve"> decarbonization goals </w:t>
      </w:r>
      <w:r w:rsidR="005073BA" w:rsidRPr="009F7E62">
        <w:rPr>
          <w:rFonts w:ascii="Times New Roman" w:hAnsi="Times New Roman" w:cs="Times New Roman"/>
          <w:sz w:val="24"/>
        </w:rPr>
        <w:t xml:space="preserve">by forming </w:t>
      </w:r>
      <w:r w:rsidR="002F1C25" w:rsidRPr="009F7E62">
        <w:rPr>
          <w:rFonts w:ascii="Times New Roman" w:hAnsi="Times New Roman" w:cs="Times New Roman"/>
          <w:sz w:val="24"/>
        </w:rPr>
        <w:t xml:space="preserve">a </w:t>
      </w:r>
      <w:r w:rsidR="00E74DA9" w:rsidRPr="009F7E62">
        <w:rPr>
          <w:rFonts w:ascii="Times New Roman" w:hAnsi="Times New Roman" w:cs="Times New Roman"/>
          <w:sz w:val="24"/>
        </w:rPr>
        <w:t xml:space="preserve">strategic level of </w:t>
      </w:r>
      <w:r w:rsidR="002F1C25" w:rsidRPr="009F7E62">
        <w:rPr>
          <w:rFonts w:ascii="Times New Roman" w:hAnsi="Times New Roman" w:cs="Times New Roman"/>
          <w:sz w:val="24"/>
        </w:rPr>
        <w:t>collaboration</w:t>
      </w:r>
      <w:r w:rsidR="00E74DA9" w:rsidRPr="009F7E62">
        <w:rPr>
          <w:rFonts w:ascii="Times New Roman" w:hAnsi="Times New Roman" w:cs="Times New Roman"/>
          <w:sz w:val="24"/>
        </w:rPr>
        <w:t xml:space="preserve">. Apart from that, in </w:t>
      </w:r>
      <w:r w:rsidR="002F1C25" w:rsidRPr="009F7E62">
        <w:rPr>
          <w:rFonts w:ascii="Times New Roman" w:hAnsi="Times New Roman" w:cs="Times New Roman"/>
          <w:sz w:val="24"/>
        </w:rPr>
        <w:t>the</w:t>
      </w:r>
      <w:r w:rsidR="00E74DA9" w:rsidRPr="009F7E62">
        <w:rPr>
          <w:rFonts w:ascii="Times New Roman" w:hAnsi="Times New Roman" w:cs="Times New Roman"/>
          <w:sz w:val="24"/>
        </w:rPr>
        <w:t xml:space="preserve"> context of engaging different stakeholders</w:t>
      </w:r>
      <w:r w:rsidR="002F1C25" w:rsidRPr="009F7E62">
        <w:rPr>
          <w:rFonts w:ascii="Times New Roman" w:hAnsi="Times New Roman" w:cs="Times New Roman"/>
          <w:sz w:val="24"/>
        </w:rPr>
        <w:t>,</w:t>
      </w:r>
      <w:r w:rsidR="00E74DA9" w:rsidRPr="009F7E62">
        <w:rPr>
          <w:rFonts w:ascii="Times New Roman" w:hAnsi="Times New Roman" w:cs="Times New Roman"/>
          <w:sz w:val="24"/>
        </w:rPr>
        <w:t xml:space="preserve"> </w:t>
      </w:r>
      <w:r w:rsidR="002F1C25" w:rsidRPr="009F7E62">
        <w:rPr>
          <w:rFonts w:ascii="Times New Roman" w:hAnsi="Times New Roman" w:cs="Times New Roman"/>
          <w:sz w:val="24"/>
        </w:rPr>
        <w:t>top-level executives need</w:t>
      </w:r>
      <w:r w:rsidR="00E74DA9" w:rsidRPr="009F7E62">
        <w:rPr>
          <w:rFonts w:ascii="Times New Roman" w:hAnsi="Times New Roman" w:cs="Times New Roman"/>
          <w:sz w:val="24"/>
        </w:rPr>
        <w:t xml:space="preserve"> to use shared initiative</w:t>
      </w:r>
      <w:r w:rsidR="002F1C25" w:rsidRPr="009F7E62">
        <w:rPr>
          <w:rFonts w:ascii="Times New Roman" w:hAnsi="Times New Roman" w:cs="Times New Roman"/>
          <w:sz w:val="24"/>
        </w:rPr>
        <w:t>s</w:t>
      </w:r>
      <w:r w:rsidR="00E74DA9" w:rsidRPr="009F7E62">
        <w:rPr>
          <w:rFonts w:ascii="Times New Roman" w:hAnsi="Times New Roman" w:cs="Times New Roman"/>
          <w:sz w:val="24"/>
        </w:rPr>
        <w:t xml:space="preserve"> t</w:t>
      </w:r>
      <w:r w:rsidR="002F1C25" w:rsidRPr="009F7E62">
        <w:rPr>
          <w:rFonts w:ascii="Times New Roman" w:hAnsi="Times New Roman" w:cs="Times New Roman"/>
          <w:sz w:val="24"/>
        </w:rPr>
        <w:t>o raise standards and set</w:t>
      </w:r>
      <w:r w:rsidR="00E74DA9" w:rsidRPr="009F7E62">
        <w:rPr>
          <w:rFonts w:ascii="Times New Roman" w:hAnsi="Times New Roman" w:cs="Times New Roman"/>
          <w:sz w:val="24"/>
        </w:rPr>
        <w:t xml:space="preserve"> new benchmark-based sustainability.</w:t>
      </w:r>
      <w:r w:rsidR="004C154A" w:rsidRPr="009F7E62">
        <w:rPr>
          <w:rFonts w:ascii="Times New Roman" w:hAnsi="Times New Roman" w:cs="Times New Roman"/>
          <w:sz w:val="24"/>
        </w:rPr>
        <w:t xml:space="preserve"> </w:t>
      </w:r>
      <w:r w:rsidR="00CA315A" w:rsidRPr="009F7E62">
        <w:rPr>
          <w:rFonts w:ascii="Times New Roman" w:hAnsi="Times New Roman" w:cs="Times New Roman"/>
          <w:sz w:val="24"/>
        </w:rPr>
        <w:t>Apart from that, in promoting engaging stakeholders</w:t>
      </w:r>
      <w:r w:rsidR="002F1C25" w:rsidRPr="009F7E62">
        <w:rPr>
          <w:rFonts w:ascii="Times New Roman" w:hAnsi="Times New Roman" w:cs="Times New Roman"/>
          <w:sz w:val="24"/>
        </w:rPr>
        <w:t>,</w:t>
      </w:r>
      <w:r w:rsidR="00CA315A" w:rsidRPr="009F7E62">
        <w:rPr>
          <w:rFonts w:ascii="Times New Roman" w:hAnsi="Times New Roman" w:cs="Times New Roman"/>
          <w:sz w:val="24"/>
        </w:rPr>
        <w:t xml:space="preserve"> </w:t>
      </w:r>
      <w:r w:rsidR="002F1C25" w:rsidRPr="009F7E62">
        <w:rPr>
          <w:rFonts w:ascii="Times New Roman" w:hAnsi="Times New Roman" w:cs="Times New Roman"/>
          <w:sz w:val="24"/>
        </w:rPr>
        <w:t>management has</w:t>
      </w:r>
      <w:r w:rsidR="00CA315A" w:rsidRPr="009F7E62">
        <w:rPr>
          <w:rFonts w:ascii="Times New Roman" w:hAnsi="Times New Roman" w:cs="Times New Roman"/>
          <w:sz w:val="24"/>
        </w:rPr>
        <w:t xml:space="preserve"> to </w:t>
      </w:r>
      <w:r w:rsidR="002F1C25" w:rsidRPr="009F7E62">
        <w:rPr>
          <w:rFonts w:ascii="Times New Roman" w:hAnsi="Times New Roman" w:cs="Times New Roman"/>
          <w:sz w:val="24"/>
        </w:rPr>
        <w:t>encourag</w:t>
      </w:r>
      <w:r w:rsidR="00CA315A" w:rsidRPr="009F7E62">
        <w:rPr>
          <w:rFonts w:ascii="Times New Roman" w:hAnsi="Times New Roman" w:cs="Times New Roman"/>
          <w:sz w:val="24"/>
        </w:rPr>
        <w:t>e the investors</w:t>
      </w:r>
      <w:r w:rsidR="002F1C25" w:rsidRPr="009F7E62">
        <w:rPr>
          <w:rFonts w:ascii="Times New Roman" w:hAnsi="Times New Roman" w:cs="Times New Roman"/>
          <w:sz w:val="24"/>
        </w:rPr>
        <w:t>'</w:t>
      </w:r>
      <w:r w:rsidR="00CA315A" w:rsidRPr="009F7E62">
        <w:rPr>
          <w:rFonts w:ascii="Times New Roman" w:hAnsi="Times New Roman" w:cs="Times New Roman"/>
          <w:sz w:val="24"/>
        </w:rPr>
        <w:t xml:space="preserve"> level of engagement. Joint advocacy can also </w:t>
      </w:r>
      <w:r w:rsidR="002F1C25" w:rsidRPr="009F7E62">
        <w:rPr>
          <w:rFonts w:ascii="Times New Roman" w:hAnsi="Times New Roman" w:cs="Times New Roman"/>
          <w:sz w:val="24"/>
        </w:rPr>
        <w:t>be followed to promote engagement with other stakeholders and share</w:t>
      </w:r>
      <w:r w:rsidR="00CA315A" w:rsidRPr="009F7E62">
        <w:rPr>
          <w:rFonts w:ascii="Times New Roman" w:hAnsi="Times New Roman" w:cs="Times New Roman"/>
          <w:sz w:val="24"/>
        </w:rPr>
        <w:t xml:space="preserve"> knowledge and learning proces</w:t>
      </w:r>
      <w:r w:rsidR="002F1C25" w:rsidRPr="009F7E62">
        <w:rPr>
          <w:rFonts w:ascii="Times New Roman" w:hAnsi="Times New Roman" w:cs="Times New Roman"/>
          <w:sz w:val="24"/>
        </w:rPr>
        <w:t>se</w:t>
      </w:r>
      <w:r w:rsidR="00CA315A" w:rsidRPr="009F7E62">
        <w:rPr>
          <w:rFonts w:ascii="Times New Roman" w:hAnsi="Times New Roman" w:cs="Times New Roman"/>
          <w:sz w:val="24"/>
        </w:rPr>
        <w:t>s</w:t>
      </w:r>
      <w:r w:rsidR="00CE2875" w:rsidRPr="009F7E62">
        <w:rPr>
          <w:rFonts w:ascii="Times New Roman" w:hAnsi="Times New Roman" w:cs="Times New Roman"/>
          <w:sz w:val="24"/>
        </w:rPr>
        <w:t xml:space="preserve"> (</w:t>
      </w:r>
      <w:proofErr w:type="spellStart"/>
      <w:r w:rsidR="00CE2875" w:rsidRPr="009F7E62">
        <w:rPr>
          <w:rFonts w:ascii="Times New Roman" w:hAnsi="Times New Roman" w:cs="Times New Roman"/>
          <w:sz w:val="24"/>
          <w:szCs w:val="20"/>
          <w:shd w:val="clear" w:color="auto" w:fill="FFFFFF"/>
        </w:rPr>
        <w:t>Perboli</w:t>
      </w:r>
      <w:proofErr w:type="spellEnd"/>
      <w:r w:rsidR="00CE2875" w:rsidRPr="009F7E62">
        <w:rPr>
          <w:rFonts w:ascii="Times New Roman" w:hAnsi="Times New Roman" w:cs="Times New Roman"/>
          <w:sz w:val="24"/>
          <w:szCs w:val="20"/>
          <w:shd w:val="clear" w:color="auto" w:fill="FFFFFF"/>
        </w:rPr>
        <w:t xml:space="preserve">, </w:t>
      </w:r>
      <w:proofErr w:type="spellStart"/>
      <w:r w:rsidR="00CE2875" w:rsidRPr="009F7E62">
        <w:rPr>
          <w:rFonts w:ascii="Times New Roman" w:hAnsi="Times New Roman" w:cs="Times New Roman"/>
          <w:sz w:val="24"/>
          <w:szCs w:val="20"/>
          <w:shd w:val="clear" w:color="auto" w:fill="FFFFFF"/>
        </w:rPr>
        <w:t>Musso</w:t>
      </w:r>
      <w:proofErr w:type="spellEnd"/>
      <w:r w:rsidR="00CE2875" w:rsidRPr="009F7E62">
        <w:rPr>
          <w:rFonts w:ascii="Times New Roman" w:hAnsi="Times New Roman" w:cs="Times New Roman"/>
          <w:sz w:val="24"/>
          <w:szCs w:val="20"/>
          <w:shd w:val="clear" w:color="auto" w:fill="FFFFFF"/>
        </w:rPr>
        <w:t xml:space="preserve"> and </w:t>
      </w:r>
      <w:proofErr w:type="spellStart"/>
      <w:r w:rsidR="00CE2875" w:rsidRPr="009F7E62">
        <w:rPr>
          <w:rFonts w:ascii="Times New Roman" w:hAnsi="Times New Roman" w:cs="Times New Roman"/>
          <w:sz w:val="24"/>
          <w:szCs w:val="20"/>
          <w:shd w:val="clear" w:color="auto" w:fill="FFFFFF"/>
        </w:rPr>
        <w:t>Rosano</w:t>
      </w:r>
      <w:proofErr w:type="spellEnd"/>
      <w:r w:rsidR="00CE2875" w:rsidRPr="009F7E62">
        <w:rPr>
          <w:rFonts w:ascii="Times New Roman" w:hAnsi="Times New Roman" w:cs="Times New Roman"/>
          <w:sz w:val="24"/>
          <w:szCs w:val="20"/>
          <w:shd w:val="clear" w:color="auto" w:fill="FFFFFF"/>
        </w:rPr>
        <w:t>, 2018).</w:t>
      </w:r>
    </w:p>
    <w:p w14:paraId="0E4D66AD" w14:textId="77777777" w:rsidR="007C37F0" w:rsidRPr="009F7E62" w:rsidRDefault="007C37F0" w:rsidP="00600330">
      <w:pPr>
        <w:spacing w:line="360" w:lineRule="auto"/>
        <w:jc w:val="both"/>
        <w:rPr>
          <w:rFonts w:ascii="Times New Roman" w:hAnsi="Times New Roman" w:cs="Times New Roman"/>
          <w:sz w:val="24"/>
        </w:rPr>
      </w:pPr>
      <w:r w:rsidRPr="009F7E62">
        <w:rPr>
          <w:rFonts w:ascii="Times New Roman" w:hAnsi="Times New Roman" w:cs="Times New Roman"/>
          <w:sz w:val="24"/>
        </w:rPr>
        <w:lastRenderedPageBreak/>
        <w:t xml:space="preserve">The approach to sustainability followed </w:t>
      </w:r>
      <w:r w:rsidR="002F1C25" w:rsidRPr="009F7E62">
        <w:rPr>
          <w:rFonts w:ascii="Times New Roman" w:hAnsi="Times New Roman" w:cs="Times New Roman"/>
          <w:sz w:val="24"/>
        </w:rPr>
        <w:t>by</w:t>
      </w:r>
      <w:r w:rsidRPr="009F7E62">
        <w:rPr>
          <w:rFonts w:ascii="Times New Roman" w:hAnsi="Times New Roman" w:cs="Times New Roman"/>
          <w:sz w:val="24"/>
        </w:rPr>
        <w:t xml:space="preserve"> BP is estimated to be targeted</w:t>
      </w:r>
      <w:r w:rsidR="0018636D" w:rsidRPr="009F7E62">
        <w:rPr>
          <w:rFonts w:ascii="Times New Roman" w:hAnsi="Times New Roman" w:cs="Times New Roman"/>
          <w:sz w:val="24"/>
        </w:rPr>
        <w:t>,</w:t>
      </w:r>
      <w:r w:rsidRPr="009F7E62">
        <w:rPr>
          <w:rFonts w:ascii="Times New Roman" w:hAnsi="Times New Roman" w:cs="Times New Roman"/>
          <w:sz w:val="24"/>
        </w:rPr>
        <w:t xml:space="preserve"> systematic</w:t>
      </w:r>
      <w:r w:rsidR="002F1C25" w:rsidRPr="009F7E62">
        <w:rPr>
          <w:rFonts w:ascii="Times New Roman" w:hAnsi="Times New Roman" w:cs="Times New Roman"/>
          <w:sz w:val="24"/>
        </w:rPr>
        <w:t>,</w:t>
      </w:r>
      <w:r w:rsidRPr="009F7E62">
        <w:rPr>
          <w:rFonts w:ascii="Times New Roman" w:hAnsi="Times New Roman" w:cs="Times New Roman"/>
          <w:sz w:val="24"/>
        </w:rPr>
        <w:t xml:space="preserve"> and collaborative. It often rests on the fact that</w:t>
      </w:r>
      <w:r w:rsidR="002F1C25" w:rsidRPr="009F7E62">
        <w:rPr>
          <w:rFonts w:ascii="Times New Roman" w:hAnsi="Times New Roman" w:cs="Times New Roman"/>
          <w:sz w:val="24"/>
        </w:rPr>
        <w:t xml:space="preserve"> it was</w:t>
      </w:r>
      <w:r w:rsidR="00751EE5" w:rsidRPr="009F7E62">
        <w:rPr>
          <w:rFonts w:ascii="Times New Roman" w:hAnsi="Times New Roman" w:cs="Times New Roman"/>
          <w:sz w:val="24"/>
        </w:rPr>
        <w:t xml:space="preserve"> </w:t>
      </w:r>
      <w:r w:rsidR="00E22536" w:rsidRPr="009F7E62">
        <w:rPr>
          <w:rFonts w:ascii="Times New Roman" w:hAnsi="Times New Roman" w:cs="Times New Roman"/>
          <w:sz w:val="24"/>
        </w:rPr>
        <w:t xml:space="preserve">building </w:t>
      </w:r>
      <w:r w:rsidR="002F1C25" w:rsidRPr="009F7E62">
        <w:rPr>
          <w:rFonts w:ascii="Times New Roman" w:hAnsi="Times New Roman" w:cs="Times New Roman"/>
          <w:sz w:val="24"/>
        </w:rPr>
        <w:t>robust</w:t>
      </w:r>
      <w:r w:rsidR="00E22536" w:rsidRPr="009F7E62">
        <w:rPr>
          <w:rFonts w:ascii="Times New Roman" w:hAnsi="Times New Roman" w:cs="Times New Roman"/>
          <w:sz w:val="24"/>
        </w:rPr>
        <w:t xml:space="preserve"> and </w:t>
      </w:r>
      <w:r w:rsidR="002F1C25" w:rsidRPr="009F7E62">
        <w:rPr>
          <w:rFonts w:ascii="Times New Roman" w:hAnsi="Times New Roman" w:cs="Times New Roman"/>
          <w:sz w:val="24"/>
        </w:rPr>
        <w:t>practical</w:t>
      </w:r>
      <w:r w:rsidR="00E22536" w:rsidRPr="009F7E62">
        <w:rPr>
          <w:rFonts w:ascii="Times New Roman" w:hAnsi="Times New Roman" w:cs="Times New Roman"/>
          <w:sz w:val="24"/>
        </w:rPr>
        <w:t xml:space="preserve"> foundation guide</w:t>
      </w:r>
      <w:r w:rsidR="002F1C25" w:rsidRPr="009F7E62">
        <w:rPr>
          <w:rFonts w:ascii="Times New Roman" w:hAnsi="Times New Roman" w:cs="Times New Roman"/>
          <w:sz w:val="24"/>
        </w:rPr>
        <w:t>s</w:t>
      </w:r>
      <w:r w:rsidR="00E22536" w:rsidRPr="009F7E62">
        <w:rPr>
          <w:rFonts w:ascii="Times New Roman" w:hAnsi="Times New Roman" w:cs="Times New Roman"/>
          <w:sz w:val="24"/>
        </w:rPr>
        <w:t xml:space="preserve"> promoting safety purposes </w:t>
      </w:r>
      <w:r w:rsidR="002F1C25" w:rsidRPr="009F7E62">
        <w:rPr>
          <w:rFonts w:ascii="Times New Roman" w:hAnsi="Times New Roman" w:cs="Times New Roman"/>
          <w:sz w:val="24"/>
        </w:rPr>
        <w:t xml:space="preserve">and </w:t>
      </w:r>
      <w:r w:rsidR="00E22536" w:rsidRPr="009F7E62">
        <w:rPr>
          <w:rFonts w:ascii="Times New Roman" w:hAnsi="Times New Roman" w:cs="Times New Roman"/>
          <w:sz w:val="24"/>
        </w:rPr>
        <w:t>managing non-negotiable commitment</w:t>
      </w:r>
      <w:r w:rsidR="002F1C25" w:rsidRPr="009F7E62">
        <w:rPr>
          <w:rFonts w:ascii="Times New Roman" w:hAnsi="Times New Roman" w:cs="Times New Roman"/>
          <w:sz w:val="24"/>
        </w:rPr>
        <w:t>s</w:t>
      </w:r>
      <w:r w:rsidR="00E22536" w:rsidRPr="009F7E62">
        <w:rPr>
          <w:rFonts w:ascii="Times New Roman" w:hAnsi="Times New Roman" w:cs="Times New Roman"/>
          <w:sz w:val="24"/>
        </w:rPr>
        <w:t xml:space="preserve"> to gain ethics and compliance. </w:t>
      </w:r>
      <w:r w:rsidR="005901E1" w:rsidRPr="009F7E62">
        <w:rPr>
          <w:rFonts w:ascii="Times New Roman" w:hAnsi="Times New Roman" w:cs="Times New Roman"/>
          <w:sz w:val="24"/>
        </w:rPr>
        <w:t xml:space="preserve">In words of </w:t>
      </w:r>
      <w:r w:rsidR="005901E1" w:rsidRPr="009F7E62">
        <w:rPr>
          <w:rFonts w:ascii="Times New Roman" w:hAnsi="Times New Roman" w:cs="Times New Roman"/>
          <w:sz w:val="24"/>
          <w:szCs w:val="20"/>
          <w:shd w:val="clear" w:color="auto" w:fill="FFFFFF"/>
        </w:rPr>
        <w:t>Chen</w:t>
      </w:r>
      <w:r w:rsidR="005901E1" w:rsidRPr="009F7E62">
        <w:rPr>
          <w:rFonts w:ascii="Times New Roman" w:hAnsi="Times New Roman" w:cs="Times New Roman"/>
          <w:sz w:val="24"/>
        </w:rPr>
        <w:t xml:space="preserve"> </w:t>
      </w:r>
      <w:r w:rsidR="005901E1" w:rsidRPr="009F7E62">
        <w:rPr>
          <w:rFonts w:ascii="Times New Roman" w:hAnsi="Times New Roman" w:cs="Times New Roman"/>
          <w:i/>
          <w:sz w:val="24"/>
        </w:rPr>
        <w:t>et al.</w:t>
      </w:r>
      <w:r w:rsidR="005901E1" w:rsidRPr="009F7E62">
        <w:rPr>
          <w:rFonts w:ascii="Times New Roman" w:hAnsi="Times New Roman" w:cs="Times New Roman"/>
          <w:sz w:val="24"/>
        </w:rPr>
        <w:t xml:space="preserve"> (2019), t</w:t>
      </w:r>
      <w:r w:rsidR="00E22536" w:rsidRPr="009F7E62">
        <w:rPr>
          <w:rFonts w:ascii="Times New Roman" w:hAnsi="Times New Roman" w:cs="Times New Roman"/>
          <w:sz w:val="24"/>
        </w:rPr>
        <w:t xml:space="preserve">he top-level executive associated with a BP </w:t>
      </w:r>
      <w:r w:rsidR="002F1C25" w:rsidRPr="009F7E62">
        <w:rPr>
          <w:rFonts w:ascii="Times New Roman" w:hAnsi="Times New Roman" w:cs="Times New Roman"/>
          <w:sz w:val="24"/>
        </w:rPr>
        <w:t>often aims to set a high standard for Maintaining ethics and complianc</w:t>
      </w:r>
      <w:r w:rsidR="00E22536" w:rsidRPr="009F7E62">
        <w:rPr>
          <w:rFonts w:ascii="Times New Roman" w:hAnsi="Times New Roman" w:cs="Times New Roman"/>
          <w:sz w:val="24"/>
        </w:rPr>
        <w:t>e with the following code of conduct. The management team also create</w:t>
      </w:r>
      <w:r w:rsidR="002F1C25" w:rsidRPr="009F7E62">
        <w:rPr>
          <w:rFonts w:ascii="Times New Roman" w:hAnsi="Times New Roman" w:cs="Times New Roman"/>
          <w:sz w:val="24"/>
        </w:rPr>
        <w:t>s</w:t>
      </w:r>
      <w:r w:rsidR="00E22536" w:rsidRPr="009F7E62">
        <w:rPr>
          <w:rFonts w:ascii="Times New Roman" w:hAnsi="Times New Roman" w:cs="Times New Roman"/>
          <w:sz w:val="24"/>
        </w:rPr>
        <w:t xml:space="preserve"> value for </w:t>
      </w:r>
      <w:r w:rsidR="002F1C25" w:rsidRPr="009F7E62">
        <w:rPr>
          <w:rFonts w:ascii="Times New Roman" w:hAnsi="Times New Roman" w:cs="Times New Roman"/>
          <w:sz w:val="24"/>
        </w:rPr>
        <w:t xml:space="preserve">the </w:t>
      </w:r>
      <w:r w:rsidR="00E22536" w:rsidRPr="009F7E62">
        <w:rPr>
          <w:rFonts w:ascii="Times New Roman" w:hAnsi="Times New Roman" w:cs="Times New Roman"/>
          <w:sz w:val="24"/>
        </w:rPr>
        <w:t xml:space="preserve">society </w:t>
      </w:r>
      <w:r w:rsidR="002F1C25" w:rsidRPr="009F7E62">
        <w:rPr>
          <w:rFonts w:ascii="Times New Roman" w:hAnsi="Times New Roman" w:cs="Times New Roman"/>
          <w:sz w:val="24"/>
        </w:rPr>
        <w:t>for</w:t>
      </w:r>
      <w:r w:rsidR="00E22536" w:rsidRPr="009F7E62">
        <w:rPr>
          <w:rFonts w:ascii="Times New Roman" w:hAnsi="Times New Roman" w:cs="Times New Roman"/>
          <w:sz w:val="24"/>
        </w:rPr>
        <w:t xml:space="preserve"> different purpose</w:t>
      </w:r>
      <w:r w:rsidR="002F1C25" w:rsidRPr="009F7E62">
        <w:rPr>
          <w:rFonts w:ascii="Times New Roman" w:hAnsi="Times New Roman" w:cs="Times New Roman"/>
          <w:sz w:val="24"/>
        </w:rPr>
        <w:t>s,</w:t>
      </w:r>
      <w:r w:rsidR="00E22536" w:rsidRPr="009F7E62">
        <w:rPr>
          <w:rFonts w:ascii="Times New Roman" w:hAnsi="Times New Roman" w:cs="Times New Roman"/>
          <w:sz w:val="24"/>
        </w:rPr>
        <w:t xml:space="preserve"> including their product and services </w:t>
      </w:r>
      <w:r w:rsidR="002F1C25" w:rsidRPr="009F7E62">
        <w:rPr>
          <w:rFonts w:ascii="Times New Roman" w:hAnsi="Times New Roman" w:cs="Times New Roman"/>
          <w:sz w:val="24"/>
        </w:rPr>
        <w:t xml:space="preserve">and </w:t>
      </w:r>
      <w:r w:rsidR="00E22536" w:rsidRPr="009F7E62">
        <w:rPr>
          <w:rFonts w:ascii="Times New Roman" w:hAnsi="Times New Roman" w:cs="Times New Roman"/>
          <w:sz w:val="24"/>
        </w:rPr>
        <w:t xml:space="preserve">managing </w:t>
      </w:r>
      <w:r w:rsidR="002F1C25" w:rsidRPr="009F7E62">
        <w:rPr>
          <w:rFonts w:ascii="Times New Roman" w:hAnsi="Times New Roman" w:cs="Times New Roman"/>
          <w:sz w:val="24"/>
        </w:rPr>
        <w:t>the compelling</w:t>
      </w:r>
      <w:r w:rsidR="00E22536" w:rsidRPr="009F7E62">
        <w:rPr>
          <w:rFonts w:ascii="Times New Roman" w:hAnsi="Times New Roman" w:cs="Times New Roman"/>
          <w:sz w:val="24"/>
        </w:rPr>
        <w:t xml:space="preserve"> relation</w:t>
      </w:r>
      <w:r w:rsidR="00A901EC" w:rsidRPr="009F7E62">
        <w:rPr>
          <w:rFonts w:ascii="Times New Roman" w:hAnsi="Times New Roman" w:cs="Times New Roman"/>
          <w:sz w:val="24"/>
        </w:rPr>
        <w:t>ship</w:t>
      </w:r>
      <w:r w:rsidR="00E22536" w:rsidRPr="009F7E62">
        <w:rPr>
          <w:rFonts w:ascii="Times New Roman" w:hAnsi="Times New Roman" w:cs="Times New Roman"/>
          <w:sz w:val="24"/>
        </w:rPr>
        <w:t xml:space="preserve"> </w:t>
      </w:r>
      <w:r w:rsidR="002F1C25" w:rsidRPr="009F7E62">
        <w:rPr>
          <w:rFonts w:ascii="Times New Roman" w:hAnsi="Times New Roman" w:cs="Times New Roman"/>
          <w:sz w:val="24"/>
        </w:rPr>
        <w:t>between</w:t>
      </w:r>
      <w:r w:rsidR="00E22536" w:rsidRPr="009F7E62">
        <w:rPr>
          <w:rFonts w:ascii="Times New Roman" w:hAnsi="Times New Roman" w:cs="Times New Roman"/>
          <w:sz w:val="24"/>
        </w:rPr>
        <w:t xml:space="preserve"> an employee and a taxpayer. The value creation at a BP can also be promoted by using participant</w:t>
      </w:r>
      <w:r w:rsidR="002F1C25" w:rsidRPr="009F7E62">
        <w:rPr>
          <w:rFonts w:ascii="Times New Roman" w:hAnsi="Times New Roman" w:cs="Times New Roman"/>
          <w:sz w:val="24"/>
        </w:rPr>
        <w:t>s</w:t>
      </w:r>
      <w:r w:rsidR="00E22536" w:rsidRPr="009F7E62">
        <w:rPr>
          <w:rFonts w:ascii="Times New Roman" w:hAnsi="Times New Roman" w:cs="Times New Roman"/>
          <w:sz w:val="24"/>
        </w:rPr>
        <w:t xml:space="preserve"> of a supply chain or investors in local communities</w:t>
      </w:r>
      <w:r w:rsidR="00E679FF" w:rsidRPr="009F7E62">
        <w:rPr>
          <w:rFonts w:ascii="Times New Roman" w:hAnsi="Times New Roman" w:cs="Times New Roman"/>
          <w:sz w:val="24"/>
        </w:rPr>
        <w:t xml:space="preserve"> (</w:t>
      </w:r>
      <w:r w:rsidR="00E679FF" w:rsidRPr="009F7E62">
        <w:rPr>
          <w:rFonts w:ascii="Times New Roman" w:hAnsi="Times New Roman" w:cs="Times New Roman"/>
          <w:sz w:val="24"/>
          <w:szCs w:val="20"/>
          <w:shd w:val="clear" w:color="auto" w:fill="FFFFFF"/>
        </w:rPr>
        <w:t xml:space="preserve">Chen </w:t>
      </w:r>
      <w:r w:rsidR="00E679FF" w:rsidRPr="009F7E62">
        <w:rPr>
          <w:rFonts w:ascii="Times New Roman" w:hAnsi="Times New Roman" w:cs="Times New Roman"/>
          <w:i/>
          <w:sz w:val="24"/>
          <w:szCs w:val="20"/>
          <w:shd w:val="clear" w:color="auto" w:fill="FFFFFF"/>
        </w:rPr>
        <w:t>et al.</w:t>
      </w:r>
      <w:r w:rsidR="00E679FF" w:rsidRPr="009F7E62">
        <w:rPr>
          <w:rFonts w:ascii="Times New Roman" w:hAnsi="Times New Roman" w:cs="Times New Roman"/>
          <w:sz w:val="24"/>
          <w:szCs w:val="20"/>
          <w:shd w:val="clear" w:color="auto" w:fill="FFFFFF"/>
        </w:rPr>
        <w:t xml:space="preserve"> 2019).</w:t>
      </w:r>
    </w:p>
    <w:p w14:paraId="4A68C015" w14:textId="77777777" w:rsidR="00E22536" w:rsidRPr="009F7E62" w:rsidRDefault="00E22536" w:rsidP="00600330">
      <w:pPr>
        <w:spacing w:line="360" w:lineRule="auto"/>
        <w:jc w:val="both"/>
        <w:rPr>
          <w:rFonts w:ascii="Times New Roman" w:hAnsi="Times New Roman" w:cs="Times New Roman"/>
          <w:sz w:val="24"/>
        </w:rPr>
      </w:pPr>
      <w:r w:rsidRPr="009F7E62">
        <w:rPr>
          <w:rFonts w:ascii="Times New Roman" w:hAnsi="Times New Roman" w:cs="Times New Roman"/>
          <w:sz w:val="24"/>
        </w:rPr>
        <w:t xml:space="preserve">In </w:t>
      </w:r>
      <w:r w:rsidR="007E0DB3" w:rsidRPr="009F7E62">
        <w:rPr>
          <w:rFonts w:ascii="Times New Roman" w:hAnsi="Times New Roman" w:cs="Times New Roman"/>
          <w:sz w:val="24"/>
        </w:rPr>
        <w:t>terms</w:t>
      </w:r>
      <w:r w:rsidRPr="009F7E62">
        <w:rPr>
          <w:rFonts w:ascii="Times New Roman" w:hAnsi="Times New Roman" w:cs="Times New Roman"/>
          <w:sz w:val="24"/>
        </w:rPr>
        <w:t xml:space="preserve"> of gaining </w:t>
      </w:r>
      <w:r w:rsidR="002F1C25" w:rsidRPr="009F7E62">
        <w:rPr>
          <w:rFonts w:ascii="Times New Roman" w:hAnsi="Times New Roman" w:cs="Times New Roman"/>
          <w:sz w:val="24"/>
        </w:rPr>
        <w:t xml:space="preserve">a </w:t>
      </w:r>
      <w:r w:rsidR="007E0DB3" w:rsidRPr="009F7E62">
        <w:rPr>
          <w:rFonts w:ascii="Times New Roman" w:hAnsi="Times New Roman" w:cs="Times New Roman"/>
          <w:sz w:val="24"/>
        </w:rPr>
        <w:t>competitive advantage</w:t>
      </w:r>
      <w:r w:rsidR="002F1C25" w:rsidRPr="009F7E62">
        <w:rPr>
          <w:rFonts w:ascii="Times New Roman" w:hAnsi="Times New Roman" w:cs="Times New Roman"/>
          <w:sz w:val="24"/>
        </w:rPr>
        <w:t>, pm management aims to promote</w:t>
      </w:r>
      <w:r w:rsidRPr="009F7E62">
        <w:rPr>
          <w:rFonts w:ascii="Times New Roman" w:hAnsi="Times New Roman" w:cs="Times New Roman"/>
          <w:sz w:val="24"/>
        </w:rPr>
        <w:t xml:space="preserve"> safety precaution</w:t>
      </w:r>
      <w:r w:rsidR="002F1C25" w:rsidRPr="009F7E62">
        <w:rPr>
          <w:rFonts w:ascii="Times New Roman" w:hAnsi="Times New Roman" w:cs="Times New Roman"/>
          <w:sz w:val="24"/>
        </w:rPr>
        <w:t>s</w:t>
      </w:r>
      <w:r w:rsidRPr="009F7E62">
        <w:rPr>
          <w:rFonts w:ascii="Times New Roman" w:hAnsi="Times New Roman" w:cs="Times New Roman"/>
          <w:sz w:val="24"/>
        </w:rPr>
        <w:t xml:space="preserve"> as their core value. </w:t>
      </w:r>
      <w:r w:rsidR="002F1C25" w:rsidRPr="009F7E62">
        <w:rPr>
          <w:rFonts w:ascii="Times New Roman" w:hAnsi="Times New Roman" w:cs="Times New Roman"/>
          <w:sz w:val="24"/>
        </w:rPr>
        <w:t>S</w:t>
      </w:r>
      <w:r w:rsidRPr="009F7E62">
        <w:rPr>
          <w:rFonts w:ascii="Times New Roman" w:hAnsi="Times New Roman" w:cs="Times New Roman"/>
          <w:sz w:val="24"/>
        </w:rPr>
        <w:t xml:space="preserve">afety is often underpinned </w:t>
      </w:r>
      <w:r w:rsidR="00293222" w:rsidRPr="009F7E62">
        <w:rPr>
          <w:rFonts w:ascii="Times New Roman" w:hAnsi="Times New Roman" w:cs="Times New Roman"/>
          <w:sz w:val="24"/>
        </w:rPr>
        <w:t xml:space="preserve">by using </w:t>
      </w:r>
      <w:r w:rsidR="002F1C25" w:rsidRPr="009F7E62">
        <w:rPr>
          <w:rFonts w:ascii="Times New Roman" w:hAnsi="Times New Roman" w:cs="Times New Roman"/>
          <w:sz w:val="24"/>
        </w:rPr>
        <w:t xml:space="preserve">an </w:t>
      </w:r>
      <w:r w:rsidR="00293222" w:rsidRPr="009F7E62">
        <w:rPr>
          <w:rFonts w:ascii="Times New Roman" w:hAnsi="Times New Roman" w:cs="Times New Roman"/>
          <w:sz w:val="24"/>
        </w:rPr>
        <w:t>operating</w:t>
      </w:r>
      <w:r w:rsidR="002F1C25" w:rsidRPr="009F7E62">
        <w:rPr>
          <w:rFonts w:ascii="Times New Roman" w:hAnsi="Times New Roman" w:cs="Times New Roman"/>
          <w:sz w:val="24"/>
        </w:rPr>
        <w:t>-</w:t>
      </w:r>
      <w:r w:rsidR="00293222" w:rsidRPr="009F7E62">
        <w:rPr>
          <w:rFonts w:ascii="Times New Roman" w:hAnsi="Times New Roman" w:cs="Times New Roman"/>
          <w:sz w:val="24"/>
        </w:rPr>
        <w:t xml:space="preserve">based management system </w:t>
      </w:r>
      <w:r w:rsidR="007E0DB3" w:rsidRPr="009F7E62">
        <w:rPr>
          <w:rFonts w:ascii="Times New Roman" w:hAnsi="Times New Roman" w:cs="Times New Roman"/>
          <w:sz w:val="24"/>
        </w:rPr>
        <w:t>[</w:t>
      </w:r>
      <w:r w:rsidR="00293222" w:rsidRPr="009F7E62">
        <w:rPr>
          <w:rFonts w:ascii="Times New Roman" w:hAnsi="Times New Roman" w:cs="Times New Roman"/>
          <w:sz w:val="24"/>
        </w:rPr>
        <w:t>OMS</w:t>
      </w:r>
      <w:r w:rsidR="007E0DB3" w:rsidRPr="009F7E62">
        <w:rPr>
          <w:rFonts w:ascii="Times New Roman" w:hAnsi="Times New Roman" w:cs="Times New Roman"/>
          <w:sz w:val="24"/>
        </w:rPr>
        <w:t>]</w:t>
      </w:r>
      <w:r w:rsidR="002F1C25" w:rsidRPr="009F7E62">
        <w:rPr>
          <w:rFonts w:ascii="Times New Roman" w:hAnsi="Times New Roman" w:cs="Times New Roman"/>
          <w:sz w:val="24"/>
        </w:rPr>
        <w:t xml:space="preserve">, which usually sets out the procedure for delivering safe, reliable, </w:t>
      </w:r>
      <w:r w:rsidR="00A5027A" w:rsidRPr="009F7E62">
        <w:rPr>
          <w:rFonts w:ascii="Times New Roman" w:hAnsi="Times New Roman" w:cs="Times New Roman"/>
          <w:sz w:val="24"/>
        </w:rPr>
        <w:t>sustainable mode</w:t>
      </w:r>
      <w:r w:rsidR="002F1C25" w:rsidRPr="009F7E62">
        <w:rPr>
          <w:rFonts w:ascii="Times New Roman" w:hAnsi="Times New Roman" w:cs="Times New Roman"/>
          <w:sz w:val="24"/>
        </w:rPr>
        <w:t>s</w:t>
      </w:r>
      <w:r w:rsidR="00A5027A" w:rsidRPr="009F7E62">
        <w:rPr>
          <w:rFonts w:ascii="Times New Roman" w:hAnsi="Times New Roman" w:cs="Times New Roman"/>
          <w:sz w:val="24"/>
        </w:rPr>
        <w:t xml:space="preserve"> of operation in </w:t>
      </w:r>
      <w:r w:rsidR="002F1C25" w:rsidRPr="009F7E62">
        <w:rPr>
          <w:rFonts w:ascii="Times New Roman" w:hAnsi="Times New Roman" w:cs="Times New Roman"/>
          <w:sz w:val="24"/>
        </w:rPr>
        <w:t xml:space="preserve">the </w:t>
      </w:r>
      <w:r w:rsidR="00A5027A" w:rsidRPr="009F7E62">
        <w:rPr>
          <w:rFonts w:ascii="Times New Roman" w:hAnsi="Times New Roman" w:cs="Times New Roman"/>
          <w:sz w:val="24"/>
        </w:rPr>
        <w:t>business</w:t>
      </w:r>
      <w:r w:rsidR="004F789F" w:rsidRPr="009F7E62">
        <w:rPr>
          <w:rFonts w:ascii="Times New Roman" w:hAnsi="Times New Roman" w:cs="Times New Roman"/>
          <w:sz w:val="24"/>
        </w:rPr>
        <w:t xml:space="preserve"> (</w:t>
      </w:r>
      <w:r w:rsidR="004F789F" w:rsidRPr="009F7E62">
        <w:rPr>
          <w:rFonts w:ascii="Times New Roman" w:hAnsi="Times New Roman" w:cs="Times New Roman"/>
          <w:sz w:val="24"/>
          <w:szCs w:val="20"/>
          <w:shd w:val="clear" w:color="auto" w:fill="FFFFFF"/>
        </w:rPr>
        <w:t xml:space="preserve">Verhoeven, Sinn and </w:t>
      </w:r>
      <w:proofErr w:type="spellStart"/>
      <w:r w:rsidR="004F789F" w:rsidRPr="009F7E62">
        <w:rPr>
          <w:rFonts w:ascii="Times New Roman" w:hAnsi="Times New Roman" w:cs="Times New Roman"/>
          <w:sz w:val="24"/>
          <w:szCs w:val="20"/>
          <w:shd w:val="clear" w:color="auto" w:fill="FFFFFF"/>
        </w:rPr>
        <w:t>Herden</w:t>
      </w:r>
      <w:proofErr w:type="spellEnd"/>
      <w:r w:rsidR="004F789F" w:rsidRPr="009F7E62">
        <w:rPr>
          <w:rFonts w:ascii="Times New Roman" w:hAnsi="Times New Roman" w:cs="Times New Roman"/>
          <w:sz w:val="24"/>
          <w:szCs w:val="20"/>
          <w:shd w:val="clear" w:color="auto" w:fill="FFFFFF"/>
        </w:rPr>
        <w:t>, 2018).</w:t>
      </w:r>
    </w:p>
    <w:p w14:paraId="2F9DB92D" w14:textId="77777777" w:rsidR="006778E5" w:rsidRPr="009F7E62" w:rsidRDefault="00A901EC" w:rsidP="00600330">
      <w:pPr>
        <w:spacing w:line="360" w:lineRule="auto"/>
        <w:jc w:val="both"/>
        <w:rPr>
          <w:rFonts w:ascii="Times New Roman" w:hAnsi="Times New Roman" w:cs="Times New Roman"/>
          <w:sz w:val="24"/>
        </w:rPr>
      </w:pPr>
      <w:r w:rsidRPr="009F7E62">
        <w:rPr>
          <w:rFonts w:ascii="Times New Roman" w:hAnsi="Times New Roman" w:cs="Times New Roman"/>
          <w:sz w:val="24"/>
        </w:rPr>
        <w:t xml:space="preserve">Within10 financial years management team at BP aims </w:t>
      </w:r>
      <w:r w:rsidR="002F1C25" w:rsidRPr="009F7E62">
        <w:rPr>
          <w:rFonts w:ascii="Times New Roman" w:hAnsi="Times New Roman" w:cs="Times New Roman"/>
          <w:sz w:val="24"/>
        </w:rPr>
        <w:t>to increase</w:t>
      </w:r>
      <w:r w:rsidRPr="009F7E62">
        <w:rPr>
          <w:rFonts w:ascii="Times New Roman" w:hAnsi="Times New Roman" w:cs="Times New Roman"/>
          <w:sz w:val="24"/>
        </w:rPr>
        <w:t xml:space="preserve"> </w:t>
      </w:r>
      <w:r w:rsidR="002F1C25" w:rsidRPr="009F7E62">
        <w:rPr>
          <w:rFonts w:ascii="Times New Roman" w:hAnsi="Times New Roman" w:cs="Times New Roman"/>
          <w:sz w:val="24"/>
        </w:rPr>
        <w:t>the low annual</w:t>
      </w:r>
      <w:r w:rsidRPr="009F7E62">
        <w:rPr>
          <w:rFonts w:ascii="Times New Roman" w:hAnsi="Times New Roman" w:cs="Times New Roman"/>
          <w:sz w:val="24"/>
        </w:rPr>
        <w:t xml:space="preserve"> rate of carbon investment by </w:t>
      </w:r>
      <w:r w:rsidR="00153727" w:rsidRPr="009F7E62">
        <w:rPr>
          <w:rFonts w:ascii="Times New Roman" w:hAnsi="Times New Roman" w:cs="Times New Roman"/>
          <w:sz w:val="24"/>
        </w:rPr>
        <w:t>10-fold</w:t>
      </w:r>
      <w:r w:rsidR="002F1C25" w:rsidRPr="009F7E62">
        <w:rPr>
          <w:rFonts w:ascii="Times New Roman" w:hAnsi="Times New Roman" w:cs="Times New Roman"/>
          <w:sz w:val="24"/>
        </w:rPr>
        <w:t>,</w:t>
      </w:r>
      <w:r w:rsidRPr="009F7E62">
        <w:rPr>
          <w:rFonts w:ascii="Times New Roman" w:hAnsi="Times New Roman" w:cs="Times New Roman"/>
          <w:sz w:val="24"/>
        </w:rPr>
        <w:t xml:space="preserve"> </w:t>
      </w:r>
      <w:r w:rsidR="002F1C25" w:rsidRPr="009F7E62">
        <w:rPr>
          <w:rFonts w:ascii="Times New Roman" w:hAnsi="Times New Roman" w:cs="Times New Roman"/>
          <w:sz w:val="24"/>
        </w:rPr>
        <w:t>which</w:t>
      </w:r>
      <w:r w:rsidRPr="009F7E62">
        <w:rPr>
          <w:rFonts w:ascii="Times New Roman" w:hAnsi="Times New Roman" w:cs="Times New Roman"/>
          <w:sz w:val="24"/>
        </w:rPr>
        <w:t xml:space="preserve"> can be estimated </w:t>
      </w:r>
      <w:r w:rsidR="002F1C25" w:rsidRPr="009F7E62">
        <w:rPr>
          <w:rFonts w:ascii="Times New Roman" w:hAnsi="Times New Roman" w:cs="Times New Roman"/>
          <w:sz w:val="24"/>
        </w:rPr>
        <w:t xml:space="preserve">at </w:t>
      </w:r>
      <w:r w:rsidRPr="009F7E62">
        <w:rPr>
          <w:rFonts w:ascii="Times New Roman" w:hAnsi="Times New Roman" w:cs="Times New Roman"/>
          <w:sz w:val="24"/>
        </w:rPr>
        <w:t xml:space="preserve">$5 billion </w:t>
      </w:r>
      <w:r w:rsidR="002F1C25" w:rsidRPr="009F7E62">
        <w:rPr>
          <w:rFonts w:ascii="Times New Roman" w:hAnsi="Times New Roman" w:cs="Times New Roman"/>
          <w:sz w:val="24"/>
        </w:rPr>
        <w:t>i</w:t>
      </w:r>
      <w:r w:rsidRPr="009F7E62">
        <w:rPr>
          <w:rFonts w:ascii="Times New Roman" w:hAnsi="Times New Roman" w:cs="Times New Roman"/>
          <w:sz w:val="24"/>
        </w:rPr>
        <w:t xml:space="preserve">n a particular financial year. </w:t>
      </w:r>
      <w:r w:rsidR="00A14D6C" w:rsidRPr="009F7E62">
        <w:rPr>
          <w:rFonts w:ascii="Times New Roman" w:hAnsi="Times New Roman" w:cs="Times New Roman"/>
          <w:sz w:val="24"/>
        </w:rPr>
        <w:t xml:space="preserve">In </w:t>
      </w:r>
      <w:r w:rsidR="002F1C25" w:rsidRPr="009F7E62">
        <w:rPr>
          <w:rFonts w:ascii="Times New Roman" w:hAnsi="Times New Roman" w:cs="Times New Roman"/>
          <w:sz w:val="24"/>
        </w:rPr>
        <w:t xml:space="preserve">the </w:t>
      </w:r>
      <w:r w:rsidR="00A14D6C" w:rsidRPr="009F7E62">
        <w:rPr>
          <w:rFonts w:ascii="Times New Roman" w:hAnsi="Times New Roman" w:cs="Times New Roman"/>
          <w:sz w:val="24"/>
        </w:rPr>
        <w:t xml:space="preserve">context of delivering </w:t>
      </w:r>
      <w:r w:rsidR="00153727" w:rsidRPr="009F7E62">
        <w:rPr>
          <w:rFonts w:ascii="Times New Roman" w:hAnsi="Times New Roman" w:cs="Times New Roman"/>
          <w:sz w:val="24"/>
        </w:rPr>
        <w:t>or</w:t>
      </w:r>
      <w:r w:rsidR="00A14D6C" w:rsidRPr="009F7E62">
        <w:rPr>
          <w:rFonts w:ascii="Times New Roman" w:hAnsi="Times New Roman" w:cs="Times New Roman"/>
          <w:sz w:val="24"/>
        </w:rPr>
        <w:t xml:space="preserve"> managing net</w:t>
      </w:r>
      <w:r w:rsidR="002F1C25" w:rsidRPr="009F7E62">
        <w:rPr>
          <w:rFonts w:ascii="Times New Roman" w:hAnsi="Times New Roman" w:cs="Times New Roman"/>
          <w:sz w:val="24"/>
        </w:rPr>
        <w:t>-</w:t>
      </w:r>
      <w:r w:rsidR="00A14D6C" w:rsidRPr="009F7E62">
        <w:rPr>
          <w:rFonts w:ascii="Times New Roman" w:hAnsi="Times New Roman" w:cs="Times New Roman"/>
          <w:sz w:val="24"/>
        </w:rPr>
        <w:t>zero ambition</w:t>
      </w:r>
      <w:r w:rsidR="00153727" w:rsidRPr="009F7E62">
        <w:rPr>
          <w:rFonts w:ascii="Times New Roman" w:hAnsi="Times New Roman" w:cs="Times New Roman"/>
          <w:sz w:val="24"/>
        </w:rPr>
        <w:t>,</w:t>
      </w:r>
      <w:r w:rsidR="00A14D6C" w:rsidRPr="009F7E62">
        <w:rPr>
          <w:rFonts w:ascii="Times New Roman" w:hAnsi="Times New Roman" w:cs="Times New Roman"/>
          <w:sz w:val="24"/>
        </w:rPr>
        <w:t xml:space="preserve"> management need</w:t>
      </w:r>
      <w:r w:rsidR="002F1C25" w:rsidRPr="009F7E62">
        <w:rPr>
          <w:rFonts w:ascii="Times New Roman" w:hAnsi="Times New Roman" w:cs="Times New Roman"/>
          <w:sz w:val="24"/>
        </w:rPr>
        <w:t>s</w:t>
      </w:r>
      <w:r w:rsidR="00A14D6C" w:rsidRPr="009F7E62">
        <w:rPr>
          <w:rFonts w:ascii="Times New Roman" w:hAnsi="Times New Roman" w:cs="Times New Roman"/>
          <w:sz w:val="24"/>
        </w:rPr>
        <w:t xml:space="preserve"> to focus on reducing emission</w:t>
      </w:r>
      <w:r w:rsidR="002F1C25" w:rsidRPr="009F7E62">
        <w:rPr>
          <w:rFonts w:ascii="Times New Roman" w:hAnsi="Times New Roman" w:cs="Times New Roman"/>
          <w:sz w:val="24"/>
        </w:rPr>
        <w:t>s</w:t>
      </w:r>
      <w:r w:rsidR="00A14D6C" w:rsidRPr="009F7E62">
        <w:rPr>
          <w:rFonts w:ascii="Times New Roman" w:hAnsi="Times New Roman" w:cs="Times New Roman"/>
          <w:sz w:val="24"/>
        </w:rPr>
        <w:t xml:space="preserve"> associated with car</w:t>
      </w:r>
      <w:r w:rsidR="005415B9" w:rsidRPr="009F7E62">
        <w:rPr>
          <w:rFonts w:ascii="Times New Roman" w:hAnsi="Times New Roman" w:cs="Times New Roman"/>
          <w:sz w:val="24"/>
        </w:rPr>
        <w:t>b</w:t>
      </w:r>
      <w:r w:rsidR="00A14D6C" w:rsidRPr="009F7E62">
        <w:rPr>
          <w:rFonts w:ascii="Times New Roman" w:hAnsi="Times New Roman" w:cs="Times New Roman"/>
          <w:sz w:val="24"/>
        </w:rPr>
        <w:t xml:space="preserve">on during oil and gas production by </w:t>
      </w:r>
      <w:r w:rsidR="002F1C25" w:rsidRPr="009F7E62">
        <w:rPr>
          <w:rFonts w:ascii="Times New Roman" w:hAnsi="Times New Roman" w:cs="Times New Roman"/>
          <w:sz w:val="24"/>
        </w:rPr>
        <w:t xml:space="preserve">an </w:t>
      </w:r>
      <w:r w:rsidR="00A14D6C" w:rsidRPr="009F7E62">
        <w:rPr>
          <w:rFonts w:ascii="Times New Roman" w:hAnsi="Times New Roman" w:cs="Times New Roman"/>
          <w:sz w:val="24"/>
        </w:rPr>
        <w:t>estimated 35 to 40</w:t>
      </w:r>
      <w:r w:rsidR="00153727" w:rsidRPr="009F7E62">
        <w:rPr>
          <w:rFonts w:ascii="Times New Roman" w:hAnsi="Times New Roman" w:cs="Times New Roman"/>
          <w:sz w:val="24"/>
        </w:rPr>
        <w:t xml:space="preserve">% </w:t>
      </w:r>
      <w:r w:rsidR="00A14D6C" w:rsidRPr="009F7E62">
        <w:rPr>
          <w:rFonts w:ascii="Times New Roman" w:hAnsi="Times New Roman" w:cs="Times New Roman"/>
          <w:sz w:val="24"/>
        </w:rPr>
        <w:t>by</w:t>
      </w:r>
      <w:r w:rsidR="002F1C25" w:rsidRPr="009F7E62">
        <w:rPr>
          <w:rFonts w:ascii="Times New Roman" w:hAnsi="Times New Roman" w:cs="Times New Roman"/>
          <w:sz w:val="24"/>
        </w:rPr>
        <w:t xml:space="preserve"> the</w:t>
      </w:r>
      <w:r w:rsidR="00A14D6C" w:rsidRPr="009F7E62">
        <w:rPr>
          <w:rFonts w:ascii="Times New Roman" w:hAnsi="Times New Roman" w:cs="Times New Roman"/>
          <w:sz w:val="24"/>
        </w:rPr>
        <w:t xml:space="preserve"> end of </w:t>
      </w:r>
      <w:r w:rsidR="002F1C25" w:rsidRPr="009F7E62">
        <w:rPr>
          <w:rFonts w:ascii="Times New Roman" w:hAnsi="Times New Roman" w:cs="Times New Roman"/>
          <w:sz w:val="24"/>
        </w:rPr>
        <w:t xml:space="preserve">the </w:t>
      </w:r>
      <w:r w:rsidR="00A14D6C" w:rsidRPr="009F7E62">
        <w:rPr>
          <w:rFonts w:ascii="Times New Roman" w:hAnsi="Times New Roman" w:cs="Times New Roman"/>
          <w:sz w:val="24"/>
        </w:rPr>
        <w:t xml:space="preserve">financial year 2030. </w:t>
      </w:r>
      <w:r w:rsidR="009D2668" w:rsidRPr="009F7E62">
        <w:rPr>
          <w:rFonts w:ascii="Times New Roman" w:hAnsi="Times New Roman" w:cs="Times New Roman"/>
          <w:sz w:val="24"/>
        </w:rPr>
        <w:t xml:space="preserve">Other objectives include reducing the intensity of cardboard based on </w:t>
      </w:r>
      <w:r w:rsidR="002F1C25" w:rsidRPr="009F7E62">
        <w:rPr>
          <w:rFonts w:ascii="Times New Roman" w:hAnsi="Times New Roman" w:cs="Times New Roman"/>
          <w:sz w:val="24"/>
        </w:rPr>
        <w:t xml:space="preserve">a </w:t>
      </w:r>
      <w:r w:rsidR="009D2668" w:rsidRPr="009F7E62">
        <w:rPr>
          <w:rFonts w:ascii="Times New Roman" w:hAnsi="Times New Roman" w:cs="Times New Roman"/>
          <w:sz w:val="24"/>
        </w:rPr>
        <w:t>different product sold by more than 15% by</w:t>
      </w:r>
      <w:r w:rsidR="002F1C25" w:rsidRPr="009F7E62">
        <w:rPr>
          <w:rFonts w:ascii="Times New Roman" w:hAnsi="Times New Roman" w:cs="Times New Roman"/>
          <w:sz w:val="24"/>
        </w:rPr>
        <w:t xml:space="preserve"> the</w:t>
      </w:r>
      <w:r w:rsidR="009D2668" w:rsidRPr="009F7E62">
        <w:rPr>
          <w:rFonts w:ascii="Times New Roman" w:hAnsi="Times New Roman" w:cs="Times New Roman"/>
          <w:sz w:val="24"/>
        </w:rPr>
        <w:t xml:space="preserve"> end of 2030</w:t>
      </w:r>
      <w:r w:rsidR="00D82328" w:rsidRPr="009F7E62">
        <w:rPr>
          <w:rFonts w:ascii="Times New Roman" w:hAnsi="Times New Roman" w:cs="Times New Roman"/>
          <w:sz w:val="24"/>
        </w:rPr>
        <w:t xml:space="preserve"> (</w:t>
      </w:r>
      <w:r w:rsidR="00D82328" w:rsidRPr="009F7E62">
        <w:rPr>
          <w:rFonts w:ascii="Times New Roman" w:hAnsi="Times New Roman" w:cs="Times New Roman"/>
          <w:sz w:val="24"/>
          <w:szCs w:val="20"/>
          <w:shd w:val="clear" w:color="auto" w:fill="FFFFFF"/>
        </w:rPr>
        <w:t>Lai, Sun and Ren, 2018).</w:t>
      </w:r>
    </w:p>
    <w:p w14:paraId="50D5BB21" w14:textId="77777777" w:rsidR="005415B9" w:rsidRPr="009F7E62" w:rsidRDefault="005415B9" w:rsidP="00600330">
      <w:pPr>
        <w:pStyle w:val="Heading1"/>
        <w:rPr>
          <w:color w:val="auto"/>
        </w:rPr>
      </w:pPr>
      <w:bookmarkStart w:id="7" w:name="_Toc119171683"/>
      <w:r w:rsidRPr="009F7E62">
        <w:rPr>
          <w:color w:val="auto"/>
        </w:rPr>
        <w:t>Transformation at BP, UK</w:t>
      </w:r>
      <w:bookmarkEnd w:id="7"/>
    </w:p>
    <w:p w14:paraId="3278BB47" w14:textId="77777777" w:rsidR="005415B9" w:rsidRPr="009F7E62" w:rsidRDefault="003D7CE7" w:rsidP="00600330">
      <w:pPr>
        <w:spacing w:line="360" w:lineRule="auto"/>
        <w:jc w:val="both"/>
        <w:rPr>
          <w:rFonts w:ascii="Times New Roman" w:hAnsi="Times New Roman" w:cs="Times New Roman"/>
          <w:sz w:val="24"/>
        </w:rPr>
      </w:pPr>
      <w:r w:rsidRPr="009F7E62">
        <w:rPr>
          <w:rFonts w:ascii="Times New Roman" w:hAnsi="Times New Roman" w:cs="Times New Roman"/>
          <w:sz w:val="24"/>
        </w:rPr>
        <w:t>By</w:t>
      </w:r>
      <w:r w:rsidR="002F1C25" w:rsidRPr="009F7E62">
        <w:rPr>
          <w:rFonts w:ascii="Times New Roman" w:hAnsi="Times New Roman" w:cs="Times New Roman"/>
          <w:sz w:val="24"/>
        </w:rPr>
        <w:t xml:space="preserve"> the</w:t>
      </w:r>
      <w:r w:rsidRPr="009F7E62">
        <w:rPr>
          <w:rFonts w:ascii="Times New Roman" w:hAnsi="Times New Roman" w:cs="Times New Roman"/>
          <w:sz w:val="24"/>
        </w:rPr>
        <w:t xml:space="preserve"> end of the financial year 2030</w:t>
      </w:r>
      <w:r w:rsidR="003A31C4" w:rsidRPr="009F7E62">
        <w:rPr>
          <w:rFonts w:ascii="Times New Roman" w:hAnsi="Times New Roman" w:cs="Times New Roman"/>
          <w:sz w:val="24"/>
        </w:rPr>
        <w:t>,</w:t>
      </w:r>
      <w:r w:rsidRPr="009F7E62">
        <w:rPr>
          <w:rFonts w:ascii="Times New Roman" w:hAnsi="Times New Roman" w:cs="Times New Roman"/>
          <w:sz w:val="24"/>
        </w:rPr>
        <w:t xml:space="preserve"> the Management Group of BP aims </w:t>
      </w:r>
      <w:r w:rsidR="002F1C25" w:rsidRPr="009F7E62">
        <w:rPr>
          <w:rFonts w:ascii="Times New Roman" w:hAnsi="Times New Roman" w:cs="Times New Roman"/>
          <w:sz w:val="24"/>
        </w:rPr>
        <w:t>to become</w:t>
      </w:r>
      <w:r w:rsidRPr="009F7E62">
        <w:rPr>
          <w:rFonts w:ascii="Times New Roman" w:hAnsi="Times New Roman" w:cs="Times New Roman"/>
          <w:sz w:val="24"/>
        </w:rPr>
        <w:t xml:space="preserve"> </w:t>
      </w:r>
      <w:r w:rsidR="002F1C25" w:rsidRPr="009F7E62">
        <w:rPr>
          <w:rFonts w:ascii="Times New Roman" w:hAnsi="Times New Roman" w:cs="Times New Roman"/>
          <w:sz w:val="24"/>
        </w:rPr>
        <w:t xml:space="preserve">a </w:t>
      </w:r>
      <w:r w:rsidR="003A31C4" w:rsidRPr="009F7E62">
        <w:rPr>
          <w:rFonts w:ascii="Times New Roman" w:hAnsi="Times New Roman" w:cs="Times New Roman"/>
          <w:sz w:val="24"/>
        </w:rPr>
        <w:t>different type</w:t>
      </w:r>
      <w:r w:rsidRPr="009F7E62">
        <w:rPr>
          <w:rFonts w:ascii="Times New Roman" w:hAnsi="Times New Roman" w:cs="Times New Roman"/>
          <w:sz w:val="24"/>
        </w:rPr>
        <w:t xml:space="preserve"> of </w:t>
      </w:r>
      <w:r w:rsidR="001875FC" w:rsidRPr="009F7E62">
        <w:rPr>
          <w:rFonts w:ascii="Times New Roman" w:hAnsi="Times New Roman" w:cs="Times New Roman"/>
          <w:sz w:val="24"/>
        </w:rPr>
        <w:t>energy-based</w:t>
      </w:r>
      <w:r w:rsidRPr="009F7E62">
        <w:rPr>
          <w:rFonts w:ascii="Times New Roman" w:hAnsi="Times New Roman" w:cs="Times New Roman"/>
          <w:sz w:val="24"/>
        </w:rPr>
        <w:t xml:space="preserve"> </w:t>
      </w:r>
      <w:r w:rsidR="002F1C25" w:rsidRPr="009F7E62">
        <w:rPr>
          <w:rFonts w:ascii="Times New Roman" w:hAnsi="Times New Roman" w:cs="Times New Roman"/>
          <w:sz w:val="24"/>
        </w:rPr>
        <w:t>C</w:t>
      </w:r>
      <w:r w:rsidRPr="009F7E62">
        <w:rPr>
          <w:rFonts w:ascii="Times New Roman" w:hAnsi="Times New Roman" w:cs="Times New Roman"/>
          <w:sz w:val="24"/>
        </w:rPr>
        <w:t>ompany</w:t>
      </w:r>
      <w:r w:rsidR="003A31C4" w:rsidRPr="009F7E62">
        <w:rPr>
          <w:rFonts w:ascii="Times New Roman" w:hAnsi="Times New Roman" w:cs="Times New Roman"/>
          <w:sz w:val="24"/>
        </w:rPr>
        <w:t>.</w:t>
      </w:r>
      <w:r w:rsidR="001875FC" w:rsidRPr="009F7E62">
        <w:rPr>
          <w:rFonts w:ascii="Times New Roman" w:hAnsi="Times New Roman" w:cs="Times New Roman"/>
          <w:sz w:val="24"/>
        </w:rPr>
        <w:t xml:space="preserve"> In </w:t>
      </w:r>
      <w:r w:rsidR="002F1C25" w:rsidRPr="009F7E62">
        <w:rPr>
          <w:rFonts w:ascii="Times New Roman" w:hAnsi="Times New Roman" w:cs="Times New Roman"/>
          <w:sz w:val="24"/>
        </w:rPr>
        <w:t xml:space="preserve">the </w:t>
      </w:r>
      <w:r w:rsidR="001875FC" w:rsidRPr="009F7E62">
        <w:rPr>
          <w:rFonts w:ascii="Times New Roman" w:hAnsi="Times New Roman" w:cs="Times New Roman"/>
          <w:sz w:val="24"/>
        </w:rPr>
        <w:t xml:space="preserve">context of evaluating these changes, management aimed at carbonizing along with diversifying </w:t>
      </w:r>
      <w:r w:rsidR="002F1C25" w:rsidRPr="009F7E62">
        <w:rPr>
          <w:rFonts w:ascii="Times New Roman" w:hAnsi="Times New Roman" w:cs="Times New Roman"/>
          <w:sz w:val="24"/>
        </w:rPr>
        <w:t>various</w:t>
      </w:r>
      <w:r w:rsidR="001875FC" w:rsidRPr="009F7E62">
        <w:rPr>
          <w:rFonts w:ascii="Times New Roman" w:hAnsi="Times New Roman" w:cs="Times New Roman"/>
          <w:sz w:val="24"/>
        </w:rPr>
        <w:t xml:space="preserve"> activities of </w:t>
      </w:r>
      <w:r w:rsidR="002F1C25" w:rsidRPr="009F7E62">
        <w:rPr>
          <w:rFonts w:ascii="Times New Roman" w:hAnsi="Times New Roman" w:cs="Times New Roman"/>
          <w:sz w:val="24"/>
        </w:rPr>
        <w:t xml:space="preserve">a </w:t>
      </w:r>
      <w:r w:rsidR="001875FC" w:rsidRPr="009F7E62">
        <w:rPr>
          <w:rFonts w:ascii="Times New Roman" w:hAnsi="Times New Roman" w:cs="Times New Roman"/>
          <w:sz w:val="24"/>
        </w:rPr>
        <w:t>business</w:t>
      </w:r>
      <w:r w:rsidR="00BF270D" w:rsidRPr="009F7E62">
        <w:rPr>
          <w:rFonts w:ascii="Times New Roman" w:hAnsi="Times New Roman" w:cs="Times New Roman"/>
          <w:sz w:val="24"/>
        </w:rPr>
        <w:t xml:space="preserve"> (</w:t>
      </w:r>
      <w:r w:rsidR="00BF270D" w:rsidRPr="009F7E62">
        <w:rPr>
          <w:rFonts w:ascii="Times New Roman" w:hAnsi="Times New Roman" w:cs="Times New Roman"/>
          <w:sz w:val="24"/>
          <w:szCs w:val="20"/>
          <w:shd w:val="clear" w:color="auto" w:fill="FFFFFF"/>
        </w:rPr>
        <w:t xml:space="preserve">Sun </w:t>
      </w:r>
      <w:r w:rsidR="00BF270D" w:rsidRPr="009F7E62">
        <w:rPr>
          <w:rFonts w:ascii="Times New Roman" w:hAnsi="Times New Roman" w:cs="Times New Roman"/>
          <w:i/>
          <w:sz w:val="24"/>
          <w:szCs w:val="20"/>
          <w:shd w:val="clear" w:color="auto" w:fill="FFFFFF"/>
        </w:rPr>
        <w:t>et al.</w:t>
      </w:r>
      <w:r w:rsidR="00BF270D" w:rsidRPr="009F7E62">
        <w:rPr>
          <w:rFonts w:ascii="Times New Roman" w:hAnsi="Times New Roman" w:cs="Times New Roman"/>
          <w:sz w:val="24"/>
          <w:szCs w:val="20"/>
          <w:shd w:val="clear" w:color="auto" w:fill="FFFFFF"/>
        </w:rPr>
        <w:t xml:space="preserve"> 2020).</w:t>
      </w:r>
    </w:p>
    <w:p w14:paraId="5CB567E9" w14:textId="77777777" w:rsidR="007C248F" w:rsidRPr="009F7E62" w:rsidRDefault="007C248F" w:rsidP="00600330">
      <w:pPr>
        <w:spacing w:line="360" w:lineRule="auto"/>
        <w:jc w:val="both"/>
        <w:rPr>
          <w:rFonts w:ascii="Times New Roman" w:hAnsi="Times New Roman" w:cs="Times New Roman"/>
          <w:sz w:val="24"/>
        </w:rPr>
      </w:pPr>
      <w:r w:rsidRPr="009F7E62">
        <w:rPr>
          <w:rFonts w:ascii="Times New Roman" w:hAnsi="Times New Roman" w:cs="Times New Roman"/>
          <w:sz w:val="24"/>
        </w:rPr>
        <w:t>By</w:t>
      </w:r>
      <w:r w:rsidR="002F1C25" w:rsidRPr="009F7E62">
        <w:rPr>
          <w:rFonts w:ascii="Times New Roman" w:hAnsi="Times New Roman" w:cs="Times New Roman"/>
          <w:sz w:val="24"/>
        </w:rPr>
        <w:t xml:space="preserve"> the</w:t>
      </w:r>
      <w:r w:rsidRPr="009F7E62">
        <w:rPr>
          <w:rFonts w:ascii="Times New Roman" w:hAnsi="Times New Roman" w:cs="Times New Roman"/>
          <w:sz w:val="24"/>
        </w:rPr>
        <w:t xml:space="preserve"> end of 2030, the marketing department has estimated to reduce </w:t>
      </w:r>
      <w:r w:rsidR="002F1C25" w:rsidRPr="009F7E62">
        <w:rPr>
          <w:rFonts w:ascii="Times New Roman" w:hAnsi="Times New Roman" w:cs="Times New Roman"/>
          <w:sz w:val="24"/>
        </w:rPr>
        <w:t>oil and gas production and reduce</w:t>
      </w:r>
      <w:r w:rsidRPr="009F7E62">
        <w:rPr>
          <w:rFonts w:ascii="Times New Roman" w:hAnsi="Times New Roman" w:cs="Times New Roman"/>
          <w:sz w:val="24"/>
        </w:rPr>
        <w:t xml:space="preserve"> emissions. In addition, they also aim at keeping up cash flow by maintaining high grading of a portfolio along with growing bioenergy.</w:t>
      </w:r>
      <w:r w:rsidR="00717A58" w:rsidRPr="009F7E62">
        <w:rPr>
          <w:rFonts w:ascii="Times New Roman" w:hAnsi="Times New Roman" w:cs="Times New Roman"/>
          <w:sz w:val="24"/>
        </w:rPr>
        <w:t xml:space="preserve"> </w:t>
      </w:r>
      <w:r w:rsidR="002F1C25" w:rsidRPr="009F7E62">
        <w:rPr>
          <w:rFonts w:ascii="Times New Roman" w:hAnsi="Times New Roman" w:cs="Times New Roman"/>
          <w:sz w:val="24"/>
        </w:rPr>
        <w:t>I</w:t>
      </w:r>
      <w:r w:rsidR="00717A58" w:rsidRPr="009F7E62">
        <w:rPr>
          <w:rFonts w:ascii="Times New Roman" w:hAnsi="Times New Roman" w:cs="Times New Roman"/>
          <w:sz w:val="24"/>
        </w:rPr>
        <w:t>nvesting in low</w:t>
      </w:r>
      <w:r w:rsidR="002F1C25" w:rsidRPr="009F7E62">
        <w:rPr>
          <w:rFonts w:ascii="Times New Roman" w:hAnsi="Times New Roman" w:cs="Times New Roman"/>
          <w:sz w:val="24"/>
        </w:rPr>
        <w:t>-</w:t>
      </w:r>
      <w:r w:rsidR="00717A58" w:rsidRPr="009F7E62">
        <w:rPr>
          <w:rFonts w:ascii="Times New Roman" w:hAnsi="Times New Roman" w:cs="Times New Roman"/>
          <w:sz w:val="24"/>
        </w:rPr>
        <w:t xml:space="preserve">carbon </w:t>
      </w:r>
      <w:r w:rsidR="006F0192" w:rsidRPr="009F7E62">
        <w:rPr>
          <w:rFonts w:ascii="Times New Roman" w:hAnsi="Times New Roman" w:cs="Times New Roman"/>
          <w:sz w:val="24"/>
        </w:rPr>
        <w:t>energy</w:t>
      </w:r>
      <w:r w:rsidR="00717A58" w:rsidRPr="009F7E62">
        <w:rPr>
          <w:rFonts w:ascii="Times New Roman" w:hAnsi="Times New Roman" w:cs="Times New Roman"/>
          <w:sz w:val="24"/>
        </w:rPr>
        <w:t xml:space="preserve"> </w:t>
      </w:r>
      <w:r w:rsidR="006F0192" w:rsidRPr="009F7E62">
        <w:rPr>
          <w:rFonts w:ascii="Times New Roman" w:hAnsi="Times New Roman" w:cs="Times New Roman"/>
          <w:sz w:val="24"/>
        </w:rPr>
        <w:t>is</w:t>
      </w:r>
      <w:r w:rsidR="00717A58" w:rsidRPr="009F7E62">
        <w:rPr>
          <w:rFonts w:ascii="Times New Roman" w:hAnsi="Times New Roman" w:cs="Times New Roman"/>
          <w:sz w:val="24"/>
        </w:rPr>
        <w:t xml:space="preserve"> often effective as it aims at </w:t>
      </w:r>
      <w:r w:rsidR="002F1C25" w:rsidRPr="009F7E62">
        <w:rPr>
          <w:rFonts w:ascii="Times New Roman" w:hAnsi="Times New Roman" w:cs="Times New Roman"/>
          <w:sz w:val="24"/>
        </w:rPr>
        <w:t>rapidly scaling up in the context of solar and</w:t>
      </w:r>
      <w:r w:rsidR="00717A58" w:rsidRPr="009F7E62">
        <w:rPr>
          <w:rFonts w:ascii="Times New Roman" w:hAnsi="Times New Roman" w:cs="Times New Roman"/>
          <w:sz w:val="24"/>
        </w:rPr>
        <w:t xml:space="preserve"> offshore wind. </w:t>
      </w:r>
      <w:r w:rsidR="006F0192" w:rsidRPr="009F7E62">
        <w:rPr>
          <w:rFonts w:ascii="Times New Roman" w:hAnsi="Times New Roman" w:cs="Times New Roman"/>
          <w:sz w:val="24"/>
        </w:rPr>
        <w:t xml:space="preserve">It is also </w:t>
      </w:r>
      <w:r w:rsidR="002F1C25" w:rsidRPr="009F7E62">
        <w:rPr>
          <w:rFonts w:ascii="Times New Roman" w:hAnsi="Times New Roman" w:cs="Times New Roman"/>
          <w:sz w:val="24"/>
        </w:rPr>
        <w:t>essential</w:t>
      </w:r>
      <w:r w:rsidR="006F0192" w:rsidRPr="009F7E62">
        <w:rPr>
          <w:rFonts w:ascii="Times New Roman" w:hAnsi="Times New Roman" w:cs="Times New Roman"/>
          <w:sz w:val="24"/>
        </w:rPr>
        <w:t xml:space="preserve"> for developing new and innovative opportunities that</w:t>
      </w:r>
      <w:r w:rsidR="002F1C25" w:rsidRPr="009F7E62">
        <w:rPr>
          <w:rFonts w:ascii="Times New Roman" w:hAnsi="Times New Roman" w:cs="Times New Roman"/>
          <w:sz w:val="24"/>
        </w:rPr>
        <w:t>,</w:t>
      </w:r>
      <w:r w:rsidR="006F0192" w:rsidRPr="009F7E62">
        <w:rPr>
          <w:rFonts w:ascii="Times New Roman" w:hAnsi="Times New Roman" w:cs="Times New Roman"/>
          <w:sz w:val="24"/>
        </w:rPr>
        <w:t xml:space="preserve"> in turn</w:t>
      </w:r>
      <w:r w:rsidR="002F1C25" w:rsidRPr="009F7E62">
        <w:rPr>
          <w:rFonts w:ascii="Times New Roman" w:hAnsi="Times New Roman" w:cs="Times New Roman"/>
          <w:sz w:val="24"/>
        </w:rPr>
        <w:t>,</w:t>
      </w:r>
      <w:r w:rsidR="006F0192" w:rsidRPr="009F7E62">
        <w:rPr>
          <w:rFonts w:ascii="Times New Roman" w:hAnsi="Times New Roman" w:cs="Times New Roman"/>
          <w:sz w:val="24"/>
        </w:rPr>
        <w:t xml:space="preserve"> will promote </w:t>
      </w:r>
      <w:r w:rsidR="002F1C25" w:rsidRPr="009F7E62">
        <w:rPr>
          <w:rFonts w:ascii="Times New Roman" w:hAnsi="Times New Roman" w:cs="Times New Roman"/>
          <w:sz w:val="24"/>
        </w:rPr>
        <w:t xml:space="preserve">the </w:t>
      </w:r>
      <w:r w:rsidR="006F0192" w:rsidRPr="009F7E62">
        <w:rPr>
          <w:rFonts w:ascii="Times New Roman" w:hAnsi="Times New Roman" w:cs="Times New Roman"/>
          <w:sz w:val="24"/>
        </w:rPr>
        <w:t>capture of carbon along with hydrogen</w:t>
      </w:r>
      <w:r w:rsidR="00811128" w:rsidRPr="009F7E62">
        <w:rPr>
          <w:rFonts w:ascii="Times New Roman" w:hAnsi="Times New Roman" w:cs="Times New Roman"/>
          <w:sz w:val="24"/>
        </w:rPr>
        <w:t xml:space="preserve"> (</w:t>
      </w:r>
      <w:proofErr w:type="spellStart"/>
      <w:r w:rsidR="00811128" w:rsidRPr="009F7E62">
        <w:rPr>
          <w:rFonts w:ascii="Times New Roman" w:hAnsi="Times New Roman" w:cs="Times New Roman"/>
          <w:sz w:val="24"/>
          <w:szCs w:val="20"/>
          <w:shd w:val="clear" w:color="auto" w:fill="FFFFFF"/>
        </w:rPr>
        <w:t>Copacino</w:t>
      </w:r>
      <w:proofErr w:type="spellEnd"/>
      <w:r w:rsidR="00811128" w:rsidRPr="009F7E62">
        <w:rPr>
          <w:rFonts w:ascii="Times New Roman" w:hAnsi="Times New Roman" w:cs="Times New Roman"/>
          <w:sz w:val="24"/>
          <w:szCs w:val="20"/>
          <w:shd w:val="clear" w:color="auto" w:fill="FFFFFF"/>
        </w:rPr>
        <w:t>, 2019).</w:t>
      </w:r>
    </w:p>
    <w:p w14:paraId="36603CAC" w14:textId="77777777" w:rsidR="005415B9" w:rsidRPr="009F7E62" w:rsidRDefault="006F0192" w:rsidP="00600330">
      <w:pPr>
        <w:spacing w:line="360" w:lineRule="auto"/>
        <w:jc w:val="both"/>
        <w:rPr>
          <w:rFonts w:ascii="Times New Roman" w:hAnsi="Times New Roman" w:cs="Times New Roman"/>
          <w:sz w:val="24"/>
        </w:rPr>
      </w:pPr>
      <w:r w:rsidRPr="009F7E62">
        <w:rPr>
          <w:rFonts w:ascii="Times New Roman" w:hAnsi="Times New Roman" w:cs="Times New Roman"/>
          <w:sz w:val="24"/>
        </w:rPr>
        <w:lastRenderedPageBreak/>
        <w:t>While switching on 1,00,000 EV</w:t>
      </w:r>
      <w:r w:rsidR="002F1C25" w:rsidRPr="009F7E62">
        <w:rPr>
          <w:rFonts w:ascii="Times New Roman" w:hAnsi="Times New Roman" w:cs="Times New Roman"/>
          <w:sz w:val="24"/>
        </w:rPr>
        <w:t>-based charging points and</w:t>
      </w:r>
      <w:r w:rsidRPr="009F7E62">
        <w:rPr>
          <w:rFonts w:ascii="Times New Roman" w:hAnsi="Times New Roman" w:cs="Times New Roman"/>
          <w:sz w:val="24"/>
        </w:rPr>
        <w:t xml:space="preserve"> initiating more than 1000 strategic convenience-based sites. The management team at BP decided </w:t>
      </w:r>
      <w:r w:rsidR="002F1C25" w:rsidRPr="009F7E62">
        <w:rPr>
          <w:rFonts w:ascii="Times New Roman" w:hAnsi="Times New Roman" w:cs="Times New Roman"/>
          <w:sz w:val="24"/>
        </w:rPr>
        <w:t>to double</w:t>
      </w:r>
      <w:r w:rsidRPr="009F7E62">
        <w:rPr>
          <w:rFonts w:ascii="Times New Roman" w:hAnsi="Times New Roman" w:cs="Times New Roman"/>
          <w:sz w:val="24"/>
        </w:rPr>
        <w:t xml:space="preserve"> the </w:t>
      </w:r>
      <w:r w:rsidR="00592646" w:rsidRPr="009F7E62">
        <w:rPr>
          <w:rFonts w:ascii="Times New Roman" w:hAnsi="Times New Roman" w:cs="Times New Roman"/>
          <w:sz w:val="24"/>
        </w:rPr>
        <w:t>five-transition</w:t>
      </w:r>
      <w:r w:rsidRPr="009F7E62">
        <w:rPr>
          <w:rFonts w:ascii="Times New Roman" w:hAnsi="Times New Roman" w:cs="Times New Roman"/>
          <w:sz w:val="24"/>
        </w:rPr>
        <w:t xml:space="preserve"> growth rate of a business</w:t>
      </w:r>
      <w:r w:rsidR="00EE2EF8" w:rsidRPr="009F7E62">
        <w:rPr>
          <w:rFonts w:ascii="Times New Roman" w:hAnsi="Times New Roman" w:cs="Times New Roman"/>
          <w:sz w:val="24"/>
        </w:rPr>
        <w:t xml:space="preserve"> a</w:t>
      </w:r>
      <w:r w:rsidR="002F1C25" w:rsidRPr="009F7E62">
        <w:rPr>
          <w:rFonts w:ascii="Times New Roman" w:hAnsi="Times New Roman" w:cs="Times New Roman"/>
          <w:sz w:val="24"/>
        </w:rPr>
        <w:t>nd</w:t>
      </w:r>
      <w:r w:rsidR="00EE2EF8" w:rsidRPr="009F7E62">
        <w:rPr>
          <w:rFonts w:ascii="Times New Roman" w:hAnsi="Times New Roman" w:cs="Times New Roman"/>
          <w:sz w:val="24"/>
        </w:rPr>
        <w:t xml:space="preserve"> </w:t>
      </w:r>
      <w:r w:rsidR="00200AB7" w:rsidRPr="009F7E62">
        <w:rPr>
          <w:rFonts w:ascii="Times New Roman" w:hAnsi="Times New Roman" w:cs="Times New Roman"/>
          <w:sz w:val="24"/>
        </w:rPr>
        <w:t>c</w:t>
      </w:r>
      <w:r w:rsidRPr="009F7E62">
        <w:rPr>
          <w:rFonts w:ascii="Times New Roman" w:hAnsi="Times New Roman" w:cs="Times New Roman"/>
          <w:sz w:val="24"/>
        </w:rPr>
        <w:t>onduct the process of planning for more than 40%</w:t>
      </w:r>
      <w:r w:rsidR="00D925C0" w:rsidRPr="009F7E62">
        <w:rPr>
          <w:rFonts w:ascii="Times New Roman" w:hAnsi="Times New Roman" w:cs="Times New Roman"/>
          <w:sz w:val="24"/>
        </w:rPr>
        <w:t xml:space="preserve"> </w:t>
      </w:r>
      <w:r w:rsidR="002878D5" w:rsidRPr="009F7E62">
        <w:rPr>
          <w:rFonts w:ascii="Times New Roman" w:hAnsi="Times New Roman" w:cs="Times New Roman"/>
          <w:sz w:val="24"/>
        </w:rPr>
        <w:t xml:space="preserve">Of </w:t>
      </w:r>
      <w:r w:rsidR="002F1C25" w:rsidRPr="009F7E62">
        <w:rPr>
          <w:rFonts w:ascii="Times New Roman" w:hAnsi="Times New Roman" w:cs="Times New Roman"/>
          <w:sz w:val="24"/>
        </w:rPr>
        <w:t>the</w:t>
      </w:r>
      <w:r w:rsidR="002878D5" w:rsidRPr="009F7E62">
        <w:rPr>
          <w:rFonts w:ascii="Times New Roman" w:hAnsi="Times New Roman" w:cs="Times New Roman"/>
          <w:sz w:val="24"/>
        </w:rPr>
        <w:t xml:space="preserve"> total amount of capital invest</w:t>
      </w:r>
      <w:r w:rsidR="002F1C25" w:rsidRPr="009F7E62">
        <w:rPr>
          <w:rFonts w:ascii="Times New Roman" w:hAnsi="Times New Roman" w:cs="Times New Roman"/>
          <w:sz w:val="24"/>
        </w:rPr>
        <w:t>ment</w:t>
      </w:r>
      <w:r w:rsidR="002878D5" w:rsidRPr="009F7E62">
        <w:rPr>
          <w:rFonts w:ascii="Times New Roman" w:hAnsi="Times New Roman" w:cs="Times New Roman"/>
          <w:sz w:val="24"/>
        </w:rPr>
        <w:t>.</w:t>
      </w:r>
      <w:r w:rsidR="00F949F1" w:rsidRPr="009F7E62">
        <w:rPr>
          <w:rFonts w:ascii="Times New Roman" w:hAnsi="Times New Roman" w:cs="Times New Roman"/>
          <w:sz w:val="24"/>
        </w:rPr>
        <w:t xml:space="preserve"> The </w:t>
      </w:r>
      <w:r w:rsidR="002F1C25" w:rsidRPr="009F7E62">
        <w:rPr>
          <w:rFonts w:ascii="Times New Roman" w:hAnsi="Times New Roman" w:cs="Times New Roman"/>
          <w:sz w:val="24"/>
        </w:rPr>
        <w:t>means</w:t>
      </w:r>
      <w:r w:rsidR="00F949F1" w:rsidRPr="009F7E62">
        <w:rPr>
          <w:rFonts w:ascii="Times New Roman" w:hAnsi="Times New Roman" w:cs="Times New Roman"/>
          <w:sz w:val="24"/>
        </w:rPr>
        <w:t xml:space="preserve"> </w:t>
      </w:r>
      <w:r w:rsidR="00592646" w:rsidRPr="009F7E62">
        <w:rPr>
          <w:rFonts w:ascii="Times New Roman" w:hAnsi="Times New Roman" w:cs="Times New Roman"/>
          <w:sz w:val="24"/>
        </w:rPr>
        <w:t>need to invest in bioenergy promoting convenience level, Using EV charging along with renewables and hydrogens by</w:t>
      </w:r>
      <w:r w:rsidR="002F1C25" w:rsidRPr="009F7E62">
        <w:rPr>
          <w:rFonts w:ascii="Times New Roman" w:hAnsi="Times New Roman" w:cs="Times New Roman"/>
          <w:sz w:val="24"/>
        </w:rPr>
        <w:t xml:space="preserve"> the</w:t>
      </w:r>
      <w:r w:rsidR="00592646" w:rsidRPr="009F7E62">
        <w:rPr>
          <w:rFonts w:ascii="Times New Roman" w:hAnsi="Times New Roman" w:cs="Times New Roman"/>
          <w:sz w:val="24"/>
        </w:rPr>
        <w:t xml:space="preserve"> end of 2050.</w:t>
      </w:r>
      <w:r w:rsidR="00AF7414" w:rsidRPr="009F7E62">
        <w:rPr>
          <w:rFonts w:ascii="Times New Roman" w:hAnsi="Times New Roman" w:cs="Times New Roman"/>
          <w:sz w:val="24"/>
        </w:rPr>
        <w:t xml:space="preserve"> </w:t>
      </w:r>
      <w:r w:rsidR="009063A6" w:rsidRPr="009F7E62">
        <w:rPr>
          <w:rFonts w:ascii="Times New Roman" w:hAnsi="Times New Roman" w:cs="Times New Roman"/>
          <w:sz w:val="24"/>
        </w:rPr>
        <w:t xml:space="preserve">It can also be demonstrated that </w:t>
      </w:r>
      <w:r w:rsidR="002F1C25" w:rsidRPr="009F7E62">
        <w:rPr>
          <w:rFonts w:ascii="Times New Roman" w:hAnsi="Times New Roman" w:cs="Times New Roman"/>
          <w:sz w:val="24"/>
        </w:rPr>
        <w:t>C</w:t>
      </w:r>
      <w:r w:rsidR="009063A6" w:rsidRPr="009F7E62">
        <w:rPr>
          <w:rFonts w:ascii="Times New Roman" w:hAnsi="Times New Roman" w:cs="Times New Roman"/>
          <w:sz w:val="24"/>
        </w:rPr>
        <w:t>ompany BP often form</w:t>
      </w:r>
      <w:r w:rsidR="002F1C25" w:rsidRPr="009F7E62">
        <w:rPr>
          <w:rFonts w:ascii="Times New Roman" w:hAnsi="Times New Roman" w:cs="Times New Roman"/>
          <w:sz w:val="24"/>
        </w:rPr>
        <w:t>s</w:t>
      </w:r>
      <w:r w:rsidR="009063A6" w:rsidRPr="009F7E62">
        <w:rPr>
          <w:rFonts w:ascii="Times New Roman" w:hAnsi="Times New Roman" w:cs="Times New Roman"/>
          <w:sz w:val="24"/>
        </w:rPr>
        <w:t xml:space="preserve"> </w:t>
      </w:r>
      <w:r w:rsidR="002F1C25" w:rsidRPr="009F7E62">
        <w:rPr>
          <w:rFonts w:ascii="Times New Roman" w:hAnsi="Times New Roman" w:cs="Times New Roman"/>
          <w:sz w:val="24"/>
        </w:rPr>
        <w:t xml:space="preserve">a </w:t>
      </w:r>
      <w:r w:rsidR="009063A6" w:rsidRPr="009F7E62">
        <w:rPr>
          <w:rFonts w:ascii="Times New Roman" w:hAnsi="Times New Roman" w:cs="Times New Roman"/>
          <w:sz w:val="24"/>
        </w:rPr>
        <w:t xml:space="preserve">partnership structure of </w:t>
      </w:r>
      <w:r w:rsidR="002F1C25" w:rsidRPr="009F7E62">
        <w:rPr>
          <w:rFonts w:ascii="Times New Roman" w:hAnsi="Times New Roman" w:cs="Times New Roman"/>
          <w:sz w:val="24"/>
        </w:rPr>
        <w:t xml:space="preserve">the </w:t>
      </w:r>
      <w:r w:rsidR="009063A6" w:rsidRPr="009F7E62">
        <w:rPr>
          <w:rFonts w:ascii="Times New Roman" w:hAnsi="Times New Roman" w:cs="Times New Roman"/>
          <w:sz w:val="24"/>
        </w:rPr>
        <w:t xml:space="preserve">business with </w:t>
      </w:r>
      <w:r w:rsidR="002F1C25" w:rsidRPr="009F7E62">
        <w:rPr>
          <w:rFonts w:ascii="Times New Roman" w:hAnsi="Times New Roman" w:cs="Times New Roman"/>
          <w:sz w:val="24"/>
        </w:rPr>
        <w:t>the significant</w:t>
      </w:r>
      <w:r w:rsidR="009063A6" w:rsidRPr="009F7E62">
        <w:rPr>
          <w:rFonts w:ascii="Times New Roman" w:hAnsi="Times New Roman" w:cs="Times New Roman"/>
          <w:sz w:val="24"/>
        </w:rPr>
        <w:t xml:space="preserve"> purpose of accelerating change. </w:t>
      </w:r>
      <w:r w:rsidR="00141D02" w:rsidRPr="009F7E62">
        <w:rPr>
          <w:rFonts w:ascii="Times New Roman" w:hAnsi="Times New Roman" w:cs="Times New Roman"/>
          <w:sz w:val="24"/>
        </w:rPr>
        <w:t>Changes are an inevitable part of a business</w:t>
      </w:r>
      <w:r w:rsidR="002F1C25" w:rsidRPr="009F7E62">
        <w:rPr>
          <w:rFonts w:ascii="Times New Roman" w:hAnsi="Times New Roman" w:cs="Times New Roman"/>
          <w:sz w:val="24"/>
        </w:rPr>
        <w:t>,</w:t>
      </w:r>
      <w:r w:rsidR="00141D02" w:rsidRPr="009F7E62">
        <w:rPr>
          <w:rFonts w:ascii="Times New Roman" w:hAnsi="Times New Roman" w:cs="Times New Roman"/>
          <w:sz w:val="24"/>
        </w:rPr>
        <w:t xml:space="preserve"> as</w:t>
      </w:r>
      <w:r w:rsidR="002F1C25" w:rsidRPr="009F7E62">
        <w:rPr>
          <w:rFonts w:ascii="Times New Roman" w:hAnsi="Times New Roman" w:cs="Times New Roman"/>
          <w:sz w:val="24"/>
        </w:rPr>
        <w:t>,</w:t>
      </w:r>
      <w:r w:rsidR="00141D02" w:rsidRPr="009F7E62">
        <w:rPr>
          <w:rFonts w:ascii="Times New Roman" w:hAnsi="Times New Roman" w:cs="Times New Roman"/>
          <w:sz w:val="24"/>
        </w:rPr>
        <w:t xml:space="preserve"> without effective change</w:t>
      </w:r>
      <w:r w:rsidR="002F1C25" w:rsidRPr="009F7E62">
        <w:rPr>
          <w:rFonts w:ascii="Times New Roman" w:hAnsi="Times New Roman" w:cs="Times New Roman"/>
          <w:sz w:val="24"/>
        </w:rPr>
        <w:t>,</w:t>
      </w:r>
      <w:r w:rsidR="00141D02" w:rsidRPr="009F7E62">
        <w:rPr>
          <w:rFonts w:ascii="Times New Roman" w:hAnsi="Times New Roman" w:cs="Times New Roman"/>
          <w:sz w:val="24"/>
        </w:rPr>
        <w:t xml:space="preserve"> a </w:t>
      </w:r>
      <w:r w:rsidR="002F1C25" w:rsidRPr="009F7E62">
        <w:rPr>
          <w:rFonts w:ascii="Times New Roman" w:hAnsi="Times New Roman" w:cs="Times New Roman"/>
          <w:sz w:val="24"/>
        </w:rPr>
        <w:t>company</w:t>
      </w:r>
      <w:r w:rsidR="00141D02" w:rsidRPr="009F7E62">
        <w:rPr>
          <w:rFonts w:ascii="Times New Roman" w:hAnsi="Times New Roman" w:cs="Times New Roman"/>
          <w:sz w:val="24"/>
        </w:rPr>
        <w:t xml:space="preserve"> will fail to achieve its </w:t>
      </w:r>
      <w:r w:rsidR="007E2A5E" w:rsidRPr="009F7E62">
        <w:rPr>
          <w:rFonts w:ascii="Times New Roman" w:hAnsi="Times New Roman" w:cs="Times New Roman"/>
          <w:sz w:val="24"/>
        </w:rPr>
        <w:t>long-term</w:t>
      </w:r>
      <w:r w:rsidR="00141D02" w:rsidRPr="009F7E62">
        <w:rPr>
          <w:rFonts w:ascii="Times New Roman" w:hAnsi="Times New Roman" w:cs="Times New Roman"/>
          <w:sz w:val="24"/>
        </w:rPr>
        <w:t xml:space="preserve"> objective</w:t>
      </w:r>
      <w:r w:rsidR="007E2A5E" w:rsidRPr="009F7E62">
        <w:rPr>
          <w:rFonts w:ascii="Times New Roman" w:hAnsi="Times New Roman" w:cs="Times New Roman"/>
          <w:sz w:val="24"/>
        </w:rPr>
        <w:t>s</w:t>
      </w:r>
      <w:r w:rsidR="00141D02" w:rsidRPr="009F7E62">
        <w:rPr>
          <w:rFonts w:ascii="Times New Roman" w:hAnsi="Times New Roman" w:cs="Times New Roman"/>
          <w:sz w:val="24"/>
        </w:rPr>
        <w:t xml:space="preserve"> and gain profit.</w:t>
      </w:r>
      <w:r w:rsidR="006D1EC7" w:rsidRPr="009F7E62">
        <w:rPr>
          <w:rFonts w:ascii="Times New Roman" w:hAnsi="Times New Roman" w:cs="Times New Roman"/>
          <w:sz w:val="24"/>
        </w:rPr>
        <w:t xml:space="preserve"> </w:t>
      </w:r>
      <w:r w:rsidR="002F1C25" w:rsidRPr="009F7E62">
        <w:rPr>
          <w:rFonts w:ascii="Times New Roman" w:hAnsi="Times New Roman" w:cs="Times New Roman"/>
          <w:sz w:val="24"/>
        </w:rPr>
        <w:t>It is f</w:t>
      </w:r>
      <w:r w:rsidR="006D72DA" w:rsidRPr="009F7E62">
        <w:rPr>
          <w:rFonts w:ascii="Times New Roman" w:hAnsi="Times New Roman" w:cs="Times New Roman"/>
          <w:sz w:val="24"/>
        </w:rPr>
        <w:t>orming partnership management aimed at tackling climatic form</w:t>
      </w:r>
      <w:r w:rsidR="002F1C25" w:rsidRPr="009F7E62">
        <w:rPr>
          <w:rFonts w:ascii="Times New Roman" w:hAnsi="Times New Roman" w:cs="Times New Roman"/>
          <w:sz w:val="24"/>
        </w:rPr>
        <w:t>s</w:t>
      </w:r>
      <w:r w:rsidR="006D72DA" w:rsidRPr="009F7E62">
        <w:rPr>
          <w:rFonts w:ascii="Times New Roman" w:hAnsi="Times New Roman" w:cs="Times New Roman"/>
          <w:sz w:val="24"/>
        </w:rPr>
        <w:t xml:space="preserve"> of changes </w:t>
      </w:r>
      <w:r w:rsidR="007E2A5E" w:rsidRPr="009F7E62">
        <w:rPr>
          <w:rFonts w:ascii="Times New Roman" w:hAnsi="Times New Roman" w:cs="Times New Roman"/>
          <w:sz w:val="24"/>
        </w:rPr>
        <w:t>t</w:t>
      </w:r>
      <w:r w:rsidR="003834D3" w:rsidRPr="009F7E62">
        <w:rPr>
          <w:rFonts w:ascii="Times New Roman" w:hAnsi="Times New Roman" w:cs="Times New Roman"/>
          <w:sz w:val="24"/>
        </w:rPr>
        <w:t>hat have fail</w:t>
      </w:r>
      <w:r w:rsidR="002F1C25" w:rsidRPr="009F7E62">
        <w:rPr>
          <w:rFonts w:ascii="Times New Roman" w:hAnsi="Times New Roman" w:cs="Times New Roman"/>
          <w:sz w:val="24"/>
        </w:rPr>
        <w:t>ed</w:t>
      </w:r>
      <w:r w:rsidR="003834D3" w:rsidRPr="009F7E62">
        <w:rPr>
          <w:rFonts w:ascii="Times New Roman" w:hAnsi="Times New Roman" w:cs="Times New Roman"/>
          <w:sz w:val="24"/>
        </w:rPr>
        <w:t xml:space="preserve"> to be </w:t>
      </w:r>
      <w:r w:rsidR="002F1C25" w:rsidRPr="009F7E62">
        <w:rPr>
          <w:rFonts w:ascii="Times New Roman" w:hAnsi="Times New Roman" w:cs="Times New Roman"/>
          <w:sz w:val="24"/>
        </w:rPr>
        <w:t>perform</w:t>
      </w:r>
      <w:r w:rsidR="003834D3" w:rsidRPr="009F7E62">
        <w:rPr>
          <w:rFonts w:ascii="Times New Roman" w:hAnsi="Times New Roman" w:cs="Times New Roman"/>
          <w:sz w:val="24"/>
        </w:rPr>
        <w:t>ed in isolation as it often needs everyone to pull together strategies of a business.</w:t>
      </w:r>
      <w:r w:rsidR="000C179B" w:rsidRPr="009F7E62">
        <w:rPr>
          <w:rFonts w:ascii="Times New Roman" w:hAnsi="Times New Roman" w:cs="Times New Roman"/>
          <w:sz w:val="24"/>
        </w:rPr>
        <w:t xml:space="preserve"> This is considered to be a top reason for </w:t>
      </w:r>
      <w:r w:rsidR="002F1C25" w:rsidRPr="009F7E62">
        <w:rPr>
          <w:rFonts w:ascii="Times New Roman" w:hAnsi="Times New Roman" w:cs="Times New Roman"/>
          <w:sz w:val="24"/>
        </w:rPr>
        <w:t xml:space="preserve">the </w:t>
      </w:r>
      <w:r w:rsidR="000C179B" w:rsidRPr="009F7E62">
        <w:rPr>
          <w:rFonts w:ascii="Times New Roman" w:hAnsi="Times New Roman" w:cs="Times New Roman"/>
          <w:sz w:val="24"/>
        </w:rPr>
        <w:t xml:space="preserve">marketing team at BP to form </w:t>
      </w:r>
      <w:r w:rsidR="002F1C25" w:rsidRPr="009F7E62">
        <w:rPr>
          <w:rFonts w:ascii="Times New Roman" w:hAnsi="Times New Roman" w:cs="Times New Roman"/>
          <w:sz w:val="24"/>
        </w:rPr>
        <w:t xml:space="preserve">a </w:t>
      </w:r>
      <w:r w:rsidR="000C179B" w:rsidRPr="009F7E62">
        <w:rPr>
          <w:rFonts w:ascii="Times New Roman" w:hAnsi="Times New Roman" w:cs="Times New Roman"/>
          <w:sz w:val="24"/>
        </w:rPr>
        <w:t xml:space="preserve">collaboration with different expectational </w:t>
      </w:r>
      <w:r w:rsidR="00F56CD9" w:rsidRPr="009F7E62">
        <w:rPr>
          <w:rFonts w:ascii="Times New Roman" w:hAnsi="Times New Roman" w:cs="Times New Roman"/>
          <w:sz w:val="24"/>
        </w:rPr>
        <w:t>partners across</w:t>
      </w:r>
      <w:r w:rsidR="003453C5" w:rsidRPr="009F7E62">
        <w:rPr>
          <w:rFonts w:ascii="Times New Roman" w:hAnsi="Times New Roman" w:cs="Times New Roman"/>
          <w:sz w:val="24"/>
        </w:rPr>
        <w:t xml:space="preserve"> vari</w:t>
      </w:r>
      <w:r w:rsidR="002F1C25" w:rsidRPr="009F7E62">
        <w:rPr>
          <w:rFonts w:ascii="Times New Roman" w:hAnsi="Times New Roman" w:cs="Times New Roman"/>
          <w:sz w:val="24"/>
        </w:rPr>
        <w:t>ous</w:t>
      </w:r>
      <w:r w:rsidR="003453C5" w:rsidRPr="009F7E62">
        <w:rPr>
          <w:rFonts w:ascii="Times New Roman" w:hAnsi="Times New Roman" w:cs="Times New Roman"/>
          <w:sz w:val="24"/>
        </w:rPr>
        <w:t xml:space="preserve"> cities and corporations</w:t>
      </w:r>
      <w:r w:rsidR="007F6540" w:rsidRPr="009F7E62">
        <w:rPr>
          <w:rFonts w:ascii="Times New Roman" w:hAnsi="Times New Roman" w:cs="Times New Roman"/>
          <w:sz w:val="24"/>
        </w:rPr>
        <w:t xml:space="preserve"> </w:t>
      </w:r>
      <w:r w:rsidR="00080359" w:rsidRPr="009F7E62">
        <w:rPr>
          <w:rFonts w:ascii="Times New Roman" w:hAnsi="Times New Roman" w:cs="Times New Roman"/>
          <w:sz w:val="24"/>
        </w:rPr>
        <w:t>on</w:t>
      </w:r>
      <w:r w:rsidR="007F6540" w:rsidRPr="009F7E62">
        <w:rPr>
          <w:rFonts w:ascii="Times New Roman" w:hAnsi="Times New Roman" w:cs="Times New Roman"/>
          <w:sz w:val="24"/>
        </w:rPr>
        <w:t xml:space="preserve"> a journey towards achieving net zero</w:t>
      </w:r>
      <w:r w:rsidR="001F5D8E" w:rsidRPr="009F7E62">
        <w:rPr>
          <w:rFonts w:ascii="Times New Roman" w:hAnsi="Times New Roman" w:cs="Times New Roman"/>
          <w:sz w:val="24"/>
        </w:rPr>
        <w:t xml:space="preserve"> (</w:t>
      </w:r>
      <w:proofErr w:type="spellStart"/>
      <w:r w:rsidR="001F5D8E" w:rsidRPr="009F7E62">
        <w:rPr>
          <w:rFonts w:ascii="Times New Roman" w:hAnsi="Times New Roman" w:cs="Times New Roman"/>
          <w:sz w:val="24"/>
          <w:szCs w:val="20"/>
          <w:shd w:val="clear" w:color="auto" w:fill="FFFFFF"/>
        </w:rPr>
        <w:t>Perboli</w:t>
      </w:r>
      <w:proofErr w:type="spellEnd"/>
      <w:r w:rsidR="001F5D8E" w:rsidRPr="009F7E62">
        <w:rPr>
          <w:rFonts w:ascii="Times New Roman" w:hAnsi="Times New Roman" w:cs="Times New Roman"/>
          <w:sz w:val="24"/>
          <w:szCs w:val="20"/>
          <w:shd w:val="clear" w:color="auto" w:fill="FFFFFF"/>
        </w:rPr>
        <w:t xml:space="preserve">, </w:t>
      </w:r>
      <w:proofErr w:type="spellStart"/>
      <w:r w:rsidR="001F5D8E" w:rsidRPr="009F7E62">
        <w:rPr>
          <w:rFonts w:ascii="Times New Roman" w:hAnsi="Times New Roman" w:cs="Times New Roman"/>
          <w:sz w:val="24"/>
          <w:szCs w:val="20"/>
          <w:shd w:val="clear" w:color="auto" w:fill="FFFFFF"/>
        </w:rPr>
        <w:t>Musso</w:t>
      </w:r>
      <w:proofErr w:type="spellEnd"/>
      <w:r w:rsidR="001F5D8E" w:rsidRPr="009F7E62">
        <w:rPr>
          <w:rFonts w:ascii="Times New Roman" w:hAnsi="Times New Roman" w:cs="Times New Roman"/>
          <w:sz w:val="24"/>
          <w:szCs w:val="20"/>
          <w:shd w:val="clear" w:color="auto" w:fill="FFFFFF"/>
        </w:rPr>
        <w:t xml:space="preserve"> and </w:t>
      </w:r>
      <w:proofErr w:type="spellStart"/>
      <w:r w:rsidR="001F5D8E" w:rsidRPr="009F7E62">
        <w:rPr>
          <w:rFonts w:ascii="Times New Roman" w:hAnsi="Times New Roman" w:cs="Times New Roman"/>
          <w:sz w:val="24"/>
          <w:szCs w:val="20"/>
          <w:shd w:val="clear" w:color="auto" w:fill="FFFFFF"/>
        </w:rPr>
        <w:t>Rosano</w:t>
      </w:r>
      <w:proofErr w:type="spellEnd"/>
      <w:r w:rsidR="001F5D8E" w:rsidRPr="009F7E62">
        <w:rPr>
          <w:rFonts w:ascii="Times New Roman" w:hAnsi="Times New Roman" w:cs="Times New Roman"/>
          <w:sz w:val="24"/>
          <w:szCs w:val="20"/>
          <w:shd w:val="clear" w:color="auto" w:fill="FFFFFF"/>
        </w:rPr>
        <w:t>, 2018).</w:t>
      </w:r>
    </w:p>
    <w:p w14:paraId="250462F6" w14:textId="77777777" w:rsidR="00E74DA9" w:rsidRPr="009F7E62" w:rsidRDefault="00DD6CD6" w:rsidP="00600330">
      <w:pPr>
        <w:pStyle w:val="Heading1"/>
        <w:rPr>
          <w:color w:val="auto"/>
        </w:rPr>
      </w:pPr>
      <w:bookmarkStart w:id="8" w:name="_Toc119171684"/>
      <w:r w:rsidRPr="009F7E62">
        <w:rPr>
          <w:color w:val="auto"/>
        </w:rPr>
        <w:t>Maximizing satisfaction of a customer</w:t>
      </w:r>
      <w:bookmarkEnd w:id="8"/>
    </w:p>
    <w:p w14:paraId="34552DFE" w14:textId="77777777" w:rsidR="00DD6CD6" w:rsidRPr="009F7E62" w:rsidRDefault="002F1C25" w:rsidP="00600330">
      <w:pPr>
        <w:spacing w:line="360" w:lineRule="auto"/>
        <w:jc w:val="both"/>
        <w:rPr>
          <w:rFonts w:ascii="Times New Roman" w:hAnsi="Times New Roman" w:cs="Times New Roman"/>
          <w:sz w:val="24"/>
        </w:rPr>
      </w:pPr>
      <w:r w:rsidRPr="009F7E62">
        <w:rPr>
          <w:rFonts w:ascii="Times New Roman" w:hAnsi="Times New Roman" w:cs="Times New Roman"/>
          <w:sz w:val="24"/>
        </w:rPr>
        <w:t>A BP manager must understand customers' demands and needs med</w:t>
      </w:r>
      <w:r w:rsidR="00DD6CD6" w:rsidRPr="009F7E62">
        <w:rPr>
          <w:rFonts w:ascii="Times New Roman" w:hAnsi="Times New Roman" w:cs="Times New Roman"/>
          <w:sz w:val="24"/>
        </w:rPr>
        <w:t>s</w:t>
      </w:r>
      <w:r w:rsidRPr="009F7E62">
        <w:rPr>
          <w:rFonts w:ascii="Times New Roman" w:hAnsi="Times New Roman" w:cs="Times New Roman"/>
          <w:sz w:val="24"/>
        </w:rPr>
        <w:t>,</w:t>
      </w:r>
      <w:r w:rsidR="00DD6CD6" w:rsidRPr="009F7E62">
        <w:rPr>
          <w:rFonts w:ascii="Times New Roman" w:hAnsi="Times New Roman" w:cs="Times New Roman"/>
          <w:sz w:val="24"/>
        </w:rPr>
        <w:t xml:space="preserve"> as</w:t>
      </w:r>
      <w:r w:rsidRPr="009F7E62">
        <w:rPr>
          <w:rFonts w:ascii="Times New Roman" w:hAnsi="Times New Roman" w:cs="Times New Roman"/>
          <w:sz w:val="24"/>
        </w:rPr>
        <w:t>,</w:t>
      </w:r>
      <w:r w:rsidR="00DD6CD6" w:rsidRPr="009F7E62">
        <w:rPr>
          <w:rFonts w:ascii="Times New Roman" w:hAnsi="Times New Roman" w:cs="Times New Roman"/>
          <w:sz w:val="24"/>
        </w:rPr>
        <w:t xml:space="preserve"> without them</w:t>
      </w:r>
      <w:r w:rsidRPr="009F7E62">
        <w:rPr>
          <w:rFonts w:ascii="Times New Roman" w:hAnsi="Times New Roman" w:cs="Times New Roman"/>
          <w:sz w:val="24"/>
        </w:rPr>
        <w:t>,</w:t>
      </w:r>
      <w:r w:rsidR="00DD6CD6" w:rsidRPr="009F7E62">
        <w:rPr>
          <w:rFonts w:ascii="Times New Roman" w:hAnsi="Times New Roman" w:cs="Times New Roman"/>
          <w:sz w:val="24"/>
        </w:rPr>
        <w:t xml:space="preserve"> A business cannot achieve its long-term objectives. In addition, </w:t>
      </w:r>
      <w:r w:rsidRPr="009F7E62">
        <w:rPr>
          <w:rFonts w:ascii="Times New Roman" w:hAnsi="Times New Roman" w:cs="Times New Roman"/>
          <w:sz w:val="24"/>
        </w:rPr>
        <w:t>intending to promote</w:t>
      </w:r>
      <w:r w:rsidR="00DD6CD6" w:rsidRPr="009F7E62">
        <w:rPr>
          <w:rFonts w:ascii="Times New Roman" w:hAnsi="Times New Roman" w:cs="Times New Roman"/>
          <w:sz w:val="24"/>
        </w:rPr>
        <w:t xml:space="preserve"> </w:t>
      </w:r>
      <w:r w:rsidRPr="009F7E62">
        <w:rPr>
          <w:rFonts w:ascii="Times New Roman" w:hAnsi="Times New Roman" w:cs="Times New Roman"/>
          <w:sz w:val="24"/>
        </w:rPr>
        <w:t>customer satisfaction level</w:t>
      </w:r>
      <w:r w:rsidR="00DD6CD6" w:rsidRPr="009F7E62">
        <w:rPr>
          <w:rFonts w:ascii="Times New Roman" w:hAnsi="Times New Roman" w:cs="Times New Roman"/>
          <w:sz w:val="24"/>
        </w:rPr>
        <w:t>s</w:t>
      </w:r>
      <w:r w:rsidRPr="009F7E62">
        <w:rPr>
          <w:rFonts w:ascii="Times New Roman" w:hAnsi="Times New Roman" w:cs="Times New Roman"/>
          <w:sz w:val="24"/>
        </w:rPr>
        <w:t>,</w:t>
      </w:r>
      <w:r w:rsidR="00DD6CD6" w:rsidRPr="009F7E62">
        <w:rPr>
          <w:rFonts w:ascii="Times New Roman" w:hAnsi="Times New Roman" w:cs="Times New Roman"/>
          <w:sz w:val="24"/>
        </w:rPr>
        <w:t xml:space="preserve"> </w:t>
      </w:r>
      <w:r w:rsidRPr="009F7E62">
        <w:rPr>
          <w:rFonts w:ascii="Times New Roman" w:hAnsi="Times New Roman" w:cs="Times New Roman"/>
          <w:sz w:val="24"/>
        </w:rPr>
        <w:t>a management team must</w:t>
      </w:r>
      <w:r w:rsidR="00DD6CD6" w:rsidRPr="009F7E62">
        <w:rPr>
          <w:rFonts w:ascii="Times New Roman" w:hAnsi="Times New Roman" w:cs="Times New Roman"/>
          <w:sz w:val="24"/>
        </w:rPr>
        <w:t xml:space="preserve"> create a custom form of a centric culture.</w:t>
      </w:r>
      <w:r w:rsidR="00080359" w:rsidRPr="009F7E62">
        <w:rPr>
          <w:rFonts w:ascii="Times New Roman" w:hAnsi="Times New Roman" w:cs="Times New Roman"/>
          <w:sz w:val="24"/>
        </w:rPr>
        <w:t xml:space="preserve"> Customers are considered an </w:t>
      </w:r>
      <w:r w:rsidRPr="009F7E62">
        <w:rPr>
          <w:rFonts w:ascii="Times New Roman" w:hAnsi="Times New Roman" w:cs="Times New Roman"/>
          <w:sz w:val="24"/>
        </w:rPr>
        <w:t>essential</w:t>
      </w:r>
      <w:r w:rsidR="00080359" w:rsidRPr="009F7E62">
        <w:rPr>
          <w:rFonts w:ascii="Times New Roman" w:hAnsi="Times New Roman" w:cs="Times New Roman"/>
          <w:sz w:val="24"/>
        </w:rPr>
        <w:t xml:space="preserve"> part of a business</w:t>
      </w:r>
      <w:r w:rsidRPr="009F7E62">
        <w:rPr>
          <w:rFonts w:ascii="Times New Roman" w:hAnsi="Times New Roman" w:cs="Times New Roman"/>
          <w:sz w:val="24"/>
        </w:rPr>
        <w:t>,</w:t>
      </w:r>
      <w:r w:rsidR="00080359" w:rsidRPr="009F7E62">
        <w:rPr>
          <w:rFonts w:ascii="Times New Roman" w:hAnsi="Times New Roman" w:cs="Times New Roman"/>
          <w:sz w:val="24"/>
        </w:rPr>
        <w:t xml:space="preserve"> as growing the base of customers can be achieved by deliver</w:t>
      </w:r>
      <w:r w:rsidRPr="009F7E62">
        <w:rPr>
          <w:rFonts w:ascii="Times New Roman" w:hAnsi="Times New Roman" w:cs="Times New Roman"/>
          <w:sz w:val="24"/>
        </w:rPr>
        <w:t>ing</w:t>
      </w:r>
      <w:r w:rsidR="00080359" w:rsidRPr="009F7E62">
        <w:rPr>
          <w:rFonts w:ascii="Times New Roman" w:hAnsi="Times New Roman" w:cs="Times New Roman"/>
          <w:sz w:val="24"/>
        </w:rPr>
        <w:t xml:space="preserve"> excellent products and services.</w:t>
      </w:r>
    </w:p>
    <w:p w14:paraId="42D22CB6" w14:textId="77777777" w:rsidR="0061506C" w:rsidRPr="009F7E62" w:rsidRDefault="000B5FE5" w:rsidP="00600330">
      <w:pPr>
        <w:spacing w:line="360" w:lineRule="auto"/>
        <w:jc w:val="both"/>
        <w:rPr>
          <w:rFonts w:ascii="Times New Roman" w:hAnsi="Times New Roman" w:cs="Times New Roman"/>
          <w:sz w:val="24"/>
        </w:rPr>
      </w:pPr>
      <w:r w:rsidRPr="009F7E62">
        <w:rPr>
          <w:rFonts w:ascii="Times New Roman" w:hAnsi="Times New Roman" w:cs="Times New Roman"/>
          <w:sz w:val="24"/>
        </w:rPr>
        <w:t xml:space="preserve">From </w:t>
      </w:r>
      <w:r w:rsidR="002F1C25" w:rsidRPr="009F7E62">
        <w:rPr>
          <w:rFonts w:ascii="Times New Roman" w:hAnsi="Times New Roman" w:cs="Times New Roman"/>
          <w:sz w:val="24"/>
        </w:rPr>
        <w:t xml:space="preserve">the </w:t>
      </w:r>
      <w:r w:rsidRPr="009F7E62">
        <w:rPr>
          <w:rFonts w:ascii="Times New Roman" w:hAnsi="Times New Roman" w:cs="Times New Roman"/>
          <w:sz w:val="24"/>
        </w:rPr>
        <w:t>customer</w:t>
      </w:r>
      <w:r w:rsidR="002F1C25" w:rsidRPr="009F7E62">
        <w:rPr>
          <w:rFonts w:ascii="Times New Roman" w:hAnsi="Times New Roman" w:cs="Times New Roman"/>
          <w:sz w:val="24"/>
        </w:rPr>
        <w:t>'</w:t>
      </w:r>
      <w:r w:rsidRPr="009F7E62">
        <w:rPr>
          <w:rFonts w:ascii="Times New Roman" w:hAnsi="Times New Roman" w:cs="Times New Roman"/>
          <w:sz w:val="24"/>
        </w:rPr>
        <w:t>s and products</w:t>
      </w:r>
      <w:r w:rsidR="002F1C25" w:rsidRPr="009F7E62">
        <w:rPr>
          <w:rFonts w:ascii="Times New Roman" w:hAnsi="Times New Roman" w:cs="Times New Roman"/>
          <w:sz w:val="24"/>
        </w:rPr>
        <w:t>'</w:t>
      </w:r>
      <w:r w:rsidRPr="009F7E62">
        <w:rPr>
          <w:rFonts w:ascii="Times New Roman" w:hAnsi="Times New Roman" w:cs="Times New Roman"/>
          <w:sz w:val="24"/>
        </w:rPr>
        <w:t xml:space="preserve"> point</w:t>
      </w:r>
      <w:r w:rsidR="002F1C25" w:rsidRPr="009F7E62">
        <w:rPr>
          <w:rFonts w:ascii="Times New Roman" w:hAnsi="Times New Roman" w:cs="Times New Roman"/>
          <w:sz w:val="24"/>
        </w:rPr>
        <w:t>s</w:t>
      </w:r>
      <w:r w:rsidRPr="009F7E62">
        <w:rPr>
          <w:rFonts w:ascii="Times New Roman" w:hAnsi="Times New Roman" w:cs="Times New Roman"/>
          <w:sz w:val="24"/>
        </w:rPr>
        <w:t xml:space="preserve"> of view, </w:t>
      </w:r>
      <w:r w:rsidR="002F1C25" w:rsidRPr="009F7E62">
        <w:rPr>
          <w:rFonts w:ascii="Times New Roman" w:hAnsi="Times New Roman" w:cs="Times New Roman"/>
          <w:sz w:val="24"/>
        </w:rPr>
        <w:t xml:space="preserve">the </w:t>
      </w:r>
      <w:r w:rsidRPr="009F7E62">
        <w:rPr>
          <w:rFonts w:ascii="Times New Roman" w:hAnsi="Times New Roman" w:cs="Times New Roman"/>
          <w:sz w:val="24"/>
        </w:rPr>
        <w:t xml:space="preserve">management team at BP </w:t>
      </w:r>
      <w:r w:rsidR="002F1C25" w:rsidRPr="009F7E62">
        <w:rPr>
          <w:rFonts w:ascii="Times New Roman" w:hAnsi="Times New Roman" w:cs="Times New Roman"/>
          <w:sz w:val="24"/>
        </w:rPr>
        <w:t>is</w:t>
      </w:r>
      <w:r w:rsidRPr="009F7E62">
        <w:rPr>
          <w:rFonts w:ascii="Times New Roman" w:hAnsi="Times New Roman" w:cs="Times New Roman"/>
          <w:sz w:val="24"/>
        </w:rPr>
        <w:t xml:space="preserve"> innovating their strategies by using new business models. This business also </w:t>
      </w:r>
      <w:r w:rsidR="002F1C25" w:rsidRPr="009F7E62">
        <w:rPr>
          <w:rFonts w:ascii="Times New Roman" w:hAnsi="Times New Roman" w:cs="Times New Roman"/>
          <w:sz w:val="24"/>
        </w:rPr>
        <w:t>uses</w:t>
      </w:r>
      <w:r w:rsidRPr="009F7E62">
        <w:rPr>
          <w:rFonts w:ascii="Times New Roman" w:hAnsi="Times New Roman" w:cs="Times New Roman"/>
          <w:sz w:val="24"/>
        </w:rPr>
        <w:t xml:space="preserve"> different service platform</w:t>
      </w:r>
      <w:r w:rsidR="002F1C25" w:rsidRPr="009F7E62">
        <w:rPr>
          <w:rFonts w:ascii="Times New Roman" w:hAnsi="Times New Roman" w:cs="Times New Roman"/>
          <w:sz w:val="24"/>
        </w:rPr>
        <w:t>s</w:t>
      </w:r>
      <w:r w:rsidRPr="009F7E62">
        <w:rPr>
          <w:rFonts w:ascii="Times New Roman" w:hAnsi="Times New Roman" w:cs="Times New Roman"/>
          <w:sz w:val="24"/>
        </w:rPr>
        <w:t xml:space="preserve"> </w:t>
      </w:r>
      <w:r w:rsidR="002F1C25" w:rsidRPr="009F7E62">
        <w:rPr>
          <w:rFonts w:ascii="Times New Roman" w:hAnsi="Times New Roman" w:cs="Times New Roman"/>
          <w:sz w:val="24"/>
        </w:rPr>
        <w:t>intending to deliver</w:t>
      </w:r>
      <w:r w:rsidRPr="009F7E62">
        <w:rPr>
          <w:rFonts w:ascii="Times New Roman" w:hAnsi="Times New Roman" w:cs="Times New Roman"/>
          <w:sz w:val="24"/>
        </w:rPr>
        <w:t xml:space="preserve"> </w:t>
      </w:r>
      <w:r w:rsidR="002F1C25" w:rsidRPr="009F7E62">
        <w:rPr>
          <w:rFonts w:ascii="Times New Roman" w:hAnsi="Times New Roman" w:cs="Times New Roman"/>
          <w:sz w:val="24"/>
        </w:rPr>
        <w:t xml:space="preserve">the </w:t>
      </w:r>
      <w:r w:rsidRPr="009F7E62">
        <w:rPr>
          <w:rFonts w:ascii="Times New Roman" w:hAnsi="Times New Roman" w:cs="Times New Roman"/>
          <w:sz w:val="24"/>
        </w:rPr>
        <w:t>future of mobility, managing energy</w:t>
      </w:r>
      <w:r w:rsidR="002F1C25" w:rsidRPr="009F7E62">
        <w:rPr>
          <w:rFonts w:ascii="Times New Roman" w:hAnsi="Times New Roman" w:cs="Times New Roman"/>
          <w:sz w:val="24"/>
        </w:rPr>
        <w:t>,</w:t>
      </w:r>
      <w:r w:rsidRPr="009F7E62">
        <w:rPr>
          <w:rFonts w:ascii="Times New Roman" w:hAnsi="Times New Roman" w:cs="Times New Roman"/>
          <w:sz w:val="24"/>
        </w:rPr>
        <w:t xml:space="preserve"> and services for </w:t>
      </w:r>
      <w:r w:rsidR="000614E1" w:rsidRPr="009F7E62">
        <w:rPr>
          <w:rFonts w:ascii="Times New Roman" w:hAnsi="Times New Roman" w:cs="Times New Roman"/>
          <w:sz w:val="24"/>
        </w:rPr>
        <w:t>long-term customer</w:t>
      </w:r>
      <w:r w:rsidR="002F1C25" w:rsidRPr="009F7E62">
        <w:rPr>
          <w:rFonts w:ascii="Times New Roman" w:hAnsi="Times New Roman" w:cs="Times New Roman"/>
          <w:sz w:val="24"/>
        </w:rPr>
        <w:t>s</w:t>
      </w:r>
      <w:r w:rsidRPr="009F7E62">
        <w:rPr>
          <w:rFonts w:ascii="Times New Roman" w:hAnsi="Times New Roman" w:cs="Times New Roman"/>
          <w:sz w:val="24"/>
        </w:rPr>
        <w:t>.</w:t>
      </w:r>
      <w:r w:rsidR="000614E1" w:rsidRPr="009F7E62">
        <w:rPr>
          <w:rFonts w:ascii="Times New Roman" w:hAnsi="Times New Roman" w:cs="Times New Roman"/>
          <w:sz w:val="24"/>
        </w:rPr>
        <w:t xml:space="preserve"> </w:t>
      </w:r>
    </w:p>
    <w:p w14:paraId="140A07E1" w14:textId="77777777" w:rsidR="00080359" w:rsidRPr="009F7E62" w:rsidRDefault="000614E1" w:rsidP="00600330">
      <w:pPr>
        <w:spacing w:line="360" w:lineRule="auto"/>
        <w:jc w:val="both"/>
        <w:rPr>
          <w:rFonts w:ascii="Times New Roman" w:hAnsi="Times New Roman" w:cs="Times New Roman"/>
          <w:sz w:val="24"/>
        </w:rPr>
      </w:pPr>
      <w:r w:rsidRPr="009F7E62">
        <w:rPr>
          <w:rFonts w:ascii="Times New Roman" w:hAnsi="Times New Roman" w:cs="Times New Roman"/>
          <w:sz w:val="24"/>
        </w:rPr>
        <w:t>The management team decided on a transforming customer and a product for working together towards achieving business objectives. They often work together as an integrated team</w:t>
      </w:r>
      <w:r w:rsidR="00494186" w:rsidRPr="009F7E62">
        <w:rPr>
          <w:rFonts w:ascii="Times New Roman" w:hAnsi="Times New Roman" w:cs="Times New Roman"/>
          <w:sz w:val="24"/>
        </w:rPr>
        <w:t xml:space="preserve"> </w:t>
      </w:r>
      <w:r w:rsidR="002F1C25" w:rsidRPr="009F7E62">
        <w:rPr>
          <w:rFonts w:ascii="Times New Roman" w:hAnsi="Times New Roman" w:cs="Times New Roman"/>
          <w:sz w:val="24"/>
        </w:rPr>
        <w:t>to provide</w:t>
      </w:r>
      <w:r w:rsidR="00494186" w:rsidRPr="009F7E62">
        <w:rPr>
          <w:rFonts w:ascii="Times New Roman" w:hAnsi="Times New Roman" w:cs="Times New Roman"/>
          <w:sz w:val="24"/>
        </w:rPr>
        <w:t xml:space="preserve"> different customer services </w:t>
      </w:r>
      <w:r w:rsidR="002F1C25" w:rsidRPr="009F7E62">
        <w:rPr>
          <w:rFonts w:ascii="Times New Roman" w:hAnsi="Times New Roman" w:cs="Times New Roman"/>
          <w:sz w:val="24"/>
        </w:rPr>
        <w:t>by</w:t>
      </w:r>
      <w:r w:rsidR="00494186" w:rsidRPr="009F7E62">
        <w:rPr>
          <w:rFonts w:ascii="Times New Roman" w:hAnsi="Times New Roman" w:cs="Times New Roman"/>
          <w:sz w:val="24"/>
        </w:rPr>
        <w:t xml:space="preserve"> </w:t>
      </w:r>
      <w:r w:rsidR="001E0A2E" w:rsidRPr="009F7E62">
        <w:rPr>
          <w:rFonts w:ascii="Times New Roman" w:hAnsi="Times New Roman" w:cs="Times New Roman"/>
          <w:sz w:val="24"/>
        </w:rPr>
        <w:t xml:space="preserve">supplying </w:t>
      </w:r>
      <w:r w:rsidR="00494186" w:rsidRPr="009F7E62">
        <w:rPr>
          <w:rFonts w:ascii="Times New Roman" w:hAnsi="Times New Roman" w:cs="Times New Roman"/>
          <w:sz w:val="24"/>
        </w:rPr>
        <w:t>excellent product</w:t>
      </w:r>
      <w:r w:rsidR="002F1C25" w:rsidRPr="009F7E62">
        <w:rPr>
          <w:rFonts w:ascii="Times New Roman" w:hAnsi="Times New Roman" w:cs="Times New Roman"/>
          <w:sz w:val="24"/>
        </w:rPr>
        <w:t>s</w:t>
      </w:r>
      <w:r w:rsidR="00494186" w:rsidRPr="009F7E62">
        <w:rPr>
          <w:rFonts w:ascii="Times New Roman" w:hAnsi="Times New Roman" w:cs="Times New Roman"/>
          <w:sz w:val="24"/>
        </w:rPr>
        <w:t xml:space="preserve"> globally</w:t>
      </w:r>
      <w:r w:rsidR="001E0A2E" w:rsidRPr="009F7E62">
        <w:rPr>
          <w:rFonts w:ascii="Times New Roman" w:hAnsi="Times New Roman" w:cs="Times New Roman"/>
          <w:sz w:val="24"/>
        </w:rPr>
        <w:t xml:space="preserve">. BP is considered to be proud </w:t>
      </w:r>
      <w:r w:rsidR="002F1C25" w:rsidRPr="009F7E62">
        <w:rPr>
          <w:rFonts w:ascii="Times New Roman" w:hAnsi="Times New Roman" w:cs="Times New Roman"/>
          <w:sz w:val="24"/>
        </w:rPr>
        <w:t>of</w:t>
      </w:r>
      <w:r w:rsidR="001E0A2E" w:rsidRPr="009F7E62">
        <w:rPr>
          <w:rFonts w:ascii="Times New Roman" w:hAnsi="Times New Roman" w:cs="Times New Roman"/>
          <w:sz w:val="24"/>
        </w:rPr>
        <w:t xml:space="preserve"> </w:t>
      </w:r>
      <w:r w:rsidR="002F1C25" w:rsidRPr="009F7E62">
        <w:rPr>
          <w:rFonts w:ascii="Times New Roman" w:hAnsi="Times New Roman" w:cs="Times New Roman"/>
          <w:sz w:val="24"/>
        </w:rPr>
        <w:t>its</w:t>
      </w:r>
      <w:r w:rsidR="001E0A2E" w:rsidRPr="009F7E62">
        <w:rPr>
          <w:rFonts w:ascii="Times New Roman" w:hAnsi="Times New Roman" w:cs="Times New Roman"/>
          <w:sz w:val="24"/>
        </w:rPr>
        <w:t xml:space="preserve"> customer</w:t>
      </w:r>
      <w:r w:rsidR="002F1C25" w:rsidRPr="009F7E62">
        <w:rPr>
          <w:rFonts w:ascii="Times New Roman" w:hAnsi="Times New Roman" w:cs="Times New Roman"/>
          <w:sz w:val="24"/>
        </w:rPr>
        <w:t>-</w:t>
      </w:r>
      <w:r w:rsidR="001E0A2E" w:rsidRPr="009F7E62">
        <w:rPr>
          <w:rFonts w:ascii="Times New Roman" w:hAnsi="Times New Roman" w:cs="Times New Roman"/>
          <w:sz w:val="24"/>
        </w:rPr>
        <w:t>facing</w:t>
      </w:r>
      <w:r w:rsidR="002F1C25" w:rsidRPr="009F7E62">
        <w:rPr>
          <w:rFonts w:ascii="Times New Roman" w:hAnsi="Times New Roman" w:cs="Times New Roman"/>
          <w:sz w:val="24"/>
        </w:rPr>
        <w:t>,</w:t>
      </w:r>
      <w:r w:rsidR="001E0A2E" w:rsidRPr="009F7E62">
        <w:rPr>
          <w:rFonts w:ascii="Times New Roman" w:hAnsi="Times New Roman" w:cs="Times New Roman"/>
          <w:sz w:val="24"/>
        </w:rPr>
        <w:t xml:space="preserve"> global along with regional activity business. This </w:t>
      </w:r>
      <w:r w:rsidR="002F1C25" w:rsidRPr="009F7E62">
        <w:rPr>
          <w:rFonts w:ascii="Times New Roman" w:hAnsi="Times New Roman" w:cs="Times New Roman"/>
          <w:sz w:val="24"/>
        </w:rPr>
        <w:t>business</w:t>
      </w:r>
      <w:r w:rsidR="001E0A2E" w:rsidRPr="009F7E62">
        <w:rPr>
          <w:rFonts w:ascii="Times New Roman" w:hAnsi="Times New Roman" w:cs="Times New Roman"/>
          <w:sz w:val="24"/>
        </w:rPr>
        <w:t xml:space="preserve"> successfully manufactures and delivers Castrol</w:t>
      </w:r>
      <w:r w:rsidR="002F1C25" w:rsidRPr="009F7E62">
        <w:rPr>
          <w:rFonts w:ascii="Times New Roman" w:hAnsi="Times New Roman" w:cs="Times New Roman"/>
          <w:sz w:val="24"/>
        </w:rPr>
        <w:t>-</w:t>
      </w:r>
      <w:r w:rsidR="001E0A2E" w:rsidRPr="009F7E62">
        <w:rPr>
          <w:rFonts w:ascii="Times New Roman" w:hAnsi="Times New Roman" w:cs="Times New Roman"/>
          <w:sz w:val="24"/>
        </w:rPr>
        <w:t>based lubricants, aviation</w:t>
      </w:r>
      <w:r w:rsidR="002F1C25" w:rsidRPr="009F7E62">
        <w:rPr>
          <w:rFonts w:ascii="Times New Roman" w:hAnsi="Times New Roman" w:cs="Times New Roman"/>
          <w:sz w:val="24"/>
        </w:rPr>
        <w:t>-</w:t>
      </w:r>
      <w:r w:rsidR="001E0A2E" w:rsidRPr="009F7E62">
        <w:rPr>
          <w:rFonts w:ascii="Times New Roman" w:hAnsi="Times New Roman" w:cs="Times New Roman"/>
          <w:sz w:val="24"/>
        </w:rPr>
        <w:t>fulfilling proces</w:t>
      </w:r>
      <w:r w:rsidR="002F1C25" w:rsidRPr="009F7E62">
        <w:rPr>
          <w:rFonts w:ascii="Times New Roman" w:hAnsi="Times New Roman" w:cs="Times New Roman"/>
          <w:sz w:val="24"/>
        </w:rPr>
        <w:t>se</w:t>
      </w:r>
      <w:r w:rsidR="001E0A2E" w:rsidRPr="009F7E62">
        <w:rPr>
          <w:rFonts w:ascii="Times New Roman" w:hAnsi="Times New Roman" w:cs="Times New Roman"/>
          <w:sz w:val="24"/>
        </w:rPr>
        <w:t>s, mobility</w:t>
      </w:r>
      <w:r w:rsidR="002F1C25" w:rsidRPr="009F7E62">
        <w:rPr>
          <w:rFonts w:ascii="Times New Roman" w:hAnsi="Times New Roman" w:cs="Times New Roman"/>
          <w:sz w:val="24"/>
        </w:rPr>
        <w:t>,</w:t>
      </w:r>
      <w:r w:rsidR="001E0A2E" w:rsidRPr="009F7E62">
        <w:rPr>
          <w:rFonts w:ascii="Times New Roman" w:hAnsi="Times New Roman" w:cs="Times New Roman"/>
          <w:sz w:val="24"/>
        </w:rPr>
        <w:t xml:space="preserve"> and convenience</w:t>
      </w:r>
      <w:r w:rsidR="0061506C" w:rsidRPr="009F7E62">
        <w:rPr>
          <w:rFonts w:ascii="Times New Roman" w:hAnsi="Times New Roman" w:cs="Times New Roman"/>
          <w:sz w:val="24"/>
        </w:rPr>
        <w:t xml:space="preserve">. Thus, it can be estimated that this business will </w:t>
      </w:r>
      <w:r w:rsidR="002F1C25" w:rsidRPr="009F7E62">
        <w:rPr>
          <w:rFonts w:ascii="Times New Roman" w:hAnsi="Times New Roman" w:cs="Times New Roman"/>
          <w:sz w:val="24"/>
        </w:rPr>
        <w:t>collaborate with fuel suppliers and</w:t>
      </w:r>
      <w:r w:rsidR="0061506C" w:rsidRPr="009F7E62">
        <w:rPr>
          <w:rFonts w:ascii="Times New Roman" w:hAnsi="Times New Roman" w:cs="Times New Roman"/>
          <w:sz w:val="24"/>
        </w:rPr>
        <w:t xml:space="preserve"> midstream. The team also aims </w:t>
      </w:r>
      <w:r w:rsidR="002F1C25" w:rsidRPr="009F7E62">
        <w:rPr>
          <w:rFonts w:ascii="Times New Roman" w:hAnsi="Times New Roman" w:cs="Times New Roman"/>
          <w:sz w:val="24"/>
        </w:rPr>
        <w:t>to promote Future mobility along with providing a solution to customers to maximize value and develop customer offers</w:t>
      </w:r>
      <w:r w:rsidR="0061506C" w:rsidRPr="009F7E62">
        <w:rPr>
          <w:rFonts w:ascii="Times New Roman" w:hAnsi="Times New Roman" w:cs="Times New Roman"/>
          <w:sz w:val="24"/>
        </w:rPr>
        <w:t xml:space="preserve">. </w:t>
      </w:r>
      <w:r w:rsidR="002F1C25" w:rsidRPr="009F7E62">
        <w:rPr>
          <w:rFonts w:ascii="Times New Roman" w:hAnsi="Times New Roman" w:cs="Times New Roman"/>
          <w:sz w:val="24"/>
        </w:rPr>
        <w:t>The c</w:t>
      </w:r>
      <w:r w:rsidR="0061506C" w:rsidRPr="009F7E62">
        <w:rPr>
          <w:rFonts w:ascii="Times New Roman" w:hAnsi="Times New Roman" w:cs="Times New Roman"/>
          <w:sz w:val="24"/>
        </w:rPr>
        <w:t xml:space="preserve">ommitment level at BP often aims at demonstrating </w:t>
      </w:r>
      <w:r w:rsidR="002F1C25" w:rsidRPr="009F7E62">
        <w:rPr>
          <w:rFonts w:ascii="Times New Roman" w:hAnsi="Times New Roman" w:cs="Times New Roman"/>
          <w:sz w:val="24"/>
        </w:rPr>
        <w:t xml:space="preserve">a </w:t>
      </w:r>
      <w:r w:rsidR="0061506C" w:rsidRPr="009F7E62">
        <w:rPr>
          <w:rFonts w:ascii="Times New Roman" w:hAnsi="Times New Roman" w:cs="Times New Roman"/>
          <w:sz w:val="24"/>
        </w:rPr>
        <w:t xml:space="preserve">safe and reliable mode of operation that </w:t>
      </w:r>
      <w:r w:rsidR="0061506C" w:rsidRPr="009F7E62">
        <w:rPr>
          <w:rFonts w:ascii="Times New Roman" w:hAnsi="Times New Roman" w:cs="Times New Roman"/>
          <w:sz w:val="24"/>
        </w:rPr>
        <w:lastRenderedPageBreak/>
        <w:t>tends to remain unchanged from the past financial years</w:t>
      </w:r>
      <w:r w:rsidR="002F1C25" w:rsidRPr="009F7E62">
        <w:rPr>
          <w:rFonts w:ascii="Times New Roman" w:hAnsi="Times New Roman" w:cs="Times New Roman"/>
          <w:sz w:val="24"/>
        </w:rPr>
        <w:t>,</w:t>
      </w:r>
      <w:r w:rsidR="0061506C" w:rsidRPr="009F7E62">
        <w:rPr>
          <w:rFonts w:ascii="Times New Roman" w:hAnsi="Times New Roman" w:cs="Times New Roman"/>
          <w:sz w:val="24"/>
        </w:rPr>
        <w:t xml:space="preserve"> as safety is considered the core value of a business.</w:t>
      </w:r>
    </w:p>
    <w:p w14:paraId="5FDCFA55" w14:textId="77777777" w:rsidR="0061506C" w:rsidRPr="009F7E62" w:rsidRDefault="00D323E1" w:rsidP="00600330">
      <w:pPr>
        <w:spacing w:line="360" w:lineRule="auto"/>
        <w:jc w:val="both"/>
        <w:rPr>
          <w:rFonts w:ascii="Times New Roman" w:hAnsi="Times New Roman" w:cs="Times New Roman"/>
          <w:sz w:val="24"/>
        </w:rPr>
      </w:pPr>
      <w:r w:rsidRPr="009F7E62">
        <w:rPr>
          <w:rFonts w:ascii="Times New Roman" w:hAnsi="Times New Roman" w:cs="Times New Roman"/>
          <w:sz w:val="24"/>
        </w:rPr>
        <w:t xml:space="preserve">Team members at BP </w:t>
      </w:r>
      <w:r w:rsidR="000B744A" w:rsidRPr="009F7E62">
        <w:rPr>
          <w:rFonts w:ascii="Times New Roman" w:hAnsi="Times New Roman" w:cs="Times New Roman"/>
          <w:sz w:val="24"/>
        </w:rPr>
        <w:t>are primarily committed on:</w:t>
      </w:r>
    </w:p>
    <w:p w14:paraId="3B7C868A" w14:textId="77777777" w:rsidR="000B744A" w:rsidRPr="009F7E62" w:rsidRDefault="000B744A" w:rsidP="00600330">
      <w:pPr>
        <w:pStyle w:val="ListParagraph"/>
        <w:numPr>
          <w:ilvl w:val="0"/>
          <w:numId w:val="2"/>
        </w:numPr>
        <w:spacing w:line="360" w:lineRule="auto"/>
        <w:jc w:val="both"/>
        <w:rPr>
          <w:rFonts w:ascii="Times New Roman" w:hAnsi="Times New Roman" w:cs="Times New Roman"/>
          <w:sz w:val="24"/>
        </w:rPr>
      </w:pPr>
      <w:r w:rsidRPr="009F7E62">
        <w:rPr>
          <w:rFonts w:ascii="Times New Roman" w:hAnsi="Times New Roman" w:cs="Times New Roman"/>
          <w:sz w:val="24"/>
        </w:rPr>
        <w:t xml:space="preserve">Putting preference for customers at </w:t>
      </w:r>
      <w:r w:rsidR="002F1C25" w:rsidRPr="009F7E62">
        <w:rPr>
          <w:rFonts w:ascii="Times New Roman" w:hAnsi="Times New Roman" w:cs="Times New Roman"/>
          <w:sz w:val="24"/>
        </w:rPr>
        <w:t xml:space="preserve">the </w:t>
      </w:r>
      <w:r w:rsidRPr="009F7E62">
        <w:rPr>
          <w:rFonts w:ascii="Times New Roman" w:hAnsi="Times New Roman" w:cs="Times New Roman"/>
          <w:sz w:val="24"/>
        </w:rPr>
        <w:t>initial level. In this notion</w:t>
      </w:r>
      <w:r w:rsidR="004068D6" w:rsidRPr="009F7E62">
        <w:rPr>
          <w:rFonts w:ascii="Times New Roman" w:hAnsi="Times New Roman" w:cs="Times New Roman"/>
          <w:sz w:val="24"/>
        </w:rPr>
        <w:t>,</w:t>
      </w:r>
      <w:r w:rsidRPr="009F7E62">
        <w:rPr>
          <w:rFonts w:ascii="Times New Roman" w:hAnsi="Times New Roman" w:cs="Times New Roman"/>
          <w:sz w:val="24"/>
        </w:rPr>
        <w:t xml:space="preserve"> it can be demonstrated that being agile</w:t>
      </w:r>
      <w:r w:rsidR="002F1C25" w:rsidRPr="009F7E62">
        <w:rPr>
          <w:rFonts w:ascii="Times New Roman" w:hAnsi="Times New Roman" w:cs="Times New Roman"/>
          <w:sz w:val="24"/>
        </w:rPr>
        <w:t>,</w:t>
      </w:r>
      <w:r w:rsidRPr="009F7E62">
        <w:rPr>
          <w:rFonts w:ascii="Times New Roman" w:hAnsi="Times New Roman" w:cs="Times New Roman"/>
          <w:sz w:val="24"/>
        </w:rPr>
        <w:t xml:space="preserve"> </w:t>
      </w:r>
      <w:r w:rsidR="004068D6" w:rsidRPr="009F7E62">
        <w:rPr>
          <w:rFonts w:ascii="Times New Roman" w:hAnsi="Times New Roman" w:cs="Times New Roman"/>
          <w:sz w:val="24"/>
        </w:rPr>
        <w:t>as well as responsi</w:t>
      </w:r>
      <w:r w:rsidR="0079140F" w:rsidRPr="009F7E62">
        <w:rPr>
          <w:rFonts w:ascii="Times New Roman" w:hAnsi="Times New Roman" w:cs="Times New Roman"/>
          <w:sz w:val="24"/>
        </w:rPr>
        <w:t>ve</w:t>
      </w:r>
      <w:r w:rsidR="00531114" w:rsidRPr="009F7E62">
        <w:rPr>
          <w:rFonts w:ascii="Times New Roman" w:hAnsi="Times New Roman" w:cs="Times New Roman"/>
          <w:sz w:val="24"/>
        </w:rPr>
        <w:t>,</w:t>
      </w:r>
      <w:r w:rsidR="0079140F" w:rsidRPr="009F7E62">
        <w:rPr>
          <w:rFonts w:ascii="Times New Roman" w:hAnsi="Times New Roman" w:cs="Times New Roman"/>
          <w:sz w:val="24"/>
        </w:rPr>
        <w:t xml:space="preserve"> </w:t>
      </w:r>
      <w:r w:rsidR="00531114" w:rsidRPr="009F7E62">
        <w:rPr>
          <w:rFonts w:ascii="Times New Roman" w:hAnsi="Times New Roman" w:cs="Times New Roman"/>
          <w:sz w:val="24"/>
        </w:rPr>
        <w:t xml:space="preserve">is </w:t>
      </w:r>
      <w:r w:rsidR="002F1C25" w:rsidRPr="009F7E62">
        <w:rPr>
          <w:rFonts w:ascii="Times New Roman" w:hAnsi="Times New Roman" w:cs="Times New Roman"/>
          <w:sz w:val="24"/>
        </w:rPr>
        <w:t>essential</w:t>
      </w:r>
      <w:r w:rsidR="00531114" w:rsidRPr="009F7E62">
        <w:rPr>
          <w:rFonts w:ascii="Times New Roman" w:hAnsi="Times New Roman" w:cs="Times New Roman"/>
          <w:sz w:val="24"/>
        </w:rPr>
        <w:t xml:space="preserve"> for managing changing needs of customers along with understanding the dynamic market structure</w:t>
      </w:r>
    </w:p>
    <w:p w14:paraId="3342390C" w14:textId="77777777" w:rsidR="00531114" w:rsidRPr="009F7E62" w:rsidRDefault="00424F95" w:rsidP="00600330">
      <w:pPr>
        <w:pStyle w:val="ListParagraph"/>
        <w:numPr>
          <w:ilvl w:val="0"/>
          <w:numId w:val="2"/>
        </w:numPr>
        <w:spacing w:line="360" w:lineRule="auto"/>
        <w:jc w:val="both"/>
        <w:rPr>
          <w:rFonts w:ascii="Times New Roman" w:hAnsi="Times New Roman" w:cs="Times New Roman"/>
          <w:sz w:val="24"/>
        </w:rPr>
      </w:pPr>
      <w:r w:rsidRPr="009F7E62">
        <w:rPr>
          <w:rFonts w:ascii="Times New Roman" w:hAnsi="Times New Roman" w:cs="Times New Roman"/>
          <w:sz w:val="24"/>
        </w:rPr>
        <w:t xml:space="preserve">The team at BP are also committed </w:t>
      </w:r>
      <w:r w:rsidR="002F1C25" w:rsidRPr="009F7E62">
        <w:rPr>
          <w:rFonts w:ascii="Times New Roman" w:hAnsi="Times New Roman" w:cs="Times New Roman"/>
          <w:sz w:val="24"/>
        </w:rPr>
        <w:t xml:space="preserve">to </w:t>
      </w:r>
      <w:r w:rsidRPr="009F7E62">
        <w:rPr>
          <w:rFonts w:ascii="Times New Roman" w:hAnsi="Times New Roman" w:cs="Times New Roman"/>
          <w:sz w:val="24"/>
        </w:rPr>
        <w:t xml:space="preserve">focusing on growth as well as developing offers </w:t>
      </w:r>
      <w:r w:rsidR="002F1C25" w:rsidRPr="009F7E62">
        <w:rPr>
          <w:rFonts w:ascii="Times New Roman" w:hAnsi="Times New Roman" w:cs="Times New Roman"/>
          <w:sz w:val="24"/>
        </w:rPr>
        <w:t>to</w:t>
      </w:r>
      <w:r w:rsidRPr="009F7E62">
        <w:rPr>
          <w:rFonts w:ascii="Times New Roman" w:hAnsi="Times New Roman" w:cs="Times New Roman"/>
          <w:sz w:val="24"/>
        </w:rPr>
        <w:t xml:space="preserve"> customers which will aim to promote </w:t>
      </w:r>
      <w:r w:rsidR="002F1C25" w:rsidRPr="009F7E62">
        <w:rPr>
          <w:rFonts w:ascii="Times New Roman" w:hAnsi="Times New Roman" w:cs="Times New Roman"/>
          <w:sz w:val="24"/>
        </w:rPr>
        <w:t xml:space="preserve">the </w:t>
      </w:r>
      <w:r w:rsidRPr="009F7E62">
        <w:rPr>
          <w:rFonts w:ascii="Times New Roman" w:hAnsi="Times New Roman" w:cs="Times New Roman"/>
          <w:sz w:val="24"/>
        </w:rPr>
        <w:t>operation of a business</w:t>
      </w:r>
    </w:p>
    <w:p w14:paraId="0E933DD4" w14:textId="77777777" w:rsidR="00424F95" w:rsidRPr="009F7E62" w:rsidRDefault="00C95165" w:rsidP="00600330">
      <w:pPr>
        <w:pStyle w:val="ListParagraph"/>
        <w:numPr>
          <w:ilvl w:val="0"/>
          <w:numId w:val="2"/>
        </w:numPr>
        <w:spacing w:line="360" w:lineRule="auto"/>
        <w:jc w:val="both"/>
        <w:rPr>
          <w:rFonts w:ascii="Times New Roman" w:hAnsi="Times New Roman" w:cs="Times New Roman"/>
          <w:sz w:val="24"/>
        </w:rPr>
      </w:pPr>
      <w:r w:rsidRPr="009F7E62">
        <w:rPr>
          <w:rFonts w:ascii="Times New Roman" w:hAnsi="Times New Roman" w:cs="Times New Roman"/>
          <w:sz w:val="24"/>
        </w:rPr>
        <w:t xml:space="preserve">It also aims at optimizing the fuel-based value chain with </w:t>
      </w:r>
      <w:r w:rsidR="002F1C25" w:rsidRPr="009F7E62">
        <w:rPr>
          <w:rFonts w:ascii="Times New Roman" w:hAnsi="Times New Roman" w:cs="Times New Roman"/>
          <w:sz w:val="24"/>
        </w:rPr>
        <w:t xml:space="preserve">the </w:t>
      </w:r>
      <w:r w:rsidRPr="009F7E62">
        <w:rPr>
          <w:rFonts w:ascii="Times New Roman" w:hAnsi="Times New Roman" w:cs="Times New Roman"/>
          <w:sz w:val="24"/>
        </w:rPr>
        <w:t xml:space="preserve">sole purpose of maximizing the integrated value of a business in </w:t>
      </w:r>
      <w:r w:rsidR="002F1C25" w:rsidRPr="009F7E62">
        <w:rPr>
          <w:rFonts w:ascii="Times New Roman" w:hAnsi="Times New Roman" w:cs="Times New Roman"/>
          <w:sz w:val="24"/>
        </w:rPr>
        <w:t xml:space="preserve">the </w:t>
      </w:r>
      <w:r w:rsidRPr="009F7E62">
        <w:rPr>
          <w:rFonts w:ascii="Times New Roman" w:hAnsi="Times New Roman" w:cs="Times New Roman"/>
          <w:sz w:val="24"/>
        </w:rPr>
        <w:t>long term</w:t>
      </w:r>
    </w:p>
    <w:p w14:paraId="41B7B7E5" w14:textId="77777777" w:rsidR="00C95165" w:rsidRPr="009F7E62" w:rsidRDefault="00AC2E6A" w:rsidP="00600330">
      <w:pPr>
        <w:pStyle w:val="ListParagraph"/>
        <w:numPr>
          <w:ilvl w:val="0"/>
          <w:numId w:val="2"/>
        </w:numPr>
        <w:spacing w:line="360" w:lineRule="auto"/>
        <w:jc w:val="both"/>
        <w:rPr>
          <w:rFonts w:ascii="Times New Roman" w:hAnsi="Times New Roman" w:cs="Times New Roman"/>
          <w:sz w:val="24"/>
        </w:rPr>
      </w:pPr>
      <w:r w:rsidRPr="009F7E62">
        <w:rPr>
          <w:rFonts w:ascii="Times New Roman" w:hAnsi="Times New Roman" w:cs="Times New Roman"/>
          <w:sz w:val="24"/>
        </w:rPr>
        <w:t xml:space="preserve">The team members are committed </w:t>
      </w:r>
      <w:r w:rsidR="002F1C25" w:rsidRPr="009F7E62">
        <w:rPr>
          <w:rFonts w:ascii="Times New Roman" w:hAnsi="Times New Roman" w:cs="Times New Roman"/>
          <w:sz w:val="24"/>
        </w:rPr>
        <w:t>to</w:t>
      </w:r>
      <w:r w:rsidRPr="009F7E62">
        <w:rPr>
          <w:rFonts w:ascii="Times New Roman" w:hAnsi="Times New Roman" w:cs="Times New Roman"/>
          <w:sz w:val="24"/>
        </w:rPr>
        <w:t xml:space="preserve"> contributing </w:t>
      </w:r>
      <w:r w:rsidR="002F1C25" w:rsidRPr="009F7E62">
        <w:rPr>
          <w:rFonts w:ascii="Times New Roman" w:hAnsi="Times New Roman" w:cs="Times New Roman"/>
          <w:sz w:val="24"/>
        </w:rPr>
        <w:t>to</w:t>
      </w:r>
      <w:r w:rsidRPr="009F7E62">
        <w:rPr>
          <w:rFonts w:ascii="Times New Roman" w:hAnsi="Times New Roman" w:cs="Times New Roman"/>
          <w:sz w:val="24"/>
        </w:rPr>
        <w:t xml:space="preserve"> reducing the intensity of carbon based on the product manufactured and sale by 50% by</w:t>
      </w:r>
      <w:r w:rsidR="002F1C25" w:rsidRPr="009F7E62">
        <w:rPr>
          <w:rFonts w:ascii="Times New Roman" w:hAnsi="Times New Roman" w:cs="Times New Roman"/>
          <w:sz w:val="24"/>
        </w:rPr>
        <w:t xml:space="preserve"> the</w:t>
      </w:r>
      <w:r w:rsidRPr="009F7E62">
        <w:rPr>
          <w:rFonts w:ascii="Times New Roman" w:hAnsi="Times New Roman" w:cs="Times New Roman"/>
          <w:sz w:val="24"/>
        </w:rPr>
        <w:t xml:space="preserve"> end of </w:t>
      </w:r>
      <w:r w:rsidR="002F1C25" w:rsidRPr="009F7E62">
        <w:rPr>
          <w:rFonts w:ascii="Times New Roman" w:hAnsi="Times New Roman" w:cs="Times New Roman"/>
          <w:sz w:val="24"/>
        </w:rPr>
        <w:t xml:space="preserve">the </w:t>
      </w:r>
      <w:r w:rsidRPr="009F7E62">
        <w:rPr>
          <w:rFonts w:ascii="Times New Roman" w:hAnsi="Times New Roman" w:cs="Times New Roman"/>
          <w:sz w:val="24"/>
        </w:rPr>
        <w:t>year 2050</w:t>
      </w:r>
      <w:r w:rsidR="002378B1" w:rsidRPr="009F7E62">
        <w:rPr>
          <w:rFonts w:ascii="Times New Roman" w:hAnsi="Times New Roman" w:cs="Times New Roman"/>
          <w:sz w:val="24"/>
        </w:rPr>
        <w:t xml:space="preserve"> or at sooner point </w:t>
      </w:r>
      <w:r w:rsidR="002F1C25" w:rsidRPr="009F7E62">
        <w:rPr>
          <w:rFonts w:ascii="Times New Roman" w:hAnsi="Times New Roman" w:cs="Times New Roman"/>
          <w:sz w:val="24"/>
        </w:rPr>
        <w:t>in</w:t>
      </w:r>
      <w:r w:rsidR="002378B1" w:rsidRPr="009F7E62">
        <w:rPr>
          <w:rFonts w:ascii="Times New Roman" w:hAnsi="Times New Roman" w:cs="Times New Roman"/>
          <w:sz w:val="24"/>
        </w:rPr>
        <w:t xml:space="preserve"> a time</w:t>
      </w:r>
    </w:p>
    <w:p w14:paraId="4016A9C7" w14:textId="77777777" w:rsidR="002378B1" w:rsidRPr="009F7E62" w:rsidRDefault="002378B1" w:rsidP="00600330">
      <w:pPr>
        <w:pStyle w:val="ListParagraph"/>
        <w:numPr>
          <w:ilvl w:val="0"/>
          <w:numId w:val="2"/>
        </w:numPr>
        <w:spacing w:line="360" w:lineRule="auto"/>
        <w:jc w:val="both"/>
        <w:rPr>
          <w:rFonts w:ascii="Times New Roman" w:hAnsi="Times New Roman" w:cs="Times New Roman"/>
          <w:sz w:val="24"/>
        </w:rPr>
      </w:pPr>
      <w:r w:rsidRPr="009F7E62">
        <w:rPr>
          <w:rFonts w:ascii="Times New Roman" w:hAnsi="Times New Roman" w:cs="Times New Roman"/>
          <w:sz w:val="24"/>
        </w:rPr>
        <w:t xml:space="preserve">In </w:t>
      </w:r>
      <w:r w:rsidR="002F1C25" w:rsidRPr="009F7E62">
        <w:rPr>
          <w:rFonts w:ascii="Times New Roman" w:hAnsi="Times New Roman" w:cs="Times New Roman"/>
          <w:sz w:val="24"/>
        </w:rPr>
        <w:t>the</w:t>
      </w:r>
      <w:r w:rsidRPr="009F7E62">
        <w:rPr>
          <w:rFonts w:ascii="Times New Roman" w:hAnsi="Times New Roman" w:cs="Times New Roman"/>
          <w:sz w:val="24"/>
        </w:rPr>
        <w:t xml:space="preserve"> context of creating strategic partnership</w:t>
      </w:r>
      <w:r w:rsidR="002F1C25" w:rsidRPr="009F7E62">
        <w:rPr>
          <w:rFonts w:ascii="Times New Roman" w:hAnsi="Times New Roman" w:cs="Times New Roman"/>
          <w:sz w:val="24"/>
        </w:rPr>
        <w:t>s</w:t>
      </w:r>
      <w:r w:rsidRPr="009F7E62">
        <w:rPr>
          <w:rFonts w:ascii="Times New Roman" w:hAnsi="Times New Roman" w:cs="Times New Roman"/>
          <w:sz w:val="24"/>
        </w:rPr>
        <w:t xml:space="preserve"> that aim at driving long</w:t>
      </w:r>
      <w:r w:rsidR="002F1C25" w:rsidRPr="009F7E62">
        <w:rPr>
          <w:rFonts w:ascii="Times New Roman" w:hAnsi="Times New Roman" w:cs="Times New Roman"/>
          <w:sz w:val="24"/>
        </w:rPr>
        <w:t>-</w:t>
      </w:r>
      <w:r w:rsidRPr="009F7E62">
        <w:rPr>
          <w:rFonts w:ascii="Times New Roman" w:hAnsi="Times New Roman" w:cs="Times New Roman"/>
          <w:sz w:val="24"/>
        </w:rPr>
        <w:t>term value for managing customer</w:t>
      </w:r>
      <w:r w:rsidR="002F1C25" w:rsidRPr="009F7E62">
        <w:rPr>
          <w:rFonts w:ascii="Times New Roman" w:hAnsi="Times New Roman" w:cs="Times New Roman"/>
          <w:sz w:val="24"/>
        </w:rPr>
        <w:t>s</w:t>
      </w:r>
      <w:r w:rsidRPr="009F7E62">
        <w:rPr>
          <w:rFonts w:ascii="Times New Roman" w:hAnsi="Times New Roman" w:cs="Times New Roman"/>
          <w:sz w:val="24"/>
        </w:rPr>
        <w:t xml:space="preserve"> and product</w:t>
      </w:r>
      <w:r w:rsidR="002F1C25" w:rsidRPr="009F7E62">
        <w:rPr>
          <w:rFonts w:ascii="Times New Roman" w:hAnsi="Times New Roman" w:cs="Times New Roman"/>
          <w:sz w:val="24"/>
        </w:rPr>
        <w:t>s</w:t>
      </w:r>
      <w:r w:rsidRPr="009F7E62">
        <w:rPr>
          <w:rFonts w:ascii="Times New Roman" w:hAnsi="Times New Roman" w:cs="Times New Roman"/>
          <w:sz w:val="24"/>
        </w:rPr>
        <w:t xml:space="preserve"> that are being digitally enabled. It also aims at empowering insights of customers along with </w:t>
      </w:r>
      <w:r w:rsidR="002F1C25" w:rsidRPr="009F7E62">
        <w:rPr>
          <w:rFonts w:ascii="Times New Roman" w:hAnsi="Times New Roman" w:cs="Times New Roman"/>
          <w:sz w:val="24"/>
        </w:rPr>
        <w:t>work</w:t>
      </w:r>
      <w:r w:rsidRPr="009F7E62">
        <w:rPr>
          <w:rFonts w:ascii="Times New Roman" w:hAnsi="Times New Roman" w:cs="Times New Roman"/>
          <w:sz w:val="24"/>
        </w:rPr>
        <w:t>ing data to deliver effective solutions</w:t>
      </w:r>
    </w:p>
    <w:p w14:paraId="407C0C1D" w14:textId="77777777" w:rsidR="002378B1" w:rsidRPr="009F7E62" w:rsidRDefault="002378B1" w:rsidP="00600330">
      <w:pPr>
        <w:spacing w:line="360" w:lineRule="auto"/>
        <w:jc w:val="both"/>
        <w:rPr>
          <w:rFonts w:ascii="Times New Roman" w:hAnsi="Times New Roman" w:cs="Times New Roman"/>
          <w:sz w:val="24"/>
        </w:rPr>
      </w:pPr>
      <w:r w:rsidRPr="009F7E62">
        <w:rPr>
          <w:rFonts w:ascii="Times New Roman" w:hAnsi="Times New Roman" w:cs="Times New Roman"/>
          <w:sz w:val="24"/>
        </w:rPr>
        <w:t xml:space="preserve">Hence, based on </w:t>
      </w:r>
      <w:r w:rsidR="002F1C25" w:rsidRPr="009F7E62">
        <w:rPr>
          <w:rFonts w:ascii="Times New Roman" w:hAnsi="Times New Roman" w:cs="Times New Roman"/>
          <w:sz w:val="24"/>
        </w:rPr>
        <w:t>the above discussion, it can further be demonstrated that customers are regarded as the driving force for energy broadband services</w:t>
      </w:r>
      <w:r w:rsidRPr="009F7E62">
        <w:rPr>
          <w:rFonts w:ascii="Times New Roman" w:hAnsi="Times New Roman" w:cs="Times New Roman"/>
          <w:sz w:val="24"/>
        </w:rPr>
        <w:t xml:space="preserve"> being demanded. The management team will often unlock the power</w:t>
      </w:r>
      <w:r w:rsidR="00C16EE1" w:rsidRPr="009F7E62">
        <w:rPr>
          <w:rFonts w:ascii="Times New Roman" w:hAnsi="Times New Roman" w:cs="Times New Roman"/>
          <w:sz w:val="24"/>
        </w:rPr>
        <w:t xml:space="preserve"> of collaborati</w:t>
      </w:r>
      <w:r w:rsidR="002F1C25" w:rsidRPr="009F7E62">
        <w:rPr>
          <w:rFonts w:ascii="Times New Roman" w:hAnsi="Times New Roman" w:cs="Times New Roman"/>
          <w:sz w:val="24"/>
        </w:rPr>
        <w:t>on</w:t>
      </w:r>
      <w:r w:rsidR="00C16EE1" w:rsidRPr="009F7E62">
        <w:rPr>
          <w:rFonts w:ascii="Times New Roman" w:hAnsi="Times New Roman" w:cs="Times New Roman"/>
          <w:sz w:val="24"/>
        </w:rPr>
        <w:t xml:space="preserve"> by forming a team. </w:t>
      </w:r>
      <w:r w:rsidR="00627B2C" w:rsidRPr="009F7E62">
        <w:rPr>
          <w:rFonts w:ascii="Times New Roman" w:hAnsi="Times New Roman" w:cs="Times New Roman"/>
          <w:sz w:val="24"/>
        </w:rPr>
        <w:t>Thus,</w:t>
      </w:r>
      <w:r w:rsidR="00C16EE1" w:rsidRPr="009F7E62">
        <w:rPr>
          <w:rFonts w:ascii="Times New Roman" w:hAnsi="Times New Roman" w:cs="Times New Roman"/>
          <w:sz w:val="24"/>
        </w:rPr>
        <w:t xml:space="preserve"> this team is considered </w:t>
      </w:r>
      <w:r w:rsidR="002F1C25" w:rsidRPr="009F7E62">
        <w:rPr>
          <w:rFonts w:ascii="Times New Roman" w:hAnsi="Times New Roman" w:cs="Times New Roman"/>
          <w:sz w:val="24"/>
        </w:rPr>
        <w:t xml:space="preserve">a customer-centric process was aiming to promote digital mode and </w:t>
      </w:r>
      <w:proofErr w:type="spellStart"/>
      <w:r w:rsidR="002F1C25" w:rsidRPr="009F7E62">
        <w:rPr>
          <w:rFonts w:ascii="Times New Roman" w:hAnsi="Times New Roman" w:cs="Times New Roman"/>
          <w:sz w:val="24"/>
        </w:rPr>
        <w:t>analyze</w:t>
      </w:r>
      <w:proofErr w:type="spellEnd"/>
      <w:r w:rsidR="00627B2C" w:rsidRPr="009F7E62">
        <w:rPr>
          <w:rFonts w:ascii="Times New Roman" w:hAnsi="Times New Roman" w:cs="Times New Roman"/>
          <w:sz w:val="24"/>
        </w:rPr>
        <w:t xml:space="preserve"> agile in business. </w:t>
      </w:r>
      <w:r w:rsidR="003B6C25" w:rsidRPr="009F7E62">
        <w:rPr>
          <w:rFonts w:ascii="Times New Roman" w:hAnsi="Times New Roman" w:cs="Times New Roman"/>
          <w:sz w:val="24"/>
        </w:rPr>
        <w:t xml:space="preserve">It can </w:t>
      </w:r>
      <w:r w:rsidR="002F1C25" w:rsidRPr="009F7E62">
        <w:rPr>
          <w:rFonts w:ascii="Times New Roman" w:hAnsi="Times New Roman" w:cs="Times New Roman"/>
          <w:sz w:val="24"/>
        </w:rPr>
        <w:t>be noted that team members often focus on meeting a customer's needs and wants,</w:t>
      </w:r>
      <w:r w:rsidR="003B6C25" w:rsidRPr="009F7E62">
        <w:rPr>
          <w:rFonts w:ascii="Times New Roman" w:hAnsi="Times New Roman" w:cs="Times New Roman"/>
          <w:sz w:val="24"/>
        </w:rPr>
        <w:t xml:space="preserve"> delivering efficient quality of products and services along with managing </w:t>
      </w:r>
      <w:r w:rsidR="002F1C25" w:rsidRPr="009F7E62">
        <w:rPr>
          <w:rFonts w:ascii="Times New Roman" w:hAnsi="Times New Roman" w:cs="Times New Roman"/>
          <w:sz w:val="24"/>
        </w:rPr>
        <w:t xml:space="preserve">a </w:t>
      </w:r>
      <w:r w:rsidR="003B6C25" w:rsidRPr="009F7E62">
        <w:rPr>
          <w:rFonts w:ascii="Times New Roman" w:hAnsi="Times New Roman" w:cs="Times New Roman"/>
          <w:sz w:val="24"/>
        </w:rPr>
        <w:t xml:space="preserve">low </w:t>
      </w:r>
      <w:r w:rsidR="00540890" w:rsidRPr="009F7E62">
        <w:rPr>
          <w:rFonts w:ascii="Times New Roman" w:hAnsi="Times New Roman" w:cs="Times New Roman"/>
          <w:sz w:val="24"/>
        </w:rPr>
        <w:t>carbon-based</w:t>
      </w:r>
      <w:r w:rsidR="003B6C25" w:rsidRPr="009F7E62">
        <w:rPr>
          <w:rFonts w:ascii="Times New Roman" w:hAnsi="Times New Roman" w:cs="Times New Roman"/>
          <w:sz w:val="24"/>
        </w:rPr>
        <w:t xml:space="preserve"> </w:t>
      </w:r>
      <w:r w:rsidR="00737104" w:rsidRPr="009F7E62">
        <w:rPr>
          <w:rFonts w:ascii="Times New Roman" w:hAnsi="Times New Roman" w:cs="Times New Roman"/>
          <w:sz w:val="24"/>
        </w:rPr>
        <w:t>Future.</w:t>
      </w:r>
    </w:p>
    <w:p w14:paraId="71E97FAF" w14:textId="77777777" w:rsidR="00D570F7" w:rsidRPr="009F7E62" w:rsidRDefault="00D570F7" w:rsidP="00600330">
      <w:pPr>
        <w:pStyle w:val="Heading1"/>
        <w:rPr>
          <w:color w:val="auto"/>
        </w:rPr>
      </w:pPr>
      <w:bookmarkStart w:id="9" w:name="_Toc119171685"/>
      <w:r w:rsidRPr="009F7E62">
        <w:rPr>
          <w:color w:val="auto"/>
        </w:rPr>
        <w:t xml:space="preserve">Managing and evaluating </w:t>
      </w:r>
      <w:r w:rsidR="002F1C25" w:rsidRPr="009F7E62">
        <w:rPr>
          <w:color w:val="auto"/>
        </w:rPr>
        <w:t xml:space="preserve">the </w:t>
      </w:r>
      <w:r w:rsidRPr="009F7E62">
        <w:rPr>
          <w:color w:val="auto"/>
        </w:rPr>
        <w:t>journey of customers</w:t>
      </w:r>
      <w:bookmarkEnd w:id="9"/>
    </w:p>
    <w:p w14:paraId="25D463E6" w14:textId="77777777" w:rsidR="00F84943" w:rsidRPr="009F7E62" w:rsidRDefault="003352D2" w:rsidP="00600330">
      <w:pPr>
        <w:spacing w:line="360" w:lineRule="auto"/>
        <w:jc w:val="both"/>
        <w:rPr>
          <w:rFonts w:ascii="Times New Roman" w:hAnsi="Times New Roman" w:cs="Times New Roman"/>
          <w:sz w:val="24"/>
        </w:rPr>
      </w:pPr>
      <w:r w:rsidRPr="009F7E62">
        <w:rPr>
          <w:rFonts w:ascii="Times New Roman" w:hAnsi="Times New Roman" w:cs="Times New Roman"/>
          <w:sz w:val="24"/>
        </w:rPr>
        <w:t xml:space="preserve">The customer journey can be defined as </w:t>
      </w:r>
      <w:r w:rsidR="002F1C25" w:rsidRPr="009F7E62">
        <w:rPr>
          <w:rFonts w:ascii="Times New Roman" w:hAnsi="Times New Roman" w:cs="Times New Roman"/>
          <w:sz w:val="24"/>
        </w:rPr>
        <w:t>a customer's entire experience while being</w:t>
      </w:r>
      <w:r w:rsidRPr="009F7E62">
        <w:rPr>
          <w:rFonts w:ascii="Times New Roman" w:hAnsi="Times New Roman" w:cs="Times New Roman"/>
          <w:sz w:val="24"/>
        </w:rPr>
        <w:t xml:space="preserve"> </w:t>
      </w:r>
      <w:r w:rsidR="002F1C25" w:rsidRPr="009F7E62">
        <w:rPr>
          <w:rFonts w:ascii="Times New Roman" w:hAnsi="Times New Roman" w:cs="Times New Roman"/>
          <w:sz w:val="24"/>
        </w:rPr>
        <w:t>introduced</w:t>
      </w:r>
      <w:r w:rsidRPr="009F7E62">
        <w:rPr>
          <w:rFonts w:ascii="Times New Roman" w:hAnsi="Times New Roman" w:cs="Times New Roman"/>
          <w:sz w:val="24"/>
        </w:rPr>
        <w:t xml:space="preserve"> </w:t>
      </w:r>
      <w:r w:rsidR="002F1C25" w:rsidRPr="009F7E62">
        <w:rPr>
          <w:rFonts w:ascii="Times New Roman" w:hAnsi="Times New Roman" w:cs="Times New Roman"/>
          <w:sz w:val="24"/>
        </w:rPr>
        <w:t>to</w:t>
      </w:r>
      <w:r w:rsidRPr="009F7E62">
        <w:rPr>
          <w:rFonts w:ascii="Times New Roman" w:hAnsi="Times New Roman" w:cs="Times New Roman"/>
          <w:sz w:val="24"/>
        </w:rPr>
        <w:t xml:space="preserve"> the </w:t>
      </w:r>
      <w:r w:rsidR="002F1C25" w:rsidRPr="009F7E62">
        <w:rPr>
          <w:rFonts w:ascii="Times New Roman" w:hAnsi="Times New Roman" w:cs="Times New Roman"/>
          <w:sz w:val="24"/>
        </w:rPr>
        <w:t>C</w:t>
      </w:r>
      <w:r w:rsidRPr="009F7E62">
        <w:rPr>
          <w:rFonts w:ascii="Times New Roman" w:hAnsi="Times New Roman" w:cs="Times New Roman"/>
          <w:sz w:val="24"/>
        </w:rPr>
        <w:t>ompany a</w:t>
      </w:r>
      <w:r w:rsidR="002F1C25" w:rsidRPr="009F7E62">
        <w:rPr>
          <w:rFonts w:ascii="Times New Roman" w:hAnsi="Times New Roman" w:cs="Times New Roman"/>
          <w:sz w:val="24"/>
        </w:rPr>
        <w:t>nd</w:t>
      </w:r>
      <w:r w:rsidRPr="009F7E62">
        <w:rPr>
          <w:rFonts w:ascii="Times New Roman" w:hAnsi="Times New Roman" w:cs="Times New Roman"/>
          <w:sz w:val="24"/>
        </w:rPr>
        <w:t xml:space="preserve"> a brand. </w:t>
      </w:r>
      <w:r w:rsidR="00735C62" w:rsidRPr="009F7E62">
        <w:rPr>
          <w:rFonts w:ascii="Times New Roman" w:hAnsi="Times New Roman" w:cs="Times New Roman"/>
          <w:sz w:val="24"/>
        </w:rPr>
        <w:t xml:space="preserve">The five </w:t>
      </w:r>
      <w:r w:rsidR="002F1C25" w:rsidRPr="009F7E62">
        <w:rPr>
          <w:rFonts w:ascii="Times New Roman" w:hAnsi="Times New Roman" w:cs="Times New Roman"/>
          <w:sz w:val="24"/>
        </w:rPr>
        <w:t>stages that can be used during a customer journey include promoting a high level of awareness, managing considerati</w:t>
      </w:r>
      <w:r w:rsidR="00DE59CE" w:rsidRPr="009F7E62">
        <w:rPr>
          <w:rFonts w:ascii="Times New Roman" w:hAnsi="Times New Roman" w:cs="Times New Roman"/>
          <w:sz w:val="24"/>
        </w:rPr>
        <w:t>on</w:t>
      </w:r>
      <w:r w:rsidR="002F1C25" w:rsidRPr="009F7E62">
        <w:rPr>
          <w:rFonts w:ascii="Times New Roman" w:hAnsi="Times New Roman" w:cs="Times New Roman"/>
          <w:sz w:val="24"/>
        </w:rPr>
        <w:t>, and</w:t>
      </w:r>
      <w:r w:rsidR="00735C62" w:rsidRPr="009F7E62">
        <w:rPr>
          <w:rFonts w:ascii="Times New Roman" w:hAnsi="Times New Roman" w:cs="Times New Roman"/>
          <w:sz w:val="24"/>
        </w:rPr>
        <w:t xml:space="preserve"> </w:t>
      </w:r>
      <w:r w:rsidR="002F1C25" w:rsidRPr="009F7E62">
        <w:rPr>
          <w:rFonts w:ascii="Times New Roman" w:hAnsi="Times New Roman" w:cs="Times New Roman"/>
          <w:sz w:val="24"/>
        </w:rPr>
        <w:t xml:space="preserve">the </w:t>
      </w:r>
      <w:r w:rsidR="00735C62" w:rsidRPr="009F7E62">
        <w:rPr>
          <w:rFonts w:ascii="Times New Roman" w:hAnsi="Times New Roman" w:cs="Times New Roman"/>
          <w:sz w:val="24"/>
        </w:rPr>
        <w:t>implication of a purchase</w:t>
      </w:r>
      <w:r w:rsidR="00394419" w:rsidRPr="009F7E62">
        <w:rPr>
          <w:rFonts w:ascii="Times New Roman" w:hAnsi="Times New Roman" w:cs="Times New Roman"/>
          <w:sz w:val="24"/>
        </w:rPr>
        <w:t>.</w:t>
      </w:r>
      <w:r w:rsidR="00735C62" w:rsidRPr="009F7E62">
        <w:rPr>
          <w:rFonts w:ascii="Times New Roman" w:hAnsi="Times New Roman" w:cs="Times New Roman"/>
          <w:sz w:val="24"/>
        </w:rPr>
        <w:t xml:space="preserve"> The other two stages are based on a customer journey </w:t>
      </w:r>
      <w:r w:rsidR="002F1C25" w:rsidRPr="009F7E62">
        <w:rPr>
          <w:rFonts w:ascii="Times New Roman" w:hAnsi="Times New Roman" w:cs="Times New Roman"/>
          <w:sz w:val="24"/>
        </w:rPr>
        <w:t xml:space="preserve">that </w:t>
      </w:r>
      <w:r w:rsidR="00735C62" w:rsidRPr="009F7E62">
        <w:rPr>
          <w:rFonts w:ascii="Times New Roman" w:hAnsi="Times New Roman" w:cs="Times New Roman"/>
          <w:sz w:val="24"/>
        </w:rPr>
        <w:t xml:space="preserve">often </w:t>
      </w:r>
      <w:r w:rsidR="002F1C25" w:rsidRPr="009F7E62">
        <w:rPr>
          <w:rFonts w:ascii="Times New Roman" w:hAnsi="Times New Roman" w:cs="Times New Roman"/>
          <w:sz w:val="24"/>
        </w:rPr>
        <w:t>ha</w:t>
      </w:r>
      <w:r w:rsidR="00735C62" w:rsidRPr="009F7E62">
        <w:rPr>
          <w:rFonts w:ascii="Times New Roman" w:hAnsi="Times New Roman" w:cs="Times New Roman"/>
          <w:sz w:val="24"/>
        </w:rPr>
        <w:t>s retention a</w:t>
      </w:r>
      <w:r w:rsidR="002F1C25" w:rsidRPr="009F7E62">
        <w:rPr>
          <w:rFonts w:ascii="Times New Roman" w:hAnsi="Times New Roman" w:cs="Times New Roman"/>
          <w:sz w:val="24"/>
        </w:rPr>
        <w:t>nd promotes</w:t>
      </w:r>
      <w:r w:rsidR="00735C62" w:rsidRPr="009F7E62">
        <w:rPr>
          <w:rFonts w:ascii="Times New Roman" w:hAnsi="Times New Roman" w:cs="Times New Roman"/>
          <w:sz w:val="24"/>
        </w:rPr>
        <w:t xml:space="preserve"> advocacy in</w:t>
      </w:r>
      <w:r w:rsidR="002F1C25" w:rsidRPr="009F7E62">
        <w:rPr>
          <w:rFonts w:ascii="Times New Roman" w:hAnsi="Times New Roman" w:cs="Times New Roman"/>
          <w:sz w:val="24"/>
        </w:rPr>
        <w:t xml:space="preserve"> the</w:t>
      </w:r>
      <w:r w:rsidR="00735C62" w:rsidRPr="009F7E62">
        <w:rPr>
          <w:rFonts w:ascii="Times New Roman" w:hAnsi="Times New Roman" w:cs="Times New Roman"/>
          <w:sz w:val="24"/>
        </w:rPr>
        <w:t xml:space="preserve"> long run</w:t>
      </w:r>
      <w:r w:rsidR="006E2612" w:rsidRPr="009F7E62">
        <w:rPr>
          <w:rFonts w:ascii="Times New Roman" w:hAnsi="Times New Roman" w:cs="Times New Roman"/>
          <w:sz w:val="24"/>
        </w:rPr>
        <w:t>.</w:t>
      </w:r>
    </w:p>
    <w:p w14:paraId="600923D4" w14:textId="77777777" w:rsidR="00540890" w:rsidRPr="009F7E62" w:rsidRDefault="002F1C25" w:rsidP="00600330">
      <w:pPr>
        <w:spacing w:line="360" w:lineRule="auto"/>
        <w:jc w:val="both"/>
        <w:rPr>
          <w:rFonts w:ascii="Times New Roman" w:hAnsi="Times New Roman" w:cs="Times New Roman"/>
          <w:sz w:val="24"/>
        </w:rPr>
      </w:pPr>
      <w:r w:rsidRPr="009F7E62">
        <w:rPr>
          <w:rFonts w:ascii="Times New Roman" w:hAnsi="Times New Roman" w:cs="Times New Roman"/>
          <w:sz w:val="24"/>
        </w:rPr>
        <w:lastRenderedPageBreak/>
        <w:t>The c</w:t>
      </w:r>
      <w:r w:rsidR="008C6F0E" w:rsidRPr="009F7E62">
        <w:rPr>
          <w:rFonts w:ascii="Times New Roman" w:hAnsi="Times New Roman" w:cs="Times New Roman"/>
          <w:sz w:val="24"/>
        </w:rPr>
        <w:t>ustomer journey can be managed by involving three activities</w:t>
      </w:r>
      <w:r w:rsidRPr="009F7E62">
        <w:rPr>
          <w:rFonts w:ascii="Times New Roman" w:hAnsi="Times New Roman" w:cs="Times New Roman"/>
          <w:sz w:val="24"/>
        </w:rPr>
        <w:t>:</w:t>
      </w:r>
      <w:r w:rsidR="008C6F0E" w:rsidRPr="009F7E62">
        <w:rPr>
          <w:rFonts w:ascii="Times New Roman" w:hAnsi="Times New Roman" w:cs="Times New Roman"/>
          <w:sz w:val="24"/>
        </w:rPr>
        <w:t xml:space="preserve"> understanding users </w:t>
      </w:r>
      <w:r w:rsidR="0003419C" w:rsidRPr="009F7E62">
        <w:rPr>
          <w:rFonts w:ascii="Times New Roman" w:hAnsi="Times New Roman" w:cs="Times New Roman"/>
          <w:sz w:val="24"/>
        </w:rPr>
        <w:t>a</w:t>
      </w:r>
      <w:r w:rsidRPr="009F7E62">
        <w:rPr>
          <w:rFonts w:ascii="Times New Roman" w:hAnsi="Times New Roman" w:cs="Times New Roman"/>
          <w:sz w:val="24"/>
        </w:rPr>
        <w:t>nd their needs and wants and design an introduction to support</w:t>
      </w:r>
      <w:r w:rsidR="002042BF" w:rsidRPr="009F7E62">
        <w:rPr>
          <w:rFonts w:ascii="Times New Roman" w:hAnsi="Times New Roman" w:cs="Times New Roman"/>
          <w:sz w:val="24"/>
        </w:rPr>
        <w:t xml:space="preserve"> the users and their goals. It also </w:t>
      </w:r>
      <w:r w:rsidR="0003419C" w:rsidRPr="009F7E62">
        <w:rPr>
          <w:rFonts w:ascii="Times New Roman" w:hAnsi="Times New Roman" w:cs="Times New Roman"/>
          <w:sz w:val="24"/>
        </w:rPr>
        <w:t>aims</w:t>
      </w:r>
      <w:r w:rsidR="002042BF" w:rsidRPr="009F7E62">
        <w:rPr>
          <w:rFonts w:ascii="Times New Roman" w:hAnsi="Times New Roman" w:cs="Times New Roman"/>
          <w:sz w:val="24"/>
        </w:rPr>
        <w:t xml:space="preserve"> at orchestrating </w:t>
      </w:r>
      <w:r w:rsidR="0003419C" w:rsidRPr="009F7E62">
        <w:rPr>
          <w:rFonts w:ascii="Times New Roman" w:hAnsi="Times New Roman" w:cs="Times New Roman"/>
          <w:sz w:val="24"/>
        </w:rPr>
        <w:t>high</w:t>
      </w:r>
      <w:r w:rsidRPr="009F7E62">
        <w:rPr>
          <w:rFonts w:ascii="Times New Roman" w:hAnsi="Times New Roman" w:cs="Times New Roman"/>
          <w:sz w:val="24"/>
        </w:rPr>
        <w:t>-</w:t>
      </w:r>
      <w:r w:rsidR="0003419C" w:rsidRPr="009F7E62">
        <w:rPr>
          <w:rFonts w:ascii="Times New Roman" w:hAnsi="Times New Roman" w:cs="Times New Roman"/>
          <w:sz w:val="24"/>
        </w:rPr>
        <w:t>level interventions known to be personalized for each customer in conducting the operation of a business</w:t>
      </w:r>
      <w:r w:rsidR="00F84943" w:rsidRPr="009F7E62">
        <w:rPr>
          <w:rFonts w:ascii="Times New Roman" w:hAnsi="Times New Roman" w:cs="Times New Roman"/>
          <w:sz w:val="24"/>
        </w:rPr>
        <w:t>.</w:t>
      </w:r>
    </w:p>
    <w:p w14:paraId="59B05B79" w14:textId="77777777" w:rsidR="00394419" w:rsidRPr="009F7E62" w:rsidRDefault="007A43C9" w:rsidP="00600330">
      <w:pPr>
        <w:spacing w:line="360" w:lineRule="auto"/>
        <w:jc w:val="both"/>
        <w:rPr>
          <w:rFonts w:ascii="Times New Roman" w:hAnsi="Times New Roman" w:cs="Times New Roman"/>
          <w:sz w:val="24"/>
        </w:rPr>
      </w:pPr>
      <w:r w:rsidRPr="009F7E62">
        <w:rPr>
          <w:rFonts w:ascii="Times New Roman" w:hAnsi="Times New Roman" w:cs="Times New Roman"/>
          <w:sz w:val="24"/>
        </w:rPr>
        <w:t xml:space="preserve">Managing a customer journey is considered an </w:t>
      </w:r>
      <w:r w:rsidR="002F1C25" w:rsidRPr="009F7E62">
        <w:rPr>
          <w:rFonts w:ascii="Times New Roman" w:hAnsi="Times New Roman" w:cs="Times New Roman"/>
          <w:sz w:val="24"/>
        </w:rPr>
        <w:t>essential</w:t>
      </w:r>
      <w:r w:rsidRPr="009F7E62">
        <w:rPr>
          <w:rFonts w:ascii="Times New Roman" w:hAnsi="Times New Roman" w:cs="Times New Roman"/>
          <w:sz w:val="24"/>
        </w:rPr>
        <w:t xml:space="preserve"> element </w:t>
      </w:r>
      <w:r w:rsidR="002F1C25" w:rsidRPr="009F7E62">
        <w:rPr>
          <w:rFonts w:ascii="Times New Roman" w:hAnsi="Times New Roman" w:cs="Times New Roman"/>
          <w:sz w:val="24"/>
        </w:rPr>
        <w:t>in promoting</w:t>
      </w:r>
      <w:r w:rsidRPr="009F7E62">
        <w:rPr>
          <w:rFonts w:ascii="Times New Roman" w:hAnsi="Times New Roman" w:cs="Times New Roman"/>
          <w:sz w:val="24"/>
        </w:rPr>
        <w:t xml:space="preserve"> </w:t>
      </w:r>
      <w:r w:rsidR="002F1C25" w:rsidRPr="009F7E62">
        <w:rPr>
          <w:rFonts w:ascii="Times New Roman" w:hAnsi="Times New Roman" w:cs="Times New Roman"/>
          <w:sz w:val="24"/>
        </w:rPr>
        <w:t xml:space="preserve">the </w:t>
      </w:r>
      <w:r w:rsidRPr="009F7E62">
        <w:rPr>
          <w:rFonts w:ascii="Times New Roman" w:hAnsi="Times New Roman" w:cs="Times New Roman"/>
          <w:sz w:val="24"/>
        </w:rPr>
        <w:t xml:space="preserve">operation and activities of </w:t>
      </w:r>
      <w:r w:rsidR="002F1C25" w:rsidRPr="009F7E62">
        <w:rPr>
          <w:rFonts w:ascii="Times New Roman" w:hAnsi="Times New Roman" w:cs="Times New Roman"/>
          <w:sz w:val="24"/>
        </w:rPr>
        <w:t xml:space="preserve">a </w:t>
      </w:r>
      <w:r w:rsidRPr="009F7E62">
        <w:rPr>
          <w:rFonts w:ascii="Times New Roman" w:hAnsi="Times New Roman" w:cs="Times New Roman"/>
          <w:sz w:val="24"/>
        </w:rPr>
        <w:t xml:space="preserve">business. The four </w:t>
      </w:r>
      <w:r w:rsidR="002F1C25" w:rsidRPr="009F7E62">
        <w:rPr>
          <w:rFonts w:ascii="Times New Roman" w:hAnsi="Times New Roman" w:cs="Times New Roman"/>
          <w:sz w:val="24"/>
        </w:rPr>
        <w:t>compon</w:t>
      </w:r>
      <w:r w:rsidRPr="009F7E62">
        <w:rPr>
          <w:rFonts w:ascii="Times New Roman" w:hAnsi="Times New Roman" w:cs="Times New Roman"/>
          <w:sz w:val="24"/>
        </w:rPr>
        <w:t>ents that can be incorporated in</w:t>
      </w:r>
      <w:r w:rsidR="002F1C25" w:rsidRPr="009F7E62">
        <w:rPr>
          <w:rFonts w:ascii="Times New Roman" w:hAnsi="Times New Roman" w:cs="Times New Roman"/>
          <w:sz w:val="24"/>
        </w:rPr>
        <w:t>to</w:t>
      </w:r>
      <w:r w:rsidRPr="009F7E62">
        <w:rPr>
          <w:rFonts w:ascii="Times New Roman" w:hAnsi="Times New Roman" w:cs="Times New Roman"/>
          <w:sz w:val="24"/>
        </w:rPr>
        <w:t xml:space="preserve"> a customer journey include promoting </w:t>
      </w:r>
      <w:r w:rsidR="002F1C25" w:rsidRPr="009F7E62">
        <w:rPr>
          <w:rFonts w:ascii="Times New Roman" w:hAnsi="Times New Roman" w:cs="Times New Roman"/>
          <w:sz w:val="24"/>
        </w:rPr>
        <w:t>the audience's engagement level and nurturing customers' needs and want smea</w:t>
      </w:r>
      <w:r w:rsidR="0019616F" w:rsidRPr="009F7E62">
        <w:rPr>
          <w:rFonts w:ascii="Times New Roman" w:hAnsi="Times New Roman" w:cs="Times New Roman"/>
          <w:sz w:val="24"/>
        </w:rPr>
        <w:t>rs</w:t>
      </w:r>
      <w:r w:rsidR="009C067E" w:rsidRPr="009F7E62">
        <w:rPr>
          <w:rFonts w:ascii="Times New Roman" w:hAnsi="Times New Roman" w:cs="Times New Roman"/>
          <w:sz w:val="24"/>
        </w:rPr>
        <w:t xml:space="preserve">. </w:t>
      </w:r>
      <w:r w:rsidR="0019616F" w:rsidRPr="009F7E62">
        <w:rPr>
          <w:rFonts w:ascii="Times New Roman" w:hAnsi="Times New Roman" w:cs="Times New Roman"/>
          <w:sz w:val="24"/>
        </w:rPr>
        <w:t>The other elements include leads converting into customers along with fulfilling expectation level</w:t>
      </w:r>
      <w:r w:rsidR="002F1C25" w:rsidRPr="009F7E62">
        <w:rPr>
          <w:rFonts w:ascii="Times New Roman" w:hAnsi="Times New Roman" w:cs="Times New Roman"/>
          <w:sz w:val="24"/>
        </w:rPr>
        <w:t>s</w:t>
      </w:r>
      <w:r w:rsidR="0099696C" w:rsidRPr="009F7E62">
        <w:rPr>
          <w:rFonts w:ascii="Times New Roman" w:hAnsi="Times New Roman" w:cs="Times New Roman"/>
          <w:sz w:val="24"/>
        </w:rPr>
        <w:t xml:space="preserve">. It can further be demonstrated that a customer journey map is regarded as a visual storyline that </w:t>
      </w:r>
      <w:r w:rsidR="002F1C25" w:rsidRPr="009F7E62">
        <w:rPr>
          <w:rFonts w:ascii="Times New Roman" w:hAnsi="Times New Roman" w:cs="Times New Roman"/>
          <w:sz w:val="24"/>
        </w:rPr>
        <w:t>shows</w:t>
      </w:r>
      <w:r w:rsidR="0099696C" w:rsidRPr="009F7E62">
        <w:rPr>
          <w:rFonts w:ascii="Times New Roman" w:hAnsi="Times New Roman" w:cs="Times New Roman"/>
          <w:sz w:val="24"/>
        </w:rPr>
        <w:t xml:space="preserve"> </w:t>
      </w:r>
      <w:r w:rsidR="002F1C25" w:rsidRPr="009F7E62">
        <w:rPr>
          <w:rFonts w:ascii="Times New Roman" w:hAnsi="Times New Roman" w:cs="Times New Roman"/>
          <w:sz w:val="24"/>
        </w:rPr>
        <w:t>a customer's engagement with service products and</w:t>
      </w:r>
      <w:r w:rsidR="0099696C" w:rsidRPr="009F7E62">
        <w:rPr>
          <w:rFonts w:ascii="Times New Roman" w:hAnsi="Times New Roman" w:cs="Times New Roman"/>
          <w:sz w:val="24"/>
        </w:rPr>
        <w:t xml:space="preserve"> a brand. </w:t>
      </w:r>
      <w:r w:rsidR="002B16F4" w:rsidRPr="009F7E62">
        <w:rPr>
          <w:rFonts w:ascii="Times New Roman" w:hAnsi="Times New Roman" w:cs="Times New Roman"/>
          <w:sz w:val="24"/>
        </w:rPr>
        <w:t>Creating a journey map often aim</w:t>
      </w:r>
      <w:r w:rsidR="002F1C25" w:rsidRPr="009F7E62">
        <w:rPr>
          <w:rFonts w:ascii="Times New Roman" w:hAnsi="Times New Roman" w:cs="Times New Roman"/>
          <w:sz w:val="24"/>
        </w:rPr>
        <w:t>s</w:t>
      </w:r>
      <w:r w:rsidR="002B16F4" w:rsidRPr="009F7E62">
        <w:rPr>
          <w:rFonts w:ascii="Times New Roman" w:hAnsi="Times New Roman" w:cs="Times New Roman"/>
          <w:sz w:val="24"/>
        </w:rPr>
        <w:t xml:space="preserve"> at putting the business organization directly in the mind of customers so that they can understand and notify the process needs along with </w:t>
      </w:r>
      <w:r w:rsidR="002F1C25" w:rsidRPr="009F7E62">
        <w:rPr>
          <w:rFonts w:ascii="Times New Roman" w:hAnsi="Times New Roman" w:cs="Times New Roman"/>
          <w:sz w:val="24"/>
        </w:rPr>
        <w:t xml:space="preserve">a </w:t>
      </w:r>
      <w:r w:rsidR="002B16F4" w:rsidRPr="009F7E62">
        <w:rPr>
          <w:rFonts w:ascii="Times New Roman" w:hAnsi="Times New Roman" w:cs="Times New Roman"/>
          <w:sz w:val="24"/>
        </w:rPr>
        <w:t>different perception of a particular customer</w:t>
      </w:r>
      <w:r w:rsidR="0087287B" w:rsidRPr="009F7E62">
        <w:rPr>
          <w:rFonts w:ascii="Times New Roman" w:hAnsi="Times New Roman" w:cs="Times New Roman"/>
          <w:sz w:val="24"/>
        </w:rPr>
        <w:t>.</w:t>
      </w:r>
    </w:p>
    <w:p w14:paraId="5DB21A88" w14:textId="77777777" w:rsidR="00950C0D" w:rsidRPr="009F7E62" w:rsidRDefault="00AF635D" w:rsidP="00600330">
      <w:pPr>
        <w:spacing w:line="360" w:lineRule="auto"/>
        <w:jc w:val="both"/>
        <w:rPr>
          <w:rFonts w:ascii="Times New Roman" w:hAnsi="Times New Roman" w:cs="Times New Roman"/>
          <w:sz w:val="24"/>
        </w:rPr>
      </w:pPr>
      <w:r w:rsidRPr="009F7E62">
        <w:rPr>
          <w:rFonts w:ascii="Times New Roman" w:hAnsi="Times New Roman" w:cs="Times New Roman"/>
          <w:sz w:val="24"/>
        </w:rPr>
        <w:t>In BP</w:t>
      </w:r>
      <w:r w:rsidR="002F1C25" w:rsidRPr="009F7E62">
        <w:rPr>
          <w:rFonts w:ascii="Times New Roman" w:hAnsi="Times New Roman" w:cs="Times New Roman"/>
          <w:sz w:val="24"/>
        </w:rPr>
        <w:t>,</w:t>
      </w:r>
      <w:r w:rsidRPr="009F7E62">
        <w:rPr>
          <w:rFonts w:ascii="Times New Roman" w:hAnsi="Times New Roman" w:cs="Times New Roman"/>
          <w:sz w:val="24"/>
        </w:rPr>
        <w:t xml:space="preserve"> the customer journey comprises different stages</w:t>
      </w:r>
      <w:r w:rsidR="002F1C25" w:rsidRPr="009F7E62">
        <w:rPr>
          <w:rFonts w:ascii="Times New Roman" w:hAnsi="Times New Roman" w:cs="Times New Roman"/>
          <w:sz w:val="24"/>
        </w:rPr>
        <w:t>, from the presale stage of enhancing customer awarenes</w:t>
      </w:r>
      <w:r w:rsidRPr="009F7E62">
        <w:rPr>
          <w:rFonts w:ascii="Times New Roman" w:hAnsi="Times New Roman" w:cs="Times New Roman"/>
          <w:sz w:val="24"/>
        </w:rPr>
        <w:t xml:space="preserve">s to </w:t>
      </w:r>
      <w:r w:rsidR="002F1C25" w:rsidRPr="009F7E62">
        <w:rPr>
          <w:rFonts w:ascii="Times New Roman" w:hAnsi="Times New Roman" w:cs="Times New Roman"/>
          <w:sz w:val="24"/>
        </w:rPr>
        <w:t xml:space="preserve">the </w:t>
      </w:r>
      <w:r w:rsidRPr="009F7E62">
        <w:rPr>
          <w:rFonts w:ascii="Times New Roman" w:hAnsi="Times New Roman" w:cs="Times New Roman"/>
          <w:sz w:val="24"/>
        </w:rPr>
        <w:t>post</w:t>
      </w:r>
      <w:r w:rsidR="002F1C25" w:rsidRPr="009F7E62">
        <w:rPr>
          <w:rFonts w:ascii="Times New Roman" w:hAnsi="Times New Roman" w:cs="Times New Roman"/>
          <w:sz w:val="24"/>
        </w:rPr>
        <w:t>-</w:t>
      </w:r>
      <w:r w:rsidRPr="009F7E62">
        <w:rPr>
          <w:rFonts w:ascii="Times New Roman" w:hAnsi="Times New Roman" w:cs="Times New Roman"/>
          <w:sz w:val="24"/>
        </w:rPr>
        <w:t>sales level of advocacy.</w:t>
      </w:r>
      <w:r w:rsidR="002F4611" w:rsidRPr="009F7E62">
        <w:rPr>
          <w:rFonts w:ascii="Times New Roman" w:hAnsi="Times New Roman" w:cs="Times New Roman"/>
          <w:sz w:val="24"/>
        </w:rPr>
        <w:t xml:space="preserve"> </w:t>
      </w:r>
      <w:r w:rsidR="002F1C25" w:rsidRPr="009F7E62">
        <w:rPr>
          <w:rFonts w:ascii="Times New Roman" w:hAnsi="Times New Roman" w:cs="Times New Roman"/>
          <w:sz w:val="24"/>
        </w:rPr>
        <w:t>Top-level executives and business management need</w:t>
      </w:r>
      <w:r w:rsidR="002F4611" w:rsidRPr="009F7E62">
        <w:rPr>
          <w:rFonts w:ascii="Times New Roman" w:hAnsi="Times New Roman" w:cs="Times New Roman"/>
          <w:sz w:val="24"/>
        </w:rPr>
        <w:t xml:space="preserve"> to understand each phase of </w:t>
      </w:r>
      <w:r w:rsidR="002F1C25" w:rsidRPr="009F7E62">
        <w:rPr>
          <w:rFonts w:ascii="Times New Roman" w:hAnsi="Times New Roman" w:cs="Times New Roman"/>
          <w:sz w:val="24"/>
        </w:rPr>
        <w:t xml:space="preserve">the </w:t>
      </w:r>
      <w:r w:rsidR="002F4611" w:rsidRPr="009F7E62">
        <w:rPr>
          <w:rFonts w:ascii="Times New Roman" w:hAnsi="Times New Roman" w:cs="Times New Roman"/>
          <w:sz w:val="24"/>
        </w:rPr>
        <w:t>customer journey</w:t>
      </w:r>
      <w:r w:rsidR="002F1C25" w:rsidRPr="009F7E62">
        <w:rPr>
          <w:rFonts w:ascii="Times New Roman" w:hAnsi="Times New Roman" w:cs="Times New Roman"/>
          <w:sz w:val="24"/>
        </w:rPr>
        <w:t>,</w:t>
      </w:r>
      <w:r w:rsidR="002F4611" w:rsidRPr="009F7E62">
        <w:rPr>
          <w:rFonts w:ascii="Times New Roman" w:hAnsi="Times New Roman" w:cs="Times New Roman"/>
          <w:sz w:val="24"/>
        </w:rPr>
        <w:t xml:space="preserve"> which is key </w:t>
      </w:r>
      <w:r w:rsidR="002F1C25" w:rsidRPr="009F7E62">
        <w:rPr>
          <w:rFonts w:ascii="Times New Roman" w:hAnsi="Times New Roman" w:cs="Times New Roman"/>
          <w:sz w:val="24"/>
        </w:rPr>
        <w:t>to</w:t>
      </w:r>
      <w:r w:rsidR="002F4611" w:rsidRPr="009F7E62">
        <w:rPr>
          <w:rFonts w:ascii="Times New Roman" w:hAnsi="Times New Roman" w:cs="Times New Roman"/>
          <w:sz w:val="24"/>
        </w:rPr>
        <w:t xml:space="preserve"> attaining </w:t>
      </w:r>
      <w:r w:rsidR="002F1C25" w:rsidRPr="009F7E62">
        <w:rPr>
          <w:rFonts w:ascii="Times New Roman" w:hAnsi="Times New Roman" w:cs="Times New Roman"/>
          <w:sz w:val="24"/>
        </w:rPr>
        <w:t xml:space="preserve">the </w:t>
      </w:r>
      <w:r w:rsidR="002F4611" w:rsidRPr="009F7E62">
        <w:rPr>
          <w:rFonts w:ascii="Times New Roman" w:hAnsi="Times New Roman" w:cs="Times New Roman"/>
          <w:sz w:val="24"/>
        </w:rPr>
        <w:t xml:space="preserve">success rate of </w:t>
      </w:r>
      <w:r w:rsidR="002F1C25" w:rsidRPr="009F7E62">
        <w:rPr>
          <w:rFonts w:ascii="Times New Roman" w:hAnsi="Times New Roman" w:cs="Times New Roman"/>
          <w:sz w:val="24"/>
        </w:rPr>
        <w:t xml:space="preserve">a </w:t>
      </w:r>
      <w:r w:rsidR="002F4611" w:rsidRPr="009F7E62">
        <w:rPr>
          <w:rFonts w:ascii="Times New Roman" w:hAnsi="Times New Roman" w:cs="Times New Roman"/>
          <w:sz w:val="24"/>
        </w:rPr>
        <w:t>business</w:t>
      </w:r>
      <w:r w:rsidR="00486C17" w:rsidRPr="009F7E62">
        <w:rPr>
          <w:rFonts w:ascii="Times New Roman" w:hAnsi="Times New Roman" w:cs="Times New Roman"/>
          <w:sz w:val="24"/>
        </w:rPr>
        <w:t xml:space="preserve">. </w:t>
      </w:r>
      <w:r w:rsidR="002A6DEB" w:rsidRPr="009F7E62">
        <w:rPr>
          <w:rFonts w:ascii="Times New Roman" w:hAnsi="Times New Roman" w:cs="Times New Roman"/>
          <w:sz w:val="24"/>
        </w:rPr>
        <w:t>Understanding phases based on customer journey</w:t>
      </w:r>
      <w:r w:rsidR="002F1C25" w:rsidRPr="009F7E62">
        <w:rPr>
          <w:rFonts w:ascii="Times New Roman" w:hAnsi="Times New Roman" w:cs="Times New Roman"/>
          <w:sz w:val="24"/>
        </w:rPr>
        <w:t>s</w:t>
      </w:r>
      <w:r w:rsidR="002A6DEB" w:rsidRPr="009F7E62">
        <w:rPr>
          <w:rFonts w:ascii="Times New Roman" w:hAnsi="Times New Roman" w:cs="Times New Roman"/>
          <w:sz w:val="24"/>
        </w:rPr>
        <w:t xml:space="preserve"> can be</w:t>
      </w:r>
      <w:r w:rsidR="002F1C25" w:rsidRPr="009F7E62">
        <w:rPr>
          <w:rFonts w:ascii="Times New Roman" w:hAnsi="Times New Roman" w:cs="Times New Roman"/>
          <w:sz w:val="24"/>
        </w:rPr>
        <w:t>nefit</w:t>
      </w:r>
      <w:r w:rsidR="002A6DEB" w:rsidRPr="009F7E62">
        <w:rPr>
          <w:rFonts w:ascii="Times New Roman" w:hAnsi="Times New Roman" w:cs="Times New Roman"/>
          <w:sz w:val="24"/>
        </w:rPr>
        <w:t xml:space="preserve"> business venture</w:t>
      </w:r>
      <w:r w:rsidR="002F1C25" w:rsidRPr="009F7E62">
        <w:rPr>
          <w:rFonts w:ascii="Times New Roman" w:hAnsi="Times New Roman" w:cs="Times New Roman"/>
          <w:sz w:val="24"/>
        </w:rPr>
        <w:t>s</w:t>
      </w:r>
      <w:r w:rsidR="002A6DEB" w:rsidRPr="009F7E62">
        <w:rPr>
          <w:rFonts w:ascii="Times New Roman" w:hAnsi="Times New Roman" w:cs="Times New Roman"/>
          <w:sz w:val="24"/>
        </w:rPr>
        <w:t xml:space="preserve"> </w:t>
      </w:r>
      <w:r w:rsidR="002F1C25" w:rsidRPr="009F7E62">
        <w:rPr>
          <w:rFonts w:ascii="Times New Roman" w:hAnsi="Times New Roman" w:cs="Times New Roman"/>
          <w:sz w:val="24"/>
        </w:rPr>
        <w:t>in</w:t>
      </w:r>
      <w:r w:rsidR="002A6DEB" w:rsidRPr="009F7E62">
        <w:rPr>
          <w:rFonts w:ascii="Times New Roman" w:hAnsi="Times New Roman" w:cs="Times New Roman"/>
          <w:sz w:val="24"/>
        </w:rPr>
        <w:t xml:space="preserve"> producing content. Producing content will</w:t>
      </w:r>
      <w:r w:rsidR="002F1C25" w:rsidRPr="009F7E62">
        <w:rPr>
          <w:rFonts w:ascii="Times New Roman" w:hAnsi="Times New Roman" w:cs="Times New Roman"/>
          <w:sz w:val="24"/>
        </w:rPr>
        <w:t>,</w:t>
      </w:r>
      <w:r w:rsidR="002A6DEB" w:rsidRPr="009F7E62">
        <w:rPr>
          <w:rFonts w:ascii="Times New Roman" w:hAnsi="Times New Roman" w:cs="Times New Roman"/>
          <w:sz w:val="24"/>
        </w:rPr>
        <w:t xml:space="preserve"> in turn</w:t>
      </w:r>
      <w:r w:rsidR="002F1C25" w:rsidRPr="009F7E62">
        <w:rPr>
          <w:rFonts w:ascii="Times New Roman" w:hAnsi="Times New Roman" w:cs="Times New Roman"/>
          <w:sz w:val="24"/>
        </w:rPr>
        <w:t>,</w:t>
      </w:r>
      <w:r w:rsidR="002A6DEB" w:rsidRPr="009F7E62">
        <w:rPr>
          <w:rFonts w:ascii="Times New Roman" w:hAnsi="Times New Roman" w:cs="Times New Roman"/>
          <w:sz w:val="24"/>
        </w:rPr>
        <w:t xml:space="preserve"> aids </w:t>
      </w:r>
      <w:r w:rsidR="002F1C25" w:rsidRPr="009F7E62">
        <w:rPr>
          <w:rFonts w:ascii="Times New Roman" w:hAnsi="Times New Roman" w:cs="Times New Roman"/>
          <w:sz w:val="24"/>
        </w:rPr>
        <w:t xml:space="preserve">the </w:t>
      </w:r>
      <w:r w:rsidR="002A6DEB" w:rsidRPr="009F7E62">
        <w:rPr>
          <w:rFonts w:ascii="Times New Roman" w:hAnsi="Times New Roman" w:cs="Times New Roman"/>
          <w:sz w:val="24"/>
        </w:rPr>
        <w:t xml:space="preserve">customer </w:t>
      </w:r>
      <w:r w:rsidR="002F1C25" w:rsidRPr="009F7E62">
        <w:rPr>
          <w:rFonts w:ascii="Times New Roman" w:hAnsi="Times New Roman" w:cs="Times New Roman"/>
          <w:sz w:val="24"/>
        </w:rPr>
        <w:t>in moving</w:t>
      </w:r>
      <w:r w:rsidR="002A6DEB" w:rsidRPr="009F7E62">
        <w:rPr>
          <w:rFonts w:ascii="Times New Roman" w:hAnsi="Times New Roman" w:cs="Times New Roman"/>
          <w:sz w:val="24"/>
        </w:rPr>
        <w:t xml:space="preserve"> through the journey from initial attach</w:t>
      </w:r>
      <w:r w:rsidR="002F1C25" w:rsidRPr="009F7E62">
        <w:rPr>
          <w:rFonts w:ascii="Times New Roman" w:hAnsi="Times New Roman" w:cs="Times New Roman"/>
          <w:sz w:val="24"/>
        </w:rPr>
        <w:t>ment</w:t>
      </w:r>
      <w:r w:rsidR="002A6DEB" w:rsidRPr="009F7E62">
        <w:rPr>
          <w:rFonts w:ascii="Times New Roman" w:hAnsi="Times New Roman" w:cs="Times New Roman"/>
          <w:sz w:val="24"/>
        </w:rPr>
        <w:t xml:space="preserve"> to post-sale.</w:t>
      </w:r>
    </w:p>
    <w:p w14:paraId="14B0AAA0" w14:textId="77777777" w:rsidR="00A03E3A" w:rsidRPr="009F7E62" w:rsidRDefault="00A03E3A" w:rsidP="00600330">
      <w:pPr>
        <w:spacing w:line="360" w:lineRule="auto"/>
        <w:jc w:val="both"/>
        <w:rPr>
          <w:rFonts w:ascii="Times New Roman" w:hAnsi="Times New Roman" w:cs="Times New Roman"/>
          <w:sz w:val="24"/>
        </w:rPr>
      </w:pPr>
      <w:r w:rsidRPr="009F7E62">
        <w:rPr>
          <w:rFonts w:ascii="Times New Roman" w:hAnsi="Times New Roman" w:cs="Times New Roman"/>
          <w:sz w:val="24"/>
        </w:rPr>
        <w:t>The five different stages of a customer journey can be discussed as</w:t>
      </w:r>
      <w:r w:rsidR="002F1C25" w:rsidRPr="009F7E62">
        <w:rPr>
          <w:rFonts w:ascii="Times New Roman" w:hAnsi="Times New Roman" w:cs="Times New Roman"/>
          <w:sz w:val="24"/>
        </w:rPr>
        <w:t xml:space="preserve"> follows</w:t>
      </w:r>
      <w:r w:rsidRPr="009F7E62">
        <w:rPr>
          <w:rFonts w:ascii="Times New Roman" w:hAnsi="Times New Roman" w:cs="Times New Roman"/>
          <w:sz w:val="24"/>
        </w:rPr>
        <w:t>:</w:t>
      </w:r>
    </w:p>
    <w:p w14:paraId="588E8015" w14:textId="77777777" w:rsidR="00A03E3A" w:rsidRPr="009F7E62" w:rsidRDefault="002F1C25" w:rsidP="00600330">
      <w:pPr>
        <w:pStyle w:val="ListParagraph"/>
        <w:numPr>
          <w:ilvl w:val="0"/>
          <w:numId w:val="3"/>
        </w:numPr>
        <w:spacing w:line="360" w:lineRule="auto"/>
        <w:jc w:val="both"/>
        <w:rPr>
          <w:rFonts w:ascii="Times New Roman" w:hAnsi="Times New Roman" w:cs="Times New Roman"/>
          <w:b/>
          <w:sz w:val="24"/>
        </w:rPr>
      </w:pPr>
      <w:r w:rsidRPr="009F7E62">
        <w:rPr>
          <w:rFonts w:ascii="Times New Roman" w:hAnsi="Times New Roman" w:cs="Times New Roman"/>
          <w:b/>
          <w:sz w:val="24"/>
        </w:rPr>
        <w:t>A p</w:t>
      </w:r>
      <w:r w:rsidR="00A03E3A" w:rsidRPr="009F7E62">
        <w:rPr>
          <w:rFonts w:ascii="Times New Roman" w:hAnsi="Times New Roman" w:cs="Times New Roman"/>
          <w:b/>
          <w:sz w:val="24"/>
        </w:rPr>
        <w:t>hase of raising awareness</w:t>
      </w:r>
    </w:p>
    <w:p w14:paraId="6DD49C2A" w14:textId="77777777" w:rsidR="00A03E3A" w:rsidRPr="009F7E62" w:rsidRDefault="002F1C25" w:rsidP="00600330">
      <w:pPr>
        <w:spacing w:line="360" w:lineRule="auto"/>
        <w:jc w:val="both"/>
        <w:rPr>
          <w:rFonts w:ascii="Times New Roman" w:hAnsi="Times New Roman" w:cs="Times New Roman"/>
          <w:sz w:val="24"/>
        </w:rPr>
      </w:pPr>
      <w:r w:rsidRPr="009F7E62">
        <w:rPr>
          <w:rFonts w:ascii="Times New Roman" w:hAnsi="Times New Roman" w:cs="Times New Roman"/>
          <w:sz w:val="24"/>
        </w:rPr>
        <w:t>Different customers' perspectives often initiate the awareness stage. Better end-users face a problem and continually look for</w:t>
      </w:r>
      <w:r w:rsidR="004B4871" w:rsidRPr="009F7E62">
        <w:rPr>
          <w:rFonts w:ascii="Times New Roman" w:hAnsi="Times New Roman" w:cs="Times New Roman"/>
          <w:sz w:val="24"/>
        </w:rPr>
        <w:t xml:space="preserve"> answers. </w:t>
      </w:r>
      <w:r w:rsidR="003C7997" w:rsidRPr="009F7E62">
        <w:rPr>
          <w:rFonts w:ascii="Times New Roman" w:hAnsi="Times New Roman" w:cs="Times New Roman"/>
          <w:sz w:val="24"/>
        </w:rPr>
        <w:t xml:space="preserve">At this point, customers often </w:t>
      </w:r>
      <w:r w:rsidR="00BA3D42" w:rsidRPr="009F7E62">
        <w:rPr>
          <w:rFonts w:ascii="Times New Roman" w:hAnsi="Times New Roman" w:cs="Times New Roman"/>
          <w:sz w:val="24"/>
        </w:rPr>
        <w:t>seek</w:t>
      </w:r>
      <w:r w:rsidR="003C7997" w:rsidRPr="009F7E62">
        <w:rPr>
          <w:rFonts w:ascii="Times New Roman" w:hAnsi="Times New Roman" w:cs="Times New Roman"/>
          <w:sz w:val="24"/>
        </w:rPr>
        <w:t xml:space="preserve"> </w:t>
      </w:r>
      <w:r w:rsidRPr="009F7E62">
        <w:rPr>
          <w:rFonts w:ascii="Times New Roman" w:hAnsi="Times New Roman" w:cs="Times New Roman"/>
          <w:sz w:val="24"/>
        </w:rPr>
        <w:t>to gain</w:t>
      </w:r>
      <w:r w:rsidR="003C7997" w:rsidRPr="009F7E62">
        <w:rPr>
          <w:rFonts w:ascii="Times New Roman" w:hAnsi="Times New Roman" w:cs="Times New Roman"/>
          <w:sz w:val="24"/>
        </w:rPr>
        <w:t xml:space="preserve"> </w:t>
      </w:r>
      <w:r w:rsidRPr="009F7E62">
        <w:rPr>
          <w:rFonts w:ascii="Times New Roman" w:hAnsi="Times New Roman" w:cs="Times New Roman"/>
          <w:sz w:val="24"/>
        </w:rPr>
        <w:t>based educational</w:t>
      </w:r>
      <w:r w:rsidR="003C7997" w:rsidRPr="009F7E62">
        <w:rPr>
          <w:rFonts w:ascii="Times New Roman" w:hAnsi="Times New Roman" w:cs="Times New Roman"/>
          <w:sz w:val="24"/>
        </w:rPr>
        <w:t xml:space="preserve"> content about the services that could assist them in solving problems.</w:t>
      </w:r>
    </w:p>
    <w:p w14:paraId="1077DEBD" w14:textId="77777777" w:rsidR="00BA3D42" w:rsidRPr="009F7E62" w:rsidRDefault="00437043" w:rsidP="00600330">
      <w:pPr>
        <w:pStyle w:val="ListParagraph"/>
        <w:numPr>
          <w:ilvl w:val="0"/>
          <w:numId w:val="3"/>
        </w:numPr>
        <w:spacing w:line="360" w:lineRule="auto"/>
        <w:jc w:val="both"/>
        <w:rPr>
          <w:rFonts w:ascii="Times New Roman" w:hAnsi="Times New Roman" w:cs="Times New Roman"/>
          <w:b/>
          <w:sz w:val="24"/>
        </w:rPr>
      </w:pPr>
      <w:r w:rsidRPr="009F7E62">
        <w:rPr>
          <w:rFonts w:ascii="Times New Roman" w:hAnsi="Times New Roman" w:cs="Times New Roman"/>
          <w:b/>
          <w:sz w:val="24"/>
        </w:rPr>
        <w:t>The consideration phases</w:t>
      </w:r>
    </w:p>
    <w:p w14:paraId="61A8A64A" w14:textId="77777777" w:rsidR="00437043" w:rsidRPr="009F7E62" w:rsidRDefault="00437043" w:rsidP="00600330">
      <w:pPr>
        <w:spacing w:line="360" w:lineRule="auto"/>
        <w:jc w:val="both"/>
        <w:rPr>
          <w:rFonts w:ascii="Times New Roman" w:hAnsi="Times New Roman" w:cs="Times New Roman"/>
          <w:sz w:val="24"/>
        </w:rPr>
      </w:pPr>
      <w:r w:rsidRPr="009F7E62">
        <w:rPr>
          <w:rFonts w:ascii="Times New Roman" w:hAnsi="Times New Roman" w:cs="Times New Roman"/>
          <w:sz w:val="24"/>
        </w:rPr>
        <w:t>During this phase, customers often compare the offerings made by business organization</w:t>
      </w:r>
      <w:r w:rsidR="002F1C25" w:rsidRPr="009F7E62">
        <w:rPr>
          <w:rFonts w:ascii="Times New Roman" w:hAnsi="Times New Roman" w:cs="Times New Roman"/>
          <w:sz w:val="24"/>
        </w:rPr>
        <w:t>s</w:t>
      </w:r>
      <w:r w:rsidRPr="009F7E62">
        <w:rPr>
          <w:rFonts w:ascii="Times New Roman" w:hAnsi="Times New Roman" w:cs="Times New Roman"/>
          <w:sz w:val="24"/>
        </w:rPr>
        <w:t xml:space="preserve"> to close competitor</w:t>
      </w:r>
      <w:r w:rsidR="002F1C25" w:rsidRPr="009F7E62">
        <w:rPr>
          <w:rFonts w:ascii="Times New Roman" w:hAnsi="Times New Roman" w:cs="Times New Roman"/>
          <w:sz w:val="24"/>
        </w:rPr>
        <w:t>s</w:t>
      </w:r>
      <w:r w:rsidRPr="009F7E62">
        <w:rPr>
          <w:rFonts w:ascii="Times New Roman" w:hAnsi="Times New Roman" w:cs="Times New Roman"/>
          <w:sz w:val="24"/>
        </w:rPr>
        <w:t xml:space="preserve">. In </w:t>
      </w:r>
      <w:r w:rsidR="002F1C25" w:rsidRPr="009F7E62">
        <w:rPr>
          <w:rFonts w:ascii="Times New Roman" w:hAnsi="Times New Roman" w:cs="Times New Roman"/>
          <w:sz w:val="24"/>
        </w:rPr>
        <w:t xml:space="preserve">the </w:t>
      </w:r>
      <w:r w:rsidRPr="009F7E62">
        <w:rPr>
          <w:rFonts w:ascii="Times New Roman" w:hAnsi="Times New Roman" w:cs="Times New Roman"/>
          <w:sz w:val="24"/>
        </w:rPr>
        <w:t xml:space="preserve">present scenario, using blog content </w:t>
      </w:r>
      <w:r w:rsidR="002F1C25" w:rsidRPr="009F7E62">
        <w:rPr>
          <w:rFonts w:ascii="Times New Roman" w:hAnsi="Times New Roman" w:cs="Times New Roman"/>
          <w:sz w:val="24"/>
        </w:rPr>
        <w:t xml:space="preserve">and </w:t>
      </w:r>
      <w:r w:rsidRPr="009F7E62">
        <w:rPr>
          <w:rFonts w:ascii="Times New Roman" w:hAnsi="Times New Roman" w:cs="Times New Roman"/>
          <w:sz w:val="24"/>
        </w:rPr>
        <w:t>managing success stories with email</w:t>
      </w:r>
      <w:r w:rsidR="002F1C25" w:rsidRPr="009F7E62">
        <w:rPr>
          <w:rFonts w:ascii="Times New Roman" w:hAnsi="Times New Roman" w:cs="Times New Roman"/>
          <w:sz w:val="24"/>
        </w:rPr>
        <w:t>-</w:t>
      </w:r>
      <w:r w:rsidRPr="009F7E62">
        <w:rPr>
          <w:rFonts w:ascii="Times New Roman" w:hAnsi="Times New Roman" w:cs="Times New Roman"/>
          <w:sz w:val="24"/>
        </w:rPr>
        <w:t>based nurturing campaign</w:t>
      </w:r>
      <w:r w:rsidR="002F1C25" w:rsidRPr="009F7E62">
        <w:rPr>
          <w:rFonts w:ascii="Times New Roman" w:hAnsi="Times New Roman" w:cs="Times New Roman"/>
          <w:sz w:val="24"/>
        </w:rPr>
        <w:t>s</w:t>
      </w:r>
      <w:r w:rsidRPr="009F7E62">
        <w:rPr>
          <w:rFonts w:ascii="Times New Roman" w:hAnsi="Times New Roman" w:cs="Times New Roman"/>
          <w:sz w:val="24"/>
        </w:rPr>
        <w:t xml:space="preserve"> can aid business organization</w:t>
      </w:r>
      <w:r w:rsidR="002F1C25" w:rsidRPr="009F7E62">
        <w:rPr>
          <w:rFonts w:ascii="Times New Roman" w:hAnsi="Times New Roman" w:cs="Times New Roman"/>
          <w:sz w:val="24"/>
        </w:rPr>
        <w:t>s</w:t>
      </w:r>
      <w:r w:rsidRPr="009F7E62">
        <w:rPr>
          <w:rFonts w:ascii="Times New Roman" w:hAnsi="Times New Roman" w:cs="Times New Roman"/>
          <w:sz w:val="24"/>
        </w:rPr>
        <w:t xml:space="preserve"> </w:t>
      </w:r>
      <w:r w:rsidR="002F1C25" w:rsidRPr="009F7E62">
        <w:rPr>
          <w:rFonts w:ascii="Times New Roman" w:hAnsi="Times New Roman" w:cs="Times New Roman"/>
          <w:sz w:val="24"/>
        </w:rPr>
        <w:t>in</w:t>
      </w:r>
      <w:r w:rsidRPr="009F7E62">
        <w:rPr>
          <w:rFonts w:ascii="Times New Roman" w:hAnsi="Times New Roman" w:cs="Times New Roman"/>
          <w:sz w:val="24"/>
        </w:rPr>
        <w:t xml:space="preserve"> continuing engagement with different audience members.</w:t>
      </w:r>
    </w:p>
    <w:p w14:paraId="1E00567A" w14:textId="77777777" w:rsidR="00437043" w:rsidRPr="009F7E62" w:rsidRDefault="00236243" w:rsidP="00600330">
      <w:pPr>
        <w:pStyle w:val="ListParagraph"/>
        <w:numPr>
          <w:ilvl w:val="0"/>
          <w:numId w:val="3"/>
        </w:numPr>
        <w:spacing w:line="360" w:lineRule="auto"/>
        <w:jc w:val="both"/>
        <w:rPr>
          <w:rFonts w:ascii="Times New Roman" w:hAnsi="Times New Roman" w:cs="Times New Roman"/>
          <w:b/>
          <w:sz w:val="24"/>
        </w:rPr>
      </w:pPr>
      <w:r w:rsidRPr="009F7E62">
        <w:rPr>
          <w:rFonts w:ascii="Times New Roman" w:hAnsi="Times New Roman" w:cs="Times New Roman"/>
          <w:b/>
          <w:sz w:val="24"/>
        </w:rPr>
        <w:t>Purchase or Making decision phase</w:t>
      </w:r>
    </w:p>
    <w:p w14:paraId="0E0247E3" w14:textId="77777777" w:rsidR="00236243" w:rsidRPr="009F7E62" w:rsidRDefault="00236243" w:rsidP="00600330">
      <w:pPr>
        <w:spacing w:line="360" w:lineRule="auto"/>
        <w:jc w:val="both"/>
        <w:rPr>
          <w:rFonts w:ascii="Times New Roman" w:hAnsi="Times New Roman" w:cs="Times New Roman"/>
          <w:sz w:val="24"/>
        </w:rPr>
      </w:pPr>
      <w:r w:rsidRPr="009F7E62">
        <w:rPr>
          <w:rFonts w:ascii="Times New Roman" w:hAnsi="Times New Roman" w:cs="Times New Roman"/>
          <w:sz w:val="24"/>
        </w:rPr>
        <w:lastRenderedPageBreak/>
        <w:t>It can be a notified that for a marketing manager</w:t>
      </w:r>
      <w:r w:rsidR="002F1C25" w:rsidRPr="009F7E62">
        <w:rPr>
          <w:rFonts w:ascii="Times New Roman" w:hAnsi="Times New Roman" w:cs="Times New Roman"/>
          <w:sz w:val="24"/>
        </w:rPr>
        <w:t>,</w:t>
      </w:r>
      <w:r w:rsidRPr="009F7E62">
        <w:rPr>
          <w:rFonts w:ascii="Times New Roman" w:hAnsi="Times New Roman" w:cs="Times New Roman"/>
          <w:sz w:val="24"/>
        </w:rPr>
        <w:t xml:space="preserve"> the initial two phase</w:t>
      </w:r>
      <w:r w:rsidR="002F1C25" w:rsidRPr="009F7E62">
        <w:rPr>
          <w:rFonts w:ascii="Times New Roman" w:hAnsi="Times New Roman" w:cs="Times New Roman"/>
          <w:sz w:val="24"/>
        </w:rPr>
        <w:t>s</w:t>
      </w:r>
      <w:r w:rsidRPr="009F7E62">
        <w:rPr>
          <w:rFonts w:ascii="Times New Roman" w:hAnsi="Times New Roman" w:cs="Times New Roman"/>
          <w:sz w:val="24"/>
        </w:rPr>
        <w:t xml:space="preserve"> are considered </w:t>
      </w:r>
      <w:r w:rsidR="002F1C25" w:rsidRPr="009F7E62">
        <w:rPr>
          <w:rFonts w:ascii="Times New Roman" w:hAnsi="Times New Roman" w:cs="Times New Roman"/>
          <w:sz w:val="24"/>
        </w:rPr>
        <w:t xml:space="preserve">the </w:t>
      </w:r>
      <w:r w:rsidRPr="009F7E62">
        <w:rPr>
          <w:rFonts w:ascii="Times New Roman" w:hAnsi="Times New Roman" w:cs="Times New Roman"/>
          <w:sz w:val="24"/>
        </w:rPr>
        <w:t xml:space="preserve">most important as </w:t>
      </w:r>
      <w:r w:rsidR="002F1C25" w:rsidRPr="009F7E62">
        <w:rPr>
          <w:rFonts w:ascii="Times New Roman" w:hAnsi="Times New Roman" w:cs="Times New Roman"/>
          <w:sz w:val="24"/>
        </w:rPr>
        <w:t xml:space="preserve">the </w:t>
      </w:r>
      <w:r w:rsidRPr="009F7E62">
        <w:rPr>
          <w:rFonts w:ascii="Times New Roman" w:hAnsi="Times New Roman" w:cs="Times New Roman"/>
          <w:sz w:val="24"/>
        </w:rPr>
        <w:t>time the continuous cap need</w:t>
      </w:r>
      <w:r w:rsidR="002F1C25" w:rsidRPr="009F7E62">
        <w:rPr>
          <w:rFonts w:ascii="Times New Roman" w:hAnsi="Times New Roman" w:cs="Times New Roman"/>
          <w:sz w:val="24"/>
        </w:rPr>
        <w:t>s</w:t>
      </w:r>
      <w:r w:rsidRPr="009F7E62">
        <w:rPr>
          <w:rFonts w:ascii="Times New Roman" w:hAnsi="Times New Roman" w:cs="Times New Roman"/>
          <w:sz w:val="24"/>
        </w:rPr>
        <w:t xml:space="preserve"> to capture and nurture leads.</w:t>
      </w:r>
      <w:r w:rsidR="00A758AB" w:rsidRPr="009F7E62">
        <w:rPr>
          <w:rFonts w:ascii="Times New Roman" w:hAnsi="Times New Roman" w:cs="Times New Roman"/>
          <w:sz w:val="24"/>
        </w:rPr>
        <w:t xml:space="preserve"> Customers at this stage commonly possess </w:t>
      </w:r>
      <w:r w:rsidR="002F1C25" w:rsidRPr="009F7E62">
        <w:rPr>
          <w:rFonts w:ascii="Times New Roman" w:hAnsi="Times New Roman" w:cs="Times New Roman"/>
          <w:sz w:val="24"/>
        </w:rPr>
        <w:t xml:space="preserve">a </w:t>
      </w:r>
      <w:r w:rsidR="00A758AB" w:rsidRPr="009F7E62">
        <w:rPr>
          <w:rFonts w:ascii="Times New Roman" w:hAnsi="Times New Roman" w:cs="Times New Roman"/>
          <w:sz w:val="24"/>
        </w:rPr>
        <w:t xml:space="preserve">short list of companies from where </w:t>
      </w:r>
      <w:r w:rsidR="002B45A5" w:rsidRPr="009F7E62">
        <w:rPr>
          <w:rFonts w:ascii="Times New Roman" w:hAnsi="Times New Roman" w:cs="Times New Roman"/>
          <w:sz w:val="24"/>
        </w:rPr>
        <w:t>they will likely purchase</w:t>
      </w:r>
      <w:r w:rsidR="003C0402" w:rsidRPr="009F7E62">
        <w:rPr>
          <w:rFonts w:ascii="Times New Roman" w:hAnsi="Times New Roman" w:cs="Times New Roman"/>
          <w:sz w:val="24"/>
        </w:rPr>
        <w:t xml:space="preserve"> where the final decision in regards to a particular product is decided.</w:t>
      </w:r>
    </w:p>
    <w:p w14:paraId="088C8079" w14:textId="77777777" w:rsidR="00026ED2" w:rsidRPr="009F7E62" w:rsidRDefault="0075560A" w:rsidP="00600330">
      <w:pPr>
        <w:pStyle w:val="ListParagraph"/>
        <w:numPr>
          <w:ilvl w:val="0"/>
          <w:numId w:val="3"/>
        </w:numPr>
        <w:spacing w:line="360" w:lineRule="auto"/>
        <w:jc w:val="both"/>
        <w:rPr>
          <w:rFonts w:ascii="Times New Roman" w:hAnsi="Times New Roman" w:cs="Times New Roman"/>
          <w:b/>
          <w:sz w:val="24"/>
        </w:rPr>
      </w:pPr>
      <w:r w:rsidRPr="009F7E62">
        <w:rPr>
          <w:rFonts w:ascii="Times New Roman" w:hAnsi="Times New Roman" w:cs="Times New Roman"/>
          <w:b/>
          <w:sz w:val="24"/>
        </w:rPr>
        <w:t>Retention phase</w:t>
      </w:r>
    </w:p>
    <w:p w14:paraId="11294D7E" w14:textId="77777777" w:rsidR="00437043" w:rsidRPr="009F7E62" w:rsidRDefault="0075560A" w:rsidP="00600330">
      <w:pPr>
        <w:spacing w:line="360" w:lineRule="auto"/>
        <w:jc w:val="both"/>
        <w:rPr>
          <w:rFonts w:ascii="Times New Roman" w:hAnsi="Times New Roman" w:cs="Times New Roman"/>
          <w:sz w:val="24"/>
        </w:rPr>
      </w:pPr>
      <w:r w:rsidRPr="009F7E62">
        <w:rPr>
          <w:rFonts w:ascii="Times New Roman" w:hAnsi="Times New Roman" w:cs="Times New Roman"/>
          <w:sz w:val="24"/>
        </w:rPr>
        <w:t xml:space="preserve">The last two phases of </w:t>
      </w:r>
      <w:r w:rsidR="002F1C25" w:rsidRPr="009F7E62">
        <w:rPr>
          <w:rFonts w:ascii="Times New Roman" w:hAnsi="Times New Roman" w:cs="Times New Roman"/>
          <w:sz w:val="24"/>
        </w:rPr>
        <w:t xml:space="preserve">the </w:t>
      </w:r>
      <w:r w:rsidRPr="009F7E62">
        <w:rPr>
          <w:rFonts w:ascii="Times New Roman" w:hAnsi="Times New Roman" w:cs="Times New Roman"/>
          <w:sz w:val="24"/>
        </w:rPr>
        <w:t xml:space="preserve">customer journey often </w:t>
      </w:r>
      <w:r w:rsidR="002F2E03" w:rsidRPr="009F7E62">
        <w:rPr>
          <w:rFonts w:ascii="Times New Roman" w:hAnsi="Times New Roman" w:cs="Times New Roman"/>
          <w:sz w:val="24"/>
        </w:rPr>
        <w:t>happen post</w:t>
      </w:r>
      <w:r w:rsidR="002F1C25" w:rsidRPr="009F7E62">
        <w:rPr>
          <w:rFonts w:ascii="Times New Roman" w:hAnsi="Times New Roman" w:cs="Times New Roman"/>
          <w:sz w:val="24"/>
        </w:rPr>
        <w:t>-</w:t>
      </w:r>
      <w:r w:rsidR="002F2E03" w:rsidRPr="009F7E62">
        <w:rPr>
          <w:rFonts w:ascii="Times New Roman" w:hAnsi="Times New Roman" w:cs="Times New Roman"/>
          <w:sz w:val="24"/>
        </w:rPr>
        <w:t xml:space="preserve">sale of a </w:t>
      </w:r>
      <w:r w:rsidR="00F41B50" w:rsidRPr="009F7E62">
        <w:rPr>
          <w:rFonts w:ascii="Times New Roman" w:hAnsi="Times New Roman" w:cs="Times New Roman"/>
          <w:sz w:val="24"/>
        </w:rPr>
        <w:t>product</w:t>
      </w:r>
      <w:r w:rsidR="002F1C25" w:rsidRPr="009F7E62">
        <w:rPr>
          <w:rFonts w:ascii="Times New Roman" w:hAnsi="Times New Roman" w:cs="Times New Roman"/>
          <w:sz w:val="24"/>
        </w:rPr>
        <w:t>.</w:t>
      </w:r>
      <w:r w:rsidR="002F2E03" w:rsidRPr="009F7E62">
        <w:rPr>
          <w:rFonts w:ascii="Times New Roman" w:hAnsi="Times New Roman" w:cs="Times New Roman"/>
          <w:sz w:val="24"/>
        </w:rPr>
        <w:t xml:space="preserve"> It can often be prompted that the sales representative </w:t>
      </w:r>
      <w:r w:rsidR="002F1C25" w:rsidRPr="009F7E62">
        <w:rPr>
          <w:rFonts w:ascii="Times New Roman" w:hAnsi="Times New Roman" w:cs="Times New Roman"/>
          <w:sz w:val="24"/>
        </w:rPr>
        <w:t>is</w:t>
      </w:r>
      <w:r w:rsidR="002F2E03" w:rsidRPr="009F7E62">
        <w:rPr>
          <w:rFonts w:ascii="Times New Roman" w:hAnsi="Times New Roman" w:cs="Times New Roman"/>
          <w:sz w:val="24"/>
        </w:rPr>
        <w:t xml:space="preserve"> primar</w:t>
      </w:r>
      <w:r w:rsidR="002F1C25" w:rsidRPr="009F7E62">
        <w:rPr>
          <w:rFonts w:ascii="Times New Roman" w:hAnsi="Times New Roman" w:cs="Times New Roman"/>
          <w:sz w:val="24"/>
        </w:rPr>
        <w:t>il</w:t>
      </w:r>
      <w:r w:rsidR="002F2E03" w:rsidRPr="009F7E62">
        <w:rPr>
          <w:rFonts w:ascii="Times New Roman" w:hAnsi="Times New Roman" w:cs="Times New Roman"/>
          <w:sz w:val="24"/>
        </w:rPr>
        <w:t xml:space="preserve">y </w:t>
      </w:r>
      <w:r w:rsidR="002F1C25" w:rsidRPr="009F7E62">
        <w:rPr>
          <w:rFonts w:ascii="Times New Roman" w:hAnsi="Times New Roman" w:cs="Times New Roman"/>
          <w:sz w:val="24"/>
        </w:rPr>
        <w:t>responsible for making the sales, onboarding notions of customers, and</w:t>
      </w:r>
      <w:r w:rsidR="002F2E03" w:rsidRPr="009F7E62">
        <w:rPr>
          <w:rFonts w:ascii="Times New Roman" w:hAnsi="Times New Roman" w:cs="Times New Roman"/>
          <w:sz w:val="24"/>
        </w:rPr>
        <w:t xml:space="preserve"> wait</w:t>
      </w:r>
      <w:r w:rsidR="002F1C25" w:rsidRPr="009F7E62">
        <w:rPr>
          <w:rFonts w:ascii="Times New Roman" w:hAnsi="Times New Roman" w:cs="Times New Roman"/>
          <w:sz w:val="24"/>
        </w:rPr>
        <w:t>ing</w:t>
      </w:r>
      <w:r w:rsidR="002F2E03" w:rsidRPr="009F7E62">
        <w:rPr>
          <w:rFonts w:ascii="Times New Roman" w:hAnsi="Times New Roman" w:cs="Times New Roman"/>
          <w:sz w:val="24"/>
        </w:rPr>
        <w:t xml:space="preserve"> until</w:t>
      </w:r>
      <w:r w:rsidR="00F01DC1" w:rsidRPr="009F7E62">
        <w:rPr>
          <w:rFonts w:ascii="Times New Roman" w:hAnsi="Times New Roman" w:cs="Times New Roman"/>
          <w:sz w:val="24"/>
        </w:rPr>
        <w:t xml:space="preserve"> the renewal time.</w:t>
      </w:r>
      <w:r w:rsidR="001414F4" w:rsidRPr="009F7E62">
        <w:rPr>
          <w:rFonts w:ascii="Times New Roman" w:hAnsi="Times New Roman" w:cs="Times New Roman"/>
          <w:sz w:val="24"/>
        </w:rPr>
        <w:t xml:space="preserve"> However</w:t>
      </w:r>
      <w:r w:rsidR="002F1C25" w:rsidRPr="009F7E62">
        <w:rPr>
          <w:rFonts w:ascii="Times New Roman" w:hAnsi="Times New Roman" w:cs="Times New Roman"/>
          <w:sz w:val="24"/>
        </w:rPr>
        <w:t>,</w:t>
      </w:r>
      <w:r w:rsidR="001414F4" w:rsidRPr="009F7E62">
        <w:rPr>
          <w:rFonts w:ascii="Times New Roman" w:hAnsi="Times New Roman" w:cs="Times New Roman"/>
          <w:sz w:val="24"/>
        </w:rPr>
        <w:t xml:space="preserve"> it can be seen that </w:t>
      </w:r>
      <w:r w:rsidR="002F1C25" w:rsidRPr="009F7E62">
        <w:rPr>
          <w:rFonts w:ascii="Times New Roman" w:hAnsi="Times New Roman" w:cs="Times New Roman"/>
          <w:sz w:val="24"/>
        </w:rPr>
        <w:t>a successful business organization often continues</w:t>
      </w:r>
      <w:r w:rsidR="001414F4" w:rsidRPr="009F7E62">
        <w:rPr>
          <w:rFonts w:ascii="Times New Roman" w:hAnsi="Times New Roman" w:cs="Times New Roman"/>
          <w:sz w:val="24"/>
        </w:rPr>
        <w:t xml:space="preserve"> to market along with engaging different customers. Engaging </w:t>
      </w:r>
      <w:r w:rsidR="002F1C25" w:rsidRPr="009F7E62">
        <w:rPr>
          <w:rFonts w:ascii="Times New Roman" w:hAnsi="Times New Roman" w:cs="Times New Roman"/>
          <w:sz w:val="24"/>
        </w:rPr>
        <w:t>customers in business aims to promote the customer's life cycle, which in turn helps to achieve higher profitability in business and</w:t>
      </w:r>
      <w:r w:rsidR="001414F4" w:rsidRPr="009F7E62">
        <w:rPr>
          <w:rFonts w:ascii="Times New Roman" w:hAnsi="Times New Roman" w:cs="Times New Roman"/>
          <w:sz w:val="24"/>
        </w:rPr>
        <w:t xml:space="preserve"> probably other products.</w:t>
      </w:r>
    </w:p>
    <w:p w14:paraId="788EA2B4" w14:textId="77777777" w:rsidR="001414F4" w:rsidRPr="009F7E62" w:rsidRDefault="001414F4" w:rsidP="00600330">
      <w:pPr>
        <w:spacing w:line="360" w:lineRule="auto"/>
        <w:jc w:val="both"/>
        <w:rPr>
          <w:rFonts w:ascii="Times New Roman" w:hAnsi="Times New Roman" w:cs="Times New Roman"/>
          <w:sz w:val="24"/>
        </w:rPr>
      </w:pPr>
      <w:r w:rsidRPr="009F7E62">
        <w:rPr>
          <w:rFonts w:ascii="Times New Roman" w:hAnsi="Times New Roman" w:cs="Times New Roman"/>
          <w:sz w:val="24"/>
        </w:rPr>
        <w:t>In the retention phase</w:t>
      </w:r>
      <w:r w:rsidR="002F1C25" w:rsidRPr="009F7E62">
        <w:rPr>
          <w:rFonts w:ascii="Times New Roman" w:hAnsi="Times New Roman" w:cs="Times New Roman"/>
          <w:sz w:val="24"/>
        </w:rPr>
        <w:t>,</w:t>
      </w:r>
      <w:r w:rsidRPr="009F7E62">
        <w:rPr>
          <w:rFonts w:ascii="Times New Roman" w:hAnsi="Times New Roman" w:cs="Times New Roman"/>
          <w:sz w:val="24"/>
        </w:rPr>
        <w:t xml:space="preserve"> </w:t>
      </w:r>
      <w:r w:rsidR="002F1C25" w:rsidRPr="009F7E62">
        <w:rPr>
          <w:rFonts w:ascii="Times New Roman" w:hAnsi="Times New Roman" w:cs="Times New Roman"/>
          <w:sz w:val="24"/>
        </w:rPr>
        <w:t xml:space="preserve">a </w:t>
      </w:r>
      <w:r w:rsidRPr="009F7E62">
        <w:rPr>
          <w:rFonts w:ascii="Times New Roman" w:hAnsi="Times New Roman" w:cs="Times New Roman"/>
          <w:sz w:val="24"/>
        </w:rPr>
        <w:t>business organization can often incorporate loyalty</w:t>
      </w:r>
      <w:r w:rsidR="002F1C25" w:rsidRPr="009F7E62">
        <w:rPr>
          <w:rFonts w:ascii="Times New Roman" w:hAnsi="Times New Roman" w:cs="Times New Roman"/>
          <w:sz w:val="24"/>
        </w:rPr>
        <w:t>,</w:t>
      </w:r>
      <w:r w:rsidRPr="009F7E62">
        <w:rPr>
          <w:rFonts w:ascii="Times New Roman" w:hAnsi="Times New Roman" w:cs="Times New Roman"/>
          <w:sz w:val="24"/>
        </w:rPr>
        <w:t xml:space="preserve"> A loyalty</w:t>
      </w:r>
      <w:r w:rsidR="002F1C25" w:rsidRPr="009F7E62">
        <w:rPr>
          <w:rFonts w:ascii="Times New Roman" w:hAnsi="Times New Roman" w:cs="Times New Roman"/>
          <w:sz w:val="24"/>
        </w:rPr>
        <w:t>-</w:t>
      </w:r>
      <w:r w:rsidRPr="009F7E62">
        <w:rPr>
          <w:rFonts w:ascii="Times New Roman" w:hAnsi="Times New Roman" w:cs="Times New Roman"/>
          <w:sz w:val="24"/>
        </w:rPr>
        <w:t>based program</w:t>
      </w:r>
      <w:r w:rsidR="002F1C25" w:rsidRPr="009F7E62">
        <w:rPr>
          <w:rFonts w:ascii="Times New Roman" w:hAnsi="Times New Roman" w:cs="Times New Roman"/>
          <w:sz w:val="24"/>
        </w:rPr>
        <w:t>,</w:t>
      </w:r>
      <w:r w:rsidRPr="009F7E62">
        <w:rPr>
          <w:rFonts w:ascii="Times New Roman" w:hAnsi="Times New Roman" w:cs="Times New Roman"/>
          <w:sz w:val="24"/>
        </w:rPr>
        <w:t xml:space="preserve"> or a knowledge</w:t>
      </w:r>
      <w:r w:rsidR="002F1C25" w:rsidRPr="009F7E62">
        <w:rPr>
          <w:rFonts w:ascii="Times New Roman" w:hAnsi="Times New Roman" w:cs="Times New Roman"/>
          <w:sz w:val="24"/>
        </w:rPr>
        <w:t>-</w:t>
      </w:r>
      <w:r w:rsidRPr="009F7E62">
        <w:rPr>
          <w:rFonts w:ascii="Times New Roman" w:hAnsi="Times New Roman" w:cs="Times New Roman"/>
          <w:sz w:val="24"/>
        </w:rPr>
        <w:t>based FAQ. In addition</w:t>
      </w:r>
      <w:r w:rsidR="002F1C25" w:rsidRPr="009F7E62">
        <w:rPr>
          <w:rFonts w:ascii="Times New Roman" w:hAnsi="Times New Roman" w:cs="Times New Roman"/>
          <w:sz w:val="24"/>
        </w:rPr>
        <w:t>,</w:t>
      </w:r>
      <w:r w:rsidRPr="009F7E62">
        <w:rPr>
          <w:rFonts w:ascii="Times New Roman" w:hAnsi="Times New Roman" w:cs="Times New Roman"/>
          <w:sz w:val="24"/>
        </w:rPr>
        <w:t xml:space="preserve"> top</w:t>
      </w:r>
      <w:r w:rsidR="002F1C25" w:rsidRPr="009F7E62">
        <w:rPr>
          <w:rFonts w:ascii="Times New Roman" w:hAnsi="Times New Roman" w:cs="Times New Roman"/>
          <w:sz w:val="24"/>
        </w:rPr>
        <w:t>-level executives must</w:t>
      </w:r>
      <w:r w:rsidRPr="009F7E62">
        <w:rPr>
          <w:rFonts w:ascii="Times New Roman" w:hAnsi="Times New Roman" w:cs="Times New Roman"/>
          <w:sz w:val="24"/>
        </w:rPr>
        <w:t xml:space="preserve"> regularly communicate with a company or manag</w:t>
      </w:r>
      <w:r w:rsidR="002F1C25" w:rsidRPr="009F7E62">
        <w:rPr>
          <w:rFonts w:ascii="Times New Roman" w:hAnsi="Times New Roman" w:cs="Times New Roman"/>
          <w:sz w:val="24"/>
        </w:rPr>
        <w:t>e</w:t>
      </w:r>
      <w:r w:rsidRPr="009F7E62">
        <w:rPr>
          <w:rFonts w:ascii="Times New Roman" w:hAnsi="Times New Roman" w:cs="Times New Roman"/>
          <w:sz w:val="24"/>
        </w:rPr>
        <w:t xml:space="preserve"> a product advancement to different customers. </w:t>
      </w:r>
      <w:r w:rsidR="002F1C25" w:rsidRPr="009F7E62">
        <w:rPr>
          <w:rFonts w:ascii="Times New Roman" w:hAnsi="Times New Roman" w:cs="Times New Roman"/>
          <w:sz w:val="24"/>
        </w:rPr>
        <w:t>A business organization needs</w:t>
      </w:r>
      <w:r w:rsidRPr="009F7E62">
        <w:rPr>
          <w:rFonts w:ascii="Times New Roman" w:hAnsi="Times New Roman" w:cs="Times New Roman"/>
          <w:sz w:val="24"/>
        </w:rPr>
        <w:t xml:space="preserve"> </w:t>
      </w:r>
      <w:r w:rsidR="00E60B38" w:rsidRPr="009F7E62">
        <w:rPr>
          <w:rFonts w:ascii="Times New Roman" w:hAnsi="Times New Roman" w:cs="Times New Roman"/>
          <w:sz w:val="24"/>
        </w:rPr>
        <w:t xml:space="preserve">to hold </w:t>
      </w:r>
      <w:r w:rsidR="002F1C25" w:rsidRPr="009F7E62">
        <w:rPr>
          <w:rFonts w:ascii="Times New Roman" w:hAnsi="Times New Roman" w:cs="Times New Roman"/>
          <w:sz w:val="24"/>
        </w:rPr>
        <w:t>regular training sessions for</w:t>
      </w:r>
      <w:r w:rsidR="00E60B38" w:rsidRPr="009F7E62">
        <w:rPr>
          <w:rFonts w:ascii="Times New Roman" w:hAnsi="Times New Roman" w:cs="Times New Roman"/>
          <w:sz w:val="24"/>
        </w:rPr>
        <w:t xml:space="preserve"> </w:t>
      </w:r>
      <w:r w:rsidR="002F1C25" w:rsidRPr="009F7E62">
        <w:rPr>
          <w:rFonts w:ascii="Times New Roman" w:hAnsi="Times New Roman" w:cs="Times New Roman"/>
          <w:sz w:val="24"/>
        </w:rPr>
        <w:t>various</w:t>
      </w:r>
      <w:r w:rsidR="00E60B38" w:rsidRPr="009F7E62">
        <w:rPr>
          <w:rFonts w:ascii="Times New Roman" w:hAnsi="Times New Roman" w:cs="Times New Roman"/>
          <w:sz w:val="24"/>
        </w:rPr>
        <w:t xml:space="preserve"> products or offer </w:t>
      </w:r>
      <w:r w:rsidR="002F1C25" w:rsidRPr="009F7E62">
        <w:rPr>
          <w:rFonts w:ascii="Times New Roman" w:hAnsi="Times New Roman" w:cs="Times New Roman"/>
          <w:sz w:val="24"/>
        </w:rPr>
        <w:t>other</w:t>
      </w:r>
      <w:r w:rsidR="00E60B38" w:rsidRPr="009F7E62">
        <w:rPr>
          <w:rFonts w:ascii="Times New Roman" w:hAnsi="Times New Roman" w:cs="Times New Roman"/>
          <w:sz w:val="24"/>
        </w:rPr>
        <w:t xml:space="preserve"> promotional proces</w:t>
      </w:r>
      <w:r w:rsidR="002F1C25" w:rsidRPr="009F7E62">
        <w:rPr>
          <w:rFonts w:ascii="Times New Roman" w:hAnsi="Times New Roman" w:cs="Times New Roman"/>
          <w:sz w:val="24"/>
        </w:rPr>
        <w:t>se</w:t>
      </w:r>
      <w:r w:rsidR="00E60B38" w:rsidRPr="009F7E62">
        <w:rPr>
          <w:rFonts w:ascii="Times New Roman" w:hAnsi="Times New Roman" w:cs="Times New Roman"/>
          <w:sz w:val="24"/>
        </w:rPr>
        <w:t xml:space="preserve">s throughout the entire lifecycle of a customer. Integration of a </w:t>
      </w:r>
      <w:r w:rsidR="002F1C25" w:rsidRPr="009F7E62">
        <w:rPr>
          <w:rFonts w:ascii="Times New Roman" w:hAnsi="Times New Roman" w:cs="Times New Roman"/>
          <w:sz w:val="24"/>
        </w:rPr>
        <w:t>standard</w:t>
      </w:r>
      <w:r w:rsidR="00E60B38" w:rsidRPr="009F7E62">
        <w:rPr>
          <w:rFonts w:ascii="Times New Roman" w:hAnsi="Times New Roman" w:cs="Times New Roman"/>
          <w:sz w:val="24"/>
        </w:rPr>
        <w:t xml:space="preserve"> mode of communication between </w:t>
      </w:r>
      <w:r w:rsidR="002F1C25" w:rsidRPr="009F7E62">
        <w:rPr>
          <w:rFonts w:ascii="Times New Roman" w:hAnsi="Times New Roman" w:cs="Times New Roman"/>
          <w:sz w:val="24"/>
        </w:rPr>
        <w:t xml:space="preserve">the </w:t>
      </w:r>
      <w:r w:rsidR="00E60B38" w:rsidRPr="009F7E62">
        <w:rPr>
          <w:rFonts w:ascii="Times New Roman" w:hAnsi="Times New Roman" w:cs="Times New Roman"/>
          <w:sz w:val="24"/>
        </w:rPr>
        <w:t>top</w:t>
      </w:r>
      <w:r w:rsidR="002F1C25" w:rsidRPr="009F7E62">
        <w:rPr>
          <w:rFonts w:ascii="Times New Roman" w:hAnsi="Times New Roman" w:cs="Times New Roman"/>
          <w:sz w:val="24"/>
        </w:rPr>
        <w:t>-</w:t>
      </w:r>
      <w:r w:rsidR="00E60B38" w:rsidRPr="009F7E62">
        <w:rPr>
          <w:rFonts w:ascii="Times New Roman" w:hAnsi="Times New Roman" w:cs="Times New Roman"/>
          <w:sz w:val="24"/>
        </w:rPr>
        <w:t>level executive and lower level of staff can often lead to enhance</w:t>
      </w:r>
      <w:r w:rsidR="002F1C25" w:rsidRPr="009F7E62">
        <w:rPr>
          <w:rFonts w:ascii="Times New Roman" w:hAnsi="Times New Roman" w:cs="Times New Roman"/>
          <w:sz w:val="24"/>
        </w:rPr>
        <w:t>d customer engagement, Furthering the education level and</w:t>
      </w:r>
      <w:r w:rsidR="00DD751B" w:rsidRPr="009F7E62">
        <w:rPr>
          <w:rFonts w:ascii="Times New Roman" w:hAnsi="Times New Roman" w:cs="Times New Roman"/>
          <w:sz w:val="24"/>
        </w:rPr>
        <w:t xml:space="preserve"> providing value for customers.</w:t>
      </w:r>
    </w:p>
    <w:p w14:paraId="1304BB9E" w14:textId="77777777" w:rsidR="00DD751B" w:rsidRPr="009F7E62" w:rsidRDefault="00DD751B" w:rsidP="00600330">
      <w:pPr>
        <w:spacing w:line="360" w:lineRule="auto"/>
        <w:jc w:val="both"/>
        <w:rPr>
          <w:rFonts w:ascii="Times New Roman" w:hAnsi="Times New Roman" w:cs="Times New Roman"/>
          <w:sz w:val="24"/>
        </w:rPr>
      </w:pPr>
      <w:r w:rsidRPr="009F7E62">
        <w:rPr>
          <w:rFonts w:ascii="Times New Roman" w:hAnsi="Times New Roman" w:cs="Times New Roman"/>
          <w:sz w:val="24"/>
        </w:rPr>
        <w:t>From a report</w:t>
      </w:r>
      <w:r w:rsidR="002F1C25" w:rsidRPr="009F7E62">
        <w:rPr>
          <w:rFonts w:ascii="Times New Roman" w:hAnsi="Times New Roman" w:cs="Times New Roman"/>
          <w:sz w:val="24"/>
        </w:rPr>
        <w:t>,</w:t>
      </w:r>
      <w:r w:rsidRPr="009F7E62">
        <w:rPr>
          <w:rFonts w:ascii="Times New Roman" w:hAnsi="Times New Roman" w:cs="Times New Roman"/>
          <w:sz w:val="24"/>
        </w:rPr>
        <w:t xml:space="preserve"> it can be demonstrated that retention is considered to be one of the most effective strateg</w:t>
      </w:r>
      <w:r w:rsidR="002F1C25" w:rsidRPr="009F7E62">
        <w:rPr>
          <w:rFonts w:ascii="Times New Roman" w:hAnsi="Times New Roman" w:cs="Times New Roman"/>
          <w:sz w:val="24"/>
        </w:rPr>
        <w:t>ies</w:t>
      </w:r>
      <w:r w:rsidRPr="009F7E62">
        <w:rPr>
          <w:rFonts w:ascii="Times New Roman" w:hAnsi="Times New Roman" w:cs="Times New Roman"/>
          <w:sz w:val="24"/>
        </w:rPr>
        <w:t xml:space="preserve"> that can be undertaken by any business rather than </w:t>
      </w:r>
      <w:r w:rsidR="002F1C25" w:rsidRPr="009F7E62">
        <w:rPr>
          <w:rFonts w:ascii="Times New Roman" w:hAnsi="Times New Roman" w:cs="Times New Roman"/>
          <w:sz w:val="24"/>
        </w:rPr>
        <w:t xml:space="preserve">the </w:t>
      </w:r>
      <w:r w:rsidRPr="009F7E62">
        <w:rPr>
          <w:rFonts w:ascii="Times New Roman" w:hAnsi="Times New Roman" w:cs="Times New Roman"/>
          <w:sz w:val="24"/>
        </w:rPr>
        <w:t xml:space="preserve">customer acquisition process. If any business organization can decrease the </w:t>
      </w:r>
      <w:r w:rsidR="002F1C25" w:rsidRPr="009F7E62">
        <w:rPr>
          <w:rFonts w:ascii="Times New Roman" w:hAnsi="Times New Roman" w:cs="Times New Roman"/>
          <w:sz w:val="24"/>
        </w:rPr>
        <w:t>turnover rate, it often aims to enable ten positive customer experiences and offer higher quality goods and services in the</w:t>
      </w:r>
      <w:r w:rsidR="00CA55C8" w:rsidRPr="009F7E62">
        <w:rPr>
          <w:rFonts w:ascii="Times New Roman" w:hAnsi="Times New Roman" w:cs="Times New Roman"/>
          <w:sz w:val="24"/>
        </w:rPr>
        <w:t xml:space="preserve"> long term. In this notion</w:t>
      </w:r>
      <w:r w:rsidR="002F1C25" w:rsidRPr="009F7E62">
        <w:rPr>
          <w:rFonts w:ascii="Times New Roman" w:hAnsi="Times New Roman" w:cs="Times New Roman"/>
          <w:sz w:val="24"/>
        </w:rPr>
        <w:t>,</w:t>
      </w:r>
      <w:r w:rsidR="00CA55C8" w:rsidRPr="009F7E62">
        <w:rPr>
          <w:rFonts w:ascii="Times New Roman" w:hAnsi="Times New Roman" w:cs="Times New Roman"/>
          <w:sz w:val="24"/>
        </w:rPr>
        <w:t xml:space="preserve"> it can be believed that word of mouth </w:t>
      </w:r>
      <w:r w:rsidR="000F7AF6" w:rsidRPr="009F7E62">
        <w:rPr>
          <w:rFonts w:ascii="Times New Roman" w:hAnsi="Times New Roman" w:cs="Times New Roman"/>
          <w:sz w:val="24"/>
        </w:rPr>
        <w:t xml:space="preserve">can be considered one of the most effective marketing </w:t>
      </w:r>
      <w:r w:rsidR="00BD26F8" w:rsidRPr="009F7E62">
        <w:rPr>
          <w:rFonts w:ascii="Times New Roman" w:hAnsi="Times New Roman" w:cs="Times New Roman"/>
          <w:sz w:val="24"/>
        </w:rPr>
        <w:t>strategies</w:t>
      </w:r>
      <w:r w:rsidR="000F7AF6" w:rsidRPr="009F7E62">
        <w:rPr>
          <w:rFonts w:ascii="Times New Roman" w:hAnsi="Times New Roman" w:cs="Times New Roman"/>
          <w:sz w:val="24"/>
        </w:rPr>
        <w:t xml:space="preserve"> that and that can be used for spreading and passing the information of possessing a quality</w:t>
      </w:r>
      <w:r w:rsidR="002F1C25" w:rsidRPr="009F7E62">
        <w:rPr>
          <w:rFonts w:ascii="Times New Roman" w:hAnsi="Times New Roman" w:cs="Times New Roman"/>
          <w:sz w:val="24"/>
        </w:rPr>
        <w:t>-</w:t>
      </w:r>
      <w:r w:rsidR="000F7AF6" w:rsidRPr="009F7E62">
        <w:rPr>
          <w:rFonts w:ascii="Times New Roman" w:hAnsi="Times New Roman" w:cs="Times New Roman"/>
          <w:sz w:val="24"/>
        </w:rPr>
        <w:t>based product</w:t>
      </w:r>
      <w:r w:rsidR="005B07C6" w:rsidRPr="009F7E62">
        <w:rPr>
          <w:rFonts w:ascii="Times New Roman" w:hAnsi="Times New Roman" w:cs="Times New Roman"/>
          <w:sz w:val="24"/>
        </w:rPr>
        <w:t>.</w:t>
      </w:r>
    </w:p>
    <w:p w14:paraId="379E695A" w14:textId="77777777" w:rsidR="00F30C6D" w:rsidRPr="009F7E62" w:rsidRDefault="00F30C6D" w:rsidP="00600330">
      <w:pPr>
        <w:pStyle w:val="ListParagraph"/>
        <w:numPr>
          <w:ilvl w:val="0"/>
          <w:numId w:val="3"/>
        </w:numPr>
        <w:spacing w:line="360" w:lineRule="auto"/>
        <w:jc w:val="both"/>
        <w:rPr>
          <w:rFonts w:ascii="Times New Roman" w:hAnsi="Times New Roman" w:cs="Times New Roman"/>
          <w:b/>
          <w:sz w:val="24"/>
        </w:rPr>
      </w:pPr>
      <w:r w:rsidRPr="009F7E62">
        <w:rPr>
          <w:rFonts w:ascii="Times New Roman" w:hAnsi="Times New Roman" w:cs="Times New Roman"/>
          <w:b/>
          <w:sz w:val="24"/>
        </w:rPr>
        <w:t>Advocacy phase</w:t>
      </w:r>
    </w:p>
    <w:p w14:paraId="533C6A13" w14:textId="77777777" w:rsidR="00154399" w:rsidRPr="009F7E62" w:rsidRDefault="00154399" w:rsidP="00600330">
      <w:pPr>
        <w:spacing w:line="360" w:lineRule="auto"/>
        <w:jc w:val="both"/>
        <w:rPr>
          <w:rFonts w:ascii="Times New Roman" w:hAnsi="Times New Roman" w:cs="Times New Roman"/>
          <w:sz w:val="24"/>
        </w:rPr>
      </w:pPr>
      <w:r w:rsidRPr="009F7E62">
        <w:rPr>
          <w:rFonts w:ascii="Times New Roman" w:hAnsi="Times New Roman" w:cs="Times New Roman"/>
          <w:sz w:val="24"/>
        </w:rPr>
        <w:t>The stage of advocacy often accompanies a</w:t>
      </w:r>
      <w:r w:rsidR="002F1C25" w:rsidRPr="009F7E62">
        <w:rPr>
          <w:rFonts w:ascii="Times New Roman" w:hAnsi="Times New Roman" w:cs="Times New Roman"/>
          <w:sz w:val="24"/>
        </w:rPr>
        <w:t xml:space="preserve"> practical</w:t>
      </w:r>
      <w:r w:rsidRPr="009F7E62">
        <w:rPr>
          <w:rFonts w:ascii="Times New Roman" w:hAnsi="Times New Roman" w:cs="Times New Roman"/>
          <w:sz w:val="24"/>
        </w:rPr>
        <w:t xml:space="preserve"> customer experience </w:t>
      </w:r>
      <w:r w:rsidR="002006AC" w:rsidRPr="009F7E62">
        <w:rPr>
          <w:rFonts w:ascii="Times New Roman" w:hAnsi="Times New Roman" w:cs="Times New Roman"/>
          <w:sz w:val="24"/>
        </w:rPr>
        <w:t>during a time of onboarding new customers</w:t>
      </w:r>
      <w:r w:rsidR="002F1C25" w:rsidRPr="009F7E62">
        <w:rPr>
          <w:rFonts w:ascii="Times New Roman" w:hAnsi="Times New Roman" w:cs="Times New Roman"/>
          <w:sz w:val="24"/>
        </w:rPr>
        <w:t>. A business organization must understand the customer's expectations</w:t>
      </w:r>
      <w:r w:rsidR="002006AC" w:rsidRPr="009F7E62">
        <w:rPr>
          <w:rFonts w:ascii="Times New Roman" w:hAnsi="Times New Roman" w:cs="Times New Roman"/>
          <w:sz w:val="24"/>
        </w:rPr>
        <w:t xml:space="preserve"> toward purchasing a product or a service. It can also be noted that </w:t>
      </w:r>
      <w:r w:rsidR="002F1C25" w:rsidRPr="009F7E62">
        <w:rPr>
          <w:rFonts w:ascii="Times New Roman" w:hAnsi="Times New Roman" w:cs="Times New Roman"/>
          <w:sz w:val="24"/>
        </w:rPr>
        <w:t>satisfied customers</w:t>
      </w:r>
      <w:r w:rsidR="002006AC" w:rsidRPr="009F7E62">
        <w:rPr>
          <w:rFonts w:ascii="Times New Roman" w:hAnsi="Times New Roman" w:cs="Times New Roman"/>
          <w:sz w:val="24"/>
        </w:rPr>
        <w:t xml:space="preserve"> </w:t>
      </w:r>
      <w:r w:rsidR="00402240" w:rsidRPr="009F7E62">
        <w:rPr>
          <w:rFonts w:ascii="Times New Roman" w:hAnsi="Times New Roman" w:cs="Times New Roman"/>
          <w:sz w:val="24"/>
        </w:rPr>
        <w:t>aim</w:t>
      </w:r>
      <w:r w:rsidR="002006AC" w:rsidRPr="009F7E62">
        <w:rPr>
          <w:rFonts w:ascii="Times New Roman" w:hAnsi="Times New Roman" w:cs="Times New Roman"/>
          <w:sz w:val="24"/>
        </w:rPr>
        <w:t xml:space="preserve"> </w:t>
      </w:r>
      <w:r w:rsidR="002F1C25" w:rsidRPr="009F7E62">
        <w:rPr>
          <w:rFonts w:ascii="Times New Roman" w:hAnsi="Times New Roman" w:cs="Times New Roman"/>
          <w:sz w:val="24"/>
        </w:rPr>
        <w:t>to enhance</w:t>
      </w:r>
      <w:r w:rsidR="002006AC" w:rsidRPr="009F7E62">
        <w:rPr>
          <w:rFonts w:ascii="Times New Roman" w:hAnsi="Times New Roman" w:cs="Times New Roman"/>
          <w:sz w:val="24"/>
        </w:rPr>
        <w:t xml:space="preserve"> the number of other prospects in business. The advocacy of </w:t>
      </w:r>
      <w:r w:rsidR="002006AC" w:rsidRPr="009F7E62">
        <w:rPr>
          <w:rFonts w:ascii="Times New Roman" w:hAnsi="Times New Roman" w:cs="Times New Roman"/>
          <w:sz w:val="24"/>
        </w:rPr>
        <w:lastRenderedPageBreak/>
        <w:t>customers can often result in leading word</w:t>
      </w:r>
      <w:r w:rsidR="002F1C25" w:rsidRPr="009F7E62">
        <w:rPr>
          <w:rFonts w:ascii="Times New Roman" w:hAnsi="Times New Roman" w:cs="Times New Roman"/>
          <w:sz w:val="24"/>
        </w:rPr>
        <w:t>-of-</w:t>
      </w:r>
      <w:r w:rsidR="002006AC" w:rsidRPr="009F7E62">
        <w:rPr>
          <w:rFonts w:ascii="Times New Roman" w:hAnsi="Times New Roman" w:cs="Times New Roman"/>
          <w:sz w:val="24"/>
        </w:rPr>
        <w:t>mouth marketing which can</w:t>
      </w:r>
      <w:r w:rsidR="002F1C25" w:rsidRPr="009F7E62">
        <w:rPr>
          <w:rFonts w:ascii="Times New Roman" w:hAnsi="Times New Roman" w:cs="Times New Roman"/>
          <w:sz w:val="24"/>
        </w:rPr>
        <w:t>,</w:t>
      </w:r>
      <w:r w:rsidR="002006AC" w:rsidRPr="009F7E62">
        <w:rPr>
          <w:rFonts w:ascii="Times New Roman" w:hAnsi="Times New Roman" w:cs="Times New Roman"/>
          <w:sz w:val="24"/>
        </w:rPr>
        <w:t xml:space="preserve"> in turn</w:t>
      </w:r>
      <w:r w:rsidR="002F1C25" w:rsidRPr="009F7E62">
        <w:rPr>
          <w:rFonts w:ascii="Times New Roman" w:hAnsi="Times New Roman" w:cs="Times New Roman"/>
          <w:sz w:val="24"/>
        </w:rPr>
        <w:t>,</w:t>
      </w:r>
      <w:r w:rsidR="002006AC" w:rsidRPr="009F7E62">
        <w:rPr>
          <w:rFonts w:ascii="Times New Roman" w:hAnsi="Times New Roman" w:cs="Times New Roman"/>
          <w:sz w:val="24"/>
        </w:rPr>
        <w:t xml:space="preserve"> many new customer purchase</w:t>
      </w:r>
      <w:r w:rsidR="002F1C25" w:rsidRPr="009F7E62">
        <w:rPr>
          <w:rFonts w:ascii="Times New Roman" w:hAnsi="Times New Roman" w:cs="Times New Roman"/>
          <w:sz w:val="24"/>
        </w:rPr>
        <w:t>s</w:t>
      </w:r>
      <w:r w:rsidR="002006AC" w:rsidRPr="009F7E62">
        <w:rPr>
          <w:rFonts w:ascii="Times New Roman" w:hAnsi="Times New Roman" w:cs="Times New Roman"/>
          <w:sz w:val="24"/>
        </w:rPr>
        <w:t xml:space="preserve"> for purchasing the brand.</w:t>
      </w:r>
      <w:r w:rsidRPr="009F7E62">
        <w:rPr>
          <w:rFonts w:ascii="Times New Roman" w:hAnsi="Times New Roman" w:cs="Times New Roman"/>
          <w:sz w:val="24"/>
        </w:rPr>
        <w:t xml:space="preserve"> </w:t>
      </w:r>
      <w:r w:rsidR="00D8566C" w:rsidRPr="009F7E62">
        <w:rPr>
          <w:rFonts w:ascii="Times New Roman" w:hAnsi="Times New Roman" w:cs="Times New Roman"/>
          <w:sz w:val="24"/>
        </w:rPr>
        <w:t xml:space="preserve">Apart from advertising strategy, word of mouth is regarded as an effective strategy that also aim at attracting large customers following referral strategies. </w:t>
      </w:r>
      <w:r w:rsidR="00D551A6" w:rsidRPr="009F7E62">
        <w:rPr>
          <w:rFonts w:ascii="Times New Roman" w:hAnsi="Times New Roman" w:cs="Times New Roman"/>
          <w:sz w:val="24"/>
        </w:rPr>
        <w:t>On the other hand, usages</w:t>
      </w:r>
      <w:r w:rsidR="004B0D79" w:rsidRPr="009F7E62">
        <w:rPr>
          <w:rFonts w:ascii="Times New Roman" w:hAnsi="Times New Roman" w:cs="Times New Roman"/>
          <w:sz w:val="24"/>
        </w:rPr>
        <w:t xml:space="preserve"> of social media marketing </w:t>
      </w:r>
      <w:r w:rsidR="0080222E" w:rsidRPr="009F7E62">
        <w:rPr>
          <w:rFonts w:ascii="Times New Roman" w:hAnsi="Times New Roman" w:cs="Times New Roman"/>
          <w:sz w:val="24"/>
        </w:rPr>
        <w:t>can also be considered to be an essential marketing strategy that are used by marketing team at BP to promote the operational strategy in long term.</w:t>
      </w:r>
    </w:p>
    <w:p w14:paraId="4FBE4693" w14:textId="77777777" w:rsidR="00D40982" w:rsidRPr="009F7E62" w:rsidRDefault="00D570F7" w:rsidP="00600330">
      <w:pPr>
        <w:pStyle w:val="Heading1"/>
        <w:rPr>
          <w:color w:val="auto"/>
        </w:rPr>
      </w:pPr>
      <w:bookmarkStart w:id="10" w:name="_Toc119171686"/>
      <w:r w:rsidRPr="009F7E62">
        <w:rPr>
          <w:color w:val="auto"/>
        </w:rPr>
        <w:t>Conclusion</w:t>
      </w:r>
      <w:bookmarkEnd w:id="10"/>
    </w:p>
    <w:p w14:paraId="1E47E867" w14:textId="16E5BCB8" w:rsidR="00B32B00" w:rsidRPr="009F7E62" w:rsidRDefault="00D00CF0" w:rsidP="00B32B00">
      <w:pPr>
        <w:spacing w:line="360" w:lineRule="auto"/>
        <w:jc w:val="both"/>
        <w:rPr>
          <w:rFonts w:ascii="Times New Roman" w:hAnsi="Times New Roman" w:cs="Times New Roman"/>
          <w:sz w:val="24"/>
        </w:rPr>
      </w:pPr>
      <w:r w:rsidRPr="009F7E62">
        <w:rPr>
          <w:rFonts w:ascii="Times New Roman" w:hAnsi="Times New Roman" w:cs="Times New Roman"/>
          <w:sz w:val="24"/>
        </w:rPr>
        <w:t>Hence</w:t>
      </w:r>
      <w:r w:rsidR="002F1C25" w:rsidRPr="009F7E62">
        <w:rPr>
          <w:rFonts w:ascii="Times New Roman" w:hAnsi="Times New Roman" w:cs="Times New Roman"/>
          <w:sz w:val="24"/>
        </w:rPr>
        <w:t>, based on a buffer discussion, it can be concluded that to achieve a business's long-term success, a brand manager must promote awareness in the context of enhancing a business's operation and</w:t>
      </w:r>
      <w:r w:rsidRPr="009F7E62">
        <w:rPr>
          <w:rFonts w:ascii="Times New Roman" w:hAnsi="Times New Roman" w:cs="Times New Roman"/>
          <w:sz w:val="24"/>
        </w:rPr>
        <w:t xml:space="preserve"> demonstrating </w:t>
      </w:r>
      <w:r w:rsidR="002F1C25" w:rsidRPr="009F7E62">
        <w:rPr>
          <w:rFonts w:ascii="Times New Roman" w:hAnsi="Times New Roman" w:cs="Times New Roman"/>
          <w:sz w:val="24"/>
        </w:rPr>
        <w:t xml:space="preserve">the </w:t>
      </w:r>
      <w:r w:rsidRPr="009F7E62">
        <w:rPr>
          <w:rFonts w:ascii="Times New Roman" w:hAnsi="Times New Roman" w:cs="Times New Roman"/>
          <w:sz w:val="24"/>
        </w:rPr>
        <w:t>customer journey.</w:t>
      </w:r>
      <w:r w:rsidR="00D56FFA" w:rsidRPr="009F7E62">
        <w:rPr>
          <w:rFonts w:ascii="Times New Roman" w:hAnsi="Times New Roman" w:cs="Times New Roman"/>
          <w:sz w:val="24"/>
        </w:rPr>
        <w:t xml:space="preserve"> </w:t>
      </w:r>
      <w:r w:rsidR="002F1C25" w:rsidRPr="009F7E62">
        <w:rPr>
          <w:rFonts w:ascii="Times New Roman" w:hAnsi="Times New Roman" w:cs="Times New Roman"/>
          <w:sz w:val="24"/>
        </w:rPr>
        <w:t>A r</w:t>
      </w:r>
      <w:r w:rsidR="00D56FFA" w:rsidRPr="009F7E62">
        <w:rPr>
          <w:rFonts w:ascii="Times New Roman" w:hAnsi="Times New Roman" w:cs="Times New Roman"/>
          <w:sz w:val="24"/>
        </w:rPr>
        <w:t xml:space="preserve">ecommendation can further be provided that in terms of promoting satisfaction level of a customer </w:t>
      </w:r>
      <w:r w:rsidR="002F1C25" w:rsidRPr="009F7E62">
        <w:rPr>
          <w:rFonts w:ascii="Times New Roman" w:hAnsi="Times New Roman" w:cs="Times New Roman"/>
          <w:sz w:val="24"/>
        </w:rPr>
        <w:t>practical</w:t>
      </w:r>
      <w:r w:rsidR="00D56FFA" w:rsidRPr="009F7E62">
        <w:rPr>
          <w:rFonts w:ascii="Times New Roman" w:hAnsi="Times New Roman" w:cs="Times New Roman"/>
          <w:sz w:val="24"/>
        </w:rPr>
        <w:t xml:space="preserve"> communication tools need to be used </w:t>
      </w:r>
      <w:r w:rsidR="00BD26F8" w:rsidRPr="009F7E62">
        <w:rPr>
          <w:rFonts w:ascii="Times New Roman" w:hAnsi="Times New Roman" w:cs="Times New Roman"/>
          <w:sz w:val="24"/>
        </w:rPr>
        <w:t>t</w:t>
      </w:r>
      <w:r w:rsidR="00D56FFA" w:rsidRPr="009F7E62">
        <w:rPr>
          <w:rFonts w:ascii="Times New Roman" w:hAnsi="Times New Roman" w:cs="Times New Roman"/>
          <w:sz w:val="24"/>
        </w:rPr>
        <w:t>hat helps to mitigate lack of a misunderstanding and meeting the customers</w:t>
      </w:r>
      <w:r w:rsidR="002F1C25" w:rsidRPr="009F7E62">
        <w:rPr>
          <w:rFonts w:ascii="Times New Roman" w:hAnsi="Times New Roman" w:cs="Times New Roman"/>
          <w:sz w:val="24"/>
        </w:rPr>
        <w:t>'</w:t>
      </w:r>
      <w:r w:rsidR="00D56FFA" w:rsidRPr="009F7E62">
        <w:rPr>
          <w:rFonts w:ascii="Times New Roman" w:hAnsi="Times New Roman" w:cs="Times New Roman"/>
          <w:sz w:val="24"/>
        </w:rPr>
        <w:t xml:space="preserve"> expectation.</w:t>
      </w:r>
      <w:r w:rsidR="000D3B33" w:rsidRPr="009F7E62">
        <w:rPr>
          <w:rFonts w:ascii="Times New Roman" w:hAnsi="Times New Roman" w:cs="Times New Roman"/>
          <w:sz w:val="24"/>
        </w:rPr>
        <w:t xml:space="preserve"> </w:t>
      </w:r>
      <w:r w:rsidR="00C16F3A" w:rsidRPr="009F7E62">
        <w:rPr>
          <w:rFonts w:ascii="Times New Roman" w:hAnsi="Times New Roman" w:cs="Times New Roman"/>
          <w:sz w:val="24"/>
        </w:rPr>
        <w:t xml:space="preserve">Managing of a customer journey </w:t>
      </w:r>
      <w:r w:rsidR="00931B29" w:rsidRPr="009F7E62">
        <w:rPr>
          <w:rFonts w:ascii="Times New Roman" w:hAnsi="Times New Roman" w:cs="Times New Roman"/>
          <w:sz w:val="24"/>
        </w:rPr>
        <w:t>is</w:t>
      </w:r>
      <w:r w:rsidR="00C16F3A" w:rsidRPr="009F7E62">
        <w:rPr>
          <w:rFonts w:ascii="Times New Roman" w:hAnsi="Times New Roman" w:cs="Times New Roman"/>
          <w:sz w:val="24"/>
        </w:rPr>
        <w:t xml:space="preserve"> important </w:t>
      </w:r>
      <w:r w:rsidR="00290FF0" w:rsidRPr="009F7E62">
        <w:rPr>
          <w:rFonts w:ascii="Times New Roman" w:hAnsi="Times New Roman" w:cs="Times New Roman"/>
          <w:sz w:val="24"/>
        </w:rPr>
        <w:t xml:space="preserve">as it aim at enhancing the operation of business, promoting business activities and gaining high rate of productivity. </w:t>
      </w:r>
      <w:r w:rsidR="00B32B00" w:rsidRPr="009F7E62">
        <w:rPr>
          <w:rFonts w:ascii="Times New Roman" w:hAnsi="Times New Roman" w:cs="Times New Roman"/>
          <w:bCs/>
          <w:sz w:val="24"/>
          <w:szCs w:val="24"/>
        </w:rPr>
        <w:t>Hence, based on above for discussion it can also be a concluded that using social media channels are considered to be one of the best marketing strategies that can be incorporated. Social media channels are also essential to promote the operation of a business and thereby earning high amount of profit.</w:t>
      </w:r>
    </w:p>
    <w:p w14:paraId="51484105" w14:textId="77777777" w:rsidR="00B32B00" w:rsidRPr="009F7E62" w:rsidRDefault="00B32B00" w:rsidP="00600330">
      <w:pPr>
        <w:spacing w:line="360" w:lineRule="auto"/>
        <w:jc w:val="both"/>
        <w:rPr>
          <w:rFonts w:ascii="Times New Roman" w:hAnsi="Times New Roman" w:cs="Times New Roman"/>
          <w:sz w:val="24"/>
        </w:rPr>
      </w:pPr>
    </w:p>
    <w:p w14:paraId="7454AE07" w14:textId="77777777" w:rsidR="00402240" w:rsidRPr="009F7E62" w:rsidRDefault="00402240" w:rsidP="00600330">
      <w:pPr>
        <w:spacing w:line="360" w:lineRule="auto"/>
        <w:rPr>
          <w:rFonts w:ascii="Times New Roman" w:hAnsi="Times New Roman" w:cs="Times New Roman"/>
          <w:sz w:val="24"/>
        </w:rPr>
      </w:pPr>
      <w:r w:rsidRPr="009F7E62">
        <w:rPr>
          <w:rFonts w:ascii="Times New Roman" w:hAnsi="Times New Roman" w:cs="Times New Roman"/>
          <w:sz w:val="24"/>
        </w:rPr>
        <w:br w:type="page"/>
      </w:r>
    </w:p>
    <w:p w14:paraId="6FA54391" w14:textId="77777777" w:rsidR="00402240" w:rsidRPr="009F7E62" w:rsidRDefault="00402240" w:rsidP="00600330">
      <w:pPr>
        <w:pStyle w:val="Heading1"/>
        <w:rPr>
          <w:color w:val="auto"/>
        </w:rPr>
      </w:pPr>
      <w:bookmarkStart w:id="11" w:name="_Toc119171687"/>
      <w:r w:rsidRPr="009F7E62">
        <w:rPr>
          <w:color w:val="auto"/>
        </w:rPr>
        <w:lastRenderedPageBreak/>
        <w:t>Reference list</w:t>
      </w:r>
      <w:bookmarkEnd w:id="11"/>
    </w:p>
    <w:p w14:paraId="321E09C9"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r w:rsidRPr="009F7E62">
        <w:rPr>
          <w:rFonts w:ascii="Times New Roman" w:hAnsi="Times New Roman" w:cs="Times New Roman"/>
          <w:sz w:val="24"/>
          <w:szCs w:val="20"/>
          <w:shd w:val="clear" w:color="auto" w:fill="FFFFFF"/>
        </w:rPr>
        <w:t xml:space="preserve">Bob, F., </w:t>
      </w:r>
      <w:proofErr w:type="spellStart"/>
      <w:r w:rsidRPr="009F7E62">
        <w:rPr>
          <w:rFonts w:ascii="Times New Roman" w:hAnsi="Times New Roman" w:cs="Times New Roman"/>
          <w:sz w:val="24"/>
          <w:szCs w:val="20"/>
          <w:shd w:val="clear" w:color="auto" w:fill="FFFFFF"/>
        </w:rPr>
        <w:t>Jumadil</w:t>
      </w:r>
      <w:proofErr w:type="spellEnd"/>
      <w:r w:rsidRPr="009F7E62">
        <w:rPr>
          <w:rFonts w:ascii="Times New Roman" w:hAnsi="Times New Roman" w:cs="Times New Roman"/>
          <w:sz w:val="24"/>
          <w:szCs w:val="20"/>
          <w:shd w:val="clear" w:color="auto" w:fill="FFFFFF"/>
        </w:rPr>
        <w:t>, S. and Marlena, G., 2020. Communication strategy planning in influencing the intention to visit: An implication to marketing management. </w:t>
      </w:r>
      <w:r w:rsidRPr="009F7E62">
        <w:rPr>
          <w:rFonts w:ascii="Times New Roman" w:hAnsi="Times New Roman" w:cs="Times New Roman"/>
          <w:i/>
          <w:iCs/>
          <w:sz w:val="24"/>
          <w:szCs w:val="20"/>
          <w:shd w:val="clear" w:color="auto" w:fill="FFFFFF"/>
        </w:rPr>
        <w:t>Polish Journal of Management Studies</w:t>
      </w:r>
      <w:r w:rsidRPr="009F7E62">
        <w:rPr>
          <w:rFonts w:ascii="Times New Roman" w:hAnsi="Times New Roman" w:cs="Times New Roman"/>
          <w:sz w:val="24"/>
          <w:szCs w:val="20"/>
          <w:shd w:val="clear" w:color="auto" w:fill="FFFFFF"/>
        </w:rPr>
        <w:t>, </w:t>
      </w:r>
      <w:r w:rsidRPr="009F7E62">
        <w:rPr>
          <w:rFonts w:ascii="Times New Roman" w:hAnsi="Times New Roman" w:cs="Times New Roman"/>
          <w:i/>
          <w:iCs/>
          <w:sz w:val="24"/>
          <w:szCs w:val="20"/>
          <w:shd w:val="clear" w:color="auto" w:fill="FFFFFF"/>
        </w:rPr>
        <w:t>22</w:t>
      </w:r>
      <w:r w:rsidRPr="009F7E62">
        <w:rPr>
          <w:rFonts w:ascii="Times New Roman" w:hAnsi="Times New Roman" w:cs="Times New Roman"/>
          <w:sz w:val="24"/>
          <w:szCs w:val="20"/>
          <w:shd w:val="clear" w:color="auto" w:fill="FFFFFF"/>
        </w:rPr>
        <w:t>(1), pp.117-133.</w:t>
      </w:r>
    </w:p>
    <w:p w14:paraId="456A4474"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r w:rsidRPr="009F7E62">
        <w:rPr>
          <w:rFonts w:ascii="Times New Roman" w:hAnsi="Times New Roman" w:cs="Times New Roman"/>
          <w:sz w:val="24"/>
          <w:szCs w:val="20"/>
          <w:shd w:val="clear" w:color="auto" w:fill="FFFFFF"/>
        </w:rPr>
        <w:t>Bp.com. (2021),</w:t>
      </w:r>
      <w:r w:rsidRPr="009F7E62">
        <w:rPr>
          <w:rFonts w:ascii="Times New Roman" w:hAnsi="Times New Roman" w:cs="Times New Roman"/>
          <w:i/>
          <w:sz w:val="24"/>
          <w:szCs w:val="20"/>
          <w:shd w:val="clear" w:color="auto" w:fill="FFFFFF"/>
        </w:rPr>
        <w:t xml:space="preserve"> Our strategy</w:t>
      </w:r>
      <w:r w:rsidRPr="009F7E62">
        <w:rPr>
          <w:rFonts w:ascii="Times New Roman" w:hAnsi="Times New Roman" w:cs="Times New Roman"/>
          <w:sz w:val="24"/>
          <w:szCs w:val="20"/>
          <w:shd w:val="clear" w:color="auto" w:fill="FFFFFF"/>
        </w:rPr>
        <w:t>. Available at: 12</w:t>
      </w:r>
      <w:r w:rsidRPr="009F7E62">
        <w:rPr>
          <w:rFonts w:ascii="Times New Roman" w:hAnsi="Times New Roman" w:cs="Times New Roman"/>
          <w:sz w:val="24"/>
          <w:szCs w:val="20"/>
          <w:shd w:val="clear" w:color="auto" w:fill="FFFFFF"/>
          <w:vertAlign w:val="superscript"/>
        </w:rPr>
        <w:t>th</w:t>
      </w:r>
      <w:r w:rsidRPr="009F7E62">
        <w:rPr>
          <w:rFonts w:ascii="Times New Roman" w:hAnsi="Times New Roman" w:cs="Times New Roman"/>
          <w:sz w:val="24"/>
          <w:szCs w:val="20"/>
          <w:shd w:val="clear" w:color="auto" w:fill="FFFFFF"/>
        </w:rPr>
        <w:t xml:space="preserve"> November 2022 from: https://www.bp.com/en/global/corporate/what-we-do/our-strategy.html</w:t>
      </w:r>
    </w:p>
    <w:p w14:paraId="18D0E737"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r w:rsidRPr="009F7E62">
        <w:rPr>
          <w:rFonts w:ascii="Times New Roman" w:hAnsi="Times New Roman" w:cs="Times New Roman"/>
          <w:sz w:val="24"/>
          <w:szCs w:val="20"/>
          <w:shd w:val="clear" w:color="auto" w:fill="FFFFFF"/>
        </w:rPr>
        <w:t xml:space="preserve">Brown, D., </w:t>
      </w:r>
      <w:proofErr w:type="spellStart"/>
      <w:r w:rsidRPr="009F7E62">
        <w:rPr>
          <w:rFonts w:ascii="Times New Roman" w:hAnsi="Times New Roman" w:cs="Times New Roman"/>
          <w:sz w:val="24"/>
          <w:szCs w:val="20"/>
          <w:shd w:val="clear" w:color="auto" w:fill="FFFFFF"/>
        </w:rPr>
        <w:t>Foroudi</w:t>
      </w:r>
      <w:proofErr w:type="spellEnd"/>
      <w:r w:rsidRPr="009F7E62">
        <w:rPr>
          <w:rFonts w:ascii="Times New Roman" w:hAnsi="Times New Roman" w:cs="Times New Roman"/>
          <w:sz w:val="24"/>
          <w:szCs w:val="20"/>
          <w:shd w:val="clear" w:color="auto" w:fill="FFFFFF"/>
        </w:rPr>
        <w:t>, P. and Hafeez, K., 2019. Marketing management capability: the construct and its dimensions: An examination of managers’ and entrepreneurs’ perceptions in a retail setting. </w:t>
      </w:r>
      <w:r w:rsidRPr="009F7E62">
        <w:rPr>
          <w:rFonts w:ascii="Times New Roman" w:hAnsi="Times New Roman" w:cs="Times New Roman"/>
          <w:i/>
          <w:iCs/>
          <w:sz w:val="24"/>
          <w:szCs w:val="20"/>
          <w:shd w:val="clear" w:color="auto" w:fill="FFFFFF"/>
        </w:rPr>
        <w:t>Qualitative Market Research: An International Journal</w:t>
      </w:r>
    </w:p>
    <w:p w14:paraId="2142F0FD"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r w:rsidRPr="009F7E62">
        <w:rPr>
          <w:rFonts w:ascii="Times New Roman" w:hAnsi="Times New Roman" w:cs="Times New Roman"/>
          <w:sz w:val="24"/>
          <w:szCs w:val="20"/>
          <w:shd w:val="clear" w:color="auto" w:fill="FFFFFF"/>
        </w:rPr>
        <w:t>Chang, C.L., McAleer, M. and Wong, W.K., 2018. Big data, computational science, economics, finance, marketing, management, and psychology: connections. </w:t>
      </w:r>
      <w:r w:rsidRPr="009F7E62">
        <w:rPr>
          <w:rFonts w:ascii="Times New Roman" w:hAnsi="Times New Roman" w:cs="Times New Roman"/>
          <w:i/>
          <w:iCs/>
          <w:sz w:val="24"/>
          <w:szCs w:val="20"/>
          <w:shd w:val="clear" w:color="auto" w:fill="FFFFFF"/>
        </w:rPr>
        <w:t>Journal of Risk and Financial Management</w:t>
      </w:r>
      <w:r w:rsidRPr="009F7E62">
        <w:rPr>
          <w:rFonts w:ascii="Times New Roman" w:hAnsi="Times New Roman" w:cs="Times New Roman"/>
          <w:sz w:val="24"/>
          <w:szCs w:val="20"/>
          <w:shd w:val="clear" w:color="auto" w:fill="FFFFFF"/>
        </w:rPr>
        <w:t>, </w:t>
      </w:r>
      <w:r w:rsidRPr="009F7E62">
        <w:rPr>
          <w:rFonts w:ascii="Times New Roman" w:hAnsi="Times New Roman" w:cs="Times New Roman"/>
          <w:i/>
          <w:iCs/>
          <w:sz w:val="24"/>
          <w:szCs w:val="20"/>
          <w:shd w:val="clear" w:color="auto" w:fill="FFFFFF"/>
        </w:rPr>
        <w:t>11</w:t>
      </w:r>
      <w:r w:rsidRPr="009F7E62">
        <w:rPr>
          <w:rFonts w:ascii="Times New Roman" w:hAnsi="Times New Roman" w:cs="Times New Roman"/>
          <w:sz w:val="24"/>
          <w:szCs w:val="20"/>
          <w:shd w:val="clear" w:color="auto" w:fill="FFFFFF"/>
        </w:rPr>
        <w:t>(1), p.15.</w:t>
      </w:r>
    </w:p>
    <w:p w14:paraId="2023E2BE"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r w:rsidRPr="009F7E62">
        <w:rPr>
          <w:rFonts w:ascii="Times New Roman" w:hAnsi="Times New Roman" w:cs="Times New Roman"/>
          <w:sz w:val="24"/>
          <w:szCs w:val="20"/>
          <w:shd w:val="clear" w:color="auto" w:fill="FFFFFF"/>
        </w:rPr>
        <w:t xml:space="preserve">Chen, D., Ignatius, J., Sun, D., Zhan, S., Zhou, C., </w:t>
      </w:r>
      <w:proofErr w:type="spellStart"/>
      <w:r w:rsidRPr="009F7E62">
        <w:rPr>
          <w:rFonts w:ascii="Times New Roman" w:hAnsi="Times New Roman" w:cs="Times New Roman"/>
          <w:sz w:val="24"/>
          <w:szCs w:val="20"/>
          <w:shd w:val="clear" w:color="auto" w:fill="FFFFFF"/>
        </w:rPr>
        <w:t>Marra</w:t>
      </w:r>
      <w:proofErr w:type="spellEnd"/>
      <w:r w:rsidRPr="009F7E62">
        <w:rPr>
          <w:rFonts w:ascii="Times New Roman" w:hAnsi="Times New Roman" w:cs="Times New Roman"/>
          <w:sz w:val="24"/>
          <w:szCs w:val="20"/>
          <w:shd w:val="clear" w:color="auto" w:fill="FFFFFF"/>
        </w:rPr>
        <w:t xml:space="preserve">, M. and </w:t>
      </w:r>
      <w:proofErr w:type="spellStart"/>
      <w:r w:rsidRPr="009F7E62">
        <w:rPr>
          <w:rFonts w:ascii="Times New Roman" w:hAnsi="Times New Roman" w:cs="Times New Roman"/>
          <w:sz w:val="24"/>
          <w:szCs w:val="20"/>
          <w:shd w:val="clear" w:color="auto" w:fill="FFFFFF"/>
        </w:rPr>
        <w:t>Demirbag</w:t>
      </w:r>
      <w:proofErr w:type="spellEnd"/>
      <w:r w:rsidRPr="009F7E62">
        <w:rPr>
          <w:rFonts w:ascii="Times New Roman" w:hAnsi="Times New Roman" w:cs="Times New Roman"/>
          <w:sz w:val="24"/>
          <w:szCs w:val="20"/>
          <w:shd w:val="clear" w:color="auto" w:fill="FFFFFF"/>
        </w:rPr>
        <w:t>, M., 2019. Reverse logistics pricing strategy for a green supply chain: A view of customers' environmental awareness. </w:t>
      </w:r>
      <w:r w:rsidRPr="009F7E62">
        <w:rPr>
          <w:rFonts w:ascii="Times New Roman" w:hAnsi="Times New Roman" w:cs="Times New Roman"/>
          <w:i/>
          <w:iCs/>
          <w:sz w:val="24"/>
          <w:szCs w:val="20"/>
          <w:shd w:val="clear" w:color="auto" w:fill="FFFFFF"/>
        </w:rPr>
        <w:t>International Journal of Production Economics</w:t>
      </w:r>
      <w:r w:rsidRPr="009F7E62">
        <w:rPr>
          <w:rFonts w:ascii="Times New Roman" w:hAnsi="Times New Roman" w:cs="Times New Roman"/>
          <w:sz w:val="24"/>
          <w:szCs w:val="20"/>
          <w:shd w:val="clear" w:color="auto" w:fill="FFFFFF"/>
        </w:rPr>
        <w:t>, </w:t>
      </w:r>
      <w:r w:rsidRPr="009F7E62">
        <w:rPr>
          <w:rFonts w:ascii="Times New Roman" w:hAnsi="Times New Roman" w:cs="Times New Roman"/>
          <w:i/>
          <w:iCs/>
          <w:sz w:val="24"/>
          <w:szCs w:val="20"/>
          <w:shd w:val="clear" w:color="auto" w:fill="FFFFFF"/>
        </w:rPr>
        <w:t>217</w:t>
      </w:r>
      <w:r w:rsidRPr="009F7E62">
        <w:rPr>
          <w:rFonts w:ascii="Times New Roman" w:hAnsi="Times New Roman" w:cs="Times New Roman"/>
          <w:sz w:val="24"/>
          <w:szCs w:val="20"/>
          <w:shd w:val="clear" w:color="auto" w:fill="FFFFFF"/>
        </w:rPr>
        <w:t>, pp.197-210.</w:t>
      </w:r>
    </w:p>
    <w:p w14:paraId="1BBE5BC8"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r w:rsidRPr="009F7E62">
        <w:rPr>
          <w:rFonts w:ascii="Times New Roman" w:hAnsi="Times New Roman" w:cs="Times New Roman"/>
          <w:sz w:val="24"/>
          <w:szCs w:val="20"/>
          <w:shd w:val="clear" w:color="auto" w:fill="FFFFFF"/>
        </w:rPr>
        <w:t xml:space="preserve">Chen, D., Ignatius, J., Sun, D., Zhan, S., Zhou, C., </w:t>
      </w:r>
      <w:proofErr w:type="spellStart"/>
      <w:r w:rsidRPr="009F7E62">
        <w:rPr>
          <w:rFonts w:ascii="Times New Roman" w:hAnsi="Times New Roman" w:cs="Times New Roman"/>
          <w:sz w:val="24"/>
          <w:szCs w:val="20"/>
          <w:shd w:val="clear" w:color="auto" w:fill="FFFFFF"/>
        </w:rPr>
        <w:t>Marra</w:t>
      </w:r>
      <w:proofErr w:type="spellEnd"/>
      <w:r w:rsidRPr="009F7E62">
        <w:rPr>
          <w:rFonts w:ascii="Times New Roman" w:hAnsi="Times New Roman" w:cs="Times New Roman"/>
          <w:sz w:val="24"/>
          <w:szCs w:val="20"/>
          <w:shd w:val="clear" w:color="auto" w:fill="FFFFFF"/>
        </w:rPr>
        <w:t xml:space="preserve">, M. and </w:t>
      </w:r>
      <w:proofErr w:type="spellStart"/>
      <w:r w:rsidRPr="009F7E62">
        <w:rPr>
          <w:rFonts w:ascii="Times New Roman" w:hAnsi="Times New Roman" w:cs="Times New Roman"/>
          <w:sz w:val="24"/>
          <w:szCs w:val="20"/>
          <w:shd w:val="clear" w:color="auto" w:fill="FFFFFF"/>
        </w:rPr>
        <w:t>Demirbag</w:t>
      </w:r>
      <w:proofErr w:type="spellEnd"/>
      <w:r w:rsidRPr="009F7E62">
        <w:rPr>
          <w:rFonts w:ascii="Times New Roman" w:hAnsi="Times New Roman" w:cs="Times New Roman"/>
          <w:sz w:val="24"/>
          <w:szCs w:val="20"/>
          <w:shd w:val="clear" w:color="auto" w:fill="FFFFFF"/>
        </w:rPr>
        <w:t>, M., 2019. Reverse logistics pricing strategy for a green supply chain: A view of customers' environmental awareness. </w:t>
      </w:r>
      <w:r w:rsidRPr="009F7E62">
        <w:rPr>
          <w:rFonts w:ascii="Times New Roman" w:hAnsi="Times New Roman" w:cs="Times New Roman"/>
          <w:i/>
          <w:iCs/>
          <w:sz w:val="24"/>
          <w:szCs w:val="20"/>
          <w:shd w:val="clear" w:color="auto" w:fill="FFFFFF"/>
        </w:rPr>
        <w:t>International Journal of Production Economics</w:t>
      </w:r>
      <w:r w:rsidRPr="009F7E62">
        <w:rPr>
          <w:rFonts w:ascii="Times New Roman" w:hAnsi="Times New Roman" w:cs="Times New Roman"/>
          <w:sz w:val="24"/>
          <w:szCs w:val="20"/>
          <w:shd w:val="clear" w:color="auto" w:fill="FFFFFF"/>
        </w:rPr>
        <w:t>, </w:t>
      </w:r>
      <w:r w:rsidRPr="009F7E62">
        <w:rPr>
          <w:rFonts w:ascii="Times New Roman" w:hAnsi="Times New Roman" w:cs="Times New Roman"/>
          <w:i/>
          <w:iCs/>
          <w:sz w:val="24"/>
          <w:szCs w:val="20"/>
          <w:shd w:val="clear" w:color="auto" w:fill="FFFFFF"/>
        </w:rPr>
        <w:t>217</w:t>
      </w:r>
      <w:r w:rsidRPr="009F7E62">
        <w:rPr>
          <w:rFonts w:ascii="Times New Roman" w:hAnsi="Times New Roman" w:cs="Times New Roman"/>
          <w:sz w:val="24"/>
          <w:szCs w:val="20"/>
          <w:shd w:val="clear" w:color="auto" w:fill="FFFFFF"/>
        </w:rPr>
        <w:t>, pp.197-210.</w:t>
      </w:r>
    </w:p>
    <w:p w14:paraId="70D3C971"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proofErr w:type="spellStart"/>
      <w:r w:rsidRPr="009F7E62">
        <w:rPr>
          <w:rFonts w:ascii="Times New Roman" w:hAnsi="Times New Roman" w:cs="Times New Roman"/>
          <w:sz w:val="24"/>
          <w:szCs w:val="20"/>
          <w:shd w:val="clear" w:color="auto" w:fill="FFFFFF"/>
        </w:rPr>
        <w:t>Chernev</w:t>
      </w:r>
      <w:proofErr w:type="spellEnd"/>
      <w:r w:rsidRPr="009F7E62">
        <w:rPr>
          <w:rFonts w:ascii="Times New Roman" w:hAnsi="Times New Roman" w:cs="Times New Roman"/>
          <w:sz w:val="24"/>
          <w:szCs w:val="20"/>
          <w:shd w:val="clear" w:color="auto" w:fill="FFFFFF"/>
        </w:rPr>
        <w:t>, A., 2018. </w:t>
      </w:r>
      <w:r w:rsidRPr="009F7E62">
        <w:rPr>
          <w:rFonts w:ascii="Times New Roman" w:hAnsi="Times New Roman" w:cs="Times New Roman"/>
          <w:i/>
          <w:iCs/>
          <w:sz w:val="24"/>
          <w:szCs w:val="20"/>
          <w:shd w:val="clear" w:color="auto" w:fill="FFFFFF"/>
        </w:rPr>
        <w:t>Strategic marketing management</w:t>
      </w:r>
      <w:r w:rsidRPr="009F7E62">
        <w:rPr>
          <w:rFonts w:ascii="Times New Roman" w:hAnsi="Times New Roman" w:cs="Times New Roman"/>
          <w:sz w:val="24"/>
          <w:szCs w:val="20"/>
          <w:shd w:val="clear" w:color="auto" w:fill="FFFFFF"/>
        </w:rPr>
        <w:t>. Cerebellum Press.</w:t>
      </w:r>
    </w:p>
    <w:p w14:paraId="07E3E053"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proofErr w:type="spellStart"/>
      <w:r w:rsidRPr="009F7E62">
        <w:rPr>
          <w:rFonts w:ascii="Times New Roman" w:hAnsi="Times New Roman" w:cs="Times New Roman"/>
          <w:sz w:val="24"/>
          <w:szCs w:val="20"/>
          <w:shd w:val="clear" w:color="auto" w:fill="FFFFFF"/>
        </w:rPr>
        <w:t>Copacino</w:t>
      </w:r>
      <w:proofErr w:type="spellEnd"/>
      <w:r w:rsidRPr="009F7E62">
        <w:rPr>
          <w:rFonts w:ascii="Times New Roman" w:hAnsi="Times New Roman" w:cs="Times New Roman"/>
          <w:sz w:val="24"/>
          <w:szCs w:val="20"/>
          <w:shd w:val="clear" w:color="auto" w:fill="FFFFFF"/>
        </w:rPr>
        <w:t>, W.C., 2019. </w:t>
      </w:r>
      <w:r w:rsidRPr="009F7E62">
        <w:rPr>
          <w:rFonts w:ascii="Times New Roman" w:hAnsi="Times New Roman" w:cs="Times New Roman"/>
          <w:i/>
          <w:iCs/>
          <w:sz w:val="24"/>
          <w:szCs w:val="20"/>
          <w:shd w:val="clear" w:color="auto" w:fill="FFFFFF"/>
        </w:rPr>
        <w:t>Supply chain management: The basics and beyond</w:t>
      </w:r>
      <w:r w:rsidRPr="009F7E62">
        <w:rPr>
          <w:rFonts w:ascii="Times New Roman" w:hAnsi="Times New Roman" w:cs="Times New Roman"/>
          <w:sz w:val="24"/>
          <w:szCs w:val="20"/>
          <w:shd w:val="clear" w:color="auto" w:fill="FFFFFF"/>
        </w:rPr>
        <w:t>. Routledge.</w:t>
      </w:r>
    </w:p>
    <w:p w14:paraId="4C2195C3"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r w:rsidRPr="009F7E62">
        <w:rPr>
          <w:rFonts w:ascii="Times New Roman" w:hAnsi="Times New Roman" w:cs="Times New Roman"/>
          <w:sz w:val="24"/>
          <w:szCs w:val="20"/>
          <w:shd w:val="clear" w:color="auto" w:fill="FFFFFF"/>
        </w:rPr>
        <w:t xml:space="preserve">Deepak, R.K.A. and </w:t>
      </w:r>
      <w:proofErr w:type="spellStart"/>
      <w:r w:rsidRPr="009F7E62">
        <w:rPr>
          <w:rFonts w:ascii="Times New Roman" w:hAnsi="Times New Roman" w:cs="Times New Roman"/>
          <w:sz w:val="24"/>
          <w:szCs w:val="20"/>
          <w:shd w:val="clear" w:color="auto" w:fill="FFFFFF"/>
        </w:rPr>
        <w:t>Jeyakumar</w:t>
      </w:r>
      <w:proofErr w:type="spellEnd"/>
      <w:r w:rsidRPr="009F7E62">
        <w:rPr>
          <w:rFonts w:ascii="Times New Roman" w:hAnsi="Times New Roman" w:cs="Times New Roman"/>
          <w:sz w:val="24"/>
          <w:szCs w:val="20"/>
          <w:shd w:val="clear" w:color="auto" w:fill="FFFFFF"/>
        </w:rPr>
        <w:t>, S., 2019. </w:t>
      </w:r>
      <w:r w:rsidRPr="009F7E62">
        <w:rPr>
          <w:rFonts w:ascii="Times New Roman" w:hAnsi="Times New Roman" w:cs="Times New Roman"/>
          <w:i/>
          <w:iCs/>
          <w:sz w:val="24"/>
          <w:szCs w:val="20"/>
          <w:shd w:val="clear" w:color="auto" w:fill="FFFFFF"/>
        </w:rPr>
        <w:t>Marketing management</w:t>
      </w:r>
      <w:r w:rsidRPr="009F7E62">
        <w:rPr>
          <w:rFonts w:ascii="Times New Roman" w:hAnsi="Times New Roman" w:cs="Times New Roman"/>
          <w:sz w:val="24"/>
          <w:szCs w:val="20"/>
          <w:shd w:val="clear" w:color="auto" w:fill="FFFFFF"/>
        </w:rPr>
        <w:t xml:space="preserve">. </w:t>
      </w:r>
      <w:proofErr w:type="spellStart"/>
      <w:r w:rsidRPr="009F7E62">
        <w:rPr>
          <w:rFonts w:ascii="Times New Roman" w:hAnsi="Times New Roman" w:cs="Times New Roman"/>
          <w:sz w:val="24"/>
          <w:szCs w:val="20"/>
          <w:shd w:val="clear" w:color="auto" w:fill="FFFFFF"/>
        </w:rPr>
        <w:t>Educreation</w:t>
      </w:r>
      <w:proofErr w:type="spellEnd"/>
      <w:r w:rsidRPr="009F7E62">
        <w:rPr>
          <w:rFonts w:ascii="Times New Roman" w:hAnsi="Times New Roman" w:cs="Times New Roman"/>
          <w:sz w:val="24"/>
          <w:szCs w:val="20"/>
          <w:shd w:val="clear" w:color="auto" w:fill="FFFFFF"/>
        </w:rPr>
        <w:t xml:space="preserve"> Publishing.</w:t>
      </w:r>
    </w:p>
    <w:p w14:paraId="3F7B29DD"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proofErr w:type="spellStart"/>
      <w:r w:rsidRPr="009F7E62">
        <w:rPr>
          <w:rFonts w:ascii="Times New Roman" w:hAnsi="Times New Roman" w:cs="Times New Roman"/>
          <w:sz w:val="24"/>
          <w:szCs w:val="20"/>
          <w:shd w:val="clear" w:color="auto" w:fill="FFFFFF"/>
        </w:rPr>
        <w:t>Iacobucci</w:t>
      </w:r>
      <w:proofErr w:type="spellEnd"/>
      <w:r w:rsidRPr="009F7E62">
        <w:rPr>
          <w:rFonts w:ascii="Times New Roman" w:hAnsi="Times New Roman" w:cs="Times New Roman"/>
          <w:sz w:val="24"/>
          <w:szCs w:val="20"/>
          <w:shd w:val="clear" w:color="auto" w:fill="FFFFFF"/>
        </w:rPr>
        <w:t>, D., 2021. </w:t>
      </w:r>
      <w:r w:rsidRPr="009F7E62">
        <w:rPr>
          <w:rFonts w:ascii="Times New Roman" w:hAnsi="Times New Roman" w:cs="Times New Roman"/>
          <w:i/>
          <w:iCs/>
          <w:sz w:val="24"/>
          <w:szCs w:val="20"/>
          <w:shd w:val="clear" w:color="auto" w:fill="FFFFFF"/>
        </w:rPr>
        <w:t>Marketing management</w:t>
      </w:r>
      <w:r w:rsidRPr="009F7E62">
        <w:rPr>
          <w:rFonts w:ascii="Times New Roman" w:hAnsi="Times New Roman" w:cs="Times New Roman"/>
          <w:sz w:val="24"/>
          <w:szCs w:val="20"/>
          <w:shd w:val="clear" w:color="auto" w:fill="FFFFFF"/>
        </w:rPr>
        <w:t>. Cengage Learning.</w:t>
      </w:r>
    </w:p>
    <w:p w14:paraId="7301DCD2"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proofErr w:type="spellStart"/>
      <w:r w:rsidRPr="009F7E62">
        <w:rPr>
          <w:rFonts w:ascii="Times New Roman" w:hAnsi="Times New Roman" w:cs="Times New Roman"/>
          <w:sz w:val="24"/>
          <w:szCs w:val="20"/>
          <w:shd w:val="clear" w:color="auto" w:fill="FFFFFF"/>
        </w:rPr>
        <w:t>Kootenaie</w:t>
      </w:r>
      <w:proofErr w:type="spellEnd"/>
      <w:r w:rsidRPr="009F7E62">
        <w:rPr>
          <w:rFonts w:ascii="Times New Roman" w:hAnsi="Times New Roman" w:cs="Times New Roman"/>
          <w:sz w:val="24"/>
          <w:szCs w:val="20"/>
          <w:shd w:val="clear" w:color="auto" w:fill="FFFFFF"/>
        </w:rPr>
        <w:t xml:space="preserve">, M.F. and </w:t>
      </w:r>
      <w:proofErr w:type="spellStart"/>
      <w:r w:rsidRPr="009F7E62">
        <w:rPr>
          <w:rFonts w:ascii="Times New Roman" w:hAnsi="Times New Roman" w:cs="Times New Roman"/>
          <w:sz w:val="24"/>
          <w:szCs w:val="20"/>
          <w:shd w:val="clear" w:color="auto" w:fill="FFFFFF"/>
        </w:rPr>
        <w:t>Kootenaie</w:t>
      </w:r>
      <w:proofErr w:type="spellEnd"/>
      <w:r w:rsidRPr="009F7E62">
        <w:rPr>
          <w:rFonts w:ascii="Times New Roman" w:hAnsi="Times New Roman" w:cs="Times New Roman"/>
          <w:sz w:val="24"/>
          <w:szCs w:val="20"/>
          <w:shd w:val="clear" w:color="auto" w:fill="FFFFFF"/>
        </w:rPr>
        <w:t xml:space="preserve">, S.M., 2021. Investigating the Impact of Information Technology on Marketing Management and </w:t>
      </w:r>
      <w:proofErr w:type="spellStart"/>
      <w:r w:rsidRPr="009F7E62">
        <w:rPr>
          <w:rFonts w:ascii="Times New Roman" w:hAnsi="Times New Roman" w:cs="Times New Roman"/>
          <w:sz w:val="24"/>
          <w:szCs w:val="20"/>
          <w:shd w:val="clear" w:color="auto" w:fill="FFFFFF"/>
        </w:rPr>
        <w:t>Shahrvand</w:t>
      </w:r>
      <w:proofErr w:type="spellEnd"/>
      <w:r w:rsidRPr="009F7E62">
        <w:rPr>
          <w:rFonts w:ascii="Times New Roman" w:hAnsi="Times New Roman" w:cs="Times New Roman"/>
          <w:sz w:val="24"/>
          <w:szCs w:val="20"/>
          <w:shd w:val="clear" w:color="auto" w:fill="FFFFFF"/>
        </w:rPr>
        <w:t xml:space="preserve"> Store Performance chains. </w:t>
      </w:r>
      <w:r w:rsidRPr="009F7E62">
        <w:rPr>
          <w:rFonts w:ascii="Times New Roman" w:hAnsi="Times New Roman" w:cs="Times New Roman"/>
          <w:i/>
          <w:iCs/>
          <w:sz w:val="24"/>
          <w:szCs w:val="20"/>
          <w:shd w:val="clear" w:color="auto" w:fill="FFFFFF"/>
        </w:rPr>
        <w:t>Journal of Social, Management and Tourism Letter</w:t>
      </w:r>
      <w:r w:rsidRPr="009F7E62">
        <w:rPr>
          <w:rFonts w:ascii="Times New Roman" w:hAnsi="Times New Roman" w:cs="Times New Roman"/>
          <w:sz w:val="24"/>
          <w:szCs w:val="20"/>
          <w:shd w:val="clear" w:color="auto" w:fill="FFFFFF"/>
        </w:rPr>
        <w:t>, </w:t>
      </w:r>
      <w:r w:rsidRPr="009F7E62">
        <w:rPr>
          <w:rFonts w:ascii="Times New Roman" w:hAnsi="Times New Roman" w:cs="Times New Roman"/>
          <w:i/>
          <w:iCs/>
          <w:sz w:val="24"/>
          <w:szCs w:val="20"/>
          <w:shd w:val="clear" w:color="auto" w:fill="FFFFFF"/>
        </w:rPr>
        <w:t>2021</w:t>
      </w:r>
      <w:r w:rsidRPr="009F7E62">
        <w:rPr>
          <w:rFonts w:ascii="Times New Roman" w:hAnsi="Times New Roman" w:cs="Times New Roman"/>
          <w:sz w:val="24"/>
          <w:szCs w:val="20"/>
          <w:shd w:val="clear" w:color="auto" w:fill="FFFFFF"/>
        </w:rPr>
        <w:t>, pp.1-7.</w:t>
      </w:r>
    </w:p>
    <w:p w14:paraId="298166D1"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proofErr w:type="spellStart"/>
      <w:r w:rsidRPr="009F7E62">
        <w:rPr>
          <w:rFonts w:ascii="Times New Roman" w:hAnsi="Times New Roman" w:cs="Times New Roman"/>
          <w:sz w:val="24"/>
          <w:szCs w:val="20"/>
          <w:shd w:val="clear" w:color="auto" w:fill="FFFFFF"/>
        </w:rPr>
        <w:t>Kootenaie</w:t>
      </w:r>
      <w:proofErr w:type="spellEnd"/>
      <w:r w:rsidRPr="009F7E62">
        <w:rPr>
          <w:rFonts w:ascii="Times New Roman" w:hAnsi="Times New Roman" w:cs="Times New Roman"/>
          <w:sz w:val="24"/>
          <w:szCs w:val="20"/>
          <w:shd w:val="clear" w:color="auto" w:fill="FFFFFF"/>
        </w:rPr>
        <w:t xml:space="preserve">, M.F. and </w:t>
      </w:r>
      <w:proofErr w:type="spellStart"/>
      <w:r w:rsidRPr="009F7E62">
        <w:rPr>
          <w:rFonts w:ascii="Times New Roman" w:hAnsi="Times New Roman" w:cs="Times New Roman"/>
          <w:sz w:val="24"/>
          <w:szCs w:val="20"/>
          <w:shd w:val="clear" w:color="auto" w:fill="FFFFFF"/>
        </w:rPr>
        <w:t>Kootenaie</w:t>
      </w:r>
      <w:proofErr w:type="spellEnd"/>
      <w:r w:rsidRPr="009F7E62">
        <w:rPr>
          <w:rFonts w:ascii="Times New Roman" w:hAnsi="Times New Roman" w:cs="Times New Roman"/>
          <w:sz w:val="24"/>
          <w:szCs w:val="20"/>
          <w:shd w:val="clear" w:color="auto" w:fill="FFFFFF"/>
        </w:rPr>
        <w:t xml:space="preserve">, S.M., 2021. Investigating the Impact of Information Technology on Marketing Management and </w:t>
      </w:r>
      <w:proofErr w:type="spellStart"/>
      <w:r w:rsidRPr="009F7E62">
        <w:rPr>
          <w:rFonts w:ascii="Times New Roman" w:hAnsi="Times New Roman" w:cs="Times New Roman"/>
          <w:sz w:val="24"/>
          <w:szCs w:val="20"/>
          <w:shd w:val="clear" w:color="auto" w:fill="FFFFFF"/>
        </w:rPr>
        <w:t>Shahrvand</w:t>
      </w:r>
      <w:proofErr w:type="spellEnd"/>
      <w:r w:rsidRPr="009F7E62">
        <w:rPr>
          <w:rFonts w:ascii="Times New Roman" w:hAnsi="Times New Roman" w:cs="Times New Roman"/>
          <w:sz w:val="24"/>
          <w:szCs w:val="20"/>
          <w:shd w:val="clear" w:color="auto" w:fill="FFFFFF"/>
        </w:rPr>
        <w:t xml:space="preserve"> Store Performance chains. </w:t>
      </w:r>
      <w:r w:rsidRPr="009F7E62">
        <w:rPr>
          <w:rFonts w:ascii="Times New Roman" w:hAnsi="Times New Roman" w:cs="Times New Roman"/>
          <w:i/>
          <w:iCs/>
          <w:sz w:val="24"/>
          <w:szCs w:val="20"/>
          <w:shd w:val="clear" w:color="auto" w:fill="FFFFFF"/>
        </w:rPr>
        <w:t>Journal of Social, Management and Tourism Letter</w:t>
      </w:r>
      <w:r w:rsidRPr="009F7E62">
        <w:rPr>
          <w:rFonts w:ascii="Times New Roman" w:hAnsi="Times New Roman" w:cs="Times New Roman"/>
          <w:sz w:val="24"/>
          <w:szCs w:val="20"/>
          <w:shd w:val="clear" w:color="auto" w:fill="FFFFFF"/>
        </w:rPr>
        <w:t>, </w:t>
      </w:r>
      <w:r w:rsidRPr="009F7E62">
        <w:rPr>
          <w:rFonts w:ascii="Times New Roman" w:hAnsi="Times New Roman" w:cs="Times New Roman"/>
          <w:i/>
          <w:iCs/>
          <w:sz w:val="24"/>
          <w:szCs w:val="20"/>
          <w:shd w:val="clear" w:color="auto" w:fill="FFFFFF"/>
        </w:rPr>
        <w:t>2021</w:t>
      </w:r>
      <w:r w:rsidRPr="009F7E62">
        <w:rPr>
          <w:rFonts w:ascii="Times New Roman" w:hAnsi="Times New Roman" w:cs="Times New Roman"/>
          <w:sz w:val="24"/>
          <w:szCs w:val="20"/>
          <w:shd w:val="clear" w:color="auto" w:fill="FFFFFF"/>
        </w:rPr>
        <w:t>, pp.1-7.</w:t>
      </w:r>
    </w:p>
    <w:p w14:paraId="64522396"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proofErr w:type="spellStart"/>
      <w:r w:rsidRPr="009F7E62">
        <w:rPr>
          <w:rFonts w:ascii="Times New Roman" w:hAnsi="Times New Roman" w:cs="Times New Roman"/>
          <w:sz w:val="24"/>
          <w:szCs w:val="20"/>
          <w:shd w:val="clear" w:color="auto" w:fill="FFFFFF"/>
        </w:rPr>
        <w:t>Kotabe</w:t>
      </w:r>
      <w:proofErr w:type="spellEnd"/>
      <w:r w:rsidRPr="009F7E62">
        <w:rPr>
          <w:rFonts w:ascii="Times New Roman" w:hAnsi="Times New Roman" w:cs="Times New Roman"/>
          <w:sz w:val="24"/>
          <w:szCs w:val="20"/>
          <w:shd w:val="clear" w:color="auto" w:fill="FFFFFF"/>
        </w:rPr>
        <w:t xml:space="preserve">, M.M. and </w:t>
      </w:r>
      <w:proofErr w:type="spellStart"/>
      <w:r w:rsidRPr="009F7E62">
        <w:rPr>
          <w:rFonts w:ascii="Times New Roman" w:hAnsi="Times New Roman" w:cs="Times New Roman"/>
          <w:sz w:val="24"/>
          <w:szCs w:val="20"/>
          <w:shd w:val="clear" w:color="auto" w:fill="FFFFFF"/>
        </w:rPr>
        <w:t>Helsen</w:t>
      </w:r>
      <w:proofErr w:type="spellEnd"/>
      <w:r w:rsidRPr="009F7E62">
        <w:rPr>
          <w:rFonts w:ascii="Times New Roman" w:hAnsi="Times New Roman" w:cs="Times New Roman"/>
          <w:sz w:val="24"/>
          <w:szCs w:val="20"/>
          <w:shd w:val="clear" w:color="auto" w:fill="FFFFFF"/>
        </w:rPr>
        <w:t>, K., 2022. </w:t>
      </w:r>
      <w:r w:rsidRPr="009F7E62">
        <w:rPr>
          <w:rFonts w:ascii="Times New Roman" w:hAnsi="Times New Roman" w:cs="Times New Roman"/>
          <w:i/>
          <w:iCs/>
          <w:sz w:val="24"/>
          <w:szCs w:val="20"/>
          <w:shd w:val="clear" w:color="auto" w:fill="FFFFFF"/>
        </w:rPr>
        <w:t>Global marketing management</w:t>
      </w:r>
      <w:r w:rsidRPr="009F7E62">
        <w:rPr>
          <w:rFonts w:ascii="Times New Roman" w:hAnsi="Times New Roman" w:cs="Times New Roman"/>
          <w:sz w:val="24"/>
          <w:szCs w:val="20"/>
          <w:shd w:val="clear" w:color="auto" w:fill="FFFFFF"/>
        </w:rPr>
        <w:t>. John Wiley &amp; Sons.</w:t>
      </w:r>
    </w:p>
    <w:p w14:paraId="3E2C0C28"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r w:rsidRPr="009F7E62">
        <w:rPr>
          <w:rFonts w:ascii="Times New Roman" w:hAnsi="Times New Roman" w:cs="Times New Roman"/>
          <w:sz w:val="24"/>
          <w:szCs w:val="20"/>
          <w:shd w:val="clear" w:color="auto" w:fill="FFFFFF"/>
        </w:rPr>
        <w:lastRenderedPageBreak/>
        <w:t>Kotler, P., Keller, K.L., Ang, S.H., Tan, C.T. and Leong, S.M., 2018. </w:t>
      </w:r>
      <w:r w:rsidRPr="009F7E62">
        <w:rPr>
          <w:rFonts w:ascii="Times New Roman" w:hAnsi="Times New Roman" w:cs="Times New Roman"/>
          <w:i/>
          <w:iCs/>
          <w:sz w:val="24"/>
          <w:szCs w:val="20"/>
          <w:shd w:val="clear" w:color="auto" w:fill="FFFFFF"/>
        </w:rPr>
        <w:t>Marketing management: an Asian perspective</w:t>
      </w:r>
      <w:r w:rsidRPr="009F7E62">
        <w:rPr>
          <w:rFonts w:ascii="Times New Roman" w:hAnsi="Times New Roman" w:cs="Times New Roman"/>
          <w:sz w:val="24"/>
          <w:szCs w:val="20"/>
          <w:shd w:val="clear" w:color="auto" w:fill="FFFFFF"/>
        </w:rPr>
        <w:t>. Harlow: Pearson.</w:t>
      </w:r>
    </w:p>
    <w:p w14:paraId="3ADB2C21"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proofErr w:type="spellStart"/>
      <w:r w:rsidRPr="009F7E62">
        <w:rPr>
          <w:rFonts w:ascii="Times New Roman" w:hAnsi="Times New Roman" w:cs="Times New Roman"/>
          <w:sz w:val="24"/>
          <w:szCs w:val="20"/>
          <w:shd w:val="clear" w:color="auto" w:fill="FFFFFF"/>
        </w:rPr>
        <w:t>Krings</w:t>
      </w:r>
      <w:proofErr w:type="spellEnd"/>
      <w:r w:rsidRPr="009F7E62">
        <w:rPr>
          <w:rFonts w:ascii="Times New Roman" w:hAnsi="Times New Roman" w:cs="Times New Roman"/>
          <w:sz w:val="24"/>
          <w:szCs w:val="20"/>
          <w:shd w:val="clear" w:color="auto" w:fill="FFFFFF"/>
        </w:rPr>
        <w:t xml:space="preserve">, W., Palmer, R. and </w:t>
      </w:r>
      <w:proofErr w:type="spellStart"/>
      <w:r w:rsidRPr="009F7E62">
        <w:rPr>
          <w:rFonts w:ascii="Times New Roman" w:hAnsi="Times New Roman" w:cs="Times New Roman"/>
          <w:sz w:val="24"/>
          <w:szCs w:val="20"/>
          <w:shd w:val="clear" w:color="auto" w:fill="FFFFFF"/>
        </w:rPr>
        <w:t>Inversini</w:t>
      </w:r>
      <w:proofErr w:type="spellEnd"/>
      <w:r w:rsidRPr="009F7E62">
        <w:rPr>
          <w:rFonts w:ascii="Times New Roman" w:hAnsi="Times New Roman" w:cs="Times New Roman"/>
          <w:sz w:val="24"/>
          <w:szCs w:val="20"/>
          <w:shd w:val="clear" w:color="auto" w:fill="FFFFFF"/>
        </w:rPr>
        <w:t>, A., 2021. Industrial marketing management digital media optimization for B2B marketing. </w:t>
      </w:r>
      <w:r w:rsidRPr="009F7E62">
        <w:rPr>
          <w:rFonts w:ascii="Times New Roman" w:hAnsi="Times New Roman" w:cs="Times New Roman"/>
          <w:i/>
          <w:iCs/>
          <w:sz w:val="24"/>
          <w:szCs w:val="20"/>
          <w:shd w:val="clear" w:color="auto" w:fill="FFFFFF"/>
        </w:rPr>
        <w:t>Industrial Marketing Management</w:t>
      </w:r>
      <w:r w:rsidRPr="009F7E62">
        <w:rPr>
          <w:rFonts w:ascii="Times New Roman" w:hAnsi="Times New Roman" w:cs="Times New Roman"/>
          <w:sz w:val="24"/>
          <w:szCs w:val="20"/>
          <w:shd w:val="clear" w:color="auto" w:fill="FFFFFF"/>
        </w:rPr>
        <w:t>, </w:t>
      </w:r>
      <w:r w:rsidRPr="009F7E62">
        <w:rPr>
          <w:rFonts w:ascii="Times New Roman" w:hAnsi="Times New Roman" w:cs="Times New Roman"/>
          <w:i/>
          <w:iCs/>
          <w:sz w:val="24"/>
          <w:szCs w:val="20"/>
          <w:shd w:val="clear" w:color="auto" w:fill="FFFFFF"/>
        </w:rPr>
        <w:t>93</w:t>
      </w:r>
      <w:r w:rsidRPr="009F7E62">
        <w:rPr>
          <w:rFonts w:ascii="Times New Roman" w:hAnsi="Times New Roman" w:cs="Times New Roman"/>
          <w:sz w:val="24"/>
          <w:szCs w:val="20"/>
          <w:shd w:val="clear" w:color="auto" w:fill="FFFFFF"/>
        </w:rPr>
        <w:t>, pp.174-186.</w:t>
      </w:r>
    </w:p>
    <w:p w14:paraId="0538C06A"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r w:rsidRPr="009F7E62">
        <w:rPr>
          <w:rFonts w:ascii="Times New Roman" w:hAnsi="Times New Roman" w:cs="Times New Roman"/>
          <w:sz w:val="24"/>
          <w:szCs w:val="20"/>
          <w:shd w:val="clear" w:color="auto" w:fill="FFFFFF"/>
        </w:rPr>
        <w:t>Lai, Y., Sun, H. and Ren, J., 2018. Understanding the determinants of big data analytics (BDA) adoption in logistics and supply chain management: An empirical investigation. </w:t>
      </w:r>
      <w:r w:rsidRPr="009F7E62">
        <w:rPr>
          <w:rFonts w:ascii="Times New Roman" w:hAnsi="Times New Roman" w:cs="Times New Roman"/>
          <w:i/>
          <w:iCs/>
          <w:sz w:val="24"/>
          <w:szCs w:val="20"/>
          <w:shd w:val="clear" w:color="auto" w:fill="FFFFFF"/>
        </w:rPr>
        <w:t>The International Journal of Logistics Management</w:t>
      </w:r>
      <w:r w:rsidRPr="009F7E62">
        <w:rPr>
          <w:rFonts w:ascii="Times New Roman" w:hAnsi="Times New Roman" w:cs="Times New Roman"/>
          <w:sz w:val="24"/>
          <w:szCs w:val="20"/>
          <w:shd w:val="clear" w:color="auto" w:fill="FFFFFF"/>
        </w:rPr>
        <w:t>.</w:t>
      </w:r>
    </w:p>
    <w:p w14:paraId="6D3A4E7D"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proofErr w:type="spellStart"/>
      <w:r w:rsidRPr="009F7E62">
        <w:rPr>
          <w:rFonts w:ascii="Times New Roman" w:hAnsi="Times New Roman" w:cs="Times New Roman"/>
          <w:sz w:val="24"/>
          <w:szCs w:val="20"/>
          <w:shd w:val="clear" w:color="auto" w:fill="FFFFFF"/>
        </w:rPr>
        <w:t>Marinchak</w:t>
      </w:r>
      <w:proofErr w:type="spellEnd"/>
      <w:r w:rsidRPr="009F7E62">
        <w:rPr>
          <w:rFonts w:ascii="Times New Roman" w:hAnsi="Times New Roman" w:cs="Times New Roman"/>
          <w:sz w:val="24"/>
          <w:szCs w:val="20"/>
          <w:shd w:val="clear" w:color="auto" w:fill="FFFFFF"/>
        </w:rPr>
        <w:t xml:space="preserve">, C.M., Forrest, E. and </w:t>
      </w:r>
      <w:proofErr w:type="spellStart"/>
      <w:r w:rsidRPr="009F7E62">
        <w:rPr>
          <w:rFonts w:ascii="Times New Roman" w:hAnsi="Times New Roman" w:cs="Times New Roman"/>
          <w:sz w:val="24"/>
          <w:szCs w:val="20"/>
          <w:shd w:val="clear" w:color="auto" w:fill="FFFFFF"/>
        </w:rPr>
        <w:t>Hoanca</w:t>
      </w:r>
      <w:proofErr w:type="spellEnd"/>
      <w:r w:rsidRPr="009F7E62">
        <w:rPr>
          <w:rFonts w:ascii="Times New Roman" w:hAnsi="Times New Roman" w:cs="Times New Roman"/>
          <w:sz w:val="24"/>
          <w:szCs w:val="20"/>
          <w:shd w:val="clear" w:color="auto" w:fill="FFFFFF"/>
        </w:rPr>
        <w:t>, B., 2018. Artificial intelligence: Redefining marketing management and the customer experience. </w:t>
      </w:r>
      <w:r w:rsidRPr="009F7E62">
        <w:rPr>
          <w:rFonts w:ascii="Times New Roman" w:hAnsi="Times New Roman" w:cs="Times New Roman"/>
          <w:i/>
          <w:iCs/>
          <w:sz w:val="24"/>
          <w:szCs w:val="20"/>
          <w:shd w:val="clear" w:color="auto" w:fill="FFFFFF"/>
        </w:rPr>
        <w:t>International Journal of E-Entrepreneurship and Innovation (IJEEI)</w:t>
      </w:r>
      <w:r w:rsidRPr="009F7E62">
        <w:rPr>
          <w:rFonts w:ascii="Times New Roman" w:hAnsi="Times New Roman" w:cs="Times New Roman"/>
          <w:sz w:val="24"/>
          <w:szCs w:val="20"/>
          <w:shd w:val="clear" w:color="auto" w:fill="FFFFFF"/>
        </w:rPr>
        <w:t>, </w:t>
      </w:r>
      <w:r w:rsidRPr="009F7E62">
        <w:rPr>
          <w:rFonts w:ascii="Times New Roman" w:hAnsi="Times New Roman" w:cs="Times New Roman"/>
          <w:i/>
          <w:iCs/>
          <w:sz w:val="24"/>
          <w:szCs w:val="20"/>
          <w:shd w:val="clear" w:color="auto" w:fill="FFFFFF"/>
        </w:rPr>
        <w:t>8</w:t>
      </w:r>
      <w:r w:rsidRPr="009F7E62">
        <w:rPr>
          <w:rFonts w:ascii="Times New Roman" w:hAnsi="Times New Roman" w:cs="Times New Roman"/>
          <w:sz w:val="24"/>
          <w:szCs w:val="20"/>
          <w:shd w:val="clear" w:color="auto" w:fill="FFFFFF"/>
        </w:rPr>
        <w:t>(2), pp.14-24.</w:t>
      </w:r>
    </w:p>
    <w:p w14:paraId="70E20326"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r w:rsidRPr="009F7E62">
        <w:rPr>
          <w:rFonts w:ascii="Times New Roman" w:hAnsi="Times New Roman" w:cs="Times New Roman"/>
          <w:sz w:val="24"/>
          <w:szCs w:val="20"/>
          <w:shd w:val="clear" w:color="auto" w:fill="FFFFFF"/>
        </w:rPr>
        <w:t xml:space="preserve">Martínez-López, F.J., </w:t>
      </w:r>
      <w:proofErr w:type="spellStart"/>
      <w:r w:rsidRPr="009F7E62">
        <w:rPr>
          <w:rFonts w:ascii="Times New Roman" w:hAnsi="Times New Roman" w:cs="Times New Roman"/>
          <w:sz w:val="24"/>
          <w:szCs w:val="20"/>
          <w:shd w:val="clear" w:color="auto" w:fill="FFFFFF"/>
        </w:rPr>
        <w:t>Merigó</w:t>
      </w:r>
      <w:proofErr w:type="spellEnd"/>
      <w:r w:rsidRPr="009F7E62">
        <w:rPr>
          <w:rFonts w:ascii="Times New Roman" w:hAnsi="Times New Roman" w:cs="Times New Roman"/>
          <w:sz w:val="24"/>
          <w:szCs w:val="20"/>
          <w:shd w:val="clear" w:color="auto" w:fill="FFFFFF"/>
        </w:rPr>
        <w:t xml:space="preserve">, J.M., </w:t>
      </w:r>
      <w:proofErr w:type="spellStart"/>
      <w:r w:rsidRPr="009F7E62">
        <w:rPr>
          <w:rFonts w:ascii="Times New Roman" w:hAnsi="Times New Roman" w:cs="Times New Roman"/>
          <w:sz w:val="24"/>
          <w:szCs w:val="20"/>
          <w:shd w:val="clear" w:color="auto" w:fill="FFFFFF"/>
        </w:rPr>
        <w:t>Gázquez</w:t>
      </w:r>
      <w:proofErr w:type="spellEnd"/>
      <w:r w:rsidRPr="009F7E62">
        <w:rPr>
          <w:rFonts w:ascii="Times New Roman" w:hAnsi="Times New Roman" w:cs="Times New Roman"/>
          <w:sz w:val="24"/>
          <w:szCs w:val="20"/>
          <w:shd w:val="clear" w:color="auto" w:fill="FFFFFF"/>
        </w:rPr>
        <w:t>-Abad, J.C. and Ruiz-Real, J.L., 2020. Industrial marketing management: Bibliometric overview since its foundation. </w:t>
      </w:r>
      <w:r w:rsidRPr="009F7E62">
        <w:rPr>
          <w:rFonts w:ascii="Times New Roman" w:hAnsi="Times New Roman" w:cs="Times New Roman"/>
          <w:i/>
          <w:iCs/>
          <w:sz w:val="24"/>
          <w:szCs w:val="20"/>
          <w:shd w:val="clear" w:color="auto" w:fill="FFFFFF"/>
        </w:rPr>
        <w:t>Industrial Marketing Management</w:t>
      </w:r>
      <w:r w:rsidRPr="009F7E62">
        <w:rPr>
          <w:rFonts w:ascii="Times New Roman" w:hAnsi="Times New Roman" w:cs="Times New Roman"/>
          <w:sz w:val="24"/>
          <w:szCs w:val="20"/>
          <w:shd w:val="clear" w:color="auto" w:fill="FFFFFF"/>
        </w:rPr>
        <w:t>, </w:t>
      </w:r>
      <w:r w:rsidRPr="009F7E62">
        <w:rPr>
          <w:rFonts w:ascii="Times New Roman" w:hAnsi="Times New Roman" w:cs="Times New Roman"/>
          <w:i/>
          <w:iCs/>
          <w:sz w:val="24"/>
          <w:szCs w:val="20"/>
          <w:shd w:val="clear" w:color="auto" w:fill="FFFFFF"/>
        </w:rPr>
        <w:t>84</w:t>
      </w:r>
      <w:r w:rsidRPr="009F7E62">
        <w:rPr>
          <w:rFonts w:ascii="Times New Roman" w:hAnsi="Times New Roman" w:cs="Times New Roman"/>
          <w:sz w:val="24"/>
          <w:szCs w:val="20"/>
          <w:shd w:val="clear" w:color="auto" w:fill="FFFFFF"/>
        </w:rPr>
        <w:t>, pp.19-38.</w:t>
      </w:r>
    </w:p>
    <w:p w14:paraId="299FBED2"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proofErr w:type="spellStart"/>
      <w:r w:rsidRPr="009F7E62">
        <w:rPr>
          <w:rFonts w:ascii="Times New Roman" w:hAnsi="Times New Roman" w:cs="Times New Roman"/>
          <w:sz w:val="24"/>
          <w:szCs w:val="20"/>
          <w:shd w:val="clear" w:color="auto" w:fill="FFFFFF"/>
        </w:rPr>
        <w:t>Perboli</w:t>
      </w:r>
      <w:proofErr w:type="spellEnd"/>
      <w:r w:rsidRPr="009F7E62">
        <w:rPr>
          <w:rFonts w:ascii="Times New Roman" w:hAnsi="Times New Roman" w:cs="Times New Roman"/>
          <w:sz w:val="24"/>
          <w:szCs w:val="20"/>
          <w:shd w:val="clear" w:color="auto" w:fill="FFFFFF"/>
        </w:rPr>
        <w:t xml:space="preserve">, G., </w:t>
      </w:r>
      <w:proofErr w:type="spellStart"/>
      <w:r w:rsidRPr="009F7E62">
        <w:rPr>
          <w:rFonts w:ascii="Times New Roman" w:hAnsi="Times New Roman" w:cs="Times New Roman"/>
          <w:sz w:val="24"/>
          <w:szCs w:val="20"/>
          <w:shd w:val="clear" w:color="auto" w:fill="FFFFFF"/>
        </w:rPr>
        <w:t>Musso</w:t>
      </w:r>
      <w:proofErr w:type="spellEnd"/>
      <w:r w:rsidRPr="009F7E62">
        <w:rPr>
          <w:rFonts w:ascii="Times New Roman" w:hAnsi="Times New Roman" w:cs="Times New Roman"/>
          <w:sz w:val="24"/>
          <w:szCs w:val="20"/>
          <w:shd w:val="clear" w:color="auto" w:fill="FFFFFF"/>
        </w:rPr>
        <w:t xml:space="preserve">, S. and </w:t>
      </w:r>
      <w:proofErr w:type="spellStart"/>
      <w:r w:rsidRPr="009F7E62">
        <w:rPr>
          <w:rFonts w:ascii="Times New Roman" w:hAnsi="Times New Roman" w:cs="Times New Roman"/>
          <w:sz w:val="24"/>
          <w:szCs w:val="20"/>
          <w:shd w:val="clear" w:color="auto" w:fill="FFFFFF"/>
        </w:rPr>
        <w:t>Rosano</w:t>
      </w:r>
      <w:proofErr w:type="spellEnd"/>
      <w:r w:rsidRPr="009F7E62">
        <w:rPr>
          <w:rFonts w:ascii="Times New Roman" w:hAnsi="Times New Roman" w:cs="Times New Roman"/>
          <w:sz w:val="24"/>
          <w:szCs w:val="20"/>
          <w:shd w:val="clear" w:color="auto" w:fill="FFFFFF"/>
        </w:rPr>
        <w:t>, M., 2018. Blockchain in logistics and supply chain: A lean approach for designing real-world use cases. </w:t>
      </w:r>
      <w:proofErr w:type="spellStart"/>
      <w:r w:rsidRPr="009F7E62">
        <w:rPr>
          <w:rFonts w:ascii="Times New Roman" w:hAnsi="Times New Roman" w:cs="Times New Roman"/>
          <w:i/>
          <w:iCs/>
          <w:sz w:val="24"/>
          <w:szCs w:val="20"/>
          <w:shd w:val="clear" w:color="auto" w:fill="FFFFFF"/>
        </w:rPr>
        <w:t>Ieee</w:t>
      </w:r>
      <w:proofErr w:type="spellEnd"/>
      <w:r w:rsidRPr="009F7E62">
        <w:rPr>
          <w:rFonts w:ascii="Times New Roman" w:hAnsi="Times New Roman" w:cs="Times New Roman"/>
          <w:i/>
          <w:iCs/>
          <w:sz w:val="24"/>
          <w:szCs w:val="20"/>
          <w:shd w:val="clear" w:color="auto" w:fill="FFFFFF"/>
        </w:rPr>
        <w:t xml:space="preserve"> Access</w:t>
      </w:r>
      <w:r w:rsidRPr="009F7E62">
        <w:rPr>
          <w:rFonts w:ascii="Times New Roman" w:hAnsi="Times New Roman" w:cs="Times New Roman"/>
          <w:sz w:val="24"/>
          <w:szCs w:val="20"/>
          <w:shd w:val="clear" w:color="auto" w:fill="FFFFFF"/>
        </w:rPr>
        <w:t>, </w:t>
      </w:r>
      <w:r w:rsidRPr="009F7E62">
        <w:rPr>
          <w:rFonts w:ascii="Times New Roman" w:hAnsi="Times New Roman" w:cs="Times New Roman"/>
          <w:i/>
          <w:iCs/>
          <w:sz w:val="24"/>
          <w:szCs w:val="20"/>
          <w:shd w:val="clear" w:color="auto" w:fill="FFFFFF"/>
        </w:rPr>
        <w:t>6</w:t>
      </w:r>
      <w:r w:rsidRPr="009F7E62">
        <w:rPr>
          <w:rFonts w:ascii="Times New Roman" w:hAnsi="Times New Roman" w:cs="Times New Roman"/>
          <w:sz w:val="24"/>
          <w:szCs w:val="20"/>
          <w:shd w:val="clear" w:color="auto" w:fill="FFFFFF"/>
        </w:rPr>
        <w:t>, pp.62018-62028.</w:t>
      </w:r>
    </w:p>
    <w:p w14:paraId="7068350F"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r w:rsidRPr="009F7E62">
        <w:rPr>
          <w:rFonts w:ascii="Times New Roman" w:hAnsi="Times New Roman" w:cs="Times New Roman"/>
          <w:sz w:val="24"/>
          <w:szCs w:val="20"/>
          <w:shd w:val="clear" w:color="auto" w:fill="FFFFFF"/>
        </w:rPr>
        <w:t>Sun, L., Zhao, Y., Sun, W. and Liu, Z., 2020. Study on supply chain strategy based on cost income model and multi-access edge computing under the background of the Internet of Things. </w:t>
      </w:r>
      <w:r w:rsidRPr="009F7E62">
        <w:rPr>
          <w:rFonts w:ascii="Times New Roman" w:hAnsi="Times New Roman" w:cs="Times New Roman"/>
          <w:i/>
          <w:iCs/>
          <w:sz w:val="24"/>
          <w:szCs w:val="20"/>
          <w:shd w:val="clear" w:color="auto" w:fill="FFFFFF"/>
        </w:rPr>
        <w:t>Neural Computing and Applications</w:t>
      </w:r>
      <w:r w:rsidRPr="009F7E62">
        <w:rPr>
          <w:rFonts w:ascii="Times New Roman" w:hAnsi="Times New Roman" w:cs="Times New Roman"/>
          <w:sz w:val="24"/>
          <w:szCs w:val="20"/>
          <w:shd w:val="clear" w:color="auto" w:fill="FFFFFF"/>
        </w:rPr>
        <w:t>, </w:t>
      </w:r>
      <w:r w:rsidRPr="009F7E62">
        <w:rPr>
          <w:rFonts w:ascii="Times New Roman" w:hAnsi="Times New Roman" w:cs="Times New Roman"/>
          <w:i/>
          <w:iCs/>
          <w:sz w:val="24"/>
          <w:szCs w:val="20"/>
          <w:shd w:val="clear" w:color="auto" w:fill="FFFFFF"/>
        </w:rPr>
        <w:t>32</w:t>
      </w:r>
      <w:r w:rsidRPr="009F7E62">
        <w:rPr>
          <w:rFonts w:ascii="Times New Roman" w:hAnsi="Times New Roman" w:cs="Times New Roman"/>
          <w:sz w:val="24"/>
          <w:szCs w:val="20"/>
          <w:shd w:val="clear" w:color="auto" w:fill="FFFFFF"/>
        </w:rPr>
        <w:t>(19), pp.15357-15368.</w:t>
      </w:r>
    </w:p>
    <w:p w14:paraId="68C8782F" w14:textId="77777777" w:rsidR="00402240" w:rsidRPr="009F7E62" w:rsidRDefault="00402240" w:rsidP="00600330">
      <w:pPr>
        <w:spacing w:line="360" w:lineRule="auto"/>
        <w:jc w:val="both"/>
        <w:rPr>
          <w:rFonts w:ascii="Times New Roman" w:hAnsi="Times New Roman" w:cs="Times New Roman"/>
          <w:sz w:val="24"/>
          <w:szCs w:val="20"/>
          <w:shd w:val="clear" w:color="auto" w:fill="FFFFFF"/>
        </w:rPr>
      </w:pPr>
      <w:r w:rsidRPr="009F7E62">
        <w:rPr>
          <w:rFonts w:ascii="Times New Roman" w:hAnsi="Times New Roman" w:cs="Times New Roman"/>
          <w:sz w:val="24"/>
          <w:szCs w:val="20"/>
          <w:shd w:val="clear" w:color="auto" w:fill="FFFFFF"/>
        </w:rPr>
        <w:t xml:space="preserve">Verhoeven, P., Sinn, F. and </w:t>
      </w:r>
      <w:proofErr w:type="spellStart"/>
      <w:r w:rsidRPr="009F7E62">
        <w:rPr>
          <w:rFonts w:ascii="Times New Roman" w:hAnsi="Times New Roman" w:cs="Times New Roman"/>
          <w:sz w:val="24"/>
          <w:szCs w:val="20"/>
          <w:shd w:val="clear" w:color="auto" w:fill="FFFFFF"/>
        </w:rPr>
        <w:t>Herden</w:t>
      </w:r>
      <w:proofErr w:type="spellEnd"/>
      <w:r w:rsidRPr="009F7E62">
        <w:rPr>
          <w:rFonts w:ascii="Times New Roman" w:hAnsi="Times New Roman" w:cs="Times New Roman"/>
          <w:sz w:val="24"/>
          <w:szCs w:val="20"/>
          <w:shd w:val="clear" w:color="auto" w:fill="FFFFFF"/>
        </w:rPr>
        <w:t>, T.T., 2018. Examples from blockchain implementations in logistics and supply chain management: exploring the mindful use of a new technology. </w:t>
      </w:r>
      <w:r w:rsidRPr="009F7E62">
        <w:rPr>
          <w:rFonts w:ascii="Times New Roman" w:hAnsi="Times New Roman" w:cs="Times New Roman"/>
          <w:i/>
          <w:iCs/>
          <w:sz w:val="24"/>
          <w:szCs w:val="20"/>
          <w:shd w:val="clear" w:color="auto" w:fill="FFFFFF"/>
        </w:rPr>
        <w:t>Logistics</w:t>
      </w:r>
      <w:r w:rsidRPr="009F7E62">
        <w:rPr>
          <w:rFonts w:ascii="Times New Roman" w:hAnsi="Times New Roman" w:cs="Times New Roman"/>
          <w:sz w:val="24"/>
          <w:szCs w:val="20"/>
          <w:shd w:val="clear" w:color="auto" w:fill="FFFFFF"/>
        </w:rPr>
        <w:t>, </w:t>
      </w:r>
      <w:r w:rsidRPr="009F7E62">
        <w:rPr>
          <w:rFonts w:ascii="Times New Roman" w:hAnsi="Times New Roman" w:cs="Times New Roman"/>
          <w:i/>
          <w:iCs/>
          <w:sz w:val="24"/>
          <w:szCs w:val="20"/>
          <w:shd w:val="clear" w:color="auto" w:fill="FFFFFF"/>
        </w:rPr>
        <w:t>2</w:t>
      </w:r>
      <w:r w:rsidRPr="009F7E62">
        <w:rPr>
          <w:rFonts w:ascii="Times New Roman" w:hAnsi="Times New Roman" w:cs="Times New Roman"/>
          <w:sz w:val="24"/>
          <w:szCs w:val="20"/>
          <w:shd w:val="clear" w:color="auto" w:fill="FFFFFF"/>
        </w:rPr>
        <w:t>(3), p.20.</w:t>
      </w:r>
    </w:p>
    <w:p w14:paraId="6DB7871A" w14:textId="77777777" w:rsidR="00402240" w:rsidRPr="009F7E62" w:rsidRDefault="00402240" w:rsidP="00600330">
      <w:pPr>
        <w:spacing w:line="360" w:lineRule="auto"/>
        <w:jc w:val="both"/>
        <w:rPr>
          <w:rFonts w:ascii="Times New Roman" w:hAnsi="Times New Roman" w:cs="Times New Roman"/>
          <w:sz w:val="24"/>
        </w:rPr>
      </w:pPr>
    </w:p>
    <w:sectPr w:rsidR="00402240" w:rsidRPr="009F7E62" w:rsidSect="0003067F">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D0AE5"/>
    <w:multiLevelType w:val="hybridMultilevel"/>
    <w:tmpl w:val="34AC3818"/>
    <w:lvl w:ilvl="0" w:tplc="67165054">
      <w:start w:val="1"/>
      <w:numFmt w:val="bullet"/>
      <w:lvlText w:val=" "/>
      <w:lvlJc w:val="left"/>
      <w:pPr>
        <w:tabs>
          <w:tab w:val="num" w:pos="720"/>
        </w:tabs>
        <w:ind w:left="720" w:hanging="360"/>
      </w:pPr>
      <w:rPr>
        <w:rFonts w:ascii="Calibri" w:hAnsi="Calibri" w:hint="default"/>
      </w:rPr>
    </w:lvl>
    <w:lvl w:ilvl="1" w:tplc="26E0E9D8" w:tentative="1">
      <w:start w:val="1"/>
      <w:numFmt w:val="bullet"/>
      <w:lvlText w:val=" "/>
      <w:lvlJc w:val="left"/>
      <w:pPr>
        <w:tabs>
          <w:tab w:val="num" w:pos="1440"/>
        </w:tabs>
        <w:ind w:left="1440" w:hanging="360"/>
      </w:pPr>
      <w:rPr>
        <w:rFonts w:ascii="Calibri" w:hAnsi="Calibri" w:hint="default"/>
      </w:rPr>
    </w:lvl>
    <w:lvl w:ilvl="2" w:tplc="ACFA9B7A" w:tentative="1">
      <w:start w:val="1"/>
      <w:numFmt w:val="bullet"/>
      <w:lvlText w:val=" "/>
      <w:lvlJc w:val="left"/>
      <w:pPr>
        <w:tabs>
          <w:tab w:val="num" w:pos="2160"/>
        </w:tabs>
        <w:ind w:left="2160" w:hanging="360"/>
      </w:pPr>
      <w:rPr>
        <w:rFonts w:ascii="Calibri" w:hAnsi="Calibri" w:hint="default"/>
      </w:rPr>
    </w:lvl>
    <w:lvl w:ilvl="3" w:tplc="07A0BDD8" w:tentative="1">
      <w:start w:val="1"/>
      <w:numFmt w:val="bullet"/>
      <w:lvlText w:val=" "/>
      <w:lvlJc w:val="left"/>
      <w:pPr>
        <w:tabs>
          <w:tab w:val="num" w:pos="2880"/>
        </w:tabs>
        <w:ind w:left="2880" w:hanging="360"/>
      </w:pPr>
      <w:rPr>
        <w:rFonts w:ascii="Calibri" w:hAnsi="Calibri" w:hint="default"/>
      </w:rPr>
    </w:lvl>
    <w:lvl w:ilvl="4" w:tplc="B1B2A610" w:tentative="1">
      <w:start w:val="1"/>
      <w:numFmt w:val="bullet"/>
      <w:lvlText w:val=" "/>
      <w:lvlJc w:val="left"/>
      <w:pPr>
        <w:tabs>
          <w:tab w:val="num" w:pos="3600"/>
        </w:tabs>
        <w:ind w:left="3600" w:hanging="360"/>
      </w:pPr>
      <w:rPr>
        <w:rFonts w:ascii="Calibri" w:hAnsi="Calibri" w:hint="default"/>
      </w:rPr>
    </w:lvl>
    <w:lvl w:ilvl="5" w:tplc="40C67950" w:tentative="1">
      <w:start w:val="1"/>
      <w:numFmt w:val="bullet"/>
      <w:lvlText w:val=" "/>
      <w:lvlJc w:val="left"/>
      <w:pPr>
        <w:tabs>
          <w:tab w:val="num" w:pos="4320"/>
        </w:tabs>
        <w:ind w:left="4320" w:hanging="360"/>
      </w:pPr>
      <w:rPr>
        <w:rFonts w:ascii="Calibri" w:hAnsi="Calibri" w:hint="default"/>
      </w:rPr>
    </w:lvl>
    <w:lvl w:ilvl="6" w:tplc="81089618" w:tentative="1">
      <w:start w:val="1"/>
      <w:numFmt w:val="bullet"/>
      <w:lvlText w:val=" "/>
      <w:lvlJc w:val="left"/>
      <w:pPr>
        <w:tabs>
          <w:tab w:val="num" w:pos="5040"/>
        </w:tabs>
        <w:ind w:left="5040" w:hanging="360"/>
      </w:pPr>
      <w:rPr>
        <w:rFonts w:ascii="Calibri" w:hAnsi="Calibri" w:hint="default"/>
      </w:rPr>
    </w:lvl>
    <w:lvl w:ilvl="7" w:tplc="BF162768" w:tentative="1">
      <w:start w:val="1"/>
      <w:numFmt w:val="bullet"/>
      <w:lvlText w:val=" "/>
      <w:lvlJc w:val="left"/>
      <w:pPr>
        <w:tabs>
          <w:tab w:val="num" w:pos="5760"/>
        </w:tabs>
        <w:ind w:left="5760" w:hanging="360"/>
      </w:pPr>
      <w:rPr>
        <w:rFonts w:ascii="Calibri" w:hAnsi="Calibri" w:hint="default"/>
      </w:rPr>
    </w:lvl>
    <w:lvl w:ilvl="8" w:tplc="10DC26B2"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0A977C6E"/>
    <w:multiLevelType w:val="hybridMultilevel"/>
    <w:tmpl w:val="26A4E4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617E5B"/>
    <w:multiLevelType w:val="hybridMultilevel"/>
    <w:tmpl w:val="984C1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D96FB8"/>
    <w:multiLevelType w:val="hybridMultilevel"/>
    <w:tmpl w:val="46C8B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555332"/>
    <w:multiLevelType w:val="hybridMultilevel"/>
    <w:tmpl w:val="7BC6C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7E7C41"/>
    <w:multiLevelType w:val="hybridMultilevel"/>
    <w:tmpl w:val="54B07350"/>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6" w15:restartNumberingAfterBreak="0">
    <w:nsid w:val="3B416239"/>
    <w:multiLevelType w:val="hybridMultilevel"/>
    <w:tmpl w:val="F42AA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C36F77"/>
    <w:multiLevelType w:val="hybridMultilevel"/>
    <w:tmpl w:val="40289C4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02B0099"/>
    <w:multiLevelType w:val="hybridMultilevel"/>
    <w:tmpl w:val="24841D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38B2"/>
    <w:multiLevelType w:val="hybridMultilevel"/>
    <w:tmpl w:val="71368438"/>
    <w:lvl w:ilvl="0" w:tplc="C8E8F3BE">
      <w:start w:val="1"/>
      <w:numFmt w:val="bullet"/>
      <w:lvlText w:val=" "/>
      <w:lvlJc w:val="left"/>
      <w:pPr>
        <w:tabs>
          <w:tab w:val="num" w:pos="720"/>
        </w:tabs>
        <w:ind w:left="720" w:hanging="360"/>
      </w:pPr>
      <w:rPr>
        <w:rFonts w:ascii="Calibri" w:hAnsi="Calibri" w:hint="default"/>
      </w:rPr>
    </w:lvl>
    <w:lvl w:ilvl="1" w:tplc="45808D8A" w:tentative="1">
      <w:start w:val="1"/>
      <w:numFmt w:val="bullet"/>
      <w:lvlText w:val=" "/>
      <w:lvlJc w:val="left"/>
      <w:pPr>
        <w:tabs>
          <w:tab w:val="num" w:pos="1440"/>
        </w:tabs>
        <w:ind w:left="1440" w:hanging="360"/>
      </w:pPr>
      <w:rPr>
        <w:rFonts w:ascii="Calibri" w:hAnsi="Calibri" w:hint="default"/>
      </w:rPr>
    </w:lvl>
    <w:lvl w:ilvl="2" w:tplc="4A4EFA3E" w:tentative="1">
      <w:start w:val="1"/>
      <w:numFmt w:val="bullet"/>
      <w:lvlText w:val=" "/>
      <w:lvlJc w:val="left"/>
      <w:pPr>
        <w:tabs>
          <w:tab w:val="num" w:pos="2160"/>
        </w:tabs>
        <w:ind w:left="2160" w:hanging="360"/>
      </w:pPr>
      <w:rPr>
        <w:rFonts w:ascii="Calibri" w:hAnsi="Calibri" w:hint="default"/>
      </w:rPr>
    </w:lvl>
    <w:lvl w:ilvl="3" w:tplc="BA38911C" w:tentative="1">
      <w:start w:val="1"/>
      <w:numFmt w:val="bullet"/>
      <w:lvlText w:val=" "/>
      <w:lvlJc w:val="left"/>
      <w:pPr>
        <w:tabs>
          <w:tab w:val="num" w:pos="2880"/>
        </w:tabs>
        <w:ind w:left="2880" w:hanging="360"/>
      </w:pPr>
      <w:rPr>
        <w:rFonts w:ascii="Calibri" w:hAnsi="Calibri" w:hint="default"/>
      </w:rPr>
    </w:lvl>
    <w:lvl w:ilvl="4" w:tplc="8A4AE46A" w:tentative="1">
      <w:start w:val="1"/>
      <w:numFmt w:val="bullet"/>
      <w:lvlText w:val=" "/>
      <w:lvlJc w:val="left"/>
      <w:pPr>
        <w:tabs>
          <w:tab w:val="num" w:pos="3600"/>
        </w:tabs>
        <w:ind w:left="3600" w:hanging="360"/>
      </w:pPr>
      <w:rPr>
        <w:rFonts w:ascii="Calibri" w:hAnsi="Calibri" w:hint="default"/>
      </w:rPr>
    </w:lvl>
    <w:lvl w:ilvl="5" w:tplc="6A4A235E" w:tentative="1">
      <w:start w:val="1"/>
      <w:numFmt w:val="bullet"/>
      <w:lvlText w:val=" "/>
      <w:lvlJc w:val="left"/>
      <w:pPr>
        <w:tabs>
          <w:tab w:val="num" w:pos="4320"/>
        </w:tabs>
        <w:ind w:left="4320" w:hanging="360"/>
      </w:pPr>
      <w:rPr>
        <w:rFonts w:ascii="Calibri" w:hAnsi="Calibri" w:hint="default"/>
      </w:rPr>
    </w:lvl>
    <w:lvl w:ilvl="6" w:tplc="5030BD16" w:tentative="1">
      <w:start w:val="1"/>
      <w:numFmt w:val="bullet"/>
      <w:lvlText w:val=" "/>
      <w:lvlJc w:val="left"/>
      <w:pPr>
        <w:tabs>
          <w:tab w:val="num" w:pos="5040"/>
        </w:tabs>
        <w:ind w:left="5040" w:hanging="360"/>
      </w:pPr>
      <w:rPr>
        <w:rFonts w:ascii="Calibri" w:hAnsi="Calibri" w:hint="default"/>
      </w:rPr>
    </w:lvl>
    <w:lvl w:ilvl="7" w:tplc="A3A46788" w:tentative="1">
      <w:start w:val="1"/>
      <w:numFmt w:val="bullet"/>
      <w:lvlText w:val=" "/>
      <w:lvlJc w:val="left"/>
      <w:pPr>
        <w:tabs>
          <w:tab w:val="num" w:pos="5760"/>
        </w:tabs>
        <w:ind w:left="5760" w:hanging="360"/>
      </w:pPr>
      <w:rPr>
        <w:rFonts w:ascii="Calibri" w:hAnsi="Calibri" w:hint="default"/>
      </w:rPr>
    </w:lvl>
    <w:lvl w:ilvl="8" w:tplc="54500746" w:tentative="1">
      <w:start w:val="1"/>
      <w:numFmt w:val="bullet"/>
      <w:lvlText w:val=" "/>
      <w:lvlJc w:val="left"/>
      <w:pPr>
        <w:tabs>
          <w:tab w:val="num" w:pos="6480"/>
        </w:tabs>
        <w:ind w:left="6480" w:hanging="360"/>
      </w:pPr>
      <w:rPr>
        <w:rFonts w:ascii="Calibri" w:hAnsi="Calibri" w:hint="default"/>
      </w:rPr>
    </w:lvl>
  </w:abstractNum>
  <w:abstractNum w:abstractNumId="10" w15:restartNumberingAfterBreak="0">
    <w:nsid w:val="4C5E0048"/>
    <w:multiLevelType w:val="hybridMultilevel"/>
    <w:tmpl w:val="E6562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BDF0D64"/>
    <w:multiLevelType w:val="hybridMultilevel"/>
    <w:tmpl w:val="D722B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4777678">
    <w:abstractNumId w:val="3"/>
  </w:num>
  <w:num w:numId="2" w16cid:durableId="1925334262">
    <w:abstractNumId w:val="8"/>
  </w:num>
  <w:num w:numId="3" w16cid:durableId="596863218">
    <w:abstractNumId w:val="1"/>
  </w:num>
  <w:num w:numId="4" w16cid:durableId="1708917262">
    <w:abstractNumId w:val="9"/>
  </w:num>
  <w:num w:numId="5" w16cid:durableId="401828958">
    <w:abstractNumId w:val="0"/>
  </w:num>
  <w:num w:numId="6" w16cid:durableId="389614943">
    <w:abstractNumId w:val="2"/>
  </w:num>
  <w:num w:numId="7" w16cid:durableId="1054694147">
    <w:abstractNumId w:val="6"/>
  </w:num>
  <w:num w:numId="8" w16cid:durableId="938835195">
    <w:abstractNumId w:val="10"/>
  </w:num>
  <w:num w:numId="9" w16cid:durableId="938291681">
    <w:abstractNumId w:val="11"/>
  </w:num>
  <w:num w:numId="10" w16cid:durableId="2038116471">
    <w:abstractNumId w:val="5"/>
  </w:num>
  <w:num w:numId="11" w16cid:durableId="1404715594">
    <w:abstractNumId w:val="4"/>
  </w:num>
  <w:num w:numId="12" w16cid:durableId="16823945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I3MDYwMTMyMDQ2s7RU0lEKTi0uzszPAykwqQUAG1A24iwAAAA="/>
  </w:docVars>
  <w:rsids>
    <w:rsidRoot w:val="007959FA"/>
    <w:rsid w:val="00000DCC"/>
    <w:rsid w:val="00026ED2"/>
    <w:rsid w:val="00030319"/>
    <w:rsid w:val="0003067F"/>
    <w:rsid w:val="000306A2"/>
    <w:rsid w:val="000326EC"/>
    <w:rsid w:val="0003419C"/>
    <w:rsid w:val="00041B60"/>
    <w:rsid w:val="000614E1"/>
    <w:rsid w:val="000678A9"/>
    <w:rsid w:val="00071618"/>
    <w:rsid w:val="00080359"/>
    <w:rsid w:val="00085F0A"/>
    <w:rsid w:val="000878F7"/>
    <w:rsid w:val="000B44A2"/>
    <w:rsid w:val="000B5FE5"/>
    <w:rsid w:val="000B744A"/>
    <w:rsid w:val="000C179B"/>
    <w:rsid w:val="000D3B33"/>
    <w:rsid w:val="000E2C33"/>
    <w:rsid w:val="000F233F"/>
    <w:rsid w:val="000F7AF6"/>
    <w:rsid w:val="00103660"/>
    <w:rsid w:val="00115A0B"/>
    <w:rsid w:val="001414F4"/>
    <w:rsid w:val="00141D02"/>
    <w:rsid w:val="00152B76"/>
    <w:rsid w:val="00153727"/>
    <w:rsid w:val="00154399"/>
    <w:rsid w:val="0018636D"/>
    <w:rsid w:val="00186C42"/>
    <w:rsid w:val="001875FC"/>
    <w:rsid w:val="00193F57"/>
    <w:rsid w:val="0019616F"/>
    <w:rsid w:val="001B4A8D"/>
    <w:rsid w:val="001B4EA5"/>
    <w:rsid w:val="001C0E67"/>
    <w:rsid w:val="001C2F58"/>
    <w:rsid w:val="001E0A2E"/>
    <w:rsid w:val="001E35A6"/>
    <w:rsid w:val="001E5683"/>
    <w:rsid w:val="001F5D8E"/>
    <w:rsid w:val="002006AC"/>
    <w:rsid w:val="00200AB7"/>
    <w:rsid w:val="002042BF"/>
    <w:rsid w:val="00236243"/>
    <w:rsid w:val="00236643"/>
    <w:rsid w:val="002378B1"/>
    <w:rsid w:val="00240A07"/>
    <w:rsid w:val="002414F3"/>
    <w:rsid w:val="0024253E"/>
    <w:rsid w:val="00255EC7"/>
    <w:rsid w:val="00261648"/>
    <w:rsid w:val="002616D0"/>
    <w:rsid w:val="00264CB8"/>
    <w:rsid w:val="002772D0"/>
    <w:rsid w:val="002820D9"/>
    <w:rsid w:val="002878D5"/>
    <w:rsid w:val="00290FF0"/>
    <w:rsid w:val="00291EBA"/>
    <w:rsid w:val="00293021"/>
    <w:rsid w:val="00293222"/>
    <w:rsid w:val="002951E9"/>
    <w:rsid w:val="002A6DEB"/>
    <w:rsid w:val="002B16F4"/>
    <w:rsid w:val="002B45A5"/>
    <w:rsid w:val="002C4813"/>
    <w:rsid w:val="002C5F77"/>
    <w:rsid w:val="002E15B4"/>
    <w:rsid w:val="002E256D"/>
    <w:rsid w:val="002F1C25"/>
    <w:rsid w:val="002F2E03"/>
    <w:rsid w:val="002F4611"/>
    <w:rsid w:val="003037A1"/>
    <w:rsid w:val="003066EA"/>
    <w:rsid w:val="00310C0E"/>
    <w:rsid w:val="0032244E"/>
    <w:rsid w:val="003247D5"/>
    <w:rsid w:val="00332AD9"/>
    <w:rsid w:val="003352D2"/>
    <w:rsid w:val="003453C5"/>
    <w:rsid w:val="00372638"/>
    <w:rsid w:val="00375105"/>
    <w:rsid w:val="003834D3"/>
    <w:rsid w:val="003915B5"/>
    <w:rsid w:val="00394419"/>
    <w:rsid w:val="003A31C4"/>
    <w:rsid w:val="003B6C25"/>
    <w:rsid w:val="003C0402"/>
    <w:rsid w:val="003C7997"/>
    <w:rsid w:val="003D7CE7"/>
    <w:rsid w:val="003E04A7"/>
    <w:rsid w:val="003F55F1"/>
    <w:rsid w:val="00402240"/>
    <w:rsid w:val="0040646F"/>
    <w:rsid w:val="004068D6"/>
    <w:rsid w:val="00424F95"/>
    <w:rsid w:val="0042759A"/>
    <w:rsid w:val="00430512"/>
    <w:rsid w:val="004322D6"/>
    <w:rsid w:val="00437043"/>
    <w:rsid w:val="00453FA1"/>
    <w:rsid w:val="00460F4C"/>
    <w:rsid w:val="004765EF"/>
    <w:rsid w:val="00486C17"/>
    <w:rsid w:val="00494186"/>
    <w:rsid w:val="004A2744"/>
    <w:rsid w:val="004B0D79"/>
    <w:rsid w:val="004B4871"/>
    <w:rsid w:val="004C154A"/>
    <w:rsid w:val="004C7BD5"/>
    <w:rsid w:val="004E525B"/>
    <w:rsid w:val="004F421D"/>
    <w:rsid w:val="004F789F"/>
    <w:rsid w:val="004F7E44"/>
    <w:rsid w:val="0050097B"/>
    <w:rsid w:val="005073BA"/>
    <w:rsid w:val="00525E32"/>
    <w:rsid w:val="00531114"/>
    <w:rsid w:val="00532171"/>
    <w:rsid w:val="00540781"/>
    <w:rsid w:val="00540890"/>
    <w:rsid w:val="005415B9"/>
    <w:rsid w:val="00551F02"/>
    <w:rsid w:val="00557925"/>
    <w:rsid w:val="00562B81"/>
    <w:rsid w:val="00566A5F"/>
    <w:rsid w:val="005901E1"/>
    <w:rsid w:val="00592646"/>
    <w:rsid w:val="005B0741"/>
    <w:rsid w:val="005B07C6"/>
    <w:rsid w:val="005C563A"/>
    <w:rsid w:val="005F4C4B"/>
    <w:rsid w:val="005F5484"/>
    <w:rsid w:val="00600330"/>
    <w:rsid w:val="00614473"/>
    <w:rsid w:val="0061506C"/>
    <w:rsid w:val="0062606D"/>
    <w:rsid w:val="00627B2C"/>
    <w:rsid w:val="006317D5"/>
    <w:rsid w:val="00633B9A"/>
    <w:rsid w:val="00661625"/>
    <w:rsid w:val="006621B3"/>
    <w:rsid w:val="006778E5"/>
    <w:rsid w:val="006A0539"/>
    <w:rsid w:val="006B6BBB"/>
    <w:rsid w:val="006C2655"/>
    <w:rsid w:val="006D1EC7"/>
    <w:rsid w:val="006D72DA"/>
    <w:rsid w:val="006E2612"/>
    <w:rsid w:val="006F0192"/>
    <w:rsid w:val="0070127E"/>
    <w:rsid w:val="007062F9"/>
    <w:rsid w:val="00707AC3"/>
    <w:rsid w:val="007162E1"/>
    <w:rsid w:val="00717A58"/>
    <w:rsid w:val="00735C62"/>
    <w:rsid w:val="00737104"/>
    <w:rsid w:val="00751EE5"/>
    <w:rsid w:val="00752460"/>
    <w:rsid w:val="0075560A"/>
    <w:rsid w:val="00780163"/>
    <w:rsid w:val="0078725C"/>
    <w:rsid w:val="0079140F"/>
    <w:rsid w:val="007959FA"/>
    <w:rsid w:val="0079601F"/>
    <w:rsid w:val="007A0C2D"/>
    <w:rsid w:val="007A424A"/>
    <w:rsid w:val="007A43C9"/>
    <w:rsid w:val="007A5D9F"/>
    <w:rsid w:val="007B5C88"/>
    <w:rsid w:val="007C16C8"/>
    <w:rsid w:val="007C248F"/>
    <w:rsid w:val="007C366D"/>
    <w:rsid w:val="007C37F0"/>
    <w:rsid w:val="007D28ED"/>
    <w:rsid w:val="007E0DB3"/>
    <w:rsid w:val="007E2A5E"/>
    <w:rsid w:val="007E438B"/>
    <w:rsid w:val="007F6540"/>
    <w:rsid w:val="0080222E"/>
    <w:rsid w:val="00805416"/>
    <w:rsid w:val="00811128"/>
    <w:rsid w:val="00811693"/>
    <w:rsid w:val="00812D37"/>
    <w:rsid w:val="00837E30"/>
    <w:rsid w:val="0084515B"/>
    <w:rsid w:val="0087185E"/>
    <w:rsid w:val="0087287B"/>
    <w:rsid w:val="008771F5"/>
    <w:rsid w:val="00887E71"/>
    <w:rsid w:val="008B1889"/>
    <w:rsid w:val="008B516B"/>
    <w:rsid w:val="008C39B6"/>
    <w:rsid w:val="008C69FC"/>
    <w:rsid w:val="008C6F0E"/>
    <w:rsid w:val="009063A6"/>
    <w:rsid w:val="00912340"/>
    <w:rsid w:val="009247EC"/>
    <w:rsid w:val="00931B29"/>
    <w:rsid w:val="00942E3C"/>
    <w:rsid w:val="00944C09"/>
    <w:rsid w:val="00950C0D"/>
    <w:rsid w:val="0098081E"/>
    <w:rsid w:val="0099696C"/>
    <w:rsid w:val="009A63EC"/>
    <w:rsid w:val="009B152B"/>
    <w:rsid w:val="009C067E"/>
    <w:rsid w:val="009C712B"/>
    <w:rsid w:val="009D2668"/>
    <w:rsid w:val="009F2EC1"/>
    <w:rsid w:val="009F7E62"/>
    <w:rsid w:val="00A03E3A"/>
    <w:rsid w:val="00A14D6C"/>
    <w:rsid w:val="00A1547E"/>
    <w:rsid w:val="00A436D0"/>
    <w:rsid w:val="00A5027A"/>
    <w:rsid w:val="00A64DBB"/>
    <w:rsid w:val="00A70110"/>
    <w:rsid w:val="00A758AB"/>
    <w:rsid w:val="00A859AC"/>
    <w:rsid w:val="00A901EC"/>
    <w:rsid w:val="00AA2E02"/>
    <w:rsid w:val="00AA51DC"/>
    <w:rsid w:val="00AC0DB1"/>
    <w:rsid w:val="00AC2E6A"/>
    <w:rsid w:val="00AE092E"/>
    <w:rsid w:val="00AF635D"/>
    <w:rsid w:val="00AF7414"/>
    <w:rsid w:val="00B031FB"/>
    <w:rsid w:val="00B04E28"/>
    <w:rsid w:val="00B20A42"/>
    <w:rsid w:val="00B27EAD"/>
    <w:rsid w:val="00B30880"/>
    <w:rsid w:val="00B32B00"/>
    <w:rsid w:val="00B3677E"/>
    <w:rsid w:val="00B53986"/>
    <w:rsid w:val="00B6216F"/>
    <w:rsid w:val="00B62EA6"/>
    <w:rsid w:val="00B74A93"/>
    <w:rsid w:val="00B85C0F"/>
    <w:rsid w:val="00BA3D42"/>
    <w:rsid w:val="00BC3161"/>
    <w:rsid w:val="00BC3740"/>
    <w:rsid w:val="00BD09F2"/>
    <w:rsid w:val="00BD26F8"/>
    <w:rsid w:val="00BF03EA"/>
    <w:rsid w:val="00BF270D"/>
    <w:rsid w:val="00C16EE1"/>
    <w:rsid w:val="00C16F3A"/>
    <w:rsid w:val="00C2268B"/>
    <w:rsid w:val="00C27FF0"/>
    <w:rsid w:val="00C41DA6"/>
    <w:rsid w:val="00C66342"/>
    <w:rsid w:val="00C673D3"/>
    <w:rsid w:val="00C91212"/>
    <w:rsid w:val="00C95165"/>
    <w:rsid w:val="00CA315A"/>
    <w:rsid w:val="00CA36B5"/>
    <w:rsid w:val="00CA55C8"/>
    <w:rsid w:val="00CB2A5C"/>
    <w:rsid w:val="00CC26AE"/>
    <w:rsid w:val="00CC5AFD"/>
    <w:rsid w:val="00CC5C1B"/>
    <w:rsid w:val="00CD4EF4"/>
    <w:rsid w:val="00CE190E"/>
    <w:rsid w:val="00CE2875"/>
    <w:rsid w:val="00CE3507"/>
    <w:rsid w:val="00CF533B"/>
    <w:rsid w:val="00D00CF0"/>
    <w:rsid w:val="00D11719"/>
    <w:rsid w:val="00D166D5"/>
    <w:rsid w:val="00D323E1"/>
    <w:rsid w:val="00D33303"/>
    <w:rsid w:val="00D40982"/>
    <w:rsid w:val="00D43F1E"/>
    <w:rsid w:val="00D529C1"/>
    <w:rsid w:val="00D551A6"/>
    <w:rsid w:val="00D56FFA"/>
    <w:rsid w:val="00D570F7"/>
    <w:rsid w:val="00D82328"/>
    <w:rsid w:val="00D8566C"/>
    <w:rsid w:val="00D925C0"/>
    <w:rsid w:val="00DD07E7"/>
    <w:rsid w:val="00DD6CD6"/>
    <w:rsid w:val="00DD751B"/>
    <w:rsid w:val="00DE59CE"/>
    <w:rsid w:val="00DE75F4"/>
    <w:rsid w:val="00DF4298"/>
    <w:rsid w:val="00E22536"/>
    <w:rsid w:val="00E3233C"/>
    <w:rsid w:val="00E4148F"/>
    <w:rsid w:val="00E45450"/>
    <w:rsid w:val="00E60B38"/>
    <w:rsid w:val="00E679FF"/>
    <w:rsid w:val="00E72A5D"/>
    <w:rsid w:val="00E74DA9"/>
    <w:rsid w:val="00E76D72"/>
    <w:rsid w:val="00E94A06"/>
    <w:rsid w:val="00E95064"/>
    <w:rsid w:val="00EA1C33"/>
    <w:rsid w:val="00EB44FD"/>
    <w:rsid w:val="00EC0474"/>
    <w:rsid w:val="00EC3059"/>
    <w:rsid w:val="00ED269C"/>
    <w:rsid w:val="00ED4155"/>
    <w:rsid w:val="00EE2DAB"/>
    <w:rsid w:val="00EE2EF8"/>
    <w:rsid w:val="00F01DC1"/>
    <w:rsid w:val="00F16BE9"/>
    <w:rsid w:val="00F30C6D"/>
    <w:rsid w:val="00F41B50"/>
    <w:rsid w:val="00F53B4F"/>
    <w:rsid w:val="00F56CD9"/>
    <w:rsid w:val="00F75875"/>
    <w:rsid w:val="00F83D40"/>
    <w:rsid w:val="00F84943"/>
    <w:rsid w:val="00F84A05"/>
    <w:rsid w:val="00F84D9B"/>
    <w:rsid w:val="00F949F1"/>
    <w:rsid w:val="00FA132D"/>
    <w:rsid w:val="00FD0933"/>
    <w:rsid w:val="00FD375E"/>
    <w:rsid w:val="00FE69BC"/>
    <w:rsid w:val="00FF2A6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635D8"/>
  <w15:chartTrackingRefBased/>
  <w15:docId w15:val="{710D965C-063D-4DAF-BAFD-137232EE4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FF0"/>
  </w:style>
  <w:style w:type="paragraph" w:styleId="Heading1">
    <w:name w:val="heading 1"/>
    <w:basedOn w:val="Normal"/>
    <w:next w:val="Normal"/>
    <w:link w:val="Heading1Char"/>
    <w:uiPriority w:val="9"/>
    <w:qFormat/>
    <w:rsid w:val="00402240"/>
    <w:pPr>
      <w:keepNext/>
      <w:keepLines/>
      <w:spacing w:before="240" w:after="0" w:line="360" w:lineRule="auto"/>
      <w:jc w:val="both"/>
      <w:outlineLvl w:val="0"/>
    </w:pPr>
    <w:rPr>
      <w:rFonts w:ascii="Times New Roman" w:eastAsiaTheme="majorEastAsia" w:hAnsi="Times New Roman"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D9F"/>
    <w:pPr>
      <w:ind w:left="720"/>
      <w:contextualSpacing/>
    </w:pPr>
  </w:style>
  <w:style w:type="character" w:customStyle="1" w:styleId="Heading1Char">
    <w:name w:val="Heading 1 Char"/>
    <w:basedOn w:val="DefaultParagraphFont"/>
    <w:link w:val="Heading1"/>
    <w:uiPriority w:val="9"/>
    <w:rsid w:val="00402240"/>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7A0C2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A0C2D"/>
    <w:pPr>
      <w:spacing w:after="100"/>
    </w:pPr>
  </w:style>
  <w:style w:type="character" w:styleId="Hyperlink">
    <w:name w:val="Hyperlink"/>
    <w:basedOn w:val="DefaultParagraphFont"/>
    <w:uiPriority w:val="99"/>
    <w:unhideWhenUsed/>
    <w:rsid w:val="007A0C2D"/>
    <w:rPr>
      <w:color w:val="0563C1" w:themeColor="hyperlink"/>
      <w:u w:val="single"/>
    </w:rPr>
  </w:style>
  <w:style w:type="paragraph" w:customStyle="1" w:styleId="Normal1">
    <w:name w:val="Normal1"/>
    <w:rsid w:val="00DD07E7"/>
    <w:pPr>
      <w:spacing w:after="0" w:line="276" w:lineRule="auto"/>
    </w:pPr>
    <w:rPr>
      <w:rFonts w:ascii="Arial" w:eastAsia="Arial" w:hAnsi="Arial" w:cs="Arial"/>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07268">
      <w:bodyDiv w:val="1"/>
      <w:marLeft w:val="0"/>
      <w:marRight w:val="0"/>
      <w:marTop w:val="0"/>
      <w:marBottom w:val="0"/>
      <w:divBdr>
        <w:top w:val="none" w:sz="0" w:space="0" w:color="auto"/>
        <w:left w:val="none" w:sz="0" w:space="0" w:color="auto"/>
        <w:bottom w:val="none" w:sz="0" w:space="0" w:color="auto"/>
        <w:right w:val="none" w:sz="0" w:space="0" w:color="auto"/>
      </w:divBdr>
      <w:divsChild>
        <w:div w:id="1485005143">
          <w:marLeft w:val="144"/>
          <w:marRight w:val="0"/>
          <w:marTop w:val="240"/>
          <w:marBottom w:val="40"/>
          <w:divBdr>
            <w:top w:val="none" w:sz="0" w:space="0" w:color="auto"/>
            <w:left w:val="none" w:sz="0" w:space="0" w:color="auto"/>
            <w:bottom w:val="none" w:sz="0" w:space="0" w:color="auto"/>
            <w:right w:val="none" w:sz="0" w:space="0" w:color="auto"/>
          </w:divBdr>
        </w:div>
        <w:div w:id="55907127">
          <w:marLeft w:val="144"/>
          <w:marRight w:val="0"/>
          <w:marTop w:val="240"/>
          <w:marBottom w:val="40"/>
          <w:divBdr>
            <w:top w:val="none" w:sz="0" w:space="0" w:color="auto"/>
            <w:left w:val="none" w:sz="0" w:space="0" w:color="auto"/>
            <w:bottom w:val="none" w:sz="0" w:space="0" w:color="auto"/>
            <w:right w:val="none" w:sz="0" w:space="0" w:color="auto"/>
          </w:divBdr>
        </w:div>
        <w:div w:id="1673411131">
          <w:marLeft w:val="144"/>
          <w:marRight w:val="0"/>
          <w:marTop w:val="240"/>
          <w:marBottom w:val="40"/>
          <w:divBdr>
            <w:top w:val="none" w:sz="0" w:space="0" w:color="auto"/>
            <w:left w:val="none" w:sz="0" w:space="0" w:color="auto"/>
            <w:bottom w:val="none" w:sz="0" w:space="0" w:color="auto"/>
            <w:right w:val="none" w:sz="0" w:space="0" w:color="auto"/>
          </w:divBdr>
        </w:div>
        <w:div w:id="1718163386">
          <w:marLeft w:val="144"/>
          <w:marRight w:val="0"/>
          <w:marTop w:val="240"/>
          <w:marBottom w:val="40"/>
          <w:divBdr>
            <w:top w:val="none" w:sz="0" w:space="0" w:color="auto"/>
            <w:left w:val="none" w:sz="0" w:space="0" w:color="auto"/>
            <w:bottom w:val="none" w:sz="0" w:space="0" w:color="auto"/>
            <w:right w:val="none" w:sz="0" w:space="0" w:color="auto"/>
          </w:divBdr>
        </w:div>
        <w:div w:id="868300033">
          <w:marLeft w:val="144"/>
          <w:marRight w:val="0"/>
          <w:marTop w:val="240"/>
          <w:marBottom w:val="40"/>
          <w:divBdr>
            <w:top w:val="none" w:sz="0" w:space="0" w:color="auto"/>
            <w:left w:val="none" w:sz="0" w:space="0" w:color="auto"/>
            <w:bottom w:val="none" w:sz="0" w:space="0" w:color="auto"/>
            <w:right w:val="none" w:sz="0" w:space="0" w:color="auto"/>
          </w:divBdr>
        </w:div>
      </w:divsChild>
    </w:div>
    <w:div w:id="1962105719">
      <w:bodyDiv w:val="1"/>
      <w:marLeft w:val="0"/>
      <w:marRight w:val="0"/>
      <w:marTop w:val="0"/>
      <w:marBottom w:val="0"/>
      <w:divBdr>
        <w:top w:val="none" w:sz="0" w:space="0" w:color="auto"/>
        <w:left w:val="none" w:sz="0" w:space="0" w:color="auto"/>
        <w:bottom w:val="none" w:sz="0" w:space="0" w:color="auto"/>
        <w:right w:val="none" w:sz="0" w:space="0" w:color="auto"/>
      </w:divBdr>
      <w:divsChild>
        <w:div w:id="838814891">
          <w:marLeft w:val="144"/>
          <w:marRight w:val="0"/>
          <w:marTop w:val="240"/>
          <w:marBottom w:val="40"/>
          <w:divBdr>
            <w:top w:val="none" w:sz="0" w:space="0" w:color="auto"/>
            <w:left w:val="none" w:sz="0" w:space="0" w:color="auto"/>
            <w:bottom w:val="none" w:sz="0" w:space="0" w:color="auto"/>
            <w:right w:val="none" w:sz="0" w:space="0" w:color="auto"/>
          </w:divBdr>
        </w:div>
        <w:div w:id="1910378859">
          <w:marLeft w:val="144"/>
          <w:marRight w:val="0"/>
          <w:marTop w:val="240"/>
          <w:marBottom w:val="40"/>
          <w:divBdr>
            <w:top w:val="none" w:sz="0" w:space="0" w:color="auto"/>
            <w:left w:val="none" w:sz="0" w:space="0" w:color="auto"/>
            <w:bottom w:val="none" w:sz="0" w:space="0" w:color="auto"/>
            <w:right w:val="none" w:sz="0" w:space="0" w:color="auto"/>
          </w:divBdr>
        </w:div>
        <w:div w:id="826358693">
          <w:marLeft w:val="144"/>
          <w:marRight w:val="0"/>
          <w:marTop w:val="240"/>
          <w:marBottom w:val="40"/>
          <w:divBdr>
            <w:top w:val="none" w:sz="0" w:space="0" w:color="auto"/>
            <w:left w:val="none" w:sz="0" w:space="0" w:color="auto"/>
            <w:bottom w:val="none" w:sz="0" w:space="0" w:color="auto"/>
            <w:right w:val="none" w:sz="0" w:space="0" w:color="auto"/>
          </w:divBdr>
        </w:div>
        <w:div w:id="134222236">
          <w:marLeft w:val="144"/>
          <w:marRight w:val="0"/>
          <w:marTop w:val="240"/>
          <w:marBottom w:val="40"/>
          <w:divBdr>
            <w:top w:val="none" w:sz="0" w:space="0" w:color="auto"/>
            <w:left w:val="none" w:sz="0" w:space="0" w:color="auto"/>
            <w:bottom w:val="none" w:sz="0" w:space="0" w:color="auto"/>
            <w:right w:val="none" w:sz="0" w:space="0" w:color="auto"/>
          </w:divBdr>
        </w:div>
        <w:div w:id="207037775">
          <w:marLeft w:val="144"/>
          <w:marRight w:val="0"/>
          <w:marTop w:val="240"/>
          <w:marBottom w:val="40"/>
          <w:divBdr>
            <w:top w:val="none" w:sz="0" w:space="0" w:color="auto"/>
            <w:left w:val="none" w:sz="0" w:space="0" w:color="auto"/>
            <w:bottom w:val="none" w:sz="0" w:space="0" w:color="auto"/>
            <w:right w:val="none" w:sz="0" w:space="0" w:color="auto"/>
          </w:divBdr>
        </w:div>
        <w:div w:id="373388726">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F4DF8-1DFD-4542-9D14-45525B9A1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21</Pages>
  <Words>5830</Words>
  <Characters>33231</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JOYITA SAHA</dc:creator>
  <cp:keywords/>
  <dc:description/>
  <cp:lastModifiedBy>Mohammed Shoeb</cp:lastModifiedBy>
  <cp:revision>14</cp:revision>
  <dcterms:created xsi:type="dcterms:W3CDTF">2023-01-02T10:15:00Z</dcterms:created>
  <dcterms:modified xsi:type="dcterms:W3CDTF">2023-01-08T14:59:00Z</dcterms:modified>
</cp:coreProperties>
</file>