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F2CB4" w14:textId="77777777" w:rsidR="00061B8D" w:rsidRDefault="00061B8D" w:rsidP="00061B8D">
      <w:pPr>
        <w:pStyle w:val="NoSpacing"/>
        <w:rPr>
          <w:rFonts w:ascii="Arial" w:hAnsi="Arial" w:cs="Arial"/>
          <w:sz w:val="24"/>
          <w:szCs w:val="24"/>
        </w:rPr>
      </w:pPr>
      <w:r w:rsidRPr="00273770">
        <w:rPr>
          <w:rFonts w:ascii="Arial" w:hAnsi="Arial" w:cs="Arial"/>
          <w:sz w:val="24"/>
          <w:szCs w:val="24"/>
        </w:rPr>
        <w:t>University of Wales Trinity Saint David’s – Swansea</w:t>
      </w:r>
      <w:bookmarkStart w:id="0" w:name="_Hlk118735091"/>
      <w:r>
        <w:rPr>
          <w:rFonts w:ascii="Arial" w:hAnsi="Arial" w:cs="Arial"/>
          <w:sz w:val="24"/>
          <w:szCs w:val="24"/>
        </w:rPr>
        <w:t xml:space="preserve">  </w:t>
      </w:r>
    </w:p>
    <w:p w14:paraId="4822C065" w14:textId="77777777" w:rsidR="00061B8D" w:rsidRPr="00273770" w:rsidRDefault="00061B8D" w:rsidP="00061B8D">
      <w:pPr>
        <w:pStyle w:val="NoSpacing"/>
        <w:rPr>
          <w:rFonts w:ascii="Arial" w:hAnsi="Arial" w:cs="Arial"/>
          <w:sz w:val="24"/>
          <w:szCs w:val="24"/>
        </w:rPr>
      </w:pPr>
      <w:r w:rsidRPr="00273770">
        <w:rPr>
          <w:rFonts w:ascii="Arial" w:hAnsi="Arial" w:cs="Arial"/>
          <w:sz w:val="24"/>
          <w:szCs w:val="24"/>
        </w:rPr>
        <w:t>Hotel Placement</w:t>
      </w:r>
    </w:p>
    <w:p w14:paraId="783BB5B5" w14:textId="77777777" w:rsidR="00061B8D" w:rsidRPr="00273770" w:rsidRDefault="00061B8D" w:rsidP="00061B8D">
      <w:pPr>
        <w:pStyle w:val="NoSpacing"/>
        <w:rPr>
          <w:rFonts w:ascii="Arial" w:hAnsi="Arial" w:cs="Arial"/>
          <w:sz w:val="24"/>
          <w:szCs w:val="24"/>
        </w:rPr>
      </w:pPr>
      <w:r w:rsidRPr="00273770">
        <w:rPr>
          <w:rFonts w:ascii="Arial" w:hAnsi="Arial" w:cs="Arial"/>
          <w:sz w:val="24"/>
          <w:szCs w:val="24"/>
        </w:rPr>
        <w:t>Operating Hotel Facilities BMIH4006</w:t>
      </w:r>
    </w:p>
    <w:p w14:paraId="25B6EAD9" w14:textId="77777777" w:rsidR="00061B8D" w:rsidRPr="00273770" w:rsidRDefault="00061B8D" w:rsidP="00061B8D">
      <w:pPr>
        <w:pStyle w:val="NoSpacing"/>
        <w:rPr>
          <w:rFonts w:ascii="Arial" w:hAnsi="Arial" w:cs="Arial"/>
          <w:sz w:val="24"/>
          <w:szCs w:val="24"/>
        </w:rPr>
      </w:pPr>
      <w:r w:rsidRPr="00273770">
        <w:rPr>
          <w:rFonts w:ascii="Arial" w:hAnsi="Arial" w:cs="Arial"/>
          <w:sz w:val="24"/>
          <w:szCs w:val="24"/>
        </w:rPr>
        <w:t>Roxana Elena Belu (2120013)</w:t>
      </w:r>
    </w:p>
    <w:p w14:paraId="755C57AD" w14:textId="77777777" w:rsidR="00061B8D" w:rsidRDefault="00061B8D" w:rsidP="00061B8D">
      <w:pPr>
        <w:pStyle w:val="NoSpacing"/>
        <w:rPr>
          <w:rFonts w:ascii="Arial" w:hAnsi="Arial" w:cs="Arial"/>
          <w:sz w:val="24"/>
          <w:szCs w:val="24"/>
        </w:rPr>
      </w:pPr>
    </w:p>
    <w:p w14:paraId="729C87AC" w14:textId="77777777" w:rsidR="00061B8D" w:rsidRDefault="00061B8D" w:rsidP="00061B8D">
      <w:pPr>
        <w:pStyle w:val="NoSpacing"/>
        <w:rPr>
          <w:rFonts w:ascii="Arial" w:hAnsi="Arial" w:cs="Arial"/>
          <w:sz w:val="24"/>
          <w:szCs w:val="24"/>
        </w:rPr>
      </w:pPr>
      <w:r>
        <w:rPr>
          <w:rFonts w:ascii="Arial" w:hAnsi="Arial" w:cs="Arial"/>
          <w:sz w:val="24"/>
          <w:szCs w:val="24"/>
        </w:rPr>
        <w:t xml:space="preserve">                     </w:t>
      </w:r>
    </w:p>
    <w:p w14:paraId="7A0DCD30" w14:textId="77777777" w:rsidR="00061B8D" w:rsidRDefault="00061B8D" w:rsidP="00061B8D">
      <w:pPr>
        <w:pStyle w:val="NoSpacing"/>
        <w:rPr>
          <w:rFonts w:ascii="Arial" w:hAnsi="Arial" w:cs="Arial"/>
          <w:sz w:val="24"/>
          <w:szCs w:val="24"/>
        </w:rPr>
      </w:pPr>
    </w:p>
    <w:p w14:paraId="7E85A671" w14:textId="77777777" w:rsidR="00061B8D" w:rsidRPr="00273770" w:rsidRDefault="00061B8D" w:rsidP="00061B8D">
      <w:pPr>
        <w:pStyle w:val="NoSpacing"/>
        <w:rPr>
          <w:rFonts w:ascii="Arial" w:hAnsi="Arial" w:cs="Arial"/>
          <w:sz w:val="24"/>
          <w:szCs w:val="24"/>
        </w:rPr>
      </w:pPr>
      <w:r>
        <w:rPr>
          <w:rFonts w:ascii="Arial" w:hAnsi="Arial" w:cs="Arial"/>
          <w:noProof/>
          <w:sz w:val="24"/>
          <w:szCs w:val="24"/>
        </w:rPr>
        <w:t xml:space="preserve">                         </w:t>
      </w:r>
      <w:r>
        <w:rPr>
          <w:rFonts w:ascii="Arial" w:hAnsi="Arial" w:cs="Arial"/>
          <w:noProof/>
          <w:sz w:val="24"/>
          <w:szCs w:val="24"/>
        </w:rPr>
        <w:drawing>
          <wp:inline distT="0" distB="0" distL="0" distR="0" wp14:anchorId="590C9C23" wp14:editId="53CECA79">
            <wp:extent cx="3886200" cy="1606550"/>
            <wp:effectExtent l="0" t="0" r="0"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90303" cy="1649586"/>
                    </a:xfrm>
                    <a:prstGeom prst="rect">
                      <a:avLst/>
                    </a:prstGeom>
                  </pic:spPr>
                </pic:pic>
              </a:graphicData>
            </a:graphic>
          </wp:inline>
        </w:drawing>
      </w:r>
    </w:p>
    <w:bookmarkEnd w:id="0"/>
    <w:p w14:paraId="684F2E91" w14:textId="77777777" w:rsidR="00061B8D" w:rsidRDefault="00061B8D" w:rsidP="00061B8D">
      <w:pPr>
        <w:pStyle w:val="NoSpacing"/>
        <w:rPr>
          <w:rFonts w:ascii="Arial" w:hAnsi="Arial" w:cs="Arial"/>
          <w:sz w:val="24"/>
          <w:szCs w:val="24"/>
        </w:rPr>
      </w:pPr>
    </w:p>
    <w:p w14:paraId="40BA51B5" w14:textId="77777777" w:rsidR="00061B8D" w:rsidRDefault="00061B8D" w:rsidP="00061B8D">
      <w:pPr>
        <w:pStyle w:val="NoSpacing"/>
        <w:rPr>
          <w:rFonts w:ascii="Arial" w:hAnsi="Arial" w:cs="Arial"/>
          <w:sz w:val="24"/>
          <w:szCs w:val="24"/>
        </w:rPr>
      </w:pPr>
    </w:p>
    <w:p w14:paraId="46DD6F36" w14:textId="77777777" w:rsidR="00061B8D" w:rsidRPr="00273770" w:rsidRDefault="00061B8D" w:rsidP="00061B8D">
      <w:pPr>
        <w:pStyle w:val="NoSpacing"/>
        <w:rPr>
          <w:rFonts w:ascii="Arial" w:hAnsi="Arial" w:cs="Arial"/>
          <w:sz w:val="24"/>
          <w:szCs w:val="24"/>
        </w:rPr>
      </w:pPr>
    </w:p>
    <w:p w14:paraId="38003805" w14:textId="77777777" w:rsidR="00061B8D" w:rsidRPr="00CF5D75" w:rsidRDefault="00061B8D" w:rsidP="00061B8D">
      <w:pPr>
        <w:pStyle w:val="NoSpacing"/>
        <w:jc w:val="center"/>
        <w:rPr>
          <w:rFonts w:ascii="Arial" w:hAnsi="Arial" w:cs="Arial"/>
          <w:b/>
          <w:bCs/>
          <w:sz w:val="28"/>
          <w:szCs w:val="28"/>
        </w:rPr>
      </w:pPr>
      <w:r w:rsidRPr="00CF5D75">
        <w:rPr>
          <w:rFonts w:ascii="Arial" w:hAnsi="Arial" w:cs="Arial"/>
          <w:b/>
          <w:bCs/>
          <w:sz w:val="28"/>
          <w:szCs w:val="28"/>
        </w:rPr>
        <w:t>Training development program from new housekeeping staff</w:t>
      </w:r>
    </w:p>
    <w:p w14:paraId="7B71E3A4" w14:textId="77777777" w:rsidR="00061B8D" w:rsidRDefault="00061B8D" w:rsidP="00061B8D">
      <w:pPr>
        <w:pStyle w:val="NoSpacing"/>
        <w:jc w:val="center"/>
        <w:rPr>
          <w:rFonts w:ascii="Arial" w:hAnsi="Arial" w:cs="Arial"/>
          <w:b/>
          <w:bCs/>
          <w:sz w:val="28"/>
          <w:szCs w:val="28"/>
        </w:rPr>
      </w:pPr>
    </w:p>
    <w:p w14:paraId="5B3703E3" w14:textId="77777777" w:rsidR="00061B8D" w:rsidRPr="00CF5D75" w:rsidRDefault="00061B8D" w:rsidP="00061B8D">
      <w:pPr>
        <w:pStyle w:val="NoSpacing"/>
        <w:jc w:val="center"/>
        <w:rPr>
          <w:rFonts w:ascii="Arial" w:hAnsi="Arial" w:cs="Arial"/>
          <w:b/>
          <w:bCs/>
          <w:sz w:val="28"/>
          <w:szCs w:val="28"/>
        </w:rPr>
      </w:pPr>
    </w:p>
    <w:p w14:paraId="689CF84D" w14:textId="77777777" w:rsidR="00061B8D" w:rsidRPr="009B6190" w:rsidRDefault="00061B8D" w:rsidP="00061B8D">
      <w:pPr>
        <w:jc w:val="center"/>
        <w:rPr>
          <w:rFonts w:ascii="Arial" w:hAnsi="Arial" w:cs="Arial"/>
          <w:sz w:val="24"/>
          <w:szCs w:val="24"/>
        </w:rPr>
      </w:pPr>
      <w:r w:rsidRPr="00273770">
        <w:rPr>
          <w:rFonts w:ascii="Arial" w:hAnsi="Arial" w:cs="Arial"/>
          <w:sz w:val="24"/>
          <w:szCs w:val="24"/>
        </w:rPr>
        <w:t>Introduction</w:t>
      </w:r>
    </w:p>
    <w:p w14:paraId="68EE7DD5" w14:textId="7FDF4876" w:rsidR="00061B8D" w:rsidRDefault="00061B8D" w:rsidP="00061B8D">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t>A</w:t>
      </w:r>
      <w:r w:rsidR="005B0ABD">
        <w:rPr>
          <w:rFonts w:ascii="Arial" w:hAnsi="Arial" w:cs="Arial"/>
          <w:sz w:val="24"/>
          <w:szCs w:val="24"/>
        </w:rPr>
        <w:t>n</w:t>
      </w:r>
      <w:r>
        <w:rPr>
          <w:rFonts w:ascii="Arial" w:hAnsi="Arial" w:cs="Arial"/>
          <w:sz w:val="24"/>
          <w:szCs w:val="24"/>
        </w:rPr>
        <w:t xml:space="preserve"> induction is essential to ensure all new Team Members understand the really important information when joining our business. To ensure this from the first day The housekeeping manager under the guidance and discussion with the Trinity Hotel general manager developed these 8 weeks training program for the new workers in the Housekeeping Department of Trinity Hotel. </w:t>
      </w:r>
    </w:p>
    <w:p w14:paraId="205E48BF" w14:textId="77777777" w:rsidR="00061B8D" w:rsidRDefault="00061B8D" w:rsidP="00061B8D">
      <w:pPr>
        <w:spacing w:line="360" w:lineRule="auto"/>
        <w:ind w:firstLine="720"/>
        <w:jc w:val="both"/>
        <w:rPr>
          <w:rFonts w:ascii="Arial" w:hAnsi="Arial" w:cs="Arial"/>
          <w:sz w:val="24"/>
          <w:szCs w:val="24"/>
        </w:rPr>
      </w:pPr>
      <w:r>
        <w:rPr>
          <w:rFonts w:ascii="Arial" w:hAnsi="Arial" w:cs="Arial"/>
          <w:sz w:val="24"/>
          <w:szCs w:val="24"/>
        </w:rPr>
        <w:t xml:space="preserve">Trinity Hotel is a 4-star commercial hotel, medium-sized, thus the organizational structure of the housekeeping department is relatively simple. The housekeeping department is headed by an executive housekeeper. The executive housekeeper reports to the General Manager regularly. </w:t>
      </w:r>
      <w:r w:rsidRPr="008A0F5A">
        <w:rPr>
          <w:rFonts w:ascii="Arial" w:hAnsi="Arial" w:cs="Arial"/>
          <w:sz w:val="24"/>
          <w:szCs w:val="24"/>
        </w:rPr>
        <w:t>Understanding of the different roles and duties of the housekeeping staff</w:t>
      </w:r>
      <w:r>
        <w:rPr>
          <w:rFonts w:ascii="Arial" w:hAnsi="Arial" w:cs="Arial"/>
          <w:sz w:val="24"/>
          <w:szCs w:val="24"/>
        </w:rPr>
        <w:t>, f</w:t>
      </w:r>
      <w:r w:rsidRPr="008A0F5A">
        <w:rPr>
          <w:rFonts w:ascii="Arial" w:hAnsi="Arial" w:cs="Arial"/>
          <w:sz w:val="24"/>
          <w:szCs w:val="24"/>
        </w:rPr>
        <w:t>amiliarise</w:t>
      </w:r>
      <w:r>
        <w:rPr>
          <w:rFonts w:ascii="Arial" w:hAnsi="Arial" w:cs="Arial"/>
          <w:sz w:val="24"/>
          <w:szCs w:val="24"/>
        </w:rPr>
        <w:t xml:space="preserve"> the new employees </w:t>
      </w:r>
      <w:r w:rsidRPr="008A0F5A">
        <w:rPr>
          <w:rFonts w:ascii="Arial" w:hAnsi="Arial" w:cs="Arial"/>
          <w:sz w:val="24"/>
          <w:szCs w:val="24"/>
        </w:rPr>
        <w:t>with the housekeeping accessories and equipment</w:t>
      </w:r>
      <w:r>
        <w:rPr>
          <w:rFonts w:ascii="Arial" w:hAnsi="Arial" w:cs="Arial"/>
          <w:sz w:val="24"/>
          <w:szCs w:val="24"/>
        </w:rPr>
        <w:t xml:space="preserve">, learn about the objectives of housekeeping and familiarise the staff with the housekeeping check list, improve the employee work performance, reduce the incidence of accidents, improving work standards and quality are the main goals of this training program. </w:t>
      </w:r>
    </w:p>
    <w:p w14:paraId="6C1230D4" w14:textId="62D0B1EF" w:rsidR="00061B8D" w:rsidRDefault="00061B8D" w:rsidP="00061B8D">
      <w:pPr>
        <w:spacing w:line="360" w:lineRule="auto"/>
        <w:ind w:firstLine="720"/>
        <w:jc w:val="both"/>
        <w:rPr>
          <w:rFonts w:ascii="Arial" w:hAnsi="Arial" w:cs="Arial"/>
          <w:sz w:val="24"/>
          <w:szCs w:val="24"/>
        </w:rPr>
      </w:pPr>
      <w:r>
        <w:rPr>
          <w:rFonts w:ascii="Arial" w:hAnsi="Arial" w:cs="Arial"/>
          <w:sz w:val="24"/>
          <w:szCs w:val="24"/>
        </w:rPr>
        <w:t>Once this guidance is completed and signed it must be stored in the Team Member Personal File where is a detachable page where you can detail specific information</w:t>
      </w:r>
      <w:r w:rsidR="004C2E32">
        <w:rPr>
          <w:rFonts w:ascii="Arial" w:hAnsi="Arial" w:cs="Arial"/>
          <w:sz w:val="24"/>
          <w:szCs w:val="24"/>
        </w:rPr>
        <w:t>.</w:t>
      </w:r>
    </w:p>
    <w:tbl>
      <w:tblPr>
        <w:tblStyle w:val="GridTable5Dark-Accent2"/>
        <w:tblpPr w:leftFromText="180" w:rightFromText="180" w:horzAnchor="margin" w:tblpXSpec="center" w:tblpY="-313"/>
        <w:tblW w:w="11105" w:type="dxa"/>
        <w:tblLook w:val="04A0" w:firstRow="1" w:lastRow="0" w:firstColumn="1" w:lastColumn="0" w:noHBand="0" w:noVBand="1"/>
      </w:tblPr>
      <w:tblGrid>
        <w:gridCol w:w="1776"/>
        <w:gridCol w:w="3181"/>
        <w:gridCol w:w="1701"/>
        <w:gridCol w:w="850"/>
        <w:gridCol w:w="1985"/>
        <w:gridCol w:w="1612"/>
      </w:tblGrid>
      <w:tr w:rsidR="003D69F6" w14:paraId="41E4DCB6" w14:textId="77777777" w:rsidTr="009C01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49062DBA" w14:textId="77777777" w:rsidR="00061B8D" w:rsidRDefault="00061B8D" w:rsidP="00061B8D">
            <w:pPr>
              <w:spacing w:line="360" w:lineRule="auto"/>
              <w:jc w:val="both"/>
              <w:rPr>
                <w:rFonts w:ascii="Arial" w:hAnsi="Arial" w:cs="Arial"/>
                <w:sz w:val="24"/>
                <w:szCs w:val="24"/>
              </w:rPr>
            </w:pPr>
          </w:p>
        </w:tc>
        <w:tc>
          <w:tcPr>
            <w:tcW w:w="3181" w:type="dxa"/>
          </w:tcPr>
          <w:p w14:paraId="4A77E0B3" w14:textId="7EEC7583" w:rsidR="00061B8D" w:rsidRDefault="00061B8D" w:rsidP="00061B8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 xml:space="preserve">  </w:t>
            </w:r>
          </w:p>
          <w:p w14:paraId="00FFEDAE" w14:textId="77777777" w:rsidR="003D69F6" w:rsidRDefault="00061B8D" w:rsidP="00061B8D">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Pr>
                <w:color w:val="auto"/>
              </w:rPr>
              <w:t xml:space="preserve">           </w:t>
            </w:r>
          </w:p>
          <w:p w14:paraId="0D152525" w14:textId="1BED7DCD" w:rsidR="00061B8D" w:rsidRDefault="00061B8D" w:rsidP="003D69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B7EE7">
              <w:rPr>
                <w:color w:val="auto"/>
              </w:rPr>
              <w:t>Training activity</w:t>
            </w:r>
          </w:p>
        </w:tc>
        <w:tc>
          <w:tcPr>
            <w:tcW w:w="1701" w:type="dxa"/>
          </w:tcPr>
          <w:p w14:paraId="078017E0" w14:textId="77777777" w:rsidR="00061B8D" w:rsidRDefault="00061B8D" w:rsidP="00061B8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7A28AED3" w14:textId="7A795A35" w:rsidR="00061B8D" w:rsidRDefault="00061B8D" w:rsidP="003D69F6">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6A2ED7">
              <w:rPr>
                <w:color w:val="000000" w:themeColor="text1"/>
              </w:rPr>
              <w:t>Facilities,</w:t>
            </w:r>
            <w:r w:rsidRPr="006A2ED7">
              <w:rPr>
                <w:b w:val="0"/>
                <w:bCs w:val="0"/>
                <w:color w:val="000000" w:themeColor="text1"/>
              </w:rPr>
              <w:t xml:space="preserve"> </w:t>
            </w:r>
            <w:r w:rsidRPr="006A2ED7">
              <w:rPr>
                <w:color w:val="000000" w:themeColor="text1"/>
              </w:rPr>
              <w:t>tools,</w:t>
            </w:r>
          </w:p>
          <w:p w14:paraId="7F3EB77B" w14:textId="7B1BF23B" w:rsidR="00061B8D" w:rsidRDefault="00061B8D" w:rsidP="003D69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color w:val="auto"/>
              </w:rPr>
              <w:t>and equipment</w:t>
            </w:r>
          </w:p>
        </w:tc>
        <w:tc>
          <w:tcPr>
            <w:tcW w:w="850" w:type="dxa"/>
          </w:tcPr>
          <w:p w14:paraId="36DADD97" w14:textId="77777777" w:rsidR="003D69F6" w:rsidRDefault="003D69F6" w:rsidP="00061B8D">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p>
          <w:p w14:paraId="310B9BBD" w14:textId="07071C71" w:rsidR="003D69F6" w:rsidRDefault="003D69F6" w:rsidP="00061B8D">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CB7EE7">
              <w:rPr>
                <w:color w:val="auto"/>
              </w:rPr>
              <w:t xml:space="preserve">Date </w:t>
            </w:r>
          </w:p>
          <w:p w14:paraId="2411EEFC" w14:textId="3133F35A" w:rsidR="00061B8D" w:rsidRDefault="003D69F6" w:rsidP="00061B8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B7EE7">
              <w:rPr>
                <w:color w:val="auto"/>
              </w:rPr>
              <w:t>&amp; Time</w:t>
            </w:r>
          </w:p>
        </w:tc>
        <w:tc>
          <w:tcPr>
            <w:tcW w:w="1985" w:type="dxa"/>
          </w:tcPr>
          <w:p w14:paraId="5EF58C00" w14:textId="77777777" w:rsidR="003D69F6" w:rsidRDefault="003D69F6" w:rsidP="00061B8D">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color w:val="000000" w:themeColor="text1"/>
              </w:rPr>
            </w:pPr>
          </w:p>
          <w:p w14:paraId="5F09F26A" w14:textId="62383CB9" w:rsidR="00061B8D" w:rsidRDefault="003D69F6" w:rsidP="00061B8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color w:val="000000" w:themeColor="text1"/>
              </w:rPr>
              <w:t xml:space="preserve"> </w:t>
            </w:r>
            <w:r w:rsidRPr="00451070">
              <w:rPr>
                <w:color w:val="000000" w:themeColor="text1"/>
              </w:rPr>
              <w:t xml:space="preserve">Developed </w:t>
            </w:r>
            <w:r>
              <w:rPr>
                <w:color w:val="000000" w:themeColor="text1"/>
              </w:rPr>
              <w:t xml:space="preserve">  </w:t>
            </w:r>
            <w:r w:rsidRPr="00451070">
              <w:rPr>
                <w:color w:val="000000" w:themeColor="text1"/>
              </w:rPr>
              <w:t>skills</w:t>
            </w:r>
          </w:p>
        </w:tc>
        <w:tc>
          <w:tcPr>
            <w:tcW w:w="1612" w:type="dxa"/>
          </w:tcPr>
          <w:p w14:paraId="44B92B70" w14:textId="77777777" w:rsidR="003D69F6" w:rsidRDefault="003D69F6" w:rsidP="00061B8D">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p>
          <w:p w14:paraId="1BA5C78B" w14:textId="0EC443CC" w:rsidR="00061B8D" w:rsidRDefault="003D69F6" w:rsidP="00085C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B7EE7">
              <w:rPr>
                <w:color w:val="auto"/>
              </w:rPr>
              <w:t>Mode of training</w:t>
            </w:r>
          </w:p>
        </w:tc>
      </w:tr>
      <w:tr w:rsidR="003D69F6" w14:paraId="5A4622D5"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03F41B52" w14:textId="16F4A874" w:rsidR="00061B8D" w:rsidRDefault="00061B8D" w:rsidP="00061B8D">
            <w:pPr>
              <w:spacing w:line="360" w:lineRule="auto"/>
              <w:jc w:val="both"/>
              <w:rPr>
                <w:rFonts w:ascii="Arial" w:hAnsi="Arial" w:cs="Arial"/>
                <w:sz w:val="24"/>
                <w:szCs w:val="24"/>
              </w:rPr>
            </w:pPr>
            <w:r>
              <w:rPr>
                <w:rFonts w:ascii="Arial" w:hAnsi="Arial" w:cs="Arial"/>
                <w:sz w:val="24"/>
                <w:szCs w:val="24"/>
              </w:rPr>
              <w:t>Week I</w:t>
            </w:r>
          </w:p>
        </w:tc>
        <w:tc>
          <w:tcPr>
            <w:tcW w:w="3181" w:type="dxa"/>
          </w:tcPr>
          <w:p w14:paraId="46C8CD2A"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20739CD3"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0E5418F5"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4B4E1B5C"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0E7C86A5"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D69F6" w14:paraId="43B65192" w14:textId="77777777" w:rsidTr="009C01CC">
        <w:tc>
          <w:tcPr>
            <w:cnfStyle w:val="001000000000" w:firstRow="0" w:lastRow="0" w:firstColumn="1" w:lastColumn="0" w:oddVBand="0" w:evenVBand="0" w:oddHBand="0" w:evenHBand="0" w:firstRowFirstColumn="0" w:firstRowLastColumn="0" w:lastRowFirstColumn="0" w:lastRowLastColumn="0"/>
            <w:tcW w:w="1776" w:type="dxa"/>
          </w:tcPr>
          <w:p w14:paraId="7BB025CA" w14:textId="77777777" w:rsidR="00682404" w:rsidRDefault="00682404" w:rsidP="00061B8D">
            <w:pPr>
              <w:spacing w:line="360" w:lineRule="auto"/>
              <w:jc w:val="center"/>
              <w:rPr>
                <w:b w:val="0"/>
                <w:bCs w:val="0"/>
                <w:color w:val="833C0B" w:themeColor="accent2" w:themeShade="80"/>
              </w:rPr>
            </w:pPr>
          </w:p>
          <w:p w14:paraId="2966EDDD" w14:textId="77777777" w:rsidR="00682404" w:rsidRDefault="00682404" w:rsidP="00061B8D">
            <w:pPr>
              <w:spacing w:line="360" w:lineRule="auto"/>
              <w:jc w:val="center"/>
              <w:rPr>
                <w:b w:val="0"/>
                <w:bCs w:val="0"/>
                <w:color w:val="833C0B" w:themeColor="accent2" w:themeShade="80"/>
              </w:rPr>
            </w:pPr>
          </w:p>
          <w:p w14:paraId="4FB33CBD" w14:textId="2FA6B47D" w:rsidR="00061B8D" w:rsidRDefault="00061B8D" w:rsidP="00061B8D">
            <w:pPr>
              <w:spacing w:line="360" w:lineRule="auto"/>
              <w:jc w:val="center"/>
              <w:rPr>
                <w:rFonts w:ascii="Arial" w:hAnsi="Arial" w:cs="Arial"/>
                <w:sz w:val="24"/>
                <w:szCs w:val="24"/>
              </w:rPr>
            </w:pPr>
            <w:r w:rsidRPr="003F3F47">
              <w:rPr>
                <w:color w:val="833C0B" w:themeColor="accent2" w:themeShade="80"/>
              </w:rPr>
              <w:t>Critical Day one information</w:t>
            </w:r>
          </w:p>
        </w:tc>
        <w:tc>
          <w:tcPr>
            <w:tcW w:w="3181" w:type="dxa"/>
          </w:tcPr>
          <w:p w14:paraId="2E53FAB0" w14:textId="77777777" w:rsidR="00061B8D" w:rsidRDefault="00061B8D" w:rsidP="00061B8D">
            <w:pPr>
              <w:pStyle w:val="ListParagraph"/>
              <w:numPr>
                <w:ilvl w:val="0"/>
                <w:numId w:val="1"/>
              </w:numPr>
              <w:spacing w:before="240"/>
              <w:cnfStyle w:val="000000000000" w:firstRow="0" w:lastRow="0" w:firstColumn="0" w:lastColumn="0" w:oddVBand="0" w:evenVBand="0" w:oddHBand="0" w:evenHBand="0" w:firstRowFirstColumn="0" w:firstRowLastColumn="0" w:lastRowFirstColumn="0" w:lastRowLastColumn="0"/>
            </w:pPr>
            <w:r>
              <w:t>Tour of the building</w:t>
            </w:r>
          </w:p>
          <w:p w14:paraId="66C4FCCA" w14:textId="77777777" w:rsidR="00061B8D" w:rsidRDefault="00061B8D" w:rsidP="00061B8D">
            <w:pPr>
              <w:pStyle w:val="ListParagraph"/>
              <w:numPr>
                <w:ilvl w:val="0"/>
                <w:numId w:val="1"/>
              </w:numPr>
              <w:spacing w:before="240"/>
              <w:cnfStyle w:val="000000000000" w:firstRow="0" w:lastRow="0" w:firstColumn="0" w:lastColumn="0" w:oddVBand="0" w:evenVBand="0" w:oddHBand="0" w:evenHBand="0" w:firstRowFirstColumn="0" w:firstRowLastColumn="0" w:lastRowFirstColumn="0" w:lastRowLastColumn="0"/>
            </w:pPr>
            <w:r>
              <w:t xml:space="preserve">Health &amp; Safety </w:t>
            </w:r>
          </w:p>
          <w:p w14:paraId="2E22BCD5" w14:textId="77777777" w:rsidR="00061B8D" w:rsidRDefault="00061B8D" w:rsidP="00061B8D">
            <w:pPr>
              <w:pStyle w:val="ListParagraph"/>
              <w:numPr>
                <w:ilvl w:val="0"/>
                <w:numId w:val="1"/>
              </w:numPr>
              <w:spacing w:before="240"/>
              <w:cnfStyle w:val="000000000000" w:firstRow="0" w:lastRow="0" w:firstColumn="0" w:lastColumn="0" w:oddVBand="0" w:evenVBand="0" w:oddHBand="0" w:evenHBand="0" w:firstRowFirstColumn="0" w:firstRowLastColumn="0" w:lastRowFirstColumn="0" w:lastRowLastColumn="0"/>
            </w:pPr>
            <w:r>
              <w:t>Fire &amp; Evacuation Procedures</w:t>
            </w:r>
          </w:p>
          <w:p w14:paraId="3EA045EF" w14:textId="77777777" w:rsidR="00061B8D" w:rsidRDefault="00061B8D" w:rsidP="00061B8D">
            <w:pPr>
              <w:pStyle w:val="ListParagraph"/>
              <w:numPr>
                <w:ilvl w:val="0"/>
                <w:numId w:val="1"/>
              </w:numPr>
              <w:spacing w:before="240"/>
              <w:cnfStyle w:val="000000000000" w:firstRow="0" w:lastRow="0" w:firstColumn="0" w:lastColumn="0" w:oddVBand="0" w:evenVBand="0" w:oddHBand="0" w:evenHBand="0" w:firstRowFirstColumn="0" w:firstRowLastColumn="0" w:lastRowFirstColumn="0" w:lastRowLastColumn="0"/>
            </w:pPr>
            <w:r>
              <w:t>Working time policy</w:t>
            </w:r>
          </w:p>
          <w:p w14:paraId="291BF64F" w14:textId="77777777" w:rsidR="003D69F6" w:rsidRPr="003D69F6" w:rsidRDefault="00061B8D" w:rsidP="003D69F6">
            <w:pPr>
              <w:pStyle w:val="NoSpacing"/>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Team member</w:t>
            </w:r>
          </w:p>
          <w:p w14:paraId="2A2E0610" w14:textId="436231C4" w:rsidR="00061B8D" w:rsidRPr="003D69F6" w:rsidRDefault="00061B8D" w:rsidP="003D69F6">
            <w:pPr>
              <w:pStyle w:val="NoSpacing"/>
              <w:ind w:left="7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Questionnaire</w:t>
            </w:r>
          </w:p>
        </w:tc>
        <w:tc>
          <w:tcPr>
            <w:tcW w:w="1701" w:type="dxa"/>
          </w:tcPr>
          <w:p w14:paraId="019E7AC3" w14:textId="77777777"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p>
          <w:p w14:paraId="3B418C82" w14:textId="6A23FC99"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Audio-visual equipment</w:t>
            </w:r>
          </w:p>
          <w:p w14:paraId="5CB82F7E" w14:textId="77777777"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Hotel policies</w:t>
            </w:r>
          </w:p>
          <w:p w14:paraId="2102CD91" w14:textId="77777777"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Low</w:t>
            </w:r>
          </w:p>
          <w:p w14:paraId="42AB60C4" w14:textId="77777777" w:rsidR="00061B8D" w:rsidRDefault="00061B8D" w:rsidP="00061B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850" w:type="dxa"/>
          </w:tcPr>
          <w:p w14:paraId="00C028BB" w14:textId="77777777"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t>7</w:t>
            </w:r>
          </w:p>
          <w:p w14:paraId="66E73D36" w14:textId="77777777"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t>Nov/</w:t>
            </w:r>
          </w:p>
          <w:p w14:paraId="5024320F" w14:textId="77777777"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t>11</w:t>
            </w:r>
          </w:p>
          <w:p w14:paraId="17A14EE8" w14:textId="77777777"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t>Nov</w:t>
            </w:r>
          </w:p>
          <w:p w14:paraId="02B89300" w14:textId="3D3C6C6C" w:rsidR="00061B8D" w:rsidRDefault="003D69F6" w:rsidP="003D69F6">
            <w:pPr>
              <w:pStyle w:val="NoSpacing"/>
              <w:cnfStyle w:val="000000000000" w:firstRow="0" w:lastRow="0" w:firstColumn="0" w:lastColumn="0" w:oddVBand="0" w:evenVBand="0" w:oddHBand="0" w:evenHBand="0" w:firstRowFirstColumn="0" w:firstRowLastColumn="0" w:lastRowFirstColumn="0" w:lastRowLastColumn="0"/>
            </w:pPr>
            <w:r>
              <w:t>2022</w:t>
            </w:r>
          </w:p>
          <w:p w14:paraId="521835A3" w14:textId="05CE9638"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p>
          <w:p w14:paraId="61659A50" w14:textId="11DDE334"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p>
          <w:p w14:paraId="08620A33" w14:textId="342E04DE"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p>
          <w:p w14:paraId="647D9748" w14:textId="437B3223"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t>9AM -2PM</w:t>
            </w:r>
          </w:p>
          <w:p w14:paraId="43AC0795" w14:textId="7DEC10A8" w:rsidR="003D69F6" w:rsidRDefault="003D69F6" w:rsidP="003D6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985" w:type="dxa"/>
          </w:tcPr>
          <w:p w14:paraId="08CB375D"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rPr>
                <w:rFonts w:cstheme="minorHAnsi"/>
              </w:rPr>
              <w:t>°</w:t>
            </w:r>
            <w:r w:rsidRPr="003D69F6">
              <w:t>Ability to follow a prescribed routine</w:t>
            </w:r>
          </w:p>
          <w:p w14:paraId="77179F4F"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rPr>
                <w:rFonts w:cstheme="minorHAnsi"/>
              </w:rPr>
              <w:t>°</w:t>
            </w:r>
            <w:r w:rsidRPr="003D69F6">
              <w:t xml:space="preserve">Health and safety skills </w:t>
            </w:r>
          </w:p>
          <w:p w14:paraId="60478033"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rPr>
                <w:rFonts w:cstheme="minorHAnsi"/>
              </w:rPr>
              <w:t>°</w:t>
            </w:r>
            <w:r w:rsidRPr="003D69F6">
              <w:t>Fire protocol skills</w:t>
            </w:r>
          </w:p>
          <w:p w14:paraId="39ABCACD" w14:textId="320E10F3" w:rsidR="00061B8D"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rPr>
                <w:rFonts w:cstheme="minorHAnsi"/>
              </w:rPr>
              <w:t>°</w:t>
            </w:r>
            <w:r w:rsidRPr="003D69F6">
              <w:t xml:space="preserve"> Safety skills</w:t>
            </w:r>
          </w:p>
        </w:tc>
        <w:tc>
          <w:tcPr>
            <w:tcW w:w="1612" w:type="dxa"/>
          </w:tcPr>
          <w:p w14:paraId="3048AA52" w14:textId="77777777"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p>
          <w:p w14:paraId="17D30E78" w14:textId="4C2E88F3"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Presentation</w:t>
            </w:r>
          </w:p>
          <w:p w14:paraId="16DECD2A" w14:textId="77777777"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Film viewing</w:t>
            </w:r>
          </w:p>
          <w:p w14:paraId="7C71873E" w14:textId="77777777"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Lecture</w:t>
            </w:r>
          </w:p>
          <w:p w14:paraId="0E8FF4FD" w14:textId="77777777" w:rsidR="00061B8D" w:rsidRDefault="00061B8D" w:rsidP="00061B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3D69F6" w14:paraId="07D0BEAA"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446428B4" w14:textId="6A7FC89B" w:rsidR="00061B8D" w:rsidRDefault="00061B8D" w:rsidP="00061B8D">
            <w:pPr>
              <w:spacing w:line="360" w:lineRule="auto"/>
              <w:jc w:val="both"/>
              <w:rPr>
                <w:rFonts w:ascii="Arial" w:hAnsi="Arial" w:cs="Arial"/>
                <w:sz w:val="24"/>
                <w:szCs w:val="24"/>
              </w:rPr>
            </w:pPr>
            <w:r>
              <w:rPr>
                <w:rFonts w:ascii="Arial" w:hAnsi="Arial" w:cs="Arial"/>
                <w:sz w:val="24"/>
                <w:szCs w:val="24"/>
              </w:rPr>
              <w:t>Week II</w:t>
            </w:r>
          </w:p>
        </w:tc>
        <w:tc>
          <w:tcPr>
            <w:tcW w:w="3181" w:type="dxa"/>
          </w:tcPr>
          <w:p w14:paraId="517A52FD"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5CCE8654"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7A043D39"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0FADA574"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13B0FC6E"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D69F6" w14:paraId="2B89294A" w14:textId="77777777" w:rsidTr="009C01CC">
        <w:tc>
          <w:tcPr>
            <w:cnfStyle w:val="001000000000" w:firstRow="0" w:lastRow="0" w:firstColumn="1" w:lastColumn="0" w:oddVBand="0" w:evenVBand="0" w:oddHBand="0" w:evenHBand="0" w:firstRowFirstColumn="0" w:firstRowLastColumn="0" w:lastRowFirstColumn="0" w:lastRowLastColumn="0"/>
            <w:tcW w:w="1776" w:type="dxa"/>
          </w:tcPr>
          <w:p w14:paraId="74287A5C" w14:textId="77777777" w:rsidR="00061B8D" w:rsidRDefault="00061B8D" w:rsidP="00061B8D">
            <w:pPr>
              <w:spacing w:line="360" w:lineRule="auto"/>
              <w:jc w:val="both"/>
              <w:rPr>
                <w:rFonts w:ascii="Arial" w:hAnsi="Arial" w:cs="Arial"/>
                <w:b w:val="0"/>
                <w:bCs w:val="0"/>
                <w:sz w:val="24"/>
                <w:szCs w:val="24"/>
              </w:rPr>
            </w:pPr>
          </w:p>
          <w:p w14:paraId="6E2F23CC" w14:textId="7F387491" w:rsidR="00165B53" w:rsidRDefault="00165B53" w:rsidP="00165B53">
            <w:pPr>
              <w:pStyle w:val="NoSpacing"/>
              <w:rPr>
                <w:rFonts w:ascii="Arial" w:hAnsi="Arial" w:cs="Arial"/>
                <w:sz w:val="24"/>
                <w:szCs w:val="24"/>
              </w:rPr>
            </w:pPr>
            <w:r w:rsidRPr="00165B53">
              <w:rPr>
                <w:color w:val="833C0B" w:themeColor="accent2" w:themeShade="80"/>
              </w:rPr>
              <w:t>Team member appearan</w:t>
            </w:r>
            <w:r w:rsidRPr="00165B53">
              <w:rPr>
                <w:b w:val="0"/>
                <w:bCs w:val="0"/>
                <w:color w:val="833C0B" w:themeColor="accent2" w:themeShade="80"/>
              </w:rPr>
              <w:t>ce</w:t>
            </w:r>
            <w:r w:rsidRPr="00165B53">
              <w:rPr>
                <w:color w:val="833C0B" w:themeColor="accent2" w:themeShade="80"/>
              </w:rPr>
              <w:t xml:space="preserve"> and behaviour</w:t>
            </w:r>
          </w:p>
        </w:tc>
        <w:tc>
          <w:tcPr>
            <w:tcW w:w="3181" w:type="dxa"/>
          </w:tcPr>
          <w:p w14:paraId="71C5F604" w14:textId="77777777" w:rsidR="003D69F6" w:rsidRDefault="003D69F6" w:rsidP="003D69F6">
            <w:pPr>
              <w:pStyle w:val="ListParagraph"/>
              <w:numPr>
                <w:ilvl w:val="0"/>
                <w:numId w:val="2"/>
              </w:numPr>
              <w:spacing w:before="240"/>
              <w:cnfStyle w:val="000000000000" w:firstRow="0" w:lastRow="0" w:firstColumn="0" w:lastColumn="0" w:oddVBand="0" w:evenVBand="0" w:oddHBand="0" w:evenHBand="0" w:firstRowFirstColumn="0" w:firstRowLastColumn="0" w:lastRowFirstColumn="0" w:lastRowLastColumn="0"/>
            </w:pPr>
            <w:r>
              <w:t>Employee obligation and attitude</w:t>
            </w:r>
          </w:p>
          <w:p w14:paraId="527BDC3B" w14:textId="77777777" w:rsidR="003D69F6" w:rsidRDefault="003D69F6" w:rsidP="003D69F6">
            <w:pPr>
              <w:pStyle w:val="ListParagraph"/>
              <w:numPr>
                <w:ilvl w:val="0"/>
                <w:numId w:val="2"/>
              </w:numPr>
              <w:spacing w:before="240"/>
              <w:cnfStyle w:val="000000000000" w:firstRow="0" w:lastRow="0" w:firstColumn="0" w:lastColumn="0" w:oddVBand="0" w:evenVBand="0" w:oddHBand="0" w:evenHBand="0" w:firstRowFirstColumn="0" w:firstRowLastColumn="0" w:lastRowFirstColumn="0" w:lastRowLastColumn="0"/>
            </w:pPr>
            <w:r>
              <w:t>Dress code</w:t>
            </w:r>
          </w:p>
          <w:p w14:paraId="74BCA91C" w14:textId="77777777" w:rsidR="003D69F6" w:rsidRDefault="003D69F6" w:rsidP="003D69F6">
            <w:pPr>
              <w:pStyle w:val="ListParagraph"/>
              <w:numPr>
                <w:ilvl w:val="0"/>
                <w:numId w:val="2"/>
              </w:numPr>
              <w:spacing w:before="240"/>
              <w:cnfStyle w:val="000000000000" w:firstRow="0" w:lastRow="0" w:firstColumn="0" w:lastColumn="0" w:oddVBand="0" w:evenVBand="0" w:oddHBand="0" w:evenHBand="0" w:firstRowFirstColumn="0" w:firstRowLastColumn="0" w:lastRowFirstColumn="0" w:lastRowLastColumn="0"/>
            </w:pPr>
            <w:r>
              <w:t>Personal development</w:t>
            </w:r>
          </w:p>
          <w:p w14:paraId="04B083AC" w14:textId="77777777" w:rsidR="003D69F6" w:rsidRDefault="003D69F6" w:rsidP="003D69F6">
            <w:pPr>
              <w:pStyle w:val="ListParagraph"/>
              <w:numPr>
                <w:ilvl w:val="0"/>
                <w:numId w:val="2"/>
              </w:numPr>
              <w:spacing w:before="240"/>
              <w:cnfStyle w:val="000000000000" w:firstRow="0" w:lastRow="0" w:firstColumn="0" w:lastColumn="0" w:oddVBand="0" w:evenVBand="0" w:oddHBand="0" w:evenHBand="0" w:firstRowFirstColumn="0" w:firstRowLastColumn="0" w:lastRowFirstColumn="0" w:lastRowLastColumn="0"/>
            </w:pPr>
            <w:r>
              <w:t>Aggressive behaviour</w:t>
            </w:r>
          </w:p>
          <w:p w14:paraId="217D311D" w14:textId="02B81190" w:rsidR="00061B8D" w:rsidRPr="003D69F6" w:rsidRDefault="003D69F6" w:rsidP="003D69F6">
            <w:pPr>
              <w:pStyle w:val="NoSpacing"/>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Worker motivation and satisfaction</w:t>
            </w:r>
          </w:p>
        </w:tc>
        <w:tc>
          <w:tcPr>
            <w:tcW w:w="1701" w:type="dxa"/>
          </w:tcPr>
          <w:p w14:paraId="316D8D06" w14:textId="77777777" w:rsidR="00061B8D" w:rsidRDefault="00061B8D" w:rsidP="00061B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EB25AC9" w14:textId="77777777"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Audio-visual equipment</w:t>
            </w:r>
          </w:p>
          <w:p w14:paraId="5AD1DD81" w14:textId="7B51B93E"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Hotel policies and low</w:t>
            </w:r>
          </w:p>
        </w:tc>
        <w:tc>
          <w:tcPr>
            <w:tcW w:w="850" w:type="dxa"/>
          </w:tcPr>
          <w:p w14:paraId="01195746"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t>14</w:t>
            </w:r>
          </w:p>
          <w:p w14:paraId="4435CC0E"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t>Nov/</w:t>
            </w:r>
          </w:p>
          <w:p w14:paraId="5EE214B2"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t>18</w:t>
            </w:r>
          </w:p>
          <w:p w14:paraId="2240CD47"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t>Nov</w:t>
            </w:r>
          </w:p>
          <w:p w14:paraId="2B0FE3C0"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t>2022</w:t>
            </w:r>
          </w:p>
          <w:p w14:paraId="1BA1171E"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p>
          <w:p w14:paraId="0E008FA0"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p>
          <w:p w14:paraId="4692A9AB"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p>
          <w:p w14:paraId="0383D5F9" w14:textId="77777777" w:rsidR="003D69F6" w:rsidRP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t>9AM –</w:t>
            </w:r>
          </w:p>
          <w:p w14:paraId="402B9201" w14:textId="73B4648E" w:rsidR="00061B8D"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sidRPr="003D69F6">
              <w:t>2PM</w:t>
            </w:r>
          </w:p>
        </w:tc>
        <w:tc>
          <w:tcPr>
            <w:tcW w:w="1985" w:type="dxa"/>
          </w:tcPr>
          <w:p w14:paraId="2F4B8CE1" w14:textId="77777777"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Self-discipline skills</w:t>
            </w:r>
          </w:p>
          <w:p w14:paraId="00685022" w14:textId="77777777" w:rsidR="003D69F6" w:rsidRDefault="003D69F6" w:rsidP="003D69F6">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Communication skills </w:t>
            </w:r>
          </w:p>
          <w:p w14:paraId="628CF8AB" w14:textId="3CD6EB43" w:rsidR="00061B8D" w:rsidRDefault="003D69F6" w:rsidP="003D69F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cstheme="minorHAnsi"/>
              </w:rPr>
              <w:t>°</w:t>
            </w:r>
            <w:r>
              <w:t xml:space="preserve"> Ability to work in a team</w:t>
            </w:r>
          </w:p>
        </w:tc>
        <w:tc>
          <w:tcPr>
            <w:tcW w:w="1612" w:type="dxa"/>
          </w:tcPr>
          <w:p w14:paraId="62C35D39" w14:textId="77777777" w:rsidR="00061B8D" w:rsidRDefault="00061B8D" w:rsidP="00061B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069405F" w14:textId="77777777"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Lecture</w:t>
            </w:r>
          </w:p>
          <w:p w14:paraId="00D736CF" w14:textId="77777777"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pPr>
            <w:r>
              <w:t>Film viewing</w:t>
            </w:r>
          </w:p>
          <w:p w14:paraId="552C9CD3" w14:textId="5B5E62D0" w:rsidR="003D69F6" w:rsidRDefault="003D69F6" w:rsidP="003D69F6">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Presentation</w:t>
            </w:r>
          </w:p>
        </w:tc>
      </w:tr>
      <w:tr w:rsidR="003D69F6" w14:paraId="6F5E48D1"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4801BF2B" w14:textId="70284F4D" w:rsidR="00061B8D" w:rsidRDefault="00061B8D" w:rsidP="00061B8D">
            <w:pPr>
              <w:spacing w:line="360" w:lineRule="auto"/>
              <w:jc w:val="both"/>
              <w:rPr>
                <w:rFonts w:ascii="Arial" w:hAnsi="Arial" w:cs="Arial"/>
                <w:sz w:val="24"/>
                <w:szCs w:val="24"/>
              </w:rPr>
            </w:pPr>
            <w:r>
              <w:rPr>
                <w:rFonts w:ascii="Arial" w:hAnsi="Arial" w:cs="Arial"/>
                <w:sz w:val="24"/>
                <w:szCs w:val="24"/>
              </w:rPr>
              <w:t>Week III</w:t>
            </w:r>
          </w:p>
        </w:tc>
        <w:tc>
          <w:tcPr>
            <w:tcW w:w="3181" w:type="dxa"/>
          </w:tcPr>
          <w:p w14:paraId="060FB2CF"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234B6F0A"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1FEFA32F"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4753FFAA"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7C84026F"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D69F6" w14:paraId="174D7381" w14:textId="77777777" w:rsidTr="009C01CC">
        <w:tc>
          <w:tcPr>
            <w:cnfStyle w:val="001000000000" w:firstRow="0" w:lastRow="0" w:firstColumn="1" w:lastColumn="0" w:oddVBand="0" w:evenVBand="0" w:oddHBand="0" w:evenHBand="0" w:firstRowFirstColumn="0" w:firstRowLastColumn="0" w:lastRowFirstColumn="0" w:lastRowLastColumn="0"/>
            <w:tcW w:w="1776" w:type="dxa"/>
          </w:tcPr>
          <w:p w14:paraId="0BBAF129" w14:textId="77777777" w:rsidR="003D69F6" w:rsidRPr="003F3F47" w:rsidRDefault="003D69F6" w:rsidP="003D69F6">
            <w:pPr>
              <w:spacing w:before="240"/>
              <w:rPr>
                <w:b w:val="0"/>
                <w:bCs w:val="0"/>
                <w:color w:val="833C0B" w:themeColor="accent2" w:themeShade="80"/>
              </w:rPr>
            </w:pPr>
            <w:r>
              <w:rPr>
                <w:color w:val="833C0B" w:themeColor="accent2" w:themeShade="80"/>
              </w:rPr>
              <w:t>Manual cleaning accessories and mechanica</w:t>
            </w:r>
            <w:r>
              <w:rPr>
                <w:b w:val="0"/>
                <w:bCs w:val="0"/>
                <w:color w:val="833C0B" w:themeColor="accent2" w:themeShade="80"/>
              </w:rPr>
              <w:t>l</w:t>
            </w:r>
            <w:r>
              <w:rPr>
                <w:color w:val="833C0B" w:themeColor="accent2" w:themeShade="80"/>
              </w:rPr>
              <w:t xml:space="preserve"> equipment’</w:t>
            </w:r>
            <w:r>
              <w:rPr>
                <w:b w:val="0"/>
                <w:bCs w:val="0"/>
                <w:color w:val="833C0B" w:themeColor="accent2" w:themeShade="80"/>
              </w:rPr>
              <w:t>s</w:t>
            </w:r>
          </w:p>
          <w:p w14:paraId="0F1C7ABB" w14:textId="77777777" w:rsidR="00061B8D" w:rsidRDefault="00061B8D" w:rsidP="00061B8D">
            <w:pPr>
              <w:spacing w:line="360" w:lineRule="auto"/>
              <w:jc w:val="both"/>
              <w:rPr>
                <w:rFonts w:ascii="Arial" w:hAnsi="Arial" w:cs="Arial"/>
                <w:sz w:val="24"/>
                <w:szCs w:val="24"/>
              </w:rPr>
            </w:pPr>
          </w:p>
        </w:tc>
        <w:tc>
          <w:tcPr>
            <w:tcW w:w="3181" w:type="dxa"/>
          </w:tcPr>
          <w:p w14:paraId="0D239E6C" w14:textId="77777777" w:rsidR="003D69F6" w:rsidRDefault="003D69F6" w:rsidP="003D69F6">
            <w:pPr>
              <w:pStyle w:val="ListParagraph"/>
              <w:numPr>
                <w:ilvl w:val="0"/>
                <w:numId w:val="3"/>
              </w:numPr>
              <w:spacing w:before="240"/>
              <w:cnfStyle w:val="000000000000" w:firstRow="0" w:lastRow="0" w:firstColumn="0" w:lastColumn="0" w:oddVBand="0" w:evenVBand="0" w:oddHBand="0" w:evenHBand="0" w:firstRowFirstColumn="0" w:firstRowLastColumn="0" w:lastRowFirstColumn="0" w:lastRowLastColumn="0"/>
            </w:pPr>
            <w:r>
              <w:t>Cleaning cloths</w:t>
            </w:r>
          </w:p>
          <w:p w14:paraId="2A814FD4" w14:textId="77777777" w:rsidR="003D69F6" w:rsidRDefault="003D69F6" w:rsidP="003D69F6">
            <w:pPr>
              <w:pStyle w:val="ListParagraph"/>
              <w:numPr>
                <w:ilvl w:val="0"/>
                <w:numId w:val="3"/>
              </w:numPr>
              <w:spacing w:before="240"/>
              <w:cnfStyle w:val="000000000000" w:firstRow="0" w:lastRow="0" w:firstColumn="0" w:lastColumn="0" w:oddVBand="0" w:evenVBand="0" w:oddHBand="0" w:evenHBand="0" w:firstRowFirstColumn="0" w:firstRowLastColumn="0" w:lastRowFirstColumn="0" w:lastRowLastColumn="0"/>
            </w:pPr>
            <w:r>
              <w:t>Mops</w:t>
            </w:r>
          </w:p>
          <w:p w14:paraId="3DE05381" w14:textId="77777777" w:rsidR="003D69F6" w:rsidRDefault="003D69F6" w:rsidP="003D69F6">
            <w:pPr>
              <w:pStyle w:val="ListParagraph"/>
              <w:numPr>
                <w:ilvl w:val="0"/>
                <w:numId w:val="3"/>
              </w:numPr>
              <w:spacing w:before="240"/>
              <w:cnfStyle w:val="000000000000" w:firstRow="0" w:lastRow="0" w:firstColumn="0" w:lastColumn="0" w:oddVBand="0" w:evenVBand="0" w:oddHBand="0" w:evenHBand="0" w:firstRowFirstColumn="0" w:firstRowLastColumn="0" w:lastRowFirstColumn="0" w:lastRowLastColumn="0"/>
            </w:pPr>
            <w:r>
              <w:t>Window squeegees</w:t>
            </w:r>
          </w:p>
          <w:p w14:paraId="61F04D62" w14:textId="77777777" w:rsidR="003D69F6" w:rsidRDefault="003D69F6" w:rsidP="003D69F6">
            <w:pPr>
              <w:pStyle w:val="ListParagraph"/>
              <w:numPr>
                <w:ilvl w:val="0"/>
                <w:numId w:val="3"/>
              </w:numPr>
              <w:spacing w:before="240"/>
              <w:cnfStyle w:val="000000000000" w:firstRow="0" w:lastRow="0" w:firstColumn="0" w:lastColumn="0" w:oddVBand="0" w:evenVBand="0" w:oddHBand="0" w:evenHBand="0" w:firstRowFirstColumn="0" w:firstRowLastColumn="0" w:lastRowFirstColumn="0" w:lastRowLastColumn="0"/>
            </w:pPr>
            <w:r>
              <w:t>Brushes</w:t>
            </w:r>
          </w:p>
          <w:p w14:paraId="5AD59A6B" w14:textId="77777777" w:rsidR="003D69F6" w:rsidRDefault="003D69F6" w:rsidP="003D69F6">
            <w:pPr>
              <w:pStyle w:val="ListParagraph"/>
              <w:numPr>
                <w:ilvl w:val="0"/>
                <w:numId w:val="3"/>
              </w:numPr>
              <w:spacing w:before="240"/>
              <w:cnfStyle w:val="000000000000" w:firstRow="0" w:lastRow="0" w:firstColumn="0" w:lastColumn="0" w:oddVBand="0" w:evenVBand="0" w:oddHBand="0" w:evenHBand="0" w:firstRowFirstColumn="0" w:firstRowLastColumn="0" w:lastRowFirstColumn="0" w:lastRowLastColumn="0"/>
            </w:pPr>
            <w:r>
              <w:t>Cleaning bucket</w:t>
            </w:r>
          </w:p>
          <w:p w14:paraId="4F91D156" w14:textId="77777777" w:rsidR="003D69F6" w:rsidRDefault="003D69F6" w:rsidP="003D69F6">
            <w:pPr>
              <w:pStyle w:val="ListParagraph"/>
              <w:numPr>
                <w:ilvl w:val="0"/>
                <w:numId w:val="3"/>
              </w:numPr>
              <w:spacing w:before="240"/>
              <w:cnfStyle w:val="000000000000" w:firstRow="0" w:lastRow="0" w:firstColumn="0" w:lastColumn="0" w:oddVBand="0" w:evenVBand="0" w:oddHBand="0" w:evenHBand="0" w:firstRowFirstColumn="0" w:firstRowLastColumn="0" w:lastRowFirstColumn="0" w:lastRowLastColumn="0"/>
            </w:pPr>
            <w:r>
              <w:t>Vacuum cleaners</w:t>
            </w:r>
          </w:p>
          <w:p w14:paraId="2818C19C" w14:textId="77777777" w:rsidR="003D69F6" w:rsidRDefault="003D69F6" w:rsidP="003D69F6">
            <w:pPr>
              <w:pStyle w:val="ListParagraph"/>
              <w:numPr>
                <w:ilvl w:val="0"/>
                <w:numId w:val="3"/>
              </w:numPr>
              <w:spacing w:before="240"/>
              <w:cnfStyle w:val="000000000000" w:firstRow="0" w:lastRow="0" w:firstColumn="0" w:lastColumn="0" w:oddVBand="0" w:evenVBand="0" w:oddHBand="0" w:evenHBand="0" w:firstRowFirstColumn="0" w:firstRowLastColumn="0" w:lastRowFirstColumn="0" w:lastRowLastColumn="0"/>
            </w:pPr>
            <w:r>
              <w:t>Dishwasher</w:t>
            </w:r>
          </w:p>
          <w:p w14:paraId="529D14B3" w14:textId="58C850B1" w:rsidR="00061B8D" w:rsidRPr="00F512E3" w:rsidRDefault="003D69F6" w:rsidP="00F512E3">
            <w:pPr>
              <w:pStyle w:val="NoSpacing"/>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Floor polishing machines</w:t>
            </w:r>
          </w:p>
        </w:tc>
        <w:tc>
          <w:tcPr>
            <w:tcW w:w="1701" w:type="dxa"/>
          </w:tcPr>
          <w:p w14:paraId="1B22A5F2"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p>
          <w:p w14:paraId="7EDBC58D" w14:textId="2B6D4CA8"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Housekeeping equipment essential</w:t>
            </w:r>
          </w:p>
          <w:p w14:paraId="5036B0C7"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Manual cleaning accessories</w:t>
            </w:r>
          </w:p>
          <w:p w14:paraId="5D289430"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Audio-visual equipment</w:t>
            </w:r>
          </w:p>
          <w:p w14:paraId="6F2FFCC7" w14:textId="77777777" w:rsidR="00061B8D" w:rsidRDefault="00061B8D" w:rsidP="00061B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850" w:type="dxa"/>
          </w:tcPr>
          <w:p w14:paraId="5872551A"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21</w:t>
            </w:r>
          </w:p>
          <w:p w14:paraId="35379AF7"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Nov/</w:t>
            </w:r>
          </w:p>
          <w:p w14:paraId="3140CB60"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25</w:t>
            </w:r>
          </w:p>
          <w:p w14:paraId="1DC6ECF5"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Nov</w:t>
            </w:r>
          </w:p>
          <w:p w14:paraId="737D26A0"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2022</w:t>
            </w:r>
          </w:p>
          <w:p w14:paraId="233FCE19" w14:textId="524C4832"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p>
          <w:p w14:paraId="537A8732"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p>
          <w:p w14:paraId="61D2663A"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9AM –</w:t>
            </w:r>
          </w:p>
          <w:p w14:paraId="1F0151C3" w14:textId="5FA8B468" w:rsidR="00061B8D" w:rsidRDefault="00F512E3" w:rsidP="00F512E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2PM</w:t>
            </w:r>
          </w:p>
        </w:tc>
        <w:tc>
          <w:tcPr>
            <w:tcW w:w="1985" w:type="dxa"/>
          </w:tcPr>
          <w:p w14:paraId="348C951C"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Cleaning skills</w:t>
            </w:r>
          </w:p>
          <w:p w14:paraId="104119E8"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Use of equipment and products skills</w:t>
            </w:r>
          </w:p>
          <w:p w14:paraId="10AA55DF" w14:textId="2C8B9EBE" w:rsidR="00061B8D" w:rsidRDefault="00F512E3" w:rsidP="00F512E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cstheme="minorHAnsi"/>
              </w:rPr>
              <w:t>°</w:t>
            </w:r>
            <w:r>
              <w:t>Knowledge of cleaning procedures and materials</w:t>
            </w:r>
          </w:p>
        </w:tc>
        <w:tc>
          <w:tcPr>
            <w:tcW w:w="1612" w:type="dxa"/>
          </w:tcPr>
          <w:p w14:paraId="638E409F"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p>
          <w:p w14:paraId="5AC9EAF5"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p>
          <w:p w14:paraId="276110BB" w14:textId="6351F8FD"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Film viewing</w:t>
            </w:r>
          </w:p>
          <w:p w14:paraId="51CBA176"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Presentation</w:t>
            </w:r>
          </w:p>
          <w:p w14:paraId="71AD100B" w14:textId="0BFE094E" w:rsidR="00061B8D"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Practical</w:t>
            </w:r>
          </w:p>
        </w:tc>
      </w:tr>
      <w:tr w:rsidR="003D69F6" w14:paraId="5F715BCA"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1154D8EF" w14:textId="20B02DEF" w:rsidR="00061B8D" w:rsidRDefault="00061B8D" w:rsidP="00061B8D">
            <w:pPr>
              <w:spacing w:line="360" w:lineRule="auto"/>
              <w:jc w:val="both"/>
              <w:rPr>
                <w:rFonts w:ascii="Arial" w:hAnsi="Arial" w:cs="Arial"/>
                <w:sz w:val="24"/>
                <w:szCs w:val="24"/>
              </w:rPr>
            </w:pPr>
            <w:r>
              <w:rPr>
                <w:rFonts w:ascii="Arial" w:hAnsi="Arial" w:cs="Arial"/>
                <w:sz w:val="24"/>
                <w:szCs w:val="24"/>
              </w:rPr>
              <w:t>Week IV</w:t>
            </w:r>
          </w:p>
        </w:tc>
        <w:tc>
          <w:tcPr>
            <w:tcW w:w="3181" w:type="dxa"/>
          </w:tcPr>
          <w:p w14:paraId="7F12FDB8"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169C8531"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0DAE5A55"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74CC24D3"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56ADAA76"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D69F6" w14:paraId="55BF2BB8" w14:textId="77777777" w:rsidTr="009C01CC">
        <w:tc>
          <w:tcPr>
            <w:cnfStyle w:val="001000000000" w:firstRow="0" w:lastRow="0" w:firstColumn="1" w:lastColumn="0" w:oddVBand="0" w:evenVBand="0" w:oddHBand="0" w:evenHBand="0" w:firstRowFirstColumn="0" w:firstRowLastColumn="0" w:lastRowFirstColumn="0" w:lastRowLastColumn="0"/>
            <w:tcW w:w="1776" w:type="dxa"/>
          </w:tcPr>
          <w:p w14:paraId="524571CE" w14:textId="77777777" w:rsidR="00F512E3" w:rsidRPr="003F3F47" w:rsidRDefault="00F512E3" w:rsidP="00F512E3">
            <w:pPr>
              <w:spacing w:before="240"/>
              <w:rPr>
                <w:color w:val="833C0B" w:themeColor="accent2" w:themeShade="80"/>
              </w:rPr>
            </w:pPr>
            <w:r w:rsidRPr="003F3F47">
              <w:rPr>
                <w:color w:val="833C0B" w:themeColor="accent2" w:themeShade="80"/>
              </w:rPr>
              <w:t>Clean and prepare rooms for guests</w:t>
            </w:r>
          </w:p>
          <w:p w14:paraId="4D2BD410" w14:textId="77777777" w:rsidR="00F512E3" w:rsidRPr="003F3F47" w:rsidRDefault="00F512E3" w:rsidP="00F512E3">
            <w:pPr>
              <w:spacing w:before="240"/>
              <w:rPr>
                <w:color w:val="833C0B" w:themeColor="accent2" w:themeShade="80"/>
              </w:rPr>
            </w:pPr>
          </w:p>
          <w:p w14:paraId="1ADB35F1" w14:textId="77777777" w:rsidR="00061B8D" w:rsidRDefault="00061B8D" w:rsidP="00061B8D">
            <w:pPr>
              <w:spacing w:line="360" w:lineRule="auto"/>
              <w:jc w:val="both"/>
              <w:rPr>
                <w:rFonts w:ascii="Arial" w:hAnsi="Arial" w:cs="Arial"/>
                <w:sz w:val="24"/>
                <w:szCs w:val="24"/>
              </w:rPr>
            </w:pPr>
          </w:p>
        </w:tc>
        <w:tc>
          <w:tcPr>
            <w:tcW w:w="3181" w:type="dxa"/>
          </w:tcPr>
          <w:p w14:paraId="14F8E667" w14:textId="77777777" w:rsidR="00F512E3" w:rsidRDefault="00F512E3" w:rsidP="00F512E3">
            <w:pPr>
              <w:pStyle w:val="NoSpacing"/>
              <w:numPr>
                <w:ilvl w:val="0"/>
                <w:numId w:val="5"/>
              </w:numPr>
              <w:cnfStyle w:val="000000000000" w:firstRow="0" w:lastRow="0" w:firstColumn="0" w:lastColumn="0" w:oddVBand="0" w:evenVBand="0" w:oddHBand="0" w:evenHBand="0" w:firstRowFirstColumn="0" w:firstRowLastColumn="0" w:lastRowFirstColumn="0" w:lastRowLastColumn="0"/>
            </w:pPr>
            <w:r>
              <w:t>Housekeeping cleaning equipment</w:t>
            </w:r>
          </w:p>
          <w:p w14:paraId="2BABAE59" w14:textId="77777777" w:rsidR="00F512E3" w:rsidRDefault="00F512E3" w:rsidP="00F512E3">
            <w:pPr>
              <w:pStyle w:val="NoSpacing"/>
              <w:numPr>
                <w:ilvl w:val="0"/>
                <w:numId w:val="5"/>
              </w:numPr>
              <w:cnfStyle w:val="000000000000" w:firstRow="0" w:lastRow="0" w:firstColumn="0" w:lastColumn="0" w:oddVBand="0" w:evenVBand="0" w:oddHBand="0" w:evenHBand="0" w:firstRowFirstColumn="0" w:firstRowLastColumn="0" w:lastRowFirstColumn="0" w:lastRowLastColumn="0"/>
            </w:pPr>
            <w:r>
              <w:t>Housekeeping chemicals</w:t>
            </w:r>
          </w:p>
          <w:p w14:paraId="744C5742" w14:textId="77777777" w:rsidR="00F512E3" w:rsidRDefault="00F512E3" w:rsidP="00F512E3">
            <w:pPr>
              <w:pStyle w:val="NoSpacing"/>
              <w:numPr>
                <w:ilvl w:val="0"/>
                <w:numId w:val="5"/>
              </w:numPr>
              <w:cnfStyle w:val="000000000000" w:firstRow="0" w:lastRow="0" w:firstColumn="0" w:lastColumn="0" w:oddVBand="0" w:evenVBand="0" w:oddHBand="0" w:evenHBand="0" w:firstRowFirstColumn="0" w:firstRowLastColumn="0" w:lastRowFirstColumn="0" w:lastRowLastColumn="0"/>
            </w:pPr>
            <w:r>
              <w:t>Set up beds</w:t>
            </w:r>
          </w:p>
          <w:p w14:paraId="2FBC7165" w14:textId="77777777" w:rsidR="00F512E3" w:rsidRDefault="00F512E3" w:rsidP="00F512E3">
            <w:pPr>
              <w:pStyle w:val="NoSpacing"/>
              <w:numPr>
                <w:ilvl w:val="0"/>
                <w:numId w:val="5"/>
              </w:numPr>
              <w:cnfStyle w:val="000000000000" w:firstRow="0" w:lastRow="0" w:firstColumn="0" w:lastColumn="0" w:oddVBand="0" w:evenVBand="0" w:oddHBand="0" w:evenHBand="0" w:firstRowFirstColumn="0" w:firstRowLastColumn="0" w:lastRowFirstColumn="0" w:lastRowLastColumn="0"/>
            </w:pPr>
            <w:r>
              <w:t>Bed Bugs</w:t>
            </w:r>
          </w:p>
          <w:p w14:paraId="6B56F140" w14:textId="77777777" w:rsidR="00F512E3" w:rsidRDefault="00F512E3" w:rsidP="00F512E3">
            <w:pPr>
              <w:pStyle w:val="NoSpacing"/>
              <w:numPr>
                <w:ilvl w:val="0"/>
                <w:numId w:val="5"/>
              </w:numPr>
              <w:cnfStyle w:val="000000000000" w:firstRow="0" w:lastRow="0" w:firstColumn="0" w:lastColumn="0" w:oddVBand="0" w:evenVBand="0" w:oddHBand="0" w:evenHBand="0" w:firstRowFirstColumn="0" w:firstRowLastColumn="0" w:lastRowFirstColumn="0" w:lastRowLastColumn="0"/>
            </w:pPr>
            <w:r>
              <w:t>Guestrooms cleaning procedures</w:t>
            </w:r>
          </w:p>
          <w:p w14:paraId="017221FC" w14:textId="77777777" w:rsidR="00F512E3" w:rsidRDefault="00F512E3" w:rsidP="00F512E3">
            <w:pPr>
              <w:pStyle w:val="NoSpacing"/>
              <w:numPr>
                <w:ilvl w:val="0"/>
                <w:numId w:val="5"/>
              </w:numPr>
              <w:cnfStyle w:val="000000000000" w:firstRow="0" w:lastRow="0" w:firstColumn="0" w:lastColumn="0" w:oddVBand="0" w:evenVBand="0" w:oddHBand="0" w:evenHBand="0" w:firstRowFirstColumn="0" w:firstRowLastColumn="0" w:lastRowFirstColumn="0" w:lastRowLastColumn="0"/>
            </w:pPr>
            <w:r>
              <w:lastRenderedPageBreak/>
              <w:t>Cleaning and storage of the trolleys</w:t>
            </w:r>
          </w:p>
          <w:p w14:paraId="66B1250E" w14:textId="77777777" w:rsidR="00061B8D" w:rsidRDefault="00061B8D" w:rsidP="00F512E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701" w:type="dxa"/>
          </w:tcPr>
          <w:p w14:paraId="4F17CCE5"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lastRenderedPageBreak/>
              <w:t>Full prepared guest rooms</w:t>
            </w:r>
          </w:p>
          <w:p w14:paraId="5F1C50FF"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Housekeeping storage areas</w:t>
            </w:r>
          </w:p>
          <w:p w14:paraId="5C5C1E60"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Housekeeping equipment essential for room cleaning</w:t>
            </w:r>
          </w:p>
          <w:p w14:paraId="34E7875E" w14:textId="6B7689B9" w:rsidR="00061B8D"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lastRenderedPageBreak/>
              <w:t>Audio-visual equipment</w:t>
            </w:r>
          </w:p>
        </w:tc>
        <w:tc>
          <w:tcPr>
            <w:tcW w:w="850" w:type="dxa"/>
          </w:tcPr>
          <w:p w14:paraId="77B54C7A"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lastRenderedPageBreak/>
              <w:t>28</w:t>
            </w:r>
          </w:p>
          <w:p w14:paraId="0143D6F7"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Nov/</w:t>
            </w:r>
          </w:p>
          <w:p w14:paraId="229A71E9"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2</w:t>
            </w:r>
          </w:p>
          <w:p w14:paraId="1A10C99F"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Dec</w:t>
            </w:r>
          </w:p>
          <w:p w14:paraId="11138CCD"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t>2022</w:t>
            </w:r>
          </w:p>
          <w:p w14:paraId="360D60DD" w14:textId="7E614B7E"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p>
          <w:p w14:paraId="759A0FF7" w14:textId="326365DA"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p>
          <w:p w14:paraId="2A471E0F"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p>
          <w:p w14:paraId="3A49CBF3"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lastRenderedPageBreak/>
              <w:t>9AM –</w:t>
            </w:r>
          </w:p>
          <w:p w14:paraId="3140EF99" w14:textId="3C21FA5A" w:rsidR="00061B8D" w:rsidRDefault="00F512E3" w:rsidP="00F512E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2PM</w:t>
            </w:r>
          </w:p>
        </w:tc>
        <w:tc>
          <w:tcPr>
            <w:tcW w:w="1985" w:type="dxa"/>
          </w:tcPr>
          <w:p w14:paraId="67E982BA" w14:textId="2BECDC08"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lastRenderedPageBreak/>
              <w:t>°</w:t>
            </w:r>
            <w:r>
              <w:t xml:space="preserve">Knowledge of cleaning procedures and materials </w:t>
            </w:r>
          </w:p>
          <w:p w14:paraId="04491AFA"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 xml:space="preserve">° Daily and deep </w:t>
            </w:r>
            <w:r>
              <w:t>cleaning skills</w:t>
            </w:r>
          </w:p>
          <w:p w14:paraId="039C9089"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 xml:space="preserve">° </w:t>
            </w:r>
            <w:r>
              <w:t>Use of equipment</w:t>
            </w:r>
          </w:p>
          <w:p w14:paraId="28619596"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lastRenderedPageBreak/>
              <w:t>°</w:t>
            </w:r>
            <w:r>
              <w:t xml:space="preserve"> Attention to details</w:t>
            </w:r>
          </w:p>
          <w:p w14:paraId="2334A13E" w14:textId="42B46FB6" w:rsidR="00061B8D" w:rsidRDefault="00F512E3" w:rsidP="00F512E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cstheme="minorHAnsi"/>
              </w:rPr>
              <w:t>°</w:t>
            </w:r>
            <w:r>
              <w:t xml:space="preserve"> Time management skills</w:t>
            </w:r>
          </w:p>
        </w:tc>
        <w:tc>
          <w:tcPr>
            <w:tcW w:w="1612" w:type="dxa"/>
          </w:tcPr>
          <w:p w14:paraId="3A20FC2F"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p>
          <w:p w14:paraId="1B6C9CDB" w14:textId="66CF4F45"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Practical demonstration</w:t>
            </w:r>
          </w:p>
          <w:p w14:paraId="30CA3083"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Role play</w:t>
            </w:r>
          </w:p>
          <w:p w14:paraId="57B3D8D8"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Film viewing</w:t>
            </w:r>
          </w:p>
          <w:p w14:paraId="351A8723" w14:textId="2992CCB5" w:rsidR="00061B8D"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Lecture</w:t>
            </w:r>
          </w:p>
        </w:tc>
      </w:tr>
      <w:tr w:rsidR="003D69F6" w14:paraId="59438AAC"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21FD222A" w14:textId="6278FE11" w:rsidR="00061B8D" w:rsidRDefault="00061B8D" w:rsidP="00061B8D">
            <w:pPr>
              <w:spacing w:line="360" w:lineRule="auto"/>
              <w:jc w:val="both"/>
              <w:rPr>
                <w:rFonts w:ascii="Arial" w:hAnsi="Arial" w:cs="Arial"/>
                <w:sz w:val="24"/>
                <w:szCs w:val="24"/>
              </w:rPr>
            </w:pPr>
            <w:r>
              <w:rPr>
                <w:rFonts w:ascii="Arial" w:hAnsi="Arial" w:cs="Arial"/>
                <w:sz w:val="24"/>
                <w:szCs w:val="24"/>
              </w:rPr>
              <w:t>Week V</w:t>
            </w:r>
          </w:p>
        </w:tc>
        <w:tc>
          <w:tcPr>
            <w:tcW w:w="3181" w:type="dxa"/>
          </w:tcPr>
          <w:p w14:paraId="07146374"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3438037A"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63EA2AD9"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297AA445"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60FCB1F2"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D69F6" w14:paraId="2BFF3F7B" w14:textId="77777777" w:rsidTr="009C01CC">
        <w:tc>
          <w:tcPr>
            <w:cnfStyle w:val="001000000000" w:firstRow="0" w:lastRow="0" w:firstColumn="1" w:lastColumn="0" w:oddVBand="0" w:evenVBand="0" w:oddHBand="0" w:evenHBand="0" w:firstRowFirstColumn="0" w:firstRowLastColumn="0" w:lastRowFirstColumn="0" w:lastRowLastColumn="0"/>
            <w:tcW w:w="1776" w:type="dxa"/>
          </w:tcPr>
          <w:p w14:paraId="6FD822FC" w14:textId="77777777" w:rsidR="00F512E3" w:rsidRPr="003F3F47" w:rsidRDefault="00F512E3" w:rsidP="00F512E3">
            <w:pPr>
              <w:spacing w:before="240"/>
              <w:rPr>
                <w:b w:val="0"/>
                <w:bCs w:val="0"/>
                <w:color w:val="833C0B" w:themeColor="accent2" w:themeShade="80"/>
              </w:rPr>
            </w:pPr>
            <w:r w:rsidRPr="003F3F47">
              <w:rPr>
                <w:color w:val="833C0B" w:themeColor="accent2" w:themeShade="80"/>
              </w:rPr>
              <w:t>Clean public areas, facilities, and equipment</w:t>
            </w:r>
          </w:p>
          <w:p w14:paraId="0F2BC8B2" w14:textId="77777777" w:rsidR="00061B8D" w:rsidRDefault="00061B8D" w:rsidP="00061B8D">
            <w:pPr>
              <w:spacing w:line="360" w:lineRule="auto"/>
              <w:jc w:val="both"/>
              <w:rPr>
                <w:rFonts w:ascii="Arial" w:hAnsi="Arial" w:cs="Arial"/>
                <w:sz w:val="24"/>
                <w:szCs w:val="24"/>
              </w:rPr>
            </w:pPr>
          </w:p>
        </w:tc>
        <w:tc>
          <w:tcPr>
            <w:tcW w:w="3181" w:type="dxa"/>
          </w:tcPr>
          <w:p w14:paraId="488B5037" w14:textId="77777777" w:rsidR="00F512E3" w:rsidRDefault="00F512E3" w:rsidP="00F512E3">
            <w:pPr>
              <w:pStyle w:val="NoSpacing"/>
              <w:numPr>
                <w:ilvl w:val="0"/>
                <w:numId w:val="7"/>
              </w:numPr>
              <w:cnfStyle w:val="000000000000" w:firstRow="0" w:lastRow="0" w:firstColumn="0" w:lastColumn="0" w:oddVBand="0" w:evenVBand="0" w:oddHBand="0" w:evenHBand="0" w:firstRowFirstColumn="0" w:firstRowLastColumn="0" w:lastRowFirstColumn="0" w:lastRowLastColumn="0"/>
            </w:pPr>
            <w:r>
              <w:t>Select and set up the equipment and materials</w:t>
            </w:r>
          </w:p>
          <w:p w14:paraId="2391170A" w14:textId="77777777" w:rsidR="00F512E3" w:rsidRDefault="00F512E3" w:rsidP="00F512E3">
            <w:pPr>
              <w:pStyle w:val="NoSpacing"/>
              <w:numPr>
                <w:ilvl w:val="0"/>
                <w:numId w:val="7"/>
              </w:numPr>
              <w:cnfStyle w:val="000000000000" w:firstRow="0" w:lastRow="0" w:firstColumn="0" w:lastColumn="0" w:oddVBand="0" w:evenVBand="0" w:oddHBand="0" w:evenHBand="0" w:firstRowFirstColumn="0" w:firstRowLastColumn="0" w:lastRowFirstColumn="0" w:lastRowLastColumn="0"/>
            </w:pPr>
            <w:r>
              <w:t>Maintain the store cleaning equipment and technique</w:t>
            </w:r>
          </w:p>
          <w:p w14:paraId="1DBF10D5" w14:textId="102D91EF" w:rsidR="00061B8D" w:rsidRDefault="00F512E3" w:rsidP="00F512E3">
            <w:pPr>
              <w:pStyle w:val="NoSpacing"/>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Clean and dry wet areas</w:t>
            </w:r>
          </w:p>
        </w:tc>
        <w:tc>
          <w:tcPr>
            <w:tcW w:w="1701" w:type="dxa"/>
          </w:tcPr>
          <w:p w14:paraId="74E89995"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Audio-visual equipment</w:t>
            </w:r>
          </w:p>
          <w:p w14:paraId="1A58EEBB"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Hotel workplace location</w:t>
            </w:r>
          </w:p>
          <w:p w14:paraId="60CB2A50"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Cleaning agents</w:t>
            </w:r>
          </w:p>
          <w:p w14:paraId="6D23299C"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Equipment and tools</w:t>
            </w:r>
          </w:p>
          <w:p w14:paraId="45F58FC0" w14:textId="77777777" w:rsidR="00061B8D" w:rsidRDefault="00061B8D" w:rsidP="00061B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850" w:type="dxa"/>
          </w:tcPr>
          <w:p w14:paraId="5B701FE2" w14:textId="77777777" w:rsidR="00F512E3" w:rsidRP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sidRPr="00F512E3">
              <w:t>5</w:t>
            </w:r>
          </w:p>
          <w:p w14:paraId="77840AF9" w14:textId="77777777" w:rsidR="00F512E3" w:rsidRP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sidRPr="00F512E3">
              <w:t>Dec/</w:t>
            </w:r>
          </w:p>
          <w:p w14:paraId="1FA5E58D" w14:textId="77777777" w:rsidR="00F512E3" w:rsidRP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sidRPr="00F512E3">
              <w:t>9</w:t>
            </w:r>
          </w:p>
          <w:p w14:paraId="3A6405B3" w14:textId="77777777" w:rsidR="00F512E3" w:rsidRP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sidRPr="00F512E3">
              <w:t>Dec</w:t>
            </w:r>
          </w:p>
          <w:p w14:paraId="2A3B75B3" w14:textId="63700938"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sidRPr="00F512E3">
              <w:t>2022</w:t>
            </w:r>
          </w:p>
          <w:p w14:paraId="5C1E9264" w14:textId="77777777" w:rsidR="00204BA2" w:rsidRPr="00F512E3" w:rsidRDefault="00204BA2" w:rsidP="00F512E3">
            <w:pPr>
              <w:pStyle w:val="NoSpacing"/>
              <w:cnfStyle w:val="000000000000" w:firstRow="0" w:lastRow="0" w:firstColumn="0" w:lastColumn="0" w:oddVBand="0" w:evenVBand="0" w:oddHBand="0" w:evenHBand="0" w:firstRowFirstColumn="0" w:firstRowLastColumn="0" w:lastRowFirstColumn="0" w:lastRowLastColumn="0"/>
            </w:pPr>
          </w:p>
          <w:p w14:paraId="461F2D6B" w14:textId="77777777" w:rsidR="00F512E3" w:rsidRP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p>
          <w:p w14:paraId="351E3019" w14:textId="77777777" w:rsidR="00F512E3" w:rsidRP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sidRPr="00F512E3">
              <w:t>9AM –</w:t>
            </w:r>
          </w:p>
          <w:p w14:paraId="78988074" w14:textId="6227FAD5" w:rsidR="00061B8D" w:rsidRDefault="00F512E3" w:rsidP="00F512E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12E3">
              <w:t>2PM</w:t>
            </w:r>
          </w:p>
        </w:tc>
        <w:tc>
          <w:tcPr>
            <w:tcW w:w="1985" w:type="dxa"/>
          </w:tcPr>
          <w:p w14:paraId="314F4966"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Guest Etiquette and Interaction skills</w:t>
            </w:r>
          </w:p>
          <w:p w14:paraId="49BF9732"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 xml:space="preserve">° </w:t>
            </w:r>
            <w:r>
              <w:t>Cleaning skills</w:t>
            </w:r>
          </w:p>
          <w:p w14:paraId="561826AD"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Use of equipment</w:t>
            </w:r>
          </w:p>
          <w:p w14:paraId="7790A458"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Attention to details</w:t>
            </w:r>
          </w:p>
          <w:p w14:paraId="02FDBA96" w14:textId="77777777" w:rsidR="00F512E3" w:rsidRDefault="00F512E3" w:rsidP="00F512E3">
            <w:pPr>
              <w:pStyle w:val="NoSpacing"/>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 xml:space="preserve"> ° Dusting and polishing skills</w:t>
            </w:r>
          </w:p>
          <w:p w14:paraId="0D84DBD4" w14:textId="5AEBAE49" w:rsidR="00061B8D" w:rsidRDefault="00F512E3" w:rsidP="00F512E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cstheme="minorHAnsi"/>
              </w:rPr>
              <w:t>° Multitask skills</w:t>
            </w:r>
          </w:p>
        </w:tc>
        <w:tc>
          <w:tcPr>
            <w:tcW w:w="1612" w:type="dxa"/>
          </w:tcPr>
          <w:p w14:paraId="4D2DC740"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Practical demonstration</w:t>
            </w:r>
          </w:p>
          <w:p w14:paraId="7041D137"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Role play</w:t>
            </w:r>
          </w:p>
          <w:p w14:paraId="28042B8F" w14:textId="77777777" w:rsidR="00F512E3"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pPr>
            <w:r>
              <w:t>Film viewing</w:t>
            </w:r>
          </w:p>
          <w:p w14:paraId="3CF206E4" w14:textId="4307DB19" w:rsidR="00061B8D" w:rsidRDefault="00F512E3" w:rsidP="00F512E3">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Lecture</w:t>
            </w:r>
          </w:p>
        </w:tc>
      </w:tr>
      <w:tr w:rsidR="003D69F6" w14:paraId="127A9C49"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7A3325AD" w14:textId="5747E1BB" w:rsidR="00061B8D" w:rsidRDefault="00061B8D" w:rsidP="00061B8D">
            <w:pPr>
              <w:spacing w:line="360" w:lineRule="auto"/>
              <w:jc w:val="both"/>
              <w:rPr>
                <w:rFonts w:ascii="Arial" w:hAnsi="Arial" w:cs="Arial"/>
                <w:sz w:val="24"/>
                <w:szCs w:val="24"/>
              </w:rPr>
            </w:pPr>
            <w:r>
              <w:rPr>
                <w:rFonts w:ascii="Arial" w:hAnsi="Arial" w:cs="Arial"/>
                <w:sz w:val="24"/>
                <w:szCs w:val="24"/>
              </w:rPr>
              <w:t>Week VI</w:t>
            </w:r>
          </w:p>
        </w:tc>
        <w:tc>
          <w:tcPr>
            <w:tcW w:w="3181" w:type="dxa"/>
          </w:tcPr>
          <w:p w14:paraId="17394F71"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0CA9639E"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595F5566"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395C2251"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1E9D455C"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D69F6" w14:paraId="44897C82" w14:textId="77777777" w:rsidTr="009C01CC">
        <w:tc>
          <w:tcPr>
            <w:cnfStyle w:val="001000000000" w:firstRow="0" w:lastRow="0" w:firstColumn="1" w:lastColumn="0" w:oddVBand="0" w:evenVBand="0" w:oddHBand="0" w:evenHBand="0" w:firstRowFirstColumn="0" w:firstRowLastColumn="0" w:lastRowFirstColumn="0" w:lastRowLastColumn="0"/>
            <w:tcW w:w="1776" w:type="dxa"/>
          </w:tcPr>
          <w:p w14:paraId="1C9CD65F" w14:textId="77777777" w:rsidR="00204BA2" w:rsidRDefault="00204BA2" w:rsidP="00204BA2">
            <w:pPr>
              <w:pStyle w:val="NoSpacing"/>
              <w:rPr>
                <w:b w:val="0"/>
                <w:bCs w:val="0"/>
                <w:color w:val="833C0B" w:themeColor="accent2" w:themeShade="80"/>
              </w:rPr>
            </w:pPr>
          </w:p>
          <w:p w14:paraId="62718839" w14:textId="77777777" w:rsidR="00061B8D" w:rsidRDefault="00204BA2" w:rsidP="00204BA2">
            <w:pPr>
              <w:pStyle w:val="NoSpacing"/>
              <w:rPr>
                <w:b w:val="0"/>
                <w:bCs w:val="0"/>
                <w:color w:val="833C0B" w:themeColor="accent2" w:themeShade="80"/>
              </w:rPr>
            </w:pPr>
            <w:r w:rsidRPr="00204BA2">
              <w:rPr>
                <w:color w:val="833C0B" w:themeColor="accent2" w:themeShade="80"/>
              </w:rPr>
              <w:t>Laundry, lien, and guest clothes</w:t>
            </w:r>
          </w:p>
          <w:p w14:paraId="04CA6966" w14:textId="47D8C7B0" w:rsidR="00204BA2" w:rsidRDefault="00204BA2" w:rsidP="00204BA2">
            <w:pPr>
              <w:pStyle w:val="NoSpacing"/>
              <w:rPr>
                <w:rFonts w:ascii="Arial" w:hAnsi="Arial" w:cs="Arial"/>
                <w:sz w:val="24"/>
                <w:szCs w:val="24"/>
              </w:rPr>
            </w:pPr>
          </w:p>
        </w:tc>
        <w:tc>
          <w:tcPr>
            <w:tcW w:w="3181" w:type="dxa"/>
          </w:tcPr>
          <w:p w14:paraId="5B452A85" w14:textId="77777777" w:rsidR="00204BA2" w:rsidRDefault="00204BA2" w:rsidP="00204BA2">
            <w:pPr>
              <w:pStyle w:val="ListParagraph"/>
              <w:numPr>
                <w:ilvl w:val="0"/>
                <w:numId w:val="8"/>
              </w:numPr>
              <w:spacing w:before="240"/>
              <w:cnfStyle w:val="000000000000" w:firstRow="0" w:lastRow="0" w:firstColumn="0" w:lastColumn="0" w:oddVBand="0" w:evenVBand="0" w:oddHBand="0" w:evenHBand="0" w:firstRowFirstColumn="0" w:firstRowLastColumn="0" w:lastRowFirstColumn="0" w:lastRowLastColumn="0"/>
            </w:pPr>
            <w:r>
              <w:t>Collect laundry</w:t>
            </w:r>
          </w:p>
          <w:p w14:paraId="077D1F97" w14:textId="3DF42F72" w:rsidR="00204BA2" w:rsidRDefault="00204BA2" w:rsidP="00204BA2">
            <w:pPr>
              <w:pStyle w:val="ListParagraph"/>
              <w:numPr>
                <w:ilvl w:val="0"/>
                <w:numId w:val="8"/>
              </w:numPr>
              <w:spacing w:before="240"/>
              <w:cnfStyle w:val="000000000000" w:firstRow="0" w:lastRow="0" w:firstColumn="0" w:lastColumn="0" w:oddVBand="0" w:evenVBand="0" w:oddHBand="0" w:evenHBand="0" w:firstRowFirstColumn="0" w:firstRowLastColumn="0" w:lastRowFirstColumn="0" w:lastRowLastColumn="0"/>
            </w:pPr>
            <w:r>
              <w:t xml:space="preserve">Execute </w:t>
            </w:r>
            <w:r w:rsidR="00085CCE">
              <w:t>laundering</w:t>
            </w:r>
            <w:r>
              <w:t xml:space="preserve"> task</w:t>
            </w:r>
          </w:p>
          <w:p w14:paraId="532BF076" w14:textId="77E4AE1E" w:rsidR="00085CCE" w:rsidRDefault="00085CCE" w:rsidP="00204BA2">
            <w:pPr>
              <w:pStyle w:val="ListParagraph"/>
              <w:numPr>
                <w:ilvl w:val="0"/>
                <w:numId w:val="8"/>
              </w:numPr>
              <w:spacing w:before="240"/>
              <w:cnfStyle w:val="000000000000" w:firstRow="0" w:lastRow="0" w:firstColumn="0" w:lastColumn="0" w:oddVBand="0" w:evenVBand="0" w:oddHBand="0" w:evenHBand="0" w:firstRowFirstColumn="0" w:firstRowLastColumn="0" w:lastRowFirstColumn="0" w:lastRowLastColumn="0"/>
            </w:pPr>
            <w:r>
              <w:t>Damaged Laundry</w:t>
            </w:r>
          </w:p>
          <w:p w14:paraId="4824F4E1" w14:textId="09A5A86A" w:rsidR="00204BA2" w:rsidRDefault="00204BA2" w:rsidP="00204BA2">
            <w:pPr>
              <w:pStyle w:val="ListParagraph"/>
              <w:numPr>
                <w:ilvl w:val="0"/>
                <w:numId w:val="8"/>
              </w:numPr>
              <w:spacing w:before="240"/>
              <w:cnfStyle w:val="000000000000" w:firstRow="0" w:lastRow="0" w:firstColumn="0" w:lastColumn="0" w:oddVBand="0" w:evenVBand="0" w:oddHBand="0" w:evenHBand="0" w:firstRowFirstColumn="0" w:firstRowLastColumn="0" w:lastRowFirstColumn="0" w:lastRowLastColumn="0"/>
            </w:pPr>
            <w:r>
              <w:t>Return laundering</w:t>
            </w:r>
          </w:p>
          <w:p w14:paraId="333AB36A" w14:textId="3587013C" w:rsidR="00085CCE" w:rsidRDefault="00085CCE" w:rsidP="00204BA2">
            <w:pPr>
              <w:pStyle w:val="ListParagraph"/>
              <w:numPr>
                <w:ilvl w:val="0"/>
                <w:numId w:val="8"/>
              </w:numPr>
              <w:spacing w:before="240"/>
              <w:cnfStyle w:val="000000000000" w:firstRow="0" w:lastRow="0" w:firstColumn="0" w:lastColumn="0" w:oddVBand="0" w:evenVBand="0" w:oddHBand="0" w:evenHBand="0" w:firstRowFirstColumn="0" w:firstRowLastColumn="0" w:lastRowFirstColumn="0" w:lastRowLastColumn="0"/>
            </w:pPr>
            <w:r>
              <w:t>Laundry discrepancy</w:t>
            </w:r>
          </w:p>
          <w:p w14:paraId="643A2F77" w14:textId="77777777" w:rsidR="00061B8D" w:rsidRDefault="00061B8D" w:rsidP="00204BA2">
            <w:pPr>
              <w:pStyle w:val="NoSpacing"/>
              <w:cnfStyle w:val="000000000000" w:firstRow="0" w:lastRow="0" w:firstColumn="0" w:lastColumn="0" w:oddVBand="0" w:evenVBand="0" w:oddHBand="0" w:evenHBand="0" w:firstRowFirstColumn="0" w:firstRowLastColumn="0" w:lastRowFirstColumn="0" w:lastRowLastColumn="0"/>
            </w:pPr>
          </w:p>
        </w:tc>
        <w:tc>
          <w:tcPr>
            <w:tcW w:w="1701" w:type="dxa"/>
          </w:tcPr>
          <w:p w14:paraId="5C9EBEF6" w14:textId="77777777" w:rsidR="00204BA2"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pPr>
            <w:r>
              <w:t>Variety of lien and clothing items</w:t>
            </w:r>
          </w:p>
          <w:p w14:paraId="5110BAE2" w14:textId="77777777" w:rsidR="00204BA2"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pPr>
            <w:r>
              <w:t>Laundry chemical</w:t>
            </w:r>
          </w:p>
          <w:p w14:paraId="09DE4FF0" w14:textId="77777777" w:rsidR="00204BA2"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pPr>
            <w:r>
              <w:t>Laundry apparatus</w:t>
            </w:r>
          </w:p>
          <w:p w14:paraId="273BD806" w14:textId="30AD69E1" w:rsidR="00061B8D"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Audio-visual equipment</w:t>
            </w:r>
          </w:p>
        </w:tc>
        <w:tc>
          <w:tcPr>
            <w:tcW w:w="850" w:type="dxa"/>
          </w:tcPr>
          <w:p w14:paraId="0DF83F27"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12</w:t>
            </w:r>
          </w:p>
          <w:p w14:paraId="079B61FC"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Dec/</w:t>
            </w:r>
          </w:p>
          <w:p w14:paraId="6F0AB777"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16</w:t>
            </w:r>
          </w:p>
          <w:p w14:paraId="092D55E8" w14:textId="6946B8F0"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Dec</w:t>
            </w:r>
          </w:p>
          <w:p w14:paraId="5931B816"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p>
          <w:p w14:paraId="2B455A8F"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p>
          <w:p w14:paraId="1EAFD90C"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9AM –</w:t>
            </w:r>
          </w:p>
          <w:p w14:paraId="3DDB3852" w14:textId="5B266492" w:rsidR="00061B8D" w:rsidRDefault="00204BA2" w:rsidP="00204BA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2PM</w:t>
            </w:r>
          </w:p>
        </w:tc>
        <w:tc>
          <w:tcPr>
            <w:tcW w:w="1985" w:type="dxa"/>
          </w:tcPr>
          <w:p w14:paraId="4E8AF9CA"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Refine and organizational skills</w:t>
            </w:r>
          </w:p>
          <w:p w14:paraId="449DA53B"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Attention to details </w:t>
            </w:r>
          </w:p>
          <w:p w14:paraId="1E0C68F9" w14:textId="6ED8A305" w:rsidR="00061B8D" w:rsidRDefault="00204BA2" w:rsidP="00204BA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cstheme="minorHAnsi"/>
              </w:rPr>
              <w:t>°</w:t>
            </w:r>
            <w:r>
              <w:t xml:space="preserve"> Clothes loundering and ironing skills</w:t>
            </w:r>
          </w:p>
        </w:tc>
        <w:tc>
          <w:tcPr>
            <w:tcW w:w="1612" w:type="dxa"/>
          </w:tcPr>
          <w:p w14:paraId="7B58B701" w14:textId="4C2342D6" w:rsidR="00204BA2"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pPr>
            <w:r>
              <w:t>Practical</w:t>
            </w:r>
          </w:p>
          <w:p w14:paraId="1571A221" w14:textId="77777777" w:rsidR="00204BA2"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pPr>
            <w:r>
              <w:t>Film viewing</w:t>
            </w:r>
          </w:p>
          <w:p w14:paraId="5D23E15C" w14:textId="4365987D" w:rsidR="00061B8D"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Lecture</w:t>
            </w:r>
          </w:p>
        </w:tc>
      </w:tr>
      <w:tr w:rsidR="003D69F6" w14:paraId="447F67E9"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697A6B41" w14:textId="69F35AB2" w:rsidR="00061B8D" w:rsidRDefault="00061B8D" w:rsidP="00061B8D">
            <w:pPr>
              <w:spacing w:line="360" w:lineRule="auto"/>
              <w:jc w:val="both"/>
              <w:rPr>
                <w:rFonts w:ascii="Arial" w:hAnsi="Arial" w:cs="Arial"/>
                <w:sz w:val="24"/>
                <w:szCs w:val="24"/>
              </w:rPr>
            </w:pPr>
            <w:r>
              <w:rPr>
                <w:rFonts w:ascii="Arial" w:hAnsi="Arial" w:cs="Arial"/>
                <w:sz w:val="24"/>
                <w:szCs w:val="24"/>
              </w:rPr>
              <w:t>Week VII</w:t>
            </w:r>
          </w:p>
        </w:tc>
        <w:tc>
          <w:tcPr>
            <w:tcW w:w="3181" w:type="dxa"/>
          </w:tcPr>
          <w:p w14:paraId="18718943"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56AB915A"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0EF40483"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425DCEC3"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23D1D905"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D69F6" w14:paraId="24074E1C" w14:textId="77777777" w:rsidTr="009C01CC">
        <w:tc>
          <w:tcPr>
            <w:cnfStyle w:val="001000000000" w:firstRow="0" w:lastRow="0" w:firstColumn="1" w:lastColumn="0" w:oddVBand="0" w:evenVBand="0" w:oddHBand="0" w:evenHBand="0" w:firstRowFirstColumn="0" w:firstRowLastColumn="0" w:lastRowFirstColumn="0" w:lastRowLastColumn="0"/>
            <w:tcW w:w="1776" w:type="dxa"/>
          </w:tcPr>
          <w:p w14:paraId="66C24057" w14:textId="78C1B61C" w:rsidR="00061B8D" w:rsidRDefault="00204BA2" w:rsidP="00061B8D">
            <w:pPr>
              <w:spacing w:line="360" w:lineRule="auto"/>
              <w:jc w:val="both"/>
              <w:rPr>
                <w:rFonts w:ascii="Arial" w:hAnsi="Arial" w:cs="Arial"/>
                <w:sz w:val="24"/>
                <w:szCs w:val="24"/>
              </w:rPr>
            </w:pPr>
            <w:r w:rsidRPr="00640195">
              <w:rPr>
                <w:color w:val="833C0B" w:themeColor="accent2" w:themeShade="80"/>
              </w:rPr>
              <w:t>Provide valet/butler service to guest</w:t>
            </w:r>
          </w:p>
        </w:tc>
        <w:tc>
          <w:tcPr>
            <w:tcW w:w="3181" w:type="dxa"/>
          </w:tcPr>
          <w:p w14:paraId="7AF0741B" w14:textId="77777777" w:rsidR="00204BA2" w:rsidRPr="009C01CC" w:rsidRDefault="00204BA2" w:rsidP="00204BA2">
            <w:pPr>
              <w:pStyle w:val="NoSpacing"/>
              <w:numPr>
                <w:ilvl w:val="0"/>
                <w:numId w:val="10"/>
              </w:numPr>
              <w:cnfStyle w:val="000000000000" w:firstRow="0" w:lastRow="0" w:firstColumn="0" w:lastColumn="0" w:oddVBand="0" w:evenVBand="0" w:oddHBand="0" w:evenHBand="0" w:firstRowFirstColumn="0" w:firstRowLastColumn="0" w:lastRowFirstColumn="0" w:lastRowLastColumn="0"/>
              <w:rPr>
                <w:rFonts w:cstheme="minorHAnsi"/>
              </w:rPr>
            </w:pPr>
            <w:r w:rsidRPr="009C01CC">
              <w:rPr>
                <w:rFonts w:cstheme="minorHAnsi"/>
              </w:rPr>
              <w:t>Display qualified valet standards</w:t>
            </w:r>
          </w:p>
          <w:p w14:paraId="5A7CA04F" w14:textId="77777777" w:rsidR="00061B8D" w:rsidRPr="009C01CC" w:rsidRDefault="00204BA2" w:rsidP="00085CCE">
            <w:pPr>
              <w:pStyle w:val="NoSpacing"/>
              <w:numPr>
                <w:ilvl w:val="0"/>
                <w:numId w:val="10"/>
              </w:numPr>
              <w:cnfStyle w:val="000000000000" w:firstRow="0" w:lastRow="0" w:firstColumn="0" w:lastColumn="0" w:oddVBand="0" w:evenVBand="0" w:oddHBand="0" w:evenHBand="0" w:firstRowFirstColumn="0" w:firstRowLastColumn="0" w:lastRowFirstColumn="0" w:lastRowLastColumn="0"/>
              <w:rPr>
                <w:rFonts w:cstheme="minorHAnsi"/>
              </w:rPr>
            </w:pPr>
            <w:r w:rsidRPr="009C01CC">
              <w:rPr>
                <w:rFonts w:cstheme="minorHAnsi"/>
              </w:rPr>
              <w:t>Care for guest property</w:t>
            </w:r>
          </w:p>
          <w:p w14:paraId="5D14BBDE" w14:textId="77777777" w:rsidR="005542C7" w:rsidRPr="009C01CC" w:rsidRDefault="00111E55" w:rsidP="00085CCE">
            <w:pPr>
              <w:pStyle w:val="NoSpacing"/>
              <w:numPr>
                <w:ilvl w:val="0"/>
                <w:numId w:val="10"/>
              </w:numPr>
              <w:cnfStyle w:val="000000000000" w:firstRow="0" w:lastRow="0" w:firstColumn="0" w:lastColumn="0" w:oddVBand="0" w:evenVBand="0" w:oddHBand="0" w:evenHBand="0" w:firstRowFirstColumn="0" w:firstRowLastColumn="0" w:lastRowFirstColumn="0" w:lastRowLastColumn="0"/>
              <w:rPr>
                <w:rFonts w:cstheme="minorHAnsi"/>
              </w:rPr>
            </w:pPr>
            <w:r w:rsidRPr="009C01CC">
              <w:rPr>
                <w:rFonts w:cstheme="minorHAnsi"/>
              </w:rPr>
              <w:t xml:space="preserve">Mini-Bar </w:t>
            </w:r>
            <w:r w:rsidR="00254698" w:rsidRPr="009C01CC">
              <w:rPr>
                <w:rFonts w:cstheme="minorHAnsi"/>
              </w:rPr>
              <w:t>Consumption Checking</w:t>
            </w:r>
          </w:p>
          <w:p w14:paraId="452B3C9F" w14:textId="6185CEE0" w:rsidR="00254698" w:rsidRPr="009C01CC" w:rsidRDefault="009C01CC" w:rsidP="00085CCE">
            <w:pPr>
              <w:pStyle w:val="NoSpacing"/>
              <w:numPr>
                <w:ilvl w:val="0"/>
                <w:numId w:val="10"/>
              </w:numPr>
              <w:cnfStyle w:val="000000000000" w:firstRow="0" w:lastRow="0" w:firstColumn="0" w:lastColumn="0" w:oddVBand="0" w:evenVBand="0" w:oddHBand="0" w:evenHBand="0" w:firstRowFirstColumn="0" w:firstRowLastColumn="0" w:lastRowFirstColumn="0" w:lastRowLastColumn="0"/>
              <w:rPr>
                <w:rFonts w:cstheme="minorHAnsi"/>
              </w:rPr>
            </w:pPr>
            <w:r w:rsidRPr="009C01CC">
              <w:rPr>
                <w:rFonts w:cstheme="minorHAnsi"/>
              </w:rPr>
              <w:t>Mini-Bar daily replenishment</w:t>
            </w:r>
          </w:p>
        </w:tc>
        <w:tc>
          <w:tcPr>
            <w:tcW w:w="1701" w:type="dxa"/>
          </w:tcPr>
          <w:p w14:paraId="20B4AC03" w14:textId="77777777" w:rsidR="00204BA2"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pPr>
            <w:r>
              <w:t>Workplace location</w:t>
            </w:r>
          </w:p>
          <w:p w14:paraId="26C172A2" w14:textId="4E37B572" w:rsidR="00061B8D"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Audio-visual equipment</w:t>
            </w:r>
          </w:p>
        </w:tc>
        <w:tc>
          <w:tcPr>
            <w:tcW w:w="850" w:type="dxa"/>
          </w:tcPr>
          <w:p w14:paraId="47152111"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19</w:t>
            </w:r>
          </w:p>
          <w:p w14:paraId="10A260D8"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Dec/</w:t>
            </w:r>
          </w:p>
          <w:p w14:paraId="406A05E0"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23</w:t>
            </w:r>
          </w:p>
          <w:p w14:paraId="3E704030"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Dec</w:t>
            </w:r>
          </w:p>
          <w:p w14:paraId="735B34CC"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2022</w:t>
            </w:r>
          </w:p>
          <w:p w14:paraId="0D055B44"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p>
          <w:p w14:paraId="218AFB93"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9AM –</w:t>
            </w:r>
          </w:p>
          <w:p w14:paraId="665786A4" w14:textId="6BE1EEE5" w:rsidR="00061B8D" w:rsidRDefault="00204BA2" w:rsidP="00204BA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2PM</w:t>
            </w:r>
          </w:p>
        </w:tc>
        <w:tc>
          <w:tcPr>
            <w:tcW w:w="1985" w:type="dxa"/>
          </w:tcPr>
          <w:p w14:paraId="40DFD394" w14:textId="77777777" w:rsidR="00204BA2" w:rsidRDefault="00204BA2" w:rsidP="00204BA2">
            <w:pPr>
              <w:spacing w:before="240"/>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°Refine and organizational skills</w:t>
            </w:r>
          </w:p>
          <w:p w14:paraId="46D540F5" w14:textId="65C49FFE" w:rsidR="00061B8D" w:rsidRDefault="00204BA2" w:rsidP="00204BA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cstheme="minorHAnsi"/>
              </w:rPr>
              <w:t xml:space="preserve">° </w:t>
            </w:r>
            <w:r>
              <w:t>Attention to details</w:t>
            </w:r>
          </w:p>
        </w:tc>
        <w:tc>
          <w:tcPr>
            <w:tcW w:w="1612" w:type="dxa"/>
          </w:tcPr>
          <w:p w14:paraId="79F0685F" w14:textId="77777777" w:rsidR="00204BA2" w:rsidRDefault="00204BA2" w:rsidP="00204BA2">
            <w:pPr>
              <w:spacing w:before="240"/>
              <w:jc w:val="center"/>
              <w:cnfStyle w:val="000000000000" w:firstRow="0" w:lastRow="0" w:firstColumn="0" w:lastColumn="0" w:oddVBand="0" w:evenVBand="0" w:oddHBand="0" w:evenHBand="0" w:firstRowFirstColumn="0" w:firstRowLastColumn="0" w:lastRowFirstColumn="0" w:lastRowLastColumn="0"/>
            </w:pPr>
            <w:r>
              <w:t>Film viewing</w:t>
            </w:r>
          </w:p>
          <w:p w14:paraId="7E29C8BF" w14:textId="16E0F8DE" w:rsidR="00061B8D" w:rsidRDefault="00204BA2" w:rsidP="00204BA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Lecture</w:t>
            </w:r>
          </w:p>
        </w:tc>
      </w:tr>
      <w:tr w:rsidR="003D69F6" w14:paraId="009DEA6A"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474C526D" w14:textId="6D177FE5" w:rsidR="00061B8D" w:rsidRDefault="00061B8D" w:rsidP="00061B8D">
            <w:pPr>
              <w:spacing w:line="360" w:lineRule="auto"/>
              <w:jc w:val="both"/>
              <w:rPr>
                <w:rFonts w:ascii="Arial" w:hAnsi="Arial" w:cs="Arial"/>
                <w:sz w:val="24"/>
                <w:szCs w:val="24"/>
              </w:rPr>
            </w:pPr>
            <w:r>
              <w:rPr>
                <w:rFonts w:ascii="Arial" w:hAnsi="Arial" w:cs="Arial"/>
                <w:sz w:val="24"/>
                <w:szCs w:val="24"/>
              </w:rPr>
              <w:t>Week VII</w:t>
            </w:r>
          </w:p>
        </w:tc>
        <w:tc>
          <w:tcPr>
            <w:tcW w:w="3181" w:type="dxa"/>
          </w:tcPr>
          <w:p w14:paraId="5602F9A9"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4B30AEF9"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25B5537C"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38508B66"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0500893F"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D69F6" w14:paraId="4664316A" w14:textId="77777777" w:rsidTr="009C01CC">
        <w:tc>
          <w:tcPr>
            <w:cnfStyle w:val="001000000000" w:firstRow="0" w:lastRow="0" w:firstColumn="1" w:lastColumn="0" w:oddVBand="0" w:evenVBand="0" w:oddHBand="0" w:evenHBand="0" w:firstRowFirstColumn="0" w:firstRowLastColumn="0" w:lastRowFirstColumn="0" w:lastRowLastColumn="0"/>
            <w:tcW w:w="1776" w:type="dxa"/>
          </w:tcPr>
          <w:p w14:paraId="135B6E44" w14:textId="77777777" w:rsidR="00204BA2" w:rsidRDefault="00204BA2" w:rsidP="00204BA2">
            <w:pPr>
              <w:spacing w:before="240"/>
              <w:rPr>
                <w:b w:val="0"/>
                <w:bCs w:val="0"/>
                <w:color w:val="833C0B" w:themeColor="accent2" w:themeShade="80"/>
              </w:rPr>
            </w:pPr>
          </w:p>
          <w:p w14:paraId="1F750EC7" w14:textId="77777777" w:rsidR="00204BA2" w:rsidRDefault="00204BA2" w:rsidP="00204BA2">
            <w:pPr>
              <w:spacing w:before="240"/>
              <w:rPr>
                <w:b w:val="0"/>
                <w:bCs w:val="0"/>
                <w:color w:val="833C0B" w:themeColor="accent2" w:themeShade="80"/>
              </w:rPr>
            </w:pPr>
          </w:p>
          <w:p w14:paraId="3276BF9E" w14:textId="35A1E904" w:rsidR="00204BA2" w:rsidRPr="00640195" w:rsidRDefault="00204BA2" w:rsidP="00204BA2">
            <w:pPr>
              <w:spacing w:before="240"/>
              <w:rPr>
                <w:b w:val="0"/>
                <w:bCs w:val="0"/>
                <w:color w:val="833C0B" w:themeColor="accent2" w:themeShade="80"/>
              </w:rPr>
            </w:pPr>
            <w:r w:rsidRPr="00640195">
              <w:rPr>
                <w:color w:val="833C0B" w:themeColor="accent2" w:themeShade="80"/>
              </w:rPr>
              <w:t xml:space="preserve">Deal with </w:t>
            </w:r>
          </w:p>
          <w:p w14:paraId="4536A4A5" w14:textId="10A1D6D6" w:rsidR="00061B8D" w:rsidRDefault="00204BA2" w:rsidP="00204BA2">
            <w:pPr>
              <w:spacing w:line="360" w:lineRule="auto"/>
              <w:jc w:val="both"/>
              <w:rPr>
                <w:rFonts w:ascii="Arial" w:hAnsi="Arial" w:cs="Arial"/>
                <w:sz w:val="24"/>
                <w:szCs w:val="24"/>
              </w:rPr>
            </w:pPr>
            <w:r w:rsidRPr="00640195">
              <w:rPr>
                <w:color w:val="833C0B" w:themeColor="accent2" w:themeShade="80"/>
              </w:rPr>
              <w:t>Threats</w:t>
            </w:r>
          </w:p>
        </w:tc>
        <w:tc>
          <w:tcPr>
            <w:tcW w:w="3181" w:type="dxa"/>
          </w:tcPr>
          <w:p w14:paraId="7BA30E7A" w14:textId="77777777" w:rsidR="00204BA2" w:rsidRDefault="00204BA2" w:rsidP="00204BA2">
            <w:pPr>
              <w:pStyle w:val="NoSpacing"/>
              <w:numPr>
                <w:ilvl w:val="0"/>
                <w:numId w:val="12"/>
              </w:numPr>
              <w:cnfStyle w:val="000000000000" w:firstRow="0" w:lastRow="0" w:firstColumn="0" w:lastColumn="0" w:oddVBand="0" w:evenVBand="0" w:oddHBand="0" w:evenHBand="0" w:firstRowFirstColumn="0" w:firstRowLastColumn="0" w:lastRowFirstColumn="0" w:lastRowLastColumn="0"/>
            </w:pPr>
            <w:r>
              <w:t>Chemical Safety</w:t>
            </w:r>
          </w:p>
          <w:p w14:paraId="396F5A8D" w14:textId="77777777" w:rsidR="00204BA2" w:rsidRDefault="00204BA2" w:rsidP="00204BA2">
            <w:pPr>
              <w:pStyle w:val="NoSpacing"/>
              <w:numPr>
                <w:ilvl w:val="0"/>
                <w:numId w:val="12"/>
              </w:numPr>
              <w:cnfStyle w:val="000000000000" w:firstRow="0" w:lastRow="0" w:firstColumn="0" w:lastColumn="0" w:oddVBand="0" w:evenVBand="0" w:oddHBand="0" w:evenHBand="0" w:firstRowFirstColumn="0" w:firstRowLastColumn="0" w:lastRowFirstColumn="0" w:lastRowLastColumn="0"/>
            </w:pPr>
            <w:r>
              <w:t>Strip, Tips, and falls</w:t>
            </w:r>
          </w:p>
          <w:p w14:paraId="7FF1B35A" w14:textId="77777777" w:rsidR="00204BA2" w:rsidRDefault="00204BA2" w:rsidP="00204BA2">
            <w:pPr>
              <w:pStyle w:val="NoSpacing"/>
              <w:numPr>
                <w:ilvl w:val="0"/>
                <w:numId w:val="12"/>
              </w:numPr>
              <w:cnfStyle w:val="000000000000" w:firstRow="0" w:lastRow="0" w:firstColumn="0" w:lastColumn="0" w:oddVBand="0" w:evenVBand="0" w:oddHBand="0" w:evenHBand="0" w:firstRowFirstColumn="0" w:firstRowLastColumn="0" w:lastRowFirstColumn="0" w:lastRowLastColumn="0"/>
            </w:pPr>
            <w:r>
              <w:t>Personal Safety</w:t>
            </w:r>
          </w:p>
          <w:p w14:paraId="767A859E" w14:textId="77777777" w:rsidR="00204BA2" w:rsidRDefault="00204BA2" w:rsidP="00204BA2">
            <w:pPr>
              <w:pStyle w:val="NoSpacing"/>
              <w:numPr>
                <w:ilvl w:val="0"/>
                <w:numId w:val="12"/>
              </w:numPr>
              <w:cnfStyle w:val="000000000000" w:firstRow="0" w:lastRow="0" w:firstColumn="0" w:lastColumn="0" w:oddVBand="0" w:evenVBand="0" w:oddHBand="0" w:evenHBand="0" w:firstRowFirstColumn="0" w:firstRowLastColumn="0" w:lastRowFirstColumn="0" w:lastRowLastColumn="0"/>
            </w:pPr>
            <w:r>
              <w:t>Footwear Policy</w:t>
            </w:r>
          </w:p>
          <w:p w14:paraId="5564FD67" w14:textId="77777777" w:rsidR="00204BA2" w:rsidRDefault="00204BA2" w:rsidP="00204BA2">
            <w:pPr>
              <w:pStyle w:val="NoSpacing"/>
              <w:numPr>
                <w:ilvl w:val="0"/>
                <w:numId w:val="12"/>
              </w:numPr>
              <w:cnfStyle w:val="000000000000" w:firstRow="0" w:lastRow="0" w:firstColumn="0" w:lastColumn="0" w:oddVBand="0" w:evenVBand="0" w:oddHBand="0" w:evenHBand="0" w:firstRowFirstColumn="0" w:firstRowLastColumn="0" w:lastRowFirstColumn="0" w:lastRowLastColumn="0"/>
            </w:pPr>
            <w:r>
              <w:t>Drug awareness</w:t>
            </w:r>
          </w:p>
          <w:p w14:paraId="1E5A2DC4" w14:textId="77777777" w:rsidR="00204BA2" w:rsidRDefault="00204BA2" w:rsidP="00204BA2">
            <w:pPr>
              <w:pStyle w:val="NoSpacing"/>
              <w:numPr>
                <w:ilvl w:val="0"/>
                <w:numId w:val="12"/>
              </w:numPr>
              <w:cnfStyle w:val="000000000000" w:firstRow="0" w:lastRow="0" w:firstColumn="0" w:lastColumn="0" w:oddVBand="0" w:evenVBand="0" w:oddHBand="0" w:evenHBand="0" w:firstRowFirstColumn="0" w:firstRowLastColumn="0" w:lastRowFirstColumn="0" w:lastRowLastColumn="0"/>
            </w:pPr>
            <w:r>
              <w:t>Training record form for server of alcohol</w:t>
            </w:r>
          </w:p>
          <w:p w14:paraId="049A6769" w14:textId="77777777" w:rsidR="00204BA2" w:rsidRDefault="00204BA2" w:rsidP="00204BA2">
            <w:pPr>
              <w:pStyle w:val="NoSpacing"/>
              <w:numPr>
                <w:ilvl w:val="0"/>
                <w:numId w:val="12"/>
              </w:numPr>
              <w:cnfStyle w:val="000000000000" w:firstRow="0" w:lastRow="0" w:firstColumn="0" w:lastColumn="0" w:oddVBand="0" w:evenVBand="0" w:oddHBand="0" w:evenHBand="0" w:firstRowFirstColumn="0" w:firstRowLastColumn="0" w:lastRowFirstColumn="0" w:lastRowLastColumn="0"/>
            </w:pPr>
            <w:r>
              <w:t xml:space="preserve">In the event of a Gas Leak </w:t>
            </w:r>
          </w:p>
          <w:p w14:paraId="5C573A5D" w14:textId="327DEB41" w:rsidR="00061B8D" w:rsidRDefault="00204BA2" w:rsidP="00204BA2">
            <w:pPr>
              <w:pStyle w:val="NoSpacing"/>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In the event of Bomb Threat</w:t>
            </w:r>
          </w:p>
        </w:tc>
        <w:tc>
          <w:tcPr>
            <w:tcW w:w="1701" w:type="dxa"/>
          </w:tcPr>
          <w:p w14:paraId="39674357" w14:textId="77777777" w:rsidR="00204BA2"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pPr>
            <w:r>
              <w:t>Audio-visual equipment</w:t>
            </w:r>
          </w:p>
          <w:p w14:paraId="498F3B45" w14:textId="77777777" w:rsidR="00204BA2"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pPr>
            <w:r>
              <w:t>Hotel policies</w:t>
            </w:r>
          </w:p>
          <w:p w14:paraId="1966E0B9" w14:textId="16E197AB" w:rsidR="00061B8D" w:rsidRDefault="00204BA2" w:rsidP="00204BA2">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Low</w:t>
            </w:r>
          </w:p>
        </w:tc>
        <w:tc>
          <w:tcPr>
            <w:tcW w:w="850" w:type="dxa"/>
          </w:tcPr>
          <w:p w14:paraId="1BA8DFEA"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26</w:t>
            </w:r>
          </w:p>
          <w:p w14:paraId="38A2C995"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Dec/</w:t>
            </w:r>
          </w:p>
          <w:p w14:paraId="581C2E19"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30</w:t>
            </w:r>
          </w:p>
          <w:p w14:paraId="4C214E2C"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Dec</w:t>
            </w:r>
          </w:p>
          <w:p w14:paraId="34C0C6B3"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2022</w:t>
            </w:r>
          </w:p>
          <w:p w14:paraId="62939D43"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p>
          <w:p w14:paraId="5405042E"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p>
          <w:p w14:paraId="5F7E47AE"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p>
          <w:p w14:paraId="0A90B86E"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t>9AM –</w:t>
            </w:r>
          </w:p>
          <w:p w14:paraId="1AC7D201" w14:textId="6CFFFBBF" w:rsidR="00061B8D" w:rsidRDefault="00204BA2" w:rsidP="00204BA2">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t>2PM</w:t>
            </w:r>
          </w:p>
        </w:tc>
        <w:tc>
          <w:tcPr>
            <w:tcW w:w="1985" w:type="dxa"/>
          </w:tcPr>
          <w:p w14:paraId="10088ADD"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Identifying hidden hazards </w:t>
            </w:r>
          </w:p>
          <w:p w14:paraId="32C40CF0"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Visual hazard communication</w:t>
            </w:r>
          </w:p>
          <w:p w14:paraId="2631260F"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calm, patient, and assertive skills</w:t>
            </w:r>
          </w:p>
          <w:p w14:paraId="468DE33E" w14:textId="77777777" w:rsidR="00204BA2" w:rsidRDefault="00204BA2" w:rsidP="00204BA2">
            <w:pPr>
              <w:pStyle w:val="NoSpacing"/>
              <w:cnfStyle w:val="000000000000" w:firstRow="0" w:lastRow="0" w:firstColumn="0" w:lastColumn="0" w:oddVBand="0" w:evenVBand="0" w:oddHBand="0" w:evenHBand="0" w:firstRowFirstColumn="0" w:firstRowLastColumn="0" w:lastRowFirstColumn="0" w:lastRowLastColumn="0"/>
            </w:pPr>
            <w:r>
              <w:rPr>
                <w:rFonts w:cstheme="minorHAnsi"/>
              </w:rPr>
              <w:t>°</w:t>
            </w:r>
            <w:r>
              <w:t xml:space="preserve"> conflict management </w:t>
            </w:r>
          </w:p>
          <w:p w14:paraId="7ED03E0F" w14:textId="77777777" w:rsidR="00061B8D" w:rsidRDefault="00061B8D" w:rsidP="00061B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612" w:type="dxa"/>
          </w:tcPr>
          <w:p w14:paraId="4D6B48E8" w14:textId="77777777" w:rsidR="00085CCE" w:rsidRDefault="00085CCE" w:rsidP="00085CCE">
            <w:pPr>
              <w:pStyle w:val="NoSpacing"/>
              <w:jc w:val="center"/>
              <w:cnfStyle w:val="000000000000" w:firstRow="0" w:lastRow="0" w:firstColumn="0" w:lastColumn="0" w:oddVBand="0" w:evenVBand="0" w:oddHBand="0" w:evenHBand="0" w:firstRowFirstColumn="0" w:firstRowLastColumn="0" w:lastRowFirstColumn="0" w:lastRowLastColumn="0"/>
            </w:pPr>
            <w:r>
              <w:t>Film viewing</w:t>
            </w:r>
          </w:p>
          <w:p w14:paraId="4A9BCB52" w14:textId="77777777" w:rsidR="00061B8D" w:rsidRDefault="00085CCE" w:rsidP="00085CCE">
            <w:pPr>
              <w:pStyle w:val="NoSpacing"/>
              <w:jc w:val="center"/>
              <w:cnfStyle w:val="000000000000" w:firstRow="0" w:lastRow="0" w:firstColumn="0" w:lastColumn="0" w:oddVBand="0" w:evenVBand="0" w:oddHBand="0" w:evenHBand="0" w:firstRowFirstColumn="0" w:firstRowLastColumn="0" w:lastRowFirstColumn="0" w:lastRowLastColumn="0"/>
            </w:pPr>
            <w:r>
              <w:t>Lecture</w:t>
            </w:r>
          </w:p>
          <w:p w14:paraId="3F05B101" w14:textId="77777777" w:rsidR="00801B42" w:rsidRPr="00801B42" w:rsidRDefault="00801B42" w:rsidP="00801B42">
            <w:pPr>
              <w:cnfStyle w:val="000000000000" w:firstRow="0" w:lastRow="0" w:firstColumn="0" w:lastColumn="0" w:oddVBand="0" w:evenVBand="0" w:oddHBand="0" w:evenHBand="0" w:firstRowFirstColumn="0" w:firstRowLastColumn="0" w:lastRowFirstColumn="0" w:lastRowLastColumn="0"/>
            </w:pPr>
          </w:p>
          <w:p w14:paraId="17AB3B54" w14:textId="77777777" w:rsidR="00801B42" w:rsidRPr="00801B42" w:rsidRDefault="00801B42" w:rsidP="00801B42">
            <w:pPr>
              <w:cnfStyle w:val="000000000000" w:firstRow="0" w:lastRow="0" w:firstColumn="0" w:lastColumn="0" w:oddVBand="0" w:evenVBand="0" w:oddHBand="0" w:evenHBand="0" w:firstRowFirstColumn="0" w:firstRowLastColumn="0" w:lastRowFirstColumn="0" w:lastRowLastColumn="0"/>
            </w:pPr>
          </w:p>
          <w:p w14:paraId="3B43E269" w14:textId="77777777" w:rsidR="00801B42" w:rsidRPr="00801B42" w:rsidRDefault="00801B42" w:rsidP="00801B42">
            <w:pPr>
              <w:cnfStyle w:val="000000000000" w:firstRow="0" w:lastRow="0" w:firstColumn="0" w:lastColumn="0" w:oddVBand="0" w:evenVBand="0" w:oddHBand="0" w:evenHBand="0" w:firstRowFirstColumn="0" w:firstRowLastColumn="0" w:lastRowFirstColumn="0" w:lastRowLastColumn="0"/>
            </w:pPr>
          </w:p>
          <w:p w14:paraId="739D4D76" w14:textId="77777777" w:rsidR="00801B42" w:rsidRPr="00801B42" w:rsidRDefault="00801B42" w:rsidP="00801B42">
            <w:pPr>
              <w:cnfStyle w:val="000000000000" w:firstRow="0" w:lastRow="0" w:firstColumn="0" w:lastColumn="0" w:oddVBand="0" w:evenVBand="0" w:oddHBand="0" w:evenHBand="0" w:firstRowFirstColumn="0" w:firstRowLastColumn="0" w:lastRowFirstColumn="0" w:lastRowLastColumn="0"/>
            </w:pPr>
          </w:p>
          <w:p w14:paraId="5E1C5133" w14:textId="77777777" w:rsidR="00801B42" w:rsidRDefault="00801B42" w:rsidP="00801B42">
            <w:pPr>
              <w:cnfStyle w:val="000000000000" w:firstRow="0" w:lastRow="0" w:firstColumn="0" w:lastColumn="0" w:oddVBand="0" w:evenVBand="0" w:oddHBand="0" w:evenHBand="0" w:firstRowFirstColumn="0" w:firstRowLastColumn="0" w:lastRowFirstColumn="0" w:lastRowLastColumn="0"/>
            </w:pPr>
          </w:p>
          <w:p w14:paraId="38BEF602" w14:textId="77777777" w:rsidR="00801B42" w:rsidRPr="00801B42" w:rsidRDefault="00801B42" w:rsidP="00801B42">
            <w:pPr>
              <w:cnfStyle w:val="000000000000" w:firstRow="0" w:lastRow="0" w:firstColumn="0" w:lastColumn="0" w:oddVBand="0" w:evenVBand="0" w:oddHBand="0" w:evenHBand="0" w:firstRowFirstColumn="0" w:firstRowLastColumn="0" w:lastRowFirstColumn="0" w:lastRowLastColumn="0"/>
            </w:pPr>
          </w:p>
          <w:p w14:paraId="763CFECB" w14:textId="77777777" w:rsidR="00801B42" w:rsidRDefault="00801B42" w:rsidP="00801B42">
            <w:pPr>
              <w:cnfStyle w:val="000000000000" w:firstRow="0" w:lastRow="0" w:firstColumn="0" w:lastColumn="0" w:oddVBand="0" w:evenVBand="0" w:oddHBand="0" w:evenHBand="0" w:firstRowFirstColumn="0" w:firstRowLastColumn="0" w:lastRowFirstColumn="0" w:lastRowLastColumn="0"/>
            </w:pPr>
          </w:p>
          <w:p w14:paraId="15E9D384" w14:textId="1D07A669" w:rsidR="00801B42" w:rsidRPr="00801B42" w:rsidRDefault="00801B42" w:rsidP="00801B42">
            <w:pPr>
              <w:tabs>
                <w:tab w:val="left" w:pos="1268"/>
              </w:tabs>
              <w:cnfStyle w:val="000000000000" w:firstRow="0" w:lastRow="0" w:firstColumn="0" w:lastColumn="0" w:oddVBand="0" w:evenVBand="0" w:oddHBand="0" w:evenHBand="0" w:firstRowFirstColumn="0" w:firstRowLastColumn="0" w:lastRowFirstColumn="0" w:lastRowLastColumn="0"/>
            </w:pPr>
            <w:r>
              <w:tab/>
            </w:r>
          </w:p>
        </w:tc>
      </w:tr>
      <w:tr w:rsidR="00606384" w14:paraId="00060B21" w14:textId="77777777" w:rsidTr="009C01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6" w:type="dxa"/>
          </w:tcPr>
          <w:p w14:paraId="0CC88DC5" w14:textId="51AA544A" w:rsidR="00061B8D" w:rsidRDefault="00B450BF" w:rsidP="00061B8D">
            <w:pPr>
              <w:spacing w:line="360" w:lineRule="auto"/>
              <w:jc w:val="both"/>
              <w:rPr>
                <w:rFonts w:ascii="Arial" w:hAnsi="Arial" w:cs="Arial"/>
                <w:sz w:val="24"/>
                <w:szCs w:val="24"/>
              </w:rPr>
            </w:pPr>
            <w:r>
              <w:rPr>
                <w:rFonts w:ascii="Arial" w:hAnsi="Arial" w:cs="Arial"/>
                <w:sz w:val="24"/>
                <w:szCs w:val="24"/>
              </w:rPr>
              <w:t>Evaluation</w:t>
            </w:r>
          </w:p>
        </w:tc>
        <w:tc>
          <w:tcPr>
            <w:tcW w:w="3181" w:type="dxa"/>
          </w:tcPr>
          <w:p w14:paraId="04F38561"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701" w:type="dxa"/>
          </w:tcPr>
          <w:p w14:paraId="0D50804E"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850" w:type="dxa"/>
          </w:tcPr>
          <w:p w14:paraId="6456EE4D"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985" w:type="dxa"/>
          </w:tcPr>
          <w:p w14:paraId="7600E220"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612" w:type="dxa"/>
          </w:tcPr>
          <w:p w14:paraId="1AEFE3E2" w14:textId="77777777" w:rsidR="00061B8D" w:rsidRDefault="00061B8D" w:rsidP="00061B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51236EDD" w14:textId="6FC604A6" w:rsidR="00B450BF" w:rsidRPr="00085CCE" w:rsidRDefault="00B450BF" w:rsidP="00085CCE">
      <w:pPr>
        <w:rPr>
          <w:rFonts w:ascii="Arial" w:hAnsi="Arial" w:cs="Arial"/>
          <w:b/>
          <w:bCs/>
        </w:rPr>
      </w:pPr>
    </w:p>
    <w:p w14:paraId="1AF0757B" w14:textId="6F5192FF" w:rsidR="00085CCE" w:rsidRPr="00771C4A" w:rsidRDefault="0002674E" w:rsidP="00085CCE">
      <w:pPr>
        <w:spacing w:line="360" w:lineRule="auto"/>
        <w:jc w:val="both"/>
        <w:rPr>
          <w:rFonts w:ascii="Arial" w:hAnsi="Arial" w:cs="Arial"/>
          <w:b/>
          <w:bCs/>
          <w:sz w:val="24"/>
          <w:szCs w:val="24"/>
        </w:rPr>
      </w:pPr>
      <w:r w:rsidRPr="00771C4A">
        <w:rPr>
          <w:rFonts w:ascii="Arial" w:hAnsi="Arial" w:cs="Arial"/>
          <w:b/>
          <w:bCs/>
          <w:sz w:val="24"/>
          <w:szCs w:val="24"/>
        </w:rPr>
        <w:lastRenderedPageBreak/>
        <w:t>Procedures:</w:t>
      </w:r>
    </w:p>
    <w:p w14:paraId="5CD95840" w14:textId="77777777" w:rsidR="00606384" w:rsidRDefault="0002674E" w:rsidP="00606384">
      <w:pPr>
        <w:pStyle w:val="NoSpacing"/>
        <w:rPr>
          <w:rFonts w:ascii="Arial" w:hAnsi="Arial" w:cs="Arial"/>
          <w:sz w:val="24"/>
          <w:szCs w:val="24"/>
        </w:rPr>
      </w:pPr>
      <w:r w:rsidRPr="00081696">
        <w:rPr>
          <w:rFonts w:ascii="Arial" w:hAnsi="Arial" w:cs="Arial"/>
          <w:b/>
          <w:bCs/>
          <w:sz w:val="24"/>
          <w:szCs w:val="24"/>
        </w:rPr>
        <w:t>Week I</w:t>
      </w:r>
      <w:r w:rsidRPr="00715289">
        <w:rPr>
          <w:rFonts w:ascii="Arial" w:hAnsi="Arial" w:cs="Arial"/>
          <w:sz w:val="24"/>
          <w:szCs w:val="24"/>
        </w:rPr>
        <w:t xml:space="preserve"> </w:t>
      </w:r>
    </w:p>
    <w:p w14:paraId="2B4C5674" w14:textId="7ABB900E" w:rsidR="00606384" w:rsidRDefault="003037CE" w:rsidP="001A42FC">
      <w:pPr>
        <w:pStyle w:val="NoSpacing"/>
        <w:jc w:val="both"/>
        <w:rPr>
          <w:rFonts w:ascii="Arial" w:hAnsi="Arial" w:cs="Arial"/>
          <w:sz w:val="24"/>
          <w:szCs w:val="24"/>
        </w:rPr>
      </w:pPr>
      <w:r>
        <w:rPr>
          <w:rFonts w:ascii="Arial" w:hAnsi="Arial" w:cs="Arial"/>
          <w:sz w:val="24"/>
          <w:szCs w:val="24"/>
        </w:rPr>
        <w:t>Fi</w:t>
      </w:r>
      <w:r w:rsidR="007B501E">
        <w:rPr>
          <w:rFonts w:ascii="Arial" w:hAnsi="Arial" w:cs="Arial"/>
          <w:sz w:val="24"/>
          <w:szCs w:val="24"/>
        </w:rPr>
        <w:t>re</w:t>
      </w:r>
      <w:r>
        <w:rPr>
          <w:rFonts w:ascii="Arial" w:hAnsi="Arial" w:cs="Arial"/>
          <w:sz w:val="24"/>
          <w:szCs w:val="24"/>
        </w:rPr>
        <w:t xml:space="preserve"> evacuation</w:t>
      </w:r>
      <w:r w:rsidR="006C6640">
        <w:rPr>
          <w:rFonts w:ascii="Arial" w:hAnsi="Arial" w:cs="Arial"/>
          <w:sz w:val="24"/>
          <w:szCs w:val="24"/>
        </w:rPr>
        <w:t>.</w:t>
      </w:r>
      <w:r w:rsidR="009E423D">
        <w:rPr>
          <w:rFonts w:ascii="Arial" w:hAnsi="Arial" w:cs="Arial"/>
          <w:sz w:val="24"/>
          <w:szCs w:val="24"/>
        </w:rPr>
        <w:t xml:space="preserve"> Inspection and tests.</w:t>
      </w:r>
      <w:r w:rsidR="006C6640">
        <w:rPr>
          <w:rFonts w:ascii="Arial" w:hAnsi="Arial" w:cs="Arial"/>
          <w:sz w:val="24"/>
          <w:szCs w:val="24"/>
        </w:rPr>
        <w:t xml:space="preserve"> </w:t>
      </w:r>
      <w:r w:rsidR="00971F11">
        <w:rPr>
          <w:rFonts w:ascii="Arial" w:hAnsi="Arial" w:cs="Arial"/>
          <w:sz w:val="24"/>
          <w:szCs w:val="24"/>
        </w:rPr>
        <w:t>Type</w:t>
      </w:r>
      <w:r w:rsidR="000A0160">
        <w:rPr>
          <w:rFonts w:ascii="Arial" w:hAnsi="Arial" w:cs="Arial"/>
          <w:sz w:val="24"/>
          <w:szCs w:val="24"/>
        </w:rPr>
        <w:t>s</w:t>
      </w:r>
      <w:r w:rsidR="00971F11">
        <w:rPr>
          <w:rFonts w:ascii="Arial" w:hAnsi="Arial" w:cs="Arial"/>
          <w:sz w:val="24"/>
          <w:szCs w:val="24"/>
        </w:rPr>
        <w:t xml:space="preserve"> of</w:t>
      </w:r>
      <w:r w:rsidR="00B8513C">
        <w:rPr>
          <w:rFonts w:ascii="Arial" w:hAnsi="Arial" w:cs="Arial"/>
          <w:sz w:val="24"/>
          <w:szCs w:val="24"/>
        </w:rPr>
        <w:t xml:space="preserve"> fire</w:t>
      </w:r>
      <w:r w:rsidR="00971F11">
        <w:rPr>
          <w:rFonts w:ascii="Arial" w:hAnsi="Arial" w:cs="Arial"/>
          <w:sz w:val="24"/>
          <w:szCs w:val="24"/>
        </w:rPr>
        <w:t xml:space="preserve"> </w:t>
      </w:r>
      <w:r w:rsidR="00FC64ED">
        <w:rPr>
          <w:rFonts w:ascii="Arial" w:hAnsi="Arial" w:cs="Arial"/>
          <w:sz w:val="24"/>
          <w:szCs w:val="24"/>
        </w:rPr>
        <w:t>extinguisher</w:t>
      </w:r>
      <w:r w:rsidR="00B8513C">
        <w:rPr>
          <w:rFonts w:ascii="Arial" w:hAnsi="Arial" w:cs="Arial"/>
          <w:sz w:val="24"/>
          <w:szCs w:val="24"/>
        </w:rPr>
        <w:t>s</w:t>
      </w:r>
      <w:r w:rsidR="00033606">
        <w:rPr>
          <w:rFonts w:ascii="Arial" w:hAnsi="Arial" w:cs="Arial"/>
          <w:sz w:val="24"/>
          <w:szCs w:val="24"/>
        </w:rPr>
        <w:t>.</w:t>
      </w:r>
      <w:r w:rsidR="00033606" w:rsidRPr="00033606">
        <w:t xml:space="preserve"> </w:t>
      </w:r>
      <w:r w:rsidR="00033606" w:rsidRPr="00033606">
        <w:rPr>
          <w:rFonts w:ascii="Arial" w:hAnsi="Arial" w:cs="Arial"/>
          <w:sz w:val="24"/>
          <w:szCs w:val="24"/>
        </w:rPr>
        <w:t>Evacuation of disabled guests. Health and Safety at Work Act 1974. Risk and accident assessment. Reporting procedures.</w:t>
      </w:r>
      <w:r w:rsidR="00A20826">
        <w:rPr>
          <w:rFonts w:ascii="Arial" w:hAnsi="Arial" w:cs="Arial"/>
          <w:sz w:val="24"/>
          <w:szCs w:val="24"/>
        </w:rPr>
        <w:t xml:space="preserve"> </w:t>
      </w:r>
    </w:p>
    <w:p w14:paraId="2B20D183" w14:textId="77777777" w:rsidR="00C67F0C" w:rsidRPr="00081696" w:rsidRDefault="000F1A64" w:rsidP="001A42FC">
      <w:pPr>
        <w:pStyle w:val="NoSpacing"/>
        <w:jc w:val="both"/>
        <w:rPr>
          <w:rFonts w:ascii="Arial" w:hAnsi="Arial" w:cs="Arial"/>
          <w:b/>
          <w:bCs/>
          <w:sz w:val="24"/>
          <w:szCs w:val="24"/>
        </w:rPr>
      </w:pPr>
      <w:r w:rsidRPr="00081696">
        <w:rPr>
          <w:rFonts w:ascii="Arial" w:hAnsi="Arial" w:cs="Arial"/>
          <w:b/>
          <w:bCs/>
          <w:sz w:val="24"/>
          <w:szCs w:val="24"/>
        </w:rPr>
        <w:t xml:space="preserve">Week II </w:t>
      </w:r>
    </w:p>
    <w:p w14:paraId="7EE8F5E7" w14:textId="5DDFD568" w:rsidR="000F1A64" w:rsidRPr="00715289" w:rsidRDefault="00715289" w:rsidP="00C67F0C">
      <w:pPr>
        <w:pStyle w:val="NoSpacing"/>
        <w:jc w:val="both"/>
        <w:rPr>
          <w:rFonts w:ascii="Arial" w:hAnsi="Arial" w:cs="Arial"/>
          <w:sz w:val="24"/>
          <w:szCs w:val="24"/>
        </w:rPr>
      </w:pPr>
      <w:r w:rsidRPr="00715289">
        <w:rPr>
          <w:rFonts w:ascii="Arial" w:hAnsi="Arial" w:cs="Arial"/>
          <w:sz w:val="24"/>
          <w:szCs w:val="24"/>
        </w:rPr>
        <w:t>Uniform</w:t>
      </w:r>
      <w:r w:rsidR="0017470E" w:rsidRPr="00715289">
        <w:rPr>
          <w:rFonts w:ascii="Arial" w:hAnsi="Arial" w:cs="Arial"/>
          <w:sz w:val="24"/>
          <w:szCs w:val="24"/>
        </w:rPr>
        <w:t xml:space="preserve"> cleaning,</w:t>
      </w:r>
      <w:r w:rsidR="004E25D8" w:rsidRPr="00715289">
        <w:rPr>
          <w:rFonts w:ascii="Arial" w:hAnsi="Arial" w:cs="Arial"/>
          <w:sz w:val="24"/>
          <w:szCs w:val="24"/>
        </w:rPr>
        <w:t xml:space="preserve"> </w:t>
      </w:r>
      <w:r w:rsidR="00F06424">
        <w:rPr>
          <w:rFonts w:ascii="Arial" w:hAnsi="Arial" w:cs="Arial"/>
          <w:sz w:val="24"/>
          <w:szCs w:val="24"/>
        </w:rPr>
        <w:t xml:space="preserve">uniform </w:t>
      </w:r>
      <w:r w:rsidR="004E25D8" w:rsidRPr="00715289">
        <w:rPr>
          <w:rFonts w:ascii="Arial" w:hAnsi="Arial" w:cs="Arial"/>
          <w:sz w:val="24"/>
          <w:szCs w:val="24"/>
        </w:rPr>
        <w:t>inspection, uniform repair book</w:t>
      </w:r>
      <w:r w:rsidR="007F486B" w:rsidRPr="00715289">
        <w:rPr>
          <w:rFonts w:ascii="Arial" w:hAnsi="Arial" w:cs="Arial"/>
          <w:sz w:val="24"/>
          <w:szCs w:val="24"/>
        </w:rPr>
        <w:t>, sewing mending,</w:t>
      </w:r>
      <w:r w:rsidR="00C67F0C">
        <w:rPr>
          <w:rFonts w:ascii="Arial" w:hAnsi="Arial" w:cs="Arial"/>
          <w:sz w:val="24"/>
          <w:szCs w:val="24"/>
        </w:rPr>
        <w:t xml:space="preserve"> </w:t>
      </w:r>
      <w:r w:rsidR="00224DA1" w:rsidRPr="00715289">
        <w:rPr>
          <w:rFonts w:ascii="Arial" w:hAnsi="Arial" w:cs="Arial"/>
          <w:sz w:val="24"/>
          <w:szCs w:val="24"/>
        </w:rPr>
        <w:t>rewashing</w:t>
      </w:r>
      <w:r w:rsidR="00224DA1">
        <w:rPr>
          <w:rFonts w:ascii="Arial" w:hAnsi="Arial" w:cs="Arial"/>
          <w:sz w:val="24"/>
          <w:szCs w:val="24"/>
        </w:rPr>
        <w:t>.</w:t>
      </w:r>
      <w:r w:rsidR="00E03684">
        <w:rPr>
          <w:rFonts w:ascii="Arial" w:hAnsi="Arial" w:cs="Arial"/>
          <w:sz w:val="24"/>
          <w:szCs w:val="24"/>
        </w:rPr>
        <w:t xml:space="preserve"> Interaction with guests</w:t>
      </w:r>
      <w:r w:rsidR="002F50A5">
        <w:rPr>
          <w:rFonts w:ascii="Arial" w:hAnsi="Arial" w:cs="Arial"/>
          <w:sz w:val="24"/>
          <w:szCs w:val="24"/>
        </w:rPr>
        <w:t xml:space="preserve">. </w:t>
      </w:r>
      <w:r w:rsidR="009D548B">
        <w:rPr>
          <w:rFonts w:ascii="Arial" w:hAnsi="Arial" w:cs="Arial"/>
          <w:sz w:val="24"/>
          <w:szCs w:val="24"/>
        </w:rPr>
        <w:t>Grate the guest</w:t>
      </w:r>
      <w:r w:rsidR="00B67B5A">
        <w:rPr>
          <w:rFonts w:ascii="Arial" w:hAnsi="Arial" w:cs="Arial"/>
          <w:sz w:val="24"/>
          <w:szCs w:val="24"/>
        </w:rPr>
        <w:t>s</w:t>
      </w:r>
      <w:r w:rsidR="009D548B">
        <w:rPr>
          <w:rFonts w:ascii="Arial" w:hAnsi="Arial" w:cs="Arial"/>
          <w:sz w:val="24"/>
          <w:szCs w:val="24"/>
        </w:rPr>
        <w:t xml:space="preserve"> with sm</w:t>
      </w:r>
      <w:r w:rsidR="00BF54A2">
        <w:rPr>
          <w:rFonts w:ascii="Arial" w:hAnsi="Arial" w:cs="Arial"/>
          <w:sz w:val="24"/>
          <w:szCs w:val="24"/>
        </w:rPr>
        <w:t>ile and in a clear voice</w:t>
      </w:r>
      <w:r w:rsidR="00B67B5A">
        <w:rPr>
          <w:rFonts w:ascii="Arial" w:hAnsi="Arial" w:cs="Arial"/>
          <w:sz w:val="24"/>
          <w:szCs w:val="24"/>
        </w:rPr>
        <w:t>.</w:t>
      </w:r>
      <w:r w:rsidR="00255E49">
        <w:rPr>
          <w:rFonts w:ascii="Arial" w:hAnsi="Arial" w:cs="Arial"/>
          <w:sz w:val="24"/>
          <w:szCs w:val="24"/>
        </w:rPr>
        <w:t xml:space="preserve"> </w:t>
      </w:r>
      <w:r w:rsidR="00B67B5A">
        <w:rPr>
          <w:rFonts w:ascii="Arial" w:hAnsi="Arial" w:cs="Arial"/>
          <w:sz w:val="24"/>
          <w:szCs w:val="24"/>
        </w:rPr>
        <w:t>M</w:t>
      </w:r>
      <w:r w:rsidR="00255E49">
        <w:rPr>
          <w:rFonts w:ascii="Arial" w:hAnsi="Arial" w:cs="Arial"/>
          <w:sz w:val="24"/>
          <w:szCs w:val="24"/>
        </w:rPr>
        <w:t>ake eye contact,</w:t>
      </w:r>
      <w:r w:rsidR="00B67B5A">
        <w:rPr>
          <w:rFonts w:ascii="Arial" w:hAnsi="Arial" w:cs="Arial"/>
          <w:sz w:val="24"/>
          <w:szCs w:val="24"/>
        </w:rPr>
        <w:t xml:space="preserve"> </w:t>
      </w:r>
      <w:r w:rsidR="00255E49">
        <w:rPr>
          <w:rFonts w:ascii="Arial" w:hAnsi="Arial" w:cs="Arial"/>
          <w:sz w:val="24"/>
          <w:szCs w:val="24"/>
        </w:rPr>
        <w:t>stand straight, let the guest go first</w:t>
      </w:r>
      <w:r w:rsidR="00B67B5A">
        <w:rPr>
          <w:rFonts w:ascii="Arial" w:hAnsi="Arial" w:cs="Arial"/>
          <w:sz w:val="24"/>
          <w:szCs w:val="24"/>
        </w:rPr>
        <w:t>.</w:t>
      </w:r>
      <w:r w:rsidR="0087563A">
        <w:rPr>
          <w:rFonts w:ascii="Arial" w:hAnsi="Arial" w:cs="Arial"/>
          <w:sz w:val="24"/>
          <w:szCs w:val="24"/>
        </w:rPr>
        <w:t xml:space="preserve"> </w:t>
      </w:r>
      <w:r w:rsidR="00B67B5A">
        <w:rPr>
          <w:rFonts w:ascii="Arial" w:hAnsi="Arial" w:cs="Arial"/>
          <w:sz w:val="24"/>
          <w:szCs w:val="24"/>
        </w:rPr>
        <w:t>U</w:t>
      </w:r>
      <w:r w:rsidR="0087563A">
        <w:rPr>
          <w:rFonts w:ascii="Arial" w:hAnsi="Arial" w:cs="Arial"/>
          <w:sz w:val="24"/>
          <w:szCs w:val="24"/>
        </w:rPr>
        <w:t>se guest name if possible.</w:t>
      </w:r>
    </w:p>
    <w:p w14:paraId="629F729A" w14:textId="1218AFB5" w:rsidR="00771C4A" w:rsidRPr="00081696" w:rsidRDefault="00771C4A" w:rsidP="00C67F0C">
      <w:pPr>
        <w:pStyle w:val="NoSpacing"/>
        <w:jc w:val="both"/>
        <w:rPr>
          <w:rFonts w:ascii="Arial" w:hAnsi="Arial" w:cs="Arial"/>
          <w:b/>
          <w:bCs/>
          <w:sz w:val="24"/>
          <w:szCs w:val="24"/>
        </w:rPr>
      </w:pPr>
      <w:r w:rsidRPr="00081696">
        <w:rPr>
          <w:rFonts w:ascii="Arial" w:hAnsi="Arial" w:cs="Arial"/>
          <w:b/>
          <w:bCs/>
          <w:sz w:val="24"/>
          <w:szCs w:val="24"/>
        </w:rPr>
        <w:t xml:space="preserve">Week III </w:t>
      </w:r>
    </w:p>
    <w:p w14:paraId="5448BE14" w14:textId="384A8C5B" w:rsidR="00623C64" w:rsidRDefault="0051043E" w:rsidP="00C67F0C">
      <w:pPr>
        <w:pStyle w:val="NoSpacing"/>
        <w:jc w:val="both"/>
        <w:rPr>
          <w:rFonts w:ascii="Arial" w:hAnsi="Arial" w:cs="Arial"/>
          <w:sz w:val="24"/>
          <w:szCs w:val="24"/>
        </w:rPr>
      </w:pPr>
      <w:r>
        <w:rPr>
          <w:rFonts w:ascii="Arial" w:hAnsi="Arial" w:cs="Arial"/>
          <w:sz w:val="24"/>
          <w:szCs w:val="24"/>
        </w:rPr>
        <w:t>Ri</w:t>
      </w:r>
      <w:r w:rsidR="003E20C2">
        <w:rPr>
          <w:rFonts w:ascii="Arial" w:hAnsi="Arial" w:cs="Arial"/>
          <w:sz w:val="24"/>
          <w:szCs w:val="24"/>
        </w:rPr>
        <w:t>n</w:t>
      </w:r>
      <w:r>
        <w:rPr>
          <w:rFonts w:ascii="Arial" w:hAnsi="Arial" w:cs="Arial"/>
          <w:sz w:val="24"/>
          <w:szCs w:val="24"/>
        </w:rPr>
        <w:t>se wet mops in cold water after use</w:t>
      </w:r>
      <w:r w:rsidR="004A4D47">
        <w:rPr>
          <w:rFonts w:ascii="Arial" w:hAnsi="Arial" w:cs="Arial"/>
          <w:sz w:val="24"/>
          <w:szCs w:val="24"/>
        </w:rPr>
        <w:t>. Soak dry mops i</w:t>
      </w:r>
      <w:r w:rsidR="00042606">
        <w:rPr>
          <w:rFonts w:ascii="Arial" w:hAnsi="Arial" w:cs="Arial"/>
          <w:sz w:val="24"/>
          <w:szCs w:val="24"/>
        </w:rPr>
        <w:t xml:space="preserve">n water </w:t>
      </w:r>
      <w:r w:rsidR="008D1123">
        <w:rPr>
          <w:rFonts w:ascii="Arial" w:hAnsi="Arial" w:cs="Arial"/>
          <w:sz w:val="24"/>
          <w:szCs w:val="24"/>
        </w:rPr>
        <w:t>containing</w:t>
      </w:r>
      <w:r w:rsidR="00042606">
        <w:rPr>
          <w:rFonts w:ascii="Arial" w:hAnsi="Arial" w:cs="Arial"/>
          <w:sz w:val="24"/>
          <w:szCs w:val="24"/>
        </w:rPr>
        <w:t xml:space="preserve"> detergent for few </w:t>
      </w:r>
      <w:r w:rsidR="008D1123">
        <w:rPr>
          <w:rFonts w:ascii="Arial" w:hAnsi="Arial" w:cs="Arial"/>
          <w:sz w:val="24"/>
          <w:szCs w:val="24"/>
        </w:rPr>
        <w:t xml:space="preserve">hours. Remove </w:t>
      </w:r>
      <w:r w:rsidR="00010BAE">
        <w:rPr>
          <w:rFonts w:ascii="Arial" w:hAnsi="Arial" w:cs="Arial"/>
          <w:sz w:val="24"/>
          <w:szCs w:val="24"/>
        </w:rPr>
        <w:t xml:space="preserve">hairs and lint. Remove </w:t>
      </w:r>
      <w:r w:rsidR="00C17820">
        <w:rPr>
          <w:rFonts w:ascii="Arial" w:hAnsi="Arial" w:cs="Arial"/>
          <w:sz w:val="24"/>
          <w:szCs w:val="24"/>
        </w:rPr>
        <w:t>dust and fluff after using brooms and brushes</w:t>
      </w:r>
      <w:r w:rsidR="00964FB7">
        <w:rPr>
          <w:rFonts w:ascii="Arial" w:hAnsi="Arial" w:cs="Arial"/>
          <w:sz w:val="24"/>
          <w:szCs w:val="24"/>
        </w:rPr>
        <w:t>. Was</w:t>
      </w:r>
      <w:r w:rsidR="00CE0349">
        <w:rPr>
          <w:rFonts w:ascii="Arial" w:hAnsi="Arial" w:cs="Arial"/>
          <w:sz w:val="24"/>
          <w:szCs w:val="24"/>
        </w:rPr>
        <w:t>h</w:t>
      </w:r>
      <w:r w:rsidR="00964FB7">
        <w:rPr>
          <w:rFonts w:ascii="Arial" w:hAnsi="Arial" w:cs="Arial"/>
          <w:sz w:val="24"/>
          <w:szCs w:val="24"/>
        </w:rPr>
        <w:t xml:space="preserve"> sponges with soap and water </w:t>
      </w:r>
      <w:r w:rsidR="00615B50">
        <w:rPr>
          <w:rFonts w:ascii="Arial" w:hAnsi="Arial" w:cs="Arial"/>
          <w:sz w:val="24"/>
          <w:szCs w:val="24"/>
        </w:rPr>
        <w:t xml:space="preserve">and rinse thoroughly </w:t>
      </w:r>
      <w:r w:rsidR="00081696">
        <w:rPr>
          <w:rFonts w:ascii="Arial" w:hAnsi="Arial" w:cs="Arial"/>
          <w:sz w:val="24"/>
          <w:szCs w:val="24"/>
        </w:rPr>
        <w:t>in cold water.</w:t>
      </w:r>
      <w:r w:rsidR="00010BAE">
        <w:rPr>
          <w:rFonts w:ascii="Arial" w:hAnsi="Arial" w:cs="Arial"/>
          <w:sz w:val="24"/>
          <w:szCs w:val="24"/>
        </w:rPr>
        <w:t xml:space="preserve"> </w:t>
      </w:r>
    </w:p>
    <w:p w14:paraId="31036BF3" w14:textId="7EAA143F" w:rsidR="00771C4A" w:rsidRDefault="00771C4A" w:rsidP="00715289">
      <w:pPr>
        <w:pStyle w:val="NoSpacing"/>
        <w:rPr>
          <w:rFonts w:ascii="Arial" w:hAnsi="Arial" w:cs="Arial"/>
          <w:b/>
          <w:bCs/>
          <w:sz w:val="24"/>
          <w:szCs w:val="24"/>
        </w:rPr>
      </w:pPr>
      <w:r w:rsidRPr="00081696">
        <w:rPr>
          <w:rFonts w:ascii="Arial" w:hAnsi="Arial" w:cs="Arial"/>
          <w:b/>
          <w:bCs/>
          <w:sz w:val="24"/>
          <w:szCs w:val="24"/>
        </w:rPr>
        <w:t xml:space="preserve">Week IV </w:t>
      </w:r>
    </w:p>
    <w:p w14:paraId="14D268B1" w14:textId="61BE86CA" w:rsidR="00081696" w:rsidRPr="008D26F0" w:rsidRDefault="008D26F0" w:rsidP="00CE7AA9">
      <w:pPr>
        <w:pStyle w:val="NoSpacing"/>
        <w:jc w:val="both"/>
        <w:rPr>
          <w:rFonts w:ascii="Arial" w:hAnsi="Arial" w:cs="Arial"/>
          <w:sz w:val="24"/>
          <w:szCs w:val="24"/>
        </w:rPr>
      </w:pPr>
      <w:r w:rsidRPr="008D26F0">
        <w:rPr>
          <w:rFonts w:ascii="Arial" w:hAnsi="Arial" w:cs="Arial"/>
          <w:sz w:val="24"/>
          <w:szCs w:val="24"/>
        </w:rPr>
        <w:t xml:space="preserve">Entering </w:t>
      </w:r>
      <w:r w:rsidR="00523802">
        <w:rPr>
          <w:rFonts w:ascii="Arial" w:hAnsi="Arial" w:cs="Arial"/>
          <w:sz w:val="24"/>
          <w:szCs w:val="24"/>
        </w:rPr>
        <w:t xml:space="preserve">to the </w:t>
      </w:r>
      <w:r>
        <w:rPr>
          <w:rFonts w:ascii="Arial" w:hAnsi="Arial" w:cs="Arial"/>
          <w:sz w:val="24"/>
          <w:szCs w:val="24"/>
        </w:rPr>
        <w:t>guest rooms</w:t>
      </w:r>
      <w:r w:rsidR="008A12B9">
        <w:rPr>
          <w:rFonts w:ascii="Arial" w:hAnsi="Arial" w:cs="Arial"/>
          <w:sz w:val="24"/>
          <w:szCs w:val="24"/>
        </w:rPr>
        <w:t>, strip the room</w:t>
      </w:r>
      <w:r w:rsidR="006D6D1A">
        <w:rPr>
          <w:rFonts w:ascii="Arial" w:hAnsi="Arial" w:cs="Arial"/>
          <w:sz w:val="24"/>
          <w:szCs w:val="24"/>
        </w:rPr>
        <w:t xml:space="preserve">, </w:t>
      </w:r>
      <w:r w:rsidR="00105765">
        <w:rPr>
          <w:rFonts w:ascii="Arial" w:hAnsi="Arial" w:cs="Arial"/>
          <w:sz w:val="24"/>
          <w:szCs w:val="24"/>
        </w:rPr>
        <w:t>re-arrange</w:t>
      </w:r>
      <w:r w:rsidR="006D6D1A">
        <w:rPr>
          <w:rFonts w:ascii="Arial" w:hAnsi="Arial" w:cs="Arial"/>
          <w:sz w:val="24"/>
          <w:szCs w:val="24"/>
        </w:rPr>
        <w:t xml:space="preserve"> the </w:t>
      </w:r>
      <w:r w:rsidR="004F5DCC">
        <w:rPr>
          <w:rFonts w:ascii="Arial" w:hAnsi="Arial" w:cs="Arial"/>
          <w:sz w:val="24"/>
          <w:szCs w:val="24"/>
        </w:rPr>
        <w:t>bed,</w:t>
      </w:r>
      <w:r w:rsidR="006D6D1A">
        <w:rPr>
          <w:rFonts w:ascii="Arial" w:hAnsi="Arial" w:cs="Arial"/>
          <w:sz w:val="24"/>
          <w:szCs w:val="24"/>
        </w:rPr>
        <w:t xml:space="preserve"> </w:t>
      </w:r>
      <w:r w:rsidR="00105765">
        <w:rPr>
          <w:rFonts w:ascii="Arial" w:hAnsi="Arial" w:cs="Arial"/>
          <w:sz w:val="24"/>
          <w:szCs w:val="24"/>
        </w:rPr>
        <w:t>and arrange every</w:t>
      </w:r>
      <w:r w:rsidR="00635057">
        <w:rPr>
          <w:rFonts w:ascii="Arial" w:hAnsi="Arial" w:cs="Arial"/>
          <w:sz w:val="24"/>
          <w:szCs w:val="24"/>
        </w:rPr>
        <w:t xml:space="preserve"> item accordingly.</w:t>
      </w:r>
      <w:r w:rsidR="006E1386">
        <w:rPr>
          <w:rFonts w:ascii="Arial" w:hAnsi="Arial" w:cs="Arial"/>
          <w:sz w:val="24"/>
          <w:szCs w:val="24"/>
        </w:rPr>
        <w:t xml:space="preserve"> Clean up the </w:t>
      </w:r>
      <w:r w:rsidR="003838F0">
        <w:rPr>
          <w:rFonts w:ascii="Arial" w:hAnsi="Arial" w:cs="Arial"/>
          <w:sz w:val="24"/>
          <w:szCs w:val="24"/>
        </w:rPr>
        <w:t>bathroom</w:t>
      </w:r>
      <w:r w:rsidR="004910DF">
        <w:rPr>
          <w:rFonts w:ascii="Arial" w:hAnsi="Arial" w:cs="Arial"/>
          <w:sz w:val="24"/>
          <w:szCs w:val="24"/>
        </w:rPr>
        <w:t>. Rearrange all items in the room.</w:t>
      </w:r>
      <w:r w:rsidR="00651E8A">
        <w:rPr>
          <w:rFonts w:ascii="Arial" w:hAnsi="Arial" w:cs="Arial"/>
          <w:sz w:val="24"/>
          <w:szCs w:val="24"/>
        </w:rPr>
        <w:t xml:space="preserve"> Vacuum the carpet. </w:t>
      </w:r>
      <w:r w:rsidR="00743D57">
        <w:rPr>
          <w:rFonts w:ascii="Arial" w:hAnsi="Arial" w:cs="Arial"/>
          <w:sz w:val="24"/>
          <w:szCs w:val="24"/>
        </w:rPr>
        <w:t>Make sure the air-condition</w:t>
      </w:r>
      <w:r w:rsidR="00431516">
        <w:rPr>
          <w:rFonts w:ascii="Arial" w:hAnsi="Arial" w:cs="Arial"/>
          <w:sz w:val="24"/>
          <w:szCs w:val="24"/>
        </w:rPr>
        <w:t xml:space="preserve"> i</w:t>
      </w:r>
      <w:r w:rsidR="00743D57">
        <w:rPr>
          <w:rFonts w:ascii="Arial" w:hAnsi="Arial" w:cs="Arial"/>
          <w:sz w:val="24"/>
          <w:szCs w:val="24"/>
        </w:rPr>
        <w:t>s set to standard. Spray the ro</w:t>
      </w:r>
      <w:r w:rsidR="00CE7AA9">
        <w:rPr>
          <w:rFonts w:ascii="Arial" w:hAnsi="Arial" w:cs="Arial"/>
          <w:sz w:val="24"/>
          <w:szCs w:val="24"/>
        </w:rPr>
        <w:t>om.</w:t>
      </w:r>
      <w:r w:rsidR="008D372F" w:rsidRPr="008D372F">
        <w:rPr>
          <w:rFonts w:ascii="Arial" w:hAnsi="Arial" w:cs="Arial"/>
          <w:sz w:val="24"/>
          <w:szCs w:val="24"/>
        </w:rPr>
        <w:t xml:space="preserve"> </w:t>
      </w:r>
      <w:r w:rsidR="008D372F">
        <w:rPr>
          <w:rFonts w:ascii="Arial" w:hAnsi="Arial" w:cs="Arial"/>
          <w:sz w:val="24"/>
          <w:szCs w:val="24"/>
        </w:rPr>
        <w:t>Final check of the room.</w:t>
      </w:r>
      <w:r w:rsidR="00635057">
        <w:rPr>
          <w:rFonts w:ascii="Arial" w:hAnsi="Arial" w:cs="Arial"/>
          <w:sz w:val="24"/>
          <w:szCs w:val="24"/>
        </w:rPr>
        <w:t xml:space="preserve"> </w:t>
      </w:r>
      <w:r w:rsidR="006D6D1A">
        <w:rPr>
          <w:rFonts w:ascii="Arial" w:hAnsi="Arial" w:cs="Arial"/>
          <w:sz w:val="24"/>
          <w:szCs w:val="24"/>
        </w:rPr>
        <w:t xml:space="preserve"> </w:t>
      </w:r>
    </w:p>
    <w:p w14:paraId="4255ED2D" w14:textId="0630FF96" w:rsidR="00771C4A" w:rsidRDefault="00771C4A" w:rsidP="00CE7AA9">
      <w:pPr>
        <w:pStyle w:val="NoSpacing"/>
        <w:jc w:val="both"/>
        <w:rPr>
          <w:rFonts w:ascii="Arial" w:hAnsi="Arial" w:cs="Arial"/>
          <w:sz w:val="24"/>
          <w:szCs w:val="24"/>
        </w:rPr>
      </w:pPr>
      <w:r w:rsidRPr="00CE7AA9">
        <w:rPr>
          <w:rFonts w:ascii="Arial" w:hAnsi="Arial" w:cs="Arial"/>
          <w:b/>
          <w:bCs/>
          <w:sz w:val="24"/>
          <w:szCs w:val="24"/>
        </w:rPr>
        <w:t>Week V</w:t>
      </w:r>
      <w:r w:rsidRPr="00715289">
        <w:rPr>
          <w:rFonts w:ascii="Arial" w:hAnsi="Arial" w:cs="Arial"/>
          <w:sz w:val="24"/>
          <w:szCs w:val="24"/>
        </w:rPr>
        <w:t xml:space="preserve"> </w:t>
      </w:r>
    </w:p>
    <w:p w14:paraId="0B94651B" w14:textId="46A6AC01" w:rsidR="00C726EA" w:rsidRDefault="001573AF" w:rsidP="00CE7AA9">
      <w:pPr>
        <w:pStyle w:val="NoSpacing"/>
        <w:jc w:val="both"/>
        <w:rPr>
          <w:rFonts w:ascii="Arial" w:hAnsi="Arial" w:cs="Arial"/>
          <w:sz w:val="24"/>
          <w:szCs w:val="24"/>
        </w:rPr>
      </w:pPr>
      <w:r w:rsidRPr="005612E2">
        <w:rPr>
          <w:rFonts w:ascii="Arial" w:hAnsi="Arial" w:cs="Arial"/>
          <w:i/>
          <w:iCs/>
          <w:sz w:val="24"/>
          <w:szCs w:val="24"/>
        </w:rPr>
        <w:t xml:space="preserve">Cleaning </w:t>
      </w:r>
      <w:r w:rsidR="000312DD" w:rsidRPr="005612E2">
        <w:rPr>
          <w:rFonts w:ascii="Arial" w:hAnsi="Arial" w:cs="Arial"/>
          <w:i/>
          <w:iCs/>
          <w:sz w:val="24"/>
          <w:szCs w:val="24"/>
        </w:rPr>
        <w:t>Lobby area</w:t>
      </w:r>
      <w:r w:rsidR="000312DD">
        <w:rPr>
          <w:rFonts w:ascii="Arial" w:hAnsi="Arial" w:cs="Arial"/>
          <w:sz w:val="24"/>
          <w:szCs w:val="24"/>
        </w:rPr>
        <w:t xml:space="preserve">: </w:t>
      </w:r>
      <w:r w:rsidR="00071BF7">
        <w:rPr>
          <w:rFonts w:ascii="Arial" w:hAnsi="Arial" w:cs="Arial"/>
          <w:sz w:val="24"/>
          <w:szCs w:val="24"/>
        </w:rPr>
        <w:t>cleaning plant containers, cleaning wall surfaces, cleaning pictures frames</w:t>
      </w:r>
      <w:r w:rsidR="0083290E">
        <w:rPr>
          <w:rFonts w:ascii="Arial" w:hAnsi="Arial" w:cs="Arial"/>
          <w:sz w:val="24"/>
          <w:szCs w:val="24"/>
        </w:rPr>
        <w:t>, cleaning furniture, cleaning entrance door,</w:t>
      </w:r>
      <w:r w:rsidR="00CF7EB1">
        <w:rPr>
          <w:rFonts w:ascii="Arial" w:hAnsi="Arial" w:cs="Arial"/>
          <w:sz w:val="24"/>
          <w:szCs w:val="24"/>
        </w:rPr>
        <w:t xml:space="preserve"> periodic deep cleaning to AC ventilation, </w:t>
      </w:r>
      <w:r w:rsidR="000B6215">
        <w:rPr>
          <w:rFonts w:ascii="Arial" w:hAnsi="Arial" w:cs="Arial"/>
          <w:sz w:val="24"/>
          <w:szCs w:val="24"/>
        </w:rPr>
        <w:t xml:space="preserve">carpet, venetian </w:t>
      </w:r>
      <w:r w:rsidR="005612E2">
        <w:rPr>
          <w:rFonts w:ascii="Arial" w:hAnsi="Arial" w:cs="Arial"/>
          <w:sz w:val="24"/>
          <w:szCs w:val="24"/>
        </w:rPr>
        <w:t>blinds,</w:t>
      </w:r>
      <w:r w:rsidR="00C726EA">
        <w:rPr>
          <w:rFonts w:ascii="Arial" w:hAnsi="Arial" w:cs="Arial"/>
          <w:sz w:val="24"/>
          <w:szCs w:val="24"/>
        </w:rPr>
        <w:t xml:space="preserve"> and curtains.</w:t>
      </w:r>
      <w:r w:rsidR="005612E2">
        <w:rPr>
          <w:rFonts w:ascii="Arial" w:hAnsi="Arial" w:cs="Arial"/>
          <w:sz w:val="24"/>
          <w:szCs w:val="24"/>
        </w:rPr>
        <w:t xml:space="preserve"> </w:t>
      </w:r>
      <w:r w:rsidR="00C726EA" w:rsidRPr="005612E2">
        <w:rPr>
          <w:rFonts w:ascii="Arial" w:hAnsi="Arial" w:cs="Arial"/>
          <w:i/>
          <w:iCs/>
          <w:sz w:val="24"/>
          <w:szCs w:val="24"/>
        </w:rPr>
        <w:t xml:space="preserve">Cleaning </w:t>
      </w:r>
      <w:r w:rsidR="00097BCC" w:rsidRPr="005612E2">
        <w:rPr>
          <w:rFonts w:ascii="Arial" w:hAnsi="Arial" w:cs="Arial"/>
          <w:i/>
          <w:iCs/>
          <w:sz w:val="24"/>
          <w:szCs w:val="24"/>
        </w:rPr>
        <w:t xml:space="preserve">public area </w:t>
      </w:r>
      <w:r w:rsidR="000F3D4C" w:rsidRPr="005612E2">
        <w:rPr>
          <w:rFonts w:ascii="Arial" w:hAnsi="Arial" w:cs="Arial"/>
          <w:i/>
          <w:iCs/>
          <w:sz w:val="24"/>
          <w:szCs w:val="24"/>
        </w:rPr>
        <w:t>toilets</w:t>
      </w:r>
      <w:r w:rsidR="000F3D4C">
        <w:rPr>
          <w:rFonts w:ascii="Arial" w:hAnsi="Arial" w:cs="Arial"/>
          <w:sz w:val="24"/>
          <w:szCs w:val="24"/>
        </w:rPr>
        <w:t xml:space="preserve">: </w:t>
      </w:r>
      <w:r w:rsidR="006C1351">
        <w:rPr>
          <w:rFonts w:ascii="Arial" w:hAnsi="Arial" w:cs="Arial"/>
          <w:sz w:val="24"/>
          <w:szCs w:val="24"/>
        </w:rPr>
        <w:t>flu</w:t>
      </w:r>
      <w:r w:rsidR="00F43056">
        <w:rPr>
          <w:rFonts w:ascii="Arial" w:hAnsi="Arial" w:cs="Arial"/>
          <w:sz w:val="24"/>
          <w:szCs w:val="24"/>
        </w:rPr>
        <w:t>sh toilets an</w:t>
      </w:r>
      <w:r w:rsidR="00FF252D">
        <w:rPr>
          <w:rFonts w:ascii="Arial" w:hAnsi="Arial" w:cs="Arial"/>
          <w:sz w:val="24"/>
          <w:szCs w:val="24"/>
        </w:rPr>
        <w:t>d</w:t>
      </w:r>
      <w:r w:rsidR="00F43056">
        <w:rPr>
          <w:rFonts w:ascii="Arial" w:hAnsi="Arial" w:cs="Arial"/>
          <w:sz w:val="24"/>
          <w:szCs w:val="24"/>
        </w:rPr>
        <w:t xml:space="preserve"> squirt cleaner inside</w:t>
      </w:r>
      <w:r w:rsidR="000F3D4C">
        <w:rPr>
          <w:rFonts w:ascii="Arial" w:hAnsi="Arial" w:cs="Arial"/>
          <w:sz w:val="24"/>
          <w:szCs w:val="24"/>
        </w:rPr>
        <w:t>.</w:t>
      </w:r>
      <w:r w:rsidR="0075109C">
        <w:rPr>
          <w:rFonts w:ascii="Arial" w:hAnsi="Arial" w:cs="Arial"/>
          <w:sz w:val="24"/>
          <w:szCs w:val="24"/>
        </w:rPr>
        <w:t xml:space="preserve"> </w:t>
      </w:r>
      <w:r w:rsidR="000F3D4C">
        <w:rPr>
          <w:rFonts w:ascii="Arial" w:hAnsi="Arial" w:cs="Arial"/>
          <w:sz w:val="24"/>
          <w:szCs w:val="24"/>
        </w:rPr>
        <w:t>S</w:t>
      </w:r>
      <w:r w:rsidR="0075109C">
        <w:rPr>
          <w:rFonts w:ascii="Arial" w:hAnsi="Arial" w:cs="Arial"/>
          <w:sz w:val="24"/>
          <w:szCs w:val="24"/>
        </w:rPr>
        <w:t>crub</w:t>
      </w:r>
      <w:r w:rsidR="00CA2A9B">
        <w:rPr>
          <w:rFonts w:ascii="Arial" w:hAnsi="Arial" w:cs="Arial"/>
          <w:sz w:val="24"/>
          <w:szCs w:val="24"/>
        </w:rPr>
        <w:t>, clean and flush the toilet.</w:t>
      </w:r>
      <w:r w:rsidR="0014172C">
        <w:rPr>
          <w:rFonts w:ascii="Arial" w:hAnsi="Arial" w:cs="Arial"/>
          <w:sz w:val="24"/>
          <w:szCs w:val="24"/>
        </w:rPr>
        <w:t xml:space="preserve"> </w:t>
      </w:r>
      <w:r w:rsidR="00FF252D">
        <w:rPr>
          <w:rFonts w:ascii="Arial" w:hAnsi="Arial" w:cs="Arial"/>
          <w:sz w:val="24"/>
          <w:szCs w:val="24"/>
        </w:rPr>
        <w:t>Cleaning</w:t>
      </w:r>
      <w:r w:rsidR="0014172C">
        <w:rPr>
          <w:rFonts w:ascii="Arial" w:hAnsi="Arial" w:cs="Arial"/>
          <w:sz w:val="24"/>
          <w:szCs w:val="24"/>
        </w:rPr>
        <w:t xml:space="preserve"> of</w:t>
      </w:r>
      <w:r w:rsidR="00FF252D">
        <w:rPr>
          <w:rFonts w:ascii="Arial" w:hAnsi="Arial" w:cs="Arial"/>
          <w:sz w:val="24"/>
          <w:szCs w:val="24"/>
        </w:rPr>
        <w:t xml:space="preserve"> the washbasins. </w:t>
      </w:r>
      <w:r w:rsidR="005612E2">
        <w:rPr>
          <w:rFonts w:ascii="Arial" w:hAnsi="Arial" w:cs="Arial"/>
          <w:sz w:val="24"/>
          <w:szCs w:val="24"/>
        </w:rPr>
        <w:t>Cleaning the doors. Cleaning he walls and the floor.</w:t>
      </w:r>
    </w:p>
    <w:p w14:paraId="7AF3AD9D" w14:textId="77777777" w:rsidR="002C2562" w:rsidRDefault="00771C4A" w:rsidP="00715289">
      <w:pPr>
        <w:pStyle w:val="NoSpacing"/>
        <w:rPr>
          <w:rFonts w:ascii="Arial" w:hAnsi="Arial" w:cs="Arial"/>
          <w:b/>
          <w:bCs/>
          <w:sz w:val="24"/>
          <w:szCs w:val="24"/>
        </w:rPr>
      </w:pPr>
      <w:r w:rsidRPr="005612E2">
        <w:rPr>
          <w:rFonts w:ascii="Arial" w:hAnsi="Arial" w:cs="Arial"/>
          <w:b/>
          <w:bCs/>
          <w:sz w:val="24"/>
          <w:szCs w:val="24"/>
        </w:rPr>
        <w:t>Week VI</w:t>
      </w:r>
    </w:p>
    <w:p w14:paraId="1B23B544" w14:textId="12B9B8D2" w:rsidR="00771C4A" w:rsidRDefault="002C2562" w:rsidP="002C2562">
      <w:pPr>
        <w:pStyle w:val="NoSpacing"/>
        <w:jc w:val="both"/>
        <w:rPr>
          <w:rFonts w:ascii="Arial" w:hAnsi="Arial" w:cs="Arial"/>
          <w:sz w:val="24"/>
          <w:szCs w:val="24"/>
        </w:rPr>
      </w:pPr>
      <w:r w:rsidRPr="002C2562">
        <w:rPr>
          <w:rFonts w:ascii="Arial" w:hAnsi="Arial" w:cs="Arial"/>
          <w:sz w:val="24"/>
          <w:szCs w:val="24"/>
        </w:rPr>
        <w:t>Identifying the type of linen. Linen pack sizes. Correct moving of linen. Packing the laundry checking laundry list. Checking the laundry piece by piece. Counting the items. Checking damage areas. Filling the guest laundry control sheet properly. Delivering the laundry back to the guest room.</w:t>
      </w:r>
      <w:r w:rsidR="00771C4A" w:rsidRPr="00715289">
        <w:rPr>
          <w:rFonts w:ascii="Arial" w:hAnsi="Arial" w:cs="Arial"/>
          <w:sz w:val="24"/>
          <w:szCs w:val="24"/>
        </w:rPr>
        <w:t xml:space="preserve"> </w:t>
      </w:r>
    </w:p>
    <w:p w14:paraId="539E9CC4" w14:textId="617A1A68" w:rsidR="00771C4A" w:rsidRDefault="00771C4A" w:rsidP="00715289">
      <w:pPr>
        <w:pStyle w:val="NoSpacing"/>
        <w:rPr>
          <w:rFonts w:ascii="Arial" w:hAnsi="Arial" w:cs="Arial"/>
          <w:sz w:val="24"/>
          <w:szCs w:val="24"/>
        </w:rPr>
      </w:pPr>
      <w:r w:rsidRPr="009A6BCB">
        <w:rPr>
          <w:rFonts w:ascii="Arial" w:hAnsi="Arial" w:cs="Arial"/>
          <w:b/>
          <w:bCs/>
          <w:sz w:val="24"/>
          <w:szCs w:val="24"/>
        </w:rPr>
        <w:t>Week VII</w:t>
      </w:r>
      <w:r w:rsidRPr="00715289">
        <w:rPr>
          <w:rFonts w:ascii="Arial" w:hAnsi="Arial" w:cs="Arial"/>
          <w:sz w:val="24"/>
          <w:szCs w:val="24"/>
        </w:rPr>
        <w:t xml:space="preserve"> </w:t>
      </w:r>
    </w:p>
    <w:p w14:paraId="7A88651C" w14:textId="5D1C1A3A" w:rsidR="009E55ED" w:rsidRPr="00715289" w:rsidRDefault="00A45A3A" w:rsidP="00882BD8">
      <w:pPr>
        <w:pStyle w:val="NoSpacing"/>
        <w:jc w:val="both"/>
        <w:rPr>
          <w:rFonts w:ascii="Arial" w:hAnsi="Arial" w:cs="Arial"/>
          <w:sz w:val="24"/>
          <w:szCs w:val="24"/>
        </w:rPr>
      </w:pPr>
      <w:r>
        <w:rPr>
          <w:rFonts w:ascii="Arial" w:hAnsi="Arial" w:cs="Arial"/>
          <w:sz w:val="24"/>
          <w:szCs w:val="24"/>
        </w:rPr>
        <w:t>Draw the mini bar check and replacement.</w:t>
      </w:r>
      <w:r w:rsidR="00574048">
        <w:rPr>
          <w:rFonts w:ascii="Arial" w:hAnsi="Arial" w:cs="Arial"/>
          <w:sz w:val="24"/>
          <w:szCs w:val="24"/>
        </w:rPr>
        <w:t xml:space="preserve"> Bring to the Housekeeping </w:t>
      </w:r>
      <w:r w:rsidR="00456D7A">
        <w:rPr>
          <w:rFonts w:ascii="Arial" w:hAnsi="Arial" w:cs="Arial"/>
          <w:sz w:val="24"/>
          <w:szCs w:val="24"/>
        </w:rPr>
        <w:t xml:space="preserve">office the posted or the un-posted mini-bar </w:t>
      </w:r>
      <w:r w:rsidR="00624408">
        <w:rPr>
          <w:rFonts w:ascii="Arial" w:hAnsi="Arial" w:cs="Arial"/>
          <w:sz w:val="24"/>
          <w:szCs w:val="24"/>
        </w:rPr>
        <w:t>bills</w:t>
      </w:r>
      <w:r w:rsidR="00456D7A">
        <w:rPr>
          <w:rFonts w:ascii="Arial" w:hAnsi="Arial" w:cs="Arial"/>
          <w:sz w:val="24"/>
          <w:szCs w:val="24"/>
        </w:rPr>
        <w:t>.</w:t>
      </w:r>
      <w:r w:rsidR="00624408">
        <w:rPr>
          <w:rFonts w:ascii="Arial" w:hAnsi="Arial" w:cs="Arial"/>
          <w:sz w:val="24"/>
          <w:szCs w:val="24"/>
        </w:rPr>
        <w:t xml:space="preserve"> </w:t>
      </w:r>
    </w:p>
    <w:p w14:paraId="61E67A6C" w14:textId="286D92FE" w:rsidR="00771C4A" w:rsidRDefault="00771C4A" w:rsidP="005F46E4">
      <w:pPr>
        <w:pStyle w:val="NoSpacing"/>
        <w:rPr>
          <w:rFonts w:ascii="Arial" w:hAnsi="Arial" w:cs="Arial"/>
          <w:sz w:val="24"/>
          <w:szCs w:val="24"/>
        </w:rPr>
      </w:pPr>
      <w:r w:rsidRPr="005F46E4">
        <w:rPr>
          <w:rFonts w:ascii="Arial" w:hAnsi="Arial" w:cs="Arial"/>
          <w:b/>
          <w:bCs/>
          <w:sz w:val="24"/>
          <w:szCs w:val="24"/>
        </w:rPr>
        <w:t>Week VIII</w:t>
      </w:r>
      <w:r w:rsidRPr="00715289">
        <w:rPr>
          <w:rFonts w:ascii="Arial" w:hAnsi="Arial" w:cs="Arial"/>
          <w:sz w:val="24"/>
          <w:szCs w:val="24"/>
        </w:rPr>
        <w:t xml:space="preserve"> </w:t>
      </w:r>
    </w:p>
    <w:p w14:paraId="3D90FBF2" w14:textId="55B9880A" w:rsidR="004A575D" w:rsidRPr="004A575D" w:rsidRDefault="00F12598" w:rsidP="00882BD8">
      <w:pPr>
        <w:jc w:val="both"/>
        <w:rPr>
          <w:rFonts w:ascii="Arial" w:hAnsi="Arial" w:cs="Arial"/>
          <w:sz w:val="24"/>
          <w:szCs w:val="24"/>
        </w:rPr>
      </w:pPr>
      <w:r>
        <w:rPr>
          <w:rFonts w:ascii="Arial" w:hAnsi="Arial" w:cs="Arial"/>
          <w:sz w:val="24"/>
          <w:szCs w:val="24"/>
        </w:rPr>
        <w:t>First aid kit</w:t>
      </w:r>
      <w:r w:rsidR="00CC1DFD">
        <w:rPr>
          <w:rFonts w:ascii="Arial" w:hAnsi="Arial" w:cs="Arial"/>
          <w:sz w:val="24"/>
          <w:szCs w:val="24"/>
        </w:rPr>
        <w:t>.</w:t>
      </w:r>
      <w:r>
        <w:rPr>
          <w:rFonts w:ascii="Arial" w:hAnsi="Arial" w:cs="Arial"/>
          <w:sz w:val="24"/>
          <w:szCs w:val="24"/>
        </w:rPr>
        <w:t xml:space="preserve"> </w:t>
      </w:r>
      <w:r w:rsidR="00222B45">
        <w:rPr>
          <w:rFonts w:ascii="Arial" w:hAnsi="Arial" w:cs="Arial"/>
          <w:sz w:val="24"/>
          <w:szCs w:val="24"/>
        </w:rPr>
        <w:t>Body fluid Kit</w:t>
      </w:r>
      <w:r w:rsidR="00CC1DFD">
        <w:rPr>
          <w:rFonts w:ascii="Arial" w:hAnsi="Arial" w:cs="Arial"/>
          <w:sz w:val="24"/>
          <w:szCs w:val="24"/>
        </w:rPr>
        <w:t>.</w:t>
      </w:r>
      <w:r w:rsidR="00222B45">
        <w:rPr>
          <w:rFonts w:ascii="Arial" w:hAnsi="Arial" w:cs="Arial"/>
          <w:sz w:val="24"/>
          <w:szCs w:val="24"/>
        </w:rPr>
        <w:t xml:space="preserve"> Eye wash kit</w:t>
      </w:r>
      <w:r w:rsidR="00CC1DFD">
        <w:rPr>
          <w:rFonts w:ascii="Arial" w:hAnsi="Arial" w:cs="Arial"/>
          <w:sz w:val="24"/>
          <w:szCs w:val="24"/>
        </w:rPr>
        <w:t>.</w:t>
      </w:r>
      <w:r w:rsidR="00222B45">
        <w:rPr>
          <w:rFonts w:ascii="Arial" w:hAnsi="Arial" w:cs="Arial"/>
          <w:sz w:val="24"/>
          <w:szCs w:val="24"/>
        </w:rPr>
        <w:t xml:space="preserve"> </w:t>
      </w:r>
      <w:r w:rsidR="007645F5">
        <w:rPr>
          <w:rFonts w:ascii="Arial" w:hAnsi="Arial" w:cs="Arial"/>
          <w:sz w:val="24"/>
          <w:szCs w:val="24"/>
        </w:rPr>
        <w:t>Basic life support – CPR</w:t>
      </w:r>
      <w:r w:rsidR="00CC1DFD">
        <w:rPr>
          <w:rFonts w:ascii="Arial" w:hAnsi="Arial" w:cs="Arial"/>
          <w:sz w:val="24"/>
          <w:szCs w:val="24"/>
        </w:rPr>
        <w:t>.</w:t>
      </w:r>
      <w:r w:rsidR="00CC1DFD" w:rsidRPr="00CC1DFD">
        <w:rPr>
          <w:rFonts w:ascii="Arial" w:hAnsi="Arial" w:cs="Arial"/>
          <w:sz w:val="24"/>
          <w:szCs w:val="24"/>
        </w:rPr>
        <w:t xml:space="preserve"> </w:t>
      </w:r>
      <w:r w:rsidR="00CC1DFD">
        <w:rPr>
          <w:rFonts w:ascii="Arial" w:hAnsi="Arial" w:cs="Arial"/>
          <w:sz w:val="24"/>
          <w:szCs w:val="24"/>
        </w:rPr>
        <w:t>S</w:t>
      </w:r>
      <w:r w:rsidR="00CC1DFD">
        <w:rPr>
          <w:rFonts w:ascii="Arial" w:hAnsi="Arial" w:cs="Arial"/>
          <w:sz w:val="24"/>
          <w:szCs w:val="24"/>
        </w:rPr>
        <w:t>exual exploitation</w:t>
      </w:r>
      <w:r w:rsidR="00882BD8">
        <w:rPr>
          <w:rFonts w:ascii="Arial" w:hAnsi="Arial" w:cs="Arial"/>
          <w:sz w:val="24"/>
          <w:szCs w:val="24"/>
        </w:rPr>
        <w:t xml:space="preserve">. </w:t>
      </w:r>
      <w:r w:rsidR="00882BD8">
        <w:rPr>
          <w:rFonts w:ascii="Arial" w:hAnsi="Arial" w:cs="Arial"/>
          <w:sz w:val="24"/>
          <w:szCs w:val="24"/>
        </w:rPr>
        <w:t>Labour exploitations.</w:t>
      </w:r>
      <w:r w:rsidR="00CC1DFD">
        <w:rPr>
          <w:rFonts w:ascii="Arial" w:hAnsi="Arial" w:cs="Arial"/>
          <w:sz w:val="24"/>
          <w:szCs w:val="24"/>
        </w:rPr>
        <w:t xml:space="preserve"> </w:t>
      </w:r>
      <w:r w:rsidR="009C5FA4">
        <w:rPr>
          <w:rFonts w:ascii="Arial" w:hAnsi="Arial" w:cs="Arial"/>
          <w:sz w:val="24"/>
          <w:szCs w:val="24"/>
        </w:rPr>
        <w:t>Worming signs</w:t>
      </w:r>
      <w:r w:rsidR="009E7C7A">
        <w:rPr>
          <w:rFonts w:ascii="Arial" w:hAnsi="Arial" w:cs="Arial"/>
          <w:sz w:val="24"/>
          <w:szCs w:val="24"/>
        </w:rPr>
        <w:t xml:space="preserve"> o</w:t>
      </w:r>
      <w:r w:rsidR="00882C1D">
        <w:rPr>
          <w:rFonts w:ascii="Arial" w:hAnsi="Arial" w:cs="Arial"/>
          <w:sz w:val="24"/>
          <w:szCs w:val="24"/>
        </w:rPr>
        <w:t>f</w:t>
      </w:r>
      <w:r w:rsidR="009E7C7A">
        <w:rPr>
          <w:rFonts w:ascii="Arial" w:hAnsi="Arial" w:cs="Arial"/>
          <w:sz w:val="24"/>
          <w:szCs w:val="24"/>
        </w:rPr>
        <w:t xml:space="preserve"> </w:t>
      </w:r>
      <w:bookmarkStart w:id="1" w:name="_Hlk119483845"/>
      <w:r w:rsidR="009E7C7A">
        <w:rPr>
          <w:rFonts w:ascii="Arial" w:hAnsi="Arial" w:cs="Arial"/>
          <w:sz w:val="24"/>
          <w:szCs w:val="24"/>
        </w:rPr>
        <w:t xml:space="preserve">sexual </w:t>
      </w:r>
      <w:r w:rsidR="0055595A">
        <w:rPr>
          <w:rFonts w:ascii="Arial" w:hAnsi="Arial" w:cs="Arial"/>
          <w:sz w:val="24"/>
          <w:szCs w:val="24"/>
        </w:rPr>
        <w:t>exploitation</w:t>
      </w:r>
      <w:bookmarkEnd w:id="1"/>
      <w:r w:rsidR="00882BD8">
        <w:rPr>
          <w:rFonts w:ascii="Arial" w:hAnsi="Arial" w:cs="Arial"/>
          <w:sz w:val="24"/>
          <w:szCs w:val="24"/>
        </w:rPr>
        <w:t>.</w:t>
      </w:r>
      <w:r w:rsidR="00882C1D">
        <w:rPr>
          <w:rFonts w:ascii="Arial" w:hAnsi="Arial" w:cs="Arial"/>
          <w:sz w:val="24"/>
          <w:szCs w:val="24"/>
        </w:rPr>
        <w:t xml:space="preserve"> A</w:t>
      </w:r>
      <w:r w:rsidR="00DC6701">
        <w:rPr>
          <w:rFonts w:ascii="Arial" w:hAnsi="Arial" w:cs="Arial"/>
          <w:sz w:val="24"/>
          <w:szCs w:val="24"/>
        </w:rPr>
        <w:t>ntisocial behaviour</w:t>
      </w:r>
      <w:r w:rsidR="00882C1D">
        <w:rPr>
          <w:rFonts w:ascii="Arial" w:hAnsi="Arial" w:cs="Arial"/>
          <w:sz w:val="24"/>
          <w:szCs w:val="24"/>
        </w:rPr>
        <w:t>. T</w:t>
      </w:r>
      <w:r w:rsidR="00DC6701">
        <w:rPr>
          <w:rFonts w:ascii="Arial" w:hAnsi="Arial" w:cs="Arial"/>
          <w:sz w:val="24"/>
          <w:szCs w:val="24"/>
        </w:rPr>
        <w:t>errorist attack</w:t>
      </w:r>
      <w:r w:rsidR="00882C1D">
        <w:rPr>
          <w:rFonts w:ascii="Arial" w:hAnsi="Arial" w:cs="Arial"/>
          <w:sz w:val="24"/>
          <w:szCs w:val="24"/>
        </w:rPr>
        <w:t>.</w:t>
      </w:r>
      <w:r w:rsidR="00DC6701">
        <w:rPr>
          <w:rFonts w:ascii="Arial" w:hAnsi="Arial" w:cs="Arial"/>
          <w:sz w:val="24"/>
          <w:szCs w:val="24"/>
        </w:rPr>
        <w:t xml:space="preserve"> </w:t>
      </w:r>
    </w:p>
    <w:p w14:paraId="4CD1BDD7" w14:textId="77777777" w:rsidR="004A575D" w:rsidRDefault="004A575D" w:rsidP="004A575D">
      <w:pPr>
        <w:tabs>
          <w:tab w:val="left" w:pos="3600"/>
        </w:tabs>
        <w:rPr>
          <w:rFonts w:ascii="Arial" w:hAnsi="Arial" w:cs="Arial"/>
          <w:sz w:val="24"/>
          <w:szCs w:val="24"/>
        </w:rPr>
      </w:pPr>
    </w:p>
    <w:tbl>
      <w:tblPr>
        <w:tblStyle w:val="TableGrid1"/>
        <w:tblpPr w:leftFromText="180" w:rightFromText="180" w:vertAnchor="text" w:horzAnchor="page" w:tblpX="3554" w:tblpY="470"/>
        <w:tblW w:w="8119" w:type="dxa"/>
        <w:tblLook w:val="04A0" w:firstRow="1" w:lastRow="0" w:firstColumn="1" w:lastColumn="0" w:noHBand="0" w:noVBand="1"/>
      </w:tblPr>
      <w:tblGrid>
        <w:gridCol w:w="1742"/>
        <w:gridCol w:w="3254"/>
        <w:gridCol w:w="3123"/>
      </w:tblGrid>
      <w:tr w:rsidR="004C2E32" w:rsidRPr="00085CCE" w14:paraId="7C5201A4" w14:textId="77777777" w:rsidTr="004C2E32">
        <w:trPr>
          <w:cnfStyle w:val="100000000000" w:firstRow="1" w:lastRow="0" w:firstColumn="0" w:lastColumn="0" w:oddVBand="0" w:evenVBand="0" w:oddHBand="0"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1742" w:type="dxa"/>
          </w:tcPr>
          <w:p w14:paraId="430DB574" w14:textId="77777777" w:rsidR="004C2E32" w:rsidRPr="00085CCE" w:rsidRDefault="004C2E32" w:rsidP="004C2E32">
            <w:pPr>
              <w:jc w:val="right"/>
            </w:pPr>
            <w:r w:rsidRPr="00085CCE">
              <w:rPr>
                <w:noProof/>
              </w:rPr>
              <w:drawing>
                <wp:inline distT="0" distB="0" distL="0" distR="0" wp14:anchorId="1ACB4D79" wp14:editId="0467D9C0">
                  <wp:extent cx="873756" cy="556591"/>
                  <wp:effectExtent l="0" t="0" r="3175"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962259" cy="612968"/>
                          </a:xfrm>
                          <a:prstGeom prst="rect">
                            <a:avLst/>
                          </a:prstGeom>
                        </pic:spPr>
                      </pic:pic>
                    </a:graphicData>
                  </a:graphic>
                </wp:inline>
              </w:drawing>
            </w:r>
          </w:p>
        </w:tc>
        <w:tc>
          <w:tcPr>
            <w:tcW w:w="3254" w:type="dxa"/>
          </w:tcPr>
          <w:p w14:paraId="7FF707D7" w14:textId="77777777" w:rsidR="004C2E32" w:rsidRPr="00085CCE" w:rsidRDefault="004C2E32" w:rsidP="004C2E32">
            <w:pPr>
              <w:jc w:val="right"/>
              <w:cnfStyle w:val="100000000000" w:firstRow="1" w:lastRow="0" w:firstColumn="0" w:lastColumn="0" w:oddVBand="0" w:evenVBand="0" w:oddHBand="0" w:evenHBand="0" w:firstRowFirstColumn="0" w:firstRowLastColumn="0" w:lastRowFirstColumn="0" w:lastRowLastColumn="0"/>
            </w:pPr>
          </w:p>
          <w:p w14:paraId="42F4C81A" w14:textId="77777777" w:rsidR="004C2E32" w:rsidRPr="00085CCE" w:rsidRDefault="004C2E32" w:rsidP="004C2E32">
            <w:pPr>
              <w:jc w:val="right"/>
              <w:cnfStyle w:val="100000000000" w:firstRow="1" w:lastRow="0" w:firstColumn="0" w:lastColumn="0" w:oddVBand="0" w:evenVBand="0" w:oddHBand="0" w:evenHBand="0" w:firstRowFirstColumn="0" w:firstRowLastColumn="0" w:lastRowFirstColumn="0" w:lastRowLastColumn="0"/>
            </w:pPr>
            <w:r w:rsidRPr="00085CCE">
              <w:t xml:space="preserve">Training plan for: </w:t>
            </w:r>
          </w:p>
          <w:p w14:paraId="43AD772B" w14:textId="77777777" w:rsidR="004C2E32" w:rsidRPr="00085CCE" w:rsidRDefault="004C2E32" w:rsidP="004C2E32">
            <w:pPr>
              <w:jc w:val="right"/>
              <w:cnfStyle w:val="100000000000" w:firstRow="1" w:lastRow="0" w:firstColumn="0" w:lastColumn="0" w:oddVBand="0" w:evenVBand="0" w:oddHBand="0" w:evenHBand="0" w:firstRowFirstColumn="0" w:firstRowLastColumn="0" w:lastRowFirstColumn="0" w:lastRowLastColumn="0"/>
            </w:pPr>
            <w:r w:rsidRPr="00085CCE">
              <w:t>Housekeeping Trinity Hotel</w:t>
            </w:r>
          </w:p>
          <w:p w14:paraId="70C191C6" w14:textId="77777777" w:rsidR="004C2E32" w:rsidRPr="00085CCE" w:rsidRDefault="004C2E32" w:rsidP="004C2E32">
            <w:pPr>
              <w:jc w:val="right"/>
              <w:cnfStyle w:val="100000000000" w:firstRow="1" w:lastRow="0" w:firstColumn="0" w:lastColumn="0" w:oddVBand="0" w:evenVBand="0" w:oddHBand="0" w:evenHBand="0" w:firstRowFirstColumn="0" w:firstRowLastColumn="0" w:lastRowFirstColumn="0" w:lastRowLastColumn="0"/>
            </w:pPr>
          </w:p>
        </w:tc>
        <w:tc>
          <w:tcPr>
            <w:tcW w:w="3123" w:type="dxa"/>
          </w:tcPr>
          <w:p w14:paraId="4D023B03" w14:textId="77777777" w:rsidR="004C2E32" w:rsidRPr="00085CCE" w:rsidRDefault="004C2E32" w:rsidP="004C2E32">
            <w:pPr>
              <w:jc w:val="right"/>
              <w:cnfStyle w:val="100000000000" w:firstRow="1" w:lastRow="0" w:firstColumn="0" w:lastColumn="0" w:oddVBand="0" w:evenVBand="0" w:oddHBand="0" w:evenHBand="0" w:firstRowFirstColumn="0" w:firstRowLastColumn="0" w:lastRowFirstColumn="0" w:lastRowLastColumn="0"/>
            </w:pPr>
          </w:p>
          <w:p w14:paraId="699EB316" w14:textId="77777777" w:rsidR="004C2E32" w:rsidRPr="00085CCE" w:rsidRDefault="004C2E32" w:rsidP="004C2E32">
            <w:pPr>
              <w:jc w:val="right"/>
              <w:cnfStyle w:val="100000000000" w:firstRow="1" w:lastRow="0" w:firstColumn="0" w:lastColumn="0" w:oddVBand="0" w:evenVBand="0" w:oddHBand="0" w:evenHBand="0" w:firstRowFirstColumn="0" w:firstRowLastColumn="0" w:lastRowFirstColumn="0" w:lastRowLastColumn="0"/>
            </w:pPr>
            <w:r w:rsidRPr="00085CCE">
              <w:t xml:space="preserve">Developed by: </w:t>
            </w:r>
          </w:p>
          <w:p w14:paraId="08493A66" w14:textId="77777777" w:rsidR="004C2E32" w:rsidRPr="00085CCE" w:rsidRDefault="004C2E32" w:rsidP="004C2E32">
            <w:pPr>
              <w:jc w:val="right"/>
              <w:cnfStyle w:val="100000000000" w:firstRow="1" w:lastRow="0" w:firstColumn="0" w:lastColumn="0" w:oddVBand="0" w:evenVBand="0" w:oddHBand="0" w:evenHBand="0" w:firstRowFirstColumn="0" w:firstRowLastColumn="0" w:lastRowFirstColumn="0" w:lastRowLastColumn="0"/>
            </w:pPr>
            <w:r w:rsidRPr="00085CCE">
              <w:t>Belu Roxana Elena</w:t>
            </w:r>
          </w:p>
        </w:tc>
      </w:tr>
      <w:tr w:rsidR="004C2E32" w:rsidRPr="00085CCE" w14:paraId="353058CC" w14:textId="77777777" w:rsidTr="004C2E32">
        <w:trPr>
          <w:trHeight w:val="420"/>
        </w:trPr>
        <w:tc>
          <w:tcPr>
            <w:cnfStyle w:val="001000000000" w:firstRow="0" w:lastRow="0" w:firstColumn="1" w:lastColumn="0" w:oddVBand="0" w:evenVBand="0" w:oddHBand="0" w:evenHBand="0" w:firstRowFirstColumn="0" w:firstRowLastColumn="0" w:lastRowFirstColumn="0" w:lastRowLastColumn="0"/>
            <w:tcW w:w="1742" w:type="dxa"/>
          </w:tcPr>
          <w:p w14:paraId="7115DF52" w14:textId="77777777" w:rsidR="004C2E32" w:rsidRPr="00085CCE" w:rsidRDefault="004C2E32" w:rsidP="004C2E32">
            <w:pPr>
              <w:jc w:val="right"/>
              <w:rPr>
                <w:b w:val="0"/>
                <w:bCs w:val="0"/>
                <w:noProof/>
              </w:rPr>
            </w:pPr>
          </w:p>
        </w:tc>
        <w:tc>
          <w:tcPr>
            <w:tcW w:w="3254" w:type="dxa"/>
          </w:tcPr>
          <w:p w14:paraId="6F25389C" w14:textId="77777777" w:rsidR="004C2E32" w:rsidRDefault="004C2E32" w:rsidP="004C2E32">
            <w:pPr>
              <w:jc w:val="right"/>
              <w:cnfStyle w:val="000000000000" w:firstRow="0" w:lastRow="0" w:firstColumn="0" w:lastColumn="0" w:oddVBand="0" w:evenVBand="0" w:oddHBand="0" w:evenHBand="0" w:firstRowFirstColumn="0" w:firstRowLastColumn="0" w:lastRowFirstColumn="0" w:lastRowLastColumn="0"/>
              <w:rPr>
                <w:b/>
                <w:bCs/>
              </w:rPr>
            </w:pPr>
          </w:p>
          <w:p w14:paraId="01F9A133" w14:textId="77777777" w:rsidR="004C2E32" w:rsidRPr="00085CCE" w:rsidRDefault="004C2E32" w:rsidP="004C2E32">
            <w:pPr>
              <w:jc w:val="right"/>
              <w:cnfStyle w:val="000000000000" w:firstRow="0" w:lastRow="0" w:firstColumn="0" w:lastColumn="0" w:oddVBand="0" w:evenVBand="0" w:oddHBand="0" w:evenHBand="0" w:firstRowFirstColumn="0" w:firstRowLastColumn="0" w:lastRowFirstColumn="0" w:lastRowLastColumn="0"/>
              <w:rPr>
                <w:b/>
                <w:bCs/>
              </w:rPr>
            </w:pPr>
            <w:r w:rsidRPr="00085CCE">
              <w:rPr>
                <w:b/>
                <w:bCs/>
              </w:rPr>
              <w:t>Date: 07.11.2022</w:t>
            </w:r>
          </w:p>
        </w:tc>
        <w:tc>
          <w:tcPr>
            <w:tcW w:w="3123" w:type="dxa"/>
          </w:tcPr>
          <w:p w14:paraId="60A9E3FD" w14:textId="77777777" w:rsidR="004C2E32" w:rsidRDefault="004C2E32" w:rsidP="004C2E32">
            <w:pPr>
              <w:jc w:val="right"/>
              <w:cnfStyle w:val="000000000000" w:firstRow="0" w:lastRow="0" w:firstColumn="0" w:lastColumn="0" w:oddVBand="0" w:evenVBand="0" w:oddHBand="0" w:evenHBand="0" w:firstRowFirstColumn="0" w:firstRowLastColumn="0" w:lastRowFirstColumn="0" w:lastRowLastColumn="0"/>
              <w:rPr>
                <w:b/>
                <w:bCs/>
              </w:rPr>
            </w:pPr>
          </w:p>
          <w:p w14:paraId="709C3F2B" w14:textId="77777777" w:rsidR="004C2E32" w:rsidRPr="00085CCE" w:rsidRDefault="004C2E32" w:rsidP="004C2E32">
            <w:pPr>
              <w:jc w:val="right"/>
              <w:cnfStyle w:val="000000000000" w:firstRow="0" w:lastRow="0" w:firstColumn="0" w:lastColumn="0" w:oddVBand="0" w:evenVBand="0" w:oddHBand="0" w:evenHBand="0" w:firstRowFirstColumn="0" w:firstRowLastColumn="0" w:lastRowFirstColumn="0" w:lastRowLastColumn="0"/>
            </w:pPr>
            <w:r w:rsidRPr="00085CCE">
              <w:rPr>
                <w:b/>
                <w:bCs/>
              </w:rPr>
              <w:t>Document no: 207GT</w:t>
            </w:r>
          </w:p>
        </w:tc>
      </w:tr>
    </w:tbl>
    <w:p w14:paraId="56A30F37" w14:textId="77777777" w:rsidR="004A575D" w:rsidRDefault="004A575D" w:rsidP="00A574D2">
      <w:pPr>
        <w:tabs>
          <w:tab w:val="left" w:pos="3600"/>
        </w:tabs>
        <w:jc w:val="right"/>
        <w:rPr>
          <w:rFonts w:ascii="Arial" w:hAnsi="Arial" w:cs="Arial"/>
          <w:sz w:val="24"/>
          <w:szCs w:val="24"/>
        </w:rPr>
      </w:pPr>
    </w:p>
    <w:p w14:paraId="2E39765D" w14:textId="77777777" w:rsidR="004A575D" w:rsidRDefault="004A575D" w:rsidP="00A574D2">
      <w:pPr>
        <w:tabs>
          <w:tab w:val="left" w:pos="3600"/>
        </w:tabs>
        <w:jc w:val="right"/>
        <w:rPr>
          <w:rFonts w:ascii="Arial" w:hAnsi="Arial" w:cs="Arial"/>
          <w:sz w:val="24"/>
          <w:szCs w:val="24"/>
        </w:rPr>
      </w:pPr>
    </w:p>
    <w:p w14:paraId="21F9B7C5" w14:textId="77777777" w:rsidR="00B450BF" w:rsidRDefault="00B450BF" w:rsidP="004A575D">
      <w:pPr>
        <w:tabs>
          <w:tab w:val="left" w:pos="3600"/>
        </w:tabs>
        <w:rPr>
          <w:rFonts w:ascii="Arial" w:hAnsi="Arial" w:cs="Arial"/>
          <w:sz w:val="24"/>
          <w:szCs w:val="24"/>
        </w:rPr>
      </w:pPr>
    </w:p>
    <w:p w14:paraId="31EF46EC" w14:textId="77777777" w:rsidR="00B450BF" w:rsidRDefault="00B450BF" w:rsidP="00B450BF"/>
    <w:p w14:paraId="49CBD15A" w14:textId="77777777" w:rsidR="00E76B38" w:rsidRDefault="00E76B38" w:rsidP="00B450BF">
      <w:pPr>
        <w:rPr>
          <w:rFonts w:ascii="Arial" w:hAnsi="Arial" w:cs="Arial"/>
          <w:b/>
          <w:bCs/>
          <w:sz w:val="24"/>
          <w:szCs w:val="24"/>
        </w:rPr>
      </w:pPr>
    </w:p>
    <w:p w14:paraId="35775431" w14:textId="77777777" w:rsidR="00E76B38" w:rsidRDefault="00E76B38" w:rsidP="00B450BF">
      <w:pPr>
        <w:rPr>
          <w:rFonts w:ascii="Arial" w:hAnsi="Arial" w:cs="Arial"/>
          <w:b/>
          <w:bCs/>
          <w:sz w:val="24"/>
          <w:szCs w:val="24"/>
        </w:rPr>
      </w:pPr>
    </w:p>
    <w:p w14:paraId="310E7F66" w14:textId="77777777" w:rsidR="00E76B38" w:rsidRDefault="00E76B38" w:rsidP="00B450BF">
      <w:pPr>
        <w:rPr>
          <w:rFonts w:ascii="Arial" w:hAnsi="Arial" w:cs="Arial"/>
          <w:b/>
          <w:bCs/>
          <w:sz w:val="24"/>
          <w:szCs w:val="24"/>
        </w:rPr>
      </w:pPr>
    </w:p>
    <w:p w14:paraId="168A828E" w14:textId="77777777" w:rsidR="00E76B38" w:rsidRDefault="00E76B38" w:rsidP="00B450BF">
      <w:pPr>
        <w:rPr>
          <w:rFonts w:ascii="Arial" w:hAnsi="Arial" w:cs="Arial"/>
          <w:b/>
          <w:bCs/>
          <w:sz w:val="24"/>
          <w:szCs w:val="24"/>
        </w:rPr>
      </w:pPr>
    </w:p>
    <w:p w14:paraId="43808EDF" w14:textId="143A2AD9" w:rsidR="00B450BF" w:rsidRDefault="00B450BF" w:rsidP="00B450BF">
      <w:pPr>
        <w:rPr>
          <w:rFonts w:ascii="Arial" w:hAnsi="Arial" w:cs="Arial"/>
          <w:b/>
          <w:bCs/>
          <w:sz w:val="24"/>
          <w:szCs w:val="24"/>
        </w:rPr>
      </w:pPr>
      <w:r w:rsidRPr="009607A2">
        <w:rPr>
          <w:rFonts w:ascii="Arial" w:hAnsi="Arial" w:cs="Arial"/>
          <w:b/>
          <w:bCs/>
          <w:sz w:val="24"/>
          <w:szCs w:val="24"/>
        </w:rPr>
        <w:t xml:space="preserve">References: </w:t>
      </w:r>
    </w:p>
    <w:p w14:paraId="35F5D143" w14:textId="697D6AFD" w:rsidR="00B450BF" w:rsidRDefault="00B450BF" w:rsidP="00B450BF">
      <w:pPr>
        <w:pStyle w:val="NoSpacing"/>
        <w:jc w:val="both"/>
        <w:rPr>
          <w:rFonts w:ascii="Arial" w:hAnsi="Arial" w:cs="Arial"/>
          <w:sz w:val="24"/>
          <w:szCs w:val="24"/>
        </w:rPr>
      </w:pPr>
      <w:r w:rsidRPr="00150D3D">
        <w:rPr>
          <w:rFonts w:ascii="Arial" w:hAnsi="Arial" w:cs="Arial"/>
          <w:sz w:val="24"/>
          <w:szCs w:val="24"/>
        </w:rPr>
        <w:t>Blake, L. (2022) Housekeeping and development planning, Hotel Placement</w:t>
      </w:r>
      <w:r>
        <w:rPr>
          <w:rFonts w:ascii="Arial" w:hAnsi="Arial" w:cs="Arial"/>
          <w:sz w:val="24"/>
          <w:szCs w:val="24"/>
        </w:rPr>
        <w:t xml:space="preserve"> </w:t>
      </w:r>
      <w:r w:rsidRPr="00150D3D">
        <w:rPr>
          <w:rFonts w:ascii="Arial" w:hAnsi="Arial" w:cs="Arial"/>
          <w:sz w:val="24"/>
          <w:szCs w:val="24"/>
        </w:rPr>
        <w:t>Operating Hotel Facilities BMIH4006 - week 7</w:t>
      </w:r>
      <w:r w:rsidR="002A1601">
        <w:rPr>
          <w:rFonts w:ascii="Arial" w:hAnsi="Arial" w:cs="Arial"/>
          <w:sz w:val="24"/>
          <w:szCs w:val="24"/>
        </w:rPr>
        <w:t>.</w:t>
      </w:r>
    </w:p>
    <w:p w14:paraId="3269BF6C" w14:textId="77777777" w:rsidR="00B450BF" w:rsidRPr="00150D3D" w:rsidRDefault="00B450BF" w:rsidP="00B450BF">
      <w:pPr>
        <w:pStyle w:val="NoSpacing"/>
        <w:jc w:val="both"/>
        <w:rPr>
          <w:rFonts w:ascii="Arial" w:hAnsi="Arial" w:cs="Arial"/>
          <w:sz w:val="24"/>
          <w:szCs w:val="24"/>
        </w:rPr>
      </w:pPr>
    </w:p>
    <w:p w14:paraId="1DE16209" w14:textId="77777777" w:rsidR="00B450BF" w:rsidRPr="005E68B0" w:rsidRDefault="00B450BF" w:rsidP="00B450BF">
      <w:pPr>
        <w:rPr>
          <w:rFonts w:ascii="Arial" w:hAnsi="Arial" w:cs="Arial"/>
          <w:b/>
          <w:bCs/>
          <w:sz w:val="24"/>
          <w:szCs w:val="24"/>
        </w:rPr>
      </w:pPr>
      <w:r w:rsidRPr="005E68B0">
        <w:rPr>
          <w:rFonts w:ascii="Arial" w:hAnsi="Arial" w:cs="Arial"/>
          <w:sz w:val="24"/>
          <w:szCs w:val="24"/>
          <w:shd w:val="clear" w:color="auto" w:fill="FFFFFF"/>
        </w:rPr>
        <w:t>Casado, M.A. (2012) </w:t>
      </w:r>
      <w:r w:rsidRPr="005E68B0">
        <w:rPr>
          <w:rFonts w:ascii="Arial" w:hAnsi="Arial" w:cs="Arial"/>
          <w:i/>
          <w:iCs/>
          <w:sz w:val="24"/>
          <w:szCs w:val="24"/>
          <w:shd w:val="clear" w:color="auto" w:fill="FFFFFF"/>
        </w:rPr>
        <w:t>Housekeeping management</w:t>
      </w:r>
      <w:r w:rsidRPr="005E68B0">
        <w:rPr>
          <w:rFonts w:ascii="Arial" w:hAnsi="Arial" w:cs="Arial"/>
          <w:sz w:val="24"/>
          <w:szCs w:val="24"/>
          <w:shd w:val="clear" w:color="auto" w:fill="FFFFFF"/>
        </w:rPr>
        <w:t>. 2nd ed. Hoboken, N.J: Wiley.</w:t>
      </w:r>
    </w:p>
    <w:p w14:paraId="6A7AB7E7" w14:textId="77777777" w:rsidR="00B450BF" w:rsidRPr="00296A8F" w:rsidRDefault="00B450BF" w:rsidP="00B450BF">
      <w:pPr>
        <w:rPr>
          <w:rFonts w:ascii="Arial" w:hAnsi="Arial" w:cs="Arial"/>
          <w:b/>
          <w:bCs/>
          <w:sz w:val="24"/>
          <w:szCs w:val="24"/>
        </w:rPr>
      </w:pPr>
      <w:r w:rsidRPr="00296A8F">
        <w:rPr>
          <w:rFonts w:ascii="Arial" w:hAnsi="Arial" w:cs="Arial"/>
          <w:sz w:val="24"/>
          <w:szCs w:val="24"/>
          <w:shd w:val="clear" w:color="auto" w:fill="FFFFFF"/>
        </w:rPr>
        <w:t>Jones, T.J.A. (2008) </w:t>
      </w:r>
      <w:r w:rsidRPr="00296A8F">
        <w:rPr>
          <w:rFonts w:ascii="Arial" w:hAnsi="Arial" w:cs="Arial"/>
          <w:i/>
          <w:iCs/>
          <w:sz w:val="24"/>
          <w:szCs w:val="24"/>
          <w:shd w:val="clear" w:color="auto" w:fill="FFFFFF"/>
        </w:rPr>
        <w:t>Professional management of housekeeping operations</w:t>
      </w:r>
      <w:r w:rsidRPr="00296A8F">
        <w:rPr>
          <w:rFonts w:ascii="Arial" w:hAnsi="Arial" w:cs="Arial"/>
          <w:sz w:val="24"/>
          <w:szCs w:val="24"/>
          <w:shd w:val="clear" w:color="auto" w:fill="FFFFFF"/>
        </w:rPr>
        <w:t>. 5th ed. Hoboken, N.J: John Wiley &amp; Sons.</w:t>
      </w:r>
    </w:p>
    <w:p w14:paraId="00EE0172" w14:textId="77777777" w:rsidR="00B450BF" w:rsidRPr="00296A8F" w:rsidRDefault="00B450BF" w:rsidP="00B450BF">
      <w:pPr>
        <w:rPr>
          <w:rFonts w:ascii="Arial" w:hAnsi="Arial" w:cs="Arial"/>
          <w:sz w:val="24"/>
          <w:szCs w:val="24"/>
        </w:rPr>
      </w:pPr>
      <w:r w:rsidRPr="00296A8F">
        <w:rPr>
          <w:rFonts w:ascii="Arial" w:hAnsi="Arial" w:cs="Arial"/>
          <w:sz w:val="24"/>
          <w:szCs w:val="24"/>
          <w:shd w:val="clear" w:color="auto" w:fill="FFFFFF"/>
        </w:rPr>
        <w:t>Raghubalan, G. and Raghubalan, S. (2015) </w:t>
      </w:r>
      <w:r w:rsidRPr="00296A8F">
        <w:rPr>
          <w:rFonts w:ascii="Arial" w:hAnsi="Arial" w:cs="Arial"/>
          <w:i/>
          <w:iCs/>
          <w:sz w:val="24"/>
          <w:szCs w:val="24"/>
          <w:shd w:val="clear" w:color="auto" w:fill="FFFFFF"/>
        </w:rPr>
        <w:t>Hotel housekeeping: operations and management</w:t>
      </w:r>
      <w:r w:rsidRPr="00296A8F">
        <w:rPr>
          <w:rFonts w:ascii="Arial" w:hAnsi="Arial" w:cs="Arial"/>
          <w:sz w:val="24"/>
          <w:szCs w:val="24"/>
          <w:shd w:val="clear" w:color="auto" w:fill="FFFFFF"/>
        </w:rPr>
        <w:t>. Third edition. New Delhi, India: Oxford University Press.</w:t>
      </w:r>
    </w:p>
    <w:p w14:paraId="45BA34CD" w14:textId="77777777" w:rsidR="00B450BF" w:rsidRDefault="00B450BF" w:rsidP="00B450BF">
      <w:pPr>
        <w:pStyle w:val="NoSpacing"/>
        <w:jc w:val="both"/>
        <w:rPr>
          <w:rFonts w:ascii="Arial" w:hAnsi="Arial" w:cs="Arial"/>
          <w:sz w:val="24"/>
          <w:szCs w:val="24"/>
          <w:shd w:val="clear" w:color="auto" w:fill="FFFFFF"/>
        </w:rPr>
      </w:pPr>
      <w:r>
        <w:rPr>
          <w:rFonts w:ascii="Arial" w:hAnsi="Arial" w:cs="Arial"/>
          <w:sz w:val="24"/>
          <w:szCs w:val="24"/>
        </w:rPr>
        <w:t xml:space="preserve">Wood, R.C. (2015) </w:t>
      </w:r>
      <w:r w:rsidRPr="003768D1">
        <w:rPr>
          <w:rFonts w:ascii="Arial" w:hAnsi="Arial" w:cs="Arial"/>
          <w:i/>
          <w:iCs/>
          <w:sz w:val="24"/>
          <w:szCs w:val="24"/>
        </w:rPr>
        <w:t>Hospitality management a brief introduction</w:t>
      </w:r>
      <w:r>
        <w:rPr>
          <w:rFonts w:ascii="Arial" w:hAnsi="Arial" w:cs="Arial"/>
          <w:sz w:val="24"/>
          <w:szCs w:val="24"/>
        </w:rPr>
        <w:t>.</w:t>
      </w:r>
      <w:r w:rsidRPr="003768D1">
        <w:rPr>
          <w:rFonts w:ascii="Arial" w:hAnsi="Arial" w:cs="Arial"/>
          <w:sz w:val="24"/>
          <w:szCs w:val="24"/>
          <w:shd w:val="clear" w:color="auto" w:fill="FFFFFF"/>
        </w:rPr>
        <w:t xml:space="preserve"> London: SAGE Publications Ltd.</w:t>
      </w:r>
    </w:p>
    <w:p w14:paraId="138873C5" w14:textId="77777777" w:rsidR="00B450BF" w:rsidRPr="0065084D" w:rsidRDefault="00B450BF" w:rsidP="00B450BF">
      <w:pPr>
        <w:pStyle w:val="NoSpacing"/>
        <w:jc w:val="both"/>
        <w:rPr>
          <w:rFonts w:ascii="Arial" w:hAnsi="Arial" w:cs="Arial"/>
          <w:sz w:val="24"/>
          <w:szCs w:val="24"/>
          <w:shd w:val="clear" w:color="auto" w:fill="FFFFFF"/>
        </w:rPr>
      </w:pPr>
    </w:p>
    <w:p w14:paraId="74CDFC98" w14:textId="77777777" w:rsidR="00B450BF" w:rsidRPr="003768D1" w:rsidRDefault="00B450BF" w:rsidP="00B450BF">
      <w:pPr>
        <w:pStyle w:val="NoSpacing"/>
        <w:jc w:val="both"/>
        <w:rPr>
          <w:rFonts w:ascii="Arial" w:hAnsi="Arial" w:cs="Arial"/>
          <w:sz w:val="24"/>
          <w:szCs w:val="24"/>
        </w:rPr>
      </w:pPr>
      <w:r w:rsidRPr="003768D1">
        <w:rPr>
          <w:rFonts w:ascii="Arial" w:hAnsi="Arial" w:cs="Arial"/>
          <w:sz w:val="24"/>
          <w:szCs w:val="24"/>
          <w:shd w:val="clear" w:color="auto" w:fill="FFFFFF"/>
        </w:rPr>
        <w:t>Wood, R.C. (2013) </w:t>
      </w:r>
      <w:r w:rsidRPr="003768D1">
        <w:rPr>
          <w:rFonts w:ascii="Arial" w:hAnsi="Arial" w:cs="Arial"/>
          <w:i/>
          <w:iCs/>
          <w:sz w:val="24"/>
          <w:szCs w:val="24"/>
          <w:shd w:val="clear" w:color="auto" w:fill="FFFFFF"/>
        </w:rPr>
        <w:t>Key concepts in hospitality management</w:t>
      </w:r>
      <w:r w:rsidRPr="003768D1">
        <w:rPr>
          <w:rFonts w:ascii="Arial" w:hAnsi="Arial" w:cs="Arial"/>
          <w:sz w:val="24"/>
          <w:szCs w:val="24"/>
          <w:shd w:val="clear" w:color="auto" w:fill="FFFFFF"/>
        </w:rPr>
        <w:t>. Edited by R.C. Wood. London: SAGE Publications Ltd.</w:t>
      </w:r>
    </w:p>
    <w:p w14:paraId="1D603D9F" w14:textId="77777777" w:rsidR="00B450BF" w:rsidRPr="003768D1" w:rsidRDefault="00B450BF" w:rsidP="00B450BF">
      <w:pPr>
        <w:pStyle w:val="NoSpacing"/>
        <w:jc w:val="both"/>
        <w:rPr>
          <w:rFonts w:ascii="Arial" w:hAnsi="Arial" w:cs="Arial"/>
          <w:sz w:val="24"/>
          <w:szCs w:val="24"/>
          <w:lang w:eastAsia="en-GB"/>
        </w:rPr>
      </w:pPr>
    </w:p>
    <w:p w14:paraId="67F236AA" w14:textId="77777777" w:rsidR="004A575D" w:rsidRDefault="004A575D" w:rsidP="004A575D">
      <w:pPr>
        <w:tabs>
          <w:tab w:val="left" w:pos="3600"/>
        </w:tabs>
        <w:rPr>
          <w:rFonts w:ascii="Arial" w:hAnsi="Arial" w:cs="Arial"/>
          <w:sz w:val="24"/>
          <w:szCs w:val="24"/>
        </w:rPr>
      </w:pPr>
    </w:p>
    <w:p w14:paraId="62BF7CFE" w14:textId="77777777" w:rsidR="004A575D" w:rsidRPr="004A575D" w:rsidRDefault="004A575D" w:rsidP="004A575D">
      <w:pPr>
        <w:tabs>
          <w:tab w:val="left" w:pos="3600"/>
        </w:tabs>
        <w:rPr>
          <w:rFonts w:ascii="Arial" w:hAnsi="Arial" w:cs="Arial"/>
          <w:sz w:val="24"/>
          <w:szCs w:val="24"/>
        </w:rPr>
      </w:pPr>
    </w:p>
    <w:sectPr w:rsidR="004A575D" w:rsidRPr="004A57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DDACE" w14:textId="77777777" w:rsidR="00B84B51" w:rsidRDefault="00B84B51" w:rsidP="00B450BF">
      <w:pPr>
        <w:spacing w:after="0" w:line="240" w:lineRule="auto"/>
      </w:pPr>
      <w:r>
        <w:separator/>
      </w:r>
    </w:p>
  </w:endnote>
  <w:endnote w:type="continuationSeparator" w:id="0">
    <w:p w14:paraId="171D70A2" w14:textId="77777777" w:rsidR="00B84B51" w:rsidRDefault="00B84B51" w:rsidP="00B45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AA604" w14:textId="77777777" w:rsidR="00B84B51" w:rsidRDefault="00B84B51" w:rsidP="00B450BF">
      <w:pPr>
        <w:spacing w:after="0" w:line="240" w:lineRule="auto"/>
      </w:pPr>
      <w:r>
        <w:separator/>
      </w:r>
    </w:p>
  </w:footnote>
  <w:footnote w:type="continuationSeparator" w:id="0">
    <w:p w14:paraId="17D65445" w14:textId="77777777" w:rsidR="00B84B51" w:rsidRDefault="00B84B51" w:rsidP="00B450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02DDB"/>
    <w:multiLevelType w:val="hybridMultilevel"/>
    <w:tmpl w:val="36525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F61C5"/>
    <w:multiLevelType w:val="hybridMultilevel"/>
    <w:tmpl w:val="835C0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F5780"/>
    <w:multiLevelType w:val="hybridMultilevel"/>
    <w:tmpl w:val="B18E1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932E1"/>
    <w:multiLevelType w:val="hybridMultilevel"/>
    <w:tmpl w:val="359CF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95104A"/>
    <w:multiLevelType w:val="hybridMultilevel"/>
    <w:tmpl w:val="42B80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00E4B"/>
    <w:multiLevelType w:val="hybridMultilevel"/>
    <w:tmpl w:val="23969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464B5"/>
    <w:multiLevelType w:val="hybridMultilevel"/>
    <w:tmpl w:val="84427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3E7D87"/>
    <w:multiLevelType w:val="hybridMultilevel"/>
    <w:tmpl w:val="F0C2E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22E0D"/>
    <w:multiLevelType w:val="hybridMultilevel"/>
    <w:tmpl w:val="EC1C9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5A2DD5"/>
    <w:multiLevelType w:val="hybridMultilevel"/>
    <w:tmpl w:val="4614D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294DF5"/>
    <w:multiLevelType w:val="hybridMultilevel"/>
    <w:tmpl w:val="F4C0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AD2A25"/>
    <w:multiLevelType w:val="hybridMultilevel"/>
    <w:tmpl w:val="33580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5078479">
    <w:abstractNumId w:val="1"/>
  </w:num>
  <w:num w:numId="2" w16cid:durableId="1038310322">
    <w:abstractNumId w:val="0"/>
  </w:num>
  <w:num w:numId="3" w16cid:durableId="1456947892">
    <w:abstractNumId w:val="2"/>
  </w:num>
  <w:num w:numId="4" w16cid:durableId="322047408">
    <w:abstractNumId w:val="9"/>
  </w:num>
  <w:num w:numId="5" w16cid:durableId="580065190">
    <w:abstractNumId w:val="11"/>
  </w:num>
  <w:num w:numId="6" w16cid:durableId="1878547427">
    <w:abstractNumId w:val="4"/>
  </w:num>
  <w:num w:numId="7" w16cid:durableId="153688080">
    <w:abstractNumId w:val="7"/>
  </w:num>
  <w:num w:numId="8" w16cid:durableId="403718286">
    <w:abstractNumId w:val="5"/>
  </w:num>
  <w:num w:numId="9" w16cid:durableId="1549688498">
    <w:abstractNumId w:val="3"/>
  </w:num>
  <w:num w:numId="10" w16cid:durableId="1932810557">
    <w:abstractNumId w:val="8"/>
  </w:num>
  <w:num w:numId="11" w16cid:durableId="460806754">
    <w:abstractNumId w:val="10"/>
  </w:num>
  <w:num w:numId="12" w16cid:durableId="9716390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B8D"/>
    <w:rsid w:val="00010BAE"/>
    <w:rsid w:val="000172E6"/>
    <w:rsid w:val="0002674E"/>
    <w:rsid w:val="000312DD"/>
    <w:rsid w:val="00033606"/>
    <w:rsid w:val="00042606"/>
    <w:rsid w:val="00061B8D"/>
    <w:rsid w:val="00071BF7"/>
    <w:rsid w:val="00076923"/>
    <w:rsid w:val="00081696"/>
    <w:rsid w:val="00085CCE"/>
    <w:rsid w:val="00097BCC"/>
    <w:rsid w:val="000A0160"/>
    <w:rsid w:val="000B6215"/>
    <w:rsid w:val="000E5CED"/>
    <w:rsid w:val="000F1A64"/>
    <w:rsid w:val="000F3D4C"/>
    <w:rsid w:val="00105765"/>
    <w:rsid w:val="00111E55"/>
    <w:rsid w:val="0014172C"/>
    <w:rsid w:val="001573AF"/>
    <w:rsid w:val="00165B53"/>
    <w:rsid w:val="00166946"/>
    <w:rsid w:val="0017470E"/>
    <w:rsid w:val="00190787"/>
    <w:rsid w:val="001A42FC"/>
    <w:rsid w:val="001F55A6"/>
    <w:rsid w:val="00204BA2"/>
    <w:rsid w:val="00220BDF"/>
    <w:rsid w:val="00222B45"/>
    <w:rsid w:val="00224DA1"/>
    <w:rsid w:val="00254698"/>
    <w:rsid w:val="00255E49"/>
    <w:rsid w:val="00296329"/>
    <w:rsid w:val="002A1601"/>
    <w:rsid w:val="002C2562"/>
    <w:rsid w:val="002C54BF"/>
    <w:rsid w:val="002D2463"/>
    <w:rsid w:val="002F50A5"/>
    <w:rsid w:val="003037CE"/>
    <w:rsid w:val="00326E8F"/>
    <w:rsid w:val="00355EBA"/>
    <w:rsid w:val="003838F0"/>
    <w:rsid w:val="003D69F6"/>
    <w:rsid w:val="003E20C2"/>
    <w:rsid w:val="00400D45"/>
    <w:rsid w:val="0042756F"/>
    <w:rsid w:val="00431516"/>
    <w:rsid w:val="00441D5E"/>
    <w:rsid w:val="00456D7A"/>
    <w:rsid w:val="004739DD"/>
    <w:rsid w:val="004910DF"/>
    <w:rsid w:val="004A205F"/>
    <w:rsid w:val="004A4D47"/>
    <w:rsid w:val="004A575D"/>
    <w:rsid w:val="004C2E32"/>
    <w:rsid w:val="004E011B"/>
    <w:rsid w:val="004E25D8"/>
    <w:rsid w:val="004F5DCC"/>
    <w:rsid w:val="0051043E"/>
    <w:rsid w:val="00523802"/>
    <w:rsid w:val="0054328E"/>
    <w:rsid w:val="005542C7"/>
    <w:rsid w:val="0055595A"/>
    <w:rsid w:val="005612E2"/>
    <w:rsid w:val="00574048"/>
    <w:rsid w:val="00574AAF"/>
    <w:rsid w:val="005B0ABD"/>
    <w:rsid w:val="005C4D96"/>
    <w:rsid w:val="005D4A40"/>
    <w:rsid w:val="005F46E4"/>
    <w:rsid w:val="00606384"/>
    <w:rsid w:val="00615B50"/>
    <w:rsid w:val="00623C64"/>
    <w:rsid w:val="00624408"/>
    <w:rsid w:val="00635057"/>
    <w:rsid w:val="00651E8A"/>
    <w:rsid w:val="00682404"/>
    <w:rsid w:val="006C1351"/>
    <w:rsid w:val="006C6640"/>
    <w:rsid w:val="006D6D1A"/>
    <w:rsid w:val="006E1386"/>
    <w:rsid w:val="006E2CC1"/>
    <w:rsid w:val="006F42D0"/>
    <w:rsid w:val="00715289"/>
    <w:rsid w:val="00741DD2"/>
    <w:rsid w:val="00743D57"/>
    <w:rsid w:val="0075109C"/>
    <w:rsid w:val="007645F5"/>
    <w:rsid w:val="00771C4A"/>
    <w:rsid w:val="007B501E"/>
    <w:rsid w:val="007C051C"/>
    <w:rsid w:val="007D6F9C"/>
    <w:rsid w:val="007F486B"/>
    <w:rsid w:val="00801B42"/>
    <w:rsid w:val="00824463"/>
    <w:rsid w:val="0083290E"/>
    <w:rsid w:val="00847F1C"/>
    <w:rsid w:val="0087563A"/>
    <w:rsid w:val="00882BD8"/>
    <w:rsid w:val="00882C1D"/>
    <w:rsid w:val="008A12B9"/>
    <w:rsid w:val="008D1123"/>
    <w:rsid w:val="008D26F0"/>
    <w:rsid w:val="008D372F"/>
    <w:rsid w:val="00930CE2"/>
    <w:rsid w:val="00964FB7"/>
    <w:rsid w:val="00971F11"/>
    <w:rsid w:val="009A6BCB"/>
    <w:rsid w:val="009A799A"/>
    <w:rsid w:val="009C01CC"/>
    <w:rsid w:val="009C37DE"/>
    <w:rsid w:val="009C5FA4"/>
    <w:rsid w:val="009D548B"/>
    <w:rsid w:val="009D6A64"/>
    <w:rsid w:val="009E423D"/>
    <w:rsid w:val="009E55ED"/>
    <w:rsid w:val="009E7C7A"/>
    <w:rsid w:val="00A20826"/>
    <w:rsid w:val="00A45A3A"/>
    <w:rsid w:val="00A5504E"/>
    <w:rsid w:val="00A574D2"/>
    <w:rsid w:val="00A64B5B"/>
    <w:rsid w:val="00A74752"/>
    <w:rsid w:val="00B061BC"/>
    <w:rsid w:val="00B450BF"/>
    <w:rsid w:val="00B67B5A"/>
    <w:rsid w:val="00B825C1"/>
    <w:rsid w:val="00B84B51"/>
    <w:rsid w:val="00B8513C"/>
    <w:rsid w:val="00BC2594"/>
    <w:rsid w:val="00BD69BD"/>
    <w:rsid w:val="00BF54A2"/>
    <w:rsid w:val="00C17820"/>
    <w:rsid w:val="00C30249"/>
    <w:rsid w:val="00C67F0C"/>
    <w:rsid w:val="00C726EA"/>
    <w:rsid w:val="00CA2A9B"/>
    <w:rsid w:val="00CA2C08"/>
    <w:rsid w:val="00CA780F"/>
    <w:rsid w:val="00CC1DFD"/>
    <w:rsid w:val="00CC4C75"/>
    <w:rsid w:val="00CE0349"/>
    <w:rsid w:val="00CE7AA9"/>
    <w:rsid w:val="00CF7EB1"/>
    <w:rsid w:val="00DA3C25"/>
    <w:rsid w:val="00DC6701"/>
    <w:rsid w:val="00E03684"/>
    <w:rsid w:val="00E13652"/>
    <w:rsid w:val="00E13721"/>
    <w:rsid w:val="00E57878"/>
    <w:rsid w:val="00E76B38"/>
    <w:rsid w:val="00EC2288"/>
    <w:rsid w:val="00F06424"/>
    <w:rsid w:val="00F12598"/>
    <w:rsid w:val="00F43056"/>
    <w:rsid w:val="00F512E3"/>
    <w:rsid w:val="00FC64ED"/>
    <w:rsid w:val="00FF2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0808"/>
  <w15:chartTrackingRefBased/>
  <w15:docId w15:val="{C6554720-E688-4F9F-A552-B3DC49403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B8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61B8D"/>
    <w:pPr>
      <w:spacing w:after="0" w:line="240" w:lineRule="auto"/>
    </w:pPr>
  </w:style>
  <w:style w:type="table" w:styleId="TableGrid">
    <w:name w:val="Table Grid"/>
    <w:basedOn w:val="TableNormal"/>
    <w:uiPriority w:val="39"/>
    <w:rsid w:val="00061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061B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ListParagraph">
    <w:name w:val="List Paragraph"/>
    <w:basedOn w:val="Normal"/>
    <w:uiPriority w:val="34"/>
    <w:qFormat/>
    <w:rsid w:val="00061B8D"/>
    <w:pPr>
      <w:ind w:left="720"/>
      <w:contextualSpacing/>
    </w:pPr>
  </w:style>
  <w:style w:type="table" w:customStyle="1" w:styleId="TableGrid1">
    <w:name w:val="Table Grid1"/>
    <w:basedOn w:val="TableGrid2"/>
    <w:next w:val="TableGrid"/>
    <w:uiPriority w:val="39"/>
    <w:rsid w:val="00085C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085CCE"/>
    <w:pPr>
      <w:spacing w:line="256" w:lineRule="auto"/>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paragraph" w:styleId="Header">
    <w:name w:val="header"/>
    <w:basedOn w:val="Normal"/>
    <w:link w:val="HeaderChar"/>
    <w:uiPriority w:val="99"/>
    <w:unhideWhenUsed/>
    <w:rsid w:val="00B45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0BF"/>
  </w:style>
  <w:style w:type="paragraph" w:styleId="Footer">
    <w:name w:val="footer"/>
    <w:basedOn w:val="Normal"/>
    <w:link w:val="FooterChar"/>
    <w:uiPriority w:val="99"/>
    <w:unhideWhenUsed/>
    <w:rsid w:val="00B45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5</Pages>
  <Words>1180</Words>
  <Characters>6726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152</cp:revision>
  <dcterms:created xsi:type="dcterms:W3CDTF">2022-11-14T18:07:00Z</dcterms:created>
  <dcterms:modified xsi:type="dcterms:W3CDTF">2022-11-16T09:38:00Z</dcterms:modified>
</cp:coreProperties>
</file>