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24105CB0" w:rsidR="007E4409" w:rsidRDefault="00F643BE">
      <w:bookmarkStart w:id="0" w:name="_GoBack"/>
      <w:bookmarkEnd w:id="0"/>
      <w:r w:rsidRPr="00BB64AA">
        <w:rPr>
          <w:b/>
        </w:rPr>
        <w:t>N</w:t>
      </w:r>
      <w:r w:rsidR="00BB64AA" w:rsidRPr="00BB64AA">
        <w:rPr>
          <w:b/>
        </w:rPr>
        <w:t>ame</w:t>
      </w:r>
      <w:proofErr w:type="gramStart"/>
      <w:r w:rsidRPr="00BB64AA">
        <w:rPr>
          <w:b/>
        </w:rPr>
        <w:t>:</w:t>
      </w:r>
      <w:r w:rsidR="00BB64AA" w:rsidRPr="00BB64AA">
        <w:rPr>
          <w:b/>
        </w:rPr>
        <w:t>-</w:t>
      </w:r>
      <w:proofErr w:type="gramEnd"/>
      <w:r>
        <w:t xml:space="preserve"> </w:t>
      </w:r>
      <w:r w:rsidR="00BB64AA">
        <w:t xml:space="preserve">Alex Thomas </w:t>
      </w:r>
    </w:p>
    <w:p w14:paraId="69E3E8A1" w14:textId="2724F2F0" w:rsidR="007E4409" w:rsidRDefault="00BB64AA">
      <w:r w:rsidRPr="00BB64AA">
        <w:rPr>
          <w:b/>
        </w:rPr>
        <w:t>Force Number</w:t>
      </w:r>
      <w:proofErr w:type="gramStart"/>
      <w:r w:rsidRPr="00BB64AA">
        <w:rPr>
          <w:b/>
        </w:rPr>
        <w:t>:-</w:t>
      </w:r>
      <w:proofErr w:type="gramEnd"/>
      <w:r>
        <w:t xml:space="preserve"> PC 6926</w:t>
      </w:r>
      <w:r w:rsidR="00E41B08">
        <w:t xml:space="preserve"> </w:t>
      </w:r>
      <w:r w:rsidR="007E4409">
        <w:t>South Wales Police</w:t>
      </w:r>
    </w:p>
    <w:p w14:paraId="67606072" w14:textId="4F889AE2" w:rsidR="00390F03" w:rsidRDefault="007E4409">
      <w:r w:rsidRPr="00BB64AA">
        <w:rPr>
          <w:b/>
        </w:rPr>
        <w:t>Student Number</w:t>
      </w:r>
      <w:proofErr w:type="gramStart"/>
      <w:r w:rsidRPr="00BB64AA">
        <w:rPr>
          <w:b/>
        </w:rPr>
        <w:t>:</w:t>
      </w:r>
      <w:r w:rsidR="00BB64AA" w:rsidRPr="00BB64AA">
        <w:rPr>
          <w:b/>
        </w:rPr>
        <w:t>-</w:t>
      </w:r>
      <w:proofErr w:type="gramEnd"/>
      <w:r>
        <w:t xml:space="preserve"> </w:t>
      </w:r>
      <w:r w:rsidR="00BB64AA">
        <w:t>2029333</w:t>
      </w:r>
    </w:p>
    <w:p w14:paraId="7760EE32" w14:textId="0E5BD950" w:rsidR="007E4409" w:rsidRDefault="00F643BE">
      <w:r w:rsidRPr="00BB64AA">
        <w:rPr>
          <w:b/>
        </w:rPr>
        <w:t>Exam 1</w:t>
      </w:r>
      <w:r w:rsidR="00BB64AA" w:rsidRPr="00BB64AA">
        <w:rPr>
          <w:b/>
        </w:rPr>
        <w:t>:-</w:t>
      </w:r>
      <w:r w:rsidR="00BB64AA">
        <w:t xml:space="preserve"> 25/06/2021</w:t>
      </w:r>
    </w:p>
    <w:p w14:paraId="03463B21" w14:textId="77777777" w:rsidR="00B70194" w:rsidRDefault="00B70194" w:rsidP="00B70194">
      <w:r w:rsidRPr="00451AB2">
        <w:rPr>
          <w:b/>
        </w:rPr>
        <w:t xml:space="preserve">Question </w:t>
      </w:r>
      <w:proofErr w:type="gramStart"/>
      <w:r w:rsidRPr="00451AB2">
        <w:rPr>
          <w:b/>
        </w:rPr>
        <w:t>1</w:t>
      </w:r>
      <w:proofErr w:type="gramEnd"/>
      <w:r>
        <w:rPr>
          <w:b/>
        </w:rPr>
        <w:br/>
      </w:r>
      <w:r>
        <w:t>When an officer arrives at the scene of an incident they must make sure that they use the APC method. This method will help them Asses the risk at the scene, is there any injuries preserve life of any person at that scene, gather all they information and see if they will need additional support.  They will need to protect the area will they need to cordon off the area to preserve any evidence that they think will be relevant to this investigation. Finally communicate, officers will need to communicate to arriving officers so they will need to give an accurate description of what has happened, they will need to be brief and they will need to communicate to officers attending them and direct them away from the common approach path which the offender has likely taken.</w:t>
      </w:r>
    </w:p>
    <w:p w14:paraId="3857021B" w14:textId="77777777" w:rsidR="00B70194" w:rsidRDefault="00B70194" w:rsidP="00B70194"/>
    <w:p w14:paraId="7CF8AA96" w14:textId="77777777" w:rsidR="00B70194" w:rsidRPr="00451AB2" w:rsidRDefault="00B70194" w:rsidP="00B70194">
      <w:pPr>
        <w:rPr>
          <w:b/>
        </w:rPr>
      </w:pPr>
      <w:r w:rsidRPr="00451AB2">
        <w:rPr>
          <w:b/>
        </w:rPr>
        <w:t>Question 2</w:t>
      </w:r>
    </w:p>
    <w:p w14:paraId="6AB53918" w14:textId="77777777" w:rsidR="00B70194" w:rsidRDefault="00B70194" w:rsidP="00B70194">
      <w:r>
        <w:t xml:space="preserve">Discretion is using one’s own professional judgement to come to a decision, taking into account information known to you at that time. Discrimination arises from biases, unconscious bias or conscious bias; this then leaves the person </w:t>
      </w:r>
      <w:proofErr w:type="gramStart"/>
      <w:r>
        <w:t>being treated</w:t>
      </w:r>
      <w:proofErr w:type="gramEnd"/>
      <w:r>
        <w:t xml:space="preserve"> unfairly and unfavourably. Discriminatory behaviour </w:t>
      </w:r>
      <w:proofErr w:type="gramStart"/>
      <w:r>
        <w:t>can be avoided</w:t>
      </w:r>
      <w:proofErr w:type="gramEnd"/>
      <w:r>
        <w:t xml:space="preserve"> when using discretion by being aware of protected characteristics and viewing each situation on a case-by-case basis. Discrimination can arise from protected characteristics. Discretion </w:t>
      </w:r>
      <w:proofErr w:type="gramStart"/>
      <w:r>
        <w:t>can also be used</w:t>
      </w:r>
      <w:proofErr w:type="gramEnd"/>
      <w:r>
        <w:t xml:space="preserve"> in various incidents if the officer knows that taking actions that are more appropriate will lower the chances of escalating the situation and putting the officer in danger at the time of dealing with that incident. </w:t>
      </w:r>
    </w:p>
    <w:p w14:paraId="455C509E" w14:textId="77777777" w:rsidR="00B70194" w:rsidRDefault="00B70194" w:rsidP="00B70194"/>
    <w:p w14:paraId="018DA3C1" w14:textId="77777777" w:rsidR="00B70194" w:rsidRPr="00451AB2" w:rsidRDefault="00B70194" w:rsidP="00B70194">
      <w:pPr>
        <w:rPr>
          <w:b/>
        </w:rPr>
      </w:pPr>
      <w:r w:rsidRPr="00451AB2">
        <w:rPr>
          <w:b/>
        </w:rPr>
        <w:t>Question 3</w:t>
      </w:r>
    </w:p>
    <w:p w14:paraId="31CFDB3C" w14:textId="51E347C9" w:rsidR="00B70194" w:rsidRPr="00451AB2" w:rsidRDefault="00B70194" w:rsidP="00B70194">
      <w:r>
        <w:t>When managing conflict officers must relate to their officer safety training skills and use the National decision making model. They must also think of the following: Section 117 PACE 1984, which allows an officer to use reasonable force if it is required.</w:t>
      </w:r>
      <w:r w:rsidR="00871B19">
        <w:t xml:space="preserve"> </w:t>
      </w:r>
      <w:r>
        <w:t>Common Law, allows any person to use reasonable force when necessary to defend himself or herself or another’s life or limb or property. This allows for pre-emptive strikes. Section 3 Criminal Law Act 1967 allows any person to use reasonable force to prevent a crime or assist in lawful arrest of offenders.</w:t>
      </w:r>
      <w:r w:rsidR="00871B19">
        <w:t xml:space="preserve"> </w:t>
      </w:r>
      <w:r>
        <w:t xml:space="preserve">When using any force under these Sections they must always make sure that their actions are Justified, Proportionate, Lawful, they must be Accountable and all actions must be Ethical. </w:t>
      </w:r>
    </w:p>
    <w:p w14:paraId="0E1A6883" w14:textId="77777777" w:rsidR="00B70194" w:rsidRDefault="00B70194" w:rsidP="00B70194"/>
    <w:p w14:paraId="26283528" w14:textId="77777777" w:rsidR="00B70194" w:rsidRDefault="00B70194" w:rsidP="00B70194"/>
    <w:p w14:paraId="6F8C0D44" w14:textId="77777777" w:rsidR="00B70194" w:rsidRDefault="00B70194" w:rsidP="00B70194">
      <w:pPr>
        <w:rPr>
          <w:b/>
        </w:rPr>
      </w:pPr>
    </w:p>
    <w:p w14:paraId="68C2B440" w14:textId="77777777" w:rsidR="00871B19" w:rsidRDefault="00871B19" w:rsidP="00B70194">
      <w:pPr>
        <w:rPr>
          <w:b/>
        </w:rPr>
      </w:pPr>
    </w:p>
    <w:p w14:paraId="14925014" w14:textId="77777777" w:rsidR="00871B19" w:rsidRDefault="00871B19" w:rsidP="00B70194">
      <w:pPr>
        <w:rPr>
          <w:b/>
        </w:rPr>
      </w:pPr>
    </w:p>
    <w:p w14:paraId="23981DE6" w14:textId="77777777" w:rsidR="00871B19" w:rsidRDefault="00871B19" w:rsidP="00B70194">
      <w:pPr>
        <w:rPr>
          <w:b/>
        </w:rPr>
      </w:pPr>
    </w:p>
    <w:p w14:paraId="6AE5E811" w14:textId="4C16D938" w:rsidR="00B70194" w:rsidRDefault="00B70194" w:rsidP="00B70194">
      <w:pPr>
        <w:rPr>
          <w:b/>
        </w:rPr>
      </w:pPr>
      <w:r w:rsidRPr="00451AB2">
        <w:rPr>
          <w:b/>
        </w:rPr>
        <w:lastRenderedPageBreak/>
        <w:t>Question 4</w:t>
      </w:r>
    </w:p>
    <w:p w14:paraId="1104CE3D" w14:textId="77777777" w:rsidR="00B70194" w:rsidRDefault="00B70194" w:rsidP="00B70194">
      <w:r>
        <w:t xml:space="preserve">When an officer has arrested a suspect they must provide them with the suspicion of offence that they </w:t>
      </w:r>
      <w:proofErr w:type="gramStart"/>
      <w:r>
        <w:t>are arrested</w:t>
      </w:r>
      <w:proofErr w:type="gramEnd"/>
      <w:r>
        <w:t xml:space="preserve"> for, the when caution, the necessity for that specific arrest and the time of the arrest. </w:t>
      </w:r>
    </w:p>
    <w:p w14:paraId="0068A998" w14:textId="77777777" w:rsidR="00B70194" w:rsidRDefault="00B70194" w:rsidP="00B70194">
      <w:r>
        <w:t>A way in which officer can remember the necessity is by using an acronym necessity test is ID COPPLAN.</w:t>
      </w:r>
    </w:p>
    <w:p w14:paraId="4A3EDEDF" w14:textId="77777777" w:rsidR="00B70194" w:rsidRDefault="00B70194" w:rsidP="00B70194">
      <w:pPr>
        <w:pStyle w:val="ListParagraph"/>
        <w:numPr>
          <w:ilvl w:val="0"/>
          <w:numId w:val="5"/>
        </w:numPr>
      </w:pPr>
      <w:r>
        <w:t xml:space="preserve">Investigation- prompt and effective investigation </w:t>
      </w:r>
    </w:p>
    <w:p w14:paraId="68F8E2C2" w14:textId="77777777" w:rsidR="00B70194" w:rsidRDefault="00B70194" w:rsidP="00B70194">
      <w:pPr>
        <w:ind w:left="360"/>
      </w:pPr>
      <w:r>
        <w:t xml:space="preserve">D- Disappearance- to prevent disappearance of a person </w:t>
      </w:r>
    </w:p>
    <w:p w14:paraId="2F201B39" w14:textId="77777777" w:rsidR="00B70194" w:rsidRDefault="00B70194" w:rsidP="00B70194">
      <w:pPr>
        <w:ind w:left="360"/>
      </w:pPr>
      <w:r>
        <w:t xml:space="preserve">C- Child- To protect child or vulnerable person </w:t>
      </w:r>
    </w:p>
    <w:p w14:paraId="7DC11F03" w14:textId="77777777" w:rsidR="00B70194" w:rsidRDefault="00B70194" w:rsidP="00B70194">
      <w:pPr>
        <w:ind w:left="360"/>
      </w:pPr>
      <w:r>
        <w:t>O- Obstruction- To prevent obstruction of a highway</w:t>
      </w:r>
    </w:p>
    <w:p w14:paraId="74CFB6F7" w14:textId="77777777" w:rsidR="00B70194" w:rsidRDefault="00B70194" w:rsidP="00B70194">
      <w:pPr>
        <w:ind w:left="360"/>
      </w:pPr>
      <w:r>
        <w:t xml:space="preserve">P-Physical Injury- To prevent physical injury to them or others </w:t>
      </w:r>
    </w:p>
    <w:p w14:paraId="5FAB0BC1" w14:textId="77777777" w:rsidR="00B70194" w:rsidRDefault="00B70194" w:rsidP="00B70194">
      <w:pPr>
        <w:ind w:left="360"/>
      </w:pPr>
      <w:r>
        <w:t xml:space="preserve">P- Public decency- To prevent an offence against Public decency. </w:t>
      </w:r>
    </w:p>
    <w:p w14:paraId="3FEEC5DA" w14:textId="77777777" w:rsidR="00B70194" w:rsidRDefault="00B70194" w:rsidP="00B70194">
      <w:pPr>
        <w:ind w:left="360"/>
      </w:pPr>
      <w:r>
        <w:t xml:space="preserve">L- Loss- Prevent Loss or damage to property </w:t>
      </w:r>
    </w:p>
    <w:p w14:paraId="462914C3" w14:textId="77777777" w:rsidR="00B70194" w:rsidRDefault="00B70194" w:rsidP="00B70194">
      <w:pPr>
        <w:pStyle w:val="ListParagraph"/>
        <w:numPr>
          <w:ilvl w:val="0"/>
          <w:numId w:val="1"/>
        </w:numPr>
      </w:pPr>
      <w:r>
        <w:t>Address- Ascertain address</w:t>
      </w:r>
    </w:p>
    <w:p w14:paraId="310E4B24" w14:textId="77777777" w:rsidR="00B70194" w:rsidRDefault="00B70194" w:rsidP="00B70194">
      <w:pPr>
        <w:ind w:left="360"/>
      </w:pPr>
      <w:r>
        <w:t xml:space="preserve">N- Name- ascertain name  </w:t>
      </w:r>
    </w:p>
    <w:p w14:paraId="0C6576CD" w14:textId="77777777" w:rsidR="00B70194" w:rsidRPr="00451AB2" w:rsidRDefault="00B70194" w:rsidP="00B70194">
      <w:pPr>
        <w:rPr>
          <w:b/>
        </w:rPr>
      </w:pPr>
      <w:r w:rsidRPr="00451AB2">
        <w:rPr>
          <w:b/>
        </w:rPr>
        <w:t>Question 5</w:t>
      </w:r>
    </w:p>
    <w:p w14:paraId="72FDC788" w14:textId="10FA6076" w:rsidR="00871B19" w:rsidRDefault="00B70194" w:rsidP="00871B19">
      <w:r>
        <w:t xml:space="preserve">When an offence has been committed, a constable may use his power of Section 24 PACE 1984, which is governed by code G of PACE. “Where a crime has been committed, an officer may arrest without warrant anyone who is guilty of committing it, or anyone whom he has reasonable grounds for suspecting to be committing the offence.” </w:t>
      </w:r>
      <w:r w:rsidR="00871B19">
        <w:t xml:space="preserve"> </w:t>
      </w:r>
    </w:p>
    <w:p w14:paraId="5C604017" w14:textId="187BA861" w:rsidR="00871B19" w:rsidRPr="00451AB2" w:rsidRDefault="00871B19" w:rsidP="00871B19">
      <w:r>
        <w:t xml:space="preserve">Section 24 (1) </w:t>
      </w:r>
      <w:proofErr w:type="gramStart"/>
      <w:r>
        <w:t>A</w:t>
      </w:r>
      <w:proofErr w:type="gramEnd"/>
      <w:r>
        <w:t xml:space="preserve"> constable may arrest without warrant any who: is about to commit and offence and anyone who is in the act of committing an offence. Constables have reasonable grounds to suspect be about to commit and offence or in the act of committing an offence.</w:t>
      </w:r>
    </w:p>
    <w:p w14:paraId="1CAE9DC6" w14:textId="77777777" w:rsidR="00B70194" w:rsidRDefault="00B70194" w:rsidP="00B70194">
      <w:r>
        <w:t xml:space="preserve"> </w:t>
      </w:r>
      <w:r w:rsidRPr="00451AB2">
        <w:rPr>
          <w:b/>
        </w:rPr>
        <w:t>Question 6</w:t>
      </w:r>
      <w:r>
        <w:rPr>
          <w:b/>
        </w:rPr>
        <w:br/>
      </w:r>
      <w:r>
        <w:t xml:space="preserve">Taken a conveyance </w:t>
      </w:r>
      <w:proofErr w:type="gramStart"/>
      <w:r>
        <w:t>is defined</w:t>
      </w:r>
      <w:proofErr w:type="gramEnd"/>
      <w:r>
        <w:t xml:space="preserve"> as: </w:t>
      </w:r>
    </w:p>
    <w:p w14:paraId="71E785ED" w14:textId="77777777" w:rsidR="00B70194" w:rsidRDefault="00B70194" w:rsidP="00B70194">
      <w:r>
        <w:t xml:space="preserve">A person shall be guilty of an offence if without the consent of the owner or other lawful authority he takes any conveyance for his own or another’s use, or knowing that any conveyance </w:t>
      </w:r>
      <w:proofErr w:type="gramStart"/>
      <w:r>
        <w:t>has been taken</w:t>
      </w:r>
      <w:proofErr w:type="gramEnd"/>
      <w:r>
        <w:t xml:space="preserve"> without such authority he drives it or allows himself to be carried in or on it. Section 12 Theft Act 1968.</w:t>
      </w:r>
    </w:p>
    <w:p w14:paraId="5A09BC7F" w14:textId="77777777" w:rsidR="00B70194" w:rsidRDefault="00B70194" w:rsidP="00B70194">
      <w:pPr>
        <w:rPr>
          <w:b/>
        </w:rPr>
      </w:pPr>
      <w:r w:rsidRPr="00451AB2">
        <w:rPr>
          <w:b/>
        </w:rPr>
        <w:t>Question 7</w:t>
      </w:r>
    </w:p>
    <w:p w14:paraId="42914774" w14:textId="77777777" w:rsidR="00B70194" w:rsidRDefault="00B70194" w:rsidP="00B70194">
      <w:r>
        <w:t xml:space="preserve">Jury would test if the person has dishonestly taken something from someone. There are two case studies for this, which are R V Gosh, which is subjective, and this examines reasonable belief and another if R v Getting Casinos which looks at Objective. The conduct must be seen as dishonest by an honest </w:t>
      </w:r>
      <w:proofErr w:type="gramStart"/>
      <w:r>
        <w:t>an</w:t>
      </w:r>
      <w:proofErr w:type="gramEnd"/>
      <w:r>
        <w:t xml:space="preserve"> reasonable person. </w:t>
      </w:r>
      <w:r>
        <w:rPr>
          <w:b/>
        </w:rPr>
        <w:br/>
      </w:r>
    </w:p>
    <w:p w14:paraId="5A6EF585" w14:textId="77777777" w:rsidR="00B70194" w:rsidRDefault="00B70194" w:rsidP="00B70194">
      <w:r w:rsidRPr="00451AB2">
        <w:rPr>
          <w:b/>
        </w:rPr>
        <w:t>Question 8</w:t>
      </w:r>
      <w:r>
        <w:rPr>
          <w:b/>
        </w:rPr>
        <w:br/>
      </w:r>
      <w:r>
        <w:t xml:space="preserve">Section 17 PACE </w:t>
      </w:r>
      <w:proofErr w:type="gramStart"/>
      <w:r>
        <w:t>may be used</w:t>
      </w:r>
      <w:proofErr w:type="gramEnd"/>
      <w:r>
        <w:t xml:space="preserve"> for entry purposes, Governed by code B of PACE. Officers have to have </w:t>
      </w:r>
      <w:r>
        <w:lastRenderedPageBreak/>
        <w:t xml:space="preserve">a reason to believe to be able to execute a warrant of arrest, recapture prisoner or a missing child from a children’s home, for specified offences, and prevent persons unlawfully at large and arrest for indictable offence. </w:t>
      </w:r>
    </w:p>
    <w:p w14:paraId="6DCDDAFC" w14:textId="77777777" w:rsidR="00B70194" w:rsidRDefault="00B70194" w:rsidP="00B70194">
      <w:r>
        <w:t xml:space="preserve">Pneumonic for Section 17 is PLEASE and this is </w:t>
      </w:r>
      <w:proofErr w:type="gramStart"/>
      <w:r>
        <w:t>for</w:t>
      </w:r>
      <w:proofErr w:type="gramEnd"/>
      <w:r>
        <w:t xml:space="preserve">: </w:t>
      </w:r>
    </w:p>
    <w:p w14:paraId="0D56F66D" w14:textId="6D1644A4" w:rsidR="00B70194" w:rsidRDefault="00871B19" w:rsidP="00B70194">
      <w:r>
        <w:t>-P</w:t>
      </w:r>
      <w:r w:rsidR="00B70194">
        <w:t>ersons unlawfully at large</w:t>
      </w:r>
    </w:p>
    <w:p w14:paraId="5C387742" w14:textId="4F28FA2B" w:rsidR="00B70194" w:rsidRDefault="00871B19" w:rsidP="00B70194">
      <w:r>
        <w:t>-L</w:t>
      </w:r>
      <w:r w:rsidR="00B70194">
        <w:t>ife, limb or property</w:t>
      </w:r>
    </w:p>
    <w:p w14:paraId="7D43F9A3" w14:textId="320CBEAE" w:rsidR="00B70194" w:rsidRDefault="00871B19" w:rsidP="00B70194">
      <w:r>
        <w:t>-E</w:t>
      </w:r>
      <w:r w:rsidR="00B70194">
        <w:t xml:space="preserve">xecute a warrant </w:t>
      </w:r>
    </w:p>
    <w:p w14:paraId="33CCDA2D" w14:textId="7BB1F7AC" w:rsidR="00B70194" w:rsidRDefault="00871B19" w:rsidP="00B70194">
      <w:r>
        <w:t>- A</w:t>
      </w:r>
      <w:r w:rsidR="00B70194">
        <w:t xml:space="preserve">rrest for indictable offence </w:t>
      </w:r>
    </w:p>
    <w:p w14:paraId="54DAC2D8" w14:textId="20F02204" w:rsidR="00B70194" w:rsidRDefault="00871B19" w:rsidP="00B70194">
      <w:r>
        <w:t>- S</w:t>
      </w:r>
      <w:r w:rsidR="00B70194">
        <w:t xml:space="preserve">pecified offences </w:t>
      </w:r>
    </w:p>
    <w:p w14:paraId="6771B1C8" w14:textId="72EAE089" w:rsidR="00B70194" w:rsidRDefault="00871B19" w:rsidP="00B70194">
      <w:r>
        <w:t>-E</w:t>
      </w:r>
      <w:r w:rsidR="00B70194">
        <w:t xml:space="preserve">scape from prison </w:t>
      </w:r>
    </w:p>
    <w:p w14:paraId="0FBE3348" w14:textId="012E25D2" w:rsidR="00B70194" w:rsidRPr="00451AB2" w:rsidRDefault="00B70194" w:rsidP="00B70194">
      <w:r w:rsidRPr="00451AB2">
        <w:rPr>
          <w:b/>
        </w:rPr>
        <w:t>Question 9</w:t>
      </w:r>
      <w:r>
        <w:rPr>
          <w:b/>
        </w:rPr>
        <w:br/>
      </w:r>
      <w:r w:rsidR="00871B19">
        <w:t>Section 32 PACE is defined as- ‘</w:t>
      </w:r>
      <w:r>
        <w:t>A constable may search any person after an arrest at any place other that a police station. If they have reasonable grounds to believe that the arrest of the person may have anything on his person that may result in danger to himself or others, implement which he might use to escape from police custody or evidence which may relate to that offence</w:t>
      </w:r>
      <w:r w:rsidR="00871B19">
        <w:t>’</w:t>
      </w:r>
      <w:r>
        <w:t xml:space="preserve">. Officer can use a pneumonic for this as DIE. </w:t>
      </w:r>
    </w:p>
    <w:p w14:paraId="0EC1FAAB" w14:textId="77777777" w:rsidR="00B70194" w:rsidRDefault="00B70194" w:rsidP="00B70194"/>
    <w:p w14:paraId="42BA3DB9" w14:textId="77777777" w:rsidR="00B70194" w:rsidRDefault="00B70194" w:rsidP="00B70194"/>
    <w:p w14:paraId="7DDEC69C" w14:textId="77777777" w:rsidR="00B70194" w:rsidRDefault="00B70194" w:rsidP="00B70194">
      <w:pPr>
        <w:rPr>
          <w:b/>
        </w:rPr>
      </w:pPr>
      <w:r w:rsidRPr="00451AB2">
        <w:rPr>
          <w:b/>
        </w:rPr>
        <w:t>Question 10</w:t>
      </w:r>
    </w:p>
    <w:p w14:paraId="667637CB" w14:textId="29A53029" w:rsidR="00B70194" w:rsidRDefault="00B70194" w:rsidP="00B70194">
      <w:r>
        <w:t xml:space="preserve">The National Decision Making Model </w:t>
      </w:r>
      <w:proofErr w:type="gramStart"/>
      <w:r>
        <w:t>is made up</w:t>
      </w:r>
      <w:proofErr w:type="gramEnd"/>
      <w:r>
        <w:t xml:space="preserve"> of six key parts. These </w:t>
      </w:r>
      <w:proofErr w:type="gramStart"/>
      <w:r>
        <w:t>are:</w:t>
      </w:r>
      <w:proofErr w:type="gramEnd"/>
      <w:r w:rsidR="00871B19">
        <w:t xml:space="preserve"> CIPOAR </w:t>
      </w:r>
    </w:p>
    <w:p w14:paraId="7B45CF73" w14:textId="770A6BF8" w:rsidR="00B70194" w:rsidRDefault="00B70194" w:rsidP="00B70194">
      <w:r>
        <w:t>Code of ethics, the officer knows that they have to be professional and remember the code of ethics</w:t>
      </w:r>
      <w:r w:rsidR="00871B19">
        <w:t xml:space="preserve"> when arriving at a situation.  </w:t>
      </w:r>
      <w:r>
        <w:t xml:space="preserve">Gather information and intelligence, the officers attending the call must use this to help they understand more about the situation that they are attending, they will be able to find out how many people are there, what has happened, is there anyone injured, do they </w:t>
      </w:r>
      <w:r w:rsidR="00871B19">
        <w:t xml:space="preserve">need more assistance. </w:t>
      </w:r>
      <w:r>
        <w:t>Asses threat and risk of the situation, The officers will need to look at the impact factors, is there drugs involved, have they been drinking are there any weapons and look at warning markers. Then they will need to look at the offender behaviour profile so are they compliant, verbal, passive resi</w:t>
      </w:r>
      <w:r w:rsidR="00871B19">
        <w:t xml:space="preserve">stant or seriously aggravated. </w:t>
      </w:r>
      <w:r>
        <w:t>Powers and Policies, this will help the officers as to whether they will need to apply their Section 117 use of force also considering Section 3 Criminal Law Act. They must also remember if force is used it must be Justified, Proportionate, Legal, Accou</w:t>
      </w:r>
      <w:r w:rsidR="00871B19">
        <w:t xml:space="preserve">ntable, Necessary and Ethical. </w:t>
      </w:r>
      <w:r>
        <w:t>Options and Contingencies, Officers will then consider their options such as their offensive and defensive tactics so has their presence made any difference to that situation and us</w:t>
      </w:r>
      <w:r w:rsidR="00871B19">
        <w:t xml:space="preserve">e their communication tactics. </w:t>
      </w:r>
      <w:r>
        <w:t>Take action and review, officers will then use this to ask themselves did they do the best for that situation if not can they improve next time something like that happens or was the actions they took done to the best of their ability.</w:t>
      </w:r>
    </w:p>
    <w:p w14:paraId="4034799F" w14:textId="77777777" w:rsidR="00B70194" w:rsidRDefault="00B70194" w:rsidP="00B70194">
      <w:pPr>
        <w:rPr>
          <w:b/>
        </w:rPr>
      </w:pPr>
    </w:p>
    <w:p w14:paraId="382AA97F" w14:textId="77777777" w:rsidR="00B70194" w:rsidRDefault="00B70194" w:rsidP="00B70194">
      <w:r>
        <w:br/>
      </w:r>
    </w:p>
    <w:p w14:paraId="57B533B8" w14:textId="77777777" w:rsidR="00B70194" w:rsidRDefault="00B70194" w:rsidP="00B70194"/>
    <w:p w14:paraId="5D8DF7BA" w14:textId="77777777" w:rsidR="00B70194" w:rsidRDefault="00B70194" w:rsidP="00B70194">
      <w:r w:rsidRPr="00451AB2">
        <w:rPr>
          <w:b/>
        </w:rPr>
        <w:lastRenderedPageBreak/>
        <w:t>Question 11</w:t>
      </w:r>
      <w:r>
        <w:rPr>
          <w:b/>
        </w:rPr>
        <w:br/>
      </w:r>
      <w:r>
        <w:t xml:space="preserve">when managing conflict officers must relate to their officer safety training skills and use the National decision making model. They must also think of the following: </w:t>
      </w:r>
    </w:p>
    <w:p w14:paraId="2A658B44" w14:textId="77777777" w:rsidR="00B70194" w:rsidRDefault="00B70194" w:rsidP="00B70194">
      <w:r>
        <w:t>Section 117 PACE 1984, which allows an officer to use reasonable force if it is required.</w:t>
      </w:r>
    </w:p>
    <w:p w14:paraId="149C6A60" w14:textId="77777777" w:rsidR="00B70194" w:rsidRDefault="00B70194" w:rsidP="00B70194">
      <w:r>
        <w:t xml:space="preserve">Common Law, allows any person to use reasonable force when necessary to defend himself or herself or another’s life or limb or property. This allows for pre-emptive strikes. </w:t>
      </w:r>
    </w:p>
    <w:p w14:paraId="4FA9A0F8" w14:textId="77777777" w:rsidR="00B70194" w:rsidRDefault="00B70194" w:rsidP="00B70194">
      <w:r>
        <w:t>Section 3 Criminal Law Act 1967 allows any person to use reasonable force to prevent a crime or assist in lawful arrest of offenders.</w:t>
      </w:r>
    </w:p>
    <w:p w14:paraId="3991177F" w14:textId="77777777" w:rsidR="00B70194" w:rsidRDefault="00B70194" w:rsidP="00B70194">
      <w:r>
        <w:t xml:space="preserve">When using any force under </w:t>
      </w:r>
      <w:proofErr w:type="gramStart"/>
      <w:r>
        <w:t>these</w:t>
      </w:r>
      <w:proofErr w:type="gramEnd"/>
      <w:r>
        <w:t xml:space="preserve"> Sections they must always make sure that their actions are Justified, Proportionate, Lawful, they must be Accountable and all actions must be Ethical. </w:t>
      </w:r>
    </w:p>
    <w:p w14:paraId="0E3F2EF8" w14:textId="77777777" w:rsidR="00B70194" w:rsidRPr="00451AB2" w:rsidRDefault="00B70194" w:rsidP="00B70194">
      <w:pPr>
        <w:rPr>
          <w:b/>
        </w:rPr>
      </w:pPr>
      <w:r w:rsidRPr="00451AB2">
        <w:rPr>
          <w:b/>
        </w:rPr>
        <w:t>Question 12</w:t>
      </w:r>
      <w:r>
        <w:rPr>
          <w:b/>
        </w:rPr>
        <w:br/>
      </w:r>
      <w:proofErr w:type="gramStart"/>
      <w:r w:rsidRPr="008E250B">
        <w:t>An</w:t>
      </w:r>
      <w:proofErr w:type="gramEnd"/>
      <w:r w:rsidRPr="008E250B">
        <w:t xml:space="preserve"> offensive weapon is any weapon that can be used to cause harm to any person, A weapon can be classed as any object that has been made, adapted or modified in order to carry out an attack on an person. </w:t>
      </w:r>
      <w:proofErr w:type="gramStart"/>
      <w:r w:rsidRPr="008E250B">
        <w:t>It’s</w:t>
      </w:r>
      <w:proofErr w:type="gramEnd"/>
      <w:r w:rsidRPr="008E250B">
        <w:t xml:space="preserve"> what a member of the public would class as a weapon for the use of a threat or to target a person.</w:t>
      </w:r>
      <w:r>
        <w:rPr>
          <w:b/>
        </w:rPr>
        <w:t xml:space="preserve"> </w:t>
      </w:r>
    </w:p>
    <w:p w14:paraId="28F98CAE" w14:textId="77777777" w:rsidR="00B70194" w:rsidRDefault="00B70194" w:rsidP="00B70194"/>
    <w:p w14:paraId="0896A59D" w14:textId="77777777" w:rsidR="00B70194" w:rsidRPr="00451AB2" w:rsidRDefault="00B70194" w:rsidP="00B70194">
      <w:r w:rsidRPr="00451AB2">
        <w:rPr>
          <w:b/>
        </w:rPr>
        <w:t>Question 13</w:t>
      </w:r>
      <w:r>
        <w:rPr>
          <w:b/>
        </w:rPr>
        <w:br/>
      </w:r>
      <w:r>
        <w:t xml:space="preserve">Routine Activity Theory is opportunity theories, which relates to acquisitive crime. The person may choose to offend if they have one of the following: the motivation to attack a target, the right kind of target to attack, a potential target without adequate protection. Without understanding these three elements of offence, it is not possible to determine options to reduce crime providing protection or removing motivation or target.  </w:t>
      </w:r>
    </w:p>
    <w:p w14:paraId="165C2692" w14:textId="77777777" w:rsidR="00B70194" w:rsidRPr="001B0E05" w:rsidRDefault="00B70194" w:rsidP="00B70194">
      <w:r w:rsidRPr="00451AB2">
        <w:rPr>
          <w:b/>
        </w:rPr>
        <w:t>Question 14</w:t>
      </w:r>
      <w:r>
        <w:rPr>
          <w:b/>
        </w:rPr>
        <w:br/>
      </w:r>
      <w:r>
        <w:t>A person is vulnerable if, because of their situation or circumstances they are unable to take care of or protect themselves from harm or exploitation.</w:t>
      </w:r>
    </w:p>
    <w:p w14:paraId="68405ACC" w14:textId="77777777" w:rsidR="00B70194" w:rsidRPr="00451AB2" w:rsidRDefault="00B70194" w:rsidP="00B70194"/>
    <w:p w14:paraId="07E820F3" w14:textId="77777777" w:rsidR="00B70194" w:rsidRPr="00451AB2" w:rsidRDefault="00B70194" w:rsidP="00B70194">
      <w:pPr>
        <w:rPr>
          <w:b/>
        </w:rPr>
      </w:pPr>
      <w:r>
        <w:br/>
      </w:r>
      <w:r w:rsidRPr="00451AB2">
        <w:rPr>
          <w:b/>
        </w:rPr>
        <w:t>Question 15</w:t>
      </w:r>
    </w:p>
    <w:p w14:paraId="6F44BFC6" w14:textId="77777777" w:rsidR="00B70194" w:rsidRDefault="00B70194" w:rsidP="00B70194">
      <w:r>
        <w:t xml:space="preserve">Anti-Social Behaviour is defined as behaviour which has caused or is likely to cause harassment alarm or distress to one or more persons not of the same household as the perpetrators. Categories of Antisocial Behaviour are: </w:t>
      </w:r>
    </w:p>
    <w:p w14:paraId="3B7E034B" w14:textId="77777777" w:rsidR="00B70194" w:rsidRDefault="00B70194" w:rsidP="00B70194">
      <w:r>
        <w:t>Misuse of public place, this contains drugs, street drinking, begging, prostitution, vehicle related nuisance.</w:t>
      </w:r>
    </w:p>
    <w:p w14:paraId="6C513188" w14:textId="77777777" w:rsidR="00B70194" w:rsidRDefault="00B70194" w:rsidP="00B70194">
      <w:r>
        <w:t>Acts directed at people this contains, intimidation and harassment</w:t>
      </w:r>
    </w:p>
    <w:p w14:paraId="01E60DB8" w14:textId="77777777" w:rsidR="00B70194" w:rsidRDefault="00B70194" w:rsidP="00B70194">
      <w:r>
        <w:t xml:space="preserve">Disregard for community such as: rowdy behaviour, noise, nuisance behaviour, animal related problems. </w:t>
      </w:r>
    </w:p>
    <w:p w14:paraId="71A9011D" w14:textId="77777777" w:rsidR="00B70194" w:rsidRDefault="00B70194" w:rsidP="00B70194">
      <w:r>
        <w:t xml:space="preserve">Environmental damage such as criminal damage, vandalism, littering and graffiti. </w:t>
      </w:r>
    </w:p>
    <w:p w14:paraId="0A23FCFB" w14:textId="77777777" w:rsidR="007D6887" w:rsidRDefault="007D6887" w:rsidP="00B70194">
      <w:pPr>
        <w:rPr>
          <w:b/>
        </w:rPr>
      </w:pPr>
    </w:p>
    <w:p w14:paraId="7B9CBB5B" w14:textId="48DABA25" w:rsidR="00B70194" w:rsidRPr="006F235F" w:rsidRDefault="00B70194" w:rsidP="00B70194">
      <w:proofErr w:type="gramStart"/>
      <w:r w:rsidRPr="00451AB2">
        <w:rPr>
          <w:b/>
        </w:rPr>
        <w:lastRenderedPageBreak/>
        <w:t>Question 16</w:t>
      </w:r>
      <w:r>
        <w:rPr>
          <w:b/>
        </w:rPr>
        <w:br/>
      </w:r>
      <w:r>
        <w:t>Restorative Justice is a new approach the police use for the victim and the offender can arrange a meeting to discuss what had happened that that incident that they were both involved in and it’s a way for the victim to listen to the offender and it’s a way for the offender to say an apology face to for the victim and get a positive action outcome for both parties involved.</w:t>
      </w:r>
      <w:proofErr w:type="gramEnd"/>
      <w:r>
        <w:t xml:space="preserve"> </w:t>
      </w:r>
    </w:p>
    <w:p w14:paraId="46CC92B6" w14:textId="77777777" w:rsidR="00B70194" w:rsidRDefault="00B70194" w:rsidP="00B70194">
      <w:proofErr w:type="gramStart"/>
      <w:r w:rsidRPr="00451AB2">
        <w:rPr>
          <w:b/>
        </w:rPr>
        <w:t>Question 17</w:t>
      </w:r>
      <w:r>
        <w:rPr>
          <w:b/>
        </w:rPr>
        <w:br/>
      </w:r>
      <w:r w:rsidRPr="004370BF">
        <w:t>The main prioriti</w:t>
      </w:r>
      <w:r>
        <w:t>es for community policing is to provide high visibility patrols, arrange meetings with local residents to discuss issues, tackle antisocial behaviour hotspots, be more accessible to the neighbouring communities, build up a sense of trust between the police and communities this will then allow for intelligence developments, creates a more positive understanding for the police, gives them time to execute warrants.</w:t>
      </w:r>
      <w:proofErr w:type="gramEnd"/>
      <w:r>
        <w:t xml:space="preserve"> </w:t>
      </w:r>
    </w:p>
    <w:p w14:paraId="31252550" w14:textId="24EF1886" w:rsidR="00B70194" w:rsidRDefault="00B70194" w:rsidP="00B70194">
      <w:r w:rsidRPr="00222900">
        <w:t xml:space="preserve">Evidence based policing used specifically to identify what issues are being caused within specific areas, </w:t>
      </w:r>
      <w:r w:rsidR="007D6887">
        <w:t xml:space="preserve">it is defined as </w:t>
      </w:r>
      <w:r>
        <w:t>In an evidence based policing approach, police officers must create and review the best evidence to inform and challenge pol</w:t>
      </w:r>
      <w:r w:rsidR="007D6887">
        <w:t>icies, practices and decisions.</w:t>
      </w:r>
    </w:p>
    <w:p w14:paraId="791535B1" w14:textId="77777777" w:rsidR="00B70194" w:rsidRDefault="00B70194" w:rsidP="00B70194">
      <w:r>
        <w:t>For this, officers can use ATLAS:</w:t>
      </w:r>
    </w:p>
    <w:p w14:paraId="3DB9BA04" w14:textId="77777777" w:rsidR="00B70194" w:rsidRDefault="00B70194" w:rsidP="00B70194">
      <w:r>
        <w:t>A-Ask questions- Identify, define and understand why they are doing this</w:t>
      </w:r>
    </w:p>
    <w:p w14:paraId="192208E4" w14:textId="77777777" w:rsidR="00B70194" w:rsidRDefault="00B70194" w:rsidP="00B70194">
      <w:r>
        <w:t xml:space="preserve">T-Test- develop ideas, identify options and understand if the response will achieve affect wanted. </w:t>
      </w:r>
    </w:p>
    <w:p w14:paraId="49BBD9B6" w14:textId="77777777" w:rsidR="00B70194" w:rsidRDefault="00B70194" w:rsidP="00B70194">
      <w:r>
        <w:t xml:space="preserve">L-Learn- Introduce interventions and measure outcome. </w:t>
      </w:r>
    </w:p>
    <w:p w14:paraId="469BEE83" w14:textId="77777777" w:rsidR="00B70194" w:rsidRDefault="00B70194" w:rsidP="00B70194">
      <w:r>
        <w:t>A-Adapt- Adapt your response to develop findings, consider who is involved and what is involved.</w:t>
      </w:r>
    </w:p>
    <w:p w14:paraId="6719F7CC" w14:textId="77777777" w:rsidR="00B70194" w:rsidRPr="00222900" w:rsidRDefault="00B70194" w:rsidP="00B70194">
      <w:r>
        <w:t xml:space="preserve">S-Share- This is continued throughout the process even if it is positive or negative outcomes. Make sure all questions, plans, findings, lessons and experiences and new questions </w:t>
      </w:r>
      <w:proofErr w:type="gramStart"/>
      <w:r>
        <w:t>are shared</w:t>
      </w:r>
      <w:proofErr w:type="gramEnd"/>
      <w:r>
        <w:t xml:space="preserve">. </w:t>
      </w:r>
    </w:p>
    <w:p w14:paraId="6A442FA3" w14:textId="77777777" w:rsidR="00B70194" w:rsidRPr="004370BF" w:rsidRDefault="00B70194" w:rsidP="00B70194"/>
    <w:p w14:paraId="54E47AF2" w14:textId="52FDCA5E" w:rsidR="00B70194" w:rsidRPr="00451AB2" w:rsidRDefault="00B70194" w:rsidP="00B70194">
      <w:pPr>
        <w:rPr>
          <w:b/>
        </w:rPr>
      </w:pPr>
      <w:r w:rsidRPr="00451AB2">
        <w:rPr>
          <w:b/>
        </w:rPr>
        <w:t>Question 18</w:t>
      </w:r>
      <w:r>
        <w:rPr>
          <w:b/>
        </w:rPr>
        <w:br/>
      </w:r>
      <w:r w:rsidRPr="00797382">
        <w:t xml:space="preserve">Principles of crime prevention are identifying the problem, defining the problem, Understanding the problem, Develop ideas, identify opportunities, make a plan, implement strategies and then evaluate the outcome of all the key </w:t>
      </w:r>
      <w:r w:rsidR="007D6887" w:rsidRPr="00797382">
        <w:t>areas, which</w:t>
      </w:r>
      <w:r w:rsidRPr="00797382">
        <w:t xml:space="preserve"> </w:t>
      </w:r>
      <w:proofErr w:type="gramStart"/>
      <w:r w:rsidRPr="00797382">
        <w:t>have been identified</w:t>
      </w:r>
      <w:proofErr w:type="gramEnd"/>
      <w:r w:rsidRPr="00797382">
        <w:t>.</w:t>
      </w:r>
    </w:p>
    <w:p w14:paraId="5C4D83FB" w14:textId="77777777" w:rsidR="00B70194" w:rsidRDefault="00B70194" w:rsidP="00B70194"/>
    <w:p w14:paraId="24CD2DDE" w14:textId="77777777" w:rsidR="00B70194" w:rsidRDefault="00B70194" w:rsidP="00B70194">
      <w:r w:rsidRPr="00451AB2">
        <w:rPr>
          <w:b/>
        </w:rPr>
        <w:t>Question 19</w:t>
      </w:r>
      <w:r>
        <w:rPr>
          <w:b/>
        </w:rPr>
        <w:br/>
      </w:r>
      <w:r>
        <w:t xml:space="preserve">Section 1 PACE 1984 states ‘A constable may detain any person or vehicle, or anything which is on or in a vehicle, in any place to which the public has access if he or she has reasonable grounds for suspecting that stolen or prohibited article, prohibited firework or bladed or sharply pointed article will be found. Any such article found during search maybe seized.’ This governed by code A of PACE. </w:t>
      </w:r>
    </w:p>
    <w:p w14:paraId="6E6576E3" w14:textId="583203AA" w:rsidR="00B70194" w:rsidRPr="00797382" w:rsidRDefault="007D6887" w:rsidP="00B70194">
      <w:r>
        <w:t>When conducting</w:t>
      </w:r>
      <w:r w:rsidR="00B70194">
        <w:t xml:space="preserve"> a search only these layers you can ask to </w:t>
      </w:r>
      <w:proofErr w:type="gramStart"/>
      <w:r w:rsidR="00B70194">
        <w:t>be removed</w:t>
      </w:r>
      <w:proofErr w:type="gramEnd"/>
      <w:r w:rsidR="00B70194">
        <w:t xml:space="preserve"> in public Jacket, Outer garment and gloves. Reasonable grounds may consist of Behaviour, Article, Intelligence or information, Time and place and knowledge. Reasonable suspicion </w:t>
      </w:r>
      <w:proofErr w:type="gramStart"/>
      <w:r w:rsidR="00B70194">
        <w:t>is based</w:t>
      </w:r>
      <w:proofErr w:type="gramEnd"/>
      <w:r w:rsidR="00B70194">
        <w:t xml:space="preserve"> on facts intelligence and information. These can be Seen, Heard, Actions, Conversations, Knowledge and Smells </w:t>
      </w:r>
    </w:p>
    <w:p w14:paraId="458EC91E" w14:textId="173C689F" w:rsidR="00B70194" w:rsidRDefault="00B70194" w:rsidP="00B70194">
      <w:proofErr w:type="gramStart"/>
      <w:r w:rsidRPr="00451AB2">
        <w:rPr>
          <w:b/>
        </w:rPr>
        <w:t>Question 20</w:t>
      </w:r>
      <w:r>
        <w:rPr>
          <w:b/>
        </w:rPr>
        <w:br/>
      </w:r>
      <w:r>
        <w:t>when an officer is searching a person, they must inform them of the following</w:t>
      </w:r>
      <w:r w:rsidR="007D6887">
        <w:t xml:space="preserve"> and follow the GOWISELY process</w:t>
      </w:r>
      <w:r>
        <w:t xml:space="preserve">: Grounds of the search, Object that they are trying to find, Warrant card if the officer is in plain clothes, Identity of the officer that officer present badge number, Station in which </w:t>
      </w:r>
      <w:r>
        <w:lastRenderedPageBreak/>
        <w:t>the officer is based at, Entitlement to a copy of the search, Legal power that is being used e.g. Section 1 PACE and finally You are being detained for the purpose of a search.</w:t>
      </w:r>
      <w:proofErr w:type="gramEnd"/>
      <w:r>
        <w:t xml:space="preserve"> </w:t>
      </w:r>
    </w:p>
    <w:p w14:paraId="11C6580C" w14:textId="77777777" w:rsidR="00B70194" w:rsidRDefault="00B70194" w:rsidP="00B70194">
      <w:r>
        <w:t xml:space="preserve">When an officer has reasonable grounds, they must refer to the acronyms of JOG and BAIT. Officers can ask them to remove their Jacket Outer garments and Gloves should they have these on at the time of the search. </w:t>
      </w:r>
    </w:p>
    <w:p w14:paraId="012C772A" w14:textId="77777777" w:rsidR="00B70194" w:rsidRDefault="00B70194" w:rsidP="00B70194">
      <w:r>
        <w:t xml:space="preserve">They must consider the persons Behaviour, Articles that may be on that person, Intelligence and Information on that person, Time and place of where that person is. </w:t>
      </w:r>
    </w:p>
    <w:p w14:paraId="21E43F95" w14:textId="77777777" w:rsidR="00B70194" w:rsidRPr="00451AB2" w:rsidRDefault="00B70194" w:rsidP="00B70194">
      <w:pPr>
        <w:rPr>
          <w:b/>
        </w:rPr>
      </w:pPr>
    </w:p>
    <w:p w14:paraId="4C67E8E2" w14:textId="77777777" w:rsidR="00B70194" w:rsidRDefault="00B70194" w:rsidP="00B70194"/>
    <w:p w14:paraId="495DFC75" w14:textId="77777777" w:rsidR="00B70194" w:rsidRPr="00451AB2" w:rsidRDefault="00B70194" w:rsidP="00B70194">
      <w:pPr>
        <w:rPr>
          <w:b/>
        </w:rPr>
      </w:pPr>
      <w:r w:rsidRPr="00451AB2">
        <w:rPr>
          <w:b/>
        </w:rPr>
        <w:t>Question 21</w:t>
      </w:r>
      <w:r>
        <w:rPr>
          <w:b/>
        </w:rPr>
        <w:br/>
      </w:r>
    </w:p>
    <w:p w14:paraId="35AAE846" w14:textId="77777777" w:rsidR="00B70194" w:rsidRDefault="00B70194" w:rsidP="00B70194"/>
    <w:p w14:paraId="789DA21D" w14:textId="77777777" w:rsidR="00B70194" w:rsidRDefault="00B70194" w:rsidP="00B70194"/>
    <w:p w14:paraId="526126D3" w14:textId="77777777" w:rsidR="00B70194" w:rsidRPr="00451AB2" w:rsidRDefault="00B70194" w:rsidP="00B70194">
      <w:r w:rsidRPr="00451AB2">
        <w:rPr>
          <w:b/>
        </w:rPr>
        <w:t>Question 22</w:t>
      </w:r>
      <w:r>
        <w:rPr>
          <w:b/>
        </w:rPr>
        <w:br/>
      </w:r>
    </w:p>
    <w:p w14:paraId="741B42E4" w14:textId="77777777" w:rsidR="00B70194" w:rsidRDefault="00B70194" w:rsidP="00B70194"/>
    <w:p w14:paraId="54E227A7" w14:textId="77777777" w:rsidR="00B70194" w:rsidRDefault="00B70194" w:rsidP="00B70194">
      <w:r w:rsidRPr="00451AB2">
        <w:rPr>
          <w:b/>
        </w:rPr>
        <w:t>Question 23</w:t>
      </w:r>
    </w:p>
    <w:p w14:paraId="03181135" w14:textId="77777777" w:rsidR="00B70194" w:rsidRDefault="00B70194" w:rsidP="00B70194">
      <w:r>
        <w:t xml:space="preserve">In order to use this, intelligence </w:t>
      </w:r>
      <w:proofErr w:type="gramStart"/>
      <w:r>
        <w:t>must be evaluated</w:t>
      </w:r>
      <w:proofErr w:type="gramEnd"/>
      <w:r>
        <w:t xml:space="preserve"> and its provenance assessed. Evaluation of the raw information </w:t>
      </w:r>
      <w:proofErr w:type="gramStart"/>
      <w:r>
        <w:t>is known</w:t>
      </w:r>
      <w:proofErr w:type="gramEnd"/>
      <w:r>
        <w:t xml:space="preserve"> as the 3x5x2 system. </w:t>
      </w:r>
    </w:p>
    <w:p w14:paraId="4D58C212" w14:textId="77777777" w:rsidR="00B70194" w:rsidRDefault="00B70194" w:rsidP="00B70194">
      <w:r>
        <w:t xml:space="preserve">3- Reliability, the possible grading for this part of the assessment are: </w:t>
      </w:r>
    </w:p>
    <w:p w14:paraId="6119FFA3" w14:textId="77777777" w:rsidR="00B70194" w:rsidRDefault="00B70194" w:rsidP="00B70194">
      <w:pPr>
        <w:pStyle w:val="ListParagraph"/>
        <w:numPr>
          <w:ilvl w:val="0"/>
          <w:numId w:val="2"/>
        </w:numPr>
      </w:pPr>
      <w:r>
        <w:t>Reliable</w:t>
      </w:r>
    </w:p>
    <w:p w14:paraId="3D70EB8E" w14:textId="77777777" w:rsidR="00B70194" w:rsidRDefault="00B70194" w:rsidP="00B70194">
      <w:pPr>
        <w:pStyle w:val="ListParagraph"/>
        <w:numPr>
          <w:ilvl w:val="0"/>
          <w:numId w:val="2"/>
        </w:numPr>
      </w:pPr>
      <w:r>
        <w:t xml:space="preserve">Untested </w:t>
      </w:r>
    </w:p>
    <w:p w14:paraId="30096A2C" w14:textId="77777777" w:rsidR="00B70194" w:rsidRDefault="00B70194" w:rsidP="00B70194">
      <w:pPr>
        <w:pStyle w:val="ListParagraph"/>
        <w:numPr>
          <w:ilvl w:val="0"/>
          <w:numId w:val="2"/>
        </w:numPr>
      </w:pPr>
      <w:r>
        <w:t>Not reliable.</w:t>
      </w:r>
    </w:p>
    <w:p w14:paraId="743AEDAD" w14:textId="77777777" w:rsidR="00B70194" w:rsidRDefault="00B70194" w:rsidP="00B70194">
      <w:r>
        <w:t xml:space="preserve">5-Source, there is a need to accurately evaluate the reliability of each piece of information. These are: </w:t>
      </w:r>
    </w:p>
    <w:p w14:paraId="13BD01EF" w14:textId="77777777" w:rsidR="00B70194" w:rsidRDefault="00B70194" w:rsidP="00B70194">
      <w:pPr>
        <w:pStyle w:val="ListParagraph"/>
        <w:numPr>
          <w:ilvl w:val="0"/>
          <w:numId w:val="3"/>
        </w:numPr>
      </w:pPr>
      <w:r>
        <w:t xml:space="preserve">Known directly to the source </w:t>
      </w:r>
    </w:p>
    <w:p w14:paraId="54FFD982" w14:textId="77777777" w:rsidR="00B70194" w:rsidRDefault="00B70194" w:rsidP="00B70194">
      <w:pPr>
        <w:pStyle w:val="ListParagraph"/>
        <w:numPr>
          <w:ilvl w:val="0"/>
          <w:numId w:val="3"/>
        </w:numPr>
      </w:pPr>
      <w:r>
        <w:t xml:space="preserve">Known indirectly to the source but corroborated </w:t>
      </w:r>
    </w:p>
    <w:p w14:paraId="76482617" w14:textId="77777777" w:rsidR="00B70194" w:rsidRDefault="00B70194" w:rsidP="00B70194">
      <w:pPr>
        <w:pStyle w:val="ListParagraph"/>
        <w:numPr>
          <w:ilvl w:val="0"/>
          <w:numId w:val="3"/>
        </w:numPr>
      </w:pPr>
      <w:r>
        <w:t xml:space="preserve">Known indirectly to the source </w:t>
      </w:r>
    </w:p>
    <w:p w14:paraId="48EA46B4" w14:textId="77777777" w:rsidR="00B70194" w:rsidRDefault="00B70194" w:rsidP="00B70194">
      <w:pPr>
        <w:pStyle w:val="ListParagraph"/>
        <w:numPr>
          <w:ilvl w:val="0"/>
          <w:numId w:val="3"/>
        </w:numPr>
      </w:pPr>
      <w:r>
        <w:t xml:space="preserve">Not known </w:t>
      </w:r>
    </w:p>
    <w:p w14:paraId="5EA73517" w14:textId="77777777" w:rsidR="00B70194" w:rsidRDefault="00B70194" w:rsidP="00B70194">
      <w:pPr>
        <w:pStyle w:val="ListParagraph"/>
        <w:numPr>
          <w:ilvl w:val="0"/>
          <w:numId w:val="3"/>
        </w:numPr>
      </w:pPr>
      <w:r>
        <w:t xml:space="preserve">Suspected to be false </w:t>
      </w:r>
    </w:p>
    <w:p w14:paraId="4FAC9B0E" w14:textId="77777777" w:rsidR="00B70194" w:rsidRDefault="00B70194" w:rsidP="00B70194">
      <w:r>
        <w:t xml:space="preserve">2- Sharing information (handling codes) </w:t>
      </w:r>
    </w:p>
    <w:p w14:paraId="2BC550EA" w14:textId="77777777" w:rsidR="00B70194" w:rsidRDefault="00B70194" w:rsidP="00B70194">
      <w:r>
        <w:t>The handling codes provides a risk assessment before deciding to disseminate the intelligence. The two codes are:</w:t>
      </w:r>
    </w:p>
    <w:p w14:paraId="4BBDD8E7" w14:textId="77777777" w:rsidR="00B70194" w:rsidRDefault="00B70194" w:rsidP="00B70194">
      <w:pPr>
        <w:pStyle w:val="ListParagraph"/>
        <w:numPr>
          <w:ilvl w:val="0"/>
          <w:numId w:val="4"/>
        </w:numPr>
      </w:pPr>
      <w:r>
        <w:t xml:space="preserve">P=Lawful sharing permitted </w:t>
      </w:r>
    </w:p>
    <w:p w14:paraId="4D370317" w14:textId="77777777" w:rsidR="00B70194" w:rsidRDefault="00B70194" w:rsidP="00B70194">
      <w:pPr>
        <w:pStyle w:val="ListParagraph"/>
        <w:numPr>
          <w:ilvl w:val="0"/>
          <w:numId w:val="4"/>
        </w:numPr>
      </w:pPr>
      <w:r>
        <w:t>C=Lawful sharing permitted BUT with conditions</w:t>
      </w:r>
    </w:p>
    <w:p w14:paraId="527E55C8" w14:textId="77777777" w:rsidR="00B70194" w:rsidRDefault="00B70194" w:rsidP="00B70194">
      <w:r>
        <w:t xml:space="preserve">There are also three levels of intelligence models to follow. These are: </w:t>
      </w:r>
    </w:p>
    <w:p w14:paraId="53ADBDFC" w14:textId="77777777" w:rsidR="00B70194" w:rsidRDefault="00B70194" w:rsidP="00B70194">
      <w:r>
        <w:lastRenderedPageBreak/>
        <w:t xml:space="preserve">Level 1: Local intelligence, this deals with crime such as neighbourhood and Basic Command Unit level. Information </w:t>
      </w:r>
      <w:proofErr w:type="gramStart"/>
      <w:r>
        <w:t>is provided</w:t>
      </w:r>
      <w:proofErr w:type="gramEnd"/>
      <w:r>
        <w:t xml:space="preserve"> by local intelligence. </w:t>
      </w:r>
    </w:p>
    <w:p w14:paraId="4B5E4EB4" w14:textId="77777777" w:rsidR="00B70194" w:rsidRDefault="00B70194" w:rsidP="00B70194">
      <w:r>
        <w:t>Level 2: Regional Intelligence, these deals with across the border issues, which affect a large group of Basic Command Units, works on issues, which are capable of resolving by forces, and the key issues for this is to identify key issues and identify problems.</w:t>
      </w:r>
    </w:p>
    <w:p w14:paraId="7BFE2747" w14:textId="77777777" w:rsidR="00B70194" w:rsidRDefault="00B70194" w:rsidP="00B70194">
      <w:r>
        <w:t>Level 3: National Intelligence, deals with more serious and organised crime and requiring ID by proactive means and response through targeting operations by major crime units such as the NCA and UK border agencies.</w:t>
      </w:r>
    </w:p>
    <w:p w14:paraId="6035D177" w14:textId="77777777" w:rsidR="00B70194" w:rsidRPr="00451AB2" w:rsidRDefault="00B70194" w:rsidP="00B70194"/>
    <w:p w14:paraId="0BB1BA0B" w14:textId="77777777" w:rsidR="00B70194" w:rsidRDefault="00B70194" w:rsidP="00B70194"/>
    <w:p w14:paraId="3C3AFC7B" w14:textId="77777777" w:rsidR="00B70194" w:rsidRPr="00451AB2" w:rsidRDefault="00B70194" w:rsidP="00B70194">
      <w:r w:rsidRPr="00451AB2">
        <w:rPr>
          <w:b/>
        </w:rPr>
        <w:t>Question 24</w:t>
      </w:r>
      <w:r>
        <w:rPr>
          <w:b/>
        </w:rPr>
        <w:br/>
      </w:r>
      <w:r>
        <w:t xml:space="preserve">Intelligence is information concerning incidents, events or people, which </w:t>
      </w:r>
      <w:proofErr w:type="gramStart"/>
      <w:r>
        <w:t>is subjected</w:t>
      </w:r>
      <w:proofErr w:type="gramEnd"/>
      <w:r>
        <w:t xml:space="preserve"> to a system of processing it, is not necessarily evidence.</w:t>
      </w:r>
    </w:p>
    <w:p w14:paraId="3DF4D546" w14:textId="77777777" w:rsidR="00B70194" w:rsidRDefault="00B70194" w:rsidP="00B70194"/>
    <w:p w14:paraId="74A6A90E" w14:textId="77777777" w:rsidR="00B70194" w:rsidRDefault="00B70194" w:rsidP="00B70194">
      <w:pPr>
        <w:rPr>
          <w:b/>
        </w:rPr>
      </w:pPr>
      <w:r w:rsidRPr="00451AB2">
        <w:rPr>
          <w:b/>
        </w:rPr>
        <w:t>Question 25</w:t>
      </w:r>
    </w:p>
    <w:p w14:paraId="38B07AFE" w14:textId="77777777" w:rsidR="00B70194" w:rsidRPr="005E412D" w:rsidRDefault="00B70194" w:rsidP="00B70194">
      <w:pPr>
        <w:rPr>
          <w:b/>
        </w:rPr>
      </w:pPr>
      <w:r>
        <w:t xml:space="preserve">Official– the majority of information that </w:t>
      </w:r>
      <w:proofErr w:type="gramStart"/>
      <w:r>
        <w:t>is created or processed by the public sector</w:t>
      </w:r>
      <w:proofErr w:type="gramEnd"/>
      <w:r>
        <w:t xml:space="preserve">. This includes routine business operations and services, some of which could have damaging consequences if lost, stolen or publish in the media, but are not subject to heightened threat profile </w:t>
      </w:r>
    </w:p>
    <w:p w14:paraId="656B3451" w14:textId="77777777" w:rsidR="00B70194" w:rsidRDefault="00B70194" w:rsidP="00B70194">
      <w:r>
        <w:t xml:space="preserve">Secret – very sensitive information that justified heightened protective measures to defend against determined and highly capable threat factors. For example, where compromise could seriously damage military capabilities, international relations or the investigation of serious organised crime </w:t>
      </w:r>
    </w:p>
    <w:p w14:paraId="5CC303A8" w14:textId="77777777" w:rsidR="00B70194" w:rsidRDefault="00B70194" w:rsidP="00B70194">
      <w:r>
        <w:t>Top secret – this is the most sensitive information requiring the highest levels of protection from the most serious threats. For example, where compromise could cause widespread loss of life or else threaten the security or economic wellbeing of the country or friendly nations</w:t>
      </w:r>
    </w:p>
    <w:p w14:paraId="5C9EECDF" w14:textId="77777777" w:rsidR="00682F3B" w:rsidRDefault="00682F3B"/>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9B6853" w:rsidRDefault="009B6853" w:rsidP="009B6853">
      <w:pPr>
        <w:spacing w:after="0" w:line="240" w:lineRule="auto"/>
      </w:pPr>
      <w:r>
        <w:separator/>
      </w:r>
    </w:p>
  </w:endnote>
  <w:endnote w:type="continuationSeparator" w:id="0">
    <w:p w14:paraId="69FF4F13" w14:textId="77777777" w:rsidR="009B6853" w:rsidRDefault="009B685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47BD2" w14:textId="77777777" w:rsidR="009B6853" w:rsidRDefault="009B6853" w:rsidP="009B6853">
    <w:pPr>
      <w:pStyle w:val="Footer"/>
      <w:rPr>
        <w:color w:val="000000"/>
        <w:sz w:val="17"/>
      </w:rPr>
    </w:pPr>
    <w:bookmarkStart w:id="3" w:name="TITUS1FooterEvenPages"/>
    <w:r w:rsidRPr="009B6853">
      <w:rPr>
        <w:color w:val="000000"/>
        <w:sz w:val="17"/>
      </w:rPr>
      <w:t> </w:t>
    </w:r>
  </w:p>
  <w:bookmarkEnd w:id="3"/>
  <w:p w14:paraId="511F1BE0" w14:textId="77777777"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77777777" w:rsidR="009B6853" w:rsidRDefault="009B6853" w:rsidP="009B6853">
    <w:pPr>
      <w:pStyle w:val="Footer"/>
      <w:rPr>
        <w:color w:val="000000"/>
        <w:sz w:val="17"/>
      </w:rPr>
    </w:pPr>
    <w:bookmarkStart w:id="4" w:name="TITUS1FooterPrimary"/>
    <w:r w:rsidRPr="009B6853">
      <w:rPr>
        <w:color w:val="000000"/>
        <w:sz w:val="17"/>
      </w:rPr>
      <w:t> </w:t>
    </w:r>
  </w:p>
  <w:bookmarkEnd w:id="4"/>
  <w:p w14:paraId="3848E1A2" w14:textId="77777777"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77777777" w:rsidR="009B6853" w:rsidRDefault="009B6853" w:rsidP="009B6853">
    <w:pPr>
      <w:pStyle w:val="Footer"/>
      <w:rPr>
        <w:color w:val="000000"/>
        <w:sz w:val="17"/>
      </w:rPr>
    </w:pPr>
    <w:bookmarkStart w:id="6" w:name="TITUS1FooterFirstPage"/>
    <w:r w:rsidRPr="009B6853">
      <w:rPr>
        <w:color w:val="000000"/>
        <w:sz w:val="17"/>
      </w:rPr>
      <w:t> </w:t>
    </w:r>
  </w:p>
  <w:bookmarkEnd w:id="6"/>
  <w:p w14:paraId="729C9F82" w14:textId="77777777"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9B6853" w:rsidRDefault="009B6853" w:rsidP="009B6853">
      <w:pPr>
        <w:spacing w:after="0" w:line="240" w:lineRule="auto"/>
      </w:pPr>
      <w:r>
        <w:separator/>
      </w:r>
    </w:p>
  </w:footnote>
  <w:footnote w:type="continuationSeparator" w:id="0">
    <w:p w14:paraId="29E5C635" w14:textId="77777777" w:rsidR="009B6853" w:rsidRDefault="009B685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E051E" w14:textId="77777777" w:rsidR="009B6853" w:rsidRDefault="009B6853" w:rsidP="009B6853">
    <w:pPr>
      <w:pStyle w:val="Header"/>
      <w:rPr>
        <w:color w:val="000000"/>
        <w:sz w:val="17"/>
      </w:rPr>
    </w:pPr>
    <w:bookmarkStart w:id="1" w:name="TITUS1HeaderEvenPages"/>
    <w:r w:rsidRPr="009B6853">
      <w:rPr>
        <w:color w:val="000000"/>
        <w:sz w:val="17"/>
      </w:rPr>
      <w:t> </w:t>
    </w:r>
  </w:p>
  <w:bookmarkEnd w:id="1"/>
  <w:p w14:paraId="2AA742EB" w14:textId="77777777"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77777777" w:rsidR="009B6853" w:rsidRDefault="009B6853" w:rsidP="009B6853">
    <w:pPr>
      <w:pStyle w:val="Header"/>
      <w:rPr>
        <w:color w:val="000000"/>
        <w:sz w:val="17"/>
      </w:rPr>
    </w:pPr>
    <w:bookmarkStart w:id="2" w:name="TITUS1HeaderPrimary"/>
    <w:r w:rsidRPr="009B6853">
      <w:rPr>
        <w:color w:val="000000"/>
        <w:sz w:val="17"/>
      </w:rPr>
      <w:t> </w:t>
    </w:r>
  </w:p>
  <w:bookmarkEnd w:id="2"/>
  <w:p w14:paraId="196DF4DB" w14:textId="77777777"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77777777" w:rsidR="009B6853" w:rsidRDefault="009B6853" w:rsidP="009B6853">
    <w:pPr>
      <w:pStyle w:val="Header"/>
      <w:rPr>
        <w:color w:val="000000"/>
        <w:sz w:val="17"/>
      </w:rPr>
    </w:pPr>
    <w:bookmarkStart w:id="5" w:name="TITUS1HeaderFirstPage"/>
    <w:r w:rsidRPr="009B6853">
      <w:rPr>
        <w:color w:val="000000"/>
        <w:sz w:val="17"/>
      </w:rPr>
      <w:t> </w:t>
    </w:r>
  </w:p>
  <w:bookmarkEnd w:id="5"/>
  <w:p w14:paraId="4ED9EB9C" w14:textId="77777777"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E046F"/>
    <w:multiLevelType w:val="hybridMultilevel"/>
    <w:tmpl w:val="84BA70BE"/>
    <w:lvl w:ilvl="0" w:tplc="F014E50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B6C9A"/>
    <w:multiLevelType w:val="hybridMultilevel"/>
    <w:tmpl w:val="761EB840"/>
    <w:lvl w:ilvl="0" w:tplc="1E4002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654609"/>
    <w:multiLevelType w:val="hybridMultilevel"/>
    <w:tmpl w:val="E53CE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2F0340"/>
    <w:multiLevelType w:val="hybridMultilevel"/>
    <w:tmpl w:val="8758C952"/>
    <w:lvl w:ilvl="0" w:tplc="59BCD45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0B196F"/>
    <w:multiLevelType w:val="hybridMultilevel"/>
    <w:tmpl w:val="749E2E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1E0C"/>
    <w:rsid w:val="00121DF7"/>
    <w:rsid w:val="00544969"/>
    <w:rsid w:val="00682F3B"/>
    <w:rsid w:val="007D6887"/>
    <w:rsid w:val="007E4409"/>
    <w:rsid w:val="00871B19"/>
    <w:rsid w:val="00877432"/>
    <w:rsid w:val="009B6853"/>
    <w:rsid w:val="00A607F6"/>
    <w:rsid w:val="00B70194"/>
    <w:rsid w:val="00BB64AA"/>
    <w:rsid w:val="00DF35CC"/>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B70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2303</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Thomas,Alexander swp6926</cp:lastModifiedBy>
  <cp:revision>2</cp:revision>
  <dcterms:created xsi:type="dcterms:W3CDTF">2021-06-25T09:37:00Z</dcterms:created>
  <dcterms:modified xsi:type="dcterms:W3CDTF">2021-06-25T09:37:00Z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