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bookmarkStart w:id="0" w:name="_Hlk187057737" w:displacedByCustomXml="next"/>
    <w:bookmarkEnd w:id="0" w:displacedByCustomXml="next"/>
    <w:sdt>
      <w:sdtPr>
        <w:id w:val="1817677163"/>
        <w:docPartObj>
          <w:docPartGallery w:val="Cover Pages"/>
          <w:docPartUnique/>
        </w:docPartObj>
      </w:sdtPr>
      <w:sdtEndPr/>
      <w:sdtContent>
        <w:p w14:paraId="6AF61AD2" w14:textId="5FF6FA07" w:rsidR="00E65175" w:rsidRDefault="00E6517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1552" behindDoc="0" locked="0" layoutInCell="1" allowOverlap="1" wp14:anchorId="7E6FE46B" wp14:editId="259AEB7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4C3EC91" id="Group 51" o:spid="_x0000_s1026" style="position:absolute;margin-left:0;margin-top:0;width:8in;height:95.7pt;z-index:25167155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4347DAD2" wp14:editId="36A272A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48B463A" w14:textId="07C97AC8" w:rsidR="00E65175" w:rsidRDefault="00E6517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Shay, Pippa</w:t>
                                    </w:r>
                                  </w:p>
                                </w:sdtContent>
                              </w:sdt>
                              <w:p w14:paraId="7E11FB74" w14:textId="182C0497" w:rsidR="00E65175" w:rsidRDefault="0058448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13BE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2417658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347DAD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950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48B463A" w14:textId="07C97AC8" w:rsidR="00E65175" w:rsidRDefault="00E6517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Shay, Pippa</w:t>
                              </w:r>
                            </w:p>
                          </w:sdtContent>
                        </w:sdt>
                        <w:p w14:paraId="7E11FB74" w14:textId="182C0497" w:rsidR="00E65175" w:rsidRDefault="0058448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13BE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2417658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51519900" wp14:editId="20E2B58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C32346" w14:textId="15F0DF99" w:rsidR="00E65175" w:rsidRDefault="00584482" w:rsidP="00E56B04">
                                <w:sdt>
                                  <w:sdtPr>
                                    <w:rPr>
                                      <w:color w:val="074F6A" w:themeColor="accent4" w:themeShade="80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BD4DBF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>R</w:t>
                                    </w:r>
                                    <w:r w:rsidR="00172432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>eflection on Study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82D0008" w14:textId="173CF709" w:rsidR="00E65175" w:rsidRDefault="006F195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Study Skills </w:t>
                                    </w:r>
                                    <w:r w:rsidR="00E56B0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</w:t>
                                    </w:r>
                                    <w:r w:rsidR="00813BE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DB4010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1519900" id="Text Box 54" o:spid="_x0000_s1027" type="#_x0000_t202" style="position:absolute;margin-left:0;margin-top:0;width:8in;height:286.5pt;z-index:25166848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3BC32346" w14:textId="15F0DF99" w:rsidR="00E65175" w:rsidRDefault="00584482" w:rsidP="00E56B04">
                          <w:sdt>
                            <w:sdtPr>
                              <w:rPr>
                                <w:color w:val="074F6A" w:themeColor="accent4" w:themeShade="80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BD4DBF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>R</w:t>
                              </w:r>
                              <w:r w:rsidR="00172432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>eflection on Study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82D0008" w14:textId="173CF709" w:rsidR="00E65175" w:rsidRDefault="006F195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Study Skills </w:t>
                              </w:r>
                              <w:r w:rsidR="00E56B0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</w:t>
                              </w:r>
                              <w:r w:rsidR="00813BE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DB4010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1E003D5" w14:textId="784EDB7A" w:rsidR="00E65175" w:rsidRDefault="00E65175">
          <w:r>
            <w:br w:type="page"/>
          </w:r>
        </w:p>
      </w:sdtContent>
    </w:sdt>
    <w:sdt>
      <w:sdtPr>
        <w:id w:val="138521442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0904EFA3" w14:textId="4C63BCA2" w:rsidR="003D1B6C" w:rsidRDefault="003D1B6C">
          <w:pPr>
            <w:pStyle w:val="TOCHeading"/>
          </w:pPr>
          <w:r>
            <w:t>Contents</w:t>
          </w:r>
        </w:p>
        <w:p w14:paraId="0FCC8DC0" w14:textId="7C7FD4EA" w:rsidR="00584482" w:rsidRDefault="003D1B6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067376" w:history="1">
            <w:r w:rsidR="00584482" w:rsidRPr="0025294B">
              <w:rPr>
                <w:rStyle w:val="Hyperlink"/>
                <w:b/>
                <w:bCs/>
                <w:noProof/>
              </w:rPr>
              <w:t>Section 1: Presentation</w:t>
            </w:r>
            <w:r w:rsidR="00584482">
              <w:rPr>
                <w:noProof/>
                <w:webHidden/>
              </w:rPr>
              <w:tab/>
            </w:r>
            <w:r w:rsidR="00584482">
              <w:rPr>
                <w:noProof/>
                <w:webHidden/>
              </w:rPr>
              <w:fldChar w:fldCharType="begin"/>
            </w:r>
            <w:r w:rsidR="00584482">
              <w:rPr>
                <w:noProof/>
                <w:webHidden/>
              </w:rPr>
              <w:instrText xml:space="preserve"> PAGEREF _Toc187067376 \h </w:instrText>
            </w:r>
            <w:r w:rsidR="00584482">
              <w:rPr>
                <w:noProof/>
                <w:webHidden/>
              </w:rPr>
            </w:r>
            <w:r w:rsidR="00584482">
              <w:rPr>
                <w:noProof/>
                <w:webHidden/>
              </w:rPr>
              <w:fldChar w:fldCharType="separate"/>
            </w:r>
            <w:r w:rsidR="00584482">
              <w:rPr>
                <w:noProof/>
                <w:webHidden/>
              </w:rPr>
              <w:t>2</w:t>
            </w:r>
            <w:r w:rsidR="00584482">
              <w:rPr>
                <w:noProof/>
                <w:webHidden/>
              </w:rPr>
              <w:fldChar w:fldCharType="end"/>
            </w:r>
          </w:hyperlink>
        </w:p>
        <w:p w14:paraId="3566B1B4" w14:textId="679F850F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77" w:history="1">
            <w:r w:rsidRPr="0025294B">
              <w:rPr>
                <w:rStyle w:val="Hyperlink"/>
                <w:noProof/>
                <w:color w:val="233C43" w:themeColor="hyperlink" w:themeShade="80"/>
              </w:rPr>
              <w:t>1.1 Brief Overview of the Author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BC0DA6" w14:textId="0B04FBB0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78" w:history="1">
            <w:r w:rsidRPr="0025294B">
              <w:rPr>
                <w:rStyle w:val="Hyperlink"/>
                <w:noProof/>
              </w:rPr>
              <w:t>1.2 Key Things Learnt from the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4692E" w14:textId="5C42063C" w:rsidR="00584482" w:rsidRDefault="00584482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79" w:history="1">
            <w:r w:rsidRPr="0025294B">
              <w:rPr>
                <w:rStyle w:val="Hyperlink"/>
                <w:b/>
                <w:bCs/>
                <w:noProof/>
              </w:rPr>
              <w:t>Section 2: Skills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23D551" w14:textId="581511F4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0" w:history="1">
            <w:r w:rsidRPr="0025294B">
              <w:rPr>
                <w:rStyle w:val="Hyperlink"/>
                <w:noProof/>
              </w:rPr>
              <w:t>2.1 Skills Needed for Success in Higher Education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B4278" w14:textId="3AFC6C48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1" w:history="1">
            <w:r w:rsidRPr="0025294B">
              <w:rPr>
                <w:rStyle w:val="Hyperlink"/>
                <w:noProof/>
              </w:rPr>
              <w:t>2.2 Transferable Skills Searched for by Employers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1B85C" w14:textId="344152CF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2" w:history="1">
            <w:r w:rsidRPr="0025294B">
              <w:rPr>
                <w:rStyle w:val="Hyperlink"/>
                <w:noProof/>
              </w:rPr>
              <w:t>2.3 The Authors Personality, Strengths and Weaknesses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A4ED4" w14:textId="6D2DB352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3" w:history="1">
            <w:r w:rsidRPr="0025294B">
              <w:rPr>
                <w:rStyle w:val="Hyperlink"/>
                <w:noProof/>
              </w:rPr>
              <w:t>2.4 The Authors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EEF7B4" w14:textId="33727DCA" w:rsidR="00584482" w:rsidRDefault="00584482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4" w:history="1">
            <w:r w:rsidRPr="0025294B">
              <w:rPr>
                <w:rStyle w:val="Hyperlink"/>
                <w:b/>
                <w:bCs/>
                <w:noProof/>
              </w:rPr>
              <w:t>Section 3: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A18250" w14:textId="0B1A0BD4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5" w:history="1">
            <w:r w:rsidRPr="0025294B">
              <w:rPr>
                <w:rStyle w:val="Hyperlink"/>
                <w:noProof/>
              </w:rPr>
              <w:t>3.1 Looking After your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1133AA" w14:textId="393BDEDF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6" w:history="1">
            <w:r w:rsidRPr="0025294B">
              <w:rPr>
                <w:rStyle w:val="Hyperlink"/>
                <w:noProof/>
              </w:rPr>
              <w:t>3.2 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F803A8" w14:textId="1BDC42C7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7" w:history="1">
            <w:r w:rsidRPr="0025294B">
              <w:rPr>
                <w:rStyle w:val="Hyperlink"/>
                <w:noProof/>
              </w:rPr>
              <w:t>3.3 Self Organisation and the Authors E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12A75" w14:textId="047D34CF" w:rsidR="00584482" w:rsidRDefault="005844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8" w:history="1">
            <w:r w:rsidRPr="0025294B">
              <w:rPr>
                <w:rStyle w:val="Hyperlink"/>
                <w:noProof/>
              </w:rPr>
              <w:t>3.3 Literature Review on Torpex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B6B008" w14:textId="3BC7CAF7" w:rsidR="00584482" w:rsidRDefault="00584482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89" w:history="1">
            <w:r w:rsidRPr="0025294B">
              <w:rPr>
                <w:rStyle w:val="Hyperlink"/>
                <w:b/>
                <w:bCs/>
                <w:noProof/>
              </w:rPr>
              <w:t>Section 4: Conclusion &amp;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8C0178" w14:textId="07C5E475" w:rsidR="00584482" w:rsidRDefault="00584482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90" w:history="1">
            <w:r w:rsidRPr="0025294B">
              <w:rPr>
                <w:rStyle w:val="Hyperlink"/>
                <w:b/>
                <w:bCs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114E9" w14:textId="42FCD256" w:rsidR="00584482" w:rsidRDefault="00584482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067391" w:history="1">
            <w:r w:rsidRPr="0025294B">
              <w:rPr>
                <w:rStyle w:val="Hyperlink"/>
                <w:b/>
                <w:bCs/>
                <w:noProof/>
              </w:rPr>
              <w:t>Section 5: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_Toc187067391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9F112" w14:textId="1D2C10F4" w:rsidR="003D1B6C" w:rsidRDefault="003D1B6C">
          <w:r>
            <w:rPr>
              <w:b/>
              <w:bCs/>
              <w:noProof/>
            </w:rPr>
            <w:fldChar w:fldCharType="end"/>
          </w:r>
        </w:p>
      </w:sdtContent>
    </w:sdt>
    <w:p w14:paraId="69E78330" w14:textId="77777777" w:rsidR="00D85794" w:rsidRDefault="003421D7">
      <w:r>
        <w:br w:type="page"/>
      </w:r>
    </w:p>
    <w:p w14:paraId="7E6B3CC2" w14:textId="77777777" w:rsidR="00D85794" w:rsidRPr="00D85794" w:rsidRDefault="00D85794" w:rsidP="003D1B6C">
      <w:pPr>
        <w:pStyle w:val="Heading1"/>
        <w:rPr>
          <w:rStyle w:val="Strong"/>
        </w:rPr>
      </w:pPr>
    </w:p>
    <w:p w14:paraId="6806773E" w14:textId="6BE25855" w:rsidR="00344658" w:rsidRPr="00392BDD" w:rsidRDefault="00D85794" w:rsidP="003D1B6C">
      <w:pPr>
        <w:pStyle w:val="Heading1"/>
        <w:rPr>
          <w:rStyle w:val="Strong"/>
          <w:color w:val="156082" w:themeColor="accent1"/>
          <w:sz w:val="28"/>
          <w:szCs w:val="28"/>
        </w:rPr>
      </w:pPr>
      <w:bookmarkStart w:id="1" w:name="_Toc187067376"/>
      <w:r w:rsidRPr="00392BDD">
        <w:rPr>
          <w:rStyle w:val="Strong"/>
          <w:color w:val="156082" w:themeColor="accent1"/>
          <w:sz w:val="28"/>
          <w:szCs w:val="28"/>
        </w:rPr>
        <w:t>Section 1: Presentation</w:t>
      </w:r>
      <w:bookmarkEnd w:id="1"/>
    </w:p>
    <w:p w14:paraId="3EF65BFE" w14:textId="0BFFE21A" w:rsidR="00D85794" w:rsidRPr="00CC1E97" w:rsidRDefault="00CC1E97" w:rsidP="003D1B6C">
      <w:pPr>
        <w:pStyle w:val="Heading2"/>
        <w:rPr>
          <w:rStyle w:val="Strong"/>
          <w:b w:val="0"/>
          <w:bCs w:val="0"/>
          <w:color w:val="074F6A" w:themeColor="accent4" w:themeShade="80"/>
          <w:sz w:val="24"/>
          <w:szCs w:val="24"/>
        </w:rPr>
      </w:pPr>
      <w:bookmarkStart w:id="2" w:name="_Toc187067377"/>
      <w:r w:rsidRPr="00584482">
        <w:rPr>
          <w:rStyle w:val="Strong"/>
          <w:b w:val="0"/>
          <w:bCs w:val="0"/>
          <w:color w:val="074F6A" w:themeColor="accent4" w:themeShade="80"/>
        </w:rPr>
        <w:t xml:space="preserve">1.1 Brief </w:t>
      </w:r>
      <w:r w:rsidR="00212DDC" w:rsidRPr="00584482">
        <w:rPr>
          <w:rStyle w:val="Strong"/>
          <w:b w:val="0"/>
          <w:bCs w:val="0"/>
          <w:color w:val="074F6A" w:themeColor="accent4" w:themeShade="80"/>
        </w:rPr>
        <w:t>O</w:t>
      </w:r>
      <w:r w:rsidRPr="00584482">
        <w:rPr>
          <w:rStyle w:val="Strong"/>
          <w:b w:val="0"/>
          <w:bCs w:val="0"/>
          <w:color w:val="074F6A" w:themeColor="accent4" w:themeShade="80"/>
        </w:rPr>
        <w:t>verview of the Author</w:t>
      </w:r>
      <w:bookmarkEnd w:id="2"/>
      <w:r w:rsidRPr="00584482">
        <w:rPr>
          <w:rStyle w:val="Strong"/>
          <w:b w:val="0"/>
          <w:bCs w:val="0"/>
          <w:color w:val="074F6A" w:themeColor="accent4" w:themeShade="80"/>
        </w:rPr>
        <w:t xml:space="preserve"> </w:t>
      </w:r>
    </w:p>
    <w:p w14:paraId="41CDA321" w14:textId="05E26D33" w:rsidR="007849A7" w:rsidRPr="007849A7" w:rsidRDefault="007849A7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This presentation was produced by </w:t>
      </w:r>
      <w:r w:rsidR="00986172">
        <w:rPr>
          <w:rStyle w:val="Strong"/>
          <w:b w:val="0"/>
          <w:bCs w:val="0"/>
        </w:rPr>
        <w:t xml:space="preserve">an author </w:t>
      </w:r>
      <w:r w:rsidR="00730A90">
        <w:rPr>
          <w:rStyle w:val="Strong"/>
          <w:b w:val="0"/>
          <w:bCs w:val="0"/>
        </w:rPr>
        <w:t>named</w:t>
      </w:r>
      <w:r>
        <w:rPr>
          <w:rStyle w:val="Strong"/>
          <w:b w:val="0"/>
          <w:bCs w:val="0"/>
        </w:rPr>
        <w:t xml:space="preserve"> Pippa</w:t>
      </w:r>
      <w:r w:rsidR="00986172">
        <w:rPr>
          <w:rStyle w:val="Strong"/>
          <w:b w:val="0"/>
          <w:bCs w:val="0"/>
        </w:rPr>
        <w:t xml:space="preserve"> Shay</w:t>
      </w:r>
      <w:r>
        <w:rPr>
          <w:rStyle w:val="Strong"/>
          <w:b w:val="0"/>
          <w:bCs w:val="0"/>
        </w:rPr>
        <w:t xml:space="preserve">. </w:t>
      </w:r>
      <w:r w:rsidR="00633A02">
        <w:rPr>
          <w:rStyle w:val="Strong"/>
          <w:b w:val="0"/>
          <w:bCs w:val="0"/>
        </w:rPr>
        <w:t xml:space="preserve">She is </w:t>
      </w:r>
      <w:r w:rsidR="00E919DE">
        <w:rPr>
          <w:rStyle w:val="Strong"/>
          <w:b w:val="0"/>
          <w:bCs w:val="0"/>
        </w:rPr>
        <w:t>18</w:t>
      </w:r>
      <w:r w:rsidR="00F63115">
        <w:rPr>
          <w:rStyle w:val="Strong"/>
          <w:b w:val="0"/>
          <w:bCs w:val="0"/>
        </w:rPr>
        <w:t xml:space="preserve"> years old from Cumbria. </w:t>
      </w:r>
      <w:r>
        <w:rPr>
          <w:rStyle w:val="Strong"/>
          <w:b w:val="0"/>
          <w:bCs w:val="0"/>
        </w:rPr>
        <w:t xml:space="preserve">She is currently a </w:t>
      </w:r>
      <w:r w:rsidR="00DC5B9E">
        <w:rPr>
          <w:rStyle w:val="Strong"/>
          <w:b w:val="0"/>
          <w:bCs w:val="0"/>
        </w:rPr>
        <w:t xml:space="preserve">first year </w:t>
      </w:r>
      <w:r>
        <w:rPr>
          <w:rStyle w:val="Strong"/>
          <w:b w:val="0"/>
          <w:bCs w:val="0"/>
        </w:rPr>
        <w:t>student on the O</w:t>
      </w:r>
      <w:r w:rsidR="00986172">
        <w:rPr>
          <w:rStyle w:val="Strong"/>
          <w:b w:val="0"/>
          <w:bCs w:val="0"/>
        </w:rPr>
        <w:t>rd</w:t>
      </w:r>
      <w:r w:rsidR="00651365">
        <w:rPr>
          <w:rStyle w:val="Strong"/>
          <w:b w:val="0"/>
          <w:bCs w:val="0"/>
        </w:rPr>
        <w:t>inance Munitions and Explosives</w:t>
      </w:r>
      <w:r w:rsidR="00E906D6">
        <w:rPr>
          <w:rStyle w:val="Strong"/>
          <w:b w:val="0"/>
          <w:bCs w:val="0"/>
        </w:rPr>
        <w:t xml:space="preserve"> level six</w:t>
      </w:r>
      <w:r w:rsidR="00651365">
        <w:rPr>
          <w:rStyle w:val="Strong"/>
          <w:b w:val="0"/>
          <w:bCs w:val="0"/>
        </w:rPr>
        <w:t xml:space="preserve"> </w:t>
      </w:r>
      <w:r>
        <w:rPr>
          <w:rStyle w:val="Strong"/>
          <w:b w:val="0"/>
          <w:bCs w:val="0"/>
        </w:rPr>
        <w:t xml:space="preserve">course </w:t>
      </w:r>
      <w:r w:rsidR="0071254E">
        <w:rPr>
          <w:rStyle w:val="Strong"/>
          <w:b w:val="0"/>
          <w:bCs w:val="0"/>
        </w:rPr>
        <w:t>ran by UWTSD whilst she works full time as a</w:t>
      </w:r>
      <w:r w:rsidR="00E906D6">
        <w:rPr>
          <w:rStyle w:val="Strong"/>
          <w:b w:val="0"/>
          <w:bCs w:val="0"/>
        </w:rPr>
        <w:t xml:space="preserve"> technical assistant </w:t>
      </w:r>
      <w:r w:rsidR="0071254E">
        <w:rPr>
          <w:rStyle w:val="Strong"/>
          <w:b w:val="0"/>
          <w:bCs w:val="0"/>
        </w:rPr>
        <w:t xml:space="preserve">apprentice at DNV. </w:t>
      </w:r>
      <w:r w:rsidR="00A43918">
        <w:rPr>
          <w:rStyle w:val="Strong"/>
          <w:b w:val="0"/>
          <w:bCs w:val="0"/>
        </w:rPr>
        <w:t xml:space="preserve">She has two dogs which she </w:t>
      </w:r>
      <w:r w:rsidR="00AB0AB9">
        <w:rPr>
          <w:rStyle w:val="Strong"/>
          <w:b w:val="0"/>
          <w:bCs w:val="0"/>
        </w:rPr>
        <w:t>adores,</w:t>
      </w:r>
      <w:r w:rsidR="00A43918">
        <w:rPr>
          <w:rStyle w:val="Strong"/>
          <w:b w:val="0"/>
          <w:bCs w:val="0"/>
        </w:rPr>
        <w:t xml:space="preserve"> </w:t>
      </w:r>
      <w:r w:rsidR="0067450F">
        <w:rPr>
          <w:rStyle w:val="Strong"/>
          <w:b w:val="0"/>
          <w:bCs w:val="0"/>
        </w:rPr>
        <w:t xml:space="preserve">one German Short haired pointer called </w:t>
      </w:r>
      <w:r w:rsidR="00E349CD">
        <w:rPr>
          <w:rStyle w:val="Strong"/>
          <w:b w:val="0"/>
          <w:bCs w:val="0"/>
        </w:rPr>
        <w:t>Buddy,</w:t>
      </w:r>
      <w:r w:rsidR="0067450F">
        <w:rPr>
          <w:rStyle w:val="Strong"/>
          <w:b w:val="0"/>
          <w:bCs w:val="0"/>
        </w:rPr>
        <w:t xml:space="preserve"> and one Jack Russel called Dan. H</w:t>
      </w:r>
      <w:r w:rsidR="00A43918">
        <w:rPr>
          <w:rStyle w:val="Strong"/>
          <w:b w:val="0"/>
          <w:bCs w:val="0"/>
        </w:rPr>
        <w:t>er hobbies include horse riding, rugby</w:t>
      </w:r>
      <w:r w:rsidR="0067450F">
        <w:rPr>
          <w:rStyle w:val="Strong"/>
          <w:b w:val="0"/>
          <w:bCs w:val="0"/>
        </w:rPr>
        <w:t xml:space="preserve">, walking the Wainwrights with her dad </w:t>
      </w:r>
      <w:r w:rsidR="00A43918">
        <w:rPr>
          <w:rStyle w:val="Strong"/>
          <w:b w:val="0"/>
          <w:bCs w:val="0"/>
        </w:rPr>
        <w:t xml:space="preserve">and baking. </w:t>
      </w:r>
      <w:r w:rsidR="00AB0AB9">
        <w:rPr>
          <w:rStyle w:val="Strong"/>
          <w:b w:val="0"/>
          <w:bCs w:val="0"/>
        </w:rPr>
        <w:t>The following are screengrabs from a presentation</w:t>
      </w:r>
      <w:r w:rsidR="00776ACE">
        <w:rPr>
          <w:rStyle w:val="Strong"/>
          <w:b w:val="0"/>
          <w:bCs w:val="0"/>
        </w:rPr>
        <w:t xml:space="preserve"> created by her</w:t>
      </w:r>
      <w:r w:rsidR="00AB0AB9">
        <w:rPr>
          <w:rStyle w:val="Strong"/>
          <w:b w:val="0"/>
          <w:bCs w:val="0"/>
        </w:rPr>
        <w:t xml:space="preserve"> about her</w:t>
      </w:r>
      <w:r w:rsidR="00776ACE">
        <w:rPr>
          <w:rStyle w:val="Strong"/>
          <w:b w:val="0"/>
          <w:bCs w:val="0"/>
        </w:rPr>
        <w:t>self</w:t>
      </w:r>
      <w:r w:rsidR="00A01915">
        <w:rPr>
          <w:rStyle w:val="Strong"/>
          <w:b w:val="0"/>
          <w:bCs w:val="0"/>
        </w:rPr>
        <w:t xml:space="preserve"> which she presented to her class as an icebreaker and for </w:t>
      </w:r>
      <w:r w:rsidR="00C21202">
        <w:rPr>
          <w:rStyle w:val="Strong"/>
          <w:b w:val="0"/>
          <w:bCs w:val="0"/>
        </w:rPr>
        <w:t xml:space="preserve">some </w:t>
      </w:r>
      <w:r w:rsidR="00A01915">
        <w:rPr>
          <w:rStyle w:val="Strong"/>
          <w:b w:val="0"/>
          <w:bCs w:val="0"/>
        </w:rPr>
        <w:t>constructive feedback.</w:t>
      </w:r>
    </w:p>
    <w:p w14:paraId="259D33FF" w14:textId="2A1D5BD3" w:rsidR="00D85794" w:rsidRPr="007849A7" w:rsidRDefault="00D85794">
      <w:pPr>
        <w:rPr>
          <w:rStyle w:val="Strong"/>
          <w:b w:val="0"/>
          <w:bCs w:val="0"/>
        </w:rPr>
      </w:pPr>
    </w:p>
    <w:p w14:paraId="1BC08549" w14:textId="49A73AB0" w:rsidR="004358DF" w:rsidRDefault="004358DF" w:rsidP="003421D7"/>
    <w:p w14:paraId="4D722F2C" w14:textId="3C64F44F" w:rsidR="00EB45A0" w:rsidRDefault="00EB45A0"/>
    <w:p w14:paraId="45349CB4" w14:textId="435877FB" w:rsidR="000D1A9C" w:rsidRDefault="0067450F">
      <w:r w:rsidRPr="00F420B0">
        <w:rPr>
          <w:noProof/>
        </w:rPr>
        <w:drawing>
          <wp:anchor distT="0" distB="0" distL="114300" distR="114300" simplePos="0" relativeHeight="251658240" behindDoc="1" locked="0" layoutInCell="1" allowOverlap="1" wp14:anchorId="57F8A80F" wp14:editId="202D3213">
            <wp:simplePos x="0" y="0"/>
            <wp:positionH relativeFrom="margin">
              <wp:posOffset>862242</wp:posOffset>
            </wp:positionH>
            <wp:positionV relativeFrom="page">
              <wp:posOffset>4064622</wp:posOffset>
            </wp:positionV>
            <wp:extent cx="3933825" cy="2219960"/>
            <wp:effectExtent l="0" t="0" r="9525" b="8890"/>
            <wp:wrapTight wrapText="bothSides">
              <wp:wrapPolygon edited="0">
                <wp:start x="0" y="0"/>
                <wp:lineTo x="0" y="21501"/>
                <wp:lineTo x="21548" y="21501"/>
                <wp:lineTo x="21548" y="0"/>
                <wp:lineTo x="0" y="0"/>
              </wp:wrapPolygon>
            </wp:wrapTight>
            <wp:docPr id="974070526" name="Picture 1" descr="A white and green background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070526" name="Picture 1" descr="A white and green background with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2219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9F21F5" w14:textId="33DEF9EA" w:rsidR="00C52C38" w:rsidRDefault="00C52C38"/>
    <w:p w14:paraId="66DF35F6" w14:textId="254FD7E2" w:rsidR="00C52C38" w:rsidRDefault="00C52C38"/>
    <w:p w14:paraId="17F69FFB" w14:textId="2EE94097" w:rsidR="00E02F66" w:rsidRDefault="00E02F66"/>
    <w:p w14:paraId="78A0D415" w14:textId="41474527" w:rsidR="00E02F66" w:rsidRDefault="00E02F66"/>
    <w:p w14:paraId="724D3967" w14:textId="2181C96A" w:rsidR="00E02F66" w:rsidRDefault="00E02F66"/>
    <w:p w14:paraId="72D27A4D" w14:textId="2379E32E" w:rsidR="00E02F66" w:rsidRDefault="00E02F66"/>
    <w:p w14:paraId="2618BB57" w14:textId="17F70461" w:rsidR="00E02F66" w:rsidRDefault="00E02F66"/>
    <w:p w14:paraId="77530364" w14:textId="24D16F0C" w:rsidR="00E02F66" w:rsidRDefault="00E02F66"/>
    <w:p w14:paraId="50CD88F3" w14:textId="0B189BE3" w:rsidR="00E02F66" w:rsidRDefault="0067450F">
      <w:r w:rsidRPr="00C52C38">
        <w:rPr>
          <w:noProof/>
        </w:rPr>
        <w:drawing>
          <wp:anchor distT="0" distB="0" distL="114300" distR="114300" simplePos="0" relativeHeight="251659264" behindDoc="1" locked="0" layoutInCell="1" allowOverlap="1" wp14:anchorId="627BEE84" wp14:editId="1352F0AE">
            <wp:simplePos x="0" y="0"/>
            <wp:positionH relativeFrom="margin">
              <wp:posOffset>698375</wp:posOffset>
            </wp:positionH>
            <wp:positionV relativeFrom="margin">
              <wp:posOffset>5771634</wp:posOffset>
            </wp:positionV>
            <wp:extent cx="4143375" cy="2336165"/>
            <wp:effectExtent l="0" t="0" r="9525" b="6985"/>
            <wp:wrapTight wrapText="bothSides">
              <wp:wrapPolygon edited="0">
                <wp:start x="0" y="0"/>
                <wp:lineTo x="0" y="21488"/>
                <wp:lineTo x="21550" y="21488"/>
                <wp:lineTo x="21550" y="0"/>
                <wp:lineTo x="0" y="0"/>
              </wp:wrapPolygon>
            </wp:wrapTight>
            <wp:docPr id="1278297989" name="Picture 1" descr="A person and person sitting on a ben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297989" name="Picture 1" descr="A person and person sitting on a bench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2336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CDD5EF" w14:textId="39C891A8" w:rsidR="00E02F66" w:rsidRDefault="00E02F66"/>
    <w:p w14:paraId="52C6BB9D" w14:textId="5EC24714" w:rsidR="00E02F66" w:rsidRDefault="00E02F66"/>
    <w:p w14:paraId="1C6ECB80" w14:textId="4C5DB1EB" w:rsidR="00E02F66" w:rsidRDefault="00E02F66"/>
    <w:p w14:paraId="48C0DDAF" w14:textId="5594AD94" w:rsidR="00E02F66" w:rsidRDefault="00E02F66"/>
    <w:p w14:paraId="2D32639A" w14:textId="6EDC39D0" w:rsidR="00E02F66" w:rsidRDefault="00E02F66"/>
    <w:p w14:paraId="54BA167B" w14:textId="69648B47" w:rsidR="00E02F66" w:rsidRDefault="00E02F66"/>
    <w:p w14:paraId="6E8428EC" w14:textId="4C874BAC" w:rsidR="00E02F66" w:rsidRDefault="00E02F66"/>
    <w:p w14:paraId="57832061" w14:textId="6D236D5F" w:rsidR="00E02F66" w:rsidRDefault="00E02F66"/>
    <w:p w14:paraId="6CFA9D63" w14:textId="03BA09CD" w:rsidR="00E02F66" w:rsidRDefault="00E02F66"/>
    <w:p w14:paraId="4D99FDDA" w14:textId="23AB840D" w:rsidR="00E02F66" w:rsidRDefault="00E02F66"/>
    <w:p w14:paraId="1BD84E86" w14:textId="315EDBEC" w:rsidR="00E02F66" w:rsidRDefault="0067450F">
      <w:r w:rsidRPr="00C52C38">
        <w:rPr>
          <w:noProof/>
        </w:rPr>
        <w:drawing>
          <wp:anchor distT="0" distB="0" distL="114300" distR="114300" simplePos="0" relativeHeight="251660288" behindDoc="1" locked="0" layoutInCell="1" allowOverlap="1" wp14:anchorId="4634D004" wp14:editId="00C11FD2">
            <wp:simplePos x="0" y="0"/>
            <wp:positionH relativeFrom="margin">
              <wp:posOffset>681084</wp:posOffset>
            </wp:positionH>
            <wp:positionV relativeFrom="page">
              <wp:posOffset>697388</wp:posOffset>
            </wp:positionV>
            <wp:extent cx="4065905" cy="2294890"/>
            <wp:effectExtent l="0" t="0" r="0" b="0"/>
            <wp:wrapTight wrapText="bothSides">
              <wp:wrapPolygon edited="0">
                <wp:start x="0" y="0"/>
                <wp:lineTo x="0" y="21337"/>
                <wp:lineTo x="21455" y="21337"/>
                <wp:lineTo x="21455" y="0"/>
                <wp:lineTo x="0" y="0"/>
              </wp:wrapPolygon>
            </wp:wrapTight>
            <wp:docPr id="1246565944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6565944" name="Picture 1" descr="A screenshot of a websit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5905" cy="2294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A0847D" w14:textId="0805F57F" w:rsidR="00E02F66" w:rsidRDefault="00E02F66"/>
    <w:p w14:paraId="19F8FE2A" w14:textId="78799653" w:rsidR="00E02F66" w:rsidRDefault="00E02F66"/>
    <w:p w14:paraId="7D1C0E37" w14:textId="667F0139" w:rsidR="00E02F66" w:rsidRDefault="00E02F66"/>
    <w:p w14:paraId="7BA19789" w14:textId="7C97C7BC" w:rsidR="00E02F66" w:rsidRDefault="00E02F66"/>
    <w:p w14:paraId="76E1A658" w14:textId="4316EA45" w:rsidR="00E02F66" w:rsidRDefault="00E02F66"/>
    <w:p w14:paraId="1C6AFDFC" w14:textId="2C4BB6B1" w:rsidR="00E02F66" w:rsidRDefault="00E02F66"/>
    <w:p w14:paraId="0EC47F15" w14:textId="4A3E6AA8" w:rsidR="00E02F66" w:rsidRDefault="00E02F66"/>
    <w:p w14:paraId="341954BC" w14:textId="64618502" w:rsidR="00E02F66" w:rsidRDefault="0067450F">
      <w:r w:rsidRPr="00E02F66">
        <w:rPr>
          <w:noProof/>
        </w:rPr>
        <w:drawing>
          <wp:anchor distT="0" distB="0" distL="114300" distR="114300" simplePos="0" relativeHeight="251661312" behindDoc="1" locked="0" layoutInCell="1" allowOverlap="1" wp14:anchorId="3F4795B9" wp14:editId="1D81F8C3">
            <wp:simplePos x="0" y="0"/>
            <wp:positionH relativeFrom="margin">
              <wp:posOffset>643878</wp:posOffset>
            </wp:positionH>
            <wp:positionV relativeFrom="page">
              <wp:posOffset>3350254</wp:posOffset>
            </wp:positionV>
            <wp:extent cx="4143375" cy="2340610"/>
            <wp:effectExtent l="0" t="0" r="9525" b="2540"/>
            <wp:wrapTight wrapText="bothSides">
              <wp:wrapPolygon edited="0">
                <wp:start x="0" y="0"/>
                <wp:lineTo x="0" y="21448"/>
                <wp:lineTo x="21550" y="21448"/>
                <wp:lineTo x="21550" y="0"/>
                <wp:lineTo x="0" y="0"/>
              </wp:wrapPolygon>
            </wp:wrapTight>
            <wp:docPr id="1223223981" name="Picture 1" descr="A green and white rectangular objec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223981" name="Picture 1" descr="A green and white rectangular object with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2340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16DE49" w14:textId="77777777" w:rsidR="0067450F" w:rsidRDefault="0067450F">
      <w:pPr>
        <w:rPr>
          <w:color w:val="074F6A" w:themeColor="accent4" w:themeShade="80"/>
          <w:sz w:val="24"/>
          <w:szCs w:val="24"/>
        </w:rPr>
      </w:pPr>
    </w:p>
    <w:p w14:paraId="6583B4D9" w14:textId="77777777" w:rsidR="0067450F" w:rsidRDefault="0067450F">
      <w:pPr>
        <w:rPr>
          <w:color w:val="074F6A" w:themeColor="accent4" w:themeShade="80"/>
          <w:sz w:val="24"/>
          <w:szCs w:val="24"/>
        </w:rPr>
      </w:pPr>
    </w:p>
    <w:p w14:paraId="75D8F003" w14:textId="77777777" w:rsidR="0067450F" w:rsidRDefault="0067450F">
      <w:pPr>
        <w:rPr>
          <w:color w:val="074F6A" w:themeColor="accent4" w:themeShade="80"/>
          <w:sz w:val="24"/>
          <w:szCs w:val="24"/>
        </w:rPr>
      </w:pPr>
    </w:p>
    <w:p w14:paraId="2C6F1E91" w14:textId="77777777" w:rsidR="0067450F" w:rsidRDefault="0067450F">
      <w:pPr>
        <w:rPr>
          <w:color w:val="074F6A" w:themeColor="accent4" w:themeShade="80"/>
          <w:sz w:val="24"/>
          <w:szCs w:val="24"/>
        </w:rPr>
      </w:pPr>
    </w:p>
    <w:p w14:paraId="64A2E76E" w14:textId="77777777" w:rsidR="0067450F" w:rsidRDefault="0067450F">
      <w:pPr>
        <w:rPr>
          <w:color w:val="074F6A" w:themeColor="accent4" w:themeShade="80"/>
          <w:sz w:val="24"/>
          <w:szCs w:val="24"/>
        </w:rPr>
      </w:pPr>
    </w:p>
    <w:p w14:paraId="715F6495" w14:textId="77777777" w:rsidR="0067450F" w:rsidRDefault="0067450F">
      <w:pPr>
        <w:rPr>
          <w:color w:val="074F6A" w:themeColor="accent4" w:themeShade="80"/>
          <w:sz w:val="24"/>
          <w:szCs w:val="24"/>
        </w:rPr>
      </w:pPr>
    </w:p>
    <w:p w14:paraId="3E802053" w14:textId="77777777" w:rsidR="0067450F" w:rsidRDefault="0067450F">
      <w:pPr>
        <w:rPr>
          <w:color w:val="074F6A" w:themeColor="accent4" w:themeShade="80"/>
          <w:sz w:val="24"/>
          <w:szCs w:val="24"/>
        </w:rPr>
      </w:pPr>
    </w:p>
    <w:p w14:paraId="3CA59BA3" w14:textId="77777777" w:rsidR="0067450F" w:rsidRDefault="0067450F" w:rsidP="003D1B6C">
      <w:pPr>
        <w:pStyle w:val="Heading2"/>
      </w:pPr>
    </w:p>
    <w:p w14:paraId="52EFFE7C" w14:textId="26C76135" w:rsidR="00E02F66" w:rsidRPr="00CC1E97" w:rsidRDefault="00CC1E97" w:rsidP="003D1B6C">
      <w:pPr>
        <w:pStyle w:val="Heading2"/>
      </w:pPr>
      <w:bookmarkStart w:id="3" w:name="_Toc187067378"/>
      <w:r>
        <w:t xml:space="preserve">1.2 Key </w:t>
      </w:r>
      <w:r w:rsidR="00212DDC">
        <w:t>T</w:t>
      </w:r>
      <w:r>
        <w:t>hi</w:t>
      </w:r>
      <w:r w:rsidR="00745F10">
        <w:t>ngs</w:t>
      </w:r>
      <w:r>
        <w:t xml:space="preserve"> </w:t>
      </w:r>
      <w:r w:rsidR="00212DDC">
        <w:t>L</w:t>
      </w:r>
      <w:r>
        <w:t xml:space="preserve">earnt from the </w:t>
      </w:r>
      <w:r w:rsidR="00212DDC">
        <w:t>P</w:t>
      </w:r>
      <w:r>
        <w:t>resentation</w:t>
      </w:r>
      <w:bookmarkEnd w:id="3"/>
    </w:p>
    <w:p w14:paraId="72717123" w14:textId="55416A41" w:rsidR="00E02F66" w:rsidRDefault="00776ACE">
      <w:r>
        <w:t xml:space="preserve">The key things learnt by the author whilst presenting this </w:t>
      </w:r>
      <w:r w:rsidR="00642C55">
        <w:t xml:space="preserve">presentation were to have a vague script in your head before </w:t>
      </w:r>
      <w:r w:rsidR="00C806BC">
        <w:t xml:space="preserve">starting a presentation. </w:t>
      </w:r>
      <w:r w:rsidR="00BE76CA">
        <w:t xml:space="preserve">Along with having a script </w:t>
      </w:r>
      <w:r w:rsidR="005329E0">
        <w:t>having an order which you know the slides woul</w:t>
      </w:r>
      <w:r w:rsidR="0081430E">
        <w:t>d appear in which flows smoothly was also key otherwise the audience could lose track.</w:t>
      </w:r>
      <w:r w:rsidR="00851115">
        <w:t xml:space="preserve"> Through the peer review process the author learnt </w:t>
      </w:r>
      <w:r w:rsidR="00947A5B">
        <w:t xml:space="preserve">that </w:t>
      </w:r>
      <w:r w:rsidR="00034624">
        <w:t xml:space="preserve">others </w:t>
      </w:r>
      <w:r w:rsidR="00F31C11">
        <w:t xml:space="preserve">believed she should have also focused on </w:t>
      </w:r>
      <w:r w:rsidR="00E936EB">
        <w:t>timings</w:t>
      </w:r>
      <w:r w:rsidR="0076540D">
        <w:t xml:space="preserve"> and</w:t>
      </w:r>
      <w:r w:rsidR="00E936EB">
        <w:t xml:space="preserve"> how long her script would take</w:t>
      </w:r>
      <w:r w:rsidR="007519D4">
        <w:t xml:space="preserve"> as during her presentation she overran by 30 seconds leaving no time for questions at the end. They also thought her use </w:t>
      </w:r>
      <w:r w:rsidR="008227F4">
        <w:t>of pictures of family an</w:t>
      </w:r>
      <w:r w:rsidR="007A03C8">
        <w:t xml:space="preserve">d pets were a good addition as they helped the audience picture what she was saying about them </w:t>
      </w:r>
      <w:r w:rsidR="00471A07">
        <w:t>more easily.</w:t>
      </w:r>
    </w:p>
    <w:p w14:paraId="31F178C6" w14:textId="59E7835C" w:rsidR="009848B3" w:rsidRDefault="00810E13">
      <w:r>
        <w:t xml:space="preserve">If the author was to do this </w:t>
      </w:r>
      <w:r w:rsidR="0014590F">
        <w:t>again,</w:t>
      </w:r>
      <w:r>
        <w:t xml:space="preserve"> she would practice her script more before </w:t>
      </w:r>
      <w:r w:rsidR="003A7AFA">
        <w:t>presenting which would also help with her timings</w:t>
      </w:r>
      <w:r w:rsidR="00ED15A4">
        <w:t>.</w:t>
      </w:r>
      <w:r w:rsidR="009848B3">
        <w:t xml:space="preserve"> </w:t>
      </w:r>
      <w:r w:rsidR="00ED15A4">
        <w:t>S</w:t>
      </w:r>
      <w:r w:rsidR="009848B3">
        <w:t>ubsequently</w:t>
      </w:r>
      <w:r w:rsidR="00ED15A4">
        <w:t xml:space="preserve"> this would</w:t>
      </w:r>
      <w:r w:rsidR="009848B3">
        <w:t xml:space="preserve"> also leav</w:t>
      </w:r>
      <w:r w:rsidR="00ED15A4">
        <w:t>e her</w:t>
      </w:r>
      <w:r w:rsidR="009848B3">
        <w:t xml:space="preserve"> enough time to answer questions.</w:t>
      </w:r>
      <w:r w:rsidR="005D3D50">
        <w:t xml:space="preserve"> Also due to her feedback on how the pictures were helpful she</w:t>
      </w:r>
      <w:r w:rsidR="0014590F">
        <w:t xml:space="preserve"> would</w:t>
      </w:r>
      <w:r w:rsidR="005D3D50">
        <w:t xml:space="preserve"> add more pictures for her hobbies and other sections of her </w:t>
      </w:r>
      <w:r w:rsidR="0014590F">
        <w:t>presentation to create a more successful PowerPoint as it would help the audience to have visuals for everything.</w:t>
      </w:r>
    </w:p>
    <w:p w14:paraId="10246C77" w14:textId="77777777" w:rsidR="00E02F66" w:rsidRDefault="00E02F66"/>
    <w:p w14:paraId="590C3969" w14:textId="5BCCC235" w:rsidR="000D1A9C" w:rsidRDefault="000D1A9C"/>
    <w:p w14:paraId="7471556F" w14:textId="77777777" w:rsidR="0067450F" w:rsidRDefault="0067450F" w:rsidP="003D1B6C">
      <w:pPr>
        <w:pStyle w:val="Heading1"/>
      </w:pPr>
    </w:p>
    <w:p w14:paraId="29BF7E76" w14:textId="33FFB937" w:rsidR="000D1A9C" w:rsidRPr="00584482" w:rsidRDefault="000D1A9C" w:rsidP="003D1B6C">
      <w:pPr>
        <w:pStyle w:val="Heading1"/>
        <w:rPr>
          <w:b/>
          <w:bCs/>
          <w:sz w:val="28"/>
          <w:szCs w:val="28"/>
        </w:rPr>
      </w:pPr>
      <w:bookmarkStart w:id="4" w:name="_Toc187067379"/>
      <w:r w:rsidRPr="00584482">
        <w:rPr>
          <w:b/>
          <w:bCs/>
          <w:sz w:val="28"/>
          <w:szCs w:val="28"/>
        </w:rPr>
        <w:t>Section 2</w:t>
      </w:r>
      <w:r w:rsidR="00BD3D7C" w:rsidRPr="00584482">
        <w:rPr>
          <w:b/>
          <w:bCs/>
          <w:sz w:val="28"/>
          <w:szCs w:val="28"/>
        </w:rPr>
        <w:t>:</w:t>
      </w:r>
      <w:r w:rsidR="0056051F" w:rsidRPr="00584482">
        <w:rPr>
          <w:b/>
          <w:bCs/>
          <w:sz w:val="28"/>
          <w:szCs w:val="28"/>
        </w:rPr>
        <w:t xml:space="preserve"> </w:t>
      </w:r>
      <w:r w:rsidR="009D3B6F" w:rsidRPr="00584482">
        <w:rPr>
          <w:b/>
          <w:bCs/>
          <w:sz w:val="28"/>
          <w:szCs w:val="28"/>
        </w:rPr>
        <w:t>Skills Evaluation</w:t>
      </w:r>
      <w:bookmarkEnd w:id="4"/>
      <w:r w:rsidRPr="00584482">
        <w:rPr>
          <w:b/>
          <w:bCs/>
          <w:sz w:val="28"/>
          <w:szCs w:val="28"/>
        </w:rPr>
        <w:t xml:space="preserve"> </w:t>
      </w:r>
    </w:p>
    <w:p w14:paraId="0DDA0E57" w14:textId="44FF58B9" w:rsidR="003C3384" w:rsidRDefault="003C3384" w:rsidP="003D1B6C">
      <w:pPr>
        <w:pStyle w:val="Heading2"/>
      </w:pPr>
      <w:bookmarkStart w:id="5" w:name="_Toc187067380"/>
      <w:r>
        <w:t xml:space="preserve">2.1 Skills </w:t>
      </w:r>
      <w:r w:rsidR="00212DDC">
        <w:t>N</w:t>
      </w:r>
      <w:r>
        <w:t xml:space="preserve">eeded for </w:t>
      </w:r>
      <w:r w:rsidR="00212DDC">
        <w:t>S</w:t>
      </w:r>
      <w:r>
        <w:t>uccess</w:t>
      </w:r>
      <w:r w:rsidR="00212DDC">
        <w:t xml:space="preserve"> in H</w:t>
      </w:r>
      <w:r>
        <w:t xml:space="preserve">igher </w:t>
      </w:r>
      <w:r w:rsidR="00212DDC">
        <w:t>E</w:t>
      </w:r>
      <w:r>
        <w:t>ducation</w:t>
      </w:r>
      <w:bookmarkEnd w:id="5"/>
    </w:p>
    <w:p w14:paraId="48FF6D47" w14:textId="6623FE27" w:rsidR="009D4726" w:rsidRPr="00F44E87" w:rsidRDefault="003C3384">
      <w:pPr>
        <w:rPr>
          <w:color w:val="074F6A" w:themeColor="accent4" w:themeShade="80"/>
          <w:sz w:val="24"/>
          <w:szCs w:val="24"/>
        </w:rPr>
      </w:pPr>
      <w:r>
        <w:rPr>
          <w:color w:val="074F6A" w:themeColor="accent4" w:themeShade="80"/>
          <w:sz w:val="24"/>
          <w:szCs w:val="24"/>
        </w:rPr>
        <w:t xml:space="preserve"> </w:t>
      </w:r>
    </w:p>
    <w:p w14:paraId="0ADEE222" w14:textId="5165BF01" w:rsidR="005A4B57" w:rsidRDefault="00E33AD6">
      <w:r>
        <w:t>Being independent is amo</w:t>
      </w:r>
      <w:r w:rsidR="000E32F3">
        <w:t xml:space="preserve">ng one of the top regarded </w:t>
      </w:r>
      <w:r w:rsidR="00CB04A5">
        <w:t xml:space="preserve">skills for university, whether it’s being </w:t>
      </w:r>
      <w:r w:rsidR="005A4B57">
        <w:t>able to engage in independent learning [1</w:t>
      </w:r>
      <w:r w:rsidR="00823E32">
        <w:t>, 3</w:t>
      </w:r>
      <w:r w:rsidR="005A4B57">
        <w:t>] or being self</w:t>
      </w:r>
      <w:r w:rsidR="00BA7F8C">
        <w:t>-motivated [4</w:t>
      </w:r>
      <w:r w:rsidR="00823E32">
        <w:t>, 3</w:t>
      </w:r>
      <w:r w:rsidR="00BA7F8C">
        <w:t xml:space="preserve">]. This is so </w:t>
      </w:r>
      <w:r w:rsidR="000732D3">
        <w:t xml:space="preserve">important as for many </w:t>
      </w:r>
      <w:r w:rsidR="00AC3D3E">
        <w:t xml:space="preserve">people university is their first time away from </w:t>
      </w:r>
      <w:r w:rsidR="00F82C7B">
        <w:t xml:space="preserve">home for extended periods of time </w:t>
      </w:r>
      <w:r w:rsidR="00BF76C3">
        <w:t>and wi</w:t>
      </w:r>
      <w:r w:rsidR="005A25CA">
        <w:t>thout the capability of relying on themselves they will struggle significantly more in both personal and academic aspects of university compared to others</w:t>
      </w:r>
      <w:r w:rsidR="00F86CB4">
        <w:t>.</w:t>
      </w:r>
      <w:r w:rsidR="00F014A8">
        <w:t xml:space="preserve"> </w:t>
      </w:r>
      <w:r w:rsidR="009D4726">
        <w:t xml:space="preserve">Some of the other top skills mentioned were </w:t>
      </w:r>
      <w:r w:rsidR="00C1057C">
        <w:t>all about how getting assignments done in a timely manner</w:t>
      </w:r>
      <w:r w:rsidR="000A02A1">
        <w:t xml:space="preserve"> was also key to success which could only be done with good time management</w:t>
      </w:r>
      <w:r w:rsidR="00260D14">
        <w:t xml:space="preserve"> [1</w:t>
      </w:r>
      <w:r w:rsidR="00187891">
        <w:t>, 3</w:t>
      </w:r>
      <w:r w:rsidR="00260D14">
        <w:t xml:space="preserve">] and </w:t>
      </w:r>
      <w:r w:rsidR="00F52495">
        <w:t>the ability</w:t>
      </w:r>
      <w:r w:rsidR="00260D14">
        <w:t xml:space="preserve"> to prioritise [4]. </w:t>
      </w:r>
      <w:r w:rsidR="00D95EDD">
        <w:t xml:space="preserve">For in class skills </w:t>
      </w:r>
      <w:r w:rsidR="00F350CD">
        <w:t>effective note taking</w:t>
      </w:r>
      <w:r w:rsidR="0042041B">
        <w:t xml:space="preserve"> [1</w:t>
      </w:r>
      <w:r w:rsidR="00E413B5">
        <w:t>, 3</w:t>
      </w:r>
      <w:r w:rsidR="0042041B">
        <w:t>]</w:t>
      </w:r>
      <w:r w:rsidR="00F350CD">
        <w:t xml:space="preserve"> was highlighted as a key aspect</w:t>
      </w:r>
      <w:r w:rsidR="00266E1E">
        <w:t xml:space="preserve"> of</w:t>
      </w:r>
      <w:r w:rsidR="0042041B">
        <w:t xml:space="preserve"> what was needed to succeed with example</w:t>
      </w:r>
      <w:r w:rsidR="00F965EF">
        <w:t>s</w:t>
      </w:r>
      <w:r w:rsidR="0042041B">
        <w:t xml:space="preserve"> being </w:t>
      </w:r>
      <w:r w:rsidR="00F965EF">
        <w:t>the Cornell method</w:t>
      </w:r>
      <w:r w:rsidR="00AF3562">
        <w:t>, mind maps and outlining [2].</w:t>
      </w:r>
      <w:r w:rsidR="00B37D71">
        <w:t xml:space="preserve"> Other imperative in class skills would be</w:t>
      </w:r>
      <w:r w:rsidR="000C2453">
        <w:rPr>
          <w:color w:val="FF0000"/>
        </w:rPr>
        <w:t xml:space="preserve"> </w:t>
      </w:r>
      <w:r w:rsidR="000C2453" w:rsidRPr="000C2453">
        <w:t>public speaking</w:t>
      </w:r>
      <w:r w:rsidR="008C276C" w:rsidRPr="000C2453">
        <w:t xml:space="preserve">, </w:t>
      </w:r>
      <w:r w:rsidR="00823E32">
        <w:t>good c</w:t>
      </w:r>
      <w:r w:rsidR="00187891">
        <w:t xml:space="preserve">ommunication, </w:t>
      </w:r>
      <w:r w:rsidR="00C227F4" w:rsidRPr="000C2453">
        <w:t>computing skills</w:t>
      </w:r>
      <w:r w:rsidR="00216CAB">
        <w:t xml:space="preserve"> and</w:t>
      </w:r>
      <w:r w:rsidR="008C276C" w:rsidRPr="000C2453">
        <w:t xml:space="preserve"> </w:t>
      </w:r>
      <w:r w:rsidR="00E413B5" w:rsidRPr="00E413B5">
        <w:t xml:space="preserve">critical thinking </w:t>
      </w:r>
      <w:r w:rsidR="00F52495">
        <w:t>[3].</w:t>
      </w:r>
      <w:r w:rsidR="00266E1E">
        <w:t xml:space="preserve"> Without the r</w:t>
      </w:r>
      <w:r w:rsidR="003F71B3">
        <w:t>oundness of all these traits students at university may find themse</w:t>
      </w:r>
      <w:r w:rsidR="00C42C56">
        <w:t xml:space="preserve">lves falling behind and having to practise </w:t>
      </w:r>
      <w:r w:rsidR="0019007C">
        <w:t>these</w:t>
      </w:r>
      <w:r w:rsidR="00C42C56">
        <w:t xml:space="preserve"> before tackling any university work.</w:t>
      </w:r>
    </w:p>
    <w:p w14:paraId="5FC14FCD" w14:textId="564926E1" w:rsidR="00AE1B28" w:rsidRPr="003C3384" w:rsidRDefault="003C3384" w:rsidP="003D1B6C">
      <w:pPr>
        <w:pStyle w:val="Heading2"/>
      </w:pPr>
      <w:bookmarkStart w:id="6" w:name="_Toc187067381"/>
      <w:r>
        <w:t xml:space="preserve">2.2 </w:t>
      </w:r>
      <w:r w:rsidR="00D909F8">
        <w:t xml:space="preserve">Transferable </w:t>
      </w:r>
      <w:r w:rsidR="00212DDC">
        <w:t>S</w:t>
      </w:r>
      <w:r w:rsidR="00D909F8">
        <w:t xml:space="preserve">kills </w:t>
      </w:r>
      <w:r w:rsidR="00212DDC">
        <w:t>S</w:t>
      </w:r>
      <w:r w:rsidR="00D909F8">
        <w:t xml:space="preserve">earched for by </w:t>
      </w:r>
      <w:r w:rsidR="00212DDC">
        <w:t>E</w:t>
      </w:r>
      <w:r w:rsidR="00D909F8">
        <w:t>mployers</w:t>
      </w:r>
      <w:bookmarkEnd w:id="6"/>
    </w:p>
    <w:p w14:paraId="6AA80D58" w14:textId="77777777" w:rsidR="003C3384" w:rsidRDefault="003C3384"/>
    <w:p w14:paraId="28C60542" w14:textId="7EB416A2" w:rsidR="00B0389E" w:rsidRDefault="00EA6643">
      <w:r>
        <w:t>Many employers look for the same set of generic transferable skills</w:t>
      </w:r>
      <w:r w:rsidR="00F932F8">
        <w:t>, these can also be closely linked to the skills needed to excel at university</w:t>
      </w:r>
      <w:r w:rsidR="00E03B90">
        <w:t>. For example</w:t>
      </w:r>
      <w:r w:rsidR="001F525C">
        <w:t>,</w:t>
      </w:r>
      <w:r w:rsidR="00E03B90">
        <w:t xml:space="preserve"> </w:t>
      </w:r>
      <w:r w:rsidR="000331AB">
        <w:t>critical thinking</w:t>
      </w:r>
      <w:r w:rsidR="00F05B74">
        <w:t xml:space="preserve"> [5]</w:t>
      </w:r>
      <w:r w:rsidR="000331AB">
        <w:t>, com</w:t>
      </w:r>
      <w:r w:rsidR="00F05B74">
        <w:t>munication skills and time management [</w:t>
      </w:r>
      <w:r w:rsidR="00B5778C">
        <w:t>6] are important skills for university and employment.</w:t>
      </w:r>
      <w:r w:rsidR="005A0F73">
        <w:t xml:space="preserve"> </w:t>
      </w:r>
      <w:r w:rsidR="00784392">
        <w:t>However</w:t>
      </w:r>
      <w:r w:rsidR="00787625">
        <w:t xml:space="preserve">, </w:t>
      </w:r>
      <w:r w:rsidR="00784392">
        <w:t xml:space="preserve">there are some more specified skills that are generally searched for by employers that are not integral to university, such </w:t>
      </w:r>
      <w:r w:rsidR="001F525C">
        <w:t>as</w:t>
      </w:r>
      <w:r w:rsidR="003231E0">
        <w:t xml:space="preserve"> adaptability, attention to detail [</w:t>
      </w:r>
      <w:r w:rsidR="002D55E8">
        <w:t>5], dependability,</w:t>
      </w:r>
      <w:r w:rsidR="006455B9">
        <w:t xml:space="preserve"> </w:t>
      </w:r>
      <w:r w:rsidR="002D55E8">
        <w:t xml:space="preserve">interpersonal skills and </w:t>
      </w:r>
      <w:r w:rsidR="006455B9">
        <w:t xml:space="preserve">analytical skills [6]. </w:t>
      </w:r>
      <w:r w:rsidR="00147696">
        <w:t>These types of skills are what can put one candidate just above another and sway a company to hire them</w:t>
      </w:r>
      <w:r w:rsidR="00CE0557">
        <w:t xml:space="preserve"> so are imperative to </w:t>
      </w:r>
      <w:r w:rsidR="00600F57">
        <w:t xml:space="preserve">practice </w:t>
      </w:r>
      <w:r w:rsidR="0067251C">
        <w:t>if they don’t come naturally</w:t>
      </w:r>
      <w:r w:rsidR="00147696">
        <w:t>.</w:t>
      </w:r>
    </w:p>
    <w:p w14:paraId="0C4C0558" w14:textId="75ECFBC3" w:rsidR="009E3F8B" w:rsidRDefault="00D909F8" w:rsidP="003D1B6C">
      <w:pPr>
        <w:pStyle w:val="Heading2"/>
      </w:pPr>
      <w:bookmarkStart w:id="7" w:name="_Toc187067382"/>
      <w:r>
        <w:t xml:space="preserve">2.3 </w:t>
      </w:r>
      <w:r w:rsidR="00963E3C">
        <w:t xml:space="preserve">The </w:t>
      </w:r>
      <w:r w:rsidR="00CC1E97">
        <w:t>A</w:t>
      </w:r>
      <w:r w:rsidR="00963E3C">
        <w:t xml:space="preserve">uthors </w:t>
      </w:r>
      <w:r w:rsidR="00DD4989">
        <w:t>P</w:t>
      </w:r>
      <w:r w:rsidR="00963E3C">
        <w:t xml:space="preserve">ersonality, </w:t>
      </w:r>
      <w:r w:rsidR="00DD4989">
        <w:t>S</w:t>
      </w:r>
      <w:r w:rsidR="00963E3C">
        <w:t xml:space="preserve">trengths and </w:t>
      </w:r>
      <w:r w:rsidR="00DD4989">
        <w:t>W</w:t>
      </w:r>
      <w:r w:rsidR="00963E3C">
        <w:t>eaknesses</w:t>
      </w:r>
      <w:bookmarkEnd w:id="7"/>
    </w:p>
    <w:p w14:paraId="6739A538" w14:textId="77777777" w:rsidR="00963E3C" w:rsidRPr="00D909F8" w:rsidRDefault="00963E3C">
      <w:pPr>
        <w:rPr>
          <w:color w:val="074F6A" w:themeColor="accent4" w:themeShade="80"/>
          <w:sz w:val="24"/>
          <w:szCs w:val="24"/>
        </w:rPr>
      </w:pPr>
    </w:p>
    <w:p w14:paraId="4AC33A8C" w14:textId="707CAE18" w:rsidR="0006490F" w:rsidRDefault="0006490F">
      <w:r>
        <w:t xml:space="preserve">The author took </w:t>
      </w:r>
      <w:r w:rsidR="00D220B4">
        <w:t xml:space="preserve">a few personality tests to discover which traits she </w:t>
      </w:r>
      <w:r w:rsidR="00520757">
        <w:t>possessed;</w:t>
      </w:r>
      <w:r w:rsidR="00BB2A73">
        <w:t xml:space="preserve"> the full findings of the</w:t>
      </w:r>
      <w:r w:rsidR="00520757">
        <w:t>se</w:t>
      </w:r>
      <w:r w:rsidR="00BB2A73">
        <w:t xml:space="preserve"> tests can be found in the appendices. </w:t>
      </w:r>
      <w:r w:rsidR="00520757">
        <w:t>All three tests beli</w:t>
      </w:r>
      <w:r w:rsidR="00275BC2">
        <w:t>eved she was a type of introvert, prefers to work alone</w:t>
      </w:r>
      <w:r w:rsidR="009269D0">
        <w:t xml:space="preserve"> and emotionally reserved</w:t>
      </w:r>
      <w:r w:rsidR="00850349">
        <w:t xml:space="preserve"> [7,8,9].</w:t>
      </w:r>
      <w:r w:rsidR="00C5530A">
        <w:t xml:space="preserve"> However, two of the tests did not agree of what type of introvert the author was. One test believed she was an INFP</w:t>
      </w:r>
      <w:r w:rsidR="00BC7848">
        <w:t xml:space="preserve"> [8]</w:t>
      </w:r>
      <w:r w:rsidR="00C5530A">
        <w:t xml:space="preserve"> which is introver</w:t>
      </w:r>
      <w:r w:rsidR="00696440">
        <w:t xml:space="preserve">ted, intuitive, feeling and perceiving and the other believed she was a </w:t>
      </w:r>
      <w:r w:rsidR="00F92D22">
        <w:t>IN</w:t>
      </w:r>
      <w:r w:rsidR="007E602F">
        <w:t>TP</w:t>
      </w:r>
      <w:r w:rsidR="00BC7848">
        <w:t xml:space="preserve"> [7]</w:t>
      </w:r>
      <w:r w:rsidR="007E602F">
        <w:t xml:space="preserve"> which is introverted, intuitive, thinking and perceiving. Whilst these two personality types are very similar the author resonates more with the IN</w:t>
      </w:r>
      <w:r w:rsidR="00A25C6D">
        <w:t xml:space="preserve">TP personality as </w:t>
      </w:r>
      <w:r w:rsidR="00BC7848">
        <w:t>she believes she is more of a logical than emotional person.</w:t>
      </w:r>
      <w:r w:rsidR="00981FDC">
        <w:t xml:space="preserve"> All results showed th</w:t>
      </w:r>
      <w:r w:rsidR="00884CA5">
        <w:t xml:space="preserve">e author </w:t>
      </w:r>
      <w:r w:rsidR="001905DA">
        <w:t xml:space="preserve">would prefer to work alone and would not naturally take a leadership role [7,8,9]. </w:t>
      </w:r>
      <w:r w:rsidR="00884CA5">
        <w:t xml:space="preserve"> Whilst one of the tests </w:t>
      </w:r>
      <w:r w:rsidR="00A54D7A">
        <w:t xml:space="preserve">[7] also showed that the author would be much better working in a field with numbers where problem solving would be needed in </w:t>
      </w:r>
      <w:r w:rsidR="00267647">
        <w:t>day-to-day</w:t>
      </w:r>
      <w:r w:rsidR="00A54D7A">
        <w:t xml:space="preserve"> </w:t>
      </w:r>
      <w:r w:rsidR="004239CA">
        <w:t>activities to keep her engaged.</w:t>
      </w:r>
      <w:r w:rsidR="00491037">
        <w:t xml:space="preserve"> </w:t>
      </w:r>
      <w:r w:rsidR="00415569">
        <w:t xml:space="preserve">This </w:t>
      </w:r>
      <w:r w:rsidR="00CC0213">
        <w:t xml:space="preserve">was the type of person she already believed </w:t>
      </w:r>
      <w:r w:rsidR="00CC0213">
        <w:lastRenderedPageBreak/>
        <w:t xml:space="preserve">herself to be. </w:t>
      </w:r>
      <w:r w:rsidR="00491037">
        <w:t xml:space="preserve">Her biggest strengths </w:t>
      </w:r>
      <w:r w:rsidR="00901007">
        <w:t>found in that test</w:t>
      </w:r>
      <w:r w:rsidR="00CC0213">
        <w:t xml:space="preserve"> [7]</w:t>
      </w:r>
      <w:r w:rsidR="00901007">
        <w:t xml:space="preserve"> were analytical thinker, quick leaner and intellect curio</w:t>
      </w:r>
      <w:r w:rsidR="00A12A1A">
        <w:t>sity; whilst her biggest weaknesses were</w:t>
      </w:r>
      <w:r w:rsidR="00BF499A">
        <w:t xml:space="preserve"> emotionally distant, overanalysin</w:t>
      </w:r>
      <w:r w:rsidR="00267647">
        <w:t>g and difficulty in explaining ideas. All off these the author relates to and with the weaknesses is working hard to combat them.</w:t>
      </w:r>
    </w:p>
    <w:p w14:paraId="19967516" w14:textId="3DA55E0F" w:rsidR="0006490F" w:rsidRDefault="00253707" w:rsidP="003D1B6C">
      <w:pPr>
        <w:pStyle w:val="Heading2"/>
      </w:pPr>
      <w:bookmarkStart w:id="8" w:name="_Toc187067383"/>
      <w:r>
        <w:t xml:space="preserve">2.4 The </w:t>
      </w:r>
      <w:r w:rsidR="00CC1E97">
        <w:t>A</w:t>
      </w:r>
      <w:r>
        <w:t xml:space="preserve">uthors </w:t>
      </w:r>
      <w:r w:rsidR="00DD4989">
        <w:t>G</w:t>
      </w:r>
      <w:r>
        <w:t>oals</w:t>
      </w:r>
      <w:bookmarkEnd w:id="8"/>
    </w:p>
    <w:p w14:paraId="3B8840E0" w14:textId="77777777" w:rsidR="00CC1E97" w:rsidRPr="00253707" w:rsidRDefault="00CC1E97">
      <w:pPr>
        <w:rPr>
          <w:color w:val="074F6A" w:themeColor="accent4" w:themeShade="80"/>
          <w:sz w:val="24"/>
          <w:szCs w:val="24"/>
        </w:rPr>
      </w:pPr>
    </w:p>
    <w:p w14:paraId="25F7C443" w14:textId="2731185A" w:rsidR="003632A5" w:rsidRDefault="00AE1798" w:rsidP="00B95C21">
      <w:r>
        <w:t xml:space="preserve">Goals are ways are a way to hold yourself accountable and on track, the author has created a few ranging from shot term to long term to </w:t>
      </w:r>
      <w:r w:rsidR="001A74D7">
        <w:t xml:space="preserve">be able to able to keep her life moving forward. </w:t>
      </w:r>
      <w:r w:rsidR="002E2B02">
        <w:t>For short</w:t>
      </w:r>
      <w:r w:rsidR="00AA0C3C">
        <w:t>-</w:t>
      </w:r>
      <w:r w:rsidR="002E2B02">
        <w:t xml:space="preserve">term she </w:t>
      </w:r>
      <w:r w:rsidR="00800D0D">
        <w:t>would</w:t>
      </w:r>
      <w:r w:rsidR="00A24B20">
        <w:t xml:space="preserve"> like</w:t>
      </w:r>
      <w:r w:rsidR="00800D0D">
        <w:t xml:space="preserve"> </w:t>
      </w:r>
      <w:r w:rsidR="00197EB2">
        <w:t xml:space="preserve">to compete in county rugby this season </w:t>
      </w:r>
      <w:r w:rsidR="00DD6861">
        <w:t>and</w:t>
      </w:r>
      <w:r w:rsidR="00EE4DD7">
        <w:t xml:space="preserve"> </w:t>
      </w:r>
      <w:r w:rsidR="003164FD">
        <w:t xml:space="preserve">be signed off </w:t>
      </w:r>
      <w:r w:rsidR="00EC0D1A">
        <w:t>to run one type of test at work</w:t>
      </w:r>
      <w:r w:rsidR="00F44025">
        <w:t xml:space="preserve"> by herself</w:t>
      </w:r>
      <w:r w:rsidR="00167D09">
        <w:t>. More</w:t>
      </w:r>
      <w:r w:rsidR="00DD6861">
        <w:t xml:space="preserve"> </w:t>
      </w:r>
      <w:r w:rsidR="00A24B20">
        <w:t>long-term</w:t>
      </w:r>
      <w:r w:rsidR="00167D09">
        <w:t xml:space="preserve"> goals include fin</w:t>
      </w:r>
      <w:r w:rsidR="00CF1460">
        <w:t xml:space="preserve">ishing her degree </w:t>
      </w:r>
      <w:r w:rsidR="00DE662E">
        <w:t>apprenticeship, buying a house</w:t>
      </w:r>
      <w:r w:rsidR="00C45B90">
        <w:t xml:space="preserve"> and beginning a masters in something she enjoys.</w:t>
      </w:r>
    </w:p>
    <w:p w14:paraId="578FBC2F" w14:textId="77777777" w:rsidR="00CB47F5" w:rsidRDefault="003978A1">
      <w:r>
        <w:t xml:space="preserve">To achieve goals action plans are often used, for example with </w:t>
      </w:r>
      <w:r w:rsidR="00873AB9">
        <w:t xml:space="preserve">a </w:t>
      </w:r>
      <w:r w:rsidR="00AA0C3C">
        <w:t>short-term</w:t>
      </w:r>
      <w:r w:rsidR="00873AB9">
        <w:t xml:space="preserve"> goal of competing in county rugby this season the action plan would be, </w:t>
      </w:r>
      <w:r w:rsidR="004356BC">
        <w:t>attend every training session between the present and county trails,</w:t>
      </w:r>
      <w:r w:rsidR="00AA0C3C">
        <w:t xml:space="preserve"> </w:t>
      </w:r>
      <w:r w:rsidR="00A6230C">
        <w:t>go on at least two runs a week</w:t>
      </w:r>
      <w:r w:rsidR="00590617">
        <w:t xml:space="preserve"> and </w:t>
      </w:r>
      <w:r w:rsidR="00A6230C">
        <w:t>attend county trials in late M</w:t>
      </w:r>
      <w:r w:rsidR="00B95C21">
        <w:t>arch and early April.</w:t>
      </w:r>
      <w:r w:rsidR="00A03BDC">
        <w:t xml:space="preserve"> Another short-term action plan </w:t>
      </w:r>
      <w:r w:rsidR="007A0F82">
        <w:t>could be for</w:t>
      </w:r>
      <w:r w:rsidR="00026DE1">
        <w:t xml:space="preserve"> getting signed off to be able to run a</w:t>
      </w:r>
      <w:r w:rsidR="00EC0D1A">
        <w:t xml:space="preserve"> test at work</w:t>
      </w:r>
      <w:r w:rsidR="0090694C">
        <w:t xml:space="preserve">. </w:t>
      </w:r>
      <w:r w:rsidR="00095473">
        <w:t>Firs</w:t>
      </w:r>
      <w:r w:rsidR="00C419BD">
        <w:t>tly, t</w:t>
      </w:r>
      <w:r w:rsidR="00A661F4">
        <w:t xml:space="preserve">he plan would be </w:t>
      </w:r>
      <w:r w:rsidR="00D745C6">
        <w:t xml:space="preserve">to select a </w:t>
      </w:r>
      <w:r w:rsidR="00095473">
        <w:t xml:space="preserve">type of test that is frequently done then </w:t>
      </w:r>
      <w:r w:rsidR="00A661F4">
        <w:t xml:space="preserve">to sit in on as many tests as possible in the next month, </w:t>
      </w:r>
      <w:r w:rsidR="00AB4704">
        <w:t>after a month of watching begin supervised testing</w:t>
      </w:r>
      <w:r w:rsidR="0090694C">
        <w:t xml:space="preserve">, </w:t>
      </w:r>
      <w:r w:rsidR="00AB4704">
        <w:t xml:space="preserve">then after a further month of being supervised run </w:t>
      </w:r>
      <w:r w:rsidR="00C419BD">
        <w:t xml:space="preserve">the standard type of test </w:t>
      </w:r>
      <w:r w:rsidR="0090694C">
        <w:t>and write the report</w:t>
      </w:r>
      <w:r w:rsidR="00590617">
        <w:t xml:space="preserve">. </w:t>
      </w:r>
    </w:p>
    <w:p w14:paraId="241D62B0" w14:textId="548C0923" w:rsidR="003632A5" w:rsidRDefault="00CB1BBD" w:rsidP="003D1B6C">
      <w:r>
        <w:t xml:space="preserve">For more </w:t>
      </w:r>
      <w:r w:rsidR="00C4408B">
        <w:t>long-term</w:t>
      </w:r>
      <w:r>
        <w:t xml:space="preserve"> goals such as completing a degree apprenticeship</w:t>
      </w:r>
      <w:r w:rsidR="004E5D10">
        <w:t>, the action p</w:t>
      </w:r>
      <w:r w:rsidR="00026DE1">
        <w:t xml:space="preserve">lan </w:t>
      </w:r>
      <w:r w:rsidR="00337401">
        <w:t>would be</w:t>
      </w:r>
      <w:r w:rsidR="00026DE1">
        <w:t xml:space="preserve"> </w:t>
      </w:r>
      <w:r w:rsidR="002C0BDD">
        <w:t>attending</w:t>
      </w:r>
      <w:r w:rsidR="00026DE1">
        <w:t xml:space="preserve"> all lectures, complete all assignments, revise for exams and pass everything</w:t>
      </w:r>
      <w:r w:rsidR="00337401">
        <w:t xml:space="preserve"> first time where possible, this goal can be completed in five and proved with a certificate. </w:t>
      </w:r>
      <w:r w:rsidR="00D53244">
        <w:t xml:space="preserve">A different long-term goal </w:t>
      </w:r>
      <w:r w:rsidR="002C0BDD">
        <w:t>with an</w:t>
      </w:r>
      <w:r w:rsidR="00D53244">
        <w:t xml:space="preserve"> action plan could be </w:t>
      </w:r>
      <w:r w:rsidR="00D35652">
        <w:t>buying a house. The f</w:t>
      </w:r>
      <w:r w:rsidR="002C0BDD">
        <w:t>irst step would be saving for a deposit</w:t>
      </w:r>
      <w:r w:rsidR="006A2E3C">
        <w:t xml:space="preserve"> and furniture/ renovations</w:t>
      </w:r>
      <w:r w:rsidR="0061302A">
        <w:t>. T</w:t>
      </w:r>
      <w:r w:rsidR="002C0BDD">
        <w:t>his can be done with monthly savings into an ISA</w:t>
      </w:r>
      <w:r w:rsidR="00C512CB">
        <w:t xml:space="preserve"> of approximately </w:t>
      </w:r>
      <w:r w:rsidR="008F00EB">
        <w:t>£</w:t>
      </w:r>
      <w:r w:rsidR="00B165D2">
        <w:t>300 a month</w:t>
      </w:r>
      <w:r w:rsidR="008F00EB">
        <w:t xml:space="preserve"> for four years</w:t>
      </w:r>
      <w:r w:rsidR="006A2E3C">
        <w:t xml:space="preserve">, £250 of this for the deposit and </w:t>
      </w:r>
      <w:r w:rsidR="0061302A">
        <w:t>£50 for furniture/ renovations.</w:t>
      </w:r>
      <w:r w:rsidR="006A2E3C">
        <w:t xml:space="preserve"> </w:t>
      </w:r>
      <w:r w:rsidR="008F00EB">
        <w:t xml:space="preserve">This gives £12,000 </w:t>
      </w:r>
      <w:r w:rsidR="00B165D2">
        <w:t>saved for a deposit without the interest</w:t>
      </w:r>
      <w:r w:rsidR="0061302A">
        <w:t xml:space="preserve"> and </w:t>
      </w:r>
      <w:r w:rsidR="0060234C">
        <w:t>£2,400 for fur</w:t>
      </w:r>
      <w:r w:rsidR="00FF4BE9">
        <w:t xml:space="preserve">niture/ renovations. </w:t>
      </w:r>
      <w:r w:rsidR="00D81A46">
        <w:t xml:space="preserve">The only thing left would be for the next few months </w:t>
      </w:r>
      <w:r w:rsidR="00C0195E">
        <w:t xml:space="preserve">start finding houses </w:t>
      </w:r>
      <w:r w:rsidR="00CB47F5">
        <w:t>for sale. This plans aim is to buy a house in 5 years.</w:t>
      </w:r>
    </w:p>
    <w:p w14:paraId="1E1608A7" w14:textId="77777777" w:rsidR="003D1B6C" w:rsidRDefault="003D1B6C" w:rsidP="003D1B6C"/>
    <w:p w14:paraId="70CE7EB1" w14:textId="5F43BD44" w:rsidR="003632A5" w:rsidRPr="00392BDD" w:rsidRDefault="003632A5" w:rsidP="003D1B6C">
      <w:pPr>
        <w:pStyle w:val="Heading1"/>
        <w:rPr>
          <w:color w:val="156082" w:themeColor="accent1"/>
          <w:sz w:val="22"/>
          <w:szCs w:val="22"/>
        </w:rPr>
      </w:pPr>
      <w:bookmarkStart w:id="9" w:name="_Toc187067384"/>
      <w:r w:rsidRPr="00392BDD">
        <w:rPr>
          <w:b/>
          <w:bCs/>
          <w:color w:val="156082" w:themeColor="accent1"/>
          <w:sz w:val="28"/>
          <w:szCs w:val="28"/>
        </w:rPr>
        <w:t>Section 3</w:t>
      </w:r>
      <w:r w:rsidR="009D3B6F" w:rsidRPr="00392BDD">
        <w:rPr>
          <w:b/>
          <w:bCs/>
          <w:color w:val="156082" w:themeColor="accent1"/>
          <w:sz w:val="28"/>
          <w:szCs w:val="28"/>
        </w:rPr>
        <w:t xml:space="preserve">: </w:t>
      </w:r>
      <w:r w:rsidR="00FC46D6" w:rsidRPr="00392BDD">
        <w:rPr>
          <w:b/>
          <w:bCs/>
          <w:color w:val="156082" w:themeColor="accent1"/>
          <w:sz w:val="28"/>
          <w:szCs w:val="28"/>
        </w:rPr>
        <w:t>Application</w:t>
      </w:r>
      <w:bookmarkEnd w:id="9"/>
      <w:r w:rsidR="00FC46D6" w:rsidRPr="00392BDD">
        <w:rPr>
          <w:b/>
          <w:bCs/>
          <w:color w:val="156082" w:themeColor="accent1"/>
          <w:sz w:val="28"/>
          <w:szCs w:val="28"/>
        </w:rPr>
        <w:t xml:space="preserve"> </w:t>
      </w:r>
      <w:r w:rsidRPr="00392BDD">
        <w:rPr>
          <w:color w:val="156082" w:themeColor="accent1"/>
          <w:sz w:val="22"/>
          <w:szCs w:val="22"/>
        </w:rPr>
        <w:t xml:space="preserve"> </w:t>
      </w:r>
    </w:p>
    <w:p w14:paraId="6B40655D" w14:textId="6748A91B" w:rsidR="00E95FCB" w:rsidRDefault="00FC46D6" w:rsidP="003D1B6C">
      <w:pPr>
        <w:pStyle w:val="Heading2"/>
      </w:pPr>
      <w:bookmarkStart w:id="10" w:name="_Toc187067385"/>
      <w:r w:rsidRPr="00392BDD">
        <w:t xml:space="preserve">3.1 Looking After your </w:t>
      </w:r>
      <w:r w:rsidR="009874C9" w:rsidRPr="00392BDD">
        <w:t>Data</w:t>
      </w:r>
      <w:bookmarkEnd w:id="10"/>
    </w:p>
    <w:p w14:paraId="2D957725" w14:textId="77777777" w:rsidR="00801E3B" w:rsidRDefault="00801E3B" w:rsidP="00801E3B"/>
    <w:p w14:paraId="4E18C911" w14:textId="77B58811" w:rsidR="004A520B" w:rsidRDefault="00916C53">
      <w:r>
        <w:t xml:space="preserve">Looking after </w:t>
      </w:r>
      <w:r w:rsidR="006A32B5">
        <w:t xml:space="preserve">your </w:t>
      </w:r>
      <w:r>
        <w:t>data</w:t>
      </w:r>
      <w:r w:rsidR="002D0D30">
        <w:t xml:space="preserve"> </w:t>
      </w:r>
      <w:r w:rsidR="00311741">
        <w:t xml:space="preserve">is of the </w:t>
      </w:r>
      <w:r w:rsidR="000917DD">
        <w:t>upmost importance as in the majority of cases</w:t>
      </w:r>
      <w:r w:rsidR="00D35A60">
        <w:t xml:space="preserve"> </w:t>
      </w:r>
      <w:r w:rsidR="000917DD">
        <w:t>with the loss of data is the loss of everything.</w:t>
      </w:r>
      <w:r w:rsidR="00757E89">
        <w:t xml:space="preserve"> </w:t>
      </w:r>
      <w:r w:rsidR="00575334">
        <w:t xml:space="preserve">This loss can be done accidentally by anyone whether it’s through </w:t>
      </w:r>
      <w:r w:rsidR="00261C5D">
        <w:t>loss of the technology it was stored on or simply forgetting to save it</w:t>
      </w:r>
      <w:r w:rsidR="006E70D7">
        <w:t>, either way can leave you in the same predicament</w:t>
      </w:r>
      <w:r w:rsidR="007515AB">
        <w:t>, nothing to show for your work</w:t>
      </w:r>
      <w:r w:rsidR="005B1E90">
        <w:t>. However</w:t>
      </w:r>
      <w:r w:rsidR="00D345F4">
        <w:t>,</w:t>
      </w:r>
      <w:r w:rsidR="005B1E90">
        <w:t xml:space="preserve"> there are steps that can be taken to reduce the </w:t>
      </w:r>
      <w:r w:rsidR="00D345F4">
        <w:t>likelihood</w:t>
      </w:r>
      <w:r w:rsidR="005B1E90">
        <w:t xml:space="preserve"> </w:t>
      </w:r>
      <w:r w:rsidR="00D345F4">
        <w:t xml:space="preserve">of </w:t>
      </w:r>
      <w:r w:rsidR="002B370E">
        <w:t>losing data, one of these being storing data in three separate places</w:t>
      </w:r>
      <w:r w:rsidR="00023E4A">
        <w:t xml:space="preserve">. </w:t>
      </w:r>
      <w:r w:rsidR="00655B44">
        <w:t xml:space="preserve">For the author </w:t>
      </w:r>
      <w:r w:rsidR="006028B4">
        <w:t xml:space="preserve">one of these places is </w:t>
      </w:r>
      <w:r w:rsidR="00655B44">
        <w:t xml:space="preserve">on her computer which </w:t>
      </w:r>
      <w:r w:rsidR="00B51C91">
        <w:t>is where the original data is made</w:t>
      </w:r>
      <w:r w:rsidR="00331C3E">
        <w:t xml:space="preserve">, as this original data is being made </w:t>
      </w:r>
      <w:r w:rsidR="00B2581C">
        <w:t xml:space="preserve">the computer constantly saves the data </w:t>
      </w:r>
      <w:r w:rsidR="00193FEE">
        <w:t xml:space="preserve">and </w:t>
      </w:r>
      <w:r w:rsidR="00B2581C">
        <w:t>sends</w:t>
      </w:r>
      <w:r w:rsidR="00222DA6">
        <w:t xml:space="preserve"> a copy of</w:t>
      </w:r>
      <w:r w:rsidR="00B2581C">
        <w:t xml:space="preserve"> i</w:t>
      </w:r>
      <w:r w:rsidR="00431536">
        <w:t>t to a</w:t>
      </w:r>
      <w:r w:rsidR="0040070F">
        <w:t xml:space="preserve"> secondary location</w:t>
      </w:r>
      <w:r w:rsidR="00222DA6">
        <w:t>, the</w:t>
      </w:r>
      <w:r w:rsidR="00431536">
        <w:t xml:space="preserve"> iCloud drive</w:t>
      </w:r>
      <w:r w:rsidR="00222DA6">
        <w:t>,</w:t>
      </w:r>
      <w:r w:rsidR="00431536">
        <w:t xml:space="preserve"> which she an access anywhere.</w:t>
      </w:r>
      <w:r w:rsidR="00D83962">
        <w:t xml:space="preserve"> Periodically, generally </w:t>
      </w:r>
      <w:r w:rsidR="00C10D0F">
        <w:t xml:space="preserve">monthly, the author also uploads </w:t>
      </w:r>
      <w:r w:rsidR="00DB3EA4">
        <w:t>all important data to a USB drive</w:t>
      </w:r>
      <w:r w:rsidR="00222DA6">
        <w:t xml:space="preserve">, the third and final </w:t>
      </w:r>
      <w:r w:rsidR="00222DA6">
        <w:lastRenderedPageBreak/>
        <w:t>location</w:t>
      </w:r>
      <w:r w:rsidR="00413BB5">
        <w:t xml:space="preserve">, </w:t>
      </w:r>
      <w:r w:rsidR="00DC7BD3">
        <w:t xml:space="preserve">using </w:t>
      </w:r>
      <w:r w:rsidR="00580858">
        <w:t>the</w:t>
      </w:r>
      <w:r w:rsidR="00DC7BD3">
        <w:t xml:space="preserve"> USB’s until they are full then storing them in a safe location and </w:t>
      </w:r>
      <w:r w:rsidR="00EC73CB">
        <w:t>getting a new USB for new data</w:t>
      </w:r>
      <w:r w:rsidR="00413BB5">
        <w:t xml:space="preserve">. This ensures </w:t>
      </w:r>
      <w:r w:rsidR="00441604">
        <w:t>the risk of losing d</w:t>
      </w:r>
      <w:r w:rsidR="00556CD0">
        <w:t>ata is minimised as much as reasonably possible</w:t>
      </w:r>
      <w:r w:rsidR="009C2B81">
        <w:t xml:space="preserve">. </w:t>
      </w:r>
    </w:p>
    <w:p w14:paraId="52A6F197" w14:textId="26F8E3CA" w:rsidR="008A58A6" w:rsidRDefault="00E95FCB" w:rsidP="003D1B6C">
      <w:pPr>
        <w:pStyle w:val="Heading2"/>
      </w:pPr>
      <w:bookmarkStart w:id="11" w:name="_Toc187067386"/>
      <w:r w:rsidRPr="00392BDD">
        <w:t xml:space="preserve">3.2 Time </w:t>
      </w:r>
      <w:r w:rsidR="00DD4989">
        <w:t>M</w:t>
      </w:r>
      <w:r w:rsidRPr="00392BDD">
        <w:t>anagement</w:t>
      </w:r>
      <w:bookmarkEnd w:id="11"/>
      <w:r w:rsidRPr="00392BDD">
        <w:t xml:space="preserve"> </w:t>
      </w:r>
    </w:p>
    <w:p w14:paraId="6BAEED7F" w14:textId="630F0C9A" w:rsidR="008A58A6" w:rsidRPr="0067450F" w:rsidRDefault="002A5088">
      <w:pPr>
        <w:rPr>
          <w:color w:val="156082" w:themeColor="accen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2576" behindDoc="1" locked="0" layoutInCell="1" allowOverlap="1" wp14:anchorId="56E3B10F" wp14:editId="7BF04538">
            <wp:simplePos x="0" y="0"/>
            <wp:positionH relativeFrom="margin">
              <wp:posOffset>-245110</wp:posOffset>
            </wp:positionH>
            <wp:positionV relativeFrom="margin">
              <wp:posOffset>2582476</wp:posOffset>
            </wp:positionV>
            <wp:extent cx="6457950" cy="4042410"/>
            <wp:effectExtent l="0" t="0" r="0" b="0"/>
            <wp:wrapSquare wrapText="bothSides"/>
            <wp:docPr id="6612183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7950" cy="40424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257F">
        <w:t>To enhanc</w:t>
      </w:r>
      <w:r w:rsidR="00E70948">
        <w:t xml:space="preserve">e productivity </w:t>
      </w:r>
      <w:r w:rsidR="00997FC5">
        <w:t xml:space="preserve">much larger tasks are </w:t>
      </w:r>
      <w:r w:rsidR="00554245">
        <w:t xml:space="preserve">to be </w:t>
      </w:r>
      <w:r w:rsidR="00997FC5">
        <w:t>broken up into much smaller</w:t>
      </w:r>
      <w:r w:rsidR="00224798">
        <w:t xml:space="preserve">, more logical and </w:t>
      </w:r>
      <w:r w:rsidR="007B0F96">
        <w:t xml:space="preserve">manageable pieces that can be completed </w:t>
      </w:r>
      <w:r w:rsidR="00800199">
        <w:t>within two hours.</w:t>
      </w:r>
      <w:r w:rsidR="00FB0AB5">
        <w:t xml:space="preserve"> </w:t>
      </w:r>
      <w:r w:rsidR="0006394C">
        <w:t>Furthermore,</w:t>
      </w:r>
      <w:r w:rsidR="00FB0AB5">
        <w:t xml:space="preserve"> as morning</w:t>
      </w:r>
      <w:r w:rsidR="001074C5">
        <w:t>s</w:t>
      </w:r>
      <w:r w:rsidR="00AD2705">
        <w:t xml:space="preserve"> and early afternoon</w:t>
      </w:r>
      <w:r w:rsidR="001B0F61">
        <w:t>s</w:t>
      </w:r>
      <w:r w:rsidR="00FB0AB5">
        <w:t xml:space="preserve"> </w:t>
      </w:r>
      <w:r w:rsidR="003E7FCA">
        <w:t>have been found</w:t>
      </w:r>
      <w:r w:rsidR="00587452">
        <w:t xml:space="preserve"> </w:t>
      </w:r>
      <w:r w:rsidR="003E7FCA">
        <w:t xml:space="preserve">easier to concentrate </w:t>
      </w:r>
      <w:r w:rsidR="00FE6612">
        <w:t>during</w:t>
      </w:r>
      <w:r w:rsidR="00587452">
        <w:t xml:space="preserve"> by the author</w:t>
      </w:r>
      <w:r w:rsidR="00FE6612">
        <w:t>, the</w:t>
      </w:r>
      <w:r w:rsidR="003E7FCA">
        <w:t xml:space="preserve"> </w:t>
      </w:r>
      <w:r w:rsidR="001074C5">
        <w:t>m</w:t>
      </w:r>
      <w:r w:rsidR="00257CC9">
        <w:t xml:space="preserve">ajority of </w:t>
      </w:r>
      <w:r w:rsidR="00F77F2D">
        <w:t xml:space="preserve">tasks were scheduled for then when possible. </w:t>
      </w:r>
      <w:r w:rsidR="007A3E88">
        <w:t xml:space="preserve">Laying all tasks out this way can help reduce stress </w:t>
      </w:r>
      <w:r w:rsidR="006E3789">
        <w:t>as it can be seen that even though your pace may be slow as</w:t>
      </w:r>
      <w:r w:rsidR="006A2CE4">
        <w:t xml:space="preserve"> long as you start early enough and plan you will complete things with more than enough time. </w:t>
      </w:r>
      <w:r w:rsidR="0020046A">
        <w:t>This all can be seen below in t</w:t>
      </w:r>
      <w:r w:rsidR="000C1171">
        <w:t>h</w:t>
      </w:r>
      <w:r w:rsidR="0020046A">
        <w:t>e screen</w:t>
      </w:r>
      <w:r w:rsidR="000C1171">
        <w:t xml:space="preserve">shot of the </w:t>
      </w:r>
      <w:r w:rsidR="000B5D47">
        <w:t>author’s</w:t>
      </w:r>
      <w:r w:rsidR="000C1171">
        <w:t xml:space="preserve"> calendar.</w:t>
      </w:r>
    </w:p>
    <w:p w14:paraId="7A896F69" w14:textId="61F05A78" w:rsidR="00224798" w:rsidRDefault="00224798">
      <w:pPr>
        <w:rPr>
          <w:color w:val="074F6A" w:themeColor="accent4" w:themeShade="80"/>
          <w:sz w:val="24"/>
          <w:szCs w:val="24"/>
        </w:rPr>
      </w:pPr>
    </w:p>
    <w:p w14:paraId="37FCC7AE" w14:textId="056732A8" w:rsidR="00224798" w:rsidRDefault="00224798">
      <w:pPr>
        <w:rPr>
          <w:color w:val="074F6A" w:themeColor="accent4" w:themeShade="80"/>
          <w:sz w:val="24"/>
          <w:szCs w:val="24"/>
        </w:rPr>
      </w:pPr>
    </w:p>
    <w:p w14:paraId="4D1778A5" w14:textId="31339442" w:rsidR="00224798" w:rsidRDefault="00224798">
      <w:pPr>
        <w:rPr>
          <w:color w:val="074F6A" w:themeColor="accent4" w:themeShade="80"/>
          <w:sz w:val="24"/>
          <w:szCs w:val="24"/>
        </w:rPr>
      </w:pPr>
    </w:p>
    <w:p w14:paraId="6DF0719A" w14:textId="688D3E25" w:rsidR="00224798" w:rsidRDefault="00224798">
      <w:pPr>
        <w:rPr>
          <w:color w:val="074F6A" w:themeColor="accent4" w:themeShade="80"/>
          <w:sz w:val="24"/>
          <w:szCs w:val="24"/>
        </w:rPr>
      </w:pPr>
    </w:p>
    <w:p w14:paraId="7592499A" w14:textId="157263AC" w:rsidR="00224798" w:rsidRDefault="00224798">
      <w:pPr>
        <w:rPr>
          <w:color w:val="074F6A" w:themeColor="accent4" w:themeShade="80"/>
          <w:sz w:val="24"/>
          <w:szCs w:val="24"/>
        </w:rPr>
      </w:pPr>
    </w:p>
    <w:p w14:paraId="7FF910BF" w14:textId="77777777" w:rsidR="00224798" w:rsidRDefault="00224798" w:rsidP="003D1B6C">
      <w:pPr>
        <w:pStyle w:val="Heading2"/>
      </w:pPr>
    </w:p>
    <w:p w14:paraId="1744752F" w14:textId="77777777" w:rsidR="00584482" w:rsidRPr="00584482" w:rsidRDefault="00584482" w:rsidP="00584482"/>
    <w:p w14:paraId="37472614" w14:textId="3A198466" w:rsidR="008A58A6" w:rsidRPr="00CC1E97" w:rsidRDefault="0082327E" w:rsidP="003D1B6C">
      <w:pPr>
        <w:pStyle w:val="Heading2"/>
      </w:pPr>
      <w:bookmarkStart w:id="12" w:name="_Toc187067387"/>
      <w:r>
        <w:lastRenderedPageBreak/>
        <w:t>3.3 S</w:t>
      </w:r>
      <w:r w:rsidR="00DD4989">
        <w:t>elf Organisation and the Authors E portfolio</w:t>
      </w:r>
      <w:bookmarkEnd w:id="12"/>
    </w:p>
    <w:p w14:paraId="13831682" w14:textId="080DA5B8" w:rsidR="008A58A6" w:rsidRDefault="00520B43">
      <w:r>
        <w:rPr>
          <w:noProof/>
        </w:rPr>
        <w:t xml:space="preserve"> </w:t>
      </w:r>
    </w:p>
    <w:p w14:paraId="1DE170BC" w14:textId="6918B1D0" w:rsidR="003632A5" w:rsidRDefault="00A57176">
      <w:r>
        <w:t>The authors E port</w:t>
      </w:r>
      <w:r w:rsidR="00713F68">
        <w:t>folio:</w:t>
      </w:r>
    </w:p>
    <w:p w14:paraId="69878699" w14:textId="5F169161" w:rsidR="00BD4DBF" w:rsidRDefault="0054472D">
      <w:r>
        <w:t>Th</w:t>
      </w:r>
      <w:r w:rsidR="00FF7D4F">
        <w:t>e th</w:t>
      </w:r>
      <w:r>
        <w:t>ree main folders</w:t>
      </w:r>
      <w:r w:rsidR="00FF7D4F">
        <w:t xml:space="preserve"> that were chosen</w:t>
      </w:r>
      <w:r w:rsidR="00CE4289">
        <w:t>:</w:t>
      </w:r>
    </w:p>
    <w:p w14:paraId="7BFB349C" w14:textId="244EBB06" w:rsidR="00CE4289" w:rsidRDefault="00CE4289" w:rsidP="00CE4289">
      <w:pPr>
        <w:pStyle w:val="ListParagraph"/>
        <w:numPr>
          <w:ilvl w:val="0"/>
          <w:numId w:val="1"/>
        </w:numPr>
      </w:pPr>
      <w:r>
        <w:t xml:space="preserve">Academic Development </w:t>
      </w:r>
    </w:p>
    <w:p w14:paraId="2EEA886E" w14:textId="5A27A3E0" w:rsidR="00CE4289" w:rsidRDefault="00F715F5" w:rsidP="00CE4289">
      <w:pPr>
        <w:pStyle w:val="ListParagraph"/>
        <w:numPr>
          <w:ilvl w:val="0"/>
          <w:numId w:val="1"/>
        </w:numPr>
      </w:pPr>
      <w:r>
        <w:t>Personal Development</w:t>
      </w:r>
    </w:p>
    <w:p w14:paraId="2C64C299" w14:textId="13834290" w:rsidR="00F715F5" w:rsidRDefault="00F715F5" w:rsidP="00CE4289">
      <w:pPr>
        <w:pStyle w:val="ListParagraph"/>
        <w:numPr>
          <w:ilvl w:val="0"/>
          <w:numId w:val="1"/>
        </w:numPr>
      </w:pPr>
      <w:r>
        <w:t>Professional Development</w:t>
      </w:r>
    </w:p>
    <w:p w14:paraId="4E46900D" w14:textId="68E45B28" w:rsidR="00364D1A" w:rsidRDefault="00374B28" w:rsidP="00364D1A">
      <w:r>
        <w:t xml:space="preserve">These three were chosen due to their broad coverage of all aspects needed </w:t>
      </w:r>
      <w:r w:rsidR="009D3B95">
        <w:t>in an e Portfolio</w:t>
      </w:r>
      <w:r w:rsidR="00AC7C5D">
        <w:t xml:space="preserve">, they were then further broken down into more subcategories. </w:t>
      </w:r>
      <w:r w:rsidR="007938B3">
        <w:t>Academic development was</w:t>
      </w:r>
      <w:r w:rsidR="005977DC">
        <w:t xml:space="preserve"> </w:t>
      </w:r>
      <w:r w:rsidR="007938B3">
        <w:t xml:space="preserve">broken down </w:t>
      </w:r>
      <w:r w:rsidR="005977DC">
        <w:t>in</w:t>
      </w:r>
      <w:r w:rsidR="007938B3">
        <w:t>to</w:t>
      </w:r>
      <w:r w:rsidR="003536E6">
        <w:t>:</w:t>
      </w:r>
    </w:p>
    <w:p w14:paraId="7771E023" w14:textId="4E7A13E0" w:rsidR="003536E6" w:rsidRDefault="003536E6" w:rsidP="003536E6">
      <w:pPr>
        <w:pStyle w:val="ListParagraph"/>
        <w:numPr>
          <w:ilvl w:val="0"/>
          <w:numId w:val="2"/>
        </w:numPr>
      </w:pPr>
      <w:r>
        <w:t>As</w:t>
      </w:r>
      <w:r w:rsidR="00E35FD3">
        <w:t xml:space="preserve">signments </w:t>
      </w:r>
    </w:p>
    <w:p w14:paraId="000ABC20" w14:textId="2FBEB261" w:rsidR="00E35FD3" w:rsidRDefault="00E35FD3" w:rsidP="003536E6">
      <w:pPr>
        <w:pStyle w:val="ListParagraph"/>
        <w:numPr>
          <w:ilvl w:val="0"/>
          <w:numId w:val="2"/>
        </w:numPr>
      </w:pPr>
      <w:r>
        <w:t>KSB Management</w:t>
      </w:r>
    </w:p>
    <w:p w14:paraId="1869F8AE" w14:textId="165F6C69" w:rsidR="00E35FD3" w:rsidRDefault="00E35FD3" w:rsidP="003536E6">
      <w:pPr>
        <w:pStyle w:val="ListParagraph"/>
        <w:numPr>
          <w:ilvl w:val="0"/>
          <w:numId w:val="2"/>
        </w:numPr>
      </w:pPr>
      <w:r>
        <w:t>Modules</w:t>
      </w:r>
    </w:p>
    <w:p w14:paraId="79245172" w14:textId="69091BB2" w:rsidR="00E35FD3" w:rsidRDefault="00E35FD3" w:rsidP="003536E6">
      <w:pPr>
        <w:pStyle w:val="ListParagraph"/>
        <w:numPr>
          <w:ilvl w:val="0"/>
          <w:numId w:val="2"/>
        </w:numPr>
      </w:pPr>
      <w:r>
        <w:t>Qualifications</w:t>
      </w:r>
    </w:p>
    <w:p w14:paraId="408FEFEC" w14:textId="1C422E14" w:rsidR="00231214" w:rsidRDefault="00A50452" w:rsidP="00231214">
      <w:r>
        <w:t xml:space="preserve">This method of organisation was chosen as </w:t>
      </w:r>
      <w:r w:rsidR="000435C7">
        <w:t xml:space="preserve">the e </w:t>
      </w:r>
      <w:r w:rsidR="0078325A">
        <w:t>P</w:t>
      </w:r>
      <w:r w:rsidR="000435C7">
        <w:t xml:space="preserve">ortfolio is on the author’s laptop where all their work is done so </w:t>
      </w:r>
      <w:r w:rsidR="008C1987">
        <w:t>convenient</w:t>
      </w:r>
      <w:r w:rsidR="000435C7">
        <w:t xml:space="preserve"> for saving</w:t>
      </w:r>
      <w:r w:rsidR="00D14BCE">
        <w:t xml:space="preserve"> and is continuously uploaded to the iCloud Drive so a </w:t>
      </w:r>
      <w:r w:rsidR="00F44E87">
        <w:t>significantly</w:t>
      </w:r>
      <w:r w:rsidR="00D14BCE">
        <w:t xml:space="preserve"> lower chance of it being lost</w:t>
      </w:r>
      <w:r w:rsidR="00F44E87">
        <w:t>. C</w:t>
      </w:r>
      <w:r w:rsidR="000435C7">
        <w:t xml:space="preserve">urrently it contains all the necessary </w:t>
      </w:r>
      <w:r w:rsidR="008C1987">
        <w:t xml:space="preserve">folders for everything needed at this point in time and the foreseeable future. However, if </w:t>
      </w:r>
      <w:r w:rsidR="0066783B">
        <w:t xml:space="preserve">circumstances are to change and further folders are </w:t>
      </w:r>
      <w:r w:rsidR="0078325A">
        <w:t>needed the can easily be added</w:t>
      </w:r>
      <w:r w:rsidR="006B70A8">
        <w:t xml:space="preserve"> or adapted.</w:t>
      </w:r>
    </w:p>
    <w:p w14:paraId="588A306D" w14:textId="2C994B7F" w:rsidR="00212DDC" w:rsidRPr="0067450F" w:rsidRDefault="00713F68">
      <w:r w:rsidRPr="00BD4DBF">
        <w:rPr>
          <w:noProof/>
        </w:rPr>
        <w:lastRenderedPageBreak/>
        <w:drawing>
          <wp:inline distT="0" distB="0" distL="0" distR="0" wp14:anchorId="4D5ED399" wp14:editId="49E864E8">
            <wp:extent cx="2753109" cy="7621064"/>
            <wp:effectExtent l="0" t="0" r="9525" b="0"/>
            <wp:docPr id="105957776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9577765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753109" cy="7621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207FA" w14:textId="5F82C57E" w:rsidR="007323B5" w:rsidRPr="00392BDD" w:rsidRDefault="00636B60" w:rsidP="003D1B6C">
      <w:pPr>
        <w:pStyle w:val="Heading2"/>
        <w:rPr>
          <w:b/>
          <w:bCs/>
        </w:rPr>
      </w:pPr>
      <w:bookmarkStart w:id="13" w:name="_Toc187067388"/>
      <w:r w:rsidRPr="00212DDC">
        <w:t xml:space="preserve">3.3 </w:t>
      </w:r>
      <w:r w:rsidR="006A2CE4">
        <w:t>Literature Review on Torpex</w:t>
      </w:r>
      <w:bookmarkEnd w:id="13"/>
    </w:p>
    <w:p w14:paraId="2F7D6C2D" w14:textId="77777777" w:rsidR="005D3445" w:rsidRDefault="005D3445" w:rsidP="00FA5186">
      <w:pPr>
        <w:ind w:left="720"/>
      </w:pPr>
    </w:p>
    <w:p w14:paraId="19A9B3D4" w14:textId="6D14E3E0" w:rsidR="003632A5" w:rsidRDefault="009F032C" w:rsidP="003D1B6C">
      <w:r>
        <w:t>Torpex was an explosive widely used during World War II [</w:t>
      </w:r>
      <w:r w:rsidR="004471D3">
        <w:t>10, 13]</w:t>
      </w:r>
      <w:r w:rsidR="001F7055">
        <w:t xml:space="preserve">. </w:t>
      </w:r>
      <w:r w:rsidR="00E533A5">
        <w:t xml:space="preserve">The word torpex is said to have stood for </w:t>
      </w:r>
      <w:r w:rsidR="0005555D">
        <w:t xml:space="preserve">torpedo explosive [12]. </w:t>
      </w:r>
      <w:r w:rsidR="00E533A5">
        <w:t xml:space="preserve">There </w:t>
      </w:r>
      <w:r w:rsidR="0005555D">
        <w:t>were</w:t>
      </w:r>
      <w:r w:rsidR="00E533A5">
        <w:t xml:space="preserve"> a few different versions o</w:t>
      </w:r>
      <w:r w:rsidR="0005555D">
        <w:t xml:space="preserve">f torpex, however, they all </w:t>
      </w:r>
      <w:r w:rsidR="0005555D">
        <w:lastRenderedPageBreak/>
        <w:t>co</w:t>
      </w:r>
      <w:r w:rsidR="00D25724">
        <w:t xml:space="preserve">ntained a high percentage of RDX, some </w:t>
      </w:r>
      <w:r w:rsidR="006F663D">
        <w:t>sources</w:t>
      </w:r>
      <w:r w:rsidR="00D25724">
        <w:t xml:space="preserve"> say </w:t>
      </w:r>
      <w:r w:rsidR="006F663D">
        <w:t>the original mixture was 45</w:t>
      </w:r>
      <w:r w:rsidR="004564E1">
        <w:t>% [10] whilst other versions had 42</w:t>
      </w:r>
      <w:r w:rsidR="00B80D66">
        <w:t xml:space="preserve">% [10, 11] and one </w:t>
      </w:r>
      <w:r w:rsidR="006519F8">
        <w:t xml:space="preserve">mixture even being </w:t>
      </w:r>
      <w:r w:rsidR="00B80D66">
        <w:t>53</w:t>
      </w:r>
      <w:r w:rsidR="006519F8">
        <w:t xml:space="preserve">% [13]. The other main component was TNT </w:t>
      </w:r>
      <w:r w:rsidR="00FB458E">
        <w:t xml:space="preserve">with the original mixture having 37% [10], version 2 having </w:t>
      </w:r>
      <w:r w:rsidR="00EC5D40">
        <w:t>40% [10, 11] and the third known mixture having 41%</w:t>
      </w:r>
      <w:r w:rsidR="00D972C5">
        <w:t>. The next key ingredient being aluminium powder</w:t>
      </w:r>
      <w:r w:rsidR="00E554B0">
        <w:t xml:space="preserve">, this was 18% in both the original </w:t>
      </w:r>
      <w:r w:rsidR="00705D24">
        <w:t>mixture</w:t>
      </w:r>
      <w:r w:rsidR="00712D61">
        <w:t xml:space="preserve"> </w:t>
      </w:r>
      <w:r w:rsidR="00705D24">
        <w:t>[10, 11] and version two</w:t>
      </w:r>
      <w:r w:rsidR="00712D61">
        <w:t xml:space="preserve"> </w:t>
      </w:r>
      <w:r w:rsidR="00705D24">
        <w:t>[11].</w:t>
      </w:r>
      <w:r w:rsidR="003E4215">
        <w:t xml:space="preserve"> </w:t>
      </w:r>
      <w:r w:rsidR="00B41DA7">
        <w:t xml:space="preserve">Torpex was </w:t>
      </w:r>
      <w:r w:rsidR="00C407D9">
        <w:t xml:space="preserve">a </w:t>
      </w:r>
      <w:r w:rsidR="00B41DA7">
        <w:t>secondary explosive [11]</w:t>
      </w:r>
      <w:r w:rsidR="00C407D9">
        <w:t>. I</w:t>
      </w:r>
      <w:r w:rsidR="00B41DA7">
        <w:t>t was</w:t>
      </w:r>
      <w:r w:rsidR="00C407D9">
        <w:t xml:space="preserve"> also</w:t>
      </w:r>
      <w:r w:rsidR="00B41DA7">
        <w:t xml:space="preserve"> insen</w:t>
      </w:r>
      <w:r w:rsidR="005606FC">
        <w:t>sitive enough to handle but produced gas that would build up pressure if it was stowed</w:t>
      </w:r>
      <w:r w:rsidR="007349F7">
        <w:t xml:space="preserve"> [10]. </w:t>
      </w:r>
      <w:r w:rsidR="00766658">
        <w:t>The fact it was</w:t>
      </w:r>
      <w:r w:rsidR="00BA3D28">
        <w:t xml:space="preserve"> an</w:t>
      </w:r>
      <w:r w:rsidR="00766658">
        <w:t xml:space="preserve"> insensitive secondary explosive</w:t>
      </w:r>
      <w:r w:rsidR="0014399C">
        <w:t xml:space="preserve"> </w:t>
      </w:r>
      <w:r w:rsidR="00766658">
        <w:t>mean</w:t>
      </w:r>
      <w:r w:rsidR="0014399C">
        <w:t xml:space="preserve">s </w:t>
      </w:r>
      <w:r w:rsidR="00766658">
        <w:t>that it would need to be part of an expl</w:t>
      </w:r>
      <w:r w:rsidR="00407666">
        <w:t xml:space="preserve">osive train where a </w:t>
      </w:r>
      <w:r w:rsidR="0014399C">
        <w:t xml:space="preserve">more </w:t>
      </w:r>
      <w:r w:rsidR="00F70CB0">
        <w:t xml:space="preserve">sensitive explosive would be set to detonate to help detonate the torpex </w:t>
      </w:r>
      <w:r w:rsidR="00BA3D28">
        <w:t xml:space="preserve">[11]. </w:t>
      </w:r>
      <w:r w:rsidR="001E497C">
        <w:t xml:space="preserve">Torpex was a revolutionary explosive for the Second World War with </w:t>
      </w:r>
      <w:r w:rsidR="00D26199">
        <w:t xml:space="preserve">the Air Chief Marshall Joubert saying </w:t>
      </w:r>
      <w:r w:rsidR="00D26199">
        <w:t xml:space="preserve">weight for weight </w:t>
      </w:r>
      <w:r w:rsidR="00D26199">
        <w:t xml:space="preserve">Torpex was </w:t>
      </w:r>
      <w:r w:rsidR="00D26199">
        <w:t>50% better than present explosives and 75% better for volume for volume</w:t>
      </w:r>
      <w:r w:rsidR="00D26199">
        <w:t xml:space="preserve"> [12].</w:t>
      </w:r>
    </w:p>
    <w:p w14:paraId="7760FDD2" w14:textId="77777777" w:rsidR="003D1B6C" w:rsidRPr="00392BDD" w:rsidRDefault="003D1B6C" w:rsidP="003D1B6C"/>
    <w:p w14:paraId="0F7EE1D4" w14:textId="13D76787" w:rsidR="003632A5" w:rsidRPr="00392BDD" w:rsidRDefault="003632A5" w:rsidP="003D1B6C">
      <w:pPr>
        <w:pStyle w:val="Heading1"/>
        <w:rPr>
          <w:b/>
          <w:bCs/>
          <w:sz w:val="28"/>
          <w:szCs w:val="28"/>
        </w:rPr>
      </w:pPr>
      <w:bookmarkStart w:id="14" w:name="_Toc187067389"/>
      <w:r w:rsidRPr="00392BDD">
        <w:rPr>
          <w:b/>
          <w:bCs/>
          <w:sz w:val="28"/>
          <w:szCs w:val="28"/>
        </w:rPr>
        <w:t>Section 4</w:t>
      </w:r>
      <w:r w:rsidR="00636B60" w:rsidRPr="00392BDD">
        <w:rPr>
          <w:b/>
          <w:bCs/>
          <w:sz w:val="28"/>
          <w:szCs w:val="28"/>
        </w:rPr>
        <w:t xml:space="preserve">: </w:t>
      </w:r>
      <w:r w:rsidR="00ED4085" w:rsidRPr="00392BDD">
        <w:rPr>
          <w:b/>
          <w:bCs/>
          <w:sz w:val="28"/>
          <w:szCs w:val="28"/>
        </w:rPr>
        <w:t>Conclusion &amp; Evaluation</w:t>
      </w:r>
      <w:bookmarkEnd w:id="14"/>
      <w:r w:rsidR="00ED4085" w:rsidRPr="00392BDD">
        <w:rPr>
          <w:b/>
          <w:bCs/>
          <w:sz w:val="28"/>
          <w:szCs w:val="28"/>
        </w:rPr>
        <w:t xml:space="preserve"> </w:t>
      </w:r>
      <w:r w:rsidRPr="00392BDD">
        <w:rPr>
          <w:b/>
          <w:bCs/>
          <w:sz w:val="28"/>
          <w:szCs w:val="28"/>
        </w:rPr>
        <w:t xml:space="preserve"> </w:t>
      </w:r>
    </w:p>
    <w:p w14:paraId="738C29A1" w14:textId="2F06E596" w:rsidR="003632A5" w:rsidRDefault="00B17F52">
      <w:r>
        <w:t xml:space="preserve">The key findings whilst making this </w:t>
      </w:r>
      <w:r w:rsidR="00D71490">
        <w:t xml:space="preserve">report </w:t>
      </w:r>
      <w:r w:rsidR="006914A1">
        <w:t xml:space="preserve">were the different types of </w:t>
      </w:r>
      <w:r w:rsidR="00D51B36">
        <w:t>personalities</w:t>
      </w:r>
      <w:r w:rsidR="006914A1">
        <w:t xml:space="preserve"> and how they can be so similar and </w:t>
      </w:r>
      <w:r w:rsidR="00D51B36">
        <w:t xml:space="preserve">yet </w:t>
      </w:r>
      <w:r w:rsidR="00194415">
        <w:t xml:space="preserve">can </w:t>
      </w:r>
      <w:r w:rsidR="003553EA">
        <w:t xml:space="preserve">be </w:t>
      </w:r>
      <w:r w:rsidR="00194415">
        <w:t xml:space="preserve">possessed by completely different people. </w:t>
      </w:r>
      <w:r w:rsidR="006E5456">
        <w:t xml:space="preserve">The personality tests showed it was </w:t>
      </w:r>
      <w:r w:rsidR="000B66F2">
        <w:t>possible to also be different personality types and how they can present themselves at d</w:t>
      </w:r>
      <w:r w:rsidR="005244B7">
        <w:t xml:space="preserve">ifferent times and your personality type can change over the years. Another </w:t>
      </w:r>
      <w:r w:rsidR="00FC0AFC">
        <w:t xml:space="preserve">key point of </w:t>
      </w:r>
      <w:r w:rsidR="005244B7">
        <w:t xml:space="preserve">interest was </w:t>
      </w:r>
      <w:r w:rsidR="001423C0">
        <w:t xml:space="preserve">the STAR method for helping you achieve </w:t>
      </w:r>
      <w:r w:rsidR="00FC0AFC">
        <w:t>goals</w:t>
      </w:r>
      <w:r w:rsidR="00B3648F">
        <w:t xml:space="preserve"> </w:t>
      </w:r>
      <w:r w:rsidR="001423C0">
        <w:t>in life</w:t>
      </w:r>
      <w:r w:rsidR="000A3E07">
        <w:t xml:space="preserve">, the extra specificity and </w:t>
      </w:r>
      <w:r w:rsidR="00B3648F">
        <w:t>guidance it gives helps larger and more long-term goals seem achievable.</w:t>
      </w:r>
      <w:r w:rsidR="00212DDC">
        <w:t xml:space="preserve"> </w:t>
      </w:r>
      <w:r w:rsidR="003A57E3">
        <w:t>Areas that the author would be interested to study further would be torpex</w:t>
      </w:r>
      <w:r w:rsidR="00CE10E3">
        <w:t xml:space="preserve"> and</w:t>
      </w:r>
      <w:r w:rsidR="003A57E3">
        <w:t xml:space="preserve"> more sp</w:t>
      </w:r>
      <w:r w:rsidR="00064C92">
        <w:t xml:space="preserve">ecifically </w:t>
      </w:r>
      <w:r w:rsidR="00E47FDF">
        <w:t>other explos</w:t>
      </w:r>
      <w:r w:rsidR="00034B3E">
        <w:t xml:space="preserve">ives used in the </w:t>
      </w:r>
      <w:r w:rsidR="00CE10E3">
        <w:t>Second World War also the evolution of explosives, how they began</w:t>
      </w:r>
      <w:r w:rsidR="00C3689C">
        <w:t xml:space="preserve"> </w:t>
      </w:r>
      <w:r w:rsidR="00A36F26">
        <w:t xml:space="preserve">and then </w:t>
      </w:r>
      <w:r w:rsidR="00C3689C">
        <w:t>all the way</w:t>
      </w:r>
      <w:r w:rsidR="00CE10E3">
        <w:t xml:space="preserve"> to how we got to where we are now. </w:t>
      </w:r>
    </w:p>
    <w:p w14:paraId="455EC17E" w14:textId="2FC6AC99" w:rsidR="003632A5" w:rsidRDefault="003632A5"/>
    <w:p w14:paraId="48F71A1C" w14:textId="77777777" w:rsidR="008A54A2" w:rsidRPr="00584482" w:rsidRDefault="008A54A2" w:rsidP="00584482">
      <w:pPr>
        <w:pStyle w:val="Heading1"/>
        <w:rPr>
          <w:b/>
          <w:bCs/>
          <w:sz w:val="28"/>
          <w:szCs w:val="28"/>
        </w:rPr>
      </w:pPr>
      <w:bookmarkStart w:id="15" w:name="_Toc187067390"/>
      <w:r w:rsidRPr="00584482">
        <w:rPr>
          <w:b/>
          <w:bCs/>
          <w:sz w:val="28"/>
          <w:szCs w:val="28"/>
        </w:rPr>
        <w:t>References:</w:t>
      </w:r>
      <w:bookmarkEnd w:id="15"/>
    </w:p>
    <w:p w14:paraId="4AB18C3F" w14:textId="77777777" w:rsidR="008A54A2" w:rsidRPr="0061369C" w:rsidRDefault="008A54A2" w:rsidP="008A54A2">
      <w:r>
        <w:t xml:space="preserve">[1] </w:t>
      </w:r>
      <w:proofErr w:type="spellStart"/>
      <w:r>
        <w:rPr>
          <w:rStyle w:val="Hyperlink"/>
          <w:color w:val="auto"/>
          <w:u w:val="none"/>
        </w:rPr>
        <w:t>Oxford.Royal</w:t>
      </w:r>
      <w:proofErr w:type="spellEnd"/>
      <w:r>
        <w:rPr>
          <w:rStyle w:val="Hyperlink"/>
          <w:color w:val="auto"/>
          <w:u w:val="none"/>
        </w:rPr>
        <w:t xml:space="preserve">(Date Unknown) </w:t>
      </w:r>
      <w:r w:rsidRPr="00C01D88">
        <w:rPr>
          <w:i/>
          <w:iCs/>
        </w:rPr>
        <w:t>Essential Skills for Undergraduate Life: the 13 Things You Should Kn</w:t>
      </w:r>
      <w:r w:rsidRPr="0061369C">
        <w:rPr>
          <w:i/>
          <w:iCs/>
        </w:rPr>
        <w:t>ow How to Do Before You Go to University</w:t>
      </w:r>
      <w:r>
        <w:rPr>
          <w:i/>
          <w:iCs/>
        </w:rPr>
        <w:t xml:space="preserve"> </w:t>
      </w:r>
      <w:r>
        <w:t xml:space="preserve">[Online]. Available: </w:t>
      </w:r>
      <w:hyperlink r:id="rId17" w:history="1">
        <w:r w:rsidRPr="00BD795B">
          <w:rPr>
            <w:rStyle w:val="Hyperlink"/>
          </w:rPr>
          <w:t>https://www.oxford-royale.com/articles/13-skills-university</w:t>
        </w:r>
        <w:r w:rsidRPr="00057AA1">
          <w:rPr>
            <w:rStyle w:val="Hyperlink"/>
            <w:color w:val="auto"/>
            <w:u w:val="none"/>
          </w:rPr>
          <w:t xml:space="preserve"> Accessed on 2025</w:t>
        </w:r>
      </w:hyperlink>
      <w:r>
        <w:t>, Jan. 03.</w:t>
      </w:r>
    </w:p>
    <w:p w14:paraId="185E3231" w14:textId="77777777" w:rsidR="008A54A2" w:rsidRPr="005A3A71" w:rsidRDefault="008A54A2" w:rsidP="008A54A2">
      <w:r>
        <w:t xml:space="preserve">[2] S. J. Tan (Date Unknown) </w:t>
      </w:r>
      <w:hyperlink r:id="rId18" w:history="1">
        <w:r w:rsidRPr="00107CE0">
          <w:rPr>
            <w:rStyle w:val="Hyperlink"/>
            <w:i/>
            <w:iCs/>
            <w:color w:val="auto"/>
            <w:u w:val="none"/>
          </w:rPr>
          <w:t>Effective Study Skills: the keys to success at university</w:t>
        </w:r>
      </w:hyperlink>
      <w:r>
        <w:t xml:space="preserve">[Online]. Available: </w:t>
      </w:r>
      <w:hyperlink r:id="rId19" w:history="1">
        <w:r w:rsidRPr="00BD795B">
          <w:rPr>
            <w:rStyle w:val="Hyperlink"/>
          </w:rPr>
          <w:t>https://www.colourmylearning.com/2024/04/effective-study-skills-the-keys-to-success-at-university/</w:t>
        </w:r>
      </w:hyperlink>
      <w:r>
        <w:t xml:space="preserve"> Accessed on 2025, Jan. 03.</w:t>
      </w:r>
    </w:p>
    <w:p w14:paraId="70B84B74" w14:textId="77777777" w:rsidR="008A54A2" w:rsidRDefault="008A54A2" w:rsidP="008A54A2">
      <w:r>
        <w:t xml:space="preserve">[3] </w:t>
      </w:r>
      <w:proofErr w:type="spellStart"/>
      <w:r>
        <w:t>TheStayClub</w:t>
      </w:r>
      <w:proofErr w:type="spellEnd"/>
      <w:r>
        <w:t xml:space="preserve"> (2023, Nov. 07) </w:t>
      </w:r>
      <w:r w:rsidRPr="006757B1">
        <w:rPr>
          <w:i/>
          <w:iCs/>
        </w:rPr>
        <w:t>Essential Skills Needed For University</w:t>
      </w:r>
      <w:r w:rsidRPr="000F2DD7">
        <w:t xml:space="preserve"> </w:t>
      </w:r>
      <w:r>
        <w:t>[Online]. Available: h</w:t>
      </w:r>
      <w:r w:rsidRPr="00E4767B">
        <w:t>ttps://www.thestayclub.com/blog/essential-skills-needed-for-university/</w:t>
      </w:r>
      <w:r w:rsidRPr="00E4767B">
        <w:rPr>
          <w:rStyle w:val="Hyperlink"/>
          <w:color w:val="auto"/>
          <w:u w:val="none"/>
        </w:rPr>
        <w:t xml:space="preserve"> </w:t>
      </w:r>
      <w:r>
        <w:t>Accessed on 2025, Jan. 03.</w:t>
      </w:r>
    </w:p>
    <w:p w14:paraId="6933902F" w14:textId="77777777" w:rsidR="008A54A2" w:rsidRPr="006757B1" w:rsidRDefault="008A54A2" w:rsidP="008A54A2">
      <w:pPr>
        <w:rPr>
          <w:b/>
          <w:bCs/>
        </w:rPr>
      </w:pPr>
      <w:r>
        <w:t xml:space="preserve">[4] R. Needleman (2024, Dec. 11) </w:t>
      </w:r>
      <w:r w:rsidRPr="002F2847">
        <w:rPr>
          <w:i/>
          <w:iCs/>
        </w:rPr>
        <w:t>What Are The 6 Essential Skills</w:t>
      </w:r>
      <w:r w:rsidRPr="006757B1">
        <w:rPr>
          <w:i/>
          <w:iCs/>
        </w:rPr>
        <w:t xml:space="preserve"> For University Students?</w:t>
      </w:r>
      <w:r>
        <w:rPr>
          <w:i/>
          <w:iCs/>
        </w:rPr>
        <w:t xml:space="preserve"> </w:t>
      </w:r>
      <w:r>
        <w:t xml:space="preserve">[Online]. Available: </w:t>
      </w:r>
      <w:hyperlink r:id="rId20" w:history="1">
        <w:r w:rsidRPr="00BD795B">
          <w:rPr>
            <w:rStyle w:val="Hyperlink"/>
          </w:rPr>
          <w:t>https://www.uniadmissions.co.uk/application-guides/6-essential-skills-for-university-students/</w:t>
        </w:r>
      </w:hyperlink>
      <w:r>
        <w:t xml:space="preserve"> Accessed on 2025, Jan. 03</w:t>
      </w:r>
    </w:p>
    <w:p w14:paraId="7A2F3C67" w14:textId="77777777" w:rsidR="008A54A2" w:rsidRPr="00F027D1" w:rsidRDefault="008A54A2" w:rsidP="008A54A2">
      <w:r>
        <w:t xml:space="preserve">[5] Coursera Staff. (2024, Feb. 01.) </w:t>
      </w:r>
      <w:r w:rsidRPr="00F027D1">
        <w:rPr>
          <w:i/>
          <w:iCs/>
        </w:rPr>
        <w:t>Transferable Skills: How to Use Them to Land Your Next Job</w:t>
      </w:r>
      <w:r>
        <w:t xml:space="preserve"> [Online]. Available: </w:t>
      </w:r>
      <w:hyperlink r:id="rId21" w:history="1">
        <w:r w:rsidRPr="00BD795B">
          <w:rPr>
            <w:rStyle w:val="Hyperlink"/>
          </w:rPr>
          <w:t>https://www.coursera.org/articles/transferable-skills?msockid=033f04a94cbc69530895119d4dba68ea</w:t>
        </w:r>
      </w:hyperlink>
      <w:r>
        <w:t xml:space="preserve"> Accessed on 2025, Jan. 03.</w:t>
      </w:r>
    </w:p>
    <w:p w14:paraId="012D39C0" w14:textId="77777777" w:rsidR="008A54A2" w:rsidRPr="0033705E" w:rsidRDefault="008A54A2" w:rsidP="008A54A2">
      <w:r>
        <w:lastRenderedPageBreak/>
        <w:t xml:space="preserve">[6] </w:t>
      </w:r>
      <w:r>
        <w:rPr>
          <w:rStyle w:val="Hyperlink"/>
          <w:color w:val="auto"/>
          <w:u w:val="none"/>
        </w:rPr>
        <w:t xml:space="preserve">M. </w:t>
      </w:r>
      <w:proofErr w:type="spellStart"/>
      <w:r>
        <w:rPr>
          <w:rStyle w:val="Hyperlink"/>
          <w:color w:val="auto"/>
          <w:u w:val="none"/>
        </w:rPr>
        <w:t>Wooll</w:t>
      </w:r>
      <w:proofErr w:type="spellEnd"/>
      <w:r>
        <w:rPr>
          <w:rStyle w:val="Hyperlink"/>
          <w:color w:val="auto"/>
          <w:u w:val="none"/>
        </w:rPr>
        <w:t xml:space="preserve">. (2024, Feb. 15.) </w:t>
      </w:r>
      <w:r w:rsidRPr="0033705E">
        <w:rPr>
          <w:i/>
          <w:iCs/>
        </w:rPr>
        <w:t>17 essential transferable skills to boost your job search</w:t>
      </w:r>
      <w:r>
        <w:rPr>
          <w:i/>
          <w:iCs/>
        </w:rPr>
        <w:t xml:space="preserve"> </w:t>
      </w:r>
      <w:r>
        <w:t xml:space="preserve">[Online]. Available: </w:t>
      </w:r>
      <w:hyperlink r:id="rId22" w:history="1">
        <w:r w:rsidRPr="00BD795B">
          <w:rPr>
            <w:rStyle w:val="Hyperlink"/>
          </w:rPr>
          <w:t>https://www.betterup.com/blog/transferable-skills</w:t>
        </w:r>
      </w:hyperlink>
      <w:r>
        <w:t xml:space="preserve"> Accessed on 2025, Jan. 03</w:t>
      </w:r>
    </w:p>
    <w:p w14:paraId="3F0D37D1" w14:textId="77777777" w:rsidR="008A54A2" w:rsidRDefault="008A54A2" w:rsidP="008A54A2">
      <w:r>
        <w:t xml:space="preserve">[7] 16personalites.com. (Date Unknown) </w:t>
      </w:r>
      <w:r>
        <w:rPr>
          <w:i/>
          <w:iCs/>
        </w:rPr>
        <w:t xml:space="preserve">16 Personalities </w:t>
      </w:r>
      <w:r>
        <w:t xml:space="preserve">[Online] Available: </w:t>
      </w:r>
      <w:hyperlink r:id="rId23" w:history="1">
        <w:r w:rsidRPr="00BD795B">
          <w:rPr>
            <w:rStyle w:val="Hyperlink"/>
          </w:rPr>
          <w:t>https://www.16personalities.com</w:t>
        </w:r>
      </w:hyperlink>
    </w:p>
    <w:p w14:paraId="79232830" w14:textId="77777777" w:rsidR="008A54A2" w:rsidRDefault="008A54A2" w:rsidP="008A54A2">
      <w:r>
        <w:t xml:space="preserve">[8] personalityperfect.com. (Date Unknown) </w:t>
      </w:r>
      <w:r>
        <w:rPr>
          <w:i/>
          <w:iCs/>
        </w:rPr>
        <w:t xml:space="preserve">Free Personality Test – Personality Perfect </w:t>
      </w:r>
      <w:r>
        <w:t xml:space="preserve">[Online]. Available: </w:t>
      </w:r>
      <w:hyperlink r:id="rId24" w:history="1">
        <w:r w:rsidRPr="00BD795B">
          <w:rPr>
            <w:rStyle w:val="Hyperlink"/>
          </w:rPr>
          <w:t>https://www.personalityperfect.com/test/free-personality-test/</w:t>
        </w:r>
      </w:hyperlink>
    </w:p>
    <w:p w14:paraId="54C9A7E2" w14:textId="77777777" w:rsidR="008A54A2" w:rsidRDefault="008A54A2" w:rsidP="008A54A2">
      <w:r>
        <w:t xml:space="preserve">[9] 123test.com (Date Unknown) </w:t>
      </w:r>
      <w:r>
        <w:rPr>
          <w:i/>
          <w:iCs/>
        </w:rPr>
        <w:t>123 Test – Personality Test</w:t>
      </w:r>
      <w:r>
        <w:t xml:space="preserve"> [Online]. Available: </w:t>
      </w:r>
      <w:hyperlink r:id="rId25" w:history="1">
        <w:r w:rsidRPr="00BD795B">
          <w:rPr>
            <w:rStyle w:val="Hyperlink"/>
          </w:rPr>
          <w:t>https://www.123test.com/personality-test/</w:t>
        </w:r>
      </w:hyperlink>
    </w:p>
    <w:p w14:paraId="573A590D" w14:textId="77777777" w:rsidR="008A54A2" w:rsidRDefault="008A54A2" w:rsidP="008A54A2">
      <w:pPr>
        <w:rPr>
          <w:rStyle w:val="Hyperlink"/>
          <w:color w:val="auto"/>
          <w:u w:val="none"/>
        </w:rPr>
      </w:pPr>
      <w:r>
        <w:t>[10]</w:t>
      </w:r>
      <w:r w:rsidRPr="00224472">
        <w:rPr>
          <w:rStyle w:val="Hyperlink"/>
          <w:color w:val="auto"/>
          <w:u w:val="none"/>
        </w:rPr>
        <w:t xml:space="preserve"> </w:t>
      </w:r>
      <w:r>
        <w:rPr>
          <w:rStyle w:val="Hyperlink"/>
          <w:color w:val="auto"/>
          <w:u w:val="none"/>
        </w:rPr>
        <w:t>R</w:t>
      </w:r>
      <w:r w:rsidRPr="00FF11B9">
        <w:rPr>
          <w:rStyle w:val="Hyperlink"/>
          <w:color w:val="auto"/>
          <w:u w:val="none"/>
        </w:rPr>
        <w:t>.</w:t>
      </w:r>
      <w:r>
        <w:rPr>
          <w:rStyle w:val="Hyperlink"/>
          <w:color w:val="auto"/>
          <w:u w:val="none"/>
        </w:rPr>
        <w:t xml:space="preserve"> Pekelney. (2018, May. 28.) U.S. EXPLOSIVE ORDNANCE, OP 1664 – Maritime [Online]. Available: </w:t>
      </w:r>
      <w:hyperlink r:id="rId26" w:history="1">
        <w:r w:rsidRPr="00BD795B">
          <w:rPr>
            <w:rStyle w:val="Hyperlink"/>
          </w:rPr>
          <w:t>https://maritime.org/doc/ordnance/index.php</w:t>
        </w:r>
      </w:hyperlink>
    </w:p>
    <w:p w14:paraId="74771A4A" w14:textId="77777777" w:rsidR="008A54A2" w:rsidRDefault="008A54A2" w:rsidP="008A54A2">
      <w:r>
        <w:rPr>
          <w:rStyle w:val="Hyperlink"/>
          <w:color w:val="auto"/>
          <w:u w:val="none"/>
        </w:rPr>
        <w:t>[11]</w:t>
      </w:r>
      <w:r w:rsidRPr="00224472">
        <w:rPr>
          <w:rStyle w:val="Hyperlink"/>
          <w:color w:val="auto"/>
          <w:u w:val="none"/>
        </w:rPr>
        <w:t xml:space="preserve"> J. Akhavan, The Chemistry of Explosives, 4</w:t>
      </w:r>
      <w:r w:rsidRPr="00224472">
        <w:rPr>
          <w:rStyle w:val="Hyperlink"/>
          <w:color w:val="auto"/>
          <w:u w:val="none"/>
          <w:vertAlign w:val="superscript"/>
        </w:rPr>
        <w:t>th</w:t>
      </w:r>
      <w:r w:rsidRPr="00224472">
        <w:rPr>
          <w:rStyle w:val="Hyperlink"/>
          <w:color w:val="auto"/>
          <w:u w:val="none"/>
        </w:rPr>
        <w:t xml:space="preserve"> Edition. </w:t>
      </w:r>
      <w:r w:rsidRPr="00224472">
        <w:t>Cambridge: RSC Publishing, 2022.</w:t>
      </w:r>
    </w:p>
    <w:p w14:paraId="18388F88" w14:textId="77777777" w:rsidR="008A54A2" w:rsidRDefault="008A54A2" w:rsidP="008A54A2">
      <w:pPr>
        <w:rPr>
          <w:rStyle w:val="Hyperlink"/>
          <w:color w:val="auto"/>
          <w:u w:val="none"/>
        </w:rPr>
      </w:pPr>
      <w:r>
        <w:t>[12]</w:t>
      </w:r>
      <w:r w:rsidRPr="004308EE">
        <w:rPr>
          <w:rStyle w:val="Hyperlink"/>
          <w:color w:val="auto"/>
          <w:u w:val="none"/>
        </w:rPr>
        <w:t xml:space="preserve"> </w:t>
      </w:r>
      <w:r>
        <w:rPr>
          <w:rStyle w:val="Hyperlink"/>
          <w:color w:val="auto"/>
          <w:u w:val="none"/>
        </w:rPr>
        <w:t xml:space="preserve">C. F. Baxter. (2021, May. 12.) Torpex and the Atlantic Victory/ International Journal of Naval History [Online]. Available: </w:t>
      </w:r>
      <w:hyperlink r:id="rId27" w:history="1">
        <w:r w:rsidRPr="00BD795B">
          <w:rPr>
            <w:rStyle w:val="Hyperlink"/>
          </w:rPr>
          <w:t>https://www.ijnhonline.org/torpex-and-the-atlantic-victory/</w:t>
        </w:r>
      </w:hyperlink>
    </w:p>
    <w:p w14:paraId="4CE7179E" w14:textId="77777777" w:rsidR="008A54A2" w:rsidRDefault="008A54A2" w:rsidP="008A54A2">
      <w:r>
        <w:rPr>
          <w:rStyle w:val="Hyperlink"/>
          <w:color w:val="auto"/>
          <w:u w:val="none"/>
        </w:rPr>
        <w:t>[13]</w:t>
      </w:r>
      <w:r w:rsidRPr="004308EE">
        <w:t xml:space="preserve"> </w:t>
      </w:r>
      <w:r>
        <w:t xml:space="preserve">J. </w:t>
      </w:r>
      <w:proofErr w:type="spellStart"/>
      <w:r>
        <w:t>Nawała</w:t>
      </w:r>
      <w:proofErr w:type="spellEnd"/>
      <w:r>
        <w:t xml:space="preserve">, M. Szala, D. Dziedzic, D. Gordon, B. </w:t>
      </w:r>
      <w:proofErr w:type="spellStart"/>
      <w:r>
        <w:t>Dawidzuik</w:t>
      </w:r>
      <w:proofErr w:type="spellEnd"/>
      <w:r>
        <w:t xml:space="preserve">, J. Fabisiak, S. Popiel, “Analysis of samples of explosives excavated from the Baltic Sea Floor”, </w:t>
      </w:r>
      <w:r>
        <w:rPr>
          <w:i/>
          <w:iCs/>
        </w:rPr>
        <w:t>Science of The Total Environment</w:t>
      </w:r>
      <w:r>
        <w:t>, vol 708, section 3.6, 15 March 2020.</w:t>
      </w:r>
    </w:p>
    <w:p w14:paraId="5881DF9D" w14:textId="77777777" w:rsidR="008A54A2" w:rsidRDefault="008A54A2" w:rsidP="008A54A2"/>
    <w:p w14:paraId="6ED3638D" w14:textId="680C05CA" w:rsidR="003632A5" w:rsidRDefault="003632A5">
      <w:pPr>
        <w:rPr>
          <w:color w:val="156082" w:themeColor="accent1"/>
        </w:rPr>
      </w:pPr>
    </w:p>
    <w:p w14:paraId="42C532B1" w14:textId="77777777" w:rsidR="00A21863" w:rsidRDefault="00A21863">
      <w:pPr>
        <w:rPr>
          <w:color w:val="156082" w:themeColor="accent1"/>
        </w:rPr>
      </w:pPr>
    </w:p>
    <w:p w14:paraId="1F44D0F0" w14:textId="77777777" w:rsidR="00A21863" w:rsidRDefault="00A21863">
      <w:pPr>
        <w:rPr>
          <w:color w:val="156082" w:themeColor="accent1"/>
        </w:rPr>
      </w:pPr>
    </w:p>
    <w:p w14:paraId="40177863" w14:textId="77777777" w:rsidR="00A21863" w:rsidRDefault="00A21863">
      <w:pPr>
        <w:rPr>
          <w:color w:val="156082" w:themeColor="accent1"/>
        </w:rPr>
      </w:pPr>
    </w:p>
    <w:p w14:paraId="3D1168D4" w14:textId="77777777" w:rsidR="00A21863" w:rsidRDefault="00A21863">
      <w:pPr>
        <w:rPr>
          <w:color w:val="156082" w:themeColor="accent1"/>
        </w:rPr>
      </w:pPr>
    </w:p>
    <w:p w14:paraId="7E974DBC" w14:textId="77777777" w:rsidR="00A21863" w:rsidRDefault="00A21863">
      <w:pPr>
        <w:rPr>
          <w:color w:val="156082" w:themeColor="accent1"/>
        </w:rPr>
      </w:pPr>
    </w:p>
    <w:p w14:paraId="21C2CB5B" w14:textId="77777777" w:rsidR="00A21863" w:rsidRDefault="00A21863">
      <w:pPr>
        <w:rPr>
          <w:color w:val="156082" w:themeColor="accent1"/>
        </w:rPr>
      </w:pPr>
    </w:p>
    <w:p w14:paraId="242A103A" w14:textId="77777777" w:rsidR="00A21863" w:rsidRDefault="00A21863">
      <w:pPr>
        <w:rPr>
          <w:color w:val="156082" w:themeColor="accent1"/>
        </w:rPr>
      </w:pPr>
    </w:p>
    <w:p w14:paraId="04786F4C" w14:textId="77777777" w:rsidR="00A21863" w:rsidRDefault="00A21863">
      <w:pPr>
        <w:rPr>
          <w:color w:val="156082" w:themeColor="accent1"/>
        </w:rPr>
      </w:pPr>
    </w:p>
    <w:p w14:paraId="45F00651" w14:textId="77777777" w:rsidR="00A21863" w:rsidRDefault="00A21863">
      <w:pPr>
        <w:rPr>
          <w:color w:val="156082" w:themeColor="accent1"/>
        </w:rPr>
      </w:pPr>
    </w:p>
    <w:p w14:paraId="4039E5C6" w14:textId="77777777" w:rsidR="00A21863" w:rsidRDefault="00A21863">
      <w:pPr>
        <w:rPr>
          <w:color w:val="156082" w:themeColor="accent1"/>
        </w:rPr>
      </w:pPr>
    </w:p>
    <w:p w14:paraId="4DCF8D09" w14:textId="77777777" w:rsidR="00A21863" w:rsidRDefault="00A21863">
      <w:pPr>
        <w:rPr>
          <w:color w:val="156082" w:themeColor="accent1"/>
        </w:rPr>
      </w:pPr>
    </w:p>
    <w:p w14:paraId="0F701024" w14:textId="77777777" w:rsidR="00A21863" w:rsidRDefault="00A21863">
      <w:pPr>
        <w:rPr>
          <w:color w:val="156082" w:themeColor="accent1"/>
        </w:rPr>
      </w:pPr>
    </w:p>
    <w:p w14:paraId="6E13BE99" w14:textId="77777777" w:rsidR="00A21863" w:rsidRDefault="00A21863">
      <w:pPr>
        <w:rPr>
          <w:color w:val="156082" w:themeColor="accent1"/>
        </w:rPr>
      </w:pPr>
    </w:p>
    <w:p w14:paraId="0A91ACCB" w14:textId="77777777" w:rsidR="00A21863" w:rsidRDefault="00A21863">
      <w:pPr>
        <w:rPr>
          <w:color w:val="156082" w:themeColor="accent1"/>
        </w:rPr>
      </w:pPr>
    </w:p>
    <w:p w14:paraId="0DEEFD49" w14:textId="77777777" w:rsidR="00A21863" w:rsidRDefault="00A21863">
      <w:pPr>
        <w:rPr>
          <w:color w:val="156082" w:themeColor="accent1"/>
        </w:rPr>
      </w:pPr>
    </w:p>
    <w:p w14:paraId="1B03F1D1" w14:textId="77777777" w:rsidR="00A21863" w:rsidRDefault="00A21863">
      <w:pPr>
        <w:rPr>
          <w:color w:val="156082" w:themeColor="accent1"/>
        </w:rPr>
      </w:pPr>
    </w:p>
    <w:p w14:paraId="5AA6E806" w14:textId="77777777" w:rsidR="00A21863" w:rsidRDefault="00A21863">
      <w:pPr>
        <w:rPr>
          <w:color w:val="156082" w:themeColor="accent1"/>
        </w:rPr>
      </w:pPr>
    </w:p>
    <w:p w14:paraId="1ACA5E4D" w14:textId="693613EA" w:rsidR="003632A5" w:rsidRPr="00584482" w:rsidRDefault="003632A5" w:rsidP="003D1B6C">
      <w:pPr>
        <w:pStyle w:val="Heading1"/>
        <w:rPr>
          <w:b/>
          <w:bCs/>
          <w:sz w:val="28"/>
          <w:szCs w:val="28"/>
        </w:rPr>
      </w:pPr>
      <w:bookmarkStart w:id="16" w:name="_Toc187067391"/>
      <w:r w:rsidRPr="00584482">
        <w:rPr>
          <w:b/>
          <w:bCs/>
          <w:sz w:val="28"/>
          <w:szCs w:val="28"/>
        </w:rPr>
        <w:t>Section 5</w:t>
      </w:r>
      <w:r w:rsidR="00ED4085" w:rsidRPr="00584482">
        <w:rPr>
          <w:b/>
          <w:bCs/>
          <w:sz w:val="28"/>
          <w:szCs w:val="28"/>
        </w:rPr>
        <w:t>: Appendices</w:t>
      </w:r>
      <w:bookmarkEnd w:id="16"/>
      <w:r w:rsidRPr="00584482">
        <w:rPr>
          <w:b/>
          <w:bCs/>
          <w:sz w:val="28"/>
          <w:szCs w:val="28"/>
        </w:rPr>
        <w:t xml:space="preserve"> </w:t>
      </w:r>
    </w:p>
    <w:p w14:paraId="479ECDDC" w14:textId="1692DEB5" w:rsidR="004308EE" w:rsidRDefault="004308EE">
      <w:r w:rsidRPr="00A10E86">
        <w:drawing>
          <wp:anchor distT="0" distB="0" distL="114300" distR="114300" simplePos="0" relativeHeight="251674624" behindDoc="1" locked="0" layoutInCell="1" allowOverlap="1" wp14:anchorId="262FB21A" wp14:editId="2D126737">
            <wp:simplePos x="0" y="0"/>
            <wp:positionH relativeFrom="margin">
              <wp:align>right</wp:align>
            </wp:positionH>
            <wp:positionV relativeFrom="paragraph">
              <wp:posOffset>370230</wp:posOffset>
            </wp:positionV>
            <wp:extent cx="5731510" cy="3557905"/>
            <wp:effectExtent l="0" t="0" r="2540" b="4445"/>
            <wp:wrapTight wrapText="bothSides">
              <wp:wrapPolygon edited="0">
                <wp:start x="0" y="0"/>
                <wp:lineTo x="0" y="21511"/>
                <wp:lineTo x="21538" y="21511"/>
                <wp:lineTo x="21538" y="0"/>
                <wp:lineTo x="0" y="0"/>
              </wp:wrapPolygon>
            </wp:wrapTight>
            <wp:docPr id="2120163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16335" name="Picture 1" descr="A screenshot of a computer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7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[7]</w:t>
      </w:r>
    </w:p>
    <w:p w14:paraId="34EB205B" w14:textId="23C5E2A9" w:rsidR="004308EE" w:rsidRDefault="004308EE">
      <w:r w:rsidRPr="00A10E86">
        <w:drawing>
          <wp:anchor distT="0" distB="0" distL="114300" distR="114300" simplePos="0" relativeHeight="251673600" behindDoc="1" locked="0" layoutInCell="1" allowOverlap="1" wp14:anchorId="33C1D233" wp14:editId="79953FBD">
            <wp:simplePos x="0" y="0"/>
            <wp:positionH relativeFrom="margin">
              <wp:align>right</wp:align>
            </wp:positionH>
            <wp:positionV relativeFrom="paragraph">
              <wp:posOffset>3914379</wp:posOffset>
            </wp:positionV>
            <wp:extent cx="5731510" cy="3531870"/>
            <wp:effectExtent l="0" t="0" r="2540" b="0"/>
            <wp:wrapTight wrapText="bothSides">
              <wp:wrapPolygon edited="0">
                <wp:start x="0" y="0"/>
                <wp:lineTo x="0" y="21437"/>
                <wp:lineTo x="21538" y="21437"/>
                <wp:lineTo x="21538" y="0"/>
                <wp:lineTo x="0" y="0"/>
              </wp:wrapPolygon>
            </wp:wrapTight>
            <wp:docPr id="549402152" name="Picture 1" descr="A screenshot of a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402152" name="Picture 1" descr="A screenshot of a char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18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4D17C78" w14:textId="7758DEDB" w:rsidR="004308EE" w:rsidRDefault="00584482">
      <w:r w:rsidRPr="00A90581">
        <w:lastRenderedPageBreak/>
        <w:drawing>
          <wp:inline distT="0" distB="0" distL="0" distR="0" wp14:anchorId="276A5C7D" wp14:editId="5CE99FC9">
            <wp:extent cx="5731510" cy="3467735"/>
            <wp:effectExtent l="0" t="0" r="2540" b="0"/>
            <wp:docPr id="1159831864" name="Picture 1" descr="A screenshot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831864" name="Picture 1" descr="A screenshot of a scree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7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AF0BC" w14:textId="105FD19E" w:rsidR="004308EE" w:rsidRDefault="004308EE"/>
    <w:p w14:paraId="3185FB2D" w14:textId="6D7F6199" w:rsidR="004308EE" w:rsidRDefault="00584482">
      <w:r w:rsidRPr="004E5746">
        <w:drawing>
          <wp:inline distT="0" distB="0" distL="0" distR="0" wp14:anchorId="4AD00B64" wp14:editId="31DD9C30">
            <wp:extent cx="5731510" cy="3702050"/>
            <wp:effectExtent l="0" t="0" r="2540" b="0"/>
            <wp:docPr id="13597331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733185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E7252" w14:textId="77777777" w:rsidR="004308EE" w:rsidRDefault="004308EE"/>
    <w:p w14:paraId="76F1A680" w14:textId="77777777" w:rsidR="004308EE" w:rsidRDefault="004308EE"/>
    <w:p w14:paraId="62ADCEDC" w14:textId="151CE7F7" w:rsidR="004308EE" w:rsidRDefault="004308EE"/>
    <w:p w14:paraId="5706EF67" w14:textId="5878311B" w:rsidR="004308EE" w:rsidRPr="00EB4AE4" w:rsidRDefault="004308EE"/>
    <w:p w14:paraId="211A5A2F" w14:textId="7C779E3E" w:rsidR="003632A5" w:rsidRDefault="002E3FDC">
      <w:r w:rsidRPr="002E3FDC">
        <w:lastRenderedPageBreak/>
        <w:drawing>
          <wp:inline distT="0" distB="0" distL="0" distR="0" wp14:anchorId="253A3BE4" wp14:editId="33B9A67A">
            <wp:extent cx="5731510" cy="3521710"/>
            <wp:effectExtent l="0" t="0" r="2540" b="2540"/>
            <wp:docPr id="64155972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559729" name="Picture 1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11A9B" w:rsidRPr="00111A9B">
        <w:drawing>
          <wp:inline distT="0" distB="0" distL="0" distR="0" wp14:anchorId="08A1932D" wp14:editId="152F2661">
            <wp:extent cx="5731510" cy="3300730"/>
            <wp:effectExtent l="0" t="0" r="2540" b="0"/>
            <wp:docPr id="13294017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401788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0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49BA" w:rsidRPr="003949BA">
        <w:lastRenderedPageBreak/>
        <w:drawing>
          <wp:inline distT="0" distB="0" distL="0" distR="0" wp14:anchorId="0F986579" wp14:editId="210922C0">
            <wp:extent cx="5731510" cy="3077210"/>
            <wp:effectExtent l="0" t="0" r="2540" b="8890"/>
            <wp:docPr id="3030737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073794" name="Picture 1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7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B7B7D3" w14:textId="24A4DDA1" w:rsidR="003949BA" w:rsidRDefault="001E1C34">
      <w:r w:rsidRPr="001E1C34">
        <w:drawing>
          <wp:inline distT="0" distB="0" distL="0" distR="0" wp14:anchorId="63D72774" wp14:editId="4395C093">
            <wp:extent cx="5731510" cy="2998470"/>
            <wp:effectExtent l="0" t="0" r="2540" b="0"/>
            <wp:docPr id="4737235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723531" name="Picture 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8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8F62A" w14:textId="78DA23FE" w:rsidR="001D4BE9" w:rsidRDefault="001D4BE9">
      <w:r w:rsidRPr="001D4BE9">
        <w:lastRenderedPageBreak/>
        <w:drawing>
          <wp:inline distT="0" distB="0" distL="0" distR="0" wp14:anchorId="3B03A57B" wp14:editId="1ED4B1BA">
            <wp:extent cx="5731510" cy="3270250"/>
            <wp:effectExtent l="0" t="0" r="2540" b="6350"/>
            <wp:docPr id="1812103678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103678" name="Picture 1" descr="A screenshot of a computer scree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F88DD5" w14:textId="756EC3E3" w:rsidR="00E211C7" w:rsidRDefault="004308EE">
      <w:r w:rsidRPr="006A12C6">
        <w:drawing>
          <wp:anchor distT="0" distB="0" distL="114300" distR="114300" simplePos="0" relativeHeight="251675648" behindDoc="1" locked="0" layoutInCell="1" allowOverlap="1" wp14:anchorId="44A018DF" wp14:editId="7DBB4ABA">
            <wp:simplePos x="0" y="0"/>
            <wp:positionH relativeFrom="margin">
              <wp:align>right</wp:align>
            </wp:positionH>
            <wp:positionV relativeFrom="paragraph">
              <wp:posOffset>990003</wp:posOffset>
            </wp:positionV>
            <wp:extent cx="5731510" cy="3651885"/>
            <wp:effectExtent l="0" t="0" r="2540" b="5715"/>
            <wp:wrapTight wrapText="bothSides">
              <wp:wrapPolygon edited="0">
                <wp:start x="0" y="0"/>
                <wp:lineTo x="0" y="21521"/>
                <wp:lineTo x="21538" y="21521"/>
                <wp:lineTo x="21538" y="0"/>
                <wp:lineTo x="0" y="0"/>
              </wp:wrapPolygon>
            </wp:wrapTight>
            <wp:docPr id="9819751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975130" name="Picture 1" descr="A screenshot of a computer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18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[8]</w:t>
      </w:r>
    </w:p>
    <w:p w14:paraId="17E54439" w14:textId="0B1E30C6" w:rsidR="006A12C6" w:rsidRDefault="009A19E1">
      <w:r w:rsidRPr="009A19E1">
        <w:lastRenderedPageBreak/>
        <w:drawing>
          <wp:inline distT="0" distB="0" distL="0" distR="0" wp14:anchorId="76FCF5D8" wp14:editId="176E1E14">
            <wp:extent cx="5731510" cy="2420620"/>
            <wp:effectExtent l="0" t="0" r="2540" b="0"/>
            <wp:docPr id="12852938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293861" name="Picture 1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0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B8F18" w14:textId="02B3F472" w:rsidR="000F52D1" w:rsidRDefault="004308EE">
      <w:r w:rsidRPr="000F52D1">
        <w:drawing>
          <wp:anchor distT="0" distB="0" distL="114300" distR="114300" simplePos="0" relativeHeight="251676672" behindDoc="1" locked="0" layoutInCell="1" allowOverlap="1" wp14:anchorId="4A89AFE4" wp14:editId="042ECDEA">
            <wp:simplePos x="0" y="0"/>
            <wp:positionH relativeFrom="margin">
              <wp:align>right</wp:align>
            </wp:positionH>
            <wp:positionV relativeFrom="paragraph">
              <wp:posOffset>379529</wp:posOffset>
            </wp:positionV>
            <wp:extent cx="5731510" cy="4230370"/>
            <wp:effectExtent l="0" t="0" r="2540" b="0"/>
            <wp:wrapTight wrapText="bothSides">
              <wp:wrapPolygon edited="0">
                <wp:start x="0" y="0"/>
                <wp:lineTo x="0" y="21496"/>
                <wp:lineTo x="21538" y="21496"/>
                <wp:lineTo x="21538" y="0"/>
                <wp:lineTo x="0" y="0"/>
              </wp:wrapPolygon>
            </wp:wrapTight>
            <wp:docPr id="542922737" name="Picture 1" descr="A white shee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922737" name="Picture 1" descr="A white sheet with black text&#10;&#10;Description automatically generated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0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[9]</w:t>
      </w:r>
    </w:p>
    <w:p w14:paraId="59D8E386" w14:textId="1B930856" w:rsidR="00167E58" w:rsidRDefault="001C1F30">
      <w:r w:rsidRPr="001C1F30">
        <w:lastRenderedPageBreak/>
        <w:drawing>
          <wp:inline distT="0" distB="0" distL="0" distR="0" wp14:anchorId="72B393C5" wp14:editId="2179904E">
            <wp:extent cx="5731510" cy="3147060"/>
            <wp:effectExtent l="0" t="0" r="2540" b="0"/>
            <wp:docPr id="1972930604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930604" name="Picture 1" descr="A white background with black text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52144" w14:textId="4DC38F37" w:rsidR="00594267" w:rsidRDefault="00594267">
      <w:r>
        <w:t>[13]</w:t>
      </w:r>
    </w:p>
    <w:p w14:paraId="36CD8463" w14:textId="5DC2B6C4" w:rsidR="00594267" w:rsidRDefault="00594267">
      <w:r w:rsidRPr="00594267">
        <w:drawing>
          <wp:inline distT="0" distB="0" distL="0" distR="0" wp14:anchorId="11EA54B9" wp14:editId="3B528417">
            <wp:extent cx="5731510" cy="2736215"/>
            <wp:effectExtent l="0" t="0" r="2540" b="6985"/>
            <wp:docPr id="72999477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994776" name="Picture 1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6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94267" w:rsidSect="00E65175">
      <w:footerReference w:type="default" r:id="rId4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6D602F" w14:textId="77777777" w:rsidR="00261B0B" w:rsidRDefault="00261B0B" w:rsidP="00451757">
      <w:pPr>
        <w:spacing w:after="0" w:line="240" w:lineRule="auto"/>
      </w:pPr>
      <w:r>
        <w:separator/>
      </w:r>
    </w:p>
  </w:endnote>
  <w:endnote w:type="continuationSeparator" w:id="0">
    <w:p w14:paraId="33B16ECB" w14:textId="77777777" w:rsidR="00261B0B" w:rsidRDefault="00261B0B" w:rsidP="004517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7316200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3715F3" w14:textId="200E9338" w:rsidR="00451757" w:rsidRDefault="004517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0AC959" w14:textId="77777777" w:rsidR="00451757" w:rsidRDefault="004517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F452CBF" w14:textId="77777777" w:rsidR="00261B0B" w:rsidRDefault="00261B0B" w:rsidP="00451757">
      <w:pPr>
        <w:spacing w:after="0" w:line="240" w:lineRule="auto"/>
      </w:pPr>
      <w:r>
        <w:separator/>
      </w:r>
    </w:p>
  </w:footnote>
  <w:footnote w:type="continuationSeparator" w:id="0">
    <w:p w14:paraId="100E101B" w14:textId="77777777" w:rsidR="00261B0B" w:rsidRDefault="00261B0B" w:rsidP="004517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BF1701E"/>
    <w:multiLevelType w:val="hybridMultilevel"/>
    <w:tmpl w:val="F052F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5D288E"/>
    <w:multiLevelType w:val="hybridMultilevel"/>
    <w:tmpl w:val="2F0AF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4201339">
    <w:abstractNumId w:val="1"/>
  </w:num>
  <w:num w:numId="2" w16cid:durableId="11596915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A9C"/>
    <w:rsid w:val="000115A0"/>
    <w:rsid w:val="00013B00"/>
    <w:rsid w:val="000156E9"/>
    <w:rsid w:val="00016975"/>
    <w:rsid w:val="00021A53"/>
    <w:rsid w:val="00023E4A"/>
    <w:rsid w:val="00026DE1"/>
    <w:rsid w:val="000331AB"/>
    <w:rsid w:val="00034624"/>
    <w:rsid w:val="00034B3E"/>
    <w:rsid w:val="0003636C"/>
    <w:rsid w:val="000435C7"/>
    <w:rsid w:val="0005555D"/>
    <w:rsid w:val="00057AA1"/>
    <w:rsid w:val="0006394C"/>
    <w:rsid w:val="0006490F"/>
    <w:rsid w:val="00064C92"/>
    <w:rsid w:val="000732D3"/>
    <w:rsid w:val="000829FC"/>
    <w:rsid w:val="000917DD"/>
    <w:rsid w:val="0009424B"/>
    <w:rsid w:val="00095473"/>
    <w:rsid w:val="000A02A1"/>
    <w:rsid w:val="000A3E07"/>
    <w:rsid w:val="000A509C"/>
    <w:rsid w:val="000B5D47"/>
    <w:rsid w:val="000B66F2"/>
    <w:rsid w:val="000C1171"/>
    <w:rsid w:val="000C2453"/>
    <w:rsid w:val="000C3624"/>
    <w:rsid w:val="000C63F6"/>
    <w:rsid w:val="000D1A9C"/>
    <w:rsid w:val="000E32F3"/>
    <w:rsid w:val="000F2DD7"/>
    <w:rsid w:val="000F507C"/>
    <w:rsid w:val="000F52D1"/>
    <w:rsid w:val="001074C5"/>
    <w:rsid w:val="00107CE0"/>
    <w:rsid w:val="00111A9B"/>
    <w:rsid w:val="0011626D"/>
    <w:rsid w:val="001163F3"/>
    <w:rsid w:val="00124416"/>
    <w:rsid w:val="00137426"/>
    <w:rsid w:val="0014038A"/>
    <w:rsid w:val="001423C0"/>
    <w:rsid w:val="0014399C"/>
    <w:rsid w:val="0014590F"/>
    <w:rsid w:val="00147696"/>
    <w:rsid w:val="001624E3"/>
    <w:rsid w:val="00167D09"/>
    <w:rsid w:val="00167E58"/>
    <w:rsid w:val="00172432"/>
    <w:rsid w:val="00177B80"/>
    <w:rsid w:val="00187891"/>
    <w:rsid w:val="0019007C"/>
    <w:rsid w:val="001905DA"/>
    <w:rsid w:val="00193FEE"/>
    <w:rsid w:val="00194415"/>
    <w:rsid w:val="001968A7"/>
    <w:rsid w:val="00197EB2"/>
    <w:rsid w:val="001A6704"/>
    <w:rsid w:val="001A74D7"/>
    <w:rsid w:val="001B05D5"/>
    <w:rsid w:val="001B0F61"/>
    <w:rsid w:val="001C1F30"/>
    <w:rsid w:val="001D1CC2"/>
    <w:rsid w:val="001D4BE9"/>
    <w:rsid w:val="001D5D8D"/>
    <w:rsid w:val="001E1C34"/>
    <w:rsid w:val="001E497C"/>
    <w:rsid w:val="001F525C"/>
    <w:rsid w:val="001F7055"/>
    <w:rsid w:val="002002F4"/>
    <w:rsid w:val="0020046A"/>
    <w:rsid w:val="002027C7"/>
    <w:rsid w:val="00203480"/>
    <w:rsid w:val="00212DDC"/>
    <w:rsid w:val="00215248"/>
    <w:rsid w:val="00215562"/>
    <w:rsid w:val="00216CAB"/>
    <w:rsid w:val="00222DA6"/>
    <w:rsid w:val="002233CC"/>
    <w:rsid w:val="00224472"/>
    <w:rsid w:val="00224798"/>
    <w:rsid w:val="00224BEF"/>
    <w:rsid w:val="00231214"/>
    <w:rsid w:val="002408BA"/>
    <w:rsid w:val="00245CF5"/>
    <w:rsid w:val="00253707"/>
    <w:rsid w:val="00255805"/>
    <w:rsid w:val="00257CC9"/>
    <w:rsid w:val="00260D14"/>
    <w:rsid w:val="00261B0B"/>
    <w:rsid w:val="00261C5D"/>
    <w:rsid w:val="00266C3F"/>
    <w:rsid w:val="00266E1E"/>
    <w:rsid w:val="00267647"/>
    <w:rsid w:val="0027268C"/>
    <w:rsid w:val="00274912"/>
    <w:rsid w:val="00275BC2"/>
    <w:rsid w:val="0027775A"/>
    <w:rsid w:val="002819FD"/>
    <w:rsid w:val="002853D4"/>
    <w:rsid w:val="0028743F"/>
    <w:rsid w:val="00293DF9"/>
    <w:rsid w:val="002A29C4"/>
    <w:rsid w:val="002A5088"/>
    <w:rsid w:val="002A524D"/>
    <w:rsid w:val="002B18AA"/>
    <w:rsid w:val="002B370E"/>
    <w:rsid w:val="002C0BDD"/>
    <w:rsid w:val="002D0487"/>
    <w:rsid w:val="002D0D30"/>
    <w:rsid w:val="002D1C30"/>
    <w:rsid w:val="002D55E8"/>
    <w:rsid w:val="002E2B02"/>
    <w:rsid w:val="002E3FDC"/>
    <w:rsid w:val="002F2847"/>
    <w:rsid w:val="002F6572"/>
    <w:rsid w:val="00311741"/>
    <w:rsid w:val="003164FD"/>
    <w:rsid w:val="003231E0"/>
    <w:rsid w:val="00325F24"/>
    <w:rsid w:val="0033152E"/>
    <w:rsid w:val="00331C3E"/>
    <w:rsid w:val="00334752"/>
    <w:rsid w:val="00335A85"/>
    <w:rsid w:val="0033705E"/>
    <w:rsid w:val="00337401"/>
    <w:rsid w:val="003421D7"/>
    <w:rsid w:val="0034363E"/>
    <w:rsid w:val="003443E8"/>
    <w:rsid w:val="00344658"/>
    <w:rsid w:val="003536E6"/>
    <w:rsid w:val="00354B33"/>
    <w:rsid w:val="003553EA"/>
    <w:rsid w:val="00356549"/>
    <w:rsid w:val="003632A5"/>
    <w:rsid w:val="00364D1A"/>
    <w:rsid w:val="00367CAA"/>
    <w:rsid w:val="00374B28"/>
    <w:rsid w:val="003750A0"/>
    <w:rsid w:val="00392BDD"/>
    <w:rsid w:val="00392CD5"/>
    <w:rsid w:val="003949BA"/>
    <w:rsid w:val="003978A1"/>
    <w:rsid w:val="003A57E3"/>
    <w:rsid w:val="003A7AFA"/>
    <w:rsid w:val="003B0A39"/>
    <w:rsid w:val="003B4291"/>
    <w:rsid w:val="003B57FA"/>
    <w:rsid w:val="003C3384"/>
    <w:rsid w:val="003D055F"/>
    <w:rsid w:val="003D0E80"/>
    <w:rsid w:val="003D1B6C"/>
    <w:rsid w:val="003D566B"/>
    <w:rsid w:val="003E4215"/>
    <w:rsid w:val="003E7FCA"/>
    <w:rsid w:val="003F71B3"/>
    <w:rsid w:val="0040070F"/>
    <w:rsid w:val="004055E9"/>
    <w:rsid w:val="00407666"/>
    <w:rsid w:val="00413BB5"/>
    <w:rsid w:val="00415569"/>
    <w:rsid w:val="004155A2"/>
    <w:rsid w:val="00417CBE"/>
    <w:rsid w:val="0042041B"/>
    <w:rsid w:val="00422117"/>
    <w:rsid w:val="0042283F"/>
    <w:rsid w:val="004239CA"/>
    <w:rsid w:val="0042677C"/>
    <w:rsid w:val="004308EE"/>
    <w:rsid w:val="00431536"/>
    <w:rsid w:val="00433084"/>
    <w:rsid w:val="004356BC"/>
    <w:rsid w:val="004358DF"/>
    <w:rsid w:val="00441604"/>
    <w:rsid w:val="0044527C"/>
    <w:rsid w:val="004471D3"/>
    <w:rsid w:val="00451757"/>
    <w:rsid w:val="004564E1"/>
    <w:rsid w:val="00471A07"/>
    <w:rsid w:val="00472DEC"/>
    <w:rsid w:val="004826DC"/>
    <w:rsid w:val="00483AA2"/>
    <w:rsid w:val="00487DCE"/>
    <w:rsid w:val="00490C70"/>
    <w:rsid w:val="00491037"/>
    <w:rsid w:val="004920C6"/>
    <w:rsid w:val="004A520B"/>
    <w:rsid w:val="004C4040"/>
    <w:rsid w:val="004C668B"/>
    <w:rsid w:val="004D70D1"/>
    <w:rsid w:val="004E18AF"/>
    <w:rsid w:val="004E5746"/>
    <w:rsid w:val="004E5D10"/>
    <w:rsid w:val="004F03D1"/>
    <w:rsid w:val="00520757"/>
    <w:rsid w:val="00520B43"/>
    <w:rsid w:val="005244B7"/>
    <w:rsid w:val="005329E0"/>
    <w:rsid w:val="005332F1"/>
    <w:rsid w:val="0054472D"/>
    <w:rsid w:val="00545926"/>
    <w:rsid w:val="00554245"/>
    <w:rsid w:val="00556CD0"/>
    <w:rsid w:val="00556F19"/>
    <w:rsid w:val="0056051F"/>
    <w:rsid w:val="005606FC"/>
    <w:rsid w:val="00572499"/>
    <w:rsid w:val="00575334"/>
    <w:rsid w:val="00580858"/>
    <w:rsid w:val="005817B1"/>
    <w:rsid w:val="00584482"/>
    <w:rsid w:val="00585BDF"/>
    <w:rsid w:val="00587452"/>
    <w:rsid w:val="00590617"/>
    <w:rsid w:val="00594267"/>
    <w:rsid w:val="005977DC"/>
    <w:rsid w:val="005A0F73"/>
    <w:rsid w:val="005A25CA"/>
    <w:rsid w:val="005A3A71"/>
    <w:rsid w:val="005A4B57"/>
    <w:rsid w:val="005B1E90"/>
    <w:rsid w:val="005B5ECA"/>
    <w:rsid w:val="005D3445"/>
    <w:rsid w:val="005D3D50"/>
    <w:rsid w:val="005D7402"/>
    <w:rsid w:val="005D7677"/>
    <w:rsid w:val="005E2190"/>
    <w:rsid w:val="00600F57"/>
    <w:rsid w:val="0060234C"/>
    <w:rsid w:val="006028B4"/>
    <w:rsid w:val="00611E7C"/>
    <w:rsid w:val="0061302A"/>
    <w:rsid w:val="0061369C"/>
    <w:rsid w:val="00614782"/>
    <w:rsid w:val="00623BD8"/>
    <w:rsid w:val="00630777"/>
    <w:rsid w:val="00633A02"/>
    <w:rsid w:val="00636B60"/>
    <w:rsid w:val="00642C55"/>
    <w:rsid w:val="006455B9"/>
    <w:rsid w:val="00651365"/>
    <w:rsid w:val="006519F8"/>
    <w:rsid w:val="00652860"/>
    <w:rsid w:val="00655B44"/>
    <w:rsid w:val="006636CD"/>
    <w:rsid w:val="0066746D"/>
    <w:rsid w:val="0066783B"/>
    <w:rsid w:val="0067251C"/>
    <w:rsid w:val="0067450F"/>
    <w:rsid w:val="006757B1"/>
    <w:rsid w:val="00691299"/>
    <w:rsid w:val="006914A1"/>
    <w:rsid w:val="00696440"/>
    <w:rsid w:val="006A12C6"/>
    <w:rsid w:val="006A2CE4"/>
    <w:rsid w:val="006A2E3C"/>
    <w:rsid w:val="006A32B5"/>
    <w:rsid w:val="006B41C8"/>
    <w:rsid w:val="006B70A8"/>
    <w:rsid w:val="006D097B"/>
    <w:rsid w:val="006E3789"/>
    <w:rsid w:val="006E5456"/>
    <w:rsid w:val="006E6A33"/>
    <w:rsid w:val="006E70D7"/>
    <w:rsid w:val="006F195C"/>
    <w:rsid w:val="006F30BB"/>
    <w:rsid w:val="006F663D"/>
    <w:rsid w:val="00705D24"/>
    <w:rsid w:val="00707094"/>
    <w:rsid w:val="0071164D"/>
    <w:rsid w:val="0071254E"/>
    <w:rsid w:val="00712D61"/>
    <w:rsid w:val="00713F68"/>
    <w:rsid w:val="00717C8B"/>
    <w:rsid w:val="00727150"/>
    <w:rsid w:val="00730A90"/>
    <w:rsid w:val="00731175"/>
    <w:rsid w:val="007323B5"/>
    <w:rsid w:val="007349F7"/>
    <w:rsid w:val="00740B24"/>
    <w:rsid w:val="00743B1B"/>
    <w:rsid w:val="00745F10"/>
    <w:rsid w:val="007515AB"/>
    <w:rsid w:val="007519D4"/>
    <w:rsid w:val="00757E89"/>
    <w:rsid w:val="00762D06"/>
    <w:rsid w:val="00764603"/>
    <w:rsid w:val="0076540D"/>
    <w:rsid w:val="00766658"/>
    <w:rsid w:val="00776ACE"/>
    <w:rsid w:val="00782A3D"/>
    <w:rsid w:val="0078325A"/>
    <w:rsid w:val="00784392"/>
    <w:rsid w:val="007849A7"/>
    <w:rsid w:val="00787625"/>
    <w:rsid w:val="007938B3"/>
    <w:rsid w:val="007A03C8"/>
    <w:rsid w:val="007A0F82"/>
    <w:rsid w:val="007A257F"/>
    <w:rsid w:val="007A3E88"/>
    <w:rsid w:val="007A5A7D"/>
    <w:rsid w:val="007B0F96"/>
    <w:rsid w:val="007B4535"/>
    <w:rsid w:val="007C16D6"/>
    <w:rsid w:val="007E602F"/>
    <w:rsid w:val="00800199"/>
    <w:rsid w:val="00800D0D"/>
    <w:rsid w:val="0080153E"/>
    <w:rsid w:val="00801E3B"/>
    <w:rsid w:val="00810E13"/>
    <w:rsid w:val="00813BE5"/>
    <w:rsid w:val="0081430E"/>
    <w:rsid w:val="008227F4"/>
    <w:rsid w:val="0082327E"/>
    <w:rsid w:val="00823E32"/>
    <w:rsid w:val="00837D6A"/>
    <w:rsid w:val="00840438"/>
    <w:rsid w:val="00850349"/>
    <w:rsid w:val="00851115"/>
    <w:rsid w:val="00853B90"/>
    <w:rsid w:val="00861690"/>
    <w:rsid w:val="00864480"/>
    <w:rsid w:val="00870CEE"/>
    <w:rsid w:val="00873AB9"/>
    <w:rsid w:val="00884CA5"/>
    <w:rsid w:val="00893C00"/>
    <w:rsid w:val="00893F5E"/>
    <w:rsid w:val="00896D0D"/>
    <w:rsid w:val="0089760D"/>
    <w:rsid w:val="008A490A"/>
    <w:rsid w:val="008A54A2"/>
    <w:rsid w:val="008A5600"/>
    <w:rsid w:val="008A58A6"/>
    <w:rsid w:val="008A59D1"/>
    <w:rsid w:val="008C1987"/>
    <w:rsid w:val="008C276C"/>
    <w:rsid w:val="008C68B8"/>
    <w:rsid w:val="008D4022"/>
    <w:rsid w:val="008D4B51"/>
    <w:rsid w:val="008D55FD"/>
    <w:rsid w:val="008E1166"/>
    <w:rsid w:val="008E4083"/>
    <w:rsid w:val="008F00EB"/>
    <w:rsid w:val="008F05C8"/>
    <w:rsid w:val="00901007"/>
    <w:rsid w:val="00904A6D"/>
    <w:rsid w:val="0090694C"/>
    <w:rsid w:val="00916C53"/>
    <w:rsid w:val="009201E8"/>
    <w:rsid w:val="009269D0"/>
    <w:rsid w:val="00927346"/>
    <w:rsid w:val="009310EC"/>
    <w:rsid w:val="009350A1"/>
    <w:rsid w:val="00937BB3"/>
    <w:rsid w:val="0094442D"/>
    <w:rsid w:val="0094753B"/>
    <w:rsid w:val="00947A5B"/>
    <w:rsid w:val="00963E3C"/>
    <w:rsid w:val="0096599A"/>
    <w:rsid w:val="0096721C"/>
    <w:rsid w:val="009673A3"/>
    <w:rsid w:val="0097307B"/>
    <w:rsid w:val="00981FDC"/>
    <w:rsid w:val="009848B3"/>
    <w:rsid w:val="00986172"/>
    <w:rsid w:val="009874C9"/>
    <w:rsid w:val="00997FC5"/>
    <w:rsid w:val="009A19E1"/>
    <w:rsid w:val="009B263A"/>
    <w:rsid w:val="009B4B29"/>
    <w:rsid w:val="009C2B81"/>
    <w:rsid w:val="009C3A8A"/>
    <w:rsid w:val="009C545F"/>
    <w:rsid w:val="009C6F63"/>
    <w:rsid w:val="009D3B6F"/>
    <w:rsid w:val="009D3B95"/>
    <w:rsid w:val="009D40BE"/>
    <w:rsid w:val="009D4726"/>
    <w:rsid w:val="009D7F79"/>
    <w:rsid w:val="009E385A"/>
    <w:rsid w:val="009E3F8B"/>
    <w:rsid w:val="009F032C"/>
    <w:rsid w:val="009F1BCA"/>
    <w:rsid w:val="009F79D1"/>
    <w:rsid w:val="00A01915"/>
    <w:rsid w:val="00A03BDC"/>
    <w:rsid w:val="00A10E86"/>
    <w:rsid w:val="00A12A1A"/>
    <w:rsid w:val="00A21863"/>
    <w:rsid w:val="00A24B20"/>
    <w:rsid w:val="00A25C6D"/>
    <w:rsid w:val="00A36F26"/>
    <w:rsid w:val="00A37E0A"/>
    <w:rsid w:val="00A43918"/>
    <w:rsid w:val="00A50452"/>
    <w:rsid w:val="00A51830"/>
    <w:rsid w:val="00A54D7A"/>
    <w:rsid w:val="00A57176"/>
    <w:rsid w:val="00A6230C"/>
    <w:rsid w:val="00A661F4"/>
    <w:rsid w:val="00A66EDD"/>
    <w:rsid w:val="00A70041"/>
    <w:rsid w:val="00A70D4E"/>
    <w:rsid w:val="00A85C26"/>
    <w:rsid w:val="00A85F65"/>
    <w:rsid w:val="00A90581"/>
    <w:rsid w:val="00AA0533"/>
    <w:rsid w:val="00AA0C3C"/>
    <w:rsid w:val="00AB0AB9"/>
    <w:rsid w:val="00AB1CBD"/>
    <w:rsid w:val="00AB4704"/>
    <w:rsid w:val="00AC3D3E"/>
    <w:rsid w:val="00AC7C5D"/>
    <w:rsid w:val="00AD2705"/>
    <w:rsid w:val="00AE1798"/>
    <w:rsid w:val="00AE1B28"/>
    <w:rsid w:val="00AE2021"/>
    <w:rsid w:val="00AF3562"/>
    <w:rsid w:val="00B0389E"/>
    <w:rsid w:val="00B040E6"/>
    <w:rsid w:val="00B165D2"/>
    <w:rsid w:val="00B17F52"/>
    <w:rsid w:val="00B24A77"/>
    <w:rsid w:val="00B2581C"/>
    <w:rsid w:val="00B25BBA"/>
    <w:rsid w:val="00B3648F"/>
    <w:rsid w:val="00B37D71"/>
    <w:rsid w:val="00B41DA7"/>
    <w:rsid w:val="00B4220A"/>
    <w:rsid w:val="00B51C91"/>
    <w:rsid w:val="00B53404"/>
    <w:rsid w:val="00B55C88"/>
    <w:rsid w:val="00B5778C"/>
    <w:rsid w:val="00B6310F"/>
    <w:rsid w:val="00B72826"/>
    <w:rsid w:val="00B762FA"/>
    <w:rsid w:val="00B80D66"/>
    <w:rsid w:val="00B8198D"/>
    <w:rsid w:val="00B95C21"/>
    <w:rsid w:val="00BA06C1"/>
    <w:rsid w:val="00BA0D73"/>
    <w:rsid w:val="00BA3D28"/>
    <w:rsid w:val="00BA7937"/>
    <w:rsid w:val="00BA7F8C"/>
    <w:rsid w:val="00BB2A73"/>
    <w:rsid w:val="00BB5EF7"/>
    <w:rsid w:val="00BC7848"/>
    <w:rsid w:val="00BD3D7C"/>
    <w:rsid w:val="00BD4DBF"/>
    <w:rsid w:val="00BD5572"/>
    <w:rsid w:val="00BD7DB2"/>
    <w:rsid w:val="00BE76CA"/>
    <w:rsid w:val="00BF2555"/>
    <w:rsid w:val="00BF499A"/>
    <w:rsid w:val="00BF76C3"/>
    <w:rsid w:val="00C0195E"/>
    <w:rsid w:val="00C01D88"/>
    <w:rsid w:val="00C1057C"/>
    <w:rsid w:val="00C10D0F"/>
    <w:rsid w:val="00C21202"/>
    <w:rsid w:val="00C227F4"/>
    <w:rsid w:val="00C361CB"/>
    <w:rsid w:val="00C3689C"/>
    <w:rsid w:val="00C407D9"/>
    <w:rsid w:val="00C419BD"/>
    <w:rsid w:val="00C42C56"/>
    <w:rsid w:val="00C4408B"/>
    <w:rsid w:val="00C45B90"/>
    <w:rsid w:val="00C512CB"/>
    <w:rsid w:val="00C52C38"/>
    <w:rsid w:val="00C5530A"/>
    <w:rsid w:val="00C6516C"/>
    <w:rsid w:val="00C70446"/>
    <w:rsid w:val="00C806BC"/>
    <w:rsid w:val="00C83B1F"/>
    <w:rsid w:val="00C92D0F"/>
    <w:rsid w:val="00CB04A5"/>
    <w:rsid w:val="00CB1166"/>
    <w:rsid w:val="00CB1BBD"/>
    <w:rsid w:val="00CB4293"/>
    <w:rsid w:val="00CB47F5"/>
    <w:rsid w:val="00CB6B06"/>
    <w:rsid w:val="00CC0213"/>
    <w:rsid w:val="00CC1E97"/>
    <w:rsid w:val="00CC62E7"/>
    <w:rsid w:val="00CD39BC"/>
    <w:rsid w:val="00CE0557"/>
    <w:rsid w:val="00CE10E3"/>
    <w:rsid w:val="00CE4289"/>
    <w:rsid w:val="00CF1460"/>
    <w:rsid w:val="00D00730"/>
    <w:rsid w:val="00D1063E"/>
    <w:rsid w:val="00D1108A"/>
    <w:rsid w:val="00D13416"/>
    <w:rsid w:val="00D14BCE"/>
    <w:rsid w:val="00D220B4"/>
    <w:rsid w:val="00D25724"/>
    <w:rsid w:val="00D26199"/>
    <w:rsid w:val="00D345F4"/>
    <w:rsid w:val="00D34EB9"/>
    <w:rsid w:val="00D35652"/>
    <w:rsid w:val="00D35A60"/>
    <w:rsid w:val="00D51B36"/>
    <w:rsid w:val="00D53244"/>
    <w:rsid w:val="00D71490"/>
    <w:rsid w:val="00D745C6"/>
    <w:rsid w:val="00D76B17"/>
    <w:rsid w:val="00D81A46"/>
    <w:rsid w:val="00D83962"/>
    <w:rsid w:val="00D85794"/>
    <w:rsid w:val="00D909F8"/>
    <w:rsid w:val="00D911F5"/>
    <w:rsid w:val="00D95EDD"/>
    <w:rsid w:val="00D972C5"/>
    <w:rsid w:val="00DA6E25"/>
    <w:rsid w:val="00DB1C11"/>
    <w:rsid w:val="00DB3EA4"/>
    <w:rsid w:val="00DC5B9E"/>
    <w:rsid w:val="00DC7BD3"/>
    <w:rsid w:val="00DD4989"/>
    <w:rsid w:val="00DD6861"/>
    <w:rsid w:val="00DD75F0"/>
    <w:rsid w:val="00DE1182"/>
    <w:rsid w:val="00DE662E"/>
    <w:rsid w:val="00E02F66"/>
    <w:rsid w:val="00E03B90"/>
    <w:rsid w:val="00E07D2B"/>
    <w:rsid w:val="00E15C64"/>
    <w:rsid w:val="00E211C7"/>
    <w:rsid w:val="00E32B64"/>
    <w:rsid w:val="00E33AD6"/>
    <w:rsid w:val="00E349CD"/>
    <w:rsid w:val="00E35FD3"/>
    <w:rsid w:val="00E413B5"/>
    <w:rsid w:val="00E4767B"/>
    <w:rsid w:val="00E47FDF"/>
    <w:rsid w:val="00E52638"/>
    <w:rsid w:val="00E533A5"/>
    <w:rsid w:val="00E554B0"/>
    <w:rsid w:val="00E56B04"/>
    <w:rsid w:val="00E62795"/>
    <w:rsid w:val="00E65175"/>
    <w:rsid w:val="00E70948"/>
    <w:rsid w:val="00E753BD"/>
    <w:rsid w:val="00E76779"/>
    <w:rsid w:val="00E8190E"/>
    <w:rsid w:val="00E906D6"/>
    <w:rsid w:val="00E90B8C"/>
    <w:rsid w:val="00E919DE"/>
    <w:rsid w:val="00E936EB"/>
    <w:rsid w:val="00E95FCB"/>
    <w:rsid w:val="00EA6643"/>
    <w:rsid w:val="00EB0C6B"/>
    <w:rsid w:val="00EB45A0"/>
    <w:rsid w:val="00EB4AE4"/>
    <w:rsid w:val="00EC0D1A"/>
    <w:rsid w:val="00EC2425"/>
    <w:rsid w:val="00EC2D3A"/>
    <w:rsid w:val="00EC5D40"/>
    <w:rsid w:val="00EC73CB"/>
    <w:rsid w:val="00ED15A4"/>
    <w:rsid w:val="00ED4085"/>
    <w:rsid w:val="00EE4DD7"/>
    <w:rsid w:val="00EF5EA9"/>
    <w:rsid w:val="00F014A8"/>
    <w:rsid w:val="00F027D1"/>
    <w:rsid w:val="00F04AA1"/>
    <w:rsid w:val="00F05B74"/>
    <w:rsid w:val="00F31C11"/>
    <w:rsid w:val="00F3275D"/>
    <w:rsid w:val="00F350CD"/>
    <w:rsid w:val="00F41039"/>
    <w:rsid w:val="00F420B0"/>
    <w:rsid w:val="00F44025"/>
    <w:rsid w:val="00F44E87"/>
    <w:rsid w:val="00F45225"/>
    <w:rsid w:val="00F52495"/>
    <w:rsid w:val="00F63115"/>
    <w:rsid w:val="00F70CB0"/>
    <w:rsid w:val="00F715F5"/>
    <w:rsid w:val="00F77F2D"/>
    <w:rsid w:val="00F824C0"/>
    <w:rsid w:val="00F82C7B"/>
    <w:rsid w:val="00F85C2E"/>
    <w:rsid w:val="00F86CB4"/>
    <w:rsid w:val="00F92D22"/>
    <w:rsid w:val="00F932F8"/>
    <w:rsid w:val="00F965EF"/>
    <w:rsid w:val="00FA04E1"/>
    <w:rsid w:val="00FA5186"/>
    <w:rsid w:val="00FB0AB5"/>
    <w:rsid w:val="00FB153D"/>
    <w:rsid w:val="00FB458E"/>
    <w:rsid w:val="00FB64E6"/>
    <w:rsid w:val="00FC0AFC"/>
    <w:rsid w:val="00FC2C80"/>
    <w:rsid w:val="00FC46D6"/>
    <w:rsid w:val="00FC5413"/>
    <w:rsid w:val="00FD38D3"/>
    <w:rsid w:val="00FE268A"/>
    <w:rsid w:val="00FE6612"/>
    <w:rsid w:val="00FF11B9"/>
    <w:rsid w:val="00FF1D40"/>
    <w:rsid w:val="00FF25FA"/>
    <w:rsid w:val="00FF4BE9"/>
    <w:rsid w:val="00FF7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718286"/>
  <w15:chartTrackingRefBased/>
  <w15:docId w15:val="{D0786E24-8C4D-44AD-8A98-8179EE22F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1A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1A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A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1A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1A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1A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1A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1A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1A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1A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D1A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A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1A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1A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1A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1A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1A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1A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1A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1A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1A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1A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1A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1A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1A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1A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1A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1A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1A9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517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757"/>
  </w:style>
  <w:style w:type="paragraph" w:styleId="Footer">
    <w:name w:val="footer"/>
    <w:basedOn w:val="Normal"/>
    <w:link w:val="FooterChar"/>
    <w:uiPriority w:val="99"/>
    <w:unhideWhenUsed/>
    <w:rsid w:val="004517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757"/>
  </w:style>
  <w:style w:type="character" w:styleId="Hyperlink">
    <w:name w:val="Hyperlink"/>
    <w:basedOn w:val="DefaultParagraphFont"/>
    <w:uiPriority w:val="99"/>
    <w:unhideWhenUsed/>
    <w:rsid w:val="00937B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7BB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E6517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65175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5D3445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85794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character" w:styleId="Strong">
    <w:name w:val="Strong"/>
    <w:basedOn w:val="DefaultParagraphFont"/>
    <w:uiPriority w:val="22"/>
    <w:qFormat/>
    <w:rsid w:val="00D85794"/>
    <w:rPr>
      <w:b/>
      <w:bCs/>
    </w:rPr>
  </w:style>
  <w:style w:type="paragraph" w:styleId="TOC2">
    <w:name w:val="toc 2"/>
    <w:basedOn w:val="Normal"/>
    <w:next w:val="Normal"/>
    <w:autoRedefine/>
    <w:uiPriority w:val="39"/>
    <w:unhideWhenUsed/>
    <w:rsid w:val="00A70041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70041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A70041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053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8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84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8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8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7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9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9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9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8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0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9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yperlink" Target="https://www.colourmylearning.com/2024/04/effective-study-skills-the-keys-to-success-at-university/" TargetMode="External"/><Relationship Id="rId26" Type="http://schemas.openxmlformats.org/officeDocument/2006/relationships/hyperlink" Target="https://maritime.org/doc/ordnance/index.php" TargetMode="External"/><Relationship Id="rId39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hyperlink" Target="https://www.coursera.org/articles/transferable-skills?msockid=033f04a94cbc69530895119d4dba68ea" TargetMode="External"/><Relationship Id="rId34" Type="http://schemas.openxmlformats.org/officeDocument/2006/relationships/image" Target="media/image15.png"/><Relationship Id="rId42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yperlink" Target="https://www.oxford-royale.com/articles/13-skills-university%20Accessed%20on%202025" TargetMode="External"/><Relationship Id="rId25" Type="http://schemas.openxmlformats.org/officeDocument/2006/relationships/hyperlink" Target="https://www.123test.com/personality-test/" TargetMode="External"/><Relationship Id="rId33" Type="http://schemas.openxmlformats.org/officeDocument/2006/relationships/image" Target="media/image14.png"/><Relationship Id="rId38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yperlink" Target="https://www.uniadmissions.co.uk/application-guides/6-essential-skills-for-university-students/" TargetMode="External"/><Relationship Id="rId29" Type="http://schemas.openxmlformats.org/officeDocument/2006/relationships/image" Target="media/image10.png"/><Relationship Id="rId41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personalityperfect.com/test/free-personality-test/" TargetMode="External"/><Relationship Id="rId32" Type="http://schemas.openxmlformats.org/officeDocument/2006/relationships/image" Target="media/image13.png"/><Relationship Id="rId37" Type="http://schemas.openxmlformats.org/officeDocument/2006/relationships/image" Target="media/image18.png"/><Relationship Id="rId40" Type="http://schemas.openxmlformats.org/officeDocument/2006/relationships/image" Target="media/image21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hyperlink" Target="https://www.16personalities.com" TargetMode="External"/><Relationship Id="rId28" Type="http://schemas.openxmlformats.org/officeDocument/2006/relationships/image" Target="media/image9.png"/><Relationship Id="rId36" Type="http://schemas.openxmlformats.org/officeDocument/2006/relationships/image" Target="media/image17.png"/><Relationship Id="rId10" Type="http://schemas.openxmlformats.org/officeDocument/2006/relationships/image" Target="media/image2.png"/><Relationship Id="rId19" Type="http://schemas.openxmlformats.org/officeDocument/2006/relationships/hyperlink" Target="https://www.colourmylearning.com/2024/04/effective-study-skills-the-keys-to-success-at-university/" TargetMode="External"/><Relationship Id="rId31" Type="http://schemas.openxmlformats.org/officeDocument/2006/relationships/image" Target="media/image12.png"/><Relationship Id="rId44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www.betterup.com/blog/transferable-skills" TargetMode="External"/><Relationship Id="rId27" Type="http://schemas.openxmlformats.org/officeDocument/2006/relationships/hyperlink" Target="https://www.ijnhonline.org/torpex-and-the-atlantic-victory/" TargetMode="External"/><Relationship Id="rId30" Type="http://schemas.openxmlformats.org/officeDocument/2006/relationships/image" Target="media/image11.png"/><Relationship Id="rId35" Type="http://schemas.openxmlformats.org/officeDocument/2006/relationships/image" Target="media/image16.png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2417658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147004B-2DEC-4CF5-B66C-EE485CF457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28684</TotalTime>
  <Pages>18</Pages>
  <Words>2543</Words>
  <Characters>14499</Characters>
  <Application>Microsoft Office Word</Application>
  <DocSecurity>0</DocSecurity>
  <Lines>120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Study Skills</dc:title>
  <dc:subject>Study Skills ACDB4010</dc:subject>
  <dc:creator>Shay, Pippa</dc:creator>
  <cp:keywords/>
  <dc:description/>
  <cp:lastModifiedBy>Shay, Pippa</cp:lastModifiedBy>
  <cp:revision>597</cp:revision>
  <dcterms:created xsi:type="dcterms:W3CDTF">2024-12-16T09:15:00Z</dcterms:created>
  <dcterms:modified xsi:type="dcterms:W3CDTF">2025-01-06T14:50:00Z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2024-12-16T09:34:08Z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80f4d27f-7575-4fd6-8d44-ab643c0c8706</vt:lpwstr>
  </property>
  <property fmtid="{D5CDD505-2E9C-101B-9397-08002B2CF9AE}" pid="8" name="MSIP_Label_48141450-2387-4aca-b41f-19cd6be9dd3c_ContentBits">
    <vt:lpwstr>0</vt:lpwstr>
  </property>
</Properties>
</file>