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3206F" w14:textId="77777777" w:rsidR="00CD018E" w:rsidRDefault="00CD018E" w:rsidP="00CD018E">
      <w:pPr>
        <w:rPr>
          <w:sz w:val="24"/>
          <w:szCs w:val="24"/>
        </w:rPr>
      </w:pPr>
    </w:p>
    <w:p w14:paraId="190FFC06" w14:textId="77777777" w:rsidR="00CD018E" w:rsidRDefault="00CD018E" w:rsidP="00CD018E">
      <w:pPr>
        <w:rPr>
          <w:sz w:val="24"/>
          <w:szCs w:val="24"/>
        </w:rPr>
      </w:pPr>
      <w:r w:rsidRPr="00B66BDD">
        <w:rPr>
          <w:noProof/>
          <w:sz w:val="24"/>
          <w:szCs w:val="24"/>
        </w:rPr>
        <w:drawing>
          <wp:anchor distT="0" distB="0" distL="114300" distR="114300" simplePos="0" relativeHeight="251659264" behindDoc="1" locked="0" layoutInCell="1" allowOverlap="1" wp14:anchorId="059972F4" wp14:editId="6ADBB60E">
            <wp:simplePos x="0" y="0"/>
            <wp:positionH relativeFrom="margin">
              <wp:align>right</wp:align>
            </wp:positionH>
            <wp:positionV relativeFrom="paragraph">
              <wp:posOffset>326390</wp:posOffset>
            </wp:positionV>
            <wp:extent cx="5731510" cy="2294061"/>
            <wp:effectExtent l="0" t="0" r="2540" b="0"/>
            <wp:wrapTight wrapText="bothSides">
              <wp:wrapPolygon edited="0">
                <wp:start x="0" y="0"/>
                <wp:lineTo x="0" y="21349"/>
                <wp:lineTo x="21538" y="21349"/>
                <wp:lineTo x="21538" y="0"/>
                <wp:lineTo x="0" y="0"/>
              </wp:wrapPolygon>
            </wp:wrapTight>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94061"/>
                    </a:xfrm>
                    <a:prstGeom prst="rect">
                      <a:avLst/>
                    </a:prstGeom>
                    <a:noFill/>
                    <a:ln>
                      <a:noFill/>
                    </a:ln>
                  </pic:spPr>
                </pic:pic>
              </a:graphicData>
            </a:graphic>
          </wp:anchor>
        </w:drawing>
      </w:r>
    </w:p>
    <w:p w14:paraId="1544206A" w14:textId="77777777" w:rsidR="00CD018E" w:rsidRDefault="00CD018E" w:rsidP="00CD018E">
      <w:pPr>
        <w:rPr>
          <w:sz w:val="24"/>
          <w:szCs w:val="24"/>
        </w:rPr>
      </w:pPr>
    </w:p>
    <w:p w14:paraId="719C38C1" w14:textId="77777777" w:rsidR="00CD018E" w:rsidRDefault="00CD018E" w:rsidP="00CD018E">
      <w:pPr>
        <w:rPr>
          <w:sz w:val="24"/>
          <w:szCs w:val="24"/>
        </w:rPr>
      </w:pPr>
    </w:p>
    <w:p w14:paraId="113A3170" w14:textId="77777777" w:rsidR="00CD018E" w:rsidRPr="00CD018E" w:rsidRDefault="00CD018E" w:rsidP="00CD018E">
      <w:pPr>
        <w:rPr>
          <w:rFonts w:ascii="Arial" w:hAnsi="Arial" w:cs="Arial"/>
          <w:sz w:val="24"/>
          <w:szCs w:val="24"/>
        </w:rPr>
      </w:pPr>
    </w:p>
    <w:p w14:paraId="008749C4" w14:textId="77777777" w:rsidR="00CD018E" w:rsidRPr="00CD018E" w:rsidRDefault="00CD018E" w:rsidP="00CD018E">
      <w:pPr>
        <w:jc w:val="center"/>
        <w:rPr>
          <w:rFonts w:ascii="Arial" w:hAnsi="Arial" w:cs="Arial"/>
          <w:sz w:val="24"/>
          <w:szCs w:val="24"/>
        </w:rPr>
      </w:pPr>
      <w:r w:rsidRPr="00CD018E">
        <w:rPr>
          <w:rFonts w:ascii="Arial" w:hAnsi="Arial" w:cs="Arial"/>
          <w:sz w:val="24"/>
          <w:szCs w:val="24"/>
        </w:rPr>
        <w:t>Oliver Bowen</w:t>
      </w:r>
    </w:p>
    <w:p w14:paraId="6125A0E5" w14:textId="2D648E11" w:rsidR="00CD018E" w:rsidRDefault="00CD018E" w:rsidP="00CD018E">
      <w:pPr>
        <w:jc w:val="center"/>
        <w:rPr>
          <w:rFonts w:ascii="Arial" w:hAnsi="Arial" w:cs="Arial"/>
          <w:sz w:val="24"/>
          <w:szCs w:val="24"/>
        </w:rPr>
      </w:pPr>
    </w:p>
    <w:p w14:paraId="05AADC53" w14:textId="77777777" w:rsidR="00CD018E" w:rsidRPr="00CD018E" w:rsidRDefault="00CD018E" w:rsidP="00CD018E">
      <w:pPr>
        <w:jc w:val="center"/>
        <w:rPr>
          <w:rFonts w:ascii="Arial" w:hAnsi="Arial" w:cs="Arial"/>
          <w:sz w:val="24"/>
          <w:szCs w:val="24"/>
        </w:rPr>
      </w:pPr>
    </w:p>
    <w:p w14:paraId="7B9A4FF9" w14:textId="06D30DD5" w:rsidR="00CD018E" w:rsidRDefault="00CD018E" w:rsidP="00CD018E">
      <w:pPr>
        <w:jc w:val="center"/>
        <w:rPr>
          <w:rFonts w:ascii="Arial" w:hAnsi="Arial" w:cs="Arial"/>
          <w:sz w:val="24"/>
          <w:szCs w:val="24"/>
        </w:rPr>
      </w:pPr>
      <w:r w:rsidRPr="00CD018E">
        <w:rPr>
          <w:rFonts w:ascii="Arial" w:hAnsi="Arial" w:cs="Arial"/>
          <w:sz w:val="24"/>
          <w:szCs w:val="24"/>
        </w:rPr>
        <w:t>P1651498</w:t>
      </w:r>
    </w:p>
    <w:p w14:paraId="69C66843" w14:textId="77777777" w:rsidR="00CD018E" w:rsidRPr="00CD018E" w:rsidRDefault="00CD018E" w:rsidP="00CD018E">
      <w:pPr>
        <w:jc w:val="center"/>
        <w:rPr>
          <w:rFonts w:ascii="Arial" w:hAnsi="Arial" w:cs="Arial"/>
          <w:sz w:val="24"/>
          <w:szCs w:val="24"/>
        </w:rPr>
      </w:pPr>
    </w:p>
    <w:p w14:paraId="3C253A40" w14:textId="77777777" w:rsidR="00CD018E" w:rsidRPr="00CD018E" w:rsidRDefault="00CD018E" w:rsidP="00CD018E">
      <w:pPr>
        <w:jc w:val="center"/>
        <w:rPr>
          <w:rFonts w:ascii="Arial" w:hAnsi="Arial" w:cs="Arial"/>
          <w:sz w:val="24"/>
          <w:szCs w:val="24"/>
        </w:rPr>
      </w:pPr>
    </w:p>
    <w:p w14:paraId="5E35773A" w14:textId="7B3871B4" w:rsidR="00CD018E" w:rsidRDefault="00CD018E" w:rsidP="00CD018E">
      <w:pPr>
        <w:jc w:val="center"/>
        <w:rPr>
          <w:rFonts w:ascii="Arial" w:hAnsi="Arial" w:cs="Arial"/>
          <w:sz w:val="24"/>
          <w:szCs w:val="24"/>
        </w:rPr>
      </w:pPr>
      <w:r w:rsidRPr="00CD018E">
        <w:rPr>
          <w:rFonts w:ascii="Arial" w:hAnsi="Arial" w:cs="Arial"/>
          <w:sz w:val="24"/>
          <w:szCs w:val="24"/>
        </w:rPr>
        <w:t>HND Quantity Surveying (Year2)</w:t>
      </w:r>
    </w:p>
    <w:p w14:paraId="3F6EF908" w14:textId="77777777" w:rsidR="00CD018E" w:rsidRPr="00CD018E" w:rsidRDefault="00CD018E" w:rsidP="00CD018E">
      <w:pPr>
        <w:jc w:val="center"/>
        <w:rPr>
          <w:rFonts w:ascii="Arial" w:hAnsi="Arial" w:cs="Arial"/>
          <w:sz w:val="24"/>
          <w:szCs w:val="24"/>
        </w:rPr>
      </w:pPr>
    </w:p>
    <w:p w14:paraId="442BC948" w14:textId="77777777" w:rsidR="00CD018E" w:rsidRPr="00CD018E" w:rsidRDefault="00CD018E" w:rsidP="00CD018E">
      <w:pPr>
        <w:jc w:val="center"/>
        <w:rPr>
          <w:rFonts w:ascii="Arial" w:hAnsi="Arial" w:cs="Arial"/>
          <w:sz w:val="24"/>
          <w:szCs w:val="24"/>
        </w:rPr>
      </w:pPr>
    </w:p>
    <w:p w14:paraId="5ED5A77F" w14:textId="7C0F9AFE" w:rsidR="00CD018E" w:rsidRDefault="00CD018E" w:rsidP="00CD018E">
      <w:pPr>
        <w:jc w:val="center"/>
        <w:rPr>
          <w:rFonts w:ascii="Arial" w:hAnsi="Arial" w:cs="Arial"/>
          <w:sz w:val="24"/>
          <w:szCs w:val="24"/>
        </w:rPr>
      </w:pPr>
      <w:r w:rsidRPr="00CD018E">
        <w:rPr>
          <w:rFonts w:ascii="Arial" w:hAnsi="Arial" w:cs="Arial"/>
          <w:sz w:val="24"/>
          <w:szCs w:val="24"/>
        </w:rPr>
        <w:t xml:space="preserve">Work </w:t>
      </w:r>
      <w:r w:rsidR="00D7605A">
        <w:rPr>
          <w:rFonts w:ascii="Arial" w:hAnsi="Arial" w:cs="Arial"/>
          <w:sz w:val="24"/>
          <w:szCs w:val="24"/>
        </w:rPr>
        <w:t>B</w:t>
      </w:r>
      <w:r w:rsidRPr="00CD018E">
        <w:rPr>
          <w:rFonts w:ascii="Arial" w:hAnsi="Arial" w:cs="Arial"/>
          <w:sz w:val="24"/>
          <w:szCs w:val="24"/>
        </w:rPr>
        <w:t>ased Project</w:t>
      </w:r>
    </w:p>
    <w:p w14:paraId="7B0DCCE0" w14:textId="77777777" w:rsidR="00CD018E" w:rsidRPr="00CD018E" w:rsidRDefault="00CD018E" w:rsidP="00CD018E">
      <w:pPr>
        <w:jc w:val="center"/>
        <w:rPr>
          <w:rFonts w:ascii="Arial" w:hAnsi="Arial" w:cs="Arial"/>
          <w:sz w:val="24"/>
          <w:szCs w:val="24"/>
        </w:rPr>
      </w:pPr>
    </w:p>
    <w:p w14:paraId="458792E5" w14:textId="77777777" w:rsidR="00CD018E" w:rsidRPr="00CD018E" w:rsidRDefault="00CD018E" w:rsidP="00CD018E">
      <w:pPr>
        <w:jc w:val="center"/>
        <w:rPr>
          <w:rFonts w:ascii="Arial" w:hAnsi="Arial" w:cs="Arial"/>
          <w:sz w:val="24"/>
          <w:szCs w:val="24"/>
        </w:rPr>
      </w:pPr>
    </w:p>
    <w:p w14:paraId="7D1B3A46" w14:textId="5B79A748" w:rsidR="00CD018E" w:rsidRDefault="00CD018E" w:rsidP="00CD018E">
      <w:pPr>
        <w:jc w:val="center"/>
        <w:rPr>
          <w:rFonts w:ascii="Arial" w:hAnsi="Arial" w:cs="Arial"/>
          <w:sz w:val="24"/>
          <w:szCs w:val="24"/>
        </w:rPr>
      </w:pPr>
      <w:r w:rsidRPr="00CD018E">
        <w:rPr>
          <w:rFonts w:ascii="Arial" w:hAnsi="Arial" w:cs="Arial"/>
          <w:sz w:val="24"/>
          <w:szCs w:val="24"/>
        </w:rPr>
        <w:t>ACBA5009</w:t>
      </w:r>
    </w:p>
    <w:p w14:paraId="65136360" w14:textId="77777777" w:rsidR="00CD018E" w:rsidRPr="00CD018E" w:rsidRDefault="00CD018E" w:rsidP="00CD018E">
      <w:pPr>
        <w:jc w:val="center"/>
        <w:rPr>
          <w:rFonts w:ascii="Arial" w:hAnsi="Arial" w:cs="Arial"/>
          <w:sz w:val="24"/>
          <w:szCs w:val="24"/>
        </w:rPr>
      </w:pPr>
    </w:p>
    <w:p w14:paraId="18977C87" w14:textId="77777777" w:rsidR="00CD018E" w:rsidRPr="00CD018E" w:rsidRDefault="00CD018E" w:rsidP="00CD018E">
      <w:pPr>
        <w:jc w:val="center"/>
        <w:rPr>
          <w:rFonts w:ascii="Arial" w:hAnsi="Arial" w:cs="Arial"/>
          <w:sz w:val="24"/>
          <w:szCs w:val="24"/>
        </w:rPr>
      </w:pPr>
    </w:p>
    <w:p w14:paraId="06910C81" w14:textId="33D83B22" w:rsidR="00CD018E" w:rsidRDefault="00CD018E" w:rsidP="00CD018E">
      <w:pPr>
        <w:jc w:val="center"/>
        <w:rPr>
          <w:rFonts w:ascii="Arial" w:hAnsi="Arial" w:cs="Arial"/>
          <w:sz w:val="24"/>
          <w:szCs w:val="24"/>
        </w:rPr>
      </w:pPr>
      <w:r w:rsidRPr="00CD018E">
        <w:rPr>
          <w:rFonts w:ascii="Arial" w:hAnsi="Arial" w:cs="Arial"/>
          <w:sz w:val="24"/>
          <w:szCs w:val="24"/>
        </w:rPr>
        <w:t>Learning Contract</w:t>
      </w:r>
    </w:p>
    <w:p w14:paraId="0961585A" w14:textId="77777777" w:rsidR="00CD018E" w:rsidRPr="00CD018E" w:rsidRDefault="00CD018E" w:rsidP="00CD018E">
      <w:pPr>
        <w:jc w:val="center"/>
        <w:rPr>
          <w:rFonts w:ascii="Arial" w:hAnsi="Arial" w:cs="Arial"/>
          <w:sz w:val="24"/>
          <w:szCs w:val="24"/>
        </w:rPr>
      </w:pPr>
    </w:p>
    <w:p w14:paraId="136640D8" w14:textId="54D247AE" w:rsidR="00CD018E" w:rsidRPr="00CD018E" w:rsidRDefault="00CD018E" w:rsidP="00CD018E">
      <w:pPr>
        <w:jc w:val="center"/>
        <w:rPr>
          <w:rFonts w:ascii="Arial" w:hAnsi="Arial" w:cs="Arial"/>
          <w:sz w:val="24"/>
          <w:szCs w:val="24"/>
        </w:rPr>
      </w:pPr>
    </w:p>
    <w:p w14:paraId="2214B44E" w14:textId="0ACA6A74" w:rsidR="00CD018E" w:rsidRDefault="00CD018E" w:rsidP="00CD018E">
      <w:pPr>
        <w:jc w:val="center"/>
        <w:rPr>
          <w:rFonts w:ascii="Arial" w:hAnsi="Arial" w:cs="Arial"/>
          <w:sz w:val="24"/>
          <w:szCs w:val="24"/>
        </w:rPr>
      </w:pPr>
      <w:r w:rsidRPr="00CD018E">
        <w:rPr>
          <w:rFonts w:ascii="Arial" w:hAnsi="Arial" w:cs="Arial"/>
          <w:sz w:val="24"/>
          <w:szCs w:val="24"/>
        </w:rPr>
        <w:t xml:space="preserve">Submission </w:t>
      </w:r>
      <w:r w:rsidR="00503398">
        <w:rPr>
          <w:rFonts w:ascii="Arial" w:hAnsi="Arial" w:cs="Arial"/>
          <w:sz w:val="24"/>
          <w:szCs w:val="24"/>
        </w:rPr>
        <w:t>6</w:t>
      </w:r>
    </w:p>
    <w:p w14:paraId="12629F0A" w14:textId="6C7BED44" w:rsidR="00503398" w:rsidRDefault="00503398" w:rsidP="00CD018E">
      <w:pPr>
        <w:jc w:val="center"/>
        <w:rPr>
          <w:rFonts w:ascii="Arial" w:hAnsi="Arial" w:cs="Arial"/>
          <w:sz w:val="24"/>
          <w:szCs w:val="24"/>
        </w:rPr>
      </w:pPr>
    </w:p>
    <w:p w14:paraId="694A311A" w14:textId="77777777" w:rsidR="00503398" w:rsidRPr="00CD018E" w:rsidRDefault="00503398" w:rsidP="00CD018E">
      <w:pPr>
        <w:jc w:val="center"/>
        <w:rPr>
          <w:rFonts w:ascii="Arial" w:hAnsi="Arial" w:cs="Arial"/>
          <w:sz w:val="24"/>
          <w:szCs w:val="24"/>
        </w:rPr>
      </w:pPr>
    </w:p>
    <w:p w14:paraId="3A591212" w14:textId="26940B0E" w:rsidR="00173694" w:rsidRDefault="00173694"/>
    <w:p w14:paraId="1878E737" w14:textId="714AD543" w:rsidR="00CD018E" w:rsidRDefault="00CD018E"/>
    <w:p w14:paraId="5EE45297" w14:textId="78415061" w:rsidR="00CD018E" w:rsidRDefault="00CD018E"/>
    <w:p w14:paraId="7CB59E28" w14:textId="5E816DB9" w:rsidR="00CD018E" w:rsidRDefault="00CD018E"/>
    <w:p w14:paraId="265B4287" w14:textId="1613F33D" w:rsidR="00CD018E" w:rsidRDefault="00CD018E"/>
    <w:p w14:paraId="1667157F" w14:textId="0BB074AB" w:rsidR="00CD018E" w:rsidRDefault="00CD018E"/>
    <w:p w14:paraId="0B787B32" w14:textId="281AF40C" w:rsidR="00CD018E" w:rsidRDefault="00CD018E"/>
    <w:p w14:paraId="2D1143C2" w14:textId="0A612353" w:rsidR="00CD018E" w:rsidRDefault="00CD018E"/>
    <w:p w14:paraId="4B94E352" w14:textId="29E19529" w:rsidR="00CD018E" w:rsidRDefault="00CD018E"/>
    <w:p w14:paraId="3E79450E" w14:textId="4D5B00C7" w:rsidR="00CD018E" w:rsidRDefault="00CD018E"/>
    <w:p w14:paraId="3739B234" w14:textId="3B763B8C" w:rsidR="00CD018E" w:rsidRDefault="00CD018E"/>
    <w:p w14:paraId="41D74EB7" w14:textId="7BF388AF" w:rsidR="00CD018E" w:rsidRDefault="00CD018E"/>
    <w:p w14:paraId="48CFA958" w14:textId="61A073E7" w:rsidR="00CD018E" w:rsidRDefault="00CD018E"/>
    <w:p w14:paraId="48545868" w14:textId="393C8168" w:rsidR="00DB1E1F" w:rsidRDefault="00DB1E1F"/>
    <w:p w14:paraId="613D4B6B" w14:textId="07834382" w:rsidR="00CD018E" w:rsidRDefault="00CD018E"/>
    <w:p w14:paraId="51C17A76" w14:textId="2501FF5E" w:rsidR="00CD018E" w:rsidRDefault="00CD018E"/>
    <w:p w14:paraId="58AE783D" w14:textId="77777777" w:rsidR="00455907" w:rsidRDefault="00455907"/>
    <w:p w14:paraId="62412629" w14:textId="1D39435F" w:rsidR="00DB1E1F" w:rsidRPr="00CD018E" w:rsidRDefault="00DB1E1F">
      <w:pPr>
        <w:rPr>
          <w:rFonts w:ascii="Arial" w:hAnsi="Arial" w:cs="Arial"/>
          <w:b/>
          <w:bCs/>
          <w:sz w:val="22"/>
          <w:szCs w:val="22"/>
        </w:rPr>
      </w:pPr>
      <w:r w:rsidRPr="00CD018E">
        <w:rPr>
          <w:rFonts w:ascii="Arial" w:hAnsi="Arial" w:cs="Arial"/>
          <w:b/>
          <w:bCs/>
          <w:sz w:val="22"/>
          <w:szCs w:val="22"/>
        </w:rPr>
        <w:t>What new skills did you learn in the period?</w:t>
      </w:r>
    </w:p>
    <w:p w14:paraId="16ABA3CA" w14:textId="77777777" w:rsidR="0019593A" w:rsidRPr="00CD018E" w:rsidRDefault="0019593A">
      <w:pPr>
        <w:rPr>
          <w:rFonts w:ascii="Arial" w:hAnsi="Arial" w:cs="Arial"/>
          <w:sz w:val="22"/>
          <w:szCs w:val="22"/>
        </w:rPr>
      </w:pPr>
    </w:p>
    <w:p w14:paraId="3C82B0F0" w14:textId="30325B00" w:rsidR="00E753D3" w:rsidRDefault="0097738E" w:rsidP="00E50048">
      <w:pPr>
        <w:spacing w:line="360" w:lineRule="auto"/>
        <w:rPr>
          <w:rFonts w:ascii="Arial" w:hAnsi="Arial" w:cs="Arial"/>
          <w:sz w:val="22"/>
          <w:szCs w:val="22"/>
        </w:rPr>
      </w:pPr>
      <w:r>
        <w:rPr>
          <w:rFonts w:ascii="Arial" w:hAnsi="Arial" w:cs="Arial"/>
          <w:sz w:val="22"/>
          <w:szCs w:val="22"/>
        </w:rPr>
        <w:t xml:space="preserve">This period has been </w:t>
      </w:r>
      <w:r w:rsidR="00396656">
        <w:rPr>
          <w:rFonts w:ascii="Arial" w:hAnsi="Arial" w:cs="Arial"/>
          <w:sz w:val="22"/>
          <w:szCs w:val="22"/>
        </w:rPr>
        <w:t>different to most others due to the current situation surrounding covid-19 I have been fully based from site rather than the office as a result I have perhaps learnt more than in previous months due to being around site and subcontractors all the time. this period has allowed me to improve attention to detail, estimating skills whilst pricing variations and lastly dealing with disputes on site and problem solving.</w:t>
      </w:r>
    </w:p>
    <w:p w14:paraId="31EC2C75" w14:textId="4C7248D7" w:rsidR="00E21E69" w:rsidRPr="00CD018E" w:rsidRDefault="00E21E69">
      <w:pPr>
        <w:rPr>
          <w:rFonts w:ascii="Arial" w:hAnsi="Arial" w:cs="Arial"/>
          <w:sz w:val="22"/>
          <w:szCs w:val="22"/>
        </w:rPr>
      </w:pPr>
    </w:p>
    <w:p w14:paraId="57612CC2" w14:textId="1A1927AE" w:rsidR="00E21E69" w:rsidRPr="00CD018E" w:rsidRDefault="0068618E" w:rsidP="00CD018E">
      <w:pPr>
        <w:jc w:val="both"/>
        <w:rPr>
          <w:rFonts w:ascii="Arial" w:hAnsi="Arial" w:cs="Arial"/>
          <w:b/>
          <w:bCs/>
          <w:sz w:val="22"/>
          <w:szCs w:val="22"/>
        </w:rPr>
      </w:pPr>
      <w:r w:rsidRPr="00CD018E">
        <w:rPr>
          <w:rFonts w:ascii="Arial" w:hAnsi="Arial" w:cs="Arial"/>
          <w:b/>
          <w:bCs/>
          <w:sz w:val="22"/>
          <w:szCs w:val="22"/>
        </w:rPr>
        <w:t>How have you been able to adapt / use the new skills learnt within the work environment?</w:t>
      </w:r>
      <w:r w:rsidR="00CD018E">
        <w:rPr>
          <w:rFonts w:ascii="Arial" w:hAnsi="Arial" w:cs="Arial"/>
          <w:b/>
          <w:bCs/>
          <w:sz w:val="22"/>
          <w:szCs w:val="22"/>
        </w:rPr>
        <w:t xml:space="preserve"> </w:t>
      </w:r>
      <w:r w:rsidRPr="00CD018E">
        <w:rPr>
          <w:rFonts w:ascii="Arial" w:hAnsi="Arial" w:cs="Arial"/>
          <w:b/>
          <w:bCs/>
          <w:sz w:val="22"/>
          <w:szCs w:val="22"/>
        </w:rPr>
        <w:t>e.g. time management / technical / soft skills</w:t>
      </w:r>
    </w:p>
    <w:p w14:paraId="72AE743C" w14:textId="1EDBC05D" w:rsidR="00D425B1" w:rsidRDefault="00D425B1">
      <w:pPr>
        <w:rPr>
          <w:rFonts w:ascii="Arial" w:hAnsi="Arial" w:cs="Arial"/>
          <w:sz w:val="22"/>
          <w:szCs w:val="22"/>
        </w:rPr>
      </w:pPr>
    </w:p>
    <w:p w14:paraId="6F6F6428" w14:textId="57DDADCC" w:rsidR="00396656" w:rsidRPr="00CD018E" w:rsidRDefault="00396656" w:rsidP="0071720D">
      <w:pPr>
        <w:spacing w:line="360" w:lineRule="auto"/>
        <w:rPr>
          <w:rFonts w:ascii="Arial" w:hAnsi="Arial" w:cs="Arial"/>
          <w:sz w:val="22"/>
          <w:szCs w:val="22"/>
        </w:rPr>
      </w:pPr>
      <w:r>
        <w:rPr>
          <w:rFonts w:ascii="Arial" w:hAnsi="Arial" w:cs="Arial"/>
          <w:sz w:val="22"/>
          <w:szCs w:val="22"/>
        </w:rPr>
        <w:t>This period has seen our clients request all collateral warranties for both site I am working on. These ensure there is a duty of care for all parties when a 3</w:t>
      </w:r>
      <w:r w:rsidRPr="00396656">
        <w:rPr>
          <w:rFonts w:ascii="Arial" w:hAnsi="Arial" w:cs="Arial"/>
          <w:sz w:val="22"/>
          <w:szCs w:val="22"/>
          <w:vertAlign w:val="superscript"/>
        </w:rPr>
        <w:t>rd</w:t>
      </w:r>
      <w:r>
        <w:rPr>
          <w:rFonts w:ascii="Arial" w:hAnsi="Arial" w:cs="Arial"/>
          <w:sz w:val="22"/>
          <w:szCs w:val="22"/>
        </w:rPr>
        <w:t xml:space="preserve"> party is appointed such as an architect. It is my responsibility to ensure that all the legal wording and contract values are accurate. This requires a lot of attention to detail as I have to thoroughly read through all documents to make sure my company would not liable for any damages should something go wrong. To prepare myself for this I read through previous collateral warranties to familiarise myself with the situation. Secondly, I gained valuable estimating skills as I was required to price up a variation for a retaining wall. I have previous experience doing take off but not for block and brickwork</w:t>
      </w:r>
      <w:r w:rsidR="0071720D">
        <w:rPr>
          <w:rFonts w:ascii="Arial" w:hAnsi="Arial" w:cs="Arial"/>
          <w:sz w:val="22"/>
          <w:szCs w:val="22"/>
        </w:rPr>
        <w:t xml:space="preserve">. I asked for assistance of the Senior QS to guide me through this so next time I could carry out a blockwork take off without any assistance. And lastly this period saw me given responsibility of dealing with a dispute on site with a sub-contractor this was also good experience and also give me confidence as I was intrusted with dealing with the situation on my own. </w:t>
      </w:r>
    </w:p>
    <w:p w14:paraId="7481E0C5" w14:textId="77777777" w:rsidR="0068618E" w:rsidRPr="00CD018E" w:rsidRDefault="0068618E">
      <w:pPr>
        <w:rPr>
          <w:rFonts w:ascii="Arial" w:hAnsi="Arial" w:cs="Arial"/>
          <w:sz w:val="22"/>
          <w:szCs w:val="22"/>
        </w:rPr>
      </w:pPr>
    </w:p>
    <w:p w14:paraId="20C4BE74" w14:textId="3598D510" w:rsidR="0068618E" w:rsidRPr="00CD018E" w:rsidRDefault="0068618E">
      <w:pPr>
        <w:rPr>
          <w:rFonts w:ascii="Arial" w:hAnsi="Arial" w:cs="Arial"/>
          <w:b/>
          <w:bCs/>
          <w:sz w:val="22"/>
          <w:szCs w:val="22"/>
        </w:rPr>
      </w:pPr>
      <w:r w:rsidRPr="00CD018E">
        <w:rPr>
          <w:rFonts w:ascii="Arial" w:hAnsi="Arial" w:cs="Arial"/>
          <w:b/>
          <w:bCs/>
          <w:sz w:val="22"/>
          <w:szCs w:val="22"/>
        </w:rPr>
        <w:t>What was the highlight and why?</w:t>
      </w:r>
    </w:p>
    <w:p w14:paraId="43328514" w14:textId="724FDCDF" w:rsidR="0068618E" w:rsidRDefault="0068618E">
      <w:pPr>
        <w:rPr>
          <w:rFonts w:ascii="Arial" w:hAnsi="Arial" w:cs="Arial"/>
          <w:sz w:val="22"/>
          <w:szCs w:val="22"/>
        </w:rPr>
      </w:pPr>
    </w:p>
    <w:p w14:paraId="382898BA" w14:textId="1E69D424" w:rsidR="0068618E" w:rsidRDefault="0071720D" w:rsidP="00AE1D48">
      <w:pPr>
        <w:spacing w:line="360" w:lineRule="auto"/>
        <w:rPr>
          <w:rFonts w:ascii="Arial" w:hAnsi="Arial" w:cs="Arial"/>
          <w:sz w:val="22"/>
          <w:szCs w:val="22"/>
        </w:rPr>
      </w:pPr>
      <w:r>
        <w:rPr>
          <w:rFonts w:ascii="Arial" w:hAnsi="Arial" w:cs="Arial"/>
          <w:sz w:val="22"/>
          <w:szCs w:val="22"/>
        </w:rPr>
        <w:t>For this period the highlight was successfully dealing with the dispute on site. The sub-contractors work was not up to standards as a result cost us money and time on the target programme. I suggested a different contractor to my contracts manager and he agreed. The new subcontractor is now on site and performing to our standards. This was a highlight as these are normally dealt with senior QS. The finalising of the Collateral warranties was also a highlight as without these valuations can not be approved by the client and this would cause major disturbance for the business especially in this period of uncertainty</w:t>
      </w:r>
      <w:r w:rsidR="00AE1D48">
        <w:rPr>
          <w:rFonts w:ascii="Arial" w:hAnsi="Arial" w:cs="Arial"/>
          <w:sz w:val="22"/>
          <w:szCs w:val="22"/>
        </w:rPr>
        <w:t xml:space="preserve">, this was a weight of my shoulders. </w:t>
      </w:r>
    </w:p>
    <w:p w14:paraId="6DEC2111" w14:textId="4D5AB4AF" w:rsidR="0071720D" w:rsidRDefault="0071720D">
      <w:pPr>
        <w:rPr>
          <w:rFonts w:ascii="Arial" w:hAnsi="Arial" w:cs="Arial"/>
          <w:sz w:val="22"/>
          <w:szCs w:val="22"/>
        </w:rPr>
      </w:pPr>
    </w:p>
    <w:p w14:paraId="2BD278EA" w14:textId="44756C98" w:rsidR="00AE1D48" w:rsidRDefault="00AE1D48">
      <w:pPr>
        <w:rPr>
          <w:rFonts w:ascii="Arial" w:hAnsi="Arial" w:cs="Arial"/>
          <w:sz w:val="22"/>
          <w:szCs w:val="22"/>
        </w:rPr>
      </w:pPr>
    </w:p>
    <w:p w14:paraId="67D3D6E9" w14:textId="44E8A4BA" w:rsidR="00AE1D48" w:rsidRDefault="00AE1D48">
      <w:pPr>
        <w:rPr>
          <w:rFonts w:ascii="Arial" w:hAnsi="Arial" w:cs="Arial"/>
          <w:sz w:val="22"/>
          <w:szCs w:val="22"/>
        </w:rPr>
      </w:pPr>
    </w:p>
    <w:p w14:paraId="2C04459E" w14:textId="77777777" w:rsidR="00AE1D48" w:rsidRDefault="00AE1D48">
      <w:pPr>
        <w:rPr>
          <w:rFonts w:ascii="Arial" w:hAnsi="Arial" w:cs="Arial"/>
          <w:sz w:val="22"/>
          <w:szCs w:val="22"/>
        </w:rPr>
      </w:pPr>
    </w:p>
    <w:p w14:paraId="000FC2C8" w14:textId="77777777" w:rsidR="0071720D" w:rsidRPr="00CD018E" w:rsidRDefault="0071720D">
      <w:pPr>
        <w:rPr>
          <w:rFonts w:ascii="Arial" w:hAnsi="Arial" w:cs="Arial"/>
          <w:b/>
          <w:bCs/>
          <w:sz w:val="22"/>
          <w:szCs w:val="22"/>
        </w:rPr>
      </w:pPr>
    </w:p>
    <w:p w14:paraId="3ECD80E9" w14:textId="449CE304" w:rsidR="00034746" w:rsidRPr="00CD018E" w:rsidRDefault="00034746" w:rsidP="00034746">
      <w:pPr>
        <w:rPr>
          <w:rFonts w:ascii="Arial" w:hAnsi="Arial" w:cs="Arial"/>
          <w:b/>
          <w:bCs/>
          <w:sz w:val="22"/>
          <w:szCs w:val="22"/>
        </w:rPr>
      </w:pPr>
      <w:r w:rsidRPr="00CD018E">
        <w:rPr>
          <w:rFonts w:ascii="Arial" w:hAnsi="Arial" w:cs="Arial"/>
          <w:b/>
          <w:bCs/>
          <w:sz w:val="22"/>
          <w:szCs w:val="22"/>
        </w:rPr>
        <w:t>What part of the task / activity were most challenging and least challenging?</w:t>
      </w:r>
    </w:p>
    <w:p w14:paraId="51BDFADA" w14:textId="62ED594C" w:rsidR="00034746" w:rsidRDefault="00034746" w:rsidP="00034746">
      <w:pPr>
        <w:rPr>
          <w:rFonts w:ascii="Arial" w:hAnsi="Arial" w:cs="Arial"/>
          <w:sz w:val="22"/>
          <w:szCs w:val="22"/>
        </w:rPr>
      </w:pPr>
    </w:p>
    <w:p w14:paraId="61531D7C" w14:textId="41D44613" w:rsidR="00034746" w:rsidRPr="00CD018E" w:rsidRDefault="00AE1D48" w:rsidP="00503398">
      <w:pPr>
        <w:spacing w:line="360" w:lineRule="auto"/>
        <w:rPr>
          <w:rFonts w:ascii="Arial" w:hAnsi="Arial" w:cs="Arial"/>
          <w:sz w:val="22"/>
          <w:szCs w:val="22"/>
        </w:rPr>
      </w:pPr>
      <w:r>
        <w:rPr>
          <w:rFonts w:ascii="Arial" w:hAnsi="Arial" w:cs="Arial"/>
          <w:sz w:val="22"/>
          <w:szCs w:val="22"/>
        </w:rPr>
        <w:t xml:space="preserve">The most challenging activity was the dispute with a subcontractor. As a QS you sometimes have to deal with difficult situations but these need to be done in order to maximise profit on a project. Kicking a sub-contractor was a challenging task as I had never been in that situation. I have now gained valuable experience </w:t>
      </w:r>
      <w:r w:rsidR="00B370FD">
        <w:rPr>
          <w:rFonts w:ascii="Arial" w:hAnsi="Arial" w:cs="Arial"/>
          <w:sz w:val="22"/>
          <w:szCs w:val="22"/>
        </w:rPr>
        <w:t>from this and knowing it was the right decision has taught me to back myself when I think I am right to do so. The finalisation of Collateral Warranties was also challenging however this was more the time It took rather than overall difficulty. My previous experience with time managing also helped me in this situation. Least challenging was the pricing of variations as I have previous experience with this. However, I still learnt from this activity and can now carry out blockwork take offs without aid of Senior QS.</w:t>
      </w:r>
    </w:p>
    <w:p w14:paraId="0A92A5E4" w14:textId="77777777" w:rsidR="00034746" w:rsidRPr="00CD018E" w:rsidRDefault="00034746" w:rsidP="00034746">
      <w:pPr>
        <w:rPr>
          <w:rFonts w:ascii="Arial" w:hAnsi="Arial" w:cs="Arial"/>
          <w:sz w:val="22"/>
          <w:szCs w:val="22"/>
        </w:rPr>
      </w:pPr>
    </w:p>
    <w:p w14:paraId="295F6907" w14:textId="03068E6E" w:rsidR="0068618E" w:rsidRDefault="00034746" w:rsidP="00034746">
      <w:pPr>
        <w:rPr>
          <w:rFonts w:ascii="Arial" w:hAnsi="Arial" w:cs="Arial"/>
          <w:b/>
          <w:bCs/>
          <w:sz w:val="22"/>
          <w:szCs w:val="22"/>
        </w:rPr>
      </w:pPr>
      <w:r w:rsidRPr="00CD018E">
        <w:rPr>
          <w:rFonts w:ascii="Arial" w:hAnsi="Arial" w:cs="Arial"/>
          <w:b/>
          <w:bCs/>
          <w:sz w:val="22"/>
          <w:szCs w:val="22"/>
        </w:rPr>
        <w:t>How are you progressing according to your objectives (learning contract)?</w:t>
      </w:r>
    </w:p>
    <w:p w14:paraId="2D2844BF" w14:textId="77777777" w:rsidR="002F63CB" w:rsidRDefault="002F63CB" w:rsidP="003A6146">
      <w:pPr>
        <w:spacing w:line="360" w:lineRule="auto"/>
        <w:rPr>
          <w:rFonts w:ascii="Arial" w:hAnsi="Arial" w:cs="Arial"/>
          <w:sz w:val="22"/>
          <w:szCs w:val="22"/>
        </w:rPr>
      </w:pPr>
    </w:p>
    <w:p w14:paraId="0A2D5580" w14:textId="15942A92" w:rsidR="009922E4" w:rsidRPr="00CD018E" w:rsidRDefault="004D63A8" w:rsidP="00CD018E">
      <w:pPr>
        <w:spacing w:line="360" w:lineRule="auto"/>
        <w:rPr>
          <w:rFonts w:ascii="Arial" w:hAnsi="Arial" w:cs="Arial"/>
          <w:sz w:val="22"/>
          <w:szCs w:val="22"/>
        </w:rPr>
      </w:pPr>
      <w:r>
        <w:rPr>
          <w:rFonts w:ascii="Arial" w:hAnsi="Arial" w:cs="Arial"/>
          <w:sz w:val="22"/>
          <w:szCs w:val="22"/>
        </w:rPr>
        <w:t>I believe I have progressed quite well in my objectives for the learning contract. I am now fully responsible for all procurement on both sites, I am confident with this aspect and feel it is one of my strongest aspects. I am also responsive for drafting cost reports for both site I am working on. My reporting is getting strong each month. Lastly my cash flow projections have also improved however I feel I need more experience with this and have asked my line manager to assist me when producing cashflows so I can learn quicker.</w:t>
      </w:r>
    </w:p>
    <w:p w14:paraId="108E8D9E" w14:textId="6DA687EC" w:rsidR="009922E4" w:rsidRPr="0019593A" w:rsidRDefault="009922E4" w:rsidP="00E50048">
      <w:pPr>
        <w:rPr>
          <w:rFonts w:ascii="Arial" w:hAnsi="Arial" w:cs="Arial"/>
          <w:sz w:val="24"/>
          <w:szCs w:val="24"/>
        </w:rPr>
      </w:pPr>
      <w:bookmarkStart w:id="0" w:name="_GoBack"/>
      <w:bookmarkEnd w:id="0"/>
    </w:p>
    <w:sectPr w:rsidR="009922E4" w:rsidRPr="0019593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74BB0" w14:textId="77777777" w:rsidR="00CD018E" w:rsidRDefault="00CD018E" w:rsidP="00CD018E">
      <w:r>
        <w:separator/>
      </w:r>
    </w:p>
  </w:endnote>
  <w:endnote w:type="continuationSeparator" w:id="0">
    <w:p w14:paraId="5B165F27" w14:textId="77777777" w:rsidR="00CD018E" w:rsidRDefault="00CD018E" w:rsidP="00CD0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A167E" w14:textId="77777777" w:rsidR="00CD018E" w:rsidRDefault="00CD018E" w:rsidP="00CD018E">
      <w:r>
        <w:separator/>
      </w:r>
    </w:p>
  </w:footnote>
  <w:footnote w:type="continuationSeparator" w:id="0">
    <w:p w14:paraId="2BF068D7" w14:textId="77777777" w:rsidR="00CD018E" w:rsidRDefault="00CD018E" w:rsidP="00CD0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10333" w14:textId="713AA9F3" w:rsidR="00CD018E" w:rsidRPr="00CD018E" w:rsidRDefault="00CD018E">
    <w:pPr>
      <w:pStyle w:val="Header"/>
      <w:rPr>
        <w:rFonts w:ascii="Arial" w:hAnsi="Arial" w:cs="Arial"/>
      </w:rPr>
    </w:pPr>
    <w:r w:rsidRPr="00CD018E">
      <w:rPr>
        <w:rFonts w:ascii="Arial" w:hAnsi="Arial" w:cs="Arial"/>
      </w:rPr>
      <w:t>Oliver Bowen</w:t>
    </w:r>
    <w:r w:rsidRPr="00CD018E">
      <w:rPr>
        <w:rFonts w:ascii="Arial" w:hAnsi="Arial" w:cs="Arial"/>
      </w:rPr>
      <w:ptab w:relativeTo="margin" w:alignment="center" w:leader="none"/>
    </w:r>
    <w:r w:rsidRPr="00CD018E">
      <w:rPr>
        <w:rFonts w:ascii="Arial" w:hAnsi="Arial" w:cs="Arial"/>
      </w:rPr>
      <w:t xml:space="preserve">HND Quantity Surveying </w:t>
    </w:r>
    <w:r w:rsidRPr="00CD018E">
      <w:rPr>
        <w:rFonts w:ascii="Arial" w:hAnsi="Arial" w:cs="Arial"/>
      </w:rPr>
      <w:ptab w:relativeTo="margin" w:alignment="right" w:leader="none"/>
    </w:r>
    <w:r w:rsidRPr="00CD018E">
      <w:rPr>
        <w:rFonts w:ascii="Arial" w:hAnsi="Arial" w:cs="Arial"/>
      </w:rPr>
      <w:t>Work Based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261F99"/>
    <w:multiLevelType w:val="hybridMultilevel"/>
    <w:tmpl w:val="29C0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E1F"/>
    <w:rsid w:val="00034746"/>
    <w:rsid w:val="00112CCF"/>
    <w:rsid w:val="00173694"/>
    <w:rsid w:val="0019593A"/>
    <w:rsid w:val="002523CF"/>
    <w:rsid w:val="002F63CB"/>
    <w:rsid w:val="00396656"/>
    <w:rsid w:val="003A6146"/>
    <w:rsid w:val="003A7567"/>
    <w:rsid w:val="00455907"/>
    <w:rsid w:val="004D1CA5"/>
    <w:rsid w:val="004D63A8"/>
    <w:rsid w:val="00503398"/>
    <w:rsid w:val="00594E5A"/>
    <w:rsid w:val="005B082B"/>
    <w:rsid w:val="0068618E"/>
    <w:rsid w:val="006B6031"/>
    <w:rsid w:val="0071720D"/>
    <w:rsid w:val="00794E20"/>
    <w:rsid w:val="007E5222"/>
    <w:rsid w:val="00854F96"/>
    <w:rsid w:val="00861BD1"/>
    <w:rsid w:val="008708FD"/>
    <w:rsid w:val="008867AB"/>
    <w:rsid w:val="0097738E"/>
    <w:rsid w:val="009922E4"/>
    <w:rsid w:val="009A19E4"/>
    <w:rsid w:val="00A96626"/>
    <w:rsid w:val="00AE1D48"/>
    <w:rsid w:val="00B06907"/>
    <w:rsid w:val="00B370FD"/>
    <w:rsid w:val="00B67B3A"/>
    <w:rsid w:val="00C20CCB"/>
    <w:rsid w:val="00CD018E"/>
    <w:rsid w:val="00CD154C"/>
    <w:rsid w:val="00D425B1"/>
    <w:rsid w:val="00D7605A"/>
    <w:rsid w:val="00DB1E1F"/>
    <w:rsid w:val="00DE7B0F"/>
    <w:rsid w:val="00E21E69"/>
    <w:rsid w:val="00E44760"/>
    <w:rsid w:val="00E50048"/>
    <w:rsid w:val="00E753D3"/>
    <w:rsid w:val="00EB2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485B"/>
  <w15:chartTrackingRefBased/>
  <w15:docId w15:val="{5AB9D12D-C3E9-411E-A310-556BD2BF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E1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1E1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154C"/>
    <w:pPr>
      <w:spacing w:after="160" w:line="259"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CD018E"/>
    <w:pPr>
      <w:tabs>
        <w:tab w:val="center" w:pos="4513"/>
        <w:tab w:val="right" w:pos="9026"/>
      </w:tabs>
    </w:pPr>
  </w:style>
  <w:style w:type="character" w:customStyle="1" w:styleId="HeaderChar">
    <w:name w:val="Header Char"/>
    <w:basedOn w:val="DefaultParagraphFont"/>
    <w:link w:val="Header"/>
    <w:uiPriority w:val="99"/>
    <w:rsid w:val="00CD018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D018E"/>
    <w:pPr>
      <w:tabs>
        <w:tab w:val="center" w:pos="4513"/>
        <w:tab w:val="right" w:pos="9026"/>
      </w:tabs>
    </w:pPr>
  </w:style>
  <w:style w:type="character" w:customStyle="1" w:styleId="FooterChar">
    <w:name w:val="Footer Char"/>
    <w:basedOn w:val="DefaultParagraphFont"/>
    <w:link w:val="Footer"/>
    <w:uiPriority w:val="99"/>
    <w:rsid w:val="00CD018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3D232CAD70A844A71F27884248FC9D" ma:contentTypeVersion="2" ma:contentTypeDescription="Create a new document." ma:contentTypeScope="" ma:versionID="3d240f1baee9ae8850720ca65971cdfc">
  <xsd:schema xmlns:xsd="http://www.w3.org/2001/XMLSchema" xmlns:xs="http://www.w3.org/2001/XMLSchema" xmlns:p="http://schemas.microsoft.com/office/2006/metadata/properties" xmlns:ns3="027d2f31-011d-443a-8db5-b7bd4a019d2b" targetNamespace="http://schemas.microsoft.com/office/2006/metadata/properties" ma:root="true" ma:fieldsID="16e04d611c6a83206625550f2cbaaadb" ns3:_="">
    <xsd:import namespace="027d2f31-011d-443a-8db5-b7bd4a019d2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7d2f31-011d-443a-8db5-b7bd4a019d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061AD6-5E34-415A-B0DD-64A170DE61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2C9A8A-16C5-4925-8092-985D0ED624F5}">
  <ds:schemaRefs>
    <ds:schemaRef ds:uri="http://schemas.microsoft.com/sharepoint/v3/contenttype/forms"/>
  </ds:schemaRefs>
</ds:datastoreItem>
</file>

<file path=customXml/itemProps3.xml><?xml version="1.0" encoding="utf-8"?>
<ds:datastoreItem xmlns:ds="http://schemas.openxmlformats.org/officeDocument/2006/customXml" ds:itemID="{73DBE5BB-25C2-4E75-9A74-3EBD7CCBED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7d2f31-011d-443a-8db5-b7bd4a019d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1666</TotalTime>
  <Pages>3</Pages>
  <Words>619</Words>
  <Characters>3530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Bowen</dc:creator>
  <cp:keywords/>
  <dc:description/>
  <cp:lastModifiedBy>Oliver Bowen</cp:lastModifiedBy>
  <cp:revision>6</cp:revision>
  <dcterms:created xsi:type="dcterms:W3CDTF">2020-03-17T14:20:00Z</dcterms:created>
  <dcterms:modified xsi:type="dcterms:W3CDTF">2020-03-20T13:49:00Z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0x010100203D232CAD70A844A71F27884248FC9D</vt:lpwstr>
  </property>
</Properties>
</file>